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22B" w:rsidRDefault="0061322B">
      <w:pPr>
        <w:pStyle w:val="BodyText"/>
      </w:pPr>
      <w:bookmarkStart w:id="0" w:name="_Toc462371975"/>
    </w:p>
    <w:p w:rsidR="0061322B" w:rsidRDefault="0061322B">
      <w:pPr>
        <w:pStyle w:val="BodyText"/>
      </w:pPr>
    </w:p>
    <w:p w:rsidR="0061322B" w:rsidRDefault="0061322B">
      <w:pPr>
        <w:pStyle w:val="BodyText"/>
      </w:pPr>
    </w:p>
    <w:p w:rsidR="0061322B" w:rsidRDefault="0061322B">
      <w:pPr>
        <w:pStyle w:val="BodyText"/>
      </w:pPr>
    </w:p>
    <w:p w:rsidR="0061322B" w:rsidRDefault="0061322B">
      <w:pPr>
        <w:pStyle w:val="BodyText"/>
      </w:pPr>
    </w:p>
    <w:p w:rsidR="0061322B" w:rsidRDefault="0061322B">
      <w:pPr>
        <w:pStyle w:val="BodyText"/>
      </w:pPr>
    </w:p>
    <w:p w:rsidR="0061322B" w:rsidRDefault="0061322B">
      <w:pPr>
        <w:pStyle w:val="BodyText"/>
        <w:rPr>
          <w:sz w:val="36"/>
        </w:rPr>
      </w:pPr>
      <w:bookmarkStart w:id="1" w:name="_Toc462371976"/>
      <w:bookmarkEnd w:id="0"/>
      <w:r>
        <w:rPr>
          <w:sz w:val="36"/>
        </w:rPr>
        <w:t>Управление качеством и организация строительства (на подматричном уровне)</w:t>
      </w:r>
    </w:p>
    <w:bookmarkEnd w:id="1"/>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bookmarkStart w:id="2" w:name="Содержание"/>
      <w:bookmarkEnd w:id="2"/>
      <w:r>
        <w:rPr>
          <w:sz w:val="36"/>
        </w:rPr>
        <w:t>Содержание</w:t>
      </w:r>
      <w:bookmarkStart w:id="3" w:name="_Toc488854128"/>
      <w:bookmarkStart w:id="4" w:name="_Toc462371977"/>
    </w:p>
    <w:p w:rsidR="0061322B" w:rsidRDefault="0061322B">
      <w:pPr>
        <w:pStyle w:val="TOC2"/>
      </w:pPr>
      <w:r>
        <w:t>Управление качеством</w:t>
      </w:r>
      <w:r>
        <w:tab/>
        <w:t>2</w:t>
      </w:r>
    </w:p>
    <w:p w:rsidR="0061322B" w:rsidRDefault="0061322B">
      <w:pPr>
        <w:pStyle w:val="TOC3"/>
        <w:tabs>
          <w:tab w:val="right" w:leader="dot" w:pos="9627"/>
        </w:tabs>
        <w:rPr>
          <w:noProof/>
        </w:rPr>
      </w:pPr>
      <w:r>
        <w:rPr>
          <w:noProof/>
        </w:rPr>
        <w:t>Круговой график.</w:t>
      </w:r>
      <w:r>
        <w:rPr>
          <w:noProof/>
        </w:rPr>
        <w:tab/>
        <w:t>2</w:t>
      </w:r>
    </w:p>
    <w:p w:rsidR="0061322B" w:rsidRDefault="0061322B">
      <w:pPr>
        <w:pStyle w:val="TOC3"/>
        <w:tabs>
          <w:tab w:val="right" w:leader="dot" w:pos="9627"/>
        </w:tabs>
        <w:rPr>
          <w:noProof/>
        </w:rPr>
      </w:pPr>
      <w:r>
        <w:rPr>
          <w:noProof/>
        </w:rPr>
        <w:t>Ленточный график.</w:t>
      </w:r>
      <w:r>
        <w:rPr>
          <w:noProof/>
        </w:rPr>
        <w:tab/>
        <w:t>2</w:t>
      </w:r>
    </w:p>
    <w:p w:rsidR="0061322B" w:rsidRDefault="0061322B">
      <w:pPr>
        <w:pStyle w:val="TOC3"/>
        <w:tabs>
          <w:tab w:val="right" w:leader="dot" w:pos="9627"/>
        </w:tabs>
        <w:rPr>
          <w:noProof/>
        </w:rPr>
      </w:pPr>
      <w:r>
        <w:rPr>
          <w:noProof/>
        </w:rPr>
        <w:t>Z-образный график</w:t>
      </w:r>
      <w:r>
        <w:rPr>
          <w:noProof/>
        </w:rPr>
        <w:tab/>
        <w:t>3</w:t>
      </w:r>
    </w:p>
    <w:p w:rsidR="0061322B" w:rsidRDefault="0061322B">
      <w:pPr>
        <w:pStyle w:val="TOC3"/>
        <w:tabs>
          <w:tab w:val="right" w:leader="dot" w:pos="9627"/>
        </w:tabs>
        <w:rPr>
          <w:noProof/>
        </w:rPr>
      </w:pPr>
      <w:r>
        <w:rPr>
          <w:noProof/>
        </w:rPr>
        <w:t>Диаграмма Парето</w:t>
      </w:r>
      <w:r>
        <w:rPr>
          <w:noProof/>
        </w:rPr>
        <w:tab/>
        <w:t>4</w:t>
      </w:r>
    </w:p>
    <w:p w:rsidR="0061322B" w:rsidRDefault="0061322B">
      <w:pPr>
        <w:pStyle w:val="TOC3"/>
        <w:tabs>
          <w:tab w:val="right" w:leader="dot" w:pos="9627"/>
        </w:tabs>
        <w:rPr>
          <w:noProof/>
        </w:rPr>
      </w:pPr>
      <w:r>
        <w:rPr>
          <w:noProof/>
        </w:rPr>
        <w:t>Гистограмма</w:t>
      </w:r>
      <w:r>
        <w:rPr>
          <w:noProof/>
        </w:rPr>
        <w:tab/>
        <w:t>8</w:t>
      </w:r>
    </w:p>
    <w:p w:rsidR="0061322B" w:rsidRDefault="0061322B">
      <w:pPr>
        <w:pStyle w:val="TOC3"/>
        <w:tabs>
          <w:tab w:val="right" w:leader="dot" w:pos="9627"/>
        </w:tabs>
        <w:rPr>
          <w:noProof/>
        </w:rPr>
      </w:pPr>
      <w:r>
        <w:rPr>
          <w:noProof/>
        </w:rPr>
        <w:t>Контрольные карты</w:t>
      </w:r>
      <w:r>
        <w:rPr>
          <w:noProof/>
        </w:rPr>
        <w:tab/>
        <w:t>15</w:t>
      </w:r>
    </w:p>
    <w:p w:rsidR="0061322B" w:rsidRDefault="0061322B">
      <w:pPr>
        <w:pStyle w:val="TOC4"/>
        <w:tabs>
          <w:tab w:val="right" w:leader="dot" w:pos="9627"/>
        </w:tabs>
        <w:rPr>
          <w:noProof/>
        </w:rPr>
      </w:pPr>
      <w:r>
        <w:rPr>
          <w:noProof/>
        </w:rPr>
        <w:t>Общие положения</w:t>
      </w:r>
      <w:r>
        <w:rPr>
          <w:noProof/>
        </w:rPr>
        <w:tab/>
        <w:t>15</w:t>
      </w:r>
    </w:p>
    <w:p w:rsidR="0061322B" w:rsidRDefault="0061322B">
      <w:pPr>
        <w:pStyle w:val="TOC4"/>
        <w:tabs>
          <w:tab w:val="right" w:leader="dot" w:pos="9627"/>
        </w:tabs>
        <w:rPr>
          <w:noProof/>
        </w:rPr>
      </w:pPr>
      <w:r>
        <w:rPr>
          <w:noProof/>
        </w:rPr>
        <w:t>(X’-R)-карты</w:t>
      </w:r>
      <w:r>
        <w:rPr>
          <w:noProof/>
        </w:rPr>
        <w:tab/>
        <w:t>17</w:t>
      </w:r>
    </w:p>
    <w:p w:rsidR="0061322B" w:rsidRDefault="0061322B">
      <w:pPr>
        <w:pStyle w:val="TOC4"/>
        <w:tabs>
          <w:tab w:val="right" w:leader="dot" w:pos="9627"/>
        </w:tabs>
        <w:rPr>
          <w:noProof/>
        </w:rPr>
      </w:pPr>
      <w:r>
        <w:rPr>
          <w:noProof/>
        </w:rPr>
        <w:t>Р-карты</w:t>
      </w:r>
      <w:r>
        <w:rPr>
          <w:noProof/>
        </w:rPr>
        <w:tab/>
        <w:t>22</w:t>
      </w:r>
    </w:p>
    <w:p w:rsidR="0061322B" w:rsidRDefault="0061322B">
      <w:pPr>
        <w:pStyle w:val="TOC4"/>
        <w:tabs>
          <w:tab w:val="right" w:leader="dot" w:pos="9627"/>
        </w:tabs>
        <w:rPr>
          <w:noProof/>
        </w:rPr>
      </w:pPr>
      <w:r>
        <w:rPr>
          <w:noProof/>
        </w:rPr>
        <w:t>С-карты</w:t>
      </w:r>
      <w:r>
        <w:rPr>
          <w:noProof/>
        </w:rPr>
        <w:tab/>
        <w:t>24</w:t>
      </w:r>
    </w:p>
    <w:p w:rsidR="0061322B" w:rsidRDefault="0061322B">
      <w:pPr>
        <w:pStyle w:val="TOC2"/>
      </w:pPr>
      <w:r>
        <w:t>Организация строительства</w:t>
      </w:r>
      <w:r>
        <w:tab/>
        <w:t>34</w:t>
      </w:r>
    </w:p>
    <w:p w:rsidR="0061322B" w:rsidRDefault="0061322B">
      <w:pPr>
        <w:pStyle w:val="TOC3"/>
        <w:tabs>
          <w:tab w:val="right" w:leader="dot" w:pos="9627"/>
        </w:tabs>
        <w:rPr>
          <w:noProof/>
        </w:rPr>
      </w:pPr>
      <w:r>
        <w:rPr>
          <w:noProof/>
        </w:rPr>
        <w:t>Перечень и характеристики инвентарных вспомогательных зданий заводского изготовления</w:t>
      </w:r>
      <w:r>
        <w:rPr>
          <w:noProof/>
        </w:rPr>
        <w:tab/>
        <w:t>34</w:t>
      </w:r>
    </w:p>
    <w:p w:rsidR="0061322B" w:rsidRDefault="0061322B">
      <w:pPr>
        <w:pStyle w:val="TOC3"/>
        <w:tabs>
          <w:tab w:val="right" w:leader="dot" w:pos="9627"/>
        </w:tabs>
        <w:rPr>
          <w:noProof/>
        </w:rPr>
      </w:pPr>
      <w:r>
        <w:rPr>
          <w:noProof/>
        </w:rPr>
        <w:t>Характеристика складских зданий</w:t>
      </w:r>
      <w:r>
        <w:rPr>
          <w:noProof/>
        </w:rPr>
        <w:tab/>
        <w:t>49</w:t>
      </w:r>
    </w:p>
    <w:p w:rsidR="0061322B" w:rsidRDefault="0061322B">
      <w:pPr>
        <w:pStyle w:val="TOC3"/>
        <w:tabs>
          <w:tab w:val="right" w:leader="dot" w:pos="9627"/>
        </w:tabs>
        <w:rPr>
          <w:noProof/>
        </w:rPr>
      </w:pPr>
      <w:r>
        <w:rPr>
          <w:noProof/>
        </w:rPr>
        <w:t>Расчёт неритмичных потоков</w:t>
      </w:r>
      <w:r>
        <w:rPr>
          <w:noProof/>
        </w:rPr>
        <w:tab/>
        <w:t>50</w:t>
      </w:r>
    </w:p>
    <w:p w:rsidR="0061322B" w:rsidRDefault="0061322B">
      <w:pPr>
        <w:pStyle w:val="TOC3"/>
        <w:tabs>
          <w:tab w:val="right" w:leader="dot" w:pos="9627"/>
        </w:tabs>
        <w:rPr>
          <w:noProof/>
        </w:rPr>
      </w:pPr>
      <w:r>
        <w:rPr>
          <w:noProof/>
        </w:rPr>
        <w:t>Инвентарные трансформаторные подстанции</w:t>
      </w:r>
      <w:r>
        <w:rPr>
          <w:noProof/>
        </w:rPr>
        <w:tab/>
        <w:t>53</w:t>
      </w:r>
    </w:p>
    <w:p w:rsidR="0061322B" w:rsidRDefault="0061322B">
      <w:pPr>
        <w:pStyle w:val="TOC3"/>
        <w:tabs>
          <w:tab w:val="right" w:leader="dot" w:pos="9627"/>
        </w:tabs>
        <w:rPr>
          <w:noProof/>
        </w:rPr>
      </w:pPr>
      <w:r>
        <w:rPr>
          <w:noProof/>
        </w:rPr>
        <w:t>Передвижных электростанций</w:t>
      </w:r>
      <w:r>
        <w:rPr>
          <w:noProof/>
        </w:rPr>
        <w:tab/>
        <w:t>54</w:t>
      </w:r>
    </w:p>
    <w:p w:rsidR="0061322B" w:rsidRDefault="0061322B">
      <w:pPr>
        <w:pStyle w:val="TOC3"/>
        <w:tabs>
          <w:tab w:val="right" w:leader="dot" w:pos="9627"/>
        </w:tabs>
        <w:rPr>
          <w:noProof/>
        </w:rPr>
      </w:pPr>
      <w:r>
        <w:rPr>
          <w:noProof/>
        </w:rPr>
        <w:t>Мобильные ( инвентарные ) сооружения водоснабжения заводского изготовления.</w:t>
      </w:r>
      <w:r>
        <w:rPr>
          <w:noProof/>
        </w:rPr>
        <w:tab/>
        <w:t>54</w:t>
      </w:r>
    </w:p>
    <w:p w:rsidR="0061322B" w:rsidRDefault="0061322B">
      <w:pPr>
        <w:pStyle w:val="TOC3"/>
        <w:tabs>
          <w:tab w:val="right" w:leader="dot" w:pos="9627"/>
        </w:tabs>
        <w:rPr>
          <w:noProof/>
        </w:rPr>
      </w:pPr>
      <w:r>
        <w:rPr>
          <w:noProof/>
        </w:rPr>
        <w:t>Мобильные ( инвентарные ) сооружения канализации заводского изготовления.</w:t>
      </w:r>
      <w:r>
        <w:rPr>
          <w:noProof/>
        </w:rPr>
        <w:tab/>
        <w:t>56</w:t>
      </w:r>
    </w:p>
    <w:p w:rsidR="0061322B" w:rsidRDefault="0061322B">
      <w:pPr>
        <w:pStyle w:val="TOC3"/>
        <w:tabs>
          <w:tab w:val="right" w:leader="dot" w:pos="9627"/>
        </w:tabs>
        <w:rPr>
          <w:noProof/>
        </w:rPr>
      </w:pPr>
      <w:r>
        <w:rPr>
          <w:noProof/>
        </w:rPr>
        <w:t>Алгоритмы построения n-перестановок.</w:t>
      </w:r>
      <w:r>
        <w:rPr>
          <w:noProof/>
        </w:rPr>
        <w:tab/>
        <w:t>56</w:t>
      </w:r>
    </w:p>
    <w:p w:rsidR="0061322B" w:rsidRDefault="0061322B">
      <w:pPr>
        <w:pStyle w:val="TOC3"/>
        <w:tabs>
          <w:tab w:val="right" w:leader="dot" w:pos="9627"/>
        </w:tabs>
        <w:rPr>
          <w:noProof/>
        </w:rPr>
      </w:pPr>
      <w:r>
        <w:rPr>
          <w:noProof/>
        </w:rPr>
        <w:t>Табличный метод расчёта сетевых моделей (графиков)</w:t>
      </w:r>
      <w:r>
        <w:rPr>
          <w:noProof/>
        </w:rPr>
        <w:tab/>
        <w:t>59</w:t>
      </w:r>
    </w:p>
    <w:p w:rsidR="0061322B" w:rsidRDefault="0061322B">
      <w:pPr>
        <w:pStyle w:val="TOC3"/>
        <w:tabs>
          <w:tab w:val="right" w:leader="dot" w:pos="9627"/>
        </w:tabs>
        <w:rPr>
          <w:noProof/>
        </w:rPr>
      </w:pPr>
      <w:r>
        <w:rPr>
          <w:noProof/>
        </w:rPr>
        <w:t>Расчёт и оптимизация неритмичных потоков (по А.К. Шрейберу).</w:t>
      </w:r>
      <w:r>
        <w:rPr>
          <w:noProof/>
        </w:rPr>
        <w:tab/>
        <w:t>62</w:t>
      </w:r>
    </w:p>
    <w:p w:rsidR="0061322B" w:rsidRDefault="0061322B">
      <w:pPr>
        <w:pStyle w:val="TOC4"/>
        <w:tabs>
          <w:tab w:val="right" w:leader="dot" w:pos="9627"/>
        </w:tabs>
        <w:rPr>
          <w:noProof/>
        </w:rPr>
      </w:pPr>
      <w:r>
        <w:rPr>
          <w:noProof/>
        </w:rPr>
        <w:t>Расчет параметров потоков с использованием матриц</w:t>
      </w:r>
      <w:r>
        <w:rPr>
          <w:noProof/>
        </w:rPr>
        <w:tab/>
        <w:t>62</w:t>
      </w:r>
    </w:p>
    <w:p w:rsidR="0061322B" w:rsidRDefault="0061322B">
      <w:pPr>
        <w:pStyle w:val="TOC4"/>
        <w:tabs>
          <w:tab w:val="right" w:leader="dot" w:pos="9627"/>
        </w:tabs>
        <w:rPr>
          <w:noProof/>
        </w:rPr>
      </w:pPr>
      <w:r>
        <w:rPr>
          <w:noProof/>
        </w:rPr>
        <w:t>Оптимизация неритмичных потоков по времени</w:t>
      </w:r>
      <w:r>
        <w:rPr>
          <w:noProof/>
        </w:rPr>
        <w:tab/>
        <w:t>65</w:t>
      </w:r>
    </w:p>
    <w:p w:rsidR="0061322B" w:rsidRDefault="0061322B">
      <w:pPr>
        <w:pStyle w:val="TOC3"/>
        <w:tabs>
          <w:tab w:val="right" w:leader="dot" w:pos="9627"/>
        </w:tabs>
        <w:rPr>
          <w:noProof/>
        </w:rPr>
      </w:pPr>
      <w:r>
        <w:rPr>
          <w:noProof/>
        </w:rPr>
        <w:t>Параметры  осветительных установок общего равномерного освещения</w:t>
      </w:r>
      <w:r>
        <w:rPr>
          <w:noProof/>
        </w:rPr>
        <w:tab/>
        <w:t>69</w:t>
      </w:r>
    </w:p>
    <w:p w:rsidR="0061322B" w:rsidRDefault="0061322B">
      <w:pPr>
        <w:pStyle w:val="TOC3"/>
        <w:tabs>
          <w:tab w:val="right" w:leader="dot" w:pos="9627"/>
        </w:tabs>
        <w:rPr>
          <w:noProof/>
        </w:rPr>
      </w:pPr>
      <w:r>
        <w:rPr>
          <w:noProof/>
        </w:rPr>
        <w:t>Источники света</w:t>
      </w:r>
      <w:r>
        <w:rPr>
          <w:noProof/>
        </w:rPr>
        <w:tab/>
        <w:t>73</w:t>
      </w:r>
    </w:p>
    <w:p w:rsidR="0061322B" w:rsidRDefault="0061322B">
      <w:pPr>
        <w:pStyle w:val="TOC3"/>
        <w:tabs>
          <w:tab w:val="right" w:leader="dot" w:pos="9627"/>
        </w:tabs>
        <w:rPr>
          <w:noProof/>
        </w:rPr>
      </w:pPr>
      <w:r>
        <w:rPr>
          <w:noProof/>
        </w:rPr>
        <w:t>Прожекторы</w:t>
      </w:r>
      <w:r>
        <w:rPr>
          <w:noProof/>
        </w:rPr>
        <w:tab/>
        <w:t>75</w:t>
      </w:r>
    </w:p>
    <w:p w:rsidR="0061322B" w:rsidRDefault="0061322B">
      <w:pPr>
        <w:pStyle w:val="TOC3"/>
        <w:tabs>
          <w:tab w:val="right" w:leader="dot" w:pos="9627"/>
        </w:tabs>
        <w:rPr>
          <w:noProof/>
        </w:rPr>
      </w:pPr>
      <w:r>
        <w:rPr>
          <w:noProof/>
        </w:rPr>
        <w:t>Транспортабельные блочные котельные</w:t>
      </w:r>
      <w:r>
        <w:rPr>
          <w:noProof/>
        </w:rPr>
        <w:tab/>
        <w:t>76</w:t>
      </w:r>
    </w:p>
    <w:p w:rsidR="0061322B" w:rsidRDefault="0061322B">
      <w:pPr>
        <w:pStyle w:val="TOC3"/>
        <w:tabs>
          <w:tab w:val="right" w:leader="dot" w:pos="9627"/>
        </w:tabs>
        <w:rPr>
          <w:noProof/>
        </w:rPr>
      </w:pPr>
      <w:r>
        <w:rPr>
          <w:noProof/>
        </w:rPr>
        <w:t>Компрессоры</w:t>
      </w:r>
      <w:r>
        <w:rPr>
          <w:noProof/>
        </w:rPr>
        <w:tab/>
        <w:t>78</w:t>
      </w: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BodyText"/>
        <w:rPr>
          <w:sz w:val="36"/>
          <w:lang w:val="en-US"/>
        </w:rPr>
      </w:pPr>
    </w:p>
    <w:p w:rsidR="0061322B" w:rsidRDefault="0061322B">
      <w:pPr>
        <w:pStyle w:val="Heading2"/>
      </w:pPr>
      <w:bookmarkStart w:id="5" w:name="_Toc489450427"/>
      <w:r>
        <w:t>Управление качеством</w:t>
      </w:r>
      <w:bookmarkEnd w:id="3"/>
      <w:bookmarkEnd w:id="5"/>
    </w:p>
    <w:p w:rsidR="0061322B" w:rsidRDefault="0061322B">
      <w:pPr>
        <w:jc w:val="center"/>
      </w:pPr>
      <w:r>
        <w:t>( Из кн. СЕМЬ ИНСТРУМЕНТОВ КАЧЕСТВА В ЯПОНСКОЙ ЭКОНОМИКЕ)</w:t>
      </w:r>
    </w:p>
    <w:p w:rsidR="0061322B" w:rsidRDefault="0061322B">
      <w:r w:rsidRPr="001933A6">
        <w:t>Ог</w:t>
      </w:r>
      <w:bookmarkStart w:id="6" w:name="_Hlt489431840"/>
      <w:r w:rsidRPr="001933A6">
        <w:t>л</w:t>
      </w:r>
      <w:bookmarkEnd w:id="6"/>
      <w:r w:rsidRPr="001933A6">
        <w:t>авление</w:t>
      </w:r>
    </w:p>
    <w:p w:rsidR="0061322B" w:rsidRDefault="0061322B">
      <w:pPr>
        <w:pStyle w:val="Heading3"/>
      </w:pPr>
      <w:bookmarkStart w:id="7" w:name="_Toc488854129"/>
      <w:bookmarkStart w:id="8" w:name="_Toc489450428"/>
      <w:r>
        <w:t>Круговой график.</w:t>
      </w:r>
      <w:bookmarkEnd w:id="4"/>
      <w:bookmarkEnd w:id="7"/>
      <w:bookmarkEnd w:id="8"/>
      <w:r>
        <w:t xml:space="preserve"> </w:t>
      </w:r>
    </w:p>
    <w:p w:rsidR="0061322B" w:rsidRDefault="0061322B">
      <w:pPr>
        <w:pStyle w:val="BodyTextIndent"/>
      </w:pPr>
      <w:r>
        <w:t>Круговым графиком выражают соотношение составляющих какого-то целого параметра и всего параметра в целом, например: соотношение сумм выручки от продажи отдельно по видам деталей и полную сумму выручки; соотношение типов используемых стальных пластин и общее число пластин; соотношение тем работы кружков качества (отличающихся содержанием) и общее число тем; соотношение элементов, составляющих себестоимость изделия, и целое число, выражающее себестоимость, и т. д. Целое принимается за 100% и выражается полным кругом. Составляющие выражаются в виде секторов круга и располагаются по кругу в направлении движения часовой стрелки, начиная с элемента, имеющего наибольший процент вклада, в целое, в порядке уменьшения процента вклада. Последним ставится элемент «прочие». На круговом графике легко видеть сразу все составляющие и их соотношение. Пример кругового графика показан на рис. 2.3, где представлено соотношение</w:t>
      </w:r>
      <w:r>
        <w:rPr>
          <w:b/>
        </w:rPr>
        <w:t xml:space="preserve"> </w:t>
      </w:r>
      <w:r>
        <w:t>составляющих</w:t>
      </w:r>
      <w:r>
        <w:rPr>
          <w:b/>
        </w:rPr>
        <w:t xml:space="preserve"> </w:t>
      </w:r>
      <w:r>
        <w:t xml:space="preserve">себестоимости производства. </w:t>
      </w:r>
    </w:p>
    <w:p w:rsidR="0061322B" w:rsidRDefault="00B57496">
      <w:pPr>
        <w:pStyle w:val="BodyTextInden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4.7pt;margin-top:10.4pt;width:203.25pt;height:202.5pt;z-index:251650048" o:allowincell="f" fillcolor="window">
            <v:imagedata r:id="rId7" o:title=""/>
            <w10:wrap type="square" side="left"/>
          </v:shape>
        </w:pict>
      </w:r>
    </w:p>
    <w:p w:rsidR="0061322B" w:rsidRDefault="0061322B"/>
    <w:p w:rsidR="0061322B" w:rsidRDefault="0061322B"/>
    <w:p w:rsidR="0061322B" w:rsidRDefault="0061322B"/>
    <w:p w:rsidR="0061322B" w:rsidRDefault="0061322B">
      <w:pPr>
        <w:rPr>
          <w:sz w:val="24"/>
        </w:rPr>
      </w:pPr>
      <w:r>
        <w:rPr>
          <w:sz w:val="24"/>
        </w:rPr>
        <w:t>Рис. 2.3. Соотношение составляющих себестоимости производства</w:t>
      </w:r>
    </w:p>
    <w:p w:rsidR="0061322B" w:rsidRDefault="0061322B">
      <w:pPr>
        <w:spacing w:before="140"/>
      </w:pPr>
      <w:r>
        <w:t xml:space="preserve">/—•себестоимость  производства; </w:t>
      </w:r>
      <w:r>
        <w:rPr>
          <w:i/>
        </w:rPr>
        <w:t>2—</w:t>
      </w:r>
      <w:r>
        <w:t>косвенные расходы;</w:t>
      </w:r>
      <w:r>
        <w:rPr>
          <w:i/>
        </w:rPr>
        <w:t>3—</w:t>
      </w:r>
      <w:r>
        <w:t xml:space="preserve">прямые расходы; </w:t>
      </w:r>
      <w:r>
        <w:rPr>
          <w:i/>
        </w:rPr>
        <w:t>4</w:t>
      </w:r>
      <w:r>
        <w:t>—стоимость сырья и материалов;</w:t>
      </w:r>
      <w:r>
        <w:rPr>
          <w:i/>
        </w:rPr>
        <w:t>5—</w:t>
      </w:r>
      <w:r>
        <w:t xml:space="preserve"> выплаты по внешним заказам; </w:t>
      </w:r>
      <w:r>
        <w:rPr>
          <w:i/>
        </w:rPr>
        <w:t>6—</w:t>
      </w:r>
      <w:r>
        <w:t xml:space="preserve">расходы на зарплату; 7—стоимость закупаемых деталей: </w:t>
      </w:r>
      <w:r>
        <w:rPr>
          <w:i/>
        </w:rPr>
        <w:t>8—</w:t>
      </w:r>
      <w:r>
        <w:t>прочие;</w:t>
      </w:r>
      <w:r>
        <w:rPr>
          <w:i/>
        </w:rPr>
        <w:t>9</w:t>
      </w:r>
      <w:r>
        <w:t>—стоимость электроэнергии и топлива, 10—выплаты по уценке11—тыс. иен.</w:t>
      </w:r>
    </w:p>
    <w:p w:rsidR="0061322B" w:rsidRDefault="0061322B"/>
    <w:p w:rsidR="0061322B" w:rsidRDefault="0061322B"/>
    <w:p w:rsidR="0061322B" w:rsidRDefault="0061322B"/>
    <w:p w:rsidR="0061322B" w:rsidRDefault="0061322B"/>
    <w:p w:rsidR="0061322B" w:rsidRDefault="0061322B"/>
    <w:p w:rsidR="0061322B" w:rsidRDefault="0061322B">
      <w:pPr>
        <w:pStyle w:val="BodyTextIndent"/>
      </w:pPr>
      <w:r>
        <w:t xml:space="preserve">:Глядя на график, можно сразу оценить соотношение составляющих себестоимости производства. Если провести расслоение по видам продукции, проанализировать расходы, включая расходы на продажу и на контроль, и провести сравнение расходов по отдельным периодам, можно получить информацию, которая натолкнет на идею, способствующую снижению себестоимости производства. </w:t>
      </w:r>
    </w:p>
    <w:p w:rsidR="0061322B" w:rsidRDefault="0061322B">
      <w:r w:rsidRPr="001933A6">
        <w:t>Оглавление</w:t>
      </w:r>
    </w:p>
    <w:p w:rsidR="0061322B" w:rsidRDefault="0061322B">
      <w:pPr>
        <w:pStyle w:val="BodyTextIndent"/>
      </w:pPr>
    </w:p>
    <w:p w:rsidR="0061322B" w:rsidRDefault="0061322B">
      <w:pPr>
        <w:pStyle w:val="Heading3"/>
      </w:pPr>
      <w:bookmarkStart w:id="9" w:name="_Toc462371978"/>
      <w:bookmarkStart w:id="10" w:name="_Toc488854130"/>
      <w:bookmarkStart w:id="11" w:name="_Toc489450429"/>
      <w:r>
        <w:t>Ленточный график.</w:t>
      </w:r>
      <w:bookmarkEnd w:id="9"/>
      <w:bookmarkEnd w:id="10"/>
      <w:bookmarkEnd w:id="11"/>
    </w:p>
    <w:p w:rsidR="0061322B" w:rsidRDefault="0061322B">
      <w:pPr>
        <w:pStyle w:val="BodyTextIndent"/>
      </w:pPr>
      <w:r>
        <w:t>Ленточный график используют для наглядного представления соотношения составляющих какого-то параметра и одновременно для выражения изменения этих составляющих с течением времени, например: для графического представления соотношения составляющих суммы выручки от продажи изделий по видам изделий и их изменения по месяцам (или годам); для представления содержания анкет при ежегодном анкетировании и его изменении от года к году; для представления причин дефектов и изменения их по месяцам и т. д.</w:t>
      </w:r>
    </w:p>
    <w:p w:rsidR="0061322B" w:rsidRDefault="0061322B">
      <w:pPr>
        <w:pStyle w:val="BodyTextIndent"/>
      </w:pPr>
      <w:r>
        <w:t>При построении ленточного графика прямоугольник графика делят на зоны пропорционально составляющим или в соответствии с количественными значениями и по длине ленты размечают участки в соответствии с .соотношением составляющих по каждому фактору.. Систематизируя ленточный график так, чтобы ленты располагались. в последовательном временном порядке, можно оценить изменение составляющих с течением времени. Пример ленточного графика для выражения соотношения сумм выручки от продажи изделий по отдельным видам изделий в по</w:t>
      </w:r>
      <w:r>
        <w:softHyphen/>
        <w:t>рядке убывания их вклада в выручку и их изменения по годам показан на рис. 2.4. :</w:t>
      </w:r>
    </w:p>
    <w:p w:rsidR="0061322B" w:rsidRDefault="00B57496">
      <w:pPr>
        <w:spacing w:before="160"/>
        <w:ind w:left="840"/>
      </w:pPr>
      <w:r>
        <w:pict>
          <v:shape id="_x0000_i1025" type="#_x0000_t75" style="width:211.5pt;height:233.25pt" fillcolor="window">
            <v:imagedata r:id="rId8" o:title=""/>
          </v:shape>
        </w:pict>
      </w:r>
    </w:p>
    <w:p w:rsidR="0061322B" w:rsidRDefault="0061322B">
      <w:pPr>
        <w:spacing w:before="260"/>
        <w:ind w:left="1280" w:right="1400"/>
        <w:jc w:val="center"/>
        <w:rPr>
          <w:sz w:val="24"/>
        </w:rPr>
      </w:pPr>
      <w:r>
        <w:rPr>
          <w:b/>
          <w:sz w:val="24"/>
        </w:rPr>
        <w:t>Рис. 2.4.</w:t>
      </w:r>
      <w:r>
        <w:rPr>
          <w:sz w:val="24"/>
        </w:rPr>
        <w:t xml:space="preserve"> Соотношение сумм выручки от продажи по отдельным видам изделий: .</w:t>
      </w:r>
    </w:p>
    <w:p w:rsidR="0061322B" w:rsidRDefault="0061322B">
      <w:pPr>
        <w:spacing w:before="20"/>
        <w:ind w:right="200"/>
        <w:jc w:val="center"/>
        <w:rPr>
          <w:sz w:val="18"/>
        </w:rPr>
      </w:pPr>
      <w:r>
        <w:rPr>
          <w:sz w:val="18"/>
        </w:rPr>
        <w:t>1—прочие</w:t>
      </w:r>
    </w:p>
    <w:p w:rsidR="0061322B" w:rsidRDefault="0061322B">
      <w:pPr>
        <w:pStyle w:val="BodyTextIndent"/>
      </w:pPr>
      <w:r>
        <w:t xml:space="preserve">При взгляде на график видно, что доля выручки от. продажи изделий </w:t>
      </w:r>
      <w:r>
        <w:rPr>
          <w:i/>
        </w:rPr>
        <w:t>АС</w:t>
      </w:r>
      <w:r>
        <w:t xml:space="preserve"> из года в год увеличивается. Что же касается изделий </w:t>
      </w:r>
      <w:r>
        <w:rPr>
          <w:i/>
          <w:lang w:val="en-US"/>
        </w:rPr>
        <w:t>FH</w:t>
      </w:r>
      <w:r>
        <w:t xml:space="preserve"> (в 1987 г. их доля составляет 36,8%) и </w:t>
      </w:r>
      <w:r>
        <w:rPr>
          <w:i/>
        </w:rPr>
        <w:t>РТ</w:t>
      </w:r>
      <w:r>
        <w:t xml:space="preserve"> (в 1987 г. их доля составляет 20,8%), то хотя их вес в 1987 г. все еще значителен, за период с 1983 по 1987 г. их общая доля в выручке уменьшилась с 75,6.% до 57,6%. Это объясняется изменением жизненного цикла изделий. Анализ графика приводит к выводу, что в связи с изменением обстановки необходимо направить усилия на разработку новых видов изделий.</w:t>
      </w:r>
    </w:p>
    <w:p w:rsidR="0061322B" w:rsidRDefault="0061322B">
      <w:pPr>
        <w:rPr>
          <w:lang w:val="en-US"/>
        </w:rPr>
      </w:pPr>
      <w:r w:rsidRPr="001933A6">
        <w:t>Оглавление</w:t>
      </w:r>
    </w:p>
    <w:p w:rsidR="0061322B" w:rsidRDefault="0061322B">
      <w:pPr>
        <w:pStyle w:val="BodyTextIndent"/>
      </w:pPr>
    </w:p>
    <w:p w:rsidR="0061322B" w:rsidRDefault="0061322B">
      <w:pPr>
        <w:pStyle w:val="Heading3"/>
      </w:pPr>
      <w:bookmarkStart w:id="12" w:name="_Toc462371979"/>
      <w:bookmarkStart w:id="13" w:name="_Toc488854131"/>
      <w:bookmarkStart w:id="14" w:name="_Toc489450430"/>
      <w:r>
        <w:t>Z-образный график</w:t>
      </w:r>
      <w:bookmarkEnd w:id="12"/>
      <w:bookmarkEnd w:id="13"/>
      <w:bookmarkEnd w:id="14"/>
    </w:p>
    <w:p w:rsidR="0061322B" w:rsidRDefault="0061322B">
      <w:pPr>
        <w:pStyle w:val="BodyTextIndent"/>
      </w:pPr>
      <w:r>
        <w:t>Z-образный график используют для оценки ;общей тенденции при регистрации по месяцам фактических данных, таких как объем сбыта, объем производства и т. д. График строится следующим образом: 1) откладываются значения параметра (например .объем сбыта) по месяцам (за период одного года) с января по декабрь и соединяются отрезками прямой — получается график, образуемый ломаной линией; 2) вычисляется кумулятивная сумма за каждый месяц и строится соответствующий график; 3) вычисляются итоговые значения, изменяющиеся от месяца к месяцу (меняющийся итог), и строится соответствующий график, образуемый ломаной линией. За меняющийся итог принимается в данном случае итог за год, предшествующий данному месяцу. Общий график, включающий три построенных указанным образом графика, имеет вид буквы Z, отчего он и получил свое название.</w:t>
      </w:r>
    </w:p>
    <w:p w:rsidR="0061322B" w:rsidRDefault="0061322B">
      <w:pPr>
        <w:pStyle w:val="BodyTextIndent"/>
      </w:pPr>
      <w:r>
        <w:t>Z-г.рафнк применяют, помимо контроля объема сбыта или объема производства, для уменьшения числа дефектных изделий и суммарного числа дефектов, для снижения себестоимости и уменьшения случаев невыхода на работу и т. д. По меняющемуся итогу можно определить тенденцию изменения за длительный период. Вместо меняющегося итога можно наносить на график планируемые значения и проверять условия достижения этих значений. Пример Z-графика для контроля суммы выручки показан на рис..2.5.</w:t>
      </w:r>
    </w:p>
    <w:p w:rsidR="0061322B" w:rsidRDefault="0061322B">
      <w:pPr>
        <w:framePr w:w="4179" w:h="1297" w:hSpace="79" w:vSpace="40" w:wrap="around" w:vAnchor="page" w:hAnchor="page" w:x="1581" w:y="10081"/>
        <w:jc w:val="center"/>
        <w:rPr>
          <w:sz w:val="24"/>
        </w:rPr>
      </w:pPr>
      <w:r>
        <w:rPr>
          <w:sz w:val="24"/>
        </w:rPr>
        <w:t xml:space="preserve">Рис. 2.5. Контроль </w:t>
      </w:r>
      <w:r>
        <w:rPr>
          <w:sz w:val="24"/>
          <w:lang w:val="en-US"/>
        </w:rPr>
        <w:t>cy</w:t>
      </w:r>
      <w:r>
        <w:rPr>
          <w:sz w:val="24"/>
        </w:rPr>
        <w:t>ммы выруки:</w:t>
      </w:r>
    </w:p>
    <w:p w:rsidR="0061322B" w:rsidRDefault="0061322B">
      <w:pPr>
        <w:framePr w:w="4179" w:h="1297" w:hSpace="79" w:vSpace="40" w:wrap="around" w:vAnchor="page" w:hAnchor="page" w:x="1581" w:y="10081"/>
        <w:rPr>
          <w:sz w:val="18"/>
        </w:rPr>
      </w:pPr>
      <w:r>
        <w:rPr>
          <w:sz w:val="18"/>
        </w:rPr>
        <w:t xml:space="preserve">1—выручка; </w:t>
      </w:r>
      <w:r>
        <w:rPr>
          <w:i/>
          <w:sz w:val="18"/>
        </w:rPr>
        <w:t>2—</w:t>
      </w:r>
      <w:r>
        <w:rPr>
          <w:sz w:val="18"/>
        </w:rPr>
        <w:t>месяцы года:</w:t>
      </w:r>
    </w:p>
    <w:p w:rsidR="0061322B" w:rsidRDefault="0061322B">
      <w:pPr>
        <w:framePr w:w="4179" w:h="1297" w:hSpace="79" w:vSpace="40" w:wrap="around" w:vAnchor="page" w:hAnchor="page" w:x="1581" w:y="10081"/>
      </w:pPr>
      <w:r>
        <w:rPr>
          <w:i/>
          <w:sz w:val="18"/>
        </w:rPr>
        <w:t>3—</w:t>
      </w:r>
      <w:r>
        <w:rPr>
          <w:sz w:val="18"/>
        </w:rPr>
        <w:t xml:space="preserve">мля. иен: </w:t>
      </w:r>
      <w:r>
        <w:rPr>
          <w:i/>
          <w:sz w:val="18"/>
        </w:rPr>
        <w:t>4—</w:t>
      </w:r>
      <w:r>
        <w:rPr>
          <w:sz w:val="18"/>
        </w:rPr>
        <w:t>кумултивная сумма выручки по месяцам: 5—выручка по месяцам: 6—меняющаяся итоговая выручка</w:t>
      </w:r>
    </w:p>
    <w:p w:rsidR="0061322B" w:rsidRDefault="00B57496">
      <w:pPr>
        <w:pStyle w:val="BodyText"/>
        <w:jc w:val="right"/>
      </w:pPr>
      <w:r>
        <w:pict>
          <v:shape id="_x0000_i1026" type="#_x0000_t75" style="width:226.5pt;height:258.75pt" fillcolor="window">
            <v:imagedata r:id="rId9" o:title=""/>
          </v:shape>
        </w:pict>
      </w:r>
    </w:p>
    <w:p w:rsidR="0061322B" w:rsidRDefault="0061322B">
      <w:pPr>
        <w:pStyle w:val="BodyText"/>
      </w:pPr>
    </w:p>
    <w:p w:rsidR="0061322B" w:rsidRDefault="0061322B">
      <w:pPr>
        <w:pStyle w:val="BodyTextIndent"/>
      </w:pPr>
      <w:r>
        <w:t>На графике хорошо видно изменение суммы выручки от месяца к месяцу и изменение от месяца к месяцу кумулятивной суммы выручки. По поведению меняющейся итоговой суммы выручки ясна общая тенденция изменения суммы выручки за 1987 г.</w:t>
      </w:r>
    </w:p>
    <w:p w:rsidR="0061322B" w:rsidRDefault="0061322B">
      <w:pPr>
        <w:pStyle w:val="BodyTextIndent"/>
      </w:pPr>
      <w:r>
        <w:t>Если нанести на этот график график запланированных значений суммы выручки, можно оценить условия достижения этих значений; если нанести график кумулятивной суммы кредитного; оборота, можно оценить условия контроля кредитных сумм.</w:t>
      </w:r>
    </w:p>
    <w:p w:rsidR="0061322B" w:rsidRDefault="0061322B">
      <w:pPr>
        <w:rPr>
          <w:lang w:val="en-US"/>
        </w:rPr>
      </w:pPr>
      <w:r w:rsidRPr="001933A6">
        <w:t>Оглавление</w:t>
      </w:r>
    </w:p>
    <w:p w:rsidR="0061322B" w:rsidRDefault="0061322B">
      <w:pPr>
        <w:pStyle w:val="BodyTextIndent"/>
      </w:pPr>
    </w:p>
    <w:p w:rsidR="0061322B" w:rsidRDefault="0061322B">
      <w:pPr>
        <w:pStyle w:val="Heading3"/>
      </w:pPr>
      <w:bookmarkStart w:id="15" w:name="_Toc488854132"/>
      <w:bookmarkStart w:id="16" w:name="_Toc489450431"/>
      <w:bookmarkStart w:id="17" w:name="_Toc462371980"/>
      <w:r>
        <w:t>Диаграмма Парето</w:t>
      </w:r>
      <w:bookmarkEnd w:id="15"/>
      <w:bookmarkEnd w:id="16"/>
      <w:r>
        <w:t xml:space="preserve"> </w:t>
      </w:r>
      <w:bookmarkEnd w:id="17"/>
    </w:p>
    <w:p w:rsidR="0061322B" w:rsidRDefault="0061322B">
      <w:pPr>
        <w:pStyle w:val="BodyTextIndent"/>
      </w:pPr>
      <w:r>
        <w:t>В повседневной деятельности предприятия постоянно возникают всевозможные проблемы, такие как трудности с оборотом кредитных сумм, с освоением новых правил принятия заказов, .появление брака, неполадок оборудования; удлинение времени от выпуска партии изделий до ее сбыта; наличие на складах продукции, лежащей «мертвым грузом»; поступление рекламаций, количество которых не уменьшается, не взирая на старания повысить качество; задержка сроков поставок исходного сырья и материалов и т. д. Поиск решения этих проблем начинают с их классификации по отдельным факторам (проблемы, относящиеся к финансовым; проблемы, относящиеся к браку; проблемы, относящиеся к работе оборудования или исполнителей, и т. д.), сбора и анализа данных отдельно по группам проблем. Чтобы. выяснить, какие из этих факторов .являются основными, строят диаграмму Парето и проводят анализ диаграммы.</w:t>
      </w:r>
    </w:p>
    <w:p w:rsidR="0061322B" w:rsidRDefault="0061322B">
      <w:pPr>
        <w:pStyle w:val="BodyTextIndent"/>
      </w:pPr>
      <w:r>
        <w:t>Диаграмма Парето используется и в противоположном случае, когда положительный опыт отдельных цехов или подразделений хотят внедрить на всем предприятии. С помощью диаграммы Парето выявляют основные причины успехов и широко пропагандируют эффективные методы работы.</w:t>
      </w:r>
    </w:p>
    <w:p w:rsidR="0061322B" w:rsidRDefault="0061322B">
      <w:pPr>
        <w:pStyle w:val="BodyTextIndent"/>
      </w:pPr>
      <w:r>
        <w:t xml:space="preserve">При использовании диаграммы Парето для контроля важнейших факторов наиболее распространенным методом анализа является так называемый АВС — анализ. Допустим, на складе находится большое число деталей— 1000, З000 или более. Проводить контроль всех деталей одинаково, без всякого различия, очевидно, неэффективно. Если же эти детали разделить на группы, допустим, по их стоимости, то на долю группы наиболее дорогих деталей, составляющей 20—30% от общего числа хранящихся на складе деталей, придется 70—80% от общей стоимости всех деталей, а на долю группы самых дешевых деталей, составляющей 40—50% от всего количества деталей, придется всего 5—10% от общей стоимости. Назовем первую группу группой </w:t>
      </w:r>
      <w:r>
        <w:rPr>
          <w:i/>
        </w:rPr>
        <w:t xml:space="preserve">А, </w:t>
      </w:r>
      <w:r>
        <w:t xml:space="preserve">вторую — группой С. Промежуточную группу, стоимость которой составляет 20—30% от общей стоимости, назовем группой </w:t>
      </w:r>
      <w:r>
        <w:rPr>
          <w:i/>
        </w:rPr>
        <w:t>В.</w:t>
      </w:r>
      <w:r>
        <w:t xml:space="preserve"> Теперь ясно, что контроль деталей на складе будет эффективным в том случае, если контроль деталей группы </w:t>
      </w:r>
      <w:r>
        <w:rPr>
          <w:i/>
        </w:rPr>
        <w:t>А</w:t>
      </w:r>
      <w:r>
        <w:t xml:space="preserve"> будет самым жестким, а контроль деталей группы </w:t>
      </w:r>
      <w:r>
        <w:rPr>
          <w:i/>
        </w:rPr>
        <w:t>С—</w:t>
      </w:r>
      <w:r>
        <w:t>упрощенным.</w:t>
      </w:r>
    </w:p>
    <w:p w:rsidR="0061322B" w:rsidRDefault="0061322B">
      <w:pPr>
        <w:pStyle w:val="BodyTextIndent"/>
      </w:pPr>
      <w:r>
        <w:t>Такой .анализ широко применяется для контроля складов, контроля клиентуры, контроля денежных сумм, связанных со сбытом и т. д.</w:t>
      </w:r>
    </w:p>
    <w:p w:rsidR="0061322B" w:rsidRDefault="0061322B">
      <w:pPr>
        <w:pStyle w:val="BodyTextIndent"/>
        <w:rPr>
          <w:lang w:val="en-US"/>
        </w:rPr>
      </w:pPr>
      <w:r>
        <w:t xml:space="preserve">Диаграмма Парето для решения таких проблем, как появление брака, неполадки оборудования, контроль деталей на складах и т, д. строится в виде столбчатого графика, столбики которого соответствуют отдельным факторам, являющимся причинами возникновения проблемы. Столбики разделяются на группы </w:t>
      </w:r>
      <w:r>
        <w:rPr>
          <w:i/>
        </w:rPr>
        <w:t>А, В, С</w:t>
      </w:r>
      <w:r>
        <w:t xml:space="preserve"> по числу случаев или по сумме потерь. На графике строится кривая кумулятивной суммы, по соотношению отрезков которой, относя</w:t>
      </w:r>
      <w:r>
        <w:softHyphen/>
        <w:t xml:space="preserve">щихся к группам </w:t>
      </w:r>
      <w:r>
        <w:rPr>
          <w:i/>
        </w:rPr>
        <w:t>А, В, С,</w:t>
      </w:r>
      <w:r>
        <w:t xml:space="preserve"> можно легко оценить фактическое положение дел (рис. 2.7).</w:t>
      </w:r>
    </w:p>
    <w:p w:rsidR="0061322B" w:rsidRDefault="0061322B">
      <w:pPr>
        <w:pStyle w:val="BodyTextIndent"/>
        <w:rPr>
          <w:lang w:val="en-US"/>
        </w:rPr>
      </w:pPr>
    </w:p>
    <w:p w:rsidR="0061322B" w:rsidRDefault="0061322B">
      <w:pPr>
        <w:pStyle w:val="BodyTextIndent"/>
        <w:rPr>
          <w:lang w:val="en-US"/>
        </w:rPr>
      </w:pPr>
    </w:p>
    <w:p w:rsidR="0061322B" w:rsidRDefault="0061322B">
      <w:pPr>
        <w:pStyle w:val="BodyTextIndent"/>
        <w:rPr>
          <w:lang w:val="en-US"/>
        </w:rPr>
      </w:pPr>
    </w:p>
    <w:p w:rsidR="0061322B" w:rsidRDefault="0061322B">
      <w:pPr>
        <w:pStyle w:val="BodyTextIndent"/>
        <w:rPr>
          <w:lang w:val="en-US"/>
        </w:rPr>
      </w:pPr>
    </w:p>
    <w:p w:rsidR="0061322B" w:rsidRDefault="0061322B">
      <w:pPr>
        <w:pStyle w:val="BodyTextIndent"/>
        <w:rPr>
          <w:lang w:val="en-US"/>
        </w:rPr>
      </w:pPr>
    </w:p>
    <w:p w:rsidR="0061322B" w:rsidRDefault="0061322B">
      <w:pPr>
        <w:pStyle w:val="BodyTextIndent"/>
        <w:rPr>
          <w:lang w:val="en-US"/>
        </w:rPr>
      </w:pPr>
    </w:p>
    <w:p w:rsidR="0061322B" w:rsidRDefault="0061322B">
      <w:pPr>
        <w:pStyle w:val="BodyTextIndent"/>
        <w:rPr>
          <w:lang w:val="en-US"/>
        </w:rPr>
      </w:pPr>
    </w:p>
    <w:p w:rsidR="0061322B" w:rsidRDefault="0061322B">
      <w:pPr>
        <w:pStyle w:val="BodyTextIndent"/>
        <w:rPr>
          <w:lang w:val="en-US"/>
        </w:rPr>
      </w:pPr>
    </w:p>
    <w:p w:rsidR="0061322B" w:rsidRDefault="0061322B">
      <w:pPr>
        <w:pStyle w:val="BodyTextIndent"/>
        <w:rPr>
          <w:lang w:val="en-US"/>
        </w:rPr>
      </w:pPr>
    </w:p>
    <w:p w:rsidR="0061322B" w:rsidRDefault="0061322B">
      <w:pPr>
        <w:pStyle w:val="BodyTextIndent"/>
        <w:rPr>
          <w:lang w:val="en-US"/>
        </w:rPr>
      </w:pPr>
    </w:p>
    <w:p w:rsidR="0061322B" w:rsidRDefault="0061322B">
      <w:pPr>
        <w:pStyle w:val="BodyTextIndent"/>
      </w:pPr>
    </w:p>
    <w:p w:rsidR="0061322B" w:rsidRDefault="00B57496">
      <w:pPr>
        <w:pStyle w:val="BodyText"/>
        <w:rPr>
          <w:lang w:val="en-US"/>
        </w:rPr>
      </w:pPr>
      <w:r>
        <w:rPr>
          <w:rFonts w:ascii="Arial" w:hAnsi="Arial"/>
        </w:rPr>
        <w:pict>
          <v:shape id="_x0000_i1027" type="#_x0000_t75" style="width:327pt;height:213pt" fillcolor="window">
            <v:imagedata r:id="rId10" o:title=""/>
          </v:shape>
        </w:pict>
      </w:r>
    </w:p>
    <w:p w:rsidR="0061322B" w:rsidRDefault="0061322B">
      <w:pPr>
        <w:pStyle w:val="BodyText"/>
        <w:rPr>
          <w:lang w:val="en-US"/>
        </w:rPr>
      </w:pPr>
    </w:p>
    <w:p w:rsidR="0061322B" w:rsidRDefault="00B57496">
      <w:pPr>
        <w:pStyle w:val="Normal1"/>
        <w:framePr w:w="5440" w:h="4160" w:hRule="exact" w:hSpace="10080" w:vSpace="40" w:wrap="notBeside" w:vAnchor="text" w:hAnchor="page" w:x="3025" w:y="-4579" w:anchorLock="1"/>
        <w:spacing w:before="0"/>
        <w:ind w:firstLine="0"/>
        <w:jc w:val="left"/>
        <w:rPr>
          <w:rFonts w:ascii="Arial" w:hAnsi="Arial"/>
          <w:sz w:val="18"/>
        </w:rPr>
      </w:pPr>
      <w:r>
        <w:rPr>
          <w:rFonts w:ascii="Arial" w:hAnsi="Arial"/>
        </w:rPr>
        <w:pict>
          <v:shape id="_x0000_i1028" type="#_x0000_t75" style="width:272.25pt;height:207pt" fillcolor="window">
            <v:imagedata r:id="rId11" o:title=""/>
          </v:shape>
        </w:pict>
      </w:r>
    </w:p>
    <w:p w:rsidR="0061322B" w:rsidRDefault="0061322B">
      <w:pPr>
        <w:pStyle w:val="Normal1"/>
        <w:spacing w:before="0"/>
        <w:ind w:firstLine="0"/>
        <w:jc w:val="left"/>
        <w:rPr>
          <w:rFonts w:ascii="Arial" w:hAnsi="Arial"/>
          <w:sz w:val="10"/>
        </w:rPr>
      </w:pPr>
    </w:p>
    <w:p w:rsidR="0061322B" w:rsidRDefault="0061322B">
      <w:pPr>
        <w:pStyle w:val="BodyTextIndent"/>
      </w:pPr>
      <w:r>
        <w:t>Диаграмму Парето целесообразно применять вместе с причинно-следственной диаграммой. После проведения корректирующих мероприятий диаграмму Парето можно вновь построить для изменившихся в результате коррекции условий и проверить эффективность проведенных улучшений. На рис. 2.8 представлена диаграмма Парето, относящаяся к той проблеме, что и диаграмма на рис. 2.7, но построенная для новых условий после улучшения.</w:t>
      </w:r>
    </w:p>
    <w:p w:rsidR="0061322B" w:rsidRDefault="0061322B">
      <w:pPr>
        <w:pStyle w:val="BodyTextIndent"/>
      </w:pPr>
      <w:r>
        <w:t xml:space="preserve">Рассмотрим пример применения диаграммы Парето в практическом случае (схема: проблема—диаграмма Парето—причинно-следственная диаграмма—диаграмма Парето). Фирма </w:t>
      </w:r>
      <w:r>
        <w:rPr>
          <w:i/>
        </w:rPr>
        <w:t>А</w:t>
      </w:r>
      <w:r>
        <w:t xml:space="preserve"> производит металлические листы для крыш. За исследуемый период было произведено 8020 бракованных изделий. Поставлена задача уменьшить количество брака. Для выявления главных причин брака составляют диаграмму Парето, для чего подбирают все факторы, которые могут оказать влияние на возникновение брака:</w:t>
      </w:r>
    </w:p>
    <w:p w:rsidR="0061322B" w:rsidRDefault="0061322B">
      <w:pPr>
        <w:pStyle w:val="BodyTextIndent"/>
      </w:pPr>
      <w:r>
        <w:t>1) собирают месячные данные, которые могут иметь отношение к браку, выявляют количество видов брака и подсчитывают сумму потерь, соответствующую каждому из видов;</w:t>
      </w:r>
    </w:p>
    <w:p w:rsidR="0061322B" w:rsidRDefault="0061322B">
      <w:pPr>
        <w:pStyle w:val="BodyTextIndent"/>
      </w:pPr>
      <w:r>
        <w:t>2) располагают виды брака в порядке убывания суммы потерь так, чтобы в конце стояли виды, которым соответствуют наимень</w:t>
      </w:r>
      <w:r>
        <w:softHyphen/>
        <w:t>шие суммы потерь, и виды, входящие в рубрику «Прочие»;</w:t>
      </w:r>
    </w:p>
    <w:p w:rsidR="0061322B" w:rsidRDefault="0061322B">
      <w:pPr>
        <w:pStyle w:val="BodyTextIndent"/>
      </w:pPr>
      <w:r>
        <w:t>3) подсчитывают кумулятивную сумму начиная с видов брака, которым соответствуют максимальные суммы потерь; их общую сумму принимают за 100%;</w:t>
      </w:r>
    </w:p>
    <w:p w:rsidR="0061322B" w:rsidRDefault="0061322B">
      <w:pPr>
        <w:pStyle w:val="BodyTextIndent"/>
      </w:pPr>
      <w:r>
        <w:t>4) на миллиметровке откладывают по оси абсцисс виды брака, начиная с тех, которым соответствуют максимальные суммы по</w:t>
      </w:r>
      <w:r>
        <w:softHyphen/>
        <w:t>терь, а по оси ординат—суммы потерь;</w:t>
      </w:r>
    </w:p>
    <w:p w:rsidR="0061322B" w:rsidRDefault="0061322B">
      <w:pPr>
        <w:pStyle w:val="BodyTextIndent"/>
      </w:pPr>
      <w:r>
        <w:t>5) строят на миллиметровке столбчатый график, где каждому виду брака соответствует прямоугольник (столбик), вертикальная сторона которого соответствует значению суммы потерь от этого вида брака (основания всех прямоугольников равны), и вычерчивают кривую кумулятивной суммы (кумулятивного процента). На правой стороне графика по оси ординат откладывают значения кумулятивного процента. Полученный график называется диаграммой Парето (см. рис. 2.7);</w:t>
      </w:r>
    </w:p>
    <w:p w:rsidR="0061322B" w:rsidRDefault="0061322B">
      <w:pPr>
        <w:pStyle w:val="BodyTextIndent"/>
      </w:pPr>
      <w:r>
        <w:t>6) для диаграммы Парето указывают ее название, период получения данных, число данных, процент брака, итоговую сумму потерь и т. д. .</w:t>
      </w:r>
    </w:p>
    <w:p w:rsidR="0061322B" w:rsidRDefault="0061322B">
      <w:pPr>
        <w:pStyle w:val="BodyTextIndent"/>
      </w:pPr>
      <w:r>
        <w:t>При взгляде на построенную диаграмму Парето становится ясным, что фактор «коробление» оказывается самым весомым и является причиной появления потерь, составляющих примерно 43% от их общей суммы. Естественно, анализ этого фактора и выяснение причин появления этого дефекта будут наиболее эффективными для решения проблемы. Из графика можно легко понять, что три вида брака, составляющих около 30% общего числа видов брака, составляют примерно 75% всей суммы потерь. Результаты анализа этой группы дефектов (группы Л}, как легко видеть, должны дать максимальный эффект в улучшении качества изделий.</w:t>
      </w:r>
    </w:p>
    <w:p w:rsidR="0061322B" w:rsidRDefault="0061322B">
      <w:pPr>
        <w:pStyle w:val="BodyTextIndent"/>
        <w:jc w:val="center"/>
      </w:pPr>
      <w:r>
        <w:t>Анализ дефекта «коробление», т. е. выявление причин его .выявления, был проведен на занятиях кружка качества. Для этого была построена причинно-следственная диаграмма (рис. 2.9). 30 .</w:t>
      </w:r>
      <w:r w:rsidR="00B57496">
        <w:pict>
          <v:shape id="_x0000_i1029" type="#_x0000_t75" style="width:268.5pt;height:171.75pt" fillcolor="window">
            <v:imagedata r:id="rId12" o:title=""/>
          </v:shape>
        </w:pict>
      </w:r>
    </w:p>
    <w:p w:rsidR="0061322B" w:rsidRDefault="0061322B">
      <w:pPr>
        <w:pStyle w:val="Normal1"/>
        <w:spacing w:before="180"/>
        <w:ind w:left="40" w:firstLine="0"/>
        <w:jc w:val="center"/>
        <w:rPr>
          <w:sz w:val="24"/>
        </w:rPr>
      </w:pPr>
      <w:r>
        <w:rPr>
          <w:sz w:val="24"/>
        </w:rPr>
        <w:t>: Рис,; 2.9. .Причинно-следственная диаграмма для анализа коробления кровельных листов:</w:t>
      </w:r>
    </w:p>
    <w:p w:rsidR="0061322B" w:rsidRDefault="0061322B">
      <w:pPr>
        <w:pStyle w:val="Normal1"/>
        <w:spacing w:before="60"/>
        <w:ind w:left="80" w:firstLine="0"/>
        <w:rPr>
          <w:sz w:val="18"/>
        </w:rPr>
      </w:pPr>
      <w:r>
        <w:rPr>
          <w:sz w:val="18"/>
        </w:rPr>
        <w:t>/--коробление; 2-материал; 3-формовочный станок; 4-методы операций; 5-оператов 6</w:t>
      </w:r>
      <w:r>
        <w:rPr>
          <w:i/>
          <w:sz w:val="18"/>
        </w:rPr>
        <w:t>-</w:t>
      </w:r>
      <w:r>
        <w:rPr>
          <w:sz w:val="18"/>
        </w:rPr>
        <w:t>.двфекты материала; 7-растяжение по краям; 8-растяжение а центре; 9-качестзс</w:t>
      </w:r>
      <w:r>
        <w:rPr>
          <w:sz w:val="18"/>
          <w:lang w:val="en-US"/>
        </w:rPr>
        <w:t>i</w:t>
      </w:r>
      <w:r>
        <w:rPr>
          <w:sz w:val="18"/>
        </w:rPr>
        <w:t xml:space="preserve"> материала; 10-прочность на растяжение; 11-твердость; 12-исходная толщина листа- /3-толщина слоя краска: 14-толщина плакировки; 15-регулировка; 16-техническое обслуживание и контроль; 17— повседневный контроль, (текущий контроль); 18—периодический контроль- </w:t>
      </w:r>
      <w:r>
        <w:rPr>
          <w:i/>
          <w:sz w:val="18"/>
        </w:rPr>
        <w:t xml:space="preserve">19— </w:t>
      </w:r>
      <w:r>
        <w:rPr>
          <w:sz w:val="18"/>
        </w:rPr>
        <w:t xml:space="preserve">центрирование валков; 20—составление теста; </w:t>
      </w:r>
      <w:r>
        <w:rPr>
          <w:i/>
          <w:sz w:val="18"/>
        </w:rPr>
        <w:t>21—</w:t>
      </w:r>
      <w:r>
        <w:rPr>
          <w:sz w:val="18"/>
        </w:rPr>
        <w:t xml:space="preserve"> разница в высоте валкое; 22—операции формовочного станка; </w:t>
      </w:r>
      <w:r>
        <w:rPr>
          <w:i/>
          <w:sz w:val="18"/>
        </w:rPr>
        <w:t>23—</w:t>
      </w:r>
      <w:r>
        <w:rPr>
          <w:sz w:val="18"/>
        </w:rPr>
        <w:t xml:space="preserve"> принятие материала; </w:t>
      </w:r>
      <w:r>
        <w:rPr>
          <w:i/>
          <w:sz w:val="18"/>
        </w:rPr>
        <w:t>24—</w:t>
      </w:r>
      <w:r>
        <w:rPr>
          <w:sz w:val="18"/>
        </w:rPr>
        <w:t xml:space="preserve"> рабочий стол- 25—одинаковость высоты с высотой формовочного станка; </w:t>
      </w:r>
      <w:r>
        <w:rPr>
          <w:i/>
          <w:sz w:val="18"/>
        </w:rPr>
        <w:t>26—</w:t>
      </w:r>
      <w:r>
        <w:rPr>
          <w:sz w:val="18"/>
        </w:rPr>
        <w:t xml:space="preserve"> степень горизонтальности пола на рабочем месте- </w:t>
      </w:r>
      <w:r>
        <w:rPr>
          <w:i/>
          <w:sz w:val="18"/>
        </w:rPr>
        <w:t xml:space="preserve">27— </w:t>
      </w:r>
      <w:r>
        <w:rPr>
          <w:sz w:val="18"/>
        </w:rPr>
        <w:t xml:space="preserve">степень горизонтальности станка; </w:t>
      </w:r>
      <w:r>
        <w:rPr>
          <w:i/>
          <w:sz w:val="18"/>
        </w:rPr>
        <w:t>28—</w:t>
      </w:r>
      <w:r>
        <w:rPr>
          <w:sz w:val="18"/>
        </w:rPr>
        <w:t xml:space="preserve"> содержание операций; </w:t>
      </w:r>
      <w:r>
        <w:rPr>
          <w:i/>
          <w:sz w:val="18"/>
        </w:rPr>
        <w:t>29—</w:t>
      </w:r>
      <w:r>
        <w:rPr>
          <w:sz w:val="18"/>
        </w:rPr>
        <w:t xml:space="preserve"> условия, в которых проводятся операции; </w:t>
      </w:r>
      <w:r>
        <w:rPr>
          <w:i/>
          <w:sz w:val="18"/>
        </w:rPr>
        <w:t>30—</w:t>
      </w:r>
      <w:r>
        <w:rPr>
          <w:sz w:val="18"/>
        </w:rPr>
        <w:t xml:space="preserve"> подготовка рабочего места; </w:t>
      </w:r>
      <w:r>
        <w:rPr>
          <w:i/>
          <w:sz w:val="18"/>
        </w:rPr>
        <w:t>31—</w:t>
      </w:r>
      <w:r>
        <w:rPr>
          <w:sz w:val="18"/>
        </w:rPr>
        <w:t xml:space="preserve"> уборка; 3</w:t>
      </w:r>
      <w:r>
        <w:rPr>
          <w:i/>
          <w:sz w:val="18"/>
        </w:rPr>
        <w:t>2—</w:t>
      </w:r>
      <w:r>
        <w:rPr>
          <w:sz w:val="18"/>
        </w:rPr>
        <w:t xml:space="preserve">индикация бёзопасности; </w:t>
      </w:r>
      <w:r>
        <w:rPr>
          <w:i/>
          <w:sz w:val="18"/>
        </w:rPr>
        <w:t>33—</w:t>
      </w:r>
      <w:r>
        <w:rPr>
          <w:sz w:val="18"/>
        </w:rPr>
        <w:t xml:space="preserve"> вентиляция; </w:t>
      </w:r>
      <w:r>
        <w:rPr>
          <w:i/>
          <w:sz w:val="18"/>
        </w:rPr>
        <w:t>34—</w:t>
      </w:r>
      <w:r>
        <w:rPr>
          <w:sz w:val="18"/>
        </w:rPr>
        <w:t xml:space="preserve"> шум; </w:t>
      </w:r>
      <w:r>
        <w:rPr>
          <w:i/>
          <w:sz w:val="18"/>
        </w:rPr>
        <w:t>З5—</w:t>
      </w:r>
      <w:r>
        <w:rPr>
          <w:sz w:val="18"/>
        </w:rPr>
        <w:t xml:space="preserve"> грязь; </w:t>
      </w:r>
      <w:r>
        <w:rPr>
          <w:i/>
          <w:sz w:val="18"/>
        </w:rPr>
        <w:t>36—</w:t>
      </w:r>
      <w:r>
        <w:rPr>
          <w:sz w:val="18"/>
        </w:rPr>
        <w:t xml:space="preserve"> освещение; </w:t>
      </w:r>
      <w:r>
        <w:rPr>
          <w:i/>
          <w:sz w:val="18"/>
        </w:rPr>
        <w:t>37—</w:t>
      </w:r>
      <w:r>
        <w:rPr>
          <w:sz w:val="18"/>
        </w:rPr>
        <w:t xml:space="preserve"> температура;38—окраска; </w:t>
      </w:r>
      <w:r>
        <w:rPr>
          <w:i/>
          <w:sz w:val="18"/>
        </w:rPr>
        <w:t xml:space="preserve">39— </w:t>
      </w:r>
      <w:r>
        <w:rPr>
          <w:sz w:val="18"/>
        </w:rPr>
        <w:t xml:space="preserve">обучение и практика; 40—планируемая долговременная учебная практика; </w:t>
      </w:r>
      <w:r>
        <w:rPr>
          <w:i/>
          <w:sz w:val="18"/>
        </w:rPr>
        <w:t>41—</w:t>
      </w:r>
      <w:r>
        <w:rPr>
          <w:sz w:val="18"/>
        </w:rPr>
        <w:t xml:space="preserve"> работает постоянно или временно; 42—уровень мастерства: -43—стаж работы; </w:t>
      </w:r>
      <w:r>
        <w:rPr>
          <w:i/>
          <w:sz w:val="18"/>
        </w:rPr>
        <w:t>44—</w:t>
      </w:r>
      <w:r>
        <w:rPr>
          <w:sz w:val="18"/>
        </w:rPr>
        <w:t xml:space="preserve"> одежда; 45—консультации оператору; 46—личные достижения</w:t>
      </w:r>
    </w:p>
    <w:p w:rsidR="0061322B" w:rsidRDefault="0061322B">
      <w:pPr>
        <w:pStyle w:val="Normal1"/>
        <w:spacing w:before="60"/>
        <w:ind w:left="80" w:firstLine="0"/>
        <w:rPr>
          <w:sz w:val="18"/>
        </w:rPr>
      </w:pPr>
    </w:p>
    <w:p w:rsidR="0061322B" w:rsidRDefault="0061322B">
      <w:pPr>
        <w:pStyle w:val="BodyTextIndent"/>
      </w:pPr>
      <w:r>
        <w:t>Исследование причинно-следственной диаграммы показало, что среди всех занесенных в диаграмму причин особенно влияют на ухудшение качества изделий. Следующие факторы: регулировка формовочного станка, дефекты материала, операции формовочного станка и уровень мастерства операторов. Для выделенных основных факторов была составлена специальная диаграмма Парето (рис. 2.10), из которой явствует, что наиболее важной причиной .ухудшения уровня отладки формовочного станка является центрирование валков.</w:t>
      </w:r>
    </w:p>
    <w:p w:rsidR="0061322B" w:rsidRDefault="0061322B">
      <w:pPr>
        <w:pStyle w:val="BodyTextIndent"/>
      </w:pPr>
      <w:r>
        <w:t>Для устранения основных причин брака был пересмотрен стандарт на регулировку формовочного станка, проверен специальным тестом и, поскольку были обнаружены возможности его улучшения, в него были внесены изменения. Было также организовано повышение квалификации операторов.</w:t>
      </w:r>
    </w:p>
    <w:p w:rsidR="0061322B" w:rsidRDefault="0061322B">
      <w:pPr>
        <w:pStyle w:val="BodyTextIndent"/>
      </w:pPr>
      <w:r>
        <w:t>После этого была построена диаграмма Парето (рис. 2.8) для сравнения с диаграммой (рис. 2.7), построенной до улучшения стандарта. Из сравнения диаграмм видно, что в результате улучшения качества изделия по фактору «коробления» удалось сократить сумму потерь от брака примерно на 30%.</w:t>
      </w:r>
    </w:p>
    <w:p w:rsidR="0061322B" w:rsidRDefault="0061322B">
      <w:pPr>
        <w:pStyle w:val="BodyTextIndent"/>
      </w:pPr>
      <w:r>
        <w:t>В некоторых случаях, несмотря на отсутствие заметных изменений общего количества брака, меняют порядок расположения факто</w:t>
      </w:r>
      <w:r>
        <w:softHyphen/>
        <w:t>ров, влияющих на появление брака. При нарушении стабильности процесса в этом случае нестабильность будет сразу замечена. Ч</w:t>
      </w:r>
    </w:p>
    <w:p w:rsidR="0061322B" w:rsidRDefault="0061322B">
      <w:pPr>
        <w:pStyle w:val="BodyTextIndent"/>
      </w:pPr>
      <w:r>
        <w:t>Если удается уменьшить влияние этих факторов в одинаковой степени, проявится высокая эффективность улучшения.</w:t>
      </w:r>
    </w:p>
    <w:p w:rsidR="0061322B" w:rsidRDefault="0061322B">
      <w:pPr>
        <w:pStyle w:val="BodyTextIndent"/>
      </w:pPr>
      <w:r>
        <w:t>9) бывает, что факторы, доля влияния которых уменьшилась, и факторы, доля влияния которых не изменилась после улучше</w:t>
      </w:r>
      <w:r>
        <w:softHyphen/>
        <w:t>ния, находятся между собой в корреляционной зависимости.</w:t>
      </w:r>
    </w:p>
    <w:p w:rsidR="0061322B" w:rsidRDefault="0061322B">
      <w:pPr>
        <w:rPr>
          <w:lang w:val="en-US"/>
        </w:rPr>
      </w:pPr>
      <w:r w:rsidRPr="001933A6">
        <w:t>Оглавление</w:t>
      </w:r>
    </w:p>
    <w:p w:rsidR="0061322B" w:rsidRDefault="0061322B">
      <w:pPr>
        <w:pStyle w:val="BodyTextIndent"/>
      </w:pPr>
    </w:p>
    <w:p w:rsidR="0061322B" w:rsidRDefault="0061322B">
      <w:pPr>
        <w:pStyle w:val="Heading3"/>
      </w:pPr>
      <w:bookmarkStart w:id="18" w:name="_Toc462371981"/>
      <w:bookmarkStart w:id="19" w:name="_Toc488854133"/>
      <w:bookmarkStart w:id="20" w:name="_Toc489450432"/>
      <w:r>
        <w:t>Гистограмма</w:t>
      </w:r>
      <w:bookmarkEnd w:id="18"/>
      <w:bookmarkEnd w:id="19"/>
      <w:bookmarkEnd w:id="20"/>
    </w:p>
    <w:p w:rsidR="0061322B" w:rsidRDefault="0061322B">
      <w:pPr>
        <w:pStyle w:val="BodyTextIndent"/>
      </w:pPr>
      <w:r>
        <w:t>Гистограмма представляет собой столбчатый график, построенный по полученным за определенный период (например за неделю или за месяц) данных, которые разбиваются на несколько интер</w:t>
      </w:r>
      <w:r>
        <w:softHyphen/>
        <w:t>валов; число данных, попадающих в каждый из интервалов (частота), выражается высотой столбика (рис. 2.14).</w:t>
      </w:r>
    </w:p>
    <w:p w:rsidR="0061322B" w:rsidRDefault="0061322B">
      <w:pPr>
        <w:pStyle w:val="BodyTextIndent"/>
      </w:pPr>
      <w:r>
        <w:t>Данные для построения гистограммы собирают в течение длительного периода — недели, месяца, года и т. д.</w:t>
      </w:r>
    </w:p>
    <w:p w:rsidR="0061322B" w:rsidRDefault="0061322B">
      <w:pPr>
        <w:pStyle w:val="BodyTextIndent"/>
      </w:pPr>
      <w:r>
        <w:t>Систематизируя большое число данных, собранных за длительный срок, анализируют их распределение (среднее значение и » разброс), комбинируя методы «семи инструментов контроля качества», и получают важную информацию для оценки проблемы и нахождения способов ее решения. Так, при контроле качества изделий используют следующие методы.</w:t>
      </w:r>
    </w:p>
    <w:p w:rsidR="0061322B" w:rsidRDefault="0061322B">
      <w:pPr>
        <w:pStyle w:val="BodyTextIndent"/>
      </w:pPr>
      <w:r>
        <w:t>1. Для ежемесячного анализа условий изменения доли дефектных изделий используют график, представляемый ломаной линией (изменение во времени).</w:t>
      </w:r>
    </w:p>
    <w:p w:rsidR="0061322B" w:rsidRDefault="0061322B">
      <w:pPr>
        <w:pStyle w:val="BodyTextIndent"/>
      </w:pPr>
      <w:r>
        <w:t>2. Долю дефектных изделий отдельно, по видам брака исследуют с помощью диаграммы Парето и кругового графика.</w:t>
      </w:r>
    </w:p>
    <w:p w:rsidR="0061322B" w:rsidRDefault="0061322B">
      <w:pPr>
        <w:pStyle w:val="BodyTextIndent"/>
      </w:pPr>
      <w:r>
        <w:t>3. Изменение факторов, влияющих на появление брака, по месяцам исследуют с помощью ленточного графика.</w:t>
      </w:r>
    </w:p>
    <w:p w:rsidR="0061322B" w:rsidRDefault="00B57496">
      <w:pPr>
        <w:pStyle w:val="Normal1"/>
        <w:ind w:left="1000" w:firstLine="0"/>
        <w:jc w:val="center"/>
      </w:pPr>
      <w:r>
        <w:pict>
          <v:shape id="_x0000_i1030" type="#_x0000_t75" style="width:198pt;height:201pt" fillcolor="window">
            <v:imagedata r:id="rId13" o:title=""/>
          </v:shape>
        </w:pict>
      </w:r>
    </w:p>
    <w:p w:rsidR="0061322B" w:rsidRDefault="0061322B">
      <w:pPr>
        <w:pStyle w:val="FR2"/>
        <w:ind w:right="200"/>
        <w:jc w:val="center"/>
        <w:rPr>
          <w:sz w:val="24"/>
        </w:rPr>
      </w:pPr>
      <w:r>
        <w:rPr>
          <w:sz w:val="24"/>
        </w:rPr>
        <w:t>Рис. 2.14. Пример гистограммы:</w:t>
      </w:r>
    </w:p>
    <w:p w:rsidR="0061322B" w:rsidRDefault="0061322B">
      <w:pPr>
        <w:pStyle w:val="FR2"/>
        <w:jc w:val="center"/>
        <w:rPr>
          <w:sz w:val="18"/>
        </w:rPr>
      </w:pPr>
      <w:r>
        <w:rPr>
          <w:sz w:val="18"/>
        </w:rPr>
        <w:t xml:space="preserve">/—частота; </w:t>
      </w:r>
      <w:r>
        <w:rPr>
          <w:i/>
          <w:sz w:val="18"/>
        </w:rPr>
        <w:t>2—</w:t>
      </w:r>
      <w:r>
        <w:rPr>
          <w:sz w:val="18"/>
        </w:rPr>
        <w:t xml:space="preserve">толщина пластины, мм; </w:t>
      </w:r>
      <w:r>
        <w:rPr>
          <w:i/>
          <w:sz w:val="18"/>
        </w:rPr>
        <w:t>3—</w:t>
      </w:r>
      <w:r>
        <w:rPr>
          <w:sz w:val="18"/>
        </w:rPr>
        <w:t xml:space="preserve"> кривая распределения частоты; </w:t>
      </w:r>
      <w:r>
        <w:rPr>
          <w:i/>
          <w:sz w:val="18"/>
        </w:rPr>
        <w:t>4—</w:t>
      </w:r>
      <w:r>
        <w:rPr>
          <w:sz w:val="18"/>
        </w:rPr>
        <w:t xml:space="preserve">нижнее предельное значение нормы; </w:t>
      </w:r>
      <w:r>
        <w:rPr>
          <w:i/>
          <w:sz w:val="18"/>
        </w:rPr>
        <w:t>5—</w:t>
      </w:r>
      <w:r>
        <w:rPr>
          <w:sz w:val="18"/>
        </w:rPr>
        <w:t xml:space="preserve"> верхнее предельное значение нормы (верхняя граница нормы)</w:t>
      </w:r>
    </w:p>
    <w:p w:rsidR="0061322B" w:rsidRDefault="0061322B">
      <w:pPr>
        <w:pStyle w:val="FR2"/>
        <w:jc w:val="center"/>
        <w:rPr>
          <w:sz w:val="18"/>
        </w:rPr>
      </w:pPr>
    </w:p>
    <w:p w:rsidR="0061322B" w:rsidRDefault="0061322B">
      <w:pPr>
        <w:pStyle w:val="BodyTextIndent"/>
      </w:pPr>
      <w:r>
        <w:t>4. Долю дефектных изделий, число дефектных изделии и пока</w:t>
      </w:r>
      <w:r>
        <w:softHyphen/>
        <w:t xml:space="preserve">затели качества контролируют с помощью контрольных </w:t>
      </w:r>
      <w:r>
        <w:rPr>
          <w:i/>
        </w:rPr>
        <w:t>р-</w:t>
      </w:r>
      <w:r>
        <w:t>карт</w:t>
      </w:r>
      <w:r>
        <w:rPr>
          <w:i/>
        </w:rPr>
        <w:t xml:space="preserve">, </w:t>
      </w:r>
      <w:r>
        <w:t>р</w:t>
      </w:r>
      <w:r>
        <w:rPr>
          <w:lang w:val="en-US"/>
        </w:rPr>
        <w:t>n</w:t>
      </w:r>
      <w:r>
        <w:t xml:space="preserve">-карт и </w:t>
      </w:r>
      <w:r>
        <w:rPr>
          <w:i/>
        </w:rPr>
        <w:t>(х—</w:t>
      </w:r>
      <w:r>
        <w:rPr>
          <w:lang w:val="en-US"/>
        </w:rPr>
        <w:t>R</w:t>
      </w:r>
      <w:r>
        <w:t>)-карт.</w:t>
      </w:r>
    </w:p>
    <w:p w:rsidR="0061322B" w:rsidRDefault="0061322B">
      <w:pPr>
        <w:pStyle w:val="BodyTextIndent"/>
      </w:pPr>
      <w:r>
        <w:t>5. Отношение между факторами, влияющими на появление дефектов (причинами) и самими дефектами (результатом), исследуются с помощью причинно-следственной диаграммы.</w:t>
      </w:r>
    </w:p>
    <w:p w:rsidR="0061322B" w:rsidRDefault="0061322B">
      <w:pPr>
        <w:pStyle w:val="BodyTextIndent"/>
      </w:pPr>
      <w:r>
        <w:t>6. Показатели качества при высоком проценте дефектных изделий сравнивают со стандартами с помощью гистограммы.</w:t>
      </w:r>
    </w:p>
    <w:p w:rsidR="0061322B" w:rsidRDefault="0061322B">
      <w:pPr>
        <w:pStyle w:val="BodyTextIndent"/>
      </w:pPr>
      <w:r>
        <w:t>Комбинация различных методов анализа позволяет исследовать проблему с самых разных точек зрения, что имеет большое значение для оценки положения, нахождения путей решения проблеммы и проведения мероприятий по улучшению состояния процесса.</w:t>
      </w:r>
    </w:p>
    <w:p w:rsidR="0061322B" w:rsidRDefault="00B57496">
      <w:pPr>
        <w:pStyle w:val="BodyTextIndent"/>
      </w:pPr>
      <w:r>
        <w:rPr>
          <w:noProof/>
        </w:rPr>
        <w:pict>
          <v:line id="_x0000_s1027" style="position:absolute;left:0;text-align:left;z-index:251651072" from="497.9pt,117.3pt" to="497.9pt,117.3pt" o:allowincell="f"/>
        </w:pict>
      </w:r>
      <w:r w:rsidR="0061322B">
        <w:t xml:space="preserve">Как уже говорилось выше, насколько бы идентичными ни были условия производства, показатели качества всегда имеют определенный разброс. Автоматизация производства уменьшает разброс, но не устраняет его совсем. Однако при внимательном рассмотрении можно видеть, что разброс подчиняется определенным закономерностям. Обычно частота разброса оказывается максимальной в центре зоны разброса, а чем дальше от центра, тем частота меньше, т. е. чаще; всего разброс подчиняется нормальному закону распределения. Следовательно, систематизируя показатели качества и анализируя построенную для них гистограмму, можно легко понять вид распределения, а определив среднее значение </w:t>
      </w:r>
      <w:r w:rsidR="0061322B">
        <w:rPr>
          <w:i/>
        </w:rPr>
        <w:t>x’</w:t>
      </w:r>
      <w:r w:rsidR="0061322B">
        <w:t xml:space="preserve"> и стандартное отклонение </w:t>
      </w:r>
      <w:r w:rsidR="0061322B">
        <w:rPr>
          <w:b/>
          <w:i/>
          <w:lang w:val="en-US"/>
        </w:rPr>
        <w:t>s</w:t>
      </w:r>
      <w:r w:rsidR="0061322B">
        <w:rPr>
          <w:i/>
        </w:rPr>
        <w:t>,</w:t>
      </w:r>
      <w:r w:rsidR="0061322B">
        <w:t xml:space="preserve"> можно провести сравнение показателей качества с контрольными нормативами и таким образом получить информацию высокой точности.</w:t>
      </w:r>
    </w:p>
    <w:p w:rsidR="0061322B" w:rsidRDefault="00B57496">
      <w:pPr>
        <w:pStyle w:val="BodyTextIndent"/>
      </w:pPr>
      <w:r>
        <w:rPr>
          <w:noProof/>
        </w:rPr>
        <w:pict>
          <v:line id="_x0000_s1028" style="position:absolute;left:0;text-align:left;z-index:251652096" from="490.7pt,2.1pt" to="490.7pt,2.1pt" o:allowincell="f"/>
        </w:pict>
      </w:r>
      <w:r w:rsidR="0061322B">
        <w:t>Гистограмма применяется главным образом для анализа значений измеренных параметров, но может использоваться и для расчетных значений благодаря простоте построения и наглядности гистограммы нашли применение в самых разных областях:</w:t>
      </w:r>
    </w:p>
    <w:p w:rsidR="0061322B" w:rsidRDefault="0061322B">
      <w:pPr>
        <w:pStyle w:val="BodyTextIndent"/>
      </w:pPr>
      <w:r>
        <w:t>для анализа времени нахождения в банке, в больнице и т. д., времени реагирования группы обслуживания от момента получения заявки от клиента, времени обработки рекламации от момента ее получения и т. д.;</w:t>
      </w:r>
    </w:p>
    <w:p w:rsidR="0061322B" w:rsidRDefault="0061322B">
      <w:pPr>
        <w:pStyle w:val="BodyTextIndent"/>
      </w:pPr>
      <w:r>
        <w:t>для анализа сроков получения заказа (за контрольный нор</w:t>
      </w:r>
      <w:r>
        <w:softHyphen/>
        <w:t>матив принимается срок поставки согласно договору); для анализа значений показателей качества, таких как размеры, масса, механические характеристики, химический состав, выход продукции и др. при контроле готовой продукции, при приемочном контроле, при контроле процесса в самых разных сферах деятельности;</w:t>
      </w:r>
    </w:p>
    <w:p w:rsidR="0061322B" w:rsidRDefault="0061322B">
      <w:pPr>
        <w:pStyle w:val="BodyTextIndent"/>
      </w:pPr>
      <w:r>
        <w:t>для анализа чистого времени операций, времени истирания режущей поверхности, и т. д.; для анализа числа бракованных изделий, числа дефектов, чис</w:t>
      </w:r>
      <w:r>
        <w:softHyphen/>
        <w:t>ла поломок и т. д.</w:t>
      </w:r>
    </w:p>
    <w:p w:rsidR="0061322B" w:rsidRDefault="0061322B">
      <w:pPr>
        <w:pStyle w:val="BodyTextIndent"/>
        <w:rPr>
          <w:b/>
          <w:u w:val="single"/>
        </w:rPr>
      </w:pPr>
      <w:r>
        <w:rPr>
          <w:b/>
          <w:u w:val="single"/>
        </w:rPr>
        <w:t>Гистограмма строится в следующем порядке.</w:t>
      </w:r>
    </w:p>
    <w:p w:rsidR="0061322B" w:rsidRDefault="0061322B">
      <w:pPr>
        <w:pStyle w:val="BodyTextIndent"/>
      </w:pPr>
      <w:r>
        <w:rPr>
          <w:b/>
        </w:rPr>
        <w:t>Систематизируют данные</w:t>
      </w:r>
      <w:r>
        <w:t xml:space="preserve">, собранные, например, за 10 дней или за месяц. Число данных должно быть не менее 30—50, оптимальное число—порядка 100. Если их оказывается более 300, затраты времени на их обработку оказываются слишком большими. </w:t>
      </w:r>
    </w:p>
    <w:p w:rsidR="0061322B" w:rsidRDefault="0061322B">
      <w:pPr>
        <w:pStyle w:val="BodyTextIndent"/>
      </w:pPr>
      <w:r>
        <w:rPr>
          <w:b/>
        </w:rPr>
        <w:t>Следующий шаг</w:t>
      </w:r>
      <w:r>
        <w:t xml:space="preserve"> — определение наибольшего </w:t>
      </w:r>
      <w:r>
        <w:rPr>
          <w:i/>
          <w:lang w:val="en-US"/>
        </w:rPr>
        <w:t>L</w:t>
      </w:r>
      <w:r>
        <w:t xml:space="preserve"> и наименьшего S значений данных. При большом числе значений (порядка 100) определение </w:t>
      </w:r>
      <w:r>
        <w:rPr>
          <w:i/>
          <w:lang w:val="en-US"/>
        </w:rPr>
        <w:t>L</w:t>
      </w:r>
      <w:r>
        <w:rPr>
          <w:i/>
        </w:rPr>
        <w:t xml:space="preserve"> </w:t>
      </w:r>
      <w:r>
        <w:t>и</w:t>
      </w:r>
      <w:r>
        <w:rPr>
          <w:i/>
        </w:rPr>
        <w:t xml:space="preserve"> </w:t>
      </w:r>
      <w:r>
        <w:rPr>
          <w:i/>
          <w:lang w:val="en-US"/>
        </w:rPr>
        <w:t>S</w:t>
      </w:r>
      <w:r>
        <w:t xml:space="preserve"> затруднительно, поэтому вначале определяют наибольшее и наименьшее значения в каждом десятке значений, а затем среди полученных значений определяют L и S. </w:t>
      </w:r>
    </w:p>
    <w:p w:rsidR="0061322B" w:rsidRDefault="0061322B">
      <w:pPr>
        <w:pStyle w:val="BodyTextIndent"/>
      </w:pPr>
      <w:r>
        <w:rPr>
          <w:b/>
        </w:rPr>
        <w:t>Интервал между наибольшим и наименьшим значениями делят на соответствующие участки (карманы).</w:t>
      </w:r>
      <w:r>
        <w:t xml:space="preserve"> Число участков должно примерно соответствовать корню квадратному из числа данных. При числе данных 30-50 число участков должно быть равно 5-7, при числе данных 50-100 — 6-10; при числе данных 100-200 — 8-15.</w:t>
      </w:r>
    </w:p>
    <w:p w:rsidR="0061322B" w:rsidRDefault="0061322B">
      <w:pPr>
        <w:pStyle w:val="BodyTextIndent"/>
      </w:pPr>
      <w:r>
        <w:rPr>
          <w:b/>
        </w:rPr>
        <w:t xml:space="preserve">Далее определяют ширину участка </w:t>
      </w:r>
      <w:r>
        <w:rPr>
          <w:b/>
          <w:i/>
          <w:lang w:val="en-US"/>
        </w:rPr>
        <w:t>h</w:t>
      </w:r>
      <w:r>
        <w:rPr>
          <w:i/>
        </w:rPr>
        <w:t>.</w:t>
      </w:r>
      <w:r>
        <w:t xml:space="preserve"> Разность между L и S делят на число участков и полученное число округляют. Например, для анализа результатов контроля толщины пластин при </w:t>
      </w:r>
      <w:r>
        <w:rPr>
          <w:lang w:val="en-US"/>
        </w:rPr>
        <w:t>L</w:t>
      </w:r>
      <w:r>
        <w:t xml:space="preserve">==11 мм, </w:t>
      </w:r>
      <w:r>
        <w:rPr>
          <w:lang w:val="en-US"/>
        </w:rPr>
        <w:t>S</w:t>
      </w:r>
      <w:r>
        <w:t xml:space="preserve">==7,1 мм и числе участков 10 получим </w:t>
      </w:r>
      <w:r>
        <w:rPr>
          <w:i/>
          <w:lang w:val="en-US"/>
        </w:rPr>
        <w:t>h</w:t>
      </w:r>
      <w:r>
        <w:rPr>
          <w:i/>
        </w:rPr>
        <w:t>=</w:t>
      </w:r>
      <w:r>
        <w:t xml:space="preserve"> (11,8-7,1): 10 ==0,47 мм. Округляют это число до 0,5 мм и получают ширину участка </w:t>
      </w:r>
      <w:r>
        <w:rPr>
          <w:i/>
          <w:lang w:val="en-US"/>
        </w:rPr>
        <w:t>h</w:t>
      </w:r>
      <w:r>
        <w:t>=0,5 мм.</w:t>
      </w:r>
    </w:p>
    <w:p w:rsidR="0061322B" w:rsidRDefault="0061322B">
      <w:pPr>
        <w:pStyle w:val="BodyTextIndent"/>
      </w:pPr>
      <w:r>
        <w:rPr>
          <w:b/>
        </w:rPr>
        <w:t>Значения границ участков определяют следующим образом</w:t>
      </w:r>
      <w:r>
        <w:t xml:space="preserve">. Вначале находят наименьшее граничное значение для первого участка из условия </w:t>
      </w:r>
    </w:p>
    <w:p w:rsidR="0061322B" w:rsidRDefault="0061322B">
      <w:pPr>
        <w:pStyle w:val="BodyTextIndent"/>
      </w:pPr>
      <w:r>
        <w:rPr>
          <w:lang w:val="en-US"/>
        </w:rPr>
        <w:t>S</w:t>
      </w:r>
      <w:r>
        <w:t xml:space="preserve"> = единица измерения/2.</w:t>
      </w:r>
    </w:p>
    <w:p w:rsidR="0061322B" w:rsidRDefault="0061322B">
      <w:pPr>
        <w:pStyle w:val="BodyTextIndent"/>
      </w:pPr>
      <w:r>
        <w:t xml:space="preserve">В приведенном примере </w:t>
      </w:r>
      <w:r>
        <w:rPr>
          <w:i/>
          <w:lang w:val="en-US"/>
        </w:rPr>
        <w:t>S</w:t>
      </w:r>
      <w:r>
        <w:rPr>
          <w:i/>
        </w:rPr>
        <w:t>=</w:t>
      </w:r>
      <w:r>
        <w:t>7,1 мм; единица измерения составляет 0,1 мм. Таким образом, наименьшее граничное значение для первого участка оказывается равным</w:t>
      </w:r>
    </w:p>
    <w:p w:rsidR="0061322B" w:rsidRDefault="00B57496">
      <w:pPr>
        <w:pStyle w:val="BodyTextIndent"/>
      </w:pPr>
      <w:r>
        <w:rPr>
          <w:sz w:val="20"/>
        </w:rPr>
        <w:pict>
          <v:shape id="_x0000_i1031" type="#_x0000_t75" style="width:176.25pt;height:24.75pt" fillcolor="window">
            <v:imagedata r:id="rId14" o:title=""/>
          </v:shape>
        </w:pict>
      </w:r>
    </w:p>
    <w:p w:rsidR="0061322B" w:rsidRDefault="0061322B">
      <w:pPr>
        <w:pStyle w:val="BodyTextIndent"/>
      </w:pPr>
      <w:r>
        <w:t>Прибавляя к полученному значению ширину участка А ==0:5 мм, находим, что первый участок занимает интервал на оси абсцисс от 7,05 мм до 7,55 мм. Аналогично, прибавляя 0,5 мм к 7,55 мм, получим интервал второго участка (7,55 мм—8,05 мм), и т. д.</w:t>
      </w:r>
    </w:p>
    <w:p w:rsidR="0061322B" w:rsidRDefault="0061322B">
      <w:pPr>
        <w:pStyle w:val="BodyTextIndent"/>
      </w:pPr>
      <w:r>
        <w:t>В интервал последнего участка (11,55—12,05) входит наиболь</w:t>
      </w:r>
      <w:r>
        <w:softHyphen/>
        <w:t xml:space="preserve">шее значение </w:t>
      </w:r>
      <w:r>
        <w:rPr>
          <w:i/>
          <w:lang w:val="en-US"/>
        </w:rPr>
        <w:t>L</w:t>
      </w:r>
      <w:r>
        <w:rPr>
          <w:i/>
        </w:rPr>
        <w:t>.</w:t>
      </w:r>
    </w:p>
    <w:p w:rsidR="0061322B" w:rsidRDefault="0061322B">
      <w:pPr>
        <w:pStyle w:val="BodyTextIndent"/>
      </w:pPr>
      <w:r>
        <w:rPr>
          <w:b/>
        </w:rPr>
        <w:t>Следующий шаг — определение центральных значений для участков</w:t>
      </w:r>
      <w:r>
        <w:t>. Центральное значение для участка определяют по формуле</w:t>
      </w:r>
    </w:p>
    <w:p w:rsidR="0061322B" w:rsidRDefault="00B57496">
      <w:pPr>
        <w:pStyle w:val="BodyTextIndent"/>
      </w:pPr>
      <w:r>
        <w:pict>
          <v:shape id="_x0000_i1032" type="#_x0000_t75" style="width:222pt;height:29.25pt" fillcolor="window">
            <v:imagedata r:id="rId15" o:title=""/>
          </v:shape>
        </w:pict>
      </w:r>
    </w:p>
    <w:p w:rsidR="0061322B" w:rsidRDefault="00B57496">
      <w:pPr>
        <w:pStyle w:val="BodyTextIndent"/>
      </w:pPr>
      <w:r>
        <w:pict>
          <v:shape id="_x0000_i1033" type="#_x0000_t75" style="width:375.75pt;height:24pt" fillcolor="window">
            <v:imagedata r:id="rId16" o:title=""/>
          </v:shape>
        </w:pict>
      </w:r>
    </w:p>
    <w:p w:rsidR="0061322B" w:rsidRDefault="0061322B">
      <w:pPr>
        <w:pStyle w:val="BodyTextIndent"/>
      </w:pPr>
      <w:r>
        <w:t>В приведенном примере центральное значение для первого участка равно</w:t>
      </w:r>
    </w:p>
    <w:p w:rsidR="0061322B" w:rsidRDefault="00B57496">
      <w:pPr>
        <w:pStyle w:val="BodyTextIndent"/>
      </w:pPr>
      <w:r>
        <w:rPr>
          <w:sz w:val="20"/>
        </w:rPr>
        <w:pict>
          <v:shape id="_x0000_i1034" type="#_x0000_t75" style="width:154.5pt;height:27pt" fillcolor="window">
            <v:imagedata r:id="rId17" o:title=""/>
          </v:shape>
        </w:pict>
      </w:r>
    </w:p>
    <w:p w:rsidR="0061322B" w:rsidRDefault="0061322B">
      <w:pPr>
        <w:pStyle w:val="BodyTextIndent"/>
      </w:pPr>
      <w:r>
        <w:t xml:space="preserve">Центральные значения последующих участков находятся прибавлением ширины участка </w:t>
      </w:r>
      <w:r>
        <w:rPr>
          <w:lang w:val="en-US"/>
        </w:rPr>
        <w:t>h</w:t>
      </w:r>
      <w:r>
        <w:t>=0,5 мм к значению для предыдущего участка.</w:t>
      </w:r>
    </w:p>
    <w:p w:rsidR="0061322B" w:rsidRDefault="0061322B">
      <w:pPr>
        <w:pStyle w:val="BodyTextIndent"/>
        <w:rPr>
          <w:lang w:val="en-US"/>
        </w:rPr>
      </w:pPr>
      <w:r>
        <w:t xml:space="preserve">В размеченные описанным выше образом интервалы участков размещают данные измеренных значений толщины пластин в каждом интервале, которые составляют частоту </w:t>
      </w:r>
      <w:r>
        <w:rPr>
          <w:b/>
          <w:i/>
          <w:lang w:val="en-US"/>
        </w:rPr>
        <w:t>f</w:t>
      </w:r>
      <w:r>
        <w:rPr>
          <w:b/>
        </w:rPr>
        <w:t xml:space="preserve"> </w:t>
      </w:r>
      <w:r>
        <w:t>попадания этих данных в соответствующий интервал (табл. 2.6).</w:t>
      </w:r>
    </w:p>
    <w:p w:rsidR="0061322B" w:rsidRDefault="0061322B">
      <w:pPr>
        <w:pStyle w:val="BodyTextIndent"/>
        <w:rPr>
          <w:lang w:val="en-US"/>
        </w:rPr>
      </w:pPr>
    </w:p>
    <w:p w:rsidR="0061322B" w:rsidRDefault="0061322B">
      <w:pPr>
        <w:pStyle w:val="BodyTextIndent"/>
        <w:jc w:val="right"/>
      </w:pPr>
      <w:r>
        <w:t>Таблица 2.6.</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80"/>
        <w:gridCol w:w="2100"/>
        <w:gridCol w:w="2040"/>
      </w:tblGrid>
      <w:tr w:rsidR="0061322B">
        <w:trPr>
          <w:trHeight w:hRule="exact" w:val="560"/>
          <w:jc w:val="center"/>
        </w:trPr>
        <w:tc>
          <w:tcPr>
            <w:tcW w:w="2480" w:type="dxa"/>
          </w:tcPr>
          <w:p w:rsidR="0061322B" w:rsidRDefault="0061322B">
            <w:pPr>
              <w:pStyle w:val="Normal1"/>
              <w:spacing w:before="40"/>
              <w:ind w:firstLine="0"/>
              <w:jc w:val="center"/>
              <w:rPr>
                <w:sz w:val="24"/>
              </w:rPr>
            </w:pPr>
            <w:r>
              <w:rPr>
                <w:sz w:val="24"/>
              </w:rPr>
              <w:t>Интервал участка, мм</w:t>
            </w:r>
          </w:p>
        </w:tc>
        <w:tc>
          <w:tcPr>
            <w:tcW w:w="2100" w:type="dxa"/>
          </w:tcPr>
          <w:p w:rsidR="0061322B" w:rsidRDefault="0061322B">
            <w:pPr>
              <w:pStyle w:val="Normal1"/>
              <w:spacing w:before="40"/>
              <w:ind w:firstLine="0"/>
              <w:jc w:val="center"/>
              <w:rPr>
                <w:sz w:val="24"/>
              </w:rPr>
            </w:pPr>
            <w:r>
              <w:rPr>
                <w:sz w:val="24"/>
              </w:rPr>
              <w:t>Центральное значение, м м</w:t>
            </w:r>
          </w:p>
        </w:tc>
        <w:tc>
          <w:tcPr>
            <w:tcW w:w="2040" w:type="dxa"/>
          </w:tcPr>
          <w:p w:rsidR="0061322B" w:rsidRDefault="0061322B">
            <w:pPr>
              <w:pStyle w:val="Normal1"/>
              <w:spacing w:before="40"/>
              <w:ind w:firstLine="0"/>
              <w:jc w:val="center"/>
              <w:rPr>
                <w:sz w:val="24"/>
              </w:rPr>
            </w:pPr>
            <w:r>
              <w:rPr>
                <w:sz w:val="24"/>
              </w:rPr>
              <w:t>Частота</w:t>
            </w:r>
          </w:p>
        </w:tc>
      </w:tr>
      <w:tr w:rsidR="0061322B">
        <w:trPr>
          <w:trHeight w:val="300"/>
          <w:jc w:val="center"/>
        </w:trPr>
        <w:tc>
          <w:tcPr>
            <w:tcW w:w="2480" w:type="dxa"/>
          </w:tcPr>
          <w:p w:rsidR="0061322B" w:rsidRDefault="0061322B">
            <w:pPr>
              <w:pStyle w:val="Normal1"/>
              <w:spacing w:before="20"/>
              <w:ind w:firstLine="0"/>
              <w:jc w:val="center"/>
              <w:rPr>
                <w:sz w:val="24"/>
              </w:rPr>
            </w:pPr>
            <w:r>
              <w:rPr>
                <w:sz w:val="24"/>
              </w:rPr>
              <w:t>7,05—7.55</w:t>
            </w:r>
          </w:p>
        </w:tc>
        <w:tc>
          <w:tcPr>
            <w:tcW w:w="2100" w:type="dxa"/>
          </w:tcPr>
          <w:p w:rsidR="0061322B" w:rsidRDefault="0061322B">
            <w:pPr>
              <w:pStyle w:val="Normal1"/>
              <w:spacing w:before="20"/>
              <w:ind w:firstLine="0"/>
              <w:jc w:val="center"/>
              <w:rPr>
                <w:sz w:val="24"/>
              </w:rPr>
            </w:pPr>
            <w:r>
              <w:rPr>
                <w:sz w:val="24"/>
              </w:rPr>
              <w:t>7.3</w:t>
            </w:r>
          </w:p>
        </w:tc>
        <w:tc>
          <w:tcPr>
            <w:tcW w:w="2040" w:type="dxa"/>
          </w:tcPr>
          <w:p w:rsidR="0061322B" w:rsidRDefault="0061322B">
            <w:pPr>
              <w:pStyle w:val="Normal1"/>
              <w:spacing w:before="20"/>
              <w:ind w:firstLine="0"/>
              <w:jc w:val="center"/>
              <w:rPr>
                <w:sz w:val="24"/>
              </w:rPr>
            </w:pPr>
            <w:r>
              <w:rPr>
                <w:sz w:val="24"/>
              </w:rPr>
              <w:t>2 •</w:t>
            </w:r>
          </w:p>
        </w:tc>
      </w:tr>
      <w:tr w:rsidR="0061322B">
        <w:trPr>
          <w:trHeight w:val="300"/>
          <w:jc w:val="center"/>
        </w:trPr>
        <w:tc>
          <w:tcPr>
            <w:tcW w:w="2480" w:type="dxa"/>
          </w:tcPr>
          <w:p w:rsidR="0061322B" w:rsidRDefault="0061322B">
            <w:pPr>
              <w:pStyle w:val="Normal1"/>
              <w:ind w:firstLine="0"/>
              <w:jc w:val="center"/>
              <w:rPr>
                <w:sz w:val="24"/>
              </w:rPr>
            </w:pPr>
            <w:r>
              <w:rPr>
                <w:sz w:val="24"/>
              </w:rPr>
              <w:t>7,</w:t>
            </w:r>
            <w:r>
              <w:rPr>
                <w:sz w:val="24"/>
                <w:lang w:val="en-US"/>
              </w:rPr>
              <w:t>o</w:t>
            </w:r>
            <w:r>
              <w:rPr>
                <w:sz w:val="24"/>
              </w:rPr>
              <w:t>5—8,</w:t>
            </w:r>
            <w:r>
              <w:rPr>
                <w:sz w:val="24"/>
                <w:lang w:val="en-US"/>
              </w:rPr>
              <w:t>Uo</w:t>
            </w:r>
          </w:p>
        </w:tc>
        <w:tc>
          <w:tcPr>
            <w:tcW w:w="2100" w:type="dxa"/>
          </w:tcPr>
          <w:p w:rsidR="0061322B" w:rsidRDefault="0061322B">
            <w:pPr>
              <w:pStyle w:val="Normal1"/>
              <w:ind w:firstLine="0"/>
              <w:jc w:val="center"/>
              <w:rPr>
                <w:sz w:val="24"/>
              </w:rPr>
            </w:pPr>
            <w:r>
              <w:rPr>
                <w:sz w:val="24"/>
              </w:rPr>
              <w:t>7,8</w:t>
            </w:r>
          </w:p>
        </w:tc>
        <w:tc>
          <w:tcPr>
            <w:tcW w:w="2040" w:type="dxa"/>
          </w:tcPr>
          <w:p w:rsidR="0061322B" w:rsidRDefault="0061322B">
            <w:pPr>
              <w:pStyle w:val="Normal1"/>
              <w:ind w:firstLine="0"/>
              <w:jc w:val="center"/>
              <w:rPr>
                <w:sz w:val="24"/>
              </w:rPr>
            </w:pPr>
            <w:r>
              <w:rPr>
                <w:sz w:val="24"/>
              </w:rPr>
              <w:t>9</w:t>
            </w:r>
          </w:p>
        </w:tc>
      </w:tr>
      <w:tr w:rsidR="0061322B">
        <w:trPr>
          <w:trHeight w:val="300"/>
          <w:jc w:val="center"/>
        </w:trPr>
        <w:tc>
          <w:tcPr>
            <w:tcW w:w="2480" w:type="dxa"/>
          </w:tcPr>
          <w:p w:rsidR="0061322B" w:rsidRDefault="0061322B">
            <w:pPr>
              <w:pStyle w:val="Normal1"/>
              <w:ind w:firstLine="0"/>
              <w:jc w:val="center"/>
              <w:rPr>
                <w:sz w:val="24"/>
              </w:rPr>
            </w:pPr>
            <w:r>
              <w:rPr>
                <w:sz w:val="24"/>
              </w:rPr>
              <w:t>8,05~8,о5</w:t>
            </w:r>
          </w:p>
        </w:tc>
        <w:tc>
          <w:tcPr>
            <w:tcW w:w="2100" w:type="dxa"/>
          </w:tcPr>
          <w:p w:rsidR="0061322B" w:rsidRDefault="0061322B">
            <w:pPr>
              <w:pStyle w:val="Normal1"/>
              <w:ind w:firstLine="0"/>
              <w:jc w:val="center"/>
              <w:rPr>
                <w:sz w:val="24"/>
              </w:rPr>
            </w:pPr>
            <w:r>
              <w:rPr>
                <w:sz w:val="24"/>
              </w:rPr>
              <w:t>8,3</w:t>
            </w:r>
          </w:p>
        </w:tc>
        <w:tc>
          <w:tcPr>
            <w:tcW w:w="2040" w:type="dxa"/>
          </w:tcPr>
          <w:p w:rsidR="0061322B" w:rsidRDefault="0061322B">
            <w:pPr>
              <w:pStyle w:val="Normal1"/>
              <w:ind w:firstLine="0"/>
              <w:jc w:val="center"/>
              <w:rPr>
                <w:sz w:val="24"/>
              </w:rPr>
            </w:pPr>
            <w:r>
              <w:rPr>
                <w:sz w:val="24"/>
              </w:rPr>
              <w:t>14</w:t>
            </w:r>
          </w:p>
        </w:tc>
      </w:tr>
      <w:tr w:rsidR="0061322B">
        <w:trPr>
          <w:trHeight w:val="300"/>
          <w:jc w:val="center"/>
        </w:trPr>
        <w:tc>
          <w:tcPr>
            <w:tcW w:w="2480" w:type="dxa"/>
          </w:tcPr>
          <w:p w:rsidR="0061322B" w:rsidRDefault="0061322B">
            <w:pPr>
              <w:pStyle w:val="Normal1"/>
              <w:ind w:firstLine="0"/>
              <w:jc w:val="center"/>
              <w:rPr>
                <w:sz w:val="24"/>
              </w:rPr>
            </w:pPr>
            <w:r>
              <w:rPr>
                <w:sz w:val="24"/>
              </w:rPr>
              <w:t>8,55-9.05</w:t>
            </w:r>
          </w:p>
        </w:tc>
        <w:tc>
          <w:tcPr>
            <w:tcW w:w="2100" w:type="dxa"/>
          </w:tcPr>
          <w:p w:rsidR="0061322B" w:rsidRDefault="0061322B">
            <w:pPr>
              <w:pStyle w:val="Normal1"/>
              <w:ind w:firstLine="0"/>
              <w:jc w:val="center"/>
              <w:rPr>
                <w:sz w:val="24"/>
              </w:rPr>
            </w:pPr>
            <w:r>
              <w:rPr>
                <w:sz w:val="24"/>
              </w:rPr>
              <w:t>8,8</w:t>
            </w:r>
          </w:p>
        </w:tc>
        <w:tc>
          <w:tcPr>
            <w:tcW w:w="2040" w:type="dxa"/>
          </w:tcPr>
          <w:p w:rsidR="0061322B" w:rsidRDefault="0061322B">
            <w:pPr>
              <w:pStyle w:val="Normal1"/>
              <w:ind w:firstLine="0"/>
              <w:jc w:val="center"/>
              <w:rPr>
                <w:sz w:val="24"/>
              </w:rPr>
            </w:pPr>
            <w:r>
              <w:rPr>
                <w:sz w:val="24"/>
              </w:rPr>
              <w:t>17</w:t>
            </w:r>
          </w:p>
        </w:tc>
      </w:tr>
      <w:tr w:rsidR="0061322B">
        <w:trPr>
          <w:trHeight w:val="300"/>
          <w:jc w:val="center"/>
        </w:trPr>
        <w:tc>
          <w:tcPr>
            <w:tcW w:w="2480" w:type="dxa"/>
          </w:tcPr>
          <w:p w:rsidR="0061322B" w:rsidRDefault="0061322B">
            <w:pPr>
              <w:pStyle w:val="Normal1"/>
              <w:ind w:firstLine="0"/>
              <w:jc w:val="center"/>
              <w:rPr>
                <w:sz w:val="24"/>
              </w:rPr>
            </w:pPr>
            <w:r>
              <w:rPr>
                <w:sz w:val="24"/>
              </w:rPr>
              <w:t>9,05—9.55</w:t>
            </w:r>
          </w:p>
        </w:tc>
        <w:tc>
          <w:tcPr>
            <w:tcW w:w="2100" w:type="dxa"/>
          </w:tcPr>
          <w:p w:rsidR="0061322B" w:rsidRDefault="0061322B">
            <w:pPr>
              <w:pStyle w:val="Normal1"/>
              <w:ind w:firstLine="0"/>
              <w:jc w:val="center"/>
              <w:rPr>
                <w:sz w:val="24"/>
              </w:rPr>
            </w:pPr>
            <w:r>
              <w:rPr>
                <w:sz w:val="24"/>
              </w:rPr>
              <w:t>9,3</w:t>
            </w:r>
          </w:p>
        </w:tc>
        <w:tc>
          <w:tcPr>
            <w:tcW w:w="2040" w:type="dxa"/>
          </w:tcPr>
          <w:p w:rsidR="0061322B" w:rsidRDefault="0061322B">
            <w:pPr>
              <w:pStyle w:val="Normal1"/>
              <w:ind w:firstLine="0"/>
              <w:jc w:val="center"/>
              <w:rPr>
                <w:sz w:val="24"/>
              </w:rPr>
            </w:pPr>
            <w:r>
              <w:rPr>
                <w:sz w:val="24"/>
              </w:rPr>
              <w:t>16</w:t>
            </w:r>
          </w:p>
        </w:tc>
      </w:tr>
      <w:tr w:rsidR="0061322B">
        <w:trPr>
          <w:trHeight w:val="300"/>
          <w:jc w:val="center"/>
        </w:trPr>
        <w:tc>
          <w:tcPr>
            <w:tcW w:w="2480" w:type="dxa"/>
          </w:tcPr>
          <w:p w:rsidR="0061322B" w:rsidRDefault="0061322B">
            <w:pPr>
              <w:pStyle w:val="Normal1"/>
              <w:ind w:firstLine="0"/>
              <w:jc w:val="center"/>
              <w:rPr>
                <w:sz w:val="24"/>
              </w:rPr>
            </w:pPr>
            <w:r>
              <w:rPr>
                <w:sz w:val="24"/>
              </w:rPr>
              <w:t>9,55—10,05</w:t>
            </w:r>
          </w:p>
        </w:tc>
        <w:tc>
          <w:tcPr>
            <w:tcW w:w="2100" w:type="dxa"/>
          </w:tcPr>
          <w:p w:rsidR="0061322B" w:rsidRDefault="0061322B">
            <w:pPr>
              <w:pStyle w:val="Normal1"/>
              <w:ind w:firstLine="0"/>
              <w:jc w:val="center"/>
              <w:rPr>
                <w:sz w:val="24"/>
              </w:rPr>
            </w:pPr>
            <w:r>
              <w:rPr>
                <w:sz w:val="24"/>
              </w:rPr>
              <w:t>9,8-</w:t>
            </w:r>
          </w:p>
        </w:tc>
        <w:tc>
          <w:tcPr>
            <w:tcW w:w="2040" w:type="dxa"/>
          </w:tcPr>
          <w:p w:rsidR="0061322B" w:rsidRDefault="0061322B">
            <w:pPr>
              <w:pStyle w:val="Normal1"/>
              <w:ind w:firstLine="0"/>
              <w:jc w:val="center"/>
              <w:rPr>
                <w:sz w:val="24"/>
              </w:rPr>
            </w:pPr>
            <w:r>
              <w:rPr>
                <w:sz w:val="24"/>
              </w:rPr>
              <w:t>15</w:t>
            </w:r>
          </w:p>
        </w:tc>
      </w:tr>
      <w:tr w:rsidR="0061322B">
        <w:trPr>
          <w:trHeight w:val="300"/>
          <w:jc w:val="center"/>
        </w:trPr>
        <w:tc>
          <w:tcPr>
            <w:tcW w:w="2480" w:type="dxa"/>
          </w:tcPr>
          <w:p w:rsidR="0061322B" w:rsidRDefault="0061322B">
            <w:pPr>
              <w:pStyle w:val="Normal1"/>
              <w:ind w:firstLine="0"/>
              <w:jc w:val="center"/>
              <w:rPr>
                <w:sz w:val="24"/>
              </w:rPr>
            </w:pPr>
            <w:r>
              <w:rPr>
                <w:sz w:val="24"/>
              </w:rPr>
              <w:t>10,05—10,55</w:t>
            </w:r>
          </w:p>
        </w:tc>
        <w:tc>
          <w:tcPr>
            <w:tcW w:w="2100" w:type="dxa"/>
          </w:tcPr>
          <w:p w:rsidR="0061322B" w:rsidRDefault="0061322B">
            <w:pPr>
              <w:pStyle w:val="Normal1"/>
              <w:ind w:firstLine="0"/>
              <w:jc w:val="center"/>
              <w:rPr>
                <w:sz w:val="24"/>
              </w:rPr>
            </w:pPr>
            <w:r>
              <w:rPr>
                <w:sz w:val="24"/>
              </w:rPr>
              <w:t>10.3</w:t>
            </w:r>
          </w:p>
        </w:tc>
        <w:tc>
          <w:tcPr>
            <w:tcW w:w="2040" w:type="dxa"/>
          </w:tcPr>
          <w:p w:rsidR="0061322B" w:rsidRDefault="0061322B">
            <w:pPr>
              <w:pStyle w:val="Normal1"/>
              <w:ind w:firstLine="0"/>
              <w:jc w:val="center"/>
              <w:rPr>
                <w:sz w:val="24"/>
              </w:rPr>
            </w:pPr>
            <w:r>
              <w:rPr>
                <w:sz w:val="24"/>
              </w:rPr>
              <w:t>14</w:t>
            </w:r>
          </w:p>
        </w:tc>
      </w:tr>
      <w:tr w:rsidR="0061322B">
        <w:trPr>
          <w:trHeight w:val="300"/>
          <w:jc w:val="center"/>
        </w:trPr>
        <w:tc>
          <w:tcPr>
            <w:tcW w:w="2480" w:type="dxa"/>
          </w:tcPr>
          <w:p w:rsidR="0061322B" w:rsidRDefault="0061322B">
            <w:pPr>
              <w:pStyle w:val="Normal1"/>
              <w:ind w:firstLine="0"/>
              <w:jc w:val="center"/>
              <w:rPr>
                <w:sz w:val="24"/>
              </w:rPr>
            </w:pPr>
            <w:r>
              <w:rPr>
                <w:sz w:val="24"/>
              </w:rPr>
              <w:t>10,55—11,05</w:t>
            </w:r>
          </w:p>
        </w:tc>
        <w:tc>
          <w:tcPr>
            <w:tcW w:w="2100" w:type="dxa"/>
          </w:tcPr>
          <w:p w:rsidR="0061322B" w:rsidRDefault="0061322B">
            <w:pPr>
              <w:pStyle w:val="Normal1"/>
              <w:ind w:firstLine="0"/>
              <w:jc w:val="center"/>
              <w:rPr>
                <w:sz w:val="24"/>
              </w:rPr>
            </w:pPr>
            <w:r>
              <w:rPr>
                <w:sz w:val="24"/>
              </w:rPr>
              <w:t>10,8</w:t>
            </w:r>
          </w:p>
        </w:tc>
        <w:tc>
          <w:tcPr>
            <w:tcW w:w="2040" w:type="dxa"/>
          </w:tcPr>
          <w:p w:rsidR="0061322B" w:rsidRDefault="0061322B">
            <w:pPr>
              <w:pStyle w:val="Normal1"/>
              <w:ind w:firstLine="0"/>
              <w:jc w:val="center"/>
              <w:rPr>
                <w:sz w:val="24"/>
              </w:rPr>
            </w:pPr>
            <w:r>
              <w:rPr>
                <w:sz w:val="24"/>
              </w:rPr>
              <w:t>9</w:t>
            </w:r>
          </w:p>
        </w:tc>
      </w:tr>
      <w:tr w:rsidR="0061322B">
        <w:trPr>
          <w:trHeight w:val="300"/>
          <w:jc w:val="center"/>
        </w:trPr>
        <w:tc>
          <w:tcPr>
            <w:tcW w:w="2480" w:type="dxa"/>
          </w:tcPr>
          <w:p w:rsidR="0061322B" w:rsidRDefault="0061322B">
            <w:pPr>
              <w:pStyle w:val="Normal1"/>
              <w:ind w:firstLine="0"/>
              <w:jc w:val="center"/>
              <w:rPr>
                <w:sz w:val="24"/>
              </w:rPr>
            </w:pPr>
            <w:r>
              <w:rPr>
                <w:sz w:val="24"/>
              </w:rPr>
              <w:t>11,05—11,55</w:t>
            </w:r>
          </w:p>
        </w:tc>
        <w:tc>
          <w:tcPr>
            <w:tcW w:w="2100" w:type="dxa"/>
          </w:tcPr>
          <w:p w:rsidR="0061322B" w:rsidRDefault="0061322B">
            <w:pPr>
              <w:pStyle w:val="Normal1"/>
              <w:ind w:firstLine="0"/>
              <w:jc w:val="center"/>
              <w:rPr>
                <w:sz w:val="24"/>
              </w:rPr>
            </w:pPr>
            <w:r>
              <w:rPr>
                <w:sz w:val="24"/>
              </w:rPr>
              <w:t>11.3</w:t>
            </w:r>
          </w:p>
        </w:tc>
        <w:tc>
          <w:tcPr>
            <w:tcW w:w="2040" w:type="dxa"/>
          </w:tcPr>
          <w:p w:rsidR="0061322B" w:rsidRDefault="0061322B">
            <w:pPr>
              <w:pStyle w:val="Normal1"/>
              <w:ind w:firstLine="0"/>
              <w:jc w:val="center"/>
              <w:rPr>
                <w:sz w:val="24"/>
              </w:rPr>
            </w:pPr>
            <w:r>
              <w:rPr>
                <w:sz w:val="24"/>
              </w:rPr>
              <w:t>3</w:t>
            </w:r>
          </w:p>
        </w:tc>
      </w:tr>
      <w:tr w:rsidR="0061322B">
        <w:trPr>
          <w:trHeight w:val="300"/>
          <w:jc w:val="center"/>
        </w:trPr>
        <w:tc>
          <w:tcPr>
            <w:tcW w:w="2480" w:type="dxa"/>
          </w:tcPr>
          <w:p w:rsidR="0061322B" w:rsidRDefault="0061322B">
            <w:pPr>
              <w:pStyle w:val="Normal1"/>
              <w:spacing w:before="40"/>
              <w:ind w:firstLine="0"/>
              <w:jc w:val="center"/>
              <w:rPr>
                <w:sz w:val="24"/>
              </w:rPr>
            </w:pPr>
            <w:r>
              <w:rPr>
                <w:sz w:val="24"/>
              </w:rPr>
              <w:t>11,55—1,05</w:t>
            </w:r>
          </w:p>
        </w:tc>
        <w:tc>
          <w:tcPr>
            <w:tcW w:w="2100" w:type="dxa"/>
          </w:tcPr>
          <w:p w:rsidR="0061322B" w:rsidRDefault="0061322B">
            <w:pPr>
              <w:pStyle w:val="Normal1"/>
              <w:spacing w:before="40"/>
              <w:ind w:firstLine="0"/>
              <w:jc w:val="center"/>
              <w:rPr>
                <w:sz w:val="24"/>
              </w:rPr>
            </w:pPr>
            <w:r>
              <w:rPr>
                <w:sz w:val="24"/>
              </w:rPr>
              <w:t>11.8</w:t>
            </w:r>
          </w:p>
        </w:tc>
        <w:tc>
          <w:tcPr>
            <w:tcW w:w="2040" w:type="dxa"/>
          </w:tcPr>
          <w:p w:rsidR="0061322B" w:rsidRDefault="0061322B">
            <w:pPr>
              <w:pStyle w:val="Normal1"/>
              <w:spacing w:before="40"/>
              <w:ind w:firstLine="0"/>
              <w:jc w:val="center"/>
              <w:rPr>
                <w:sz w:val="24"/>
              </w:rPr>
            </w:pPr>
            <w:r>
              <w:rPr>
                <w:sz w:val="24"/>
              </w:rPr>
              <w:t>1</w:t>
            </w:r>
          </w:p>
        </w:tc>
      </w:tr>
    </w:tbl>
    <w:p w:rsidR="0061322B" w:rsidRDefault="0061322B">
      <w:pPr>
        <w:pStyle w:val="BodyTextIndent"/>
        <w:jc w:val="center"/>
      </w:pPr>
      <w:r>
        <w:t>Сумма                                          (</w:t>
      </w:r>
      <w:r>
        <w:sym w:font="Symbol" w:char="F0E5"/>
      </w:r>
      <w:r>
        <w:rPr>
          <w:i/>
          <w:lang w:val="en-US"/>
        </w:rPr>
        <w:t>f</w:t>
      </w:r>
      <w:r>
        <w:t>) 100</w:t>
      </w:r>
    </w:p>
    <w:p w:rsidR="0061322B" w:rsidRDefault="0061322B">
      <w:pPr>
        <w:pStyle w:val="BodyTextIndent"/>
      </w:pPr>
      <w:r>
        <w:rPr>
          <w:b/>
        </w:rPr>
        <w:t>Последним шагом является построение графика гистограммы</w:t>
      </w:r>
      <w:r>
        <w:t>. По оси абсцисс откладывают значения параметров качества, по оси ординат—частоту. Для каждого участка строят прямоугольник (столбик) с основанием, равным ширине интервала участка; высота его соответствует частоте попадания данных в этот интервал (см. рис. 2.13). Если на гистограмме от руки провести кривую распределения данных по частоте, а также верхнее и нижнее предельные значения нормы, то легко можно понять вид распределения гистограммы и соотношение значений контрольных нормативов. Анализ гистограммы позволяет сделать заключение о состоянии процесса, однако если неясны условия контроля процесса или временные изменения, необходимо в комбинации с гистограммой использовать также контрольные карты и график, представляемый ломаной линией. Полученная в результате анализа гистограммы информация может быть легко использована для построения и исследования причинно-следственной диаграммы, что повысит обоснованность мер, намеченных для улучшения процесса.</w:t>
      </w:r>
    </w:p>
    <w:p w:rsidR="0061322B" w:rsidRDefault="0061322B">
      <w:pPr>
        <w:pStyle w:val="BodyTextIndent"/>
      </w:pPr>
      <w:r>
        <w:t>Поскольку гистограмма выражает условия процесса за период, в течение которого были получены данные, важную информацию может дать форма распределения гистограммы в сравнении с контрольными нормативами.</w:t>
      </w:r>
    </w:p>
    <w:p w:rsidR="0061322B" w:rsidRDefault="0061322B">
      <w:pPr>
        <w:pStyle w:val="BodyTextIndent"/>
        <w:rPr>
          <w:b/>
        </w:rPr>
      </w:pPr>
      <w:r>
        <w:rPr>
          <w:b/>
        </w:rPr>
        <w:t>Различают следующие модификации формы гистограммы.</w:t>
      </w:r>
    </w:p>
    <w:p w:rsidR="0061322B" w:rsidRDefault="0061322B">
      <w:pPr>
        <w:pStyle w:val="BodyTextIndent"/>
      </w:pPr>
      <w:r>
        <w:t>1. Гистограмма с двусторонней симметрией (нормальное распределение). Гистограмма с таким распределением встречается чаще всего. Она указывает на стабильность процесса.</w:t>
      </w:r>
    </w:p>
    <w:p w:rsidR="0061322B" w:rsidRDefault="0061322B">
      <w:pPr>
        <w:pStyle w:val="BodyTextIndent"/>
      </w:pPr>
      <w:r>
        <w:t xml:space="preserve">2. </w:t>
      </w:r>
      <w:r>
        <w:rPr>
          <w:i/>
        </w:rPr>
        <w:t>Гистограмма, вытянутая вправо</w:t>
      </w:r>
      <w:r>
        <w:t>. Такую форму с плавно вытянутым вправо основанием гистограмма принимает в случае, когда невозможно получить значения ниже определенного — нап</w:t>
      </w:r>
      <w:r>
        <w:softHyphen/>
        <w:t>ример для процента содержания микросоставляющих, для диаметра деталей и т. д.</w:t>
      </w:r>
    </w:p>
    <w:p w:rsidR="0061322B" w:rsidRDefault="0061322B">
      <w:pPr>
        <w:pStyle w:val="BodyTextIndent"/>
      </w:pPr>
      <w:r>
        <w:t xml:space="preserve">3. </w:t>
      </w:r>
      <w:r>
        <w:rPr>
          <w:i/>
        </w:rPr>
        <w:t>Гистограмма, вытянутая влево</w:t>
      </w:r>
      <w:r>
        <w:t>. Такую формус плавно вытянутым влево основанием гистограмма принимает в случае, когда невозможно получить значения выше определенного—например, для процента содержания составляющих высокой чистоты.</w:t>
      </w:r>
    </w:p>
    <w:p w:rsidR="0061322B" w:rsidRDefault="0061322B">
      <w:pPr>
        <w:pStyle w:val="BodyTextIndent"/>
      </w:pPr>
      <w:r>
        <w:t xml:space="preserve">4. </w:t>
      </w:r>
      <w:r>
        <w:rPr>
          <w:i/>
        </w:rPr>
        <w:t>Двугорбая гистограмма</w:t>
      </w:r>
      <w:r>
        <w:t>. Такая гистограмма содержит два возвышения (которые чаще всего имеют разную высоту) с провалом между ними и отражает случаи объединения двух распределений с разными средними значениями, например в случае наличия разницы между двумя станками, между двумя видами материалов (или комплектующих), между двумя операторами и т. д. В этом случае можно провести расслоение по двум видам фактора, исследовать причины различия и принять соответствующие меры для его устранения.</w:t>
      </w:r>
    </w:p>
    <w:p w:rsidR="0061322B" w:rsidRDefault="0061322B">
      <w:pPr>
        <w:pStyle w:val="BodyTextIndent"/>
      </w:pPr>
      <w:r>
        <w:t xml:space="preserve">5. </w:t>
      </w:r>
      <w:r>
        <w:rPr>
          <w:i/>
        </w:rPr>
        <w:t>Гистограмма в форме обрыва, у которой как бы обрезан один край (или оба</w:t>
      </w:r>
      <w:r>
        <w:t>): Такая гистограмма представляет случаи, когда, например, отобраны и исключены из партии все изделия с параметрами ниже контрольного норматива (или выше контрольного норматива, или и те и другие). После исследования причин отклонения значении параметров от нормы и стабилизации процесса можно прекратить отбор всех изделий с параметрами, отличающимися от нормальных.</w:t>
      </w:r>
    </w:p>
    <w:p w:rsidR="0061322B" w:rsidRDefault="0061322B">
      <w:pPr>
        <w:pStyle w:val="BodyTextIndent"/>
      </w:pPr>
      <w:r>
        <w:t xml:space="preserve">6. </w:t>
      </w:r>
      <w:r>
        <w:rPr>
          <w:i/>
        </w:rPr>
        <w:t>Гистограмма с ненормально высоким краем (в форме обрыва)</w:t>
      </w:r>
      <w:r>
        <w:t>. Такая гистограмма отражает случаи, когда, например, требуется исправление параметра, имеющего отклонение от нормы, или при искажении информации о данных и т. д. После стабилизации процесса операции по исправлению могут быть прекращены. При этом необходимо уделить внимание случаю грубого искажения данных при измерениях и принять меры к тому, чтобы такие случаи не повторялись.</w:t>
      </w:r>
    </w:p>
    <w:p w:rsidR="0061322B" w:rsidRDefault="0061322B">
      <w:pPr>
        <w:pStyle w:val="BodyTextIndent"/>
      </w:pPr>
      <w:r>
        <w:t xml:space="preserve">7. </w:t>
      </w:r>
      <w:r>
        <w:rPr>
          <w:i/>
        </w:rPr>
        <w:t>Гистограмма с отделенным островком</w:t>
      </w:r>
      <w:r>
        <w:t>. Такой гистограммой выражаются случаи, когда была допущена ошибка при измерениях, когда наблюдались отклонения от нормы в ходе процесса и т. д. По результатам анализа гистограммы делают заключение о необходимости настройки измерительного прибора или срочного осуществления контроля параметров процесса и применяют соответствующие меры.</w:t>
      </w:r>
    </w:p>
    <w:p w:rsidR="0061322B" w:rsidRDefault="0061322B">
      <w:pPr>
        <w:pStyle w:val="BodyTextIndent"/>
      </w:pPr>
      <w:r>
        <w:t xml:space="preserve">8. </w:t>
      </w:r>
      <w:r>
        <w:rPr>
          <w:i/>
        </w:rPr>
        <w:t>Гистограмма с прогалом (с «вырванным зубом»)</w:t>
      </w:r>
      <w:r>
        <w:t>. Такая гистограмма получается, когда ширина интервала участка не кратна единице измерения (не выражается целым числом в выбранной единице измерения), когда оператор ошибается в считывании показаний шкалы и др.</w:t>
      </w:r>
    </w:p>
    <w:p w:rsidR="0061322B" w:rsidRDefault="0061322B">
      <w:pPr>
        <w:pStyle w:val="BodyTextIndent"/>
      </w:pPr>
      <w:r>
        <w:t xml:space="preserve">9. </w:t>
      </w:r>
      <w:r>
        <w:rPr>
          <w:i/>
        </w:rPr>
        <w:t>Гистограмма, не имеющая высокой центральной части</w:t>
      </w:r>
      <w:r>
        <w:t>. Такая гистограмма получается в случаях, когда объединяются несколько распределений, в которых средние значения имеют небольшую разницу. между собой. Анализ такой гистограммы целесообразно проводить, используя метод расслоения.</w:t>
      </w:r>
    </w:p>
    <w:p w:rsidR="0061322B" w:rsidRDefault="0061322B">
      <w:pPr>
        <w:pStyle w:val="BodyTextIndent"/>
      </w:pPr>
      <w:r>
        <w:t>В тех случаях, когда известна норма, отмечают прямыми линиями верхнюю и нижнюю границу нормы (устанавливают контрольные нормативы) для сравнения с ними распределения, выраженного гистограммой. При взгляде на гистограмму в этом случае сразу ясно, попадает ли гистограмма в интервал между контрольными нормативами. Если норму определить нельзя, на график наносят точки, отображающие запланированные значения, и проводят через них линии для сравнения с ними гистограммы.</w:t>
      </w:r>
    </w:p>
    <w:p w:rsidR="0061322B" w:rsidRDefault="0061322B">
      <w:pPr>
        <w:pStyle w:val="BodyTextIndent"/>
        <w:rPr>
          <w:b/>
        </w:rPr>
      </w:pPr>
      <w:r>
        <w:rPr>
          <w:b/>
        </w:rPr>
        <w:t>При сравнении гистограммы с нормой или с запланированными значениями могут иметь место разные случаи.</w:t>
      </w:r>
    </w:p>
    <w:p w:rsidR="0061322B" w:rsidRDefault="0061322B">
      <w:pPr>
        <w:pStyle w:val="BodyTextIndent"/>
      </w:pPr>
      <w:r>
        <w:t xml:space="preserve">1. </w:t>
      </w:r>
      <w:r>
        <w:rPr>
          <w:i/>
        </w:rPr>
        <w:t xml:space="preserve">Среднее значение </w:t>
      </w:r>
      <w:r>
        <w:rPr>
          <w:b/>
          <w:i/>
        </w:rPr>
        <w:t>х</w:t>
      </w:r>
      <w:r>
        <w:rPr>
          <w:i/>
        </w:rPr>
        <w:t xml:space="preserve"> распределения находится посередине между контрольными нормативами</w:t>
      </w:r>
      <w:r>
        <w:t xml:space="preserve">, разброс не выходит за пределы нормы. Наиболее желательно положение, когда ширина между контрольными нормативами примерно в 8 раз больше стандартного отклонения </w:t>
      </w:r>
      <w:r>
        <w:rPr>
          <w:b/>
        </w:rPr>
        <w:t>s</w:t>
      </w:r>
      <w:r>
        <w:t>.</w:t>
      </w:r>
    </w:p>
    <w:p w:rsidR="0061322B" w:rsidRDefault="0061322B">
      <w:pPr>
        <w:pStyle w:val="BodyTextIndent"/>
      </w:pPr>
      <w:r>
        <w:t xml:space="preserve">2. </w:t>
      </w:r>
      <w:r>
        <w:rPr>
          <w:i/>
        </w:rPr>
        <w:t>Гистограмма полностью входит в интервал, ограниченный контрольными нормативами,</w:t>
      </w:r>
      <w:r>
        <w:rPr>
          <w:b/>
        </w:rPr>
        <w:t xml:space="preserve"> </w:t>
      </w:r>
      <w:r>
        <w:t xml:space="preserve">но разброс значений велик, края гистограммы находятся почти на границах нормы (ширина нормы в 5-6 раз больше стандартного отклонения </w:t>
      </w:r>
      <w:r>
        <w:rPr>
          <w:lang w:val="en-US"/>
        </w:rPr>
        <w:t>s</w:t>
      </w:r>
      <w:r>
        <w:t>). При этом существует возможность появления брака, поэтому необходимы меры для уменьшения разброса.</w:t>
      </w:r>
    </w:p>
    <w:p w:rsidR="0061322B" w:rsidRDefault="0061322B">
      <w:pPr>
        <w:pStyle w:val="BodyTextIndent"/>
      </w:pPr>
      <w:r>
        <w:t xml:space="preserve">3. </w:t>
      </w:r>
      <w:r>
        <w:rPr>
          <w:i/>
        </w:rPr>
        <w:t xml:space="preserve">Среднее значение </w:t>
      </w:r>
      <w:r>
        <w:rPr>
          <w:b/>
          <w:i/>
        </w:rPr>
        <w:t>х</w:t>
      </w:r>
      <w:r>
        <w:rPr>
          <w:i/>
        </w:rPr>
        <w:t xml:space="preserve"> распределения находится посередине между контрольными нормативами, разброс также находится в пределах нормы, однако края гистограммы намного не доходят до контрольных нормативов </w:t>
      </w:r>
      <w:r>
        <w:t xml:space="preserve">(ширина распределения более чем в 10 раз превышает стандартное отклонение </w:t>
      </w:r>
      <w:r>
        <w:rPr>
          <w:b/>
          <w:i/>
        </w:rPr>
        <w:t>s</w:t>
      </w:r>
      <w:r>
        <w:rPr>
          <w:i/>
        </w:rPr>
        <w:t>.</w:t>
      </w:r>
      <w:r>
        <w:t xml:space="preserve"> Казалось бы, такое положение не должно вызывать беспокойства, поскольку налицо гарантия против появления брака. Но если сузить ширину нормы, т. е. сделать несколько менее строгим стандарт на изделие, можно повысить мощность производства и эффективность с точки зрения сбыта. Если несколько увеличить разброс, т. е. сделать несколько менее строгими стандарты на технологические операции и нормы на сырье, материалы и комплектующие, можно повысить производительность и понизить стоимость исходных материалов и комплектующих.</w:t>
      </w:r>
    </w:p>
    <w:p w:rsidR="0061322B" w:rsidRDefault="0061322B">
      <w:pPr>
        <w:pStyle w:val="BodyTextIndent"/>
      </w:pPr>
      <w:r>
        <w:t xml:space="preserve">4. </w:t>
      </w:r>
      <w:r>
        <w:rPr>
          <w:i/>
        </w:rPr>
        <w:t xml:space="preserve">Разброс невелик по сравнению с шириной нормы, но из-за большого смещения среднего значения </w:t>
      </w:r>
      <w:r>
        <w:rPr>
          <w:b/>
          <w:i/>
        </w:rPr>
        <w:t>х</w:t>
      </w:r>
      <w:r>
        <w:rPr>
          <w:i/>
        </w:rPr>
        <w:t xml:space="preserve"> в сторону нижней границы нормы появляется брак</w:t>
      </w:r>
      <w:r>
        <w:t>. Необходимы меры, способствующие перемещению среднего значения к средней точке между контрольными нормативами.</w:t>
      </w:r>
    </w:p>
    <w:p w:rsidR="0061322B" w:rsidRDefault="0061322B">
      <w:pPr>
        <w:pStyle w:val="BodyTextIndent"/>
      </w:pPr>
      <w:r>
        <w:t xml:space="preserve">5. </w:t>
      </w:r>
      <w:r>
        <w:rPr>
          <w:i/>
        </w:rPr>
        <w:t xml:space="preserve">Среднее значение </w:t>
      </w:r>
      <w:r>
        <w:rPr>
          <w:b/>
          <w:i/>
        </w:rPr>
        <w:t>х</w:t>
      </w:r>
      <w:r>
        <w:rPr>
          <w:i/>
        </w:rPr>
        <w:t xml:space="preserve"> находится посередине между контрольными нормативами, но из-за большого разброса края гистограммы выходят за границы нормы</w:t>
      </w:r>
      <w:r>
        <w:t>, т. е. появляется брак. Необходимы меры по уменьшению разброса.</w:t>
      </w:r>
    </w:p>
    <w:p w:rsidR="0061322B" w:rsidRDefault="0061322B">
      <w:pPr>
        <w:pStyle w:val="BodyTextIndent"/>
      </w:pPr>
      <w:r>
        <w:t xml:space="preserve">6. </w:t>
      </w:r>
      <w:r>
        <w:rPr>
          <w:i/>
        </w:rPr>
        <w:t>Среднее значение смещено относительно центра нормы, разброс велик</w:t>
      </w:r>
      <w:r>
        <w:t>, появляется брак. Необходимы меры по перемещению среднего значения к средней точке между контрольными нормативами и уменьшению разброса.</w:t>
      </w:r>
    </w:p>
    <w:p w:rsidR="0061322B" w:rsidRDefault="0061322B">
      <w:pPr>
        <w:pStyle w:val="BodyTextIndent"/>
      </w:pPr>
      <w:r>
        <w:t xml:space="preserve">Таким образом, сравнение вида распределения гистограммы с нормой или запланированными значениями дает важную информацию для управления процессом. Поскольку при этом приходится оперировать средним значением </w:t>
      </w:r>
      <w:r>
        <w:rPr>
          <w:b/>
          <w:i/>
        </w:rPr>
        <w:t xml:space="preserve">х </w:t>
      </w:r>
      <w:r>
        <w:t xml:space="preserve">и стандартным отклонением </w:t>
      </w:r>
      <w:r>
        <w:rPr>
          <w:b/>
          <w:i/>
        </w:rPr>
        <w:t>s</w:t>
      </w:r>
      <w:r>
        <w:rPr>
          <w:i/>
        </w:rPr>
        <w:t>,</w:t>
      </w:r>
      <w:r>
        <w:t xml:space="preserve"> надо уметь их вычислять. Сделаем это на практическом примере.</w:t>
      </w:r>
    </w:p>
    <w:p w:rsidR="0061322B" w:rsidRDefault="0061322B">
      <w:pPr>
        <w:pStyle w:val="BodyTextIndent"/>
      </w:pPr>
      <w:r>
        <w:t xml:space="preserve">Допустим, собранные за месяц данные о размерах внешнего диаметра вала систематизированы, в таблицу частот (табл. </w:t>
      </w:r>
      <w:r>
        <w:rPr>
          <w:i/>
        </w:rPr>
        <w:t xml:space="preserve">2.7), </w:t>
      </w:r>
      <w:r>
        <w:t>по которой построена гистограмма.</w:t>
      </w:r>
    </w:p>
    <w:p w:rsidR="0061322B" w:rsidRDefault="0061322B">
      <w:pPr>
        <w:pStyle w:val="BodyTextIndent"/>
      </w:pPr>
      <w:r>
        <w:t xml:space="preserve">По значениям полученной при этом частоты </w:t>
      </w:r>
      <w:r>
        <w:rPr>
          <w:i/>
          <w:lang w:val="en-US"/>
        </w:rPr>
        <w:t>f</w:t>
      </w:r>
      <w:r>
        <w:t xml:space="preserve"> среднему значению </w:t>
      </w:r>
      <w:r>
        <w:rPr>
          <w:b/>
          <w:i/>
        </w:rPr>
        <w:t>х</w:t>
      </w:r>
      <w:r>
        <w:t xml:space="preserve"> и стандартному отклонению </w:t>
      </w:r>
      <w:r>
        <w:rPr>
          <w:b/>
        </w:rPr>
        <w:t>s</w:t>
      </w:r>
      <w:r>
        <w:t xml:space="preserve"> гистограммы можно вычислить показатель Ср мощности процесса. На построенной гистограмме проводят перпендикулярные оси абсцисс линии, соответствующие значениям </w:t>
      </w:r>
      <w:r>
        <w:rPr>
          <w:i/>
        </w:rPr>
        <w:t>х</w:t>
      </w:r>
      <w:r>
        <w:t xml:space="preserve"> и </w:t>
      </w:r>
      <w:r>
        <w:rPr>
          <w:i/>
        </w:rPr>
        <w:t>s,</w:t>
      </w:r>
      <w:r>
        <w:t xml:space="preserve"> верхней и нижней границам нормы, а также линию, соответствующую тройному стандартному отклонению 3</w:t>
      </w:r>
      <w:r>
        <w:rPr>
          <w:lang w:val="en-US"/>
        </w:rPr>
        <w:t>s</w:t>
      </w:r>
      <w:r>
        <w:t>.</w:t>
      </w:r>
    </w:p>
    <w:p w:rsidR="0061322B" w:rsidRDefault="0061322B">
      <w:pPr>
        <w:pStyle w:val="BodyTextIndent"/>
        <w:rPr>
          <w:i/>
          <w:lang w:val="en-US"/>
        </w:rPr>
      </w:pPr>
      <w:r>
        <w:t xml:space="preserve">Для вычисления </w:t>
      </w:r>
      <w:r>
        <w:rPr>
          <w:i/>
        </w:rPr>
        <w:t>х</w:t>
      </w:r>
      <w:r>
        <w:t xml:space="preserve"> и s составляют специальную таблицу, (табл. 2.8), в которую вносят значения интервалов, средние значения </w:t>
      </w:r>
      <w:r>
        <w:rPr>
          <w:i/>
        </w:rPr>
        <w:t xml:space="preserve">х </w:t>
      </w:r>
      <w:r>
        <w:t xml:space="preserve">и частоту </w:t>
      </w:r>
      <w:r>
        <w:rPr>
          <w:i/>
          <w:lang w:val="en-US"/>
        </w:rPr>
        <w:t>f</w:t>
      </w:r>
      <w:r>
        <w:rPr>
          <w:i/>
        </w:rPr>
        <w:t>.</w:t>
      </w:r>
      <w:r>
        <w:t xml:space="preserve"> Сумма частот </w:t>
      </w:r>
      <w:r>
        <w:rPr>
          <w:lang w:val="en-US"/>
        </w:rPr>
        <w:sym w:font="Symbol" w:char="F0E5"/>
      </w:r>
      <w:r>
        <w:rPr>
          <w:i/>
        </w:rPr>
        <w:t>.</w:t>
      </w:r>
      <w:r>
        <w:rPr>
          <w:i/>
          <w:lang w:val="en-US"/>
        </w:rPr>
        <w:t>f</w:t>
      </w:r>
      <w:r>
        <w:t xml:space="preserve"> совпадает с числом данных </w:t>
      </w:r>
      <w:r>
        <w:rPr>
          <w:i/>
        </w:rPr>
        <w:t>п.</w:t>
      </w:r>
    </w:p>
    <w:p w:rsidR="0061322B" w:rsidRDefault="0061322B">
      <w:pPr>
        <w:pStyle w:val="BodyTextIndent"/>
        <w:rPr>
          <w:i/>
          <w:lang w:val="en-US"/>
        </w:rPr>
      </w:pPr>
    </w:p>
    <w:p w:rsidR="0061322B" w:rsidRDefault="0061322B">
      <w:pPr>
        <w:pStyle w:val="BodyTextIndent"/>
        <w:rPr>
          <w:i/>
          <w:lang w:val="en-US"/>
        </w:rPr>
      </w:pPr>
    </w:p>
    <w:p w:rsidR="0061322B" w:rsidRDefault="0061322B">
      <w:pPr>
        <w:pStyle w:val="BodyTextIndent"/>
        <w:rPr>
          <w:i/>
          <w:lang w:val="en-US"/>
        </w:rPr>
      </w:pPr>
    </w:p>
    <w:p w:rsidR="0061322B" w:rsidRDefault="0061322B">
      <w:pPr>
        <w:pStyle w:val="BodyTextIndent"/>
        <w:jc w:val="right"/>
      </w:pPr>
      <w:r>
        <w:t>Таблица 2.7.</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80"/>
        <w:gridCol w:w="2600"/>
        <w:gridCol w:w="1580"/>
        <w:gridCol w:w="1280"/>
      </w:tblGrid>
      <w:tr w:rsidR="0061322B">
        <w:trPr>
          <w:trHeight w:val="427"/>
          <w:jc w:val="center"/>
        </w:trPr>
        <w:tc>
          <w:tcPr>
            <w:tcW w:w="1180" w:type="dxa"/>
          </w:tcPr>
          <w:p w:rsidR="0061322B" w:rsidRDefault="0061322B">
            <w:pPr>
              <w:pStyle w:val="Normal1"/>
              <w:spacing w:before="40"/>
              <w:ind w:firstLine="0"/>
              <w:jc w:val="center"/>
            </w:pPr>
            <w:r>
              <w:t>Номер интервала</w:t>
            </w:r>
          </w:p>
        </w:tc>
        <w:tc>
          <w:tcPr>
            <w:tcW w:w="2600" w:type="dxa"/>
          </w:tcPr>
          <w:p w:rsidR="0061322B" w:rsidRDefault="0061322B">
            <w:pPr>
              <w:pStyle w:val="Normal1"/>
              <w:spacing w:before="40"/>
              <w:ind w:firstLine="0"/>
              <w:jc w:val="center"/>
            </w:pPr>
            <w:r>
              <w:t>Интервал</w:t>
            </w:r>
          </w:p>
        </w:tc>
        <w:tc>
          <w:tcPr>
            <w:tcW w:w="1580" w:type="dxa"/>
          </w:tcPr>
          <w:p w:rsidR="0061322B" w:rsidRDefault="0061322B">
            <w:pPr>
              <w:pStyle w:val="Normal1"/>
              <w:spacing w:before="40"/>
              <w:ind w:firstLine="0"/>
              <w:jc w:val="center"/>
            </w:pPr>
            <w:r>
              <w:t>Центральное значение интервала</w:t>
            </w:r>
          </w:p>
        </w:tc>
        <w:tc>
          <w:tcPr>
            <w:tcW w:w="1280" w:type="dxa"/>
          </w:tcPr>
          <w:p w:rsidR="0061322B" w:rsidRDefault="0061322B">
            <w:pPr>
              <w:pStyle w:val="Normal1"/>
              <w:spacing w:before="40"/>
              <w:ind w:left="320" w:right="200" w:firstLine="0"/>
              <w:jc w:val="center"/>
            </w:pPr>
            <w:r>
              <w:t>Частота</w:t>
            </w:r>
          </w:p>
          <w:p w:rsidR="0061322B" w:rsidRDefault="0061322B">
            <w:pPr>
              <w:pStyle w:val="Normal1"/>
              <w:spacing w:before="40"/>
              <w:ind w:left="560" w:right="400" w:firstLine="0"/>
              <w:jc w:val="center"/>
            </w:pPr>
            <w:r>
              <w:rPr>
                <w:i/>
              </w:rPr>
              <w:t>'1</w:t>
            </w:r>
          </w:p>
        </w:tc>
      </w:tr>
      <w:tr w:rsidR="0061322B">
        <w:trPr>
          <w:jc w:val="center"/>
        </w:trPr>
        <w:tc>
          <w:tcPr>
            <w:tcW w:w="1180" w:type="dxa"/>
          </w:tcPr>
          <w:p w:rsidR="0061322B" w:rsidRDefault="0061322B">
            <w:pPr>
              <w:pStyle w:val="Normal1"/>
              <w:spacing w:before="20"/>
              <w:ind w:firstLine="0"/>
              <w:jc w:val="center"/>
            </w:pPr>
            <w:r>
              <w:t>1.</w:t>
            </w:r>
          </w:p>
        </w:tc>
        <w:tc>
          <w:tcPr>
            <w:tcW w:w="2600" w:type="dxa"/>
          </w:tcPr>
          <w:p w:rsidR="0061322B" w:rsidRDefault="0061322B">
            <w:pPr>
              <w:pStyle w:val="Normal1"/>
              <w:spacing w:before="20"/>
              <w:ind w:firstLine="0"/>
              <w:jc w:val="center"/>
            </w:pPr>
            <w:r>
              <w:t>2.5005—2,5055</w:t>
            </w:r>
          </w:p>
        </w:tc>
        <w:tc>
          <w:tcPr>
            <w:tcW w:w="1580" w:type="dxa"/>
          </w:tcPr>
          <w:p w:rsidR="0061322B" w:rsidRDefault="0061322B">
            <w:pPr>
              <w:pStyle w:val="Normal1"/>
              <w:spacing w:before="20"/>
              <w:ind w:firstLine="0"/>
              <w:jc w:val="center"/>
            </w:pPr>
            <w:r>
              <w:t>2,503</w:t>
            </w:r>
          </w:p>
        </w:tc>
        <w:tc>
          <w:tcPr>
            <w:tcW w:w="1280" w:type="dxa"/>
          </w:tcPr>
          <w:p w:rsidR="0061322B" w:rsidRDefault="0061322B">
            <w:pPr>
              <w:pStyle w:val="Normal1"/>
              <w:spacing w:before="20"/>
              <w:ind w:firstLine="0"/>
              <w:jc w:val="center"/>
            </w:pPr>
            <w:r>
              <w:t>1</w:t>
            </w:r>
          </w:p>
        </w:tc>
      </w:tr>
      <w:tr w:rsidR="0061322B">
        <w:trPr>
          <w:jc w:val="center"/>
        </w:trPr>
        <w:tc>
          <w:tcPr>
            <w:tcW w:w="1180" w:type="dxa"/>
          </w:tcPr>
          <w:p w:rsidR="0061322B" w:rsidRDefault="0061322B">
            <w:pPr>
              <w:pStyle w:val="Normal1"/>
              <w:spacing w:before="0"/>
              <w:ind w:firstLine="0"/>
              <w:jc w:val="center"/>
            </w:pPr>
            <w:r>
              <w:rPr>
                <w:lang w:val="en-US"/>
              </w:rPr>
              <w:t>t</w:t>
            </w:r>
            <w:r>
              <w:t>)</w:t>
            </w:r>
          </w:p>
        </w:tc>
        <w:tc>
          <w:tcPr>
            <w:tcW w:w="2600" w:type="dxa"/>
          </w:tcPr>
          <w:p w:rsidR="0061322B" w:rsidRDefault="0061322B">
            <w:pPr>
              <w:pStyle w:val="Normal1"/>
              <w:spacing w:before="0"/>
              <w:ind w:firstLine="0"/>
              <w:jc w:val="center"/>
            </w:pPr>
            <w:r>
              <w:t>2.5055—2,5105</w:t>
            </w:r>
          </w:p>
        </w:tc>
        <w:tc>
          <w:tcPr>
            <w:tcW w:w="1580" w:type="dxa"/>
          </w:tcPr>
          <w:p w:rsidR="0061322B" w:rsidRDefault="0061322B">
            <w:pPr>
              <w:pStyle w:val="Normal1"/>
              <w:spacing w:before="0"/>
              <w:ind w:firstLine="0"/>
              <w:jc w:val="center"/>
            </w:pPr>
            <w:r>
              <w:t>2,508</w:t>
            </w:r>
          </w:p>
        </w:tc>
        <w:tc>
          <w:tcPr>
            <w:tcW w:w="1280" w:type="dxa"/>
          </w:tcPr>
          <w:p w:rsidR="0061322B" w:rsidRDefault="0061322B">
            <w:pPr>
              <w:pStyle w:val="Normal1"/>
              <w:spacing w:before="0"/>
              <w:ind w:firstLine="0"/>
              <w:jc w:val="center"/>
            </w:pPr>
            <w:r>
              <w:t>4</w:t>
            </w:r>
          </w:p>
        </w:tc>
      </w:tr>
      <w:tr w:rsidR="0061322B">
        <w:trPr>
          <w:jc w:val="center"/>
        </w:trPr>
        <w:tc>
          <w:tcPr>
            <w:tcW w:w="1180" w:type="dxa"/>
          </w:tcPr>
          <w:p w:rsidR="0061322B" w:rsidRDefault="0061322B">
            <w:pPr>
              <w:pStyle w:val="Normal1"/>
              <w:spacing w:before="0"/>
              <w:ind w:firstLine="0"/>
              <w:jc w:val="center"/>
            </w:pPr>
            <w:r>
              <w:rPr>
                <w:i/>
              </w:rPr>
              <w:t>3'.</w:t>
            </w:r>
          </w:p>
        </w:tc>
        <w:tc>
          <w:tcPr>
            <w:tcW w:w="2600" w:type="dxa"/>
          </w:tcPr>
          <w:p w:rsidR="0061322B" w:rsidRDefault="0061322B">
            <w:pPr>
              <w:pStyle w:val="Normal1"/>
              <w:spacing w:before="0"/>
              <w:ind w:firstLine="0"/>
              <w:jc w:val="center"/>
            </w:pPr>
            <w:r>
              <w:t>2,5105—2,5155</w:t>
            </w:r>
          </w:p>
        </w:tc>
        <w:tc>
          <w:tcPr>
            <w:tcW w:w="1580" w:type="dxa"/>
          </w:tcPr>
          <w:p w:rsidR="0061322B" w:rsidRDefault="0061322B">
            <w:pPr>
              <w:pStyle w:val="Normal1"/>
              <w:spacing w:before="0"/>
              <w:ind w:firstLine="0"/>
              <w:jc w:val="center"/>
            </w:pPr>
            <w:r>
              <w:t>2,513</w:t>
            </w:r>
          </w:p>
        </w:tc>
        <w:tc>
          <w:tcPr>
            <w:tcW w:w="1280" w:type="dxa"/>
          </w:tcPr>
          <w:p w:rsidR="0061322B" w:rsidRDefault="0061322B">
            <w:pPr>
              <w:pStyle w:val="Normal1"/>
              <w:spacing w:before="0"/>
              <w:ind w:firstLine="0"/>
              <w:jc w:val="center"/>
            </w:pPr>
            <w:r>
              <w:t>9</w:t>
            </w:r>
          </w:p>
        </w:tc>
      </w:tr>
      <w:tr w:rsidR="0061322B">
        <w:trPr>
          <w:jc w:val="center"/>
        </w:trPr>
        <w:tc>
          <w:tcPr>
            <w:tcW w:w="1180" w:type="dxa"/>
          </w:tcPr>
          <w:p w:rsidR="0061322B" w:rsidRDefault="0061322B">
            <w:pPr>
              <w:pStyle w:val="Normal1"/>
              <w:spacing w:before="0"/>
              <w:ind w:firstLine="0"/>
              <w:jc w:val="center"/>
            </w:pPr>
            <w:r>
              <w:t>4.</w:t>
            </w:r>
          </w:p>
        </w:tc>
        <w:tc>
          <w:tcPr>
            <w:tcW w:w="2600" w:type="dxa"/>
          </w:tcPr>
          <w:p w:rsidR="0061322B" w:rsidRDefault="0061322B">
            <w:pPr>
              <w:pStyle w:val="Normal1"/>
              <w:spacing w:before="0"/>
              <w:ind w:firstLine="0"/>
              <w:jc w:val="center"/>
            </w:pPr>
            <w:r>
              <w:t>2,5155—2,5205</w:t>
            </w:r>
          </w:p>
        </w:tc>
        <w:tc>
          <w:tcPr>
            <w:tcW w:w="1580" w:type="dxa"/>
          </w:tcPr>
          <w:p w:rsidR="0061322B" w:rsidRDefault="0061322B">
            <w:pPr>
              <w:pStyle w:val="Normal1"/>
              <w:spacing w:before="0"/>
              <w:ind w:firstLine="0"/>
              <w:jc w:val="center"/>
            </w:pPr>
            <w:r>
              <w:t>2,518</w:t>
            </w:r>
          </w:p>
        </w:tc>
        <w:tc>
          <w:tcPr>
            <w:tcW w:w="1280" w:type="dxa"/>
          </w:tcPr>
          <w:p w:rsidR="0061322B" w:rsidRDefault="0061322B">
            <w:pPr>
              <w:pStyle w:val="Normal1"/>
              <w:spacing w:before="0"/>
              <w:ind w:firstLine="0"/>
              <w:jc w:val="center"/>
            </w:pPr>
            <w:r>
              <w:t>14</w:t>
            </w:r>
          </w:p>
        </w:tc>
      </w:tr>
      <w:tr w:rsidR="0061322B">
        <w:trPr>
          <w:jc w:val="center"/>
        </w:trPr>
        <w:tc>
          <w:tcPr>
            <w:tcW w:w="1180" w:type="dxa"/>
          </w:tcPr>
          <w:p w:rsidR="0061322B" w:rsidRDefault="0061322B">
            <w:pPr>
              <w:pStyle w:val="Normal1"/>
              <w:spacing w:before="0"/>
              <w:ind w:firstLine="0"/>
              <w:jc w:val="center"/>
            </w:pPr>
            <w:r>
              <w:t>5.</w:t>
            </w:r>
          </w:p>
        </w:tc>
        <w:tc>
          <w:tcPr>
            <w:tcW w:w="2600" w:type="dxa"/>
          </w:tcPr>
          <w:p w:rsidR="0061322B" w:rsidRDefault="0061322B">
            <w:pPr>
              <w:pStyle w:val="Normal1"/>
              <w:spacing w:before="0"/>
              <w:ind w:firstLine="0"/>
              <w:jc w:val="center"/>
            </w:pPr>
            <w:r>
              <w:t>2,5205—2,5255</w:t>
            </w:r>
          </w:p>
        </w:tc>
        <w:tc>
          <w:tcPr>
            <w:tcW w:w="1580" w:type="dxa"/>
          </w:tcPr>
          <w:p w:rsidR="0061322B" w:rsidRDefault="0061322B">
            <w:pPr>
              <w:pStyle w:val="Normal1"/>
              <w:spacing w:before="0"/>
              <w:ind w:firstLine="0"/>
              <w:jc w:val="center"/>
            </w:pPr>
            <w:r>
              <w:t>2,523</w:t>
            </w:r>
          </w:p>
        </w:tc>
        <w:tc>
          <w:tcPr>
            <w:tcW w:w="1280" w:type="dxa"/>
          </w:tcPr>
          <w:p w:rsidR="0061322B" w:rsidRDefault="0061322B">
            <w:pPr>
              <w:pStyle w:val="Normal1"/>
              <w:spacing w:before="0"/>
              <w:ind w:firstLine="0"/>
              <w:jc w:val="center"/>
            </w:pPr>
            <w:r>
              <w:t>23</w:t>
            </w:r>
          </w:p>
        </w:tc>
      </w:tr>
      <w:tr w:rsidR="0061322B">
        <w:trPr>
          <w:jc w:val="center"/>
        </w:trPr>
        <w:tc>
          <w:tcPr>
            <w:tcW w:w="1180" w:type="dxa"/>
          </w:tcPr>
          <w:p w:rsidR="0061322B" w:rsidRDefault="0061322B">
            <w:pPr>
              <w:pStyle w:val="Normal1"/>
              <w:spacing w:before="0"/>
              <w:ind w:firstLine="0"/>
              <w:jc w:val="center"/>
            </w:pPr>
            <w:r>
              <w:t>6.</w:t>
            </w:r>
          </w:p>
        </w:tc>
        <w:tc>
          <w:tcPr>
            <w:tcW w:w="2600" w:type="dxa"/>
          </w:tcPr>
          <w:p w:rsidR="0061322B" w:rsidRDefault="0061322B">
            <w:pPr>
              <w:pStyle w:val="Normal1"/>
              <w:spacing w:before="0"/>
              <w:ind w:firstLine="0"/>
              <w:jc w:val="center"/>
            </w:pPr>
            <w:r>
              <w:t>2,5255—2,5305</w:t>
            </w:r>
          </w:p>
        </w:tc>
        <w:tc>
          <w:tcPr>
            <w:tcW w:w="1580" w:type="dxa"/>
          </w:tcPr>
          <w:p w:rsidR="0061322B" w:rsidRDefault="0061322B">
            <w:pPr>
              <w:pStyle w:val="Normal1"/>
              <w:spacing w:before="0"/>
              <w:ind w:firstLine="0"/>
              <w:jc w:val="center"/>
            </w:pPr>
            <w:r>
              <w:t>2,528</w:t>
            </w:r>
          </w:p>
        </w:tc>
        <w:tc>
          <w:tcPr>
            <w:tcW w:w="1280" w:type="dxa"/>
          </w:tcPr>
          <w:p w:rsidR="0061322B" w:rsidRDefault="0061322B">
            <w:pPr>
              <w:pStyle w:val="Normal1"/>
              <w:spacing w:before="0"/>
              <w:ind w:firstLine="0"/>
              <w:jc w:val="center"/>
            </w:pPr>
            <w:r>
              <w:t>19</w:t>
            </w:r>
          </w:p>
        </w:tc>
      </w:tr>
      <w:tr w:rsidR="0061322B">
        <w:trPr>
          <w:jc w:val="center"/>
        </w:trPr>
        <w:tc>
          <w:tcPr>
            <w:tcW w:w="1180" w:type="dxa"/>
          </w:tcPr>
          <w:p w:rsidR="0061322B" w:rsidRDefault="0061322B">
            <w:pPr>
              <w:pStyle w:val="Normal1"/>
              <w:spacing w:before="0"/>
              <w:ind w:firstLine="0"/>
              <w:jc w:val="center"/>
            </w:pPr>
            <w:r>
              <w:t>7.</w:t>
            </w:r>
          </w:p>
        </w:tc>
        <w:tc>
          <w:tcPr>
            <w:tcW w:w="2600" w:type="dxa"/>
          </w:tcPr>
          <w:p w:rsidR="0061322B" w:rsidRDefault="0061322B">
            <w:pPr>
              <w:pStyle w:val="Normal1"/>
              <w:spacing w:before="0"/>
              <w:ind w:firstLine="0"/>
              <w:jc w:val="center"/>
            </w:pPr>
            <w:r>
              <w:t>2,5305—2.5355</w:t>
            </w:r>
          </w:p>
        </w:tc>
        <w:tc>
          <w:tcPr>
            <w:tcW w:w="1580" w:type="dxa"/>
          </w:tcPr>
          <w:p w:rsidR="0061322B" w:rsidRDefault="0061322B">
            <w:pPr>
              <w:pStyle w:val="Normal1"/>
              <w:spacing w:before="0"/>
              <w:ind w:firstLine="0"/>
              <w:jc w:val="center"/>
            </w:pPr>
            <w:r>
              <w:t>2,533</w:t>
            </w:r>
          </w:p>
        </w:tc>
        <w:tc>
          <w:tcPr>
            <w:tcW w:w="1280" w:type="dxa"/>
          </w:tcPr>
          <w:p w:rsidR="0061322B" w:rsidRDefault="0061322B">
            <w:pPr>
              <w:pStyle w:val="Normal1"/>
              <w:spacing w:before="0"/>
              <w:ind w:firstLine="0"/>
              <w:jc w:val="center"/>
            </w:pPr>
            <w:r>
              <w:t>10</w:t>
            </w:r>
          </w:p>
        </w:tc>
      </w:tr>
      <w:tr w:rsidR="0061322B">
        <w:trPr>
          <w:jc w:val="center"/>
        </w:trPr>
        <w:tc>
          <w:tcPr>
            <w:tcW w:w="1180" w:type="dxa"/>
          </w:tcPr>
          <w:p w:rsidR="0061322B" w:rsidRDefault="0061322B">
            <w:pPr>
              <w:pStyle w:val="Normal1"/>
              <w:spacing w:before="0"/>
              <w:ind w:firstLine="0"/>
              <w:jc w:val="center"/>
            </w:pPr>
            <w:r>
              <w:t>8.</w:t>
            </w:r>
          </w:p>
        </w:tc>
        <w:tc>
          <w:tcPr>
            <w:tcW w:w="2600" w:type="dxa"/>
          </w:tcPr>
          <w:p w:rsidR="0061322B" w:rsidRDefault="0061322B">
            <w:pPr>
              <w:pStyle w:val="Normal1"/>
              <w:spacing w:before="0"/>
              <w:ind w:firstLine="0"/>
              <w:jc w:val="center"/>
            </w:pPr>
            <w:r>
              <w:t>2,5355—2,5405</w:t>
            </w:r>
          </w:p>
        </w:tc>
        <w:tc>
          <w:tcPr>
            <w:tcW w:w="1580" w:type="dxa"/>
          </w:tcPr>
          <w:p w:rsidR="0061322B" w:rsidRDefault="0061322B">
            <w:pPr>
              <w:pStyle w:val="Normal1"/>
              <w:spacing w:before="0"/>
              <w:ind w:firstLine="0"/>
              <w:jc w:val="center"/>
            </w:pPr>
            <w:r>
              <w:t>2,538</w:t>
            </w:r>
          </w:p>
        </w:tc>
        <w:tc>
          <w:tcPr>
            <w:tcW w:w="1280" w:type="dxa"/>
          </w:tcPr>
          <w:p w:rsidR="0061322B" w:rsidRDefault="0061322B">
            <w:pPr>
              <w:pStyle w:val="Normal1"/>
              <w:spacing w:before="0"/>
              <w:ind w:firstLine="0"/>
              <w:jc w:val="center"/>
            </w:pPr>
            <w:r>
              <w:t>5</w:t>
            </w:r>
          </w:p>
        </w:tc>
      </w:tr>
      <w:tr w:rsidR="0061322B">
        <w:trPr>
          <w:jc w:val="center"/>
        </w:trPr>
        <w:tc>
          <w:tcPr>
            <w:tcW w:w="1180" w:type="dxa"/>
          </w:tcPr>
          <w:p w:rsidR="0061322B" w:rsidRDefault="00B57496">
            <w:pPr>
              <w:pStyle w:val="Normal1"/>
              <w:spacing w:before="20"/>
              <w:ind w:firstLine="0"/>
              <w:jc w:val="center"/>
            </w:pPr>
            <w:r>
              <w:rPr>
                <w:noProof/>
                <w:snapToGrid/>
              </w:rPr>
              <w:pict>
                <v:shapetype id="_x0000_t202" coordsize="21600,21600" o:spt="202" path="m,l,21600r21600,l21600,xe">
                  <v:stroke joinstyle="miter"/>
                  <v:path gradientshapeok="t" o:connecttype="rect"/>
                </v:shapetype>
                <v:shape id="_x0000_s1029" type="#_x0000_t202" style="position:absolute;left:0;text-align:left;margin-left:339.5pt;margin-top:15.95pt;width:64.8pt;height:21.6pt;z-index:251653120;mso-position-horizontal-relative:text;mso-position-vertical-relative:text" o:allowincell="f" strokecolor="white">
                  <v:textbox style="mso-next-textbox:#_x0000_s1029">
                    <w:txbxContent>
                      <w:p w:rsidR="0061322B" w:rsidRDefault="0061322B">
                        <w:r>
                          <w:rPr>
                            <w:lang w:val="en-US"/>
                          </w:rPr>
                          <w:t>(</w:t>
                        </w:r>
                        <w:r>
                          <w:rPr>
                            <w:lang w:val="en-US"/>
                          </w:rPr>
                          <w:sym w:font="Symbol" w:char="F0E5"/>
                        </w:r>
                        <w:r>
                          <w:rPr>
                            <w:i/>
                            <w:lang w:val="en-US"/>
                          </w:rPr>
                          <w:t>.f)90</w:t>
                        </w:r>
                      </w:p>
                    </w:txbxContent>
                  </v:textbox>
                </v:shape>
              </w:pict>
            </w:r>
            <w:r w:rsidR="0061322B">
              <w:t>9.</w:t>
            </w:r>
          </w:p>
        </w:tc>
        <w:tc>
          <w:tcPr>
            <w:tcW w:w="2600" w:type="dxa"/>
          </w:tcPr>
          <w:p w:rsidR="0061322B" w:rsidRDefault="0061322B">
            <w:pPr>
              <w:pStyle w:val="Normal1"/>
              <w:spacing w:before="20"/>
              <w:ind w:firstLine="0"/>
              <w:jc w:val="center"/>
            </w:pPr>
            <w:r>
              <w:t>2,5405—2.5455</w:t>
            </w:r>
          </w:p>
        </w:tc>
        <w:tc>
          <w:tcPr>
            <w:tcW w:w="1580" w:type="dxa"/>
          </w:tcPr>
          <w:p w:rsidR="0061322B" w:rsidRDefault="0061322B">
            <w:pPr>
              <w:pStyle w:val="Normal1"/>
              <w:spacing w:before="20"/>
              <w:ind w:firstLine="0"/>
              <w:jc w:val="center"/>
            </w:pPr>
            <w:r>
              <w:t>2,543</w:t>
            </w:r>
          </w:p>
        </w:tc>
        <w:tc>
          <w:tcPr>
            <w:tcW w:w="1280" w:type="dxa"/>
          </w:tcPr>
          <w:p w:rsidR="0061322B" w:rsidRDefault="0061322B">
            <w:pPr>
              <w:pStyle w:val="Normal1"/>
              <w:spacing w:before="20"/>
              <w:ind w:firstLine="0"/>
              <w:jc w:val="center"/>
            </w:pPr>
            <w:r>
              <w:t>6</w:t>
            </w:r>
          </w:p>
        </w:tc>
      </w:tr>
    </w:tbl>
    <w:p w:rsidR="0061322B" w:rsidRDefault="0061322B">
      <w:pPr>
        <w:pStyle w:val="Normal1"/>
        <w:framePr w:w="3309" w:h="364" w:hSpace="10080" w:vSpace="40" w:wrap="notBeside" w:vAnchor="text" w:hAnchor="page" w:x="3457" w:y="145" w:anchorLock="1"/>
        <w:spacing w:before="0"/>
        <w:ind w:firstLine="0"/>
        <w:rPr>
          <w:sz w:val="24"/>
        </w:rPr>
      </w:pPr>
      <w:r>
        <w:rPr>
          <w:sz w:val="24"/>
        </w:rPr>
        <w:t xml:space="preserve">                          Сумма</w:t>
      </w:r>
    </w:p>
    <w:p w:rsidR="0061322B" w:rsidRDefault="0061322B">
      <w:pPr>
        <w:pStyle w:val="FR2"/>
        <w:framePr w:w="2590" w:h="480" w:hSpace="10080" w:vSpace="40" w:wrap="notBeside" w:vAnchor="text" w:hAnchor="page" w:x="8065" w:y="691" w:anchorLock="1"/>
        <w:spacing w:line="420" w:lineRule="auto"/>
        <w:rPr>
          <w:sz w:val="24"/>
        </w:rPr>
      </w:pPr>
      <w:r>
        <w:rPr>
          <w:sz w:val="24"/>
        </w:rPr>
        <w:t>Таблица 2.8.</w:t>
      </w:r>
    </w:p>
    <w:tbl>
      <w:tblPr>
        <w:tblW w:w="0" w:type="auto"/>
        <w:jc w:val="center"/>
        <w:tblBorders>
          <w:top w:val="double" w:sz="4" w:space="0" w:color="auto"/>
          <w:left w:val="double" w:sz="4" w:space="0" w:color="auto"/>
          <w:bottom w:val="single" w:sz="6"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40"/>
        <w:gridCol w:w="1580"/>
        <w:gridCol w:w="1060"/>
        <w:gridCol w:w="856"/>
        <w:gridCol w:w="624"/>
        <w:gridCol w:w="680"/>
        <w:gridCol w:w="740"/>
      </w:tblGrid>
      <w:tr w:rsidR="0061322B">
        <w:trPr>
          <w:tblHeader/>
          <w:jc w:val="center"/>
        </w:trPr>
        <w:tc>
          <w:tcPr>
            <w:tcW w:w="1040" w:type="dxa"/>
          </w:tcPr>
          <w:p w:rsidR="0061322B" w:rsidRDefault="0061322B">
            <w:pPr>
              <w:pStyle w:val="BodyText3"/>
              <w:jc w:val="center"/>
            </w:pPr>
            <w:r>
              <w:t>Номер интервала</w:t>
            </w:r>
          </w:p>
        </w:tc>
        <w:tc>
          <w:tcPr>
            <w:tcW w:w="1580" w:type="dxa"/>
          </w:tcPr>
          <w:p w:rsidR="0061322B" w:rsidRDefault="0061322B">
            <w:pPr>
              <w:pStyle w:val="BodyText3"/>
              <w:spacing w:after="0"/>
              <w:jc w:val="center"/>
            </w:pPr>
          </w:p>
          <w:p w:rsidR="0061322B" w:rsidRDefault="0061322B">
            <w:pPr>
              <w:pStyle w:val="BodyText3"/>
              <w:spacing w:after="0"/>
              <w:jc w:val="center"/>
            </w:pPr>
            <w:r>
              <w:t>Истервал</w:t>
            </w:r>
          </w:p>
        </w:tc>
        <w:tc>
          <w:tcPr>
            <w:tcW w:w="1060" w:type="dxa"/>
          </w:tcPr>
          <w:p w:rsidR="0061322B" w:rsidRDefault="0061322B">
            <w:pPr>
              <w:pStyle w:val="BodyText3"/>
              <w:jc w:val="center"/>
            </w:pPr>
            <w:r>
              <w:t xml:space="preserve">С раднее значение </w:t>
            </w:r>
            <w:r>
              <w:rPr>
                <w:i/>
              </w:rPr>
              <w:t>х</w:t>
            </w:r>
            <w:r>
              <w:rPr>
                <w:i/>
                <w:lang w:val="en-US"/>
              </w:rPr>
              <w:t>i</w:t>
            </w:r>
          </w:p>
        </w:tc>
        <w:tc>
          <w:tcPr>
            <w:tcW w:w="856" w:type="dxa"/>
          </w:tcPr>
          <w:p w:rsidR="0061322B" w:rsidRDefault="0061322B">
            <w:pPr>
              <w:pStyle w:val="BodyText3"/>
              <w:spacing w:after="0"/>
              <w:jc w:val="center"/>
            </w:pPr>
            <w:r>
              <w:t>Частота</w:t>
            </w:r>
          </w:p>
          <w:p w:rsidR="0061322B" w:rsidRDefault="0061322B">
            <w:pPr>
              <w:pStyle w:val="BodyText3"/>
              <w:spacing w:after="0"/>
              <w:jc w:val="center"/>
            </w:pPr>
            <w:r>
              <w:t xml:space="preserve"> </w:t>
            </w:r>
            <w:r>
              <w:rPr>
                <w:lang w:val="en-US"/>
              </w:rPr>
              <w:t>f</w:t>
            </w:r>
          </w:p>
        </w:tc>
        <w:tc>
          <w:tcPr>
            <w:tcW w:w="624" w:type="dxa"/>
          </w:tcPr>
          <w:p w:rsidR="0061322B" w:rsidRDefault="0061322B">
            <w:pPr>
              <w:pStyle w:val="BodyText3"/>
              <w:spacing w:after="0"/>
              <w:jc w:val="center"/>
              <w:rPr>
                <w:i/>
              </w:rPr>
            </w:pPr>
          </w:p>
          <w:p w:rsidR="0061322B" w:rsidRDefault="0061322B">
            <w:pPr>
              <w:pStyle w:val="BodyText3"/>
              <w:spacing w:after="0"/>
              <w:jc w:val="center"/>
            </w:pPr>
            <w:r>
              <w:rPr>
                <w:i/>
                <w:lang w:val="en-US"/>
              </w:rPr>
              <w:t>U</w:t>
            </w:r>
            <w:r>
              <w:rPr>
                <w:i/>
              </w:rPr>
              <w:t xml:space="preserve"> •</w:t>
            </w:r>
          </w:p>
        </w:tc>
        <w:tc>
          <w:tcPr>
            <w:tcW w:w="680" w:type="dxa"/>
          </w:tcPr>
          <w:p w:rsidR="0061322B" w:rsidRDefault="0061322B">
            <w:pPr>
              <w:pStyle w:val="BodyText3"/>
              <w:spacing w:after="0"/>
              <w:jc w:val="center"/>
              <w:rPr>
                <w:i/>
              </w:rPr>
            </w:pPr>
          </w:p>
          <w:p w:rsidR="0061322B" w:rsidRDefault="0061322B">
            <w:pPr>
              <w:pStyle w:val="BodyText3"/>
              <w:spacing w:after="0"/>
              <w:jc w:val="center"/>
              <w:rPr>
                <w:lang w:val="en-US"/>
              </w:rPr>
            </w:pPr>
            <w:r>
              <w:rPr>
                <w:i/>
                <w:lang w:val="en-US"/>
              </w:rPr>
              <w:t>Uf</w:t>
            </w:r>
          </w:p>
        </w:tc>
        <w:tc>
          <w:tcPr>
            <w:tcW w:w="740" w:type="dxa"/>
          </w:tcPr>
          <w:p w:rsidR="0061322B" w:rsidRDefault="0061322B">
            <w:pPr>
              <w:pStyle w:val="BodyText3"/>
              <w:spacing w:after="0"/>
              <w:jc w:val="center"/>
              <w:rPr>
                <w:i/>
                <w:lang w:val="en-US"/>
              </w:rPr>
            </w:pPr>
          </w:p>
          <w:p w:rsidR="0061322B" w:rsidRDefault="0061322B">
            <w:pPr>
              <w:pStyle w:val="BodyText3"/>
              <w:spacing w:after="0"/>
              <w:jc w:val="center"/>
              <w:rPr>
                <w:lang w:val="en-US"/>
              </w:rPr>
            </w:pPr>
            <w:r>
              <w:rPr>
                <w:i/>
                <w:lang w:val="en-US"/>
              </w:rPr>
              <w:t>U</w:t>
            </w:r>
            <w:r>
              <w:rPr>
                <w:i/>
                <w:sz w:val="20"/>
                <w:vertAlign w:val="superscript"/>
                <w:lang w:val="en-US"/>
              </w:rPr>
              <w:t>2</w:t>
            </w:r>
            <w:r>
              <w:rPr>
                <w:i/>
                <w:lang w:val="en-US"/>
              </w:rPr>
              <w:t>f</w:t>
            </w:r>
          </w:p>
        </w:tc>
      </w:tr>
      <w:tr w:rsidR="0061322B">
        <w:trPr>
          <w:jc w:val="center"/>
        </w:trPr>
        <w:tc>
          <w:tcPr>
            <w:tcW w:w="1040" w:type="dxa"/>
          </w:tcPr>
          <w:p w:rsidR="0061322B" w:rsidRDefault="0061322B">
            <w:pPr>
              <w:pStyle w:val="BodyText3"/>
              <w:jc w:val="center"/>
              <w:rPr>
                <w:lang w:val="en-US"/>
              </w:rPr>
            </w:pPr>
            <w:r>
              <w:rPr>
                <w:lang w:val="en-US"/>
              </w:rPr>
              <w:t>1.</w:t>
            </w:r>
          </w:p>
        </w:tc>
        <w:tc>
          <w:tcPr>
            <w:tcW w:w="1580" w:type="dxa"/>
          </w:tcPr>
          <w:p w:rsidR="0061322B" w:rsidRDefault="0061322B">
            <w:pPr>
              <w:pStyle w:val="BodyText3"/>
              <w:jc w:val="center"/>
              <w:rPr>
                <w:lang w:val="en-US"/>
              </w:rPr>
            </w:pPr>
            <w:r>
              <w:rPr>
                <w:lang w:val="en-US"/>
              </w:rPr>
              <w:t>25005—2,5055</w:t>
            </w:r>
          </w:p>
        </w:tc>
        <w:tc>
          <w:tcPr>
            <w:tcW w:w="1060" w:type="dxa"/>
          </w:tcPr>
          <w:p w:rsidR="0061322B" w:rsidRDefault="0061322B">
            <w:pPr>
              <w:pStyle w:val="BodyText3"/>
              <w:jc w:val="center"/>
              <w:rPr>
                <w:lang w:val="en-US"/>
              </w:rPr>
            </w:pPr>
            <w:r>
              <w:rPr>
                <w:lang w:val="en-US"/>
              </w:rPr>
              <w:t>2,503</w:t>
            </w:r>
          </w:p>
        </w:tc>
        <w:tc>
          <w:tcPr>
            <w:tcW w:w="856" w:type="dxa"/>
          </w:tcPr>
          <w:p w:rsidR="0061322B" w:rsidRDefault="0061322B">
            <w:pPr>
              <w:pStyle w:val="BodyText3"/>
              <w:jc w:val="center"/>
              <w:rPr>
                <w:lang w:val="en-US"/>
              </w:rPr>
            </w:pPr>
            <w:r>
              <w:rPr>
                <w:lang w:val="en-US"/>
              </w:rPr>
              <w:t>1</w:t>
            </w:r>
          </w:p>
        </w:tc>
        <w:tc>
          <w:tcPr>
            <w:tcW w:w="624" w:type="dxa"/>
          </w:tcPr>
          <w:p w:rsidR="0061322B" w:rsidRDefault="0061322B">
            <w:pPr>
              <w:pStyle w:val="BodyText3"/>
              <w:jc w:val="center"/>
              <w:rPr>
                <w:lang w:val="en-US"/>
              </w:rPr>
            </w:pPr>
            <w:r>
              <w:rPr>
                <w:lang w:val="en-US"/>
              </w:rPr>
              <w:t>—4</w:t>
            </w:r>
          </w:p>
        </w:tc>
        <w:tc>
          <w:tcPr>
            <w:tcW w:w="680" w:type="dxa"/>
          </w:tcPr>
          <w:p w:rsidR="0061322B" w:rsidRDefault="0061322B">
            <w:pPr>
              <w:pStyle w:val="BodyText3"/>
              <w:jc w:val="center"/>
              <w:rPr>
                <w:lang w:val="en-US"/>
              </w:rPr>
            </w:pPr>
            <w:r>
              <w:rPr>
                <w:lang w:val="en-US"/>
              </w:rPr>
              <w:t>—4</w:t>
            </w:r>
          </w:p>
        </w:tc>
        <w:tc>
          <w:tcPr>
            <w:tcW w:w="740" w:type="dxa"/>
          </w:tcPr>
          <w:p w:rsidR="0061322B" w:rsidRDefault="0061322B">
            <w:pPr>
              <w:pStyle w:val="BodyText3"/>
              <w:jc w:val="center"/>
              <w:rPr>
                <w:lang w:val="en-US"/>
              </w:rPr>
            </w:pPr>
            <w:r>
              <w:rPr>
                <w:lang w:val="en-US"/>
              </w:rPr>
              <w:t>16</w:t>
            </w:r>
          </w:p>
        </w:tc>
      </w:tr>
      <w:tr w:rsidR="0061322B">
        <w:trPr>
          <w:jc w:val="center"/>
        </w:trPr>
        <w:tc>
          <w:tcPr>
            <w:tcW w:w="1040" w:type="dxa"/>
          </w:tcPr>
          <w:p w:rsidR="0061322B" w:rsidRDefault="0061322B">
            <w:pPr>
              <w:pStyle w:val="BodyText3"/>
              <w:jc w:val="center"/>
              <w:rPr>
                <w:lang w:val="en-US"/>
              </w:rPr>
            </w:pPr>
            <w:r>
              <w:rPr>
                <w:lang w:val="en-US"/>
              </w:rPr>
              <w:t>2.</w:t>
            </w:r>
          </w:p>
        </w:tc>
        <w:tc>
          <w:tcPr>
            <w:tcW w:w="1580" w:type="dxa"/>
          </w:tcPr>
          <w:p w:rsidR="0061322B" w:rsidRDefault="0061322B">
            <w:pPr>
              <w:pStyle w:val="BodyText3"/>
              <w:jc w:val="center"/>
              <w:rPr>
                <w:lang w:val="en-US"/>
              </w:rPr>
            </w:pPr>
            <w:r>
              <w:rPr>
                <w:lang w:val="en-US"/>
              </w:rPr>
              <w:t>2.5055—2,5105</w:t>
            </w:r>
          </w:p>
        </w:tc>
        <w:tc>
          <w:tcPr>
            <w:tcW w:w="1060" w:type="dxa"/>
          </w:tcPr>
          <w:p w:rsidR="0061322B" w:rsidRDefault="0061322B">
            <w:pPr>
              <w:pStyle w:val="BodyText3"/>
              <w:jc w:val="center"/>
              <w:rPr>
                <w:lang w:val="en-US"/>
              </w:rPr>
            </w:pPr>
            <w:r>
              <w:rPr>
                <w:lang w:val="en-US"/>
              </w:rPr>
              <w:t>. 2,508</w:t>
            </w:r>
          </w:p>
        </w:tc>
        <w:tc>
          <w:tcPr>
            <w:tcW w:w="856" w:type="dxa"/>
          </w:tcPr>
          <w:p w:rsidR="0061322B" w:rsidRDefault="0061322B">
            <w:pPr>
              <w:pStyle w:val="BodyText3"/>
              <w:jc w:val="center"/>
              <w:rPr>
                <w:lang w:val="en-US"/>
              </w:rPr>
            </w:pPr>
            <w:r>
              <w:rPr>
                <w:lang w:val="en-US"/>
              </w:rPr>
              <w:t>4</w:t>
            </w:r>
          </w:p>
        </w:tc>
        <w:tc>
          <w:tcPr>
            <w:tcW w:w="624" w:type="dxa"/>
          </w:tcPr>
          <w:p w:rsidR="0061322B" w:rsidRDefault="0061322B">
            <w:pPr>
              <w:pStyle w:val="BodyText3"/>
              <w:jc w:val="center"/>
              <w:rPr>
                <w:lang w:val="en-US"/>
              </w:rPr>
            </w:pPr>
            <w:r>
              <w:rPr>
                <w:lang w:val="en-US"/>
              </w:rPr>
              <w:t>—3</w:t>
            </w:r>
          </w:p>
        </w:tc>
        <w:tc>
          <w:tcPr>
            <w:tcW w:w="680" w:type="dxa"/>
          </w:tcPr>
          <w:p w:rsidR="0061322B" w:rsidRDefault="0061322B">
            <w:pPr>
              <w:pStyle w:val="BodyText3"/>
              <w:jc w:val="center"/>
              <w:rPr>
                <w:lang w:val="en-US"/>
              </w:rPr>
            </w:pPr>
            <w:r>
              <w:rPr>
                <w:lang w:val="en-US"/>
              </w:rPr>
              <w:t>—12</w:t>
            </w:r>
          </w:p>
        </w:tc>
        <w:tc>
          <w:tcPr>
            <w:tcW w:w="740" w:type="dxa"/>
          </w:tcPr>
          <w:p w:rsidR="0061322B" w:rsidRDefault="0061322B">
            <w:pPr>
              <w:pStyle w:val="BodyText3"/>
              <w:jc w:val="center"/>
              <w:rPr>
                <w:lang w:val="en-US"/>
              </w:rPr>
            </w:pPr>
            <w:r>
              <w:rPr>
                <w:lang w:val="en-US"/>
              </w:rPr>
              <w:t>36</w:t>
            </w:r>
          </w:p>
        </w:tc>
      </w:tr>
      <w:tr w:rsidR="0061322B">
        <w:trPr>
          <w:jc w:val="center"/>
        </w:trPr>
        <w:tc>
          <w:tcPr>
            <w:tcW w:w="1040" w:type="dxa"/>
          </w:tcPr>
          <w:p w:rsidR="0061322B" w:rsidRDefault="0061322B">
            <w:pPr>
              <w:pStyle w:val="BodyText3"/>
              <w:jc w:val="center"/>
              <w:rPr>
                <w:lang w:val="en-US"/>
              </w:rPr>
            </w:pPr>
            <w:r>
              <w:rPr>
                <w:lang w:val="en-US"/>
              </w:rPr>
              <w:t>3.</w:t>
            </w:r>
          </w:p>
        </w:tc>
        <w:tc>
          <w:tcPr>
            <w:tcW w:w="1580" w:type="dxa"/>
          </w:tcPr>
          <w:p w:rsidR="0061322B" w:rsidRDefault="0061322B">
            <w:pPr>
              <w:pStyle w:val="BodyText3"/>
              <w:jc w:val="center"/>
              <w:rPr>
                <w:lang w:val="en-US"/>
              </w:rPr>
            </w:pPr>
            <w:r>
              <w:rPr>
                <w:lang w:val="en-US"/>
              </w:rPr>
              <w:t>2,5103—2.5153</w:t>
            </w:r>
          </w:p>
        </w:tc>
        <w:tc>
          <w:tcPr>
            <w:tcW w:w="1060" w:type="dxa"/>
          </w:tcPr>
          <w:p w:rsidR="0061322B" w:rsidRDefault="0061322B">
            <w:pPr>
              <w:pStyle w:val="BodyText3"/>
              <w:jc w:val="center"/>
              <w:rPr>
                <w:lang w:val="en-US"/>
              </w:rPr>
            </w:pPr>
            <w:r>
              <w:rPr>
                <w:lang w:val="en-US"/>
              </w:rPr>
              <w:t>2,51&amp;</w:t>
            </w:r>
          </w:p>
        </w:tc>
        <w:tc>
          <w:tcPr>
            <w:tcW w:w="856" w:type="dxa"/>
          </w:tcPr>
          <w:p w:rsidR="0061322B" w:rsidRDefault="0061322B">
            <w:pPr>
              <w:pStyle w:val="BodyText3"/>
              <w:jc w:val="center"/>
              <w:rPr>
                <w:lang w:val="en-US"/>
              </w:rPr>
            </w:pPr>
            <w:r>
              <w:rPr>
                <w:lang w:val="en-US"/>
              </w:rPr>
              <w:t>9</w:t>
            </w:r>
          </w:p>
        </w:tc>
        <w:tc>
          <w:tcPr>
            <w:tcW w:w="624" w:type="dxa"/>
          </w:tcPr>
          <w:p w:rsidR="0061322B" w:rsidRDefault="0061322B">
            <w:pPr>
              <w:pStyle w:val="BodyText3"/>
              <w:jc w:val="center"/>
              <w:rPr>
                <w:lang w:val="en-US"/>
              </w:rPr>
            </w:pPr>
            <w:r>
              <w:rPr>
                <w:lang w:val="en-US"/>
              </w:rPr>
              <w:t>—2</w:t>
            </w:r>
          </w:p>
        </w:tc>
        <w:tc>
          <w:tcPr>
            <w:tcW w:w="680" w:type="dxa"/>
          </w:tcPr>
          <w:p w:rsidR="0061322B" w:rsidRDefault="0061322B">
            <w:pPr>
              <w:pStyle w:val="BodyText3"/>
              <w:jc w:val="center"/>
              <w:rPr>
                <w:lang w:val="en-US"/>
              </w:rPr>
            </w:pPr>
            <w:r>
              <w:rPr>
                <w:lang w:val="en-US"/>
              </w:rPr>
              <w:t>-18</w:t>
            </w:r>
          </w:p>
        </w:tc>
        <w:tc>
          <w:tcPr>
            <w:tcW w:w="740" w:type="dxa"/>
          </w:tcPr>
          <w:p w:rsidR="0061322B" w:rsidRDefault="0061322B">
            <w:pPr>
              <w:pStyle w:val="BodyText3"/>
              <w:jc w:val="center"/>
              <w:rPr>
                <w:lang w:val="en-US"/>
              </w:rPr>
            </w:pPr>
            <w:r>
              <w:rPr>
                <w:lang w:val="en-US"/>
              </w:rPr>
              <w:t>36</w:t>
            </w:r>
          </w:p>
        </w:tc>
      </w:tr>
      <w:tr w:rsidR="0061322B">
        <w:trPr>
          <w:jc w:val="center"/>
        </w:trPr>
        <w:tc>
          <w:tcPr>
            <w:tcW w:w="1040" w:type="dxa"/>
          </w:tcPr>
          <w:p w:rsidR="0061322B" w:rsidRDefault="0061322B">
            <w:pPr>
              <w:pStyle w:val="BodyText3"/>
              <w:jc w:val="center"/>
              <w:rPr>
                <w:lang w:val="en-US"/>
              </w:rPr>
            </w:pPr>
            <w:r>
              <w:rPr>
                <w:lang w:val="en-US"/>
              </w:rPr>
              <w:t>4.</w:t>
            </w:r>
          </w:p>
        </w:tc>
        <w:tc>
          <w:tcPr>
            <w:tcW w:w="1580" w:type="dxa"/>
          </w:tcPr>
          <w:p w:rsidR="0061322B" w:rsidRDefault="0061322B">
            <w:pPr>
              <w:pStyle w:val="BodyText3"/>
              <w:jc w:val="center"/>
              <w:rPr>
                <w:lang w:val="en-US"/>
              </w:rPr>
            </w:pPr>
            <w:r>
              <w:rPr>
                <w:lang w:val="en-US"/>
              </w:rPr>
              <w:t>2.5155—2,5205</w:t>
            </w:r>
          </w:p>
        </w:tc>
        <w:tc>
          <w:tcPr>
            <w:tcW w:w="1060" w:type="dxa"/>
          </w:tcPr>
          <w:p w:rsidR="0061322B" w:rsidRDefault="0061322B">
            <w:pPr>
              <w:pStyle w:val="BodyText3"/>
              <w:jc w:val="center"/>
              <w:rPr>
                <w:lang w:val="en-US"/>
              </w:rPr>
            </w:pPr>
            <w:r>
              <w:rPr>
                <w:lang w:val="en-US"/>
              </w:rPr>
              <w:t>2,518</w:t>
            </w:r>
          </w:p>
        </w:tc>
        <w:tc>
          <w:tcPr>
            <w:tcW w:w="856" w:type="dxa"/>
          </w:tcPr>
          <w:p w:rsidR="0061322B" w:rsidRDefault="0061322B">
            <w:pPr>
              <w:pStyle w:val="BodyText3"/>
              <w:jc w:val="center"/>
              <w:rPr>
                <w:lang w:val="en-US"/>
              </w:rPr>
            </w:pPr>
            <w:r>
              <w:rPr>
                <w:lang w:val="en-US"/>
              </w:rPr>
              <w:t>It</w:t>
            </w:r>
          </w:p>
        </w:tc>
        <w:tc>
          <w:tcPr>
            <w:tcW w:w="624" w:type="dxa"/>
          </w:tcPr>
          <w:p w:rsidR="0061322B" w:rsidRDefault="0061322B">
            <w:pPr>
              <w:pStyle w:val="BodyText3"/>
              <w:jc w:val="center"/>
            </w:pPr>
            <w:r>
              <w:t>—1</w:t>
            </w:r>
          </w:p>
        </w:tc>
        <w:tc>
          <w:tcPr>
            <w:tcW w:w="680" w:type="dxa"/>
          </w:tcPr>
          <w:p w:rsidR="0061322B" w:rsidRDefault="0061322B">
            <w:pPr>
              <w:pStyle w:val="BodyText3"/>
              <w:jc w:val="center"/>
            </w:pPr>
            <w:r>
              <w:t xml:space="preserve">. </w:t>
            </w:r>
            <w:r>
              <w:rPr>
                <w:lang w:val="en-US"/>
              </w:rPr>
              <w:t>l</w:t>
            </w:r>
            <w:r>
              <w:t>4</w:t>
            </w:r>
          </w:p>
        </w:tc>
        <w:tc>
          <w:tcPr>
            <w:tcW w:w="740" w:type="dxa"/>
          </w:tcPr>
          <w:p w:rsidR="0061322B" w:rsidRDefault="0061322B">
            <w:pPr>
              <w:pStyle w:val="BodyText3"/>
              <w:jc w:val="center"/>
            </w:pPr>
            <w:r>
              <w:t>14</w:t>
            </w:r>
          </w:p>
        </w:tc>
      </w:tr>
      <w:tr w:rsidR="0061322B">
        <w:trPr>
          <w:jc w:val="center"/>
        </w:trPr>
        <w:tc>
          <w:tcPr>
            <w:tcW w:w="1040" w:type="dxa"/>
          </w:tcPr>
          <w:p w:rsidR="0061322B" w:rsidRDefault="0061322B">
            <w:pPr>
              <w:pStyle w:val="BodyText3"/>
              <w:jc w:val="center"/>
            </w:pPr>
            <w:r>
              <w:t>5.</w:t>
            </w:r>
          </w:p>
        </w:tc>
        <w:tc>
          <w:tcPr>
            <w:tcW w:w="1580" w:type="dxa"/>
          </w:tcPr>
          <w:p w:rsidR="0061322B" w:rsidRDefault="0061322B">
            <w:pPr>
              <w:pStyle w:val="BodyText3"/>
              <w:jc w:val="center"/>
            </w:pPr>
            <w:r>
              <w:t>2,5205-2,5255</w:t>
            </w:r>
          </w:p>
        </w:tc>
        <w:tc>
          <w:tcPr>
            <w:tcW w:w="1060" w:type="dxa"/>
          </w:tcPr>
          <w:p w:rsidR="0061322B" w:rsidRDefault="0061322B">
            <w:pPr>
              <w:pStyle w:val="BodyText3"/>
              <w:jc w:val="center"/>
            </w:pPr>
            <w:r>
              <w:t>2,523</w:t>
            </w:r>
          </w:p>
        </w:tc>
        <w:tc>
          <w:tcPr>
            <w:tcW w:w="856" w:type="dxa"/>
          </w:tcPr>
          <w:p w:rsidR="0061322B" w:rsidRDefault="0061322B">
            <w:pPr>
              <w:pStyle w:val="BodyText3"/>
              <w:jc w:val="center"/>
            </w:pPr>
            <w:r>
              <w:t>22</w:t>
            </w:r>
          </w:p>
        </w:tc>
        <w:tc>
          <w:tcPr>
            <w:tcW w:w="624" w:type="dxa"/>
          </w:tcPr>
          <w:p w:rsidR="0061322B" w:rsidRDefault="0061322B">
            <w:pPr>
              <w:pStyle w:val="BodyText3"/>
              <w:jc w:val="center"/>
            </w:pPr>
            <w:r>
              <w:t>.0</w:t>
            </w:r>
          </w:p>
        </w:tc>
        <w:tc>
          <w:tcPr>
            <w:tcW w:w="680" w:type="dxa"/>
          </w:tcPr>
          <w:p w:rsidR="0061322B" w:rsidRDefault="0061322B">
            <w:pPr>
              <w:pStyle w:val="BodyText3"/>
              <w:jc w:val="center"/>
            </w:pPr>
            <w:r>
              <w:t>0</w:t>
            </w:r>
          </w:p>
        </w:tc>
        <w:tc>
          <w:tcPr>
            <w:tcW w:w="740" w:type="dxa"/>
          </w:tcPr>
          <w:p w:rsidR="0061322B" w:rsidRDefault="0061322B">
            <w:pPr>
              <w:pStyle w:val="BodyText3"/>
              <w:jc w:val="center"/>
            </w:pPr>
            <w:r>
              <w:t>0</w:t>
            </w:r>
          </w:p>
        </w:tc>
      </w:tr>
      <w:tr w:rsidR="0061322B">
        <w:trPr>
          <w:jc w:val="center"/>
        </w:trPr>
        <w:tc>
          <w:tcPr>
            <w:tcW w:w="1040" w:type="dxa"/>
          </w:tcPr>
          <w:p w:rsidR="0061322B" w:rsidRDefault="0061322B">
            <w:pPr>
              <w:pStyle w:val="BodyText3"/>
              <w:jc w:val="center"/>
            </w:pPr>
            <w:r>
              <w:t>6.</w:t>
            </w:r>
          </w:p>
        </w:tc>
        <w:tc>
          <w:tcPr>
            <w:tcW w:w="1580" w:type="dxa"/>
          </w:tcPr>
          <w:p w:rsidR="0061322B" w:rsidRDefault="0061322B">
            <w:pPr>
              <w:pStyle w:val="BodyText3"/>
              <w:jc w:val="center"/>
            </w:pPr>
            <w:r>
              <w:t>2.5255—2,5305</w:t>
            </w:r>
          </w:p>
        </w:tc>
        <w:tc>
          <w:tcPr>
            <w:tcW w:w="1060" w:type="dxa"/>
          </w:tcPr>
          <w:p w:rsidR="0061322B" w:rsidRDefault="0061322B">
            <w:pPr>
              <w:pStyle w:val="BodyText3"/>
              <w:jc w:val="center"/>
            </w:pPr>
            <w:r>
              <w:t>2,528</w:t>
            </w:r>
          </w:p>
        </w:tc>
        <w:tc>
          <w:tcPr>
            <w:tcW w:w="856" w:type="dxa"/>
          </w:tcPr>
          <w:p w:rsidR="0061322B" w:rsidRDefault="0061322B">
            <w:pPr>
              <w:pStyle w:val="BodyText3"/>
              <w:jc w:val="center"/>
            </w:pPr>
            <w:r>
              <w:t>19</w:t>
            </w:r>
          </w:p>
        </w:tc>
        <w:tc>
          <w:tcPr>
            <w:tcW w:w="624" w:type="dxa"/>
          </w:tcPr>
          <w:p w:rsidR="0061322B" w:rsidRDefault="0061322B">
            <w:pPr>
              <w:pStyle w:val="BodyText3"/>
              <w:jc w:val="center"/>
            </w:pPr>
            <w:r>
              <w:t>1</w:t>
            </w:r>
          </w:p>
        </w:tc>
        <w:tc>
          <w:tcPr>
            <w:tcW w:w="680" w:type="dxa"/>
          </w:tcPr>
          <w:p w:rsidR="0061322B" w:rsidRDefault="0061322B">
            <w:pPr>
              <w:pStyle w:val="BodyText3"/>
              <w:jc w:val="center"/>
            </w:pPr>
            <w:r>
              <w:t>19</w:t>
            </w:r>
          </w:p>
        </w:tc>
        <w:tc>
          <w:tcPr>
            <w:tcW w:w="740" w:type="dxa"/>
          </w:tcPr>
          <w:p w:rsidR="0061322B" w:rsidRDefault="0061322B">
            <w:pPr>
              <w:pStyle w:val="BodyText3"/>
              <w:jc w:val="center"/>
            </w:pPr>
            <w:r>
              <w:t>19</w:t>
            </w:r>
          </w:p>
        </w:tc>
      </w:tr>
      <w:tr w:rsidR="0061322B">
        <w:trPr>
          <w:jc w:val="center"/>
        </w:trPr>
        <w:tc>
          <w:tcPr>
            <w:tcW w:w="1040" w:type="dxa"/>
          </w:tcPr>
          <w:p w:rsidR="0061322B" w:rsidRDefault="0061322B">
            <w:pPr>
              <w:pStyle w:val="BodyText3"/>
              <w:jc w:val="center"/>
            </w:pPr>
            <w:r>
              <w:t>7.</w:t>
            </w:r>
          </w:p>
        </w:tc>
        <w:tc>
          <w:tcPr>
            <w:tcW w:w="1580" w:type="dxa"/>
          </w:tcPr>
          <w:p w:rsidR="0061322B" w:rsidRDefault="0061322B">
            <w:pPr>
              <w:pStyle w:val="BodyText3"/>
              <w:jc w:val="center"/>
            </w:pPr>
            <w:r>
              <w:t>2,5305—2,5355</w:t>
            </w:r>
          </w:p>
        </w:tc>
        <w:tc>
          <w:tcPr>
            <w:tcW w:w="1060" w:type="dxa"/>
          </w:tcPr>
          <w:p w:rsidR="0061322B" w:rsidRDefault="0061322B">
            <w:pPr>
              <w:pStyle w:val="BodyText3"/>
              <w:jc w:val="center"/>
            </w:pPr>
            <w:r>
              <w:t>2,533</w:t>
            </w:r>
          </w:p>
        </w:tc>
        <w:tc>
          <w:tcPr>
            <w:tcW w:w="856" w:type="dxa"/>
          </w:tcPr>
          <w:p w:rsidR="0061322B" w:rsidRDefault="0061322B">
            <w:pPr>
              <w:pStyle w:val="BodyText3"/>
              <w:jc w:val="center"/>
            </w:pPr>
            <w:r>
              <w:t>10</w:t>
            </w:r>
          </w:p>
        </w:tc>
        <w:tc>
          <w:tcPr>
            <w:tcW w:w="624" w:type="dxa"/>
          </w:tcPr>
          <w:p w:rsidR="0061322B" w:rsidRDefault="0061322B">
            <w:pPr>
              <w:pStyle w:val="BodyText3"/>
              <w:jc w:val="center"/>
            </w:pPr>
            <w:r>
              <w:t>2</w:t>
            </w:r>
          </w:p>
        </w:tc>
        <w:tc>
          <w:tcPr>
            <w:tcW w:w="680" w:type="dxa"/>
          </w:tcPr>
          <w:p w:rsidR="0061322B" w:rsidRDefault="0061322B">
            <w:pPr>
              <w:pStyle w:val="BodyText3"/>
              <w:jc w:val="center"/>
            </w:pPr>
            <w:r>
              <w:t>20</w:t>
            </w:r>
          </w:p>
        </w:tc>
        <w:tc>
          <w:tcPr>
            <w:tcW w:w="740" w:type="dxa"/>
          </w:tcPr>
          <w:p w:rsidR="0061322B" w:rsidRDefault="0061322B">
            <w:pPr>
              <w:pStyle w:val="BodyText3"/>
              <w:jc w:val="center"/>
            </w:pPr>
            <w:r>
              <w:t>40</w:t>
            </w:r>
          </w:p>
        </w:tc>
      </w:tr>
      <w:tr w:rsidR="0061322B">
        <w:trPr>
          <w:jc w:val="center"/>
        </w:trPr>
        <w:tc>
          <w:tcPr>
            <w:tcW w:w="1040" w:type="dxa"/>
          </w:tcPr>
          <w:p w:rsidR="0061322B" w:rsidRDefault="0061322B">
            <w:pPr>
              <w:pStyle w:val="BodyText3"/>
              <w:jc w:val="center"/>
            </w:pPr>
            <w:r>
              <w:rPr>
                <w:i/>
                <w:lang w:val="en-US"/>
              </w:rPr>
              <w:t>S</w:t>
            </w:r>
            <w:r>
              <w:rPr>
                <w:i/>
              </w:rPr>
              <w:t>.</w:t>
            </w:r>
          </w:p>
        </w:tc>
        <w:tc>
          <w:tcPr>
            <w:tcW w:w="1580" w:type="dxa"/>
          </w:tcPr>
          <w:p w:rsidR="0061322B" w:rsidRDefault="0061322B">
            <w:pPr>
              <w:pStyle w:val="BodyText3"/>
              <w:jc w:val="center"/>
            </w:pPr>
            <w:r>
              <w:t>2,5355—2,5405</w:t>
            </w:r>
          </w:p>
        </w:tc>
        <w:tc>
          <w:tcPr>
            <w:tcW w:w="1060" w:type="dxa"/>
          </w:tcPr>
          <w:p w:rsidR="0061322B" w:rsidRDefault="0061322B">
            <w:pPr>
              <w:pStyle w:val="BodyText3"/>
              <w:jc w:val="center"/>
            </w:pPr>
            <w:r>
              <w:t>2,538</w:t>
            </w:r>
          </w:p>
        </w:tc>
        <w:tc>
          <w:tcPr>
            <w:tcW w:w="856" w:type="dxa"/>
          </w:tcPr>
          <w:p w:rsidR="0061322B" w:rsidRDefault="0061322B">
            <w:pPr>
              <w:pStyle w:val="BodyText3"/>
              <w:jc w:val="center"/>
            </w:pPr>
            <w:r>
              <w:t>5</w:t>
            </w:r>
          </w:p>
        </w:tc>
        <w:tc>
          <w:tcPr>
            <w:tcW w:w="624" w:type="dxa"/>
          </w:tcPr>
          <w:p w:rsidR="0061322B" w:rsidRDefault="0061322B">
            <w:pPr>
              <w:pStyle w:val="BodyText3"/>
              <w:jc w:val="center"/>
            </w:pPr>
            <w:r>
              <w:t>3</w:t>
            </w:r>
          </w:p>
        </w:tc>
        <w:tc>
          <w:tcPr>
            <w:tcW w:w="680" w:type="dxa"/>
          </w:tcPr>
          <w:p w:rsidR="0061322B" w:rsidRDefault="0061322B">
            <w:pPr>
              <w:pStyle w:val="BodyText3"/>
              <w:jc w:val="center"/>
            </w:pPr>
            <w:r>
              <w:t>15</w:t>
            </w:r>
          </w:p>
        </w:tc>
        <w:tc>
          <w:tcPr>
            <w:tcW w:w="740" w:type="dxa"/>
          </w:tcPr>
          <w:p w:rsidR="0061322B" w:rsidRDefault="0061322B">
            <w:pPr>
              <w:pStyle w:val="BodyText3"/>
              <w:jc w:val="center"/>
            </w:pPr>
            <w:r>
              <w:t>45 •</w:t>
            </w:r>
          </w:p>
        </w:tc>
      </w:tr>
      <w:tr w:rsidR="0061322B">
        <w:tblPrEx>
          <w:tblBorders>
            <w:top w:val="single" w:sz="6" w:space="0" w:color="auto"/>
            <w:bottom w:val="double" w:sz="4" w:space="0" w:color="auto"/>
          </w:tblBorders>
        </w:tblPrEx>
        <w:trPr>
          <w:jc w:val="center"/>
        </w:trPr>
        <w:tc>
          <w:tcPr>
            <w:tcW w:w="1040" w:type="dxa"/>
          </w:tcPr>
          <w:p w:rsidR="0061322B" w:rsidRDefault="0061322B">
            <w:pPr>
              <w:pStyle w:val="BodyText3"/>
              <w:jc w:val="center"/>
            </w:pPr>
            <w:r>
              <w:t>9.</w:t>
            </w:r>
          </w:p>
        </w:tc>
        <w:tc>
          <w:tcPr>
            <w:tcW w:w="1580" w:type="dxa"/>
          </w:tcPr>
          <w:p w:rsidR="0061322B" w:rsidRDefault="0061322B">
            <w:pPr>
              <w:pStyle w:val="BodyText3"/>
              <w:jc w:val="center"/>
            </w:pPr>
            <w:r>
              <w:t>2,5405—2,5455</w:t>
            </w:r>
          </w:p>
        </w:tc>
        <w:tc>
          <w:tcPr>
            <w:tcW w:w="1060" w:type="dxa"/>
          </w:tcPr>
          <w:p w:rsidR="0061322B" w:rsidRDefault="0061322B">
            <w:pPr>
              <w:pStyle w:val="BodyText3"/>
              <w:jc w:val="center"/>
            </w:pPr>
            <w:r>
              <w:t>2.543</w:t>
            </w:r>
          </w:p>
        </w:tc>
        <w:tc>
          <w:tcPr>
            <w:tcW w:w="856" w:type="dxa"/>
          </w:tcPr>
          <w:p w:rsidR="0061322B" w:rsidRDefault="0061322B">
            <w:pPr>
              <w:pStyle w:val="BodyText3"/>
              <w:jc w:val="center"/>
            </w:pPr>
            <w:r>
              <w:t>6</w:t>
            </w:r>
          </w:p>
        </w:tc>
        <w:tc>
          <w:tcPr>
            <w:tcW w:w="624" w:type="dxa"/>
          </w:tcPr>
          <w:p w:rsidR="0061322B" w:rsidRDefault="0061322B">
            <w:pPr>
              <w:pStyle w:val="BodyText3"/>
              <w:jc w:val="center"/>
            </w:pPr>
            <w:r>
              <w:t>4</w:t>
            </w:r>
          </w:p>
        </w:tc>
        <w:tc>
          <w:tcPr>
            <w:tcW w:w="680" w:type="dxa"/>
          </w:tcPr>
          <w:p w:rsidR="0061322B" w:rsidRDefault="0061322B">
            <w:pPr>
              <w:pStyle w:val="BodyText3"/>
              <w:jc w:val="center"/>
            </w:pPr>
            <w:r>
              <w:t>24</w:t>
            </w:r>
          </w:p>
        </w:tc>
        <w:tc>
          <w:tcPr>
            <w:tcW w:w="740" w:type="dxa"/>
          </w:tcPr>
          <w:p w:rsidR="0061322B" w:rsidRDefault="0061322B">
            <w:pPr>
              <w:pStyle w:val="BodyText3"/>
              <w:jc w:val="center"/>
            </w:pPr>
            <w:r>
              <w:t>96</w:t>
            </w:r>
          </w:p>
        </w:tc>
      </w:tr>
    </w:tbl>
    <w:p w:rsidR="0061322B" w:rsidRDefault="0061322B">
      <w:pPr>
        <w:pStyle w:val="BodyText"/>
        <w:jc w:val="left"/>
        <w:rPr>
          <w:sz w:val="20"/>
        </w:rPr>
      </w:pPr>
      <w:r>
        <w:rPr>
          <w:sz w:val="20"/>
        </w:rPr>
        <w:t xml:space="preserve">                                                        Сумма                                      90                          30          302</w:t>
      </w:r>
    </w:p>
    <w:p w:rsidR="0061322B" w:rsidRDefault="0061322B">
      <w:pPr>
        <w:pStyle w:val="BodyTextIndent"/>
      </w:pPr>
      <w:r>
        <w:t xml:space="preserve">Определяют значения для столбца </w:t>
      </w:r>
      <w:r>
        <w:rPr>
          <w:i/>
          <w:lang w:val="en-US"/>
        </w:rPr>
        <w:t>U</w:t>
      </w:r>
      <w:r>
        <w:rPr>
          <w:i/>
        </w:rPr>
        <w:t>.</w:t>
      </w:r>
      <w:r>
        <w:t xml:space="preserve"> Для этого полагают [</w:t>
      </w:r>
      <w:r>
        <w:rPr>
          <w:lang w:val="en-US"/>
        </w:rPr>
        <w:t>U</w:t>
      </w:r>
      <w:r>
        <w:t xml:space="preserve">= 0 в точке, соответствующей максимальной частоте </w:t>
      </w:r>
      <w:r>
        <w:rPr>
          <w:i/>
        </w:rPr>
        <w:t>f.</w:t>
      </w:r>
      <w:r>
        <w:t xml:space="preserve"> или центральному значению интервала, который, по предположению, является средним в распределении. От этого значения [</w:t>
      </w:r>
      <w:r>
        <w:rPr>
          <w:lang w:val="en-US"/>
        </w:rPr>
        <w:t>U</w:t>
      </w:r>
      <w:r>
        <w:t xml:space="preserve">=0 в сторону уменьшения значений измерения записывают значения </w:t>
      </w:r>
      <w:r>
        <w:rPr>
          <w:i/>
        </w:rPr>
        <w:t>U,</w:t>
      </w:r>
      <w:r>
        <w:t xml:space="preserve"> всякий раз на единицу меньше предыдущего:1, 2,.3, . . ., а в сторону увеличения значений измерения — всякий раз на единицу больше предыдущего: 1, 2, 3, ... Среднее значение интервала, для которого </w:t>
      </w:r>
      <w:r>
        <w:rPr>
          <w:lang w:val="en-US"/>
        </w:rPr>
        <w:t>U</w:t>
      </w:r>
      <w:r>
        <w:t xml:space="preserve">=0, обозначают через </w:t>
      </w:r>
      <w:r>
        <w:rPr>
          <w:i/>
        </w:rPr>
        <w:t>Х</w:t>
      </w:r>
      <w:r>
        <w:rPr>
          <w:i/>
          <w:vertAlign w:val="subscript"/>
        </w:rPr>
        <w:t>0</w:t>
      </w:r>
      <w:r>
        <w:rPr>
          <w:i/>
        </w:rPr>
        <w:t>,</w:t>
      </w:r>
      <w:r>
        <w:t xml:space="preserve"> ширину интервала </w:t>
      </w:r>
      <w:r>
        <w:rPr>
          <w:i/>
        </w:rPr>
        <w:t>—</w:t>
      </w:r>
      <w:r>
        <w:t xml:space="preserve"> через </w:t>
      </w:r>
      <w:r>
        <w:rPr>
          <w:i/>
          <w:lang w:val="en-US"/>
        </w:rPr>
        <w:t>h</w:t>
      </w:r>
      <w:r>
        <w:rPr>
          <w:i/>
        </w:rPr>
        <w:t>.</w:t>
      </w:r>
    </w:p>
    <w:p w:rsidR="0061322B" w:rsidRDefault="0061322B">
      <w:pPr>
        <w:pStyle w:val="BodyTextIndent"/>
      </w:pPr>
      <w:r>
        <w:t xml:space="preserve">Заполняют столбец </w:t>
      </w:r>
      <w:r>
        <w:rPr>
          <w:i/>
          <w:lang w:val="en-US"/>
        </w:rPr>
        <w:t>Uf</w:t>
      </w:r>
      <w:r>
        <w:rPr>
          <w:i/>
        </w:rPr>
        <w:t>,</w:t>
      </w:r>
      <w:r>
        <w:t xml:space="preserve"> для которого вычисляют произведение </w:t>
      </w:r>
      <w:r>
        <w:rPr>
          <w:i/>
        </w:rPr>
        <w:t>U</w:t>
      </w:r>
      <w:r>
        <w:t xml:space="preserve"> и /' и находят сумму (</w:t>
      </w:r>
      <w:r>
        <w:rPr>
          <w:lang w:val="en-US"/>
        </w:rPr>
        <w:sym w:font="Symbol" w:char="F0E5"/>
      </w:r>
      <w:r>
        <w:rPr>
          <w:lang w:val="en-US"/>
        </w:rPr>
        <w:t>U</w:t>
      </w:r>
      <w:r>
        <w:rPr>
          <w:i/>
          <w:lang w:val="en-US"/>
        </w:rPr>
        <w:t>f</w:t>
      </w:r>
      <w:r>
        <w:t>.</w:t>
      </w:r>
    </w:p>
    <w:p w:rsidR="0061322B" w:rsidRDefault="0061322B">
      <w:pPr>
        <w:pStyle w:val="BodyTextIndent"/>
      </w:pPr>
      <w:r>
        <w:t xml:space="preserve">Находя произведение </w:t>
      </w:r>
      <w:r>
        <w:rPr>
          <w:i/>
          <w:lang w:val="en-US"/>
        </w:rPr>
        <w:t>Uf</w:t>
      </w:r>
      <w:r>
        <w:t xml:space="preserve"> и </w:t>
      </w:r>
      <w:r>
        <w:rPr>
          <w:i/>
        </w:rPr>
        <w:t>U,</w:t>
      </w:r>
      <w:r>
        <w:t xml:space="preserve"> определяют значения для столбца </w:t>
      </w:r>
      <w:r>
        <w:rPr>
          <w:i/>
          <w:lang w:val="en-US"/>
        </w:rPr>
        <w:t>U</w:t>
      </w:r>
      <w:r>
        <w:rPr>
          <w:i/>
          <w:vertAlign w:val="superscript"/>
        </w:rPr>
        <w:t>2</w:t>
      </w:r>
      <w:r>
        <w:rPr>
          <w:i/>
          <w:lang w:val="en-US"/>
        </w:rPr>
        <w:t>f</w:t>
      </w:r>
      <w:r>
        <w:t xml:space="preserve"> ' и сумму </w:t>
      </w:r>
      <w:r>
        <w:rPr>
          <w:lang w:val="en-US"/>
        </w:rPr>
        <w:sym w:font="Symbol" w:char="F0E5"/>
      </w:r>
      <w:r>
        <w:rPr>
          <w:i/>
          <w:lang w:val="en-US"/>
        </w:rPr>
        <w:t>U</w:t>
      </w:r>
      <w:r>
        <w:rPr>
          <w:i/>
          <w:vertAlign w:val="superscript"/>
        </w:rPr>
        <w:t>2</w:t>
      </w:r>
      <w:r>
        <w:rPr>
          <w:i/>
          <w:lang w:val="en-US"/>
        </w:rPr>
        <w:t>f</w:t>
      </w:r>
      <w:r>
        <w:rPr>
          <w:i/>
        </w:rPr>
        <w:t>.</w:t>
      </w:r>
    </w:p>
    <w:p w:rsidR="0061322B" w:rsidRDefault="0061322B">
      <w:pPr>
        <w:pStyle w:val="BodyTextIndent"/>
      </w:pPr>
      <w:r>
        <w:t xml:space="preserve">Определяют </w:t>
      </w:r>
      <w:r>
        <w:rPr>
          <w:i/>
        </w:rPr>
        <w:t>x’</w:t>
      </w:r>
      <w:r>
        <w:t xml:space="preserve"> по формуле</w:t>
      </w:r>
    </w:p>
    <w:p w:rsidR="0061322B" w:rsidRDefault="00B57496">
      <w:pPr>
        <w:pStyle w:val="BodyTextIndent"/>
      </w:pPr>
      <w:r>
        <w:pict>
          <v:shape id="_x0000_i1035" type="#_x0000_t75" style="width:93.75pt;height:21pt" fillcolor="window">
            <v:imagedata r:id="rId18" o:title=""/>
          </v:shape>
        </w:pict>
      </w:r>
    </w:p>
    <w:p w:rsidR="0061322B" w:rsidRDefault="0061322B">
      <w:pPr>
        <w:pStyle w:val="BodyTextIndent"/>
      </w:pPr>
      <w:r>
        <w:t xml:space="preserve">и наносят на гистограмму линию, соответствующую </w:t>
      </w:r>
      <w:r>
        <w:rPr>
          <w:b/>
          <w:i/>
        </w:rPr>
        <w:t>х</w:t>
      </w:r>
      <w:r>
        <w:t xml:space="preserve"> (рис. 2.15).</w:t>
      </w:r>
    </w:p>
    <w:p w:rsidR="0061322B" w:rsidRDefault="00B57496">
      <w:pPr>
        <w:pStyle w:val="BodyText"/>
      </w:pPr>
      <w:r>
        <w:pict>
          <v:shape id="_x0000_i1036" type="#_x0000_t75" style="width:202.5pt;height:175.5pt" fillcolor="window">
            <v:imagedata r:id="rId19" o:title=""/>
          </v:shape>
        </w:pict>
      </w:r>
    </w:p>
    <w:p w:rsidR="0061322B" w:rsidRDefault="0061322B">
      <w:pPr>
        <w:pStyle w:val="BodyTextIndent"/>
      </w:pPr>
      <w:r>
        <w:t>Рис. 2.15. Гистограмма для диаметра оси:</w:t>
      </w:r>
    </w:p>
    <w:p w:rsidR="0061322B" w:rsidRDefault="0061322B">
      <w:pPr>
        <w:pStyle w:val="BodyText3"/>
        <w:jc w:val="center"/>
      </w:pPr>
      <w:r>
        <w:rPr>
          <w:i/>
        </w:rPr>
        <w:t>1</w:t>
      </w:r>
      <w:r>
        <w:t xml:space="preserve">—диаметр оси, мм: </w:t>
      </w:r>
      <w:r>
        <w:rPr>
          <w:i/>
        </w:rPr>
        <w:t>2—</w:t>
      </w:r>
      <w:r>
        <w:t>верхняя граница кормы</w:t>
      </w:r>
    </w:p>
    <w:p w:rsidR="0061322B" w:rsidRDefault="0061322B">
      <w:pPr>
        <w:pStyle w:val="BodyTextIndent"/>
      </w:pPr>
      <w:r>
        <w:t xml:space="preserve">В числовом выражении среднее значение </w:t>
      </w:r>
      <w:r>
        <w:rPr>
          <w:b/>
          <w:i/>
        </w:rPr>
        <w:t>х</w:t>
      </w:r>
      <w:r>
        <w:t xml:space="preserve"> для рассматриваемого примера будет равно </w:t>
      </w:r>
      <w:r>
        <w:rPr>
          <w:i/>
        </w:rPr>
        <w:t>х</w:t>
      </w:r>
      <w:r>
        <w:t>= 2,523+0,005- — =2,52467 мм. Стандартное отклонение определяют по формуле</w:t>
      </w:r>
    </w:p>
    <w:p w:rsidR="0061322B" w:rsidRDefault="00B57496">
      <w:pPr>
        <w:pStyle w:val="BodyTextIndent"/>
      </w:pPr>
      <w:r>
        <w:pict>
          <v:shape id="_x0000_i1037" type="#_x0000_t75" style="width:132.75pt;height:41.25pt" fillcolor="window">
            <v:imagedata r:id="rId20" o:title=""/>
          </v:shape>
        </w:pict>
      </w:r>
    </w:p>
    <w:p w:rsidR="0061322B" w:rsidRDefault="0061322B">
      <w:pPr>
        <w:pStyle w:val="BodyTextIndent"/>
      </w:pPr>
      <w:r>
        <w:t xml:space="preserve">В числовом выражении стандартное отклонение </w:t>
      </w:r>
      <w:r>
        <w:rPr>
          <w:lang w:val="en-US"/>
        </w:rPr>
        <w:t>s</w:t>
      </w:r>
      <w:r>
        <w:t xml:space="preserve"> для рассмат</w:t>
      </w:r>
      <w:r>
        <w:softHyphen/>
        <w:t>риваемого примера будет равно</w:t>
      </w:r>
    </w:p>
    <w:p w:rsidR="0061322B" w:rsidRDefault="00B57496">
      <w:pPr>
        <w:pStyle w:val="BodyTextIndent"/>
      </w:pPr>
      <w:r>
        <w:pict>
          <v:shape id="_x0000_i1038" type="#_x0000_t75" style="width:225.75pt;height:39pt" fillcolor="window">
            <v:imagedata r:id="rId21" o:title=""/>
          </v:shape>
        </w:pict>
      </w:r>
    </w:p>
    <w:p w:rsidR="0061322B" w:rsidRDefault="0061322B">
      <w:pPr>
        <w:pStyle w:val="Heading3"/>
      </w:pPr>
      <w:bookmarkStart w:id="21" w:name="_Toc462371982"/>
      <w:bookmarkStart w:id="22" w:name="_Toc488854134"/>
      <w:bookmarkStart w:id="23" w:name="_Toc489450433"/>
      <w:r>
        <w:t>Контрольные карты</w:t>
      </w:r>
      <w:bookmarkEnd w:id="21"/>
      <w:bookmarkEnd w:id="22"/>
      <w:bookmarkEnd w:id="23"/>
    </w:p>
    <w:p w:rsidR="0061322B" w:rsidRDefault="0061322B">
      <w:pPr>
        <w:rPr>
          <w:lang w:val="en-US"/>
        </w:rPr>
      </w:pPr>
      <w:r w:rsidRPr="001933A6">
        <w:t>Оглавление</w:t>
      </w:r>
    </w:p>
    <w:p w:rsidR="0061322B" w:rsidRDefault="0061322B">
      <w:pPr>
        <w:pStyle w:val="BodyText3"/>
      </w:pPr>
    </w:p>
    <w:p w:rsidR="0061322B" w:rsidRDefault="0061322B">
      <w:pPr>
        <w:pStyle w:val="Heading4"/>
      </w:pPr>
      <w:bookmarkStart w:id="24" w:name="_Toc488854135"/>
      <w:bookmarkStart w:id="25" w:name="_Toc489450434"/>
      <w:r>
        <w:t>Общие положения</w:t>
      </w:r>
      <w:bookmarkEnd w:id="24"/>
      <w:bookmarkEnd w:id="25"/>
    </w:p>
    <w:p w:rsidR="0061322B" w:rsidRDefault="0061322B">
      <w:pPr>
        <w:pStyle w:val="BodyTextIndent"/>
      </w:pPr>
      <w:r>
        <w:t>Представление полученных данных в виде графика: в порядке их поступления в ходе технологического процесса в виде временного ряда позволяет с первого взгляда оценить изменения, которые происходили на этот период. Таким образом, график отражает динамику процесса.</w:t>
      </w:r>
    </w:p>
    <w:p w:rsidR="0061322B" w:rsidRDefault="0061322B">
      <w:pPr>
        <w:pStyle w:val="BodyTextIndent"/>
      </w:pPr>
      <w:r>
        <w:t>Как видно на графике (рис. 2.29), точка № 8 и точка № 15 резко отличаются от остальных точек тем, что одна имеет значительно большее, а другая значительно меньшее значение, чем другие. Но если точка № 8 окажется на графике, как показано на рис. 2.30, несколько ниже, чем на рис. 2.29, то будет трудно решить, действительно ли она имеет слишком большое значение по сравнению с другими точками.</w:t>
      </w:r>
    </w:p>
    <w:p w:rsidR="0061322B" w:rsidRDefault="0061322B">
      <w:pPr>
        <w:pStyle w:val="BodyTextIndent"/>
      </w:pPr>
    </w:p>
    <w:p w:rsidR="0061322B" w:rsidRDefault="00B57496">
      <w:pPr>
        <w:pStyle w:val="Normal1"/>
        <w:spacing w:before="220"/>
        <w:ind w:left="720" w:firstLine="0"/>
        <w:jc w:val="center"/>
      </w:pPr>
      <w:r>
        <w:pict>
          <v:shape id="_x0000_i1039" type="#_x0000_t75" style="width:225.75pt;height:201.75pt" fillcolor="window">
            <v:imagedata r:id="rId22" o:title=""/>
          </v:shape>
        </w:pict>
      </w:r>
    </w:p>
    <w:p w:rsidR="0061322B" w:rsidRDefault="0061322B">
      <w:pPr>
        <w:pStyle w:val="FR1"/>
        <w:jc w:val="center"/>
        <w:rPr>
          <w:rFonts w:ascii="Times New Roman" w:hAnsi="Times New Roman"/>
          <w:sz w:val="24"/>
        </w:rPr>
      </w:pPr>
      <w:r>
        <w:rPr>
          <w:rFonts w:ascii="Times New Roman" w:hAnsi="Times New Roman"/>
          <w:sz w:val="24"/>
        </w:rPr>
        <w:t>Рис. 2.29. Пример выброса точек на графике:</w:t>
      </w:r>
    </w:p>
    <w:p w:rsidR="0061322B" w:rsidRDefault="0061322B">
      <w:pPr>
        <w:pStyle w:val="BodyText3"/>
        <w:jc w:val="center"/>
      </w:pPr>
      <w:r>
        <w:t xml:space="preserve">1—единица измерения; 2— слишком большое значение; </w:t>
      </w:r>
      <w:r>
        <w:rPr>
          <w:i/>
        </w:rPr>
        <w:t>3—</w:t>
      </w:r>
      <w:r>
        <w:t>слишком малое значение</w:t>
      </w:r>
    </w:p>
    <w:p w:rsidR="0061322B" w:rsidRDefault="0061322B">
      <w:pPr>
        <w:pStyle w:val="BodyTextIndent"/>
      </w:pPr>
      <w:r>
        <w:t>В таких случаях, когда анализ графика не приводит к однозначному решению, используют контрольные карты, которые позволяют принять объективное решение</w:t>
      </w:r>
      <w:r>
        <w:rPr>
          <w:b/>
        </w:rPr>
        <w:t xml:space="preserve"> </w:t>
      </w:r>
      <w:r>
        <w:t>[9]</w:t>
      </w:r>
      <w:r>
        <w:rPr>
          <w:b/>
        </w:rPr>
        <w:t>.</w:t>
      </w:r>
    </w:p>
    <w:p w:rsidR="0061322B" w:rsidRDefault="0061322B">
      <w:pPr>
        <w:pStyle w:val="BodyTextIndent"/>
      </w:pPr>
      <w:r>
        <w:rPr>
          <w:b/>
        </w:rPr>
        <w:t>Контрольная карта —это разновидность графика, однако она отличается .от обычного графика наличием линий, называемых контрольными границами или границами регулирования</w:t>
      </w:r>
      <w:r>
        <w:t>. Эти контрольные границы обозначают ширину разброса, образующегося в обычных условиях течения процесса. Если все точки на графике, входят в об ласть, ограниченную</w:t>
      </w:r>
    </w:p>
    <w:p w:rsidR="0061322B" w:rsidRDefault="00B57496">
      <w:pPr>
        <w:pStyle w:val="BodyText"/>
      </w:pPr>
      <w:r>
        <w:pict>
          <v:shape id="_x0000_i1040" type="#_x0000_t75" style="width:219.75pt;height:196.5pt" fillcolor="window">
            <v:imagedata r:id="rId23" o:title=""/>
          </v:shape>
        </w:pict>
      </w:r>
    </w:p>
    <w:p w:rsidR="0061322B" w:rsidRDefault="0061322B">
      <w:pPr>
        <w:pStyle w:val="FR1"/>
        <w:spacing w:before="120"/>
        <w:ind w:left="1080" w:right="1000"/>
        <w:jc w:val="center"/>
        <w:rPr>
          <w:rFonts w:ascii="Times New Roman" w:hAnsi="Times New Roman"/>
          <w:sz w:val="24"/>
        </w:rPr>
      </w:pPr>
      <w:r>
        <w:rPr>
          <w:rFonts w:ascii="Times New Roman" w:hAnsi="Times New Roman"/>
          <w:sz w:val="24"/>
        </w:rPr>
        <w:t>Рис. 2.30. Пример, когда трудно сказать, слишком ли велико значение точки на графике:</w:t>
      </w:r>
    </w:p>
    <w:p w:rsidR="0061322B" w:rsidRDefault="0061322B">
      <w:pPr>
        <w:pStyle w:val="BodyText3"/>
        <w:jc w:val="center"/>
      </w:pPr>
      <w:r>
        <w:t xml:space="preserve">1—единица измерения: </w:t>
      </w:r>
      <w:r>
        <w:rPr>
          <w:i/>
        </w:rPr>
        <w:t>2</w:t>
      </w:r>
      <w:r>
        <w:t>—слишком ли велико значение?</w:t>
      </w:r>
    </w:p>
    <w:p w:rsidR="0061322B" w:rsidRDefault="0061322B">
      <w:pPr>
        <w:pStyle w:val="BodyTextIndent"/>
      </w:pPr>
      <w:r>
        <w:t>контрольными границами, это указывает на то, что процесс протекает в относительно постоянных условиях, т. е. на стабильность процесса. И наоборот, если на графике есть точки, выходящие за пределы контрольных границ, значит, в ходе процесса возникли погрешности, нарушившие стабильность процесса (рис. 2.31, рис. 2.32).</w:t>
      </w:r>
    </w:p>
    <w:p w:rsidR="0061322B" w:rsidRDefault="00B57496">
      <w:pPr>
        <w:pStyle w:val="BodyTextIndent"/>
      </w:pPr>
      <w:r>
        <w:pict>
          <v:shape id="_x0000_i1041" type="#_x0000_t75" style="width:303pt;height:204.75pt" fillcolor="window">
            <v:imagedata r:id="rId24" o:title=""/>
          </v:shape>
        </w:pict>
      </w:r>
    </w:p>
    <w:p w:rsidR="0061322B" w:rsidRDefault="0061322B">
      <w:pPr>
        <w:pStyle w:val="BodyTextIndent"/>
        <w:rPr>
          <w:sz w:val="22"/>
        </w:rPr>
      </w:pPr>
      <w:r>
        <w:rPr>
          <w:sz w:val="22"/>
        </w:rPr>
        <w:t>Рис. 2.31. Все точки находятся в пределах контрольных границ; процесс устойчив:</w:t>
      </w:r>
    </w:p>
    <w:p w:rsidR="0061322B" w:rsidRDefault="0061322B">
      <w:pPr>
        <w:pStyle w:val="BodyTextIndent"/>
        <w:jc w:val="center"/>
        <w:rPr>
          <w:sz w:val="18"/>
        </w:rPr>
      </w:pPr>
      <w:r>
        <w:rPr>
          <w:sz w:val="18"/>
        </w:rPr>
        <w:t>1—верхняя контрольная граница нормы: 2—нижняя контрольная граница нормы</w:t>
      </w:r>
    </w:p>
    <w:p w:rsidR="0061322B" w:rsidRDefault="0061322B">
      <w:pPr>
        <w:pStyle w:val="BodyTextIndent"/>
        <w:jc w:val="center"/>
      </w:pPr>
      <w:r>
        <w:t>Рис. 2.32. Наблюдается выброс точек за пределы контрольной границы (это говорит о возникновении неполадок в процессе):</w:t>
      </w:r>
    </w:p>
    <w:p w:rsidR="0061322B" w:rsidRDefault="0061322B">
      <w:pPr>
        <w:pStyle w:val="BodyTextIndent"/>
        <w:jc w:val="center"/>
        <w:rPr>
          <w:sz w:val="18"/>
        </w:rPr>
      </w:pPr>
      <w:r>
        <w:rPr>
          <w:sz w:val="18"/>
        </w:rPr>
        <w:t>1—верхняя контрольная граница;         2- нижняя , контрольная граница</w:t>
      </w:r>
    </w:p>
    <w:p w:rsidR="0061322B" w:rsidRDefault="0061322B">
      <w:pPr>
        <w:pStyle w:val="BodyTextIndent"/>
        <w:jc w:val="center"/>
        <w:rPr>
          <w:sz w:val="18"/>
        </w:rPr>
      </w:pPr>
    </w:p>
    <w:p w:rsidR="0061322B" w:rsidRDefault="0061322B">
      <w:pPr>
        <w:pStyle w:val="BodyTextIndent"/>
      </w:pPr>
      <w:r>
        <w:rPr>
          <w:snapToGrid w:val="0"/>
        </w:rPr>
        <w:t>При осуществлении контроля характеристик с помощью контрольных карт проверяют, попадают ли все точки графика в диапазон между двумя линиями, представляющими собой контрольные границы. Этот диапазон характеризует контрольные нормативы, ,в пределах которых разброс показателей качества считается допустимым. Такой разброс вызван случайными отклонениями (в пределах допустимых значений) показателей качества исходных материалов или деталей, а также условий производства, и называется неизбежным разбросом (рассеянием) показателей качества. Таким образом, колебание по вертикали точек графика внутри контроль</w:t>
      </w:r>
      <w:r>
        <w:t>ного диапазона определяет неизбежный разброс показателей качества и не требует вмешательства в ход процесса.</w:t>
      </w:r>
    </w:p>
    <w:p w:rsidR="0061322B" w:rsidRDefault="0061322B">
      <w:pPr>
        <w:pStyle w:val="BodyTextIndent"/>
      </w:pPr>
      <w:r>
        <w:t>Если же на графике часть точек выходит за пределы верхней или нижней контрольной границы, это значит, что показатели качества испытывают разброс, выходящий за пределы контрольных нормативов. Такой разброс называется устранимым разбросом (рассеянием) показателей качества. Как только на контрольной карте появляется одна или несколько точек на графике, выходящих за пределы контрольного диапазона, чти указывает на появление устранимого разброса, необходимо немедленно принять все меры для выявления и устранения причины отклонения.</w:t>
      </w:r>
    </w:p>
    <w:p w:rsidR="0061322B" w:rsidRDefault="0061322B">
      <w:pPr>
        <w:pStyle w:val="BodyTextIndent"/>
      </w:pPr>
      <w:r>
        <w:t>В порядке составления контрольной карты самым важным является способ определения контрольных границ. Для определения контрольных границ (или контрольных нормативов) необходимо собрать большое количество данных, называемых предварительными данными, характеризующих состояние процесса, и на их. основе рассчитать по установленной формуле контрольные нормативы.</w:t>
      </w:r>
    </w:p>
    <w:p w:rsidR="0061322B" w:rsidRDefault="0061322B">
      <w:pPr>
        <w:pStyle w:val="BodyTextIndent"/>
      </w:pPr>
      <w:r>
        <w:t>В производственной практике используются различные виды контрольных карт, отличающиеся друг от друга характером используемых данных.</w:t>
      </w:r>
    </w:p>
    <w:p w:rsidR="0061322B" w:rsidRDefault="0061322B">
      <w:pPr>
        <w:rPr>
          <w:lang w:val="en-US"/>
        </w:rPr>
      </w:pPr>
      <w:r w:rsidRPr="001933A6">
        <w:t>Оглавление</w:t>
      </w:r>
    </w:p>
    <w:p w:rsidR="0061322B" w:rsidRDefault="0061322B">
      <w:pPr>
        <w:pStyle w:val="BodyTextIndent"/>
      </w:pPr>
    </w:p>
    <w:p w:rsidR="0061322B" w:rsidRDefault="0061322B">
      <w:pPr>
        <w:pStyle w:val="Heading4"/>
      </w:pPr>
      <w:bookmarkStart w:id="26" w:name="_Toc488854136"/>
      <w:bookmarkStart w:id="27" w:name="_Toc489450435"/>
      <w:r>
        <w:rPr>
          <w:lang w:val="en-US"/>
        </w:rPr>
        <w:t>(</w:t>
      </w:r>
      <w:r>
        <w:t>X</w:t>
      </w:r>
      <w:r>
        <w:rPr>
          <w:lang w:val="en-US"/>
        </w:rPr>
        <w:t>’</w:t>
      </w:r>
      <w:r>
        <w:t>-</w:t>
      </w:r>
      <w:r>
        <w:rPr>
          <w:lang w:val="en-US"/>
        </w:rPr>
        <w:t>R)-</w:t>
      </w:r>
      <w:r>
        <w:t>карты</w:t>
      </w:r>
      <w:bookmarkEnd w:id="26"/>
      <w:bookmarkEnd w:id="27"/>
    </w:p>
    <w:p w:rsidR="0061322B" w:rsidRDefault="0061322B">
      <w:pPr>
        <w:pStyle w:val="BodyTextIndent"/>
      </w:pPr>
      <w:r>
        <w:rPr>
          <w:b/>
        </w:rPr>
        <w:t xml:space="preserve">Основным видом, наиболее широко применяемым в производстве, является контрольная карта </w:t>
      </w:r>
      <w:r>
        <w:rPr>
          <w:b/>
          <w:i/>
        </w:rPr>
        <w:t>(</w:t>
      </w:r>
      <w:r>
        <w:rPr>
          <w:i/>
          <w:lang w:val="en-US"/>
        </w:rPr>
        <w:t>x</w:t>
      </w:r>
      <w:r>
        <w:rPr>
          <w:i/>
        </w:rPr>
        <w:t>’</w:t>
      </w:r>
      <w:r>
        <w:rPr>
          <w:b/>
          <w:i/>
        </w:rPr>
        <w:t>—</w:t>
      </w:r>
      <w:r>
        <w:rPr>
          <w:b/>
          <w:i/>
          <w:lang w:val="en-US"/>
        </w:rPr>
        <w:t>R</w:t>
      </w:r>
      <w:r>
        <w:rPr>
          <w:b/>
          <w:i/>
        </w:rPr>
        <w:t>),</w:t>
      </w:r>
      <w:r>
        <w:rPr>
          <w:b/>
        </w:rPr>
        <w:t xml:space="preserve"> для кратности называемая </w:t>
      </w:r>
      <w:r>
        <w:rPr>
          <w:b/>
          <w:i/>
        </w:rPr>
        <w:t>(</w:t>
      </w:r>
      <w:r>
        <w:rPr>
          <w:i/>
          <w:lang w:val="en-US"/>
        </w:rPr>
        <w:t>x</w:t>
      </w:r>
      <w:r>
        <w:rPr>
          <w:i/>
        </w:rPr>
        <w:t>’</w:t>
      </w:r>
      <w:r>
        <w:rPr>
          <w:b/>
          <w:i/>
        </w:rPr>
        <w:t>—R)</w:t>
      </w:r>
      <w:r>
        <w:rPr>
          <w:b/>
        </w:rPr>
        <w:t xml:space="preserve"> -карта</w:t>
      </w:r>
      <w:r>
        <w:t xml:space="preserve">. </w:t>
      </w:r>
    </w:p>
    <w:p w:rsidR="0061322B" w:rsidRDefault="0061322B">
      <w:pPr>
        <w:pStyle w:val="BodyTextIndent"/>
        <w:rPr>
          <w:i/>
        </w:rPr>
      </w:pPr>
      <w:r>
        <w:rPr>
          <w:i/>
        </w:rPr>
        <w:t xml:space="preserve">(Здесь и далее </w:t>
      </w:r>
      <w:r>
        <w:rPr>
          <w:i/>
          <w:lang w:val="en-US"/>
        </w:rPr>
        <w:t>x</w:t>
      </w:r>
      <w:r>
        <w:rPr>
          <w:i/>
        </w:rPr>
        <w:t xml:space="preserve">’ – среднее значение </w:t>
      </w:r>
      <w:r>
        <w:rPr>
          <w:i/>
          <w:lang w:val="en-US"/>
        </w:rPr>
        <w:t>x</w:t>
      </w:r>
      <w:r>
        <w:rPr>
          <w:i/>
        </w:rPr>
        <w:t>)</w:t>
      </w:r>
    </w:p>
    <w:p w:rsidR="0061322B" w:rsidRDefault="0061322B">
      <w:pPr>
        <w:pStyle w:val="BodyTextIndent"/>
      </w:pPr>
      <w:r>
        <w:t>Эта карта составляется в следующем порядке.</w:t>
      </w:r>
    </w:p>
    <w:p w:rsidR="0061322B" w:rsidRDefault="0061322B">
      <w:pPr>
        <w:pStyle w:val="BodyTextIndent"/>
      </w:pPr>
      <w:r>
        <w:t>.1. Собирают предварительные данные измерений характеристик (таких как длина, вес, прочность и т. д.) числом в пределах 100. Эти данные делятся на 20–25 групп, равных по количеству данных, так что в результате в каждой группе получается по 4–5 данных. Для регистрации и систематизации предварительных данных используют специальные бланки контрольных листков, которые отличаются формой и расположением данных в соответствии с поставленной задачей (табл. 2.11).</w:t>
      </w:r>
    </w:p>
    <w:p w:rsidR="0061322B" w:rsidRDefault="0061322B">
      <w:pPr>
        <w:pStyle w:val="BodyTextIndent"/>
      </w:pPr>
      <w:r>
        <w:t xml:space="preserve">2. Для каждой группы рассчитывают среднее значение </w:t>
      </w:r>
      <w:r>
        <w:rPr>
          <w:i/>
        </w:rPr>
        <w:t>x’</w:t>
      </w:r>
      <w:r>
        <w:t xml:space="preserve"> и размах </w:t>
      </w:r>
      <w:r>
        <w:rPr>
          <w:i/>
        </w:rPr>
        <w:t>R:</w:t>
      </w:r>
    </w:p>
    <w:p w:rsidR="0061322B" w:rsidRDefault="00B57496">
      <w:pPr>
        <w:pStyle w:val="BodyTextIndent"/>
      </w:pPr>
      <w:r>
        <w:pict>
          <v:shape id="_x0000_i1042" type="#_x0000_t75" style="width:60.75pt;height:15.75pt" fillcolor="window">
            <v:imagedata r:id="rId25" o:title=""/>
          </v:shape>
        </w:pict>
      </w:r>
    </w:p>
    <w:p w:rsidR="0061322B" w:rsidRDefault="0061322B">
      <w:pPr>
        <w:pStyle w:val="BodyTextIndent"/>
        <w:rPr>
          <w:i/>
        </w:rPr>
      </w:pPr>
      <w:r>
        <w:t xml:space="preserve">где </w:t>
      </w:r>
      <w:r>
        <w:sym w:font="Symbol" w:char="F0E5"/>
      </w:r>
      <w:r>
        <w:rPr>
          <w:i/>
        </w:rPr>
        <w:t>х</w:t>
      </w:r>
      <w:r>
        <w:t xml:space="preserve">—сумма всех измеренных значений </w:t>
      </w:r>
      <w:r>
        <w:rPr>
          <w:i/>
        </w:rPr>
        <w:t>х;</w:t>
      </w:r>
    </w:p>
    <w:p w:rsidR="0061322B" w:rsidRDefault="0061322B">
      <w:pPr>
        <w:pStyle w:val="BodyTextIndent"/>
      </w:pPr>
      <w:r>
        <w:rPr>
          <w:i/>
        </w:rPr>
        <w:t>п—</w:t>
      </w:r>
      <w:r>
        <w:t>число измеренных значений в группе.</w:t>
      </w:r>
    </w:p>
    <w:p w:rsidR="0061322B" w:rsidRDefault="0061322B">
      <w:pPr>
        <w:pStyle w:val="BodyTextIndent"/>
        <w:rPr>
          <w:b/>
        </w:rPr>
      </w:pPr>
      <w:r>
        <w:rPr>
          <w:b/>
          <w:lang w:val="en-US"/>
        </w:rPr>
        <w:t>R</w:t>
      </w:r>
      <w:r>
        <w:rPr>
          <w:b/>
        </w:rPr>
        <w:t>=(максимальное из измеренных значений в группе)—(минимальное из измеренных значений в группе).</w:t>
      </w:r>
    </w:p>
    <w:p w:rsidR="0061322B" w:rsidRDefault="0061322B">
      <w:pPr>
        <w:pStyle w:val="BodyTextIndent"/>
      </w:pPr>
      <w:r>
        <w:t xml:space="preserve"> Выражает диапазон .разброса значений в группе.</w:t>
      </w:r>
    </w:p>
    <w:p w:rsidR="0061322B" w:rsidRDefault="0061322B">
      <w:pPr>
        <w:pStyle w:val="BodyTextIndent"/>
      </w:pPr>
      <w:r>
        <w:t xml:space="preserve">3. На бланке контрольной карты по вертикальной оси откладывают значения </w:t>
      </w:r>
      <w:r>
        <w:rPr>
          <w:i/>
        </w:rPr>
        <w:t>x’</w:t>
      </w:r>
      <w:r>
        <w:t xml:space="preserve"> и </w:t>
      </w:r>
      <w:r>
        <w:rPr>
          <w:i/>
          <w:lang w:val="en-US"/>
        </w:rPr>
        <w:t>R</w:t>
      </w:r>
      <w:r>
        <w:rPr>
          <w:i/>
        </w:rPr>
        <w:t>,</w:t>
      </w:r>
      <w:r>
        <w:t xml:space="preserve"> а по горизонтальной оси — номера групп. На график наносят точками значения </w:t>
      </w:r>
      <w:r>
        <w:rPr>
          <w:i/>
        </w:rPr>
        <w:t>x’</w:t>
      </w:r>
      <w:r>
        <w:t xml:space="preserve"> и </w:t>
      </w:r>
      <w:r>
        <w:rPr>
          <w:i/>
          <w:lang w:val="en-US"/>
        </w:rPr>
        <w:t>R</w:t>
      </w:r>
      <w:r>
        <w:t xml:space="preserve"> для каждой группы.</w:t>
      </w:r>
    </w:p>
    <w:p w:rsidR="0061322B" w:rsidRDefault="00B57496">
      <w:pPr>
        <w:pStyle w:val="BodyTextIndent"/>
      </w:pPr>
      <w:r>
        <w:rPr>
          <w:noProof/>
        </w:rPr>
        <w:pict>
          <v:line id="_x0000_s1030" style="position:absolute;left:0;text-align:left;z-index:251654144" from="454.7pt,17.2pt" to="469.1pt,17.2pt" o:allowincell="f"/>
        </w:pict>
      </w:r>
      <w:r w:rsidR="0061322B">
        <w:t xml:space="preserve">4. Находят средние значения </w:t>
      </w:r>
      <w:r w:rsidR="0061322B">
        <w:rPr>
          <w:i/>
        </w:rPr>
        <w:t>x’’</w:t>
      </w:r>
      <w:r w:rsidR="0061322B">
        <w:t xml:space="preserve"> и </w:t>
      </w:r>
      <w:r w:rsidR="0061322B">
        <w:rPr>
          <w:i/>
          <w:lang w:val="en-US"/>
        </w:rPr>
        <w:t>R</w:t>
      </w:r>
      <w:r w:rsidR="0061322B">
        <w:rPr>
          <w:i/>
        </w:rPr>
        <w:t>’</w:t>
      </w:r>
      <w:r w:rsidR="0061322B">
        <w:t xml:space="preserve"> для </w:t>
      </w:r>
      <w:r w:rsidR="0061322B">
        <w:rPr>
          <w:i/>
        </w:rPr>
        <w:t>x’</w:t>
      </w:r>
      <w:r w:rsidR="0061322B">
        <w:rPr>
          <w:b/>
        </w:rPr>
        <w:t xml:space="preserve"> </w:t>
      </w:r>
      <w:r w:rsidR="0061322B">
        <w:t xml:space="preserve">и </w:t>
      </w:r>
      <w:r w:rsidR="0061322B">
        <w:rPr>
          <w:lang w:val="en-US"/>
        </w:rPr>
        <w:t>R</w:t>
      </w:r>
      <w:r w:rsidR="0061322B">
        <w:t xml:space="preserve"> каждой группы. Эти средние значения определяют среднюю линию контрольного диапазона: </w:t>
      </w:r>
      <w:r w:rsidR="0061322B">
        <w:rPr>
          <w:i/>
        </w:rPr>
        <w:t>x’’ —</w:t>
      </w:r>
      <w:r w:rsidR="0061322B">
        <w:t xml:space="preserve"> среднюю линию для </w:t>
      </w:r>
      <w:r w:rsidR="0061322B">
        <w:rPr>
          <w:i/>
        </w:rPr>
        <w:t>x’</w:t>
      </w:r>
      <w:r w:rsidR="0061322B">
        <w:t xml:space="preserve">-карты, </w:t>
      </w:r>
      <w:r w:rsidR="0061322B">
        <w:rPr>
          <w:i/>
        </w:rPr>
        <w:t>R’—</w:t>
      </w:r>
      <w:r w:rsidR="0061322B">
        <w:t xml:space="preserve">среднюю линию для </w:t>
      </w:r>
      <w:r w:rsidR="0061322B">
        <w:rPr>
          <w:lang w:val="en-US"/>
        </w:rPr>
        <w:t>R</w:t>
      </w:r>
      <w:r w:rsidR="0061322B">
        <w:t>-карты.</w:t>
      </w:r>
    </w:p>
    <w:p w:rsidR="0061322B" w:rsidRDefault="0061322B">
      <w:pPr>
        <w:pStyle w:val="BodyTextIndent"/>
      </w:pPr>
      <w:r>
        <w:t xml:space="preserve">Для рассматриваемого случая </w:t>
      </w:r>
      <w:r>
        <w:rPr>
          <w:i/>
          <w:lang w:val="en-US"/>
        </w:rPr>
        <w:t>x</w:t>
      </w:r>
      <w:r>
        <w:t xml:space="preserve">’’=5,406;  </w:t>
      </w:r>
      <w:r>
        <w:rPr>
          <w:lang w:val="en-US"/>
        </w:rPr>
        <w:t>R</w:t>
      </w:r>
      <w:r>
        <w:t xml:space="preserve">’=0,195. Средняя линия обычно обозначается </w:t>
      </w:r>
      <w:r>
        <w:rPr>
          <w:b/>
        </w:rPr>
        <w:t xml:space="preserve">сплошной </w:t>
      </w:r>
      <w:r>
        <w:t>линией.</w:t>
      </w:r>
    </w:p>
    <w:p w:rsidR="0061322B" w:rsidRDefault="0061322B">
      <w:pPr>
        <w:pStyle w:val="BodyTextIndent"/>
      </w:pPr>
      <w:r>
        <w:t xml:space="preserve">5. Контрольные границы устанавливаются отдельно для </w:t>
      </w:r>
      <w:r>
        <w:rPr>
          <w:lang w:val="en-US"/>
        </w:rPr>
        <w:t>x</w:t>
      </w:r>
      <w:r>
        <w:t xml:space="preserve">’-карты и </w:t>
      </w:r>
      <w:r>
        <w:rPr>
          <w:lang w:val="en-US"/>
        </w:rPr>
        <w:t>R</w:t>
      </w:r>
      <w:r>
        <w:t>–карты и рассчитываются по следующим формулам:</w:t>
      </w:r>
    </w:p>
    <w:p w:rsidR="0061322B" w:rsidRDefault="0061322B">
      <w:pPr>
        <w:pStyle w:val="BodyTextIndent"/>
      </w:pPr>
      <w:r>
        <w:t xml:space="preserve">а) для </w:t>
      </w:r>
      <w:r>
        <w:rPr>
          <w:i/>
        </w:rPr>
        <w:t>х</w:t>
      </w:r>
      <w:r>
        <w:t>-карты</w:t>
      </w:r>
    </w:p>
    <w:p w:rsidR="0061322B" w:rsidRDefault="0061322B">
      <w:pPr>
        <w:pStyle w:val="BodyTextIndent"/>
      </w:pPr>
      <w:r>
        <w:t xml:space="preserve">верхняя контрольная граница </w:t>
      </w:r>
      <w:r>
        <w:rPr>
          <w:i/>
          <w:lang w:val="en-US"/>
        </w:rPr>
        <w:t>UCL</w:t>
      </w:r>
      <w:r>
        <w:rPr>
          <w:i/>
        </w:rPr>
        <w:t>=</w:t>
      </w:r>
      <w:r>
        <w:rPr>
          <w:i/>
          <w:lang w:val="en-US"/>
        </w:rPr>
        <w:t>x</w:t>
      </w:r>
      <w:r>
        <w:rPr>
          <w:i/>
        </w:rPr>
        <w:t>’+ А</w:t>
      </w:r>
      <w:r>
        <w:rPr>
          <w:i/>
          <w:vertAlign w:val="subscript"/>
        </w:rPr>
        <w:t>2</w:t>
      </w:r>
      <w:r>
        <w:rPr>
          <w:i/>
          <w:lang w:val="en-US"/>
        </w:rPr>
        <w:t>R</w:t>
      </w:r>
      <w:r>
        <w:rPr>
          <w:i/>
        </w:rPr>
        <w:t>’,</w:t>
      </w:r>
    </w:p>
    <w:p w:rsidR="0061322B" w:rsidRDefault="0061322B">
      <w:pPr>
        <w:pStyle w:val="BodyTextIndent"/>
      </w:pPr>
      <w:r>
        <w:t xml:space="preserve">нижняя контрольная граница </w:t>
      </w:r>
      <w:r>
        <w:rPr>
          <w:i/>
          <w:lang w:val="en-US"/>
        </w:rPr>
        <w:t>LCL</w:t>
      </w:r>
      <w:r>
        <w:rPr>
          <w:i/>
        </w:rPr>
        <w:t>=</w:t>
      </w:r>
      <w:r>
        <w:rPr>
          <w:i/>
          <w:lang w:val="en-US"/>
        </w:rPr>
        <w:t>x</w:t>
      </w:r>
      <w:r>
        <w:rPr>
          <w:i/>
        </w:rPr>
        <w:t>’—</w:t>
      </w:r>
      <w:r>
        <w:rPr>
          <w:i/>
          <w:lang w:val="en-US"/>
        </w:rPr>
        <w:t>A</w:t>
      </w:r>
      <w:r>
        <w:rPr>
          <w:i/>
          <w:vertAlign w:val="subscript"/>
        </w:rPr>
        <w:t>2</w:t>
      </w:r>
      <w:r>
        <w:rPr>
          <w:i/>
          <w:lang w:val="en-US"/>
        </w:rPr>
        <w:t>R</w:t>
      </w:r>
      <w:r>
        <w:rPr>
          <w:i/>
        </w:rPr>
        <w:t>;</w:t>
      </w:r>
    </w:p>
    <w:p w:rsidR="0061322B" w:rsidRDefault="0061322B">
      <w:pPr>
        <w:pStyle w:val="BodyTextIndent"/>
      </w:pPr>
      <w:r>
        <w:t xml:space="preserve">б) для </w:t>
      </w:r>
      <w:r>
        <w:rPr>
          <w:lang w:val="en-US"/>
        </w:rPr>
        <w:t>R</w:t>
      </w:r>
      <w:r>
        <w:t>-карты</w:t>
      </w:r>
    </w:p>
    <w:p w:rsidR="0061322B" w:rsidRDefault="0061322B">
      <w:pPr>
        <w:pStyle w:val="BodyTextIndent"/>
        <w:jc w:val="right"/>
      </w:pPr>
      <w:r>
        <w:t>Таблица 2.11</w:t>
      </w:r>
    </w:p>
    <w:tbl>
      <w:tblPr>
        <w:tblW w:w="0" w:type="auto"/>
        <w:jc w:val="center"/>
        <w:tblLayout w:type="fixed"/>
        <w:tblCellMar>
          <w:left w:w="40" w:type="dxa"/>
          <w:right w:w="40" w:type="dxa"/>
        </w:tblCellMar>
        <w:tblLook w:val="0000" w:firstRow="0" w:lastRow="0" w:firstColumn="0" w:lastColumn="0" w:noHBand="0" w:noVBand="0"/>
      </w:tblPr>
      <w:tblGrid>
        <w:gridCol w:w="580"/>
        <w:gridCol w:w="260"/>
        <w:gridCol w:w="280"/>
        <w:gridCol w:w="520"/>
        <w:gridCol w:w="40"/>
        <w:gridCol w:w="560"/>
        <w:gridCol w:w="220"/>
        <w:gridCol w:w="320"/>
        <w:gridCol w:w="480"/>
        <w:gridCol w:w="80"/>
        <w:gridCol w:w="560"/>
        <w:gridCol w:w="160"/>
        <w:gridCol w:w="640"/>
        <w:gridCol w:w="160"/>
        <w:gridCol w:w="640"/>
        <w:gridCol w:w="454"/>
        <w:gridCol w:w="86"/>
        <w:gridCol w:w="700"/>
        <w:gridCol w:w="64"/>
      </w:tblGrid>
      <w:tr w:rsidR="0061322B">
        <w:trPr>
          <w:gridAfter w:val="1"/>
          <w:wAfter w:w="64" w:type="dxa"/>
          <w:cantSplit/>
          <w:trHeight w:hRule="exact" w:val="720"/>
          <w:jc w:val="center"/>
        </w:trPr>
        <w:tc>
          <w:tcPr>
            <w:tcW w:w="1640" w:type="dxa"/>
            <w:gridSpan w:val="4"/>
            <w:tcBorders>
              <w:top w:val="thinThickSmallGap" w:sz="24" w:space="0" w:color="auto"/>
              <w:left w:val="thinThickSmallGap" w:sz="24" w:space="0" w:color="auto"/>
              <w:bottom w:val="single" w:sz="6" w:space="0" w:color="auto"/>
              <w:right w:val="single" w:sz="6" w:space="0" w:color="auto"/>
            </w:tcBorders>
          </w:tcPr>
          <w:p w:rsidR="0061322B" w:rsidRDefault="0061322B">
            <w:pPr>
              <w:pStyle w:val="BodyText3"/>
              <w:jc w:val="center"/>
            </w:pPr>
            <w:r>
              <w:t>Наименование из</w:t>
            </w:r>
            <w:r>
              <w:softHyphen/>
              <w:t>делия</w:t>
            </w:r>
          </w:p>
        </w:tc>
        <w:tc>
          <w:tcPr>
            <w:tcW w:w="820" w:type="dxa"/>
            <w:gridSpan w:val="3"/>
            <w:tcBorders>
              <w:top w:val="thinThickSmallGap" w:sz="24" w:space="0" w:color="auto"/>
              <w:left w:val="single" w:sz="6" w:space="0" w:color="auto"/>
              <w:bottom w:val="single" w:sz="6" w:space="0" w:color="auto"/>
              <w:right w:val="single" w:sz="6" w:space="0" w:color="auto"/>
            </w:tcBorders>
          </w:tcPr>
          <w:p w:rsidR="0061322B" w:rsidRDefault="0061322B">
            <w:pPr>
              <w:pStyle w:val="BodyText3"/>
              <w:jc w:val="center"/>
            </w:pPr>
            <w:r>
              <w:t>Татами</w:t>
            </w:r>
          </w:p>
        </w:tc>
        <w:tc>
          <w:tcPr>
            <w:tcW w:w="1600" w:type="dxa"/>
            <w:gridSpan w:val="5"/>
            <w:tcBorders>
              <w:top w:val="thinThickSmallGap" w:sz="24" w:space="0" w:color="auto"/>
              <w:left w:val="single" w:sz="6" w:space="0" w:color="auto"/>
              <w:bottom w:val="single" w:sz="6" w:space="0" w:color="auto"/>
              <w:right w:val="single" w:sz="6" w:space="0" w:color="auto"/>
            </w:tcBorders>
          </w:tcPr>
          <w:p w:rsidR="0061322B" w:rsidRDefault="0061322B">
            <w:pPr>
              <w:pStyle w:val="BodyText3"/>
              <w:jc w:val="center"/>
            </w:pPr>
            <w:r>
              <w:t>Номер распоря</w:t>
            </w:r>
            <w:r>
              <w:softHyphen/>
              <w:t>жения об изго</w:t>
            </w:r>
            <w:r>
              <w:softHyphen/>
              <w:t>товлении</w:t>
            </w:r>
          </w:p>
        </w:tc>
        <w:tc>
          <w:tcPr>
            <w:tcW w:w="800" w:type="dxa"/>
            <w:gridSpan w:val="2"/>
            <w:tcBorders>
              <w:top w:val="thinThickSmallGap" w:sz="24" w:space="0" w:color="auto"/>
              <w:left w:val="single" w:sz="6" w:space="0" w:color="auto"/>
              <w:bottom w:val="single" w:sz="6" w:space="0" w:color="auto"/>
              <w:right w:val="single" w:sz="6" w:space="0" w:color="auto"/>
            </w:tcBorders>
          </w:tcPr>
          <w:p w:rsidR="0061322B" w:rsidRDefault="0061322B">
            <w:pPr>
              <w:pStyle w:val="BodyText3"/>
              <w:jc w:val="center"/>
            </w:pPr>
            <w:r>
              <w:t>—•</w:t>
            </w:r>
          </w:p>
        </w:tc>
        <w:tc>
          <w:tcPr>
            <w:tcW w:w="1094" w:type="dxa"/>
            <w:gridSpan w:val="2"/>
            <w:vMerge w:val="restart"/>
            <w:tcBorders>
              <w:top w:val="thinThickSmallGap" w:sz="24" w:space="0" w:color="auto"/>
              <w:left w:val="single" w:sz="6" w:space="0" w:color="auto"/>
              <w:right w:val="single" w:sz="6" w:space="0" w:color="auto"/>
            </w:tcBorders>
          </w:tcPr>
          <w:p w:rsidR="0061322B" w:rsidRDefault="0061322B">
            <w:pPr>
              <w:pStyle w:val="BodyText3"/>
              <w:jc w:val="center"/>
            </w:pPr>
          </w:p>
          <w:p w:rsidR="0061322B" w:rsidRDefault="0061322B">
            <w:pPr>
              <w:pStyle w:val="BodyText3"/>
              <w:jc w:val="center"/>
            </w:pPr>
            <w:r>
              <w:t>Срок</w:t>
            </w:r>
          </w:p>
        </w:tc>
        <w:tc>
          <w:tcPr>
            <w:tcW w:w="786" w:type="dxa"/>
            <w:gridSpan w:val="2"/>
            <w:tcBorders>
              <w:top w:val="thinThickSmallGap" w:sz="24" w:space="0" w:color="auto"/>
              <w:left w:val="single" w:sz="6" w:space="0" w:color="auto"/>
              <w:bottom w:val="single" w:sz="6" w:space="0" w:color="auto"/>
              <w:right w:val="thinThickSmallGap" w:sz="24" w:space="0" w:color="auto"/>
            </w:tcBorders>
          </w:tcPr>
          <w:p w:rsidR="0061322B" w:rsidRDefault="0061322B">
            <w:pPr>
              <w:pStyle w:val="BodyText3"/>
              <w:jc w:val="center"/>
            </w:pPr>
            <w:r>
              <w:t>с 30.0:6.1980</w:t>
            </w:r>
          </w:p>
        </w:tc>
      </w:tr>
      <w:tr w:rsidR="0061322B">
        <w:trPr>
          <w:gridAfter w:val="1"/>
          <w:wAfter w:w="64" w:type="dxa"/>
          <w:cantSplit/>
          <w:trHeight w:hRule="exact" w:val="460"/>
          <w:jc w:val="center"/>
        </w:trPr>
        <w:tc>
          <w:tcPr>
            <w:tcW w:w="1640" w:type="dxa"/>
            <w:gridSpan w:val="4"/>
            <w:tcBorders>
              <w:top w:val="single" w:sz="6" w:space="0" w:color="auto"/>
              <w:left w:val="thinThickSmallGap" w:sz="24" w:space="0" w:color="auto"/>
              <w:bottom w:val="single" w:sz="6" w:space="0" w:color="auto"/>
              <w:right w:val="single" w:sz="6" w:space="0" w:color="auto"/>
            </w:tcBorders>
          </w:tcPr>
          <w:p w:rsidR="0061322B" w:rsidRDefault="0061322B">
            <w:pPr>
              <w:pStyle w:val="BodyText3"/>
              <w:jc w:val="center"/>
            </w:pPr>
            <w:r>
              <w:t>Показатель каче</w:t>
            </w:r>
            <w:r>
              <w:softHyphen/>
              <w:t>ства</w:t>
            </w:r>
          </w:p>
        </w:tc>
        <w:tc>
          <w:tcPr>
            <w:tcW w:w="820" w:type="dxa"/>
            <w:gridSpan w:val="3"/>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Толщина</w:t>
            </w:r>
          </w:p>
        </w:tc>
        <w:tc>
          <w:tcPr>
            <w:tcW w:w="1600" w:type="dxa"/>
            <w:gridSpan w:val="5"/>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Производствен-ныи участок</w:t>
            </w:r>
          </w:p>
        </w:tc>
        <w:tc>
          <w:tcPr>
            <w:tcW w:w="800" w:type="dxa"/>
            <w:gridSpan w:val="2"/>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 •</w:t>
            </w:r>
          </w:p>
        </w:tc>
        <w:tc>
          <w:tcPr>
            <w:tcW w:w="1094" w:type="dxa"/>
            <w:gridSpan w:val="2"/>
            <w:vMerge/>
            <w:tcBorders>
              <w:left w:val="single" w:sz="6" w:space="0" w:color="auto"/>
              <w:bottom w:val="single" w:sz="6" w:space="0" w:color="auto"/>
              <w:right w:val="single" w:sz="6" w:space="0" w:color="auto"/>
            </w:tcBorders>
          </w:tcPr>
          <w:p w:rsidR="0061322B" w:rsidRDefault="0061322B">
            <w:pPr>
              <w:pStyle w:val="BodyText3"/>
              <w:jc w:val="center"/>
            </w:pPr>
          </w:p>
        </w:tc>
        <w:tc>
          <w:tcPr>
            <w:tcW w:w="786" w:type="dxa"/>
            <w:gridSpan w:val="2"/>
            <w:tcBorders>
              <w:top w:val="single" w:sz="6" w:space="0" w:color="auto"/>
              <w:left w:val="single" w:sz="6" w:space="0" w:color="auto"/>
              <w:bottom w:val="single" w:sz="6" w:space="0" w:color="auto"/>
              <w:right w:val="thinThickSmallGap" w:sz="24" w:space="0" w:color="auto"/>
            </w:tcBorders>
          </w:tcPr>
          <w:p w:rsidR="0061322B" w:rsidRDefault="0061322B">
            <w:pPr>
              <w:pStyle w:val="BodyText3"/>
              <w:jc w:val="center"/>
            </w:pPr>
            <w:r>
              <w:rPr>
                <w:lang w:val="en-US"/>
              </w:rPr>
              <w:t>no</w:t>
            </w:r>
            <w:r>
              <w:t xml:space="preserve"> 10.07.198</w:t>
            </w:r>
            <w:r>
              <w:rPr>
                <w:lang w:val="en-US"/>
              </w:rPr>
              <w:t>C</w:t>
            </w:r>
          </w:p>
        </w:tc>
      </w:tr>
      <w:tr w:rsidR="0061322B">
        <w:trPr>
          <w:gridAfter w:val="1"/>
          <w:wAfter w:w="64" w:type="dxa"/>
          <w:cantSplit/>
          <w:trHeight w:hRule="exact" w:val="460"/>
          <w:jc w:val="center"/>
        </w:trPr>
        <w:tc>
          <w:tcPr>
            <w:tcW w:w="1640" w:type="dxa"/>
            <w:gridSpan w:val="4"/>
            <w:tcBorders>
              <w:top w:val="single" w:sz="6" w:space="0" w:color="auto"/>
              <w:left w:val="thinThickSmallGap" w:sz="24" w:space="0" w:color="auto"/>
              <w:bottom w:val="single" w:sz="6" w:space="0" w:color="auto"/>
              <w:right w:val="single" w:sz="6" w:space="0" w:color="auto"/>
            </w:tcBorders>
          </w:tcPr>
          <w:p w:rsidR="0061322B" w:rsidRDefault="0061322B">
            <w:pPr>
              <w:pStyle w:val="BodyText3"/>
              <w:jc w:val="center"/>
            </w:pPr>
            <w:r>
              <w:t>Единица измере</w:t>
            </w:r>
            <w:r>
              <w:softHyphen/>
              <w:t>ния</w:t>
            </w:r>
          </w:p>
        </w:tc>
        <w:tc>
          <w:tcPr>
            <w:tcW w:w="820" w:type="dxa"/>
            <w:gridSpan w:val="3"/>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.см</w:t>
            </w:r>
          </w:p>
        </w:tc>
        <w:tc>
          <w:tcPr>
            <w:tcW w:w="1600" w:type="dxa"/>
            <w:gridSpan w:val="5"/>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Дневная норма</w:t>
            </w:r>
          </w:p>
        </w:tc>
        <w:tc>
          <w:tcPr>
            <w:tcW w:w="800" w:type="dxa"/>
            <w:gridSpan w:val="2"/>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50 штук</w:t>
            </w:r>
          </w:p>
        </w:tc>
        <w:tc>
          <w:tcPr>
            <w:tcW w:w="1094" w:type="dxa"/>
            <w:gridSpan w:val="2"/>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 стан</w:t>
            </w:r>
            <w:r>
              <w:softHyphen/>
              <w:t>ка</w:t>
            </w:r>
          </w:p>
        </w:tc>
        <w:tc>
          <w:tcPr>
            <w:tcW w:w="786" w:type="dxa"/>
            <w:gridSpan w:val="2"/>
            <w:tcBorders>
              <w:top w:val="single" w:sz="6" w:space="0" w:color="auto"/>
              <w:left w:val="single" w:sz="6" w:space="0" w:color="auto"/>
              <w:bottom w:val="single" w:sz="6" w:space="0" w:color="auto"/>
              <w:right w:val="thinThickSmallGap" w:sz="24" w:space="0" w:color="auto"/>
            </w:tcBorders>
          </w:tcPr>
          <w:p w:rsidR="0061322B" w:rsidRDefault="0061322B">
            <w:pPr>
              <w:pStyle w:val="BodyText3"/>
              <w:jc w:val="center"/>
            </w:pPr>
            <w:r>
              <w:t>Станок № 1</w:t>
            </w:r>
          </w:p>
        </w:tc>
      </w:tr>
      <w:tr w:rsidR="0061322B">
        <w:trPr>
          <w:gridAfter w:val="1"/>
          <w:wAfter w:w="64" w:type="dxa"/>
          <w:cantSplit/>
          <w:trHeight w:val="300"/>
          <w:jc w:val="center"/>
        </w:trPr>
        <w:tc>
          <w:tcPr>
            <w:tcW w:w="840" w:type="dxa"/>
            <w:gridSpan w:val="2"/>
            <w:vMerge w:val="restart"/>
            <w:tcBorders>
              <w:top w:val="single" w:sz="6" w:space="0" w:color="auto"/>
              <w:left w:val="thinThickSmallGap" w:sz="24" w:space="0" w:color="auto"/>
              <w:right w:val="single" w:sz="6" w:space="0" w:color="auto"/>
            </w:tcBorders>
          </w:tcPr>
          <w:p w:rsidR="0061322B" w:rsidRDefault="0061322B">
            <w:pPr>
              <w:pStyle w:val="BodyText3"/>
              <w:jc w:val="center"/>
            </w:pPr>
            <w:r>
              <w:t>Контроль</w:t>
            </w:r>
            <w:r>
              <w:softHyphen/>
              <w:t>ные гра</w:t>
            </w:r>
            <w:r>
              <w:softHyphen/>
              <w:t>ницы</w:t>
            </w:r>
          </w:p>
        </w:tc>
        <w:tc>
          <w:tcPr>
            <w:tcW w:w="800" w:type="dxa"/>
            <w:gridSpan w:val="2"/>
            <w:tcBorders>
              <w:top w:val="single" w:sz="6" w:space="0" w:color="auto"/>
              <w:left w:val="single" w:sz="6" w:space="0" w:color="auto"/>
              <w:right w:val="single" w:sz="6" w:space="0" w:color="auto"/>
            </w:tcBorders>
          </w:tcPr>
          <w:p w:rsidR="0061322B" w:rsidRDefault="0061322B">
            <w:pPr>
              <w:pStyle w:val="BodyText3"/>
              <w:jc w:val="center"/>
            </w:pPr>
            <w:r>
              <w:t>верхняя</w:t>
            </w:r>
          </w:p>
        </w:tc>
        <w:tc>
          <w:tcPr>
            <w:tcW w:w="820" w:type="dxa"/>
            <w:gridSpan w:val="3"/>
            <w:tcBorders>
              <w:top w:val="single" w:sz="6" w:space="0" w:color="auto"/>
              <w:left w:val="single" w:sz="6" w:space="0" w:color="auto"/>
              <w:right w:val="single" w:sz="6" w:space="0" w:color="auto"/>
            </w:tcBorders>
          </w:tcPr>
          <w:p w:rsidR="0061322B" w:rsidRDefault="0061322B">
            <w:pPr>
              <w:pStyle w:val="BodyText3"/>
              <w:jc w:val="center"/>
            </w:pPr>
            <w:r>
              <w:t>5,7</w:t>
            </w:r>
          </w:p>
        </w:tc>
        <w:tc>
          <w:tcPr>
            <w:tcW w:w="800" w:type="dxa"/>
            <w:gridSpan w:val="2"/>
            <w:tcBorders>
              <w:top w:val="single" w:sz="6" w:space="0" w:color="auto"/>
              <w:left w:val="single" w:sz="6" w:space="0" w:color="auto"/>
              <w:right w:val="single" w:sz="6" w:space="0" w:color="auto"/>
            </w:tcBorders>
          </w:tcPr>
          <w:p w:rsidR="0061322B" w:rsidRDefault="0061322B">
            <w:pPr>
              <w:pStyle w:val="BodyText3"/>
              <w:jc w:val="center"/>
            </w:pPr>
            <w:r>
              <w:t>Контроль</w:t>
            </w:r>
            <w:r>
              <w:softHyphen/>
            </w:r>
          </w:p>
        </w:tc>
        <w:tc>
          <w:tcPr>
            <w:tcW w:w="800" w:type="dxa"/>
            <w:gridSpan w:val="3"/>
            <w:tcBorders>
              <w:top w:val="single" w:sz="6" w:space="0" w:color="auto"/>
              <w:left w:val="single" w:sz="6" w:space="0" w:color="auto"/>
              <w:right w:val="single" w:sz="6" w:space="0" w:color="auto"/>
            </w:tcBorders>
          </w:tcPr>
          <w:p w:rsidR="0061322B" w:rsidRDefault="0061322B">
            <w:pPr>
              <w:pStyle w:val="BodyText3"/>
              <w:jc w:val="center"/>
            </w:pPr>
            <w:r>
              <w:t>кол-во</w:t>
            </w:r>
          </w:p>
        </w:tc>
        <w:tc>
          <w:tcPr>
            <w:tcW w:w="800" w:type="dxa"/>
            <w:gridSpan w:val="2"/>
            <w:tcBorders>
              <w:top w:val="single" w:sz="6" w:space="0" w:color="auto"/>
              <w:left w:val="single" w:sz="6" w:space="0" w:color="auto"/>
              <w:right w:val="single" w:sz="6" w:space="0" w:color="auto"/>
            </w:tcBorders>
          </w:tcPr>
          <w:p w:rsidR="0061322B" w:rsidRDefault="0061322B">
            <w:pPr>
              <w:pStyle w:val="BodyText3"/>
              <w:jc w:val="center"/>
            </w:pPr>
            <w:r>
              <w:t>5</w:t>
            </w:r>
          </w:p>
        </w:tc>
        <w:tc>
          <w:tcPr>
            <w:tcW w:w="1094" w:type="dxa"/>
            <w:gridSpan w:val="2"/>
            <w:vMerge w:val="restart"/>
            <w:tcBorders>
              <w:top w:val="single" w:sz="6" w:space="0" w:color="auto"/>
              <w:left w:val="single" w:sz="6" w:space="0" w:color="auto"/>
              <w:right w:val="single" w:sz="6" w:space="0" w:color="auto"/>
            </w:tcBorders>
          </w:tcPr>
          <w:p w:rsidR="0061322B" w:rsidRDefault="0061322B">
            <w:pPr>
              <w:pStyle w:val="BodyText3"/>
              <w:jc w:val="center"/>
            </w:pPr>
          </w:p>
          <w:p w:rsidR="0061322B" w:rsidRDefault="0061322B">
            <w:pPr>
              <w:pStyle w:val="BodyText3"/>
              <w:jc w:val="center"/>
            </w:pPr>
            <w:r>
              <w:t>Оператор</w:t>
            </w:r>
          </w:p>
          <w:p w:rsidR="0061322B" w:rsidRDefault="0061322B">
            <w:pPr>
              <w:pStyle w:val="BodyText3"/>
              <w:jc w:val="center"/>
            </w:pPr>
            <w:r>
              <w:t xml:space="preserve"> Контролер </w:t>
            </w:r>
          </w:p>
          <w:p w:rsidR="0061322B" w:rsidRDefault="0061322B">
            <w:pPr>
              <w:pStyle w:val="BodyText3"/>
              <w:jc w:val="center"/>
            </w:pPr>
            <w:r>
              <w:t>Личная печать (подпись)</w:t>
            </w:r>
          </w:p>
        </w:tc>
        <w:tc>
          <w:tcPr>
            <w:tcW w:w="786" w:type="dxa"/>
            <w:gridSpan w:val="2"/>
            <w:tcBorders>
              <w:top w:val="single" w:sz="6" w:space="0" w:color="auto"/>
              <w:left w:val="single" w:sz="6" w:space="0" w:color="auto"/>
              <w:bottom w:val="single" w:sz="6" w:space="0" w:color="auto"/>
              <w:right w:val="thinThickSmallGap" w:sz="24" w:space="0" w:color="auto"/>
            </w:tcBorders>
          </w:tcPr>
          <w:p w:rsidR="0061322B" w:rsidRDefault="0061322B">
            <w:pPr>
              <w:pStyle w:val="BodyText3"/>
              <w:jc w:val="center"/>
            </w:pPr>
          </w:p>
        </w:tc>
      </w:tr>
      <w:tr w:rsidR="0061322B">
        <w:trPr>
          <w:gridAfter w:val="1"/>
          <w:wAfter w:w="64" w:type="dxa"/>
          <w:cantSplit/>
          <w:trHeight w:hRule="exact" w:val="380"/>
          <w:jc w:val="center"/>
        </w:trPr>
        <w:tc>
          <w:tcPr>
            <w:tcW w:w="840" w:type="dxa"/>
            <w:gridSpan w:val="2"/>
            <w:vMerge/>
            <w:tcBorders>
              <w:left w:val="thinThickSmallGap" w:sz="24" w:space="0" w:color="auto"/>
              <w:bottom w:val="single" w:sz="6" w:space="0" w:color="auto"/>
              <w:right w:val="single" w:sz="6" w:space="0" w:color="auto"/>
            </w:tcBorders>
          </w:tcPr>
          <w:p w:rsidR="0061322B" w:rsidRDefault="0061322B">
            <w:pPr>
              <w:pStyle w:val="BodyText3"/>
              <w:jc w:val="center"/>
            </w:pPr>
          </w:p>
        </w:tc>
        <w:tc>
          <w:tcPr>
            <w:tcW w:w="800" w:type="dxa"/>
            <w:gridSpan w:val="2"/>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нижняя</w:t>
            </w:r>
          </w:p>
        </w:tc>
        <w:tc>
          <w:tcPr>
            <w:tcW w:w="820" w:type="dxa"/>
            <w:gridSpan w:val="3"/>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5,3</w:t>
            </w:r>
          </w:p>
        </w:tc>
        <w:tc>
          <w:tcPr>
            <w:tcW w:w="800" w:type="dxa"/>
            <w:gridSpan w:val="2"/>
            <w:tcBorders>
              <w:left w:val="single" w:sz="6" w:space="0" w:color="auto"/>
              <w:bottom w:val="single" w:sz="6" w:space="0" w:color="auto"/>
              <w:right w:val="single" w:sz="6" w:space="0" w:color="auto"/>
            </w:tcBorders>
          </w:tcPr>
          <w:p w:rsidR="0061322B" w:rsidRDefault="0061322B">
            <w:pPr>
              <w:pStyle w:val="BodyText3"/>
              <w:jc w:val="center"/>
            </w:pPr>
            <w:r>
              <w:t>ные об</w:t>
            </w:r>
            <w:r>
              <w:softHyphen/>
              <w:t>разцы</w:t>
            </w:r>
          </w:p>
        </w:tc>
        <w:tc>
          <w:tcPr>
            <w:tcW w:w="800" w:type="dxa"/>
            <w:gridSpan w:val="3"/>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период</w:t>
            </w:r>
          </w:p>
        </w:tc>
        <w:tc>
          <w:tcPr>
            <w:tcW w:w="800" w:type="dxa"/>
            <w:gridSpan w:val="2"/>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1/2 сме-ны</w:t>
            </w:r>
          </w:p>
        </w:tc>
        <w:tc>
          <w:tcPr>
            <w:tcW w:w="1094" w:type="dxa"/>
            <w:gridSpan w:val="2"/>
            <w:vMerge/>
            <w:tcBorders>
              <w:left w:val="single" w:sz="6" w:space="0" w:color="auto"/>
              <w:right w:val="single" w:sz="6" w:space="0" w:color="auto"/>
            </w:tcBorders>
          </w:tcPr>
          <w:p w:rsidR="0061322B" w:rsidRDefault="0061322B">
            <w:pPr>
              <w:pStyle w:val="BodyText3"/>
              <w:jc w:val="center"/>
            </w:pPr>
          </w:p>
        </w:tc>
        <w:tc>
          <w:tcPr>
            <w:tcW w:w="786" w:type="dxa"/>
            <w:gridSpan w:val="2"/>
            <w:tcBorders>
              <w:top w:val="single" w:sz="6" w:space="0" w:color="auto"/>
              <w:left w:val="single" w:sz="6" w:space="0" w:color="auto"/>
              <w:bottom w:val="single" w:sz="6" w:space="0" w:color="auto"/>
              <w:right w:val="thinThickSmallGap" w:sz="24" w:space="0" w:color="auto"/>
            </w:tcBorders>
          </w:tcPr>
          <w:p w:rsidR="0061322B" w:rsidRDefault="0061322B">
            <w:pPr>
              <w:pStyle w:val="BodyText3"/>
              <w:jc w:val="center"/>
            </w:pPr>
          </w:p>
          <w:p w:rsidR="0061322B" w:rsidRDefault="0061322B">
            <w:pPr>
              <w:pStyle w:val="BodyText3"/>
              <w:jc w:val="center"/>
            </w:pPr>
          </w:p>
        </w:tc>
      </w:tr>
      <w:tr w:rsidR="0061322B">
        <w:trPr>
          <w:gridAfter w:val="1"/>
          <w:wAfter w:w="64" w:type="dxa"/>
          <w:cantSplit/>
          <w:trHeight w:hRule="exact" w:val="634"/>
          <w:jc w:val="center"/>
        </w:trPr>
        <w:tc>
          <w:tcPr>
            <w:tcW w:w="1640" w:type="dxa"/>
            <w:gridSpan w:val="4"/>
            <w:tcBorders>
              <w:top w:val="single" w:sz="6" w:space="0" w:color="auto"/>
              <w:left w:val="thinThickSmallGap" w:sz="24" w:space="0" w:color="auto"/>
              <w:bottom w:val="thinThickSmallGap" w:sz="24" w:space="0" w:color="auto"/>
              <w:right w:val="single" w:sz="6" w:space="0" w:color="auto"/>
            </w:tcBorders>
          </w:tcPr>
          <w:p w:rsidR="0061322B" w:rsidRDefault="0061322B">
            <w:pPr>
              <w:pStyle w:val="BodyText3"/>
              <w:jc w:val="center"/>
            </w:pPr>
            <w:r>
              <w:t>Номер стандарта</w:t>
            </w:r>
          </w:p>
        </w:tc>
        <w:tc>
          <w:tcPr>
            <w:tcW w:w="820" w:type="dxa"/>
            <w:gridSpan w:val="3"/>
            <w:tcBorders>
              <w:top w:val="single" w:sz="6" w:space="0" w:color="auto"/>
              <w:left w:val="single" w:sz="6" w:space="0" w:color="auto"/>
              <w:bottom w:val="thinThickSmallGap" w:sz="24" w:space="0" w:color="auto"/>
              <w:right w:val="single" w:sz="6" w:space="0" w:color="auto"/>
            </w:tcBorders>
          </w:tcPr>
          <w:p w:rsidR="0061322B" w:rsidRDefault="0061322B">
            <w:pPr>
              <w:pStyle w:val="BodyText3"/>
              <w:jc w:val="center"/>
            </w:pPr>
            <w:r>
              <w:t>—'</w:t>
            </w:r>
          </w:p>
        </w:tc>
        <w:tc>
          <w:tcPr>
            <w:tcW w:w="1600" w:type="dxa"/>
            <w:gridSpan w:val="5"/>
            <w:tcBorders>
              <w:top w:val="single" w:sz="6" w:space="0" w:color="auto"/>
              <w:left w:val="single" w:sz="6" w:space="0" w:color="auto"/>
              <w:bottom w:val="thinThickSmallGap" w:sz="24" w:space="0" w:color="auto"/>
              <w:right w:val="single" w:sz="6" w:space="0" w:color="auto"/>
            </w:tcBorders>
          </w:tcPr>
          <w:p w:rsidR="0061322B" w:rsidRDefault="0061322B">
            <w:pPr>
              <w:pStyle w:val="BodyText3"/>
              <w:jc w:val="center"/>
            </w:pPr>
            <w:r>
              <w:t>Номер измеритель</w:t>
            </w:r>
            <w:r>
              <w:softHyphen/>
              <w:t>ного прибора</w:t>
            </w:r>
          </w:p>
        </w:tc>
        <w:tc>
          <w:tcPr>
            <w:tcW w:w="800" w:type="dxa"/>
            <w:gridSpan w:val="2"/>
            <w:tcBorders>
              <w:top w:val="single" w:sz="6" w:space="0" w:color="auto"/>
              <w:left w:val="single" w:sz="6" w:space="0" w:color="auto"/>
              <w:bottom w:val="thinThickSmallGap" w:sz="24" w:space="0" w:color="auto"/>
              <w:right w:val="single" w:sz="6" w:space="0" w:color="auto"/>
            </w:tcBorders>
          </w:tcPr>
          <w:p w:rsidR="0061322B" w:rsidRDefault="0061322B">
            <w:pPr>
              <w:pStyle w:val="BodyText3"/>
              <w:jc w:val="center"/>
            </w:pPr>
            <w:r>
              <w:t>№ 2</w:t>
            </w:r>
          </w:p>
        </w:tc>
        <w:tc>
          <w:tcPr>
            <w:tcW w:w="1094" w:type="dxa"/>
            <w:gridSpan w:val="2"/>
            <w:vMerge/>
            <w:tcBorders>
              <w:left w:val="single" w:sz="6" w:space="0" w:color="auto"/>
              <w:bottom w:val="thinThickSmallGap" w:sz="24" w:space="0" w:color="auto"/>
              <w:right w:val="single" w:sz="6" w:space="0" w:color="auto"/>
            </w:tcBorders>
          </w:tcPr>
          <w:p w:rsidR="0061322B" w:rsidRDefault="0061322B">
            <w:pPr>
              <w:pStyle w:val="BodyText3"/>
              <w:jc w:val="center"/>
            </w:pPr>
          </w:p>
        </w:tc>
        <w:tc>
          <w:tcPr>
            <w:tcW w:w="786" w:type="dxa"/>
            <w:gridSpan w:val="2"/>
            <w:tcBorders>
              <w:top w:val="single" w:sz="6" w:space="0" w:color="auto"/>
              <w:left w:val="single" w:sz="6" w:space="0" w:color="auto"/>
              <w:bottom w:val="thinThickSmallGap" w:sz="24" w:space="0" w:color="auto"/>
              <w:right w:val="thinThickSmallGap" w:sz="24" w:space="0" w:color="auto"/>
            </w:tcBorders>
          </w:tcPr>
          <w:p w:rsidR="0061322B" w:rsidRDefault="0061322B">
            <w:pPr>
              <w:pStyle w:val="BodyText3"/>
              <w:jc w:val="center"/>
            </w:pPr>
          </w:p>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vMerge w:val="restart"/>
          </w:tcPr>
          <w:p w:rsidR="0061322B" w:rsidRDefault="0061322B">
            <w:pPr>
              <w:pStyle w:val="BodyText3"/>
              <w:jc w:val="center"/>
            </w:pPr>
          </w:p>
          <w:p w:rsidR="0061322B" w:rsidRDefault="0061322B">
            <w:pPr>
              <w:pStyle w:val="BodyText3"/>
              <w:jc w:val="center"/>
            </w:pPr>
            <w:r>
              <w:t>Дата</w:t>
            </w:r>
          </w:p>
        </w:tc>
        <w:tc>
          <w:tcPr>
            <w:tcW w:w="540" w:type="dxa"/>
            <w:gridSpan w:val="2"/>
            <w:vMerge w:val="restart"/>
          </w:tcPr>
          <w:p w:rsidR="0061322B" w:rsidRDefault="0061322B">
            <w:pPr>
              <w:pStyle w:val="BodyText3"/>
              <w:jc w:val="center"/>
            </w:pPr>
            <w:r>
              <w:rPr>
                <w:i/>
              </w:rPr>
              <w:t xml:space="preserve">№ </w:t>
            </w:r>
            <w:r>
              <w:t>груп-</w:t>
            </w:r>
          </w:p>
          <w:p w:rsidR="0061322B" w:rsidRDefault="0061322B">
            <w:pPr>
              <w:pStyle w:val="BodyText3"/>
              <w:jc w:val="center"/>
            </w:pPr>
            <w:r>
              <w:t>пы</w:t>
            </w:r>
          </w:p>
        </w:tc>
        <w:tc>
          <w:tcPr>
            <w:tcW w:w="2780" w:type="dxa"/>
            <w:gridSpan w:val="8"/>
          </w:tcPr>
          <w:p w:rsidR="0061322B" w:rsidRDefault="0061322B">
            <w:pPr>
              <w:pStyle w:val="BodyText3"/>
              <w:jc w:val="center"/>
            </w:pPr>
            <w:r>
              <w:t>Измеренные значения</w:t>
            </w:r>
          </w:p>
        </w:tc>
        <w:tc>
          <w:tcPr>
            <w:tcW w:w="800" w:type="dxa"/>
            <w:gridSpan w:val="2"/>
            <w:vMerge w:val="restart"/>
          </w:tcPr>
          <w:p w:rsidR="0061322B" w:rsidRDefault="0061322B">
            <w:pPr>
              <w:pStyle w:val="BodyText3"/>
              <w:jc w:val="center"/>
            </w:pPr>
            <w:r>
              <w:t xml:space="preserve">Сумма </w:t>
            </w:r>
            <w:r>
              <w:rPr>
                <w:i/>
                <w:lang w:val="en-US"/>
              </w:rPr>
              <w:sym w:font="Symbol" w:char="F0E5"/>
            </w:r>
            <w:r>
              <w:rPr>
                <w:i/>
                <w:sz w:val="20"/>
                <w:lang w:val="en-US"/>
              </w:rPr>
              <w:t>x</w:t>
            </w:r>
          </w:p>
        </w:tc>
        <w:tc>
          <w:tcPr>
            <w:tcW w:w="800" w:type="dxa"/>
            <w:gridSpan w:val="2"/>
            <w:vMerge w:val="restart"/>
          </w:tcPr>
          <w:p w:rsidR="0061322B" w:rsidRDefault="0061322B">
            <w:pPr>
              <w:pStyle w:val="BodyText3"/>
              <w:jc w:val="center"/>
            </w:pPr>
            <w:r>
              <w:t>Среднее</w:t>
            </w:r>
          </w:p>
          <w:p w:rsidR="0061322B" w:rsidRDefault="0061322B">
            <w:pPr>
              <w:pStyle w:val="BodyText3"/>
              <w:jc w:val="center"/>
            </w:pPr>
            <w:r>
              <w:t>значение</w:t>
            </w:r>
          </w:p>
          <w:p w:rsidR="0061322B" w:rsidRDefault="0061322B">
            <w:pPr>
              <w:pStyle w:val="BodyText3"/>
              <w:jc w:val="center"/>
            </w:pPr>
            <w:r>
              <w:rPr>
                <w:i/>
              </w:rPr>
              <w:t>х</w:t>
            </w:r>
          </w:p>
        </w:tc>
        <w:tc>
          <w:tcPr>
            <w:tcW w:w="540" w:type="dxa"/>
            <w:gridSpan w:val="2"/>
            <w:vMerge w:val="restart"/>
          </w:tcPr>
          <w:p w:rsidR="0061322B" w:rsidRDefault="0061322B">
            <w:pPr>
              <w:pStyle w:val="BodyText3"/>
              <w:jc w:val="center"/>
            </w:pPr>
            <w:r>
              <w:t xml:space="preserve">Диа-пазон </w:t>
            </w:r>
            <w:r>
              <w:rPr>
                <w:i/>
                <w:lang w:val="en-US"/>
              </w:rPr>
              <w:t>R</w:t>
            </w:r>
            <w:r>
              <w:rPr>
                <w:i/>
              </w:rPr>
              <w:t xml:space="preserve"> </w:t>
            </w:r>
          </w:p>
        </w:tc>
        <w:tc>
          <w:tcPr>
            <w:tcW w:w="764" w:type="dxa"/>
            <w:gridSpan w:val="2"/>
            <w:vMerge w:val="restart"/>
          </w:tcPr>
          <w:p w:rsidR="0061322B" w:rsidRDefault="0061322B">
            <w:pPr>
              <w:pStyle w:val="BodyText3"/>
              <w:jc w:val="center"/>
            </w:pPr>
            <w:r>
              <w:t>При</w:t>
            </w:r>
            <w:r>
              <w:softHyphen/>
              <w:t>меча</w:t>
            </w:r>
            <w:r>
              <w:softHyphen/>
              <w:t>ния</w:t>
            </w: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vMerge/>
          </w:tcPr>
          <w:p w:rsidR="0061322B" w:rsidRDefault="0061322B">
            <w:pPr>
              <w:pStyle w:val="BodyText3"/>
              <w:jc w:val="center"/>
            </w:pPr>
          </w:p>
        </w:tc>
        <w:tc>
          <w:tcPr>
            <w:tcW w:w="540" w:type="dxa"/>
            <w:gridSpan w:val="2"/>
            <w:vMerge/>
          </w:tcPr>
          <w:p w:rsidR="0061322B" w:rsidRDefault="0061322B">
            <w:pPr>
              <w:pStyle w:val="BodyText3"/>
              <w:jc w:val="center"/>
            </w:pPr>
          </w:p>
        </w:tc>
        <w:tc>
          <w:tcPr>
            <w:tcW w:w="560" w:type="dxa"/>
            <w:gridSpan w:val="2"/>
          </w:tcPr>
          <w:p w:rsidR="0061322B" w:rsidRDefault="0061322B">
            <w:pPr>
              <w:pStyle w:val="BodyText3"/>
              <w:jc w:val="center"/>
            </w:pPr>
            <w:r>
              <w:rPr>
                <w:i/>
                <w:lang w:val="en-US"/>
              </w:rPr>
              <w:t>X</w:t>
            </w:r>
            <w:r>
              <w:rPr>
                <w:i/>
                <w:sz w:val="20"/>
                <w:vertAlign w:val="subscript"/>
              </w:rPr>
              <w:t>1</w:t>
            </w:r>
            <w:r>
              <w:rPr>
                <w:i/>
                <w:vertAlign w:val="superscript"/>
              </w:rPr>
              <w:t>\</w:t>
            </w:r>
          </w:p>
        </w:tc>
        <w:tc>
          <w:tcPr>
            <w:tcW w:w="560" w:type="dxa"/>
          </w:tcPr>
          <w:p w:rsidR="0061322B" w:rsidRDefault="0061322B">
            <w:pPr>
              <w:pStyle w:val="BodyText3"/>
              <w:jc w:val="center"/>
            </w:pPr>
            <w:r>
              <w:rPr>
                <w:i/>
                <w:lang w:val="en-US"/>
              </w:rPr>
              <w:t>X</w:t>
            </w:r>
            <w:r>
              <w:rPr>
                <w:i/>
                <w:sz w:val="20"/>
                <w:vertAlign w:val="subscript"/>
              </w:rPr>
              <w:t>2</w:t>
            </w:r>
          </w:p>
        </w:tc>
        <w:tc>
          <w:tcPr>
            <w:tcW w:w="540" w:type="dxa"/>
            <w:gridSpan w:val="2"/>
          </w:tcPr>
          <w:p w:rsidR="0061322B" w:rsidRDefault="0061322B">
            <w:pPr>
              <w:pStyle w:val="BodyText3"/>
              <w:jc w:val="center"/>
            </w:pPr>
            <w:r>
              <w:rPr>
                <w:i/>
              </w:rPr>
              <w:t>Х</w:t>
            </w:r>
            <w:r>
              <w:rPr>
                <w:i/>
                <w:sz w:val="20"/>
                <w:vertAlign w:val="subscript"/>
              </w:rPr>
              <w:t>3</w:t>
            </w:r>
          </w:p>
        </w:tc>
        <w:tc>
          <w:tcPr>
            <w:tcW w:w="560" w:type="dxa"/>
            <w:gridSpan w:val="2"/>
          </w:tcPr>
          <w:p w:rsidR="0061322B" w:rsidRDefault="0061322B">
            <w:pPr>
              <w:pStyle w:val="BodyText3"/>
              <w:jc w:val="center"/>
            </w:pPr>
            <w:r>
              <w:rPr>
                <w:i/>
                <w:lang w:val="en-US"/>
              </w:rPr>
              <w:t>X</w:t>
            </w:r>
            <w:r>
              <w:rPr>
                <w:sz w:val="20"/>
                <w:vertAlign w:val="subscript"/>
              </w:rPr>
              <w:t>4</w:t>
            </w:r>
          </w:p>
        </w:tc>
        <w:tc>
          <w:tcPr>
            <w:tcW w:w="560" w:type="dxa"/>
          </w:tcPr>
          <w:p w:rsidR="0061322B" w:rsidRDefault="0061322B">
            <w:pPr>
              <w:pStyle w:val="BodyText3"/>
              <w:jc w:val="center"/>
            </w:pPr>
            <w:r>
              <w:rPr>
                <w:i/>
                <w:lang w:val="en-US"/>
              </w:rPr>
              <w:t>Xs</w:t>
            </w:r>
          </w:p>
        </w:tc>
        <w:tc>
          <w:tcPr>
            <w:tcW w:w="800" w:type="dxa"/>
            <w:gridSpan w:val="2"/>
            <w:vMerge/>
          </w:tcPr>
          <w:p w:rsidR="0061322B" w:rsidRDefault="0061322B">
            <w:pPr>
              <w:pStyle w:val="BodyText3"/>
              <w:jc w:val="center"/>
            </w:pPr>
          </w:p>
        </w:tc>
        <w:tc>
          <w:tcPr>
            <w:tcW w:w="800" w:type="dxa"/>
            <w:gridSpan w:val="2"/>
            <w:vMerge/>
          </w:tcPr>
          <w:p w:rsidR="0061322B" w:rsidRDefault="0061322B">
            <w:pPr>
              <w:pStyle w:val="BodyText3"/>
              <w:jc w:val="center"/>
            </w:pPr>
          </w:p>
        </w:tc>
        <w:tc>
          <w:tcPr>
            <w:tcW w:w="540" w:type="dxa"/>
            <w:gridSpan w:val="2"/>
            <w:vMerge/>
          </w:tcPr>
          <w:p w:rsidR="0061322B" w:rsidRDefault="0061322B">
            <w:pPr>
              <w:pStyle w:val="BodyText3"/>
              <w:jc w:val="center"/>
            </w:pPr>
          </w:p>
        </w:tc>
        <w:tc>
          <w:tcPr>
            <w:tcW w:w="764" w:type="dxa"/>
            <w:gridSpan w:val="2"/>
            <w:vMerge/>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30/6</w:t>
            </w:r>
          </w:p>
        </w:tc>
        <w:tc>
          <w:tcPr>
            <w:tcW w:w="540" w:type="dxa"/>
            <w:gridSpan w:val="2"/>
          </w:tcPr>
          <w:p w:rsidR="0061322B" w:rsidRDefault="0061322B">
            <w:pPr>
              <w:pStyle w:val="BodyText3"/>
              <w:jc w:val="center"/>
            </w:pPr>
            <w:r>
              <w:t>1</w:t>
            </w:r>
          </w:p>
        </w:tc>
        <w:tc>
          <w:tcPr>
            <w:tcW w:w="560" w:type="dxa"/>
            <w:gridSpan w:val="2"/>
          </w:tcPr>
          <w:p w:rsidR="0061322B" w:rsidRDefault="0061322B">
            <w:pPr>
              <w:pStyle w:val="BodyText3"/>
              <w:jc w:val="center"/>
            </w:pPr>
            <w:r>
              <w:t>5,3</w:t>
            </w:r>
          </w:p>
        </w:tc>
        <w:tc>
          <w:tcPr>
            <w:tcW w:w="560" w:type="dxa"/>
          </w:tcPr>
          <w:p w:rsidR="0061322B" w:rsidRDefault="0061322B">
            <w:pPr>
              <w:pStyle w:val="BodyText3"/>
              <w:jc w:val="center"/>
            </w:pPr>
            <w:r>
              <w:t>5,4</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5,6</w:t>
            </w:r>
          </w:p>
        </w:tc>
        <w:tc>
          <w:tcPr>
            <w:tcW w:w="800" w:type="dxa"/>
            <w:gridSpan w:val="2"/>
          </w:tcPr>
          <w:p w:rsidR="0061322B" w:rsidRDefault="0061322B">
            <w:pPr>
              <w:pStyle w:val="BodyText3"/>
              <w:jc w:val="center"/>
            </w:pPr>
            <w:r>
              <w:t>27,1</w:t>
            </w:r>
          </w:p>
        </w:tc>
        <w:tc>
          <w:tcPr>
            <w:tcW w:w="800" w:type="dxa"/>
            <w:gridSpan w:val="2"/>
          </w:tcPr>
          <w:p w:rsidR="0061322B" w:rsidRDefault="0061322B">
            <w:pPr>
              <w:pStyle w:val="BodyText3"/>
              <w:jc w:val="center"/>
            </w:pPr>
            <w:r>
              <w:t>5,42 .</w:t>
            </w:r>
          </w:p>
        </w:tc>
        <w:tc>
          <w:tcPr>
            <w:tcW w:w="540" w:type="dxa"/>
            <w:gridSpan w:val="2"/>
          </w:tcPr>
          <w:p w:rsidR="0061322B" w:rsidRDefault="0061322B">
            <w:pPr>
              <w:pStyle w:val="BodyText3"/>
              <w:jc w:val="center"/>
            </w:pPr>
            <w:r>
              <w:t>0,3</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30/6</w:t>
            </w:r>
          </w:p>
        </w:tc>
        <w:tc>
          <w:tcPr>
            <w:tcW w:w="540" w:type="dxa"/>
            <w:gridSpan w:val="2"/>
          </w:tcPr>
          <w:p w:rsidR="0061322B" w:rsidRDefault="0061322B">
            <w:pPr>
              <w:pStyle w:val="BodyText3"/>
              <w:jc w:val="center"/>
            </w:pPr>
            <w:r>
              <w:t>2</w:t>
            </w:r>
          </w:p>
        </w:tc>
        <w:tc>
          <w:tcPr>
            <w:tcW w:w="560" w:type="dxa"/>
            <w:gridSpan w:val="2"/>
          </w:tcPr>
          <w:p w:rsidR="0061322B" w:rsidRDefault="0061322B">
            <w:pPr>
              <w:pStyle w:val="BodyText3"/>
              <w:jc w:val="center"/>
            </w:pPr>
            <w:r>
              <w:t>,5,5</w:t>
            </w:r>
          </w:p>
        </w:tc>
        <w:tc>
          <w:tcPr>
            <w:tcW w:w="560" w:type="dxa"/>
          </w:tcPr>
          <w:p w:rsidR="0061322B" w:rsidRDefault="0061322B">
            <w:pPr>
              <w:pStyle w:val="BodyText3"/>
              <w:jc w:val="center"/>
            </w:pPr>
            <w:r>
              <w:t>5,4</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5,3</w:t>
            </w:r>
          </w:p>
        </w:tc>
        <w:tc>
          <w:tcPr>
            <w:tcW w:w="560" w:type="dxa"/>
          </w:tcPr>
          <w:p w:rsidR="0061322B" w:rsidRDefault="0061322B">
            <w:pPr>
              <w:pStyle w:val="BodyText3"/>
              <w:jc w:val="center"/>
            </w:pPr>
            <w:r>
              <w:t>5,3</w:t>
            </w:r>
          </w:p>
        </w:tc>
        <w:tc>
          <w:tcPr>
            <w:tcW w:w="800" w:type="dxa"/>
            <w:gridSpan w:val="2"/>
          </w:tcPr>
          <w:p w:rsidR="0061322B" w:rsidRDefault="0061322B">
            <w:pPr>
              <w:pStyle w:val="BodyText3"/>
              <w:jc w:val="center"/>
            </w:pPr>
            <w:r>
              <w:t>23,9</w:t>
            </w:r>
          </w:p>
        </w:tc>
        <w:tc>
          <w:tcPr>
            <w:tcW w:w="800" w:type="dxa"/>
            <w:gridSpan w:val="2"/>
          </w:tcPr>
          <w:p w:rsidR="0061322B" w:rsidRDefault="0061322B">
            <w:pPr>
              <w:pStyle w:val="BodyText3"/>
              <w:jc w:val="center"/>
            </w:pPr>
            <w:r>
              <w:t>5,38</w:t>
            </w:r>
          </w:p>
        </w:tc>
        <w:tc>
          <w:tcPr>
            <w:tcW w:w="540" w:type="dxa"/>
            <w:gridSpan w:val="2"/>
          </w:tcPr>
          <w:p w:rsidR="0061322B" w:rsidRDefault="0061322B">
            <w:pPr>
              <w:pStyle w:val="BodyText3"/>
              <w:jc w:val="center"/>
            </w:pPr>
            <w:r>
              <w:t>0,2</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 1/7</w:t>
            </w:r>
          </w:p>
        </w:tc>
        <w:tc>
          <w:tcPr>
            <w:tcW w:w="540" w:type="dxa"/>
            <w:gridSpan w:val="2"/>
          </w:tcPr>
          <w:p w:rsidR="0061322B" w:rsidRDefault="0061322B">
            <w:pPr>
              <w:pStyle w:val="BodyText3"/>
              <w:jc w:val="center"/>
            </w:pPr>
            <w:r>
              <w:t>3</w:t>
            </w:r>
          </w:p>
        </w:tc>
        <w:tc>
          <w:tcPr>
            <w:tcW w:w="560" w:type="dxa"/>
            <w:gridSpan w:val="2"/>
          </w:tcPr>
          <w:p w:rsidR="0061322B" w:rsidRDefault="0061322B">
            <w:pPr>
              <w:pStyle w:val="BodyText3"/>
              <w:jc w:val="center"/>
            </w:pPr>
            <w:r>
              <w:t>5,5</w:t>
            </w:r>
          </w:p>
        </w:tc>
        <w:tc>
          <w:tcPr>
            <w:tcW w:w="560" w:type="dxa"/>
          </w:tcPr>
          <w:p w:rsidR="0061322B" w:rsidRDefault="0061322B">
            <w:pPr>
              <w:pStyle w:val="BodyText3"/>
              <w:jc w:val="center"/>
            </w:pPr>
            <w:r>
              <w:t>5,3</w:t>
            </w:r>
          </w:p>
        </w:tc>
        <w:tc>
          <w:tcPr>
            <w:tcW w:w="540" w:type="dxa"/>
            <w:gridSpan w:val="2"/>
          </w:tcPr>
          <w:p w:rsidR="0061322B" w:rsidRDefault="0061322B">
            <w:pPr>
              <w:pStyle w:val="BodyText3"/>
              <w:jc w:val="center"/>
            </w:pPr>
            <w:r>
              <w:t>5.3</w:t>
            </w:r>
          </w:p>
        </w:tc>
        <w:tc>
          <w:tcPr>
            <w:tcW w:w="560" w:type="dxa"/>
            <w:gridSpan w:val="2"/>
          </w:tcPr>
          <w:p w:rsidR="0061322B" w:rsidRDefault="0061322B">
            <w:pPr>
              <w:pStyle w:val="BodyText3"/>
              <w:jc w:val="center"/>
            </w:pPr>
            <w:r>
              <w:t>5,3</w:t>
            </w:r>
          </w:p>
        </w:tc>
        <w:tc>
          <w:tcPr>
            <w:tcW w:w="560" w:type="dxa"/>
          </w:tcPr>
          <w:p w:rsidR="0061322B" w:rsidRDefault="0061322B">
            <w:pPr>
              <w:pStyle w:val="BodyText3"/>
              <w:jc w:val="center"/>
            </w:pPr>
            <w:r>
              <w:t>5,4</w:t>
            </w:r>
          </w:p>
        </w:tc>
        <w:tc>
          <w:tcPr>
            <w:tcW w:w="800" w:type="dxa"/>
            <w:gridSpan w:val="2"/>
          </w:tcPr>
          <w:p w:rsidR="0061322B" w:rsidRDefault="0061322B">
            <w:pPr>
              <w:pStyle w:val="BodyText3"/>
              <w:jc w:val="center"/>
            </w:pPr>
            <w:r>
              <w:t>26,8</w:t>
            </w:r>
          </w:p>
        </w:tc>
        <w:tc>
          <w:tcPr>
            <w:tcW w:w="800" w:type="dxa"/>
            <w:gridSpan w:val="2"/>
          </w:tcPr>
          <w:p w:rsidR="0061322B" w:rsidRDefault="0061322B">
            <w:pPr>
              <w:pStyle w:val="BodyText3"/>
              <w:jc w:val="center"/>
            </w:pPr>
            <w:r>
              <w:t>5,36</w:t>
            </w:r>
          </w:p>
        </w:tc>
        <w:tc>
          <w:tcPr>
            <w:tcW w:w="540" w:type="dxa"/>
            <w:gridSpan w:val="2"/>
          </w:tcPr>
          <w:p w:rsidR="0061322B" w:rsidRDefault="0061322B">
            <w:pPr>
              <w:pStyle w:val="BodyText3"/>
              <w:jc w:val="center"/>
            </w:pPr>
            <w:r>
              <w:t>0,2</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1/7</w:t>
            </w:r>
          </w:p>
        </w:tc>
        <w:tc>
          <w:tcPr>
            <w:tcW w:w="540" w:type="dxa"/>
            <w:gridSpan w:val="2"/>
          </w:tcPr>
          <w:p w:rsidR="0061322B" w:rsidRDefault="0061322B">
            <w:pPr>
              <w:pStyle w:val="BodyText3"/>
              <w:jc w:val="center"/>
            </w:pPr>
            <w:r>
              <w:t>4</w:t>
            </w:r>
          </w:p>
        </w:tc>
        <w:tc>
          <w:tcPr>
            <w:tcW w:w="560" w:type="dxa"/>
            <w:gridSpan w:val="2"/>
          </w:tcPr>
          <w:p w:rsidR="0061322B" w:rsidRDefault="0061322B">
            <w:pPr>
              <w:pStyle w:val="BodyText3"/>
              <w:jc w:val="center"/>
            </w:pPr>
            <w:r>
              <w:t>0,6</w:t>
            </w:r>
          </w:p>
        </w:tc>
        <w:tc>
          <w:tcPr>
            <w:tcW w:w="560" w:type="dxa"/>
          </w:tcPr>
          <w:p w:rsidR="0061322B" w:rsidRDefault="0061322B">
            <w:pPr>
              <w:pStyle w:val="BodyText3"/>
              <w:jc w:val="center"/>
            </w:pPr>
            <w:r>
              <w:t>5,3</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5,4</w:t>
            </w:r>
          </w:p>
        </w:tc>
        <w:tc>
          <w:tcPr>
            <w:tcW w:w="800" w:type="dxa"/>
            <w:gridSpan w:val="2"/>
          </w:tcPr>
          <w:p w:rsidR="0061322B" w:rsidRDefault="0061322B">
            <w:pPr>
              <w:pStyle w:val="BodyText3"/>
              <w:jc w:val="center"/>
            </w:pPr>
            <w:r>
              <w:t>27,1'</w:t>
            </w:r>
          </w:p>
        </w:tc>
        <w:tc>
          <w:tcPr>
            <w:tcW w:w="800" w:type="dxa"/>
            <w:gridSpan w:val="2"/>
          </w:tcPr>
          <w:p w:rsidR="0061322B" w:rsidRDefault="0061322B">
            <w:pPr>
              <w:pStyle w:val="BodyText3"/>
              <w:jc w:val="center"/>
            </w:pPr>
            <w:r>
              <w:t>5,42</w:t>
            </w:r>
          </w:p>
        </w:tc>
        <w:tc>
          <w:tcPr>
            <w:tcW w:w="540" w:type="dxa"/>
            <w:gridSpan w:val="2"/>
          </w:tcPr>
          <w:p w:rsidR="0061322B" w:rsidRDefault="0061322B">
            <w:pPr>
              <w:pStyle w:val="BodyText3"/>
              <w:jc w:val="center"/>
            </w:pPr>
            <w:r>
              <w:t>0,3</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2/7</w:t>
            </w:r>
          </w:p>
        </w:tc>
        <w:tc>
          <w:tcPr>
            <w:tcW w:w="540" w:type="dxa"/>
            <w:gridSpan w:val="2"/>
          </w:tcPr>
          <w:p w:rsidR="0061322B" w:rsidRDefault="0061322B">
            <w:pPr>
              <w:pStyle w:val="BodyText3"/>
              <w:jc w:val="center"/>
            </w:pPr>
            <w:r>
              <w:t>5</w:t>
            </w:r>
          </w:p>
        </w:tc>
        <w:tc>
          <w:tcPr>
            <w:tcW w:w="560" w:type="dxa"/>
            <w:gridSpan w:val="2"/>
          </w:tcPr>
          <w:p w:rsidR="0061322B" w:rsidRDefault="0061322B">
            <w:pPr>
              <w:pStyle w:val="BodyText3"/>
              <w:jc w:val="center"/>
            </w:pPr>
            <w:r>
              <w:t>5,5</w:t>
            </w:r>
          </w:p>
        </w:tc>
        <w:tc>
          <w:tcPr>
            <w:tcW w:w="560" w:type="dxa"/>
          </w:tcPr>
          <w:p w:rsidR="0061322B" w:rsidRDefault="0061322B">
            <w:pPr>
              <w:pStyle w:val="BodyText3"/>
              <w:jc w:val="center"/>
            </w:pPr>
            <w:r>
              <w:t>5,4</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5,3</w:t>
            </w:r>
          </w:p>
        </w:tc>
        <w:tc>
          <w:tcPr>
            <w:tcW w:w="800" w:type="dxa"/>
            <w:gridSpan w:val="2"/>
          </w:tcPr>
          <w:p w:rsidR="0061322B" w:rsidRDefault="0061322B">
            <w:pPr>
              <w:pStyle w:val="BodyText3"/>
              <w:jc w:val="center"/>
            </w:pPr>
            <w:r>
              <w:t>27,0</w:t>
            </w:r>
          </w:p>
        </w:tc>
        <w:tc>
          <w:tcPr>
            <w:tcW w:w="800" w:type="dxa"/>
            <w:gridSpan w:val="2"/>
          </w:tcPr>
          <w:p w:rsidR="0061322B" w:rsidRDefault="0061322B">
            <w:pPr>
              <w:pStyle w:val="BodyText3"/>
              <w:jc w:val="center"/>
            </w:pPr>
            <w:r>
              <w:t>5,40</w:t>
            </w:r>
          </w:p>
        </w:tc>
        <w:tc>
          <w:tcPr>
            <w:tcW w:w="540" w:type="dxa"/>
            <w:gridSpan w:val="2"/>
          </w:tcPr>
          <w:p w:rsidR="0061322B" w:rsidRDefault="0061322B">
            <w:pPr>
              <w:pStyle w:val="BodyText3"/>
              <w:jc w:val="center"/>
            </w:pPr>
            <w:r>
              <w:t>0,2</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2/7</w:t>
            </w:r>
          </w:p>
        </w:tc>
        <w:tc>
          <w:tcPr>
            <w:tcW w:w="540" w:type="dxa"/>
            <w:gridSpan w:val="2"/>
          </w:tcPr>
          <w:p w:rsidR="0061322B" w:rsidRDefault="0061322B">
            <w:pPr>
              <w:pStyle w:val="BodyText3"/>
              <w:jc w:val="center"/>
            </w:pPr>
            <w:r>
              <w:t>6</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5,4</w:t>
            </w:r>
          </w:p>
        </w:tc>
        <w:tc>
          <w:tcPr>
            <w:tcW w:w="540" w:type="dxa"/>
            <w:gridSpan w:val="2"/>
          </w:tcPr>
          <w:p w:rsidR="0061322B" w:rsidRDefault="0061322B">
            <w:pPr>
              <w:pStyle w:val="BodyText3"/>
              <w:jc w:val="center"/>
            </w:pPr>
            <w:r>
              <w:t>5,5</w:t>
            </w:r>
          </w:p>
        </w:tc>
        <w:tc>
          <w:tcPr>
            <w:tcW w:w="560" w:type="dxa"/>
            <w:gridSpan w:val="2"/>
          </w:tcPr>
          <w:p w:rsidR="0061322B" w:rsidRDefault="0061322B">
            <w:pPr>
              <w:pStyle w:val="BodyText3"/>
              <w:jc w:val="center"/>
            </w:pPr>
            <w:r>
              <w:t>5,5</w:t>
            </w:r>
          </w:p>
        </w:tc>
        <w:tc>
          <w:tcPr>
            <w:tcW w:w="560" w:type="dxa"/>
          </w:tcPr>
          <w:p w:rsidR="0061322B" w:rsidRDefault="0061322B">
            <w:pPr>
              <w:pStyle w:val="BodyText3"/>
              <w:jc w:val="center"/>
            </w:pPr>
            <w:r>
              <w:t>5,4</w:t>
            </w:r>
          </w:p>
        </w:tc>
        <w:tc>
          <w:tcPr>
            <w:tcW w:w="800" w:type="dxa"/>
            <w:gridSpan w:val="2"/>
          </w:tcPr>
          <w:p w:rsidR="0061322B" w:rsidRDefault="0061322B">
            <w:pPr>
              <w:pStyle w:val="BodyText3"/>
              <w:jc w:val="center"/>
            </w:pPr>
            <w:r>
              <w:t>27,3</w:t>
            </w:r>
          </w:p>
        </w:tc>
        <w:tc>
          <w:tcPr>
            <w:tcW w:w="800" w:type="dxa"/>
            <w:gridSpan w:val="2"/>
          </w:tcPr>
          <w:p w:rsidR="0061322B" w:rsidRDefault="0061322B">
            <w:pPr>
              <w:pStyle w:val="BodyText3"/>
              <w:jc w:val="center"/>
            </w:pPr>
            <w:r>
              <w:t>5,44</w:t>
            </w:r>
          </w:p>
        </w:tc>
        <w:tc>
          <w:tcPr>
            <w:tcW w:w="540" w:type="dxa"/>
            <w:gridSpan w:val="2"/>
          </w:tcPr>
          <w:p w:rsidR="0061322B" w:rsidRDefault="0061322B">
            <w:pPr>
              <w:pStyle w:val="BodyText3"/>
              <w:jc w:val="center"/>
            </w:pPr>
            <w:r>
              <w:t>0,1</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3/7</w:t>
            </w:r>
          </w:p>
        </w:tc>
        <w:tc>
          <w:tcPr>
            <w:tcW w:w="540" w:type="dxa"/>
            <w:gridSpan w:val="2"/>
          </w:tcPr>
          <w:p w:rsidR="0061322B" w:rsidRDefault="0061322B">
            <w:pPr>
              <w:pStyle w:val="BodyText3"/>
              <w:jc w:val="center"/>
            </w:pPr>
            <w:r>
              <w:t>7</w:t>
            </w:r>
          </w:p>
        </w:tc>
        <w:tc>
          <w:tcPr>
            <w:tcW w:w="560" w:type="dxa"/>
            <w:gridSpan w:val="2"/>
          </w:tcPr>
          <w:p w:rsidR="0061322B" w:rsidRDefault="0061322B">
            <w:pPr>
              <w:pStyle w:val="BodyText3"/>
              <w:jc w:val="center"/>
            </w:pPr>
            <w:r>
              <w:t>5,5</w:t>
            </w:r>
          </w:p>
        </w:tc>
        <w:tc>
          <w:tcPr>
            <w:tcW w:w="560" w:type="dxa"/>
          </w:tcPr>
          <w:p w:rsidR="0061322B" w:rsidRDefault="0061322B">
            <w:pPr>
              <w:pStyle w:val="BodyText3"/>
              <w:jc w:val="center"/>
            </w:pPr>
            <w:r>
              <w:t>5,4</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5,4</w:t>
            </w:r>
          </w:p>
        </w:tc>
        <w:tc>
          <w:tcPr>
            <w:tcW w:w="800" w:type="dxa"/>
            <w:gridSpan w:val="2"/>
          </w:tcPr>
          <w:p w:rsidR="0061322B" w:rsidRDefault="0061322B">
            <w:pPr>
              <w:pStyle w:val="BodyText3"/>
              <w:jc w:val="center"/>
            </w:pPr>
            <w:r>
              <w:t>27,1</w:t>
            </w:r>
          </w:p>
        </w:tc>
        <w:tc>
          <w:tcPr>
            <w:tcW w:w="800" w:type="dxa"/>
            <w:gridSpan w:val="2"/>
          </w:tcPr>
          <w:p w:rsidR="0061322B" w:rsidRDefault="0061322B">
            <w:pPr>
              <w:pStyle w:val="BodyText3"/>
              <w:jc w:val="center"/>
            </w:pPr>
            <w:r>
              <w:t>5,42</w:t>
            </w:r>
          </w:p>
        </w:tc>
        <w:tc>
          <w:tcPr>
            <w:tcW w:w="540" w:type="dxa"/>
            <w:gridSpan w:val="2"/>
          </w:tcPr>
          <w:p w:rsidR="0061322B" w:rsidRDefault="0061322B">
            <w:pPr>
              <w:pStyle w:val="BodyText3"/>
              <w:jc w:val="center"/>
            </w:pPr>
            <w:r>
              <w:t>0,1</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3/7</w:t>
            </w:r>
          </w:p>
        </w:tc>
        <w:tc>
          <w:tcPr>
            <w:tcW w:w="540" w:type="dxa"/>
            <w:gridSpan w:val="2"/>
          </w:tcPr>
          <w:p w:rsidR="0061322B" w:rsidRDefault="0061322B">
            <w:pPr>
              <w:pStyle w:val="BodyText3"/>
              <w:jc w:val="center"/>
            </w:pPr>
            <w:r>
              <w:t>8</w:t>
            </w:r>
          </w:p>
        </w:tc>
        <w:tc>
          <w:tcPr>
            <w:tcW w:w="560" w:type="dxa"/>
            <w:gridSpan w:val="2"/>
          </w:tcPr>
          <w:p w:rsidR="0061322B" w:rsidRDefault="0061322B">
            <w:pPr>
              <w:pStyle w:val="BodyText3"/>
              <w:jc w:val="center"/>
            </w:pPr>
            <w:r>
              <w:t>. 0,6</w:t>
            </w:r>
          </w:p>
        </w:tc>
        <w:tc>
          <w:tcPr>
            <w:tcW w:w="560" w:type="dxa"/>
          </w:tcPr>
          <w:p w:rsidR="0061322B" w:rsidRDefault="0061322B">
            <w:pPr>
              <w:pStyle w:val="BodyText3"/>
              <w:jc w:val="center"/>
            </w:pPr>
            <w:r>
              <w:t>5,4</w:t>
            </w:r>
          </w:p>
        </w:tc>
        <w:tc>
          <w:tcPr>
            <w:tcW w:w="540" w:type="dxa"/>
            <w:gridSpan w:val="2"/>
          </w:tcPr>
          <w:p w:rsidR="0061322B" w:rsidRDefault="0061322B">
            <w:pPr>
              <w:pStyle w:val="BodyText3"/>
              <w:jc w:val="center"/>
            </w:pPr>
            <w:r>
              <w:t>5,5</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5,4</w:t>
            </w:r>
          </w:p>
        </w:tc>
        <w:tc>
          <w:tcPr>
            <w:tcW w:w="800" w:type="dxa"/>
            <w:gridSpan w:val="2"/>
          </w:tcPr>
          <w:p w:rsidR="0061322B" w:rsidRDefault="0061322B">
            <w:pPr>
              <w:pStyle w:val="BodyText3"/>
              <w:jc w:val="center"/>
            </w:pPr>
            <w:r>
              <w:t>27,3</w:t>
            </w:r>
          </w:p>
        </w:tc>
        <w:tc>
          <w:tcPr>
            <w:tcW w:w="800" w:type="dxa"/>
            <w:gridSpan w:val="2"/>
          </w:tcPr>
          <w:p w:rsidR="0061322B" w:rsidRDefault="0061322B">
            <w:pPr>
              <w:pStyle w:val="BodyText3"/>
              <w:jc w:val="center"/>
            </w:pPr>
            <w:r>
              <w:t>5,46</w:t>
            </w:r>
          </w:p>
        </w:tc>
        <w:tc>
          <w:tcPr>
            <w:tcW w:w="540" w:type="dxa"/>
            <w:gridSpan w:val="2"/>
          </w:tcPr>
          <w:p w:rsidR="0061322B" w:rsidRDefault="0061322B">
            <w:pPr>
              <w:pStyle w:val="BodyText3"/>
              <w:jc w:val="center"/>
            </w:pPr>
            <w:r>
              <w:t>0,2</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4/7-</w:t>
            </w:r>
          </w:p>
        </w:tc>
        <w:tc>
          <w:tcPr>
            <w:tcW w:w="540" w:type="dxa"/>
            <w:gridSpan w:val="2"/>
          </w:tcPr>
          <w:p w:rsidR="0061322B" w:rsidRDefault="0061322B">
            <w:pPr>
              <w:pStyle w:val="BodyText3"/>
              <w:jc w:val="center"/>
            </w:pPr>
            <w:r>
              <w:t>9 •</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5,4</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5.3</w:t>
            </w:r>
          </w:p>
        </w:tc>
        <w:tc>
          <w:tcPr>
            <w:tcW w:w="560" w:type="dxa"/>
          </w:tcPr>
          <w:p w:rsidR="0061322B" w:rsidRDefault="0061322B">
            <w:pPr>
              <w:pStyle w:val="BodyText3"/>
              <w:jc w:val="center"/>
            </w:pPr>
            <w:r>
              <w:t>5,3</w:t>
            </w:r>
          </w:p>
        </w:tc>
        <w:tc>
          <w:tcPr>
            <w:tcW w:w="800" w:type="dxa"/>
            <w:gridSpan w:val="2"/>
          </w:tcPr>
          <w:p w:rsidR="0061322B" w:rsidRDefault="0061322B">
            <w:pPr>
              <w:pStyle w:val="BodyText3"/>
              <w:jc w:val="center"/>
            </w:pPr>
            <w:r>
              <w:t>26,8</w:t>
            </w:r>
          </w:p>
        </w:tc>
        <w:tc>
          <w:tcPr>
            <w:tcW w:w="800" w:type="dxa"/>
            <w:gridSpan w:val="2"/>
          </w:tcPr>
          <w:p w:rsidR="0061322B" w:rsidRDefault="0061322B">
            <w:pPr>
              <w:pStyle w:val="BodyText3"/>
              <w:jc w:val="center"/>
            </w:pPr>
            <w:r>
              <w:t>5,36</w:t>
            </w:r>
          </w:p>
        </w:tc>
        <w:tc>
          <w:tcPr>
            <w:tcW w:w="540" w:type="dxa"/>
            <w:gridSpan w:val="2"/>
          </w:tcPr>
          <w:p w:rsidR="0061322B" w:rsidRDefault="0061322B">
            <w:pPr>
              <w:pStyle w:val="BodyText3"/>
              <w:jc w:val="center"/>
            </w:pPr>
            <w:r>
              <w:t>0,1</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4/7</w:t>
            </w:r>
          </w:p>
        </w:tc>
        <w:tc>
          <w:tcPr>
            <w:tcW w:w="540" w:type="dxa"/>
            <w:gridSpan w:val="2"/>
          </w:tcPr>
          <w:p w:rsidR="0061322B" w:rsidRDefault="0061322B">
            <w:pPr>
              <w:pStyle w:val="BodyText3"/>
              <w:jc w:val="center"/>
            </w:pPr>
            <w:r>
              <w:t>10</w:t>
            </w:r>
          </w:p>
        </w:tc>
        <w:tc>
          <w:tcPr>
            <w:tcW w:w="560" w:type="dxa"/>
            <w:gridSpan w:val="2"/>
          </w:tcPr>
          <w:p w:rsidR="0061322B" w:rsidRDefault="0061322B">
            <w:pPr>
              <w:pStyle w:val="BodyText3"/>
              <w:jc w:val="center"/>
            </w:pPr>
            <w:r>
              <w:t>.5,5</w:t>
            </w:r>
          </w:p>
        </w:tc>
        <w:tc>
          <w:tcPr>
            <w:tcW w:w="560" w:type="dxa"/>
          </w:tcPr>
          <w:p w:rsidR="0061322B" w:rsidRDefault="0061322B">
            <w:pPr>
              <w:pStyle w:val="BodyText3"/>
              <w:jc w:val="center"/>
            </w:pPr>
            <w:r>
              <w:t>5,3</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5,3</w:t>
            </w:r>
          </w:p>
        </w:tc>
        <w:tc>
          <w:tcPr>
            <w:tcW w:w="560" w:type="dxa"/>
          </w:tcPr>
          <w:p w:rsidR="0061322B" w:rsidRDefault="0061322B">
            <w:pPr>
              <w:pStyle w:val="BodyText3"/>
              <w:jc w:val="center"/>
            </w:pPr>
            <w:r>
              <w:t>5,4</w:t>
            </w:r>
          </w:p>
        </w:tc>
        <w:tc>
          <w:tcPr>
            <w:tcW w:w="800" w:type="dxa"/>
            <w:gridSpan w:val="2"/>
          </w:tcPr>
          <w:p w:rsidR="0061322B" w:rsidRDefault="0061322B">
            <w:pPr>
              <w:pStyle w:val="BodyText3"/>
              <w:jc w:val="center"/>
            </w:pPr>
            <w:r>
              <w:t>26,9</w:t>
            </w:r>
          </w:p>
        </w:tc>
        <w:tc>
          <w:tcPr>
            <w:tcW w:w="800" w:type="dxa"/>
            <w:gridSpan w:val="2"/>
          </w:tcPr>
          <w:p w:rsidR="0061322B" w:rsidRDefault="0061322B">
            <w:pPr>
              <w:pStyle w:val="BodyText3"/>
              <w:jc w:val="center"/>
            </w:pPr>
            <w:r>
              <w:t>5.38</w:t>
            </w:r>
          </w:p>
        </w:tc>
        <w:tc>
          <w:tcPr>
            <w:tcW w:w="540" w:type="dxa"/>
            <w:gridSpan w:val="2"/>
          </w:tcPr>
          <w:p w:rsidR="0061322B" w:rsidRDefault="0061322B">
            <w:pPr>
              <w:pStyle w:val="BodyText3"/>
              <w:jc w:val="center"/>
            </w:pPr>
            <w:r>
              <w:t>0,2</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5/7</w:t>
            </w:r>
          </w:p>
        </w:tc>
        <w:tc>
          <w:tcPr>
            <w:tcW w:w="540" w:type="dxa"/>
            <w:gridSpan w:val="2"/>
          </w:tcPr>
          <w:p w:rsidR="0061322B" w:rsidRDefault="0061322B">
            <w:pPr>
              <w:pStyle w:val="BodyText3"/>
              <w:jc w:val="center"/>
            </w:pPr>
            <w:r>
              <w:t>11</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5,4</w:t>
            </w:r>
          </w:p>
        </w:tc>
        <w:tc>
          <w:tcPr>
            <w:tcW w:w="540" w:type="dxa"/>
            <w:gridSpan w:val="2"/>
          </w:tcPr>
          <w:p w:rsidR="0061322B" w:rsidRDefault="0061322B">
            <w:pPr>
              <w:pStyle w:val="BodyText3"/>
              <w:jc w:val="center"/>
            </w:pPr>
            <w:r>
              <w:t>5.5</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5,4</w:t>
            </w:r>
          </w:p>
        </w:tc>
        <w:tc>
          <w:tcPr>
            <w:tcW w:w="800" w:type="dxa"/>
            <w:gridSpan w:val="2"/>
          </w:tcPr>
          <w:p w:rsidR="0061322B" w:rsidRDefault="0061322B">
            <w:pPr>
              <w:pStyle w:val="BodyText3"/>
              <w:jc w:val="center"/>
            </w:pPr>
            <w:r>
              <w:t>27.1</w:t>
            </w:r>
          </w:p>
        </w:tc>
        <w:tc>
          <w:tcPr>
            <w:tcW w:w="800" w:type="dxa"/>
            <w:gridSpan w:val="2"/>
          </w:tcPr>
          <w:p w:rsidR="0061322B" w:rsidRDefault="0061322B">
            <w:pPr>
              <w:pStyle w:val="BodyText3"/>
              <w:jc w:val="center"/>
            </w:pPr>
            <w:r>
              <w:t>5,42</w:t>
            </w:r>
          </w:p>
        </w:tc>
        <w:tc>
          <w:tcPr>
            <w:tcW w:w="540" w:type="dxa"/>
            <w:gridSpan w:val="2"/>
          </w:tcPr>
          <w:p w:rsidR="0061322B" w:rsidRDefault="0061322B">
            <w:pPr>
              <w:pStyle w:val="BodyText3"/>
              <w:jc w:val="center"/>
            </w:pPr>
            <w:r>
              <w:t>0,1</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5/7</w:t>
            </w:r>
          </w:p>
        </w:tc>
        <w:tc>
          <w:tcPr>
            <w:tcW w:w="540" w:type="dxa"/>
            <w:gridSpan w:val="2"/>
          </w:tcPr>
          <w:p w:rsidR="0061322B" w:rsidRDefault="0061322B">
            <w:pPr>
              <w:pStyle w:val="BodyText3"/>
              <w:jc w:val="center"/>
            </w:pPr>
            <w:r>
              <w:t>12</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5,4</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5,3</w:t>
            </w:r>
          </w:p>
        </w:tc>
        <w:tc>
          <w:tcPr>
            <w:tcW w:w="560" w:type="dxa"/>
          </w:tcPr>
          <w:p w:rsidR="0061322B" w:rsidRDefault="0061322B">
            <w:pPr>
              <w:pStyle w:val="BodyText3"/>
              <w:jc w:val="center"/>
            </w:pPr>
            <w:r>
              <w:t>5,5</w:t>
            </w:r>
          </w:p>
        </w:tc>
        <w:tc>
          <w:tcPr>
            <w:tcW w:w="800" w:type="dxa"/>
            <w:gridSpan w:val="2"/>
          </w:tcPr>
          <w:p w:rsidR="0061322B" w:rsidRDefault="0061322B">
            <w:pPr>
              <w:pStyle w:val="BodyText3"/>
              <w:jc w:val="center"/>
            </w:pPr>
            <w:r>
              <w:t>27.0</w:t>
            </w:r>
          </w:p>
        </w:tc>
        <w:tc>
          <w:tcPr>
            <w:tcW w:w="800" w:type="dxa"/>
            <w:gridSpan w:val="2"/>
          </w:tcPr>
          <w:p w:rsidR="0061322B" w:rsidRDefault="0061322B">
            <w:pPr>
              <w:pStyle w:val="BodyText3"/>
              <w:jc w:val="center"/>
            </w:pPr>
            <w:r>
              <w:t>5,40</w:t>
            </w:r>
          </w:p>
        </w:tc>
        <w:tc>
          <w:tcPr>
            <w:tcW w:w="540" w:type="dxa"/>
            <w:gridSpan w:val="2"/>
          </w:tcPr>
          <w:p w:rsidR="0061322B" w:rsidRDefault="0061322B">
            <w:pPr>
              <w:pStyle w:val="BodyText3"/>
              <w:jc w:val="center"/>
            </w:pPr>
            <w:r>
              <w:t>0,2</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7/7</w:t>
            </w:r>
          </w:p>
        </w:tc>
        <w:tc>
          <w:tcPr>
            <w:tcW w:w="540" w:type="dxa"/>
            <w:gridSpan w:val="2"/>
          </w:tcPr>
          <w:p w:rsidR="0061322B" w:rsidRDefault="0061322B">
            <w:pPr>
              <w:pStyle w:val="BodyText3"/>
              <w:jc w:val="center"/>
            </w:pPr>
            <w:r>
              <w:t>13</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5.3</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5.5</w:t>
            </w:r>
          </w:p>
        </w:tc>
        <w:tc>
          <w:tcPr>
            <w:tcW w:w="560" w:type="dxa"/>
          </w:tcPr>
          <w:p w:rsidR="0061322B" w:rsidRDefault="0061322B">
            <w:pPr>
              <w:pStyle w:val="BodyText3"/>
              <w:jc w:val="center"/>
            </w:pPr>
            <w:r>
              <w:t>5,7</w:t>
            </w:r>
          </w:p>
        </w:tc>
        <w:tc>
          <w:tcPr>
            <w:tcW w:w="800" w:type="dxa"/>
            <w:gridSpan w:val="2"/>
          </w:tcPr>
          <w:p w:rsidR="0061322B" w:rsidRDefault="0061322B">
            <w:pPr>
              <w:pStyle w:val="BodyText3"/>
              <w:jc w:val="center"/>
            </w:pPr>
            <w:r>
              <w:t>27,3</w:t>
            </w:r>
          </w:p>
        </w:tc>
        <w:tc>
          <w:tcPr>
            <w:tcW w:w="800" w:type="dxa"/>
            <w:gridSpan w:val="2"/>
          </w:tcPr>
          <w:p w:rsidR="0061322B" w:rsidRDefault="0061322B">
            <w:pPr>
              <w:pStyle w:val="BodyText3"/>
              <w:jc w:val="center"/>
            </w:pPr>
            <w:r>
              <w:t>5,46</w:t>
            </w:r>
          </w:p>
        </w:tc>
        <w:tc>
          <w:tcPr>
            <w:tcW w:w="540" w:type="dxa"/>
            <w:gridSpan w:val="2"/>
          </w:tcPr>
          <w:p w:rsidR="0061322B" w:rsidRDefault="0061322B">
            <w:pPr>
              <w:pStyle w:val="BodyText3"/>
              <w:jc w:val="center"/>
            </w:pPr>
            <w:r>
              <w:t>0,4</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7/7</w:t>
            </w:r>
          </w:p>
        </w:tc>
        <w:tc>
          <w:tcPr>
            <w:tcW w:w="540" w:type="dxa"/>
            <w:gridSpan w:val="2"/>
          </w:tcPr>
          <w:p w:rsidR="0061322B" w:rsidRDefault="0061322B">
            <w:pPr>
              <w:pStyle w:val="BodyText3"/>
              <w:jc w:val="center"/>
            </w:pPr>
            <w:r>
              <w:t>14</w:t>
            </w:r>
          </w:p>
        </w:tc>
        <w:tc>
          <w:tcPr>
            <w:tcW w:w="560" w:type="dxa"/>
            <w:gridSpan w:val="2"/>
          </w:tcPr>
          <w:p w:rsidR="0061322B" w:rsidRDefault="0061322B">
            <w:pPr>
              <w:pStyle w:val="BodyText3"/>
              <w:jc w:val="center"/>
            </w:pPr>
            <w:r>
              <w:t>5,3</w:t>
            </w:r>
          </w:p>
        </w:tc>
        <w:tc>
          <w:tcPr>
            <w:tcW w:w="560" w:type="dxa"/>
          </w:tcPr>
          <w:p w:rsidR="0061322B" w:rsidRDefault="0061322B">
            <w:pPr>
              <w:pStyle w:val="BodyText3"/>
              <w:jc w:val="center"/>
            </w:pPr>
            <w:r>
              <w:t>5,4</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5,5</w:t>
            </w:r>
          </w:p>
        </w:tc>
        <w:tc>
          <w:tcPr>
            <w:tcW w:w="800" w:type="dxa"/>
            <w:gridSpan w:val="2"/>
          </w:tcPr>
          <w:p w:rsidR="0061322B" w:rsidRDefault="0061322B">
            <w:pPr>
              <w:pStyle w:val="BodyText3"/>
              <w:jc w:val="center"/>
            </w:pPr>
            <w:r>
              <w:t>27,0</w:t>
            </w:r>
          </w:p>
        </w:tc>
        <w:tc>
          <w:tcPr>
            <w:tcW w:w="800" w:type="dxa"/>
            <w:gridSpan w:val="2"/>
          </w:tcPr>
          <w:p w:rsidR="0061322B" w:rsidRDefault="0061322B">
            <w:pPr>
              <w:pStyle w:val="BodyText3"/>
              <w:jc w:val="center"/>
            </w:pPr>
            <w:r>
              <w:t>5,40</w:t>
            </w:r>
          </w:p>
        </w:tc>
        <w:tc>
          <w:tcPr>
            <w:tcW w:w="540" w:type="dxa"/>
            <w:gridSpan w:val="2"/>
          </w:tcPr>
          <w:p w:rsidR="0061322B" w:rsidRDefault="0061322B">
            <w:pPr>
              <w:pStyle w:val="BodyText3"/>
              <w:jc w:val="center"/>
            </w:pPr>
            <w:r>
              <w:t>0,2</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8/7</w:t>
            </w:r>
          </w:p>
        </w:tc>
        <w:tc>
          <w:tcPr>
            <w:tcW w:w="540" w:type="dxa"/>
            <w:gridSpan w:val="2"/>
          </w:tcPr>
          <w:p w:rsidR="0061322B" w:rsidRDefault="0061322B">
            <w:pPr>
              <w:pStyle w:val="BodyText3"/>
              <w:jc w:val="center"/>
            </w:pPr>
            <w:r>
              <w:t>15</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5,3</w:t>
            </w:r>
          </w:p>
        </w:tc>
        <w:tc>
          <w:tcPr>
            <w:tcW w:w="540" w:type="dxa"/>
            <w:gridSpan w:val="2"/>
          </w:tcPr>
          <w:p w:rsidR="0061322B" w:rsidRDefault="0061322B">
            <w:pPr>
              <w:pStyle w:val="BodyText3"/>
              <w:jc w:val="center"/>
            </w:pPr>
            <w:r>
              <w:t>5,5 •</w:t>
            </w:r>
          </w:p>
        </w:tc>
        <w:tc>
          <w:tcPr>
            <w:tcW w:w="560" w:type="dxa"/>
            <w:gridSpan w:val="2"/>
          </w:tcPr>
          <w:p w:rsidR="0061322B" w:rsidRDefault="0061322B">
            <w:pPr>
              <w:pStyle w:val="BodyText3"/>
              <w:jc w:val="center"/>
            </w:pPr>
            <w:r>
              <w:t>5,5</w:t>
            </w:r>
          </w:p>
        </w:tc>
        <w:tc>
          <w:tcPr>
            <w:tcW w:w="560" w:type="dxa"/>
          </w:tcPr>
          <w:p w:rsidR="0061322B" w:rsidRDefault="0061322B">
            <w:pPr>
              <w:pStyle w:val="BodyText3"/>
              <w:jc w:val="center"/>
            </w:pPr>
            <w:r>
              <w:t>5,4</w:t>
            </w:r>
          </w:p>
        </w:tc>
        <w:tc>
          <w:tcPr>
            <w:tcW w:w="800" w:type="dxa"/>
            <w:gridSpan w:val="2"/>
          </w:tcPr>
          <w:p w:rsidR="0061322B" w:rsidRDefault="0061322B">
            <w:pPr>
              <w:pStyle w:val="BodyText3"/>
              <w:jc w:val="center"/>
            </w:pPr>
            <w:r>
              <w:t>27,1</w:t>
            </w:r>
          </w:p>
        </w:tc>
        <w:tc>
          <w:tcPr>
            <w:tcW w:w="800" w:type="dxa"/>
            <w:gridSpan w:val="2"/>
          </w:tcPr>
          <w:p w:rsidR="0061322B" w:rsidRDefault="0061322B">
            <w:pPr>
              <w:pStyle w:val="BodyText3"/>
              <w:jc w:val="center"/>
            </w:pPr>
            <w:r>
              <w:t>5,42</w:t>
            </w:r>
          </w:p>
        </w:tc>
        <w:tc>
          <w:tcPr>
            <w:tcW w:w="540" w:type="dxa"/>
            <w:gridSpan w:val="2"/>
          </w:tcPr>
          <w:p w:rsidR="0061322B" w:rsidRDefault="0061322B">
            <w:pPr>
              <w:pStyle w:val="BodyText3"/>
              <w:jc w:val="center"/>
            </w:pPr>
            <w:r>
              <w:t>02</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8/7</w:t>
            </w:r>
          </w:p>
        </w:tc>
        <w:tc>
          <w:tcPr>
            <w:tcW w:w="540" w:type="dxa"/>
            <w:gridSpan w:val="2"/>
          </w:tcPr>
          <w:p w:rsidR="0061322B" w:rsidRDefault="0061322B">
            <w:pPr>
              <w:pStyle w:val="BodyText3"/>
              <w:jc w:val="center"/>
            </w:pPr>
            <w:r>
              <w:t>16</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5,3</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5,4</w:t>
            </w:r>
          </w:p>
        </w:tc>
        <w:tc>
          <w:tcPr>
            <w:tcW w:w="800" w:type="dxa"/>
            <w:gridSpan w:val="2"/>
          </w:tcPr>
          <w:p w:rsidR="0061322B" w:rsidRDefault="0061322B">
            <w:pPr>
              <w:pStyle w:val="BodyText3"/>
              <w:jc w:val="center"/>
            </w:pPr>
            <w:r>
              <w:t>2.6,8</w:t>
            </w:r>
          </w:p>
        </w:tc>
        <w:tc>
          <w:tcPr>
            <w:tcW w:w="800" w:type="dxa"/>
            <w:gridSpan w:val="2"/>
          </w:tcPr>
          <w:p w:rsidR="0061322B" w:rsidRDefault="0061322B">
            <w:pPr>
              <w:pStyle w:val="BodyText3"/>
              <w:jc w:val="center"/>
            </w:pPr>
            <w:r>
              <w:t>5,36</w:t>
            </w:r>
          </w:p>
        </w:tc>
        <w:tc>
          <w:tcPr>
            <w:tcW w:w="540" w:type="dxa"/>
            <w:gridSpan w:val="2"/>
          </w:tcPr>
          <w:p w:rsidR="0061322B" w:rsidRDefault="0061322B">
            <w:pPr>
              <w:pStyle w:val="BodyText3"/>
              <w:jc w:val="center"/>
            </w:pPr>
            <w:r>
              <w:t>0,1</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9/7</w:t>
            </w:r>
          </w:p>
        </w:tc>
        <w:tc>
          <w:tcPr>
            <w:tcW w:w="540" w:type="dxa"/>
            <w:gridSpan w:val="2"/>
          </w:tcPr>
          <w:p w:rsidR="0061322B" w:rsidRDefault="0061322B">
            <w:pPr>
              <w:pStyle w:val="BodyText3"/>
              <w:jc w:val="center"/>
            </w:pPr>
            <w:r>
              <w:t>17</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5,5</w:t>
            </w:r>
          </w:p>
        </w:tc>
        <w:tc>
          <w:tcPr>
            <w:tcW w:w="540" w:type="dxa"/>
            <w:gridSpan w:val="2"/>
          </w:tcPr>
          <w:p w:rsidR="0061322B" w:rsidRDefault="0061322B">
            <w:pPr>
              <w:pStyle w:val="BodyText3"/>
              <w:jc w:val="center"/>
            </w:pPr>
            <w:r>
              <w:t>5,3</w:t>
            </w:r>
          </w:p>
        </w:tc>
        <w:tc>
          <w:tcPr>
            <w:tcW w:w="560" w:type="dxa"/>
            <w:gridSpan w:val="2"/>
          </w:tcPr>
          <w:p w:rsidR="0061322B" w:rsidRDefault="0061322B">
            <w:pPr>
              <w:pStyle w:val="BodyText3"/>
              <w:jc w:val="center"/>
            </w:pPr>
            <w:r>
              <w:t>5,3</w:t>
            </w:r>
          </w:p>
        </w:tc>
        <w:tc>
          <w:tcPr>
            <w:tcW w:w="560" w:type="dxa"/>
          </w:tcPr>
          <w:p w:rsidR="0061322B" w:rsidRDefault="0061322B">
            <w:pPr>
              <w:pStyle w:val="BodyText3"/>
              <w:jc w:val="center"/>
            </w:pPr>
            <w:r>
              <w:t>5,3</w:t>
            </w:r>
          </w:p>
        </w:tc>
        <w:tc>
          <w:tcPr>
            <w:tcW w:w="800" w:type="dxa"/>
            <w:gridSpan w:val="2"/>
          </w:tcPr>
          <w:p w:rsidR="0061322B" w:rsidRDefault="0061322B">
            <w:pPr>
              <w:pStyle w:val="BodyText3"/>
              <w:jc w:val="center"/>
            </w:pPr>
            <w:r>
              <w:t>26,8</w:t>
            </w:r>
          </w:p>
        </w:tc>
        <w:tc>
          <w:tcPr>
            <w:tcW w:w="800" w:type="dxa"/>
            <w:gridSpan w:val="2"/>
          </w:tcPr>
          <w:p w:rsidR="0061322B" w:rsidRDefault="0061322B">
            <w:pPr>
              <w:pStyle w:val="BodyText3"/>
              <w:jc w:val="center"/>
            </w:pPr>
            <w:r>
              <w:t>5,36</w:t>
            </w:r>
          </w:p>
        </w:tc>
        <w:tc>
          <w:tcPr>
            <w:tcW w:w="540" w:type="dxa"/>
            <w:gridSpan w:val="2"/>
          </w:tcPr>
          <w:p w:rsidR="0061322B" w:rsidRDefault="0061322B">
            <w:pPr>
              <w:pStyle w:val="BodyText3"/>
              <w:jc w:val="center"/>
            </w:pPr>
            <w:r>
              <w:t>0,2</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9/7</w:t>
            </w:r>
          </w:p>
        </w:tc>
        <w:tc>
          <w:tcPr>
            <w:tcW w:w="540" w:type="dxa"/>
            <w:gridSpan w:val="2"/>
          </w:tcPr>
          <w:p w:rsidR="0061322B" w:rsidRDefault="0061322B">
            <w:pPr>
              <w:pStyle w:val="BodyText3"/>
              <w:jc w:val="center"/>
            </w:pPr>
            <w:r>
              <w:t>18</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5,4</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 а</w:t>
            </w:r>
          </w:p>
        </w:tc>
        <w:tc>
          <w:tcPr>
            <w:tcW w:w="800" w:type="dxa"/>
            <w:gridSpan w:val="2"/>
          </w:tcPr>
          <w:p w:rsidR="0061322B" w:rsidRDefault="0061322B">
            <w:pPr>
              <w:pStyle w:val="BodyText3"/>
              <w:jc w:val="center"/>
            </w:pPr>
            <w:r>
              <w:t>27,1</w:t>
            </w:r>
          </w:p>
        </w:tc>
        <w:tc>
          <w:tcPr>
            <w:tcW w:w="800" w:type="dxa"/>
            <w:gridSpan w:val="2"/>
          </w:tcPr>
          <w:p w:rsidR="0061322B" w:rsidRDefault="0061322B">
            <w:pPr>
              <w:pStyle w:val="BodyText3"/>
              <w:jc w:val="center"/>
            </w:pPr>
            <w:r>
              <w:t>5,42- •</w:t>
            </w:r>
          </w:p>
        </w:tc>
        <w:tc>
          <w:tcPr>
            <w:tcW w:w="540" w:type="dxa"/>
            <w:gridSpan w:val="2"/>
          </w:tcPr>
          <w:p w:rsidR="0061322B" w:rsidRDefault="0061322B">
            <w:pPr>
              <w:pStyle w:val="BodyText3"/>
              <w:jc w:val="center"/>
            </w:pPr>
            <w:r>
              <w:t>0,1</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10/7</w:t>
            </w:r>
          </w:p>
        </w:tc>
        <w:tc>
          <w:tcPr>
            <w:tcW w:w="540" w:type="dxa"/>
            <w:gridSpan w:val="2"/>
          </w:tcPr>
          <w:p w:rsidR="0061322B" w:rsidRDefault="0061322B">
            <w:pPr>
              <w:pStyle w:val="BodyText3"/>
              <w:jc w:val="center"/>
            </w:pPr>
            <w:r>
              <w:t>19</w:t>
            </w:r>
          </w:p>
        </w:tc>
        <w:tc>
          <w:tcPr>
            <w:tcW w:w="560" w:type="dxa"/>
            <w:gridSpan w:val="2"/>
          </w:tcPr>
          <w:p w:rsidR="0061322B" w:rsidRDefault="0061322B">
            <w:pPr>
              <w:pStyle w:val="BodyText3"/>
              <w:jc w:val="center"/>
            </w:pPr>
            <w:r>
              <w:t>5,6</w:t>
            </w:r>
          </w:p>
        </w:tc>
        <w:tc>
          <w:tcPr>
            <w:tcW w:w="560" w:type="dxa"/>
          </w:tcPr>
          <w:p w:rsidR="0061322B" w:rsidRDefault="0061322B">
            <w:pPr>
              <w:pStyle w:val="BodyText3"/>
              <w:jc w:val="center"/>
            </w:pPr>
            <w:r>
              <w:t>5.4</w:t>
            </w:r>
          </w:p>
        </w:tc>
        <w:tc>
          <w:tcPr>
            <w:tcW w:w="540" w:type="dxa"/>
            <w:gridSpan w:val="2"/>
          </w:tcPr>
          <w:p w:rsidR="0061322B" w:rsidRDefault="0061322B">
            <w:pPr>
              <w:pStyle w:val="BodyText3"/>
              <w:jc w:val="center"/>
            </w:pPr>
            <w:r>
              <w:t>5,4</w:t>
            </w:r>
          </w:p>
        </w:tc>
        <w:tc>
          <w:tcPr>
            <w:tcW w:w="560" w:type="dxa"/>
            <w:gridSpan w:val="2"/>
          </w:tcPr>
          <w:p w:rsidR="0061322B" w:rsidRDefault="0061322B">
            <w:pPr>
              <w:pStyle w:val="BodyText3"/>
              <w:jc w:val="center"/>
            </w:pPr>
            <w:r>
              <w:t>5,4</w:t>
            </w:r>
          </w:p>
        </w:tc>
        <w:tc>
          <w:tcPr>
            <w:tcW w:w="560" w:type="dxa"/>
          </w:tcPr>
          <w:p w:rsidR="0061322B" w:rsidRDefault="0061322B">
            <w:pPr>
              <w:pStyle w:val="BodyText3"/>
              <w:jc w:val="center"/>
            </w:pPr>
            <w:r>
              <w:t>5,4</w:t>
            </w:r>
          </w:p>
        </w:tc>
        <w:tc>
          <w:tcPr>
            <w:tcW w:w="800" w:type="dxa"/>
            <w:gridSpan w:val="2"/>
          </w:tcPr>
          <w:p w:rsidR="0061322B" w:rsidRDefault="0061322B">
            <w:pPr>
              <w:pStyle w:val="BodyText3"/>
              <w:jc w:val="center"/>
            </w:pPr>
            <w:r>
              <w:t>27,2</w:t>
            </w:r>
          </w:p>
        </w:tc>
        <w:tc>
          <w:tcPr>
            <w:tcW w:w="800" w:type="dxa"/>
            <w:gridSpan w:val="2"/>
          </w:tcPr>
          <w:p w:rsidR="0061322B" w:rsidRDefault="0061322B">
            <w:pPr>
              <w:pStyle w:val="BodyText3"/>
              <w:jc w:val="center"/>
            </w:pPr>
            <w:r>
              <w:t>5,44</w:t>
            </w:r>
          </w:p>
        </w:tc>
        <w:tc>
          <w:tcPr>
            <w:tcW w:w="540" w:type="dxa"/>
            <w:gridSpan w:val="2"/>
          </w:tcPr>
          <w:p w:rsidR="0061322B" w:rsidRDefault="0061322B">
            <w:pPr>
              <w:pStyle w:val="BodyText3"/>
              <w:jc w:val="center"/>
            </w:pPr>
            <w:r>
              <w:t>0,2</w:t>
            </w:r>
          </w:p>
        </w:tc>
        <w:tc>
          <w:tcPr>
            <w:tcW w:w="764" w:type="dxa"/>
            <w:gridSpan w:val="2"/>
          </w:tcPr>
          <w:p w:rsidR="0061322B" w:rsidRDefault="0061322B">
            <w:pPr>
              <w:pStyle w:val="BodyText3"/>
              <w:jc w:val="center"/>
            </w:pPr>
          </w:p>
        </w:tc>
      </w:tr>
      <w:tr w:rsidR="0061322B">
        <w:tblPrEx>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PrEx>
        <w:trPr>
          <w:cantSplit/>
          <w:jc w:val="center"/>
        </w:trPr>
        <w:tc>
          <w:tcPr>
            <w:tcW w:w="580" w:type="dxa"/>
          </w:tcPr>
          <w:p w:rsidR="0061322B" w:rsidRDefault="0061322B">
            <w:pPr>
              <w:pStyle w:val="BodyText3"/>
              <w:jc w:val="center"/>
            </w:pPr>
            <w:r>
              <w:t>10/7</w:t>
            </w:r>
          </w:p>
        </w:tc>
        <w:tc>
          <w:tcPr>
            <w:tcW w:w="540" w:type="dxa"/>
            <w:gridSpan w:val="2"/>
          </w:tcPr>
          <w:p w:rsidR="0061322B" w:rsidRDefault="0061322B">
            <w:pPr>
              <w:pStyle w:val="BodyText3"/>
              <w:jc w:val="center"/>
            </w:pPr>
            <w:r>
              <w:t>20</w:t>
            </w:r>
          </w:p>
        </w:tc>
        <w:tc>
          <w:tcPr>
            <w:tcW w:w="560" w:type="dxa"/>
            <w:gridSpan w:val="2"/>
          </w:tcPr>
          <w:p w:rsidR="0061322B" w:rsidRDefault="0061322B">
            <w:pPr>
              <w:pStyle w:val="BodyText3"/>
              <w:jc w:val="center"/>
            </w:pPr>
            <w:r>
              <w:t>5,6</w:t>
            </w:r>
          </w:p>
        </w:tc>
        <w:tc>
          <w:tcPr>
            <w:tcW w:w="560" w:type="dxa"/>
          </w:tcPr>
          <w:p w:rsidR="0061322B" w:rsidRDefault="0061322B">
            <w:pPr>
              <w:pStyle w:val="BodyText3"/>
              <w:jc w:val="center"/>
            </w:pPr>
            <w:r>
              <w:t>5,3</w:t>
            </w:r>
          </w:p>
        </w:tc>
        <w:tc>
          <w:tcPr>
            <w:tcW w:w="540" w:type="dxa"/>
            <w:gridSpan w:val="2"/>
          </w:tcPr>
          <w:p w:rsidR="0061322B" w:rsidRDefault="0061322B">
            <w:pPr>
              <w:pStyle w:val="BodyText3"/>
              <w:jc w:val="center"/>
            </w:pPr>
            <w:r>
              <w:t>5,3</w:t>
            </w:r>
          </w:p>
        </w:tc>
        <w:tc>
          <w:tcPr>
            <w:tcW w:w="560" w:type="dxa"/>
            <w:gridSpan w:val="2"/>
          </w:tcPr>
          <w:p w:rsidR="0061322B" w:rsidRDefault="0061322B">
            <w:pPr>
              <w:pStyle w:val="BodyText3"/>
              <w:jc w:val="center"/>
            </w:pPr>
            <w:r>
              <w:t>5,5</w:t>
            </w:r>
          </w:p>
        </w:tc>
        <w:tc>
          <w:tcPr>
            <w:tcW w:w="560" w:type="dxa"/>
          </w:tcPr>
          <w:p w:rsidR="0061322B" w:rsidRDefault="0061322B">
            <w:pPr>
              <w:pStyle w:val="BodyText3"/>
              <w:jc w:val="center"/>
            </w:pPr>
            <w:r>
              <w:t>5,3</w:t>
            </w:r>
          </w:p>
        </w:tc>
        <w:tc>
          <w:tcPr>
            <w:tcW w:w="800" w:type="dxa"/>
            <w:gridSpan w:val="2"/>
          </w:tcPr>
          <w:p w:rsidR="0061322B" w:rsidRDefault="0061322B">
            <w:pPr>
              <w:pStyle w:val="BodyText3"/>
              <w:jc w:val="center"/>
            </w:pPr>
            <w:r>
              <w:t>27,0</w:t>
            </w:r>
          </w:p>
        </w:tc>
        <w:tc>
          <w:tcPr>
            <w:tcW w:w="800" w:type="dxa"/>
            <w:gridSpan w:val="2"/>
          </w:tcPr>
          <w:p w:rsidR="0061322B" w:rsidRDefault="0061322B">
            <w:pPr>
              <w:pStyle w:val="BodyText3"/>
              <w:jc w:val="center"/>
            </w:pPr>
            <w:r>
              <w:t>5,40</w:t>
            </w:r>
          </w:p>
        </w:tc>
        <w:tc>
          <w:tcPr>
            <w:tcW w:w="540" w:type="dxa"/>
            <w:gridSpan w:val="2"/>
          </w:tcPr>
          <w:p w:rsidR="0061322B" w:rsidRDefault="0061322B">
            <w:pPr>
              <w:pStyle w:val="BodyText3"/>
              <w:jc w:val="center"/>
            </w:pPr>
            <w:r>
              <w:t>0,3</w:t>
            </w:r>
          </w:p>
        </w:tc>
        <w:tc>
          <w:tcPr>
            <w:tcW w:w="764" w:type="dxa"/>
            <w:gridSpan w:val="2"/>
          </w:tcPr>
          <w:p w:rsidR="0061322B" w:rsidRDefault="0061322B">
            <w:pPr>
              <w:pStyle w:val="BodyText3"/>
              <w:jc w:val="center"/>
            </w:pPr>
          </w:p>
        </w:tc>
      </w:tr>
    </w:tbl>
    <w:p w:rsidR="0061322B" w:rsidRDefault="0061322B">
      <w:pPr>
        <w:pStyle w:val="Normal1"/>
        <w:ind w:firstLine="0"/>
        <w:jc w:val="left"/>
        <w:rPr>
          <w:lang w:val="en-US"/>
        </w:rPr>
      </w:pPr>
    </w:p>
    <w:p w:rsidR="0061322B" w:rsidRDefault="0061322B">
      <w:pPr>
        <w:pStyle w:val="Normal1"/>
        <w:ind w:firstLine="0"/>
        <w:jc w:val="left"/>
        <w:rPr>
          <w:lang w:val="en-US"/>
        </w:rPr>
      </w:pPr>
    </w:p>
    <w:tbl>
      <w:tblPr>
        <w:tblW w:w="0" w:type="auto"/>
        <w:jc w:val="center"/>
        <w:tblLayout w:type="fixed"/>
        <w:tblCellMar>
          <w:left w:w="40" w:type="dxa"/>
          <w:right w:w="40" w:type="dxa"/>
        </w:tblCellMar>
        <w:tblLook w:val="0000" w:firstRow="0" w:lastRow="0" w:firstColumn="0" w:lastColumn="0" w:noHBand="0" w:noVBand="0"/>
      </w:tblPr>
      <w:tblGrid>
        <w:gridCol w:w="2120"/>
        <w:gridCol w:w="1840"/>
        <w:gridCol w:w="780"/>
        <w:gridCol w:w="800"/>
        <w:gridCol w:w="632"/>
        <w:gridCol w:w="632"/>
      </w:tblGrid>
      <w:tr w:rsidR="0061322B">
        <w:trPr>
          <w:cantSplit/>
          <w:trHeight w:hRule="exact" w:val="400"/>
          <w:jc w:val="center"/>
        </w:trPr>
        <w:tc>
          <w:tcPr>
            <w:tcW w:w="2120" w:type="dxa"/>
            <w:tcBorders>
              <w:top w:val="thinThickSmallGap" w:sz="24" w:space="0" w:color="auto"/>
              <w:left w:val="thinThickSmallGap" w:sz="24" w:space="0" w:color="auto"/>
              <w:bottom w:val="single" w:sz="6" w:space="0" w:color="auto"/>
              <w:right w:val="single" w:sz="6" w:space="0" w:color="auto"/>
            </w:tcBorders>
          </w:tcPr>
          <w:p w:rsidR="0061322B" w:rsidRDefault="0061322B">
            <w:pPr>
              <w:pStyle w:val="BodyText3"/>
              <w:jc w:val="center"/>
            </w:pPr>
            <w:r>
              <w:t xml:space="preserve">Контрольная карта </w:t>
            </w:r>
            <w:r>
              <w:rPr>
                <w:i/>
              </w:rPr>
              <w:t>х’</w:t>
            </w:r>
          </w:p>
        </w:tc>
        <w:tc>
          <w:tcPr>
            <w:tcW w:w="1840" w:type="dxa"/>
            <w:tcBorders>
              <w:top w:val="thinThickSmallGap" w:sz="24" w:space="0" w:color="auto"/>
              <w:left w:val="single" w:sz="6" w:space="0" w:color="auto"/>
              <w:right w:val="single" w:sz="6" w:space="0" w:color="auto"/>
            </w:tcBorders>
          </w:tcPr>
          <w:p w:rsidR="0061322B" w:rsidRDefault="0061322B">
            <w:pPr>
              <w:pStyle w:val="BodyText3"/>
              <w:jc w:val="center"/>
            </w:pPr>
            <w:r>
              <w:t xml:space="preserve">Контрольная карта </w:t>
            </w:r>
            <w:r>
              <w:rPr>
                <w:i/>
              </w:rPr>
              <w:t>R</w:t>
            </w:r>
          </w:p>
        </w:tc>
        <w:tc>
          <w:tcPr>
            <w:tcW w:w="780" w:type="dxa"/>
            <w:tcBorders>
              <w:top w:val="thinThickSmallGap" w:sz="24" w:space="0" w:color="auto"/>
              <w:left w:val="single" w:sz="6" w:space="0" w:color="auto"/>
              <w:right w:val="single" w:sz="6" w:space="0" w:color="auto"/>
            </w:tcBorders>
          </w:tcPr>
          <w:p w:rsidR="0061322B" w:rsidRDefault="0061322B">
            <w:pPr>
              <w:pStyle w:val="BodyText3"/>
              <w:jc w:val="center"/>
              <w:rPr>
                <w:lang w:val="en-US"/>
              </w:rPr>
            </w:pPr>
            <w:r>
              <w:t>Сумма</w:t>
            </w:r>
          </w:p>
        </w:tc>
        <w:tc>
          <w:tcPr>
            <w:tcW w:w="800" w:type="dxa"/>
            <w:tcBorders>
              <w:top w:val="thinThickSmallGap" w:sz="24" w:space="0" w:color="auto"/>
              <w:left w:val="single" w:sz="6" w:space="0" w:color="auto"/>
              <w:right w:val="single" w:sz="6" w:space="0" w:color="auto"/>
            </w:tcBorders>
          </w:tcPr>
          <w:p w:rsidR="0061322B" w:rsidRDefault="0061322B">
            <w:pPr>
              <w:pStyle w:val="BodyText3"/>
              <w:jc w:val="center"/>
              <w:rPr>
                <w:lang w:val="en-US"/>
              </w:rPr>
            </w:pPr>
            <w:r>
              <w:rPr>
                <w:lang w:val="en-US"/>
              </w:rPr>
              <w:t>108,12</w:t>
            </w:r>
          </w:p>
        </w:tc>
        <w:tc>
          <w:tcPr>
            <w:tcW w:w="1264" w:type="dxa"/>
            <w:gridSpan w:val="2"/>
            <w:tcBorders>
              <w:top w:val="thinThickSmallGap" w:sz="24" w:space="0" w:color="auto"/>
              <w:left w:val="single" w:sz="6" w:space="0" w:color="auto"/>
              <w:bottom w:val="single" w:sz="6" w:space="0" w:color="auto"/>
              <w:right w:val="thinThickSmallGap" w:sz="24" w:space="0" w:color="auto"/>
            </w:tcBorders>
          </w:tcPr>
          <w:p w:rsidR="0061322B" w:rsidRDefault="0061322B">
            <w:pPr>
              <w:pStyle w:val="BodyText3"/>
              <w:jc w:val="center"/>
              <w:rPr>
                <w:lang w:val="en-US"/>
              </w:rPr>
            </w:pPr>
            <w:r>
              <w:rPr>
                <w:lang w:val="en-US"/>
              </w:rPr>
              <w:t>3,9</w:t>
            </w:r>
          </w:p>
        </w:tc>
      </w:tr>
      <w:tr w:rsidR="0061322B">
        <w:trPr>
          <w:cantSplit/>
          <w:trHeight w:hRule="exact" w:val="200"/>
          <w:jc w:val="center"/>
        </w:trPr>
        <w:tc>
          <w:tcPr>
            <w:tcW w:w="2120" w:type="dxa"/>
            <w:vMerge w:val="restart"/>
            <w:tcBorders>
              <w:top w:val="single" w:sz="6" w:space="0" w:color="auto"/>
              <w:left w:val="thinThickSmallGap" w:sz="24" w:space="0" w:color="auto"/>
              <w:bottom w:val="nil"/>
              <w:right w:val="single" w:sz="6" w:space="0" w:color="auto"/>
            </w:tcBorders>
          </w:tcPr>
          <w:p w:rsidR="0061322B" w:rsidRDefault="0061322B">
            <w:pPr>
              <w:pStyle w:val="BodyText3"/>
              <w:jc w:val="center"/>
              <w:rPr>
                <w:lang w:val="en-US"/>
              </w:rPr>
            </w:pPr>
            <w:r>
              <w:rPr>
                <w:lang w:val="en-US"/>
              </w:rPr>
              <w:t>U</w:t>
            </w:r>
            <w:r>
              <w:t>С</w:t>
            </w:r>
            <w:r>
              <w:rPr>
                <w:lang w:val="en-US"/>
              </w:rPr>
              <w:t>L=x’’+ A</w:t>
            </w:r>
            <w:r>
              <w:rPr>
                <w:sz w:val="20"/>
                <w:vertAlign w:val="subscript"/>
                <w:lang w:val="en-US"/>
              </w:rPr>
              <w:t>2</w:t>
            </w:r>
            <w:r>
              <w:rPr>
                <w:lang w:val="en-US"/>
              </w:rPr>
              <w:t>R=5,519</w:t>
            </w:r>
          </w:p>
          <w:p w:rsidR="0061322B" w:rsidRDefault="0061322B">
            <w:pPr>
              <w:pStyle w:val="BodyText3"/>
              <w:jc w:val="center"/>
              <w:rPr>
                <w:lang w:val="en-US"/>
              </w:rPr>
            </w:pPr>
            <w:r>
              <w:rPr>
                <w:i/>
                <w:lang w:val="en-US"/>
              </w:rPr>
              <w:t>LCL=x’’— A</w:t>
            </w:r>
            <w:r>
              <w:rPr>
                <w:i/>
                <w:sz w:val="20"/>
                <w:vertAlign w:val="subscript"/>
                <w:lang w:val="en-US"/>
              </w:rPr>
              <w:t>2</w:t>
            </w:r>
            <w:r>
              <w:rPr>
                <w:i/>
                <w:lang w:val="en-US"/>
              </w:rPr>
              <w:t>R=</w:t>
            </w:r>
            <w:r>
              <w:rPr>
                <w:lang w:val="en-US"/>
              </w:rPr>
              <w:t>5,293</w:t>
            </w:r>
          </w:p>
          <w:p w:rsidR="0061322B" w:rsidRDefault="0061322B">
            <w:pPr>
              <w:pStyle w:val="BodyText3"/>
              <w:jc w:val="center"/>
              <w:rPr>
                <w:lang w:val="en-US"/>
              </w:rPr>
            </w:pPr>
          </w:p>
          <w:p w:rsidR="0061322B" w:rsidRDefault="0061322B">
            <w:pPr>
              <w:pStyle w:val="BodyText3"/>
              <w:jc w:val="center"/>
              <w:rPr>
                <w:lang w:val="en-US"/>
              </w:rPr>
            </w:pPr>
          </w:p>
        </w:tc>
        <w:tc>
          <w:tcPr>
            <w:tcW w:w="1840" w:type="dxa"/>
            <w:vMerge w:val="restart"/>
            <w:tcBorders>
              <w:left w:val="single" w:sz="6" w:space="0" w:color="auto"/>
              <w:right w:val="single" w:sz="6" w:space="0" w:color="auto"/>
            </w:tcBorders>
          </w:tcPr>
          <w:p w:rsidR="0061322B" w:rsidRDefault="0061322B">
            <w:pPr>
              <w:pStyle w:val="BodyText3"/>
              <w:jc w:val="center"/>
            </w:pPr>
            <w:r>
              <w:rPr>
                <w:lang w:val="en-US"/>
              </w:rPr>
              <w:t>UCL</w:t>
            </w:r>
            <w:r>
              <w:t xml:space="preserve"> =</w:t>
            </w:r>
            <w:r>
              <w:rPr>
                <w:lang w:val="en-US"/>
              </w:rPr>
              <w:t>R</w:t>
            </w:r>
            <w:r>
              <w:t>=0,411</w:t>
            </w:r>
          </w:p>
          <w:p w:rsidR="0061322B" w:rsidRDefault="0061322B">
            <w:pPr>
              <w:pStyle w:val="BodyText3"/>
              <w:jc w:val="center"/>
            </w:pPr>
            <w:r>
              <w:rPr>
                <w:lang w:val="en-US"/>
              </w:rPr>
              <w:t>LCL</w:t>
            </w:r>
            <w:r>
              <w:t>=</w:t>
            </w:r>
            <w:r>
              <w:rPr>
                <w:lang w:val="en-US"/>
              </w:rPr>
              <w:t>R</w:t>
            </w:r>
            <w:r>
              <w:t>= – (</w:t>
            </w:r>
            <w:r>
              <w:rPr>
                <w:lang w:val="en-US"/>
              </w:rPr>
              <w:t>He</w:t>
            </w:r>
            <w:r>
              <w:t xml:space="preserve"> оп</w:t>
            </w:r>
            <w:r>
              <w:softHyphen/>
              <w:t>ределено)</w:t>
            </w:r>
          </w:p>
          <w:p w:rsidR="0061322B" w:rsidRDefault="0061322B">
            <w:pPr>
              <w:pStyle w:val="BodyText3"/>
              <w:jc w:val="center"/>
            </w:pPr>
          </w:p>
          <w:p w:rsidR="0061322B" w:rsidRDefault="0061322B">
            <w:pPr>
              <w:pStyle w:val="BodyText3"/>
              <w:jc w:val="center"/>
            </w:pPr>
          </w:p>
        </w:tc>
        <w:tc>
          <w:tcPr>
            <w:tcW w:w="1580" w:type="dxa"/>
            <w:gridSpan w:val="2"/>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rPr>
                <w:lang w:val="en-US"/>
              </w:rPr>
              <w:t>x</w:t>
            </w:r>
            <w:r>
              <w:t>’’=5.406</w:t>
            </w:r>
          </w:p>
          <w:p w:rsidR="0061322B" w:rsidRDefault="0061322B">
            <w:pPr>
              <w:pStyle w:val="BodyText3"/>
              <w:jc w:val="center"/>
            </w:pPr>
          </w:p>
          <w:p w:rsidR="0061322B" w:rsidRDefault="0061322B">
            <w:pPr>
              <w:pStyle w:val="BodyText3"/>
              <w:jc w:val="center"/>
            </w:pPr>
          </w:p>
        </w:tc>
        <w:tc>
          <w:tcPr>
            <w:tcW w:w="1264" w:type="dxa"/>
            <w:gridSpan w:val="2"/>
            <w:tcBorders>
              <w:top w:val="single" w:sz="6" w:space="0" w:color="auto"/>
              <w:left w:val="nil"/>
              <w:bottom w:val="single" w:sz="6" w:space="0" w:color="auto"/>
              <w:right w:val="thinThickSmallGap" w:sz="24" w:space="0" w:color="auto"/>
            </w:tcBorders>
          </w:tcPr>
          <w:p w:rsidR="0061322B" w:rsidRDefault="0061322B">
            <w:pPr>
              <w:pStyle w:val="BodyText3"/>
              <w:jc w:val="center"/>
            </w:pPr>
            <w:r>
              <w:rPr>
                <w:lang w:val="en-US"/>
              </w:rPr>
              <w:t>R</w:t>
            </w:r>
            <w:r>
              <w:t>’=0,195</w:t>
            </w:r>
          </w:p>
        </w:tc>
      </w:tr>
      <w:tr w:rsidR="0061322B">
        <w:trPr>
          <w:cantSplit/>
          <w:trHeight w:hRule="exact" w:val="360"/>
          <w:jc w:val="center"/>
        </w:trPr>
        <w:tc>
          <w:tcPr>
            <w:tcW w:w="2120" w:type="dxa"/>
            <w:vMerge/>
            <w:tcBorders>
              <w:top w:val="nil"/>
              <w:left w:val="thinThickSmallGap" w:sz="24" w:space="0" w:color="auto"/>
              <w:right w:val="single" w:sz="6" w:space="0" w:color="auto"/>
            </w:tcBorders>
          </w:tcPr>
          <w:p w:rsidR="0061322B" w:rsidRDefault="0061322B">
            <w:pPr>
              <w:pStyle w:val="BodyText3"/>
              <w:jc w:val="center"/>
            </w:pPr>
          </w:p>
        </w:tc>
        <w:tc>
          <w:tcPr>
            <w:tcW w:w="1840" w:type="dxa"/>
            <w:vMerge/>
            <w:tcBorders>
              <w:left w:val="single" w:sz="6" w:space="0" w:color="auto"/>
              <w:right w:val="single" w:sz="6" w:space="0" w:color="auto"/>
            </w:tcBorders>
          </w:tcPr>
          <w:p w:rsidR="0061322B" w:rsidRDefault="0061322B">
            <w:pPr>
              <w:pStyle w:val="BodyText3"/>
              <w:jc w:val="center"/>
            </w:pPr>
          </w:p>
        </w:tc>
        <w:tc>
          <w:tcPr>
            <w:tcW w:w="780" w:type="dxa"/>
            <w:tcBorders>
              <w:left w:val="single" w:sz="6" w:space="0" w:color="auto"/>
              <w:bottom w:val="single" w:sz="6" w:space="0" w:color="auto"/>
              <w:right w:val="single" w:sz="6" w:space="0" w:color="auto"/>
            </w:tcBorders>
          </w:tcPr>
          <w:p w:rsidR="0061322B" w:rsidRDefault="0061322B">
            <w:pPr>
              <w:pStyle w:val="BodyText3"/>
              <w:jc w:val="center"/>
            </w:pPr>
            <w:r>
              <w:rPr>
                <w:lang w:val="en-US"/>
              </w:rPr>
              <w:t>n</w:t>
            </w:r>
          </w:p>
        </w:tc>
        <w:tc>
          <w:tcPr>
            <w:tcW w:w="800" w:type="dxa"/>
            <w:tcBorders>
              <w:top w:val="single" w:sz="6" w:space="0" w:color="auto"/>
              <w:left w:val="nil"/>
              <w:bottom w:val="single" w:sz="6" w:space="0" w:color="auto"/>
              <w:right w:val="single" w:sz="6" w:space="0" w:color="auto"/>
            </w:tcBorders>
          </w:tcPr>
          <w:p w:rsidR="0061322B" w:rsidRDefault="0061322B">
            <w:pPr>
              <w:pStyle w:val="BodyText3"/>
              <w:jc w:val="center"/>
            </w:pPr>
            <w:r>
              <w:rPr>
                <w:i/>
              </w:rPr>
              <w:t>А</w:t>
            </w:r>
            <w:r>
              <w:rPr>
                <w:i/>
                <w:sz w:val="20"/>
                <w:vertAlign w:val="subscript"/>
              </w:rPr>
              <w:t>2</w:t>
            </w:r>
          </w:p>
        </w:tc>
        <w:tc>
          <w:tcPr>
            <w:tcW w:w="632" w:type="dxa"/>
            <w:tcBorders>
              <w:top w:val="single" w:sz="6" w:space="0" w:color="auto"/>
              <w:left w:val="nil"/>
              <w:bottom w:val="single" w:sz="6" w:space="0" w:color="auto"/>
              <w:right w:val="single" w:sz="6" w:space="0" w:color="auto"/>
            </w:tcBorders>
          </w:tcPr>
          <w:p w:rsidR="0061322B" w:rsidRDefault="0061322B">
            <w:pPr>
              <w:pStyle w:val="BodyText3"/>
              <w:jc w:val="center"/>
            </w:pPr>
            <w:r>
              <w:rPr>
                <w:i/>
                <w:smallCaps/>
                <w:sz w:val="20"/>
                <w:lang w:val="en-US"/>
              </w:rPr>
              <w:t>d</w:t>
            </w:r>
            <w:r>
              <w:rPr>
                <w:i/>
                <w:smallCaps/>
                <w:sz w:val="20"/>
                <w:vertAlign w:val="subscript"/>
              </w:rPr>
              <w:t>3</w:t>
            </w:r>
          </w:p>
        </w:tc>
        <w:tc>
          <w:tcPr>
            <w:tcW w:w="632" w:type="dxa"/>
            <w:tcBorders>
              <w:top w:val="single" w:sz="6" w:space="0" w:color="auto"/>
              <w:left w:val="nil"/>
              <w:bottom w:val="single" w:sz="6" w:space="0" w:color="auto"/>
              <w:right w:val="thinThickSmallGap" w:sz="24" w:space="0" w:color="auto"/>
            </w:tcBorders>
          </w:tcPr>
          <w:p w:rsidR="0061322B" w:rsidRDefault="0061322B">
            <w:pPr>
              <w:pStyle w:val="BodyText3"/>
              <w:jc w:val="center"/>
            </w:pPr>
            <w:r>
              <w:rPr>
                <w:i/>
                <w:lang w:val="en-US"/>
              </w:rPr>
              <w:t>D</w:t>
            </w:r>
            <w:r>
              <w:rPr>
                <w:sz w:val="20"/>
                <w:vertAlign w:val="subscript"/>
              </w:rPr>
              <w:t>4</w:t>
            </w:r>
          </w:p>
        </w:tc>
      </w:tr>
      <w:tr w:rsidR="0061322B">
        <w:trPr>
          <w:cantSplit/>
          <w:trHeight w:hRule="exact" w:val="560"/>
          <w:jc w:val="center"/>
        </w:trPr>
        <w:tc>
          <w:tcPr>
            <w:tcW w:w="2120" w:type="dxa"/>
            <w:vMerge/>
            <w:tcBorders>
              <w:left w:val="thinThickSmallGap" w:sz="24" w:space="0" w:color="auto"/>
              <w:bottom w:val="thinThickSmallGap" w:sz="24" w:space="0" w:color="auto"/>
              <w:right w:val="single" w:sz="6" w:space="0" w:color="auto"/>
            </w:tcBorders>
          </w:tcPr>
          <w:p w:rsidR="0061322B" w:rsidRDefault="0061322B">
            <w:pPr>
              <w:pStyle w:val="BodyText3"/>
              <w:jc w:val="center"/>
            </w:pPr>
          </w:p>
        </w:tc>
        <w:tc>
          <w:tcPr>
            <w:tcW w:w="1840" w:type="dxa"/>
            <w:vMerge/>
            <w:tcBorders>
              <w:left w:val="single" w:sz="6" w:space="0" w:color="auto"/>
              <w:bottom w:val="thinThickSmallGap" w:sz="24" w:space="0" w:color="auto"/>
              <w:right w:val="single" w:sz="6" w:space="0" w:color="auto"/>
            </w:tcBorders>
          </w:tcPr>
          <w:p w:rsidR="0061322B" w:rsidRDefault="0061322B">
            <w:pPr>
              <w:pStyle w:val="BodyText3"/>
              <w:jc w:val="center"/>
            </w:pPr>
          </w:p>
        </w:tc>
        <w:tc>
          <w:tcPr>
            <w:tcW w:w="780" w:type="dxa"/>
            <w:tcBorders>
              <w:top w:val="single" w:sz="6" w:space="0" w:color="auto"/>
              <w:left w:val="single" w:sz="6" w:space="0" w:color="auto"/>
              <w:bottom w:val="thinThickSmallGap" w:sz="24" w:space="0" w:color="auto"/>
              <w:right w:val="single" w:sz="6" w:space="0" w:color="auto"/>
            </w:tcBorders>
          </w:tcPr>
          <w:p w:rsidR="0061322B" w:rsidRDefault="0061322B">
            <w:pPr>
              <w:pStyle w:val="BodyText3"/>
              <w:spacing w:after="0"/>
              <w:jc w:val="center"/>
            </w:pPr>
            <w:r>
              <w:t>4</w:t>
            </w:r>
          </w:p>
          <w:p w:rsidR="0061322B" w:rsidRDefault="0061322B">
            <w:pPr>
              <w:pStyle w:val="BodyText3"/>
              <w:spacing w:after="0"/>
              <w:jc w:val="center"/>
            </w:pPr>
            <w:r>
              <w:t>5</w:t>
            </w:r>
          </w:p>
        </w:tc>
        <w:tc>
          <w:tcPr>
            <w:tcW w:w="800" w:type="dxa"/>
            <w:tcBorders>
              <w:top w:val="single" w:sz="6" w:space="0" w:color="auto"/>
              <w:left w:val="nil"/>
              <w:bottom w:val="thinThickSmallGap" w:sz="24" w:space="0" w:color="auto"/>
              <w:right w:val="single" w:sz="6" w:space="0" w:color="auto"/>
            </w:tcBorders>
          </w:tcPr>
          <w:p w:rsidR="0061322B" w:rsidRDefault="0061322B">
            <w:pPr>
              <w:pStyle w:val="BodyText3"/>
              <w:spacing w:after="0"/>
              <w:jc w:val="center"/>
            </w:pPr>
            <w:r>
              <w:t>0,73</w:t>
            </w:r>
          </w:p>
          <w:p w:rsidR="0061322B" w:rsidRDefault="0061322B">
            <w:pPr>
              <w:pStyle w:val="BodyText3"/>
              <w:spacing w:after="0"/>
              <w:jc w:val="center"/>
            </w:pPr>
            <w:r>
              <w:t>0,58</w:t>
            </w:r>
          </w:p>
        </w:tc>
        <w:tc>
          <w:tcPr>
            <w:tcW w:w="632" w:type="dxa"/>
            <w:tcBorders>
              <w:top w:val="single" w:sz="6" w:space="0" w:color="auto"/>
              <w:left w:val="nil"/>
              <w:bottom w:val="thinThickSmallGap" w:sz="24" w:space="0" w:color="auto"/>
              <w:right w:val="single" w:sz="6" w:space="0" w:color="auto"/>
            </w:tcBorders>
          </w:tcPr>
          <w:p w:rsidR="0061322B" w:rsidRDefault="0061322B">
            <w:pPr>
              <w:pStyle w:val="BodyText3"/>
              <w:spacing w:after="0"/>
              <w:jc w:val="center"/>
            </w:pPr>
            <w:r>
              <w:t>2,28 2,11</w:t>
            </w:r>
          </w:p>
          <w:p w:rsidR="0061322B" w:rsidRDefault="0061322B">
            <w:pPr>
              <w:pStyle w:val="BodyText"/>
            </w:pPr>
          </w:p>
        </w:tc>
        <w:tc>
          <w:tcPr>
            <w:tcW w:w="632" w:type="dxa"/>
            <w:tcBorders>
              <w:top w:val="single" w:sz="6" w:space="0" w:color="auto"/>
              <w:left w:val="nil"/>
              <w:bottom w:val="thinThickSmallGap" w:sz="24" w:space="0" w:color="auto"/>
              <w:right w:val="thinThickSmallGap" w:sz="24" w:space="0" w:color="auto"/>
            </w:tcBorders>
          </w:tcPr>
          <w:p w:rsidR="0061322B" w:rsidRDefault="0061322B">
            <w:pPr>
              <w:pStyle w:val="BodyText3"/>
              <w:jc w:val="center"/>
            </w:pPr>
            <w:r>
              <w:t>––––––––––</w:t>
            </w:r>
          </w:p>
          <w:p w:rsidR="0061322B" w:rsidRDefault="0061322B">
            <w:pPr>
              <w:pStyle w:val="BodyText"/>
            </w:pPr>
          </w:p>
        </w:tc>
      </w:tr>
    </w:tbl>
    <w:p w:rsidR="0061322B" w:rsidRDefault="0061322B">
      <w:pPr>
        <w:pStyle w:val="BodyTextIndent"/>
        <w:rPr>
          <w:i/>
        </w:rPr>
      </w:pPr>
      <w:r>
        <w:t xml:space="preserve">верхняя контрольная граница </w:t>
      </w:r>
      <w:r>
        <w:rPr>
          <w:i/>
          <w:lang w:val="en-US"/>
        </w:rPr>
        <w:t>UCL</w:t>
      </w:r>
      <w:r>
        <w:rPr>
          <w:i/>
        </w:rPr>
        <w:t>=</w:t>
      </w:r>
      <w:r>
        <w:rPr>
          <w:i/>
          <w:lang w:val="en-US"/>
        </w:rPr>
        <w:t>D</w:t>
      </w:r>
      <w:r>
        <w:rPr>
          <w:i/>
          <w:vertAlign w:val="subscript"/>
        </w:rPr>
        <w:t>4</w:t>
      </w:r>
      <w:r>
        <w:rPr>
          <w:i/>
          <w:lang w:val="en-US"/>
        </w:rPr>
        <w:t>R</w:t>
      </w:r>
      <w:r>
        <w:rPr>
          <w:i/>
        </w:rPr>
        <w:t>’,</w:t>
      </w:r>
    </w:p>
    <w:p w:rsidR="0061322B" w:rsidRDefault="0061322B">
      <w:pPr>
        <w:pStyle w:val="BodyTextIndent"/>
      </w:pPr>
      <w:r>
        <w:rPr>
          <w:i/>
        </w:rPr>
        <w:t xml:space="preserve">           </w:t>
      </w:r>
      <w:r>
        <w:t xml:space="preserve">нижняя контрольная граница </w:t>
      </w:r>
      <w:r>
        <w:rPr>
          <w:i/>
          <w:lang w:val="en-US"/>
        </w:rPr>
        <w:t>LCL</w:t>
      </w:r>
      <w:r>
        <w:rPr>
          <w:i/>
        </w:rPr>
        <w:t>=</w:t>
      </w:r>
      <w:r>
        <w:rPr>
          <w:i/>
          <w:lang w:val="en-US"/>
        </w:rPr>
        <w:t>D</w:t>
      </w:r>
      <w:r>
        <w:rPr>
          <w:i/>
          <w:vertAlign w:val="subscript"/>
        </w:rPr>
        <w:t>3</w:t>
      </w:r>
      <w:r>
        <w:rPr>
          <w:i/>
          <w:lang w:val="en-US"/>
        </w:rPr>
        <w:t>R</w:t>
      </w:r>
      <w:r>
        <w:rPr>
          <w:i/>
        </w:rPr>
        <w:t>’.</w:t>
      </w:r>
    </w:p>
    <w:p w:rsidR="0061322B" w:rsidRDefault="0061322B">
      <w:pPr>
        <w:pStyle w:val="BodyTextIndent"/>
      </w:pPr>
      <w:r>
        <w:t xml:space="preserve">Значения </w:t>
      </w:r>
      <w:r>
        <w:rPr>
          <w:i/>
        </w:rPr>
        <w:t>А</w:t>
      </w:r>
      <w:r>
        <w:rPr>
          <w:i/>
          <w:vertAlign w:val="subscript"/>
        </w:rPr>
        <w:t>2</w:t>
      </w:r>
      <w:r>
        <w:rPr>
          <w:i/>
        </w:rPr>
        <w:t xml:space="preserve">, </w:t>
      </w:r>
      <w:r>
        <w:rPr>
          <w:i/>
          <w:lang w:val="en-US"/>
        </w:rPr>
        <w:t>D</w:t>
      </w:r>
      <w:r>
        <w:rPr>
          <w:i/>
          <w:vertAlign w:val="subscript"/>
        </w:rPr>
        <w:t>3</w:t>
      </w:r>
      <w:r>
        <w:rPr>
          <w:i/>
        </w:rPr>
        <w:t xml:space="preserve"> ,</w:t>
      </w:r>
      <w:r>
        <w:rPr>
          <w:i/>
          <w:lang w:val="en-US"/>
        </w:rPr>
        <w:t>D</w:t>
      </w:r>
      <w:r>
        <w:rPr>
          <w:i/>
          <w:vertAlign w:val="subscript"/>
        </w:rPr>
        <w:t>4</w:t>
      </w:r>
      <w:r>
        <w:t xml:space="preserve"> для данного случая приведены в «Таблице коэффициентов для расчета контрольных границ» (табл. 2.12).</w:t>
      </w:r>
    </w:p>
    <w:p w:rsidR="0061322B" w:rsidRDefault="0061322B">
      <w:pPr>
        <w:pStyle w:val="BodyTextIndent"/>
        <w:jc w:val="right"/>
      </w:pPr>
      <w:r>
        <w:t>Таблица 2.12</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680"/>
        <w:gridCol w:w="1560"/>
        <w:gridCol w:w="1560"/>
        <w:gridCol w:w="1780"/>
      </w:tblGrid>
      <w:tr w:rsidR="0061322B">
        <w:trPr>
          <w:jc w:val="center"/>
        </w:trPr>
        <w:tc>
          <w:tcPr>
            <w:tcW w:w="1680" w:type="dxa"/>
            <w:tcBorders>
              <w:top w:val="double" w:sz="4" w:space="0" w:color="auto"/>
              <w:bottom w:val="double" w:sz="4" w:space="0" w:color="auto"/>
            </w:tcBorders>
          </w:tcPr>
          <w:p w:rsidR="0061322B" w:rsidRDefault="0061322B">
            <w:pPr>
              <w:pStyle w:val="BodyText3"/>
              <w:jc w:val="center"/>
            </w:pPr>
            <w:r>
              <w:t xml:space="preserve">Количество выборок </w:t>
            </w:r>
            <w:r>
              <w:rPr>
                <w:i/>
              </w:rPr>
              <w:t>п</w:t>
            </w:r>
          </w:p>
        </w:tc>
        <w:tc>
          <w:tcPr>
            <w:tcW w:w="1560" w:type="dxa"/>
            <w:tcBorders>
              <w:top w:val="double" w:sz="4" w:space="0" w:color="auto"/>
              <w:bottom w:val="double" w:sz="4" w:space="0" w:color="auto"/>
            </w:tcBorders>
          </w:tcPr>
          <w:p w:rsidR="0061322B" w:rsidRDefault="0061322B">
            <w:pPr>
              <w:pStyle w:val="BodyText3"/>
              <w:jc w:val="center"/>
            </w:pPr>
            <w:r>
              <w:rPr>
                <w:i/>
              </w:rPr>
              <w:t>А</w:t>
            </w:r>
            <w:r>
              <w:rPr>
                <w:i/>
                <w:sz w:val="24"/>
                <w:vertAlign w:val="subscript"/>
              </w:rPr>
              <w:t>2</w:t>
            </w:r>
            <w:r>
              <w:rPr>
                <w:i/>
              </w:rPr>
              <w:t>,</w:t>
            </w:r>
          </w:p>
        </w:tc>
        <w:tc>
          <w:tcPr>
            <w:tcW w:w="1560" w:type="dxa"/>
            <w:tcBorders>
              <w:top w:val="double" w:sz="4" w:space="0" w:color="auto"/>
              <w:bottom w:val="double" w:sz="4" w:space="0" w:color="auto"/>
            </w:tcBorders>
          </w:tcPr>
          <w:p w:rsidR="0061322B" w:rsidRDefault="0061322B">
            <w:pPr>
              <w:pStyle w:val="BodyText3"/>
              <w:jc w:val="center"/>
            </w:pPr>
            <w:r>
              <w:rPr>
                <w:i/>
                <w:lang w:val="en-US"/>
              </w:rPr>
              <w:t>D</w:t>
            </w:r>
            <w:r>
              <w:rPr>
                <w:i/>
                <w:sz w:val="24"/>
                <w:vertAlign w:val="subscript"/>
              </w:rPr>
              <w:t>3</w:t>
            </w:r>
            <w:r>
              <w:rPr>
                <w:i/>
              </w:rPr>
              <w:t>,</w:t>
            </w:r>
          </w:p>
        </w:tc>
        <w:tc>
          <w:tcPr>
            <w:tcW w:w="1780" w:type="dxa"/>
            <w:tcBorders>
              <w:top w:val="double" w:sz="4" w:space="0" w:color="auto"/>
              <w:bottom w:val="double" w:sz="4" w:space="0" w:color="auto"/>
            </w:tcBorders>
          </w:tcPr>
          <w:p w:rsidR="0061322B" w:rsidRDefault="0061322B">
            <w:pPr>
              <w:pStyle w:val="BodyText3"/>
              <w:jc w:val="center"/>
            </w:pPr>
            <w:r>
              <w:rPr>
                <w:lang w:val="en-US"/>
              </w:rPr>
              <w:t>D</w:t>
            </w:r>
            <w:r>
              <w:rPr>
                <w:sz w:val="24"/>
                <w:vertAlign w:val="subscript"/>
              </w:rPr>
              <w:t>4</w:t>
            </w:r>
          </w:p>
        </w:tc>
      </w:tr>
      <w:tr w:rsidR="0061322B">
        <w:trPr>
          <w:jc w:val="center"/>
        </w:trPr>
        <w:tc>
          <w:tcPr>
            <w:tcW w:w="1680" w:type="dxa"/>
            <w:tcBorders>
              <w:top w:val="nil"/>
            </w:tcBorders>
          </w:tcPr>
          <w:p w:rsidR="0061322B" w:rsidRDefault="0061322B">
            <w:pPr>
              <w:pStyle w:val="BodyText3"/>
              <w:jc w:val="center"/>
            </w:pPr>
            <w:r>
              <w:rPr>
                <w:i/>
              </w:rPr>
              <w:t>2</w:t>
            </w:r>
          </w:p>
        </w:tc>
        <w:tc>
          <w:tcPr>
            <w:tcW w:w="1560" w:type="dxa"/>
            <w:tcBorders>
              <w:top w:val="nil"/>
            </w:tcBorders>
          </w:tcPr>
          <w:p w:rsidR="0061322B" w:rsidRDefault="0061322B">
            <w:pPr>
              <w:pStyle w:val="BodyText3"/>
              <w:jc w:val="center"/>
            </w:pPr>
            <w:r>
              <w:t>1,880</w:t>
            </w:r>
          </w:p>
        </w:tc>
        <w:tc>
          <w:tcPr>
            <w:tcW w:w="1560" w:type="dxa"/>
            <w:tcBorders>
              <w:top w:val="nil"/>
            </w:tcBorders>
          </w:tcPr>
          <w:p w:rsidR="0061322B" w:rsidRDefault="0061322B">
            <w:pPr>
              <w:pStyle w:val="BodyText3"/>
              <w:jc w:val="center"/>
            </w:pPr>
            <w:r>
              <w:t>––</w:t>
            </w:r>
          </w:p>
        </w:tc>
        <w:tc>
          <w:tcPr>
            <w:tcW w:w="1780" w:type="dxa"/>
            <w:tcBorders>
              <w:top w:val="nil"/>
            </w:tcBorders>
          </w:tcPr>
          <w:p w:rsidR="0061322B" w:rsidRDefault="0061322B">
            <w:pPr>
              <w:pStyle w:val="BodyText3"/>
              <w:jc w:val="center"/>
            </w:pPr>
            <w:r>
              <w:t>3,267</w:t>
            </w:r>
          </w:p>
        </w:tc>
      </w:tr>
      <w:tr w:rsidR="0061322B">
        <w:trPr>
          <w:jc w:val="center"/>
        </w:trPr>
        <w:tc>
          <w:tcPr>
            <w:tcW w:w="1680" w:type="dxa"/>
          </w:tcPr>
          <w:p w:rsidR="0061322B" w:rsidRDefault="0061322B">
            <w:pPr>
              <w:pStyle w:val="BodyText3"/>
              <w:jc w:val="center"/>
            </w:pPr>
            <w:r>
              <w:t>3</w:t>
            </w:r>
          </w:p>
        </w:tc>
        <w:tc>
          <w:tcPr>
            <w:tcW w:w="1560" w:type="dxa"/>
          </w:tcPr>
          <w:p w:rsidR="0061322B" w:rsidRDefault="0061322B">
            <w:pPr>
              <w:pStyle w:val="BodyText3"/>
              <w:jc w:val="center"/>
            </w:pPr>
            <w:r>
              <w:t>1,023</w:t>
            </w:r>
          </w:p>
        </w:tc>
        <w:tc>
          <w:tcPr>
            <w:tcW w:w="1560" w:type="dxa"/>
          </w:tcPr>
          <w:p w:rsidR="0061322B" w:rsidRDefault="0061322B">
            <w:pPr>
              <w:pStyle w:val="BodyText3"/>
              <w:jc w:val="center"/>
            </w:pPr>
            <w:r>
              <w:t>––</w:t>
            </w:r>
          </w:p>
        </w:tc>
        <w:tc>
          <w:tcPr>
            <w:tcW w:w="1780" w:type="dxa"/>
          </w:tcPr>
          <w:p w:rsidR="0061322B" w:rsidRDefault="0061322B">
            <w:pPr>
              <w:pStyle w:val="BodyText3"/>
              <w:jc w:val="center"/>
            </w:pPr>
            <w:r>
              <w:t>2,575</w:t>
            </w:r>
          </w:p>
        </w:tc>
      </w:tr>
      <w:tr w:rsidR="0061322B">
        <w:trPr>
          <w:jc w:val="center"/>
        </w:trPr>
        <w:tc>
          <w:tcPr>
            <w:tcW w:w="1680" w:type="dxa"/>
          </w:tcPr>
          <w:p w:rsidR="0061322B" w:rsidRDefault="0061322B">
            <w:pPr>
              <w:pStyle w:val="BodyText3"/>
              <w:jc w:val="center"/>
            </w:pPr>
            <w:r>
              <w:t>4</w:t>
            </w:r>
          </w:p>
        </w:tc>
        <w:tc>
          <w:tcPr>
            <w:tcW w:w="1560" w:type="dxa"/>
          </w:tcPr>
          <w:p w:rsidR="0061322B" w:rsidRDefault="0061322B">
            <w:pPr>
              <w:pStyle w:val="BodyText3"/>
              <w:jc w:val="center"/>
            </w:pPr>
            <w:r>
              <w:t>0,729</w:t>
            </w:r>
          </w:p>
        </w:tc>
        <w:tc>
          <w:tcPr>
            <w:tcW w:w="1560" w:type="dxa"/>
          </w:tcPr>
          <w:p w:rsidR="0061322B" w:rsidRDefault="0061322B">
            <w:pPr>
              <w:pStyle w:val="BodyText3"/>
              <w:jc w:val="center"/>
            </w:pPr>
            <w:r>
              <w:t>––</w:t>
            </w:r>
          </w:p>
        </w:tc>
        <w:tc>
          <w:tcPr>
            <w:tcW w:w="1780" w:type="dxa"/>
          </w:tcPr>
          <w:p w:rsidR="0061322B" w:rsidRDefault="0061322B">
            <w:pPr>
              <w:pStyle w:val="BodyText3"/>
              <w:jc w:val="center"/>
            </w:pPr>
            <w:r>
              <w:t>2,282</w:t>
            </w:r>
          </w:p>
        </w:tc>
      </w:tr>
      <w:tr w:rsidR="0061322B">
        <w:trPr>
          <w:jc w:val="center"/>
        </w:trPr>
        <w:tc>
          <w:tcPr>
            <w:tcW w:w="1680" w:type="dxa"/>
          </w:tcPr>
          <w:p w:rsidR="0061322B" w:rsidRDefault="0061322B">
            <w:pPr>
              <w:pStyle w:val="BodyText3"/>
              <w:jc w:val="center"/>
            </w:pPr>
            <w:r>
              <w:t>5</w:t>
            </w:r>
          </w:p>
        </w:tc>
        <w:tc>
          <w:tcPr>
            <w:tcW w:w="1560" w:type="dxa"/>
          </w:tcPr>
          <w:p w:rsidR="0061322B" w:rsidRDefault="0061322B">
            <w:pPr>
              <w:pStyle w:val="BodyText3"/>
              <w:jc w:val="center"/>
            </w:pPr>
            <w:r>
              <w:t>0,577</w:t>
            </w:r>
          </w:p>
        </w:tc>
        <w:tc>
          <w:tcPr>
            <w:tcW w:w="1560" w:type="dxa"/>
          </w:tcPr>
          <w:p w:rsidR="0061322B" w:rsidRDefault="0061322B">
            <w:pPr>
              <w:pStyle w:val="BodyText3"/>
              <w:jc w:val="center"/>
            </w:pPr>
            <w:r>
              <w:t>––</w:t>
            </w:r>
          </w:p>
        </w:tc>
        <w:tc>
          <w:tcPr>
            <w:tcW w:w="1780" w:type="dxa"/>
          </w:tcPr>
          <w:p w:rsidR="0061322B" w:rsidRDefault="0061322B">
            <w:pPr>
              <w:pStyle w:val="BodyText3"/>
              <w:jc w:val="center"/>
            </w:pPr>
            <w:r>
              <w:t>2,115</w:t>
            </w:r>
          </w:p>
        </w:tc>
      </w:tr>
      <w:tr w:rsidR="0061322B">
        <w:trPr>
          <w:jc w:val="center"/>
        </w:trPr>
        <w:tc>
          <w:tcPr>
            <w:tcW w:w="1680" w:type="dxa"/>
          </w:tcPr>
          <w:p w:rsidR="0061322B" w:rsidRDefault="0061322B">
            <w:pPr>
              <w:pStyle w:val="BodyText3"/>
              <w:jc w:val="center"/>
            </w:pPr>
            <w:r>
              <w:t>6</w:t>
            </w:r>
          </w:p>
        </w:tc>
        <w:tc>
          <w:tcPr>
            <w:tcW w:w="1560" w:type="dxa"/>
          </w:tcPr>
          <w:p w:rsidR="0061322B" w:rsidRDefault="0061322B">
            <w:pPr>
              <w:pStyle w:val="BodyText3"/>
              <w:jc w:val="center"/>
            </w:pPr>
            <w:r>
              <w:t>0,483</w:t>
            </w:r>
          </w:p>
        </w:tc>
        <w:tc>
          <w:tcPr>
            <w:tcW w:w="1560" w:type="dxa"/>
          </w:tcPr>
          <w:p w:rsidR="0061322B" w:rsidRDefault="0061322B">
            <w:pPr>
              <w:pStyle w:val="BodyText3"/>
              <w:jc w:val="center"/>
            </w:pPr>
            <w:r>
              <w:t>––</w:t>
            </w:r>
          </w:p>
        </w:tc>
        <w:tc>
          <w:tcPr>
            <w:tcW w:w="1780" w:type="dxa"/>
          </w:tcPr>
          <w:p w:rsidR="0061322B" w:rsidRDefault="0061322B">
            <w:pPr>
              <w:pStyle w:val="BodyText3"/>
              <w:jc w:val="center"/>
            </w:pPr>
            <w:r>
              <w:t>2.004</w:t>
            </w:r>
          </w:p>
        </w:tc>
      </w:tr>
      <w:tr w:rsidR="0061322B">
        <w:trPr>
          <w:jc w:val="center"/>
        </w:trPr>
        <w:tc>
          <w:tcPr>
            <w:tcW w:w="1680" w:type="dxa"/>
          </w:tcPr>
          <w:p w:rsidR="0061322B" w:rsidRDefault="0061322B">
            <w:pPr>
              <w:pStyle w:val="BodyText3"/>
              <w:jc w:val="center"/>
            </w:pPr>
            <w:r>
              <w:t>7</w:t>
            </w:r>
          </w:p>
        </w:tc>
        <w:tc>
          <w:tcPr>
            <w:tcW w:w="1560" w:type="dxa"/>
          </w:tcPr>
          <w:p w:rsidR="0061322B" w:rsidRDefault="0061322B">
            <w:pPr>
              <w:pStyle w:val="BodyText3"/>
              <w:jc w:val="center"/>
            </w:pPr>
            <w:r>
              <w:t>0,419</w:t>
            </w:r>
          </w:p>
        </w:tc>
        <w:tc>
          <w:tcPr>
            <w:tcW w:w="1560" w:type="dxa"/>
          </w:tcPr>
          <w:p w:rsidR="0061322B" w:rsidRDefault="0061322B">
            <w:pPr>
              <w:pStyle w:val="BodyText3"/>
              <w:jc w:val="center"/>
            </w:pPr>
            <w:r>
              <w:t>0,076</w:t>
            </w:r>
          </w:p>
        </w:tc>
        <w:tc>
          <w:tcPr>
            <w:tcW w:w="1780" w:type="dxa"/>
          </w:tcPr>
          <w:p w:rsidR="0061322B" w:rsidRDefault="0061322B">
            <w:pPr>
              <w:pStyle w:val="BodyText3"/>
              <w:jc w:val="center"/>
            </w:pPr>
            <w:r>
              <w:t>1,924</w:t>
            </w:r>
          </w:p>
        </w:tc>
      </w:tr>
      <w:tr w:rsidR="0061322B">
        <w:trPr>
          <w:jc w:val="center"/>
        </w:trPr>
        <w:tc>
          <w:tcPr>
            <w:tcW w:w="1680" w:type="dxa"/>
          </w:tcPr>
          <w:p w:rsidR="0061322B" w:rsidRDefault="0061322B">
            <w:pPr>
              <w:pStyle w:val="BodyText3"/>
              <w:jc w:val="center"/>
            </w:pPr>
            <w:r>
              <w:t>8</w:t>
            </w:r>
          </w:p>
        </w:tc>
        <w:tc>
          <w:tcPr>
            <w:tcW w:w="1560" w:type="dxa"/>
          </w:tcPr>
          <w:p w:rsidR="0061322B" w:rsidRDefault="0061322B">
            <w:pPr>
              <w:pStyle w:val="BodyText3"/>
              <w:jc w:val="center"/>
            </w:pPr>
            <w:r>
              <w:t>0,373</w:t>
            </w:r>
          </w:p>
        </w:tc>
        <w:tc>
          <w:tcPr>
            <w:tcW w:w="1560" w:type="dxa"/>
          </w:tcPr>
          <w:p w:rsidR="0061322B" w:rsidRDefault="0061322B">
            <w:pPr>
              <w:pStyle w:val="BodyText3"/>
              <w:jc w:val="center"/>
            </w:pPr>
            <w:r>
              <w:t>0,136</w:t>
            </w:r>
          </w:p>
        </w:tc>
        <w:tc>
          <w:tcPr>
            <w:tcW w:w="1780" w:type="dxa"/>
          </w:tcPr>
          <w:p w:rsidR="0061322B" w:rsidRDefault="0061322B">
            <w:pPr>
              <w:pStyle w:val="BodyText3"/>
              <w:jc w:val="center"/>
            </w:pPr>
            <w:r>
              <w:t>1,864</w:t>
            </w:r>
          </w:p>
        </w:tc>
      </w:tr>
      <w:tr w:rsidR="0061322B">
        <w:trPr>
          <w:jc w:val="center"/>
        </w:trPr>
        <w:tc>
          <w:tcPr>
            <w:tcW w:w="1680" w:type="dxa"/>
          </w:tcPr>
          <w:p w:rsidR="0061322B" w:rsidRDefault="0061322B">
            <w:pPr>
              <w:pStyle w:val="BodyText3"/>
              <w:jc w:val="center"/>
            </w:pPr>
            <w:r>
              <w:t>0</w:t>
            </w:r>
          </w:p>
        </w:tc>
        <w:tc>
          <w:tcPr>
            <w:tcW w:w="1560" w:type="dxa"/>
          </w:tcPr>
          <w:p w:rsidR="0061322B" w:rsidRDefault="0061322B">
            <w:pPr>
              <w:pStyle w:val="BodyText3"/>
              <w:jc w:val="center"/>
            </w:pPr>
            <w:r>
              <w:t>0,337</w:t>
            </w:r>
          </w:p>
        </w:tc>
        <w:tc>
          <w:tcPr>
            <w:tcW w:w="1560" w:type="dxa"/>
          </w:tcPr>
          <w:p w:rsidR="0061322B" w:rsidRDefault="0061322B">
            <w:pPr>
              <w:pStyle w:val="BodyText3"/>
              <w:jc w:val="center"/>
            </w:pPr>
            <w:r>
              <w:t>0,184</w:t>
            </w:r>
          </w:p>
        </w:tc>
        <w:tc>
          <w:tcPr>
            <w:tcW w:w="1780" w:type="dxa"/>
          </w:tcPr>
          <w:p w:rsidR="0061322B" w:rsidRDefault="0061322B">
            <w:pPr>
              <w:pStyle w:val="BodyText3"/>
              <w:jc w:val="center"/>
            </w:pPr>
            <w:r>
              <w:t>1.816</w:t>
            </w:r>
          </w:p>
        </w:tc>
      </w:tr>
      <w:tr w:rsidR="0061322B">
        <w:trPr>
          <w:jc w:val="center"/>
        </w:trPr>
        <w:tc>
          <w:tcPr>
            <w:tcW w:w="1680" w:type="dxa"/>
          </w:tcPr>
          <w:p w:rsidR="0061322B" w:rsidRDefault="0061322B">
            <w:pPr>
              <w:pStyle w:val="BodyText3"/>
              <w:jc w:val="center"/>
            </w:pPr>
            <w:r>
              <w:t>10</w:t>
            </w:r>
          </w:p>
        </w:tc>
        <w:tc>
          <w:tcPr>
            <w:tcW w:w="1560" w:type="dxa"/>
          </w:tcPr>
          <w:p w:rsidR="0061322B" w:rsidRDefault="0061322B">
            <w:pPr>
              <w:pStyle w:val="BodyText3"/>
              <w:jc w:val="center"/>
            </w:pPr>
            <w:r>
              <w:t>0,308</w:t>
            </w:r>
          </w:p>
        </w:tc>
        <w:tc>
          <w:tcPr>
            <w:tcW w:w="1560" w:type="dxa"/>
          </w:tcPr>
          <w:p w:rsidR="0061322B" w:rsidRDefault="0061322B">
            <w:pPr>
              <w:pStyle w:val="BodyText3"/>
              <w:jc w:val="center"/>
            </w:pPr>
            <w:r>
              <w:t>0,223</w:t>
            </w:r>
          </w:p>
        </w:tc>
        <w:tc>
          <w:tcPr>
            <w:tcW w:w="1780" w:type="dxa"/>
          </w:tcPr>
          <w:p w:rsidR="0061322B" w:rsidRDefault="0061322B">
            <w:pPr>
              <w:pStyle w:val="BodyText3"/>
              <w:jc w:val="center"/>
            </w:pPr>
            <w:r>
              <w:t>1,777</w:t>
            </w:r>
          </w:p>
        </w:tc>
      </w:tr>
    </w:tbl>
    <w:p w:rsidR="0061322B" w:rsidRDefault="0061322B">
      <w:pPr>
        <w:pStyle w:val="Normal1"/>
        <w:spacing w:before="0"/>
        <w:ind w:firstLine="0"/>
        <w:jc w:val="center"/>
      </w:pPr>
    </w:p>
    <w:p w:rsidR="0061322B" w:rsidRDefault="0061322B">
      <w:pPr>
        <w:pStyle w:val="Normal1"/>
        <w:spacing w:before="40"/>
        <w:ind w:left="80" w:firstLine="0"/>
        <w:jc w:val="right"/>
        <w:rPr>
          <w:sz w:val="18"/>
        </w:rPr>
      </w:pPr>
      <w:r>
        <w:rPr>
          <w:sz w:val="18"/>
        </w:rPr>
        <w:t xml:space="preserve">Примечание: Прочерк в столбце для </w:t>
      </w:r>
      <w:r>
        <w:rPr>
          <w:i/>
          <w:sz w:val="18"/>
          <w:lang w:val="en-US"/>
        </w:rPr>
        <w:t>D</w:t>
      </w:r>
      <w:r>
        <w:rPr>
          <w:i/>
          <w:sz w:val="18"/>
        </w:rPr>
        <w:t>;</w:t>
      </w:r>
      <w:r>
        <w:rPr>
          <w:sz w:val="18"/>
        </w:rPr>
        <w:t xml:space="preserve"> означает, что контрольный диапазон не имеет нижней контрольной границы.</w:t>
      </w:r>
    </w:p>
    <w:p w:rsidR="0061322B" w:rsidRDefault="0061322B">
      <w:pPr>
        <w:pStyle w:val="Normal1"/>
        <w:spacing w:before="40"/>
        <w:ind w:left="80" w:firstLine="0"/>
        <w:jc w:val="right"/>
        <w:rPr>
          <w:sz w:val="18"/>
        </w:rPr>
      </w:pPr>
    </w:p>
    <w:p w:rsidR="0061322B" w:rsidRDefault="0061322B">
      <w:pPr>
        <w:pStyle w:val="BodyTextIndent"/>
      </w:pPr>
      <w:r>
        <w:t xml:space="preserve">Поскольку в рассматриваемом примере количество выборок </w:t>
      </w:r>
      <w:r>
        <w:rPr>
          <w:lang w:val="en-US"/>
        </w:rPr>
        <w:t>n</w:t>
      </w:r>
      <w:r>
        <w:t xml:space="preserve">==5, коэффициенты </w:t>
      </w:r>
      <w:r>
        <w:rPr>
          <w:i/>
        </w:rPr>
        <w:t>Аз,</w:t>
      </w:r>
      <w:r>
        <w:t xml:space="preserve"> </w:t>
      </w:r>
      <w:r>
        <w:rPr>
          <w:lang w:val="en-US"/>
        </w:rPr>
        <w:t>D</w:t>
      </w:r>
      <w:r>
        <w:rPr>
          <w:vertAlign w:val="subscript"/>
        </w:rPr>
        <w:t>4</w:t>
      </w:r>
      <w:r>
        <w:t xml:space="preserve"> и </w:t>
      </w:r>
      <w:r>
        <w:rPr>
          <w:i/>
          <w:lang w:val="en-US"/>
        </w:rPr>
        <w:t>D</w:t>
      </w:r>
      <w:r>
        <w:rPr>
          <w:i/>
          <w:vertAlign w:val="subscript"/>
        </w:rPr>
        <w:t>3</w:t>
      </w:r>
      <w:r>
        <w:t xml:space="preserve"> берут соответствующими количеству выборок </w:t>
      </w:r>
      <w:r>
        <w:rPr>
          <w:lang w:val="en-US"/>
        </w:rPr>
        <w:t>n</w:t>
      </w:r>
      <w:r>
        <w:t xml:space="preserve">=5, т. е. </w:t>
      </w:r>
      <w:r>
        <w:rPr>
          <w:i/>
        </w:rPr>
        <w:t>А</w:t>
      </w:r>
      <w:r>
        <w:rPr>
          <w:i/>
          <w:vertAlign w:val="subscript"/>
        </w:rPr>
        <w:t>2</w:t>
      </w:r>
      <w:r>
        <w:rPr>
          <w:i/>
        </w:rPr>
        <w:t>=0,577;</w:t>
      </w:r>
      <w:r>
        <w:rPr>
          <w:i/>
          <w:lang w:val="en-US"/>
        </w:rPr>
        <w:t>D</w:t>
      </w:r>
      <w:r>
        <w:rPr>
          <w:vertAlign w:val="subscript"/>
        </w:rPr>
        <w:t>4</w:t>
      </w:r>
      <w:r>
        <w:t xml:space="preserve">=2,115; </w:t>
      </w:r>
      <w:r>
        <w:rPr>
          <w:lang w:val="en-US"/>
        </w:rPr>
        <w:t>D</w:t>
      </w:r>
      <w:r>
        <w:t>з= — (не предусмотрено). Расчет дает следующие значения для контрольных границ:</w:t>
      </w:r>
    </w:p>
    <w:p w:rsidR="0061322B" w:rsidRDefault="0061322B">
      <w:pPr>
        <w:pStyle w:val="BodyTextIndent"/>
      </w:pPr>
      <w:r>
        <w:t xml:space="preserve">а) для </w:t>
      </w:r>
      <w:r>
        <w:rPr>
          <w:i/>
          <w:lang w:val="en-US"/>
        </w:rPr>
        <w:t>x</w:t>
      </w:r>
      <w:r>
        <w:rPr>
          <w:i/>
        </w:rPr>
        <w:t>‘</w:t>
      </w:r>
      <w:r>
        <w:t>-карты</w:t>
      </w:r>
    </w:p>
    <w:p w:rsidR="0061322B" w:rsidRDefault="0061322B">
      <w:pPr>
        <w:pStyle w:val="BodyTextIndent"/>
      </w:pPr>
      <w:r>
        <w:t xml:space="preserve">верхняя контрольная граница </w:t>
      </w:r>
      <w:r>
        <w:rPr>
          <w:lang w:val="en-US"/>
        </w:rPr>
        <w:t>UCL</w:t>
      </w:r>
      <w:r>
        <w:t>=5,519,</w:t>
      </w:r>
    </w:p>
    <w:p w:rsidR="0061322B" w:rsidRDefault="0061322B">
      <w:pPr>
        <w:pStyle w:val="BodyTextIndent"/>
      </w:pPr>
      <w:r>
        <w:t xml:space="preserve">нижняя контрольная граница </w:t>
      </w:r>
      <w:r>
        <w:rPr>
          <w:lang w:val="en-US"/>
        </w:rPr>
        <w:t>LCL</w:t>
      </w:r>
      <w:r>
        <w:t xml:space="preserve"> =5,293;</w:t>
      </w:r>
    </w:p>
    <w:p w:rsidR="0061322B" w:rsidRDefault="0061322B">
      <w:pPr>
        <w:pStyle w:val="BodyTextIndent"/>
      </w:pPr>
      <w:r>
        <w:t xml:space="preserve">б) для </w:t>
      </w:r>
      <w:r>
        <w:rPr>
          <w:lang w:val="en-US"/>
        </w:rPr>
        <w:t>R</w:t>
      </w:r>
      <w:r>
        <w:t>-карты</w:t>
      </w:r>
    </w:p>
    <w:p w:rsidR="0061322B" w:rsidRDefault="0061322B">
      <w:pPr>
        <w:pStyle w:val="BodyTextIndent"/>
      </w:pPr>
      <w:r>
        <w:t xml:space="preserve">верхняя контрольная граница </w:t>
      </w:r>
      <w:r>
        <w:rPr>
          <w:lang w:val="en-US"/>
        </w:rPr>
        <w:t>UCL</w:t>
      </w:r>
      <w:r>
        <w:t>=0,411. Контрольные границы обозначаются обычно пунктирной линией. Контрольная карта (</w:t>
      </w:r>
      <w:r>
        <w:rPr>
          <w:i/>
          <w:lang w:val="en-US"/>
        </w:rPr>
        <w:t>x</w:t>
      </w:r>
      <w:r>
        <w:t>’—</w:t>
      </w:r>
      <w:r>
        <w:rPr>
          <w:lang w:val="en-US"/>
        </w:rPr>
        <w:t>R</w:t>
      </w:r>
      <w:r>
        <w:t>) показана на рис. 2.33.</w:t>
      </w:r>
    </w:p>
    <w:p w:rsidR="0061322B" w:rsidRDefault="00B57496">
      <w:pPr>
        <w:pStyle w:val="Normal1"/>
        <w:spacing w:before="0"/>
        <w:ind w:left="660" w:firstLine="0"/>
        <w:jc w:val="center"/>
      </w:pPr>
      <w:r>
        <w:pict>
          <v:shape id="_x0000_i1043" type="#_x0000_t75" style="width:232.5pt;height:185.25pt" fillcolor="window">
            <v:imagedata r:id="rId26" o:title=""/>
          </v:shape>
        </w:pict>
      </w:r>
    </w:p>
    <w:p w:rsidR="0061322B" w:rsidRDefault="0061322B">
      <w:pPr>
        <w:pStyle w:val="Normal1"/>
        <w:spacing w:before="300"/>
        <w:ind w:left="120" w:right="1000" w:firstLine="660"/>
        <w:jc w:val="center"/>
        <w:rPr>
          <w:sz w:val="24"/>
        </w:rPr>
      </w:pPr>
      <w:r>
        <w:rPr>
          <w:sz w:val="24"/>
        </w:rPr>
        <w:t xml:space="preserve">. Рис. 2.33. Контрольная карта </w:t>
      </w:r>
      <w:r>
        <w:rPr>
          <w:i/>
          <w:sz w:val="24"/>
        </w:rPr>
        <w:t>(х’—</w:t>
      </w:r>
      <w:r>
        <w:rPr>
          <w:i/>
          <w:sz w:val="24"/>
          <w:lang w:val="en-US"/>
        </w:rPr>
        <w:t>R</w:t>
      </w:r>
      <w:r>
        <w:rPr>
          <w:i/>
          <w:sz w:val="24"/>
        </w:rPr>
        <w:t>)</w:t>
      </w:r>
      <w:r>
        <w:rPr>
          <w:sz w:val="24"/>
        </w:rPr>
        <w:t xml:space="preserve"> для толщины пластины:</w:t>
      </w:r>
    </w:p>
    <w:p w:rsidR="0061322B" w:rsidRDefault="0061322B">
      <w:pPr>
        <w:pStyle w:val="Normal1"/>
        <w:spacing w:before="20"/>
        <w:ind w:firstLine="0"/>
        <w:jc w:val="center"/>
        <w:rPr>
          <w:sz w:val="18"/>
        </w:rPr>
      </w:pPr>
      <w:r>
        <w:rPr>
          <w:sz w:val="18"/>
        </w:rPr>
        <w:t>1—номер группы</w:t>
      </w:r>
    </w:p>
    <w:p w:rsidR="0061322B" w:rsidRDefault="0061322B">
      <w:pPr>
        <w:pStyle w:val="BodyTextIndent"/>
      </w:pPr>
      <w:r>
        <w:t>Производственный процесс — это результат технологических операций, источник появления определенных показателей качества. Иными словами, в широком смысле в понятие «процесс» можно включить исходное сырье и материалы, механическое оборудование, операторов и методы операций и т. д. Однако при конкретном осуществлении контроля процесса на рабочем участке функции процесса рассматриваются как преобразование исходного сырья и материалов (т. е. исходного продукта) в изделие (в выходной продукт), осуществляемое операторами с помощью определенных методов проведения технологических операций при использовании определенного оборудования. Показатели качества, наблюдаемые на выходе процесса, обусловлены при этом влияющей на них системой наиболее существенных факторов, включающей методы проведения операций, условия проведения операций и т. д. Эти факторы называют контрольными параметрами. Тщательный контроль исходного сырья и материалов является важнейшим элементом обеспечения качества на рабочем участке, т. е. в процессе изготовления изделия.</w:t>
      </w:r>
    </w:p>
    <w:p w:rsidR="0061322B" w:rsidRDefault="0061322B">
      <w:pPr>
        <w:pStyle w:val="BodyTextIndent"/>
      </w:pPr>
      <w:r>
        <w:t>Если велик разброс показателей качества исходного сырья и материалов, этот разброс обязательно отразится на разбросе показателей качества, готового изделия. Поэтому очень важен входной контроль, который должен обеспечить ввод в процесс исходных материалов максимально высокого качества. Далее, для того чтобы в технологическом процессе производились изделия стабильного качества, тщательному контролю должны подвергаться методы и условия проведения операции. Для этого необходимо внимательно подобрать контрольные параметры и для каждого, из этих параметров—технические стандарты, стандарты на операции и т. д. Повседневные операции должны осуществляться при обязательном соответствии этим стандартам.</w:t>
      </w:r>
    </w:p>
    <w:p w:rsidR="0061322B" w:rsidRDefault="0061322B">
      <w:pPr>
        <w:pStyle w:val="BodyTextIndent"/>
      </w:pPr>
      <w:r>
        <w:t>Эффективным средством такого контроля также являются контрольные карты.</w:t>
      </w:r>
    </w:p>
    <w:p w:rsidR="0061322B" w:rsidRDefault="0061322B">
      <w:pPr>
        <w:pStyle w:val="BodyTextIndent"/>
      </w:pPr>
      <w:r>
        <w:t>Для осуществления контроля процесса с помощью контрольных карт прежде всего из показателей качества, формируемых в результате этого процесса, выбирают наиболее важные, которые сравнительно быстро могут быть представлены в виде количественных данных. Для этих данных строят контрольную карту. Если все точки, наносимые на бланк этой контрольной карты, попадают внутрь диапазона, ограниченного контрольными границами, делается заключение о том, что процесс протекает в стабильных условиях. Таким образом, такие факторы как контрольные параметры и состояние исходных материалов должны подвергаться постоянной непосредственной проверке. Если на контрольной карте точки немного колеблются вверх-вниз относительно средней линии, не выходя за пределы контрольных границ, можно спокойно работать. Процесс можно считать стабильным, если дневные партии изделий, выпущенных за 2—3 дня подряд, почти идентичны. Когда процесс протекает стабильно и удовлетворяет всем требованиям с технологической и экономической стороны, говорят, что «процесс находится в контролируемом состоянии».</w:t>
      </w:r>
    </w:p>
    <w:p w:rsidR="0061322B" w:rsidRDefault="0061322B">
      <w:pPr>
        <w:pStyle w:val="BodyTextIndent"/>
      </w:pPr>
      <w:r>
        <w:t>Если при построении контрольной карты окажется, что одна или несколько точек выходят за контрольные границы, это означает, что были каким-то образом нарушены условия обеспечения одного или нескольких факторов, относящихся к исходным материалам или контролируемым параметрам. Ясно, что при этом необходимо проверить, правильно ли были использованы исходные материалы, соблюдалось ли соответствие технологическим стандартам и стандартам на операции в отношении контрольных параметров, например температуры, или времени обработки, или других условий, таких как способы выполнения операций и.т. д.</w:t>
      </w:r>
    </w:p>
    <w:p w:rsidR="0061322B" w:rsidRDefault="0061322B">
      <w:pPr>
        <w:pStyle w:val="BodyTextIndent"/>
      </w:pPr>
      <w:r>
        <w:t>В соответствии с принятыми правилами построения контрольных карт точка, расположенная точно на контрольной границе, считается вышедшей за пределы контрольной границы.</w:t>
      </w:r>
    </w:p>
    <w:p w:rsidR="0061322B" w:rsidRDefault="0061322B">
      <w:pPr>
        <w:pStyle w:val="BodyTextIndent"/>
      </w:pPr>
      <w:r>
        <w:t>В том случае, когда при исследовании причины отклонения параметра, приведшего к выходу точки, за контрольную границу, удается эту причину устранить, центральную линию и контрольные границы, которые были установлены на основании расчета, проведенного по предварительным данным, собранным до этого момента, следует пересчитать, исключив данные для группы, относящейся к точке, вышедшей за контрольную границу (вновь .рассчитать только по оставшимся данным). Затем определенные по этим предварительным данным среднюю линию и контрольные границы нанести на бланк контрольной карты, приняв их за контрольные нормативы для контроля процесса.</w:t>
      </w:r>
    </w:p>
    <w:p w:rsidR="0061322B" w:rsidRDefault="0061322B">
      <w:pPr>
        <w:pStyle w:val="BodyTextIndent"/>
      </w:pPr>
      <w:r>
        <w:t xml:space="preserve">В том случае, когда на графике </w:t>
      </w:r>
      <w:r>
        <w:rPr>
          <w:i/>
        </w:rPr>
        <w:t>х’</w:t>
      </w:r>
      <w:r>
        <w:t xml:space="preserve"> (</w:t>
      </w:r>
      <w:r>
        <w:rPr>
          <w:i/>
        </w:rPr>
        <w:t>х</w:t>
      </w:r>
      <w:r>
        <w:t>’—R) -карты какая-то точка выходит за контрольную границу, это означает, что возникает отклонение от среднего для групп. А в случае, когда за контрольные границы выходит точка на графике R, это означает, что значительно меняется разброс групп (рис. 2.34, рис. 2.35).</w:t>
      </w:r>
    </w:p>
    <w:p w:rsidR="0061322B" w:rsidRDefault="00B57496">
      <w:pPr>
        <w:pStyle w:val="Normal1"/>
        <w:spacing w:before="180"/>
        <w:ind w:left="140" w:firstLine="0"/>
        <w:jc w:val="center"/>
      </w:pPr>
      <w:r>
        <w:pict>
          <v:shape id="_x0000_i1044" type="#_x0000_t75" style="width:325.5pt;height:102.75pt" fillcolor="window">
            <v:imagedata r:id="rId27" o:title=""/>
          </v:shape>
        </w:pict>
      </w:r>
    </w:p>
    <w:p w:rsidR="0061322B" w:rsidRDefault="0061322B">
      <w:pPr>
        <w:pStyle w:val="FR2"/>
        <w:spacing w:line="260" w:lineRule="auto"/>
        <w:jc w:val="center"/>
        <w:rPr>
          <w:sz w:val="24"/>
        </w:rPr>
      </w:pPr>
      <w:r>
        <w:rPr>
          <w:sz w:val="24"/>
        </w:rPr>
        <w:t>Рис. 2.34. За контрольную границу</w:t>
      </w:r>
      <w:r>
        <w:rPr>
          <w:sz w:val="24"/>
        </w:rPr>
        <w:tab/>
        <w:t xml:space="preserve">              Рис. 2.35. За контрольную границу вы-</w:t>
      </w:r>
    </w:p>
    <w:p w:rsidR="0061322B" w:rsidRDefault="0061322B">
      <w:pPr>
        <w:pStyle w:val="FR2"/>
        <w:spacing w:line="260" w:lineRule="auto"/>
        <w:jc w:val="center"/>
        <w:rPr>
          <w:sz w:val="24"/>
        </w:rPr>
      </w:pPr>
      <w:r>
        <w:rPr>
          <w:sz w:val="24"/>
        </w:rPr>
        <w:t xml:space="preserve">вышла точка на графике </w:t>
      </w:r>
      <w:r>
        <w:rPr>
          <w:i/>
          <w:sz w:val="24"/>
        </w:rPr>
        <w:t xml:space="preserve">(х’)                   </w:t>
      </w:r>
      <w:r>
        <w:rPr>
          <w:sz w:val="24"/>
        </w:rPr>
        <w:t xml:space="preserve"> шла точка на графике </w:t>
      </w:r>
      <w:r>
        <w:rPr>
          <w:i/>
          <w:sz w:val="24"/>
        </w:rPr>
        <w:t>(R):</w:t>
      </w:r>
    </w:p>
    <w:p w:rsidR="0061322B" w:rsidRDefault="0061322B">
      <w:pPr>
        <w:pStyle w:val="FR2"/>
        <w:jc w:val="center"/>
        <w:rPr>
          <w:sz w:val="18"/>
        </w:rPr>
      </w:pPr>
      <w:r>
        <w:rPr>
          <w:i/>
          <w:sz w:val="18"/>
        </w:rPr>
        <w:t>3—</w:t>
      </w:r>
      <w:r>
        <w:rPr>
          <w:sz w:val="18"/>
        </w:rPr>
        <w:t>изменилось среднэе                                                1—увеличился разброс</w:t>
      </w:r>
    </w:p>
    <w:p w:rsidR="0061322B" w:rsidRDefault="0061322B">
      <w:pPr>
        <w:pStyle w:val="FR2"/>
        <w:jc w:val="center"/>
        <w:rPr>
          <w:sz w:val="18"/>
        </w:rPr>
      </w:pPr>
    </w:p>
    <w:p w:rsidR="0061322B" w:rsidRDefault="0061322B">
      <w:pPr>
        <w:pStyle w:val="BodyTextIndent"/>
      </w:pPr>
      <w:r>
        <w:t xml:space="preserve">Чтобы не допускать ошибок при осуществлении контроля процесса с использованием контрольных карт, следует соблюдать определенные правила. </w:t>
      </w:r>
    </w:p>
    <w:p w:rsidR="0061322B" w:rsidRDefault="0061322B">
      <w:pPr>
        <w:pStyle w:val="BodyTextIndent"/>
      </w:pPr>
      <w:r>
        <w:t xml:space="preserve">Прежде всего, необходимо с большим вниманием относиться к выбору контрольных параметров среди всех факторов, составляющих процесс. </w:t>
      </w:r>
    </w:p>
    <w:p w:rsidR="0061322B" w:rsidRDefault="0061322B">
      <w:pPr>
        <w:pStyle w:val="BodyTextIndent"/>
      </w:pPr>
      <w:r>
        <w:t xml:space="preserve">Далее, необходимо ясно представлять уровень и размах контрольных параметров в конкретных случаях, при которых следует осуществлять контроль процесса. </w:t>
      </w:r>
    </w:p>
    <w:p w:rsidR="0061322B" w:rsidRDefault="0061322B">
      <w:pPr>
        <w:pStyle w:val="BodyTextIndent"/>
      </w:pPr>
      <w:r>
        <w:t>Кроме того, необходимо хорошо понимать, в отношении каких. показателей качества производимых в этом процессе изделий необходимо отбирать данные для построения контрольной карты, чтобы наиболее эффективно осуществлять контроль процесса.</w:t>
      </w:r>
    </w:p>
    <w:p w:rsidR="0061322B" w:rsidRDefault="0061322B">
      <w:pPr>
        <w:pStyle w:val="BodyTextIndent"/>
      </w:pPr>
      <w:r>
        <w:t xml:space="preserve"> Очень важно правильно понимать смысл контроля качества, который не ограничивается контролем процесса, различая «контроль» и «проверку», (х’—Я)-карты, называемые контрольными картами по количественному признаку, используются в тех случаях, когда показатели качества могут, быть выражены количественными данными—размеры, вес, чистота и т. д. </w:t>
      </w:r>
    </w:p>
    <w:p w:rsidR="0061322B" w:rsidRDefault="0061322B">
      <w:pPr>
        <w:rPr>
          <w:lang w:val="en-US"/>
        </w:rPr>
      </w:pPr>
      <w:r w:rsidRPr="001933A6">
        <w:t>Оглавление</w:t>
      </w:r>
    </w:p>
    <w:p w:rsidR="0061322B" w:rsidRDefault="0061322B">
      <w:pPr>
        <w:pStyle w:val="BodyTextIndent"/>
      </w:pPr>
    </w:p>
    <w:p w:rsidR="0061322B" w:rsidRDefault="0061322B">
      <w:pPr>
        <w:pStyle w:val="Heading4"/>
      </w:pPr>
      <w:bookmarkStart w:id="28" w:name="_Toc488854137"/>
      <w:bookmarkStart w:id="29" w:name="_Toc489450436"/>
      <w:r>
        <w:t>Р-карты</w:t>
      </w:r>
      <w:bookmarkEnd w:id="28"/>
      <w:bookmarkEnd w:id="29"/>
    </w:p>
    <w:p w:rsidR="0061322B" w:rsidRDefault="0061322B">
      <w:pPr>
        <w:pStyle w:val="BodyTextIndent"/>
      </w:pPr>
      <w:r>
        <w:t xml:space="preserve">В тех случаях, когда показатели качества определяются качественными данными, например интенсивность окрашивания или. степень загрязнения, :которые трудно выразить в .количественном виде, обычно применяется другой вид контрольных карт, которые называются </w:t>
      </w:r>
      <w:r>
        <w:rPr>
          <w:b/>
        </w:rPr>
        <w:t>контрольными картами по альтернативному признаку</w:t>
      </w:r>
      <w:r>
        <w:t>. В таких случаях качество определяется двумя оценками: «качественно» и «некачественно». Одним из видов контрольных карт по альтернативному признаку являются р-карты.</w:t>
      </w:r>
    </w:p>
    <w:p w:rsidR="0061322B" w:rsidRDefault="0061322B">
      <w:pPr>
        <w:pStyle w:val="BodyTextIndent"/>
      </w:pPr>
      <w:r>
        <w:t xml:space="preserve">При построении </w:t>
      </w:r>
      <w:r>
        <w:rPr>
          <w:lang w:val="en-US"/>
        </w:rPr>
        <w:t>p</w:t>
      </w:r>
      <w:r>
        <w:t>-карты вначале собирают предварительные данные так, чтобы их число можно было представить. 20-25 группами, и для каждой группы рассчитывают долю (%) дефектной продукции рпо следующей формуле:</w:t>
      </w:r>
    </w:p>
    <w:p w:rsidR="0061322B" w:rsidRDefault="0061322B">
      <w:pPr>
        <w:pStyle w:val="BodyTextIndent"/>
        <w:jc w:val="center"/>
        <w:rPr>
          <w:sz w:val="28"/>
        </w:rPr>
      </w:pPr>
      <w:r>
        <w:rPr>
          <w:sz w:val="28"/>
        </w:rPr>
        <w:t>р=р</w:t>
      </w:r>
      <w:r>
        <w:rPr>
          <w:sz w:val="28"/>
          <w:lang w:val="en-US"/>
        </w:rPr>
        <w:t>n</w:t>
      </w:r>
      <w:r>
        <w:rPr>
          <w:sz w:val="28"/>
        </w:rPr>
        <w:t>/</w:t>
      </w:r>
      <w:r>
        <w:rPr>
          <w:sz w:val="28"/>
          <w:lang w:val="en-US"/>
        </w:rPr>
        <w:t>n</w:t>
      </w:r>
      <w:r>
        <w:rPr>
          <w:sz w:val="28"/>
        </w:rPr>
        <w:t>,</w:t>
      </w:r>
    </w:p>
    <w:p w:rsidR="0061322B" w:rsidRDefault="0061322B">
      <w:pPr>
        <w:pStyle w:val="BodyTextIndent"/>
      </w:pPr>
      <w:r>
        <w:t>где р</w:t>
      </w:r>
      <w:r>
        <w:rPr>
          <w:lang w:val="en-US"/>
        </w:rPr>
        <w:t>n</w:t>
      </w:r>
      <w:r>
        <w:t xml:space="preserve">—число дефектных изделии; </w:t>
      </w:r>
      <w:r>
        <w:rPr>
          <w:lang w:val="en-US"/>
        </w:rPr>
        <w:t>n</w:t>
      </w:r>
      <w:r>
        <w:t>—число выборок.</w:t>
      </w:r>
    </w:p>
    <w:p w:rsidR="0061322B" w:rsidRDefault="0061322B">
      <w:pPr>
        <w:pStyle w:val="BodyTextIndent"/>
      </w:pPr>
      <w:r>
        <w:t>При определении доли дефектной продукции р подсчитывают не число дефектных изделий из партий произведенной продукции, а рассматривают число дефектных изделий в отношении установленных показателей качества. Примерами могут. быть случаи, когда дефектными являются окраска, точность выполнения углов плоскостность поверхности, и изделие рассматривается как дефектное в отношении каждого из этих показателей;</w:t>
      </w:r>
    </w:p>
    <w:p w:rsidR="0061322B" w:rsidRDefault="0061322B">
      <w:pPr>
        <w:pStyle w:val="BodyTextIndent"/>
      </w:pPr>
      <w:r>
        <w:t>Если рассматривать недоброкачественность только по показателю «интенсивность окраски» при контроле процесса окраски; подсчитывается доля дефектной продукции р по этому показателю. В табл. 2.13 представлены данные о недоброкачественности по: показателю «интенсивность окраски» изделия, .разделенные на 25 групп.</w:t>
      </w:r>
    </w:p>
    <w:p w:rsidR="0061322B" w:rsidRDefault="0061322B">
      <w:pPr>
        <w:pStyle w:val="BodyTextIndent"/>
      </w:pPr>
      <w:r>
        <w:t>Построим контрольную р-карту по данным табл. 2.13.,</w:t>
      </w:r>
    </w:p>
    <w:p w:rsidR="0061322B" w:rsidRDefault="0061322B">
      <w:pPr>
        <w:pStyle w:val="BodyTextIndent"/>
      </w:pPr>
      <w:r>
        <w:t>1. Определим долю дефектных изделий для каждой группы, разделив число дефектных изделий р на число выборок п.</w:t>
      </w:r>
    </w:p>
    <w:p w:rsidR="0061322B" w:rsidRDefault="0061322B">
      <w:pPr>
        <w:pStyle w:val="BodyTextIndent"/>
      </w:pPr>
      <w:r>
        <w:t>2. На бланке контрольной карты по вертикальной оси будем откладывать найденные для отдельных групп значения доли дефектной продукции р в процентах, а по горизонтальной оси — номера групп, как показано на рис. 2.36.</w:t>
      </w:r>
    </w:p>
    <w:p w:rsidR="0061322B" w:rsidRDefault="00B57496">
      <w:pPr>
        <w:pStyle w:val="Normal1"/>
        <w:spacing w:before="180"/>
        <w:ind w:left="40" w:firstLine="0"/>
        <w:jc w:val="center"/>
      </w:pPr>
      <w:r>
        <w:pict>
          <v:shape id="_x0000_i1045" type="#_x0000_t75" style="width:351pt;height:136.5pt" fillcolor="window">
            <v:imagedata r:id="rId28" o:title=""/>
          </v:shape>
        </w:pict>
      </w:r>
    </w:p>
    <w:p w:rsidR="0061322B" w:rsidRDefault="0061322B">
      <w:pPr>
        <w:pStyle w:val="FR2"/>
        <w:spacing w:before="220"/>
        <w:ind w:left="960"/>
        <w:jc w:val="center"/>
        <w:rPr>
          <w:sz w:val="24"/>
        </w:rPr>
      </w:pPr>
      <w:r>
        <w:rPr>
          <w:sz w:val="24"/>
        </w:rPr>
        <w:t>Рис. 2.36. Карта для контроля качества окраски изделия:</w:t>
      </w:r>
    </w:p>
    <w:p w:rsidR="0061322B" w:rsidRDefault="0061322B">
      <w:pPr>
        <w:pStyle w:val="FR2"/>
        <w:jc w:val="center"/>
        <w:rPr>
          <w:sz w:val="18"/>
        </w:rPr>
      </w:pPr>
      <w:r>
        <w:rPr>
          <w:i/>
          <w:sz w:val="18"/>
        </w:rPr>
        <w:t>1</w:t>
      </w:r>
      <w:r>
        <w:rPr>
          <w:sz w:val="18"/>
        </w:rPr>
        <w:t>—номер выборки :</w:t>
      </w:r>
    </w:p>
    <w:p w:rsidR="0061322B" w:rsidRDefault="0061322B">
      <w:pPr>
        <w:pStyle w:val="FR2"/>
        <w:jc w:val="center"/>
        <w:rPr>
          <w:sz w:val="18"/>
        </w:rPr>
      </w:pPr>
    </w:p>
    <w:p w:rsidR="0061322B" w:rsidRDefault="0061322B">
      <w:pPr>
        <w:pStyle w:val="BodyTextIndent"/>
      </w:pPr>
      <w:r>
        <w:t xml:space="preserve">. 3. После нанесения всех точек </w:t>
      </w:r>
      <w:r>
        <w:rPr>
          <w:i/>
        </w:rPr>
        <w:t>р</w:t>
      </w:r>
      <w:r>
        <w:t xml:space="preserve"> рассчитаем центральную линию и контрольные границы по следующим формулам:</w:t>
      </w:r>
    </w:p>
    <w:p w:rsidR="0061322B" w:rsidRDefault="0061322B">
      <w:pPr>
        <w:pStyle w:val="BodyTextIndent"/>
      </w:pPr>
      <w:r>
        <w:t xml:space="preserve">центральная линия: </w:t>
      </w:r>
      <w:r>
        <w:rPr>
          <w:i/>
          <w:lang w:val="en-US"/>
        </w:rPr>
        <w:t>p</w:t>
      </w:r>
      <w:r>
        <w:rPr>
          <w:i/>
        </w:rPr>
        <w:t>’=</w:t>
      </w:r>
      <w:r>
        <w:rPr>
          <w:i/>
          <w:lang w:val="en-US"/>
        </w:rPr>
        <w:sym w:font="Symbol" w:char="F0E5"/>
      </w:r>
      <w:r>
        <w:rPr>
          <w:i/>
          <w:lang w:val="en-US"/>
        </w:rPr>
        <w:t>pn</w:t>
      </w:r>
      <w:r>
        <w:rPr>
          <w:i/>
        </w:rPr>
        <w:t>/</w:t>
      </w:r>
      <w:r>
        <w:rPr>
          <w:i/>
          <w:lang w:val="en-US"/>
        </w:rPr>
        <w:sym w:font="Symbol" w:char="F0E5"/>
      </w:r>
      <w:r>
        <w:rPr>
          <w:i/>
          <w:lang w:val="en-US"/>
        </w:rPr>
        <w:t>n</w:t>
      </w:r>
      <w:r>
        <w:rPr>
          <w:i/>
        </w:rPr>
        <w:t>,</w:t>
      </w:r>
    </w:p>
    <w:p w:rsidR="0061322B" w:rsidRDefault="0061322B">
      <w:pPr>
        <w:pStyle w:val="BodyTextIndent"/>
      </w:pPr>
      <w:r>
        <w:t xml:space="preserve">где </w:t>
      </w:r>
      <w:r>
        <w:rPr>
          <w:i/>
        </w:rPr>
        <w:t>р’ —</w:t>
      </w:r>
      <w:r>
        <w:t xml:space="preserve"> среднее арифметическое для </w:t>
      </w:r>
      <w:r>
        <w:rPr>
          <w:i/>
        </w:rPr>
        <w:t xml:space="preserve">р, </w:t>
      </w:r>
      <w:r>
        <w:rPr>
          <w:i/>
        </w:rPr>
        <w:sym w:font="Symbol" w:char="F0E5"/>
      </w:r>
      <w:r>
        <w:rPr>
          <w:i/>
        </w:rPr>
        <w:t>рп</w:t>
      </w:r>
      <w:r>
        <w:t xml:space="preserve"> — сумма числа дефектных изделий;</w:t>
      </w:r>
    </w:p>
    <w:p w:rsidR="0061322B" w:rsidRDefault="0061322B">
      <w:pPr>
        <w:pStyle w:val="BodyTextIndent"/>
      </w:pPr>
      <w:r>
        <w:sym w:font="Symbol" w:char="F0E5"/>
      </w:r>
      <w:r>
        <w:rPr>
          <w:lang w:val="en-US"/>
        </w:rPr>
        <w:t>n</w:t>
      </w:r>
      <w:r>
        <w:t xml:space="preserve"> — сумма числа выборок;</w:t>
      </w:r>
    </w:p>
    <w:p w:rsidR="0061322B" w:rsidRDefault="0061322B">
      <w:pPr>
        <w:pStyle w:val="BodyTextIndent"/>
        <w:jc w:val="right"/>
      </w:pPr>
      <w:r>
        <w:t>Таблица 2.13.</w:t>
      </w:r>
    </w:p>
    <w:tbl>
      <w:tblPr>
        <w:tblW w:w="0" w:type="auto"/>
        <w:jc w:val="center"/>
        <w:tblLayout w:type="fixed"/>
        <w:tblCellMar>
          <w:left w:w="40" w:type="dxa"/>
          <w:right w:w="40" w:type="dxa"/>
        </w:tblCellMar>
        <w:tblLook w:val="0000" w:firstRow="0" w:lastRow="0" w:firstColumn="0" w:lastColumn="0" w:noHBand="0" w:noVBand="0"/>
      </w:tblPr>
      <w:tblGrid>
        <w:gridCol w:w="1080"/>
        <w:gridCol w:w="1880"/>
        <w:gridCol w:w="1880"/>
        <w:gridCol w:w="1820"/>
      </w:tblGrid>
      <w:tr w:rsidR="0061322B">
        <w:trPr>
          <w:cantSplit/>
          <w:trHeight w:val="675"/>
          <w:tblHeader/>
          <w:jc w:val="center"/>
        </w:trPr>
        <w:tc>
          <w:tcPr>
            <w:tcW w:w="1080" w:type="dxa"/>
            <w:tcBorders>
              <w:top w:val="double" w:sz="4" w:space="0" w:color="auto"/>
              <w:left w:val="double" w:sz="4" w:space="0" w:color="auto"/>
              <w:bottom w:val="double" w:sz="4" w:space="0" w:color="auto"/>
              <w:right w:val="single" w:sz="6" w:space="0" w:color="auto"/>
            </w:tcBorders>
          </w:tcPr>
          <w:p w:rsidR="0061322B" w:rsidRDefault="0061322B">
            <w:pPr>
              <w:pStyle w:val="BodyText3"/>
              <w:jc w:val="center"/>
            </w:pPr>
            <w:r>
              <w:t>№</w:t>
            </w:r>
          </w:p>
          <w:p w:rsidR="0061322B" w:rsidRDefault="0061322B">
            <w:pPr>
              <w:pStyle w:val="BodyText3"/>
              <w:jc w:val="center"/>
            </w:pPr>
            <w:r>
              <w:t>группы</w:t>
            </w:r>
          </w:p>
        </w:tc>
        <w:tc>
          <w:tcPr>
            <w:tcW w:w="1880" w:type="dxa"/>
            <w:tcBorders>
              <w:top w:val="double" w:sz="4" w:space="0" w:color="auto"/>
              <w:left w:val="single" w:sz="6" w:space="0" w:color="auto"/>
              <w:bottom w:val="double" w:sz="4" w:space="0" w:color="auto"/>
              <w:right w:val="single" w:sz="6" w:space="0" w:color="auto"/>
            </w:tcBorders>
          </w:tcPr>
          <w:p w:rsidR="0061322B" w:rsidRDefault="0061322B">
            <w:pPr>
              <w:pStyle w:val="BodyText3"/>
              <w:jc w:val="center"/>
            </w:pPr>
            <w:r>
              <w:t>Число выборох</w:t>
            </w:r>
          </w:p>
          <w:p w:rsidR="0061322B" w:rsidRDefault="0061322B">
            <w:pPr>
              <w:pStyle w:val="BodyText3"/>
              <w:jc w:val="center"/>
            </w:pPr>
            <w:r>
              <w:rPr>
                <w:lang w:val="en-US"/>
              </w:rPr>
              <w:t>n</w:t>
            </w:r>
          </w:p>
        </w:tc>
        <w:tc>
          <w:tcPr>
            <w:tcW w:w="1880" w:type="dxa"/>
            <w:tcBorders>
              <w:top w:val="double" w:sz="4" w:space="0" w:color="auto"/>
              <w:left w:val="single" w:sz="6" w:space="0" w:color="auto"/>
              <w:bottom w:val="double" w:sz="4" w:space="0" w:color="auto"/>
              <w:right w:val="single" w:sz="6" w:space="0" w:color="auto"/>
            </w:tcBorders>
          </w:tcPr>
          <w:p w:rsidR="0061322B" w:rsidRDefault="0061322B">
            <w:pPr>
              <w:pStyle w:val="BodyText3"/>
              <w:jc w:val="center"/>
            </w:pPr>
            <w:r>
              <w:t>Число дефектных</w:t>
            </w:r>
          </w:p>
          <w:p w:rsidR="0061322B" w:rsidRDefault="0061322B">
            <w:pPr>
              <w:pStyle w:val="BodyText3"/>
              <w:jc w:val="center"/>
            </w:pPr>
            <w:r>
              <w:t xml:space="preserve">изделий, </w:t>
            </w:r>
            <w:r>
              <w:rPr>
                <w:i/>
              </w:rPr>
              <w:t>р</w:t>
            </w:r>
            <w:r>
              <w:rPr>
                <w:i/>
                <w:lang w:val="en-US"/>
              </w:rPr>
              <w:t>n</w:t>
            </w:r>
          </w:p>
        </w:tc>
        <w:tc>
          <w:tcPr>
            <w:tcW w:w="1820" w:type="dxa"/>
            <w:tcBorders>
              <w:top w:val="double" w:sz="4" w:space="0" w:color="auto"/>
              <w:left w:val="single" w:sz="6" w:space="0" w:color="auto"/>
              <w:bottom w:val="double" w:sz="4" w:space="0" w:color="auto"/>
              <w:right w:val="double" w:sz="4" w:space="0" w:color="auto"/>
            </w:tcBorders>
          </w:tcPr>
          <w:p w:rsidR="0061322B" w:rsidRDefault="0061322B">
            <w:pPr>
              <w:pStyle w:val="BodyText3"/>
              <w:jc w:val="center"/>
            </w:pPr>
            <w:r>
              <w:t>Доля дефектных</w:t>
            </w:r>
          </w:p>
          <w:p w:rsidR="0061322B" w:rsidRDefault="0061322B">
            <w:pPr>
              <w:pStyle w:val="BodyText3"/>
              <w:jc w:val="center"/>
            </w:pPr>
            <w:r>
              <w:t>изделий, р</w:t>
            </w:r>
          </w:p>
        </w:tc>
      </w:tr>
      <w:tr w:rsidR="0061322B">
        <w:trPr>
          <w:jc w:val="center"/>
        </w:trPr>
        <w:tc>
          <w:tcPr>
            <w:tcW w:w="1080" w:type="dxa"/>
            <w:tcBorders>
              <w:left w:val="double" w:sz="4" w:space="0" w:color="auto"/>
              <w:bottom w:val="single" w:sz="6" w:space="0" w:color="auto"/>
              <w:right w:val="single" w:sz="6" w:space="0" w:color="auto"/>
            </w:tcBorders>
          </w:tcPr>
          <w:p w:rsidR="0061322B" w:rsidRDefault="0061322B">
            <w:pPr>
              <w:pStyle w:val="BodyText3"/>
              <w:jc w:val="center"/>
            </w:pPr>
            <w:r>
              <w:t>1</w:t>
            </w:r>
          </w:p>
        </w:tc>
        <w:tc>
          <w:tcPr>
            <w:tcW w:w="1880" w:type="dxa"/>
            <w:tcBorders>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left w:val="single" w:sz="6" w:space="0" w:color="auto"/>
              <w:bottom w:val="single" w:sz="6" w:space="0" w:color="auto"/>
              <w:right w:val="single" w:sz="6" w:space="0" w:color="auto"/>
            </w:tcBorders>
          </w:tcPr>
          <w:p w:rsidR="0061322B" w:rsidRDefault="0061322B">
            <w:pPr>
              <w:pStyle w:val="BodyText3"/>
              <w:jc w:val="center"/>
            </w:pPr>
            <w:r>
              <w:t>1</w:t>
            </w:r>
          </w:p>
        </w:tc>
        <w:tc>
          <w:tcPr>
            <w:tcW w:w="1820" w:type="dxa"/>
            <w:tcBorders>
              <w:left w:val="single" w:sz="6" w:space="0" w:color="auto"/>
              <w:bottom w:val="single" w:sz="6" w:space="0" w:color="auto"/>
              <w:right w:val="double" w:sz="4" w:space="0" w:color="auto"/>
            </w:tcBorders>
          </w:tcPr>
          <w:p w:rsidR="0061322B" w:rsidRDefault="0061322B">
            <w:pPr>
              <w:pStyle w:val="BodyText3"/>
              <w:jc w:val="center"/>
            </w:pPr>
            <w:r>
              <w:t>0,04</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2</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2</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0,02</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3</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0</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0,00</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4</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5</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0,05</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5</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3</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0,03</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6</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2</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0,02.</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7</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4</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0,04</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8</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3</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0,03</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.9</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2,</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0,02</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10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6</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0,06</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rPr>
                <w:vertAlign w:val="superscript"/>
              </w:rPr>
              <w:t>:</w:t>
            </w:r>
            <w:r>
              <w:t xml:space="preserve"> .11</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0,01</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12</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4.</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0,01</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13</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0,01</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14</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0</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15</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2</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0,02</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16</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3</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0,03</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17</w:t>
            </w:r>
            <w:r>
              <w:rPr>
                <w:vertAlign w:val="superscript"/>
              </w:rPr>
              <w:t>1</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0,04</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18</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6</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0,06</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19</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0,01</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20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3</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0,03</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21</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3</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0,03</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22</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2</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0,02</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23</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0</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w:t>
            </w:r>
          </w:p>
        </w:tc>
      </w:tr>
      <w:tr w:rsidR="0061322B">
        <w:trPr>
          <w:jc w:val="center"/>
        </w:trPr>
        <w:tc>
          <w:tcPr>
            <w:tcW w:w="1080" w:type="dxa"/>
            <w:tcBorders>
              <w:top w:val="single" w:sz="6" w:space="0" w:color="auto"/>
              <w:left w:val="double" w:sz="4" w:space="0" w:color="auto"/>
              <w:bottom w:val="single" w:sz="6" w:space="0" w:color="auto"/>
              <w:right w:val="single" w:sz="6" w:space="0" w:color="auto"/>
            </w:tcBorders>
          </w:tcPr>
          <w:p w:rsidR="0061322B" w:rsidRDefault="0061322B">
            <w:pPr>
              <w:pStyle w:val="BodyText3"/>
              <w:jc w:val="center"/>
            </w:pPr>
            <w:r>
              <w:t>24</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single" w:sz="6" w:space="0" w:color="auto"/>
              <w:right w:val="single" w:sz="6" w:space="0" w:color="auto"/>
            </w:tcBorders>
          </w:tcPr>
          <w:p w:rsidR="0061322B" w:rsidRDefault="0061322B">
            <w:pPr>
              <w:pStyle w:val="BodyText3"/>
              <w:jc w:val="center"/>
            </w:pPr>
            <w:r>
              <w:t>7</w:t>
            </w:r>
          </w:p>
        </w:tc>
        <w:tc>
          <w:tcPr>
            <w:tcW w:w="1820" w:type="dxa"/>
            <w:tcBorders>
              <w:top w:val="single" w:sz="6" w:space="0" w:color="auto"/>
              <w:left w:val="single" w:sz="6" w:space="0" w:color="auto"/>
              <w:bottom w:val="single" w:sz="6" w:space="0" w:color="auto"/>
              <w:right w:val="double" w:sz="4" w:space="0" w:color="auto"/>
            </w:tcBorders>
          </w:tcPr>
          <w:p w:rsidR="0061322B" w:rsidRDefault="0061322B">
            <w:pPr>
              <w:pStyle w:val="BodyText3"/>
              <w:jc w:val="center"/>
            </w:pPr>
            <w:r>
              <w:t>0,07</w:t>
            </w:r>
          </w:p>
        </w:tc>
      </w:tr>
      <w:tr w:rsidR="0061322B">
        <w:trPr>
          <w:jc w:val="center"/>
        </w:trPr>
        <w:tc>
          <w:tcPr>
            <w:tcW w:w="1080" w:type="dxa"/>
            <w:tcBorders>
              <w:top w:val="single" w:sz="6" w:space="0" w:color="auto"/>
              <w:left w:val="double" w:sz="4" w:space="0" w:color="auto"/>
              <w:bottom w:val="double" w:sz="4" w:space="0" w:color="auto"/>
              <w:right w:val="single" w:sz="6" w:space="0" w:color="auto"/>
            </w:tcBorders>
          </w:tcPr>
          <w:p w:rsidR="0061322B" w:rsidRDefault="0061322B">
            <w:pPr>
              <w:pStyle w:val="BodyText3"/>
              <w:jc w:val="center"/>
            </w:pPr>
            <w:r>
              <w:t>25</w:t>
            </w:r>
          </w:p>
        </w:tc>
        <w:tc>
          <w:tcPr>
            <w:tcW w:w="1880" w:type="dxa"/>
            <w:tcBorders>
              <w:top w:val="single" w:sz="6" w:space="0" w:color="auto"/>
              <w:left w:val="single" w:sz="6" w:space="0" w:color="auto"/>
              <w:bottom w:val="double" w:sz="4" w:space="0" w:color="auto"/>
              <w:right w:val="single" w:sz="6" w:space="0" w:color="auto"/>
            </w:tcBorders>
          </w:tcPr>
          <w:p w:rsidR="0061322B" w:rsidRDefault="0061322B">
            <w:pPr>
              <w:pStyle w:val="BodyText3"/>
              <w:jc w:val="center"/>
            </w:pPr>
            <w:r>
              <w:t>100</w:t>
            </w:r>
          </w:p>
        </w:tc>
        <w:tc>
          <w:tcPr>
            <w:tcW w:w="1880" w:type="dxa"/>
            <w:tcBorders>
              <w:top w:val="single" w:sz="6" w:space="0" w:color="auto"/>
              <w:left w:val="single" w:sz="6" w:space="0" w:color="auto"/>
              <w:bottom w:val="double" w:sz="4" w:space="0" w:color="auto"/>
              <w:right w:val="single" w:sz="6" w:space="0" w:color="auto"/>
            </w:tcBorders>
          </w:tcPr>
          <w:p w:rsidR="0061322B" w:rsidRDefault="0061322B">
            <w:pPr>
              <w:pStyle w:val="BodyText3"/>
              <w:jc w:val="center"/>
            </w:pPr>
            <w:r>
              <w:t>3</w:t>
            </w:r>
          </w:p>
        </w:tc>
        <w:tc>
          <w:tcPr>
            <w:tcW w:w="1820" w:type="dxa"/>
            <w:tcBorders>
              <w:top w:val="single" w:sz="6" w:space="0" w:color="auto"/>
              <w:left w:val="single" w:sz="6" w:space="0" w:color="auto"/>
              <w:bottom w:val="double" w:sz="4" w:space="0" w:color="auto"/>
              <w:right w:val="double" w:sz="4" w:space="0" w:color="auto"/>
            </w:tcBorders>
          </w:tcPr>
          <w:p w:rsidR="0061322B" w:rsidRDefault="0061322B">
            <w:pPr>
              <w:pStyle w:val="BodyText3"/>
              <w:jc w:val="center"/>
            </w:pPr>
            <w:r>
              <w:t>0,03</w:t>
            </w:r>
          </w:p>
        </w:tc>
      </w:tr>
    </w:tbl>
    <w:p w:rsidR="0061322B" w:rsidRDefault="0061322B">
      <w:pPr>
        <w:pStyle w:val="BodyTextIndent"/>
        <w:spacing w:before="0"/>
        <w:ind w:firstLine="0"/>
        <w:jc w:val="center"/>
      </w:pPr>
      <w:r>
        <w:t xml:space="preserve">Всего    </w:t>
      </w:r>
      <w:r>
        <w:sym w:font="Symbol" w:char="F0E5"/>
      </w:r>
      <w:r>
        <w:t xml:space="preserve">n=2500                               </w:t>
      </w:r>
      <w:r>
        <w:sym w:font="Symbol" w:char="F0E5"/>
      </w:r>
      <w:r>
        <w:t>р</w:t>
      </w:r>
      <w:r>
        <w:rPr>
          <w:lang w:val="en-US"/>
        </w:rPr>
        <w:t>n</w:t>
      </w:r>
      <w:r>
        <w:t>==68</w:t>
      </w:r>
    </w:p>
    <w:p w:rsidR="0061322B" w:rsidRDefault="0061322B">
      <w:pPr>
        <w:pStyle w:val="BodyTextIndent"/>
      </w:pPr>
    </w:p>
    <w:p w:rsidR="0061322B" w:rsidRDefault="0061322B">
      <w:pPr>
        <w:pStyle w:val="BodyTextIndent"/>
      </w:pPr>
      <w:r>
        <w:t>Контрольные границы:</w:t>
      </w:r>
    </w:p>
    <w:p w:rsidR="0061322B" w:rsidRDefault="00B57496">
      <w:pPr>
        <w:pStyle w:val="BodyTextIndent"/>
      </w:pPr>
      <w:r>
        <w:pict>
          <v:shape id="_x0000_i1046" type="#_x0000_t75" style="width:216.75pt;height:70.5pt" fillcolor="window">
            <v:imagedata r:id="rId29" o:title=""/>
          </v:shape>
        </w:pict>
      </w:r>
    </w:p>
    <w:p w:rsidR="0061322B" w:rsidRDefault="0061322B">
      <w:pPr>
        <w:pStyle w:val="BodyTextIndent"/>
      </w:pPr>
      <w:r>
        <w:t xml:space="preserve">Поскольку при расчете нижней контрольной границы результат в некоторых случаях может оказаться отрицательным, в этих случаях нижняя контрольная граница отсутствует. Если при расчете </w:t>
      </w:r>
      <w:r>
        <w:rPr>
          <w:lang w:val="en-US"/>
        </w:rPr>
        <w:t>LCL</w:t>
      </w:r>
      <w:r>
        <w:t xml:space="preserve"> результат оказывается равным нулю, нижняя контрольная граница будет проходить по оси абсцисс.</w:t>
      </w:r>
    </w:p>
    <w:p w:rsidR="0061322B" w:rsidRDefault="0061322B">
      <w:pPr>
        <w:pStyle w:val="BodyTextIndent"/>
      </w:pPr>
      <w:r>
        <w:t xml:space="preserve">4. Определенная указанным образом центральная линия обозначается 'на карте сплошной линией, а контрольные границы—пунктирной линией. </w:t>
      </w:r>
    </w:p>
    <w:p w:rsidR="0061322B" w:rsidRDefault="0061322B">
      <w:pPr>
        <w:pStyle w:val="BodyTextIndent"/>
      </w:pPr>
      <w:r>
        <w:rPr>
          <w:snapToGrid w:val="0"/>
        </w:rPr>
        <w:t>Контрольные границы р-карты меняются в зависимости от числа выборок для каждой из групп. В примере, по</w:t>
      </w:r>
      <w:r>
        <w:t xml:space="preserve">казанном в табл. 2.13, </w:t>
      </w:r>
      <w:r>
        <w:rPr>
          <w:i/>
        </w:rPr>
        <w:t>п</w:t>
      </w:r>
      <w:r>
        <w:t xml:space="preserve"> для каждой группы постоянно (в данном случае равно 100). Поэтому и контрольные границы, как видно на рис. 2.36, одинаковы.</w:t>
      </w:r>
    </w:p>
    <w:p w:rsidR="0061322B" w:rsidRDefault="0061322B">
      <w:pPr>
        <w:rPr>
          <w:lang w:val="en-US"/>
        </w:rPr>
      </w:pPr>
      <w:r w:rsidRPr="001933A6">
        <w:t>Оглавление</w:t>
      </w:r>
    </w:p>
    <w:p w:rsidR="0061322B" w:rsidRDefault="0061322B">
      <w:pPr>
        <w:pStyle w:val="BodyTextIndent"/>
        <w:rPr>
          <w:b/>
        </w:rPr>
      </w:pPr>
    </w:p>
    <w:p w:rsidR="0061322B" w:rsidRDefault="0061322B">
      <w:pPr>
        <w:pStyle w:val="Heading4"/>
      </w:pPr>
      <w:bookmarkStart w:id="30" w:name="_Toc488854138"/>
      <w:bookmarkStart w:id="31" w:name="_Toc489450437"/>
      <w:r>
        <w:t>С-карты</w:t>
      </w:r>
      <w:bookmarkEnd w:id="30"/>
      <w:bookmarkEnd w:id="31"/>
    </w:p>
    <w:p w:rsidR="0061322B" w:rsidRDefault="0061322B">
      <w:pPr>
        <w:pStyle w:val="BodyTextIndent"/>
      </w:pPr>
      <w:r>
        <w:rPr>
          <w:b/>
        </w:rPr>
        <w:t>С помощью контрольных карт можно контролировать также суммарное число дефектов</w:t>
      </w:r>
      <w:r>
        <w:t xml:space="preserve">, например число царапин на поверхности изделия и т. п. В этом случае применяются так называемые </w:t>
      </w:r>
      <w:r>
        <w:rPr>
          <w:b/>
        </w:rPr>
        <w:t>С-карты.</w:t>
      </w:r>
      <w:r>
        <w:t xml:space="preserve"> В табл. 2.14 представлены данные по подсчету числа царапин на поверхности изделия в зависимости от номера выборки.</w:t>
      </w:r>
    </w:p>
    <w:p w:rsidR="0061322B" w:rsidRDefault="0061322B">
      <w:pPr>
        <w:pStyle w:val="BodyTextIndent"/>
        <w:jc w:val="right"/>
      </w:pPr>
    </w:p>
    <w:p w:rsidR="0061322B" w:rsidRDefault="0061322B">
      <w:pPr>
        <w:pStyle w:val="BodyTextIndent"/>
        <w:jc w:val="right"/>
      </w:pPr>
      <w:r>
        <w:t>Таблица 2.14.</w:t>
      </w:r>
    </w:p>
    <w:tbl>
      <w:tblPr>
        <w:tblW w:w="0" w:type="auto"/>
        <w:jc w:val="center"/>
        <w:tblLayout w:type="fixed"/>
        <w:tblCellMar>
          <w:left w:w="40" w:type="dxa"/>
          <w:right w:w="40" w:type="dxa"/>
        </w:tblCellMar>
        <w:tblLook w:val="0000" w:firstRow="0" w:lastRow="0" w:firstColumn="0" w:lastColumn="0" w:noHBand="0" w:noVBand="0"/>
      </w:tblPr>
      <w:tblGrid>
        <w:gridCol w:w="1520"/>
        <w:gridCol w:w="1960"/>
        <w:gridCol w:w="1560"/>
        <w:gridCol w:w="1560"/>
      </w:tblGrid>
      <w:tr w:rsidR="0061322B">
        <w:trPr>
          <w:tblHeader/>
          <w:jc w:val="center"/>
        </w:trPr>
        <w:tc>
          <w:tcPr>
            <w:tcW w:w="1520" w:type="dxa"/>
            <w:tcBorders>
              <w:top w:val="double" w:sz="4" w:space="0" w:color="auto"/>
              <w:left w:val="double" w:sz="4" w:space="0" w:color="auto"/>
              <w:right w:val="single" w:sz="4" w:space="0" w:color="auto"/>
            </w:tcBorders>
          </w:tcPr>
          <w:p w:rsidR="0061322B" w:rsidRDefault="0061322B">
            <w:pPr>
              <w:pStyle w:val="BodyText3"/>
              <w:jc w:val="center"/>
            </w:pPr>
            <w:r>
              <w:rPr>
                <w:i/>
              </w:rPr>
              <w:t>№</w:t>
            </w:r>
          </w:p>
          <w:p w:rsidR="0061322B" w:rsidRDefault="0061322B">
            <w:pPr>
              <w:pStyle w:val="BodyText3"/>
              <w:jc w:val="center"/>
            </w:pPr>
            <w:r>
              <w:t>выборки</w:t>
            </w:r>
          </w:p>
        </w:tc>
        <w:tc>
          <w:tcPr>
            <w:tcW w:w="1960" w:type="dxa"/>
            <w:tcBorders>
              <w:top w:val="double" w:sz="4" w:space="0" w:color="auto"/>
              <w:left w:val="single" w:sz="4" w:space="0" w:color="auto"/>
              <w:right w:val="single" w:sz="4" w:space="0" w:color="auto"/>
            </w:tcBorders>
          </w:tcPr>
          <w:p w:rsidR="0061322B" w:rsidRDefault="0061322B">
            <w:pPr>
              <w:pStyle w:val="BodyText3"/>
              <w:jc w:val="center"/>
            </w:pPr>
            <w:r>
              <w:t>Суммарное число. дефектов С</w:t>
            </w:r>
          </w:p>
        </w:tc>
        <w:tc>
          <w:tcPr>
            <w:tcW w:w="1560" w:type="dxa"/>
            <w:tcBorders>
              <w:top w:val="double" w:sz="4" w:space="0" w:color="auto"/>
              <w:left w:val="single" w:sz="4" w:space="0" w:color="auto"/>
              <w:right w:val="single" w:sz="4" w:space="0" w:color="auto"/>
            </w:tcBorders>
          </w:tcPr>
          <w:p w:rsidR="0061322B" w:rsidRDefault="0061322B">
            <w:pPr>
              <w:pStyle w:val="BodyText3"/>
              <w:spacing w:after="0"/>
              <w:jc w:val="center"/>
            </w:pPr>
          </w:p>
          <w:p w:rsidR="0061322B" w:rsidRDefault="0061322B">
            <w:pPr>
              <w:pStyle w:val="BodyText3"/>
              <w:spacing w:after="0"/>
              <w:jc w:val="center"/>
            </w:pPr>
            <w:r>
              <w:t>№ выборки</w:t>
            </w:r>
          </w:p>
        </w:tc>
        <w:tc>
          <w:tcPr>
            <w:tcW w:w="1560" w:type="dxa"/>
            <w:tcBorders>
              <w:top w:val="double" w:sz="4" w:space="0" w:color="auto"/>
              <w:left w:val="single" w:sz="4" w:space="0" w:color="auto"/>
              <w:right w:val="double" w:sz="4" w:space="0" w:color="auto"/>
            </w:tcBorders>
          </w:tcPr>
          <w:p w:rsidR="0061322B" w:rsidRDefault="0061322B">
            <w:pPr>
              <w:pStyle w:val="BodyText3"/>
              <w:jc w:val="center"/>
            </w:pPr>
            <w:r>
              <w:t xml:space="preserve">Суммарное число дефектов </w:t>
            </w:r>
            <w:r>
              <w:rPr>
                <w:i/>
              </w:rPr>
              <w:t>С</w:t>
            </w:r>
          </w:p>
        </w:tc>
      </w:tr>
      <w:tr w:rsidR="0061322B">
        <w:trPr>
          <w:jc w:val="center"/>
        </w:trPr>
        <w:tc>
          <w:tcPr>
            <w:tcW w:w="1520" w:type="dxa"/>
            <w:tcBorders>
              <w:top w:val="double" w:sz="4" w:space="0" w:color="auto"/>
              <w:left w:val="double" w:sz="4" w:space="0" w:color="auto"/>
              <w:bottom w:val="single" w:sz="4" w:space="0" w:color="auto"/>
              <w:right w:val="single" w:sz="4" w:space="0" w:color="auto"/>
            </w:tcBorders>
          </w:tcPr>
          <w:p w:rsidR="0061322B" w:rsidRDefault="0061322B">
            <w:pPr>
              <w:pStyle w:val="BodyText3"/>
              <w:jc w:val="center"/>
            </w:pPr>
            <w:r>
              <w:t>1</w:t>
            </w:r>
          </w:p>
        </w:tc>
        <w:tc>
          <w:tcPr>
            <w:tcW w:w="1960" w:type="dxa"/>
            <w:tcBorders>
              <w:top w:val="double" w:sz="4" w:space="0" w:color="auto"/>
              <w:left w:val="single" w:sz="4" w:space="0" w:color="auto"/>
              <w:bottom w:val="single" w:sz="4" w:space="0" w:color="auto"/>
              <w:right w:val="single" w:sz="4" w:space="0" w:color="auto"/>
            </w:tcBorders>
          </w:tcPr>
          <w:p w:rsidR="0061322B" w:rsidRDefault="0061322B">
            <w:pPr>
              <w:pStyle w:val="BodyText3"/>
              <w:jc w:val="center"/>
            </w:pPr>
            <w:r>
              <w:t>4.</w:t>
            </w:r>
          </w:p>
        </w:tc>
        <w:tc>
          <w:tcPr>
            <w:tcW w:w="1560" w:type="dxa"/>
            <w:tcBorders>
              <w:top w:val="double" w:sz="4" w:space="0" w:color="auto"/>
              <w:left w:val="single" w:sz="4" w:space="0" w:color="auto"/>
              <w:bottom w:val="single" w:sz="4" w:space="0" w:color="auto"/>
              <w:right w:val="single" w:sz="4" w:space="0" w:color="auto"/>
            </w:tcBorders>
          </w:tcPr>
          <w:p w:rsidR="0061322B" w:rsidRDefault="0061322B">
            <w:pPr>
              <w:pStyle w:val="BodyText3"/>
              <w:jc w:val="center"/>
            </w:pPr>
            <w:r>
              <w:t>11</w:t>
            </w:r>
          </w:p>
        </w:tc>
        <w:tc>
          <w:tcPr>
            <w:tcW w:w="1560" w:type="dxa"/>
            <w:tcBorders>
              <w:top w:val="double" w:sz="4" w:space="0" w:color="auto"/>
              <w:left w:val="single" w:sz="4" w:space="0" w:color="auto"/>
              <w:bottom w:val="single" w:sz="4" w:space="0" w:color="auto"/>
              <w:right w:val="double" w:sz="4" w:space="0" w:color="auto"/>
            </w:tcBorders>
          </w:tcPr>
          <w:p w:rsidR="0061322B" w:rsidRDefault="0061322B">
            <w:pPr>
              <w:pStyle w:val="BodyText3"/>
              <w:jc w:val="center"/>
            </w:pPr>
            <w:r>
              <w:t>5</w:t>
            </w:r>
          </w:p>
        </w:tc>
      </w:tr>
      <w:tr w:rsidR="0061322B">
        <w:trPr>
          <w:jc w:val="center"/>
        </w:trPr>
        <w:tc>
          <w:tcPr>
            <w:tcW w:w="1520" w:type="dxa"/>
            <w:tcBorders>
              <w:top w:val="single" w:sz="4" w:space="0" w:color="auto"/>
              <w:left w:val="double" w:sz="4" w:space="0" w:color="auto"/>
              <w:bottom w:val="single" w:sz="4" w:space="0" w:color="auto"/>
              <w:right w:val="single" w:sz="4" w:space="0" w:color="auto"/>
            </w:tcBorders>
          </w:tcPr>
          <w:p w:rsidR="0061322B" w:rsidRDefault="0061322B">
            <w:pPr>
              <w:pStyle w:val="BodyText3"/>
              <w:jc w:val="center"/>
            </w:pPr>
            <w:r>
              <w:t>2</w:t>
            </w:r>
          </w:p>
        </w:tc>
        <w:tc>
          <w:tcPr>
            <w:tcW w:w="19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5</w:t>
            </w:r>
          </w:p>
        </w:tc>
        <w:tc>
          <w:tcPr>
            <w:tcW w:w="15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12</w:t>
            </w:r>
          </w:p>
        </w:tc>
        <w:tc>
          <w:tcPr>
            <w:tcW w:w="1560" w:type="dxa"/>
            <w:tcBorders>
              <w:top w:val="single" w:sz="4" w:space="0" w:color="auto"/>
              <w:left w:val="single" w:sz="4" w:space="0" w:color="auto"/>
              <w:bottom w:val="single" w:sz="4" w:space="0" w:color="auto"/>
              <w:right w:val="double" w:sz="4" w:space="0" w:color="auto"/>
            </w:tcBorders>
          </w:tcPr>
          <w:p w:rsidR="0061322B" w:rsidRDefault="0061322B">
            <w:pPr>
              <w:pStyle w:val="BodyText3"/>
              <w:jc w:val="center"/>
            </w:pPr>
            <w:r>
              <w:t>3</w:t>
            </w:r>
          </w:p>
        </w:tc>
      </w:tr>
      <w:tr w:rsidR="0061322B">
        <w:trPr>
          <w:jc w:val="center"/>
        </w:trPr>
        <w:tc>
          <w:tcPr>
            <w:tcW w:w="1520" w:type="dxa"/>
            <w:tcBorders>
              <w:top w:val="single" w:sz="4" w:space="0" w:color="auto"/>
              <w:left w:val="double" w:sz="4" w:space="0" w:color="auto"/>
              <w:bottom w:val="single" w:sz="4" w:space="0" w:color="auto"/>
              <w:right w:val="single" w:sz="4" w:space="0" w:color="auto"/>
            </w:tcBorders>
          </w:tcPr>
          <w:p w:rsidR="0061322B" w:rsidRDefault="0061322B">
            <w:pPr>
              <w:pStyle w:val="BodyText3"/>
              <w:jc w:val="center"/>
            </w:pPr>
            <w:r>
              <w:t>3</w:t>
            </w:r>
          </w:p>
        </w:tc>
        <w:tc>
          <w:tcPr>
            <w:tcW w:w="19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4</w:t>
            </w:r>
          </w:p>
        </w:tc>
        <w:tc>
          <w:tcPr>
            <w:tcW w:w="15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13</w:t>
            </w:r>
          </w:p>
        </w:tc>
        <w:tc>
          <w:tcPr>
            <w:tcW w:w="1560" w:type="dxa"/>
            <w:tcBorders>
              <w:top w:val="single" w:sz="4" w:space="0" w:color="auto"/>
              <w:left w:val="single" w:sz="4" w:space="0" w:color="auto"/>
              <w:bottom w:val="single" w:sz="4" w:space="0" w:color="auto"/>
              <w:right w:val="double" w:sz="4" w:space="0" w:color="auto"/>
            </w:tcBorders>
          </w:tcPr>
          <w:p w:rsidR="0061322B" w:rsidRDefault="0061322B">
            <w:pPr>
              <w:pStyle w:val="BodyText3"/>
              <w:jc w:val="center"/>
            </w:pPr>
            <w:r>
              <w:t>2</w:t>
            </w:r>
          </w:p>
        </w:tc>
      </w:tr>
      <w:tr w:rsidR="0061322B">
        <w:trPr>
          <w:jc w:val="center"/>
        </w:trPr>
        <w:tc>
          <w:tcPr>
            <w:tcW w:w="1520" w:type="dxa"/>
            <w:tcBorders>
              <w:top w:val="single" w:sz="4" w:space="0" w:color="auto"/>
              <w:left w:val="double" w:sz="4" w:space="0" w:color="auto"/>
              <w:bottom w:val="single" w:sz="4" w:space="0" w:color="auto"/>
              <w:right w:val="single" w:sz="4" w:space="0" w:color="auto"/>
            </w:tcBorders>
          </w:tcPr>
          <w:p w:rsidR="0061322B" w:rsidRDefault="0061322B">
            <w:pPr>
              <w:pStyle w:val="BodyText3"/>
              <w:jc w:val="center"/>
            </w:pPr>
            <w:r>
              <w:t>4</w:t>
            </w:r>
          </w:p>
        </w:tc>
        <w:tc>
          <w:tcPr>
            <w:tcW w:w="19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4</w:t>
            </w:r>
          </w:p>
        </w:tc>
        <w:tc>
          <w:tcPr>
            <w:tcW w:w="15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14</w:t>
            </w:r>
          </w:p>
        </w:tc>
        <w:tc>
          <w:tcPr>
            <w:tcW w:w="1560" w:type="dxa"/>
            <w:tcBorders>
              <w:top w:val="single" w:sz="4" w:space="0" w:color="auto"/>
              <w:left w:val="single" w:sz="4" w:space="0" w:color="auto"/>
              <w:bottom w:val="single" w:sz="4" w:space="0" w:color="auto"/>
              <w:right w:val="double" w:sz="4" w:space="0" w:color="auto"/>
            </w:tcBorders>
          </w:tcPr>
          <w:p w:rsidR="0061322B" w:rsidRDefault="0061322B">
            <w:pPr>
              <w:pStyle w:val="BodyText3"/>
              <w:jc w:val="center"/>
            </w:pPr>
            <w:r>
              <w:t>7</w:t>
            </w:r>
          </w:p>
        </w:tc>
      </w:tr>
      <w:tr w:rsidR="0061322B">
        <w:trPr>
          <w:jc w:val="center"/>
        </w:trPr>
        <w:tc>
          <w:tcPr>
            <w:tcW w:w="1520" w:type="dxa"/>
            <w:tcBorders>
              <w:top w:val="single" w:sz="4" w:space="0" w:color="auto"/>
              <w:left w:val="double" w:sz="4" w:space="0" w:color="auto"/>
              <w:bottom w:val="single" w:sz="4" w:space="0" w:color="auto"/>
              <w:right w:val="single" w:sz="4" w:space="0" w:color="auto"/>
            </w:tcBorders>
          </w:tcPr>
          <w:p w:rsidR="0061322B" w:rsidRDefault="0061322B">
            <w:pPr>
              <w:pStyle w:val="BodyText3"/>
              <w:jc w:val="center"/>
            </w:pPr>
            <w:r>
              <w:t>5</w:t>
            </w:r>
          </w:p>
        </w:tc>
        <w:tc>
          <w:tcPr>
            <w:tcW w:w="19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4</w:t>
            </w:r>
          </w:p>
        </w:tc>
        <w:tc>
          <w:tcPr>
            <w:tcW w:w="15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15</w:t>
            </w:r>
          </w:p>
        </w:tc>
        <w:tc>
          <w:tcPr>
            <w:tcW w:w="1560" w:type="dxa"/>
            <w:tcBorders>
              <w:top w:val="single" w:sz="4" w:space="0" w:color="auto"/>
              <w:left w:val="single" w:sz="4" w:space="0" w:color="auto"/>
              <w:bottom w:val="single" w:sz="4" w:space="0" w:color="auto"/>
              <w:right w:val="double" w:sz="4" w:space="0" w:color="auto"/>
            </w:tcBorders>
          </w:tcPr>
          <w:p w:rsidR="0061322B" w:rsidRDefault="0061322B">
            <w:pPr>
              <w:pStyle w:val="BodyText3"/>
              <w:jc w:val="center"/>
            </w:pPr>
            <w:r>
              <w:t>3</w:t>
            </w:r>
          </w:p>
        </w:tc>
      </w:tr>
      <w:tr w:rsidR="0061322B">
        <w:trPr>
          <w:jc w:val="center"/>
        </w:trPr>
        <w:tc>
          <w:tcPr>
            <w:tcW w:w="1520" w:type="dxa"/>
            <w:tcBorders>
              <w:top w:val="single" w:sz="4" w:space="0" w:color="auto"/>
              <w:left w:val="double" w:sz="4" w:space="0" w:color="auto"/>
              <w:bottom w:val="single" w:sz="4" w:space="0" w:color="auto"/>
              <w:right w:val="single" w:sz="4" w:space="0" w:color="auto"/>
            </w:tcBorders>
          </w:tcPr>
          <w:p w:rsidR="0061322B" w:rsidRDefault="0061322B">
            <w:pPr>
              <w:pStyle w:val="BodyText3"/>
              <w:jc w:val="center"/>
            </w:pPr>
            <w:r>
              <w:t>6.</w:t>
            </w:r>
          </w:p>
        </w:tc>
        <w:tc>
          <w:tcPr>
            <w:tcW w:w="19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7</w:t>
            </w:r>
          </w:p>
        </w:tc>
        <w:tc>
          <w:tcPr>
            <w:tcW w:w="15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16</w:t>
            </w:r>
          </w:p>
        </w:tc>
        <w:tc>
          <w:tcPr>
            <w:tcW w:w="1560" w:type="dxa"/>
            <w:tcBorders>
              <w:top w:val="single" w:sz="4" w:space="0" w:color="auto"/>
              <w:left w:val="single" w:sz="4" w:space="0" w:color="auto"/>
              <w:bottom w:val="single" w:sz="4" w:space="0" w:color="auto"/>
              <w:right w:val="double" w:sz="4" w:space="0" w:color="auto"/>
            </w:tcBorders>
          </w:tcPr>
          <w:p w:rsidR="0061322B" w:rsidRDefault="0061322B">
            <w:pPr>
              <w:pStyle w:val="BodyText3"/>
              <w:jc w:val="center"/>
            </w:pPr>
            <w:r>
              <w:t>4</w:t>
            </w:r>
          </w:p>
        </w:tc>
      </w:tr>
      <w:tr w:rsidR="0061322B">
        <w:trPr>
          <w:jc w:val="center"/>
        </w:trPr>
        <w:tc>
          <w:tcPr>
            <w:tcW w:w="1520" w:type="dxa"/>
            <w:tcBorders>
              <w:top w:val="single" w:sz="4" w:space="0" w:color="auto"/>
              <w:left w:val="double" w:sz="4" w:space="0" w:color="auto"/>
              <w:bottom w:val="single" w:sz="4" w:space="0" w:color="auto"/>
              <w:right w:val="single" w:sz="4" w:space="0" w:color="auto"/>
            </w:tcBorders>
          </w:tcPr>
          <w:p w:rsidR="0061322B" w:rsidRDefault="0061322B">
            <w:pPr>
              <w:pStyle w:val="BodyText3"/>
              <w:jc w:val="center"/>
            </w:pPr>
            <w:r>
              <w:t>7,</w:t>
            </w:r>
          </w:p>
        </w:tc>
        <w:tc>
          <w:tcPr>
            <w:tcW w:w="19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3</w:t>
            </w:r>
          </w:p>
        </w:tc>
        <w:tc>
          <w:tcPr>
            <w:tcW w:w="15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17</w:t>
            </w:r>
          </w:p>
        </w:tc>
        <w:tc>
          <w:tcPr>
            <w:tcW w:w="1560" w:type="dxa"/>
            <w:tcBorders>
              <w:top w:val="single" w:sz="4" w:space="0" w:color="auto"/>
              <w:left w:val="single" w:sz="4" w:space="0" w:color="auto"/>
              <w:bottom w:val="single" w:sz="4" w:space="0" w:color="auto"/>
              <w:right w:val="double" w:sz="4" w:space="0" w:color="auto"/>
            </w:tcBorders>
          </w:tcPr>
          <w:p w:rsidR="0061322B" w:rsidRDefault="0061322B">
            <w:pPr>
              <w:pStyle w:val="BodyText3"/>
              <w:jc w:val="center"/>
            </w:pPr>
            <w:r>
              <w:t>2</w:t>
            </w:r>
          </w:p>
        </w:tc>
      </w:tr>
      <w:tr w:rsidR="0061322B">
        <w:trPr>
          <w:jc w:val="center"/>
        </w:trPr>
        <w:tc>
          <w:tcPr>
            <w:tcW w:w="1520" w:type="dxa"/>
            <w:tcBorders>
              <w:top w:val="single" w:sz="4" w:space="0" w:color="auto"/>
              <w:left w:val="double" w:sz="4" w:space="0" w:color="auto"/>
              <w:bottom w:val="single" w:sz="4" w:space="0" w:color="auto"/>
              <w:right w:val="single" w:sz="4" w:space="0" w:color="auto"/>
            </w:tcBorders>
          </w:tcPr>
          <w:p w:rsidR="0061322B" w:rsidRDefault="0061322B">
            <w:pPr>
              <w:pStyle w:val="BodyText3"/>
              <w:jc w:val="center"/>
            </w:pPr>
            <w:r>
              <w:t>8</w:t>
            </w:r>
          </w:p>
        </w:tc>
        <w:tc>
          <w:tcPr>
            <w:tcW w:w="19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3</w:t>
            </w:r>
          </w:p>
        </w:tc>
        <w:tc>
          <w:tcPr>
            <w:tcW w:w="15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18</w:t>
            </w:r>
          </w:p>
        </w:tc>
        <w:tc>
          <w:tcPr>
            <w:tcW w:w="1560" w:type="dxa"/>
            <w:tcBorders>
              <w:top w:val="single" w:sz="4" w:space="0" w:color="auto"/>
              <w:left w:val="single" w:sz="4" w:space="0" w:color="auto"/>
              <w:bottom w:val="single" w:sz="4" w:space="0" w:color="auto"/>
              <w:right w:val="double" w:sz="4" w:space="0" w:color="auto"/>
            </w:tcBorders>
          </w:tcPr>
          <w:p w:rsidR="0061322B" w:rsidRDefault="0061322B">
            <w:pPr>
              <w:pStyle w:val="BodyText3"/>
              <w:jc w:val="center"/>
            </w:pPr>
            <w:r>
              <w:t>3</w:t>
            </w:r>
          </w:p>
        </w:tc>
      </w:tr>
      <w:tr w:rsidR="0061322B">
        <w:trPr>
          <w:jc w:val="center"/>
        </w:trPr>
        <w:tc>
          <w:tcPr>
            <w:tcW w:w="1520" w:type="dxa"/>
            <w:tcBorders>
              <w:top w:val="single" w:sz="4" w:space="0" w:color="auto"/>
              <w:left w:val="double" w:sz="4" w:space="0" w:color="auto"/>
              <w:bottom w:val="single" w:sz="4" w:space="0" w:color="auto"/>
              <w:right w:val="single" w:sz="4" w:space="0" w:color="auto"/>
            </w:tcBorders>
          </w:tcPr>
          <w:p w:rsidR="0061322B" w:rsidRDefault="0061322B">
            <w:pPr>
              <w:pStyle w:val="BodyText3"/>
              <w:jc w:val="center"/>
            </w:pPr>
            <w:r>
              <w:t>9</w:t>
            </w:r>
          </w:p>
        </w:tc>
        <w:tc>
          <w:tcPr>
            <w:tcW w:w="19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4</w:t>
            </w:r>
          </w:p>
        </w:tc>
        <w:tc>
          <w:tcPr>
            <w:tcW w:w="1560" w:type="dxa"/>
            <w:tcBorders>
              <w:top w:val="single" w:sz="4" w:space="0" w:color="auto"/>
              <w:left w:val="single" w:sz="4" w:space="0" w:color="auto"/>
              <w:bottom w:val="single" w:sz="4" w:space="0" w:color="auto"/>
              <w:right w:val="single" w:sz="4" w:space="0" w:color="auto"/>
            </w:tcBorders>
          </w:tcPr>
          <w:p w:rsidR="0061322B" w:rsidRDefault="0061322B">
            <w:pPr>
              <w:pStyle w:val="BodyText3"/>
              <w:jc w:val="center"/>
            </w:pPr>
            <w:r>
              <w:t>19</w:t>
            </w:r>
          </w:p>
        </w:tc>
        <w:tc>
          <w:tcPr>
            <w:tcW w:w="1560" w:type="dxa"/>
            <w:tcBorders>
              <w:top w:val="single" w:sz="4" w:space="0" w:color="auto"/>
              <w:left w:val="single" w:sz="4" w:space="0" w:color="auto"/>
              <w:bottom w:val="single" w:sz="4" w:space="0" w:color="auto"/>
              <w:right w:val="double" w:sz="4" w:space="0" w:color="auto"/>
            </w:tcBorders>
          </w:tcPr>
          <w:p w:rsidR="0061322B" w:rsidRDefault="0061322B">
            <w:pPr>
              <w:pStyle w:val="BodyText3"/>
              <w:jc w:val="center"/>
            </w:pPr>
            <w:r>
              <w:t>4</w:t>
            </w:r>
          </w:p>
        </w:tc>
      </w:tr>
      <w:tr w:rsidR="0061322B">
        <w:trPr>
          <w:jc w:val="center"/>
        </w:trPr>
        <w:tc>
          <w:tcPr>
            <w:tcW w:w="1520" w:type="dxa"/>
            <w:tcBorders>
              <w:top w:val="single" w:sz="4" w:space="0" w:color="auto"/>
              <w:left w:val="double" w:sz="4" w:space="0" w:color="auto"/>
              <w:bottom w:val="double" w:sz="4" w:space="0" w:color="auto"/>
              <w:right w:val="single" w:sz="4" w:space="0" w:color="auto"/>
            </w:tcBorders>
          </w:tcPr>
          <w:p w:rsidR="0061322B" w:rsidRDefault="0061322B">
            <w:pPr>
              <w:pStyle w:val="BodyText3"/>
              <w:jc w:val="center"/>
            </w:pPr>
            <w:r>
              <w:t>10</w:t>
            </w:r>
          </w:p>
        </w:tc>
        <w:tc>
          <w:tcPr>
            <w:tcW w:w="1960" w:type="dxa"/>
            <w:tcBorders>
              <w:top w:val="single" w:sz="4" w:space="0" w:color="auto"/>
              <w:left w:val="single" w:sz="4" w:space="0" w:color="auto"/>
              <w:bottom w:val="double" w:sz="4" w:space="0" w:color="auto"/>
              <w:right w:val="single" w:sz="4" w:space="0" w:color="auto"/>
            </w:tcBorders>
          </w:tcPr>
          <w:p w:rsidR="0061322B" w:rsidRDefault="0061322B">
            <w:pPr>
              <w:pStyle w:val="BodyText3"/>
              <w:jc w:val="center"/>
            </w:pPr>
            <w:r>
              <w:t>4</w:t>
            </w:r>
          </w:p>
        </w:tc>
        <w:tc>
          <w:tcPr>
            <w:tcW w:w="1560" w:type="dxa"/>
            <w:tcBorders>
              <w:top w:val="single" w:sz="4" w:space="0" w:color="auto"/>
              <w:left w:val="single" w:sz="4" w:space="0" w:color="auto"/>
              <w:bottom w:val="double" w:sz="4" w:space="0" w:color="auto"/>
              <w:right w:val="single" w:sz="4" w:space="0" w:color="auto"/>
            </w:tcBorders>
          </w:tcPr>
          <w:p w:rsidR="0061322B" w:rsidRDefault="0061322B">
            <w:pPr>
              <w:pStyle w:val="BodyText3"/>
              <w:jc w:val="center"/>
            </w:pPr>
            <w:r>
              <w:t>20</w:t>
            </w:r>
          </w:p>
        </w:tc>
        <w:tc>
          <w:tcPr>
            <w:tcW w:w="1560" w:type="dxa"/>
            <w:tcBorders>
              <w:top w:val="single" w:sz="4" w:space="0" w:color="auto"/>
              <w:left w:val="single" w:sz="4" w:space="0" w:color="auto"/>
              <w:bottom w:val="double" w:sz="4" w:space="0" w:color="auto"/>
              <w:right w:val="double" w:sz="4" w:space="0" w:color="auto"/>
            </w:tcBorders>
          </w:tcPr>
          <w:p w:rsidR="0061322B" w:rsidRDefault="0061322B">
            <w:pPr>
              <w:pStyle w:val="BodyText3"/>
              <w:jc w:val="center"/>
            </w:pPr>
            <w:r>
              <w:rPr>
                <w:i/>
              </w:rPr>
              <w:t>7</w:t>
            </w:r>
          </w:p>
        </w:tc>
      </w:tr>
    </w:tbl>
    <w:p w:rsidR="0061322B" w:rsidRDefault="0061322B">
      <w:pPr>
        <w:pStyle w:val="Normal1"/>
        <w:ind w:firstLine="0"/>
        <w:jc w:val="left"/>
      </w:pPr>
    </w:p>
    <w:p w:rsidR="0061322B" w:rsidRDefault="0061322B">
      <w:pPr>
        <w:pStyle w:val="BodyTextIndent"/>
      </w:pPr>
      <w:r>
        <w:t>Построение С-карты с использованием данных из табл.2.14 производится следующим образом.</w:t>
      </w:r>
    </w:p>
    <w:p w:rsidR="0061322B" w:rsidRDefault="0061322B">
      <w:pPr>
        <w:pStyle w:val="BodyTextIndent"/>
      </w:pPr>
      <w:r>
        <w:t>1. Значения суммарного числа дефектов С из табл. 2.14 наносят на бланк контрольной карты. В этом случае по вертикальной оси откладывают значения С,а по горизонтальной —номера выборок.</w:t>
      </w:r>
    </w:p>
    <w:p w:rsidR="0061322B" w:rsidRDefault="0061322B">
      <w:pPr>
        <w:pStyle w:val="BodyTextIndent"/>
      </w:pPr>
      <w:r>
        <w:t xml:space="preserve">2. Определяют </w:t>
      </w:r>
      <w:r>
        <w:rPr>
          <w:lang w:val="en-US"/>
        </w:rPr>
        <w:sym w:font="Symbol" w:char="F0E5"/>
      </w:r>
      <w:r>
        <w:rPr>
          <w:lang w:val="en-US"/>
        </w:rPr>
        <w:t>C</w:t>
      </w:r>
      <w:r>
        <w:t>, находя сумму С для каждой из групп, и делят ее на число групп (выборок). В результате получается среднее арифметическое С’, определяющее среднюю линию. Для примера, приведенного в табл. 2.14,</w:t>
      </w:r>
    </w:p>
    <w:p w:rsidR="0061322B" w:rsidRDefault="00B57496">
      <w:pPr>
        <w:pStyle w:val="BodyTextIndent"/>
      </w:pPr>
      <w:r>
        <w:pict>
          <v:shape id="_x0000_i1047" type="#_x0000_t75" style="width:136.5pt;height:21pt" fillcolor="window">
            <v:imagedata r:id="rId30" o:title=""/>
          </v:shape>
        </w:pict>
      </w:r>
    </w:p>
    <w:p w:rsidR="0061322B" w:rsidRDefault="00B57496">
      <w:pPr>
        <w:pStyle w:val="BodyTextIndent"/>
      </w:pPr>
      <w:r>
        <w:rPr>
          <w:noProof/>
        </w:rPr>
        <w:pict>
          <v:line id="_x0000_s1032" style="position:absolute;left:0;text-align:left;z-index:251656192" from="260.3pt,18.95pt" to="281.9pt,18.95pt" o:allowincell="f"/>
        </w:pict>
      </w:r>
      <w:r w:rsidR="0061322B">
        <w:t>3. Рассчитывают контрольные границы по следующим формулами:</w:t>
      </w:r>
    </w:p>
    <w:p w:rsidR="0061322B" w:rsidRDefault="00B57496">
      <w:pPr>
        <w:pStyle w:val="BodyTextIndent"/>
      </w:pPr>
      <w:r>
        <w:rPr>
          <w:noProof/>
        </w:rPr>
        <w:pict>
          <v:line id="_x0000_s1031" style="position:absolute;left:0;text-align:left;z-index:251655168" from="382.7pt,13.55pt" to="382.7pt,13.55pt" o:allowincell="f"/>
        </w:pict>
      </w:r>
      <w:r w:rsidR="0061322B">
        <w:t xml:space="preserve">верхняя контрольная граница </w:t>
      </w:r>
      <w:r w:rsidR="0061322B">
        <w:rPr>
          <w:lang w:val="en-US"/>
        </w:rPr>
        <w:t>UCL</w:t>
      </w:r>
      <w:r w:rsidR="0061322B">
        <w:t xml:space="preserve"> = </w:t>
      </w:r>
      <w:r w:rsidR="0061322B">
        <w:rPr>
          <w:lang w:val="en-US"/>
        </w:rPr>
        <w:t>C</w:t>
      </w:r>
      <w:r w:rsidR="0061322B">
        <w:t>’+3 √С’  ;</w:t>
      </w:r>
    </w:p>
    <w:p w:rsidR="0061322B" w:rsidRDefault="0061322B">
      <w:pPr>
        <w:pStyle w:val="BodyTextIndent"/>
      </w:pPr>
      <w:r>
        <w:t xml:space="preserve">нижняя контрольная граница </w:t>
      </w:r>
      <w:r>
        <w:rPr>
          <w:lang w:val="en-US"/>
        </w:rPr>
        <w:t>LCL</w:t>
      </w:r>
      <w:r>
        <w:t xml:space="preserve">= </w:t>
      </w:r>
      <w:r>
        <w:rPr>
          <w:i/>
        </w:rPr>
        <w:t>С—</w:t>
      </w:r>
      <w:r>
        <w:t>3 √С’  ;</w:t>
      </w:r>
    </w:p>
    <w:p w:rsidR="0061322B" w:rsidRDefault="0061322B">
      <w:pPr>
        <w:pStyle w:val="BodyTextIndent"/>
      </w:pPr>
      <w:r>
        <w:t xml:space="preserve">Для рассматриваемого примера </w:t>
      </w:r>
    </w:p>
    <w:p w:rsidR="0061322B" w:rsidRDefault="0061322B">
      <w:pPr>
        <w:pStyle w:val="BodyTextIndent"/>
      </w:pPr>
      <w:r>
        <w:rPr>
          <w:lang w:val="en-US"/>
        </w:rPr>
        <w:t>UCL</w:t>
      </w:r>
      <w:r>
        <w:t>=4,1+3√4,1=10,17;</w:t>
      </w:r>
    </w:p>
    <w:p w:rsidR="0061322B" w:rsidRDefault="0061322B">
      <w:pPr>
        <w:pStyle w:val="BodyTextIndent"/>
      </w:pPr>
      <w:r>
        <w:rPr>
          <w:lang w:val="en-US"/>
        </w:rPr>
        <w:t>LCL</w:t>
      </w:r>
      <w:r>
        <w:t>=4,</w:t>
      </w:r>
      <w:r>
        <w:rPr>
          <w:lang w:val="en-US"/>
        </w:rPr>
        <w:t>l</w:t>
      </w:r>
      <w:r>
        <w:t>-3√4,1= - 1,97 (отсутствует).</w:t>
      </w:r>
    </w:p>
    <w:p w:rsidR="0061322B" w:rsidRDefault="0061322B">
      <w:pPr>
        <w:pStyle w:val="BodyTextIndent"/>
      </w:pPr>
      <w:r>
        <w:t>,. Контрольная .С-карта, построенная по данным табл. 2.14, показана на рис. 2.37.</w:t>
      </w:r>
    </w:p>
    <w:p w:rsidR="0061322B" w:rsidRDefault="00B57496">
      <w:pPr>
        <w:pStyle w:val="Normal1"/>
        <w:spacing w:before="100"/>
        <w:ind w:left="2835" w:firstLine="0"/>
        <w:jc w:val="left"/>
      </w:pPr>
      <w:r>
        <w:pict>
          <v:shape id="_x0000_i1048" type="#_x0000_t75" style="width:212.25pt;height:118.5pt" fillcolor="window">
            <v:imagedata r:id="rId31" o:title=""/>
          </v:shape>
        </w:pict>
      </w:r>
    </w:p>
    <w:p w:rsidR="0061322B" w:rsidRDefault="0061322B">
      <w:pPr>
        <w:pStyle w:val="FR2"/>
        <w:ind w:left="640" w:right="1200"/>
        <w:jc w:val="center"/>
        <w:rPr>
          <w:sz w:val="24"/>
        </w:rPr>
      </w:pPr>
      <w:r>
        <w:rPr>
          <w:sz w:val="24"/>
        </w:rPr>
        <w:t>Рис..2.37.</w:t>
      </w:r>
      <w:r>
        <w:rPr>
          <w:sz w:val="24"/>
        </w:rPr>
        <w:tab/>
        <w:t>Контрольная карта (С), построенная по</w:t>
      </w:r>
    </w:p>
    <w:p w:rsidR="0061322B" w:rsidRDefault="0061322B">
      <w:pPr>
        <w:pStyle w:val="FR2"/>
        <w:ind w:left="640" w:right="1200"/>
        <w:jc w:val="center"/>
        <w:rPr>
          <w:sz w:val="24"/>
        </w:rPr>
      </w:pPr>
      <w:r>
        <w:rPr>
          <w:sz w:val="24"/>
        </w:rPr>
        <w:t>данным табл.2.14:</w:t>
      </w:r>
    </w:p>
    <w:p w:rsidR="0061322B" w:rsidRDefault="0061322B">
      <w:pPr>
        <w:pStyle w:val="FR2"/>
        <w:jc w:val="center"/>
        <w:rPr>
          <w:sz w:val="18"/>
        </w:rPr>
      </w:pPr>
      <w:r>
        <w:rPr>
          <w:i/>
          <w:sz w:val="18"/>
        </w:rPr>
        <w:t>1—</w:t>
      </w:r>
      <w:r>
        <w:rPr>
          <w:sz w:val="18"/>
        </w:rPr>
        <w:t>номер выборки</w:t>
      </w:r>
    </w:p>
    <w:p w:rsidR="0061322B" w:rsidRDefault="0061322B">
      <w:pPr>
        <w:pStyle w:val="FR2"/>
        <w:jc w:val="center"/>
        <w:rPr>
          <w:sz w:val="18"/>
        </w:rPr>
      </w:pPr>
    </w:p>
    <w:p w:rsidR="0061322B" w:rsidRDefault="0061322B">
      <w:pPr>
        <w:pStyle w:val="BodyTextIndent"/>
      </w:pPr>
      <w:r>
        <w:t xml:space="preserve">Аналогично карте </w:t>
      </w:r>
      <w:r>
        <w:rPr>
          <w:i/>
        </w:rPr>
        <w:t>(х’—</w:t>
      </w:r>
      <w:r>
        <w:rPr>
          <w:i/>
          <w:lang w:val="en-US"/>
        </w:rPr>
        <w:t>R</w:t>
      </w:r>
      <w:r>
        <w:rPr>
          <w:i/>
        </w:rPr>
        <w:t>),</w:t>
      </w:r>
      <w:r>
        <w:t xml:space="preserve"> если все точки графика оказываются внутри контрольного диапазона р-карты или С-карты, это означает, что процесс протекает в стабильных условиях; Если же одна или несколько точек выходит за контрольные границы, это означает, что в процессе произошли какие-то отклонения, грозящие выходом дефектной продукции. При этом для предотвращения повторного «выброса» необходимо быстро найти причину отклонения и принять меры по ее устранению.</w:t>
      </w:r>
    </w:p>
    <w:p w:rsidR="0061322B" w:rsidRDefault="0061322B">
      <w:pPr>
        <w:pStyle w:val="BodyTextIndent"/>
      </w:pPr>
      <w:r>
        <w:t>Например, в случае, когда на, р-карте контроля интенсивности окраски, точка вышла за контрольную границу, необходимо исследовать такие контрольные параметры, процесса, как соответствие стандарту на операции процесса .окрашивания, постоянство интенсивности окраски, соблюдение установленного метода сушки и т.д.</w:t>
      </w:r>
    </w:p>
    <w:p w:rsidR="0061322B" w:rsidRDefault="0061322B">
      <w:pPr>
        <w:rPr>
          <w:lang w:val="en-US"/>
        </w:rPr>
      </w:pPr>
      <w:r w:rsidRPr="001933A6">
        <w:t>Оглавление</w:t>
      </w:r>
    </w:p>
    <w:p w:rsidR="0061322B" w:rsidRDefault="0061322B">
      <w:pPr>
        <w:pStyle w:val="BodyTextIndent"/>
      </w:pPr>
    </w:p>
    <w:p w:rsidR="0061322B" w:rsidRDefault="0061322B">
      <w:pPr>
        <w:pStyle w:val="BodyTextIndent"/>
      </w:pPr>
    </w:p>
    <w:p w:rsidR="0061322B" w:rsidRDefault="0061322B">
      <w:pPr>
        <w:pStyle w:val="BodyTextIndent"/>
        <w:sectPr w:rsidR="0061322B">
          <w:headerReference w:type="even" r:id="rId32"/>
          <w:headerReference w:type="default" r:id="rId33"/>
          <w:pgSz w:w="11906" w:h="16838"/>
          <w:pgMar w:top="1134" w:right="851" w:bottom="1134" w:left="1418" w:header="720" w:footer="720" w:gutter="0"/>
          <w:pgNumType w:start="0"/>
          <w:cols w:space="720"/>
          <w:titlePg/>
        </w:sectPr>
      </w:pPr>
    </w:p>
    <w:p w:rsidR="0061322B" w:rsidRDefault="0061322B">
      <w:pPr>
        <w:pStyle w:val="BodyTextIndent"/>
        <w:tabs>
          <w:tab w:val="left" w:pos="4962"/>
        </w:tabs>
      </w:pPr>
    </w:p>
    <w:p w:rsidR="0061322B" w:rsidRDefault="0061322B">
      <w:pPr>
        <w:pStyle w:val="Heading2"/>
      </w:pPr>
      <w:bookmarkStart w:id="32" w:name="_Toc488854139"/>
      <w:bookmarkStart w:id="33" w:name="_Toc489450438"/>
      <w:r>
        <w:t>Организация строительства</w:t>
      </w:r>
      <w:bookmarkEnd w:id="32"/>
      <w:bookmarkEnd w:id="33"/>
    </w:p>
    <w:p w:rsidR="0061322B" w:rsidRDefault="0061322B">
      <w:pPr>
        <w:rPr>
          <w:lang w:val="en-US"/>
        </w:rPr>
      </w:pPr>
      <w:r w:rsidRPr="001933A6">
        <w:t>Оглав</w:t>
      </w:r>
      <w:bookmarkStart w:id="34" w:name="_Hlt489431925"/>
      <w:r w:rsidRPr="001933A6">
        <w:t>л</w:t>
      </w:r>
      <w:bookmarkEnd w:id="34"/>
      <w:r w:rsidRPr="001933A6">
        <w:t>ение</w:t>
      </w:r>
    </w:p>
    <w:p w:rsidR="0061322B" w:rsidRDefault="0061322B"/>
    <w:p w:rsidR="0061322B" w:rsidRDefault="0061322B">
      <w:pPr>
        <w:pStyle w:val="Heading3"/>
      </w:pPr>
      <w:bookmarkStart w:id="35" w:name="_Toc488854140"/>
      <w:bookmarkStart w:id="36" w:name="_Toc489450439"/>
      <w:r>
        <w:t>Перечень и характеристики инвентарных вспомогательных зданий заводского изготовления</w:t>
      </w:r>
      <w:bookmarkEnd w:id="35"/>
      <w:bookmarkEnd w:id="36"/>
    </w:p>
    <w:p w:rsidR="0061322B" w:rsidRDefault="006132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
        <w:gridCol w:w="10"/>
        <w:gridCol w:w="2235"/>
        <w:gridCol w:w="7"/>
        <w:gridCol w:w="65"/>
        <w:gridCol w:w="167"/>
        <w:gridCol w:w="36"/>
        <w:gridCol w:w="10"/>
        <w:gridCol w:w="2235"/>
        <w:gridCol w:w="7"/>
        <w:gridCol w:w="2106"/>
        <w:gridCol w:w="36"/>
        <w:gridCol w:w="10"/>
        <w:gridCol w:w="1797"/>
        <w:gridCol w:w="36"/>
        <w:gridCol w:w="10"/>
        <w:gridCol w:w="392"/>
        <w:gridCol w:w="7"/>
        <w:gridCol w:w="1836"/>
        <w:gridCol w:w="7"/>
        <w:gridCol w:w="688"/>
        <w:gridCol w:w="36"/>
        <w:gridCol w:w="10"/>
        <w:gridCol w:w="2235"/>
        <w:gridCol w:w="7"/>
        <w:gridCol w:w="264"/>
        <w:gridCol w:w="36"/>
        <w:gridCol w:w="10"/>
        <w:gridCol w:w="2235"/>
        <w:gridCol w:w="7"/>
        <w:gridCol w:w="56"/>
      </w:tblGrid>
      <w:tr w:rsidR="0061322B">
        <w:trPr>
          <w:gridBefore w:val="1"/>
          <w:gridAfter w:val="4"/>
          <w:wBefore w:w="36" w:type="dxa"/>
          <w:wAfter w:w="2308" w:type="dxa"/>
          <w:cantSplit/>
          <w:trHeight w:val="320"/>
          <w:jc w:val="center"/>
        </w:trPr>
        <w:tc>
          <w:tcPr>
            <w:tcW w:w="2520" w:type="dxa"/>
            <w:gridSpan w:val="6"/>
            <w:vMerge w:val="restart"/>
          </w:tcPr>
          <w:p w:rsidR="0061322B" w:rsidRDefault="0061322B">
            <w:pPr>
              <w:pStyle w:val="a2"/>
              <w:jc w:val="center"/>
            </w:pPr>
          </w:p>
          <w:p w:rsidR="0061322B" w:rsidRDefault="0061322B">
            <w:pPr>
              <w:pStyle w:val="a2"/>
              <w:jc w:val="center"/>
            </w:pPr>
            <w:r>
              <w:t>Шифр здания или номер проекта</w:t>
            </w:r>
          </w:p>
        </w:tc>
        <w:tc>
          <w:tcPr>
            <w:tcW w:w="4394" w:type="dxa"/>
            <w:gridSpan w:val="5"/>
            <w:vMerge w:val="restart"/>
          </w:tcPr>
          <w:p w:rsidR="0061322B" w:rsidRDefault="0061322B">
            <w:pPr>
              <w:pStyle w:val="a2"/>
              <w:jc w:val="center"/>
            </w:pPr>
          </w:p>
          <w:p w:rsidR="0061322B" w:rsidRDefault="0061322B">
            <w:pPr>
              <w:pStyle w:val="a2"/>
              <w:jc w:val="center"/>
            </w:pPr>
            <w:r>
              <w:t>Назначение, вместимость, количество блок-контейнеров, размеры, площадь</w:t>
            </w:r>
          </w:p>
        </w:tc>
        <w:tc>
          <w:tcPr>
            <w:tcW w:w="1843" w:type="dxa"/>
            <w:gridSpan w:val="3"/>
            <w:tcBorders>
              <w:bottom w:val="nil"/>
            </w:tcBorders>
          </w:tcPr>
          <w:p w:rsidR="0061322B" w:rsidRDefault="0061322B">
            <w:pPr>
              <w:pStyle w:val="a2"/>
              <w:jc w:val="center"/>
            </w:pPr>
            <w:r>
              <w:t>Трудоёмкость,</w:t>
            </w:r>
          </w:p>
          <w:p w:rsidR="0061322B" w:rsidRDefault="0061322B">
            <w:pPr>
              <w:pStyle w:val="a2"/>
              <w:jc w:val="center"/>
              <w:rPr>
                <w:vertAlign w:val="superscript"/>
              </w:rPr>
            </w:pPr>
            <w:r>
              <w:t xml:space="preserve"> чел.-час./м</w:t>
            </w:r>
            <w:r>
              <w:rPr>
                <w:vertAlign w:val="superscript"/>
              </w:rPr>
              <w:t>2</w:t>
            </w:r>
          </w:p>
        </w:tc>
        <w:tc>
          <w:tcPr>
            <w:tcW w:w="5528" w:type="dxa"/>
            <w:gridSpan w:val="12"/>
          </w:tcPr>
          <w:p w:rsidR="0061322B" w:rsidRDefault="0061322B">
            <w:pPr>
              <w:pStyle w:val="a2"/>
              <w:spacing w:before="240"/>
              <w:jc w:val="center"/>
            </w:pPr>
            <w:r>
              <w:t>Инженерное оборудование</w:t>
            </w:r>
          </w:p>
        </w:tc>
      </w:tr>
      <w:tr w:rsidR="0061322B">
        <w:trPr>
          <w:gridBefore w:val="1"/>
          <w:gridAfter w:val="4"/>
          <w:wBefore w:w="36" w:type="dxa"/>
          <w:wAfter w:w="2308" w:type="dxa"/>
          <w:cantSplit/>
          <w:trHeight w:val="650"/>
          <w:jc w:val="center"/>
        </w:trPr>
        <w:tc>
          <w:tcPr>
            <w:tcW w:w="2520" w:type="dxa"/>
            <w:gridSpan w:val="6"/>
            <w:vMerge/>
            <w:tcBorders>
              <w:bottom w:val="double" w:sz="4" w:space="0" w:color="auto"/>
            </w:tcBorders>
          </w:tcPr>
          <w:p w:rsidR="0061322B" w:rsidRDefault="0061322B">
            <w:pPr>
              <w:pStyle w:val="a2"/>
              <w:jc w:val="center"/>
            </w:pPr>
          </w:p>
        </w:tc>
        <w:tc>
          <w:tcPr>
            <w:tcW w:w="4394" w:type="dxa"/>
            <w:gridSpan w:val="5"/>
            <w:vMerge/>
            <w:tcBorders>
              <w:bottom w:val="double" w:sz="4" w:space="0" w:color="auto"/>
            </w:tcBorders>
          </w:tcPr>
          <w:p w:rsidR="0061322B" w:rsidRDefault="0061322B">
            <w:pPr>
              <w:pStyle w:val="a2"/>
              <w:jc w:val="center"/>
            </w:pPr>
          </w:p>
        </w:tc>
        <w:tc>
          <w:tcPr>
            <w:tcW w:w="1843" w:type="dxa"/>
            <w:gridSpan w:val="3"/>
            <w:tcBorders>
              <w:bottom w:val="double" w:sz="4" w:space="0" w:color="auto"/>
            </w:tcBorders>
          </w:tcPr>
          <w:p w:rsidR="0061322B" w:rsidRDefault="0061322B">
            <w:pPr>
              <w:pStyle w:val="a2"/>
              <w:jc w:val="center"/>
              <w:rPr>
                <w:u w:val="single"/>
              </w:rPr>
            </w:pPr>
            <w:r>
              <w:rPr>
                <w:u w:val="single"/>
              </w:rPr>
              <w:t>монтажа</w:t>
            </w:r>
          </w:p>
          <w:p w:rsidR="0061322B" w:rsidRDefault="0061322B">
            <w:pPr>
              <w:pStyle w:val="a2"/>
              <w:jc w:val="center"/>
            </w:pPr>
            <w:r>
              <w:t>демонтажа</w:t>
            </w:r>
          </w:p>
        </w:tc>
        <w:tc>
          <w:tcPr>
            <w:tcW w:w="2976" w:type="dxa"/>
            <w:gridSpan w:val="7"/>
            <w:tcBorders>
              <w:bottom w:val="double" w:sz="4" w:space="0" w:color="auto"/>
            </w:tcBorders>
          </w:tcPr>
          <w:p w:rsidR="0061322B" w:rsidRDefault="0061322B">
            <w:pPr>
              <w:pStyle w:val="a2"/>
              <w:jc w:val="center"/>
            </w:pPr>
            <w:r>
              <w:t>Системы отопления</w:t>
            </w:r>
          </w:p>
        </w:tc>
        <w:tc>
          <w:tcPr>
            <w:tcW w:w="2552" w:type="dxa"/>
            <w:gridSpan w:val="5"/>
            <w:tcBorders>
              <w:bottom w:val="double" w:sz="4" w:space="0" w:color="auto"/>
            </w:tcBorders>
          </w:tcPr>
          <w:p w:rsidR="0061322B" w:rsidRDefault="0061322B">
            <w:pPr>
              <w:pStyle w:val="a2"/>
              <w:jc w:val="center"/>
            </w:pPr>
            <w:r>
              <w:t>Системы водоснабжения</w:t>
            </w:r>
          </w:p>
        </w:tc>
      </w:tr>
      <w:tr w:rsidR="0061322B">
        <w:trPr>
          <w:gridBefore w:val="5"/>
          <w:wBefore w:w="2353" w:type="dxa"/>
          <w:cantSplit/>
          <w:jc w:val="center"/>
        </w:trPr>
        <w:tc>
          <w:tcPr>
            <w:tcW w:w="14276" w:type="dxa"/>
            <w:gridSpan w:val="26"/>
            <w:tcBorders>
              <w:top w:val="nil"/>
            </w:tcBorders>
          </w:tcPr>
          <w:p w:rsidR="0061322B" w:rsidRDefault="0061322B">
            <w:pPr>
              <w:pStyle w:val="a2"/>
              <w:jc w:val="center"/>
              <w:rPr>
                <w:b/>
              </w:rPr>
            </w:pPr>
            <w:r>
              <w:rPr>
                <w:b/>
              </w:rPr>
              <w:t>1. Служебные (конторы, диспетчерские, здания для проведения занятий и культурно-массовых мероприятий)</w:t>
            </w:r>
          </w:p>
          <w:p w:rsidR="0061322B" w:rsidRDefault="0061322B">
            <w:pPr>
              <w:pStyle w:val="a2"/>
              <w:jc w:val="center"/>
            </w:pPr>
            <w:r>
              <w:t>Контейнерные с несъёмной ходовой частью (буксируемые)</w:t>
            </w:r>
          </w:p>
        </w:tc>
      </w:tr>
      <w:tr w:rsidR="0061322B">
        <w:trPr>
          <w:gridAfter w:val="5"/>
          <w:wAfter w:w="2344" w:type="dxa"/>
          <w:cantSplit/>
          <w:trHeight w:val="1930"/>
          <w:jc w:val="center"/>
        </w:trPr>
        <w:tc>
          <w:tcPr>
            <w:tcW w:w="2520" w:type="dxa"/>
            <w:gridSpan w:val="6"/>
          </w:tcPr>
          <w:p w:rsidR="0061322B" w:rsidRDefault="0061322B">
            <w:pPr>
              <w:pStyle w:val="a2"/>
              <w:jc w:val="center"/>
            </w:pPr>
          </w:p>
          <w:p w:rsidR="0061322B" w:rsidRDefault="0061322B">
            <w:pPr>
              <w:pStyle w:val="a2"/>
              <w:jc w:val="center"/>
            </w:pPr>
            <w:r>
              <w:t>На базе системы “Контур” КУК-18</w:t>
            </w:r>
          </w:p>
        </w:tc>
        <w:tc>
          <w:tcPr>
            <w:tcW w:w="4394" w:type="dxa"/>
            <w:gridSpan w:val="5"/>
          </w:tcPr>
          <w:p w:rsidR="0061322B" w:rsidRDefault="0061322B">
            <w:pPr>
              <w:pStyle w:val="a2"/>
              <w:jc w:val="center"/>
            </w:pPr>
            <w:r>
              <w:t>Здание для проведения занятий и культурно-массовых мероприятий на 18 мест; одиночный контейнер, размер, м: 3х9х3; общая площадь, м</w:t>
            </w:r>
            <w:r>
              <w:rPr>
                <w:vertAlign w:val="superscript"/>
              </w:rPr>
              <w:t>2</w:t>
            </w:r>
            <w:r>
              <w:t>: 25,1</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p>
          <w:p w:rsidR="0061322B" w:rsidRDefault="0061322B">
            <w:pPr>
              <w:pStyle w:val="a2"/>
              <w:jc w:val="center"/>
              <w:rPr>
                <w:u w:val="single"/>
              </w:rPr>
            </w:pPr>
            <w:r>
              <w:rPr>
                <w:u w:val="single"/>
              </w:rPr>
              <w:t>0,1…0,3</w:t>
            </w:r>
          </w:p>
          <w:p w:rsidR="0061322B" w:rsidRDefault="0061322B">
            <w:pPr>
              <w:pStyle w:val="a2"/>
              <w:jc w:val="center"/>
              <w:rPr>
                <w:u w:val="single"/>
              </w:rPr>
            </w:pPr>
            <w:r>
              <w:t>0,05…0,08</w:t>
            </w:r>
          </w:p>
        </w:tc>
        <w:tc>
          <w:tcPr>
            <w:tcW w:w="2976" w:type="dxa"/>
            <w:gridSpan w:val="7"/>
          </w:tcPr>
          <w:p w:rsidR="0061322B" w:rsidRDefault="0061322B">
            <w:pPr>
              <w:pStyle w:val="a2"/>
              <w:jc w:val="center"/>
            </w:pPr>
          </w:p>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Автономная из встроенного бака 1000 л, горячее водоснабжение–из бака с нагревом элетротэнами</w:t>
            </w:r>
          </w:p>
        </w:tc>
      </w:tr>
      <w:tr w:rsidR="0061322B">
        <w:trPr>
          <w:gridAfter w:val="5"/>
          <w:wAfter w:w="2344" w:type="dxa"/>
          <w:cantSplit/>
          <w:trHeight w:val="1270"/>
          <w:jc w:val="center"/>
        </w:trPr>
        <w:tc>
          <w:tcPr>
            <w:tcW w:w="2520" w:type="dxa"/>
            <w:gridSpan w:val="6"/>
          </w:tcPr>
          <w:p w:rsidR="0061322B" w:rsidRDefault="0061322B">
            <w:pPr>
              <w:pStyle w:val="a2"/>
              <w:jc w:val="center"/>
            </w:pPr>
            <w:r>
              <w:t>На базе системы “ЦУБ” ЦУБ-7</w:t>
            </w:r>
          </w:p>
        </w:tc>
        <w:tc>
          <w:tcPr>
            <w:tcW w:w="4394" w:type="dxa"/>
            <w:gridSpan w:val="5"/>
          </w:tcPr>
          <w:p w:rsidR="0061322B" w:rsidRDefault="0061322B">
            <w:pPr>
              <w:pStyle w:val="a2"/>
              <w:jc w:val="center"/>
            </w:pPr>
            <w:r>
              <w:t>Контора на 5 рабочих мест; размер, м: 3,2х9,6х4,2; общая площадь, м</w:t>
            </w:r>
            <w:r>
              <w:rPr>
                <w:vertAlign w:val="superscript"/>
              </w:rPr>
              <w:t>2</w:t>
            </w:r>
            <w:r>
              <w:t>: 27,5</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0.4…0,8</w:t>
            </w:r>
          </w:p>
          <w:p w:rsidR="0061322B" w:rsidRDefault="0061322B">
            <w:pPr>
              <w:pStyle w:val="a2"/>
              <w:jc w:val="center"/>
              <w:rPr>
                <w:u w:val="single"/>
              </w:rPr>
            </w:pPr>
            <w:r>
              <w:t>0,1…0,2</w:t>
            </w:r>
          </w:p>
        </w:tc>
        <w:tc>
          <w:tcPr>
            <w:tcW w:w="2976" w:type="dxa"/>
            <w:gridSpan w:val="7"/>
          </w:tcPr>
          <w:p w:rsidR="0061322B" w:rsidRDefault="0061322B">
            <w:pPr>
              <w:pStyle w:val="a2"/>
              <w:jc w:val="center"/>
            </w:pPr>
            <w:r>
              <w:t>С автономным, водяным отоплением от котла типа КЧМ</w:t>
            </w:r>
          </w:p>
        </w:tc>
        <w:tc>
          <w:tcPr>
            <w:tcW w:w="2552" w:type="dxa"/>
            <w:gridSpan w:val="5"/>
          </w:tcPr>
          <w:p w:rsidR="0061322B" w:rsidRDefault="0061322B">
            <w:pPr>
              <w:pStyle w:val="a2"/>
              <w:jc w:val="center"/>
            </w:pPr>
            <w:r>
              <w:t>Централизованное или автономное из встроенного бака 800 л</w:t>
            </w:r>
          </w:p>
        </w:tc>
      </w:tr>
      <w:tr w:rsidR="0061322B">
        <w:trPr>
          <w:gridAfter w:val="5"/>
          <w:wAfter w:w="2344" w:type="dxa"/>
          <w:cantSplit/>
          <w:trHeight w:val="1930"/>
          <w:jc w:val="center"/>
        </w:trPr>
        <w:tc>
          <w:tcPr>
            <w:tcW w:w="2520" w:type="dxa"/>
            <w:gridSpan w:val="6"/>
          </w:tcPr>
          <w:p w:rsidR="0061322B" w:rsidRDefault="0061322B">
            <w:pPr>
              <w:pStyle w:val="a2"/>
              <w:jc w:val="center"/>
            </w:pPr>
            <w:r>
              <w:t>На базе системы “Контур” КК-5</w:t>
            </w:r>
          </w:p>
        </w:tc>
        <w:tc>
          <w:tcPr>
            <w:tcW w:w="4394" w:type="dxa"/>
            <w:gridSpan w:val="5"/>
          </w:tcPr>
          <w:p w:rsidR="0061322B" w:rsidRDefault="0061322B">
            <w:pPr>
              <w:pStyle w:val="a2"/>
              <w:jc w:val="center"/>
            </w:pPr>
            <w:r>
              <w:t>Контора на 5 рабочих мест; размер 3х9х3; общая площадь, м</w:t>
            </w:r>
            <w:r>
              <w:rPr>
                <w:vertAlign w:val="superscript"/>
              </w:rPr>
              <w:t>2</w:t>
            </w:r>
            <w:r>
              <w:t>: 25,1</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0,1…0,3</w:t>
            </w:r>
          </w:p>
          <w:p w:rsidR="0061322B" w:rsidRDefault="0061322B">
            <w:pPr>
              <w:pStyle w:val="a2"/>
              <w:jc w:val="center"/>
            </w:pPr>
            <w:r>
              <w:t>0,05…0,08</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Автономная из встроенного бака 1000 л, горячее водоснабжение–из бака с нагревом элетротэнами</w:t>
            </w:r>
          </w:p>
        </w:tc>
      </w:tr>
      <w:tr w:rsidR="0061322B">
        <w:trPr>
          <w:gridBefore w:val="3"/>
          <w:gridAfter w:val="2"/>
          <w:wBefore w:w="2281" w:type="dxa"/>
          <w:wAfter w:w="63" w:type="dxa"/>
          <w:cantSplit/>
          <w:jc w:val="center"/>
        </w:trPr>
        <w:tc>
          <w:tcPr>
            <w:tcW w:w="2520" w:type="dxa"/>
            <w:gridSpan w:val="6"/>
          </w:tcPr>
          <w:p w:rsidR="0061322B" w:rsidRDefault="0061322B">
            <w:pPr>
              <w:pStyle w:val="a2"/>
              <w:jc w:val="center"/>
            </w:pPr>
            <w:r>
              <w:t>На базе системы “Контур” ТБК-1</w:t>
            </w:r>
          </w:p>
        </w:tc>
        <w:tc>
          <w:tcPr>
            <w:tcW w:w="4394" w:type="dxa"/>
            <w:gridSpan w:val="8"/>
          </w:tcPr>
          <w:p w:rsidR="0061322B" w:rsidRDefault="0061322B">
            <w:pPr>
              <w:pStyle w:val="a2"/>
              <w:jc w:val="center"/>
            </w:pPr>
            <w:r>
              <w:t>Здание для проведения занятий и культурно-массовых мероприятий на 15 мест; размер, м: 3х9х3; общая площадь, м</w:t>
            </w:r>
            <w:r>
              <w:rPr>
                <w:vertAlign w:val="superscript"/>
              </w:rPr>
              <w:t>2</w:t>
            </w:r>
            <w:r>
              <w:t>: 25,1</w:t>
            </w:r>
          </w:p>
        </w:tc>
        <w:tc>
          <w:tcPr>
            <w:tcW w:w="1843" w:type="dxa"/>
            <w:gridSpan w:val="2"/>
          </w:tcPr>
          <w:p w:rsidR="0061322B" w:rsidRDefault="0061322B">
            <w:pPr>
              <w:pStyle w:val="a2"/>
              <w:jc w:val="center"/>
              <w:rPr>
                <w:u w:val="single"/>
              </w:rPr>
            </w:pPr>
            <w:r>
              <w:rPr>
                <w:u w:val="single"/>
              </w:rPr>
              <w:t>0,1…0,3</w:t>
            </w:r>
          </w:p>
          <w:p w:rsidR="0061322B" w:rsidRDefault="0061322B">
            <w:pPr>
              <w:pStyle w:val="a2"/>
              <w:jc w:val="center"/>
            </w:pPr>
            <w:r>
              <w:t>0,02…0,05</w:t>
            </w:r>
          </w:p>
        </w:tc>
        <w:tc>
          <w:tcPr>
            <w:tcW w:w="2976" w:type="dxa"/>
            <w:gridSpan w:val="5"/>
          </w:tcPr>
          <w:p w:rsidR="0061322B" w:rsidRDefault="0061322B">
            <w:pPr>
              <w:pStyle w:val="a2"/>
              <w:jc w:val="center"/>
            </w:pPr>
            <w:r>
              <w:t>Электрическая</w:t>
            </w:r>
          </w:p>
        </w:tc>
        <w:tc>
          <w:tcPr>
            <w:tcW w:w="2552" w:type="dxa"/>
            <w:gridSpan w:val="5"/>
          </w:tcPr>
          <w:p w:rsidR="0061322B" w:rsidRDefault="0061322B">
            <w:pPr>
              <w:pStyle w:val="a2"/>
              <w:jc w:val="center"/>
            </w:pPr>
            <w:r>
              <w:t>Автономная из встроенного бака 1000 л, горячее водоснабжение–из бака с нагревом элетротэнами</w:t>
            </w:r>
          </w:p>
        </w:tc>
      </w:tr>
      <w:tr w:rsidR="0061322B">
        <w:trPr>
          <w:gridBefore w:val="5"/>
          <w:wBefore w:w="2353" w:type="dxa"/>
          <w:cantSplit/>
          <w:jc w:val="center"/>
        </w:trPr>
        <w:tc>
          <w:tcPr>
            <w:tcW w:w="14276" w:type="dxa"/>
            <w:gridSpan w:val="26"/>
          </w:tcPr>
          <w:p w:rsidR="0061322B" w:rsidRDefault="0061322B">
            <w:pPr>
              <w:pStyle w:val="a2"/>
              <w:spacing w:before="240"/>
              <w:jc w:val="center"/>
            </w:pPr>
            <w:r>
              <w:t>Контейнерные без ходовой части (перевозимые)</w:t>
            </w:r>
          </w:p>
        </w:tc>
      </w:tr>
      <w:tr w:rsidR="0061322B">
        <w:trPr>
          <w:gridAfter w:val="5"/>
          <w:wAfter w:w="2344" w:type="dxa"/>
          <w:cantSplit/>
          <w:trHeight w:val="970"/>
          <w:jc w:val="center"/>
        </w:trPr>
        <w:tc>
          <w:tcPr>
            <w:tcW w:w="2520" w:type="dxa"/>
            <w:gridSpan w:val="6"/>
          </w:tcPr>
          <w:p w:rsidR="0061322B" w:rsidRDefault="0061322B">
            <w:pPr>
              <w:pStyle w:val="a2"/>
              <w:jc w:val="center"/>
            </w:pPr>
            <w:r>
              <w:t xml:space="preserve">На базе системы “Универсал” </w:t>
            </w:r>
          </w:p>
          <w:p w:rsidR="0061322B" w:rsidRDefault="0061322B">
            <w:pPr>
              <w:pStyle w:val="a2"/>
              <w:jc w:val="center"/>
            </w:pPr>
            <w:r>
              <w:t>1129-022</w:t>
            </w:r>
          </w:p>
        </w:tc>
        <w:tc>
          <w:tcPr>
            <w:tcW w:w="4394" w:type="dxa"/>
            <w:gridSpan w:val="5"/>
          </w:tcPr>
          <w:p w:rsidR="0061322B" w:rsidRDefault="0061322B">
            <w:pPr>
              <w:pStyle w:val="a2"/>
              <w:jc w:val="center"/>
            </w:pPr>
            <w:r>
              <w:t>Контора на 2 рабочих места; размер, м:3х6х2,9; общая площадь, м</w:t>
            </w:r>
            <w:r>
              <w:rPr>
                <w:vertAlign w:val="superscript"/>
              </w:rPr>
              <w:t>2</w:t>
            </w:r>
            <w:r>
              <w:t>: 15,5</w:t>
            </w:r>
          </w:p>
        </w:tc>
        <w:tc>
          <w:tcPr>
            <w:tcW w:w="1843" w:type="dxa"/>
            <w:gridSpan w:val="3"/>
            <w:tcBorders>
              <w:bottom w:val="single" w:sz="4" w:space="0" w:color="auto"/>
            </w:tcBorders>
          </w:tcPr>
          <w:p w:rsidR="0061322B" w:rsidRDefault="0061322B">
            <w:pPr>
              <w:pStyle w:val="a2"/>
              <w:jc w:val="center"/>
              <w:rPr>
                <w:u w:val="single"/>
              </w:rPr>
            </w:pPr>
            <w:r>
              <w:rPr>
                <w:u w:val="single"/>
              </w:rPr>
              <w:t>0,1…0,8</w:t>
            </w:r>
          </w:p>
          <w:p w:rsidR="0061322B" w:rsidRDefault="0061322B">
            <w:pPr>
              <w:pStyle w:val="a2"/>
              <w:jc w:val="center"/>
            </w:pPr>
            <w:r>
              <w:t>0,03…0,07</w:t>
            </w:r>
          </w:p>
        </w:tc>
        <w:tc>
          <w:tcPr>
            <w:tcW w:w="2976" w:type="dxa"/>
            <w:gridSpan w:val="7"/>
          </w:tcPr>
          <w:p w:rsidR="0061322B" w:rsidRDefault="0061322B">
            <w:pPr>
              <w:pStyle w:val="a2"/>
              <w:jc w:val="center"/>
            </w:pPr>
            <w:r>
              <w:t>Электрическая</w:t>
            </w:r>
          </w:p>
        </w:tc>
        <w:tc>
          <w:tcPr>
            <w:tcW w:w="2552" w:type="dxa"/>
            <w:gridSpan w:val="5"/>
          </w:tcPr>
          <w:p w:rsidR="0061322B" w:rsidRDefault="0061322B">
            <w:pPr>
              <w:pStyle w:val="a2"/>
              <w:jc w:val="center"/>
            </w:pPr>
            <w:r>
              <w:t>Централизованное от внешней сети</w:t>
            </w:r>
          </w:p>
        </w:tc>
      </w:tr>
      <w:tr w:rsidR="0061322B">
        <w:trPr>
          <w:gridAfter w:val="5"/>
          <w:wAfter w:w="2344" w:type="dxa"/>
          <w:cantSplit/>
          <w:trHeight w:val="970"/>
          <w:jc w:val="center"/>
        </w:trPr>
        <w:tc>
          <w:tcPr>
            <w:tcW w:w="2520" w:type="dxa"/>
            <w:gridSpan w:val="6"/>
          </w:tcPr>
          <w:p w:rsidR="0061322B" w:rsidRDefault="0061322B">
            <w:pPr>
              <w:pStyle w:val="a2"/>
              <w:jc w:val="center"/>
            </w:pPr>
            <w:r>
              <w:t xml:space="preserve">На базе системы “Днепр” </w:t>
            </w:r>
          </w:p>
          <w:p w:rsidR="0061322B" w:rsidRDefault="0061322B">
            <w:pPr>
              <w:pStyle w:val="a2"/>
              <w:jc w:val="center"/>
            </w:pPr>
            <w:r>
              <w:t>Д-03-К</w:t>
            </w:r>
          </w:p>
        </w:tc>
        <w:tc>
          <w:tcPr>
            <w:tcW w:w="4394" w:type="dxa"/>
            <w:gridSpan w:val="5"/>
          </w:tcPr>
          <w:p w:rsidR="0061322B" w:rsidRDefault="0061322B">
            <w:pPr>
              <w:pStyle w:val="a2"/>
              <w:jc w:val="center"/>
            </w:pPr>
            <w:r>
              <w:t>Контора мастера на 2 рабочих места; размер, м: 3х6х2,9; общая площадь, м</w:t>
            </w:r>
            <w:r>
              <w:rPr>
                <w:vertAlign w:val="superscript"/>
              </w:rPr>
              <w:t>2</w:t>
            </w:r>
            <w:r>
              <w:t>: 15,7</w:t>
            </w:r>
          </w:p>
        </w:tc>
        <w:tc>
          <w:tcPr>
            <w:tcW w:w="1843" w:type="dxa"/>
            <w:gridSpan w:val="3"/>
            <w:tcBorders>
              <w:bottom w:val="single" w:sz="4" w:space="0" w:color="auto"/>
            </w:tcBorders>
          </w:tcPr>
          <w:p w:rsidR="0061322B" w:rsidRDefault="0061322B">
            <w:pPr>
              <w:pStyle w:val="a2"/>
              <w:jc w:val="center"/>
              <w:rPr>
                <w:u w:val="single"/>
              </w:rPr>
            </w:pPr>
            <w:r>
              <w:rPr>
                <w:u w:val="single"/>
              </w:rPr>
              <w:t>0.2…0,3</w:t>
            </w:r>
          </w:p>
          <w:p w:rsidR="0061322B" w:rsidRDefault="0061322B">
            <w:pPr>
              <w:pStyle w:val="a2"/>
              <w:jc w:val="center"/>
            </w:pPr>
            <w:r>
              <w:t>0,02…0,6</w:t>
            </w:r>
          </w:p>
        </w:tc>
        <w:tc>
          <w:tcPr>
            <w:tcW w:w="2976" w:type="dxa"/>
            <w:gridSpan w:val="7"/>
          </w:tcPr>
          <w:p w:rsidR="0061322B" w:rsidRDefault="0061322B">
            <w:pPr>
              <w:pStyle w:val="a2"/>
              <w:jc w:val="center"/>
            </w:pPr>
            <w:r>
              <w:t>Электрическая</w:t>
            </w:r>
          </w:p>
        </w:tc>
        <w:tc>
          <w:tcPr>
            <w:tcW w:w="2552" w:type="dxa"/>
            <w:gridSpan w:val="5"/>
          </w:tcPr>
          <w:p w:rsidR="0061322B" w:rsidRDefault="0061322B">
            <w:pPr>
              <w:pStyle w:val="a2"/>
              <w:jc w:val="center"/>
            </w:pPr>
            <w:r>
              <w:t>От внешней сети или из встроенного бака</w:t>
            </w:r>
          </w:p>
        </w:tc>
      </w:tr>
      <w:tr w:rsidR="0061322B">
        <w:trPr>
          <w:gridAfter w:val="5"/>
          <w:wAfter w:w="2344" w:type="dxa"/>
          <w:cantSplit/>
          <w:trHeight w:val="970"/>
          <w:jc w:val="center"/>
        </w:trPr>
        <w:tc>
          <w:tcPr>
            <w:tcW w:w="2520" w:type="dxa"/>
            <w:gridSpan w:val="6"/>
          </w:tcPr>
          <w:p w:rsidR="0061322B" w:rsidRDefault="0061322B">
            <w:pPr>
              <w:pStyle w:val="a2"/>
              <w:jc w:val="center"/>
            </w:pPr>
            <w:r>
              <w:t xml:space="preserve">На базе системы “Лесник” </w:t>
            </w:r>
          </w:p>
          <w:p w:rsidR="0061322B" w:rsidRDefault="0061322B">
            <w:pPr>
              <w:pStyle w:val="a2"/>
              <w:jc w:val="center"/>
            </w:pPr>
            <w:r>
              <w:t>420-11-21М</w:t>
            </w:r>
          </w:p>
        </w:tc>
        <w:tc>
          <w:tcPr>
            <w:tcW w:w="4394" w:type="dxa"/>
            <w:gridSpan w:val="5"/>
          </w:tcPr>
          <w:p w:rsidR="0061322B" w:rsidRDefault="0061322B">
            <w:pPr>
              <w:pStyle w:val="a2"/>
              <w:jc w:val="center"/>
            </w:pPr>
            <w:r>
              <w:t>Контора на 3 рабочих места; размер, м: 3х6х2,8; общая площадь, м</w:t>
            </w:r>
            <w:r>
              <w:rPr>
                <w:vertAlign w:val="superscript"/>
              </w:rPr>
              <w:t>2</w:t>
            </w:r>
            <w:r>
              <w:t>: 15,0</w:t>
            </w:r>
          </w:p>
        </w:tc>
        <w:tc>
          <w:tcPr>
            <w:tcW w:w="1843" w:type="dxa"/>
            <w:gridSpan w:val="3"/>
            <w:tcBorders>
              <w:bottom w:val="single" w:sz="4" w:space="0" w:color="auto"/>
            </w:tcBorders>
          </w:tcPr>
          <w:p w:rsidR="0061322B" w:rsidRDefault="0061322B">
            <w:pPr>
              <w:pStyle w:val="a2"/>
              <w:jc w:val="center"/>
              <w:rPr>
                <w:u w:val="single"/>
              </w:rPr>
            </w:pPr>
            <w:r>
              <w:rPr>
                <w:u w:val="single"/>
              </w:rPr>
              <w:t>0,2…0,3</w:t>
            </w:r>
          </w:p>
          <w:p w:rsidR="0061322B" w:rsidRDefault="0061322B">
            <w:pPr>
              <w:pStyle w:val="a2"/>
              <w:jc w:val="center"/>
            </w:pPr>
            <w:r>
              <w:t>0,07…0,3</w:t>
            </w:r>
          </w:p>
        </w:tc>
        <w:tc>
          <w:tcPr>
            <w:tcW w:w="2976" w:type="dxa"/>
            <w:gridSpan w:val="7"/>
          </w:tcPr>
          <w:p w:rsidR="0061322B" w:rsidRDefault="0061322B">
            <w:pPr>
              <w:pStyle w:val="a2"/>
              <w:jc w:val="center"/>
            </w:pPr>
            <w:r>
              <w:t>От внешних сетей, или автономное водяное, или электрическое</w:t>
            </w:r>
          </w:p>
        </w:tc>
        <w:tc>
          <w:tcPr>
            <w:tcW w:w="2552" w:type="dxa"/>
            <w:gridSpan w:val="5"/>
          </w:tcPr>
          <w:p w:rsidR="0061322B" w:rsidRDefault="0061322B">
            <w:pPr>
              <w:pStyle w:val="a2"/>
              <w:jc w:val="center"/>
            </w:pPr>
            <w:r>
              <w:t>От внешнего источника</w:t>
            </w:r>
          </w:p>
        </w:tc>
      </w:tr>
      <w:tr w:rsidR="0061322B">
        <w:trPr>
          <w:gridAfter w:val="5"/>
          <w:wAfter w:w="2344" w:type="dxa"/>
          <w:cantSplit/>
          <w:trHeight w:val="1270"/>
          <w:jc w:val="center"/>
        </w:trPr>
        <w:tc>
          <w:tcPr>
            <w:tcW w:w="2520" w:type="dxa"/>
            <w:gridSpan w:val="6"/>
          </w:tcPr>
          <w:p w:rsidR="0061322B" w:rsidRDefault="0061322B">
            <w:pPr>
              <w:pStyle w:val="a2"/>
              <w:jc w:val="center"/>
            </w:pPr>
            <w:r>
              <w:t xml:space="preserve">На базе системы “Нева” </w:t>
            </w:r>
          </w:p>
          <w:p w:rsidR="0061322B" w:rsidRDefault="0061322B">
            <w:pPr>
              <w:pStyle w:val="a2"/>
              <w:jc w:val="center"/>
            </w:pPr>
            <w:r>
              <w:t>7203-У1</w:t>
            </w:r>
          </w:p>
        </w:tc>
        <w:tc>
          <w:tcPr>
            <w:tcW w:w="4394" w:type="dxa"/>
            <w:gridSpan w:val="5"/>
          </w:tcPr>
          <w:p w:rsidR="0061322B" w:rsidRDefault="0061322B">
            <w:pPr>
              <w:pStyle w:val="a2"/>
              <w:jc w:val="center"/>
            </w:pPr>
            <w:r>
              <w:t>Контора прораба на 3 рабочих места; размер 3х6х3; общая площадь, м</w:t>
            </w:r>
            <w:r>
              <w:rPr>
                <w:vertAlign w:val="superscript"/>
              </w:rPr>
              <w:t>2</w:t>
            </w:r>
            <w:r>
              <w:t>: 15,4</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0,05…0,1</w:t>
            </w:r>
          </w:p>
          <w:p w:rsidR="0061322B" w:rsidRDefault="0061322B">
            <w:pPr>
              <w:pStyle w:val="a2"/>
              <w:jc w:val="center"/>
              <w:rPr>
                <w:u w:val="single"/>
              </w:rPr>
            </w:pPr>
            <w:r>
              <w:t>0,01…0,03</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270"/>
          <w:jc w:val="center"/>
        </w:trPr>
        <w:tc>
          <w:tcPr>
            <w:tcW w:w="2520" w:type="dxa"/>
            <w:gridSpan w:val="6"/>
          </w:tcPr>
          <w:p w:rsidR="0061322B" w:rsidRDefault="0061322B">
            <w:pPr>
              <w:pStyle w:val="a2"/>
              <w:jc w:val="center"/>
            </w:pPr>
            <w:r>
              <w:t xml:space="preserve">На базе системы “Комфорт” </w:t>
            </w:r>
          </w:p>
          <w:p w:rsidR="0061322B" w:rsidRDefault="0061322B">
            <w:pPr>
              <w:pStyle w:val="a2"/>
              <w:jc w:val="center"/>
            </w:pPr>
            <w:r>
              <w:t>К-4</w:t>
            </w:r>
          </w:p>
        </w:tc>
        <w:tc>
          <w:tcPr>
            <w:tcW w:w="4394" w:type="dxa"/>
            <w:gridSpan w:val="5"/>
          </w:tcPr>
          <w:p w:rsidR="0061322B" w:rsidRDefault="0061322B">
            <w:pPr>
              <w:pStyle w:val="a2"/>
              <w:jc w:val="center"/>
            </w:pPr>
            <w:r>
              <w:t>Контора прораба на 4 рабочих места; размер, м: 3х9х2,9; общая площадь, м</w:t>
            </w:r>
            <w:r>
              <w:rPr>
                <w:vertAlign w:val="superscript"/>
              </w:rPr>
              <w:t>2</w:t>
            </w:r>
            <w:r>
              <w:t>: 24,5</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0,3…0,6</w:t>
            </w:r>
          </w:p>
          <w:p w:rsidR="0061322B" w:rsidRDefault="0061322B">
            <w:pPr>
              <w:pStyle w:val="a2"/>
              <w:jc w:val="center"/>
              <w:rPr>
                <w:u w:val="single"/>
              </w:rPr>
            </w:pPr>
            <w:r>
              <w:t>0,2…0,2</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trHeight w:val="1270"/>
          <w:jc w:val="center"/>
        </w:trPr>
        <w:tc>
          <w:tcPr>
            <w:tcW w:w="2520" w:type="dxa"/>
            <w:gridSpan w:val="6"/>
          </w:tcPr>
          <w:p w:rsidR="0061322B" w:rsidRDefault="0061322B">
            <w:pPr>
              <w:pStyle w:val="a2"/>
              <w:jc w:val="center"/>
            </w:pPr>
            <w:r>
              <w:t xml:space="preserve">На базе системы “КУБ” </w:t>
            </w:r>
          </w:p>
          <w:p w:rsidR="0061322B" w:rsidRDefault="0061322B">
            <w:pPr>
              <w:pStyle w:val="a2"/>
              <w:jc w:val="center"/>
            </w:pPr>
            <w:r>
              <w:t>31603</w:t>
            </w:r>
          </w:p>
        </w:tc>
        <w:tc>
          <w:tcPr>
            <w:tcW w:w="4394" w:type="dxa"/>
            <w:gridSpan w:val="5"/>
          </w:tcPr>
          <w:p w:rsidR="0061322B" w:rsidRDefault="0061322B">
            <w:pPr>
              <w:pStyle w:val="a2"/>
              <w:jc w:val="center"/>
            </w:pPr>
            <w:r>
              <w:t>Контора на 4 рабочих места; размер, м: 3х6,6х2,9; общая площадь, м</w:t>
            </w:r>
            <w:r>
              <w:rPr>
                <w:vertAlign w:val="superscript"/>
              </w:rPr>
              <w:t>2</w:t>
            </w:r>
            <w:r>
              <w:t>: 18,0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0,3…0,4</w:t>
            </w:r>
          </w:p>
          <w:p w:rsidR="0061322B" w:rsidRDefault="0061322B">
            <w:pPr>
              <w:pStyle w:val="a2"/>
              <w:jc w:val="center"/>
              <w:rPr>
                <w:u w:val="single"/>
              </w:rPr>
            </w:pPr>
            <w:r>
              <w:t>0.05…0,1</w:t>
            </w:r>
          </w:p>
        </w:tc>
        <w:tc>
          <w:tcPr>
            <w:tcW w:w="2976" w:type="dxa"/>
            <w:gridSpan w:val="7"/>
          </w:tcPr>
          <w:p w:rsidR="0061322B" w:rsidRDefault="0061322B">
            <w:pPr>
              <w:pStyle w:val="a2"/>
              <w:jc w:val="center"/>
            </w:pPr>
          </w:p>
          <w:p w:rsidR="0061322B" w:rsidRDefault="0061322B">
            <w:pPr>
              <w:pStyle w:val="a2"/>
              <w:jc w:val="center"/>
            </w:pPr>
            <w:r>
              <w:t>Водяная или электрическая</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970"/>
          <w:jc w:val="center"/>
        </w:trPr>
        <w:tc>
          <w:tcPr>
            <w:tcW w:w="2520" w:type="dxa"/>
            <w:gridSpan w:val="6"/>
          </w:tcPr>
          <w:p w:rsidR="0061322B" w:rsidRDefault="0061322B">
            <w:pPr>
              <w:pStyle w:val="a2"/>
              <w:spacing w:before="240"/>
              <w:jc w:val="center"/>
            </w:pPr>
            <w:r>
              <w:t>420-130</w:t>
            </w:r>
          </w:p>
        </w:tc>
        <w:tc>
          <w:tcPr>
            <w:tcW w:w="4394" w:type="dxa"/>
            <w:gridSpan w:val="5"/>
          </w:tcPr>
          <w:p w:rsidR="0061322B" w:rsidRDefault="0061322B">
            <w:pPr>
              <w:pStyle w:val="a2"/>
              <w:jc w:val="center"/>
            </w:pPr>
            <w:r>
              <w:t>Контора на 4 рабочих места; размер, м: 3х9х3; общая площадь, м</w:t>
            </w:r>
            <w:r>
              <w:rPr>
                <w:vertAlign w:val="superscript"/>
              </w:rPr>
              <w:t>2</w:t>
            </w:r>
            <w:r>
              <w:t>: 23,0</w:t>
            </w:r>
          </w:p>
        </w:tc>
        <w:tc>
          <w:tcPr>
            <w:tcW w:w="1843" w:type="dxa"/>
            <w:gridSpan w:val="3"/>
            <w:tcBorders>
              <w:bottom w:val="single" w:sz="4" w:space="0" w:color="auto"/>
            </w:tcBorders>
          </w:tcPr>
          <w:p w:rsidR="0061322B" w:rsidRDefault="0061322B">
            <w:pPr>
              <w:pStyle w:val="a2"/>
              <w:jc w:val="center"/>
              <w:rPr>
                <w:u w:val="single"/>
              </w:rPr>
            </w:pPr>
            <w:r>
              <w:rPr>
                <w:u w:val="single"/>
              </w:rPr>
              <w:t>0,3…0,4</w:t>
            </w:r>
          </w:p>
          <w:p w:rsidR="0061322B" w:rsidRDefault="0061322B">
            <w:pPr>
              <w:pStyle w:val="a2"/>
              <w:jc w:val="center"/>
              <w:rPr>
                <w:u w:val="single"/>
              </w:rPr>
            </w:pPr>
            <w:r>
              <w:t>0.05…0,1</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Централизованное от внешней сети</w:t>
            </w:r>
          </w:p>
        </w:tc>
      </w:tr>
      <w:tr w:rsidR="0061322B">
        <w:trPr>
          <w:gridAfter w:val="5"/>
          <w:wAfter w:w="2344" w:type="dxa"/>
          <w:cantSplit/>
          <w:trHeight w:val="970"/>
          <w:jc w:val="center"/>
        </w:trPr>
        <w:tc>
          <w:tcPr>
            <w:tcW w:w="2520" w:type="dxa"/>
            <w:gridSpan w:val="6"/>
          </w:tcPr>
          <w:p w:rsidR="0061322B" w:rsidRDefault="0061322B">
            <w:pPr>
              <w:pStyle w:val="a2"/>
              <w:jc w:val="center"/>
            </w:pPr>
            <w:r>
              <w:t xml:space="preserve">На базе системы “Комплект” </w:t>
            </w:r>
          </w:p>
          <w:p w:rsidR="0061322B" w:rsidRDefault="0061322B">
            <w:pPr>
              <w:pStyle w:val="a2"/>
              <w:jc w:val="center"/>
            </w:pPr>
            <w:r>
              <w:t>31805</w:t>
            </w:r>
          </w:p>
        </w:tc>
        <w:tc>
          <w:tcPr>
            <w:tcW w:w="4394" w:type="dxa"/>
            <w:gridSpan w:val="5"/>
          </w:tcPr>
          <w:p w:rsidR="0061322B" w:rsidRDefault="0061322B">
            <w:pPr>
              <w:pStyle w:val="a2"/>
              <w:jc w:val="center"/>
            </w:pPr>
            <w:r>
              <w:t>Контора на 5 рабочих места; размер, м: 3х6,7х2,9; общая площадь, м</w:t>
            </w:r>
            <w:r>
              <w:rPr>
                <w:vertAlign w:val="superscript"/>
              </w:rPr>
              <w:t>2</w:t>
            </w:r>
            <w:r>
              <w:t>: 18,3</w:t>
            </w:r>
          </w:p>
        </w:tc>
        <w:tc>
          <w:tcPr>
            <w:tcW w:w="1843" w:type="dxa"/>
            <w:gridSpan w:val="3"/>
            <w:tcBorders>
              <w:bottom w:val="single" w:sz="4" w:space="0" w:color="auto"/>
            </w:tcBorders>
          </w:tcPr>
          <w:p w:rsidR="0061322B" w:rsidRDefault="0061322B">
            <w:pPr>
              <w:pStyle w:val="a2"/>
              <w:jc w:val="center"/>
              <w:rPr>
                <w:u w:val="single"/>
              </w:rPr>
            </w:pPr>
            <w:r>
              <w:rPr>
                <w:u w:val="single"/>
              </w:rPr>
              <w:t>0,2…0,4</w:t>
            </w:r>
          </w:p>
          <w:p w:rsidR="0061322B" w:rsidRDefault="0061322B">
            <w:pPr>
              <w:pStyle w:val="a2"/>
              <w:jc w:val="center"/>
              <w:rPr>
                <w:u w:val="single"/>
              </w:rPr>
            </w:pPr>
            <w:r>
              <w:t>0.02…0,05</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Централизованное от внешней сети</w:t>
            </w:r>
          </w:p>
        </w:tc>
      </w:tr>
      <w:tr w:rsidR="0061322B">
        <w:trPr>
          <w:gridAfter w:val="5"/>
          <w:wAfter w:w="2344" w:type="dxa"/>
          <w:cantSplit/>
          <w:trHeight w:val="1270"/>
          <w:jc w:val="center"/>
        </w:trPr>
        <w:tc>
          <w:tcPr>
            <w:tcW w:w="2520" w:type="dxa"/>
            <w:gridSpan w:val="6"/>
          </w:tcPr>
          <w:p w:rsidR="0061322B" w:rsidRDefault="0061322B">
            <w:pPr>
              <w:pStyle w:val="a2"/>
              <w:jc w:val="center"/>
            </w:pPr>
            <w:r>
              <w:t xml:space="preserve">На базе системы “Нева” </w:t>
            </w:r>
          </w:p>
          <w:p w:rsidR="0061322B" w:rsidRDefault="0061322B">
            <w:pPr>
              <w:pStyle w:val="a2"/>
              <w:jc w:val="center"/>
            </w:pPr>
            <w:r>
              <w:t>7150-4</w:t>
            </w:r>
          </w:p>
        </w:tc>
        <w:tc>
          <w:tcPr>
            <w:tcW w:w="4394" w:type="dxa"/>
            <w:gridSpan w:val="5"/>
          </w:tcPr>
          <w:p w:rsidR="0061322B" w:rsidRDefault="0061322B">
            <w:pPr>
              <w:pStyle w:val="a2"/>
              <w:jc w:val="center"/>
            </w:pPr>
            <w:r>
              <w:t>Контора прораба на 5 рабочих места; размер, м: 3х9х3; общая площадь, м</w:t>
            </w:r>
            <w:r>
              <w:rPr>
                <w:vertAlign w:val="superscript"/>
              </w:rPr>
              <w:t>2</w:t>
            </w:r>
            <w:r>
              <w:t>: 24,6</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0,05…0,1</w:t>
            </w:r>
          </w:p>
          <w:p w:rsidR="0061322B" w:rsidRDefault="0061322B">
            <w:pPr>
              <w:pStyle w:val="a2"/>
              <w:jc w:val="center"/>
              <w:rPr>
                <w:u w:val="single"/>
              </w:rPr>
            </w:pPr>
            <w:r>
              <w:t>0,01…0,03</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270"/>
          <w:jc w:val="center"/>
        </w:trPr>
        <w:tc>
          <w:tcPr>
            <w:tcW w:w="2520" w:type="dxa"/>
            <w:gridSpan w:val="6"/>
          </w:tcPr>
          <w:p w:rsidR="0061322B" w:rsidRDefault="0061322B">
            <w:pPr>
              <w:pStyle w:val="a2"/>
              <w:jc w:val="center"/>
            </w:pPr>
            <w:r>
              <w:t xml:space="preserve">На базе системы “Комфорт” </w:t>
            </w:r>
          </w:p>
          <w:p w:rsidR="0061322B" w:rsidRDefault="0061322B">
            <w:pPr>
              <w:pStyle w:val="a2"/>
              <w:jc w:val="center"/>
            </w:pPr>
            <w:r>
              <w:t>ПД</w:t>
            </w:r>
          </w:p>
        </w:tc>
        <w:tc>
          <w:tcPr>
            <w:tcW w:w="4394" w:type="dxa"/>
            <w:gridSpan w:val="5"/>
          </w:tcPr>
          <w:p w:rsidR="0061322B" w:rsidRDefault="0061322B">
            <w:pPr>
              <w:pStyle w:val="a2"/>
              <w:jc w:val="center"/>
            </w:pPr>
            <w:r>
              <w:t>Диспетчерская на 3 рабочих места; размер, м: 3х9х2,9; общая площадь, м</w:t>
            </w:r>
            <w:r>
              <w:rPr>
                <w:vertAlign w:val="superscript"/>
              </w:rPr>
              <w:t>2</w:t>
            </w:r>
            <w:r>
              <w:t>: 24,3</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0,3…0,6</w:t>
            </w:r>
          </w:p>
          <w:p w:rsidR="0061322B" w:rsidRDefault="0061322B">
            <w:pPr>
              <w:pStyle w:val="a2"/>
              <w:jc w:val="center"/>
              <w:rPr>
                <w:u w:val="single"/>
              </w:rPr>
            </w:pPr>
            <w:r>
              <w:t>0,2…0,2</w:t>
            </w:r>
          </w:p>
        </w:tc>
        <w:tc>
          <w:tcPr>
            <w:tcW w:w="2976" w:type="dxa"/>
            <w:gridSpan w:val="7"/>
          </w:tcPr>
          <w:p w:rsidR="0061322B" w:rsidRDefault="0061322B">
            <w:pPr>
              <w:pStyle w:val="a2"/>
              <w:jc w:val="center"/>
            </w:pPr>
            <w:r>
              <w:t>Электрическое с помощью колориферов или водяное от внешних сетей</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trHeight w:val="1270"/>
          <w:jc w:val="center"/>
        </w:trPr>
        <w:tc>
          <w:tcPr>
            <w:tcW w:w="2520" w:type="dxa"/>
            <w:gridSpan w:val="6"/>
          </w:tcPr>
          <w:p w:rsidR="0061322B" w:rsidRDefault="0061322B">
            <w:pPr>
              <w:pStyle w:val="a2"/>
              <w:jc w:val="center"/>
            </w:pPr>
            <w:r>
              <w:t xml:space="preserve">На базе системы “КУБ” </w:t>
            </w:r>
          </w:p>
          <w:p w:rsidR="0061322B" w:rsidRDefault="0061322B">
            <w:pPr>
              <w:pStyle w:val="a2"/>
              <w:jc w:val="center"/>
            </w:pPr>
            <w:r>
              <w:t>31614</w:t>
            </w:r>
          </w:p>
        </w:tc>
        <w:tc>
          <w:tcPr>
            <w:tcW w:w="4394" w:type="dxa"/>
            <w:gridSpan w:val="5"/>
          </w:tcPr>
          <w:p w:rsidR="0061322B" w:rsidRDefault="0061322B">
            <w:pPr>
              <w:pStyle w:val="a2"/>
              <w:jc w:val="center"/>
            </w:pPr>
            <w:r>
              <w:t>Диспетчерская на 3 рабочих места; размер, м: 3х9х2,9; общая площадь, м</w:t>
            </w:r>
            <w:r>
              <w:rPr>
                <w:vertAlign w:val="superscript"/>
              </w:rPr>
              <w:t>2</w:t>
            </w:r>
            <w:r>
              <w:t>: 18,0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0,3…0,4</w:t>
            </w:r>
          </w:p>
          <w:p w:rsidR="0061322B" w:rsidRDefault="0061322B">
            <w:pPr>
              <w:pStyle w:val="a2"/>
              <w:jc w:val="center"/>
              <w:rPr>
                <w:u w:val="single"/>
              </w:rPr>
            </w:pPr>
            <w:r>
              <w:t>0.05…0,1</w:t>
            </w:r>
          </w:p>
        </w:tc>
        <w:tc>
          <w:tcPr>
            <w:tcW w:w="2976" w:type="dxa"/>
            <w:gridSpan w:val="7"/>
          </w:tcPr>
          <w:p w:rsidR="0061322B" w:rsidRDefault="0061322B">
            <w:pPr>
              <w:pStyle w:val="a2"/>
              <w:jc w:val="center"/>
            </w:pPr>
          </w:p>
          <w:p w:rsidR="0061322B" w:rsidRDefault="0061322B">
            <w:pPr>
              <w:pStyle w:val="a2"/>
              <w:jc w:val="center"/>
            </w:pPr>
            <w:r>
              <w:t>Водяное или электрическое</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610"/>
          <w:jc w:val="center"/>
        </w:trPr>
        <w:tc>
          <w:tcPr>
            <w:tcW w:w="2520" w:type="dxa"/>
            <w:gridSpan w:val="6"/>
          </w:tcPr>
          <w:p w:rsidR="0061322B" w:rsidRDefault="0061322B">
            <w:pPr>
              <w:pStyle w:val="a2"/>
              <w:jc w:val="center"/>
            </w:pPr>
            <w:r>
              <w:t xml:space="preserve">На базе системы “Комфорт” </w:t>
            </w:r>
          </w:p>
          <w:p w:rsidR="0061322B" w:rsidRDefault="0061322B">
            <w:pPr>
              <w:pStyle w:val="a2"/>
              <w:jc w:val="center"/>
            </w:pPr>
            <w:r>
              <w:t>КУ-11</w:t>
            </w:r>
          </w:p>
        </w:tc>
        <w:tc>
          <w:tcPr>
            <w:tcW w:w="4394" w:type="dxa"/>
            <w:gridSpan w:val="5"/>
          </w:tcPr>
          <w:p w:rsidR="0061322B" w:rsidRDefault="0061322B">
            <w:pPr>
              <w:pStyle w:val="a2"/>
              <w:jc w:val="center"/>
            </w:pPr>
            <w:r>
              <w:t>Здание для проведения занятий и культурно-массовых мероприятий на 11 человек; размер, м: 3х9х2,9; общая площадь, м</w:t>
            </w:r>
            <w:r>
              <w:rPr>
                <w:vertAlign w:val="superscript"/>
              </w:rPr>
              <w:t>2</w:t>
            </w:r>
            <w:r>
              <w:t>: 24,3</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0,3…0,6</w:t>
            </w:r>
          </w:p>
          <w:p w:rsidR="0061322B" w:rsidRDefault="0061322B">
            <w:pPr>
              <w:pStyle w:val="a2"/>
              <w:jc w:val="center"/>
              <w:rPr>
                <w:u w:val="single"/>
              </w:rPr>
            </w:pPr>
            <w:r>
              <w:t>0,2…0,2</w:t>
            </w:r>
          </w:p>
        </w:tc>
        <w:tc>
          <w:tcPr>
            <w:tcW w:w="2976" w:type="dxa"/>
            <w:gridSpan w:val="7"/>
          </w:tcPr>
          <w:p w:rsidR="0061322B" w:rsidRDefault="0061322B">
            <w:pPr>
              <w:pStyle w:val="a2"/>
              <w:jc w:val="center"/>
            </w:pPr>
            <w:r>
              <w:t>Электрическое с помощью колориферов или водяное от внешних сетей</w:t>
            </w:r>
          </w:p>
        </w:tc>
        <w:tc>
          <w:tcPr>
            <w:tcW w:w="2552" w:type="dxa"/>
            <w:gridSpan w:val="5"/>
          </w:tcPr>
          <w:p w:rsidR="0061322B" w:rsidRDefault="0061322B">
            <w:pPr>
              <w:pStyle w:val="a2"/>
              <w:jc w:val="center"/>
            </w:pPr>
            <w:r>
              <w:t>Централизованное от внешней сети</w:t>
            </w:r>
          </w:p>
        </w:tc>
      </w:tr>
      <w:tr w:rsidR="0061322B">
        <w:trPr>
          <w:gridBefore w:val="5"/>
          <w:wBefore w:w="2353" w:type="dxa"/>
          <w:cantSplit/>
          <w:jc w:val="center"/>
        </w:trPr>
        <w:tc>
          <w:tcPr>
            <w:tcW w:w="14276" w:type="dxa"/>
            <w:gridSpan w:val="26"/>
          </w:tcPr>
          <w:p w:rsidR="0061322B" w:rsidRDefault="0061322B">
            <w:pPr>
              <w:pStyle w:val="a2"/>
              <w:spacing w:before="240"/>
              <w:jc w:val="center"/>
            </w:pPr>
            <w:r>
              <w:t>Сборно-разборные здания из блок-контейнеров</w:t>
            </w:r>
          </w:p>
        </w:tc>
      </w:tr>
      <w:tr w:rsidR="0061322B">
        <w:trPr>
          <w:gridBefore w:val="4"/>
          <w:gridAfter w:val="1"/>
          <w:wBefore w:w="2288" w:type="dxa"/>
          <w:wAfter w:w="56" w:type="dxa"/>
          <w:cantSplit/>
          <w:jc w:val="center"/>
        </w:trPr>
        <w:tc>
          <w:tcPr>
            <w:tcW w:w="2520" w:type="dxa"/>
            <w:gridSpan w:val="6"/>
          </w:tcPr>
          <w:p w:rsidR="0061322B" w:rsidRDefault="0061322B">
            <w:pPr>
              <w:pStyle w:val="a2"/>
              <w:jc w:val="center"/>
            </w:pPr>
            <w:r>
              <w:t xml:space="preserve">На базе системы “Геолог” </w:t>
            </w:r>
          </w:p>
          <w:p w:rsidR="0061322B" w:rsidRDefault="0061322B">
            <w:pPr>
              <w:pStyle w:val="a2"/>
              <w:jc w:val="center"/>
            </w:pPr>
            <w:r>
              <w:t>КМ</w:t>
            </w:r>
          </w:p>
        </w:tc>
        <w:tc>
          <w:tcPr>
            <w:tcW w:w="4394" w:type="dxa"/>
            <w:gridSpan w:val="8"/>
          </w:tcPr>
          <w:p w:rsidR="0061322B" w:rsidRDefault="0061322B">
            <w:pPr>
              <w:pStyle w:val="a2"/>
              <w:jc w:val="center"/>
            </w:pPr>
            <w:r>
              <w:t>Контора мастера, медкомнота, камеральное помещение на 1 рабочее место; размеры здания в плане, м: 6х6; размеры блок-контейнера, м: 3х6х3; общая площадь, м</w:t>
            </w:r>
            <w:r>
              <w:rPr>
                <w:vertAlign w:val="superscript"/>
              </w:rPr>
              <w:t>2</w:t>
            </w:r>
            <w:r>
              <w:t>: 32,5</w:t>
            </w:r>
          </w:p>
        </w:tc>
        <w:tc>
          <w:tcPr>
            <w:tcW w:w="1843" w:type="dxa"/>
            <w:gridSpan w:val="2"/>
          </w:tcPr>
          <w:p w:rsidR="0061322B" w:rsidRDefault="0061322B">
            <w:pPr>
              <w:pStyle w:val="a2"/>
              <w:jc w:val="center"/>
              <w:rPr>
                <w:u w:val="single"/>
              </w:rPr>
            </w:pPr>
          </w:p>
          <w:p w:rsidR="0061322B" w:rsidRDefault="0061322B">
            <w:pPr>
              <w:pStyle w:val="a2"/>
              <w:jc w:val="center"/>
              <w:rPr>
                <w:u w:val="single"/>
              </w:rPr>
            </w:pPr>
          </w:p>
          <w:p w:rsidR="0061322B" w:rsidRDefault="0061322B">
            <w:pPr>
              <w:pStyle w:val="a2"/>
              <w:jc w:val="center"/>
              <w:rPr>
                <w:u w:val="single"/>
              </w:rPr>
            </w:pPr>
            <w:r>
              <w:rPr>
                <w:u w:val="single"/>
              </w:rPr>
              <w:t>1.6…2.0</w:t>
            </w:r>
          </w:p>
          <w:p w:rsidR="0061322B" w:rsidRDefault="0061322B">
            <w:pPr>
              <w:pStyle w:val="a2"/>
              <w:jc w:val="center"/>
              <w:rPr>
                <w:u w:val="single"/>
              </w:rPr>
            </w:pPr>
            <w:r>
              <w:t>0.6…0.7</w:t>
            </w:r>
          </w:p>
        </w:tc>
        <w:tc>
          <w:tcPr>
            <w:tcW w:w="2976" w:type="dxa"/>
            <w:gridSpan w:val="5"/>
          </w:tcPr>
          <w:p w:rsidR="0061322B" w:rsidRDefault="0061322B">
            <w:pPr>
              <w:pStyle w:val="a2"/>
              <w:jc w:val="center"/>
            </w:pPr>
            <w:r>
              <w:t>Водяная от внешней сети или от водогрейного котла на твёрдом топливе или электрическая</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trHeight w:val="1970"/>
          <w:jc w:val="center"/>
        </w:trPr>
        <w:tc>
          <w:tcPr>
            <w:tcW w:w="2520" w:type="dxa"/>
            <w:gridSpan w:val="6"/>
          </w:tcPr>
          <w:p w:rsidR="0061322B" w:rsidRDefault="0061322B">
            <w:pPr>
              <w:pStyle w:val="a2"/>
              <w:jc w:val="center"/>
            </w:pPr>
            <w:r>
              <w:t xml:space="preserve">На базе системы “Геолог” </w:t>
            </w:r>
          </w:p>
          <w:p w:rsidR="0061322B" w:rsidRDefault="0061322B">
            <w:pPr>
              <w:pStyle w:val="a2"/>
              <w:jc w:val="center"/>
            </w:pPr>
            <w:r>
              <w:t>КУМ</w:t>
            </w:r>
          </w:p>
        </w:tc>
        <w:tc>
          <w:tcPr>
            <w:tcW w:w="4394" w:type="dxa"/>
            <w:gridSpan w:val="5"/>
          </w:tcPr>
          <w:p w:rsidR="0061322B" w:rsidRDefault="0061322B">
            <w:pPr>
              <w:pStyle w:val="a2"/>
              <w:jc w:val="center"/>
            </w:pPr>
            <w:r>
              <w:t>Здание для проведения занятий и культурно-массовых мероприятий на 15 человек; размеры здания в плане, м: 6х6; размеры блок-контейнера, м: 3х6х3; общая площадь, м</w:t>
            </w:r>
            <w:r>
              <w:rPr>
                <w:vertAlign w:val="superscript"/>
              </w:rPr>
              <w:t>2</w:t>
            </w:r>
            <w:r>
              <w:t>: 46,0</w:t>
            </w:r>
          </w:p>
        </w:tc>
        <w:tc>
          <w:tcPr>
            <w:tcW w:w="1843" w:type="dxa"/>
            <w:gridSpan w:val="3"/>
            <w:tcBorders>
              <w:bottom w:val="single" w:sz="4" w:space="0" w:color="auto"/>
            </w:tcBorders>
          </w:tcPr>
          <w:p w:rsidR="0061322B" w:rsidRDefault="0061322B">
            <w:pPr>
              <w:pStyle w:val="a2"/>
              <w:jc w:val="center"/>
              <w:rPr>
                <w:u w:val="single"/>
              </w:rPr>
            </w:pPr>
            <w:r>
              <w:rPr>
                <w:u w:val="single"/>
              </w:rPr>
              <w:t>1</w:t>
            </w:r>
          </w:p>
          <w:p w:rsidR="0061322B" w:rsidRDefault="0061322B">
            <w:pPr>
              <w:pStyle w:val="a2"/>
              <w:jc w:val="center"/>
              <w:rPr>
                <w:u w:val="single"/>
              </w:rPr>
            </w:pPr>
          </w:p>
          <w:p w:rsidR="0061322B" w:rsidRDefault="0061322B">
            <w:pPr>
              <w:pStyle w:val="a2"/>
              <w:jc w:val="center"/>
              <w:rPr>
                <w:u w:val="single"/>
              </w:rPr>
            </w:pPr>
            <w:r>
              <w:rPr>
                <w:u w:val="single"/>
              </w:rPr>
              <w:t>.6…2.0</w:t>
            </w:r>
          </w:p>
          <w:p w:rsidR="0061322B" w:rsidRDefault="0061322B">
            <w:pPr>
              <w:pStyle w:val="a2"/>
              <w:jc w:val="center"/>
              <w:rPr>
                <w:u w:val="single"/>
              </w:rPr>
            </w:pPr>
            <w:r>
              <w:t>0.6…0.7</w:t>
            </w:r>
          </w:p>
        </w:tc>
        <w:tc>
          <w:tcPr>
            <w:tcW w:w="2976" w:type="dxa"/>
            <w:gridSpan w:val="7"/>
          </w:tcPr>
          <w:p w:rsidR="0061322B" w:rsidRDefault="0061322B">
            <w:pPr>
              <w:pStyle w:val="a2"/>
              <w:jc w:val="center"/>
            </w:pPr>
            <w:r>
              <w:t>Водяная от внешней сети или от водогрейного котла на твёрдом топливе или электрическая</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trHeight w:val="2150"/>
          <w:jc w:val="center"/>
        </w:trPr>
        <w:tc>
          <w:tcPr>
            <w:tcW w:w="2520" w:type="dxa"/>
            <w:gridSpan w:val="6"/>
          </w:tcPr>
          <w:p w:rsidR="0061322B" w:rsidRDefault="0061322B">
            <w:pPr>
              <w:pStyle w:val="a2"/>
              <w:jc w:val="center"/>
            </w:pPr>
            <w:r>
              <w:t>420-120</w:t>
            </w:r>
          </w:p>
        </w:tc>
        <w:tc>
          <w:tcPr>
            <w:tcW w:w="4394" w:type="dxa"/>
            <w:gridSpan w:val="5"/>
          </w:tcPr>
          <w:p w:rsidR="0061322B" w:rsidRDefault="0061322B">
            <w:pPr>
              <w:pStyle w:val="a2"/>
              <w:jc w:val="center"/>
            </w:pPr>
            <w:r>
              <w:t>Здание для проведения занятий и культурно-массовых мероприятий на 20 человек; размеры здания в плане, м: 9х6; размеры блок-контейнера, м: 3х9х3; общая площадь, м</w:t>
            </w:r>
            <w:r>
              <w:rPr>
                <w:vertAlign w:val="superscript"/>
              </w:rPr>
              <w:t>2</w:t>
            </w:r>
            <w:r>
              <w:t>: 46,0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p>
          <w:p w:rsidR="0061322B" w:rsidRDefault="0061322B">
            <w:pPr>
              <w:pStyle w:val="a2"/>
              <w:jc w:val="center"/>
              <w:rPr>
                <w:u w:val="single"/>
              </w:rPr>
            </w:pPr>
            <w:r>
              <w:rPr>
                <w:u w:val="single"/>
              </w:rPr>
              <w:t>1.6…2.0</w:t>
            </w:r>
          </w:p>
          <w:p w:rsidR="0061322B" w:rsidRDefault="0061322B">
            <w:pPr>
              <w:pStyle w:val="a2"/>
              <w:jc w:val="center"/>
              <w:rPr>
                <w:u w:val="single"/>
              </w:rPr>
            </w:pPr>
            <w:r>
              <w:t>0.6…0.7</w:t>
            </w:r>
          </w:p>
        </w:tc>
        <w:tc>
          <w:tcPr>
            <w:tcW w:w="2976" w:type="dxa"/>
            <w:gridSpan w:val="7"/>
          </w:tcPr>
          <w:p w:rsidR="0061322B" w:rsidRDefault="0061322B">
            <w:pPr>
              <w:pStyle w:val="a2"/>
              <w:jc w:val="center"/>
            </w:pPr>
          </w:p>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Централизованное от внешней сети</w:t>
            </w:r>
          </w:p>
        </w:tc>
      </w:tr>
      <w:tr w:rsidR="0061322B">
        <w:trPr>
          <w:gridAfter w:val="5"/>
          <w:wAfter w:w="2344" w:type="dxa"/>
          <w:cantSplit/>
          <w:trHeight w:val="1930"/>
          <w:jc w:val="center"/>
        </w:trPr>
        <w:tc>
          <w:tcPr>
            <w:tcW w:w="2520" w:type="dxa"/>
            <w:gridSpan w:val="6"/>
          </w:tcPr>
          <w:p w:rsidR="0061322B" w:rsidRDefault="0061322B">
            <w:pPr>
              <w:pStyle w:val="a2"/>
              <w:jc w:val="center"/>
            </w:pPr>
            <w:r>
              <w:t>На базе системы “Пионер” 7056</w:t>
            </w:r>
          </w:p>
        </w:tc>
        <w:tc>
          <w:tcPr>
            <w:tcW w:w="4394" w:type="dxa"/>
            <w:gridSpan w:val="5"/>
          </w:tcPr>
          <w:p w:rsidR="0061322B" w:rsidRDefault="0061322B">
            <w:pPr>
              <w:pStyle w:val="a2"/>
              <w:jc w:val="center"/>
            </w:pPr>
            <w:r>
              <w:t>Контора прораба на 6 рабочих места; размер, м: 9х6х2,9; размеры блок-контейнера, м: 3х9х2,9, общая площадь, м</w:t>
            </w:r>
            <w:r>
              <w:rPr>
                <w:vertAlign w:val="superscript"/>
              </w:rPr>
              <w:t>2</w:t>
            </w:r>
            <w:r>
              <w:t>: 44,3</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6,32</w:t>
            </w:r>
          </w:p>
          <w:p w:rsidR="0061322B" w:rsidRDefault="0061322B">
            <w:pPr>
              <w:pStyle w:val="a2"/>
              <w:jc w:val="center"/>
              <w:rPr>
                <w:u w:val="single"/>
              </w:rPr>
            </w:pPr>
            <w:r>
              <w:t>2,1</w:t>
            </w:r>
          </w:p>
        </w:tc>
        <w:tc>
          <w:tcPr>
            <w:tcW w:w="2976" w:type="dxa"/>
            <w:gridSpan w:val="7"/>
          </w:tcPr>
          <w:p w:rsidR="0061322B" w:rsidRDefault="0061322B">
            <w:pPr>
              <w:pStyle w:val="a2"/>
              <w:jc w:val="center"/>
            </w:pPr>
            <w:r>
              <w:t>Водяная от внешней сети или от водогрейного котла на твёрдом,жидком или газообразном  топливе или электрическая</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trHeight w:val="1970"/>
          <w:jc w:val="center"/>
        </w:trPr>
        <w:tc>
          <w:tcPr>
            <w:tcW w:w="2520" w:type="dxa"/>
            <w:gridSpan w:val="6"/>
          </w:tcPr>
          <w:p w:rsidR="0061322B" w:rsidRDefault="0061322B">
            <w:pPr>
              <w:pStyle w:val="a2"/>
              <w:jc w:val="center"/>
            </w:pPr>
            <w:r>
              <w:t xml:space="preserve">На базе системы “Нева” </w:t>
            </w:r>
          </w:p>
          <w:p w:rsidR="0061322B" w:rsidRDefault="0061322B">
            <w:pPr>
              <w:pStyle w:val="a2"/>
              <w:jc w:val="center"/>
            </w:pPr>
            <w:r>
              <w:t>7203</w:t>
            </w:r>
          </w:p>
        </w:tc>
        <w:tc>
          <w:tcPr>
            <w:tcW w:w="4394" w:type="dxa"/>
            <w:gridSpan w:val="5"/>
          </w:tcPr>
          <w:p w:rsidR="0061322B" w:rsidRDefault="0061322B">
            <w:pPr>
              <w:pStyle w:val="a2"/>
              <w:jc w:val="center"/>
            </w:pPr>
            <w:r>
              <w:t>Здание для проведения занятий и культурно-массовых мероприятий на 40 человек; размеры здания в плане, м: 12х6; размеры блок-контейнера, м: 3х6х3; общая площадь, м</w:t>
            </w:r>
            <w:r>
              <w:rPr>
                <w:vertAlign w:val="superscript"/>
              </w:rPr>
              <w:t>2</w:t>
            </w:r>
            <w:r>
              <w:t>: 23,5</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0,05…0,1</w:t>
            </w:r>
          </w:p>
          <w:p w:rsidR="0061322B" w:rsidRDefault="0061322B">
            <w:pPr>
              <w:pStyle w:val="a2"/>
              <w:jc w:val="center"/>
              <w:rPr>
                <w:u w:val="single"/>
              </w:rPr>
            </w:pPr>
            <w:r>
              <w:t>0,01…0,03</w:t>
            </w:r>
          </w:p>
        </w:tc>
        <w:tc>
          <w:tcPr>
            <w:tcW w:w="2976" w:type="dxa"/>
            <w:gridSpan w:val="7"/>
          </w:tcPr>
          <w:p w:rsidR="0061322B" w:rsidRDefault="0061322B">
            <w:pPr>
              <w:pStyle w:val="a2"/>
              <w:jc w:val="center"/>
            </w:pPr>
          </w:p>
          <w:p w:rsidR="0061322B" w:rsidRDefault="0061322B">
            <w:pPr>
              <w:pStyle w:val="a2"/>
              <w:jc w:val="center"/>
            </w:pPr>
            <w:r>
              <w:t>Водяная из внешней сети</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Before w:val="5"/>
          <w:wBefore w:w="2353" w:type="dxa"/>
          <w:cantSplit/>
          <w:jc w:val="center"/>
        </w:trPr>
        <w:tc>
          <w:tcPr>
            <w:tcW w:w="14276" w:type="dxa"/>
            <w:gridSpan w:val="26"/>
          </w:tcPr>
          <w:p w:rsidR="0061322B" w:rsidRDefault="0061322B">
            <w:pPr>
              <w:pStyle w:val="a2"/>
              <w:spacing w:before="240"/>
              <w:jc w:val="center"/>
              <w:rPr>
                <w:b/>
              </w:rPr>
            </w:pPr>
            <w:r>
              <w:rPr>
                <w:b/>
              </w:rPr>
              <w:t>2. Санитарно-бытовые (гардеробные, душевые, здания для кратковременного отдыха и обогрева рабочих, сушилки, уборные)</w:t>
            </w:r>
          </w:p>
          <w:p w:rsidR="0061322B" w:rsidRDefault="0061322B">
            <w:pPr>
              <w:pStyle w:val="a2"/>
              <w:jc w:val="center"/>
            </w:pPr>
            <w:r>
              <w:t>Контейнерные со съёмной ходовой частью</w:t>
            </w:r>
          </w:p>
        </w:tc>
      </w:tr>
      <w:tr w:rsidR="0061322B">
        <w:trPr>
          <w:gridAfter w:val="5"/>
          <w:wAfter w:w="2344" w:type="dxa"/>
          <w:cantSplit/>
          <w:trHeight w:val="1270"/>
          <w:jc w:val="center"/>
        </w:trPr>
        <w:tc>
          <w:tcPr>
            <w:tcW w:w="2520" w:type="dxa"/>
            <w:gridSpan w:val="6"/>
          </w:tcPr>
          <w:p w:rsidR="0061322B" w:rsidRDefault="0061322B">
            <w:pPr>
              <w:pStyle w:val="a2"/>
              <w:jc w:val="center"/>
            </w:pPr>
            <w:r>
              <w:t>На базе системы “КУБ” 10405</w:t>
            </w:r>
          </w:p>
        </w:tc>
        <w:tc>
          <w:tcPr>
            <w:tcW w:w="4394" w:type="dxa"/>
            <w:gridSpan w:val="5"/>
          </w:tcPr>
          <w:p w:rsidR="0061322B" w:rsidRDefault="0061322B">
            <w:pPr>
              <w:pStyle w:val="a2"/>
              <w:jc w:val="center"/>
            </w:pPr>
            <w:r>
              <w:t>Гардеробная на 5 человек; размеры, м: 3х6х2,9; общая площадь, м</w:t>
            </w:r>
            <w:r>
              <w:rPr>
                <w:vertAlign w:val="superscript"/>
              </w:rPr>
              <w:t>2</w:t>
            </w:r>
            <w:r>
              <w:t>: 17,2</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0,3…0,4</w:t>
            </w:r>
          </w:p>
          <w:p w:rsidR="0061322B" w:rsidRDefault="0061322B">
            <w:pPr>
              <w:pStyle w:val="a2"/>
              <w:jc w:val="center"/>
              <w:rPr>
                <w:u w:val="single"/>
              </w:rPr>
            </w:pPr>
            <w:r>
              <w:t>0.05…0,1</w:t>
            </w:r>
          </w:p>
        </w:tc>
        <w:tc>
          <w:tcPr>
            <w:tcW w:w="2976" w:type="dxa"/>
            <w:gridSpan w:val="7"/>
          </w:tcPr>
          <w:p w:rsidR="0061322B" w:rsidRDefault="0061322B">
            <w:pPr>
              <w:pStyle w:val="a2"/>
              <w:jc w:val="center"/>
            </w:pPr>
            <w:r>
              <w:t>Водяная из внешней сети или электрическая</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290"/>
          <w:jc w:val="center"/>
        </w:trPr>
        <w:tc>
          <w:tcPr>
            <w:tcW w:w="2520" w:type="dxa"/>
            <w:gridSpan w:val="6"/>
          </w:tcPr>
          <w:p w:rsidR="0061322B" w:rsidRDefault="0061322B">
            <w:pPr>
              <w:pStyle w:val="a2"/>
              <w:jc w:val="center"/>
            </w:pPr>
            <w:r>
              <w:t xml:space="preserve">На базе системы “ЦУБ” </w:t>
            </w:r>
          </w:p>
          <w:p w:rsidR="0061322B" w:rsidRDefault="0061322B">
            <w:pPr>
              <w:pStyle w:val="a2"/>
              <w:jc w:val="center"/>
            </w:pPr>
            <w:r>
              <w:t>10403</w:t>
            </w:r>
          </w:p>
        </w:tc>
        <w:tc>
          <w:tcPr>
            <w:tcW w:w="4394" w:type="dxa"/>
            <w:gridSpan w:val="5"/>
          </w:tcPr>
          <w:p w:rsidR="0061322B" w:rsidRDefault="0061322B">
            <w:pPr>
              <w:pStyle w:val="a2"/>
              <w:jc w:val="center"/>
            </w:pPr>
            <w:r>
              <w:t>Здание для отдыха и обогрева рабочих на 5 человек; размер, м: 3,2х9,6х4,2; общая площадь, м</w:t>
            </w:r>
            <w:r>
              <w:rPr>
                <w:vertAlign w:val="superscript"/>
              </w:rPr>
              <w:t>2</w:t>
            </w:r>
            <w:r>
              <w:t>: 17,2</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0.4…0,8</w:t>
            </w:r>
          </w:p>
          <w:p w:rsidR="0061322B" w:rsidRDefault="0061322B">
            <w:pPr>
              <w:pStyle w:val="a2"/>
              <w:jc w:val="center"/>
              <w:rPr>
                <w:u w:val="single"/>
              </w:rPr>
            </w:pPr>
            <w:r>
              <w:t>0,1…0,2</w:t>
            </w:r>
          </w:p>
        </w:tc>
        <w:tc>
          <w:tcPr>
            <w:tcW w:w="2976" w:type="dxa"/>
            <w:gridSpan w:val="7"/>
          </w:tcPr>
          <w:p w:rsidR="0061322B" w:rsidRDefault="0061322B">
            <w:pPr>
              <w:pStyle w:val="a2"/>
              <w:jc w:val="center"/>
            </w:pPr>
          </w:p>
          <w:p w:rsidR="0061322B" w:rsidRDefault="0061322B">
            <w:pPr>
              <w:pStyle w:val="a2"/>
              <w:jc w:val="center"/>
            </w:pPr>
            <w:r>
              <w:t xml:space="preserve">Водяная из внешней сети </w:t>
            </w:r>
          </w:p>
        </w:tc>
        <w:tc>
          <w:tcPr>
            <w:tcW w:w="2552" w:type="dxa"/>
            <w:gridSpan w:val="5"/>
          </w:tcPr>
          <w:p w:rsidR="0061322B" w:rsidRDefault="0061322B">
            <w:pPr>
              <w:pStyle w:val="a2"/>
              <w:jc w:val="center"/>
            </w:pPr>
            <w:r>
              <w:t>Централизованное или автономное из встроенного бака 800 л</w:t>
            </w:r>
          </w:p>
        </w:tc>
      </w:tr>
      <w:tr w:rsidR="0061322B">
        <w:trPr>
          <w:gridAfter w:val="5"/>
          <w:wAfter w:w="2344" w:type="dxa"/>
          <w:cantSplit/>
          <w:trHeight w:val="1270"/>
          <w:jc w:val="center"/>
        </w:trPr>
        <w:tc>
          <w:tcPr>
            <w:tcW w:w="2520" w:type="dxa"/>
            <w:gridSpan w:val="6"/>
          </w:tcPr>
          <w:p w:rsidR="0061322B" w:rsidRDefault="0061322B">
            <w:pPr>
              <w:pStyle w:val="a2"/>
              <w:jc w:val="center"/>
            </w:pPr>
            <w:r>
              <w:t xml:space="preserve">На базе системы “Нева” </w:t>
            </w:r>
          </w:p>
        </w:tc>
        <w:tc>
          <w:tcPr>
            <w:tcW w:w="4394" w:type="dxa"/>
            <w:gridSpan w:val="5"/>
          </w:tcPr>
          <w:p w:rsidR="0061322B" w:rsidRDefault="0061322B">
            <w:pPr>
              <w:pStyle w:val="a2"/>
              <w:jc w:val="center"/>
            </w:pPr>
            <w:r>
              <w:t>Гардеробная на 12 человек; размер, м: 3х9х3,1; общая площадь, м</w:t>
            </w:r>
            <w:r>
              <w:rPr>
                <w:vertAlign w:val="superscript"/>
              </w:rPr>
              <w:t>2</w:t>
            </w:r>
            <w:r>
              <w:t>: 24,6</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0,3…0,4</w:t>
            </w:r>
          </w:p>
          <w:p w:rsidR="0061322B" w:rsidRDefault="0061322B">
            <w:pPr>
              <w:pStyle w:val="a2"/>
              <w:jc w:val="center"/>
              <w:rPr>
                <w:u w:val="single"/>
              </w:rPr>
            </w:pPr>
            <w:r>
              <w:t>0.05…0,1</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270"/>
          <w:jc w:val="center"/>
        </w:trPr>
        <w:tc>
          <w:tcPr>
            <w:tcW w:w="2520" w:type="dxa"/>
            <w:gridSpan w:val="6"/>
          </w:tcPr>
          <w:p w:rsidR="0061322B" w:rsidRDefault="0061322B">
            <w:pPr>
              <w:pStyle w:val="a2"/>
              <w:jc w:val="center"/>
            </w:pPr>
            <w:r>
              <w:t xml:space="preserve">На базе системы “Нева” </w:t>
            </w:r>
          </w:p>
        </w:tc>
        <w:tc>
          <w:tcPr>
            <w:tcW w:w="4394" w:type="dxa"/>
            <w:gridSpan w:val="5"/>
          </w:tcPr>
          <w:p w:rsidR="0061322B" w:rsidRDefault="0061322B">
            <w:pPr>
              <w:pStyle w:val="a2"/>
              <w:jc w:val="center"/>
            </w:pPr>
            <w:r>
              <w:t>Гардеробная на 8 человек с инструментальной; размер, м: 3х9х3,1; общая площадь, м</w:t>
            </w:r>
            <w:r>
              <w:rPr>
                <w:vertAlign w:val="superscript"/>
              </w:rPr>
              <w:t>2</w:t>
            </w:r>
            <w:r>
              <w:t>: 24,6</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0,3…0,4</w:t>
            </w:r>
          </w:p>
          <w:p w:rsidR="0061322B" w:rsidRDefault="0061322B">
            <w:pPr>
              <w:pStyle w:val="a2"/>
              <w:jc w:val="center"/>
              <w:rPr>
                <w:u w:val="single"/>
              </w:rPr>
            </w:pPr>
            <w:r>
              <w:t>0.05…0,1</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970"/>
          <w:jc w:val="center"/>
        </w:trPr>
        <w:tc>
          <w:tcPr>
            <w:tcW w:w="2520" w:type="dxa"/>
            <w:gridSpan w:val="6"/>
          </w:tcPr>
          <w:p w:rsidR="0061322B" w:rsidRDefault="0061322B">
            <w:pPr>
              <w:pStyle w:val="a2"/>
              <w:jc w:val="center"/>
            </w:pPr>
            <w:r>
              <w:t xml:space="preserve">На базе системы “Нева” </w:t>
            </w:r>
          </w:p>
        </w:tc>
        <w:tc>
          <w:tcPr>
            <w:tcW w:w="4394" w:type="dxa"/>
            <w:gridSpan w:val="5"/>
          </w:tcPr>
          <w:p w:rsidR="0061322B" w:rsidRDefault="0061322B">
            <w:pPr>
              <w:pStyle w:val="a2"/>
              <w:jc w:val="center"/>
            </w:pPr>
            <w:r>
              <w:t>Бригадные нормокомплекты инструментов; размер, м: 3х6х3,1; общая площадь, м</w:t>
            </w:r>
            <w:r>
              <w:rPr>
                <w:vertAlign w:val="superscript"/>
              </w:rPr>
              <w:t>2</w:t>
            </w:r>
            <w:r>
              <w:t>: 16,2</w:t>
            </w:r>
          </w:p>
        </w:tc>
        <w:tc>
          <w:tcPr>
            <w:tcW w:w="1843" w:type="dxa"/>
            <w:gridSpan w:val="3"/>
            <w:tcBorders>
              <w:bottom w:val="single" w:sz="4" w:space="0" w:color="auto"/>
            </w:tcBorders>
          </w:tcPr>
          <w:p w:rsidR="0061322B" w:rsidRDefault="0061322B">
            <w:pPr>
              <w:pStyle w:val="a2"/>
              <w:jc w:val="center"/>
              <w:rPr>
                <w:u w:val="single"/>
              </w:rPr>
            </w:pPr>
            <w:r>
              <w:rPr>
                <w:u w:val="single"/>
              </w:rPr>
              <w:t>0,3…0,4</w:t>
            </w:r>
          </w:p>
          <w:p w:rsidR="0061322B" w:rsidRDefault="0061322B">
            <w:pPr>
              <w:pStyle w:val="a2"/>
              <w:jc w:val="center"/>
              <w:rPr>
                <w:u w:val="single"/>
              </w:rPr>
            </w:pPr>
            <w:r>
              <w:t>0.05…0,1</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290"/>
          <w:jc w:val="center"/>
        </w:trPr>
        <w:tc>
          <w:tcPr>
            <w:tcW w:w="2520" w:type="dxa"/>
            <w:gridSpan w:val="6"/>
          </w:tcPr>
          <w:p w:rsidR="0061322B" w:rsidRDefault="0061322B">
            <w:pPr>
              <w:pStyle w:val="a2"/>
              <w:jc w:val="center"/>
            </w:pPr>
            <w:r>
              <w:t xml:space="preserve">На базе системы “ЦУБ” </w:t>
            </w:r>
          </w:p>
          <w:p w:rsidR="0061322B" w:rsidRDefault="0061322B">
            <w:pPr>
              <w:pStyle w:val="a2"/>
              <w:jc w:val="center"/>
            </w:pPr>
            <w:r>
              <w:t>1875</w:t>
            </w:r>
          </w:p>
        </w:tc>
        <w:tc>
          <w:tcPr>
            <w:tcW w:w="4394" w:type="dxa"/>
            <w:gridSpan w:val="5"/>
          </w:tcPr>
          <w:p w:rsidR="0061322B" w:rsidRDefault="0061322B">
            <w:pPr>
              <w:pStyle w:val="a2"/>
              <w:jc w:val="center"/>
            </w:pPr>
            <w:r>
              <w:t>Здание для отдыха и обогрева рабочих на 12 человек; размер, м: 3,2х6х4,2; общая площадь, м</w:t>
            </w:r>
            <w:r>
              <w:rPr>
                <w:vertAlign w:val="superscript"/>
              </w:rPr>
              <w:t>2</w:t>
            </w:r>
            <w:r>
              <w:t>: 27,5</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0.4…0,8</w:t>
            </w:r>
          </w:p>
          <w:p w:rsidR="0061322B" w:rsidRDefault="0061322B">
            <w:pPr>
              <w:pStyle w:val="a2"/>
              <w:jc w:val="center"/>
              <w:rPr>
                <w:u w:val="single"/>
              </w:rPr>
            </w:pPr>
            <w:r>
              <w:t>0,1…0,2</w:t>
            </w:r>
          </w:p>
        </w:tc>
        <w:tc>
          <w:tcPr>
            <w:tcW w:w="2976" w:type="dxa"/>
            <w:gridSpan w:val="7"/>
          </w:tcPr>
          <w:p w:rsidR="0061322B" w:rsidRDefault="0061322B">
            <w:pPr>
              <w:pStyle w:val="a2"/>
              <w:jc w:val="center"/>
            </w:pPr>
          </w:p>
          <w:p w:rsidR="0061322B" w:rsidRDefault="0061322B">
            <w:pPr>
              <w:pStyle w:val="a2"/>
              <w:jc w:val="center"/>
            </w:pPr>
            <w:r>
              <w:t xml:space="preserve">Автономная водяная </w:t>
            </w:r>
          </w:p>
        </w:tc>
        <w:tc>
          <w:tcPr>
            <w:tcW w:w="2552" w:type="dxa"/>
            <w:gridSpan w:val="5"/>
          </w:tcPr>
          <w:p w:rsidR="0061322B" w:rsidRDefault="0061322B">
            <w:pPr>
              <w:pStyle w:val="a2"/>
              <w:jc w:val="center"/>
            </w:pPr>
            <w:r>
              <w:t>Централизованное или автономное из встроенного бака 800 л</w:t>
            </w:r>
          </w:p>
        </w:tc>
      </w:tr>
      <w:tr w:rsidR="0061322B">
        <w:trPr>
          <w:gridBefore w:val="5"/>
          <w:wBefore w:w="2353" w:type="dxa"/>
          <w:cantSplit/>
          <w:jc w:val="center"/>
        </w:trPr>
        <w:tc>
          <w:tcPr>
            <w:tcW w:w="14276" w:type="dxa"/>
            <w:gridSpan w:val="26"/>
          </w:tcPr>
          <w:p w:rsidR="0061322B" w:rsidRDefault="0061322B">
            <w:pPr>
              <w:pStyle w:val="a2"/>
              <w:spacing w:before="240"/>
              <w:jc w:val="center"/>
            </w:pPr>
            <w:r>
              <w:t>Контейнерные без ходовой части (перевозимые)</w:t>
            </w:r>
          </w:p>
        </w:tc>
      </w:tr>
      <w:tr w:rsidR="0061322B">
        <w:trPr>
          <w:gridAfter w:val="5"/>
          <w:wAfter w:w="2344" w:type="dxa"/>
          <w:cantSplit/>
          <w:trHeight w:val="1270"/>
          <w:jc w:val="center"/>
        </w:trPr>
        <w:tc>
          <w:tcPr>
            <w:tcW w:w="2520" w:type="dxa"/>
            <w:gridSpan w:val="6"/>
          </w:tcPr>
          <w:p w:rsidR="0061322B" w:rsidRDefault="0061322B">
            <w:pPr>
              <w:pStyle w:val="a2"/>
              <w:jc w:val="center"/>
            </w:pPr>
          </w:p>
          <w:p w:rsidR="0061322B" w:rsidRDefault="0061322B">
            <w:pPr>
              <w:pStyle w:val="a2"/>
              <w:jc w:val="center"/>
            </w:pPr>
            <w:r>
              <w:t>На базе системы “Нева” 7150-2</w:t>
            </w:r>
          </w:p>
        </w:tc>
        <w:tc>
          <w:tcPr>
            <w:tcW w:w="4394" w:type="dxa"/>
            <w:gridSpan w:val="5"/>
          </w:tcPr>
          <w:p w:rsidR="0061322B" w:rsidRDefault="0061322B">
            <w:pPr>
              <w:pStyle w:val="a2"/>
              <w:jc w:val="center"/>
            </w:pPr>
          </w:p>
          <w:p w:rsidR="0061322B" w:rsidRDefault="0061322B">
            <w:pPr>
              <w:pStyle w:val="a2"/>
              <w:jc w:val="center"/>
            </w:pPr>
            <w:r>
              <w:t>Гардеробная на 8 человек; размер, м: 3х9х3; общая площадь, м</w:t>
            </w:r>
            <w:r>
              <w:rPr>
                <w:vertAlign w:val="superscript"/>
              </w:rPr>
              <w:t>2</w:t>
            </w:r>
            <w:r>
              <w:t>: 24,6</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0,05…0,1</w:t>
            </w:r>
          </w:p>
          <w:p w:rsidR="0061322B" w:rsidRDefault="0061322B">
            <w:pPr>
              <w:pStyle w:val="a2"/>
              <w:jc w:val="center"/>
              <w:rPr>
                <w:u w:val="single"/>
              </w:rPr>
            </w:pPr>
            <w:r>
              <w:t>0,01…0,03</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590"/>
          <w:jc w:val="center"/>
        </w:trPr>
        <w:tc>
          <w:tcPr>
            <w:tcW w:w="2520" w:type="dxa"/>
            <w:gridSpan w:val="6"/>
          </w:tcPr>
          <w:p w:rsidR="0061322B" w:rsidRDefault="0061322B">
            <w:pPr>
              <w:pStyle w:val="a2"/>
              <w:jc w:val="center"/>
            </w:pPr>
          </w:p>
          <w:p w:rsidR="0061322B" w:rsidRDefault="0061322B">
            <w:pPr>
              <w:pStyle w:val="a2"/>
              <w:jc w:val="center"/>
            </w:pPr>
            <w:r>
              <w:t>На базе системы “Геолог” ГД8</w:t>
            </w:r>
          </w:p>
        </w:tc>
        <w:tc>
          <w:tcPr>
            <w:tcW w:w="4394" w:type="dxa"/>
            <w:gridSpan w:val="5"/>
          </w:tcPr>
          <w:p w:rsidR="0061322B" w:rsidRDefault="0061322B">
            <w:pPr>
              <w:pStyle w:val="a2"/>
              <w:jc w:val="center"/>
            </w:pPr>
          </w:p>
          <w:p w:rsidR="0061322B" w:rsidRDefault="0061322B">
            <w:pPr>
              <w:pStyle w:val="a2"/>
              <w:jc w:val="center"/>
            </w:pPr>
            <w:r>
              <w:t>Гардеробная на 8 человек; размер, м: 3х6х3; общая площадь, м</w:t>
            </w:r>
            <w:r>
              <w:rPr>
                <w:vertAlign w:val="superscript"/>
              </w:rPr>
              <w:t>2</w:t>
            </w:r>
            <w:r>
              <w:t>: 17,0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1.6…2.0</w:t>
            </w:r>
          </w:p>
          <w:p w:rsidR="0061322B" w:rsidRDefault="0061322B">
            <w:pPr>
              <w:pStyle w:val="a2"/>
              <w:jc w:val="center"/>
              <w:rPr>
                <w:u w:val="single"/>
              </w:rPr>
            </w:pPr>
            <w:r>
              <w:t>0,01…0,03</w:t>
            </w:r>
          </w:p>
        </w:tc>
        <w:tc>
          <w:tcPr>
            <w:tcW w:w="2976" w:type="dxa"/>
            <w:gridSpan w:val="7"/>
          </w:tcPr>
          <w:p w:rsidR="0061322B" w:rsidRDefault="0061322B">
            <w:pPr>
              <w:pStyle w:val="a2"/>
              <w:jc w:val="center"/>
            </w:pPr>
            <w:r>
              <w:t>Водяная от внешней сети или от водогрейного котла на твёрдом топливе или электрическая</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trHeight w:val="970"/>
          <w:jc w:val="center"/>
        </w:trPr>
        <w:tc>
          <w:tcPr>
            <w:tcW w:w="2520" w:type="dxa"/>
            <w:gridSpan w:val="6"/>
          </w:tcPr>
          <w:p w:rsidR="0061322B" w:rsidRDefault="0061322B">
            <w:pPr>
              <w:pStyle w:val="a2"/>
              <w:jc w:val="center"/>
            </w:pPr>
            <w:r>
              <w:t xml:space="preserve">На базе системы “Универсал” </w:t>
            </w:r>
          </w:p>
          <w:p w:rsidR="0061322B" w:rsidRDefault="0061322B">
            <w:pPr>
              <w:pStyle w:val="a2"/>
              <w:jc w:val="center"/>
            </w:pPr>
            <w:r>
              <w:t>1129-020</w:t>
            </w:r>
          </w:p>
        </w:tc>
        <w:tc>
          <w:tcPr>
            <w:tcW w:w="4394" w:type="dxa"/>
            <w:gridSpan w:val="5"/>
          </w:tcPr>
          <w:p w:rsidR="0061322B" w:rsidRDefault="0061322B">
            <w:pPr>
              <w:pStyle w:val="a2"/>
              <w:jc w:val="center"/>
            </w:pPr>
            <w:r>
              <w:t>Гардеробная на 6 (12) человек; размер, м: 3х6х2,9; общая площадь, м</w:t>
            </w:r>
            <w:r>
              <w:rPr>
                <w:vertAlign w:val="superscript"/>
              </w:rPr>
              <w:t>2</w:t>
            </w:r>
            <w:r>
              <w:t>: 15,5</w:t>
            </w:r>
          </w:p>
        </w:tc>
        <w:tc>
          <w:tcPr>
            <w:tcW w:w="1843" w:type="dxa"/>
            <w:gridSpan w:val="3"/>
            <w:tcBorders>
              <w:bottom w:val="single" w:sz="4" w:space="0" w:color="auto"/>
            </w:tcBorders>
          </w:tcPr>
          <w:p w:rsidR="0061322B" w:rsidRDefault="0061322B">
            <w:pPr>
              <w:pStyle w:val="a2"/>
              <w:jc w:val="center"/>
              <w:rPr>
                <w:u w:val="single"/>
              </w:rPr>
            </w:pPr>
            <w:r>
              <w:rPr>
                <w:u w:val="single"/>
              </w:rPr>
              <w:t>0,1…0,8</w:t>
            </w:r>
          </w:p>
          <w:p w:rsidR="0061322B" w:rsidRDefault="0061322B">
            <w:pPr>
              <w:pStyle w:val="a2"/>
              <w:jc w:val="center"/>
              <w:rPr>
                <w:u w:val="single"/>
              </w:rPr>
            </w:pPr>
            <w:r>
              <w:t>0,03…0,07</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Централизованное от внешней сети</w:t>
            </w:r>
          </w:p>
        </w:tc>
      </w:tr>
      <w:tr w:rsidR="0061322B">
        <w:trPr>
          <w:gridAfter w:val="5"/>
          <w:wAfter w:w="2344" w:type="dxa"/>
          <w:cantSplit/>
          <w:trHeight w:val="1270"/>
          <w:jc w:val="center"/>
        </w:trPr>
        <w:tc>
          <w:tcPr>
            <w:tcW w:w="2520" w:type="dxa"/>
            <w:gridSpan w:val="6"/>
          </w:tcPr>
          <w:p w:rsidR="0061322B" w:rsidRDefault="0061322B">
            <w:pPr>
              <w:pStyle w:val="a2"/>
              <w:jc w:val="center"/>
            </w:pPr>
            <w:r>
              <w:t>На базе системы “Нева” 7150-1</w:t>
            </w:r>
          </w:p>
        </w:tc>
        <w:tc>
          <w:tcPr>
            <w:tcW w:w="4394" w:type="dxa"/>
            <w:gridSpan w:val="5"/>
          </w:tcPr>
          <w:p w:rsidR="0061322B" w:rsidRDefault="0061322B">
            <w:pPr>
              <w:pStyle w:val="a2"/>
              <w:jc w:val="center"/>
            </w:pPr>
            <w:r>
              <w:t>Гардеробная на 12 человек; размер, м: 3х9х3; общая площадь, м</w:t>
            </w:r>
            <w:r>
              <w:rPr>
                <w:vertAlign w:val="superscript"/>
              </w:rPr>
              <w:t>2</w:t>
            </w:r>
            <w:r>
              <w:t>: 24,6</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0,05…0,1</w:t>
            </w:r>
          </w:p>
          <w:p w:rsidR="0061322B" w:rsidRDefault="0061322B">
            <w:pPr>
              <w:pStyle w:val="a2"/>
              <w:jc w:val="center"/>
              <w:rPr>
                <w:u w:val="single"/>
              </w:rPr>
            </w:pPr>
            <w:r>
              <w:t>0,01…0,03</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270"/>
          <w:jc w:val="center"/>
        </w:trPr>
        <w:tc>
          <w:tcPr>
            <w:tcW w:w="2520" w:type="dxa"/>
            <w:gridSpan w:val="6"/>
          </w:tcPr>
          <w:p w:rsidR="0061322B" w:rsidRDefault="0061322B">
            <w:pPr>
              <w:pStyle w:val="a2"/>
              <w:jc w:val="center"/>
            </w:pPr>
          </w:p>
          <w:p w:rsidR="0061322B" w:rsidRDefault="0061322B">
            <w:pPr>
              <w:pStyle w:val="a2"/>
              <w:jc w:val="center"/>
            </w:pPr>
            <w:r>
              <w:t>На базе системы “Комфорт” Г-14</w:t>
            </w:r>
          </w:p>
        </w:tc>
        <w:tc>
          <w:tcPr>
            <w:tcW w:w="4394" w:type="dxa"/>
            <w:gridSpan w:val="5"/>
          </w:tcPr>
          <w:p w:rsidR="0061322B" w:rsidRDefault="0061322B">
            <w:pPr>
              <w:pStyle w:val="a2"/>
              <w:jc w:val="center"/>
            </w:pPr>
          </w:p>
          <w:p w:rsidR="0061322B" w:rsidRDefault="0061322B">
            <w:pPr>
              <w:pStyle w:val="a2"/>
              <w:jc w:val="center"/>
            </w:pPr>
            <w:r>
              <w:t>Гардеробная на 14 человек; размер, м: 3х9х2,9; общая площадь, м</w:t>
            </w:r>
            <w:r>
              <w:rPr>
                <w:vertAlign w:val="superscript"/>
              </w:rPr>
              <w:t>2</w:t>
            </w:r>
            <w:r>
              <w:t>: 24,3</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0,3…0,6</w:t>
            </w:r>
          </w:p>
          <w:p w:rsidR="0061322B" w:rsidRDefault="0061322B">
            <w:pPr>
              <w:pStyle w:val="a2"/>
              <w:jc w:val="center"/>
              <w:rPr>
                <w:u w:val="single"/>
              </w:rPr>
            </w:pPr>
            <w:r>
              <w:t>0,2…0,2</w:t>
            </w:r>
          </w:p>
        </w:tc>
        <w:tc>
          <w:tcPr>
            <w:tcW w:w="2976" w:type="dxa"/>
            <w:gridSpan w:val="7"/>
          </w:tcPr>
          <w:p w:rsidR="0061322B" w:rsidRDefault="0061322B">
            <w:pPr>
              <w:pStyle w:val="a2"/>
              <w:jc w:val="center"/>
            </w:pPr>
            <w:r>
              <w:t>Электрическое с помощью колориферов или водяное от внешних сетей</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jc w:val="center"/>
        </w:trPr>
        <w:tc>
          <w:tcPr>
            <w:tcW w:w="2520" w:type="dxa"/>
            <w:gridSpan w:val="6"/>
          </w:tcPr>
          <w:p w:rsidR="0061322B" w:rsidRDefault="0061322B">
            <w:pPr>
              <w:pStyle w:val="a2"/>
              <w:jc w:val="center"/>
            </w:pPr>
          </w:p>
          <w:p w:rsidR="0061322B" w:rsidRDefault="0061322B">
            <w:pPr>
              <w:pStyle w:val="a2"/>
              <w:jc w:val="center"/>
            </w:pPr>
            <w:r>
              <w:t>420-140</w:t>
            </w:r>
          </w:p>
        </w:tc>
        <w:tc>
          <w:tcPr>
            <w:tcW w:w="4394" w:type="dxa"/>
            <w:gridSpan w:val="5"/>
          </w:tcPr>
          <w:p w:rsidR="0061322B" w:rsidRDefault="0061322B">
            <w:pPr>
              <w:pStyle w:val="a2"/>
              <w:jc w:val="center"/>
            </w:pPr>
            <w:r>
              <w:t>Гардеробная на 16 человек; размер, м: 3х9х3; общая площадь, м</w:t>
            </w:r>
            <w:r>
              <w:rPr>
                <w:vertAlign w:val="superscript"/>
              </w:rPr>
              <w:t>2</w:t>
            </w:r>
            <w:r>
              <w:t>: 23,0</w:t>
            </w:r>
          </w:p>
        </w:tc>
        <w:tc>
          <w:tcPr>
            <w:tcW w:w="1843" w:type="dxa"/>
            <w:gridSpan w:val="3"/>
          </w:tcPr>
          <w:p w:rsidR="0061322B" w:rsidRDefault="0061322B">
            <w:pPr>
              <w:pStyle w:val="a2"/>
              <w:jc w:val="center"/>
              <w:rPr>
                <w:u w:val="single"/>
              </w:rPr>
            </w:pPr>
            <w:r>
              <w:rPr>
                <w:u w:val="single"/>
              </w:rPr>
              <w:t>0,3…0,6</w:t>
            </w:r>
          </w:p>
          <w:p w:rsidR="0061322B" w:rsidRDefault="0061322B">
            <w:pPr>
              <w:pStyle w:val="a2"/>
              <w:jc w:val="center"/>
              <w:rPr>
                <w:u w:val="single"/>
              </w:rPr>
            </w:pPr>
            <w:r>
              <w:t>0,2…0,2</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Централизованное от внешней сети</w:t>
            </w:r>
          </w:p>
        </w:tc>
      </w:tr>
      <w:tr w:rsidR="0061322B">
        <w:trPr>
          <w:gridAfter w:val="5"/>
          <w:wAfter w:w="2344" w:type="dxa"/>
          <w:cantSplit/>
          <w:trHeight w:val="970"/>
          <w:jc w:val="center"/>
        </w:trPr>
        <w:tc>
          <w:tcPr>
            <w:tcW w:w="2520" w:type="dxa"/>
            <w:gridSpan w:val="6"/>
          </w:tcPr>
          <w:p w:rsidR="0061322B" w:rsidRDefault="0061322B">
            <w:pPr>
              <w:pStyle w:val="a2"/>
              <w:jc w:val="center"/>
            </w:pPr>
            <w:r>
              <w:t>На базе системы “Комплект” 31804</w:t>
            </w:r>
          </w:p>
        </w:tc>
        <w:tc>
          <w:tcPr>
            <w:tcW w:w="4394" w:type="dxa"/>
            <w:gridSpan w:val="5"/>
          </w:tcPr>
          <w:p w:rsidR="0061322B" w:rsidRDefault="0061322B">
            <w:pPr>
              <w:pStyle w:val="a2"/>
              <w:jc w:val="center"/>
            </w:pPr>
            <w:r>
              <w:t>Гардеробная на 16 человек; размер, м: 3х6,7х2,9; общая площадь, м</w:t>
            </w:r>
            <w:r>
              <w:rPr>
                <w:vertAlign w:val="superscript"/>
              </w:rPr>
              <w:t>2</w:t>
            </w:r>
            <w:r>
              <w:t>: 18,3</w:t>
            </w:r>
          </w:p>
        </w:tc>
        <w:tc>
          <w:tcPr>
            <w:tcW w:w="1843" w:type="dxa"/>
            <w:gridSpan w:val="3"/>
            <w:tcBorders>
              <w:bottom w:val="single" w:sz="4" w:space="0" w:color="auto"/>
            </w:tcBorders>
          </w:tcPr>
          <w:p w:rsidR="0061322B" w:rsidRDefault="0061322B">
            <w:pPr>
              <w:pStyle w:val="a2"/>
              <w:jc w:val="center"/>
              <w:rPr>
                <w:u w:val="single"/>
              </w:rPr>
            </w:pPr>
            <w:r>
              <w:rPr>
                <w:u w:val="single"/>
              </w:rPr>
              <w:t>0,2…0,4</w:t>
            </w:r>
          </w:p>
          <w:p w:rsidR="0061322B" w:rsidRDefault="0061322B">
            <w:pPr>
              <w:pStyle w:val="a2"/>
              <w:jc w:val="center"/>
              <w:rPr>
                <w:u w:val="single"/>
              </w:rPr>
            </w:pPr>
            <w:r>
              <w:t>0.02…0,05</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Централизованное от внешней сети</w:t>
            </w:r>
          </w:p>
        </w:tc>
      </w:tr>
      <w:tr w:rsidR="0061322B">
        <w:trPr>
          <w:gridAfter w:val="5"/>
          <w:wAfter w:w="2344" w:type="dxa"/>
          <w:cantSplit/>
          <w:trHeight w:val="1290"/>
          <w:jc w:val="center"/>
        </w:trPr>
        <w:tc>
          <w:tcPr>
            <w:tcW w:w="2520" w:type="dxa"/>
            <w:gridSpan w:val="6"/>
          </w:tcPr>
          <w:p w:rsidR="0061322B" w:rsidRDefault="0061322B">
            <w:pPr>
              <w:pStyle w:val="a2"/>
              <w:jc w:val="center"/>
            </w:pPr>
            <w:r>
              <w:t>На базе системы “Днепр” Д-06-К</w:t>
            </w:r>
          </w:p>
        </w:tc>
        <w:tc>
          <w:tcPr>
            <w:tcW w:w="4394" w:type="dxa"/>
            <w:gridSpan w:val="5"/>
          </w:tcPr>
          <w:p w:rsidR="0061322B" w:rsidRDefault="0061322B">
            <w:pPr>
              <w:pStyle w:val="a2"/>
              <w:jc w:val="center"/>
            </w:pPr>
            <w:r>
              <w:t>Гардеробная с умывальней на 16 человек; размер, м: 3х6,7х2,9; общая площадь, м</w:t>
            </w:r>
            <w:r>
              <w:rPr>
                <w:vertAlign w:val="superscript"/>
              </w:rPr>
              <w:t>2</w:t>
            </w:r>
            <w:r>
              <w:t>: 15,7</w:t>
            </w:r>
          </w:p>
        </w:tc>
        <w:tc>
          <w:tcPr>
            <w:tcW w:w="1843" w:type="dxa"/>
            <w:gridSpan w:val="3"/>
            <w:tcBorders>
              <w:bottom w:val="single" w:sz="4" w:space="0" w:color="auto"/>
            </w:tcBorders>
          </w:tcPr>
          <w:p w:rsidR="0061322B" w:rsidRDefault="0061322B">
            <w:pPr>
              <w:pStyle w:val="a2"/>
              <w:jc w:val="center"/>
              <w:rPr>
                <w:u w:val="single"/>
              </w:rPr>
            </w:pPr>
            <w:r>
              <w:rPr>
                <w:u w:val="single"/>
              </w:rPr>
              <w:t>0.2…0,3</w:t>
            </w:r>
          </w:p>
          <w:p w:rsidR="0061322B" w:rsidRDefault="0061322B">
            <w:pPr>
              <w:pStyle w:val="a2"/>
              <w:jc w:val="center"/>
              <w:rPr>
                <w:u w:val="single"/>
              </w:rPr>
            </w:pPr>
            <w:r>
              <w:t>0,02…0,6</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От внешней сети или из встроенного бака</w:t>
            </w:r>
          </w:p>
        </w:tc>
      </w:tr>
      <w:tr w:rsidR="0061322B">
        <w:trPr>
          <w:gridAfter w:val="5"/>
          <w:wAfter w:w="2344" w:type="dxa"/>
          <w:cantSplit/>
          <w:trHeight w:val="1270"/>
          <w:jc w:val="center"/>
        </w:trPr>
        <w:tc>
          <w:tcPr>
            <w:tcW w:w="2520" w:type="dxa"/>
            <w:gridSpan w:val="6"/>
          </w:tcPr>
          <w:p w:rsidR="0061322B" w:rsidRDefault="0061322B">
            <w:pPr>
              <w:pStyle w:val="a2"/>
              <w:jc w:val="center"/>
            </w:pPr>
          </w:p>
          <w:p w:rsidR="0061322B" w:rsidRDefault="0061322B">
            <w:pPr>
              <w:pStyle w:val="a2"/>
              <w:jc w:val="center"/>
            </w:pPr>
            <w:r>
              <w:t>На базе системы “КУБ” 31600</w:t>
            </w:r>
          </w:p>
        </w:tc>
        <w:tc>
          <w:tcPr>
            <w:tcW w:w="4394" w:type="dxa"/>
            <w:gridSpan w:val="5"/>
          </w:tcPr>
          <w:p w:rsidR="0061322B" w:rsidRDefault="0061322B">
            <w:pPr>
              <w:pStyle w:val="a2"/>
              <w:jc w:val="center"/>
            </w:pPr>
          </w:p>
          <w:p w:rsidR="0061322B" w:rsidRDefault="0061322B">
            <w:pPr>
              <w:pStyle w:val="a2"/>
              <w:jc w:val="center"/>
            </w:pPr>
            <w:r>
              <w:t>Гардеробная с сушилкой на 16 человек; размер, м: 3х6,6х2,9; общая площадь, м</w:t>
            </w:r>
            <w:r>
              <w:rPr>
                <w:vertAlign w:val="superscript"/>
              </w:rPr>
              <w:t>2</w:t>
            </w:r>
            <w:r>
              <w:t>: 18,0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0,3…0,4</w:t>
            </w:r>
          </w:p>
          <w:p w:rsidR="0061322B" w:rsidRDefault="0061322B">
            <w:pPr>
              <w:pStyle w:val="a2"/>
              <w:jc w:val="center"/>
              <w:rPr>
                <w:u w:val="single"/>
              </w:rPr>
            </w:pPr>
            <w:r>
              <w:t>0.05…0,1</w:t>
            </w:r>
          </w:p>
        </w:tc>
        <w:tc>
          <w:tcPr>
            <w:tcW w:w="2976" w:type="dxa"/>
            <w:gridSpan w:val="7"/>
          </w:tcPr>
          <w:p w:rsidR="0061322B" w:rsidRDefault="0061322B">
            <w:pPr>
              <w:pStyle w:val="a2"/>
              <w:jc w:val="center"/>
            </w:pPr>
          </w:p>
          <w:p w:rsidR="0061322B" w:rsidRDefault="0061322B">
            <w:pPr>
              <w:pStyle w:val="a2"/>
              <w:jc w:val="center"/>
            </w:pPr>
            <w:r>
              <w:t>Водяная от внешней сети или электрическая</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270"/>
          <w:jc w:val="center"/>
        </w:trPr>
        <w:tc>
          <w:tcPr>
            <w:tcW w:w="2520" w:type="dxa"/>
            <w:gridSpan w:val="6"/>
          </w:tcPr>
          <w:p w:rsidR="0061322B" w:rsidRDefault="0061322B">
            <w:pPr>
              <w:pStyle w:val="a2"/>
              <w:jc w:val="center"/>
            </w:pPr>
          </w:p>
          <w:p w:rsidR="0061322B" w:rsidRDefault="0061322B">
            <w:pPr>
              <w:pStyle w:val="a2"/>
              <w:jc w:val="center"/>
            </w:pPr>
            <w:r>
              <w:t>На базе системы “Комфорт” Д-6</w:t>
            </w:r>
          </w:p>
        </w:tc>
        <w:tc>
          <w:tcPr>
            <w:tcW w:w="4394" w:type="dxa"/>
            <w:gridSpan w:val="5"/>
          </w:tcPr>
          <w:p w:rsidR="0061322B" w:rsidRDefault="0061322B">
            <w:pPr>
              <w:pStyle w:val="a2"/>
              <w:jc w:val="center"/>
            </w:pPr>
          </w:p>
          <w:p w:rsidR="0061322B" w:rsidRDefault="0061322B">
            <w:pPr>
              <w:pStyle w:val="a2"/>
              <w:jc w:val="center"/>
            </w:pPr>
            <w:r>
              <w:t>Душевая на 6 сеток; размер, м: 3х9х2.9; общая площадь, м</w:t>
            </w:r>
            <w:r>
              <w:rPr>
                <w:vertAlign w:val="superscript"/>
              </w:rPr>
              <w:t>2</w:t>
            </w:r>
            <w:r>
              <w:t>: 24,3</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0,3…0,6</w:t>
            </w:r>
          </w:p>
          <w:p w:rsidR="0061322B" w:rsidRDefault="0061322B">
            <w:pPr>
              <w:pStyle w:val="a2"/>
              <w:jc w:val="center"/>
              <w:rPr>
                <w:u w:val="single"/>
              </w:rPr>
            </w:pPr>
            <w:r>
              <w:t>0,2…0,2</w:t>
            </w:r>
          </w:p>
        </w:tc>
        <w:tc>
          <w:tcPr>
            <w:tcW w:w="2976" w:type="dxa"/>
            <w:gridSpan w:val="7"/>
          </w:tcPr>
          <w:p w:rsidR="0061322B" w:rsidRDefault="0061322B">
            <w:pPr>
              <w:pStyle w:val="a2"/>
              <w:jc w:val="center"/>
            </w:pPr>
            <w:r>
              <w:t>Электрическое с помощью колориферов или водяное от внешних сетей</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trHeight w:val="1610"/>
          <w:jc w:val="center"/>
        </w:trPr>
        <w:tc>
          <w:tcPr>
            <w:tcW w:w="2520" w:type="dxa"/>
            <w:gridSpan w:val="6"/>
          </w:tcPr>
          <w:p w:rsidR="0061322B" w:rsidRDefault="0061322B">
            <w:pPr>
              <w:pStyle w:val="a2"/>
              <w:jc w:val="center"/>
            </w:pPr>
            <w:r>
              <w:t xml:space="preserve">На базе системы “Универсал” </w:t>
            </w:r>
          </w:p>
          <w:p w:rsidR="0061322B" w:rsidRDefault="0061322B">
            <w:pPr>
              <w:pStyle w:val="a2"/>
              <w:jc w:val="center"/>
            </w:pPr>
            <w:r>
              <w:t>1120-024</w:t>
            </w:r>
          </w:p>
        </w:tc>
        <w:tc>
          <w:tcPr>
            <w:tcW w:w="4394" w:type="dxa"/>
            <w:gridSpan w:val="5"/>
          </w:tcPr>
          <w:p w:rsidR="0061322B" w:rsidRDefault="0061322B">
            <w:pPr>
              <w:pStyle w:val="a2"/>
              <w:jc w:val="center"/>
            </w:pPr>
            <w:r>
              <w:t>Здания для кратковременного отдыха, обогрева и сушки одежды рабочих; размер, м: 3х6х2.9; общая площадь, м</w:t>
            </w:r>
            <w:r>
              <w:rPr>
                <w:vertAlign w:val="superscript"/>
              </w:rPr>
              <w:t>2</w:t>
            </w:r>
            <w:r>
              <w:t>: 15,5</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0,1…0,8</w:t>
            </w:r>
          </w:p>
          <w:p w:rsidR="0061322B" w:rsidRDefault="0061322B">
            <w:pPr>
              <w:pStyle w:val="a2"/>
              <w:jc w:val="center"/>
              <w:rPr>
                <w:u w:val="single"/>
              </w:rPr>
            </w:pPr>
            <w:r>
              <w:t>0,03…0,07</w:t>
            </w:r>
          </w:p>
        </w:tc>
        <w:tc>
          <w:tcPr>
            <w:tcW w:w="2976" w:type="dxa"/>
            <w:gridSpan w:val="7"/>
          </w:tcPr>
          <w:p w:rsidR="0061322B" w:rsidRDefault="0061322B">
            <w:pPr>
              <w:pStyle w:val="a2"/>
              <w:jc w:val="center"/>
            </w:pPr>
          </w:p>
          <w:p w:rsidR="0061322B" w:rsidRDefault="0061322B">
            <w:pPr>
              <w:pStyle w:val="a2"/>
              <w:jc w:val="center"/>
            </w:pPr>
            <w:r>
              <w:t>Электрическое</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After w:val="5"/>
          <w:wAfter w:w="2344" w:type="dxa"/>
          <w:cantSplit/>
          <w:jc w:val="center"/>
        </w:trPr>
        <w:tc>
          <w:tcPr>
            <w:tcW w:w="2520" w:type="dxa"/>
            <w:gridSpan w:val="6"/>
          </w:tcPr>
          <w:p w:rsidR="0061322B" w:rsidRDefault="0061322B">
            <w:pPr>
              <w:pStyle w:val="a2"/>
              <w:jc w:val="center"/>
            </w:pPr>
            <w:r>
              <w:t>На базе системы “Днепр” Д-09-К</w:t>
            </w:r>
          </w:p>
        </w:tc>
        <w:tc>
          <w:tcPr>
            <w:tcW w:w="4394" w:type="dxa"/>
            <w:gridSpan w:val="5"/>
          </w:tcPr>
          <w:p w:rsidR="0061322B" w:rsidRDefault="0061322B">
            <w:pPr>
              <w:pStyle w:val="a2"/>
              <w:jc w:val="center"/>
            </w:pPr>
            <w:r>
              <w:t>Уборная на одно очко; размер, м: 1.3х1.2х2.4; общая площадь, м</w:t>
            </w:r>
            <w:r>
              <w:rPr>
                <w:vertAlign w:val="superscript"/>
              </w:rPr>
              <w:t>2</w:t>
            </w:r>
            <w:r>
              <w:t>: 1,4</w:t>
            </w:r>
          </w:p>
        </w:tc>
        <w:tc>
          <w:tcPr>
            <w:tcW w:w="1843" w:type="dxa"/>
            <w:gridSpan w:val="3"/>
          </w:tcPr>
          <w:p w:rsidR="0061322B" w:rsidRDefault="0061322B">
            <w:pPr>
              <w:pStyle w:val="a2"/>
              <w:jc w:val="center"/>
              <w:rPr>
                <w:u w:val="single"/>
              </w:rPr>
            </w:pPr>
            <w:r>
              <w:rPr>
                <w:u w:val="single"/>
              </w:rPr>
              <w:t>0,1</w:t>
            </w:r>
          </w:p>
          <w:p w:rsidR="0061322B" w:rsidRDefault="0061322B">
            <w:pPr>
              <w:pStyle w:val="a2"/>
              <w:jc w:val="center"/>
            </w:pPr>
            <w:r>
              <w:t>0,05</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От внешней сети или из встроенного бака</w:t>
            </w:r>
          </w:p>
        </w:tc>
      </w:tr>
      <w:tr w:rsidR="0061322B">
        <w:trPr>
          <w:gridAfter w:val="5"/>
          <w:wAfter w:w="2344" w:type="dxa"/>
          <w:cantSplit/>
          <w:trHeight w:val="1270"/>
          <w:jc w:val="center"/>
        </w:trPr>
        <w:tc>
          <w:tcPr>
            <w:tcW w:w="2520" w:type="dxa"/>
            <w:gridSpan w:val="6"/>
          </w:tcPr>
          <w:p w:rsidR="0061322B" w:rsidRDefault="0061322B">
            <w:pPr>
              <w:pStyle w:val="a2"/>
              <w:jc w:val="center"/>
            </w:pPr>
          </w:p>
          <w:p w:rsidR="0061322B" w:rsidRDefault="0061322B">
            <w:pPr>
              <w:pStyle w:val="a2"/>
              <w:jc w:val="center"/>
            </w:pPr>
            <w:r>
              <w:t>На базе системы “Комфорт” У-6</w:t>
            </w:r>
          </w:p>
        </w:tc>
        <w:tc>
          <w:tcPr>
            <w:tcW w:w="4394" w:type="dxa"/>
            <w:gridSpan w:val="5"/>
          </w:tcPr>
          <w:p w:rsidR="0061322B" w:rsidRDefault="0061322B">
            <w:pPr>
              <w:pStyle w:val="a2"/>
              <w:jc w:val="center"/>
            </w:pPr>
          </w:p>
          <w:p w:rsidR="0061322B" w:rsidRDefault="0061322B">
            <w:pPr>
              <w:pStyle w:val="a2"/>
              <w:jc w:val="center"/>
            </w:pPr>
            <w:r>
              <w:t>Уборная на 6 очков; размер, м: 3х9х2,9; общая площадь, м</w:t>
            </w:r>
            <w:r>
              <w:rPr>
                <w:vertAlign w:val="superscript"/>
              </w:rPr>
              <w:t>2</w:t>
            </w:r>
            <w:r>
              <w:t>: 24,3</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0,3…0,6</w:t>
            </w:r>
          </w:p>
          <w:p w:rsidR="0061322B" w:rsidRDefault="0061322B">
            <w:pPr>
              <w:pStyle w:val="a2"/>
              <w:jc w:val="center"/>
              <w:rPr>
                <w:u w:val="single"/>
              </w:rPr>
            </w:pPr>
            <w:r>
              <w:t>0,1…0,2</w:t>
            </w:r>
          </w:p>
        </w:tc>
        <w:tc>
          <w:tcPr>
            <w:tcW w:w="2976" w:type="dxa"/>
            <w:gridSpan w:val="7"/>
          </w:tcPr>
          <w:p w:rsidR="0061322B" w:rsidRDefault="0061322B">
            <w:pPr>
              <w:pStyle w:val="a2"/>
              <w:jc w:val="center"/>
            </w:pPr>
            <w:r>
              <w:t>Электрическое с помощью колориферов или водяное от внешних сетей</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trHeight w:val="1290"/>
          <w:jc w:val="center"/>
        </w:trPr>
        <w:tc>
          <w:tcPr>
            <w:tcW w:w="2520" w:type="dxa"/>
            <w:gridSpan w:val="6"/>
          </w:tcPr>
          <w:p w:rsidR="0061322B" w:rsidRDefault="0061322B">
            <w:pPr>
              <w:pStyle w:val="a2"/>
              <w:jc w:val="center"/>
            </w:pPr>
            <w:r>
              <w:t>На базе системы “Днепр” Д-10-К</w:t>
            </w:r>
          </w:p>
        </w:tc>
        <w:tc>
          <w:tcPr>
            <w:tcW w:w="4394" w:type="dxa"/>
            <w:gridSpan w:val="5"/>
          </w:tcPr>
          <w:p w:rsidR="0061322B" w:rsidRDefault="0061322B">
            <w:pPr>
              <w:pStyle w:val="a2"/>
              <w:jc w:val="center"/>
            </w:pPr>
            <w:r>
              <w:t>Уборная на 4 очка с комнатой для гигиены женщин; размер, м:3х6х2,9; общая площадь, м</w:t>
            </w:r>
            <w:r>
              <w:rPr>
                <w:vertAlign w:val="superscript"/>
              </w:rPr>
              <w:t>2</w:t>
            </w:r>
            <w:r>
              <w:t>: 15,7</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0.2…0,3</w:t>
            </w:r>
          </w:p>
          <w:p w:rsidR="0061322B" w:rsidRDefault="0061322B">
            <w:pPr>
              <w:pStyle w:val="a2"/>
              <w:jc w:val="center"/>
              <w:rPr>
                <w:u w:val="single"/>
              </w:rPr>
            </w:pPr>
            <w:r>
              <w:t>0,02…0,6</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От внешней сети или из встроенного бака</w:t>
            </w:r>
          </w:p>
        </w:tc>
      </w:tr>
      <w:tr w:rsidR="0061322B">
        <w:trPr>
          <w:gridBefore w:val="5"/>
          <w:wBefore w:w="2353" w:type="dxa"/>
          <w:cantSplit/>
          <w:jc w:val="center"/>
        </w:trPr>
        <w:tc>
          <w:tcPr>
            <w:tcW w:w="14276" w:type="dxa"/>
            <w:gridSpan w:val="26"/>
          </w:tcPr>
          <w:p w:rsidR="0061322B" w:rsidRDefault="0061322B">
            <w:pPr>
              <w:pStyle w:val="a2"/>
              <w:spacing w:before="240"/>
              <w:jc w:val="center"/>
            </w:pPr>
            <w:r>
              <w:t xml:space="preserve">Сборно-разборные здания из блок-контейнеров </w:t>
            </w:r>
          </w:p>
        </w:tc>
      </w:tr>
      <w:tr w:rsidR="0061322B">
        <w:trPr>
          <w:gridAfter w:val="5"/>
          <w:wAfter w:w="2344" w:type="dxa"/>
          <w:cantSplit/>
          <w:trHeight w:val="1930"/>
          <w:jc w:val="center"/>
        </w:trPr>
        <w:tc>
          <w:tcPr>
            <w:tcW w:w="2520" w:type="dxa"/>
            <w:gridSpan w:val="6"/>
          </w:tcPr>
          <w:p w:rsidR="0061322B" w:rsidRDefault="0061322B">
            <w:pPr>
              <w:pStyle w:val="a2"/>
              <w:jc w:val="center"/>
            </w:pPr>
          </w:p>
          <w:p w:rsidR="0061322B" w:rsidRDefault="0061322B">
            <w:pPr>
              <w:pStyle w:val="a2"/>
              <w:jc w:val="center"/>
            </w:pPr>
            <w:r>
              <w:t>На базе системы “Пионер” 7067</w:t>
            </w:r>
          </w:p>
        </w:tc>
        <w:tc>
          <w:tcPr>
            <w:tcW w:w="4394" w:type="dxa"/>
            <w:gridSpan w:val="5"/>
          </w:tcPr>
          <w:p w:rsidR="0061322B" w:rsidRDefault="0061322B">
            <w:pPr>
              <w:pStyle w:val="a2"/>
              <w:jc w:val="center"/>
            </w:pPr>
            <w:r>
              <w:t>Гардеробная на24 места (с душевой); размер, м: 9х6х2,9; размеры блок-контейнера, м: 3х9х2,9, общая площадь, м</w:t>
            </w:r>
            <w:r>
              <w:rPr>
                <w:vertAlign w:val="superscript"/>
              </w:rPr>
              <w:t>2</w:t>
            </w:r>
            <w:r>
              <w:t>: 44,5</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6,32</w:t>
            </w:r>
          </w:p>
          <w:p w:rsidR="0061322B" w:rsidRDefault="0061322B">
            <w:pPr>
              <w:pStyle w:val="a2"/>
              <w:jc w:val="center"/>
              <w:rPr>
                <w:u w:val="single"/>
              </w:rPr>
            </w:pPr>
            <w:r>
              <w:t>2,1</w:t>
            </w:r>
          </w:p>
        </w:tc>
        <w:tc>
          <w:tcPr>
            <w:tcW w:w="2976" w:type="dxa"/>
            <w:gridSpan w:val="7"/>
          </w:tcPr>
          <w:p w:rsidR="0061322B" w:rsidRDefault="0061322B">
            <w:pPr>
              <w:pStyle w:val="a2"/>
              <w:jc w:val="center"/>
            </w:pPr>
            <w:r>
              <w:t>Водяная от внешней сети или от водогрейного котла на твёрдом,жидком или газообразном  топливе или электрическая</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trHeight w:val="1610"/>
          <w:jc w:val="center"/>
        </w:trPr>
        <w:tc>
          <w:tcPr>
            <w:tcW w:w="2520" w:type="dxa"/>
            <w:gridSpan w:val="6"/>
          </w:tcPr>
          <w:p w:rsidR="0061322B" w:rsidRDefault="0061322B">
            <w:pPr>
              <w:pStyle w:val="a2"/>
              <w:jc w:val="center"/>
            </w:pPr>
          </w:p>
          <w:p w:rsidR="0061322B" w:rsidRDefault="0061322B">
            <w:pPr>
              <w:pStyle w:val="a2"/>
              <w:jc w:val="center"/>
            </w:pPr>
            <w:r>
              <w:t>На базе системы “Геолог” ГД-15</w:t>
            </w:r>
          </w:p>
        </w:tc>
        <w:tc>
          <w:tcPr>
            <w:tcW w:w="4394" w:type="dxa"/>
            <w:gridSpan w:val="5"/>
          </w:tcPr>
          <w:p w:rsidR="0061322B" w:rsidRDefault="0061322B">
            <w:pPr>
              <w:pStyle w:val="a2"/>
              <w:jc w:val="center"/>
            </w:pPr>
            <w:r>
              <w:t>Душевая с гардеробной на 15 человек; размеры здания в плане, м: 6х6; размер блок-контейнера, м: 3х6х3; общая площадь, м</w:t>
            </w:r>
            <w:r>
              <w:rPr>
                <w:vertAlign w:val="superscript"/>
              </w:rPr>
              <w:t>2</w:t>
            </w:r>
            <w:r>
              <w:t>: 70,0</w:t>
            </w:r>
          </w:p>
        </w:tc>
        <w:tc>
          <w:tcPr>
            <w:tcW w:w="1843" w:type="dxa"/>
            <w:gridSpan w:val="3"/>
            <w:tcBorders>
              <w:bottom w:val="single" w:sz="4" w:space="0" w:color="auto"/>
            </w:tcBorders>
          </w:tcPr>
          <w:p w:rsidR="0061322B" w:rsidRDefault="0061322B">
            <w:pPr>
              <w:pStyle w:val="a2"/>
              <w:jc w:val="center"/>
              <w:rPr>
                <w:u w:val="single"/>
              </w:rPr>
            </w:pPr>
            <w:r>
              <w:rPr>
                <w:u w:val="single"/>
              </w:rPr>
              <w:t>1</w:t>
            </w:r>
          </w:p>
          <w:p w:rsidR="0061322B" w:rsidRDefault="0061322B">
            <w:pPr>
              <w:pStyle w:val="a2"/>
              <w:jc w:val="center"/>
              <w:rPr>
                <w:u w:val="single"/>
              </w:rPr>
            </w:pPr>
            <w:r>
              <w:rPr>
                <w:u w:val="single"/>
              </w:rPr>
              <w:t>.6…2.0</w:t>
            </w:r>
          </w:p>
          <w:p w:rsidR="0061322B" w:rsidRDefault="0061322B">
            <w:pPr>
              <w:pStyle w:val="a2"/>
              <w:jc w:val="center"/>
              <w:rPr>
                <w:u w:val="single"/>
              </w:rPr>
            </w:pPr>
            <w:r>
              <w:t>0.6…0.7</w:t>
            </w:r>
          </w:p>
        </w:tc>
        <w:tc>
          <w:tcPr>
            <w:tcW w:w="2976" w:type="dxa"/>
            <w:gridSpan w:val="7"/>
          </w:tcPr>
          <w:p w:rsidR="0061322B" w:rsidRDefault="0061322B">
            <w:pPr>
              <w:pStyle w:val="a2"/>
              <w:jc w:val="center"/>
            </w:pPr>
            <w:r>
              <w:t>Водяная от внешней сети или от водогрейного котла на твёрдом топливе или электрическая</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Before w:val="5"/>
          <w:wBefore w:w="2353" w:type="dxa"/>
          <w:cantSplit/>
          <w:jc w:val="center"/>
        </w:trPr>
        <w:tc>
          <w:tcPr>
            <w:tcW w:w="14276" w:type="dxa"/>
            <w:gridSpan w:val="26"/>
          </w:tcPr>
          <w:p w:rsidR="0061322B" w:rsidRDefault="0061322B">
            <w:pPr>
              <w:pStyle w:val="a2"/>
              <w:spacing w:before="240"/>
              <w:jc w:val="center"/>
              <w:rPr>
                <w:b/>
              </w:rPr>
            </w:pPr>
            <w:r>
              <w:rPr>
                <w:b/>
              </w:rPr>
              <w:t>3. Общественного питания (буфеты, столовые раздаточные и доготовочные)</w:t>
            </w:r>
          </w:p>
          <w:p w:rsidR="0061322B" w:rsidRDefault="0061322B">
            <w:pPr>
              <w:pStyle w:val="a2"/>
              <w:spacing w:before="240"/>
              <w:jc w:val="center"/>
            </w:pPr>
            <w:r>
              <w:t>Контейнерные со съёмной ходовой частью (буксируемые)</w:t>
            </w:r>
          </w:p>
        </w:tc>
      </w:tr>
      <w:tr w:rsidR="0061322B">
        <w:trPr>
          <w:gridAfter w:val="5"/>
          <w:wAfter w:w="2344" w:type="dxa"/>
          <w:cantSplit/>
          <w:jc w:val="center"/>
        </w:trPr>
        <w:tc>
          <w:tcPr>
            <w:tcW w:w="2520" w:type="dxa"/>
            <w:gridSpan w:val="6"/>
          </w:tcPr>
          <w:p w:rsidR="0061322B" w:rsidRDefault="0061322B">
            <w:pPr>
              <w:pStyle w:val="a2"/>
              <w:jc w:val="center"/>
            </w:pPr>
          </w:p>
          <w:p w:rsidR="0061322B" w:rsidRDefault="0061322B">
            <w:pPr>
              <w:pStyle w:val="a2"/>
              <w:jc w:val="center"/>
            </w:pPr>
            <w:r>
              <w:t>ВС-12</w:t>
            </w:r>
          </w:p>
        </w:tc>
        <w:tc>
          <w:tcPr>
            <w:tcW w:w="4394" w:type="dxa"/>
            <w:gridSpan w:val="5"/>
          </w:tcPr>
          <w:p w:rsidR="0061322B" w:rsidRDefault="0061322B">
            <w:pPr>
              <w:pStyle w:val="a2"/>
              <w:jc w:val="center"/>
            </w:pPr>
            <w:r>
              <w:t>Столовая-доготовочная на 12 посадочных мест; размер, м: 2,8х9,1х3.8; общая площадь, м</w:t>
            </w:r>
            <w:r>
              <w:rPr>
                <w:vertAlign w:val="superscript"/>
              </w:rPr>
              <w:t>2</w:t>
            </w:r>
            <w:r>
              <w:t>: 19,8</w:t>
            </w:r>
          </w:p>
        </w:tc>
        <w:tc>
          <w:tcPr>
            <w:tcW w:w="1843" w:type="dxa"/>
            <w:gridSpan w:val="3"/>
          </w:tcPr>
          <w:p w:rsidR="0061322B" w:rsidRDefault="0061322B">
            <w:pPr>
              <w:pStyle w:val="a2"/>
              <w:jc w:val="center"/>
              <w:rPr>
                <w:u w:val="single"/>
              </w:rPr>
            </w:pPr>
          </w:p>
          <w:p w:rsidR="0061322B" w:rsidRDefault="0061322B">
            <w:pPr>
              <w:pStyle w:val="a2"/>
              <w:jc w:val="center"/>
              <w:rPr>
                <w:u w:val="single"/>
              </w:rPr>
            </w:pPr>
            <w:r>
              <w:rPr>
                <w:u w:val="single"/>
              </w:rPr>
              <w:t>0,3…0,6</w:t>
            </w:r>
          </w:p>
          <w:p w:rsidR="0061322B" w:rsidRDefault="0061322B">
            <w:pPr>
              <w:pStyle w:val="a2"/>
              <w:jc w:val="center"/>
              <w:rPr>
                <w:u w:val="single"/>
              </w:rPr>
            </w:pPr>
            <w:r>
              <w:t>0,1…0,2</w:t>
            </w:r>
          </w:p>
        </w:tc>
        <w:tc>
          <w:tcPr>
            <w:tcW w:w="2976" w:type="dxa"/>
            <w:gridSpan w:val="7"/>
          </w:tcPr>
          <w:p w:rsidR="0061322B" w:rsidRDefault="0061322B">
            <w:pPr>
              <w:pStyle w:val="a2"/>
              <w:jc w:val="center"/>
            </w:pPr>
          </w:p>
          <w:p w:rsidR="0061322B" w:rsidRDefault="0061322B">
            <w:pPr>
              <w:pStyle w:val="a2"/>
              <w:jc w:val="center"/>
            </w:pPr>
            <w:r>
              <w:t>Водяная от внешней сети</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After w:val="5"/>
          <w:wAfter w:w="2344" w:type="dxa"/>
          <w:cantSplit/>
          <w:trHeight w:val="1290"/>
          <w:jc w:val="center"/>
        </w:trPr>
        <w:tc>
          <w:tcPr>
            <w:tcW w:w="2520" w:type="dxa"/>
            <w:gridSpan w:val="6"/>
          </w:tcPr>
          <w:p w:rsidR="0061322B" w:rsidRDefault="0061322B">
            <w:pPr>
              <w:pStyle w:val="a2"/>
              <w:jc w:val="center"/>
            </w:pPr>
          </w:p>
          <w:p w:rsidR="0061322B" w:rsidRDefault="0061322B">
            <w:pPr>
              <w:pStyle w:val="a2"/>
              <w:jc w:val="center"/>
            </w:pPr>
            <w:r>
              <w:t>На базе системы “Комфорт” Б-8</w:t>
            </w:r>
          </w:p>
        </w:tc>
        <w:tc>
          <w:tcPr>
            <w:tcW w:w="4394" w:type="dxa"/>
            <w:gridSpan w:val="5"/>
          </w:tcPr>
          <w:p w:rsidR="0061322B" w:rsidRDefault="0061322B">
            <w:pPr>
              <w:pStyle w:val="a2"/>
              <w:jc w:val="center"/>
            </w:pPr>
            <w:r>
              <w:t>Столовая-раздаточная (буфет) на 8 посадочных мест; размер, м: 3х6х2,9; общая площадь, м</w:t>
            </w:r>
            <w:r>
              <w:rPr>
                <w:vertAlign w:val="superscript"/>
              </w:rPr>
              <w:t>2</w:t>
            </w:r>
            <w:r>
              <w:t>: 15,6</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0,3…0,6</w:t>
            </w:r>
          </w:p>
          <w:p w:rsidR="0061322B" w:rsidRDefault="0061322B">
            <w:pPr>
              <w:pStyle w:val="a2"/>
              <w:jc w:val="center"/>
              <w:rPr>
                <w:u w:val="single"/>
              </w:rPr>
            </w:pPr>
            <w:r>
              <w:t>0,1…0,2</w:t>
            </w:r>
          </w:p>
        </w:tc>
        <w:tc>
          <w:tcPr>
            <w:tcW w:w="2976" w:type="dxa"/>
            <w:gridSpan w:val="7"/>
          </w:tcPr>
          <w:p w:rsidR="0061322B" w:rsidRDefault="0061322B">
            <w:pPr>
              <w:pStyle w:val="a2"/>
              <w:jc w:val="center"/>
            </w:pPr>
            <w:r>
              <w:t>Электрическое с помощью колориферов или водяное от внешних сетей</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trHeight w:val="1290"/>
          <w:jc w:val="center"/>
        </w:trPr>
        <w:tc>
          <w:tcPr>
            <w:tcW w:w="2520" w:type="dxa"/>
            <w:gridSpan w:val="6"/>
          </w:tcPr>
          <w:p w:rsidR="0061322B" w:rsidRDefault="0061322B">
            <w:pPr>
              <w:pStyle w:val="a2"/>
              <w:jc w:val="center"/>
            </w:pPr>
            <w:r>
              <w:t>На базе системы “Мелиоратор” ИЗК-1,2</w:t>
            </w:r>
          </w:p>
        </w:tc>
        <w:tc>
          <w:tcPr>
            <w:tcW w:w="4394" w:type="dxa"/>
            <w:gridSpan w:val="5"/>
          </w:tcPr>
          <w:p w:rsidR="0061322B" w:rsidRDefault="0061322B">
            <w:pPr>
              <w:pStyle w:val="a2"/>
              <w:jc w:val="center"/>
            </w:pPr>
            <w:r>
              <w:t>Столовая-раздаточная на 14 посадочных мест; размер, м: 3х6х2,9; общая площадь, м</w:t>
            </w:r>
            <w:r>
              <w:rPr>
                <w:vertAlign w:val="superscript"/>
              </w:rPr>
              <w:t>2</w:t>
            </w:r>
            <w:r>
              <w:t>: 15,6</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0,2…0.4</w:t>
            </w:r>
          </w:p>
          <w:p w:rsidR="0061322B" w:rsidRDefault="0061322B">
            <w:pPr>
              <w:pStyle w:val="a2"/>
              <w:jc w:val="center"/>
              <w:rPr>
                <w:u w:val="single"/>
              </w:rPr>
            </w:pPr>
            <w:r>
              <w:t>0.01…0.03</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Before w:val="5"/>
          <w:wBefore w:w="2353" w:type="dxa"/>
          <w:cantSplit/>
          <w:jc w:val="center"/>
        </w:trPr>
        <w:tc>
          <w:tcPr>
            <w:tcW w:w="14276" w:type="dxa"/>
            <w:gridSpan w:val="26"/>
          </w:tcPr>
          <w:p w:rsidR="0061322B" w:rsidRDefault="0061322B">
            <w:pPr>
              <w:pStyle w:val="a2"/>
              <w:spacing w:before="240"/>
              <w:jc w:val="center"/>
            </w:pPr>
            <w:r>
              <w:t>Сборно-разборнные из блок-контейнеров</w:t>
            </w:r>
          </w:p>
        </w:tc>
      </w:tr>
      <w:tr w:rsidR="0061322B">
        <w:trPr>
          <w:gridAfter w:val="5"/>
          <w:wAfter w:w="2344" w:type="dxa"/>
          <w:cantSplit/>
          <w:trHeight w:val="1590"/>
          <w:jc w:val="center"/>
        </w:trPr>
        <w:tc>
          <w:tcPr>
            <w:tcW w:w="2520" w:type="dxa"/>
            <w:gridSpan w:val="6"/>
          </w:tcPr>
          <w:p w:rsidR="0061322B" w:rsidRDefault="0061322B">
            <w:pPr>
              <w:pStyle w:val="a2"/>
              <w:jc w:val="center"/>
            </w:pPr>
          </w:p>
          <w:p w:rsidR="0061322B" w:rsidRDefault="0061322B">
            <w:pPr>
              <w:pStyle w:val="a2"/>
              <w:jc w:val="center"/>
            </w:pPr>
            <w:r>
              <w:t>На базе системы “Геолог” ЗУС</w:t>
            </w:r>
          </w:p>
        </w:tc>
        <w:tc>
          <w:tcPr>
            <w:tcW w:w="4394" w:type="dxa"/>
            <w:gridSpan w:val="5"/>
          </w:tcPr>
          <w:p w:rsidR="0061322B" w:rsidRDefault="0061322B">
            <w:pPr>
              <w:pStyle w:val="a2"/>
              <w:jc w:val="center"/>
            </w:pPr>
            <w:r>
              <w:t>Столовая-договочная на 5 посадочных мест; размер, м: 6х6х3; размеры блок-контейнера, м: 3х6х3; общая площадь, м</w:t>
            </w:r>
            <w:r>
              <w:rPr>
                <w:vertAlign w:val="superscript"/>
              </w:rPr>
              <w:t>2</w:t>
            </w:r>
            <w:r>
              <w:t>: 32,5</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1.6…2.0</w:t>
            </w:r>
          </w:p>
          <w:p w:rsidR="0061322B" w:rsidRDefault="0061322B">
            <w:pPr>
              <w:pStyle w:val="a2"/>
              <w:jc w:val="center"/>
              <w:rPr>
                <w:u w:val="single"/>
              </w:rPr>
            </w:pPr>
            <w:r>
              <w:t>0.6…0.7</w:t>
            </w:r>
          </w:p>
        </w:tc>
        <w:tc>
          <w:tcPr>
            <w:tcW w:w="2976" w:type="dxa"/>
            <w:gridSpan w:val="7"/>
          </w:tcPr>
          <w:p w:rsidR="0061322B" w:rsidRDefault="0061322B">
            <w:pPr>
              <w:pStyle w:val="a2"/>
              <w:jc w:val="center"/>
            </w:pPr>
            <w:r>
              <w:t>Водяная от внешней сети или от водогрейного котла на твёрдом топливе или электрическая</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Before w:val="4"/>
          <w:gridAfter w:val="1"/>
          <w:wBefore w:w="2288" w:type="dxa"/>
          <w:wAfter w:w="56" w:type="dxa"/>
          <w:cantSplit/>
          <w:jc w:val="center"/>
        </w:trPr>
        <w:tc>
          <w:tcPr>
            <w:tcW w:w="2520" w:type="dxa"/>
            <w:gridSpan w:val="6"/>
          </w:tcPr>
          <w:p w:rsidR="0061322B" w:rsidRDefault="0061322B">
            <w:pPr>
              <w:pStyle w:val="a2"/>
              <w:jc w:val="center"/>
            </w:pPr>
          </w:p>
          <w:p w:rsidR="0061322B" w:rsidRDefault="0061322B">
            <w:pPr>
              <w:pStyle w:val="a2"/>
              <w:jc w:val="center"/>
            </w:pPr>
            <w:r>
              <w:t>На базе системы “Комфорт” С-16</w:t>
            </w:r>
          </w:p>
        </w:tc>
        <w:tc>
          <w:tcPr>
            <w:tcW w:w="4394" w:type="dxa"/>
            <w:gridSpan w:val="8"/>
          </w:tcPr>
          <w:p w:rsidR="0061322B" w:rsidRDefault="0061322B">
            <w:pPr>
              <w:pStyle w:val="a2"/>
              <w:jc w:val="center"/>
            </w:pPr>
            <w:r>
              <w:t>Столовая-договочная на 16 посадочных мест; размер, м: 9х6х2,9; размеры блок-контейнера, м: 3х9х2,9; общая площадь, м</w:t>
            </w:r>
            <w:r>
              <w:rPr>
                <w:vertAlign w:val="superscript"/>
              </w:rPr>
              <w:t>2</w:t>
            </w:r>
            <w:r>
              <w:t>: 48,6</w:t>
            </w:r>
          </w:p>
        </w:tc>
        <w:tc>
          <w:tcPr>
            <w:tcW w:w="1843" w:type="dxa"/>
            <w:gridSpan w:val="2"/>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0,3…0,6</w:t>
            </w:r>
          </w:p>
          <w:p w:rsidR="0061322B" w:rsidRDefault="0061322B">
            <w:pPr>
              <w:pStyle w:val="a2"/>
              <w:jc w:val="center"/>
              <w:rPr>
                <w:u w:val="single"/>
              </w:rPr>
            </w:pPr>
            <w:r>
              <w:t>0,1…0,2</w:t>
            </w:r>
          </w:p>
        </w:tc>
        <w:tc>
          <w:tcPr>
            <w:tcW w:w="2976" w:type="dxa"/>
            <w:gridSpan w:val="5"/>
          </w:tcPr>
          <w:p w:rsidR="0061322B" w:rsidRDefault="0061322B">
            <w:pPr>
              <w:pStyle w:val="a2"/>
              <w:jc w:val="center"/>
            </w:pPr>
            <w:r>
              <w:t>Электрическое с помощью колориферов или водяное от внешних сетей</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trHeight w:val="1290"/>
          <w:jc w:val="center"/>
        </w:trPr>
        <w:tc>
          <w:tcPr>
            <w:tcW w:w="2520" w:type="dxa"/>
            <w:gridSpan w:val="6"/>
          </w:tcPr>
          <w:p w:rsidR="0061322B" w:rsidRDefault="0061322B">
            <w:pPr>
              <w:pStyle w:val="a2"/>
              <w:jc w:val="center"/>
            </w:pPr>
          </w:p>
          <w:p w:rsidR="0061322B" w:rsidRDefault="0061322B">
            <w:pPr>
              <w:pStyle w:val="a2"/>
              <w:jc w:val="center"/>
            </w:pPr>
            <w:r>
              <w:t>420-110</w:t>
            </w:r>
          </w:p>
        </w:tc>
        <w:tc>
          <w:tcPr>
            <w:tcW w:w="4394" w:type="dxa"/>
            <w:gridSpan w:val="5"/>
          </w:tcPr>
          <w:p w:rsidR="0061322B" w:rsidRDefault="0061322B">
            <w:pPr>
              <w:pStyle w:val="a2"/>
              <w:jc w:val="center"/>
            </w:pPr>
            <w:r>
              <w:t>Столовая-договочная на 20 посадочных мест; размер, м: 9х9х3; размеры блок-контейнера, м: 3х9х3; общая площадь, м</w:t>
            </w:r>
            <w:r>
              <w:rPr>
                <w:vertAlign w:val="superscript"/>
              </w:rPr>
              <w:t>2</w:t>
            </w:r>
            <w:r>
              <w:t>: 69,0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0,3…0,6</w:t>
            </w:r>
          </w:p>
          <w:p w:rsidR="0061322B" w:rsidRDefault="0061322B">
            <w:pPr>
              <w:pStyle w:val="a2"/>
              <w:jc w:val="center"/>
              <w:rPr>
                <w:u w:val="single"/>
              </w:rPr>
            </w:pPr>
            <w:r>
              <w:t>0,1…0,2</w:t>
            </w:r>
          </w:p>
        </w:tc>
        <w:tc>
          <w:tcPr>
            <w:tcW w:w="2976" w:type="dxa"/>
            <w:gridSpan w:val="7"/>
          </w:tcPr>
          <w:p w:rsidR="0061322B" w:rsidRDefault="0061322B">
            <w:pPr>
              <w:pStyle w:val="a2"/>
              <w:jc w:val="center"/>
            </w:pPr>
          </w:p>
          <w:p w:rsidR="0061322B" w:rsidRDefault="0061322B">
            <w:pPr>
              <w:pStyle w:val="a2"/>
              <w:jc w:val="center"/>
            </w:pPr>
            <w:r>
              <w:t>Водяная от внешней сети</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Before w:val="4"/>
          <w:gridAfter w:val="1"/>
          <w:wBefore w:w="2288" w:type="dxa"/>
          <w:wAfter w:w="56" w:type="dxa"/>
          <w:cantSplit/>
          <w:jc w:val="center"/>
        </w:trPr>
        <w:tc>
          <w:tcPr>
            <w:tcW w:w="2520" w:type="dxa"/>
            <w:gridSpan w:val="6"/>
          </w:tcPr>
          <w:p w:rsidR="0061322B" w:rsidRDefault="0061322B">
            <w:pPr>
              <w:pStyle w:val="a2"/>
              <w:jc w:val="center"/>
            </w:pPr>
            <w:r>
              <w:t xml:space="preserve">На базе системы “Универсал” </w:t>
            </w:r>
          </w:p>
          <w:p w:rsidR="0061322B" w:rsidRDefault="0061322B">
            <w:pPr>
              <w:pStyle w:val="a2"/>
              <w:jc w:val="center"/>
            </w:pPr>
            <w:r>
              <w:t>1129-031</w:t>
            </w:r>
          </w:p>
        </w:tc>
        <w:tc>
          <w:tcPr>
            <w:tcW w:w="4394" w:type="dxa"/>
            <w:gridSpan w:val="8"/>
          </w:tcPr>
          <w:p w:rsidR="0061322B" w:rsidRDefault="0061322B">
            <w:pPr>
              <w:pStyle w:val="a2"/>
              <w:jc w:val="center"/>
            </w:pPr>
            <w:r>
              <w:t>Столовая-договочная на 36 посадочных мест; размер, м: 12х9х2,9; размеры блок-контейнера, м: 3х6х2,9; общая площадь, м</w:t>
            </w:r>
            <w:r>
              <w:rPr>
                <w:vertAlign w:val="superscript"/>
              </w:rPr>
              <w:t>2</w:t>
            </w:r>
            <w:r>
              <w:t>: 105,0</w:t>
            </w:r>
          </w:p>
        </w:tc>
        <w:tc>
          <w:tcPr>
            <w:tcW w:w="1843" w:type="dxa"/>
            <w:gridSpan w:val="2"/>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0,1…0,8</w:t>
            </w:r>
          </w:p>
          <w:p w:rsidR="0061322B" w:rsidRDefault="0061322B">
            <w:pPr>
              <w:pStyle w:val="a2"/>
              <w:jc w:val="center"/>
              <w:rPr>
                <w:u w:val="single"/>
              </w:rPr>
            </w:pPr>
            <w:r>
              <w:t>0,03…0,07</w:t>
            </w:r>
          </w:p>
        </w:tc>
        <w:tc>
          <w:tcPr>
            <w:tcW w:w="2976" w:type="dxa"/>
            <w:gridSpan w:val="5"/>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After w:val="5"/>
          <w:wAfter w:w="2344" w:type="dxa"/>
          <w:cantSplit/>
          <w:trHeight w:val="1930"/>
          <w:jc w:val="center"/>
        </w:trPr>
        <w:tc>
          <w:tcPr>
            <w:tcW w:w="2520" w:type="dxa"/>
            <w:gridSpan w:val="6"/>
          </w:tcPr>
          <w:p w:rsidR="0061322B" w:rsidRDefault="0061322B">
            <w:pPr>
              <w:pStyle w:val="a2"/>
              <w:jc w:val="center"/>
            </w:pPr>
          </w:p>
          <w:p w:rsidR="0061322B" w:rsidRDefault="0061322B">
            <w:pPr>
              <w:pStyle w:val="a2"/>
              <w:jc w:val="center"/>
            </w:pPr>
            <w:r>
              <w:t>На базе системы “Пионер”</w:t>
            </w:r>
          </w:p>
        </w:tc>
        <w:tc>
          <w:tcPr>
            <w:tcW w:w="4394" w:type="dxa"/>
            <w:gridSpan w:val="5"/>
          </w:tcPr>
          <w:p w:rsidR="0061322B" w:rsidRDefault="0061322B">
            <w:pPr>
              <w:pStyle w:val="a2"/>
              <w:jc w:val="center"/>
            </w:pPr>
            <w:r>
              <w:t>Столовая на сырье на 75 посадочных мест (с выпечкой хлеба); размер, м: 12х27х2,9; размеры блок-контейнера, м: 3х9х2,9; общая площадь, м</w:t>
            </w:r>
            <w:r>
              <w:rPr>
                <w:vertAlign w:val="superscript"/>
              </w:rPr>
              <w:t>2</w:t>
            </w:r>
            <w:r>
              <w:t>: 514</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3,12</w:t>
            </w:r>
          </w:p>
          <w:p w:rsidR="0061322B" w:rsidRDefault="0061322B">
            <w:pPr>
              <w:pStyle w:val="a2"/>
              <w:jc w:val="center"/>
              <w:rPr>
                <w:u w:val="single"/>
              </w:rPr>
            </w:pPr>
            <w:r>
              <w:t>1,2</w:t>
            </w:r>
          </w:p>
        </w:tc>
        <w:tc>
          <w:tcPr>
            <w:tcW w:w="2976" w:type="dxa"/>
            <w:gridSpan w:val="7"/>
          </w:tcPr>
          <w:p w:rsidR="0061322B" w:rsidRDefault="0061322B">
            <w:pPr>
              <w:pStyle w:val="a2"/>
              <w:jc w:val="center"/>
            </w:pPr>
            <w:r>
              <w:t>Водяная от внешней сети или от водогрейного котла на твёрдом,жидком или газообразном  топливе или электрическая</w:t>
            </w:r>
          </w:p>
        </w:tc>
        <w:tc>
          <w:tcPr>
            <w:tcW w:w="2552" w:type="dxa"/>
            <w:gridSpan w:val="5"/>
          </w:tcPr>
          <w:p w:rsidR="0061322B" w:rsidRDefault="0061322B">
            <w:pPr>
              <w:pStyle w:val="a2"/>
              <w:jc w:val="center"/>
            </w:pPr>
            <w:r>
              <w:t>От внешней сети электроподогревом</w:t>
            </w:r>
          </w:p>
        </w:tc>
      </w:tr>
      <w:tr w:rsidR="0061322B">
        <w:trPr>
          <w:gridBefore w:val="4"/>
          <w:gridAfter w:val="1"/>
          <w:wBefore w:w="2288" w:type="dxa"/>
          <w:wAfter w:w="56" w:type="dxa"/>
          <w:cantSplit/>
          <w:jc w:val="center"/>
        </w:trPr>
        <w:tc>
          <w:tcPr>
            <w:tcW w:w="2520" w:type="dxa"/>
            <w:gridSpan w:val="6"/>
            <w:tcBorders>
              <w:top w:val="nil"/>
              <w:bottom w:val="nil"/>
            </w:tcBorders>
          </w:tcPr>
          <w:p w:rsidR="0061322B" w:rsidRDefault="0061322B">
            <w:pPr>
              <w:pStyle w:val="a2"/>
              <w:jc w:val="center"/>
            </w:pPr>
          </w:p>
          <w:p w:rsidR="0061322B" w:rsidRDefault="0061322B">
            <w:pPr>
              <w:pStyle w:val="a2"/>
              <w:jc w:val="center"/>
            </w:pPr>
            <w:r>
              <w:t>На базе системы “Вахта”</w:t>
            </w:r>
          </w:p>
        </w:tc>
        <w:tc>
          <w:tcPr>
            <w:tcW w:w="4394" w:type="dxa"/>
            <w:gridSpan w:val="8"/>
          </w:tcPr>
          <w:p w:rsidR="0061322B" w:rsidRDefault="0061322B">
            <w:pPr>
              <w:pStyle w:val="a2"/>
              <w:jc w:val="center"/>
            </w:pPr>
            <w:r>
              <w:t>Столовая на сырье на 100 посадочных мест; размер, м: 24х27х2,9; размеры блок-контейнера, м: 12х2,9х2,9; общая площадь, м</w:t>
            </w:r>
            <w:r>
              <w:rPr>
                <w:vertAlign w:val="superscript"/>
              </w:rPr>
              <w:t>2</w:t>
            </w:r>
            <w:r>
              <w:t>: 613,0</w:t>
            </w:r>
          </w:p>
        </w:tc>
        <w:tc>
          <w:tcPr>
            <w:tcW w:w="1843" w:type="dxa"/>
            <w:gridSpan w:val="2"/>
          </w:tcPr>
          <w:p w:rsidR="0061322B" w:rsidRDefault="0061322B">
            <w:pPr>
              <w:pStyle w:val="a2"/>
              <w:jc w:val="center"/>
              <w:rPr>
                <w:u w:val="single"/>
              </w:rPr>
            </w:pPr>
          </w:p>
          <w:p w:rsidR="0061322B" w:rsidRDefault="0061322B">
            <w:pPr>
              <w:pStyle w:val="a2"/>
              <w:jc w:val="center"/>
              <w:rPr>
                <w:u w:val="single"/>
              </w:rPr>
            </w:pPr>
            <w:r>
              <w:rPr>
                <w:u w:val="single"/>
              </w:rPr>
              <w:t>5,92</w:t>
            </w:r>
          </w:p>
          <w:p w:rsidR="0061322B" w:rsidRDefault="0061322B">
            <w:pPr>
              <w:pStyle w:val="a2"/>
              <w:jc w:val="center"/>
            </w:pPr>
            <w:r>
              <w:t>1,97</w:t>
            </w:r>
          </w:p>
        </w:tc>
        <w:tc>
          <w:tcPr>
            <w:tcW w:w="2976" w:type="dxa"/>
            <w:gridSpan w:val="5"/>
          </w:tcPr>
          <w:p w:rsidR="0061322B" w:rsidRDefault="0061322B">
            <w:pPr>
              <w:pStyle w:val="a2"/>
              <w:jc w:val="center"/>
            </w:pPr>
          </w:p>
          <w:p w:rsidR="0061322B" w:rsidRDefault="0061322B">
            <w:pPr>
              <w:pStyle w:val="a2"/>
              <w:jc w:val="center"/>
            </w:pPr>
            <w:r>
              <w:t>Водяная от внешней сети</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After w:val="5"/>
          <w:wAfter w:w="2344" w:type="dxa"/>
          <w:cantSplit/>
          <w:trHeight w:val="1610"/>
          <w:jc w:val="center"/>
        </w:trPr>
        <w:tc>
          <w:tcPr>
            <w:tcW w:w="2520" w:type="dxa"/>
            <w:gridSpan w:val="6"/>
          </w:tcPr>
          <w:p w:rsidR="0061322B" w:rsidRDefault="0061322B">
            <w:pPr>
              <w:pStyle w:val="a2"/>
              <w:jc w:val="center"/>
            </w:pPr>
          </w:p>
          <w:p w:rsidR="0061322B" w:rsidRDefault="0061322B">
            <w:pPr>
              <w:pStyle w:val="a2"/>
              <w:jc w:val="center"/>
            </w:pPr>
            <w:r>
              <w:t>На базе системы “Нева”</w:t>
            </w:r>
          </w:p>
        </w:tc>
        <w:tc>
          <w:tcPr>
            <w:tcW w:w="4394" w:type="dxa"/>
            <w:gridSpan w:val="5"/>
          </w:tcPr>
          <w:p w:rsidR="0061322B" w:rsidRDefault="0061322B">
            <w:pPr>
              <w:pStyle w:val="a2"/>
              <w:jc w:val="center"/>
            </w:pPr>
            <w:r>
              <w:t>Столовая-раздаточная на 50 посадочных мест; размер, м: 12х18х3,1; размеры блок-контейнера, м: 3х6х3,1; общая площадь, м</w:t>
            </w:r>
            <w:r>
              <w:rPr>
                <w:vertAlign w:val="superscript"/>
              </w:rPr>
              <w:t>2</w:t>
            </w:r>
            <w:r>
              <w:t>: 97,3</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0,72</w:t>
            </w:r>
          </w:p>
          <w:p w:rsidR="0061322B" w:rsidRDefault="0061322B">
            <w:pPr>
              <w:pStyle w:val="a2"/>
              <w:jc w:val="center"/>
              <w:rPr>
                <w:u w:val="single"/>
              </w:rPr>
            </w:pPr>
            <w:r>
              <w:t>0,24</w:t>
            </w:r>
          </w:p>
        </w:tc>
        <w:tc>
          <w:tcPr>
            <w:tcW w:w="2976" w:type="dxa"/>
            <w:gridSpan w:val="7"/>
          </w:tcPr>
          <w:p w:rsidR="0061322B" w:rsidRDefault="0061322B">
            <w:pPr>
              <w:pStyle w:val="a2"/>
              <w:jc w:val="center"/>
            </w:pPr>
          </w:p>
          <w:p w:rsidR="0061322B" w:rsidRDefault="0061322B">
            <w:pPr>
              <w:pStyle w:val="a2"/>
              <w:jc w:val="center"/>
            </w:pPr>
            <w:r>
              <w:t>Водяная от внешней сети</w:t>
            </w:r>
          </w:p>
        </w:tc>
        <w:tc>
          <w:tcPr>
            <w:tcW w:w="2552" w:type="dxa"/>
            <w:gridSpan w:val="5"/>
          </w:tcPr>
          <w:p w:rsidR="0061322B" w:rsidRDefault="0061322B">
            <w:pPr>
              <w:pStyle w:val="a2"/>
              <w:jc w:val="center"/>
            </w:pPr>
          </w:p>
          <w:p w:rsidR="0061322B" w:rsidRDefault="0061322B">
            <w:pPr>
              <w:pStyle w:val="a2"/>
              <w:jc w:val="center"/>
            </w:pPr>
            <w:r>
              <w:t>Водяная от внешней сети</w:t>
            </w:r>
          </w:p>
        </w:tc>
      </w:tr>
      <w:tr w:rsidR="0061322B">
        <w:trPr>
          <w:gridAfter w:val="5"/>
          <w:wAfter w:w="2344" w:type="dxa"/>
          <w:cantSplit/>
          <w:trHeight w:val="1610"/>
          <w:jc w:val="center"/>
        </w:trPr>
        <w:tc>
          <w:tcPr>
            <w:tcW w:w="2520" w:type="dxa"/>
            <w:gridSpan w:val="6"/>
          </w:tcPr>
          <w:p w:rsidR="0061322B" w:rsidRDefault="0061322B">
            <w:pPr>
              <w:pStyle w:val="a2"/>
              <w:jc w:val="center"/>
            </w:pPr>
          </w:p>
          <w:p w:rsidR="0061322B" w:rsidRDefault="0061322B">
            <w:pPr>
              <w:pStyle w:val="a2"/>
              <w:jc w:val="center"/>
            </w:pPr>
            <w:r>
              <w:t>На базе системы “Вахта”</w:t>
            </w:r>
          </w:p>
        </w:tc>
        <w:tc>
          <w:tcPr>
            <w:tcW w:w="4394" w:type="dxa"/>
            <w:gridSpan w:val="5"/>
          </w:tcPr>
          <w:p w:rsidR="0061322B" w:rsidRDefault="0061322B">
            <w:pPr>
              <w:pStyle w:val="a2"/>
              <w:jc w:val="center"/>
            </w:pPr>
            <w:r>
              <w:t>Столовая на сырье на 60 посадочных мест; размер, м: 18х24х2,9; размеры блок-контейнера, м: 12х2,9х2,9; общая площадь, м</w:t>
            </w:r>
            <w:r>
              <w:rPr>
                <w:vertAlign w:val="superscript"/>
              </w:rPr>
              <w:t>2</w:t>
            </w:r>
            <w:r>
              <w:t>: 385,0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5,76</w:t>
            </w:r>
          </w:p>
          <w:p w:rsidR="0061322B" w:rsidRDefault="0061322B">
            <w:pPr>
              <w:pStyle w:val="a2"/>
              <w:jc w:val="center"/>
              <w:rPr>
                <w:u w:val="single"/>
              </w:rPr>
            </w:pPr>
            <w:r>
              <w:t>1,92</w:t>
            </w:r>
          </w:p>
        </w:tc>
        <w:tc>
          <w:tcPr>
            <w:tcW w:w="2976" w:type="dxa"/>
            <w:gridSpan w:val="7"/>
          </w:tcPr>
          <w:p w:rsidR="0061322B" w:rsidRDefault="0061322B">
            <w:pPr>
              <w:pStyle w:val="a2"/>
              <w:jc w:val="center"/>
            </w:pPr>
          </w:p>
          <w:p w:rsidR="0061322B" w:rsidRDefault="0061322B">
            <w:pPr>
              <w:pStyle w:val="a2"/>
              <w:jc w:val="center"/>
            </w:pPr>
            <w:r>
              <w:t>Водяная от внешней сети</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Before w:val="4"/>
          <w:gridAfter w:val="1"/>
          <w:wBefore w:w="2288" w:type="dxa"/>
          <w:wAfter w:w="56" w:type="dxa"/>
          <w:cantSplit/>
          <w:jc w:val="center"/>
        </w:trPr>
        <w:tc>
          <w:tcPr>
            <w:tcW w:w="2520" w:type="dxa"/>
            <w:gridSpan w:val="6"/>
          </w:tcPr>
          <w:p w:rsidR="0061322B" w:rsidRDefault="0061322B">
            <w:pPr>
              <w:pStyle w:val="a2"/>
              <w:jc w:val="center"/>
            </w:pPr>
          </w:p>
          <w:p w:rsidR="0061322B" w:rsidRDefault="0061322B">
            <w:pPr>
              <w:pStyle w:val="a2"/>
              <w:jc w:val="center"/>
            </w:pPr>
            <w:r>
              <w:t>На базе системы “Нева” 7150-1</w:t>
            </w:r>
          </w:p>
        </w:tc>
        <w:tc>
          <w:tcPr>
            <w:tcW w:w="4394" w:type="dxa"/>
            <w:gridSpan w:val="8"/>
          </w:tcPr>
          <w:p w:rsidR="0061322B" w:rsidRDefault="0061322B">
            <w:pPr>
              <w:pStyle w:val="a2"/>
              <w:jc w:val="center"/>
            </w:pPr>
            <w:r>
              <w:t>Столовая-договочная на 50 посадочных мест; размер, м: 12х9х3; размеры блок-контейнера, м: 3х6х3; общая площадь, м</w:t>
            </w:r>
            <w:r>
              <w:rPr>
                <w:vertAlign w:val="superscript"/>
              </w:rPr>
              <w:t>2</w:t>
            </w:r>
            <w:r>
              <w:t>: 100,5</w:t>
            </w:r>
          </w:p>
        </w:tc>
        <w:tc>
          <w:tcPr>
            <w:tcW w:w="1843" w:type="dxa"/>
            <w:gridSpan w:val="2"/>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0,05…0,1</w:t>
            </w:r>
          </w:p>
          <w:p w:rsidR="0061322B" w:rsidRDefault="0061322B">
            <w:pPr>
              <w:pStyle w:val="a2"/>
              <w:jc w:val="center"/>
              <w:rPr>
                <w:u w:val="single"/>
              </w:rPr>
            </w:pPr>
            <w:r>
              <w:t>0,01…0,03</w:t>
            </w:r>
          </w:p>
        </w:tc>
        <w:tc>
          <w:tcPr>
            <w:tcW w:w="2976" w:type="dxa"/>
            <w:gridSpan w:val="5"/>
          </w:tcPr>
          <w:p w:rsidR="0061322B" w:rsidRDefault="0061322B">
            <w:pPr>
              <w:pStyle w:val="a2"/>
              <w:jc w:val="center"/>
            </w:pPr>
          </w:p>
          <w:p w:rsidR="0061322B" w:rsidRDefault="0061322B">
            <w:pPr>
              <w:pStyle w:val="a2"/>
              <w:jc w:val="center"/>
            </w:pPr>
            <w:r>
              <w:t>Водяная от внешней сети</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Before w:val="5"/>
          <w:wBefore w:w="2353" w:type="dxa"/>
          <w:cantSplit/>
          <w:jc w:val="center"/>
        </w:trPr>
        <w:tc>
          <w:tcPr>
            <w:tcW w:w="14276" w:type="dxa"/>
            <w:gridSpan w:val="26"/>
          </w:tcPr>
          <w:p w:rsidR="0061322B" w:rsidRDefault="0061322B">
            <w:pPr>
              <w:pStyle w:val="a2"/>
              <w:jc w:val="center"/>
              <w:rPr>
                <w:b/>
              </w:rPr>
            </w:pPr>
            <w:r>
              <w:rPr>
                <w:b/>
              </w:rPr>
              <w:t>4. Лечебно-профилактические</w:t>
            </w:r>
          </w:p>
          <w:p w:rsidR="0061322B" w:rsidRDefault="0061322B">
            <w:pPr>
              <w:pStyle w:val="a2"/>
              <w:jc w:val="center"/>
            </w:pPr>
            <w:r>
              <w:t>Контейнерные со съёмной ходовой частью (буксируемые)</w:t>
            </w:r>
          </w:p>
        </w:tc>
      </w:tr>
      <w:tr w:rsidR="0061322B">
        <w:trPr>
          <w:gridBefore w:val="2"/>
          <w:gridAfter w:val="3"/>
          <w:wBefore w:w="46" w:type="dxa"/>
          <w:wAfter w:w="2298" w:type="dxa"/>
          <w:cantSplit/>
          <w:trHeight w:val="1270"/>
          <w:jc w:val="center"/>
        </w:trPr>
        <w:tc>
          <w:tcPr>
            <w:tcW w:w="2520" w:type="dxa"/>
            <w:gridSpan w:val="6"/>
          </w:tcPr>
          <w:p w:rsidR="0061322B" w:rsidRDefault="0061322B">
            <w:pPr>
              <w:pStyle w:val="a2"/>
              <w:jc w:val="center"/>
            </w:pPr>
          </w:p>
          <w:p w:rsidR="0061322B" w:rsidRDefault="0061322B">
            <w:pPr>
              <w:pStyle w:val="a2"/>
              <w:jc w:val="center"/>
            </w:pPr>
            <w:r>
              <w:t>На базе системы “ЦУБ” ЦУБ-4М</w:t>
            </w:r>
          </w:p>
        </w:tc>
        <w:tc>
          <w:tcPr>
            <w:tcW w:w="4394" w:type="dxa"/>
            <w:gridSpan w:val="5"/>
          </w:tcPr>
          <w:p w:rsidR="0061322B" w:rsidRDefault="0061322B">
            <w:pPr>
              <w:pStyle w:val="a2"/>
              <w:jc w:val="center"/>
            </w:pPr>
            <w:r>
              <w:t>Здравпункт на 2 рабочих места; размеры 3,2х9,6х4,2; общая площадь, м</w:t>
            </w:r>
            <w:r>
              <w:rPr>
                <w:vertAlign w:val="superscript"/>
              </w:rPr>
              <w:t>2</w:t>
            </w:r>
            <w:r>
              <w:t>: 27,5</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0.4…0,8</w:t>
            </w:r>
          </w:p>
          <w:p w:rsidR="0061322B" w:rsidRDefault="0061322B">
            <w:pPr>
              <w:pStyle w:val="a2"/>
              <w:jc w:val="center"/>
              <w:rPr>
                <w:u w:val="single"/>
              </w:rPr>
            </w:pPr>
            <w:r>
              <w:t>0,1…0,2</w:t>
            </w:r>
          </w:p>
        </w:tc>
        <w:tc>
          <w:tcPr>
            <w:tcW w:w="2976" w:type="dxa"/>
            <w:gridSpan w:val="7"/>
          </w:tcPr>
          <w:p w:rsidR="0061322B" w:rsidRDefault="0061322B">
            <w:pPr>
              <w:pStyle w:val="a2"/>
              <w:jc w:val="center"/>
            </w:pPr>
          </w:p>
          <w:p w:rsidR="0061322B" w:rsidRDefault="0061322B">
            <w:pPr>
              <w:pStyle w:val="a2"/>
              <w:jc w:val="center"/>
            </w:pPr>
            <w:r>
              <w:t xml:space="preserve">Автономная водяная </w:t>
            </w:r>
          </w:p>
        </w:tc>
        <w:tc>
          <w:tcPr>
            <w:tcW w:w="2552" w:type="dxa"/>
            <w:gridSpan w:val="5"/>
          </w:tcPr>
          <w:p w:rsidR="0061322B" w:rsidRDefault="0061322B">
            <w:pPr>
              <w:pStyle w:val="a2"/>
              <w:jc w:val="center"/>
            </w:pPr>
            <w:r>
              <w:t>Централизованное или автономное из встроенного бака 800 л</w:t>
            </w:r>
          </w:p>
        </w:tc>
      </w:tr>
      <w:tr w:rsidR="0061322B">
        <w:trPr>
          <w:gridBefore w:val="5"/>
          <w:wBefore w:w="2353" w:type="dxa"/>
          <w:cantSplit/>
          <w:jc w:val="center"/>
        </w:trPr>
        <w:tc>
          <w:tcPr>
            <w:tcW w:w="14276" w:type="dxa"/>
            <w:gridSpan w:val="26"/>
          </w:tcPr>
          <w:p w:rsidR="0061322B" w:rsidRDefault="0061322B">
            <w:pPr>
              <w:pStyle w:val="a2"/>
              <w:spacing w:before="240"/>
              <w:jc w:val="center"/>
            </w:pPr>
            <w:r>
              <w:t>Контейнерные без ходовой части (перевозимые)</w:t>
            </w:r>
          </w:p>
        </w:tc>
      </w:tr>
      <w:tr w:rsidR="0061322B">
        <w:trPr>
          <w:gridAfter w:val="5"/>
          <w:wAfter w:w="2344" w:type="dxa"/>
          <w:cantSplit/>
          <w:jc w:val="center"/>
        </w:trPr>
        <w:tc>
          <w:tcPr>
            <w:tcW w:w="2520" w:type="dxa"/>
            <w:gridSpan w:val="6"/>
          </w:tcPr>
          <w:p w:rsidR="0061322B" w:rsidRDefault="0061322B">
            <w:pPr>
              <w:pStyle w:val="a2"/>
              <w:jc w:val="center"/>
            </w:pPr>
          </w:p>
          <w:p w:rsidR="0061322B" w:rsidRDefault="0061322B">
            <w:pPr>
              <w:pStyle w:val="a2"/>
              <w:jc w:val="center"/>
            </w:pPr>
            <w:r>
              <w:t>На базе системы “Комфорт” МП</w:t>
            </w:r>
          </w:p>
        </w:tc>
        <w:tc>
          <w:tcPr>
            <w:tcW w:w="4394" w:type="dxa"/>
            <w:gridSpan w:val="5"/>
          </w:tcPr>
          <w:p w:rsidR="0061322B" w:rsidRDefault="0061322B">
            <w:pPr>
              <w:pStyle w:val="a2"/>
              <w:jc w:val="center"/>
            </w:pPr>
          </w:p>
          <w:p w:rsidR="0061322B" w:rsidRDefault="0061322B">
            <w:pPr>
              <w:pStyle w:val="a2"/>
              <w:jc w:val="center"/>
            </w:pPr>
            <w:r>
              <w:t>Медпункт на 1 рабочее место; размеры 3 х9х2,9; общая площадь, м</w:t>
            </w:r>
            <w:r>
              <w:rPr>
                <w:vertAlign w:val="superscript"/>
              </w:rPr>
              <w:t>2</w:t>
            </w:r>
            <w:r>
              <w:t>: 24,3</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0,3…0,6</w:t>
            </w:r>
          </w:p>
          <w:p w:rsidR="0061322B" w:rsidRDefault="0061322B">
            <w:pPr>
              <w:pStyle w:val="a2"/>
              <w:jc w:val="center"/>
              <w:rPr>
                <w:u w:val="single"/>
              </w:rPr>
            </w:pPr>
            <w:r>
              <w:t>0,2…0,2</w:t>
            </w:r>
          </w:p>
        </w:tc>
        <w:tc>
          <w:tcPr>
            <w:tcW w:w="2976" w:type="dxa"/>
            <w:gridSpan w:val="7"/>
          </w:tcPr>
          <w:p w:rsidR="0061322B" w:rsidRDefault="0061322B">
            <w:pPr>
              <w:pStyle w:val="a2"/>
              <w:jc w:val="center"/>
            </w:pPr>
            <w:r>
              <w:t>Электрическое с помощью колориферов или водяное от внешних сетей</w:t>
            </w:r>
          </w:p>
        </w:tc>
        <w:tc>
          <w:tcPr>
            <w:tcW w:w="2552" w:type="dxa"/>
            <w:gridSpan w:val="5"/>
          </w:tcPr>
          <w:p w:rsidR="0061322B" w:rsidRDefault="0061322B">
            <w:pPr>
              <w:pStyle w:val="a2"/>
              <w:jc w:val="center"/>
            </w:pPr>
            <w:r>
              <w:t>От внешней сети или из встроенного бака с электроподогревом</w:t>
            </w:r>
          </w:p>
        </w:tc>
      </w:tr>
      <w:tr w:rsidR="0061322B">
        <w:trPr>
          <w:gridAfter w:val="5"/>
          <w:wAfter w:w="2344" w:type="dxa"/>
          <w:cantSplit/>
          <w:trHeight w:val="970"/>
          <w:jc w:val="center"/>
        </w:trPr>
        <w:tc>
          <w:tcPr>
            <w:tcW w:w="2520" w:type="dxa"/>
            <w:gridSpan w:val="6"/>
          </w:tcPr>
          <w:p w:rsidR="0061322B" w:rsidRDefault="0061322B">
            <w:pPr>
              <w:pStyle w:val="a2"/>
              <w:jc w:val="center"/>
            </w:pPr>
            <w:r>
              <w:t xml:space="preserve">На базе системы “Универсал” </w:t>
            </w:r>
          </w:p>
          <w:p w:rsidR="0061322B" w:rsidRDefault="0061322B">
            <w:pPr>
              <w:pStyle w:val="a2"/>
              <w:jc w:val="center"/>
            </w:pPr>
            <w:r>
              <w:t>1129-023</w:t>
            </w:r>
          </w:p>
        </w:tc>
        <w:tc>
          <w:tcPr>
            <w:tcW w:w="4394" w:type="dxa"/>
            <w:gridSpan w:val="5"/>
          </w:tcPr>
          <w:p w:rsidR="0061322B" w:rsidRDefault="0061322B">
            <w:pPr>
              <w:pStyle w:val="a2"/>
              <w:jc w:val="center"/>
            </w:pPr>
            <w:r>
              <w:t>Медпункт на 1 рабочее место; размеры 3 х9х2,9; общая площадь, м</w:t>
            </w:r>
            <w:r>
              <w:rPr>
                <w:vertAlign w:val="superscript"/>
              </w:rPr>
              <w:t>2</w:t>
            </w:r>
            <w:r>
              <w:t>: 15,5</w:t>
            </w:r>
          </w:p>
        </w:tc>
        <w:tc>
          <w:tcPr>
            <w:tcW w:w="1843" w:type="dxa"/>
            <w:gridSpan w:val="3"/>
            <w:tcBorders>
              <w:bottom w:val="single" w:sz="4" w:space="0" w:color="auto"/>
            </w:tcBorders>
          </w:tcPr>
          <w:p w:rsidR="0061322B" w:rsidRDefault="0061322B">
            <w:pPr>
              <w:pStyle w:val="a2"/>
              <w:jc w:val="center"/>
              <w:rPr>
                <w:u w:val="single"/>
              </w:rPr>
            </w:pPr>
            <w:r>
              <w:rPr>
                <w:u w:val="single"/>
              </w:rPr>
              <w:t>0,1…0,8</w:t>
            </w:r>
          </w:p>
          <w:p w:rsidR="0061322B" w:rsidRDefault="0061322B">
            <w:pPr>
              <w:pStyle w:val="a2"/>
              <w:jc w:val="center"/>
              <w:rPr>
                <w:u w:val="single"/>
              </w:rPr>
            </w:pPr>
            <w:r>
              <w:t>0,03…0,07</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After w:val="5"/>
          <w:wAfter w:w="2344" w:type="dxa"/>
          <w:cantSplit/>
          <w:trHeight w:val="1270"/>
          <w:jc w:val="center"/>
        </w:trPr>
        <w:tc>
          <w:tcPr>
            <w:tcW w:w="2520" w:type="dxa"/>
            <w:gridSpan w:val="6"/>
          </w:tcPr>
          <w:p w:rsidR="0061322B" w:rsidRDefault="0061322B">
            <w:pPr>
              <w:pStyle w:val="a2"/>
              <w:jc w:val="center"/>
            </w:pPr>
          </w:p>
          <w:p w:rsidR="0061322B" w:rsidRDefault="0061322B">
            <w:pPr>
              <w:pStyle w:val="a2"/>
              <w:jc w:val="center"/>
            </w:pPr>
            <w:r>
              <w:t>На базе системы “КУБ” 31609</w:t>
            </w:r>
          </w:p>
        </w:tc>
        <w:tc>
          <w:tcPr>
            <w:tcW w:w="4394" w:type="dxa"/>
            <w:gridSpan w:val="5"/>
          </w:tcPr>
          <w:p w:rsidR="0061322B" w:rsidRDefault="0061322B">
            <w:pPr>
              <w:pStyle w:val="a2"/>
              <w:jc w:val="center"/>
            </w:pPr>
            <w:r>
              <w:t>Медпункт на 2 рабочих места; размеры 3 х6,6х2,9; общая площадь, м</w:t>
            </w:r>
            <w:r>
              <w:rPr>
                <w:vertAlign w:val="superscript"/>
              </w:rPr>
              <w:t>2</w:t>
            </w:r>
            <w:r>
              <w:t>: 18,0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0,3…0,4</w:t>
            </w:r>
          </w:p>
          <w:p w:rsidR="0061322B" w:rsidRDefault="0061322B">
            <w:pPr>
              <w:pStyle w:val="a2"/>
              <w:jc w:val="center"/>
              <w:rPr>
                <w:u w:val="single"/>
              </w:rPr>
            </w:pPr>
            <w:r>
              <w:t>0.05…0,1</w:t>
            </w:r>
          </w:p>
        </w:tc>
        <w:tc>
          <w:tcPr>
            <w:tcW w:w="2976" w:type="dxa"/>
            <w:gridSpan w:val="7"/>
          </w:tcPr>
          <w:p w:rsidR="0061322B" w:rsidRDefault="0061322B">
            <w:pPr>
              <w:pStyle w:val="a2"/>
              <w:jc w:val="center"/>
            </w:pPr>
            <w:r>
              <w:t>Водяное от внешней сети или электрическое</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Before w:val="5"/>
          <w:wBefore w:w="2353" w:type="dxa"/>
          <w:cantSplit/>
          <w:jc w:val="center"/>
        </w:trPr>
        <w:tc>
          <w:tcPr>
            <w:tcW w:w="14276" w:type="dxa"/>
            <w:gridSpan w:val="26"/>
          </w:tcPr>
          <w:p w:rsidR="0061322B" w:rsidRDefault="0061322B">
            <w:pPr>
              <w:pStyle w:val="a2"/>
              <w:spacing w:before="240"/>
              <w:jc w:val="center"/>
            </w:pPr>
            <w:r>
              <w:t>Сборно-разборные из блок-контейнеров</w:t>
            </w:r>
          </w:p>
        </w:tc>
      </w:tr>
      <w:tr w:rsidR="0061322B">
        <w:trPr>
          <w:gridBefore w:val="4"/>
          <w:gridAfter w:val="1"/>
          <w:wBefore w:w="2288" w:type="dxa"/>
          <w:wAfter w:w="56" w:type="dxa"/>
          <w:cantSplit/>
          <w:jc w:val="center"/>
        </w:trPr>
        <w:tc>
          <w:tcPr>
            <w:tcW w:w="2520" w:type="dxa"/>
            <w:gridSpan w:val="6"/>
          </w:tcPr>
          <w:p w:rsidR="0061322B" w:rsidRDefault="0061322B">
            <w:pPr>
              <w:pStyle w:val="a2"/>
              <w:jc w:val="center"/>
            </w:pPr>
          </w:p>
          <w:p w:rsidR="0061322B" w:rsidRDefault="0061322B">
            <w:pPr>
              <w:pStyle w:val="a2"/>
              <w:jc w:val="center"/>
            </w:pPr>
            <w:r>
              <w:t>На базе системы “Пионер” 7005,08</w:t>
            </w:r>
          </w:p>
        </w:tc>
        <w:tc>
          <w:tcPr>
            <w:tcW w:w="4394" w:type="dxa"/>
            <w:gridSpan w:val="8"/>
          </w:tcPr>
          <w:p w:rsidR="0061322B" w:rsidRDefault="0061322B">
            <w:pPr>
              <w:pStyle w:val="a2"/>
              <w:jc w:val="center"/>
            </w:pPr>
            <w:r>
              <w:t>Здравпункт; размеры здания, м: 15х9х2,9; размеры блок-контейнера, м: 3х9х2,9; общая площадь, м</w:t>
            </w:r>
            <w:r>
              <w:rPr>
                <w:vertAlign w:val="superscript"/>
              </w:rPr>
              <w:t>2</w:t>
            </w:r>
            <w:r>
              <w:t>: 133,0</w:t>
            </w:r>
          </w:p>
        </w:tc>
        <w:tc>
          <w:tcPr>
            <w:tcW w:w="1843" w:type="dxa"/>
            <w:gridSpan w:val="2"/>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2,5…4,8</w:t>
            </w:r>
          </w:p>
          <w:p w:rsidR="0061322B" w:rsidRDefault="0061322B">
            <w:pPr>
              <w:pStyle w:val="a2"/>
              <w:jc w:val="center"/>
              <w:rPr>
                <w:u w:val="single"/>
              </w:rPr>
            </w:pPr>
            <w:r>
              <w:t>1,2…1,2</w:t>
            </w:r>
          </w:p>
        </w:tc>
        <w:tc>
          <w:tcPr>
            <w:tcW w:w="2976" w:type="dxa"/>
            <w:gridSpan w:val="5"/>
          </w:tcPr>
          <w:p w:rsidR="0061322B" w:rsidRDefault="0061322B">
            <w:pPr>
              <w:pStyle w:val="a2"/>
              <w:jc w:val="center"/>
            </w:pPr>
            <w:r>
              <w:t>Электрическое с помощью колориферов или водяное от внешних сетей</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Before w:val="5"/>
          <w:wBefore w:w="2353" w:type="dxa"/>
          <w:cantSplit/>
          <w:jc w:val="center"/>
        </w:trPr>
        <w:tc>
          <w:tcPr>
            <w:tcW w:w="14276" w:type="dxa"/>
            <w:gridSpan w:val="26"/>
          </w:tcPr>
          <w:p w:rsidR="0061322B" w:rsidRDefault="0061322B">
            <w:pPr>
              <w:pStyle w:val="a2"/>
              <w:jc w:val="center"/>
              <w:rPr>
                <w:b/>
              </w:rPr>
            </w:pPr>
            <w:r>
              <w:rPr>
                <w:b/>
              </w:rPr>
              <w:t>5. Комплексы</w:t>
            </w:r>
          </w:p>
          <w:p w:rsidR="0061322B" w:rsidRDefault="0061322B">
            <w:pPr>
              <w:pStyle w:val="a2"/>
              <w:jc w:val="center"/>
            </w:pPr>
            <w:r>
              <w:t>Сборно-разборные из блок-контейнеров</w:t>
            </w:r>
          </w:p>
        </w:tc>
      </w:tr>
      <w:tr w:rsidR="0061322B">
        <w:trPr>
          <w:gridBefore w:val="4"/>
          <w:gridAfter w:val="1"/>
          <w:wBefore w:w="2288" w:type="dxa"/>
          <w:wAfter w:w="56" w:type="dxa"/>
          <w:cantSplit/>
          <w:jc w:val="center"/>
        </w:trPr>
        <w:tc>
          <w:tcPr>
            <w:tcW w:w="2520" w:type="dxa"/>
            <w:gridSpan w:val="6"/>
          </w:tcPr>
          <w:p w:rsidR="0061322B" w:rsidRDefault="0061322B">
            <w:pPr>
              <w:pStyle w:val="a2"/>
              <w:jc w:val="center"/>
            </w:pPr>
          </w:p>
          <w:p w:rsidR="0061322B" w:rsidRDefault="0061322B">
            <w:pPr>
              <w:pStyle w:val="a2"/>
              <w:jc w:val="center"/>
            </w:pPr>
            <w:r>
              <w:t>На базе системы “КУБ” 31616</w:t>
            </w:r>
          </w:p>
        </w:tc>
        <w:tc>
          <w:tcPr>
            <w:tcW w:w="4394" w:type="dxa"/>
            <w:gridSpan w:val="8"/>
          </w:tcPr>
          <w:p w:rsidR="0061322B" w:rsidRDefault="0061322B">
            <w:pPr>
              <w:pStyle w:val="a2"/>
              <w:jc w:val="center"/>
            </w:pPr>
            <w:r>
              <w:t>Комплекс вспомогательного назначения на 25 человек; размеры здания, м: 6,6х12х2,9; размеры блок-контейнера, м: 3х6,6х2.9; общая площадь, м</w:t>
            </w:r>
            <w:r>
              <w:rPr>
                <w:vertAlign w:val="superscript"/>
              </w:rPr>
              <w:t>2</w:t>
            </w:r>
            <w:r>
              <w:t>: 72,0</w:t>
            </w:r>
          </w:p>
        </w:tc>
        <w:tc>
          <w:tcPr>
            <w:tcW w:w="1843" w:type="dxa"/>
            <w:gridSpan w:val="2"/>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0,3…0,4</w:t>
            </w:r>
          </w:p>
          <w:p w:rsidR="0061322B" w:rsidRDefault="0061322B">
            <w:pPr>
              <w:pStyle w:val="a2"/>
              <w:jc w:val="center"/>
              <w:rPr>
                <w:u w:val="single"/>
              </w:rPr>
            </w:pPr>
            <w:r>
              <w:t>0.05…0,1</w:t>
            </w:r>
          </w:p>
        </w:tc>
        <w:tc>
          <w:tcPr>
            <w:tcW w:w="2976" w:type="dxa"/>
            <w:gridSpan w:val="5"/>
          </w:tcPr>
          <w:p w:rsidR="0061322B" w:rsidRDefault="0061322B">
            <w:pPr>
              <w:pStyle w:val="a2"/>
              <w:jc w:val="center"/>
            </w:pPr>
          </w:p>
          <w:p w:rsidR="0061322B" w:rsidRDefault="0061322B">
            <w:pPr>
              <w:pStyle w:val="a2"/>
              <w:jc w:val="center"/>
            </w:pPr>
            <w:r>
              <w:t>Водяное от внешней сети или электрическое</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Before w:val="4"/>
          <w:gridAfter w:val="1"/>
          <w:wBefore w:w="2288" w:type="dxa"/>
          <w:wAfter w:w="56" w:type="dxa"/>
          <w:cantSplit/>
          <w:jc w:val="center"/>
        </w:trPr>
        <w:tc>
          <w:tcPr>
            <w:tcW w:w="2520" w:type="dxa"/>
            <w:gridSpan w:val="6"/>
          </w:tcPr>
          <w:p w:rsidR="0061322B" w:rsidRDefault="0061322B">
            <w:pPr>
              <w:pStyle w:val="a2"/>
              <w:jc w:val="center"/>
            </w:pPr>
          </w:p>
          <w:p w:rsidR="0061322B" w:rsidRDefault="0061322B">
            <w:pPr>
              <w:pStyle w:val="a2"/>
              <w:jc w:val="center"/>
            </w:pPr>
            <w:r>
              <w:t>На базе системы “КУБ” 31619</w:t>
            </w:r>
          </w:p>
        </w:tc>
        <w:tc>
          <w:tcPr>
            <w:tcW w:w="4394" w:type="dxa"/>
            <w:gridSpan w:val="8"/>
          </w:tcPr>
          <w:p w:rsidR="0061322B" w:rsidRDefault="0061322B">
            <w:pPr>
              <w:pStyle w:val="a2"/>
              <w:jc w:val="center"/>
            </w:pPr>
            <w:r>
              <w:t>Комплекс вспомогательного назначения на 50 человек; размеры здания, м: 12.2х15х2,9; размеры блок-контейнера, м: 3х6,6х2.9; общая площадь, м</w:t>
            </w:r>
            <w:r>
              <w:rPr>
                <w:vertAlign w:val="superscript"/>
              </w:rPr>
              <w:t>2</w:t>
            </w:r>
            <w:r>
              <w:t>: 90,0</w:t>
            </w:r>
          </w:p>
        </w:tc>
        <w:tc>
          <w:tcPr>
            <w:tcW w:w="1843" w:type="dxa"/>
            <w:gridSpan w:val="2"/>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0,3…0,4</w:t>
            </w:r>
          </w:p>
          <w:p w:rsidR="0061322B" w:rsidRDefault="0061322B">
            <w:pPr>
              <w:pStyle w:val="a2"/>
              <w:jc w:val="center"/>
              <w:rPr>
                <w:u w:val="single"/>
              </w:rPr>
            </w:pPr>
            <w:r>
              <w:t>0.05…0,1</w:t>
            </w:r>
          </w:p>
        </w:tc>
        <w:tc>
          <w:tcPr>
            <w:tcW w:w="2976" w:type="dxa"/>
            <w:gridSpan w:val="5"/>
          </w:tcPr>
          <w:p w:rsidR="0061322B" w:rsidRDefault="0061322B">
            <w:pPr>
              <w:pStyle w:val="a2"/>
              <w:jc w:val="center"/>
            </w:pPr>
          </w:p>
          <w:p w:rsidR="0061322B" w:rsidRDefault="0061322B">
            <w:pPr>
              <w:pStyle w:val="a2"/>
              <w:jc w:val="center"/>
            </w:pPr>
            <w:r>
              <w:t>Водяное от внешней сети или электрическое</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After w:val="5"/>
          <w:wAfter w:w="2344" w:type="dxa"/>
          <w:cantSplit/>
          <w:trHeight w:val="1610"/>
          <w:jc w:val="center"/>
        </w:trPr>
        <w:tc>
          <w:tcPr>
            <w:tcW w:w="2520" w:type="dxa"/>
            <w:gridSpan w:val="6"/>
          </w:tcPr>
          <w:p w:rsidR="0061322B" w:rsidRDefault="0061322B">
            <w:pPr>
              <w:pStyle w:val="a2"/>
              <w:jc w:val="center"/>
            </w:pPr>
            <w:r>
              <w:t xml:space="preserve">На базе системы “Универсал” </w:t>
            </w:r>
          </w:p>
          <w:p w:rsidR="0061322B" w:rsidRDefault="0061322B">
            <w:pPr>
              <w:pStyle w:val="a2"/>
              <w:jc w:val="center"/>
            </w:pPr>
            <w:r>
              <w:t>1129-023</w:t>
            </w:r>
          </w:p>
        </w:tc>
        <w:tc>
          <w:tcPr>
            <w:tcW w:w="4394" w:type="dxa"/>
            <w:gridSpan w:val="5"/>
          </w:tcPr>
          <w:p w:rsidR="0061322B" w:rsidRDefault="0061322B">
            <w:pPr>
              <w:pStyle w:val="a2"/>
              <w:jc w:val="center"/>
            </w:pPr>
            <w:r>
              <w:t>Административный корпус строительного участка; размеры здания, м: 12х12х2,9; размеры блок-контейнера, м: 3х6х2.9; общая площадь, м</w:t>
            </w:r>
            <w:r>
              <w:rPr>
                <w:vertAlign w:val="superscript"/>
              </w:rPr>
              <w:t>2</w:t>
            </w:r>
            <w:r>
              <w:t>: 122,0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0,1…0,8</w:t>
            </w:r>
          </w:p>
          <w:p w:rsidR="0061322B" w:rsidRDefault="0061322B">
            <w:pPr>
              <w:pStyle w:val="a2"/>
              <w:jc w:val="center"/>
              <w:rPr>
                <w:u w:val="single"/>
              </w:rPr>
            </w:pPr>
            <w:r>
              <w:t>0,03…0,07</w:t>
            </w:r>
          </w:p>
        </w:tc>
        <w:tc>
          <w:tcPr>
            <w:tcW w:w="2976" w:type="dxa"/>
            <w:gridSpan w:val="7"/>
          </w:tcPr>
          <w:p w:rsidR="0061322B" w:rsidRDefault="0061322B">
            <w:pPr>
              <w:pStyle w:val="a2"/>
              <w:jc w:val="center"/>
            </w:pPr>
          </w:p>
          <w:p w:rsidR="0061322B" w:rsidRDefault="0061322B">
            <w:pPr>
              <w:pStyle w:val="a2"/>
              <w:jc w:val="center"/>
            </w:pPr>
            <w:r>
              <w:t>Электрическая</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After w:val="5"/>
          <w:wAfter w:w="2344" w:type="dxa"/>
          <w:cantSplit/>
          <w:trHeight w:val="1970"/>
          <w:jc w:val="center"/>
        </w:trPr>
        <w:tc>
          <w:tcPr>
            <w:tcW w:w="2520" w:type="dxa"/>
            <w:gridSpan w:val="6"/>
          </w:tcPr>
          <w:p w:rsidR="0061322B" w:rsidRDefault="0061322B">
            <w:pPr>
              <w:pStyle w:val="a2"/>
              <w:jc w:val="center"/>
            </w:pPr>
          </w:p>
          <w:p w:rsidR="0061322B" w:rsidRDefault="0061322B">
            <w:pPr>
              <w:pStyle w:val="a2"/>
              <w:jc w:val="center"/>
            </w:pPr>
          </w:p>
          <w:p w:rsidR="0061322B" w:rsidRDefault="0061322B">
            <w:pPr>
              <w:pStyle w:val="a2"/>
              <w:jc w:val="center"/>
            </w:pPr>
            <w:r>
              <w:t>420-14-1</w:t>
            </w:r>
          </w:p>
        </w:tc>
        <w:tc>
          <w:tcPr>
            <w:tcW w:w="4394" w:type="dxa"/>
            <w:gridSpan w:val="5"/>
          </w:tcPr>
          <w:p w:rsidR="0061322B" w:rsidRDefault="0061322B">
            <w:pPr>
              <w:pStyle w:val="a2"/>
              <w:jc w:val="center"/>
            </w:pPr>
            <w:r>
              <w:t>Административное здание на 30 рабочих мест с красным уголкомна 50 мест; размеры здания, м: 30х13,5х2.9; размеры блок-контейнера, м: 3х6х2,9; общая площадь, м</w:t>
            </w:r>
            <w:r>
              <w:rPr>
                <w:vertAlign w:val="superscript"/>
              </w:rPr>
              <w:t>2</w:t>
            </w:r>
            <w:r>
              <w:t>: 364,2</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p>
          <w:p w:rsidR="0061322B" w:rsidRDefault="0061322B">
            <w:pPr>
              <w:pStyle w:val="a2"/>
              <w:jc w:val="center"/>
              <w:rPr>
                <w:u w:val="single"/>
              </w:rPr>
            </w:pPr>
            <w:r>
              <w:rPr>
                <w:u w:val="single"/>
              </w:rPr>
              <w:t>0,1…0,8</w:t>
            </w:r>
          </w:p>
          <w:p w:rsidR="0061322B" w:rsidRDefault="0061322B">
            <w:pPr>
              <w:pStyle w:val="a2"/>
              <w:jc w:val="center"/>
              <w:rPr>
                <w:u w:val="single"/>
              </w:rPr>
            </w:pPr>
            <w:r>
              <w:t>0,03…0,07</w:t>
            </w:r>
          </w:p>
        </w:tc>
        <w:tc>
          <w:tcPr>
            <w:tcW w:w="2976" w:type="dxa"/>
            <w:gridSpan w:val="7"/>
          </w:tcPr>
          <w:p w:rsidR="0061322B" w:rsidRDefault="0061322B">
            <w:pPr>
              <w:pStyle w:val="a2"/>
              <w:jc w:val="center"/>
            </w:pPr>
          </w:p>
          <w:p w:rsidR="0061322B" w:rsidRDefault="0061322B">
            <w:pPr>
              <w:pStyle w:val="a2"/>
              <w:jc w:val="center"/>
            </w:pPr>
            <w:r>
              <w:t>Электрическая с помощью колориферов</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After w:val="5"/>
          <w:wAfter w:w="2344" w:type="dxa"/>
          <w:cantSplit/>
          <w:trHeight w:val="1610"/>
          <w:jc w:val="center"/>
        </w:trPr>
        <w:tc>
          <w:tcPr>
            <w:tcW w:w="2520" w:type="dxa"/>
            <w:gridSpan w:val="6"/>
          </w:tcPr>
          <w:p w:rsidR="0061322B" w:rsidRDefault="0061322B">
            <w:pPr>
              <w:pStyle w:val="a2"/>
              <w:jc w:val="center"/>
            </w:pPr>
          </w:p>
          <w:p w:rsidR="0061322B" w:rsidRDefault="0061322B">
            <w:pPr>
              <w:pStyle w:val="a2"/>
              <w:jc w:val="center"/>
            </w:pPr>
            <w:r>
              <w:t>1596-1.1</w:t>
            </w:r>
          </w:p>
        </w:tc>
        <w:tc>
          <w:tcPr>
            <w:tcW w:w="4394" w:type="dxa"/>
            <w:gridSpan w:val="5"/>
          </w:tcPr>
          <w:p w:rsidR="0061322B" w:rsidRDefault="0061322B">
            <w:pPr>
              <w:pStyle w:val="a2"/>
              <w:jc w:val="center"/>
            </w:pPr>
            <w:r>
              <w:t>Административно-бытовой комплекс; размеры здания, м: 82,5х12; размеры блок-контейнера, м: 2,9х12х2,9; общая площадь, м</w:t>
            </w:r>
            <w:r>
              <w:rPr>
                <w:vertAlign w:val="superscript"/>
              </w:rPr>
              <w:t>2</w:t>
            </w:r>
            <w:r>
              <w:t>: 937,0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0,1…0,8</w:t>
            </w:r>
          </w:p>
          <w:p w:rsidR="0061322B" w:rsidRDefault="0061322B">
            <w:pPr>
              <w:pStyle w:val="a2"/>
              <w:jc w:val="center"/>
              <w:rPr>
                <w:u w:val="single"/>
              </w:rPr>
            </w:pPr>
            <w:r>
              <w:t>0,03…0,07</w:t>
            </w:r>
          </w:p>
        </w:tc>
        <w:tc>
          <w:tcPr>
            <w:tcW w:w="2976" w:type="dxa"/>
            <w:gridSpan w:val="7"/>
          </w:tcPr>
          <w:p w:rsidR="0061322B" w:rsidRDefault="0061322B">
            <w:pPr>
              <w:pStyle w:val="a2"/>
              <w:jc w:val="center"/>
            </w:pPr>
          </w:p>
          <w:p w:rsidR="0061322B" w:rsidRDefault="0061322B">
            <w:pPr>
              <w:pStyle w:val="a2"/>
              <w:jc w:val="center"/>
            </w:pPr>
            <w:r>
              <w:t>Электрическая с помощью колориферов</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Before w:val="4"/>
          <w:gridAfter w:val="1"/>
          <w:wBefore w:w="2288" w:type="dxa"/>
          <w:wAfter w:w="56" w:type="dxa"/>
          <w:cantSplit/>
          <w:jc w:val="center"/>
        </w:trPr>
        <w:tc>
          <w:tcPr>
            <w:tcW w:w="2520" w:type="dxa"/>
            <w:gridSpan w:val="6"/>
          </w:tcPr>
          <w:p w:rsidR="0061322B" w:rsidRDefault="0061322B">
            <w:pPr>
              <w:pStyle w:val="a2"/>
              <w:jc w:val="center"/>
            </w:pPr>
          </w:p>
          <w:p w:rsidR="0061322B" w:rsidRDefault="0061322B">
            <w:pPr>
              <w:pStyle w:val="a2"/>
              <w:jc w:val="center"/>
            </w:pPr>
            <w:r>
              <w:t xml:space="preserve">На базе системы “Энергетик” </w:t>
            </w:r>
          </w:p>
          <w:p w:rsidR="0061322B" w:rsidRDefault="0061322B">
            <w:pPr>
              <w:pStyle w:val="a2"/>
              <w:jc w:val="center"/>
            </w:pPr>
            <w:r>
              <w:t>ВПК-1</w:t>
            </w:r>
          </w:p>
        </w:tc>
        <w:tc>
          <w:tcPr>
            <w:tcW w:w="4394" w:type="dxa"/>
            <w:gridSpan w:val="8"/>
          </w:tcPr>
          <w:p w:rsidR="0061322B" w:rsidRDefault="0061322B">
            <w:pPr>
              <w:pStyle w:val="a2"/>
              <w:jc w:val="center"/>
            </w:pPr>
            <w:r>
              <w:t>Служебно-бытовой комплекс для строительного участка; размеры здания, м: 15х13.5х2.8; размеры блок-контейнера, м: 3х6х2.8; общая площадь, м</w:t>
            </w:r>
            <w:r>
              <w:rPr>
                <w:vertAlign w:val="superscript"/>
              </w:rPr>
              <w:t>2</w:t>
            </w:r>
            <w:r>
              <w:t>: 121,0</w:t>
            </w:r>
          </w:p>
        </w:tc>
        <w:tc>
          <w:tcPr>
            <w:tcW w:w="1843" w:type="dxa"/>
            <w:gridSpan w:val="2"/>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2,8…4,0</w:t>
            </w:r>
          </w:p>
          <w:p w:rsidR="0061322B" w:rsidRDefault="0061322B">
            <w:pPr>
              <w:pStyle w:val="a2"/>
              <w:jc w:val="center"/>
              <w:rPr>
                <w:u w:val="single"/>
              </w:rPr>
            </w:pPr>
            <w:r>
              <w:t>1…1,5</w:t>
            </w:r>
          </w:p>
        </w:tc>
        <w:tc>
          <w:tcPr>
            <w:tcW w:w="2976" w:type="dxa"/>
            <w:gridSpan w:val="5"/>
          </w:tcPr>
          <w:p w:rsidR="0061322B" w:rsidRDefault="0061322B">
            <w:pPr>
              <w:pStyle w:val="a2"/>
              <w:jc w:val="center"/>
            </w:pPr>
          </w:p>
          <w:p w:rsidR="0061322B" w:rsidRDefault="0061322B">
            <w:pPr>
              <w:pStyle w:val="a2"/>
              <w:jc w:val="center"/>
            </w:pPr>
            <w:r>
              <w:t>Водяная от внешней сети</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After w:val="5"/>
          <w:wAfter w:w="2344" w:type="dxa"/>
          <w:cantSplit/>
          <w:trHeight w:val="1610"/>
          <w:jc w:val="center"/>
        </w:trPr>
        <w:tc>
          <w:tcPr>
            <w:tcW w:w="2520" w:type="dxa"/>
            <w:gridSpan w:val="6"/>
          </w:tcPr>
          <w:p w:rsidR="0061322B" w:rsidRDefault="0061322B">
            <w:pPr>
              <w:pStyle w:val="a2"/>
              <w:jc w:val="center"/>
            </w:pPr>
          </w:p>
          <w:p w:rsidR="0061322B" w:rsidRDefault="0061322B">
            <w:pPr>
              <w:pStyle w:val="a2"/>
              <w:jc w:val="center"/>
            </w:pPr>
            <w:r>
              <w:t xml:space="preserve">На базе системы “Нева” </w:t>
            </w:r>
          </w:p>
          <w:p w:rsidR="0061322B" w:rsidRDefault="0061322B">
            <w:pPr>
              <w:pStyle w:val="a2"/>
              <w:jc w:val="center"/>
            </w:pPr>
            <w:r>
              <w:t>7203-</w:t>
            </w:r>
            <w:r>
              <w:rPr>
                <w:lang w:val="en-US"/>
              </w:rPr>
              <w:t>I</w:t>
            </w:r>
          </w:p>
        </w:tc>
        <w:tc>
          <w:tcPr>
            <w:tcW w:w="4394" w:type="dxa"/>
            <w:gridSpan w:val="5"/>
          </w:tcPr>
          <w:p w:rsidR="0061322B" w:rsidRDefault="0061322B">
            <w:pPr>
              <w:pStyle w:val="a2"/>
              <w:jc w:val="center"/>
            </w:pPr>
            <w:r>
              <w:t>Служебно-бытовой комплекс на 240 человек (здание двухэтажное); размеры здания, м: 33.2х12х6; размеры блок-контейнера, м: 3х6х3; общая площадь, м</w:t>
            </w:r>
            <w:r>
              <w:rPr>
                <w:vertAlign w:val="superscript"/>
              </w:rPr>
              <w:t>2</w:t>
            </w:r>
            <w:r>
              <w:t>: 760,0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0,8</w:t>
            </w:r>
          </w:p>
          <w:p w:rsidR="0061322B" w:rsidRDefault="0061322B">
            <w:pPr>
              <w:pStyle w:val="a2"/>
              <w:jc w:val="center"/>
              <w:rPr>
                <w:u w:val="single"/>
              </w:rPr>
            </w:pPr>
            <w:r>
              <w:t>0,24</w:t>
            </w:r>
          </w:p>
        </w:tc>
        <w:tc>
          <w:tcPr>
            <w:tcW w:w="2976" w:type="dxa"/>
            <w:gridSpan w:val="7"/>
          </w:tcPr>
          <w:p w:rsidR="0061322B" w:rsidRDefault="0061322B">
            <w:pPr>
              <w:pStyle w:val="a2"/>
              <w:jc w:val="center"/>
            </w:pPr>
          </w:p>
          <w:p w:rsidR="0061322B" w:rsidRDefault="0061322B">
            <w:pPr>
              <w:pStyle w:val="a2"/>
              <w:jc w:val="center"/>
            </w:pPr>
            <w:r>
              <w:t>Водяная из внешней сети</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610"/>
          <w:jc w:val="center"/>
        </w:trPr>
        <w:tc>
          <w:tcPr>
            <w:tcW w:w="2520" w:type="dxa"/>
            <w:gridSpan w:val="6"/>
          </w:tcPr>
          <w:p w:rsidR="0061322B" w:rsidRDefault="0061322B">
            <w:pPr>
              <w:pStyle w:val="a2"/>
              <w:jc w:val="center"/>
            </w:pPr>
          </w:p>
          <w:p w:rsidR="0061322B" w:rsidRDefault="0061322B">
            <w:pPr>
              <w:pStyle w:val="a2"/>
              <w:jc w:val="center"/>
            </w:pPr>
            <w:r>
              <w:t xml:space="preserve">На базе системы “Нева” </w:t>
            </w:r>
          </w:p>
          <w:p w:rsidR="0061322B" w:rsidRDefault="0061322B">
            <w:pPr>
              <w:pStyle w:val="a2"/>
              <w:jc w:val="center"/>
            </w:pPr>
          </w:p>
        </w:tc>
        <w:tc>
          <w:tcPr>
            <w:tcW w:w="4394" w:type="dxa"/>
            <w:gridSpan w:val="5"/>
          </w:tcPr>
          <w:p w:rsidR="0061322B" w:rsidRDefault="0061322B">
            <w:pPr>
              <w:pStyle w:val="a2"/>
              <w:jc w:val="center"/>
            </w:pPr>
            <w:r>
              <w:t>Санитарно-бытовое здание на 140 человек; размеры здания, м: 12,9х21х3,1; размер блок-контейнера, м: 6х3,х3,1; общая площадь, м</w:t>
            </w:r>
            <w:r>
              <w:rPr>
                <w:vertAlign w:val="superscript"/>
              </w:rPr>
              <w:t>2</w:t>
            </w:r>
            <w:r>
              <w:t>: 233,7</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1,44</w:t>
            </w:r>
          </w:p>
          <w:p w:rsidR="0061322B" w:rsidRDefault="0061322B">
            <w:pPr>
              <w:pStyle w:val="a2"/>
              <w:jc w:val="center"/>
              <w:rPr>
                <w:u w:val="single"/>
              </w:rPr>
            </w:pPr>
            <w:r>
              <w:t>0,48</w:t>
            </w:r>
          </w:p>
        </w:tc>
        <w:tc>
          <w:tcPr>
            <w:tcW w:w="2976" w:type="dxa"/>
            <w:gridSpan w:val="7"/>
          </w:tcPr>
          <w:p w:rsidR="0061322B" w:rsidRDefault="0061322B">
            <w:pPr>
              <w:pStyle w:val="a2"/>
              <w:jc w:val="center"/>
            </w:pPr>
          </w:p>
          <w:p w:rsidR="0061322B" w:rsidRDefault="0061322B">
            <w:pPr>
              <w:pStyle w:val="a2"/>
              <w:jc w:val="center"/>
            </w:pPr>
            <w:r>
              <w:t>Водяная из внешней сети</w:t>
            </w:r>
          </w:p>
        </w:tc>
        <w:tc>
          <w:tcPr>
            <w:tcW w:w="2552" w:type="dxa"/>
            <w:gridSpan w:val="5"/>
          </w:tcPr>
          <w:p w:rsidR="0061322B" w:rsidRDefault="0061322B">
            <w:pPr>
              <w:pStyle w:val="a2"/>
              <w:jc w:val="center"/>
            </w:pPr>
          </w:p>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610"/>
          <w:jc w:val="center"/>
        </w:trPr>
        <w:tc>
          <w:tcPr>
            <w:tcW w:w="2520" w:type="dxa"/>
            <w:gridSpan w:val="6"/>
          </w:tcPr>
          <w:p w:rsidR="0061322B" w:rsidRDefault="0061322B">
            <w:pPr>
              <w:pStyle w:val="a2"/>
              <w:jc w:val="center"/>
            </w:pPr>
          </w:p>
          <w:p w:rsidR="0061322B" w:rsidRDefault="0061322B">
            <w:pPr>
              <w:pStyle w:val="a2"/>
              <w:jc w:val="center"/>
            </w:pPr>
            <w:r>
              <w:t xml:space="preserve">На базе системы “Нева” </w:t>
            </w:r>
          </w:p>
          <w:p w:rsidR="0061322B" w:rsidRDefault="0061322B">
            <w:pPr>
              <w:pStyle w:val="a2"/>
              <w:jc w:val="center"/>
            </w:pPr>
          </w:p>
        </w:tc>
        <w:tc>
          <w:tcPr>
            <w:tcW w:w="4394" w:type="dxa"/>
            <w:gridSpan w:val="5"/>
          </w:tcPr>
          <w:p w:rsidR="0061322B" w:rsidRDefault="0061322B">
            <w:pPr>
              <w:pStyle w:val="a2"/>
              <w:jc w:val="center"/>
            </w:pPr>
            <w:r>
              <w:t>Санитарно-бытовое здание на 80 человек; размеры здания, м: 15х12х3,1; размер блок-контейнера, м: 6х3,х3,1; общая площадь, м</w:t>
            </w:r>
            <w:r>
              <w:rPr>
                <w:vertAlign w:val="superscript"/>
              </w:rPr>
              <w:t>2</w:t>
            </w:r>
            <w:r>
              <w:t>: 166,4</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0,8</w:t>
            </w:r>
          </w:p>
          <w:p w:rsidR="0061322B" w:rsidRDefault="0061322B">
            <w:pPr>
              <w:pStyle w:val="a2"/>
              <w:jc w:val="center"/>
              <w:rPr>
                <w:u w:val="single"/>
              </w:rPr>
            </w:pPr>
            <w:r>
              <w:t>0,2</w:t>
            </w:r>
          </w:p>
        </w:tc>
        <w:tc>
          <w:tcPr>
            <w:tcW w:w="2976" w:type="dxa"/>
            <w:gridSpan w:val="7"/>
          </w:tcPr>
          <w:p w:rsidR="0061322B" w:rsidRDefault="0061322B">
            <w:pPr>
              <w:pStyle w:val="a2"/>
              <w:jc w:val="center"/>
            </w:pPr>
          </w:p>
          <w:p w:rsidR="0061322B" w:rsidRDefault="0061322B">
            <w:pPr>
              <w:pStyle w:val="a2"/>
              <w:jc w:val="center"/>
            </w:pPr>
            <w:r>
              <w:t>Водяная из внешней сети</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610"/>
          <w:jc w:val="center"/>
        </w:trPr>
        <w:tc>
          <w:tcPr>
            <w:tcW w:w="2520" w:type="dxa"/>
            <w:gridSpan w:val="6"/>
          </w:tcPr>
          <w:p w:rsidR="0061322B" w:rsidRDefault="0061322B">
            <w:pPr>
              <w:pStyle w:val="a2"/>
              <w:jc w:val="center"/>
            </w:pPr>
            <w:r>
              <w:t xml:space="preserve">На базе системы “ЦУБ” </w:t>
            </w:r>
          </w:p>
          <w:p w:rsidR="0061322B" w:rsidRDefault="0061322B">
            <w:pPr>
              <w:pStyle w:val="a2"/>
              <w:jc w:val="center"/>
            </w:pPr>
            <w:r>
              <w:t>1874М</w:t>
            </w:r>
          </w:p>
        </w:tc>
        <w:tc>
          <w:tcPr>
            <w:tcW w:w="4394" w:type="dxa"/>
            <w:gridSpan w:val="5"/>
          </w:tcPr>
          <w:p w:rsidR="0061322B" w:rsidRDefault="0061322B">
            <w:pPr>
              <w:pStyle w:val="a2"/>
              <w:tabs>
                <w:tab w:val="left" w:pos="3467"/>
              </w:tabs>
              <w:jc w:val="center"/>
            </w:pPr>
            <w:r>
              <w:t>Санитарно-бытовое здание на 17 человек; размеры здания, м: 12,9х9,6х4,2; размер блок-контейнера, м: 3,2х9,6х4,2; общая площадь, м</w:t>
            </w:r>
            <w:r>
              <w:rPr>
                <w:vertAlign w:val="superscript"/>
              </w:rPr>
              <w:t>2</w:t>
            </w:r>
            <w:r>
              <w:t>: 54,0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0.4…0,8</w:t>
            </w:r>
          </w:p>
          <w:p w:rsidR="0061322B" w:rsidRDefault="0061322B">
            <w:pPr>
              <w:pStyle w:val="a2"/>
              <w:jc w:val="center"/>
              <w:rPr>
                <w:u w:val="single"/>
              </w:rPr>
            </w:pPr>
            <w:r>
              <w:t>0,1…0,2</w:t>
            </w:r>
          </w:p>
        </w:tc>
        <w:tc>
          <w:tcPr>
            <w:tcW w:w="2976" w:type="dxa"/>
            <w:gridSpan w:val="7"/>
          </w:tcPr>
          <w:p w:rsidR="0061322B" w:rsidRDefault="0061322B">
            <w:pPr>
              <w:pStyle w:val="a2"/>
              <w:jc w:val="center"/>
            </w:pPr>
          </w:p>
          <w:p w:rsidR="0061322B" w:rsidRDefault="0061322B">
            <w:pPr>
              <w:pStyle w:val="a2"/>
              <w:jc w:val="center"/>
            </w:pPr>
            <w:r>
              <w:t>Автономная водяная</w:t>
            </w:r>
          </w:p>
          <w:p w:rsidR="0061322B" w:rsidRDefault="0061322B">
            <w:pPr>
              <w:pStyle w:val="a2"/>
              <w:jc w:val="center"/>
            </w:pPr>
          </w:p>
        </w:tc>
        <w:tc>
          <w:tcPr>
            <w:tcW w:w="2552" w:type="dxa"/>
            <w:gridSpan w:val="5"/>
          </w:tcPr>
          <w:p w:rsidR="0061322B" w:rsidRDefault="0061322B">
            <w:pPr>
              <w:pStyle w:val="a2"/>
              <w:jc w:val="center"/>
            </w:pPr>
            <w:r>
              <w:t>Централизованное или автономное из встроенного бака 800 л</w:t>
            </w:r>
          </w:p>
        </w:tc>
      </w:tr>
      <w:tr w:rsidR="0061322B">
        <w:trPr>
          <w:gridAfter w:val="5"/>
          <w:wAfter w:w="2344" w:type="dxa"/>
          <w:cantSplit/>
          <w:trHeight w:val="1610"/>
          <w:jc w:val="center"/>
        </w:trPr>
        <w:tc>
          <w:tcPr>
            <w:tcW w:w="2520" w:type="dxa"/>
            <w:gridSpan w:val="6"/>
          </w:tcPr>
          <w:p w:rsidR="0061322B" w:rsidRDefault="0061322B">
            <w:pPr>
              <w:pStyle w:val="a2"/>
              <w:jc w:val="center"/>
            </w:pPr>
          </w:p>
          <w:p w:rsidR="0061322B" w:rsidRDefault="0061322B">
            <w:pPr>
              <w:pStyle w:val="a2"/>
              <w:jc w:val="center"/>
            </w:pPr>
            <w:r>
              <w:t xml:space="preserve">На базе системы “Универсал” </w:t>
            </w:r>
          </w:p>
          <w:p w:rsidR="0061322B" w:rsidRDefault="0061322B">
            <w:pPr>
              <w:pStyle w:val="a2"/>
              <w:jc w:val="center"/>
            </w:pPr>
            <w:r>
              <w:t>1129-034</w:t>
            </w:r>
          </w:p>
        </w:tc>
        <w:tc>
          <w:tcPr>
            <w:tcW w:w="4394" w:type="dxa"/>
            <w:gridSpan w:val="5"/>
          </w:tcPr>
          <w:p w:rsidR="0061322B" w:rsidRDefault="0061322B">
            <w:pPr>
              <w:pStyle w:val="a2"/>
              <w:jc w:val="center"/>
            </w:pPr>
            <w:r>
              <w:t>Санитарно-бытовой комплекс на 36 человек; размеры здания, м: 15х6х2,9; размер блок-контейнера, м: 3х6х2,9; общая площадь, м</w:t>
            </w:r>
            <w:r>
              <w:rPr>
                <w:vertAlign w:val="superscript"/>
              </w:rPr>
              <w:t>2</w:t>
            </w:r>
            <w:r>
              <w:t>: 77,5</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0,1…0,8</w:t>
            </w:r>
          </w:p>
          <w:p w:rsidR="0061322B" w:rsidRDefault="0061322B">
            <w:pPr>
              <w:pStyle w:val="a2"/>
              <w:jc w:val="center"/>
              <w:rPr>
                <w:u w:val="single"/>
              </w:rPr>
            </w:pPr>
            <w:r>
              <w:t>0,03…0,07</w:t>
            </w:r>
          </w:p>
        </w:tc>
        <w:tc>
          <w:tcPr>
            <w:tcW w:w="2976" w:type="dxa"/>
            <w:gridSpan w:val="7"/>
          </w:tcPr>
          <w:p w:rsidR="0061322B" w:rsidRDefault="0061322B">
            <w:pPr>
              <w:pStyle w:val="a2"/>
              <w:jc w:val="center"/>
            </w:pPr>
          </w:p>
          <w:p w:rsidR="0061322B" w:rsidRDefault="0061322B">
            <w:pPr>
              <w:pStyle w:val="a2"/>
              <w:jc w:val="center"/>
            </w:pPr>
            <w:r>
              <w:t>Централизованная от внешней сети</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r w:rsidR="0061322B">
        <w:trPr>
          <w:gridBefore w:val="4"/>
          <w:gridAfter w:val="1"/>
          <w:wBefore w:w="2288" w:type="dxa"/>
          <w:wAfter w:w="56" w:type="dxa"/>
          <w:cantSplit/>
          <w:jc w:val="center"/>
        </w:trPr>
        <w:tc>
          <w:tcPr>
            <w:tcW w:w="2520" w:type="dxa"/>
            <w:gridSpan w:val="6"/>
          </w:tcPr>
          <w:p w:rsidR="0061322B" w:rsidRDefault="0061322B">
            <w:pPr>
              <w:pStyle w:val="a2"/>
              <w:jc w:val="center"/>
            </w:pPr>
          </w:p>
          <w:p w:rsidR="0061322B" w:rsidRDefault="0061322B">
            <w:pPr>
              <w:pStyle w:val="a2"/>
              <w:jc w:val="center"/>
            </w:pPr>
            <w:r>
              <w:t xml:space="preserve">На базе системы “Нева” </w:t>
            </w:r>
          </w:p>
          <w:p w:rsidR="0061322B" w:rsidRDefault="0061322B">
            <w:pPr>
              <w:pStyle w:val="a2"/>
              <w:jc w:val="center"/>
            </w:pPr>
            <w:r>
              <w:t>7203-</w:t>
            </w:r>
            <w:r>
              <w:rPr>
                <w:lang w:val="en-US"/>
              </w:rPr>
              <w:t>III</w:t>
            </w:r>
          </w:p>
        </w:tc>
        <w:tc>
          <w:tcPr>
            <w:tcW w:w="4394" w:type="dxa"/>
            <w:gridSpan w:val="8"/>
          </w:tcPr>
          <w:p w:rsidR="0061322B" w:rsidRDefault="0061322B">
            <w:pPr>
              <w:pStyle w:val="a2"/>
              <w:jc w:val="center"/>
            </w:pPr>
            <w:r>
              <w:t>Санитарно-бытовой комплекс на 80 человек; размеры здания, м: 15,1х12х3; размер блок-контейнера, м: 3х6х3; общая площадь, м</w:t>
            </w:r>
            <w:r>
              <w:rPr>
                <w:vertAlign w:val="superscript"/>
              </w:rPr>
              <w:t>2</w:t>
            </w:r>
            <w:r>
              <w:t>: 166,0</w:t>
            </w:r>
          </w:p>
        </w:tc>
        <w:tc>
          <w:tcPr>
            <w:tcW w:w="1843" w:type="dxa"/>
            <w:gridSpan w:val="2"/>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0,05…0,1</w:t>
            </w:r>
          </w:p>
          <w:p w:rsidR="0061322B" w:rsidRDefault="0061322B">
            <w:pPr>
              <w:pStyle w:val="a2"/>
              <w:jc w:val="center"/>
            </w:pPr>
            <w:r>
              <w:t>0,01…0,03</w:t>
            </w:r>
          </w:p>
        </w:tc>
        <w:tc>
          <w:tcPr>
            <w:tcW w:w="2976" w:type="dxa"/>
            <w:gridSpan w:val="5"/>
          </w:tcPr>
          <w:p w:rsidR="0061322B" w:rsidRDefault="0061322B">
            <w:pPr>
              <w:pStyle w:val="a2"/>
              <w:jc w:val="center"/>
            </w:pPr>
          </w:p>
          <w:p w:rsidR="0061322B" w:rsidRDefault="0061322B">
            <w:pPr>
              <w:pStyle w:val="a2"/>
              <w:jc w:val="center"/>
            </w:pPr>
            <w:r>
              <w:t>Водяная из внешней сети</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610"/>
          <w:jc w:val="center"/>
        </w:trPr>
        <w:tc>
          <w:tcPr>
            <w:tcW w:w="2520" w:type="dxa"/>
            <w:gridSpan w:val="6"/>
          </w:tcPr>
          <w:p w:rsidR="0061322B" w:rsidRDefault="0061322B">
            <w:pPr>
              <w:pStyle w:val="a2"/>
              <w:jc w:val="center"/>
            </w:pPr>
          </w:p>
          <w:p w:rsidR="0061322B" w:rsidRDefault="0061322B">
            <w:pPr>
              <w:pStyle w:val="a2"/>
              <w:jc w:val="center"/>
            </w:pPr>
            <w:r>
              <w:t xml:space="preserve">На базе системы “Нева” </w:t>
            </w:r>
          </w:p>
          <w:p w:rsidR="0061322B" w:rsidRDefault="0061322B">
            <w:pPr>
              <w:pStyle w:val="a2"/>
              <w:jc w:val="center"/>
            </w:pPr>
            <w:r>
              <w:t>7203-</w:t>
            </w:r>
            <w:r>
              <w:rPr>
                <w:lang w:val="en-US"/>
              </w:rPr>
              <w:t>II</w:t>
            </w:r>
          </w:p>
        </w:tc>
        <w:tc>
          <w:tcPr>
            <w:tcW w:w="4394" w:type="dxa"/>
            <w:gridSpan w:val="5"/>
          </w:tcPr>
          <w:p w:rsidR="0061322B" w:rsidRDefault="0061322B">
            <w:pPr>
              <w:pStyle w:val="a2"/>
              <w:jc w:val="center"/>
            </w:pPr>
            <w:r>
              <w:t>Санитарно-бытовой комплекс на 140 человек; размеры здания, м: 21,1х12х3; размер блок-контейнера, м: 3х6х3; общая площадь, м</w:t>
            </w:r>
            <w:r>
              <w:rPr>
                <w:vertAlign w:val="superscript"/>
              </w:rPr>
              <w:t>2</w:t>
            </w:r>
            <w:r>
              <w:t>: 236,0</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0,05…0,1</w:t>
            </w:r>
          </w:p>
          <w:p w:rsidR="0061322B" w:rsidRDefault="0061322B">
            <w:pPr>
              <w:pStyle w:val="a2"/>
              <w:jc w:val="center"/>
              <w:rPr>
                <w:u w:val="single"/>
              </w:rPr>
            </w:pPr>
            <w:r>
              <w:t>0,01…0,03</w:t>
            </w:r>
          </w:p>
        </w:tc>
        <w:tc>
          <w:tcPr>
            <w:tcW w:w="2976" w:type="dxa"/>
            <w:gridSpan w:val="7"/>
          </w:tcPr>
          <w:p w:rsidR="0061322B" w:rsidRDefault="0061322B">
            <w:pPr>
              <w:pStyle w:val="a2"/>
              <w:jc w:val="center"/>
            </w:pPr>
          </w:p>
          <w:p w:rsidR="0061322B" w:rsidRDefault="0061322B">
            <w:pPr>
              <w:pStyle w:val="a2"/>
              <w:jc w:val="center"/>
            </w:pPr>
            <w:r>
              <w:t>Водяная от внешней сети</w:t>
            </w:r>
          </w:p>
        </w:tc>
        <w:tc>
          <w:tcPr>
            <w:tcW w:w="2552" w:type="dxa"/>
            <w:gridSpan w:val="5"/>
          </w:tcPr>
          <w:p w:rsidR="0061322B" w:rsidRDefault="0061322B">
            <w:pPr>
              <w:pStyle w:val="a2"/>
              <w:jc w:val="center"/>
            </w:pPr>
            <w:r>
              <w:t>Автономная из встроенных баков с электороподогревом</w:t>
            </w:r>
          </w:p>
        </w:tc>
      </w:tr>
      <w:tr w:rsidR="0061322B">
        <w:trPr>
          <w:gridAfter w:val="5"/>
          <w:wAfter w:w="2344" w:type="dxa"/>
          <w:cantSplit/>
          <w:trHeight w:val="1610"/>
          <w:jc w:val="center"/>
        </w:trPr>
        <w:tc>
          <w:tcPr>
            <w:tcW w:w="2520" w:type="dxa"/>
            <w:gridSpan w:val="6"/>
          </w:tcPr>
          <w:p w:rsidR="0061322B" w:rsidRDefault="0061322B">
            <w:pPr>
              <w:pStyle w:val="a2"/>
              <w:jc w:val="center"/>
            </w:pPr>
          </w:p>
          <w:p w:rsidR="0061322B" w:rsidRDefault="0061322B">
            <w:pPr>
              <w:pStyle w:val="a2"/>
              <w:jc w:val="center"/>
            </w:pPr>
            <w:r>
              <w:t>420-14-1</w:t>
            </w:r>
          </w:p>
        </w:tc>
        <w:tc>
          <w:tcPr>
            <w:tcW w:w="4394" w:type="dxa"/>
            <w:gridSpan w:val="5"/>
          </w:tcPr>
          <w:p w:rsidR="0061322B" w:rsidRDefault="0061322B">
            <w:pPr>
              <w:pStyle w:val="a2"/>
              <w:spacing w:line="240" w:lineRule="atLeast"/>
              <w:jc w:val="center"/>
            </w:pPr>
            <w:r>
              <w:t>Бытовой комплекс на 100 человек с буфетом на 12 пос. мест; размеры здания, м: 21,1х12х3; размер блок-контейнера, м: 3х6х3; общая площадь, м</w:t>
            </w:r>
            <w:r>
              <w:rPr>
                <w:vertAlign w:val="superscript"/>
              </w:rPr>
              <w:t>2</w:t>
            </w:r>
            <w:r>
              <w:t>: 363,6</w:t>
            </w:r>
          </w:p>
        </w:tc>
        <w:tc>
          <w:tcPr>
            <w:tcW w:w="1843" w:type="dxa"/>
            <w:gridSpan w:val="3"/>
            <w:tcBorders>
              <w:bottom w:val="single" w:sz="4" w:space="0" w:color="auto"/>
            </w:tcBorders>
          </w:tcPr>
          <w:p w:rsidR="0061322B" w:rsidRDefault="0061322B">
            <w:pPr>
              <w:pStyle w:val="a2"/>
              <w:jc w:val="center"/>
              <w:rPr>
                <w:u w:val="single"/>
              </w:rPr>
            </w:pPr>
          </w:p>
          <w:p w:rsidR="0061322B" w:rsidRDefault="0061322B">
            <w:pPr>
              <w:pStyle w:val="a2"/>
              <w:jc w:val="center"/>
              <w:rPr>
                <w:u w:val="single"/>
              </w:rPr>
            </w:pPr>
            <w:r>
              <w:rPr>
                <w:u w:val="single"/>
              </w:rPr>
              <w:t>0,05…0,1</w:t>
            </w:r>
          </w:p>
          <w:p w:rsidR="0061322B" w:rsidRDefault="0061322B">
            <w:pPr>
              <w:pStyle w:val="a2"/>
              <w:jc w:val="center"/>
              <w:rPr>
                <w:u w:val="single"/>
              </w:rPr>
            </w:pPr>
            <w:r>
              <w:t>0,01…0,03</w:t>
            </w:r>
          </w:p>
        </w:tc>
        <w:tc>
          <w:tcPr>
            <w:tcW w:w="2976" w:type="dxa"/>
            <w:gridSpan w:val="7"/>
          </w:tcPr>
          <w:p w:rsidR="0061322B" w:rsidRDefault="0061322B">
            <w:pPr>
              <w:pStyle w:val="a2"/>
              <w:jc w:val="center"/>
            </w:pPr>
          </w:p>
          <w:p w:rsidR="0061322B" w:rsidRDefault="0061322B">
            <w:pPr>
              <w:pStyle w:val="a2"/>
              <w:jc w:val="center"/>
            </w:pPr>
            <w:r>
              <w:t>Водяное от внешней сети или электрическое</w:t>
            </w:r>
          </w:p>
        </w:tc>
        <w:tc>
          <w:tcPr>
            <w:tcW w:w="2552" w:type="dxa"/>
            <w:gridSpan w:val="5"/>
          </w:tcPr>
          <w:p w:rsidR="0061322B" w:rsidRDefault="0061322B">
            <w:pPr>
              <w:pStyle w:val="a2"/>
              <w:jc w:val="center"/>
            </w:pPr>
          </w:p>
          <w:p w:rsidR="0061322B" w:rsidRDefault="0061322B">
            <w:pPr>
              <w:pStyle w:val="a2"/>
              <w:jc w:val="center"/>
            </w:pPr>
            <w:r>
              <w:t>Централизованное от внешней сети</w:t>
            </w:r>
          </w:p>
        </w:tc>
      </w:tr>
    </w:tbl>
    <w:p w:rsidR="0061322B" w:rsidRDefault="0061322B"/>
    <w:p w:rsidR="0061322B" w:rsidRDefault="0061322B"/>
    <w:p w:rsidR="0061322B" w:rsidRDefault="0061322B"/>
    <w:p w:rsidR="0061322B" w:rsidRDefault="0061322B"/>
    <w:p w:rsidR="0061322B" w:rsidRDefault="0061322B"/>
    <w:p w:rsidR="0061322B" w:rsidRDefault="0061322B">
      <w:pPr>
        <w:sectPr w:rsidR="0061322B">
          <w:pgSz w:w="16838" w:h="11906" w:orient="landscape"/>
          <w:pgMar w:top="851" w:right="1134" w:bottom="1418" w:left="1134" w:header="720" w:footer="720" w:gutter="0"/>
          <w:pgNumType w:start="34"/>
          <w:cols w:space="720"/>
        </w:sectPr>
      </w:pPr>
    </w:p>
    <w:p w:rsidR="0061322B" w:rsidRDefault="0061322B">
      <w:r w:rsidRPr="001933A6">
        <w:t>Оглавление</w:t>
      </w:r>
    </w:p>
    <w:p w:rsidR="0061322B" w:rsidRDefault="0061322B">
      <w:pPr>
        <w:pStyle w:val="Heading3"/>
      </w:pPr>
      <w:bookmarkStart w:id="37" w:name="_Toc488854141"/>
      <w:bookmarkStart w:id="38" w:name="_Toc489450440"/>
      <w:r>
        <w:t>Характеристика складских зданий</w:t>
      </w:r>
      <w:bookmarkEnd w:id="37"/>
      <w:bookmarkEnd w:id="38"/>
    </w:p>
    <w:p w:rsidR="0061322B" w:rsidRDefault="0061322B"/>
    <w:p w:rsidR="0061322B" w:rsidRDefault="0061322B"/>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835"/>
        <w:gridCol w:w="5"/>
        <w:gridCol w:w="1840"/>
        <w:gridCol w:w="1276"/>
        <w:gridCol w:w="4"/>
        <w:gridCol w:w="1839"/>
      </w:tblGrid>
      <w:tr w:rsidR="0061322B">
        <w:trPr>
          <w:cantSplit/>
          <w:tblHeader/>
        </w:trPr>
        <w:tc>
          <w:tcPr>
            <w:tcW w:w="1620" w:type="dxa"/>
          </w:tcPr>
          <w:p w:rsidR="0061322B" w:rsidRDefault="0061322B">
            <w:pPr>
              <w:pStyle w:val="a1"/>
              <w:jc w:val="center"/>
            </w:pPr>
            <w:r>
              <w:t>Шифр здания или номер проекта</w:t>
            </w:r>
          </w:p>
        </w:tc>
        <w:tc>
          <w:tcPr>
            <w:tcW w:w="2835" w:type="dxa"/>
          </w:tcPr>
          <w:p w:rsidR="0061322B" w:rsidRDefault="0061322B">
            <w:pPr>
              <w:pStyle w:val="a1"/>
              <w:jc w:val="center"/>
            </w:pPr>
          </w:p>
          <w:p w:rsidR="0061322B" w:rsidRDefault="0061322B">
            <w:pPr>
              <w:pStyle w:val="a1"/>
              <w:jc w:val="center"/>
            </w:pPr>
            <w:r>
              <w:t>Наименование</w:t>
            </w:r>
          </w:p>
        </w:tc>
        <w:tc>
          <w:tcPr>
            <w:tcW w:w="1845" w:type="dxa"/>
            <w:gridSpan w:val="2"/>
          </w:tcPr>
          <w:p w:rsidR="0061322B" w:rsidRDefault="0061322B">
            <w:pPr>
              <w:pStyle w:val="a1"/>
              <w:jc w:val="center"/>
            </w:pPr>
          </w:p>
          <w:p w:rsidR="0061322B" w:rsidRDefault="0061322B">
            <w:pPr>
              <w:pStyle w:val="a1"/>
              <w:jc w:val="center"/>
            </w:pPr>
            <w:r>
              <w:t>Единица измерения</w:t>
            </w:r>
          </w:p>
        </w:tc>
        <w:tc>
          <w:tcPr>
            <w:tcW w:w="1276" w:type="dxa"/>
          </w:tcPr>
          <w:p w:rsidR="0061322B" w:rsidRDefault="0061322B">
            <w:pPr>
              <w:pStyle w:val="a1"/>
              <w:jc w:val="center"/>
            </w:pPr>
          </w:p>
          <w:p w:rsidR="0061322B" w:rsidRDefault="0061322B">
            <w:pPr>
              <w:pStyle w:val="a1"/>
              <w:jc w:val="center"/>
            </w:pPr>
            <w:r>
              <w:t>Показатель</w:t>
            </w:r>
          </w:p>
        </w:tc>
        <w:tc>
          <w:tcPr>
            <w:tcW w:w="1843" w:type="dxa"/>
            <w:gridSpan w:val="2"/>
          </w:tcPr>
          <w:p w:rsidR="0061322B" w:rsidRDefault="0061322B">
            <w:pPr>
              <w:pStyle w:val="a1"/>
              <w:jc w:val="center"/>
            </w:pPr>
          </w:p>
          <w:p w:rsidR="0061322B" w:rsidRDefault="0061322B">
            <w:pPr>
              <w:pStyle w:val="a1"/>
              <w:jc w:val="center"/>
            </w:pPr>
            <w:r>
              <w:t>Габаритные размеры, м</w:t>
            </w:r>
          </w:p>
        </w:tc>
      </w:tr>
      <w:tr w:rsidR="0061322B">
        <w:trPr>
          <w:cantSplit/>
        </w:trPr>
        <w:tc>
          <w:tcPr>
            <w:tcW w:w="1620" w:type="dxa"/>
          </w:tcPr>
          <w:p w:rsidR="0061322B" w:rsidRDefault="0061322B">
            <w:pPr>
              <w:pStyle w:val="a1"/>
              <w:jc w:val="center"/>
            </w:pPr>
          </w:p>
          <w:p w:rsidR="0061322B" w:rsidRDefault="0061322B">
            <w:pPr>
              <w:pStyle w:val="a1"/>
              <w:jc w:val="center"/>
            </w:pPr>
          </w:p>
          <w:p w:rsidR="0061322B" w:rsidRDefault="0061322B">
            <w:pPr>
              <w:pStyle w:val="a1"/>
              <w:jc w:val="center"/>
            </w:pPr>
            <w:r>
              <w:t>540</w:t>
            </w:r>
          </w:p>
        </w:tc>
        <w:tc>
          <w:tcPr>
            <w:tcW w:w="2840" w:type="dxa"/>
            <w:gridSpan w:val="2"/>
          </w:tcPr>
          <w:p w:rsidR="0061322B" w:rsidRDefault="0061322B">
            <w:pPr>
              <w:pStyle w:val="a1"/>
              <w:jc w:val="left"/>
            </w:pPr>
            <w:r>
              <w:t>Кладовая инструментально-раздаточная нормокомплекта механизмов, инструмента и инвентаря для производства каменных работ</w:t>
            </w:r>
          </w:p>
        </w:tc>
        <w:tc>
          <w:tcPr>
            <w:tcW w:w="1840" w:type="dxa"/>
          </w:tcPr>
          <w:p w:rsidR="0061322B" w:rsidRDefault="0061322B">
            <w:pPr>
              <w:pStyle w:val="a1"/>
              <w:jc w:val="center"/>
            </w:pPr>
          </w:p>
          <w:p w:rsidR="0061322B" w:rsidRDefault="0061322B">
            <w:pPr>
              <w:pStyle w:val="a1"/>
              <w:jc w:val="center"/>
            </w:pPr>
          </w:p>
          <w:p w:rsidR="0061322B" w:rsidRDefault="0061322B">
            <w:pPr>
              <w:pStyle w:val="a1"/>
              <w:jc w:val="center"/>
            </w:pPr>
            <w:r>
              <w:rPr>
                <w:u w:val="single"/>
              </w:rPr>
              <w:t>Шт. инстрм</w:t>
            </w:r>
          </w:p>
          <w:p w:rsidR="0061322B" w:rsidRDefault="0061322B">
            <w:pPr>
              <w:pStyle w:val="a1"/>
              <w:jc w:val="center"/>
            </w:pPr>
            <w:r>
              <w:t>м</w:t>
            </w:r>
            <w:r>
              <w:rPr>
                <w:vertAlign w:val="superscript"/>
              </w:rPr>
              <w:t>2</w:t>
            </w:r>
            <w:r>
              <w:t>.</w:t>
            </w:r>
          </w:p>
        </w:tc>
        <w:tc>
          <w:tcPr>
            <w:tcW w:w="1280" w:type="dxa"/>
            <w:gridSpan w:val="2"/>
          </w:tcPr>
          <w:p w:rsidR="0061322B" w:rsidRDefault="0061322B">
            <w:pPr>
              <w:pStyle w:val="a1"/>
              <w:jc w:val="center"/>
            </w:pPr>
          </w:p>
          <w:p w:rsidR="0061322B" w:rsidRDefault="0061322B">
            <w:pPr>
              <w:pStyle w:val="a1"/>
              <w:jc w:val="center"/>
            </w:pPr>
          </w:p>
          <w:p w:rsidR="0061322B" w:rsidRDefault="0061322B">
            <w:pPr>
              <w:pStyle w:val="a1"/>
              <w:jc w:val="center"/>
              <w:rPr>
                <w:u w:val="single"/>
              </w:rPr>
            </w:pPr>
            <w:r>
              <w:rPr>
                <w:u w:val="single"/>
              </w:rPr>
              <w:t xml:space="preserve"> 110</w:t>
            </w:r>
          </w:p>
          <w:p w:rsidR="0061322B" w:rsidRDefault="0061322B">
            <w:pPr>
              <w:pStyle w:val="a1"/>
              <w:jc w:val="center"/>
            </w:pPr>
            <w:r>
              <w:t>4,3</w:t>
            </w:r>
          </w:p>
        </w:tc>
        <w:tc>
          <w:tcPr>
            <w:tcW w:w="1839" w:type="dxa"/>
          </w:tcPr>
          <w:p w:rsidR="0061322B" w:rsidRDefault="0061322B">
            <w:pPr>
              <w:pStyle w:val="a1"/>
              <w:jc w:val="center"/>
            </w:pPr>
          </w:p>
          <w:p w:rsidR="0061322B" w:rsidRDefault="0061322B">
            <w:pPr>
              <w:pStyle w:val="a1"/>
              <w:jc w:val="center"/>
            </w:pPr>
          </w:p>
          <w:p w:rsidR="0061322B" w:rsidRDefault="0061322B">
            <w:pPr>
              <w:pStyle w:val="a1"/>
              <w:jc w:val="center"/>
            </w:pPr>
            <w:r>
              <w:t>1,7х2,5х3,2</w:t>
            </w:r>
          </w:p>
        </w:tc>
      </w:tr>
      <w:tr w:rsidR="0061322B">
        <w:trPr>
          <w:cantSplit/>
        </w:trPr>
        <w:tc>
          <w:tcPr>
            <w:tcW w:w="1620" w:type="dxa"/>
          </w:tcPr>
          <w:p w:rsidR="0061322B" w:rsidRDefault="0061322B">
            <w:pPr>
              <w:pStyle w:val="a1"/>
              <w:jc w:val="center"/>
            </w:pPr>
            <w:r>
              <w:t>02.06.2.12</w:t>
            </w:r>
          </w:p>
        </w:tc>
        <w:tc>
          <w:tcPr>
            <w:tcW w:w="2840" w:type="dxa"/>
            <w:gridSpan w:val="2"/>
          </w:tcPr>
          <w:p w:rsidR="0061322B" w:rsidRDefault="0061322B">
            <w:pPr>
              <w:pStyle w:val="a1"/>
              <w:jc w:val="left"/>
            </w:pPr>
            <w:r>
              <w:t>То же, для электротехнических работ</w:t>
            </w:r>
          </w:p>
        </w:tc>
        <w:tc>
          <w:tcPr>
            <w:tcW w:w="1840" w:type="dxa"/>
          </w:tcPr>
          <w:p w:rsidR="0061322B" w:rsidRDefault="0061322B">
            <w:pPr>
              <w:pStyle w:val="a1"/>
              <w:jc w:val="center"/>
            </w:pPr>
            <w:r>
              <w:t>То же</w:t>
            </w:r>
          </w:p>
        </w:tc>
        <w:tc>
          <w:tcPr>
            <w:tcW w:w="1280" w:type="dxa"/>
            <w:gridSpan w:val="2"/>
          </w:tcPr>
          <w:p w:rsidR="0061322B" w:rsidRDefault="0061322B">
            <w:pPr>
              <w:pStyle w:val="a1"/>
              <w:jc w:val="center"/>
            </w:pPr>
            <w:r>
              <w:rPr>
                <w:u w:val="single"/>
              </w:rPr>
              <w:t xml:space="preserve">   85</w:t>
            </w:r>
          </w:p>
          <w:p w:rsidR="0061322B" w:rsidRDefault="0061322B">
            <w:pPr>
              <w:pStyle w:val="a1"/>
              <w:jc w:val="center"/>
            </w:pPr>
            <w:r>
              <w:t>9,2</w:t>
            </w:r>
          </w:p>
        </w:tc>
        <w:tc>
          <w:tcPr>
            <w:tcW w:w="1839" w:type="dxa"/>
          </w:tcPr>
          <w:p w:rsidR="0061322B" w:rsidRDefault="0061322B">
            <w:pPr>
              <w:pStyle w:val="a1"/>
              <w:jc w:val="center"/>
            </w:pPr>
            <w:r>
              <w:t>2,4х4,1х3,2</w:t>
            </w:r>
          </w:p>
        </w:tc>
      </w:tr>
      <w:tr w:rsidR="0061322B">
        <w:trPr>
          <w:cantSplit/>
        </w:trPr>
        <w:tc>
          <w:tcPr>
            <w:tcW w:w="1620" w:type="dxa"/>
          </w:tcPr>
          <w:p w:rsidR="0061322B" w:rsidRDefault="0061322B">
            <w:pPr>
              <w:pStyle w:val="a1"/>
              <w:jc w:val="center"/>
            </w:pPr>
            <w:r>
              <w:t>02.01.2.30</w:t>
            </w:r>
          </w:p>
        </w:tc>
        <w:tc>
          <w:tcPr>
            <w:tcW w:w="2840" w:type="dxa"/>
            <w:gridSpan w:val="2"/>
          </w:tcPr>
          <w:p w:rsidR="0061322B" w:rsidRDefault="0061322B">
            <w:pPr>
              <w:pStyle w:val="a1"/>
              <w:jc w:val="left"/>
            </w:pPr>
            <w:r>
              <w:t>То же, для обойных работ</w:t>
            </w:r>
          </w:p>
        </w:tc>
        <w:tc>
          <w:tcPr>
            <w:tcW w:w="1840" w:type="dxa"/>
          </w:tcPr>
          <w:p w:rsidR="0061322B" w:rsidRDefault="0061322B">
            <w:pPr>
              <w:pStyle w:val="a1"/>
              <w:jc w:val="center"/>
            </w:pPr>
            <w:r>
              <w:t>То же</w:t>
            </w:r>
          </w:p>
        </w:tc>
        <w:tc>
          <w:tcPr>
            <w:tcW w:w="1280" w:type="dxa"/>
            <w:gridSpan w:val="2"/>
          </w:tcPr>
          <w:p w:rsidR="0061322B" w:rsidRDefault="0061322B">
            <w:pPr>
              <w:pStyle w:val="a1"/>
              <w:jc w:val="center"/>
            </w:pPr>
            <w:r>
              <w:rPr>
                <w:u w:val="single"/>
              </w:rPr>
              <w:t xml:space="preserve">   97</w:t>
            </w:r>
          </w:p>
          <w:p w:rsidR="0061322B" w:rsidRDefault="0061322B">
            <w:pPr>
              <w:pStyle w:val="a1"/>
              <w:jc w:val="center"/>
            </w:pPr>
            <w:r>
              <w:t>9,2</w:t>
            </w:r>
          </w:p>
        </w:tc>
        <w:tc>
          <w:tcPr>
            <w:tcW w:w="1839" w:type="dxa"/>
          </w:tcPr>
          <w:p w:rsidR="0061322B" w:rsidRDefault="0061322B">
            <w:pPr>
              <w:pStyle w:val="a1"/>
              <w:jc w:val="center"/>
            </w:pPr>
            <w:r>
              <w:t>2,4х4,1х3,2</w:t>
            </w:r>
          </w:p>
        </w:tc>
      </w:tr>
      <w:tr w:rsidR="0061322B">
        <w:trPr>
          <w:cantSplit/>
        </w:trPr>
        <w:tc>
          <w:tcPr>
            <w:tcW w:w="1620" w:type="dxa"/>
          </w:tcPr>
          <w:p w:rsidR="0061322B" w:rsidRDefault="0061322B">
            <w:pPr>
              <w:pStyle w:val="a1"/>
              <w:jc w:val="center"/>
            </w:pPr>
            <w:r>
              <w:t>02.06.2.11</w:t>
            </w:r>
          </w:p>
        </w:tc>
        <w:tc>
          <w:tcPr>
            <w:tcW w:w="2840" w:type="dxa"/>
            <w:gridSpan w:val="2"/>
          </w:tcPr>
          <w:p w:rsidR="0061322B" w:rsidRDefault="0061322B">
            <w:pPr>
              <w:pStyle w:val="a1"/>
              <w:jc w:val="left"/>
            </w:pPr>
            <w:r>
              <w:t>То же, для сантехнических работ</w:t>
            </w:r>
          </w:p>
        </w:tc>
        <w:tc>
          <w:tcPr>
            <w:tcW w:w="1840" w:type="dxa"/>
          </w:tcPr>
          <w:p w:rsidR="0061322B" w:rsidRDefault="0061322B">
            <w:pPr>
              <w:pStyle w:val="a1"/>
              <w:jc w:val="center"/>
            </w:pPr>
            <w:r>
              <w:t>То же</w:t>
            </w:r>
          </w:p>
        </w:tc>
        <w:tc>
          <w:tcPr>
            <w:tcW w:w="1280" w:type="dxa"/>
            <w:gridSpan w:val="2"/>
          </w:tcPr>
          <w:p w:rsidR="0061322B" w:rsidRDefault="0061322B">
            <w:pPr>
              <w:pStyle w:val="a1"/>
              <w:jc w:val="center"/>
            </w:pPr>
            <w:r>
              <w:rPr>
                <w:u w:val="single"/>
              </w:rPr>
              <w:t xml:space="preserve">  110</w:t>
            </w:r>
          </w:p>
          <w:p w:rsidR="0061322B" w:rsidRDefault="0061322B">
            <w:pPr>
              <w:pStyle w:val="a1"/>
              <w:jc w:val="center"/>
            </w:pPr>
            <w:r>
              <w:t>9,2</w:t>
            </w:r>
          </w:p>
        </w:tc>
        <w:tc>
          <w:tcPr>
            <w:tcW w:w="1839" w:type="dxa"/>
          </w:tcPr>
          <w:p w:rsidR="0061322B" w:rsidRDefault="0061322B">
            <w:pPr>
              <w:pStyle w:val="a1"/>
              <w:jc w:val="center"/>
            </w:pPr>
            <w:r>
              <w:t>2,4х4,1х3,2</w:t>
            </w:r>
          </w:p>
        </w:tc>
      </w:tr>
      <w:tr w:rsidR="0061322B">
        <w:trPr>
          <w:cantSplit/>
        </w:trPr>
        <w:tc>
          <w:tcPr>
            <w:tcW w:w="1620" w:type="dxa"/>
          </w:tcPr>
          <w:p w:rsidR="0061322B" w:rsidRDefault="0061322B">
            <w:pPr>
              <w:pStyle w:val="a1"/>
              <w:jc w:val="center"/>
            </w:pPr>
            <w:r>
              <w:t>02.06.2.08</w:t>
            </w:r>
          </w:p>
        </w:tc>
        <w:tc>
          <w:tcPr>
            <w:tcW w:w="2840" w:type="dxa"/>
            <w:gridSpan w:val="2"/>
          </w:tcPr>
          <w:p w:rsidR="0061322B" w:rsidRDefault="0061322B">
            <w:pPr>
              <w:pStyle w:val="a1"/>
              <w:jc w:val="left"/>
            </w:pPr>
            <w:r>
              <w:t>То же, для малярных работ</w:t>
            </w:r>
          </w:p>
        </w:tc>
        <w:tc>
          <w:tcPr>
            <w:tcW w:w="1840" w:type="dxa"/>
          </w:tcPr>
          <w:p w:rsidR="0061322B" w:rsidRDefault="0061322B">
            <w:pPr>
              <w:pStyle w:val="a1"/>
              <w:jc w:val="center"/>
            </w:pPr>
            <w:r>
              <w:t>То же</w:t>
            </w:r>
          </w:p>
        </w:tc>
        <w:tc>
          <w:tcPr>
            <w:tcW w:w="1280" w:type="dxa"/>
            <w:gridSpan w:val="2"/>
          </w:tcPr>
          <w:p w:rsidR="0061322B" w:rsidRDefault="0061322B">
            <w:pPr>
              <w:pStyle w:val="a1"/>
              <w:jc w:val="center"/>
            </w:pPr>
            <w:r>
              <w:rPr>
                <w:u w:val="single"/>
              </w:rPr>
              <w:t xml:space="preserve">  126</w:t>
            </w:r>
          </w:p>
          <w:p w:rsidR="0061322B" w:rsidRDefault="0061322B">
            <w:pPr>
              <w:pStyle w:val="a1"/>
              <w:jc w:val="center"/>
            </w:pPr>
            <w:r>
              <w:t>9,2</w:t>
            </w:r>
          </w:p>
        </w:tc>
        <w:tc>
          <w:tcPr>
            <w:tcW w:w="1839" w:type="dxa"/>
          </w:tcPr>
          <w:p w:rsidR="0061322B" w:rsidRDefault="0061322B">
            <w:pPr>
              <w:pStyle w:val="a1"/>
              <w:jc w:val="center"/>
            </w:pPr>
            <w:r>
              <w:t>2,4х4,1х3,2</w:t>
            </w:r>
          </w:p>
        </w:tc>
      </w:tr>
      <w:tr w:rsidR="0061322B">
        <w:trPr>
          <w:cantSplit/>
        </w:trPr>
        <w:tc>
          <w:tcPr>
            <w:tcW w:w="1620" w:type="dxa"/>
          </w:tcPr>
          <w:p w:rsidR="0061322B" w:rsidRDefault="0061322B">
            <w:pPr>
              <w:pStyle w:val="a1"/>
              <w:jc w:val="center"/>
            </w:pPr>
            <w:r>
              <w:t>02.01.2.33</w:t>
            </w:r>
          </w:p>
        </w:tc>
        <w:tc>
          <w:tcPr>
            <w:tcW w:w="2840" w:type="dxa"/>
            <w:gridSpan w:val="2"/>
          </w:tcPr>
          <w:p w:rsidR="0061322B" w:rsidRDefault="0061322B">
            <w:pPr>
              <w:pStyle w:val="a1"/>
              <w:jc w:val="left"/>
            </w:pPr>
            <w:r>
              <w:t>То же, для плотнично-столярных работ</w:t>
            </w:r>
          </w:p>
        </w:tc>
        <w:tc>
          <w:tcPr>
            <w:tcW w:w="1840" w:type="dxa"/>
          </w:tcPr>
          <w:p w:rsidR="0061322B" w:rsidRDefault="0061322B">
            <w:pPr>
              <w:pStyle w:val="a1"/>
              <w:jc w:val="center"/>
            </w:pPr>
            <w:r>
              <w:t>То же</w:t>
            </w:r>
          </w:p>
        </w:tc>
        <w:tc>
          <w:tcPr>
            <w:tcW w:w="1280" w:type="dxa"/>
            <w:gridSpan w:val="2"/>
          </w:tcPr>
          <w:p w:rsidR="0061322B" w:rsidRDefault="0061322B">
            <w:pPr>
              <w:pStyle w:val="a1"/>
              <w:jc w:val="center"/>
            </w:pPr>
            <w:r>
              <w:rPr>
                <w:u w:val="single"/>
              </w:rPr>
              <w:t xml:space="preserve">  128</w:t>
            </w:r>
          </w:p>
          <w:p w:rsidR="0061322B" w:rsidRDefault="0061322B">
            <w:pPr>
              <w:pStyle w:val="a1"/>
              <w:jc w:val="center"/>
            </w:pPr>
            <w:r>
              <w:t>9,2</w:t>
            </w:r>
          </w:p>
        </w:tc>
        <w:tc>
          <w:tcPr>
            <w:tcW w:w="1839" w:type="dxa"/>
          </w:tcPr>
          <w:p w:rsidR="0061322B" w:rsidRDefault="0061322B">
            <w:pPr>
              <w:pStyle w:val="a1"/>
              <w:jc w:val="center"/>
            </w:pPr>
            <w:r>
              <w:t>2,4х4,1х3,2</w:t>
            </w:r>
          </w:p>
        </w:tc>
      </w:tr>
      <w:tr w:rsidR="0061322B">
        <w:trPr>
          <w:cantSplit/>
        </w:trPr>
        <w:tc>
          <w:tcPr>
            <w:tcW w:w="1620" w:type="dxa"/>
          </w:tcPr>
          <w:p w:rsidR="0061322B" w:rsidRDefault="0061322B">
            <w:pPr>
              <w:pStyle w:val="a1"/>
              <w:jc w:val="center"/>
            </w:pPr>
            <w:r>
              <w:t>КР-ПО-158</w:t>
            </w:r>
          </w:p>
        </w:tc>
        <w:tc>
          <w:tcPr>
            <w:tcW w:w="2840" w:type="dxa"/>
            <w:gridSpan w:val="2"/>
          </w:tcPr>
          <w:p w:rsidR="0061322B" w:rsidRDefault="0061322B">
            <w:pPr>
              <w:pStyle w:val="a1"/>
              <w:jc w:val="left"/>
            </w:pPr>
            <w:r>
              <w:t>То же, для кровельных работ</w:t>
            </w:r>
          </w:p>
        </w:tc>
        <w:tc>
          <w:tcPr>
            <w:tcW w:w="1840" w:type="dxa"/>
          </w:tcPr>
          <w:p w:rsidR="0061322B" w:rsidRDefault="0061322B">
            <w:pPr>
              <w:pStyle w:val="a1"/>
              <w:jc w:val="center"/>
            </w:pPr>
            <w:r>
              <w:t>То же</w:t>
            </w:r>
          </w:p>
        </w:tc>
        <w:tc>
          <w:tcPr>
            <w:tcW w:w="1280" w:type="dxa"/>
            <w:gridSpan w:val="2"/>
          </w:tcPr>
          <w:p w:rsidR="0061322B" w:rsidRDefault="0061322B">
            <w:pPr>
              <w:pStyle w:val="a1"/>
              <w:jc w:val="center"/>
            </w:pPr>
            <w:r>
              <w:t>10,8</w:t>
            </w:r>
          </w:p>
        </w:tc>
        <w:tc>
          <w:tcPr>
            <w:tcW w:w="1839" w:type="dxa"/>
          </w:tcPr>
          <w:p w:rsidR="0061322B" w:rsidRDefault="0061322B">
            <w:pPr>
              <w:pStyle w:val="a1"/>
              <w:jc w:val="center"/>
            </w:pPr>
            <w:r>
              <w:t>2,4х4,5х3,2</w:t>
            </w:r>
          </w:p>
        </w:tc>
      </w:tr>
      <w:tr w:rsidR="0061322B">
        <w:trPr>
          <w:cantSplit/>
        </w:trPr>
        <w:tc>
          <w:tcPr>
            <w:tcW w:w="1620" w:type="dxa"/>
          </w:tcPr>
          <w:p w:rsidR="0061322B" w:rsidRDefault="0061322B">
            <w:pPr>
              <w:pStyle w:val="a1"/>
              <w:jc w:val="center"/>
            </w:pPr>
          </w:p>
          <w:p w:rsidR="0061322B" w:rsidRDefault="0061322B">
            <w:pPr>
              <w:pStyle w:val="a1"/>
              <w:jc w:val="center"/>
            </w:pPr>
            <w:r>
              <w:t>31808</w:t>
            </w:r>
          </w:p>
        </w:tc>
        <w:tc>
          <w:tcPr>
            <w:tcW w:w="2840" w:type="dxa"/>
            <w:gridSpan w:val="2"/>
          </w:tcPr>
          <w:p w:rsidR="0061322B" w:rsidRDefault="0061322B">
            <w:pPr>
              <w:pStyle w:val="a1"/>
              <w:jc w:val="left"/>
            </w:pPr>
            <w:r>
              <w:t>То же, для производства монтажных работ</w:t>
            </w:r>
          </w:p>
        </w:tc>
        <w:tc>
          <w:tcPr>
            <w:tcW w:w="1840" w:type="dxa"/>
          </w:tcPr>
          <w:p w:rsidR="0061322B" w:rsidRDefault="0061322B">
            <w:pPr>
              <w:pStyle w:val="a1"/>
              <w:jc w:val="center"/>
            </w:pPr>
          </w:p>
          <w:p w:rsidR="0061322B" w:rsidRDefault="0061322B">
            <w:pPr>
              <w:pStyle w:val="a1"/>
              <w:jc w:val="center"/>
            </w:pPr>
            <w:r>
              <w:t>То же</w:t>
            </w:r>
            <w:r>
              <w:rPr>
                <w:vertAlign w:val="superscript"/>
              </w:rPr>
              <w:t xml:space="preserve"> </w:t>
            </w:r>
          </w:p>
        </w:tc>
        <w:tc>
          <w:tcPr>
            <w:tcW w:w="1280" w:type="dxa"/>
            <w:gridSpan w:val="2"/>
          </w:tcPr>
          <w:p w:rsidR="0061322B" w:rsidRDefault="0061322B">
            <w:pPr>
              <w:pStyle w:val="a1"/>
              <w:jc w:val="center"/>
            </w:pPr>
          </w:p>
          <w:p w:rsidR="0061322B" w:rsidRDefault="0061322B">
            <w:pPr>
              <w:pStyle w:val="a1"/>
              <w:jc w:val="center"/>
            </w:pPr>
            <w:r>
              <w:t>16,8</w:t>
            </w:r>
          </w:p>
        </w:tc>
        <w:tc>
          <w:tcPr>
            <w:tcW w:w="1839" w:type="dxa"/>
          </w:tcPr>
          <w:p w:rsidR="0061322B" w:rsidRDefault="0061322B">
            <w:pPr>
              <w:pStyle w:val="a1"/>
              <w:jc w:val="center"/>
            </w:pPr>
          </w:p>
          <w:p w:rsidR="0061322B" w:rsidRDefault="0061322B">
            <w:pPr>
              <w:pStyle w:val="a1"/>
              <w:jc w:val="center"/>
            </w:pPr>
            <w:r>
              <w:t>3х6х2,9</w:t>
            </w:r>
          </w:p>
        </w:tc>
      </w:tr>
      <w:tr w:rsidR="0061322B">
        <w:trPr>
          <w:cantSplit/>
        </w:trPr>
        <w:tc>
          <w:tcPr>
            <w:tcW w:w="1620" w:type="dxa"/>
          </w:tcPr>
          <w:p w:rsidR="0061322B" w:rsidRDefault="0061322B">
            <w:pPr>
              <w:pStyle w:val="a1"/>
              <w:jc w:val="center"/>
            </w:pPr>
            <w:r>
              <w:t>31606</w:t>
            </w:r>
          </w:p>
        </w:tc>
        <w:tc>
          <w:tcPr>
            <w:tcW w:w="2840" w:type="dxa"/>
            <w:gridSpan w:val="2"/>
          </w:tcPr>
          <w:p w:rsidR="0061322B" w:rsidRDefault="0061322B">
            <w:pPr>
              <w:pStyle w:val="a1"/>
              <w:jc w:val="left"/>
            </w:pPr>
            <w:r>
              <w:t>То же</w:t>
            </w:r>
          </w:p>
        </w:tc>
        <w:tc>
          <w:tcPr>
            <w:tcW w:w="1840" w:type="dxa"/>
          </w:tcPr>
          <w:p w:rsidR="0061322B" w:rsidRDefault="0061322B">
            <w:pPr>
              <w:pStyle w:val="a1"/>
              <w:jc w:val="center"/>
            </w:pPr>
            <w:r>
              <w:t>То же</w:t>
            </w:r>
          </w:p>
        </w:tc>
        <w:tc>
          <w:tcPr>
            <w:tcW w:w="1280" w:type="dxa"/>
            <w:gridSpan w:val="2"/>
          </w:tcPr>
          <w:p w:rsidR="0061322B" w:rsidRDefault="0061322B">
            <w:pPr>
              <w:pStyle w:val="a1"/>
              <w:jc w:val="center"/>
            </w:pPr>
            <w:r>
              <w:t>18</w:t>
            </w:r>
          </w:p>
        </w:tc>
        <w:tc>
          <w:tcPr>
            <w:tcW w:w="1839" w:type="dxa"/>
          </w:tcPr>
          <w:p w:rsidR="0061322B" w:rsidRDefault="0061322B">
            <w:pPr>
              <w:pStyle w:val="a1"/>
              <w:jc w:val="center"/>
            </w:pPr>
            <w:r>
              <w:t>3х6,6х2,9</w:t>
            </w:r>
          </w:p>
        </w:tc>
      </w:tr>
      <w:tr w:rsidR="0061322B">
        <w:trPr>
          <w:cantSplit/>
        </w:trPr>
        <w:tc>
          <w:tcPr>
            <w:tcW w:w="1620" w:type="dxa"/>
          </w:tcPr>
          <w:p w:rsidR="0061322B" w:rsidRDefault="0061322B">
            <w:pPr>
              <w:pStyle w:val="a1"/>
              <w:jc w:val="center"/>
            </w:pPr>
            <w:r>
              <w:t>МС</w:t>
            </w:r>
          </w:p>
        </w:tc>
        <w:tc>
          <w:tcPr>
            <w:tcW w:w="2840" w:type="dxa"/>
            <w:gridSpan w:val="2"/>
          </w:tcPr>
          <w:p w:rsidR="0061322B" w:rsidRDefault="0061322B">
            <w:pPr>
              <w:pStyle w:val="a1"/>
              <w:jc w:val="left"/>
            </w:pPr>
            <w:r>
              <w:t>Кладовая материальная</w:t>
            </w:r>
          </w:p>
        </w:tc>
        <w:tc>
          <w:tcPr>
            <w:tcW w:w="1840" w:type="dxa"/>
          </w:tcPr>
          <w:p w:rsidR="0061322B" w:rsidRDefault="0061322B">
            <w:pPr>
              <w:pStyle w:val="a1"/>
              <w:jc w:val="center"/>
            </w:pPr>
            <w:r>
              <w:t>То же</w:t>
            </w:r>
          </w:p>
        </w:tc>
        <w:tc>
          <w:tcPr>
            <w:tcW w:w="1280" w:type="dxa"/>
            <w:gridSpan w:val="2"/>
          </w:tcPr>
          <w:p w:rsidR="0061322B" w:rsidRDefault="0061322B">
            <w:pPr>
              <w:pStyle w:val="a1"/>
              <w:jc w:val="center"/>
            </w:pPr>
            <w:r>
              <w:t>24,3</w:t>
            </w:r>
          </w:p>
        </w:tc>
        <w:tc>
          <w:tcPr>
            <w:tcW w:w="1839" w:type="dxa"/>
          </w:tcPr>
          <w:p w:rsidR="0061322B" w:rsidRDefault="0061322B">
            <w:pPr>
              <w:pStyle w:val="a1"/>
              <w:jc w:val="center"/>
            </w:pPr>
            <w:r>
              <w:t>3х9х2,9</w:t>
            </w:r>
          </w:p>
        </w:tc>
      </w:tr>
      <w:tr w:rsidR="0061322B">
        <w:trPr>
          <w:cantSplit/>
        </w:trPr>
        <w:tc>
          <w:tcPr>
            <w:tcW w:w="1620" w:type="dxa"/>
          </w:tcPr>
          <w:p w:rsidR="0061322B" w:rsidRDefault="0061322B">
            <w:pPr>
              <w:pStyle w:val="a1"/>
              <w:jc w:val="center"/>
            </w:pPr>
            <w:r>
              <w:t>КМ-104</w:t>
            </w:r>
          </w:p>
        </w:tc>
        <w:tc>
          <w:tcPr>
            <w:tcW w:w="2840" w:type="dxa"/>
            <w:gridSpan w:val="2"/>
          </w:tcPr>
          <w:p w:rsidR="0061322B" w:rsidRDefault="0061322B">
            <w:pPr>
              <w:pStyle w:val="a1"/>
              <w:jc w:val="left"/>
            </w:pPr>
            <w:r>
              <w:t>Склад материально-технический</w:t>
            </w:r>
          </w:p>
        </w:tc>
        <w:tc>
          <w:tcPr>
            <w:tcW w:w="1840" w:type="dxa"/>
          </w:tcPr>
          <w:p w:rsidR="0061322B" w:rsidRDefault="0061322B">
            <w:pPr>
              <w:pStyle w:val="a1"/>
              <w:jc w:val="center"/>
            </w:pPr>
            <w:r>
              <w:t>То же</w:t>
            </w:r>
          </w:p>
        </w:tc>
        <w:tc>
          <w:tcPr>
            <w:tcW w:w="1280" w:type="dxa"/>
            <w:gridSpan w:val="2"/>
          </w:tcPr>
          <w:p w:rsidR="0061322B" w:rsidRDefault="0061322B">
            <w:pPr>
              <w:pStyle w:val="a1"/>
              <w:jc w:val="center"/>
            </w:pPr>
            <w:r>
              <w:t>16,1</w:t>
            </w:r>
          </w:p>
        </w:tc>
        <w:tc>
          <w:tcPr>
            <w:tcW w:w="1839" w:type="dxa"/>
          </w:tcPr>
          <w:p w:rsidR="0061322B" w:rsidRDefault="0061322B">
            <w:pPr>
              <w:pStyle w:val="a1"/>
              <w:jc w:val="center"/>
            </w:pPr>
            <w:r>
              <w:t>3х6х2,5</w:t>
            </w:r>
          </w:p>
        </w:tc>
      </w:tr>
      <w:tr w:rsidR="0061322B">
        <w:trPr>
          <w:cantSplit/>
        </w:trPr>
        <w:tc>
          <w:tcPr>
            <w:tcW w:w="1620" w:type="dxa"/>
          </w:tcPr>
          <w:p w:rsidR="0061322B" w:rsidRDefault="0061322B">
            <w:pPr>
              <w:pStyle w:val="a1"/>
              <w:jc w:val="center"/>
            </w:pPr>
            <w:r>
              <w:t>С-1, СА-2</w:t>
            </w:r>
          </w:p>
        </w:tc>
        <w:tc>
          <w:tcPr>
            <w:tcW w:w="2840" w:type="dxa"/>
            <w:gridSpan w:val="2"/>
          </w:tcPr>
          <w:p w:rsidR="0061322B" w:rsidRDefault="0061322B">
            <w:pPr>
              <w:pStyle w:val="a1"/>
              <w:jc w:val="left"/>
            </w:pPr>
            <w:r>
              <w:t>То же</w:t>
            </w:r>
          </w:p>
        </w:tc>
        <w:tc>
          <w:tcPr>
            <w:tcW w:w="1840" w:type="dxa"/>
          </w:tcPr>
          <w:p w:rsidR="0061322B" w:rsidRDefault="0061322B">
            <w:pPr>
              <w:pStyle w:val="a1"/>
              <w:jc w:val="center"/>
              <w:rPr>
                <w:vertAlign w:val="superscript"/>
              </w:rPr>
            </w:pPr>
            <w:r>
              <w:t>То же</w:t>
            </w:r>
          </w:p>
        </w:tc>
        <w:tc>
          <w:tcPr>
            <w:tcW w:w="1280" w:type="dxa"/>
            <w:gridSpan w:val="2"/>
          </w:tcPr>
          <w:p w:rsidR="0061322B" w:rsidRDefault="0061322B">
            <w:pPr>
              <w:pStyle w:val="a1"/>
              <w:jc w:val="center"/>
            </w:pPr>
            <w:r>
              <w:t>490</w:t>
            </w:r>
          </w:p>
        </w:tc>
        <w:tc>
          <w:tcPr>
            <w:tcW w:w="1839" w:type="dxa"/>
          </w:tcPr>
          <w:p w:rsidR="0061322B" w:rsidRDefault="0061322B">
            <w:pPr>
              <w:pStyle w:val="a1"/>
              <w:jc w:val="center"/>
            </w:pPr>
            <w:r>
              <w:t>17х31х6</w:t>
            </w:r>
          </w:p>
        </w:tc>
      </w:tr>
      <w:tr w:rsidR="0061322B">
        <w:trPr>
          <w:cantSplit/>
        </w:trPr>
        <w:tc>
          <w:tcPr>
            <w:tcW w:w="1620" w:type="dxa"/>
          </w:tcPr>
          <w:p w:rsidR="0061322B" w:rsidRDefault="0061322B">
            <w:pPr>
              <w:pStyle w:val="a1"/>
              <w:jc w:val="center"/>
            </w:pPr>
            <w:r>
              <w:t>СНМТ-286</w:t>
            </w:r>
          </w:p>
        </w:tc>
        <w:tc>
          <w:tcPr>
            <w:tcW w:w="2840" w:type="dxa"/>
            <w:gridSpan w:val="2"/>
          </w:tcPr>
          <w:p w:rsidR="0061322B" w:rsidRDefault="0061322B">
            <w:pPr>
              <w:pStyle w:val="a1"/>
              <w:jc w:val="left"/>
            </w:pPr>
            <w:r>
              <w:t>То же</w:t>
            </w:r>
          </w:p>
        </w:tc>
        <w:tc>
          <w:tcPr>
            <w:tcW w:w="1840" w:type="dxa"/>
          </w:tcPr>
          <w:p w:rsidR="0061322B" w:rsidRDefault="0061322B">
            <w:pPr>
              <w:pStyle w:val="a1"/>
              <w:jc w:val="center"/>
              <w:rPr>
                <w:vertAlign w:val="superscript"/>
              </w:rPr>
            </w:pPr>
            <w:r>
              <w:t>То же</w:t>
            </w:r>
          </w:p>
        </w:tc>
        <w:tc>
          <w:tcPr>
            <w:tcW w:w="1280" w:type="dxa"/>
            <w:gridSpan w:val="2"/>
          </w:tcPr>
          <w:p w:rsidR="0061322B" w:rsidRDefault="0061322B">
            <w:pPr>
              <w:pStyle w:val="a1"/>
              <w:jc w:val="center"/>
            </w:pPr>
            <w:r>
              <w:t>288</w:t>
            </w:r>
          </w:p>
        </w:tc>
        <w:tc>
          <w:tcPr>
            <w:tcW w:w="1839" w:type="dxa"/>
          </w:tcPr>
          <w:p w:rsidR="0061322B" w:rsidRDefault="0061322B">
            <w:pPr>
              <w:pStyle w:val="a1"/>
              <w:jc w:val="center"/>
            </w:pPr>
            <w:r>
              <w:t>12х24х4,2</w:t>
            </w:r>
          </w:p>
        </w:tc>
      </w:tr>
      <w:tr w:rsidR="0061322B">
        <w:trPr>
          <w:cantSplit/>
        </w:trPr>
        <w:tc>
          <w:tcPr>
            <w:tcW w:w="1620" w:type="dxa"/>
          </w:tcPr>
          <w:p w:rsidR="0061322B" w:rsidRDefault="0061322B">
            <w:pPr>
              <w:pStyle w:val="a1"/>
              <w:jc w:val="center"/>
            </w:pPr>
            <w:r>
              <w:t>СМНТ-576</w:t>
            </w:r>
          </w:p>
        </w:tc>
        <w:tc>
          <w:tcPr>
            <w:tcW w:w="2840" w:type="dxa"/>
            <w:gridSpan w:val="2"/>
          </w:tcPr>
          <w:p w:rsidR="0061322B" w:rsidRDefault="0061322B">
            <w:pPr>
              <w:pStyle w:val="a1"/>
              <w:jc w:val="left"/>
            </w:pPr>
            <w:r>
              <w:t>Тоже</w:t>
            </w:r>
          </w:p>
        </w:tc>
        <w:tc>
          <w:tcPr>
            <w:tcW w:w="1840" w:type="dxa"/>
          </w:tcPr>
          <w:p w:rsidR="0061322B" w:rsidRDefault="0061322B">
            <w:pPr>
              <w:pStyle w:val="a1"/>
              <w:jc w:val="center"/>
            </w:pPr>
            <w:r>
              <w:t>То же</w:t>
            </w:r>
          </w:p>
        </w:tc>
        <w:tc>
          <w:tcPr>
            <w:tcW w:w="1280" w:type="dxa"/>
            <w:gridSpan w:val="2"/>
          </w:tcPr>
          <w:p w:rsidR="0061322B" w:rsidRDefault="0061322B">
            <w:pPr>
              <w:pStyle w:val="a1"/>
              <w:jc w:val="center"/>
            </w:pPr>
            <w:r>
              <w:t>576</w:t>
            </w:r>
          </w:p>
        </w:tc>
        <w:tc>
          <w:tcPr>
            <w:tcW w:w="1839" w:type="dxa"/>
          </w:tcPr>
          <w:p w:rsidR="0061322B" w:rsidRDefault="0061322B">
            <w:pPr>
              <w:pStyle w:val="a1"/>
              <w:jc w:val="center"/>
            </w:pPr>
            <w:r>
              <w:t>12х48х4,2</w:t>
            </w:r>
          </w:p>
        </w:tc>
      </w:tr>
      <w:tr w:rsidR="0061322B">
        <w:trPr>
          <w:cantSplit/>
        </w:trPr>
        <w:tc>
          <w:tcPr>
            <w:tcW w:w="1620" w:type="dxa"/>
          </w:tcPr>
          <w:p w:rsidR="0061322B" w:rsidRDefault="0061322B">
            <w:pPr>
              <w:pStyle w:val="a1"/>
              <w:jc w:val="center"/>
            </w:pPr>
          </w:p>
          <w:p w:rsidR="0061322B" w:rsidRDefault="0061322B">
            <w:pPr>
              <w:pStyle w:val="a1"/>
              <w:jc w:val="center"/>
            </w:pPr>
            <w:r>
              <w:t>1623-1</w:t>
            </w:r>
          </w:p>
        </w:tc>
        <w:tc>
          <w:tcPr>
            <w:tcW w:w="2840" w:type="dxa"/>
            <w:gridSpan w:val="2"/>
          </w:tcPr>
          <w:p w:rsidR="0061322B" w:rsidRDefault="0061322B">
            <w:pPr>
              <w:pStyle w:val="a1"/>
              <w:jc w:val="left"/>
            </w:pPr>
            <w:r>
              <w:t>Склад продовольственных и промышленных товаров</w:t>
            </w:r>
          </w:p>
        </w:tc>
        <w:tc>
          <w:tcPr>
            <w:tcW w:w="1840" w:type="dxa"/>
          </w:tcPr>
          <w:p w:rsidR="0061322B" w:rsidRDefault="0061322B">
            <w:pPr>
              <w:pStyle w:val="a1"/>
              <w:jc w:val="center"/>
            </w:pPr>
          </w:p>
          <w:p w:rsidR="0061322B" w:rsidRDefault="0061322B">
            <w:pPr>
              <w:pStyle w:val="a1"/>
              <w:jc w:val="center"/>
            </w:pPr>
            <w:r>
              <w:t>То же</w:t>
            </w:r>
          </w:p>
        </w:tc>
        <w:tc>
          <w:tcPr>
            <w:tcW w:w="1280" w:type="dxa"/>
            <w:gridSpan w:val="2"/>
          </w:tcPr>
          <w:p w:rsidR="0061322B" w:rsidRDefault="0061322B">
            <w:pPr>
              <w:pStyle w:val="a1"/>
              <w:jc w:val="center"/>
            </w:pPr>
          </w:p>
          <w:p w:rsidR="0061322B" w:rsidRDefault="0061322B">
            <w:pPr>
              <w:pStyle w:val="a1"/>
              <w:jc w:val="center"/>
            </w:pPr>
            <w:r>
              <w:t>216</w:t>
            </w:r>
          </w:p>
        </w:tc>
        <w:tc>
          <w:tcPr>
            <w:tcW w:w="1839" w:type="dxa"/>
          </w:tcPr>
          <w:p w:rsidR="0061322B" w:rsidRDefault="0061322B">
            <w:pPr>
              <w:pStyle w:val="a1"/>
              <w:jc w:val="center"/>
            </w:pPr>
          </w:p>
          <w:p w:rsidR="0061322B" w:rsidRDefault="0061322B">
            <w:pPr>
              <w:pStyle w:val="a1"/>
              <w:jc w:val="center"/>
            </w:pPr>
            <w:r>
              <w:t>12х18х6,6</w:t>
            </w:r>
          </w:p>
        </w:tc>
      </w:tr>
      <w:tr w:rsidR="0061322B">
        <w:trPr>
          <w:cantSplit/>
        </w:trPr>
        <w:tc>
          <w:tcPr>
            <w:tcW w:w="1620" w:type="dxa"/>
          </w:tcPr>
          <w:p w:rsidR="0061322B" w:rsidRDefault="0061322B">
            <w:pPr>
              <w:pStyle w:val="a1"/>
              <w:jc w:val="center"/>
            </w:pPr>
            <w:r>
              <w:t>2106-05</w:t>
            </w:r>
          </w:p>
        </w:tc>
        <w:tc>
          <w:tcPr>
            <w:tcW w:w="2840" w:type="dxa"/>
            <w:gridSpan w:val="2"/>
          </w:tcPr>
          <w:p w:rsidR="0061322B" w:rsidRDefault="0061322B">
            <w:pPr>
              <w:pStyle w:val="a1"/>
              <w:jc w:val="left"/>
            </w:pPr>
            <w:r>
              <w:t>Товарный склад</w:t>
            </w:r>
          </w:p>
        </w:tc>
        <w:tc>
          <w:tcPr>
            <w:tcW w:w="1840" w:type="dxa"/>
          </w:tcPr>
          <w:p w:rsidR="0061322B" w:rsidRDefault="0061322B">
            <w:pPr>
              <w:pStyle w:val="a1"/>
              <w:jc w:val="center"/>
            </w:pPr>
            <w:r>
              <w:t>То же</w:t>
            </w:r>
          </w:p>
        </w:tc>
        <w:tc>
          <w:tcPr>
            <w:tcW w:w="1280" w:type="dxa"/>
            <w:gridSpan w:val="2"/>
          </w:tcPr>
          <w:p w:rsidR="0061322B" w:rsidRDefault="0061322B">
            <w:pPr>
              <w:pStyle w:val="a1"/>
              <w:jc w:val="center"/>
            </w:pPr>
            <w:r>
              <w:t>1740</w:t>
            </w:r>
          </w:p>
        </w:tc>
        <w:tc>
          <w:tcPr>
            <w:tcW w:w="1839" w:type="dxa"/>
          </w:tcPr>
          <w:p w:rsidR="0061322B" w:rsidRDefault="0061322B">
            <w:pPr>
              <w:pStyle w:val="a1"/>
              <w:jc w:val="center"/>
            </w:pPr>
            <w:r>
              <w:t>(12+12)х72</w:t>
            </w:r>
          </w:p>
          <w:p w:rsidR="0061322B" w:rsidRDefault="0061322B">
            <w:pPr>
              <w:pStyle w:val="a1"/>
              <w:jc w:val="center"/>
            </w:pPr>
            <w:r>
              <w:t>х6,6</w:t>
            </w:r>
          </w:p>
        </w:tc>
      </w:tr>
      <w:tr w:rsidR="0061322B">
        <w:trPr>
          <w:cantSplit/>
        </w:trPr>
        <w:tc>
          <w:tcPr>
            <w:tcW w:w="1620" w:type="dxa"/>
          </w:tcPr>
          <w:p w:rsidR="0061322B" w:rsidRDefault="0061322B">
            <w:pPr>
              <w:pStyle w:val="a1"/>
              <w:jc w:val="center"/>
            </w:pPr>
            <w:r>
              <w:t>СЦ-3374</w:t>
            </w:r>
          </w:p>
        </w:tc>
        <w:tc>
          <w:tcPr>
            <w:tcW w:w="2840" w:type="dxa"/>
            <w:gridSpan w:val="2"/>
          </w:tcPr>
          <w:p w:rsidR="0061322B" w:rsidRDefault="0061322B">
            <w:pPr>
              <w:pStyle w:val="a1"/>
              <w:jc w:val="left"/>
            </w:pPr>
            <w:r>
              <w:t>Склад цемента</w:t>
            </w:r>
          </w:p>
        </w:tc>
        <w:tc>
          <w:tcPr>
            <w:tcW w:w="1840" w:type="dxa"/>
          </w:tcPr>
          <w:p w:rsidR="0061322B" w:rsidRDefault="0061322B">
            <w:pPr>
              <w:pStyle w:val="a1"/>
              <w:jc w:val="center"/>
              <w:rPr>
                <w:u w:val="single"/>
                <w:lang w:val="en-US"/>
              </w:rPr>
            </w:pPr>
            <w:r>
              <w:rPr>
                <w:u w:val="single"/>
              </w:rPr>
              <w:t>…т</w:t>
            </w:r>
            <w:r>
              <w:rPr>
                <w:u w:val="single"/>
                <w:lang w:val="en-US"/>
              </w:rPr>
              <w:t>…</w:t>
            </w:r>
          </w:p>
          <w:p w:rsidR="0061322B" w:rsidRDefault="0061322B">
            <w:pPr>
              <w:pStyle w:val="a1"/>
              <w:jc w:val="center"/>
              <w:rPr>
                <w:vertAlign w:val="superscript"/>
              </w:rPr>
            </w:pPr>
            <w:r>
              <w:t>м</w:t>
            </w:r>
            <w:r>
              <w:rPr>
                <w:vertAlign w:val="superscript"/>
              </w:rPr>
              <w:t>2</w:t>
            </w:r>
          </w:p>
        </w:tc>
        <w:tc>
          <w:tcPr>
            <w:tcW w:w="1280" w:type="dxa"/>
            <w:gridSpan w:val="2"/>
          </w:tcPr>
          <w:p w:rsidR="0061322B" w:rsidRDefault="0061322B">
            <w:pPr>
              <w:pStyle w:val="a1"/>
              <w:jc w:val="center"/>
            </w:pPr>
            <w:r>
              <w:rPr>
                <w:u w:val="single"/>
              </w:rPr>
              <w:t xml:space="preserve">  30</w:t>
            </w:r>
          </w:p>
          <w:p w:rsidR="0061322B" w:rsidRDefault="0061322B">
            <w:pPr>
              <w:pStyle w:val="a1"/>
              <w:jc w:val="center"/>
            </w:pPr>
            <w:r>
              <w:t>33</w:t>
            </w:r>
          </w:p>
        </w:tc>
        <w:tc>
          <w:tcPr>
            <w:tcW w:w="1839" w:type="dxa"/>
          </w:tcPr>
          <w:p w:rsidR="0061322B" w:rsidRDefault="0061322B">
            <w:pPr>
              <w:pStyle w:val="a1"/>
              <w:jc w:val="center"/>
            </w:pPr>
            <w:r>
              <w:t>3,1х6х4</w:t>
            </w:r>
          </w:p>
        </w:tc>
      </w:tr>
      <w:tr w:rsidR="0061322B">
        <w:trPr>
          <w:cantSplit/>
        </w:trPr>
        <w:tc>
          <w:tcPr>
            <w:tcW w:w="1620" w:type="dxa"/>
          </w:tcPr>
          <w:p w:rsidR="0061322B" w:rsidRDefault="0061322B">
            <w:pPr>
              <w:pStyle w:val="a1"/>
              <w:jc w:val="center"/>
            </w:pPr>
            <w:r>
              <w:t>СЦ-3414</w:t>
            </w:r>
          </w:p>
        </w:tc>
        <w:tc>
          <w:tcPr>
            <w:tcW w:w="2840" w:type="dxa"/>
            <w:gridSpan w:val="2"/>
          </w:tcPr>
          <w:p w:rsidR="0061322B" w:rsidRDefault="0061322B">
            <w:pPr>
              <w:pStyle w:val="a1"/>
              <w:jc w:val="left"/>
            </w:pPr>
            <w:r>
              <w:t>То же</w:t>
            </w:r>
          </w:p>
        </w:tc>
        <w:tc>
          <w:tcPr>
            <w:tcW w:w="1840" w:type="dxa"/>
          </w:tcPr>
          <w:p w:rsidR="0061322B" w:rsidRDefault="0061322B">
            <w:pPr>
              <w:pStyle w:val="a1"/>
              <w:jc w:val="center"/>
            </w:pPr>
            <w:r>
              <w:t>т</w:t>
            </w:r>
          </w:p>
        </w:tc>
        <w:tc>
          <w:tcPr>
            <w:tcW w:w="1280" w:type="dxa"/>
            <w:gridSpan w:val="2"/>
          </w:tcPr>
          <w:p w:rsidR="0061322B" w:rsidRDefault="0061322B">
            <w:pPr>
              <w:pStyle w:val="a1"/>
              <w:jc w:val="center"/>
            </w:pPr>
            <w:r>
              <w:t>600</w:t>
            </w:r>
          </w:p>
        </w:tc>
        <w:tc>
          <w:tcPr>
            <w:tcW w:w="1839" w:type="dxa"/>
          </w:tcPr>
          <w:p w:rsidR="0061322B" w:rsidRDefault="0061322B">
            <w:pPr>
              <w:pStyle w:val="a1"/>
              <w:jc w:val="center"/>
            </w:pPr>
            <w:r>
              <w:t>24х50,3х18,9</w:t>
            </w:r>
          </w:p>
        </w:tc>
      </w:tr>
    </w:tbl>
    <w:p w:rsidR="0061322B" w:rsidRDefault="0061322B">
      <w:pPr>
        <w:rPr>
          <w:lang w:val="en-US"/>
        </w:rPr>
      </w:pPr>
    </w:p>
    <w:p w:rsidR="0061322B" w:rsidRDefault="0061322B">
      <w:pPr>
        <w:rPr>
          <w:lang w:val="en-US"/>
        </w:rPr>
      </w:pPr>
      <w:r w:rsidRPr="001933A6">
        <w:t>Оглавление</w:t>
      </w:r>
    </w:p>
    <w:p w:rsidR="0061322B" w:rsidRDefault="0061322B">
      <w:pPr>
        <w:rPr>
          <w:lang w:val="en-US"/>
        </w:rPr>
      </w:pPr>
    </w:p>
    <w:p w:rsidR="0061322B" w:rsidRDefault="0061322B">
      <w:pPr>
        <w:pStyle w:val="Heading3"/>
        <w:rPr>
          <w:sz w:val="24"/>
        </w:rPr>
      </w:pPr>
      <w:bookmarkStart w:id="39" w:name="_Toc488854142"/>
      <w:bookmarkStart w:id="40" w:name="_Toc489450441"/>
      <w:r>
        <w:t>Расчёт неритмичных потоков</w:t>
      </w:r>
      <w:bookmarkEnd w:id="39"/>
      <w:bookmarkEnd w:id="40"/>
    </w:p>
    <w:p w:rsidR="0061322B" w:rsidRDefault="0061322B">
      <w:pPr>
        <w:pBdr>
          <w:top w:val="single" w:sz="4" w:space="1" w:color="auto"/>
          <w:left w:val="single" w:sz="4" w:space="4" w:color="auto"/>
          <w:bottom w:val="single" w:sz="4" w:space="1" w:color="auto"/>
          <w:right w:val="single" w:sz="4" w:space="4" w:color="auto"/>
        </w:pBdr>
        <w:rPr>
          <w:i/>
          <w:sz w:val="28"/>
        </w:rPr>
      </w:pPr>
      <w:r>
        <w:rPr>
          <w:i/>
          <w:sz w:val="32"/>
        </w:rPr>
        <w:t xml:space="preserve">   </w:t>
      </w:r>
      <w:r>
        <w:rPr>
          <w:i/>
          <w:sz w:val="28"/>
        </w:rPr>
        <w:t>Поточным называется метод организации работ, при котором разнотипные работы на отдельно взятой захватке выполняются в технологической последовательности, а на объекте в целом  ( на разных захватках ) - параллельно.</w:t>
      </w:r>
    </w:p>
    <w:p w:rsidR="0061322B" w:rsidRDefault="0061322B"/>
    <w:p w:rsidR="0061322B" w:rsidRDefault="0061322B">
      <w:pPr>
        <w:pStyle w:val="BodyTextIndent"/>
        <w:jc w:val="center"/>
        <w:rPr>
          <w:b/>
          <w:sz w:val="32"/>
          <w:u w:val="single"/>
        </w:rPr>
      </w:pPr>
      <w:r>
        <w:rPr>
          <w:b/>
          <w:sz w:val="32"/>
          <w:u w:val="single"/>
        </w:rPr>
        <w:t>Классификация потоков.</w:t>
      </w:r>
    </w:p>
    <w:p w:rsidR="0061322B" w:rsidRDefault="0061322B">
      <w:pPr>
        <w:rPr>
          <w:sz w:val="24"/>
        </w:rPr>
      </w:pPr>
      <w:r>
        <w:rPr>
          <w:sz w:val="24"/>
        </w:rPr>
        <w:t xml:space="preserve">   </w:t>
      </w:r>
    </w:p>
    <w:p w:rsidR="0061322B" w:rsidRDefault="0061322B">
      <w:pPr>
        <w:rPr>
          <w:sz w:val="24"/>
        </w:rPr>
      </w:pPr>
      <w:r>
        <w:rPr>
          <w:sz w:val="24"/>
        </w:rPr>
        <w:t>Потоки классифицируются по нескольким признакам :</w:t>
      </w:r>
    </w:p>
    <w:p w:rsidR="0061322B" w:rsidRDefault="0061322B">
      <w:pPr>
        <w:jc w:val="center"/>
        <w:rPr>
          <w:b/>
          <w:i/>
          <w:sz w:val="28"/>
        </w:rPr>
      </w:pPr>
    </w:p>
    <w:p w:rsidR="0061322B" w:rsidRDefault="0061322B">
      <w:pPr>
        <w:jc w:val="center"/>
        <w:rPr>
          <w:b/>
          <w:i/>
          <w:sz w:val="28"/>
        </w:rPr>
      </w:pPr>
      <w:r>
        <w:rPr>
          <w:b/>
          <w:i/>
          <w:sz w:val="28"/>
        </w:rPr>
        <w:t>1. По виду выпускаемой продукции :</w:t>
      </w:r>
    </w:p>
    <w:p w:rsidR="0061322B" w:rsidRDefault="0061322B" w:rsidP="0061322B">
      <w:pPr>
        <w:numPr>
          <w:ilvl w:val="0"/>
          <w:numId w:val="2"/>
        </w:numPr>
        <w:rPr>
          <w:sz w:val="24"/>
        </w:rPr>
      </w:pPr>
      <w:r>
        <w:rPr>
          <w:sz w:val="24"/>
        </w:rPr>
        <w:t xml:space="preserve"> </w:t>
      </w:r>
      <w:r>
        <w:rPr>
          <w:b/>
          <w:i/>
          <w:sz w:val="24"/>
        </w:rPr>
        <w:t>частный поток</w:t>
      </w:r>
      <w:r>
        <w:rPr>
          <w:sz w:val="24"/>
        </w:rPr>
        <w:t>, продукция которого – отдельные виды работ. Это элементарный строительный поток, выполняющий один или несколько однородных процессов одним строительным подразделением ;</w:t>
      </w:r>
    </w:p>
    <w:p w:rsidR="0061322B" w:rsidRDefault="0061322B" w:rsidP="0061322B">
      <w:pPr>
        <w:numPr>
          <w:ilvl w:val="0"/>
          <w:numId w:val="2"/>
        </w:numPr>
        <w:rPr>
          <w:sz w:val="24"/>
        </w:rPr>
      </w:pPr>
      <w:r>
        <w:rPr>
          <w:b/>
          <w:i/>
          <w:sz w:val="24"/>
        </w:rPr>
        <w:t>специализированный поток</w:t>
      </w:r>
      <w:r>
        <w:rPr>
          <w:sz w:val="24"/>
        </w:rPr>
        <w:t xml:space="preserve"> - продукция комплексы однородных работ (однотипные работы) или части зданий и сооружений (нулевой цикл, коробка, отделка). Специализированный поток состоит из ряда частных потоков объединенный общей целью и единой системой параметров ;</w:t>
      </w:r>
    </w:p>
    <w:p w:rsidR="0061322B" w:rsidRDefault="0061322B" w:rsidP="0061322B">
      <w:pPr>
        <w:numPr>
          <w:ilvl w:val="0"/>
          <w:numId w:val="2"/>
        </w:numPr>
        <w:rPr>
          <w:sz w:val="24"/>
        </w:rPr>
      </w:pPr>
      <w:r>
        <w:rPr>
          <w:b/>
          <w:i/>
          <w:sz w:val="24"/>
        </w:rPr>
        <w:t>объектный поток</w:t>
      </w:r>
      <w:r>
        <w:rPr>
          <w:sz w:val="24"/>
        </w:rPr>
        <w:t xml:space="preserve"> – продукция готовые объекты (здания, сооружения). Он представляет собой совокупность специализированных и частных потоков, состав которых обеспечивает выполнение всего комплекса работ по строительству объекта.  Т.е. они (спецпотоки) объединены общей системой  параметров;</w:t>
      </w:r>
    </w:p>
    <w:p w:rsidR="0061322B" w:rsidRDefault="0061322B" w:rsidP="0061322B">
      <w:pPr>
        <w:numPr>
          <w:ilvl w:val="0"/>
          <w:numId w:val="2"/>
        </w:numPr>
        <w:rPr>
          <w:sz w:val="24"/>
        </w:rPr>
      </w:pPr>
      <w:r>
        <w:rPr>
          <w:b/>
          <w:i/>
          <w:sz w:val="24"/>
        </w:rPr>
        <w:t>комплексный поток</w:t>
      </w:r>
      <w:r>
        <w:rPr>
          <w:sz w:val="24"/>
        </w:rPr>
        <w:t xml:space="preserve"> – продукция комплексы  зданий  и сооружений. Он состоит из объектных, спец. и частных потоков, объединенных общей целью и системой параметров.</w:t>
      </w:r>
    </w:p>
    <w:p w:rsidR="0061322B" w:rsidRDefault="0061322B">
      <w:pPr>
        <w:rPr>
          <w:sz w:val="24"/>
        </w:rPr>
      </w:pPr>
    </w:p>
    <w:p w:rsidR="0061322B" w:rsidRDefault="0061322B">
      <w:pPr>
        <w:jc w:val="center"/>
        <w:rPr>
          <w:b/>
          <w:sz w:val="28"/>
        </w:rPr>
      </w:pPr>
      <w:r>
        <w:rPr>
          <w:b/>
          <w:sz w:val="28"/>
        </w:rPr>
        <w:t>2</w:t>
      </w:r>
      <w:r>
        <w:rPr>
          <w:b/>
          <w:i/>
          <w:sz w:val="28"/>
        </w:rPr>
        <w:t>. По развитию в пространстве</w:t>
      </w:r>
      <w:r>
        <w:rPr>
          <w:b/>
          <w:sz w:val="28"/>
        </w:rPr>
        <w:t xml:space="preserve"> :</w:t>
      </w:r>
    </w:p>
    <w:p w:rsidR="0061322B" w:rsidRDefault="0061322B" w:rsidP="0061322B">
      <w:pPr>
        <w:numPr>
          <w:ilvl w:val="0"/>
          <w:numId w:val="5"/>
        </w:numPr>
        <w:rPr>
          <w:sz w:val="24"/>
        </w:rPr>
      </w:pPr>
      <w:r>
        <w:rPr>
          <w:sz w:val="24"/>
        </w:rPr>
        <w:t>объёмные, когда потоки (спец. и частные) развиваются в трех направлениях горизонтальных и вертикальном ( возведение многоэтажных промышленных зданий) ;</w:t>
      </w:r>
    </w:p>
    <w:p w:rsidR="0061322B" w:rsidRDefault="0061322B" w:rsidP="0061322B">
      <w:pPr>
        <w:numPr>
          <w:ilvl w:val="0"/>
          <w:numId w:val="5"/>
        </w:numPr>
        <w:rPr>
          <w:sz w:val="24"/>
        </w:rPr>
      </w:pPr>
      <w:r>
        <w:rPr>
          <w:sz w:val="24"/>
        </w:rPr>
        <w:t>линейные - строительство линейных сооружений ;</w:t>
      </w:r>
    </w:p>
    <w:p w:rsidR="0061322B" w:rsidRDefault="0061322B" w:rsidP="0061322B">
      <w:pPr>
        <w:numPr>
          <w:ilvl w:val="0"/>
          <w:numId w:val="5"/>
        </w:numPr>
        <w:rPr>
          <w:sz w:val="24"/>
        </w:rPr>
      </w:pPr>
      <w:r>
        <w:rPr>
          <w:sz w:val="24"/>
        </w:rPr>
        <w:t>площадные - (плоскостные) одноэтажные здания общеплощадочной работы.</w:t>
      </w:r>
    </w:p>
    <w:p w:rsidR="0061322B" w:rsidRDefault="0061322B">
      <w:pPr>
        <w:rPr>
          <w:sz w:val="28"/>
        </w:rPr>
      </w:pPr>
    </w:p>
    <w:p w:rsidR="0061322B" w:rsidRDefault="0061322B">
      <w:pPr>
        <w:jc w:val="center"/>
        <w:rPr>
          <w:b/>
          <w:sz w:val="28"/>
        </w:rPr>
      </w:pPr>
      <w:r>
        <w:rPr>
          <w:b/>
          <w:sz w:val="28"/>
        </w:rPr>
        <w:t xml:space="preserve">3. </w:t>
      </w:r>
      <w:r>
        <w:rPr>
          <w:b/>
          <w:i/>
          <w:sz w:val="28"/>
        </w:rPr>
        <w:t>По продолжительности работы потока</w:t>
      </w:r>
      <w:r>
        <w:rPr>
          <w:b/>
          <w:sz w:val="28"/>
        </w:rPr>
        <w:t xml:space="preserve"> :</w:t>
      </w:r>
    </w:p>
    <w:p w:rsidR="0061322B" w:rsidRDefault="0061322B" w:rsidP="0061322B">
      <w:pPr>
        <w:numPr>
          <w:ilvl w:val="0"/>
          <w:numId w:val="6"/>
        </w:numPr>
        <w:ind w:left="1080"/>
        <w:rPr>
          <w:sz w:val="24"/>
        </w:rPr>
      </w:pPr>
      <w:r>
        <w:rPr>
          <w:sz w:val="24"/>
        </w:rPr>
        <w:t>долговременные (годы);</w:t>
      </w:r>
    </w:p>
    <w:p w:rsidR="0061322B" w:rsidRDefault="0061322B" w:rsidP="0061322B">
      <w:pPr>
        <w:numPr>
          <w:ilvl w:val="0"/>
          <w:numId w:val="6"/>
        </w:numPr>
        <w:ind w:left="1080"/>
        <w:rPr>
          <w:sz w:val="24"/>
        </w:rPr>
      </w:pPr>
      <w:r>
        <w:rPr>
          <w:sz w:val="24"/>
        </w:rPr>
        <w:t>кратковременные (дни, месяцы).</w:t>
      </w:r>
    </w:p>
    <w:p w:rsidR="0061322B" w:rsidRDefault="0061322B">
      <w:pPr>
        <w:rPr>
          <w:sz w:val="28"/>
        </w:rPr>
      </w:pPr>
    </w:p>
    <w:p w:rsidR="0061322B" w:rsidRDefault="0061322B">
      <w:pPr>
        <w:ind w:firstLine="225"/>
        <w:rPr>
          <w:b/>
          <w:sz w:val="28"/>
        </w:rPr>
      </w:pPr>
      <w:r>
        <w:rPr>
          <w:b/>
          <w:sz w:val="28"/>
        </w:rPr>
        <w:t xml:space="preserve">4. </w:t>
      </w:r>
      <w:r>
        <w:rPr>
          <w:b/>
          <w:i/>
          <w:sz w:val="28"/>
        </w:rPr>
        <w:t>По изменению ритмов работы (ритмов работы бригад):</w:t>
      </w:r>
    </w:p>
    <w:p w:rsidR="0061322B" w:rsidRDefault="0061322B">
      <w:pPr>
        <w:pStyle w:val="BodyText2"/>
        <w:pBdr>
          <w:top w:val="single" w:sz="4" w:space="1" w:color="auto"/>
          <w:left w:val="single" w:sz="4" w:space="4" w:color="auto"/>
          <w:bottom w:val="single" w:sz="4" w:space="1" w:color="auto"/>
          <w:right w:val="single" w:sz="4" w:space="4" w:color="auto"/>
        </w:pBdr>
        <w:rPr>
          <w:i/>
        </w:rPr>
      </w:pPr>
      <w:r>
        <w:rPr>
          <w:i/>
        </w:rPr>
        <w:t>Ритм работы бригады (Тбр)- время необходимое для выполнения всего объема работы на захватке.</w:t>
      </w:r>
    </w:p>
    <w:p w:rsidR="0061322B" w:rsidRDefault="0061322B" w:rsidP="0061322B">
      <w:pPr>
        <w:numPr>
          <w:ilvl w:val="0"/>
          <w:numId w:val="7"/>
        </w:numPr>
        <w:rPr>
          <w:b/>
          <w:i/>
          <w:sz w:val="24"/>
        </w:rPr>
      </w:pPr>
      <w:r>
        <w:rPr>
          <w:sz w:val="24"/>
        </w:rPr>
        <w:t xml:space="preserve">ритмичные потоки (равноритмичные)        </w:t>
      </w:r>
      <w:r>
        <w:rPr>
          <w:b/>
          <w:i/>
          <w:sz w:val="24"/>
        </w:rPr>
        <w:t>Tбр = const ;</w:t>
      </w:r>
    </w:p>
    <w:p w:rsidR="0061322B" w:rsidRDefault="0061322B" w:rsidP="0061322B">
      <w:pPr>
        <w:numPr>
          <w:ilvl w:val="0"/>
          <w:numId w:val="7"/>
        </w:numPr>
        <w:rPr>
          <w:sz w:val="24"/>
        </w:rPr>
      </w:pPr>
      <w:r>
        <w:rPr>
          <w:sz w:val="24"/>
        </w:rPr>
        <w:t>неритмичные потоки, в которых частные потоки на имеют постоянного ритма в следствии неоднородности зданий и сооружений.    Tбр ≠ const</w:t>
      </w:r>
    </w:p>
    <w:p w:rsidR="0061322B" w:rsidRDefault="0061322B">
      <w:pPr>
        <w:pStyle w:val="BodyText2"/>
        <w:rPr>
          <w:b/>
          <w:i/>
          <w:sz w:val="24"/>
        </w:rPr>
      </w:pPr>
    </w:p>
    <w:p w:rsidR="0061322B" w:rsidRDefault="0061322B">
      <w:pPr>
        <w:pStyle w:val="BodyText2"/>
        <w:rPr>
          <w:b/>
          <w:i/>
        </w:rPr>
      </w:pPr>
      <w:r>
        <w:rPr>
          <w:b/>
          <w:i/>
        </w:rPr>
        <w:t>Частные случаи неритмичного потока</w:t>
      </w:r>
    </w:p>
    <w:p w:rsidR="0061322B" w:rsidRDefault="0061322B" w:rsidP="0061322B">
      <w:pPr>
        <w:numPr>
          <w:ilvl w:val="0"/>
          <w:numId w:val="3"/>
        </w:numPr>
        <w:tabs>
          <w:tab w:val="num" w:pos="927"/>
        </w:tabs>
        <w:rPr>
          <w:sz w:val="24"/>
        </w:rPr>
      </w:pPr>
      <w:r>
        <w:rPr>
          <w:sz w:val="24"/>
        </w:rPr>
        <w:t>разноритмичные потоки – это потоки с одинаковыми ритмами внутри видов работ (частных потоков) и разными ритмами между различными видами работ (частными потоками)</w:t>
      </w:r>
    </w:p>
    <w:p w:rsidR="0061322B" w:rsidRDefault="0061322B">
      <w:pPr>
        <w:rPr>
          <w:sz w:val="28"/>
        </w:rPr>
      </w:pPr>
    </w:p>
    <w:p w:rsidR="0061322B" w:rsidRDefault="0061322B">
      <w:pPr>
        <w:jc w:val="center"/>
        <w:rPr>
          <w:b/>
          <w:i/>
          <w:sz w:val="28"/>
          <w:lang w:val="en-US"/>
        </w:rPr>
      </w:pPr>
      <w:r>
        <w:rPr>
          <w:b/>
          <w:i/>
          <w:sz w:val="28"/>
          <w:lang w:val="en-US"/>
        </w:rPr>
        <w:t>Ti</w:t>
      </w:r>
      <w:r>
        <w:rPr>
          <w:b/>
          <w:i/>
          <w:sz w:val="28"/>
        </w:rPr>
        <w:t>бр</w:t>
      </w:r>
      <w:r>
        <w:rPr>
          <w:b/>
          <w:i/>
          <w:sz w:val="28"/>
          <w:lang w:val="en-US"/>
        </w:rPr>
        <w:t xml:space="preserve"> = const,    Tj</w:t>
      </w:r>
      <w:r>
        <w:rPr>
          <w:b/>
          <w:i/>
          <w:sz w:val="28"/>
        </w:rPr>
        <w:t>бр</w:t>
      </w:r>
      <w:r>
        <w:rPr>
          <w:b/>
          <w:i/>
          <w:sz w:val="28"/>
          <w:lang w:val="en-US"/>
        </w:rPr>
        <w:t xml:space="preserve"> = const,  Ti</w:t>
      </w:r>
      <w:r>
        <w:rPr>
          <w:b/>
          <w:i/>
          <w:sz w:val="28"/>
        </w:rPr>
        <w:t>бр</w:t>
      </w:r>
      <w:r>
        <w:rPr>
          <w:b/>
          <w:i/>
          <w:sz w:val="28"/>
          <w:lang w:val="en-US"/>
        </w:rPr>
        <w:t xml:space="preserve"> &lt;&gt; Tj</w:t>
      </w:r>
      <w:r>
        <w:rPr>
          <w:b/>
          <w:i/>
          <w:sz w:val="28"/>
        </w:rPr>
        <w:t>бр</w:t>
      </w:r>
      <w:r>
        <w:rPr>
          <w:b/>
          <w:i/>
          <w:sz w:val="28"/>
          <w:lang w:val="en-US"/>
        </w:rPr>
        <w:t xml:space="preserve"> ;</w:t>
      </w:r>
    </w:p>
    <w:p w:rsidR="0061322B" w:rsidRDefault="0061322B">
      <w:pPr>
        <w:rPr>
          <w:lang w:val="en-US"/>
        </w:rPr>
      </w:pPr>
    </w:p>
    <w:p w:rsidR="0061322B" w:rsidRDefault="0061322B" w:rsidP="0061322B">
      <w:pPr>
        <w:numPr>
          <w:ilvl w:val="0"/>
          <w:numId w:val="4"/>
        </w:numPr>
        <w:rPr>
          <w:sz w:val="24"/>
        </w:rPr>
      </w:pPr>
      <w:r>
        <w:rPr>
          <w:sz w:val="24"/>
        </w:rPr>
        <w:t>потоки с разными ритмами внутри видов работ и одинаковыми ритмами между различными видами работ на захватках ;</w:t>
      </w:r>
    </w:p>
    <w:p w:rsidR="0061322B" w:rsidRDefault="0061322B">
      <w:pPr>
        <w:rPr>
          <w:sz w:val="28"/>
        </w:rPr>
      </w:pPr>
    </w:p>
    <w:p w:rsidR="0061322B" w:rsidRDefault="0061322B">
      <w:pPr>
        <w:pStyle w:val="BodyText2"/>
        <w:rPr>
          <w:b/>
          <w:sz w:val="36"/>
          <w:u w:val="single"/>
        </w:rPr>
      </w:pPr>
      <w:r>
        <w:rPr>
          <w:b/>
          <w:sz w:val="36"/>
          <w:u w:val="single"/>
        </w:rPr>
        <w:t>Неритмичные потоки</w:t>
      </w:r>
    </w:p>
    <w:p w:rsidR="0061322B" w:rsidRDefault="0061322B">
      <w:pPr>
        <w:spacing w:before="120"/>
        <w:ind w:firstLine="709"/>
        <w:rPr>
          <w:sz w:val="28"/>
        </w:rPr>
      </w:pPr>
      <w:r>
        <w:rPr>
          <w:i/>
          <w:sz w:val="28"/>
        </w:rPr>
        <w:t>Методы расчета</w:t>
      </w:r>
      <w:r>
        <w:rPr>
          <w:sz w:val="28"/>
        </w:rPr>
        <w:t>: графический и табличный</w:t>
      </w:r>
    </w:p>
    <w:p w:rsidR="0061322B" w:rsidRDefault="0061322B">
      <w:pPr>
        <w:spacing w:before="120"/>
        <w:ind w:firstLine="709"/>
        <w:rPr>
          <w:sz w:val="28"/>
        </w:rPr>
      </w:pPr>
    </w:p>
    <w:p w:rsidR="0061322B" w:rsidRDefault="0061322B">
      <w:pPr>
        <w:pStyle w:val="BodyText2"/>
        <w:rPr>
          <w:b/>
          <w:i/>
          <w:u w:val="single"/>
        </w:rPr>
      </w:pPr>
      <w:r>
        <w:rPr>
          <w:b/>
          <w:i/>
          <w:u w:val="single"/>
        </w:rPr>
        <w:t>Графический метод расчета</w:t>
      </w:r>
    </w:p>
    <w:p w:rsidR="0061322B" w:rsidRDefault="0061322B">
      <w:pPr>
        <w:pStyle w:val="BodyTextIndent"/>
      </w:pPr>
      <w:r>
        <w:t>Данный метод заключается в построении циклограммы путем  последовательной  увязки каждого последующего частного с каждым предыдущим. Раcсмотрим этот метод на примере.</w:t>
      </w:r>
    </w:p>
    <w:p w:rsidR="0061322B" w:rsidRDefault="0061322B">
      <w:pPr>
        <w:pStyle w:val="BodyTextIndent"/>
      </w:pPr>
      <w:r>
        <w:t>Фронт работ разделён на 4 захватки (</w:t>
      </w:r>
      <w:r>
        <w:rPr>
          <w:lang w:val="en-US"/>
        </w:rPr>
        <w:t>I</w:t>
      </w:r>
      <w:r>
        <w:t xml:space="preserve">, </w:t>
      </w:r>
      <w:r>
        <w:rPr>
          <w:lang w:val="en-US"/>
        </w:rPr>
        <w:t>II</w:t>
      </w:r>
      <w:r>
        <w:t xml:space="preserve">, </w:t>
      </w:r>
      <w:r>
        <w:rPr>
          <w:lang w:val="en-US"/>
        </w:rPr>
        <w:t>III</w:t>
      </w:r>
      <w:r>
        <w:t xml:space="preserve"> и </w:t>
      </w:r>
      <w:r>
        <w:rPr>
          <w:lang w:val="en-US"/>
        </w:rPr>
        <w:t>IV</w:t>
      </w:r>
      <w:r>
        <w:t>). На них последовательно выполняют работы три бригады, ритмы которых (</w:t>
      </w:r>
      <w:r>
        <w:rPr>
          <w:lang w:val="en-US"/>
        </w:rPr>
        <w:t>t</w:t>
      </w:r>
      <w:r>
        <w:t xml:space="preserve">1бр, </w:t>
      </w:r>
      <w:r>
        <w:rPr>
          <w:lang w:val="en-US"/>
        </w:rPr>
        <w:t>t</w:t>
      </w:r>
      <w:r>
        <w:t xml:space="preserve">2бр, </w:t>
      </w:r>
      <w:r>
        <w:rPr>
          <w:lang w:val="en-US"/>
        </w:rPr>
        <w:t>t</w:t>
      </w:r>
      <w:r>
        <w:t>3бр)  на каждой захватке заданы в табл.1. Работы выполняются в последовательности, соответствующей увеличению кода захватки. На захватке в любой момент времени может выполняется только одна работа. Циклограмма должна быть построена из условия минимальной продолжительности потока.</w:t>
      </w:r>
    </w:p>
    <w:p w:rsidR="0061322B" w:rsidRDefault="0061322B">
      <w:pPr>
        <w:pStyle w:val="BodyTextIndent"/>
      </w:pPr>
      <w:r>
        <w:t xml:space="preserve">                                                                                                  Табл. 1</w:t>
      </w:r>
    </w:p>
    <w:p w:rsidR="0061322B" w:rsidRDefault="0061322B">
      <w:pPr>
        <w:rPr>
          <w:sz w:val="24"/>
          <w:lang w:val="en-US"/>
        </w:rPr>
      </w:pPr>
      <w:r>
        <w:rPr>
          <w:sz w:val="24"/>
        </w:rPr>
        <w:t xml:space="preserve">                                                                       </w:t>
      </w:r>
      <w:r>
        <w:rPr>
          <w:sz w:val="40"/>
          <w:lang w:val="en-US"/>
        </w:rPr>
        <w:t>t</w:t>
      </w:r>
      <w:r>
        <w:rPr>
          <w:sz w:val="24"/>
        </w:rPr>
        <w:t xml:space="preserve">1бр.        </w:t>
      </w:r>
      <w:r>
        <w:rPr>
          <w:sz w:val="40"/>
          <w:lang w:val="en-US"/>
        </w:rPr>
        <w:t>t</w:t>
      </w:r>
      <w:r>
        <w:rPr>
          <w:sz w:val="24"/>
          <w:lang w:val="en-US"/>
        </w:rPr>
        <w:t>2</w:t>
      </w:r>
      <w:r>
        <w:rPr>
          <w:sz w:val="24"/>
        </w:rPr>
        <w:t>бр</w:t>
      </w:r>
      <w:r>
        <w:rPr>
          <w:sz w:val="24"/>
          <w:lang w:val="en-US"/>
        </w:rPr>
        <w:t xml:space="preserve">.       </w:t>
      </w:r>
      <w:r>
        <w:rPr>
          <w:sz w:val="40"/>
          <w:lang w:val="en-US"/>
        </w:rPr>
        <w:t>t</w:t>
      </w:r>
      <w:r>
        <w:rPr>
          <w:sz w:val="24"/>
          <w:lang w:val="en-US"/>
        </w:rPr>
        <w:t>3</w:t>
      </w:r>
      <w:r>
        <w:rPr>
          <w:sz w:val="24"/>
        </w:rPr>
        <w:t>бр</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20"/>
        <w:gridCol w:w="920"/>
        <w:gridCol w:w="920"/>
        <w:gridCol w:w="1000"/>
      </w:tblGrid>
      <w:tr w:rsidR="0061322B">
        <w:trPr>
          <w:jc w:val="center"/>
        </w:trPr>
        <w:tc>
          <w:tcPr>
            <w:tcW w:w="920" w:type="dxa"/>
            <w:tcBorders>
              <w:top w:val="nil"/>
              <w:left w:val="nil"/>
              <w:bottom w:val="nil"/>
              <w:right w:val="nil"/>
            </w:tcBorders>
          </w:tcPr>
          <w:p w:rsidR="0061322B" w:rsidRDefault="0061322B">
            <w:pPr>
              <w:rPr>
                <w:b/>
                <w:sz w:val="24"/>
                <w:lang w:val="en-US"/>
              </w:rPr>
            </w:pPr>
            <w:r>
              <w:rPr>
                <w:b/>
                <w:sz w:val="24"/>
                <w:lang w:val="en-US"/>
              </w:rPr>
              <w:t xml:space="preserve">     I</w:t>
            </w:r>
          </w:p>
        </w:tc>
        <w:tc>
          <w:tcPr>
            <w:tcW w:w="920" w:type="dxa"/>
            <w:tcBorders>
              <w:top w:val="double" w:sz="4" w:space="0" w:color="auto"/>
              <w:left w:val="double" w:sz="4" w:space="0" w:color="auto"/>
            </w:tcBorders>
          </w:tcPr>
          <w:p w:rsidR="0061322B" w:rsidRDefault="0061322B">
            <w:pPr>
              <w:rPr>
                <w:sz w:val="24"/>
                <w:lang w:val="en-US"/>
              </w:rPr>
            </w:pPr>
            <w:r>
              <w:rPr>
                <w:sz w:val="24"/>
                <w:lang w:val="en-US"/>
              </w:rPr>
              <w:t xml:space="preserve">     4</w:t>
            </w:r>
          </w:p>
        </w:tc>
        <w:tc>
          <w:tcPr>
            <w:tcW w:w="920" w:type="dxa"/>
            <w:tcBorders>
              <w:top w:val="double" w:sz="4" w:space="0" w:color="auto"/>
            </w:tcBorders>
          </w:tcPr>
          <w:p w:rsidR="0061322B" w:rsidRDefault="0061322B">
            <w:pPr>
              <w:rPr>
                <w:sz w:val="24"/>
                <w:lang w:val="en-US"/>
              </w:rPr>
            </w:pPr>
            <w:r>
              <w:rPr>
                <w:sz w:val="24"/>
                <w:lang w:val="en-US"/>
              </w:rPr>
              <w:t xml:space="preserve">     1</w:t>
            </w:r>
          </w:p>
        </w:tc>
        <w:tc>
          <w:tcPr>
            <w:tcW w:w="1000" w:type="dxa"/>
            <w:tcBorders>
              <w:top w:val="double" w:sz="4" w:space="0" w:color="auto"/>
              <w:right w:val="double" w:sz="4" w:space="0" w:color="auto"/>
            </w:tcBorders>
          </w:tcPr>
          <w:p w:rsidR="0061322B" w:rsidRDefault="0061322B">
            <w:pPr>
              <w:rPr>
                <w:sz w:val="24"/>
                <w:lang w:val="en-US"/>
              </w:rPr>
            </w:pPr>
            <w:r>
              <w:rPr>
                <w:sz w:val="24"/>
                <w:lang w:val="en-US"/>
              </w:rPr>
              <w:t xml:space="preserve">      2</w:t>
            </w:r>
          </w:p>
        </w:tc>
      </w:tr>
      <w:tr w:rsidR="0061322B">
        <w:trPr>
          <w:jc w:val="center"/>
        </w:trPr>
        <w:tc>
          <w:tcPr>
            <w:tcW w:w="920" w:type="dxa"/>
            <w:tcBorders>
              <w:top w:val="nil"/>
              <w:left w:val="nil"/>
              <w:bottom w:val="nil"/>
              <w:right w:val="nil"/>
            </w:tcBorders>
          </w:tcPr>
          <w:p w:rsidR="0061322B" w:rsidRDefault="0061322B">
            <w:pPr>
              <w:rPr>
                <w:b/>
                <w:sz w:val="24"/>
                <w:lang w:val="en-US"/>
              </w:rPr>
            </w:pPr>
            <w:r>
              <w:rPr>
                <w:b/>
                <w:sz w:val="24"/>
                <w:lang w:val="en-US"/>
              </w:rPr>
              <w:t xml:space="preserve">     II</w:t>
            </w:r>
          </w:p>
        </w:tc>
        <w:tc>
          <w:tcPr>
            <w:tcW w:w="920" w:type="dxa"/>
            <w:tcBorders>
              <w:left w:val="double" w:sz="4" w:space="0" w:color="auto"/>
            </w:tcBorders>
          </w:tcPr>
          <w:p w:rsidR="0061322B" w:rsidRDefault="0061322B">
            <w:pPr>
              <w:rPr>
                <w:sz w:val="24"/>
                <w:lang w:val="en-US"/>
              </w:rPr>
            </w:pPr>
            <w:r>
              <w:rPr>
                <w:sz w:val="24"/>
                <w:lang w:val="en-US"/>
              </w:rPr>
              <w:t xml:space="preserve">     3</w:t>
            </w:r>
          </w:p>
        </w:tc>
        <w:tc>
          <w:tcPr>
            <w:tcW w:w="920" w:type="dxa"/>
          </w:tcPr>
          <w:p w:rsidR="0061322B" w:rsidRDefault="0061322B">
            <w:pPr>
              <w:rPr>
                <w:sz w:val="24"/>
                <w:lang w:val="en-US"/>
              </w:rPr>
            </w:pPr>
            <w:r>
              <w:rPr>
                <w:sz w:val="24"/>
                <w:lang w:val="en-US"/>
              </w:rPr>
              <w:t xml:space="preserve">     1</w:t>
            </w:r>
          </w:p>
        </w:tc>
        <w:tc>
          <w:tcPr>
            <w:tcW w:w="1000" w:type="dxa"/>
            <w:tcBorders>
              <w:right w:val="double" w:sz="4" w:space="0" w:color="auto"/>
            </w:tcBorders>
          </w:tcPr>
          <w:p w:rsidR="0061322B" w:rsidRDefault="0061322B">
            <w:pPr>
              <w:rPr>
                <w:sz w:val="24"/>
                <w:lang w:val="en-US"/>
              </w:rPr>
            </w:pPr>
            <w:r>
              <w:rPr>
                <w:sz w:val="24"/>
                <w:lang w:val="en-US"/>
              </w:rPr>
              <w:t xml:space="preserve">      2</w:t>
            </w:r>
          </w:p>
        </w:tc>
      </w:tr>
      <w:tr w:rsidR="0061322B">
        <w:trPr>
          <w:jc w:val="center"/>
        </w:trPr>
        <w:tc>
          <w:tcPr>
            <w:tcW w:w="920" w:type="dxa"/>
            <w:tcBorders>
              <w:top w:val="nil"/>
              <w:left w:val="nil"/>
              <w:bottom w:val="nil"/>
              <w:right w:val="nil"/>
            </w:tcBorders>
          </w:tcPr>
          <w:p w:rsidR="0061322B" w:rsidRDefault="0061322B">
            <w:pPr>
              <w:rPr>
                <w:b/>
                <w:sz w:val="24"/>
              </w:rPr>
            </w:pPr>
            <w:r>
              <w:rPr>
                <w:b/>
                <w:sz w:val="24"/>
              </w:rPr>
              <w:t xml:space="preserve">     </w:t>
            </w:r>
            <w:r>
              <w:rPr>
                <w:b/>
                <w:sz w:val="24"/>
                <w:lang w:val="en-US"/>
              </w:rPr>
              <w:t>III</w:t>
            </w:r>
          </w:p>
        </w:tc>
        <w:tc>
          <w:tcPr>
            <w:tcW w:w="920" w:type="dxa"/>
            <w:tcBorders>
              <w:left w:val="double" w:sz="4" w:space="0" w:color="auto"/>
            </w:tcBorders>
          </w:tcPr>
          <w:p w:rsidR="0061322B" w:rsidRDefault="0061322B">
            <w:pPr>
              <w:rPr>
                <w:sz w:val="24"/>
              </w:rPr>
            </w:pPr>
            <w:r>
              <w:rPr>
                <w:sz w:val="24"/>
              </w:rPr>
              <w:t xml:space="preserve">     2</w:t>
            </w:r>
          </w:p>
        </w:tc>
        <w:tc>
          <w:tcPr>
            <w:tcW w:w="920" w:type="dxa"/>
          </w:tcPr>
          <w:p w:rsidR="0061322B" w:rsidRDefault="0061322B">
            <w:pPr>
              <w:rPr>
                <w:sz w:val="24"/>
              </w:rPr>
            </w:pPr>
            <w:r>
              <w:rPr>
                <w:sz w:val="24"/>
              </w:rPr>
              <w:t xml:space="preserve">     2</w:t>
            </w:r>
          </w:p>
        </w:tc>
        <w:tc>
          <w:tcPr>
            <w:tcW w:w="1000" w:type="dxa"/>
            <w:tcBorders>
              <w:right w:val="double" w:sz="4" w:space="0" w:color="auto"/>
            </w:tcBorders>
          </w:tcPr>
          <w:p w:rsidR="0061322B" w:rsidRDefault="0061322B">
            <w:pPr>
              <w:rPr>
                <w:sz w:val="24"/>
              </w:rPr>
            </w:pPr>
            <w:r>
              <w:rPr>
                <w:sz w:val="24"/>
              </w:rPr>
              <w:t xml:space="preserve">      1</w:t>
            </w:r>
          </w:p>
        </w:tc>
      </w:tr>
      <w:tr w:rsidR="0061322B">
        <w:trPr>
          <w:jc w:val="center"/>
        </w:trPr>
        <w:tc>
          <w:tcPr>
            <w:tcW w:w="920" w:type="dxa"/>
            <w:tcBorders>
              <w:top w:val="nil"/>
              <w:left w:val="nil"/>
              <w:bottom w:val="nil"/>
              <w:right w:val="nil"/>
            </w:tcBorders>
          </w:tcPr>
          <w:p w:rsidR="0061322B" w:rsidRDefault="0061322B">
            <w:pPr>
              <w:rPr>
                <w:b/>
                <w:sz w:val="24"/>
              </w:rPr>
            </w:pPr>
            <w:r>
              <w:rPr>
                <w:b/>
                <w:sz w:val="24"/>
              </w:rPr>
              <w:t xml:space="preserve">     </w:t>
            </w:r>
            <w:r>
              <w:rPr>
                <w:b/>
                <w:sz w:val="24"/>
                <w:lang w:val="en-US"/>
              </w:rPr>
              <w:t>IV</w:t>
            </w:r>
          </w:p>
        </w:tc>
        <w:tc>
          <w:tcPr>
            <w:tcW w:w="920" w:type="dxa"/>
            <w:tcBorders>
              <w:left w:val="double" w:sz="4" w:space="0" w:color="auto"/>
              <w:bottom w:val="double" w:sz="4" w:space="0" w:color="auto"/>
            </w:tcBorders>
          </w:tcPr>
          <w:p w:rsidR="0061322B" w:rsidRDefault="0061322B">
            <w:pPr>
              <w:rPr>
                <w:sz w:val="24"/>
              </w:rPr>
            </w:pPr>
            <w:r>
              <w:rPr>
                <w:sz w:val="24"/>
              </w:rPr>
              <w:t xml:space="preserve">     1</w:t>
            </w:r>
          </w:p>
        </w:tc>
        <w:tc>
          <w:tcPr>
            <w:tcW w:w="920" w:type="dxa"/>
            <w:tcBorders>
              <w:bottom w:val="double" w:sz="4" w:space="0" w:color="auto"/>
            </w:tcBorders>
          </w:tcPr>
          <w:p w:rsidR="0061322B" w:rsidRDefault="0061322B">
            <w:pPr>
              <w:rPr>
                <w:sz w:val="24"/>
              </w:rPr>
            </w:pPr>
            <w:r>
              <w:rPr>
                <w:sz w:val="24"/>
              </w:rPr>
              <w:t xml:space="preserve">     4</w:t>
            </w:r>
          </w:p>
        </w:tc>
        <w:tc>
          <w:tcPr>
            <w:tcW w:w="1000" w:type="dxa"/>
            <w:tcBorders>
              <w:bottom w:val="double" w:sz="4" w:space="0" w:color="auto"/>
              <w:right w:val="double" w:sz="4" w:space="0" w:color="auto"/>
            </w:tcBorders>
          </w:tcPr>
          <w:p w:rsidR="0061322B" w:rsidRDefault="0061322B">
            <w:pPr>
              <w:rPr>
                <w:sz w:val="24"/>
              </w:rPr>
            </w:pPr>
            <w:r>
              <w:rPr>
                <w:sz w:val="24"/>
              </w:rPr>
              <w:t xml:space="preserve">      1</w:t>
            </w:r>
          </w:p>
        </w:tc>
      </w:tr>
    </w:tbl>
    <w:p w:rsidR="0061322B" w:rsidRDefault="0061322B">
      <w:pPr>
        <w:rPr>
          <w:sz w:val="24"/>
        </w:rPr>
      </w:pPr>
    </w:p>
    <w:p w:rsidR="0061322B" w:rsidRDefault="00B57496">
      <w:pPr>
        <w:rPr>
          <w:sz w:val="24"/>
        </w:rPr>
      </w:pPr>
      <w:r>
        <w:pict>
          <v:shape id="_x0000_s1045" type="#_x0000_t75" style="position:absolute;margin-left:5.15pt;margin-top:63.2pt;width:486.95pt;height:171.2pt;z-index:251661312;mso-position-vertical-relative:page" o:allowincell="f" o:allowoverlap="f">
            <v:imagedata r:id="rId34" o:title=""/>
            <w10:wrap type="square" anchory="page"/>
          </v:shape>
        </w:pict>
      </w:r>
    </w:p>
    <w:p w:rsidR="0061322B" w:rsidRDefault="0061322B">
      <w:pPr>
        <w:rPr>
          <w:sz w:val="24"/>
        </w:rPr>
      </w:pPr>
      <w:r>
        <w:rPr>
          <w:sz w:val="24"/>
        </w:rPr>
        <w:t>Увязка частных потоков заключается в определении наименьшего из моментов начала работы последующего потока, при котором ни на одной из захваток не будет нарушена технологическая последовательность работ.</w:t>
      </w:r>
    </w:p>
    <w:p w:rsidR="0061322B" w:rsidRDefault="0061322B">
      <w:pPr>
        <w:rPr>
          <w:sz w:val="24"/>
        </w:rPr>
      </w:pPr>
    </w:p>
    <w:p w:rsidR="0061322B" w:rsidRDefault="0061322B">
      <w:pPr>
        <w:pStyle w:val="BodyText"/>
        <w:rPr>
          <w:b/>
          <w:i/>
          <w:sz w:val="32"/>
          <w:u w:val="single"/>
        </w:rPr>
      </w:pPr>
      <w:r>
        <w:rPr>
          <w:b/>
          <w:i/>
          <w:sz w:val="32"/>
          <w:u w:val="single"/>
        </w:rPr>
        <w:t>Последовательность увязки:</w:t>
      </w:r>
    </w:p>
    <w:p w:rsidR="0061322B" w:rsidRDefault="0061322B" w:rsidP="0061322B">
      <w:pPr>
        <w:numPr>
          <w:ilvl w:val="0"/>
          <w:numId w:val="1"/>
        </w:numPr>
        <w:rPr>
          <w:sz w:val="24"/>
        </w:rPr>
      </w:pPr>
      <w:r>
        <w:rPr>
          <w:sz w:val="24"/>
        </w:rPr>
        <w:t>.Наносится первый частный поток.</w:t>
      </w:r>
    </w:p>
    <w:p w:rsidR="0061322B" w:rsidRDefault="0061322B" w:rsidP="0061322B">
      <w:pPr>
        <w:numPr>
          <w:ilvl w:val="0"/>
          <w:numId w:val="1"/>
        </w:numPr>
        <w:rPr>
          <w:sz w:val="24"/>
        </w:rPr>
      </w:pPr>
      <w:r>
        <w:rPr>
          <w:sz w:val="24"/>
        </w:rPr>
        <w:t>Предварительно (пунктиром) наносится последующий частный поток, увязанный по первой захватке.</w:t>
      </w:r>
    </w:p>
    <w:p w:rsidR="0061322B" w:rsidRDefault="0061322B" w:rsidP="0061322B">
      <w:pPr>
        <w:numPr>
          <w:ilvl w:val="0"/>
          <w:numId w:val="1"/>
        </w:numPr>
        <w:rPr>
          <w:sz w:val="24"/>
        </w:rPr>
      </w:pPr>
      <w:r>
        <w:rPr>
          <w:sz w:val="24"/>
        </w:rPr>
        <w:t>.На каждой захватке ( кроме первой) определяется величина опережения вступления последующего потока на захватку.</w:t>
      </w:r>
    </w:p>
    <w:p w:rsidR="0061322B" w:rsidRDefault="0061322B" w:rsidP="0061322B">
      <w:pPr>
        <w:numPr>
          <w:ilvl w:val="0"/>
          <w:numId w:val="1"/>
        </w:numPr>
        <w:rPr>
          <w:sz w:val="24"/>
        </w:rPr>
      </w:pPr>
      <w:r>
        <w:rPr>
          <w:sz w:val="24"/>
        </w:rPr>
        <w:t>Определяется максимальное опережение</w:t>
      </w:r>
    </w:p>
    <w:p w:rsidR="0061322B" w:rsidRDefault="0061322B" w:rsidP="0061322B">
      <w:pPr>
        <w:numPr>
          <w:ilvl w:val="0"/>
          <w:numId w:val="1"/>
        </w:numPr>
        <w:rPr>
          <w:sz w:val="24"/>
        </w:rPr>
      </w:pPr>
      <w:r>
        <w:rPr>
          <w:sz w:val="24"/>
        </w:rPr>
        <w:t>Определяется окончательное начало работы последующего потока с учетом максимального опережения и заносится последующий поток. Это равносильно смещению вправо от произвольного (предполагаемого) положения потока на величину максимального опережения.</w:t>
      </w:r>
    </w:p>
    <w:p w:rsidR="0061322B" w:rsidRDefault="0061322B" w:rsidP="0061322B">
      <w:pPr>
        <w:numPr>
          <w:ilvl w:val="0"/>
          <w:numId w:val="1"/>
        </w:numPr>
        <w:rPr>
          <w:sz w:val="24"/>
        </w:rPr>
      </w:pPr>
      <w:r>
        <w:rPr>
          <w:sz w:val="24"/>
        </w:rPr>
        <w:t>Определяются параметры потока .</w:t>
      </w:r>
    </w:p>
    <w:p w:rsidR="0061322B" w:rsidRDefault="0061322B">
      <w:pPr>
        <w:rPr>
          <w:sz w:val="24"/>
        </w:rPr>
      </w:pPr>
      <w:r>
        <w:rPr>
          <w:sz w:val="24"/>
        </w:rPr>
        <w:t xml:space="preserve">При минимальной продолжительности работы потока между любыми смежными работами должно быть нулевое сближение (начало работы последующей работы совпадает с окончанием предшествующей)  хотя бы на одной захватке. </w:t>
      </w:r>
    </w:p>
    <w:p w:rsidR="0061322B" w:rsidRDefault="0061322B">
      <w:pPr>
        <w:rPr>
          <w:sz w:val="24"/>
        </w:rPr>
      </w:pPr>
    </w:p>
    <w:p w:rsidR="0061322B" w:rsidRDefault="0061322B">
      <w:pPr>
        <w:pStyle w:val="BodyText2"/>
        <w:rPr>
          <w:b/>
          <w:i/>
          <w:u w:val="single"/>
        </w:rPr>
      </w:pPr>
      <w:r>
        <w:rPr>
          <w:b/>
          <w:i/>
          <w:u w:val="single"/>
        </w:rPr>
        <w:t>2 .Табличный метод расчета потоков.</w:t>
      </w:r>
    </w:p>
    <w:p w:rsidR="0061322B" w:rsidRDefault="0061322B">
      <w:pPr>
        <w:pStyle w:val="BodyTextIndent"/>
      </w:pPr>
      <w:r>
        <w:t>Табличный метод-это числовой вариант графического метода построения циклограммы.</w:t>
      </w:r>
    </w:p>
    <w:p w:rsidR="0061322B" w:rsidRDefault="0061322B">
      <w:pPr>
        <w:pStyle w:val="BodyTextIndent"/>
      </w:pPr>
      <w:r>
        <w:t>Строки таблицы (табл. 2) соответствуют захваткам. Столбцы (широкие)–работам. В узкие столбцы заносятся опережения. Ритмы работы бригад помещаются по середине соответствующей клетки. В верхнем левом углу клетки заносится дата начала работы бригады на захватке. В правом нижнем углу – окончание работы бригады на захватке.</w:t>
      </w:r>
    </w:p>
    <w:p w:rsidR="0061322B" w:rsidRDefault="0061322B">
      <w:pPr>
        <w:pStyle w:val="BodyTextIndent"/>
      </w:pPr>
      <w:r>
        <w:t>Начало работы бригады на следующей захватке принимается равным окончанию данной работы на предыдущей захватка (принцип непрерывности работ).</w:t>
      </w:r>
    </w:p>
    <w:p w:rsidR="0061322B" w:rsidRDefault="0061322B">
      <w:pPr>
        <w:pStyle w:val="BodyTextIndent"/>
      </w:pPr>
      <w:r>
        <w:t>Порядок расчёта:</w:t>
      </w:r>
    </w:p>
    <w:p w:rsidR="0061322B" w:rsidRDefault="0061322B" w:rsidP="0061322B">
      <w:pPr>
        <w:pStyle w:val="BodyTextIndent"/>
        <w:numPr>
          <w:ilvl w:val="0"/>
          <w:numId w:val="8"/>
        </w:numPr>
      </w:pPr>
      <w:r>
        <w:t>Принимается дата начала работы первой бригады и рассчитывается  начало и окончание работы её на всех захватках;</w:t>
      </w:r>
    </w:p>
    <w:p w:rsidR="0061322B" w:rsidRDefault="0061322B" w:rsidP="0061322B">
      <w:pPr>
        <w:pStyle w:val="BodyTextIndent"/>
        <w:numPr>
          <w:ilvl w:val="0"/>
          <w:numId w:val="8"/>
        </w:numPr>
      </w:pPr>
      <w:r>
        <w:t>Начало работы второй  (последующей) бригады предварительно привязывается по первой захватке, т. е. начало её работы  принимается равным окончанию работы первой (предшествующей) бригады на этой захватки; рассчитываются начала и окончания раьоты её на всех захватках;</w:t>
      </w:r>
    </w:p>
    <w:p w:rsidR="0061322B" w:rsidRDefault="0061322B" w:rsidP="0061322B">
      <w:pPr>
        <w:pStyle w:val="BodyTextIndent"/>
        <w:numPr>
          <w:ilvl w:val="0"/>
          <w:numId w:val="8"/>
        </w:numPr>
      </w:pPr>
      <w:r>
        <w:t>Находятся опережения (</w:t>
      </w:r>
      <w:r>
        <w:sym w:font="Symbol" w:char="F044"/>
      </w:r>
      <w:r>
        <w:t>) времени вступления бригады на захватку  на всех захватках;</w:t>
      </w:r>
    </w:p>
    <w:p w:rsidR="0061322B" w:rsidRDefault="0061322B" w:rsidP="0061322B">
      <w:pPr>
        <w:pStyle w:val="BodyTextIndent"/>
        <w:numPr>
          <w:ilvl w:val="0"/>
          <w:numId w:val="8"/>
        </w:numPr>
      </w:pPr>
      <w:r>
        <w:t>Начало работы бригады увеличивается на величину максимального опережения и корректируется весь предыдущий (п.2) расчёт;</w:t>
      </w:r>
    </w:p>
    <w:p w:rsidR="0061322B" w:rsidRDefault="0061322B" w:rsidP="0061322B">
      <w:pPr>
        <w:pStyle w:val="BodyTextIndent"/>
        <w:numPr>
          <w:ilvl w:val="0"/>
          <w:numId w:val="8"/>
        </w:numPr>
      </w:pPr>
      <w:r>
        <w:t>Привязка следующей (третьей) бригады к предыдущей (второй) осуществляется точно так же (п. 2…4).</w:t>
      </w:r>
    </w:p>
    <w:p w:rsidR="0061322B" w:rsidRDefault="0061322B">
      <w:pPr>
        <w:pStyle w:val="BodyTextIndent"/>
        <w:jc w:val="right"/>
      </w:pPr>
      <w:r>
        <w:t>Таблица 2</w:t>
      </w:r>
    </w:p>
    <w:p w:rsidR="0061322B" w:rsidRDefault="0061322B">
      <w:pPr>
        <w:pStyle w:val="BodyTextIndent"/>
      </w:pPr>
    </w:p>
    <w:p w:rsidR="0061322B" w:rsidRDefault="0061322B">
      <w:pPr>
        <w:rPr>
          <w:sz w:val="24"/>
          <w:lang w:val="en-US"/>
        </w:rPr>
      </w:pPr>
      <w:r>
        <w:rPr>
          <w:sz w:val="24"/>
        </w:rPr>
        <w:t xml:space="preserve">                                                      Δ</w:t>
      </w:r>
      <w:r>
        <w:rPr>
          <w:sz w:val="24"/>
          <w:lang w:val="en-US"/>
        </w:rPr>
        <w:t xml:space="preserve">                                    </w:t>
      </w:r>
      <w:r>
        <w:rPr>
          <w:sz w:val="24"/>
        </w:rPr>
        <w:t>Δ</w:t>
      </w:r>
      <w:r>
        <w:rPr>
          <w:sz w:val="24"/>
          <w:lang w:val="en-US"/>
        </w:rPr>
        <w:t xml:space="preserve">       </w:t>
      </w:r>
    </w:p>
    <w:tbl>
      <w:tblPr>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56"/>
        <w:gridCol w:w="1535"/>
        <w:gridCol w:w="686"/>
        <w:gridCol w:w="1559"/>
        <w:gridCol w:w="567"/>
        <w:gridCol w:w="1701"/>
      </w:tblGrid>
      <w:tr w:rsidR="0061322B">
        <w:tc>
          <w:tcPr>
            <w:tcW w:w="756" w:type="dxa"/>
            <w:tcBorders>
              <w:top w:val="nil"/>
              <w:left w:val="nil"/>
              <w:bottom w:val="nil"/>
              <w:right w:val="nil"/>
            </w:tcBorders>
          </w:tcPr>
          <w:p w:rsidR="0061322B" w:rsidRDefault="0061322B">
            <w:pPr>
              <w:jc w:val="center"/>
              <w:rPr>
                <w:sz w:val="24"/>
                <w:lang w:val="en-US"/>
              </w:rPr>
            </w:pPr>
          </w:p>
          <w:p w:rsidR="0061322B" w:rsidRDefault="0061322B">
            <w:pPr>
              <w:jc w:val="center"/>
              <w:rPr>
                <w:sz w:val="24"/>
                <w:lang w:val="en-US"/>
              </w:rPr>
            </w:pPr>
            <w:r>
              <w:rPr>
                <w:sz w:val="24"/>
                <w:lang w:val="en-US"/>
              </w:rPr>
              <w:t>I</w:t>
            </w:r>
          </w:p>
          <w:p w:rsidR="0061322B" w:rsidRDefault="0061322B">
            <w:pPr>
              <w:jc w:val="center"/>
              <w:rPr>
                <w:sz w:val="24"/>
                <w:lang w:val="en-US"/>
              </w:rPr>
            </w:pPr>
          </w:p>
        </w:tc>
        <w:tc>
          <w:tcPr>
            <w:tcW w:w="1535" w:type="dxa"/>
            <w:tcBorders>
              <w:top w:val="thinThickSmallGap" w:sz="24" w:space="0" w:color="auto"/>
              <w:left w:val="thinThickSmallGap" w:sz="24" w:space="0" w:color="auto"/>
              <w:bottom w:val="single" w:sz="6" w:space="0" w:color="auto"/>
              <w:right w:val="single" w:sz="6" w:space="0" w:color="auto"/>
            </w:tcBorders>
          </w:tcPr>
          <w:p w:rsidR="0061322B" w:rsidRDefault="0061322B">
            <w:pPr>
              <w:rPr>
                <w:sz w:val="24"/>
                <w:lang w:val="en-US"/>
              </w:rPr>
            </w:pPr>
            <w:r>
              <w:rPr>
                <w:sz w:val="24"/>
                <w:lang w:val="en-US"/>
              </w:rPr>
              <w:t>0</w:t>
            </w:r>
          </w:p>
          <w:p w:rsidR="0061322B" w:rsidRDefault="0061322B">
            <w:pPr>
              <w:rPr>
                <w:sz w:val="40"/>
                <w:lang w:val="en-US"/>
              </w:rPr>
            </w:pPr>
            <w:r>
              <w:rPr>
                <w:sz w:val="40"/>
                <w:lang w:val="en-US"/>
              </w:rPr>
              <w:t xml:space="preserve">      4</w:t>
            </w:r>
          </w:p>
          <w:p w:rsidR="0061322B" w:rsidRDefault="0061322B">
            <w:pPr>
              <w:rPr>
                <w:sz w:val="24"/>
              </w:rPr>
            </w:pPr>
          </w:p>
          <w:p w:rsidR="0061322B" w:rsidRDefault="0061322B">
            <w:pPr>
              <w:rPr>
                <w:sz w:val="24"/>
                <w:lang w:val="en-US"/>
              </w:rPr>
            </w:pPr>
            <w:r>
              <w:rPr>
                <w:sz w:val="24"/>
                <w:lang w:val="en-US"/>
              </w:rPr>
              <w:t xml:space="preserve">                   4</w:t>
            </w:r>
          </w:p>
        </w:tc>
        <w:tc>
          <w:tcPr>
            <w:tcW w:w="686" w:type="dxa"/>
            <w:tcBorders>
              <w:top w:val="thinThickSmallGap" w:sz="24" w:space="0" w:color="auto"/>
              <w:left w:val="single" w:sz="6" w:space="0" w:color="auto"/>
              <w:bottom w:val="single" w:sz="6" w:space="0" w:color="auto"/>
              <w:right w:val="single" w:sz="6" w:space="0" w:color="auto"/>
            </w:tcBorders>
          </w:tcPr>
          <w:p w:rsidR="0061322B" w:rsidRDefault="0061322B">
            <w:pPr>
              <w:jc w:val="center"/>
              <w:rPr>
                <w:sz w:val="24"/>
                <w:lang w:val="en-US"/>
              </w:rPr>
            </w:pPr>
          </w:p>
          <w:p w:rsidR="0061322B" w:rsidRDefault="0061322B">
            <w:pPr>
              <w:jc w:val="center"/>
              <w:rPr>
                <w:sz w:val="24"/>
                <w:lang w:val="en-US"/>
              </w:rPr>
            </w:pPr>
          </w:p>
          <w:p w:rsidR="0061322B" w:rsidRDefault="0061322B">
            <w:pPr>
              <w:jc w:val="center"/>
              <w:rPr>
                <w:sz w:val="24"/>
                <w:lang w:val="en-US"/>
              </w:rPr>
            </w:pPr>
          </w:p>
        </w:tc>
        <w:tc>
          <w:tcPr>
            <w:tcW w:w="1559" w:type="dxa"/>
            <w:tcBorders>
              <w:top w:val="thinThickSmallGap" w:sz="24" w:space="0" w:color="auto"/>
              <w:left w:val="single" w:sz="6" w:space="0" w:color="auto"/>
              <w:bottom w:val="single" w:sz="6" w:space="0" w:color="auto"/>
              <w:right w:val="single" w:sz="6" w:space="0" w:color="auto"/>
            </w:tcBorders>
          </w:tcPr>
          <w:p w:rsidR="0061322B" w:rsidRDefault="0061322B">
            <w:pPr>
              <w:rPr>
                <w:dstrike/>
                <w:sz w:val="24"/>
                <w:lang w:val="en-US"/>
              </w:rPr>
            </w:pPr>
            <w:r>
              <w:rPr>
                <w:dstrike/>
                <w:sz w:val="24"/>
                <w:lang w:val="en-US"/>
              </w:rPr>
              <w:t xml:space="preserve">4 </w:t>
            </w:r>
            <w:r>
              <w:rPr>
                <w:sz w:val="24"/>
                <w:lang w:val="en-US"/>
              </w:rPr>
              <w:t>7</w:t>
            </w:r>
          </w:p>
          <w:p w:rsidR="0061322B" w:rsidRDefault="0061322B">
            <w:pPr>
              <w:rPr>
                <w:sz w:val="40"/>
                <w:lang w:val="en-US"/>
              </w:rPr>
            </w:pPr>
            <w:r>
              <w:rPr>
                <w:sz w:val="40"/>
                <w:lang w:val="en-US"/>
              </w:rPr>
              <w:t xml:space="preserve">     1</w:t>
            </w:r>
          </w:p>
          <w:p w:rsidR="0061322B" w:rsidRDefault="0061322B">
            <w:pPr>
              <w:rPr>
                <w:sz w:val="24"/>
                <w:lang w:val="en-US"/>
              </w:rPr>
            </w:pPr>
          </w:p>
          <w:p w:rsidR="0061322B" w:rsidRDefault="0061322B">
            <w:pPr>
              <w:rPr>
                <w:dstrike/>
                <w:sz w:val="24"/>
                <w:lang w:val="en-US"/>
              </w:rPr>
            </w:pPr>
            <w:r>
              <w:rPr>
                <w:sz w:val="24"/>
                <w:lang w:val="en-US"/>
              </w:rPr>
              <w:t xml:space="preserve">                8 </w:t>
            </w:r>
            <w:r>
              <w:rPr>
                <w:dstrike/>
                <w:sz w:val="24"/>
                <w:lang w:val="en-US"/>
              </w:rPr>
              <w:t>5</w:t>
            </w:r>
          </w:p>
        </w:tc>
        <w:tc>
          <w:tcPr>
            <w:tcW w:w="567" w:type="dxa"/>
            <w:tcBorders>
              <w:top w:val="thinThickSmallGap" w:sz="24" w:space="0" w:color="auto"/>
              <w:left w:val="single" w:sz="6" w:space="0" w:color="auto"/>
              <w:bottom w:val="single" w:sz="6" w:space="0" w:color="auto"/>
              <w:right w:val="single" w:sz="6" w:space="0" w:color="auto"/>
            </w:tcBorders>
          </w:tcPr>
          <w:p w:rsidR="0061322B" w:rsidRDefault="0061322B">
            <w:pPr>
              <w:jc w:val="center"/>
              <w:rPr>
                <w:sz w:val="24"/>
                <w:lang w:val="en-US"/>
              </w:rPr>
            </w:pPr>
          </w:p>
          <w:p w:rsidR="0061322B" w:rsidRDefault="0061322B">
            <w:pPr>
              <w:jc w:val="center"/>
              <w:rPr>
                <w:sz w:val="24"/>
                <w:lang w:val="en-US"/>
              </w:rPr>
            </w:pPr>
          </w:p>
        </w:tc>
        <w:tc>
          <w:tcPr>
            <w:tcW w:w="1701" w:type="dxa"/>
            <w:tcBorders>
              <w:top w:val="thinThickSmallGap" w:sz="24" w:space="0" w:color="auto"/>
              <w:left w:val="single" w:sz="6" w:space="0" w:color="auto"/>
              <w:bottom w:val="single" w:sz="6" w:space="0" w:color="auto"/>
              <w:right w:val="thinThickSmallGap" w:sz="24" w:space="0" w:color="auto"/>
            </w:tcBorders>
          </w:tcPr>
          <w:p w:rsidR="0061322B" w:rsidRDefault="0061322B">
            <w:pPr>
              <w:rPr>
                <w:dstrike/>
                <w:sz w:val="24"/>
                <w:lang w:val="en-US"/>
              </w:rPr>
            </w:pPr>
            <w:r>
              <w:rPr>
                <w:dstrike/>
                <w:sz w:val="24"/>
                <w:lang w:val="en-US"/>
              </w:rPr>
              <w:t xml:space="preserve">8  </w:t>
            </w:r>
            <w:r>
              <w:rPr>
                <w:sz w:val="24"/>
                <w:lang w:val="en-US"/>
              </w:rPr>
              <w:t>10</w:t>
            </w:r>
            <w:r>
              <w:rPr>
                <w:dstrike/>
                <w:sz w:val="24"/>
                <w:lang w:val="en-US"/>
              </w:rPr>
              <w:t xml:space="preserve"> </w:t>
            </w:r>
          </w:p>
          <w:p w:rsidR="0061322B" w:rsidRDefault="0061322B">
            <w:pPr>
              <w:rPr>
                <w:sz w:val="40"/>
                <w:lang w:val="en-US"/>
              </w:rPr>
            </w:pPr>
            <w:r>
              <w:rPr>
                <w:sz w:val="24"/>
                <w:lang w:val="en-US"/>
              </w:rPr>
              <w:t xml:space="preserve">       </w:t>
            </w:r>
            <w:r>
              <w:rPr>
                <w:sz w:val="40"/>
                <w:lang w:val="en-US"/>
              </w:rPr>
              <w:t>2</w:t>
            </w:r>
          </w:p>
          <w:p w:rsidR="0061322B" w:rsidRDefault="0061322B">
            <w:pPr>
              <w:rPr>
                <w:sz w:val="24"/>
                <w:lang w:val="en-US"/>
              </w:rPr>
            </w:pPr>
          </w:p>
          <w:p w:rsidR="0061322B" w:rsidRDefault="0061322B">
            <w:pPr>
              <w:rPr>
                <w:dstrike/>
                <w:sz w:val="24"/>
                <w:lang w:val="en-US"/>
              </w:rPr>
            </w:pPr>
            <w:r>
              <w:rPr>
                <w:sz w:val="24"/>
                <w:lang w:val="en-US"/>
              </w:rPr>
              <w:t xml:space="preserve">                12  </w:t>
            </w:r>
            <w:r>
              <w:rPr>
                <w:dstrike/>
                <w:sz w:val="24"/>
                <w:lang w:val="en-US"/>
              </w:rPr>
              <w:t>10</w:t>
            </w:r>
          </w:p>
        </w:tc>
      </w:tr>
      <w:tr w:rsidR="0061322B">
        <w:tc>
          <w:tcPr>
            <w:tcW w:w="756" w:type="dxa"/>
            <w:tcBorders>
              <w:top w:val="nil"/>
              <w:left w:val="nil"/>
              <w:bottom w:val="nil"/>
              <w:right w:val="nil"/>
            </w:tcBorders>
          </w:tcPr>
          <w:p w:rsidR="0061322B" w:rsidRDefault="0061322B">
            <w:pPr>
              <w:jc w:val="center"/>
              <w:rPr>
                <w:sz w:val="24"/>
                <w:lang w:val="en-US"/>
              </w:rPr>
            </w:pPr>
          </w:p>
          <w:p w:rsidR="0061322B" w:rsidRDefault="0061322B">
            <w:pPr>
              <w:jc w:val="center"/>
              <w:rPr>
                <w:sz w:val="24"/>
                <w:lang w:val="en-US"/>
              </w:rPr>
            </w:pPr>
            <w:r>
              <w:rPr>
                <w:sz w:val="24"/>
                <w:lang w:val="en-US"/>
              </w:rPr>
              <w:t>II</w:t>
            </w:r>
          </w:p>
        </w:tc>
        <w:tc>
          <w:tcPr>
            <w:tcW w:w="1535" w:type="dxa"/>
            <w:tcBorders>
              <w:top w:val="single" w:sz="6" w:space="0" w:color="auto"/>
              <w:left w:val="thinThickSmallGap" w:sz="24" w:space="0" w:color="auto"/>
              <w:bottom w:val="single" w:sz="6" w:space="0" w:color="auto"/>
              <w:right w:val="single" w:sz="6" w:space="0" w:color="auto"/>
            </w:tcBorders>
          </w:tcPr>
          <w:p w:rsidR="0061322B" w:rsidRDefault="0061322B">
            <w:pPr>
              <w:rPr>
                <w:sz w:val="24"/>
                <w:lang w:val="en-US"/>
              </w:rPr>
            </w:pPr>
            <w:r>
              <w:rPr>
                <w:sz w:val="24"/>
                <w:lang w:val="en-US"/>
              </w:rPr>
              <w:t>4</w:t>
            </w:r>
          </w:p>
          <w:p w:rsidR="0061322B" w:rsidRDefault="0061322B">
            <w:pPr>
              <w:rPr>
                <w:sz w:val="40"/>
                <w:lang w:val="en-US"/>
              </w:rPr>
            </w:pPr>
            <w:r>
              <w:rPr>
                <w:sz w:val="40"/>
                <w:lang w:val="en-US"/>
              </w:rPr>
              <w:t xml:space="preserve">      3</w:t>
            </w:r>
          </w:p>
          <w:p w:rsidR="0061322B" w:rsidRDefault="0061322B">
            <w:pPr>
              <w:rPr>
                <w:sz w:val="24"/>
                <w:lang w:val="en-US"/>
              </w:rPr>
            </w:pPr>
          </w:p>
          <w:p w:rsidR="0061322B" w:rsidRDefault="0061322B">
            <w:pPr>
              <w:rPr>
                <w:sz w:val="24"/>
                <w:lang w:val="en-US"/>
              </w:rPr>
            </w:pPr>
            <w:r>
              <w:rPr>
                <w:sz w:val="24"/>
                <w:lang w:val="en-US"/>
              </w:rPr>
              <w:t xml:space="preserve">                     7</w:t>
            </w:r>
          </w:p>
        </w:tc>
        <w:tc>
          <w:tcPr>
            <w:tcW w:w="686" w:type="dxa"/>
            <w:tcBorders>
              <w:top w:val="single" w:sz="6" w:space="0" w:color="auto"/>
              <w:left w:val="single" w:sz="6" w:space="0" w:color="auto"/>
              <w:bottom w:val="single" w:sz="6" w:space="0" w:color="auto"/>
              <w:right w:val="single" w:sz="6" w:space="0" w:color="auto"/>
            </w:tcBorders>
          </w:tcPr>
          <w:p w:rsidR="0061322B" w:rsidRDefault="0061322B">
            <w:pPr>
              <w:jc w:val="center"/>
              <w:rPr>
                <w:sz w:val="24"/>
                <w:lang w:val="en-US"/>
              </w:rPr>
            </w:pPr>
          </w:p>
          <w:p w:rsidR="0061322B" w:rsidRDefault="0061322B">
            <w:pPr>
              <w:jc w:val="center"/>
              <w:rPr>
                <w:sz w:val="24"/>
                <w:lang w:val="en-US"/>
              </w:rPr>
            </w:pPr>
            <w:r>
              <w:rPr>
                <w:sz w:val="24"/>
                <w:lang w:val="en-US"/>
              </w:rPr>
              <w:t>2</w:t>
            </w:r>
          </w:p>
          <w:p w:rsidR="0061322B" w:rsidRDefault="0061322B">
            <w:pPr>
              <w:jc w:val="center"/>
              <w:rPr>
                <w:sz w:val="24"/>
                <w:lang w:val="en-US"/>
              </w:rPr>
            </w:pPr>
          </w:p>
          <w:p w:rsidR="0061322B" w:rsidRDefault="0061322B">
            <w:pPr>
              <w:jc w:val="center"/>
              <w:rPr>
                <w:sz w:val="24"/>
                <w:lang w:val="en-US"/>
              </w:rPr>
            </w:pPr>
          </w:p>
        </w:tc>
        <w:tc>
          <w:tcPr>
            <w:tcW w:w="1559" w:type="dxa"/>
            <w:tcBorders>
              <w:top w:val="single" w:sz="6" w:space="0" w:color="auto"/>
              <w:left w:val="single" w:sz="6" w:space="0" w:color="auto"/>
              <w:bottom w:val="single" w:sz="6" w:space="0" w:color="auto"/>
              <w:right w:val="single" w:sz="6" w:space="0" w:color="auto"/>
            </w:tcBorders>
          </w:tcPr>
          <w:p w:rsidR="0061322B" w:rsidRDefault="0061322B">
            <w:pPr>
              <w:rPr>
                <w:dstrike/>
                <w:sz w:val="24"/>
                <w:lang w:val="en-US"/>
              </w:rPr>
            </w:pPr>
            <w:r>
              <w:rPr>
                <w:dstrike/>
                <w:sz w:val="24"/>
                <w:lang w:val="en-US"/>
              </w:rPr>
              <w:t xml:space="preserve">5 </w:t>
            </w:r>
            <w:r>
              <w:rPr>
                <w:sz w:val="24"/>
                <w:lang w:val="en-US"/>
              </w:rPr>
              <w:t>8</w:t>
            </w:r>
            <w:r>
              <w:rPr>
                <w:dstrike/>
                <w:sz w:val="24"/>
                <w:lang w:val="en-US"/>
              </w:rPr>
              <w:t xml:space="preserve"> </w:t>
            </w:r>
          </w:p>
          <w:p w:rsidR="0061322B" w:rsidRDefault="0061322B">
            <w:pPr>
              <w:rPr>
                <w:sz w:val="40"/>
                <w:lang w:val="en-US"/>
              </w:rPr>
            </w:pPr>
            <w:r>
              <w:rPr>
                <w:sz w:val="24"/>
                <w:lang w:val="en-US"/>
              </w:rPr>
              <w:t xml:space="preserve">        </w:t>
            </w:r>
            <w:r>
              <w:rPr>
                <w:sz w:val="40"/>
                <w:lang w:val="en-US"/>
              </w:rPr>
              <w:t>1</w:t>
            </w:r>
          </w:p>
          <w:p w:rsidR="0061322B" w:rsidRDefault="0061322B">
            <w:pPr>
              <w:rPr>
                <w:sz w:val="24"/>
                <w:lang w:val="en-US"/>
              </w:rPr>
            </w:pPr>
          </w:p>
          <w:p w:rsidR="0061322B" w:rsidRDefault="0061322B">
            <w:pPr>
              <w:rPr>
                <w:dstrike/>
                <w:sz w:val="24"/>
                <w:lang w:val="en-US"/>
              </w:rPr>
            </w:pPr>
            <w:r>
              <w:rPr>
                <w:sz w:val="24"/>
                <w:lang w:val="en-US"/>
              </w:rPr>
              <w:t xml:space="preserve">                9 </w:t>
            </w:r>
            <w:r>
              <w:rPr>
                <w:dstrike/>
                <w:sz w:val="24"/>
                <w:lang w:val="en-US"/>
              </w:rPr>
              <w:t>6</w:t>
            </w:r>
          </w:p>
        </w:tc>
        <w:tc>
          <w:tcPr>
            <w:tcW w:w="567" w:type="dxa"/>
            <w:tcBorders>
              <w:top w:val="single" w:sz="6" w:space="0" w:color="auto"/>
              <w:left w:val="single" w:sz="6" w:space="0" w:color="auto"/>
              <w:bottom w:val="single" w:sz="6" w:space="0" w:color="auto"/>
              <w:right w:val="single" w:sz="6" w:space="0" w:color="auto"/>
            </w:tcBorders>
          </w:tcPr>
          <w:p w:rsidR="0061322B" w:rsidRDefault="0061322B">
            <w:pPr>
              <w:jc w:val="center"/>
              <w:rPr>
                <w:sz w:val="24"/>
                <w:lang w:val="en-US"/>
              </w:rPr>
            </w:pPr>
          </w:p>
          <w:p w:rsidR="0061322B" w:rsidRDefault="0061322B">
            <w:pPr>
              <w:jc w:val="center"/>
              <w:rPr>
                <w:sz w:val="24"/>
                <w:lang w:val="en-US"/>
              </w:rPr>
            </w:pPr>
            <w:r>
              <w:rPr>
                <w:sz w:val="24"/>
                <w:lang w:val="en-US"/>
              </w:rPr>
              <w:t>1</w:t>
            </w:r>
          </w:p>
        </w:tc>
        <w:tc>
          <w:tcPr>
            <w:tcW w:w="1701" w:type="dxa"/>
            <w:tcBorders>
              <w:top w:val="single" w:sz="6" w:space="0" w:color="auto"/>
              <w:left w:val="single" w:sz="6" w:space="0" w:color="auto"/>
              <w:bottom w:val="single" w:sz="6" w:space="0" w:color="auto"/>
              <w:right w:val="thinThickSmallGap" w:sz="24" w:space="0" w:color="auto"/>
            </w:tcBorders>
          </w:tcPr>
          <w:p w:rsidR="0061322B" w:rsidRDefault="0061322B">
            <w:pPr>
              <w:rPr>
                <w:dstrike/>
                <w:sz w:val="24"/>
                <w:lang w:val="en-US"/>
              </w:rPr>
            </w:pPr>
            <w:r>
              <w:rPr>
                <w:dstrike/>
                <w:sz w:val="24"/>
                <w:lang w:val="en-US"/>
              </w:rPr>
              <w:t xml:space="preserve">10  </w:t>
            </w:r>
            <w:r>
              <w:rPr>
                <w:sz w:val="24"/>
                <w:lang w:val="en-US"/>
              </w:rPr>
              <w:t>12</w:t>
            </w:r>
          </w:p>
          <w:p w:rsidR="0061322B" w:rsidRDefault="0061322B">
            <w:pPr>
              <w:rPr>
                <w:sz w:val="40"/>
                <w:lang w:val="en-US"/>
              </w:rPr>
            </w:pPr>
            <w:r>
              <w:rPr>
                <w:sz w:val="24"/>
                <w:lang w:val="en-US"/>
              </w:rPr>
              <w:t xml:space="preserve">        </w:t>
            </w:r>
            <w:r>
              <w:rPr>
                <w:sz w:val="40"/>
                <w:lang w:val="en-US"/>
              </w:rPr>
              <w:t>2</w:t>
            </w:r>
          </w:p>
          <w:p w:rsidR="0061322B" w:rsidRDefault="0061322B">
            <w:pPr>
              <w:rPr>
                <w:sz w:val="24"/>
                <w:lang w:val="en-US"/>
              </w:rPr>
            </w:pPr>
          </w:p>
          <w:p w:rsidR="0061322B" w:rsidRDefault="0061322B">
            <w:pPr>
              <w:rPr>
                <w:dstrike/>
                <w:sz w:val="24"/>
                <w:lang w:val="en-US"/>
              </w:rPr>
            </w:pPr>
            <w:r>
              <w:rPr>
                <w:sz w:val="24"/>
                <w:lang w:val="en-US"/>
              </w:rPr>
              <w:t xml:space="preserve">                14  </w:t>
            </w:r>
            <w:r>
              <w:rPr>
                <w:dstrike/>
                <w:sz w:val="24"/>
                <w:lang w:val="en-US"/>
              </w:rPr>
              <w:t>12</w:t>
            </w:r>
          </w:p>
        </w:tc>
      </w:tr>
      <w:tr w:rsidR="0061322B">
        <w:tc>
          <w:tcPr>
            <w:tcW w:w="756" w:type="dxa"/>
            <w:tcBorders>
              <w:top w:val="nil"/>
              <w:left w:val="nil"/>
              <w:bottom w:val="nil"/>
              <w:right w:val="nil"/>
            </w:tcBorders>
          </w:tcPr>
          <w:p w:rsidR="0061322B" w:rsidRDefault="0061322B">
            <w:pPr>
              <w:jc w:val="center"/>
              <w:rPr>
                <w:sz w:val="24"/>
                <w:lang w:val="en-US"/>
              </w:rPr>
            </w:pPr>
          </w:p>
          <w:p w:rsidR="0061322B" w:rsidRDefault="0061322B">
            <w:pPr>
              <w:jc w:val="center"/>
              <w:rPr>
                <w:sz w:val="24"/>
                <w:lang w:val="en-US"/>
              </w:rPr>
            </w:pPr>
            <w:r>
              <w:rPr>
                <w:sz w:val="24"/>
                <w:lang w:val="en-US"/>
              </w:rPr>
              <w:t>III</w:t>
            </w:r>
          </w:p>
        </w:tc>
        <w:tc>
          <w:tcPr>
            <w:tcW w:w="1535" w:type="dxa"/>
            <w:tcBorders>
              <w:top w:val="single" w:sz="6" w:space="0" w:color="auto"/>
              <w:left w:val="thinThickSmallGap" w:sz="24" w:space="0" w:color="auto"/>
              <w:bottom w:val="single" w:sz="6" w:space="0" w:color="auto"/>
              <w:right w:val="single" w:sz="6" w:space="0" w:color="auto"/>
            </w:tcBorders>
          </w:tcPr>
          <w:p w:rsidR="0061322B" w:rsidRDefault="0061322B">
            <w:pPr>
              <w:rPr>
                <w:sz w:val="24"/>
                <w:lang w:val="en-US"/>
              </w:rPr>
            </w:pPr>
            <w:r>
              <w:rPr>
                <w:sz w:val="24"/>
                <w:lang w:val="en-US"/>
              </w:rPr>
              <w:t>7</w:t>
            </w:r>
          </w:p>
          <w:p w:rsidR="0061322B" w:rsidRDefault="0061322B">
            <w:pPr>
              <w:rPr>
                <w:sz w:val="40"/>
                <w:lang w:val="en-US"/>
              </w:rPr>
            </w:pPr>
            <w:r>
              <w:rPr>
                <w:sz w:val="24"/>
                <w:lang w:val="en-US"/>
              </w:rPr>
              <w:t xml:space="preserve">        </w:t>
            </w:r>
            <w:r>
              <w:rPr>
                <w:sz w:val="40"/>
                <w:lang w:val="en-US"/>
              </w:rPr>
              <w:t>2</w:t>
            </w:r>
          </w:p>
          <w:p w:rsidR="0061322B" w:rsidRDefault="0061322B">
            <w:pPr>
              <w:rPr>
                <w:sz w:val="24"/>
                <w:lang w:val="en-US"/>
              </w:rPr>
            </w:pPr>
            <w:r>
              <w:rPr>
                <w:sz w:val="24"/>
                <w:lang w:val="en-US"/>
              </w:rPr>
              <w:t xml:space="preserve">                     </w:t>
            </w:r>
          </w:p>
          <w:p w:rsidR="0061322B" w:rsidRDefault="0061322B">
            <w:pPr>
              <w:rPr>
                <w:sz w:val="24"/>
                <w:lang w:val="en-US"/>
              </w:rPr>
            </w:pPr>
            <w:r>
              <w:rPr>
                <w:sz w:val="24"/>
                <w:lang w:val="en-US"/>
              </w:rPr>
              <w:t xml:space="preserve">                     9</w:t>
            </w:r>
          </w:p>
        </w:tc>
        <w:tc>
          <w:tcPr>
            <w:tcW w:w="686" w:type="dxa"/>
            <w:tcBorders>
              <w:top w:val="single" w:sz="6" w:space="0" w:color="auto"/>
              <w:left w:val="single" w:sz="6" w:space="0" w:color="auto"/>
              <w:bottom w:val="single" w:sz="6" w:space="0" w:color="auto"/>
              <w:right w:val="single" w:sz="6" w:space="0" w:color="auto"/>
            </w:tcBorders>
          </w:tcPr>
          <w:p w:rsidR="0061322B" w:rsidRDefault="0061322B">
            <w:pPr>
              <w:jc w:val="center"/>
              <w:rPr>
                <w:sz w:val="24"/>
                <w:lang w:val="en-US"/>
              </w:rPr>
            </w:pPr>
          </w:p>
          <w:p w:rsidR="0061322B" w:rsidRDefault="0061322B">
            <w:pPr>
              <w:jc w:val="center"/>
              <w:rPr>
                <w:sz w:val="24"/>
                <w:lang w:val="en-US"/>
              </w:rPr>
            </w:pPr>
            <w:r>
              <w:rPr>
                <w:sz w:val="24"/>
                <w:lang w:val="en-US"/>
              </w:rPr>
              <w:t>3</w:t>
            </w:r>
          </w:p>
          <w:p w:rsidR="0061322B" w:rsidRDefault="0061322B">
            <w:pPr>
              <w:jc w:val="center"/>
              <w:rPr>
                <w:sz w:val="24"/>
                <w:lang w:val="en-US"/>
              </w:rPr>
            </w:pPr>
          </w:p>
          <w:p w:rsidR="0061322B" w:rsidRDefault="0061322B">
            <w:pPr>
              <w:jc w:val="center"/>
              <w:rPr>
                <w:sz w:val="24"/>
                <w:lang w:val="en-US"/>
              </w:rPr>
            </w:pPr>
          </w:p>
        </w:tc>
        <w:tc>
          <w:tcPr>
            <w:tcW w:w="1559" w:type="dxa"/>
            <w:tcBorders>
              <w:top w:val="single" w:sz="6" w:space="0" w:color="auto"/>
              <w:left w:val="single" w:sz="6" w:space="0" w:color="auto"/>
              <w:bottom w:val="single" w:sz="6" w:space="0" w:color="auto"/>
              <w:right w:val="single" w:sz="6" w:space="0" w:color="auto"/>
            </w:tcBorders>
          </w:tcPr>
          <w:p w:rsidR="0061322B" w:rsidRDefault="0061322B">
            <w:pPr>
              <w:rPr>
                <w:sz w:val="24"/>
                <w:lang w:val="en-US"/>
              </w:rPr>
            </w:pPr>
            <w:r>
              <w:rPr>
                <w:dstrike/>
                <w:sz w:val="24"/>
                <w:lang w:val="en-US"/>
              </w:rPr>
              <w:t xml:space="preserve">6 </w:t>
            </w:r>
            <w:r>
              <w:rPr>
                <w:sz w:val="24"/>
                <w:lang w:val="en-US"/>
              </w:rPr>
              <w:t>9</w:t>
            </w:r>
          </w:p>
          <w:p w:rsidR="0061322B" w:rsidRDefault="0061322B">
            <w:pPr>
              <w:rPr>
                <w:sz w:val="40"/>
                <w:lang w:val="en-US"/>
              </w:rPr>
            </w:pPr>
            <w:r>
              <w:rPr>
                <w:sz w:val="40"/>
                <w:lang w:val="en-US"/>
              </w:rPr>
              <w:t xml:space="preserve">     2</w:t>
            </w:r>
          </w:p>
          <w:p w:rsidR="0061322B" w:rsidRDefault="0061322B">
            <w:pPr>
              <w:rPr>
                <w:sz w:val="24"/>
                <w:lang w:val="en-US"/>
              </w:rPr>
            </w:pPr>
          </w:p>
          <w:p w:rsidR="0061322B" w:rsidRDefault="0061322B">
            <w:pPr>
              <w:rPr>
                <w:dstrike/>
                <w:sz w:val="24"/>
                <w:lang w:val="en-US"/>
              </w:rPr>
            </w:pPr>
            <w:r>
              <w:rPr>
                <w:sz w:val="24"/>
                <w:lang w:val="en-US"/>
              </w:rPr>
              <w:t xml:space="preserve">               11 </w:t>
            </w:r>
            <w:r>
              <w:rPr>
                <w:dstrike/>
                <w:sz w:val="24"/>
                <w:lang w:val="en-US"/>
              </w:rPr>
              <w:t>8</w:t>
            </w:r>
          </w:p>
        </w:tc>
        <w:tc>
          <w:tcPr>
            <w:tcW w:w="567" w:type="dxa"/>
            <w:tcBorders>
              <w:top w:val="single" w:sz="6" w:space="0" w:color="auto"/>
              <w:left w:val="single" w:sz="6" w:space="0" w:color="auto"/>
              <w:bottom w:val="single" w:sz="6" w:space="0" w:color="auto"/>
              <w:right w:val="single" w:sz="6" w:space="0" w:color="auto"/>
            </w:tcBorders>
          </w:tcPr>
          <w:p w:rsidR="0061322B" w:rsidRDefault="0061322B">
            <w:pPr>
              <w:jc w:val="center"/>
              <w:rPr>
                <w:sz w:val="24"/>
                <w:lang w:val="en-US"/>
              </w:rPr>
            </w:pPr>
          </w:p>
          <w:p w:rsidR="0061322B" w:rsidRDefault="0061322B">
            <w:pPr>
              <w:jc w:val="center"/>
              <w:rPr>
                <w:sz w:val="24"/>
                <w:lang w:val="en-US"/>
              </w:rPr>
            </w:pPr>
            <w:r>
              <w:rPr>
                <w:sz w:val="24"/>
                <w:lang w:val="en-US"/>
              </w:rPr>
              <w:t>1</w:t>
            </w:r>
          </w:p>
        </w:tc>
        <w:tc>
          <w:tcPr>
            <w:tcW w:w="1701" w:type="dxa"/>
            <w:tcBorders>
              <w:top w:val="single" w:sz="6" w:space="0" w:color="auto"/>
              <w:left w:val="single" w:sz="6" w:space="0" w:color="auto"/>
              <w:bottom w:val="single" w:sz="6" w:space="0" w:color="auto"/>
              <w:right w:val="thinThickSmallGap" w:sz="24" w:space="0" w:color="auto"/>
            </w:tcBorders>
          </w:tcPr>
          <w:p w:rsidR="0061322B" w:rsidRDefault="0061322B">
            <w:pPr>
              <w:rPr>
                <w:sz w:val="24"/>
                <w:lang w:val="en-US"/>
              </w:rPr>
            </w:pPr>
            <w:r>
              <w:rPr>
                <w:dstrike/>
                <w:sz w:val="24"/>
                <w:lang w:val="en-US"/>
              </w:rPr>
              <w:t xml:space="preserve">12  </w:t>
            </w:r>
            <w:r>
              <w:rPr>
                <w:sz w:val="24"/>
                <w:lang w:val="en-US"/>
              </w:rPr>
              <w:t>14</w:t>
            </w:r>
          </w:p>
          <w:p w:rsidR="0061322B" w:rsidRDefault="0061322B">
            <w:pPr>
              <w:rPr>
                <w:sz w:val="40"/>
                <w:lang w:val="en-US"/>
              </w:rPr>
            </w:pPr>
            <w:r>
              <w:rPr>
                <w:sz w:val="40"/>
                <w:lang w:val="en-US"/>
              </w:rPr>
              <w:t xml:space="preserve">      1</w:t>
            </w:r>
          </w:p>
          <w:p w:rsidR="0061322B" w:rsidRDefault="0061322B">
            <w:pPr>
              <w:rPr>
                <w:sz w:val="24"/>
                <w:lang w:val="en-US"/>
              </w:rPr>
            </w:pPr>
          </w:p>
          <w:p w:rsidR="0061322B" w:rsidRDefault="0061322B">
            <w:pPr>
              <w:rPr>
                <w:dstrike/>
                <w:sz w:val="24"/>
                <w:lang w:val="en-US"/>
              </w:rPr>
            </w:pPr>
            <w:r>
              <w:rPr>
                <w:sz w:val="24"/>
                <w:lang w:val="en-US"/>
              </w:rPr>
              <w:t xml:space="preserve">                15  </w:t>
            </w:r>
            <w:r>
              <w:rPr>
                <w:dstrike/>
                <w:sz w:val="24"/>
                <w:lang w:val="en-US"/>
              </w:rPr>
              <w:t xml:space="preserve">13 </w:t>
            </w:r>
          </w:p>
        </w:tc>
      </w:tr>
      <w:tr w:rsidR="0061322B">
        <w:tc>
          <w:tcPr>
            <w:tcW w:w="756" w:type="dxa"/>
            <w:tcBorders>
              <w:top w:val="nil"/>
              <w:left w:val="nil"/>
              <w:bottom w:val="nil"/>
              <w:right w:val="nil"/>
            </w:tcBorders>
          </w:tcPr>
          <w:p w:rsidR="0061322B" w:rsidRDefault="0061322B">
            <w:pPr>
              <w:jc w:val="center"/>
              <w:rPr>
                <w:sz w:val="24"/>
                <w:lang w:val="en-US"/>
              </w:rPr>
            </w:pPr>
          </w:p>
          <w:p w:rsidR="0061322B" w:rsidRDefault="0061322B">
            <w:pPr>
              <w:jc w:val="center"/>
              <w:rPr>
                <w:sz w:val="24"/>
                <w:lang w:val="en-US"/>
              </w:rPr>
            </w:pPr>
            <w:r>
              <w:rPr>
                <w:sz w:val="24"/>
                <w:lang w:val="en-US"/>
              </w:rPr>
              <w:t>IV</w:t>
            </w:r>
          </w:p>
        </w:tc>
        <w:tc>
          <w:tcPr>
            <w:tcW w:w="1535" w:type="dxa"/>
            <w:tcBorders>
              <w:top w:val="single" w:sz="6" w:space="0" w:color="auto"/>
              <w:left w:val="thinThickSmallGap" w:sz="24" w:space="0" w:color="auto"/>
              <w:bottom w:val="thinThickSmallGap" w:sz="24" w:space="0" w:color="auto"/>
              <w:right w:val="single" w:sz="6" w:space="0" w:color="auto"/>
            </w:tcBorders>
          </w:tcPr>
          <w:p w:rsidR="0061322B" w:rsidRDefault="0061322B">
            <w:pPr>
              <w:rPr>
                <w:sz w:val="24"/>
              </w:rPr>
            </w:pPr>
            <w:r>
              <w:rPr>
                <w:sz w:val="24"/>
              </w:rPr>
              <w:t xml:space="preserve">9 </w:t>
            </w:r>
          </w:p>
          <w:p w:rsidR="0061322B" w:rsidRDefault="0061322B">
            <w:pPr>
              <w:rPr>
                <w:sz w:val="40"/>
              </w:rPr>
            </w:pPr>
            <w:r>
              <w:rPr>
                <w:sz w:val="24"/>
              </w:rPr>
              <w:t xml:space="preserve">       </w:t>
            </w:r>
            <w:r>
              <w:rPr>
                <w:sz w:val="40"/>
              </w:rPr>
              <w:t>1</w:t>
            </w:r>
          </w:p>
          <w:p w:rsidR="0061322B" w:rsidRDefault="0061322B">
            <w:pPr>
              <w:rPr>
                <w:sz w:val="24"/>
              </w:rPr>
            </w:pPr>
            <w:r>
              <w:rPr>
                <w:sz w:val="24"/>
              </w:rPr>
              <w:t xml:space="preserve">                  </w:t>
            </w:r>
          </w:p>
          <w:p w:rsidR="0061322B" w:rsidRDefault="0061322B">
            <w:pPr>
              <w:rPr>
                <w:sz w:val="24"/>
              </w:rPr>
            </w:pPr>
            <w:r>
              <w:rPr>
                <w:sz w:val="24"/>
              </w:rPr>
              <w:t xml:space="preserve">                   10</w:t>
            </w:r>
          </w:p>
        </w:tc>
        <w:tc>
          <w:tcPr>
            <w:tcW w:w="686" w:type="dxa"/>
            <w:tcBorders>
              <w:top w:val="single" w:sz="6" w:space="0" w:color="auto"/>
              <w:left w:val="single" w:sz="6" w:space="0" w:color="auto"/>
              <w:bottom w:val="thinThickSmallGap" w:sz="24" w:space="0" w:color="auto"/>
              <w:right w:val="single" w:sz="6" w:space="0" w:color="auto"/>
            </w:tcBorders>
          </w:tcPr>
          <w:p w:rsidR="0061322B" w:rsidRDefault="0061322B">
            <w:pPr>
              <w:jc w:val="center"/>
              <w:rPr>
                <w:sz w:val="24"/>
              </w:rPr>
            </w:pPr>
          </w:p>
          <w:p w:rsidR="0061322B" w:rsidRDefault="0061322B">
            <w:pPr>
              <w:jc w:val="center"/>
              <w:rPr>
                <w:sz w:val="24"/>
              </w:rPr>
            </w:pPr>
            <w:r>
              <w:rPr>
                <w:sz w:val="24"/>
              </w:rPr>
              <w:t>2</w:t>
            </w:r>
          </w:p>
          <w:p w:rsidR="0061322B" w:rsidRDefault="0061322B">
            <w:pPr>
              <w:jc w:val="center"/>
              <w:rPr>
                <w:sz w:val="24"/>
              </w:rPr>
            </w:pPr>
          </w:p>
          <w:p w:rsidR="0061322B" w:rsidRDefault="0061322B">
            <w:pPr>
              <w:jc w:val="center"/>
              <w:rPr>
                <w:sz w:val="24"/>
              </w:rPr>
            </w:pPr>
          </w:p>
        </w:tc>
        <w:tc>
          <w:tcPr>
            <w:tcW w:w="1559" w:type="dxa"/>
            <w:tcBorders>
              <w:top w:val="single" w:sz="6" w:space="0" w:color="auto"/>
              <w:left w:val="single" w:sz="6" w:space="0" w:color="auto"/>
              <w:bottom w:val="thinThickSmallGap" w:sz="24" w:space="0" w:color="auto"/>
              <w:right w:val="single" w:sz="6" w:space="0" w:color="auto"/>
            </w:tcBorders>
          </w:tcPr>
          <w:p w:rsidR="0061322B" w:rsidRDefault="0061322B">
            <w:pPr>
              <w:rPr>
                <w:dstrike/>
                <w:sz w:val="24"/>
              </w:rPr>
            </w:pPr>
            <w:r>
              <w:rPr>
                <w:dstrike/>
                <w:sz w:val="24"/>
              </w:rPr>
              <w:t xml:space="preserve">8 </w:t>
            </w:r>
            <w:r>
              <w:rPr>
                <w:sz w:val="24"/>
              </w:rPr>
              <w:t>11</w:t>
            </w:r>
          </w:p>
          <w:p w:rsidR="0061322B" w:rsidRDefault="0061322B">
            <w:pPr>
              <w:rPr>
                <w:sz w:val="40"/>
              </w:rPr>
            </w:pPr>
            <w:r>
              <w:rPr>
                <w:sz w:val="24"/>
              </w:rPr>
              <w:t xml:space="preserve">         </w:t>
            </w:r>
            <w:r>
              <w:rPr>
                <w:sz w:val="40"/>
              </w:rPr>
              <w:t>4</w:t>
            </w:r>
          </w:p>
          <w:p w:rsidR="0061322B" w:rsidRDefault="0061322B">
            <w:pPr>
              <w:rPr>
                <w:sz w:val="24"/>
              </w:rPr>
            </w:pPr>
            <w:r>
              <w:rPr>
                <w:sz w:val="24"/>
              </w:rPr>
              <w:t xml:space="preserve">              </w:t>
            </w:r>
          </w:p>
          <w:p w:rsidR="0061322B" w:rsidRDefault="0061322B">
            <w:pPr>
              <w:rPr>
                <w:dstrike/>
                <w:sz w:val="24"/>
              </w:rPr>
            </w:pPr>
            <w:r>
              <w:rPr>
                <w:sz w:val="24"/>
              </w:rPr>
              <w:t xml:space="preserve">              15 </w:t>
            </w:r>
            <w:r>
              <w:rPr>
                <w:dstrike/>
                <w:sz w:val="24"/>
              </w:rPr>
              <w:t>12</w:t>
            </w:r>
          </w:p>
        </w:tc>
        <w:tc>
          <w:tcPr>
            <w:tcW w:w="567" w:type="dxa"/>
            <w:tcBorders>
              <w:top w:val="single" w:sz="6" w:space="0" w:color="auto"/>
              <w:left w:val="single" w:sz="6" w:space="0" w:color="auto"/>
              <w:bottom w:val="thinThickSmallGap" w:sz="24" w:space="0" w:color="auto"/>
              <w:right w:val="single" w:sz="6" w:space="0" w:color="auto"/>
            </w:tcBorders>
          </w:tcPr>
          <w:p w:rsidR="0061322B" w:rsidRDefault="0061322B">
            <w:pPr>
              <w:jc w:val="center"/>
              <w:rPr>
                <w:sz w:val="24"/>
              </w:rPr>
            </w:pPr>
          </w:p>
          <w:p w:rsidR="0061322B" w:rsidRDefault="0061322B">
            <w:pPr>
              <w:jc w:val="center"/>
              <w:rPr>
                <w:sz w:val="24"/>
              </w:rPr>
            </w:pPr>
            <w:r>
              <w:rPr>
                <w:sz w:val="24"/>
              </w:rPr>
              <w:t>2</w:t>
            </w:r>
          </w:p>
          <w:p w:rsidR="0061322B" w:rsidRDefault="0061322B">
            <w:pPr>
              <w:jc w:val="center"/>
              <w:rPr>
                <w:sz w:val="24"/>
              </w:rPr>
            </w:pPr>
          </w:p>
        </w:tc>
        <w:tc>
          <w:tcPr>
            <w:tcW w:w="1701" w:type="dxa"/>
            <w:tcBorders>
              <w:top w:val="single" w:sz="6" w:space="0" w:color="auto"/>
              <w:left w:val="single" w:sz="6" w:space="0" w:color="auto"/>
              <w:bottom w:val="thinThickSmallGap" w:sz="24" w:space="0" w:color="auto"/>
              <w:right w:val="thinThickSmallGap" w:sz="24" w:space="0" w:color="auto"/>
            </w:tcBorders>
          </w:tcPr>
          <w:p w:rsidR="0061322B" w:rsidRDefault="0061322B">
            <w:pPr>
              <w:rPr>
                <w:sz w:val="24"/>
              </w:rPr>
            </w:pPr>
            <w:r>
              <w:rPr>
                <w:dstrike/>
                <w:sz w:val="24"/>
              </w:rPr>
              <w:t xml:space="preserve">13  </w:t>
            </w:r>
            <w:r>
              <w:rPr>
                <w:sz w:val="24"/>
              </w:rPr>
              <w:t>15</w:t>
            </w:r>
          </w:p>
          <w:p w:rsidR="0061322B" w:rsidRDefault="0061322B">
            <w:pPr>
              <w:rPr>
                <w:sz w:val="40"/>
              </w:rPr>
            </w:pPr>
            <w:r>
              <w:rPr>
                <w:sz w:val="40"/>
              </w:rPr>
              <w:t xml:space="preserve">      1</w:t>
            </w:r>
          </w:p>
          <w:p w:rsidR="0061322B" w:rsidRDefault="0061322B">
            <w:pPr>
              <w:rPr>
                <w:sz w:val="24"/>
              </w:rPr>
            </w:pPr>
          </w:p>
          <w:p w:rsidR="0061322B" w:rsidRDefault="0061322B">
            <w:pPr>
              <w:rPr>
                <w:sz w:val="24"/>
              </w:rPr>
            </w:pPr>
            <w:r>
              <w:rPr>
                <w:sz w:val="24"/>
              </w:rPr>
              <w:t xml:space="preserve">                 15 </w:t>
            </w:r>
            <w:r>
              <w:rPr>
                <w:dstrike/>
                <w:sz w:val="24"/>
              </w:rPr>
              <w:t>14</w:t>
            </w:r>
          </w:p>
        </w:tc>
      </w:tr>
    </w:tbl>
    <w:p w:rsidR="0061322B" w:rsidRDefault="0061322B">
      <w:pPr>
        <w:rPr>
          <w:sz w:val="24"/>
          <w:lang w:val="en-US"/>
        </w:rPr>
      </w:pPr>
    </w:p>
    <w:p w:rsidR="0061322B" w:rsidRDefault="0061322B">
      <w:pPr>
        <w:rPr>
          <w:lang w:val="en-US"/>
        </w:rPr>
      </w:pPr>
      <w:r w:rsidRPr="001933A6">
        <w:t>Оглавление</w:t>
      </w:r>
    </w:p>
    <w:p w:rsidR="0061322B" w:rsidRDefault="0061322B">
      <w:pPr>
        <w:rPr>
          <w:sz w:val="24"/>
          <w:lang w:val="en-US"/>
        </w:rPr>
      </w:pPr>
    </w:p>
    <w:p w:rsidR="0061322B" w:rsidRDefault="0061322B">
      <w:pPr>
        <w:pStyle w:val="Heading3"/>
      </w:pPr>
      <w:bookmarkStart w:id="41" w:name="_Toc488854143"/>
      <w:bookmarkStart w:id="42" w:name="_Toc489450442"/>
      <w:r>
        <w:t>Инвентарные трансформаторные подстанции</w:t>
      </w:r>
      <w:bookmarkEnd w:id="41"/>
      <w:bookmarkEnd w:id="42"/>
    </w:p>
    <w:p w:rsidR="0061322B" w:rsidRDefault="0061322B">
      <w:r>
        <w:t>Для понижения напряжения электроэнергии с 35, 10 и 6 кВ до величины 0,4/0,23 кВ, необходимой для питания строительных машин и освещения применяются инвентарные трансформаторные подстанции, (см. Табл. 33).</w:t>
      </w:r>
    </w:p>
    <w:p w:rsidR="0061322B" w:rsidRDefault="0061322B">
      <w:pPr>
        <w:jc w:val="right"/>
      </w:pPr>
      <w:r>
        <w:t>Таблица 33</w:t>
      </w:r>
    </w:p>
    <w:p w:rsidR="0061322B" w:rsidRDefault="0061322B">
      <w:pPr>
        <w:jc w:val="center"/>
      </w:pPr>
      <w:r>
        <w:t>Инвентарные трансформаторные подстанции</w:t>
      </w:r>
    </w:p>
    <w:tbl>
      <w:tblPr>
        <w:tblW w:w="0" w:type="auto"/>
        <w:tblInd w:w="-78" w:type="dxa"/>
        <w:tblLayout w:type="fixed"/>
        <w:tblCellMar>
          <w:left w:w="70" w:type="dxa"/>
          <w:right w:w="70" w:type="dxa"/>
        </w:tblCellMar>
        <w:tblLook w:val="0000" w:firstRow="0" w:lastRow="0" w:firstColumn="0" w:lastColumn="0" w:noHBand="0" w:noVBand="0"/>
      </w:tblPr>
      <w:tblGrid>
        <w:gridCol w:w="2197"/>
        <w:gridCol w:w="1417"/>
        <w:gridCol w:w="1134"/>
        <w:gridCol w:w="925"/>
        <w:gridCol w:w="2778"/>
        <w:gridCol w:w="833"/>
      </w:tblGrid>
      <w:tr w:rsidR="0061322B">
        <w:trPr>
          <w:tblHeader/>
        </w:trPr>
        <w:tc>
          <w:tcPr>
            <w:tcW w:w="2197" w:type="dxa"/>
            <w:tcBorders>
              <w:top w:val="single" w:sz="6" w:space="0" w:color="auto"/>
              <w:left w:val="single" w:sz="6" w:space="0" w:color="auto"/>
              <w:right w:val="single" w:sz="6" w:space="0" w:color="auto"/>
            </w:tcBorders>
          </w:tcPr>
          <w:p w:rsidR="0061322B" w:rsidRDefault="0061322B">
            <w:pPr>
              <w:jc w:val="center"/>
            </w:pPr>
            <w:r>
              <w:t>Тип</w:t>
            </w:r>
          </w:p>
        </w:tc>
        <w:tc>
          <w:tcPr>
            <w:tcW w:w="1417" w:type="dxa"/>
            <w:tcBorders>
              <w:top w:val="single" w:sz="6" w:space="0" w:color="auto"/>
              <w:left w:val="single" w:sz="6" w:space="0" w:color="auto"/>
              <w:right w:val="single" w:sz="6" w:space="0" w:color="auto"/>
            </w:tcBorders>
          </w:tcPr>
          <w:p w:rsidR="0061322B" w:rsidRDefault="0061322B">
            <w:pPr>
              <w:jc w:val="center"/>
            </w:pPr>
            <w:r>
              <w:t>Мощность в кВ</w:t>
            </w:r>
            <w:r>
              <w:sym w:font="Symbol" w:char="F02A"/>
            </w:r>
            <w:r>
              <w:t>А</w:t>
            </w:r>
          </w:p>
        </w:tc>
        <w:tc>
          <w:tcPr>
            <w:tcW w:w="2059" w:type="dxa"/>
            <w:gridSpan w:val="2"/>
            <w:tcBorders>
              <w:top w:val="single" w:sz="6" w:space="0" w:color="auto"/>
              <w:left w:val="single" w:sz="6" w:space="0" w:color="auto"/>
              <w:bottom w:val="single" w:sz="6" w:space="0" w:color="auto"/>
              <w:right w:val="single" w:sz="6" w:space="0" w:color="auto"/>
            </w:tcBorders>
          </w:tcPr>
          <w:p w:rsidR="0061322B" w:rsidRDefault="0061322B">
            <w:pPr>
              <w:jc w:val="center"/>
            </w:pPr>
            <w:r>
              <w:t xml:space="preserve">Напряжение, кВ    </w:t>
            </w:r>
          </w:p>
        </w:tc>
        <w:tc>
          <w:tcPr>
            <w:tcW w:w="2778" w:type="dxa"/>
            <w:tcBorders>
              <w:top w:val="single" w:sz="6" w:space="0" w:color="auto"/>
              <w:left w:val="single" w:sz="6" w:space="0" w:color="auto"/>
              <w:right w:val="single" w:sz="6" w:space="0" w:color="auto"/>
            </w:tcBorders>
          </w:tcPr>
          <w:p w:rsidR="0061322B" w:rsidRDefault="0061322B">
            <w:r>
              <w:t>Габаритные размеры (длина, ширина, высота)</w:t>
            </w:r>
          </w:p>
        </w:tc>
        <w:tc>
          <w:tcPr>
            <w:tcW w:w="833" w:type="dxa"/>
            <w:tcBorders>
              <w:top w:val="single" w:sz="6" w:space="0" w:color="auto"/>
              <w:left w:val="single" w:sz="6" w:space="0" w:color="auto"/>
              <w:right w:val="single" w:sz="6" w:space="0" w:color="auto"/>
            </w:tcBorders>
          </w:tcPr>
          <w:p w:rsidR="0061322B" w:rsidRDefault="0061322B">
            <w:pPr>
              <w:jc w:val="center"/>
            </w:pPr>
            <w:r>
              <w:t>Масса, кг</w:t>
            </w:r>
          </w:p>
        </w:tc>
      </w:tr>
      <w:tr w:rsidR="0061322B">
        <w:trPr>
          <w:tblHeader/>
        </w:trPr>
        <w:tc>
          <w:tcPr>
            <w:tcW w:w="2197" w:type="dxa"/>
            <w:tcBorders>
              <w:left w:val="single" w:sz="6" w:space="0" w:color="auto"/>
              <w:bottom w:val="single" w:sz="6" w:space="0" w:color="auto"/>
              <w:right w:val="single" w:sz="6" w:space="0" w:color="auto"/>
            </w:tcBorders>
          </w:tcPr>
          <w:p w:rsidR="0061322B" w:rsidRDefault="0061322B">
            <w:pPr>
              <w:jc w:val="center"/>
            </w:pPr>
          </w:p>
        </w:tc>
        <w:tc>
          <w:tcPr>
            <w:tcW w:w="1417" w:type="dxa"/>
            <w:tcBorders>
              <w:left w:val="single" w:sz="6" w:space="0" w:color="auto"/>
              <w:bottom w:val="single" w:sz="6" w:space="0" w:color="auto"/>
              <w:right w:val="single" w:sz="6" w:space="0" w:color="auto"/>
            </w:tcBorders>
          </w:tcPr>
          <w:p w:rsidR="0061322B" w:rsidRDefault="0061322B">
            <w:pPr>
              <w:jc w:val="center"/>
            </w:pPr>
          </w:p>
        </w:tc>
        <w:tc>
          <w:tcPr>
            <w:tcW w:w="1134" w:type="dxa"/>
            <w:tcBorders>
              <w:top w:val="single" w:sz="6" w:space="0" w:color="auto"/>
              <w:left w:val="single" w:sz="6" w:space="0" w:color="auto"/>
              <w:right w:val="single" w:sz="6" w:space="0" w:color="auto"/>
            </w:tcBorders>
          </w:tcPr>
          <w:p w:rsidR="0061322B" w:rsidRDefault="0061322B">
            <w:pPr>
              <w:jc w:val="center"/>
            </w:pPr>
            <w:r>
              <w:t>высокое</w:t>
            </w:r>
          </w:p>
        </w:tc>
        <w:tc>
          <w:tcPr>
            <w:tcW w:w="925" w:type="dxa"/>
            <w:tcBorders>
              <w:top w:val="single" w:sz="6" w:space="0" w:color="auto"/>
              <w:left w:val="single" w:sz="6" w:space="0" w:color="auto"/>
              <w:right w:val="single" w:sz="6" w:space="0" w:color="auto"/>
            </w:tcBorders>
          </w:tcPr>
          <w:p w:rsidR="0061322B" w:rsidRDefault="0061322B">
            <w:pPr>
              <w:jc w:val="center"/>
            </w:pPr>
            <w:r>
              <w:t>низкое</w:t>
            </w:r>
          </w:p>
        </w:tc>
        <w:tc>
          <w:tcPr>
            <w:tcW w:w="2778" w:type="dxa"/>
            <w:tcBorders>
              <w:left w:val="single" w:sz="6" w:space="0" w:color="auto"/>
              <w:bottom w:val="single" w:sz="6" w:space="0" w:color="auto"/>
              <w:right w:val="single" w:sz="6" w:space="0" w:color="auto"/>
            </w:tcBorders>
          </w:tcPr>
          <w:p w:rsidR="0061322B" w:rsidRDefault="0061322B">
            <w:pPr>
              <w:jc w:val="center"/>
            </w:pPr>
          </w:p>
        </w:tc>
        <w:tc>
          <w:tcPr>
            <w:tcW w:w="833" w:type="dxa"/>
            <w:tcBorders>
              <w:left w:val="single" w:sz="6" w:space="0" w:color="auto"/>
              <w:bottom w:val="single" w:sz="6" w:space="0" w:color="auto"/>
              <w:right w:val="single" w:sz="6" w:space="0" w:color="auto"/>
            </w:tcBorders>
          </w:tcPr>
          <w:p w:rsidR="0061322B" w:rsidRDefault="0061322B"/>
        </w:tc>
      </w:tr>
      <w:tr w:rsidR="0061322B">
        <w:tc>
          <w:tcPr>
            <w:tcW w:w="2197" w:type="dxa"/>
            <w:tcBorders>
              <w:top w:val="single" w:sz="6" w:space="0" w:color="auto"/>
              <w:left w:val="single" w:sz="6" w:space="0" w:color="auto"/>
              <w:bottom w:val="single" w:sz="6" w:space="0" w:color="auto"/>
              <w:right w:val="single" w:sz="6" w:space="0" w:color="auto"/>
            </w:tcBorders>
          </w:tcPr>
          <w:p w:rsidR="0061322B" w:rsidRDefault="0061322B">
            <w:r>
              <w:t>КТПН-62-320/180</w:t>
            </w:r>
            <w:r>
              <w:rPr>
                <w:vertAlign w:val="subscript"/>
              </w:rPr>
              <w:t>у</w:t>
            </w:r>
            <w:r>
              <w:t xml:space="preserve"> (с универсальным вводом)</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jc w:val="center"/>
            </w:pPr>
            <w:r>
              <w:t>180;320</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jc w:val="center"/>
            </w:pPr>
            <w:r>
              <w:t>6;10</w:t>
            </w:r>
          </w:p>
        </w:tc>
        <w:tc>
          <w:tcPr>
            <w:tcW w:w="925" w:type="dxa"/>
            <w:tcBorders>
              <w:top w:val="single" w:sz="6" w:space="0" w:color="auto"/>
              <w:left w:val="single" w:sz="6" w:space="0" w:color="auto"/>
              <w:bottom w:val="single" w:sz="6" w:space="0" w:color="auto"/>
              <w:right w:val="single" w:sz="6" w:space="0" w:color="auto"/>
            </w:tcBorders>
          </w:tcPr>
          <w:p w:rsidR="0061322B" w:rsidRDefault="0061322B">
            <w:pPr>
              <w:jc w:val="center"/>
            </w:pPr>
            <w:r>
              <w:t>0,4;0,23</w:t>
            </w:r>
          </w:p>
        </w:tc>
        <w:tc>
          <w:tcPr>
            <w:tcW w:w="2778" w:type="dxa"/>
            <w:tcBorders>
              <w:top w:val="single" w:sz="6" w:space="0" w:color="auto"/>
              <w:left w:val="single" w:sz="6" w:space="0" w:color="auto"/>
              <w:bottom w:val="single" w:sz="6" w:space="0" w:color="auto"/>
              <w:right w:val="single" w:sz="6" w:space="0" w:color="auto"/>
            </w:tcBorders>
          </w:tcPr>
          <w:p w:rsidR="0061322B" w:rsidRDefault="0061322B">
            <w:pPr>
              <w:jc w:val="center"/>
            </w:pPr>
            <w:r>
              <w:t>4940х3370х2270</w:t>
            </w:r>
          </w:p>
        </w:tc>
        <w:tc>
          <w:tcPr>
            <w:tcW w:w="833" w:type="dxa"/>
            <w:tcBorders>
              <w:top w:val="single" w:sz="6" w:space="0" w:color="auto"/>
              <w:left w:val="single" w:sz="6" w:space="0" w:color="auto"/>
              <w:bottom w:val="single" w:sz="6" w:space="0" w:color="auto"/>
              <w:right w:val="single" w:sz="6" w:space="0" w:color="auto"/>
            </w:tcBorders>
          </w:tcPr>
          <w:p w:rsidR="0061322B" w:rsidRDefault="0061322B">
            <w:pPr>
              <w:jc w:val="center"/>
            </w:pPr>
            <w:r>
              <w:t>2400</w:t>
            </w:r>
          </w:p>
        </w:tc>
      </w:tr>
      <w:tr w:rsidR="0061322B">
        <w:tc>
          <w:tcPr>
            <w:tcW w:w="2197" w:type="dxa"/>
            <w:tcBorders>
              <w:left w:val="single" w:sz="6" w:space="0" w:color="auto"/>
              <w:bottom w:val="single" w:sz="6" w:space="0" w:color="auto"/>
              <w:right w:val="single" w:sz="6" w:space="0" w:color="auto"/>
            </w:tcBorders>
          </w:tcPr>
          <w:p w:rsidR="0061322B" w:rsidRDefault="0061322B">
            <w:r>
              <w:t>КТПН-62-560</w:t>
            </w:r>
            <w:r>
              <w:rPr>
                <w:vertAlign w:val="subscript"/>
              </w:rPr>
              <w:t>у</w:t>
            </w:r>
            <w:r>
              <w:t xml:space="preserve"> (с универсальным вводом )</w:t>
            </w:r>
          </w:p>
        </w:tc>
        <w:tc>
          <w:tcPr>
            <w:tcW w:w="1417" w:type="dxa"/>
            <w:tcBorders>
              <w:left w:val="single" w:sz="6" w:space="0" w:color="auto"/>
              <w:bottom w:val="single" w:sz="6" w:space="0" w:color="auto"/>
              <w:right w:val="single" w:sz="6" w:space="0" w:color="auto"/>
            </w:tcBorders>
          </w:tcPr>
          <w:p w:rsidR="0061322B" w:rsidRDefault="0061322B">
            <w:pPr>
              <w:jc w:val="center"/>
            </w:pPr>
            <w:r>
              <w:t>560</w:t>
            </w:r>
          </w:p>
        </w:tc>
        <w:tc>
          <w:tcPr>
            <w:tcW w:w="1134" w:type="dxa"/>
            <w:tcBorders>
              <w:left w:val="single" w:sz="6" w:space="0" w:color="auto"/>
              <w:bottom w:val="single" w:sz="6" w:space="0" w:color="auto"/>
              <w:right w:val="single" w:sz="6" w:space="0" w:color="auto"/>
            </w:tcBorders>
          </w:tcPr>
          <w:p w:rsidR="0061322B" w:rsidRDefault="0061322B">
            <w:pPr>
              <w:jc w:val="center"/>
            </w:pPr>
            <w:r>
              <w:t>-”-</w:t>
            </w:r>
          </w:p>
        </w:tc>
        <w:tc>
          <w:tcPr>
            <w:tcW w:w="925" w:type="dxa"/>
            <w:tcBorders>
              <w:left w:val="single" w:sz="6" w:space="0" w:color="auto"/>
              <w:bottom w:val="single" w:sz="6" w:space="0" w:color="auto"/>
              <w:right w:val="single" w:sz="6" w:space="0" w:color="auto"/>
            </w:tcBorders>
          </w:tcPr>
          <w:p w:rsidR="0061322B" w:rsidRDefault="0061322B">
            <w:pPr>
              <w:jc w:val="center"/>
            </w:pPr>
            <w:r>
              <w:t>-”-</w:t>
            </w:r>
          </w:p>
        </w:tc>
        <w:tc>
          <w:tcPr>
            <w:tcW w:w="2778" w:type="dxa"/>
            <w:tcBorders>
              <w:left w:val="single" w:sz="6" w:space="0" w:color="auto"/>
              <w:bottom w:val="single" w:sz="6" w:space="0" w:color="auto"/>
              <w:right w:val="single" w:sz="6" w:space="0" w:color="auto"/>
            </w:tcBorders>
          </w:tcPr>
          <w:p w:rsidR="0061322B" w:rsidRDefault="0061322B">
            <w:pPr>
              <w:jc w:val="center"/>
            </w:pPr>
            <w:r>
              <w:t>3695х2520х5120</w:t>
            </w:r>
          </w:p>
        </w:tc>
        <w:tc>
          <w:tcPr>
            <w:tcW w:w="833" w:type="dxa"/>
            <w:tcBorders>
              <w:left w:val="single" w:sz="6" w:space="0" w:color="auto"/>
              <w:bottom w:val="single" w:sz="6" w:space="0" w:color="auto"/>
              <w:right w:val="single" w:sz="6" w:space="0" w:color="auto"/>
            </w:tcBorders>
          </w:tcPr>
          <w:p w:rsidR="0061322B" w:rsidRDefault="0061322B">
            <w:pPr>
              <w:jc w:val="center"/>
            </w:pPr>
            <w:r>
              <w:t>2800</w:t>
            </w:r>
          </w:p>
        </w:tc>
      </w:tr>
      <w:tr w:rsidR="0061322B">
        <w:tc>
          <w:tcPr>
            <w:tcW w:w="2197" w:type="dxa"/>
            <w:tcBorders>
              <w:left w:val="single" w:sz="6" w:space="0" w:color="auto"/>
              <w:bottom w:val="single" w:sz="6" w:space="0" w:color="auto"/>
              <w:right w:val="single" w:sz="6" w:space="0" w:color="auto"/>
            </w:tcBorders>
          </w:tcPr>
          <w:p w:rsidR="0061322B" w:rsidRDefault="0061322B">
            <w:r>
              <w:t>КТП-160/6-10</w:t>
            </w:r>
          </w:p>
        </w:tc>
        <w:tc>
          <w:tcPr>
            <w:tcW w:w="1417" w:type="dxa"/>
            <w:tcBorders>
              <w:left w:val="single" w:sz="6" w:space="0" w:color="auto"/>
              <w:bottom w:val="single" w:sz="6" w:space="0" w:color="auto"/>
              <w:right w:val="single" w:sz="6" w:space="0" w:color="auto"/>
            </w:tcBorders>
          </w:tcPr>
          <w:p w:rsidR="0061322B" w:rsidRDefault="0061322B">
            <w:pPr>
              <w:jc w:val="center"/>
            </w:pPr>
            <w:r>
              <w:t>100;160</w:t>
            </w:r>
          </w:p>
        </w:tc>
        <w:tc>
          <w:tcPr>
            <w:tcW w:w="1134" w:type="dxa"/>
            <w:tcBorders>
              <w:left w:val="single" w:sz="6" w:space="0" w:color="auto"/>
              <w:bottom w:val="single" w:sz="6" w:space="0" w:color="auto"/>
              <w:right w:val="single" w:sz="6" w:space="0" w:color="auto"/>
            </w:tcBorders>
          </w:tcPr>
          <w:p w:rsidR="0061322B" w:rsidRDefault="0061322B">
            <w:pPr>
              <w:jc w:val="center"/>
            </w:pPr>
            <w:r>
              <w:t>-”-</w:t>
            </w:r>
          </w:p>
        </w:tc>
        <w:tc>
          <w:tcPr>
            <w:tcW w:w="925" w:type="dxa"/>
            <w:tcBorders>
              <w:left w:val="single" w:sz="6" w:space="0" w:color="auto"/>
              <w:bottom w:val="single" w:sz="6" w:space="0" w:color="auto"/>
              <w:right w:val="single" w:sz="6" w:space="0" w:color="auto"/>
            </w:tcBorders>
          </w:tcPr>
          <w:p w:rsidR="0061322B" w:rsidRDefault="0061322B">
            <w:pPr>
              <w:jc w:val="center"/>
            </w:pPr>
            <w:r>
              <w:t>-”-</w:t>
            </w:r>
          </w:p>
        </w:tc>
        <w:tc>
          <w:tcPr>
            <w:tcW w:w="2778" w:type="dxa"/>
            <w:tcBorders>
              <w:left w:val="single" w:sz="6" w:space="0" w:color="auto"/>
              <w:bottom w:val="single" w:sz="6" w:space="0" w:color="auto"/>
              <w:right w:val="single" w:sz="6" w:space="0" w:color="auto"/>
            </w:tcBorders>
          </w:tcPr>
          <w:p w:rsidR="0061322B" w:rsidRDefault="0061322B">
            <w:pPr>
              <w:jc w:val="center"/>
            </w:pPr>
            <w:r>
              <w:t>2710х1300х1150</w:t>
            </w:r>
          </w:p>
        </w:tc>
        <w:tc>
          <w:tcPr>
            <w:tcW w:w="833" w:type="dxa"/>
            <w:tcBorders>
              <w:left w:val="single" w:sz="6" w:space="0" w:color="auto"/>
              <w:bottom w:val="single" w:sz="6" w:space="0" w:color="auto"/>
              <w:right w:val="single" w:sz="6" w:space="0" w:color="auto"/>
            </w:tcBorders>
          </w:tcPr>
          <w:p w:rsidR="0061322B" w:rsidRDefault="0061322B">
            <w:pPr>
              <w:jc w:val="center"/>
            </w:pPr>
            <w:r>
              <w:t>350</w:t>
            </w:r>
          </w:p>
        </w:tc>
      </w:tr>
      <w:tr w:rsidR="0061322B">
        <w:tc>
          <w:tcPr>
            <w:tcW w:w="2197" w:type="dxa"/>
            <w:tcBorders>
              <w:top w:val="single" w:sz="6" w:space="0" w:color="auto"/>
              <w:left w:val="single" w:sz="6" w:space="0" w:color="auto"/>
              <w:bottom w:val="single" w:sz="6" w:space="0" w:color="auto"/>
              <w:right w:val="single" w:sz="6" w:space="0" w:color="auto"/>
            </w:tcBorders>
          </w:tcPr>
          <w:p w:rsidR="0061322B" w:rsidRDefault="0061322B">
            <w:r>
              <w:t>КТП-100/35</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jc w:val="center"/>
            </w:pPr>
            <w:r>
              <w:t>100</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jc w:val="center"/>
            </w:pPr>
            <w:r>
              <w:t>35</w:t>
            </w:r>
          </w:p>
        </w:tc>
        <w:tc>
          <w:tcPr>
            <w:tcW w:w="925"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2778" w:type="dxa"/>
            <w:tcBorders>
              <w:top w:val="single" w:sz="6" w:space="0" w:color="auto"/>
              <w:left w:val="single" w:sz="6" w:space="0" w:color="auto"/>
              <w:bottom w:val="single" w:sz="6" w:space="0" w:color="auto"/>
              <w:right w:val="single" w:sz="6" w:space="0" w:color="auto"/>
            </w:tcBorders>
          </w:tcPr>
          <w:p w:rsidR="0061322B" w:rsidRDefault="0061322B">
            <w:pPr>
              <w:jc w:val="center"/>
            </w:pPr>
            <w:r>
              <w:t>1198х5800х5050</w:t>
            </w:r>
          </w:p>
        </w:tc>
        <w:tc>
          <w:tcPr>
            <w:tcW w:w="833" w:type="dxa"/>
            <w:tcBorders>
              <w:top w:val="single" w:sz="6" w:space="0" w:color="auto"/>
              <w:left w:val="single" w:sz="6" w:space="0" w:color="auto"/>
              <w:bottom w:val="single" w:sz="6" w:space="0" w:color="auto"/>
              <w:right w:val="single" w:sz="6" w:space="0" w:color="auto"/>
            </w:tcBorders>
          </w:tcPr>
          <w:p w:rsidR="0061322B" w:rsidRDefault="0061322B">
            <w:pPr>
              <w:jc w:val="center"/>
            </w:pPr>
            <w:r>
              <w:t>1156</w:t>
            </w:r>
          </w:p>
        </w:tc>
      </w:tr>
      <w:tr w:rsidR="0061322B">
        <w:tc>
          <w:tcPr>
            <w:tcW w:w="2197" w:type="dxa"/>
            <w:tcBorders>
              <w:top w:val="single" w:sz="6" w:space="0" w:color="auto"/>
              <w:left w:val="single" w:sz="6" w:space="0" w:color="auto"/>
              <w:bottom w:val="single" w:sz="6" w:space="0" w:color="auto"/>
              <w:right w:val="single" w:sz="6" w:space="0" w:color="auto"/>
            </w:tcBorders>
          </w:tcPr>
          <w:p w:rsidR="0061322B" w:rsidRDefault="0061322B">
            <w:r>
              <w:t>КТП-К-А-400/6-10</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jc w:val="center"/>
            </w:pPr>
            <w:r>
              <w:t>до 400</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jc w:val="center"/>
            </w:pPr>
            <w:r>
              <w:t>6 ; 10</w:t>
            </w:r>
          </w:p>
        </w:tc>
        <w:tc>
          <w:tcPr>
            <w:tcW w:w="925"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2778" w:type="dxa"/>
            <w:tcBorders>
              <w:top w:val="single" w:sz="6" w:space="0" w:color="auto"/>
              <w:left w:val="single" w:sz="6" w:space="0" w:color="auto"/>
              <w:bottom w:val="single" w:sz="6" w:space="0" w:color="auto"/>
              <w:right w:val="single" w:sz="6" w:space="0" w:color="auto"/>
            </w:tcBorders>
          </w:tcPr>
          <w:p w:rsidR="0061322B" w:rsidRDefault="0061322B">
            <w:pPr>
              <w:jc w:val="center"/>
            </w:pPr>
            <w:r>
              <w:t>4710х2050х3500</w:t>
            </w:r>
          </w:p>
        </w:tc>
        <w:tc>
          <w:tcPr>
            <w:tcW w:w="833" w:type="dxa"/>
            <w:tcBorders>
              <w:top w:val="single" w:sz="6" w:space="0" w:color="auto"/>
              <w:left w:val="single" w:sz="6" w:space="0" w:color="auto"/>
              <w:bottom w:val="single" w:sz="6" w:space="0" w:color="auto"/>
              <w:right w:val="single" w:sz="6" w:space="0" w:color="auto"/>
            </w:tcBorders>
          </w:tcPr>
          <w:p w:rsidR="0061322B" w:rsidRDefault="0061322B">
            <w:pPr>
              <w:jc w:val="center"/>
            </w:pPr>
            <w:r>
              <w:t>до 3000</w:t>
            </w:r>
          </w:p>
        </w:tc>
      </w:tr>
      <w:tr w:rsidR="0061322B">
        <w:tc>
          <w:tcPr>
            <w:tcW w:w="2197" w:type="dxa"/>
            <w:tcBorders>
              <w:top w:val="single" w:sz="6" w:space="0" w:color="auto"/>
              <w:left w:val="single" w:sz="6" w:space="0" w:color="auto"/>
              <w:bottom w:val="single" w:sz="6" w:space="0" w:color="auto"/>
              <w:right w:val="single" w:sz="6" w:space="0" w:color="auto"/>
            </w:tcBorders>
          </w:tcPr>
          <w:p w:rsidR="0061322B" w:rsidRDefault="0061322B">
            <w:r>
              <w:t>СКТП-1000/6-10</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jc w:val="center"/>
            </w:pPr>
            <w:r>
              <w:t>100</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jc w:val="center"/>
            </w:pPr>
            <w:r>
              <w:t xml:space="preserve">6 ; 10 </w:t>
            </w:r>
          </w:p>
        </w:tc>
        <w:tc>
          <w:tcPr>
            <w:tcW w:w="925" w:type="dxa"/>
            <w:tcBorders>
              <w:top w:val="single" w:sz="6" w:space="0" w:color="auto"/>
              <w:left w:val="single" w:sz="6" w:space="0" w:color="auto"/>
              <w:bottom w:val="single" w:sz="6" w:space="0" w:color="auto"/>
              <w:right w:val="single" w:sz="6" w:space="0" w:color="auto"/>
            </w:tcBorders>
          </w:tcPr>
          <w:p w:rsidR="0061322B" w:rsidRDefault="0061322B">
            <w:pPr>
              <w:jc w:val="center"/>
            </w:pPr>
            <w:r>
              <w:t>0,4;0,23</w:t>
            </w:r>
          </w:p>
        </w:tc>
        <w:tc>
          <w:tcPr>
            <w:tcW w:w="2778" w:type="dxa"/>
            <w:tcBorders>
              <w:top w:val="single" w:sz="6" w:space="0" w:color="auto"/>
              <w:left w:val="single" w:sz="6" w:space="0" w:color="auto"/>
              <w:bottom w:val="single" w:sz="6" w:space="0" w:color="auto"/>
              <w:right w:val="single" w:sz="6" w:space="0" w:color="auto"/>
            </w:tcBorders>
          </w:tcPr>
          <w:p w:rsidR="0061322B" w:rsidRDefault="0061322B">
            <w:pPr>
              <w:jc w:val="center"/>
            </w:pPr>
            <w:r>
              <w:t>2300х1700х2400</w:t>
            </w:r>
          </w:p>
        </w:tc>
        <w:tc>
          <w:tcPr>
            <w:tcW w:w="833" w:type="dxa"/>
            <w:tcBorders>
              <w:top w:val="single" w:sz="6" w:space="0" w:color="auto"/>
              <w:left w:val="single" w:sz="6" w:space="0" w:color="auto"/>
              <w:bottom w:val="single" w:sz="6" w:space="0" w:color="auto"/>
              <w:right w:val="single" w:sz="6" w:space="0" w:color="auto"/>
            </w:tcBorders>
          </w:tcPr>
          <w:p w:rsidR="0061322B" w:rsidRDefault="0061322B">
            <w:pPr>
              <w:jc w:val="center"/>
            </w:pPr>
            <w:r>
              <w:t>718</w:t>
            </w:r>
          </w:p>
        </w:tc>
      </w:tr>
      <w:tr w:rsidR="0061322B">
        <w:tc>
          <w:tcPr>
            <w:tcW w:w="2197" w:type="dxa"/>
            <w:tcBorders>
              <w:top w:val="single" w:sz="6" w:space="0" w:color="auto"/>
              <w:left w:val="single" w:sz="6" w:space="0" w:color="auto"/>
              <w:bottom w:val="single" w:sz="6" w:space="0" w:color="auto"/>
              <w:right w:val="single" w:sz="6" w:space="0" w:color="auto"/>
            </w:tcBorders>
          </w:tcPr>
          <w:p w:rsidR="0061322B" w:rsidRDefault="0061322B">
            <w:r>
              <w:t>СКТП-160/6-10</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jc w:val="center"/>
            </w:pPr>
            <w:r>
              <w:t xml:space="preserve">160 </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jc w:val="center"/>
            </w:pPr>
            <w:r>
              <w:t>6 ; 10</w:t>
            </w:r>
          </w:p>
        </w:tc>
        <w:tc>
          <w:tcPr>
            <w:tcW w:w="925" w:type="dxa"/>
            <w:tcBorders>
              <w:top w:val="single" w:sz="6" w:space="0" w:color="auto"/>
              <w:left w:val="single" w:sz="6" w:space="0" w:color="auto"/>
              <w:bottom w:val="single" w:sz="6" w:space="0" w:color="auto"/>
              <w:right w:val="single" w:sz="6" w:space="0" w:color="auto"/>
            </w:tcBorders>
          </w:tcPr>
          <w:p w:rsidR="0061322B" w:rsidRDefault="0061322B">
            <w:pPr>
              <w:jc w:val="center"/>
            </w:pPr>
            <w:r>
              <w:t>0,4;0,23</w:t>
            </w:r>
          </w:p>
        </w:tc>
        <w:tc>
          <w:tcPr>
            <w:tcW w:w="2778" w:type="dxa"/>
            <w:tcBorders>
              <w:top w:val="single" w:sz="6" w:space="0" w:color="auto"/>
              <w:left w:val="single" w:sz="6" w:space="0" w:color="auto"/>
              <w:bottom w:val="single" w:sz="6" w:space="0" w:color="auto"/>
              <w:right w:val="single" w:sz="6" w:space="0" w:color="auto"/>
            </w:tcBorders>
          </w:tcPr>
          <w:p w:rsidR="0061322B" w:rsidRDefault="0061322B">
            <w:pPr>
              <w:jc w:val="center"/>
            </w:pPr>
            <w:r>
              <w:t>2760х1900х2630</w:t>
            </w:r>
          </w:p>
        </w:tc>
        <w:tc>
          <w:tcPr>
            <w:tcW w:w="833" w:type="dxa"/>
            <w:tcBorders>
              <w:top w:val="single" w:sz="6" w:space="0" w:color="auto"/>
              <w:left w:val="single" w:sz="6" w:space="0" w:color="auto"/>
              <w:bottom w:val="single" w:sz="6" w:space="0" w:color="auto"/>
              <w:right w:val="single" w:sz="6" w:space="0" w:color="auto"/>
            </w:tcBorders>
          </w:tcPr>
          <w:p w:rsidR="0061322B" w:rsidRDefault="0061322B">
            <w:pPr>
              <w:jc w:val="center"/>
            </w:pPr>
            <w:r>
              <w:t>935</w:t>
            </w:r>
          </w:p>
        </w:tc>
      </w:tr>
      <w:tr w:rsidR="0061322B">
        <w:tc>
          <w:tcPr>
            <w:tcW w:w="2197" w:type="dxa"/>
            <w:tcBorders>
              <w:top w:val="single" w:sz="6" w:space="0" w:color="auto"/>
              <w:left w:val="single" w:sz="6" w:space="0" w:color="auto"/>
              <w:right w:val="single" w:sz="6" w:space="0" w:color="auto"/>
            </w:tcBorders>
          </w:tcPr>
          <w:p w:rsidR="0061322B" w:rsidRDefault="0061322B">
            <w:pPr>
              <w:jc w:val="center"/>
            </w:pPr>
            <w:r>
              <w:t>Тип</w:t>
            </w:r>
          </w:p>
        </w:tc>
        <w:tc>
          <w:tcPr>
            <w:tcW w:w="1417" w:type="dxa"/>
            <w:tcBorders>
              <w:top w:val="single" w:sz="6" w:space="0" w:color="auto"/>
              <w:left w:val="single" w:sz="6" w:space="0" w:color="auto"/>
              <w:right w:val="single" w:sz="6" w:space="0" w:color="auto"/>
            </w:tcBorders>
          </w:tcPr>
          <w:p w:rsidR="0061322B" w:rsidRDefault="0061322B">
            <w:pPr>
              <w:jc w:val="center"/>
            </w:pPr>
            <w:r>
              <w:t>Мощность в кВ</w:t>
            </w:r>
            <w:r>
              <w:sym w:font="Symbol" w:char="F02A"/>
            </w:r>
            <w:r>
              <w:t>А</w:t>
            </w:r>
          </w:p>
        </w:tc>
        <w:tc>
          <w:tcPr>
            <w:tcW w:w="2059" w:type="dxa"/>
            <w:gridSpan w:val="2"/>
            <w:tcBorders>
              <w:top w:val="single" w:sz="6" w:space="0" w:color="auto"/>
              <w:left w:val="single" w:sz="6" w:space="0" w:color="auto"/>
              <w:bottom w:val="single" w:sz="6" w:space="0" w:color="auto"/>
              <w:right w:val="single" w:sz="6" w:space="0" w:color="auto"/>
            </w:tcBorders>
          </w:tcPr>
          <w:p w:rsidR="0061322B" w:rsidRDefault="0061322B">
            <w:pPr>
              <w:jc w:val="center"/>
            </w:pPr>
            <w:r>
              <w:t xml:space="preserve">Напряжение, кВ    </w:t>
            </w:r>
          </w:p>
        </w:tc>
        <w:tc>
          <w:tcPr>
            <w:tcW w:w="2778" w:type="dxa"/>
            <w:tcBorders>
              <w:top w:val="single" w:sz="6" w:space="0" w:color="auto"/>
              <w:left w:val="single" w:sz="6" w:space="0" w:color="auto"/>
              <w:right w:val="single" w:sz="6" w:space="0" w:color="auto"/>
            </w:tcBorders>
          </w:tcPr>
          <w:p w:rsidR="0061322B" w:rsidRDefault="0061322B">
            <w:r>
              <w:t>Габаритные размеры (длина, ширина, высота)</w:t>
            </w:r>
          </w:p>
        </w:tc>
        <w:tc>
          <w:tcPr>
            <w:tcW w:w="833" w:type="dxa"/>
            <w:tcBorders>
              <w:top w:val="single" w:sz="6" w:space="0" w:color="auto"/>
              <w:left w:val="single" w:sz="6" w:space="0" w:color="auto"/>
              <w:right w:val="single" w:sz="6" w:space="0" w:color="auto"/>
            </w:tcBorders>
          </w:tcPr>
          <w:p w:rsidR="0061322B" w:rsidRDefault="0061322B">
            <w:pPr>
              <w:jc w:val="center"/>
            </w:pPr>
            <w:r>
              <w:t>Масса,кг</w:t>
            </w:r>
          </w:p>
        </w:tc>
      </w:tr>
      <w:tr w:rsidR="0061322B">
        <w:tc>
          <w:tcPr>
            <w:tcW w:w="2197" w:type="dxa"/>
            <w:tcBorders>
              <w:left w:val="single" w:sz="6" w:space="0" w:color="auto"/>
              <w:bottom w:val="single" w:sz="6" w:space="0" w:color="auto"/>
              <w:right w:val="single" w:sz="6" w:space="0" w:color="auto"/>
            </w:tcBorders>
          </w:tcPr>
          <w:p w:rsidR="0061322B" w:rsidRDefault="0061322B">
            <w:pPr>
              <w:jc w:val="center"/>
            </w:pPr>
          </w:p>
        </w:tc>
        <w:tc>
          <w:tcPr>
            <w:tcW w:w="1417" w:type="dxa"/>
            <w:tcBorders>
              <w:left w:val="single" w:sz="6" w:space="0" w:color="auto"/>
              <w:bottom w:val="single" w:sz="6" w:space="0" w:color="auto"/>
              <w:right w:val="single" w:sz="6" w:space="0" w:color="auto"/>
            </w:tcBorders>
          </w:tcPr>
          <w:p w:rsidR="0061322B" w:rsidRDefault="0061322B">
            <w:pPr>
              <w:jc w:val="center"/>
            </w:pPr>
          </w:p>
        </w:tc>
        <w:tc>
          <w:tcPr>
            <w:tcW w:w="1134" w:type="dxa"/>
            <w:tcBorders>
              <w:top w:val="single" w:sz="6" w:space="0" w:color="auto"/>
              <w:left w:val="single" w:sz="6" w:space="0" w:color="auto"/>
              <w:right w:val="single" w:sz="6" w:space="0" w:color="auto"/>
            </w:tcBorders>
          </w:tcPr>
          <w:p w:rsidR="0061322B" w:rsidRDefault="0061322B">
            <w:pPr>
              <w:jc w:val="center"/>
            </w:pPr>
            <w:r>
              <w:t>высокое</w:t>
            </w:r>
          </w:p>
        </w:tc>
        <w:tc>
          <w:tcPr>
            <w:tcW w:w="925" w:type="dxa"/>
            <w:tcBorders>
              <w:top w:val="single" w:sz="6" w:space="0" w:color="auto"/>
              <w:left w:val="single" w:sz="6" w:space="0" w:color="auto"/>
              <w:right w:val="single" w:sz="6" w:space="0" w:color="auto"/>
            </w:tcBorders>
          </w:tcPr>
          <w:p w:rsidR="0061322B" w:rsidRDefault="0061322B">
            <w:pPr>
              <w:jc w:val="center"/>
            </w:pPr>
            <w:r>
              <w:t>низкое</w:t>
            </w:r>
          </w:p>
        </w:tc>
        <w:tc>
          <w:tcPr>
            <w:tcW w:w="2778" w:type="dxa"/>
            <w:tcBorders>
              <w:left w:val="single" w:sz="6" w:space="0" w:color="auto"/>
              <w:bottom w:val="single" w:sz="6" w:space="0" w:color="auto"/>
              <w:right w:val="single" w:sz="6" w:space="0" w:color="auto"/>
            </w:tcBorders>
          </w:tcPr>
          <w:p w:rsidR="0061322B" w:rsidRDefault="0061322B">
            <w:pPr>
              <w:jc w:val="center"/>
            </w:pPr>
          </w:p>
        </w:tc>
        <w:tc>
          <w:tcPr>
            <w:tcW w:w="833" w:type="dxa"/>
            <w:tcBorders>
              <w:left w:val="single" w:sz="6" w:space="0" w:color="auto"/>
              <w:bottom w:val="single" w:sz="6" w:space="0" w:color="auto"/>
              <w:right w:val="single" w:sz="6" w:space="0" w:color="auto"/>
            </w:tcBorders>
          </w:tcPr>
          <w:p w:rsidR="0061322B" w:rsidRDefault="0061322B"/>
        </w:tc>
      </w:tr>
      <w:tr w:rsidR="0061322B">
        <w:tc>
          <w:tcPr>
            <w:tcW w:w="2197" w:type="dxa"/>
            <w:tcBorders>
              <w:top w:val="single" w:sz="6" w:space="0" w:color="auto"/>
              <w:left w:val="single" w:sz="6" w:space="0" w:color="auto"/>
              <w:bottom w:val="single" w:sz="6" w:space="0" w:color="auto"/>
              <w:right w:val="single" w:sz="6" w:space="0" w:color="auto"/>
            </w:tcBorders>
          </w:tcPr>
          <w:p w:rsidR="0061322B" w:rsidRDefault="0061322B">
            <w:r>
              <w:t>СКТП-250/6-10</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jc w:val="center"/>
            </w:pPr>
            <w:r>
              <w:t>320</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925"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2778"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833"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r>
      <w:tr w:rsidR="0061322B">
        <w:tc>
          <w:tcPr>
            <w:tcW w:w="2197" w:type="dxa"/>
            <w:tcBorders>
              <w:top w:val="single" w:sz="6" w:space="0" w:color="auto"/>
              <w:left w:val="single" w:sz="6" w:space="0" w:color="auto"/>
              <w:bottom w:val="single" w:sz="6" w:space="0" w:color="auto"/>
              <w:right w:val="single" w:sz="6" w:space="0" w:color="auto"/>
            </w:tcBorders>
          </w:tcPr>
          <w:p w:rsidR="0061322B" w:rsidRDefault="0061322B">
            <w:r>
              <w:t>СКТП-630/6-10</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jc w:val="center"/>
            </w:pPr>
            <w:r>
              <w:t>630</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925"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2778" w:type="dxa"/>
            <w:tcBorders>
              <w:top w:val="single" w:sz="6" w:space="0" w:color="auto"/>
              <w:left w:val="single" w:sz="6" w:space="0" w:color="auto"/>
              <w:bottom w:val="single" w:sz="6" w:space="0" w:color="auto"/>
              <w:right w:val="single" w:sz="6" w:space="0" w:color="auto"/>
            </w:tcBorders>
          </w:tcPr>
          <w:p w:rsidR="0061322B" w:rsidRDefault="0061322B">
            <w:pPr>
              <w:jc w:val="center"/>
            </w:pPr>
            <w:r>
              <w:t>2690х3400х1800</w:t>
            </w:r>
          </w:p>
        </w:tc>
        <w:tc>
          <w:tcPr>
            <w:tcW w:w="833" w:type="dxa"/>
            <w:tcBorders>
              <w:top w:val="single" w:sz="6" w:space="0" w:color="auto"/>
              <w:left w:val="single" w:sz="6" w:space="0" w:color="auto"/>
              <w:bottom w:val="single" w:sz="6" w:space="0" w:color="auto"/>
              <w:right w:val="single" w:sz="6" w:space="0" w:color="auto"/>
            </w:tcBorders>
          </w:tcPr>
          <w:p w:rsidR="0061322B" w:rsidRDefault="0061322B">
            <w:pPr>
              <w:jc w:val="center"/>
            </w:pPr>
            <w:r>
              <w:t>1075</w:t>
            </w:r>
          </w:p>
        </w:tc>
      </w:tr>
      <w:tr w:rsidR="0061322B">
        <w:tc>
          <w:tcPr>
            <w:tcW w:w="2197" w:type="dxa"/>
            <w:tcBorders>
              <w:top w:val="single" w:sz="6" w:space="0" w:color="auto"/>
              <w:left w:val="single" w:sz="6" w:space="0" w:color="auto"/>
              <w:right w:val="single" w:sz="6" w:space="0" w:color="auto"/>
            </w:tcBorders>
          </w:tcPr>
          <w:p w:rsidR="0061322B" w:rsidRDefault="0061322B">
            <w:r>
              <w:t>СКТП-750/6-10</w:t>
            </w:r>
          </w:p>
        </w:tc>
        <w:tc>
          <w:tcPr>
            <w:tcW w:w="1417" w:type="dxa"/>
            <w:tcBorders>
              <w:top w:val="single" w:sz="6" w:space="0" w:color="auto"/>
              <w:left w:val="single" w:sz="6" w:space="0" w:color="auto"/>
              <w:right w:val="single" w:sz="6" w:space="0" w:color="auto"/>
            </w:tcBorders>
          </w:tcPr>
          <w:p w:rsidR="0061322B" w:rsidRDefault="0061322B">
            <w:pPr>
              <w:jc w:val="center"/>
            </w:pPr>
            <w:r>
              <w:t>750</w:t>
            </w:r>
          </w:p>
        </w:tc>
        <w:tc>
          <w:tcPr>
            <w:tcW w:w="1134" w:type="dxa"/>
            <w:tcBorders>
              <w:top w:val="single" w:sz="6" w:space="0" w:color="auto"/>
              <w:left w:val="single" w:sz="6" w:space="0" w:color="auto"/>
              <w:right w:val="single" w:sz="6" w:space="0" w:color="auto"/>
            </w:tcBorders>
          </w:tcPr>
          <w:p w:rsidR="0061322B" w:rsidRDefault="0061322B">
            <w:pPr>
              <w:jc w:val="center"/>
            </w:pPr>
            <w:r>
              <w:t>-”-</w:t>
            </w:r>
          </w:p>
        </w:tc>
        <w:tc>
          <w:tcPr>
            <w:tcW w:w="925" w:type="dxa"/>
            <w:tcBorders>
              <w:top w:val="single" w:sz="6" w:space="0" w:color="auto"/>
              <w:left w:val="single" w:sz="6" w:space="0" w:color="auto"/>
              <w:right w:val="single" w:sz="6" w:space="0" w:color="auto"/>
            </w:tcBorders>
          </w:tcPr>
          <w:p w:rsidR="0061322B" w:rsidRDefault="0061322B">
            <w:pPr>
              <w:jc w:val="center"/>
            </w:pPr>
            <w:r>
              <w:t>-”-</w:t>
            </w:r>
          </w:p>
        </w:tc>
        <w:tc>
          <w:tcPr>
            <w:tcW w:w="2778" w:type="dxa"/>
            <w:tcBorders>
              <w:top w:val="single" w:sz="6" w:space="0" w:color="auto"/>
              <w:left w:val="single" w:sz="6" w:space="0" w:color="auto"/>
              <w:right w:val="single" w:sz="6" w:space="0" w:color="auto"/>
            </w:tcBorders>
          </w:tcPr>
          <w:p w:rsidR="0061322B" w:rsidRDefault="0061322B">
            <w:pPr>
              <w:jc w:val="center"/>
            </w:pPr>
            <w:r>
              <w:t>2960х3450х1808</w:t>
            </w:r>
          </w:p>
        </w:tc>
        <w:tc>
          <w:tcPr>
            <w:tcW w:w="833" w:type="dxa"/>
            <w:tcBorders>
              <w:top w:val="single" w:sz="6" w:space="0" w:color="auto"/>
              <w:left w:val="single" w:sz="6" w:space="0" w:color="auto"/>
              <w:right w:val="single" w:sz="6" w:space="0" w:color="auto"/>
            </w:tcBorders>
          </w:tcPr>
          <w:p w:rsidR="0061322B" w:rsidRDefault="0061322B">
            <w:pPr>
              <w:jc w:val="center"/>
            </w:pPr>
            <w:r>
              <w:t>1450</w:t>
            </w:r>
          </w:p>
        </w:tc>
      </w:tr>
      <w:tr w:rsidR="0061322B">
        <w:tc>
          <w:tcPr>
            <w:tcW w:w="2197" w:type="dxa"/>
            <w:tcBorders>
              <w:top w:val="single" w:sz="4" w:space="0" w:color="auto"/>
              <w:left w:val="single" w:sz="4" w:space="0" w:color="auto"/>
              <w:bottom w:val="single" w:sz="4" w:space="0" w:color="auto"/>
              <w:right w:val="single" w:sz="6" w:space="0" w:color="auto"/>
            </w:tcBorders>
          </w:tcPr>
          <w:p w:rsidR="0061322B" w:rsidRDefault="0061322B">
            <w:r>
              <w:t>СКТП-1000/6-10</w:t>
            </w:r>
          </w:p>
        </w:tc>
        <w:tc>
          <w:tcPr>
            <w:tcW w:w="1417" w:type="dxa"/>
            <w:tcBorders>
              <w:top w:val="single" w:sz="4" w:space="0" w:color="auto"/>
              <w:left w:val="single" w:sz="6" w:space="0" w:color="auto"/>
              <w:bottom w:val="single" w:sz="4" w:space="0" w:color="auto"/>
              <w:right w:val="single" w:sz="6" w:space="0" w:color="auto"/>
            </w:tcBorders>
          </w:tcPr>
          <w:p w:rsidR="0061322B" w:rsidRDefault="0061322B">
            <w:pPr>
              <w:jc w:val="center"/>
            </w:pPr>
            <w:r>
              <w:t>1000</w:t>
            </w:r>
          </w:p>
        </w:tc>
        <w:tc>
          <w:tcPr>
            <w:tcW w:w="1134" w:type="dxa"/>
            <w:tcBorders>
              <w:top w:val="single" w:sz="4" w:space="0" w:color="auto"/>
              <w:left w:val="single" w:sz="6" w:space="0" w:color="auto"/>
              <w:bottom w:val="single" w:sz="4" w:space="0" w:color="auto"/>
              <w:right w:val="single" w:sz="6" w:space="0" w:color="auto"/>
            </w:tcBorders>
          </w:tcPr>
          <w:p w:rsidR="0061322B" w:rsidRDefault="0061322B">
            <w:pPr>
              <w:jc w:val="center"/>
            </w:pPr>
            <w:r>
              <w:t>-”-</w:t>
            </w:r>
          </w:p>
        </w:tc>
        <w:tc>
          <w:tcPr>
            <w:tcW w:w="925" w:type="dxa"/>
            <w:tcBorders>
              <w:top w:val="single" w:sz="4" w:space="0" w:color="auto"/>
              <w:left w:val="single" w:sz="6" w:space="0" w:color="auto"/>
              <w:bottom w:val="single" w:sz="4" w:space="0" w:color="auto"/>
              <w:right w:val="single" w:sz="6" w:space="0" w:color="auto"/>
            </w:tcBorders>
          </w:tcPr>
          <w:p w:rsidR="0061322B" w:rsidRDefault="0061322B">
            <w:pPr>
              <w:jc w:val="center"/>
            </w:pPr>
            <w:r>
              <w:t>-”-</w:t>
            </w:r>
          </w:p>
        </w:tc>
        <w:tc>
          <w:tcPr>
            <w:tcW w:w="2778" w:type="dxa"/>
            <w:tcBorders>
              <w:top w:val="single" w:sz="4" w:space="0" w:color="auto"/>
              <w:left w:val="single" w:sz="6" w:space="0" w:color="auto"/>
              <w:bottom w:val="single" w:sz="4" w:space="0" w:color="auto"/>
              <w:right w:val="single" w:sz="6" w:space="0" w:color="auto"/>
            </w:tcBorders>
          </w:tcPr>
          <w:p w:rsidR="0061322B" w:rsidRDefault="0061322B">
            <w:pPr>
              <w:jc w:val="center"/>
            </w:pPr>
            <w:r>
              <w:t>-”-</w:t>
            </w:r>
          </w:p>
        </w:tc>
        <w:tc>
          <w:tcPr>
            <w:tcW w:w="833" w:type="dxa"/>
            <w:tcBorders>
              <w:top w:val="single" w:sz="4" w:space="0" w:color="auto"/>
              <w:left w:val="single" w:sz="6" w:space="0" w:color="auto"/>
              <w:bottom w:val="single" w:sz="4" w:space="0" w:color="auto"/>
              <w:right w:val="single" w:sz="4" w:space="0" w:color="auto"/>
            </w:tcBorders>
          </w:tcPr>
          <w:p w:rsidR="0061322B" w:rsidRDefault="0061322B">
            <w:pPr>
              <w:jc w:val="center"/>
            </w:pPr>
            <w:r>
              <w:t>1500</w:t>
            </w:r>
          </w:p>
        </w:tc>
      </w:tr>
      <w:tr w:rsidR="0061322B">
        <w:tc>
          <w:tcPr>
            <w:tcW w:w="2197" w:type="dxa"/>
            <w:tcBorders>
              <w:top w:val="single" w:sz="4" w:space="0" w:color="auto"/>
              <w:left w:val="single" w:sz="4" w:space="0" w:color="auto"/>
              <w:bottom w:val="single" w:sz="4" w:space="0" w:color="auto"/>
              <w:right w:val="single" w:sz="6" w:space="0" w:color="auto"/>
            </w:tcBorders>
          </w:tcPr>
          <w:p w:rsidR="0061322B" w:rsidRDefault="0061322B">
            <w:r>
              <w:t>КТПН-160-400/6-10</w:t>
            </w:r>
          </w:p>
        </w:tc>
        <w:tc>
          <w:tcPr>
            <w:tcW w:w="1417" w:type="dxa"/>
            <w:tcBorders>
              <w:top w:val="single" w:sz="4" w:space="0" w:color="auto"/>
              <w:left w:val="single" w:sz="6" w:space="0" w:color="auto"/>
              <w:bottom w:val="single" w:sz="4" w:space="0" w:color="auto"/>
              <w:right w:val="single" w:sz="6" w:space="0" w:color="auto"/>
            </w:tcBorders>
          </w:tcPr>
          <w:p w:rsidR="0061322B" w:rsidRDefault="0061322B">
            <w:pPr>
              <w:jc w:val="center"/>
            </w:pPr>
            <w:r>
              <w:t>160,250,400</w:t>
            </w:r>
          </w:p>
        </w:tc>
        <w:tc>
          <w:tcPr>
            <w:tcW w:w="1134" w:type="dxa"/>
            <w:tcBorders>
              <w:top w:val="single" w:sz="4" w:space="0" w:color="auto"/>
              <w:left w:val="single" w:sz="6" w:space="0" w:color="auto"/>
              <w:bottom w:val="single" w:sz="4" w:space="0" w:color="auto"/>
              <w:right w:val="single" w:sz="6" w:space="0" w:color="auto"/>
            </w:tcBorders>
          </w:tcPr>
          <w:p w:rsidR="0061322B" w:rsidRDefault="0061322B">
            <w:pPr>
              <w:jc w:val="center"/>
            </w:pPr>
            <w:r>
              <w:t>6 ;10</w:t>
            </w:r>
          </w:p>
        </w:tc>
        <w:tc>
          <w:tcPr>
            <w:tcW w:w="925" w:type="dxa"/>
            <w:tcBorders>
              <w:top w:val="single" w:sz="4" w:space="0" w:color="auto"/>
              <w:left w:val="single" w:sz="6" w:space="0" w:color="auto"/>
              <w:bottom w:val="single" w:sz="4" w:space="0" w:color="auto"/>
              <w:right w:val="single" w:sz="6" w:space="0" w:color="auto"/>
            </w:tcBorders>
          </w:tcPr>
          <w:p w:rsidR="0061322B" w:rsidRDefault="0061322B">
            <w:pPr>
              <w:jc w:val="center"/>
            </w:pPr>
            <w:r>
              <w:t>0,4;0,23</w:t>
            </w:r>
          </w:p>
        </w:tc>
        <w:tc>
          <w:tcPr>
            <w:tcW w:w="2778" w:type="dxa"/>
            <w:tcBorders>
              <w:top w:val="single" w:sz="4" w:space="0" w:color="auto"/>
              <w:left w:val="single" w:sz="6" w:space="0" w:color="auto"/>
              <w:bottom w:val="single" w:sz="4" w:space="0" w:color="auto"/>
              <w:right w:val="single" w:sz="6" w:space="0" w:color="auto"/>
            </w:tcBorders>
          </w:tcPr>
          <w:p w:rsidR="0061322B" w:rsidRDefault="0061322B">
            <w:pPr>
              <w:jc w:val="center"/>
            </w:pPr>
            <w:r>
              <w:t>2675х2580х2830</w:t>
            </w:r>
          </w:p>
        </w:tc>
        <w:tc>
          <w:tcPr>
            <w:tcW w:w="833" w:type="dxa"/>
            <w:tcBorders>
              <w:top w:val="single" w:sz="4" w:space="0" w:color="auto"/>
              <w:left w:val="single" w:sz="6" w:space="0" w:color="auto"/>
              <w:bottom w:val="single" w:sz="4" w:space="0" w:color="auto"/>
              <w:right w:val="single" w:sz="4" w:space="0" w:color="auto"/>
            </w:tcBorders>
          </w:tcPr>
          <w:p w:rsidR="0061322B" w:rsidRDefault="0061322B">
            <w:pPr>
              <w:jc w:val="center"/>
            </w:pPr>
            <w:r>
              <w:t>1250</w:t>
            </w:r>
          </w:p>
        </w:tc>
      </w:tr>
    </w:tbl>
    <w:p w:rsidR="0061322B" w:rsidRDefault="0061322B">
      <w:pPr>
        <w:rPr>
          <w:lang w:val="en-US"/>
        </w:rPr>
      </w:pPr>
    </w:p>
    <w:p w:rsidR="0061322B" w:rsidRDefault="0061322B">
      <w:pPr>
        <w:rPr>
          <w:lang w:val="en-US"/>
        </w:rPr>
      </w:pPr>
      <w:r w:rsidRPr="001933A6">
        <w:t>Оглавление</w:t>
      </w:r>
    </w:p>
    <w:p w:rsidR="0061322B" w:rsidRDefault="0061322B">
      <w:pPr>
        <w:rPr>
          <w:lang w:val="en-US"/>
        </w:rPr>
      </w:pPr>
    </w:p>
    <w:p w:rsidR="0061322B" w:rsidRDefault="0061322B">
      <w:pPr>
        <w:pStyle w:val="Heading3"/>
        <w:rPr>
          <w:lang w:val="en-US"/>
        </w:rPr>
      </w:pPr>
      <w:bookmarkStart w:id="43" w:name="_Toc488854144"/>
      <w:bookmarkStart w:id="44" w:name="_Toc489450443"/>
      <w:r>
        <w:t>Передвижных электростанций</w:t>
      </w:r>
      <w:bookmarkEnd w:id="43"/>
      <w:bookmarkEnd w:id="44"/>
    </w:p>
    <w:p w:rsidR="0061322B" w:rsidRDefault="0061322B">
      <w:r>
        <w:t>В тех случаях когда на площадке нет возможности получить электроэнергию от энергосистемы или ближайшей электрической станции в качестве источника электроснабжения используют временные инвентарные электростанции. Параметры некоторых из них приведены в таблице 34.</w:t>
      </w:r>
    </w:p>
    <w:p w:rsidR="0061322B" w:rsidRDefault="0061322B">
      <w:pPr>
        <w:jc w:val="right"/>
      </w:pPr>
      <w:r>
        <w:t>Таблица 34</w:t>
      </w:r>
    </w:p>
    <w:p w:rsidR="0061322B" w:rsidRDefault="0061322B">
      <w:pPr>
        <w:jc w:val="center"/>
      </w:pPr>
      <w:r>
        <w:t>Основные показатели передвижных электростанций</w:t>
      </w:r>
    </w:p>
    <w:tbl>
      <w:tblPr>
        <w:tblW w:w="0" w:type="auto"/>
        <w:tblInd w:w="-78" w:type="dxa"/>
        <w:tblLayout w:type="fixed"/>
        <w:tblCellMar>
          <w:left w:w="70" w:type="dxa"/>
          <w:right w:w="70" w:type="dxa"/>
        </w:tblCellMar>
        <w:tblLook w:val="0000" w:firstRow="0" w:lastRow="0" w:firstColumn="0" w:lastColumn="0" w:noHBand="0" w:noVBand="0"/>
      </w:tblPr>
      <w:tblGrid>
        <w:gridCol w:w="1842"/>
        <w:gridCol w:w="780"/>
        <w:gridCol w:w="663"/>
        <w:gridCol w:w="2740"/>
        <w:gridCol w:w="1593"/>
        <w:gridCol w:w="1593"/>
      </w:tblGrid>
      <w:tr w:rsidR="0061322B">
        <w:tc>
          <w:tcPr>
            <w:tcW w:w="1842" w:type="dxa"/>
            <w:tcBorders>
              <w:top w:val="single" w:sz="6" w:space="0" w:color="auto"/>
              <w:left w:val="single" w:sz="6" w:space="0" w:color="auto"/>
              <w:right w:val="single" w:sz="6" w:space="0" w:color="auto"/>
            </w:tcBorders>
          </w:tcPr>
          <w:p w:rsidR="0061322B" w:rsidRDefault="0061322B">
            <w:r>
              <w:t>Марка станции</w:t>
            </w:r>
          </w:p>
        </w:tc>
        <w:tc>
          <w:tcPr>
            <w:tcW w:w="1443" w:type="dxa"/>
            <w:gridSpan w:val="2"/>
            <w:tcBorders>
              <w:top w:val="single" w:sz="6" w:space="0" w:color="auto"/>
              <w:left w:val="single" w:sz="6" w:space="0" w:color="auto"/>
              <w:bottom w:val="single" w:sz="6" w:space="0" w:color="auto"/>
              <w:right w:val="single" w:sz="6" w:space="0" w:color="auto"/>
            </w:tcBorders>
          </w:tcPr>
          <w:p w:rsidR="0061322B" w:rsidRDefault="0061322B">
            <w:r>
              <w:t>Мощность</w:t>
            </w:r>
          </w:p>
        </w:tc>
        <w:tc>
          <w:tcPr>
            <w:tcW w:w="2740" w:type="dxa"/>
            <w:tcBorders>
              <w:top w:val="single" w:sz="6" w:space="0" w:color="auto"/>
              <w:left w:val="single" w:sz="6" w:space="0" w:color="auto"/>
              <w:right w:val="single" w:sz="6" w:space="0" w:color="auto"/>
            </w:tcBorders>
          </w:tcPr>
          <w:p w:rsidR="0061322B" w:rsidRDefault="0061322B">
            <w:r>
              <w:t>Место монтажа</w:t>
            </w:r>
          </w:p>
        </w:tc>
        <w:tc>
          <w:tcPr>
            <w:tcW w:w="1593" w:type="dxa"/>
            <w:tcBorders>
              <w:top w:val="single" w:sz="6" w:space="0" w:color="auto"/>
              <w:left w:val="single" w:sz="6" w:space="0" w:color="auto"/>
              <w:right w:val="single" w:sz="6" w:space="0" w:color="auto"/>
            </w:tcBorders>
          </w:tcPr>
          <w:p w:rsidR="0061322B" w:rsidRDefault="0061322B">
            <w:r>
              <w:t>Габариты, м</w:t>
            </w:r>
          </w:p>
        </w:tc>
        <w:tc>
          <w:tcPr>
            <w:tcW w:w="1593" w:type="dxa"/>
            <w:tcBorders>
              <w:top w:val="single" w:sz="6" w:space="0" w:color="auto"/>
              <w:left w:val="single" w:sz="6" w:space="0" w:color="auto"/>
              <w:right w:val="single" w:sz="6" w:space="0" w:color="auto"/>
            </w:tcBorders>
          </w:tcPr>
          <w:p w:rsidR="0061322B" w:rsidRDefault="0061322B">
            <w:r>
              <w:t>Напряжение, В</w:t>
            </w:r>
          </w:p>
        </w:tc>
      </w:tr>
      <w:tr w:rsidR="0061322B">
        <w:tc>
          <w:tcPr>
            <w:tcW w:w="1842" w:type="dxa"/>
            <w:tcBorders>
              <w:left w:val="single" w:sz="6" w:space="0" w:color="auto"/>
              <w:bottom w:val="single" w:sz="6" w:space="0" w:color="auto"/>
              <w:right w:val="single" w:sz="6" w:space="0" w:color="auto"/>
            </w:tcBorders>
          </w:tcPr>
          <w:p w:rsidR="0061322B" w:rsidRDefault="0061322B"/>
        </w:tc>
        <w:tc>
          <w:tcPr>
            <w:tcW w:w="780" w:type="dxa"/>
            <w:tcBorders>
              <w:top w:val="single" w:sz="6" w:space="0" w:color="auto"/>
              <w:left w:val="single" w:sz="6" w:space="0" w:color="auto"/>
              <w:bottom w:val="single" w:sz="6" w:space="0" w:color="auto"/>
              <w:right w:val="single" w:sz="6" w:space="0" w:color="auto"/>
            </w:tcBorders>
          </w:tcPr>
          <w:p w:rsidR="0061322B" w:rsidRDefault="0061322B">
            <w:r>
              <w:t>кВ*А</w:t>
            </w:r>
          </w:p>
        </w:tc>
        <w:tc>
          <w:tcPr>
            <w:tcW w:w="663" w:type="dxa"/>
            <w:tcBorders>
              <w:top w:val="single" w:sz="6" w:space="0" w:color="auto"/>
              <w:left w:val="single" w:sz="6" w:space="0" w:color="auto"/>
              <w:bottom w:val="single" w:sz="6" w:space="0" w:color="auto"/>
              <w:right w:val="single" w:sz="6" w:space="0" w:color="auto"/>
            </w:tcBorders>
          </w:tcPr>
          <w:p w:rsidR="0061322B" w:rsidRDefault="0061322B">
            <w:r>
              <w:t>кВт</w:t>
            </w:r>
          </w:p>
        </w:tc>
        <w:tc>
          <w:tcPr>
            <w:tcW w:w="2740" w:type="dxa"/>
            <w:tcBorders>
              <w:left w:val="single" w:sz="6" w:space="0" w:color="auto"/>
              <w:bottom w:val="single" w:sz="6" w:space="0" w:color="auto"/>
              <w:right w:val="single" w:sz="6" w:space="0" w:color="auto"/>
            </w:tcBorders>
          </w:tcPr>
          <w:p w:rsidR="0061322B" w:rsidRDefault="0061322B"/>
        </w:tc>
        <w:tc>
          <w:tcPr>
            <w:tcW w:w="1593" w:type="dxa"/>
            <w:tcBorders>
              <w:left w:val="single" w:sz="6" w:space="0" w:color="auto"/>
              <w:bottom w:val="single" w:sz="6" w:space="0" w:color="auto"/>
              <w:right w:val="single" w:sz="6" w:space="0" w:color="auto"/>
            </w:tcBorders>
          </w:tcPr>
          <w:p w:rsidR="0061322B" w:rsidRDefault="0061322B"/>
        </w:tc>
        <w:tc>
          <w:tcPr>
            <w:tcW w:w="1593" w:type="dxa"/>
            <w:tcBorders>
              <w:left w:val="single" w:sz="6" w:space="0" w:color="auto"/>
              <w:bottom w:val="single" w:sz="6" w:space="0" w:color="auto"/>
              <w:right w:val="single" w:sz="6" w:space="0" w:color="auto"/>
            </w:tcBorders>
          </w:tcPr>
          <w:p w:rsidR="0061322B" w:rsidRDefault="0061322B"/>
        </w:tc>
      </w:tr>
      <w:tr w:rsidR="0061322B">
        <w:tc>
          <w:tcPr>
            <w:tcW w:w="9211" w:type="dxa"/>
            <w:gridSpan w:val="6"/>
            <w:tcBorders>
              <w:top w:val="single" w:sz="6" w:space="0" w:color="auto"/>
              <w:left w:val="single" w:sz="6" w:space="0" w:color="auto"/>
              <w:bottom w:val="single" w:sz="6" w:space="0" w:color="auto"/>
              <w:right w:val="single" w:sz="6" w:space="0" w:color="auto"/>
            </w:tcBorders>
          </w:tcPr>
          <w:p w:rsidR="0061322B" w:rsidRDefault="0061322B">
            <w:pPr>
              <w:pStyle w:val="Heading5"/>
            </w:pPr>
            <w:r>
              <w:t>Малые и средние электростанции</w:t>
            </w:r>
          </w:p>
        </w:tc>
      </w:tr>
      <w:tr w:rsidR="0061322B">
        <w:tc>
          <w:tcPr>
            <w:tcW w:w="1842" w:type="dxa"/>
            <w:tcBorders>
              <w:top w:val="single" w:sz="6" w:space="0" w:color="auto"/>
              <w:left w:val="single" w:sz="6" w:space="0" w:color="auto"/>
              <w:bottom w:val="single" w:sz="6" w:space="0" w:color="auto"/>
              <w:right w:val="single" w:sz="6" w:space="0" w:color="auto"/>
            </w:tcBorders>
          </w:tcPr>
          <w:p w:rsidR="0061322B" w:rsidRDefault="0061322B">
            <w:r>
              <w:t>АБ-4Т/230</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jc w:val="center"/>
            </w:pPr>
            <w:r>
              <w:t>5</w:t>
            </w:r>
          </w:p>
        </w:tc>
        <w:tc>
          <w:tcPr>
            <w:tcW w:w="663" w:type="dxa"/>
            <w:tcBorders>
              <w:top w:val="single" w:sz="6" w:space="0" w:color="auto"/>
              <w:left w:val="single" w:sz="6" w:space="0" w:color="auto"/>
              <w:bottom w:val="single" w:sz="6" w:space="0" w:color="auto"/>
              <w:right w:val="single" w:sz="6" w:space="0" w:color="auto"/>
            </w:tcBorders>
          </w:tcPr>
          <w:p w:rsidR="0061322B" w:rsidRDefault="0061322B">
            <w:pPr>
              <w:jc w:val="center"/>
            </w:pPr>
            <w:r>
              <w:t>4</w:t>
            </w:r>
          </w:p>
        </w:tc>
        <w:tc>
          <w:tcPr>
            <w:tcW w:w="2740" w:type="dxa"/>
            <w:tcBorders>
              <w:top w:val="single" w:sz="6" w:space="0" w:color="auto"/>
              <w:left w:val="single" w:sz="6" w:space="0" w:color="auto"/>
              <w:bottom w:val="single" w:sz="6" w:space="0" w:color="auto"/>
              <w:right w:val="single" w:sz="6" w:space="0" w:color="auto"/>
            </w:tcBorders>
          </w:tcPr>
          <w:p w:rsidR="0061322B" w:rsidRDefault="0061322B">
            <w:r>
              <w:t>Рама с кожухом</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1,07х0,56</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230</w:t>
            </w:r>
          </w:p>
        </w:tc>
      </w:tr>
      <w:tr w:rsidR="0061322B">
        <w:tc>
          <w:tcPr>
            <w:tcW w:w="1842" w:type="dxa"/>
            <w:tcBorders>
              <w:top w:val="single" w:sz="6" w:space="0" w:color="auto"/>
              <w:left w:val="single" w:sz="6" w:space="0" w:color="auto"/>
              <w:bottom w:val="single" w:sz="6" w:space="0" w:color="auto"/>
              <w:right w:val="single" w:sz="6" w:space="0" w:color="auto"/>
            </w:tcBorders>
          </w:tcPr>
          <w:p w:rsidR="0061322B" w:rsidRDefault="0061322B">
            <w:r>
              <w:t>АБ-8Т/230</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jc w:val="center"/>
            </w:pPr>
            <w:r>
              <w:t>10</w:t>
            </w:r>
          </w:p>
        </w:tc>
        <w:tc>
          <w:tcPr>
            <w:tcW w:w="663" w:type="dxa"/>
            <w:tcBorders>
              <w:top w:val="single" w:sz="6" w:space="0" w:color="auto"/>
              <w:left w:val="single" w:sz="6" w:space="0" w:color="auto"/>
              <w:bottom w:val="single" w:sz="6" w:space="0" w:color="auto"/>
              <w:right w:val="single" w:sz="6" w:space="0" w:color="auto"/>
            </w:tcBorders>
          </w:tcPr>
          <w:p w:rsidR="0061322B" w:rsidRDefault="0061322B">
            <w:pPr>
              <w:jc w:val="center"/>
            </w:pPr>
            <w:r>
              <w:t>8</w:t>
            </w:r>
          </w:p>
        </w:tc>
        <w:tc>
          <w:tcPr>
            <w:tcW w:w="2740"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1,42х0,81</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230</w:t>
            </w:r>
          </w:p>
        </w:tc>
      </w:tr>
      <w:tr w:rsidR="0061322B">
        <w:tc>
          <w:tcPr>
            <w:tcW w:w="1842" w:type="dxa"/>
            <w:tcBorders>
              <w:top w:val="single" w:sz="6" w:space="0" w:color="auto"/>
              <w:left w:val="single" w:sz="6" w:space="0" w:color="auto"/>
              <w:bottom w:val="single" w:sz="6" w:space="0" w:color="auto"/>
              <w:right w:val="single" w:sz="6" w:space="0" w:color="auto"/>
            </w:tcBorders>
          </w:tcPr>
          <w:p w:rsidR="0061322B" w:rsidRDefault="0061322B">
            <w:r>
              <w:t>ПЭС-15А/М</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jc w:val="center"/>
            </w:pPr>
            <w:r>
              <w:t>14,5</w:t>
            </w:r>
          </w:p>
        </w:tc>
        <w:tc>
          <w:tcPr>
            <w:tcW w:w="663" w:type="dxa"/>
            <w:tcBorders>
              <w:top w:val="single" w:sz="6" w:space="0" w:color="auto"/>
              <w:left w:val="single" w:sz="6" w:space="0" w:color="auto"/>
              <w:bottom w:val="single" w:sz="6" w:space="0" w:color="auto"/>
              <w:right w:val="single" w:sz="6" w:space="0" w:color="auto"/>
            </w:tcBorders>
          </w:tcPr>
          <w:p w:rsidR="0061322B" w:rsidRDefault="0061322B">
            <w:pPr>
              <w:jc w:val="center"/>
            </w:pPr>
            <w:r>
              <w:t>12</w:t>
            </w:r>
          </w:p>
        </w:tc>
        <w:tc>
          <w:tcPr>
            <w:tcW w:w="2740"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2,20х-0,77</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230х135</w:t>
            </w:r>
          </w:p>
        </w:tc>
      </w:tr>
      <w:tr w:rsidR="0061322B">
        <w:tc>
          <w:tcPr>
            <w:tcW w:w="1842" w:type="dxa"/>
            <w:tcBorders>
              <w:top w:val="single" w:sz="6" w:space="0" w:color="auto"/>
              <w:left w:val="single" w:sz="6" w:space="0" w:color="auto"/>
              <w:bottom w:val="single" w:sz="6" w:space="0" w:color="auto"/>
              <w:right w:val="single" w:sz="6" w:space="0" w:color="auto"/>
            </w:tcBorders>
          </w:tcPr>
          <w:p w:rsidR="0061322B" w:rsidRDefault="0061322B">
            <w:r>
              <w:t>ЖЭС-30</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jc w:val="center"/>
            </w:pPr>
            <w:r>
              <w:t>30</w:t>
            </w:r>
          </w:p>
        </w:tc>
        <w:tc>
          <w:tcPr>
            <w:tcW w:w="663" w:type="dxa"/>
            <w:tcBorders>
              <w:top w:val="single" w:sz="6" w:space="0" w:color="auto"/>
              <w:left w:val="single" w:sz="6" w:space="0" w:color="auto"/>
              <w:bottom w:val="single" w:sz="6" w:space="0" w:color="auto"/>
              <w:right w:val="single" w:sz="6" w:space="0" w:color="auto"/>
            </w:tcBorders>
          </w:tcPr>
          <w:p w:rsidR="0061322B" w:rsidRDefault="0061322B">
            <w:pPr>
              <w:jc w:val="center"/>
            </w:pPr>
            <w:r>
              <w:t>24</w:t>
            </w:r>
          </w:p>
        </w:tc>
        <w:tc>
          <w:tcPr>
            <w:tcW w:w="2740" w:type="dxa"/>
            <w:tcBorders>
              <w:top w:val="single" w:sz="6" w:space="0" w:color="auto"/>
              <w:left w:val="single" w:sz="6" w:space="0" w:color="auto"/>
              <w:bottom w:val="single" w:sz="6" w:space="0" w:color="auto"/>
              <w:right w:val="single" w:sz="6" w:space="0" w:color="auto"/>
            </w:tcBorders>
          </w:tcPr>
          <w:p w:rsidR="0061322B" w:rsidRDefault="0061322B">
            <w:r>
              <w:t>Автоприцеп или рама</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2,51х1,03</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400/230</w:t>
            </w:r>
          </w:p>
        </w:tc>
      </w:tr>
      <w:tr w:rsidR="0061322B">
        <w:tc>
          <w:tcPr>
            <w:tcW w:w="1842" w:type="dxa"/>
            <w:tcBorders>
              <w:top w:val="single" w:sz="6" w:space="0" w:color="auto"/>
              <w:left w:val="single" w:sz="6" w:space="0" w:color="auto"/>
              <w:right w:val="single" w:sz="6" w:space="0" w:color="auto"/>
            </w:tcBorders>
          </w:tcPr>
          <w:p w:rsidR="0061322B" w:rsidRDefault="0061322B">
            <w:r>
              <w:t>ДГА-48</w:t>
            </w:r>
          </w:p>
        </w:tc>
        <w:tc>
          <w:tcPr>
            <w:tcW w:w="780" w:type="dxa"/>
            <w:tcBorders>
              <w:top w:val="single" w:sz="6" w:space="0" w:color="auto"/>
              <w:left w:val="single" w:sz="6" w:space="0" w:color="auto"/>
              <w:right w:val="single" w:sz="6" w:space="0" w:color="auto"/>
            </w:tcBorders>
          </w:tcPr>
          <w:p w:rsidR="0061322B" w:rsidRDefault="0061322B">
            <w:pPr>
              <w:jc w:val="center"/>
            </w:pPr>
            <w:r>
              <w:t>50</w:t>
            </w:r>
          </w:p>
        </w:tc>
        <w:tc>
          <w:tcPr>
            <w:tcW w:w="663" w:type="dxa"/>
            <w:tcBorders>
              <w:top w:val="single" w:sz="6" w:space="0" w:color="auto"/>
              <w:left w:val="single" w:sz="6" w:space="0" w:color="auto"/>
              <w:right w:val="single" w:sz="6" w:space="0" w:color="auto"/>
            </w:tcBorders>
          </w:tcPr>
          <w:p w:rsidR="0061322B" w:rsidRDefault="0061322B">
            <w:pPr>
              <w:jc w:val="center"/>
            </w:pPr>
            <w:r>
              <w:t>40</w:t>
            </w:r>
          </w:p>
        </w:tc>
        <w:tc>
          <w:tcPr>
            <w:tcW w:w="2740" w:type="dxa"/>
            <w:tcBorders>
              <w:top w:val="single" w:sz="6" w:space="0" w:color="auto"/>
              <w:left w:val="single" w:sz="6" w:space="0" w:color="auto"/>
              <w:right w:val="single" w:sz="6" w:space="0" w:color="auto"/>
            </w:tcBorders>
          </w:tcPr>
          <w:p w:rsidR="0061322B" w:rsidRDefault="0061322B">
            <w:r>
              <w:t>Рама</w:t>
            </w:r>
          </w:p>
        </w:tc>
        <w:tc>
          <w:tcPr>
            <w:tcW w:w="1593" w:type="dxa"/>
            <w:tcBorders>
              <w:top w:val="single" w:sz="6" w:space="0" w:color="auto"/>
              <w:left w:val="single" w:sz="6" w:space="0" w:color="auto"/>
              <w:right w:val="single" w:sz="6" w:space="0" w:color="auto"/>
            </w:tcBorders>
          </w:tcPr>
          <w:p w:rsidR="0061322B" w:rsidRDefault="0061322B">
            <w:pPr>
              <w:jc w:val="center"/>
            </w:pPr>
            <w:r>
              <w:t>-</w:t>
            </w:r>
          </w:p>
        </w:tc>
        <w:tc>
          <w:tcPr>
            <w:tcW w:w="1593" w:type="dxa"/>
            <w:tcBorders>
              <w:top w:val="single" w:sz="6" w:space="0" w:color="auto"/>
              <w:left w:val="single" w:sz="6" w:space="0" w:color="auto"/>
              <w:right w:val="single" w:sz="6" w:space="0" w:color="auto"/>
            </w:tcBorders>
          </w:tcPr>
          <w:p w:rsidR="0061322B" w:rsidRDefault="0061322B">
            <w:pPr>
              <w:jc w:val="center"/>
            </w:pPr>
            <w:r>
              <w:t>400/230</w:t>
            </w:r>
          </w:p>
        </w:tc>
      </w:tr>
      <w:tr w:rsidR="0061322B">
        <w:tc>
          <w:tcPr>
            <w:tcW w:w="1842" w:type="dxa"/>
            <w:tcBorders>
              <w:top w:val="single" w:sz="6" w:space="0" w:color="auto"/>
              <w:left w:val="single" w:sz="6" w:space="0" w:color="auto"/>
              <w:right w:val="single" w:sz="6" w:space="0" w:color="auto"/>
            </w:tcBorders>
          </w:tcPr>
          <w:p w:rsidR="0061322B" w:rsidRDefault="0061322B">
            <w:r>
              <w:t>ЖЭС-60</w:t>
            </w:r>
          </w:p>
        </w:tc>
        <w:tc>
          <w:tcPr>
            <w:tcW w:w="780" w:type="dxa"/>
            <w:tcBorders>
              <w:top w:val="single" w:sz="6" w:space="0" w:color="auto"/>
              <w:left w:val="single" w:sz="6" w:space="0" w:color="auto"/>
              <w:right w:val="single" w:sz="6" w:space="0" w:color="auto"/>
            </w:tcBorders>
          </w:tcPr>
          <w:p w:rsidR="0061322B" w:rsidRDefault="0061322B">
            <w:pPr>
              <w:jc w:val="center"/>
            </w:pPr>
            <w:r>
              <w:t>60</w:t>
            </w:r>
          </w:p>
        </w:tc>
        <w:tc>
          <w:tcPr>
            <w:tcW w:w="663" w:type="dxa"/>
            <w:tcBorders>
              <w:top w:val="single" w:sz="6" w:space="0" w:color="auto"/>
              <w:left w:val="single" w:sz="6" w:space="0" w:color="auto"/>
              <w:right w:val="single" w:sz="6" w:space="0" w:color="auto"/>
            </w:tcBorders>
          </w:tcPr>
          <w:p w:rsidR="0061322B" w:rsidRDefault="0061322B">
            <w:pPr>
              <w:jc w:val="center"/>
            </w:pPr>
            <w:r>
              <w:t>48</w:t>
            </w:r>
          </w:p>
        </w:tc>
        <w:tc>
          <w:tcPr>
            <w:tcW w:w="2740" w:type="dxa"/>
            <w:tcBorders>
              <w:top w:val="single" w:sz="6" w:space="0" w:color="auto"/>
              <w:left w:val="single" w:sz="6" w:space="0" w:color="auto"/>
              <w:right w:val="single" w:sz="6" w:space="0" w:color="auto"/>
            </w:tcBorders>
          </w:tcPr>
          <w:p w:rsidR="0061322B" w:rsidRDefault="0061322B">
            <w:r>
              <w:t>Автофургон или рама</w:t>
            </w:r>
          </w:p>
        </w:tc>
        <w:tc>
          <w:tcPr>
            <w:tcW w:w="1593" w:type="dxa"/>
            <w:tcBorders>
              <w:top w:val="single" w:sz="6" w:space="0" w:color="auto"/>
              <w:left w:val="single" w:sz="6" w:space="0" w:color="auto"/>
              <w:right w:val="single" w:sz="6" w:space="0" w:color="auto"/>
            </w:tcBorders>
          </w:tcPr>
          <w:p w:rsidR="0061322B" w:rsidRDefault="0061322B">
            <w:pPr>
              <w:jc w:val="center"/>
            </w:pPr>
            <w:r>
              <w:t>3,10х1,09</w:t>
            </w:r>
          </w:p>
        </w:tc>
        <w:tc>
          <w:tcPr>
            <w:tcW w:w="1593" w:type="dxa"/>
            <w:tcBorders>
              <w:top w:val="single" w:sz="6" w:space="0" w:color="auto"/>
              <w:left w:val="single" w:sz="6" w:space="0" w:color="auto"/>
              <w:right w:val="single" w:sz="6" w:space="0" w:color="auto"/>
            </w:tcBorders>
          </w:tcPr>
          <w:p w:rsidR="0061322B" w:rsidRDefault="0061322B">
            <w:pPr>
              <w:jc w:val="center"/>
            </w:pPr>
            <w:r>
              <w:t>400/230</w:t>
            </w:r>
          </w:p>
        </w:tc>
      </w:tr>
      <w:tr w:rsidR="0061322B">
        <w:tc>
          <w:tcPr>
            <w:tcW w:w="1842" w:type="dxa"/>
            <w:tcBorders>
              <w:top w:val="single" w:sz="6" w:space="0" w:color="auto"/>
              <w:left w:val="single" w:sz="6" w:space="0" w:color="auto"/>
              <w:bottom w:val="single" w:sz="6" w:space="0" w:color="auto"/>
              <w:right w:val="single" w:sz="6" w:space="0" w:color="auto"/>
            </w:tcBorders>
          </w:tcPr>
          <w:p w:rsidR="0061322B" w:rsidRDefault="0061322B">
            <w:r>
              <w:t>ДГ-50-5</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jc w:val="center"/>
            </w:pPr>
            <w:r>
              <w:t>62,5</w:t>
            </w:r>
          </w:p>
        </w:tc>
        <w:tc>
          <w:tcPr>
            <w:tcW w:w="663" w:type="dxa"/>
            <w:tcBorders>
              <w:top w:val="single" w:sz="6" w:space="0" w:color="auto"/>
              <w:left w:val="single" w:sz="6" w:space="0" w:color="auto"/>
              <w:bottom w:val="single" w:sz="6" w:space="0" w:color="auto"/>
              <w:right w:val="single" w:sz="6" w:space="0" w:color="auto"/>
            </w:tcBorders>
          </w:tcPr>
          <w:p w:rsidR="0061322B" w:rsidRDefault="0061322B">
            <w:pPr>
              <w:jc w:val="center"/>
            </w:pPr>
            <w:r>
              <w:t>50</w:t>
            </w:r>
          </w:p>
        </w:tc>
        <w:tc>
          <w:tcPr>
            <w:tcW w:w="2740" w:type="dxa"/>
            <w:tcBorders>
              <w:top w:val="single" w:sz="6" w:space="0" w:color="auto"/>
              <w:left w:val="single" w:sz="6" w:space="0" w:color="auto"/>
              <w:bottom w:val="single" w:sz="6" w:space="0" w:color="auto"/>
              <w:right w:val="single" w:sz="6" w:space="0" w:color="auto"/>
            </w:tcBorders>
          </w:tcPr>
          <w:p w:rsidR="0061322B" w:rsidRDefault="0061322B">
            <w:r>
              <w:t>Автофургон</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6,2х2,30</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400/230</w:t>
            </w:r>
          </w:p>
        </w:tc>
      </w:tr>
      <w:tr w:rsidR="0061322B">
        <w:tc>
          <w:tcPr>
            <w:tcW w:w="1842" w:type="dxa"/>
            <w:tcBorders>
              <w:top w:val="single" w:sz="6" w:space="0" w:color="auto"/>
              <w:left w:val="single" w:sz="6" w:space="0" w:color="auto"/>
              <w:bottom w:val="single" w:sz="6" w:space="0" w:color="auto"/>
              <w:right w:val="single" w:sz="6" w:space="0" w:color="auto"/>
            </w:tcBorders>
          </w:tcPr>
          <w:p w:rsidR="0061322B" w:rsidRDefault="0061322B">
            <w:r>
              <w:t>АДС-50-ВС</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jc w:val="center"/>
            </w:pPr>
            <w:r>
              <w:t>60</w:t>
            </w:r>
          </w:p>
        </w:tc>
        <w:tc>
          <w:tcPr>
            <w:tcW w:w="663" w:type="dxa"/>
            <w:tcBorders>
              <w:top w:val="single" w:sz="6" w:space="0" w:color="auto"/>
              <w:left w:val="single" w:sz="6" w:space="0" w:color="auto"/>
              <w:bottom w:val="single" w:sz="6" w:space="0" w:color="auto"/>
              <w:right w:val="single" w:sz="6" w:space="0" w:color="auto"/>
            </w:tcBorders>
          </w:tcPr>
          <w:p w:rsidR="0061322B" w:rsidRDefault="0061322B">
            <w:pPr>
              <w:jc w:val="center"/>
            </w:pPr>
            <w:r>
              <w:t>50</w:t>
            </w:r>
          </w:p>
        </w:tc>
        <w:tc>
          <w:tcPr>
            <w:tcW w:w="2740"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6,20х2,30</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400/230</w:t>
            </w:r>
          </w:p>
        </w:tc>
      </w:tr>
      <w:tr w:rsidR="0061322B">
        <w:tc>
          <w:tcPr>
            <w:tcW w:w="1842" w:type="dxa"/>
            <w:tcBorders>
              <w:top w:val="single" w:sz="6" w:space="0" w:color="auto"/>
              <w:left w:val="single" w:sz="6" w:space="0" w:color="auto"/>
              <w:bottom w:val="single" w:sz="6" w:space="0" w:color="auto"/>
              <w:right w:val="single" w:sz="6" w:space="0" w:color="auto"/>
            </w:tcBorders>
          </w:tcPr>
          <w:p w:rsidR="0061322B" w:rsidRDefault="0061322B">
            <w:r>
              <w:t>АД-75-Т/400</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jc w:val="center"/>
            </w:pPr>
            <w:r>
              <w:t>94</w:t>
            </w:r>
          </w:p>
        </w:tc>
        <w:tc>
          <w:tcPr>
            <w:tcW w:w="663" w:type="dxa"/>
            <w:tcBorders>
              <w:top w:val="single" w:sz="6" w:space="0" w:color="auto"/>
              <w:left w:val="single" w:sz="6" w:space="0" w:color="auto"/>
              <w:bottom w:val="single" w:sz="6" w:space="0" w:color="auto"/>
              <w:right w:val="single" w:sz="6" w:space="0" w:color="auto"/>
            </w:tcBorders>
          </w:tcPr>
          <w:p w:rsidR="0061322B" w:rsidRDefault="0061322B">
            <w:pPr>
              <w:jc w:val="center"/>
            </w:pPr>
            <w:r>
              <w:t>75</w:t>
            </w:r>
          </w:p>
        </w:tc>
        <w:tc>
          <w:tcPr>
            <w:tcW w:w="2740"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5,90х2,30</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400/230</w:t>
            </w:r>
          </w:p>
        </w:tc>
      </w:tr>
      <w:tr w:rsidR="0061322B">
        <w:tc>
          <w:tcPr>
            <w:tcW w:w="1842" w:type="dxa"/>
            <w:tcBorders>
              <w:left w:val="single" w:sz="6" w:space="0" w:color="auto"/>
              <w:bottom w:val="single" w:sz="6" w:space="0" w:color="auto"/>
              <w:right w:val="single" w:sz="6" w:space="0" w:color="auto"/>
            </w:tcBorders>
          </w:tcPr>
          <w:p w:rsidR="0061322B" w:rsidRDefault="0061322B"/>
        </w:tc>
        <w:tc>
          <w:tcPr>
            <w:tcW w:w="780" w:type="dxa"/>
            <w:tcBorders>
              <w:top w:val="single" w:sz="6" w:space="0" w:color="auto"/>
              <w:left w:val="single" w:sz="6" w:space="0" w:color="auto"/>
              <w:bottom w:val="single" w:sz="6" w:space="0" w:color="auto"/>
              <w:right w:val="single" w:sz="6" w:space="0" w:color="auto"/>
            </w:tcBorders>
          </w:tcPr>
          <w:p w:rsidR="0061322B" w:rsidRDefault="0061322B">
            <w:r>
              <w:t>кВ*А</w:t>
            </w:r>
          </w:p>
        </w:tc>
        <w:tc>
          <w:tcPr>
            <w:tcW w:w="663" w:type="dxa"/>
            <w:tcBorders>
              <w:top w:val="single" w:sz="6" w:space="0" w:color="auto"/>
              <w:left w:val="single" w:sz="6" w:space="0" w:color="auto"/>
              <w:bottom w:val="single" w:sz="6" w:space="0" w:color="auto"/>
              <w:right w:val="single" w:sz="6" w:space="0" w:color="auto"/>
            </w:tcBorders>
          </w:tcPr>
          <w:p w:rsidR="0061322B" w:rsidRDefault="0061322B">
            <w:r>
              <w:t>кВт</w:t>
            </w:r>
          </w:p>
        </w:tc>
        <w:tc>
          <w:tcPr>
            <w:tcW w:w="2740" w:type="dxa"/>
            <w:tcBorders>
              <w:left w:val="single" w:sz="6" w:space="0" w:color="auto"/>
              <w:bottom w:val="single" w:sz="6" w:space="0" w:color="auto"/>
              <w:right w:val="single" w:sz="6" w:space="0" w:color="auto"/>
            </w:tcBorders>
          </w:tcPr>
          <w:p w:rsidR="0061322B" w:rsidRDefault="0061322B"/>
        </w:tc>
        <w:tc>
          <w:tcPr>
            <w:tcW w:w="1593" w:type="dxa"/>
            <w:tcBorders>
              <w:left w:val="single" w:sz="6" w:space="0" w:color="auto"/>
              <w:bottom w:val="single" w:sz="6" w:space="0" w:color="auto"/>
              <w:right w:val="single" w:sz="6" w:space="0" w:color="auto"/>
            </w:tcBorders>
          </w:tcPr>
          <w:p w:rsidR="0061322B" w:rsidRDefault="0061322B"/>
        </w:tc>
        <w:tc>
          <w:tcPr>
            <w:tcW w:w="1593" w:type="dxa"/>
            <w:tcBorders>
              <w:left w:val="single" w:sz="6" w:space="0" w:color="auto"/>
              <w:bottom w:val="single" w:sz="6" w:space="0" w:color="auto"/>
              <w:right w:val="single" w:sz="6" w:space="0" w:color="auto"/>
            </w:tcBorders>
          </w:tcPr>
          <w:p w:rsidR="0061322B" w:rsidRDefault="0061322B"/>
        </w:tc>
      </w:tr>
      <w:tr w:rsidR="0061322B">
        <w:tc>
          <w:tcPr>
            <w:tcW w:w="1842" w:type="dxa"/>
            <w:tcBorders>
              <w:top w:val="single" w:sz="6" w:space="0" w:color="auto"/>
              <w:left w:val="single" w:sz="6" w:space="0" w:color="auto"/>
              <w:bottom w:val="single" w:sz="6" w:space="0" w:color="auto"/>
              <w:right w:val="single" w:sz="6" w:space="0" w:color="auto"/>
            </w:tcBorders>
          </w:tcPr>
          <w:p w:rsidR="0061322B" w:rsidRDefault="0061322B">
            <w:r>
              <w:t>ПЭС-100</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jc w:val="center"/>
            </w:pPr>
            <w:r>
              <w:t>160</w:t>
            </w:r>
          </w:p>
        </w:tc>
        <w:tc>
          <w:tcPr>
            <w:tcW w:w="663" w:type="dxa"/>
            <w:tcBorders>
              <w:top w:val="single" w:sz="6" w:space="0" w:color="auto"/>
              <w:left w:val="single" w:sz="6" w:space="0" w:color="auto"/>
              <w:bottom w:val="single" w:sz="6" w:space="0" w:color="auto"/>
              <w:right w:val="single" w:sz="6" w:space="0" w:color="auto"/>
            </w:tcBorders>
          </w:tcPr>
          <w:p w:rsidR="0061322B" w:rsidRDefault="0061322B">
            <w:pPr>
              <w:jc w:val="center"/>
            </w:pPr>
            <w:r>
              <w:t>125</w:t>
            </w:r>
          </w:p>
        </w:tc>
        <w:tc>
          <w:tcPr>
            <w:tcW w:w="2740" w:type="dxa"/>
            <w:tcBorders>
              <w:top w:val="single" w:sz="6" w:space="0" w:color="auto"/>
              <w:left w:val="single" w:sz="6" w:space="0" w:color="auto"/>
              <w:bottom w:val="single" w:sz="6" w:space="0" w:color="auto"/>
              <w:right w:val="single" w:sz="6" w:space="0" w:color="auto"/>
            </w:tcBorders>
          </w:tcPr>
          <w:p w:rsidR="0061322B" w:rsidRDefault="0061322B">
            <w:r>
              <w:t>Автофургон или вагон</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6,10х2,30</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400/230</w:t>
            </w:r>
          </w:p>
        </w:tc>
      </w:tr>
      <w:tr w:rsidR="0061322B">
        <w:tc>
          <w:tcPr>
            <w:tcW w:w="9211" w:type="dxa"/>
            <w:gridSpan w:val="6"/>
            <w:tcBorders>
              <w:top w:val="single" w:sz="6" w:space="0" w:color="auto"/>
              <w:left w:val="single" w:sz="6" w:space="0" w:color="auto"/>
              <w:bottom w:val="single" w:sz="6" w:space="0" w:color="auto"/>
              <w:right w:val="single" w:sz="6" w:space="0" w:color="auto"/>
            </w:tcBorders>
          </w:tcPr>
          <w:p w:rsidR="0061322B" w:rsidRDefault="0061322B">
            <w:pPr>
              <w:pStyle w:val="Heading5"/>
            </w:pPr>
            <w:r>
              <w:t>Большие электростанции</w:t>
            </w:r>
          </w:p>
        </w:tc>
      </w:tr>
      <w:tr w:rsidR="0061322B">
        <w:tc>
          <w:tcPr>
            <w:tcW w:w="1842" w:type="dxa"/>
            <w:tcBorders>
              <w:top w:val="single" w:sz="6" w:space="0" w:color="auto"/>
              <w:left w:val="single" w:sz="6" w:space="0" w:color="auto"/>
              <w:bottom w:val="single" w:sz="6" w:space="0" w:color="auto"/>
              <w:right w:val="single" w:sz="6" w:space="0" w:color="auto"/>
            </w:tcBorders>
          </w:tcPr>
          <w:p w:rsidR="0061322B" w:rsidRDefault="0061322B">
            <w:r>
              <w:t>У-14</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jc w:val="center"/>
            </w:pPr>
            <w:r>
              <w:t>250</w:t>
            </w:r>
          </w:p>
        </w:tc>
        <w:tc>
          <w:tcPr>
            <w:tcW w:w="663" w:type="dxa"/>
            <w:tcBorders>
              <w:top w:val="single" w:sz="6" w:space="0" w:color="auto"/>
              <w:left w:val="single" w:sz="6" w:space="0" w:color="auto"/>
              <w:bottom w:val="single" w:sz="6" w:space="0" w:color="auto"/>
              <w:right w:val="single" w:sz="6" w:space="0" w:color="auto"/>
            </w:tcBorders>
          </w:tcPr>
          <w:p w:rsidR="0061322B" w:rsidRDefault="0061322B">
            <w:pPr>
              <w:jc w:val="center"/>
            </w:pPr>
            <w:r>
              <w:t>200</w:t>
            </w:r>
          </w:p>
        </w:tc>
        <w:tc>
          <w:tcPr>
            <w:tcW w:w="2740" w:type="dxa"/>
            <w:tcBorders>
              <w:top w:val="single" w:sz="6" w:space="0" w:color="auto"/>
              <w:left w:val="single" w:sz="6" w:space="0" w:color="auto"/>
              <w:bottom w:val="single" w:sz="6" w:space="0" w:color="auto"/>
              <w:right w:val="single" w:sz="6" w:space="0" w:color="auto"/>
            </w:tcBorders>
          </w:tcPr>
          <w:p w:rsidR="0061322B" w:rsidRDefault="0061322B">
            <w:r>
              <w:t>Автофургон или вагон</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4,38х1,50</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400/230</w:t>
            </w:r>
          </w:p>
        </w:tc>
      </w:tr>
      <w:tr w:rsidR="0061322B">
        <w:tc>
          <w:tcPr>
            <w:tcW w:w="1842" w:type="dxa"/>
            <w:tcBorders>
              <w:top w:val="single" w:sz="6" w:space="0" w:color="auto"/>
              <w:left w:val="single" w:sz="6" w:space="0" w:color="auto"/>
              <w:bottom w:val="single" w:sz="6" w:space="0" w:color="auto"/>
              <w:right w:val="single" w:sz="6" w:space="0" w:color="auto"/>
            </w:tcBorders>
          </w:tcPr>
          <w:p w:rsidR="0061322B" w:rsidRDefault="0061322B">
            <w:r>
              <w:t>ДГУ-330</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jc w:val="center"/>
            </w:pPr>
            <w:r>
              <w:t>415</w:t>
            </w:r>
          </w:p>
        </w:tc>
        <w:tc>
          <w:tcPr>
            <w:tcW w:w="663" w:type="dxa"/>
            <w:tcBorders>
              <w:top w:val="single" w:sz="6" w:space="0" w:color="auto"/>
              <w:left w:val="single" w:sz="6" w:space="0" w:color="auto"/>
              <w:bottom w:val="single" w:sz="6" w:space="0" w:color="auto"/>
              <w:right w:val="single" w:sz="6" w:space="0" w:color="auto"/>
            </w:tcBorders>
          </w:tcPr>
          <w:p w:rsidR="0061322B" w:rsidRDefault="0061322B">
            <w:pPr>
              <w:jc w:val="center"/>
            </w:pPr>
            <w:r>
              <w:t>330</w:t>
            </w:r>
          </w:p>
        </w:tc>
        <w:tc>
          <w:tcPr>
            <w:tcW w:w="2740" w:type="dxa"/>
            <w:tcBorders>
              <w:top w:val="single" w:sz="6" w:space="0" w:color="auto"/>
              <w:left w:val="single" w:sz="6" w:space="0" w:color="auto"/>
              <w:bottom w:val="single" w:sz="6" w:space="0" w:color="auto"/>
              <w:right w:val="single" w:sz="6" w:space="0" w:color="auto"/>
            </w:tcBorders>
          </w:tcPr>
          <w:p w:rsidR="0061322B" w:rsidRDefault="0061322B">
            <w:r>
              <w:t xml:space="preserve">То же </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5,21х1,68</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400/230</w:t>
            </w:r>
          </w:p>
        </w:tc>
      </w:tr>
      <w:tr w:rsidR="0061322B">
        <w:tc>
          <w:tcPr>
            <w:tcW w:w="1842" w:type="dxa"/>
            <w:tcBorders>
              <w:top w:val="single" w:sz="6" w:space="0" w:color="auto"/>
              <w:left w:val="single" w:sz="6" w:space="0" w:color="auto"/>
              <w:bottom w:val="single" w:sz="6" w:space="0" w:color="auto"/>
              <w:right w:val="single" w:sz="6" w:space="0" w:color="auto"/>
            </w:tcBorders>
          </w:tcPr>
          <w:p w:rsidR="0061322B" w:rsidRDefault="0061322B">
            <w:r>
              <w:t>ПЭ-1</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jc w:val="center"/>
            </w:pPr>
            <w:r>
              <w:t>1260</w:t>
            </w:r>
          </w:p>
        </w:tc>
        <w:tc>
          <w:tcPr>
            <w:tcW w:w="663" w:type="dxa"/>
            <w:tcBorders>
              <w:top w:val="single" w:sz="6" w:space="0" w:color="auto"/>
              <w:left w:val="single" w:sz="6" w:space="0" w:color="auto"/>
              <w:bottom w:val="single" w:sz="6" w:space="0" w:color="auto"/>
              <w:right w:val="single" w:sz="6" w:space="0" w:color="auto"/>
            </w:tcBorders>
          </w:tcPr>
          <w:p w:rsidR="0061322B" w:rsidRDefault="0061322B">
            <w:pPr>
              <w:jc w:val="center"/>
            </w:pPr>
            <w:r>
              <w:t>1050</w:t>
            </w:r>
          </w:p>
        </w:tc>
        <w:tc>
          <w:tcPr>
            <w:tcW w:w="2740" w:type="dxa"/>
            <w:tcBorders>
              <w:top w:val="single" w:sz="6" w:space="0" w:color="auto"/>
              <w:left w:val="single" w:sz="6" w:space="0" w:color="auto"/>
              <w:bottom w:val="single" w:sz="6" w:space="0" w:color="auto"/>
              <w:right w:val="single" w:sz="6" w:space="0" w:color="auto"/>
            </w:tcBorders>
          </w:tcPr>
          <w:p w:rsidR="0061322B" w:rsidRDefault="0061322B">
            <w:r>
              <w:t>Железнодорожный вагон</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Длина вагона 18,34</w:t>
            </w:r>
          </w:p>
        </w:tc>
        <w:tc>
          <w:tcPr>
            <w:tcW w:w="1593" w:type="dxa"/>
            <w:tcBorders>
              <w:top w:val="single" w:sz="6" w:space="0" w:color="auto"/>
              <w:left w:val="single" w:sz="6" w:space="0" w:color="auto"/>
              <w:bottom w:val="single" w:sz="6" w:space="0" w:color="auto"/>
              <w:right w:val="single" w:sz="6" w:space="0" w:color="auto"/>
            </w:tcBorders>
          </w:tcPr>
          <w:p w:rsidR="0061322B" w:rsidRDefault="0061322B">
            <w:pPr>
              <w:jc w:val="center"/>
            </w:pPr>
            <w:r>
              <w:t>6300</w:t>
            </w:r>
          </w:p>
        </w:tc>
      </w:tr>
    </w:tbl>
    <w:p w:rsidR="0061322B" w:rsidRDefault="0061322B">
      <w:pPr>
        <w:rPr>
          <w:lang w:val="en-US"/>
        </w:rPr>
      </w:pPr>
    </w:p>
    <w:p w:rsidR="0061322B" w:rsidRDefault="0061322B">
      <w:pPr>
        <w:rPr>
          <w:lang w:val="en-US"/>
        </w:rPr>
      </w:pPr>
    </w:p>
    <w:p w:rsidR="0061322B" w:rsidRDefault="0061322B">
      <w:r w:rsidRPr="001933A6">
        <w:t>Оглавление</w:t>
      </w:r>
    </w:p>
    <w:p w:rsidR="0061322B" w:rsidRDefault="0061322B"/>
    <w:p w:rsidR="0061322B" w:rsidRDefault="0061322B"/>
    <w:p w:rsidR="0061322B" w:rsidRDefault="0061322B">
      <w:pPr>
        <w:pStyle w:val="Heading3"/>
      </w:pPr>
      <w:bookmarkStart w:id="45" w:name="_Toc488854145"/>
      <w:bookmarkStart w:id="46" w:name="_Toc489450444"/>
      <w:r>
        <w:t>Мобильные ( инвентарные ) сооружения водоснабжения заводского изготовления.</w:t>
      </w:r>
      <w:bookmarkEnd w:id="45"/>
      <w:bookmarkEnd w:id="46"/>
    </w:p>
    <w:tbl>
      <w:tblPr>
        <w:tblW w:w="0" w:type="auto"/>
        <w:tblInd w:w="-78" w:type="dxa"/>
        <w:tblLayout w:type="fixed"/>
        <w:tblCellMar>
          <w:left w:w="70" w:type="dxa"/>
          <w:right w:w="70" w:type="dxa"/>
        </w:tblCellMar>
        <w:tblLook w:val="0000" w:firstRow="0" w:lastRow="0" w:firstColumn="0" w:lastColumn="0" w:noHBand="0" w:noVBand="0"/>
      </w:tblPr>
      <w:tblGrid>
        <w:gridCol w:w="2302"/>
        <w:gridCol w:w="2302"/>
        <w:gridCol w:w="2302"/>
        <w:gridCol w:w="2302"/>
      </w:tblGrid>
      <w:tr w:rsidR="0061322B">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Шифр сооружения или номер проекта</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Наименование</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Мощность, м</w:t>
            </w:r>
            <w:r>
              <w:rPr>
                <w:vertAlign w:val="superscript"/>
              </w:rPr>
              <w:t>3</w:t>
            </w:r>
            <w:r>
              <w:t>/ч.</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Габаритные размеры, м.</w:t>
            </w:r>
          </w:p>
        </w:tc>
      </w:tr>
      <w:tr w:rsidR="0061322B">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УПОВ-5</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Установка для очистки и обеззараживания вод поверхностных источников</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5</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2,6x7,7x3,1</w:t>
            </w:r>
          </w:p>
        </w:tc>
      </w:tr>
      <w:tr w:rsidR="0061322B">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834</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Установка для обеззараживания воды жидким хлором</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9x12x4</w:t>
            </w:r>
          </w:p>
        </w:tc>
      </w:tr>
      <w:tr w:rsidR="0061322B">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402-22-18</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Установка обезжелезования воды подземных источников</w:t>
            </w:r>
          </w:p>
          <w:p w:rsidR="0061322B" w:rsidRDefault="0061322B">
            <w:pPr>
              <w:tabs>
                <w:tab w:val="left" w:pos="3544"/>
              </w:tabs>
              <w:jc w:val="center"/>
            </w:pP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400*</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3,2x15,2x3,8</w:t>
            </w:r>
          </w:p>
        </w:tc>
      </w:tr>
      <w:tr w:rsidR="0061322B">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ОАЗИС-1</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Станция опреснительная</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25 и 50*</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3x12x3</w:t>
            </w:r>
          </w:p>
        </w:tc>
      </w:tr>
      <w:tr w:rsidR="0061322B">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ЭКОС-50</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То же</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50 и 100*</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3x9x2,8</w:t>
            </w:r>
          </w:p>
        </w:tc>
      </w:tr>
      <w:tr w:rsidR="0061322B">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АНПУ-25</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Насосная станция водопроводная пневматическая</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25</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3,2x15,2x3,8</w:t>
            </w:r>
          </w:p>
        </w:tc>
      </w:tr>
      <w:tr w:rsidR="0061322B">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402-22-10</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Насосная станция над артезианской скважиной ( производительность определяется погружным насосом )</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3,3x3,8x2,8</w:t>
            </w:r>
          </w:p>
        </w:tc>
      </w:tr>
      <w:tr w:rsidR="0061322B">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402-22-31</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То же, хозяйственнопроизводствен-ная и противопожарная</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5,4…16 и 90</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3x9x3,8</w:t>
            </w:r>
          </w:p>
        </w:tc>
      </w:tr>
      <w:tr w:rsidR="0061322B">
        <w:tc>
          <w:tcPr>
            <w:tcW w:w="2302" w:type="dxa"/>
            <w:tcBorders>
              <w:top w:val="single" w:sz="4" w:space="0" w:color="auto"/>
              <w:left w:val="single" w:sz="4" w:space="0" w:color="auto"/>
              <w:bottom w:val="single" w:sz="4" w:space="0" w:color="auto"/>
              <w:right w:val="single" w:sz="6" w:space="0" w:color="auto"/>
            </w:tcBorders>
          </w:tcPr>
          <w:p w:rsidR="0061322B" w:rsidRDefault="0061322B">
            <w:pPr>
              <w:tabs>
                <w:tab w:val="left" w:pos="3544"/>
              </w:tabs>
              <w:jc w:val="center"/>
            </w:pPr>
            <w:r>
              <w:t>402-22-15</w:t>
            </w:r>
          </w:p>
        </w:tc>
        <w:tc>
          <w:tcPr>
            <w:tcW w:w="2302" w:type="dxa"/>
            <w:tcBorders>
              <w:top w:val="single" w:sz="4" w:space="0" w:color="auto"/>
              <w:left w:val="single" w:sz="6" w:space="0" w:color="auto"/>
              <w:bottom w:val="single" w:sz="4" w:space="0" w:color="auto"/>
              <w:right w:val="single" w:sz="6" w:space="0" w:color="auto"/>
            </w:tcBorders>
          </w:tcPr>
          <w:p w:rsidR="0061322B" w:rsidRDefault="0061322B">
            <w:pPr>
              <w:tabs>
                <w:tab w:val="left" w:pos="3544"/>
              </w:tabs>
              <w:jc w:val="center"/>
            </w:pPr>
            <w:r>
              <w:t>То же</w:t>
            </w:r>
          </w:p>
        </w:tc>
        <w:tc>
          <w:tcPr>
            <w:tcW w:w="2302" w:type="dxa"/>
            <w:tcBorders>
              <w:top w:val="single" w:sz="4" w:space="0" w:color="auto"/>
              <w:left w:val="single" w:sz="6" w:space="0" w:color="auto"/>
              <w:bottom w:val="single" w:sz="4" w:space="0" w:color="auto"/>
              <w:right w:val="single" w:sz="6" w:space="0" w:color="auto"/>
            </w:tcBorders>
          </w:tcPr>
          <w:p w:rsidR="0061322B" w:rsidRDefault="0061322B">
            <w:pPr>
              <w:tabs>
                <w:tab w:val="left" w:pos="3544"/>
              </w:tabs>
              <w:jc w:val="center"/>
            </w:pPr>
            <w:r>
              <w:t>25 и 250</w:t>
            </w:r>
          </w:p>
        </w:tc>
        <w:tc>
          <w:tcPr>
            <w:tcW w:w="2302" w:type="dxa"/>
            <w:tcBorders>
              <w:top w:val="single" w:sz="4" w:space="0" w:color="auto"/>
              <w:left w:val="single" w:sz="6" w:space="0" w:color="auto"/>
              <w:bottom w:val="single" w:sz="4" w:space="0" w:color="auto"/>
              <w:right w:val="single" w:sz="4" w:space="0" w:color="auto"/>
            </w:tcBorders>
          </w:tcPr>
          <w:p w:rsidR="0061322B" w:rsidRDefault="0061322B">
            <w:pPr>
              <w:tabs>
                <w:tab w:val="left" w:pos="3544"/>
              </w:tabs>
              <w:jc w:val="center"/>
            </w:pPr>
            <w:r>
              <w:t>3,3x18,3x3,9</w:t>
            </w:r>
          </w:p>
        </w:tc>
      </w:tr>
      <w:tr w:rsidR="0061322B">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ПНХВ-30</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То же, хозяйственно-бытовая с бактерицидным обеззараживанием воды</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25</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2,5x6x2,4</w:t>
            </w:r>
          </w:p>
        </w:tc>
      </w:tr>
      <w:tr w:rsidR="0061322B">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1597-9</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То же, пневматическая с установкой обезжелезования воды подземных источников и насосной станцией над артезианской скважиной ( для раздельной системы водоснабжения )</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25</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9x12x3,7</w:t>
            </w:r>
          </w:p>
        </w:tc>
      </w:tr>
      <w:tr w:rsidR="0061322B">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1597-10</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То же, для объединенной системы водоснабжения</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25</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6x12x3,7</w:t>
            </w:r>
          </w:p>
        </w:tc>
      </w:tr>
      <w:tr w:rsidR="0061322B">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901-5-29</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Унифицированные водонапорные стальные башни системы Рожновского</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15,25 и 50**</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3x14,8…25,6x3</w:t>
            </w:r>
          </w:p>
        </w:tc>
      </w:tr>
      <w:tr w:rsidR="0061322B">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ГЭЭ1-1</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Резервуары для хранения воды</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6,25,40,63,80,100**</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1,8…3,2x3,5…15x2,5…3,6</w:t>
            </w:r>
          </w:p>
        </w:tc>
      </w:tr>
      <w:tr w:rsidR="0061322B">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1665-11</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Комплекс водопроводных сооружений для объединенной системы водоснабжения с общим запасом воды 450 м</w:t>
            </w:r>
            <w:r>
              <w:rPr>
                <w:vertAlign w:val="superscript"/>
              </w:rPr>
              <w:t>3</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4,5x50***</w:t>
            </w:r>
          </w:p>
        </w:tc>
      </w:tr>
      <w:tr w:rsidR="0061322B">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1665-10</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То же, для раздельной системы водоснабжения</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w:t>
            </w:r>
          </w:p>
        </w:tc>
        <w:tc>
          <w:tcPr>
            <w:tcW w:w="2302" w:type="dxa"/>
            <w:tcBorders>
              <w:top w:val="single" w:sz="6" w:space="0" w:color="auto"/>
              <w:left w:val="single" w:sz="6" w:space="0" w:color="auto"/>
              <w:right w:val="single" w:sz="6" w:space="0" w:color="auto"/>
            </w:tcBorders>
          </w:tcPr>
          <w:p w:rsidR="0061322B" w:rsidRDefault="0061322B">
            <w:pPr>
              <w:tabs>
                <w:tab w:val="left" w:pos="3544"/>
              </w:tabs>
              <w:jc w:val="center"/>
            </w:pPr>
            <w:r>
              <w:t>-”-</w:t>
            </w:r>
          </w:p>
        </w:tc>
      </w:tr>
      <w:tr w:rsidR="0061322B">
        <w:tc>
          <w:tcPr>
            <w:tcW w:w="2302" w:type="dxa"/>
            <w:tcBorders>
              <w:top w:val="single" w:sz="4" w:space="0" w:color="auto"/>
              <w:left w:val="single" w:sz="4" w:space="0" w:color="auto"/>
              <w:bottom w:val="single" w:sz="4" w:space="0" w:color="auto"/>
              <w:right w:val="single" w:sz="6" w:space="0" w:color="auto"/>
            </w:tcBorders>
          </w:tcPr>
          <w:p w:rsidR="0061322B" w:rsidRDefault="0061322B">
            <w:pPr>
              <w:tabs>
                <w:tab w:val="left" w:pos="3544"/>
              </w:tabs>
              <w:jc w:val="center"/>
            </w:pPr>
            <w:r>
              <w:t>1684-2</w:t>
            </w:r>
          </w:p>
        </w:tc>
        <w:tc>
          <w:tcPr>
            <w:tcW w:w="2302" w:type="dxa"/>
            <w:tcBorders>
              <w:top w:val="single" w:sz="4" w:space="0" w:color="auto"/>
              <w:left w:val="single" w:sz="6" w:space="0" w:color="auto"/>
              <w:bottom w:val="single" w:sz="4" w:space="0" w:color="auto"/>
              <w:right w:val="single" w:sz="6" w:space="0" w:color="auto"/>
            </w:tcBorders>
          </w:tcPr>
          <w:p w:rsidR="0061322B" w:rsidRDefault="0061322B">
            <w:pPr>
              <w:tabs>
                <w:tab w:val="left" w:pos="3544"/>
              </w:tabs>
              <w:jc w:val="center"/>
            </w:pPr>
            <w:r>
              <w:t>То же, для объединенной системы водоснабжения с общим запасом воды 300 м</w:t>
            </w:r>
            <w:r>
              <w:rPr>
                <w:vertAlign w:val="superscript"/>
              </w:rPr>
              <w:t>3</w:t>
            </w:r>
          </w:p>
        </w:tc>
        <w:tc>
          <w:tcPr>
            <w:tcW w:w="2302" w:type="dxa"/>
            <w:tcBorders>
              <w:top w:val="single" w:sz="4" w:space="0" w:color="auto"/>
              <w:left w:val="single" w:sz="6" w:space="0" w:color="auto"/>
              <w:bottom w:val="single" w:sz="4" w:space="0" w:color="auto"/>
              <w:right w:val="single" w:sz="6" w:space="0" w:color="auto"/>
            </w:tcBorders>
          </w:tcPr>
          <w:p w:rsidR="0061322B" w:rsidRDefault="0061322B">
            <w:pPr>
              <w:tabs>
                <w:tab w:val="left" w:pos="3544"/>
              </w:tabs>
              <w:jc w:val="center"/>
            </w:pPr>
            <w:r>
              <w:t>-</w:t>
            </w:r>
          </w:p>
        </w:tc>
        <w:tc>
          <w:tcPr>
            <w:tcW w:w="2302" w:type="dxa"/>
            <w:tcBorders>
              <w:top w:val="single" w:sz="4" w:space="0" w:color="auto"/>
              <w:left w:val="single" w:sz="6" w:space="0" w:color="auto"/>
              <w:bottom w:val="single" w:sz="4" w:space="0" w:color="auto"/>
              <w:right w:val="single" w:sz="4" w:space="0" w:color="auto"/>
            </w:tcBorders>
          </w:tcPr>
          <w:p w:rsidR="0061322B" w:rsidRDefault="0061322B">
            <w:pPr>
              <w:tabs>
                <w:tab w:val="left" w:pos="3544"/>
              </w:tabs>
              <w:jc w:val="center"/>
            </w:pPr>
            <w:r>
              <w:t>46x56***</w:t>
            </w:r>
          </w:p>
        </w:tc>
      </w:tr>
      <w:tr w:rsidR="0061322B">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1684-1</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То же, для раздельной системы водоснабжения с общим запасом воды 600 м</w:t>
            </w:r>
            <w:r>
              <w:rPr>
                <w:vertAlign w:val="superscript"/>
              </w:rPr>
              <w:t>3</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w:t>
            </w:r>
          </w:p>
        </w:tc>
        <w:tc>
          <w:tcPr>
            <w:tcW w:w="2302" w:type="dxa"/>
            <w:tcBorders>
              <w:top w:val="single" w:sz="6" w:space="0" w:color="auto"/>
              <w:left w:val="single" w:sz="6" w:space="0" w:color="auto"/>
              <w:bottom w:val="single" w:sz="6" w:space="0" w:color="auto"/>
              <w:right w:val="single" w:sz="6" w:space="0" w:color="auto"/>
            </w:tcBorders>
          </w:tcPr>
          <w:p w:rsidR="0061322B" w:rsidRDefault="0061322B">
            <w:pPr>
              <w:tabs>
                <w:tab w:val="left" w:pos="3544"/>
              </w:tabs>
              <w:jc w:val="center"/>
            </w:pPr>
            <w:r>
              <w:t>-”-</w:t>
            </w:r>
          </w:p>
        </w:tc>
      </w:tr>
    </w:tbl>
    <w:p w:rsidR="0061322B" w:rsidRDefault="0061322B">
      <w:pPr>
        <w:tabs>
          <w:tab w:val="left" w:pos="3544"/>
        </w:tabs>
      </w:pPr>
    </w:p>
    <w:p w:rsidR="0061322B" w:rsidRDefault="0061322B">
      <w:pPr>
        <w:tabs>
          <w:tab w:val="left" w:pos="3544"/>
        </w:tabs>
      </w:pPr>
      <w:r>
        <w:t>* Показатель мощности сооружения, м</w:t>
      </w:r>
      <w:r>
        <w:rPr>
          <w:vertAlign w:val="superscript"/>
        </w:rPr>
        <w:t>3</w:t>
      </w:r>
      <w:r>
        <w:t>/сут.;</w:t>
      </w:r>
    </w:p>
    <w:p w:rsidR="0061322B" w:rsidRDefault="0061322B">
      <w:pPr>
        <w:tabs>
          <w:tab w:val="left" w:pos="3544"/>
        </w:tabs>
      </w:pPr>
      <w:r>
        <w:t>** Показатель емкостей сооружений, м</w:t>
      </w:r>
      <w:r>
        <w:rPr>
          <w:vertAlign w:val="superscript"/>
        </w:rPr>
        <w:t>3</w:t>
      </w:r>
      <w:r>
        <w:t>;</w:t>
      </w:r>
    </w:p>
    <w:p w:rsidR="0061322B" w:rsidRDefault="0061322B">
      <w:pPr>
        <w:tabs>
          <w:tab w:val="left" w:pos="3544"/>
        </w:tabs>
      </w:pPr>
      <w:r>
        <w:t>*** Размер сооружений в плане.</w:t>
      </w:r>
    </w:p>
    <w:p w:rsidR="0061322B" w:rsidRDefault="0061322B"/>
    <w:p w:rsidR="0061322B" w:rsidRDefault="0061322B">
      <w:r w:rsidRPr="001933A6">
        <w:t>Оглавление</w:t>
      </w:r>
    </w:p>
    <w:p w:rsidR="0061322B" w:rsidRDefault="0061322B"/>
    <w:p w:rsidR="0061322B" w:rsidRDefault="0061322B"/>
    <w:p w:rsidR="0061322B" w:rsidRDefault="0061322B">
      <w:pPr>
        <w:pStyle w:val="Heading3"/>
      </w:pPr>
      <w:bookmarkStart w:id="47" w:name="_Toc488854146"/>
      <w:bookmarkStart w:id="48" w:name="_Toc489450445"/>
      <w:r>
        <w:t>Мобильные ( инвентарные ) сооружения канализации заводского изготовления.</w:t>
      </w:r>
      <w:bookmarkEnd w:id="47"/>
      <w:bookmarkEnd w:id="48"/>
    </w:p>
    <w:tbl>
      <w:tblPr>
        <w:tblW w:w="0" w:type="auto"/>
        <w:jc w:val="center"/>
        <w:tblLayout w:type="fixed"/>
        <w:tblCellMar>
          <w:left w:w="70" w:type="dxa"/>
          <w:right w:w="70" w:type="dxa"/>
        </w:tblCellMar>
        <w:tblLook w:val="0000" w:firstRow="0" w:lastRow="0" w:firstColumn="0" w:lastColumn="0" w:noHBand="0" w:noVBand="0"/>
      </w:tblPr>
      <w:tblGrid>
        <w:gridCol w:w="2055"/>
        <w:gridCol w:w="2384"/>
        <w:gridCol w:w="2384"/>
        <w:gridCol w:w="2384"/>
      </w:tblGrid>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Шифр сооружения или номер проекта</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Наименование</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Мощность, м</w:t>
            </w:r>
            <w:r>
              <w:rPr>
                <w:vertAlign w:val="superscript"/>
              </w:rPr>
              <w:t>3</w:t>
            </w:r>
            <w:r>
              <w:t>/ч.</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Габаритные размеры ,м.</w:t>
            </w:r>
          </w:p>
        </w:tc>
      </w:tr>
      <w:tr w:rsidR="0061322B">
        <w:trPr>
          <w:jc w:val="center"/>
        </w:trPr>
        <w:tc>
          <w:tcPr>
            <w:tcW w:w="2055" w:type="dxa"/>
            <w:tcBorders>
              <w:top w:val="single" w:sz="6" w:space="0" w:color="auto"/>
              <w:left w:val="single" w:sz="6" w:space="0" w:color="auto"/>
              <w:right w:val="single" w:sz="6" w:space="0" w:color="auto"/>
            </w:tcBorders>
          </w:tcPr>
          <w:p w:rsidR="0061322B" w:rsidRDefault="0061322B">
            <w:pPr>
              <w:jc w:val="center"/>
            </w:pPr>
            <w:r>
              <w:t>402-22-20</w:t>
            </w:r>
          </w:p>
        </w:tc>
        <w:tc>
          <w:tcPr>
            <w:tcW w:w="2384" w:type="dxa"/>
            <w:tcBorders>
              <w:top w:val="single" w:sz="6" w:space="0" w:color="auto"/>
              <w:left w:val="single" w:sz="6" w:space="0" w:color="auto"/>
              <w:right w:val="single" w:sz="6" w:space="0" w:color="auto"/>
            </w:tcBorders>
          </w:tcPr>
          <w:p w:rsidR="0061322B" w:rsidRDefault="0061322B">
            <w:pPr>
              <w:jc w:val="center"/>
            </w:pPr>
            <w:r>
              <w:t>Насосная станция канализационная</w:t>
            </w:r>
          </w:p>
        </w:tc>
        <w:tc>
          <w:tcPr>
            <w:tcW w:w="2384" w:type="dxa"/>
            <w:tcBorders>
              <w:top w:val="single" w:sz="6" w:space="0" w:color="auto"/>
              <w:left w:val="single" w:sz="6" w:space="0" w:color="auto"/>
              <w:right w:val="single" w:sz="6" w:space="0" w:color="auto"/>
            </w:tcBorders>
          </w:tcPr>
          <w:p w:rsidR="0061322B" w:rsidRDefault="0061322B">
            <w:pPr>
              <w:jc w:val="center"/>
            </w:pPr>
            <w:r>
              <w:t>5</w:t>
            </w:r>
          </w:p>
        </w:tc>
        <w:tc>
          <w:tcPr>
            <w:tcW w:w="2384" w:type="dxa"/>
            <w:tcBorders>
              <w:top w:val="single" w:sz="6" w:space="0" w:color="auto"/>
              <w:left w:val="single" w:sz="6" w:space="0" w:color="auto"/>
              <w:right w:val="single" w:sz="6" w:space="0" w:color="auto"/>
            </w:tcBorders>
          </w:tcPr>
          <w:p w:rsidR="0061322B" w:rsidRDefault="0061322B">
            <w:pPr>
              <w:jc w:val="center"/>
            </w:pPr>
            <w:r>
              <w:t>3x6x2,6</w:t>
            </w:r>
          </w:p>
        </w:tc>
      </w:tr>
      <w:tr w:rsidR="0061322B">
        <w:trPr>
          <w:jc w:val="center"/>
        </w:trPr>
        <w:tc>
          <w:tcPr>
            <w:tcW w:w="2055" w:type="dxa"/>
            <w:tcBorders>
              <w:top w:val="single" w:sz="4" w:space="0" w:color="auto"/>
              <w:left w:val="single" w:sz="4" w:space="0" w:color="auto"/>
              <w:bottom w:val="single" w:sz="4" w:space="0" w:color="auto"/>
              <w:right w:val="single" w:sz="6" w:space="0" w:color="auto"/>
            </w:tcBorders>
          </w:tcPr>
          <w:p w:rsidR="0061322B" w:rsidRDefault="0061322B">
            <w:pPr>
              <w:jc w:val="center"/>
            </w:pPr>
            <w:r>
              <w:t>402-22-22</w:t>
            </w:r>
          </w:p>
        </w:tc>
        <w:tc>
          <w:tcPr>
            <w:tcW w:w="2384" w:type="dxa"/>
            <w:tcBorders>
              <w:top w:val="single" w:sz="4" w:space="0" w:color="auto"/>
              <w:left w:val="single" w:sz="6" w:space="0" w:color="auto"/>
              <w:bottom w:val="single" w:sz="4" w:space="0" w:color="auto"/>
              <w:right w:val="single" w:sz="6" w:space="0" w:color="auto"/>
            </w:tcBorders>
          </w:tcPr>
          <w:p w:rsidR="0061322B" w:rsidRDefault="0061322B">
            <w:pPr>
              <w:jc w:val="center"/>
            </w:pPr>
            <w:r>
              <w:t>То же</w:t>
            </w:r>
          </w:p>
        </w:tc>
        <w:tc>
          <w:tcPr>
            <w:tcW w:w="2384" w:type="dxa"/>
            <w:tcBorders>
              <w:top w:val="single" w:sz="4" w:space="0" w:color="auto"/>
              <w:left w:val="single" w:sz="6" w:space="0" w:color="auto"/>
              <w:bottom w:val="single" w:sz="4" w:space="0" w:color="auto"/>
              <w:right w:val="single" w:sz="6" w:space="0" w:color="auto"/>
            </w:tcBorders>
          </w:tcPr>
          <w:p w:rsidR="0061322B" w:rsidRDefault="0061322B">
            <w:pPr>
              <w:jc w:val="center"/>
            </w:pPr>
            <w:r>
              <w:t>16</w:t>
            </w:r>
          </w:p>
        </w:tc>
        <w:tc>
          <w:tcPr>
            <w:tcW w:w="2384" w:type="dxa"/>
            <w:tcBorders>
              <w:top w:val="single" w:sz="4" w:space="0" w:color="auto"/>
              <w:left w:val="single" w:sz="6" w:space="0" w:color="auto"/>
              <w:bottom w:val="single" w:sz="4" w:space="0" w:color="auto"/>
              <w:right w:val="single" w:sz="4" w:space="0" w:color="auto"/>
            </w:tcBorders>
          </w:tcPr>
          <w:p w:rsidR="0061322B" w:rsidRDefault="0061322B">
            <w:pPr>
              <w:jc w:val="center"/>
            </w:pPr>
            <w:r>
              <w:t>3x3x2,6</w:t>
            </w:r>
          </w:p>
        </w:tc>
      </w:tr>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Шифр сооружения или номер проекта</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Наименование</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Мощность, м</w:t>
            </w:r>
            <w:r>
              <w:rPr>
                <w:vertAlign w:val="superscript"/>
              </w:rPr>
              <w:t>3</w:t>
            </w:r>
            <w:r>
              <w:t>/ч.</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Габаритные размеры ,м.</w:t>
            </w:r>
          </w:p>
        </w:tc>
      </w:tr>
      <w:tr w:rsidR="0061322B">
        <w:trPr>
          <w:jc w:val="center"/>
        </w:trPr>
        <w:tc>
          <w:tcPr>
            <w:tcW w:w="2055" w:type="dxa"/>
            <w:tcBorders>
              <w:left w:val="single" w:sz="6" w:space="0" w:color="auto"/>
              <w:bottom w:val="single" w:sz="6" w:space="0" w:color="auto"/>
              <w:right w:val="single" w:sz="6" w:space="0" w:color="auto"/>
            </w:tcBorders>
          </w:tcPr>
          <w:p w:rsidR="0061322B" w:rsidRDefault="0061322B">
            <w:pPr>
              <w:jc w:val="center"/>
            </w:pPr>
            <w:r>
              <w:t>402-22-21</w:t>
            </w:r>
          </w:p>
        </w:tc>
        <w:tc>
          <w:tcPr>
            <w:tcW w:w="2384" w:type="dxa"/>
            <w:tcBorders>
              <w:left w:val="single" w:sz="6" w:space="0" w:color="auto"/>
              <w:bottom w:val="single" w:sz="6" w:space="0" w:color="auto"/>
              <w:right w:val="single" w:sz="6" w:space="0" w:color="auto"/>
            </w:tcBorders>
          </w:tcPr>
          <w:p w:rsidR="0061322B" w:rsidRDefault="0061322B">
            <w:pPr>
              <w:jc w:val="center"/>
            </w:pPr>
            <w:r>
              <w:t>-”-</w:t>
            </w:r>
          </w:p>
        </w:tc>
        <w:tc>
          <w:tcPr>
            <w:tcW w:w="2384" w:type="dxa"/>
            <w:tcBorders>
              <w:left w:val="single" w:sz="6" w:space="0" w:color="auto"/>
              <w:bottom w:val="single" w:sz="6" w:space="0" w:color="auto"/>
              <w:right w:val="single" w:sz="6" w:space="0" w:color="auto"/>
            </w:tcBorders>
          </w:tcPr>
          <w:p w:rsidR="0061322B" w:rsidRDefault="0061322B">
            <w:pPr>
              <w:jc w:val="center"/>
            </w:pPr>
            <w:r>
              <w:t>8…60</w:t>
            </w:r>
          </w:p>
        </w:tc>
        <w:tc>
          <w:tcPr>
            <w:tcW w:w="2384" w:type="dxa"/>
            <w:tcBorders>
              <w:left w:val="single" w:sz="6" w:space="0" w:color="auto"/>
              <w:bottom w:val="single" w:sz="6" w:space="0" w:color="auto"/>
              <w:right w:val="single" w:sz="6" w:space="0" w:color="auto"/>
            </w:tcBorders>
          </w:tcPr>
          <w:p w:rsidR="0061322B" w:rsidRDefault="0061322B">
            <w:pPr>
              <w:jc w:val="center"/>
            </w:pPr>
            <w:r>
              <w:t>3x6x2,8</w:t>
            </w:r>
          </w:p>
        </w:tc>
      </w:tr>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402-22-17</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73</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2,8x5,2x3</w:t>
            </w:r>
          </w:p>
        </w:tc>
      </w:tr>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 xml:space="preserve">ТП-402-22-43      с. 83 </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То же, при глубине подводящего комплекса 3 м., со зданием для управления</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5</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1,6x2,3x1,6</w:t>
            </w:r>
          </w:p>
        </w:tc>
      </w:tr>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ТП-402-22-41 с.83</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16</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0,5x1,7x1,7</w:t>
            </w:r>
          </w:p>
        </w:tc>
      </w:tr>
      <w:tr w:rsidR="0061322B">
        <w:trPr>
          <w:jc w:val="center"/>
        </w:trPr>
        <w:tc>
          <w:tcPr>
            <w:tcW w:w="2055" w:type="dxa"/>
            <w:tcBorders>
              <w:top w:val="single" w:sz="6" w:space="0" w:color="auto"/>
              <w:left w:val="single" w:sz="6" w:space="0" w:color="auto"/>
              <w:right w:val="single" w:sz="6" w:space="0" w:color="auto"/>
            </w:tcBorders>
          </w:tcPr>
          <w:p w:rsidR="0061322B" w:rsidRDefault="0061322B">
            <w:pPr>
              <w:jc w:val="center"/>
            </w:pPr>
            <w:r>
              <w:t>ТП-402-22-44  с.83</w:t>
            </w:r>
          </w:p>
        </w:tc>
        <w:tc>
          <w:tcPr>
            <w:tcW w:w="2384" w:type="dxa"/>
            <w:tcBorders>
              <w:top w:val="single" w:sz="6" w:space="0" w:color="auto"/>
              <w:left w:val="single" w:sz="6" w:space="0" w:color="auto"/>
              <w:right w:val="single" w:sz="6" w:space="0" w:color="auto"/>
            </w:tcBorders>
          </w:tcPr>
          <w:p w:rsidR="0061322B" w:rsidRDefault="0061322B">
            <w:pPr>
              <w:jc w:val="center"/>
            </w:pPr>
            <w:r>
              <w:t>То же, при глубине подводящего коллектора 3,4 и 5 м.</w:t>
            </w:r>
          </w:p>
        </w:tc>
        <w:tc>
          <w:tcPr>
            <w:tcW w:w="2384" w:type="dxa"/>
            <w:tcBorders>
              <w:top w:val="single" w:sz="6" w:space="0" w:color="auto"/>
              <w:left w:val="single" w:sz="6" w:space="0" w:color="auto"/>
              <w:right w:val="single" w:sz="6" w:space="0" w:color="auto"/>
            </w:tcBorders>
          </w:tcPr>
          <w:p w:rsidR="0061322B" w:rsidRDefault="0061322B">
            <w:pPr>
              <w:jc w:val="center"/>
            </w:pPr>
            <w:r>
              <w:t>16</w:t>
            </w:r>
          </w:p>
        </w:tc>
        <w:tc>
          <w:tcPr>
            <w:tcW w:w="2384" w:type="dxa"/>
            <w:tcBorders>
              <w:top w:val="single" w:sz="6" w:space="0" w:color="auto"/>
              <w:left w:val="single" w:sz="6" w:space="0" w:color="auto"/>
              <w:right w:val="single" w:sz="6" w:space="0" w:color="auto"/>
            </w:tcBorders>
          </w:tcPr>
          <w:p w:rsidR="0061322B" w:rsidRDefault="0061322B">
            <w:pPr>
              <w:jc w:val="center"/>
            </w:pPr>
            <w:r>
              <w:t>0,5x1,7x1,7</w:t>
            </w:r>
          </w:p>
        </w:tc>
      </w:tr>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ТП-402-22-42  с.83</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То же, при глубине подводящего коллектора 3 м.</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20</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0,5x1,7x1,7</w:t>
            </w:r>
          </w:p>
        </w:tc>
      </w:tr>
      <w:tr w:rsidR="0061322B">
        <w:trPr>
          <w:jc w:val="center"/>
        </w:trPr>
        <w:tc>
          <w:tcPr>
            <w:tcW w:w="2055" w:type="dxa"/>
            <w:tcBorders>
              <w:top w:val="single" w:sz="6" w:space="0" w:color="auto"/>
              <w:left w:val="single" w:sz="6" w:space="0" w:color="auto"/>
              <w:right w:val="single" w:sz="6" w:space="0" w:color="auto"/>
            </w:tcBorders>
          </w:tcPr>
          <w:p w:rsidR="0061322B" w:rsidRDefault="0061322B">
            <w:pPr>
              <w:jc w:val="center"/>
            </w:pPr>
            <w:r>
              <w:t>402-22-19</w:t>
            </w:r>
          </w:p>
        </w:tc>
        <w:tc>
          <w:tcPr>
            <w:tcW w:w="2384" w:type="dxa"/>
            <w:tcBorders>
              <w:top w:val="single" w:sz="6" w:space="0" w:color="auto"/>
              <w:left w:val="single" w:sz="6" w:space="0" w:color="auto"/>
              <w:right w:val="single" w:sz="6" w:space="0" w:color="auto"/>
            </w:tcBorders>
          </w:tcPr>
          <w:p w:rsidR="0061322B" w:rsidRDefault="0061322B">
            <w:pPr>
              <w:jc w:val="center"/>
            </w:pPr>
            <w:r>
              <w:t>Установка очистки бытовых и близких к ним по составу производственных сточных вод</w:t>
            </w:r>
          </w:p>
        </w:tc>
        <w:tc>
          <w:tcPr>
            <w:tcW w:w="2384" w:type="dxa"/>
            <w:tcBorders>
              <w:top w:val="single" w:sz="6" w:space="0" w:color="auto"/>
              <w:left w:val="single" w:sz="6" w:space="0" w:color="auto"/>
              <w:right w:val="single" w:sz="6" w:space="0" w:color="auto"/>
            </w:tcBorders>
          </w:tcPr>
          <w:p w:rsidR="0061322B" w:rsidRDefault="0061322B">
            <w:pPr>
              <w:jc w:val="center"/>
            </w:pPr>
            <w:r>
              <w:t>12*</w:t>
            </w:r>
          </w:p>
        </w:tc>
        <w:tc>
          <w:tcPr>
            <w:tcW w:w="2384" w:type="dxa"/>
            <w:tcBorders>
              <w:top w:val="single" w:sz="6" w:space="0" w:color="auto"/>
              <w:left w:val="single" w:sz="6" w:space="0" w:color="auto"/>
              <w:right w:val="single" w:sz="6" w:space="0" w:color="auto"/>
            </w:tcBorders>
          </w:tcPr>
          <w:p w:rsidR="0061322B" w:rsidRDefault="0061322B">
            <w:pPr>
              <w:jc w:val="center"/>
            </w:pPr>
            <w:r>
              <w:t>3,2x12,2x4,8</w:t>
            </w:r>
          </w:p>
        </w:tc>
      </w:tr>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402-22-8</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25*</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6,2x12,2x3,8</w:t>
            </w:r>
          </w:p>
        </w:tc>
      </w:tr>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402-22-34.83</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50*</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9x12x4,8</w:t>
            </w:r>
          </w:p>
        </w:tc>
      </w:tr>
      <w:tr w:rsidR="0061322B">
        <w:trPr>
          <w:jc w:val="center"/>
        </w:trPr>
        <w:tc>
          <w:tcPr>
            <w:tcW w:w="2055" w:type="dxa"/>
            <w:tcBorders>
              <w:top w:val="single" w:sz="6" w:space="0" w:color="auto"/>
              <w:left w:val="single" w:sz="6" w:space="0" w:color="auto"/>
              <w:right w:val="single" w:sz="6" w:space="0" w:color="auto"/>
            </w:tcBorders>
          </w:tcPr>
          <w:p w:rsidR="0061322B" w:rsidRDefault="0061322B">
            <w:pPr>
              <w:jc w:val="center"/>
            </w:pPr>
            <w:r>
              <w:t>1682-1</w:t>
            </w:r>
          </w:p>
        </w:tc>
        <w:tc>
          <w:tcPr>
            <w:tcW w:w="2384" w:type="dxa"/>
            <w:tcBorders>
              <w:top w:val="single" w:sz="6" w:space="0" w:color="auto"/>
              <w:left w:val="single" w:sz="6" w:space="0" w:color="auto"/>
              <w:right w:val="single" w:sz="6" w:space="0" w:color="auto"/>
            </w:tcBorders>
          </w:tcPr>
          <w:p w:rsidR="0061322B" w:rsidRDefault="0061322B">
            <w:pPr>
              <w:jc w:val="center"/>
            </w:pPr>
            <w:r>
              <w:t>Комплекс канализационных сооружений для очистки бытовых и близких к ним по составу производственных сточных вод</w:t>
            </w:r>
          </w:p>
        </w:tc>
        <w:tc>
          <w:tcPr>
            <w:tcW w:w="2384" w:type="dxa"/>
            <w:tcBorders>
              <w:top w:val="single" w:sz="6" w:space="0" w:color="auto"/>
              <w:left w:val="single" w:sz="6" w:space="0" w:color="auto"/>
              <w:right w:val="single" w:sz="6" w:space="0" w:color="auto"/>
            </w:tcBorders>
          </w:tcPr>
          <w:p w:rsidR="0061322B" w:rsidRDefault="0061322B">
            <w:pPr>
              <w:jc w:val="center"/>
            </w:pPr>
            <w:r>
              <w:t>25*</w:t>
            </w:r>
          </w:p>
        </w:tc>
        <w:tc>
          <w:tcPr>
            <w:tcW w:w="2384" w:type="dxa"/>
            <w:tcBorders>
              <w:top w:val="single" w:sz="6" w:space="0" w:color="auto"/>
              <w:left w:val="single" w:sz="6" w:space="0" w:color="auto"/>
              <w:right w:val="single" w:sz="6" w:space="0" w:color="auto"/>
            </w:tcBorders>
          </w:tcPr>
          <w:p w:rsidR="0061322B" w:rsidRDefault="0061322B">
            <w:pPr>
              <w:jc w:val="center"/>
            </w:pPr>
            <w:r>
              <w:t>15x20**</w:t>
            </w:r>
          </w:p>
        </w:tc>
      </w:tr>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1682-2</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То же</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50*</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15x20</w:t>
            </w:r>
          </w:p>
        </w:tc>
      </w:tr>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БИО-100</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100*</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132x2x21,8**</w:t>
            </w:r>
          </w:p>
        </w:tc>
      </w:tr>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БИО-200</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200*</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16,2x21,8**</w:t>
            </w:r>
          </w:p>
        </w:tc>
      </w:tr>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402-22-37  см.83</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100, 200, 400*</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70,7x76,4**</w:t>
            </w:r>
          </w:p>
        </w:tc>
      </w:tr>
      <w:tr w:rsidR="0061322B">
        <w:trPr>
          <w:jc w:val="center"/>
        </w:trPr>
        <w:tc>
          <w:tcPr>
            <w:tcW w:w="2055" w:type="dxa"/>
            <w:tcBorders>
              <w:top w:val="single" w:sz="6" w:space="0" w:color="auto"/>
              <w:left w:val="single" w:sz="6" w:space="0" w:color="auto"/>
              <w:bottom w:val="single" w:sz="6" w:space="0" w:color="auto"/>
              <w:right w:val="single" w:sz="6" w:space="0" w:color="auto"/>
            </w:tcBorders>
          </w:tcPr>
          <w:p w:rsidR="0061322B" w:rsidRDefault="0061322B">
            <w:pPr>
              <w:jc w:val="center"/>
            </w:pPr>
            <w:r>
              <w:t>Кристалл</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Комплексная установка очистки сточных вод от мойки автомашин</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w:t>
            </w:r>
          </w:p>
        </w:tc>
        <w:tc>
          <w:tcPr>
            <w:tcW w:w="2384" w:type="dxa"/>
            <w:tcBorders>
              <w:top w:val="single" w:sz="6" w:space="0" w:color="auto"/>
              <w:left w:val="single" w:sz="6" w:space="0" w:color="auto"/>
              <w:bottom w:val="single" w:sz="6" w:space="0" w:color="auto"/>
              <w:right w:val="single" w:sz="6" w:space="0" w:color="auto"/>
            </w:tcBorders>
          </w:tcPr>
          <w:p w:rsidR="0061322B" w:rsidRDefault="0061322B">
            <w:pPr>
              <w:jc w:val="center"/>
            </w:pPr>
            <w:r>
              <w:t>6,2x2,8**</w:t>
            </w:r>
          </w:p>
        </w:tc>
      </w:tr>
    </w:tbl>
    <w:p w:rsidR="0061322B" w:rsidRDefault="0061322B">
      <w:r>
        <w:t>* Показатель мощности сооружений, м</w:t>
      </w:r>
      <w:r>
        <w:rPr>
          <w:vertAlign w:val="superscript"/>
        </w:rPr>
        <w:t>3</w:t>
      </w:r>
      <w:r>
        <w:t>/сут.</w:t>
      </w:r>
    </w:p>
    <w:p w:rsidR="0061322B" w:rsidRDefault="0061322B">
      <w:r>
        <w:t>** Размер сооружений.</w:t>
      </w:r>
    </w:p>
    <w:p w:rsidR="0061322B" w:rsidRDefault="0061322B"/>
    <w:p w:rsidR="0061322B" w:rsidRDefault="0061322B">
      <w:r w:rsidRPr="001933A6">
        <w:t>Оглавление</w:t>
      </w:r>
    </w:p>
    <w:p w:rsidR="0061322B" w:rsidRDefault="0061322B">
      <w:pPr>
        <w:pStyle w:val="Heading3"/>
        <w:rPr>
          <w:lang w:val="en-US"/>
        </w:rPr>
      </w:pPr>
      <w:bookmarkStart w:id="49" w:name="_Toc488854147"/>
      <w:bookmarkStart w:id="50" w:name="_Toc489450446"/>
      <w:r>
        <w:t>Алгоритмы построения n-перестановок.</w:t>
      </w:r>
      <w:bookmarkEnd w:id="49"/>
      <w:bookmarkEnd w:id="50"/>
    </w:p>
    <w:p w:rsidR="0061322B" w:rsidRDefault="0061322B">
      <w:pPr>
        <w:jc w:val="center"/>
      </w:pPr>
      <w:r>
        <w:rPr>
          <w:lang w:val="en-US"/>
        </w:rPr>
        <w:t>(</w:t>
      </w:r>
      <w:r>
        <w:t>Из кн. В.В. Шкурба Задача трёх станков, стр. 23…27)</w:t>
      </w:r>
      <w:r>
        <w:rPr>
          <w:i/>
          <w:sz w:val="22"/>
        </w:rPr>
        <w:t xml:space="preserve"> σ</w:t>
      </w:r>
      <w:r>
        <w:rPr>
          <w:i/>
          <w:sz w:val="22"/>
          <w:vertAlign w:val="subscript"/>
          <w:lang w:val="en-US"/>
        </w:rPr>
        <w:t>n</w:t>
      </w:r>
    </w:p>
    <w:p w:rsidR="0061322B" w:rsidRDefault="0061322B">
      <w:pPr>
        <w:rPr>
          <w:lang w:val="en-US"/>
        </w:rPr>
      </w:pPr>
    </w:p>
    <w:p w:rsidR="0061322B" w:rsidRDefault="0061322B">
      <w:pPr>
        <w:rPr>
          <w:lang w:val="en-US"/>
        </w:rPr>
      </w:pPr>
    </w:p>
    <w:p w:rsidR="0061322B" w:rsidRDefault="0061322B">
      <w:pPr>
        <w:pStyle w:val="Normal1"/>
        <w:jc w:val="left"/>
        <w:rPr>
          <w:sz w:val="22"/>
        </w:rPr>
      </w:pPr>
      <w:r>
        <w:rPr>
          <w:sz w:val="22"/>
        </w:rPr>
        <w:t>Однако, чтобы «улучшать» метод перебора, нужно, прежде всего, уметь им пользоваться</w:t>
      </w:r>
      <w:r>
        <w:rPr>
          <w:noProof/>
          <w:sz w:val="22"/>
        </w:rPr>
        <w:t>—</w:t>
      </w:r>
      <w:r>
        <w:rPr>
          <w:sz w:val="22"/>
        </w:rPr>
        <w:t>для задач поиска эк</w:t>
      </w:r>
      <w:r>
        <w:rPr>
          <w:sz w:val="22"/>
        </w:rPr>
        <w:softHyphen/>
        <w:t>стремальных перестановок это означает уметь строить все возможные «-перестановки, другими словами, надо знать алгоритм построения всех n-перестановок.</w:t>
      </w:r>
    </w:p>
    <w:p w:rsidR="0061322B" w:rsidRDefault="0061322B">
      <w:pPr>
        <w:pStyle w:val="Normal1"/>
        <w:jc w:val="left"/>
        <w:rPr>
          <w:sz w:val="22"/>
        </w:rPr>
      </w:pPr>
      <w:r>
        <w:rPr>
          <w:sz w:val="22"/>
        </w:rPr>
        <w:t>Нетрудно после некоторых попыток «нащупать» элементарный регулярный прием получения последо</w:t>
      </w:r>
      <w:r>
        <w:rPr>
          <w:sz w:val="22"/>
        </w:rPr>
        <w:softHyphen/>
        <w:t>вательности всех n!-перестановок (чем мы уже неявно воспользовались при формировании табл.</w:t>
      </w:r>
      <w:r>
        <w:rPr>
          <w:noProof/>
          <w:sz w:val="22"/>
        </w:rPr>
        <w:t xml:space="preserve"> 3</w:t>
      </w:r>
      <w:r>
        <w:rPr>
          <w:sz w:val="22"/>
        </w:rPr>
        <w:t xml:space="preserve"> из преды</w:t>
      </w:r>
      <w:r>
        <w:rPr>
          <w:sz w:val="22"/>
        </w:rPr>
        <w:softHyphen/>
        <w:t>дущего пункта), начиная с начального упорядочения чисел</w:t>
      </w:r>
      <w:r>
        <w:rPr>
          <w:noProof/>
          <w:sz w:val="22"/>
        </w:rPr>
        <w:t xml:space="preserve"> 1, 2, ...,</w:t>
      </w:r>
      <w:r>
        <w:rPr>
          <w:sz w:val="22"/>
        </w:rPr>
        <w:t xml:space="preserve"> </w:t>
      </w:r>
      <w:r>
        <w:rPr>
          <w:i/>
          <w:sz w:val="22"/>
        </w:rPr>
        <w:t>п</w:t>
      </w:r>
      <w:r>
        <w:rPr>
          <w:sz w:val="22"/>
        </w:rPr>
        <w:t xml:space="preserve"> по возрастанию (пусть п=5):</w:t>
      </w:r>
    </w:p>
    <w:p w:rsidR="0061322B" w:rsidRDefault="0061322B">
      <w:pPr>
        <w:pStyle w:val="Normal1"/>
        <w:spacing w:before="80"/>
        <w:ind w:left="1840" w:right="1800" w:firstLine="0"/>
        <w:jc w:val="center"/>
        <w:rPr>
          <w:noProof/>
          <w:sz w:val="22"/>
        </w:rPr>
      </w:pPr>
      <w:r>
        <w:rPr>
          <w:noProof/>
          <w:sz w:val="22"/>
        </w:rPr>
        <w:t>1, 2, 3, 4, 5</w:t>
      </w:r>
    </w:p>
    <w:p w:rsidR="0061322B" w:rsidRDefault="0061322B">
      <w:pPr>
        <w:pStyle w:val="Normal1"/>
        <w:spacing w:before="80"/>
        <w:ind w:left="1840" w:right="1800" w:firstLine="0"/>
        <w:jc w:val="center"/>
        <w:rPr>
          <w:noProof/>
          <w:sz w:val="22"/>
        </w:rPr>
      </w:pPr>
      <w:r>
        <w:rPr>
          <w:noProof/>
          <w:sz w:val="22"/>
        </w:rPr>
        <w:t>1, 2, 3, 5, 4</w:t>
      </w:r>
    </w:p>
    <w:p w:rsidR="0061322B" w:rsidRDefault="0061322B">
      <w:pPr>
        <w:pStyle w:val="Normal1"/>
        <w:spacing w:before="80"/>
        <w:ind w:left="1840" w:right="1800" w:firstLine="0"/>
        <w:jc w:val="center"/>
        <w:rPr>
          <w:noProof/>
          <w:sz w:val="22"/>
        </w:rPr>
      </w:pPr>
      <w:r>
        <w:rPr>
          <w:noProof/>
          <w:sz w:val="22"/>
        </w:rPr>
        <w:t>1, 2, 4, 3, 5</w:t>
      </w:r>
    </w:p>
    <w:p w:rsidR="0061322B" w:rsidRDefault="0061322B">
      <w:pPr>
        <w:pStyle w:val="Normal1"/>
        <w:spacing w:before="80"/>
        <w:ind w:left="1840" w:right="1800" w:firstLine="0"/>
        <w:jc w:val="center"/>
        <w:rPr>
          <w:noProof/>
          <w:sz w:val="22"/>
        </w:rPr>
      </w:pPr>
      <w:r>
        <w:rPr>
          <w:noProof/>
          <w:sz w:val="22"/>
        </w:rPr>
        <w:t>1, 2, 4, 5, 3</w:t>
      </w:r>
    </w:p>
    <w:p w:rsidR="0061322B" w:rsidRDefault="0061322B">
      <w:pPr>
        <w:pStyle w:val="Normal1"/>
        <w:spacing w:before="80"/>
        <w:ind w:left="1840" w:right="1800" w:firstLine="0"/>
        <w:jc w:val="center"/>
        <w:rPr>
          <w:noProof/>
          <w:sz w:val="22"/>
        </w:rPr>
      </w:pPr>
      <w:r>
        <w:rPr>
          <w:noProof/>
          <w:sz w:val="22"/>
        </w:rPr>
        <w:t>1, 2, 5, 3, 4</w:t>
      </w:r>
    </w:p>
    <w:p w:rsidR="0061322B" w:rsidRDefault="0061322B">
      <w:pPr>
        <w:pStyle w:val="Normal1"/>
        <w:spacing w:before="80"/>
        <w:ind w:left="1840" w:right="1800" w:firstLine="0"/>
        <w:jc w:val="center"/>
        <w:rPr>
          <w:noProof/>
          <w:sz w:val="22"/>
        </w:rPr>
      </w:pPr>
      <w:r>
        <w:rPr>
          <w:noProof/>
          <w:sz w:val="22"/>
        </w:rPr>
        <w:t>1, 2, 5, 4, 3</w:t>
      </w:r>
    </w:p>
    <w:p w:rsidR="0061322B" w:rsidRDefault="0061322B">
      <w:pPr>
        <w:pStyle w:val="Normal1"/>
        <w:spacing w:before="80"/>
        <w:ind w:left="1840" w:right="1800" w:firstLine="0"/>
        <w:jc w:val="center"/>
        <w:rPr>
          <w:sz w:val="22"/>
        </w:rPr>
      </w:pPr>
      <w:r>
        <w:rPr>
          <w:noProof/>
          <w:sz w:val="22"/>
        </w:rPr>
        <w:t>1, 3, 2, 4, 5</w:t>
      </w:r>
    </w:p>
    <w:p w:rsidR="0061322B" w:rsidRDefault="0061322B">
      <w:pPr>
        <w:pStyle w:val="Normal1"/>
        <w:spacing w:before="340"/>
        <w:ind w:left="40" w:firstLine="300"/>
        <w:jc w:val="left"/>
        <w:rPr>
          <w:sz w:val="22"/>
        </w:rPr>
      </w:pPr>
      <w:r>
        <w:rPr>
          <w:sz w:val="22"/>
        </w:rPr>
        <w:t>Чтобы попроще описать найденный прием, введем некоторые понятия.</w:t>
      </w:r>
    </w:p>
    <w:p w:rsidR="0061322B" w:rsidRDefault="0061322B">
      <w:pPr>
        <w:pStyle w:val="Normal1"/>
        <w:ind w:left="40" w:firstLine="300"/>
        <w:jc w:val="left"/>
        <w:rPr>
          <w:sz w:val="22"/>
        </w:rPr>
      </w:pPr>
      <w:r>
        <w:rPr>
          <w:sz w:val="22"/>
        </w:rPr>
        <w:t xml:space="preserve">Пару соседних чисел (в перестановке) назовем </w:t>
      </w:r>
      <w:r>
        <w:rPr>
          <w:i/>
          <w:sz w:val="22"/>
        </w:rPr>
        <w:t>упорядоченной,</w:t>
      </w:r>
      <w:r>
        <w:rPr>
          <w:sz w:val="22"/>
        </w:rPr>
        <w:t xml:space="preserve"> если первое число в паре меньше</w:t>
      </w:r>
    </w:p>
    <w:p w:rsidR="0061322B" w:rsidRDefault="0061322B">
      <w:pPr>
        <w:pStyle w:val="Normal1"/>
        <w:ind w:firstLine="0"/>
        <w:jc w:val="left"/>
        <w:rPr>
          <w:sz w:val="22"/>
        </w:rPr>
      </w:pPr>
      <w:r>
        <w:rPr>
          <w:sz w:val="22"/>
        </w:rPr>
        <w:t>второго.</w:t>
      </w:r>
    </w:p>
    <w:p w:rsidR="0061322B" w:rsidRDefault="0061322B">
      <w:pPr>
        <w:pStyle w:val="Normal1"/>
        <w:jc w:val="left"/>
        <w:rPr>
          <w:sz w:val="22"/>
        </w:rPr>
      </w:pPr>
      <w:r>
        <w:rPr>
          <w:sz w:val="22"/>
        </w:rPr>
        <w:t xml:space="preserve">Рассмотрим некоторую перестановку Оп. Найдем первую с конца перестановки упорядоченную пару. Так в перестановке </w:t>
      </w:r>
      <w:r>
        <w:rPr>
          <w:i/>
          <w:sz w:val="22"/>
        </w:rPr>
        <w:t>σ</w:t>
      </w:r>
      <w:r>
        <w:rPr>
          <w:i/>
          <w:sz w:val="22"/>
          <w:vertAlign w:val="subscript"/>
          <w:lang w:val="en-US"/>
        </w:rPr>
        <w:t>n</w:t>
      </w:r>
      <w:r>
        <w:rPr>
          <w:i/>
          <w:noProof/>
          <w:sz w:val="22"/>
        </w:rPr>
        <w:t xml:space="preserve"> =</w:t>
      </w:r>
      <w:r>
        <w:rPr>
          <w:noProof/>
          <w:sz w:val="22"/>
        </w:rPr>
        <w:t>(</w:t>
      </w:r>
      <w:r>
        <w:rPr>
          <w:sz w:val="22"/>
        </w:rPr>
        <w:t>1,</w:t>
      </w:r>
      <w:r>
        <w:rPr>
          <w:noProof/>
          <w:sz w:val="22"/>
        </w:rPr>
        <w:t xml:space="preserve"> 3, 5, 4, 2)</w:t>
      </w:r>
      <w:r>
        <w:rPr>
          <w:sz w:val="22"/>
        </w:rPr>
        <w:t xml:space="preserve"> первая с конца упорядоченная пара есть пара</w:t>
      </w:r>
      <w:r>
        <w:rPr>
          <w:noProof/>
          <w:sz w:val="22"/>
        </w:rPr>
        <w:t xml:space="preserve"> (3, 5).</w:t>
      </w:r>
      <w:r>
        <w:rPr>
          <w:sz w:val="22"/>
        </w:rPr>
        <w:t xml:space="preserve"> Первое число такой пары назовем </w:t>
      </w:r>
      <w:r>
        <w:rPr>
          <w:i/>
          <w:sz w:val="22"/>
        </w:rPr>
        <w:t>обрывающим. Перестановочный хвост</w:t>
      </w:r>
      <w:r>
        <w:rPr>
          <w:sz w:val="22"/>
        </w:rPr>
        <w:t xml:space="preserve"> в </w:t>
      </w:r>
      <w:r>
        <w:rPr>
          <w:i/>
          <w:sz w:val="22"/>
        </w:rPr>
        <w:t>σ</w:t>
      </w:r>
      <w:r>
        <w:rPr>
          <w:i/>
          <w:sz w:val="22"/>
          <w:vertAlign w:val="subscript"/>
          <w:lang w:val="en-US"/>
        </w:rPr>
        <w:t>n</w:t>
      </w:r>
      <w:r>
        <w:rPr>
          <w:sz w:val="22"/>
        </w:rPr>
        <w:t xml:space="preserve"> образует последовательность чисел, начи</w:t>
      </w:r>
      <w:r>
        <w:rPr>
          <w:sz w:val="22"/>
        </w:rPr>
        <w:softHyphen/>
        <w:t>ная с обрывающего.</w:t>
      </w:r>
    </w:p>
    <w:p w:rsidR="0061322B" w:rsidRDefault="0061322B">
      <w:pPr>
        <w:pStyle w:val="Normal1"/>
        <w:ind w:left="80" w:firstLine="0"/>
        <w:jc w:val="left"/>
        <w:rPr>
          <w:sz w:val="22"/>
        </w:rPr>
      </w:pPr>
      <w:r>
        <w:rPr>
          <w:i/>
          <w:sz w:val="22"/>
        </w:rPr>
        <w:t>Реупорядочить</w:t>
      </w:r>
      <w:r>
        <w:rPr>
          <w:sz w:val="22"/>
        </w:rPr>
        <w:t xml:space="preserve"> перестановочный хвост означает:</w:t>
      </w:r>
    </w:p>
    <w:p w:rsidR="0061322B" w:rsidRDefault="0061322B">
      <w:pPr>
        <w:pStyle w:val="Normal1"/>
        <w:ind w:firstLine="340"/>
        <w:jc w:val="center"/>
        <w:rPr>
          <w:sz w:val="22"/>
        </w:rPr>
      </w:pPr>
      <w:r>
        <w:rPr>
          <w:noProof/>
          <w:sz w:val="22"/>
        </w:rPr>
        <w:t>1)</w:t>
      </w:r>
      <w:r>
        <w:rPr>
          <w:sz w:val="22"/>
        </w:rPr>
        <w:t xml:space="preserve"> заменить обрывающее число на наименьшее из перестановочного хвоста число, превосходящее обрывающее;</w:t>
      </w:r>
      <w:r w:rsidR="00B57496">
        <w:rPr>
          <w:sz w:val="22"/>
        </w:rPr>
        <w:pict>
          <v:shape id="_x0000_i1049" type="#_x0000_t75" style="width:246.75pt;height:324.75pt" fillcolor="window">
            <v:imagedata r:id="rId35" o:title=""/>
          </v:shape>
        </w:pict>
      </w:r>
    </w:p>
    <w:p w:rsidR="0061322B" w:rsidRDefault="0061322B">
      <w:pPr>
        <w:pStyle w:val="Normal1"/>
        <w:spacing w:before="140"/>
        <w:ind w:left="40" w:firstLine="0"/>
        <w:jc w:val="center"/>
        <w:rPr>
          <w:sz w:val="22"/>
        </w:rPr>
      </w:pPr>
      <w:r>
        <w:rPr>
          <w:sz w:val="22"/>
        </w:rPr>
        <w:t>Рис.</w:t>
      </w:r>
      <w:r>
        <w:rPr>
          <w:noProof/>
          <w:sz w:val="22"/>
        </w:rPr>
        <w:t xml:space="preserve"> 7.</w:t>
      </w:r>
      <w:r>
        <w:rPr>
          <w:sz w:val="22"/>
        </w:rPr>
        <w:t xml:space="preserve"> Блок-схема Алгоритма-1 получения всех </w:t>
      </w:r>
      <w:r>
        <w:rPr>
          <w:sz w:val="22"/>
          <w:lang w:val="en-US"/>
        </w:rPr>
        <w:t>n</w:t>
      </w:r>
      <w:r>
        <w:rPr>
          <w:sz w:val="22"/>
        </w:rPr>
        <w:t>-перестановок.</w:t>
      </w:r>
    </w:p>
    <w:p w:rsidR="0061322B" w:rsidRDefault="0061322B">
      <w:pPr>
        <w:pStyle w:val="Normal1"/>
        <w:spacing w:before="140"/>
        <w:ind w:left="40" w:firstLine="0"/>
        <w:jc w:val="left"/>
        <w:rPr>
          <w:sz w:val="22"/>
        </w:rPr>
      </w:pPr>
      <w:r>
        <w:rPr>
          <w:noProof/>
          <w:sz w:val="22"/>
        </w:rPr>
        <w:t>2)</w:t>
      </w:r>
      <w:r>
        <w:rPr>
          <w:sz w:val="22"/>
        </w:rPr>
        <w:t xml:space="preserve"> все остальные числа из перестановочного хво</w:t>
      </w:r>
      <w:r>
        <w:rPr>
          <w:sz w:val="22"/>
        </w:rPr>
        <w:softHyphen/>
        <w:t>ста (вместе с обрывающим) расположить в порядке возрастания.</w:t>
      </w:r>
    </w:p>
    <w:p w:rsidR="0061322B" w:rsidRDefault="0061322B">
      <w:pPr>
        <w:pStyle w:val="Normal1"/>
        <w:ind w:left="40" w:firstLine="300"/>
        <w:jc w:val="left"/>
        <w:rPr>
          <w:sz w:val="22"/>
        </w:rPr>
      </w:pPr>
      <w:r>
        <w:rPr>
          <w:sz w:val="22"/>
        </w:rPr>
        <w:t xml:space="preserve">Так в нашей перестановке </w:t>
      </w:r>
      <w:r>
        <w:rPr>
          <w:i/>
          <w:sz w:val="22"/>
        </w:rPr>
        <w:t>σ</w:t>
      </w:r>
      <w:r>
        <w:rPr>
          <w:i/>
          <w:sz w:val="22"/>
          <w:vertAlign w:val="subscript"/>
          <w:lang w:val="en-US"/>
        </w:rPr>
        <w:t>n</w:t>
      </w:r>
      <w:r>
        <w:rPr>
          <w:noProof/>
          <w:sz w:val="22"/>
        </w:rPr>
        <w:t>= (1, 3, 5, 4, 2)</w:t>
      </w:r>
      <w:r>
        <w:rPr>
          <w:sz w:val="22"/>
        </w:rPr>
        <w:t xml:space="preserve"> об</w:t>
      </w:r>
      <w:r>
        <w:rPr>
          <w:sz w:val="22"/>
        </w:rPr>
        <w:softHyphen/>
        <w:t>рывающее число есть</w:t>
      </w:r>
      <w:r>
        <w:rPr>
          <w:noProof/>
          <w:sz w:val="22"/>
        </w:rPr>
        <w:t xml:space="preserve"> 3,</w:t>
      </w:r>
      <w:r>
        <w:rPr>
          <w:sz w:val="22"/>
        </w:rPr>
        <w:t xml:space="preserve"> перестановочный хвост есть последовательность</w:t>
      </w:r>
      <w:r>
        <w:rPr>
          <w:noProof/>
          <w:sz w:val="22"/>
        </w:rPr>
        <w:t xml:space="preserve"> (3, 5,4, 2).</w:t>
      </w:r>
    </w:p>
    <w:p w:rsidR="0061322B" w:rsidRDefault="0061322B">
      <w:pPr>
        <w:pStyle w:val="Normal1"/>
        <w:ind w:left="40" w:firstLine="300"/>
        <w:jc w:val="left"/>
        <w:rPr>
          <w:sz w:val="22"/>
        </w:rPr>
      </w:pPr>
      <w:r>
        <w:rPr>
          <w:sz w:val="22"/>
        </w:rPr>
        <w:t>Заметим, что обрывающего числа не найдется только в перестановке, в которой все числа располо</w:t>
      </w:r>
      <w:r>
        <w:rPr>
          <w:sz w:val="22"/>
        </w:rPr>
        <w:softHyphen/>
        <w:t>жены в порядке убывания. В нашем алгоритме это сигнал того, что решение закончено.</w:t>
      </w:r>
    </w:p>
    <w:p w:rsidR="0061322B" w:rsidRDefault="0061322B">
      <w:pPr>
        <w:pStyle w:val="Normal1"/>
        <w:ind w:firstLine="300"/>
        <w:jc w:val="left"/>
        <w:rPr>
          <w:sz w:val="22"/>
        </w:rPr>
      </w:pPr>
      <w:r>
        <w:rPr>
          <w:sz w:val="22"/>
        </w:rPr>
        <w:t>Введение понятий «обрывающего числа», «пере</w:t>
      </w:r>
      <w:r>
        <w:rPr>
          <w:sz w:val="22"/>
        </w:rPr>
        <w:softHyphen/>
        <w:t>становочного хвоста», «реупорядочения» позволяет упростить описание алгоритма построения всех га-пе-рестановок. Этот алгоритм</w:t>
      </w:r>
      <w:r>
        <w:rPr>
          <w:noProof/>
          <w:sz w:val="22"/>
        </w:rPr>
        <w:t xml:space="preserve"> —</w:t>
      </w:r>
      <w:r>
        <w:rPr>
          <w:sz w:val="22"/>
        </w:rPr>
        <w:t xml:space="preserve"> назовем его </w:t>
      </w:r>
      <w:r>
        <w:rPr>
          <w:i/>
          <w:sz w:val="22"/>
        </w:rPr>
        <w:t>Алгоритмом-1</w:t>
      </w:r>
      <w:r>
        <w:rPr>
          <w:i/>
          <w:noProof/>
          <w:sz w:val="22"/>
        </w:rPr>
        <w:t>—</w:t>
      </w:r>
      <w:r>
        <w:rPr>
          <w:sz w:val="22"/>
        </w:rPr>
        <w:t>представлен блок-схемой на рис.</w:t>
      </w:r>
      <w:r>
        <w:rPr>
          <w:noProof/>
          <w:sz w:val="22"/>
        </w:rPr>
        <w:t xml:space="preserve"> 7.</w:t>
      </w:r>
      <w:r>
        <w:rPr>
          <w:sz w:val="22"/>
        </w:rPr>
        <w:t xml:space="preserve"> Получе</w:t>
      </w:r>
      <w:r>
        <w:rPr>
          <w:sz w:val="22"/>
        </w:rPr>
        <w:softHyphen/>
        <w:t>ние первых нескольких перестановок по этому алго</w:t>
      </w:r>
      <w:r>
        <w:rPr>
          <w:sz w:val="22"/>
        </w:rPr>
        <w:softHyphen/>
        <w:t>ритму отображено в табл.</w:t>
      </w:r>
      <w:r>
        <w:rPr>
          <w:noProof/>
          <w:sz w:val="22"/>
        </w:rPr>
        <w:t xml:space="preserve"> 4.</w:t>
      </w:r>
    </w:p>
    <w:p w:rsidR="0061322B" w:rsidRDefault="0061322B">
      <w:pPr>
        <w:pStyle w:val="Normal1"/>
        <w:ind w:firstLine="0"/>
        <w:jc w:val="left"/>
        <w:rPr>
          <w:sz w:val="22"/>
        </w:rPr>
      </w:pPr>
      <w:r>
        <w:rPr>
          <w:sz w:val="22"/>
        </w:rPr>
        <w:t>Таблица</w:t>
      </w:r>
      <w:r>
        <w:rPr>
          <w:noProof/>
          <w:sz w:val="22"/>
        </w:rPr>
        <w:t xml:space="preserve"> 4</w:t>
      </w:r>
    </w:p>
    <w:p w:rsidR="0061322B" w:rsidRDefault="0061322B">
      <w:pPr>
        <w:pStyle w:val="Normal1"/>
        <w:spacing w:before="20" w:after="80"/>
        <w:ind w:left="1200" w:right="1000" w:firstLine="0"/>
        <w:jc w:val="left"/>
        <w:rPr>
          <w:sz w:val="22"/>
        </w:rPr>
      </w:pPr>
      <w:r>
        <w:rPr>
          <w:b/>
          <w:sz w:val="22"/>
        </w:rPr>
        <w:t>Первые</w:t>
      </w:r>
      <w:r>
        <w:rPr>
          <w:b/>
          <w:noProof/>
          <w:sz w:val="22"/>
        </w:rPr>
        <w:t xml:space="preserve"> 6</w:t>
      </w:r>
      <w:r>
        <w:rPr>
          <w:b/>
          <w:sz w:val="22"/>
        </w:rPr>
        <w:t xml:space="preserve"> перестановок, полученные согласно Алгоритму-1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0"/>
        <w:gridCol w:w="1600"/>
        <w:gridCol w:w="1629"/>
        <w:gridCol w:w="1684"/>
        <w:gridCol w:w="1801"/>
      </w:tblGrid>
      <w:tr w:rsidR="0061322B">
        <w:trPr>
          <w:cantSplit/>
          <w:trHeight w:hRule="exact" w:val="560"/>
          <w:jc w:val="center"/>
        </w:trPr>
        <w:tc>
          <w:tcPr>
            <w:tcW w:w="300" w:type="dxa"/>
          </w:tcPr>
          <w:p w:rsidR="0061322B" w:rsidRDefault="0061322B">
            <w:pPr>
              <w:pStyle w:val="Normal1"/>
              <w:spacing w:before="40"/>
              <w:ind w:firstLine="0"/>
              <w:jc w:val="left"/>
              <w:rPr>
                <w:sz w:val="22"/>
              </w:rPr>
            </w:pPr>
            <w:r>
              <w:rPr>
                <w:rFonts w:ascii="Arial" w:hAnsi="Arial"/>
                <w:noProof/>
                <w:sz w:val="22"/>
              </w:rPr>
              <w:t>№</w:t>
            </w:r>
          </w:p>
        </w:tc>
        <w:tc>
          <w:tcPr>
            <w:tcW w:w="1600" w:type="dxa"/>
          </w:tcPr>
          <w:p w:rsidR="0061322B" w:rsidRDefault="0061322B">
            <w:pPr>
              <w:pStyle w:val="Normal1"/>
              <w:spacing w:before="40"/>
              <w:ind w:firstLine="0"/>
              <w:jc w:val="left"/>
              <w:rPr>
                <w:sz w:val="22"/>
              </w:rPr>
            </w:pPr>
            <w:r>
              <w:rPr>
                <w:rFonts w:ascii="Arial" w:hAnsi="Arial"/>
                <w:sz w:val="22"/>
              </w:rPr>
              <w:t>Перестановка</w:t>
            </w:r>
          </w:p>
        </w:tc>
        <w:tc>
          <w:tcPr>
            <w:tcW w:w="1629" w:type="dxa"/>
          </w:tcPr>
          <w:p w:rsidR="0061322B" w:rsidRDefault="0061322B">
            <w:pPr>
              <w:pStyle w:val="Normal1"/>
              <w:spacing w:before="40"/>
              <w:ind w:left="40" w:firstLine="0"/>
              <w:jc w:val="left"/>
              <w:rPr>
                <w:sz w:val="22"/>
              </w:rPr>
            </w:pPr>
            <w:r>
              <w:rPr>
                <w:rFonts w:ascii="Arial" w:hAnsi="Arial"/>
                <w:sz w:val="22"/>
              </w:rPr>
              <w:t>Обрывающее</w:t>
            </w:r>
          </w:p>
          <w:p w:rsidR="0061322B" w:rsidRDefault="0061322B">
            <w:pPr>
              <w:pStyle w:val="Normal1"/>
              <w:spacing w:before="40"/>
              <w:ind w:left="280" w:right="200" w:firstLine="0"/>
              <w:jc w:val="left"/>
              <w:rPr>
                <w:sz w:val="22"/>
              </w:rPr>
            </w:pPr>
            <w:r>
              <w:rPr>
                <w:rFonts w:ascii="Arial" w:hAnsi="Arial"/>
                <w:sz w:val="22"/>
              </w:rPr>
              <w:t>число</w:t>
            </w:r>
          </w:p>
        </w:tc>
        <w:tc>
          <w:tcPr>
            <w:tcW w:w="3485" w:type="dxa"/>
            <w:gridSpan w:val="2"/>
            <w:tcBorders>
              <w:bottom w:val="nil"/>
            </w:tcBorders>
          </w:tcPr>
          <w:p w:rsidR="0061322B" w:rsidRDefault="0061322B">
            <w:pPr>
              <w:pStyle w:val="Normal1"/>
              <w:spacing w:before="40"/>
              <w:ind w:firstLine="0"/>
              <w:jc w:val="center"/>
              <w:rPr>
                <w:sz w:val="22"/>
              </w:rPr>
            </w:pPr>
            <w:r>
              <w:rPr>
                <w:sz w:val="22"/>
              </w:rPr>
              <w:t>Перестановочный хвост и его реупорядочение</w:t>
            </w:r>
          </w:p>
        </w:tc>
      </w:tr>
      <w:tr w:rsidR="0061322B">
        <w:trPr>
          <w:trHeight w:hRule="exact" w:val="360"/>
          <w:jc w:val="center"/>
        </w:trPr>
        <w:tc>
          <w:tcPr>
            <w:tcW w:w="300" w:type="dxa"/>
          </w:tcPr>
          <w:p w:rsidR="0061322B" w:rsidRDefault="0061322B">
            <w:pPr>
              <w:pStyle w:val="Normal1"/>
              <w:spacing w:before="20"/>
              <w:ind w:firstLine="0"/>
              <w:jc w:val="left"/>
              <w:rPr>
                <w:sz w:val="22"/>
              </w:rPr>
            </w:pPr>
            <w:r>
              <w:rPr>
                <w:rFonts w:ascii="Arial" w:hAnsi="Arial"/>
                <w:noProof/>
                <w:sz w:val="22"/>
              </w:rPr>
              <w:t>1</w:t>
            </w:r>
          </w:p>
        </w:tc>
        <w:tc>
          <w:tcPr>
            <w:tcW w:w="1600" w:type="dxa"/>
          </w:tcPr>
          <w:p w:rsidR="0061322B" w:rsidRDefault="0061322B">
            <w:pPr>
              <w:pStyle w:val="Normal1"/>
              <w:spacing w:before="20"/>
              <w:ind w:firstLine="0"/>
              <w:jc w:val="left"/>
              <w:rPr>
                <w:sz w:val="22"/>
              </w:rPr>
            </w:pPr>
            <w:r>
              <w:rPr>
                <w:rFonts w:ascii="Arial" w:hAnsi="Arial"/>
                <w:sz w:val="22"/>
                <w:lang w:val="en-US"/>
              </w:rPr>
              <w:t>(</w:t>
            </w:r>
            <w:r>
              <w:rPr>
                <w:rFonts w:ascii="Arial" w:hAnsi="Arial"/>
                <w:sz w:val="22"/>
              </w:rPr>
              <w:t>1,</w:t>
            </w:r>
            <w:r>
              <w:rPr>
                <w:rFonts w:ascii="Arial" w:hAnsi="Arial"/>
                <w:noProof/>
                <w:sz w:val="22"/>
              </w:rPr>
              <w:t xml:space="preserve"> 2, 3, 4, 5)</w:t>
            </w:r>
          </w:p>
        </w:tc>
        <w:tc>
          <w:tcPr>
            <w:tcW w:w="1629" w:type="dxa"/>
          </w:tcPr>
          <w:p w:rsidR="0061322B" w:rsidRDefault="0061322B">
            <w:pPr>
              <w:pStyle w:val="Normal1"/>
              <w:spacing w:before="20"/>
              <w:ind w:firstLine="0"/>
              <w:jc w:val="center"/>
              <w:rPr>
                <w:sz w:val="22"/>
              </w:rPr>
            </w:pPr>
            <w:r>
              <w:rPr>
                <w:rFonts w:ascii="Arial" w:hAnsi="Arial"/>
                <w:noProof/>
                <w:sz w:val="22"/>
              </w:rPr>
              <w:t>4</w:t>
            </w:r>
          </w:p>
        </w:tc>
        <w:tc>
          <w:tcPr>
            <w:tcW w:w="1684" w:type="dxa"/>
            <w:tcBorders>
              <w:right w:val="nil"/>
            </w:tcBorders>
          </w:tcPr>
          <w:p w:rsidR="0061322B" w:rsidRDefault="0061322B">
            <w:pPr>
              <w:pStyle w:val="Normal1"/>
              <w:spacing w:before="20"/>
              <w:ind w:firstLine="0"/>
              <w:jc w:val="left"/>
              <w:rPr>
                <w:sz w:val="22"/>
              </w:rPr>
            </w:pPr>
            <w:r>
              <w:rPr>
                <w:rFonts w:ascii="Arial" w:hAnsi="Arial"/>
                <w:noProof/>
                <w:sz w:val="22"/>
              </w:rPr>
              <w:t>(4, 5) -</w:t>
            </w:r>
          </w:p>
        </w:tc>
        <w:tc>
          <w:tcPr>
            <w:tcW w:w="1801" w:type="dxa"/>
            <w:tcBorders>
              <w:left w:val="nil"/>
            </w:tcBorders>
          </w:tcPr>
          <w:p w:rsidR="0061322B" w:rsidRDefault="0061322B">
            <w:pPr>
              <w:pStyle w:val="Normal1"/>
              <w:spacing w:before="20"/>
              <w:ind w:firstLine="0"/>
              <w:jc w:val="left"/>
              <w:rPr>
                <w:sz w:val="22"/>
              </w:rPr>
            </w:pPr>
            <w:r>
              <w:rPr>
                <w:rFonts w:ascii="Arial" w:hAnsi="Arial"/>
                <w:noProof/>
                <w:sz w:val="22"/>
              </w:rPr>
              <w:t>––&gt; (5, 4)</w:t>
            </w:r>
          </w:p>
        </w:tc>
      </w:tr>
      <w:tr w:rsidR="0061322B">
        <w:trPr>
          <w:jc w:val="center"/>
        </w:trPr>
        <w:tc>
          <w:tcPr>
            <w:tcW w:w="300" w:type="dxa"/>
          </w:tcPr>
          <w:p w:rsidR="0061322B" w:rsidRDefault="0061322B">
            <w:pPr>
              <w:pStyle w:val="Normal1"/>
              <w:spacing w:before="20"/>
              <w:ind w:firstLine="0"/>
              <w:jc w:val="left"/>
              <w:rPr>
                <w:sz w:val="22"/>
              </w:rPr>
            </w:pPr>
            <w:r>
              <w:rPr>
                <w:rFonts w:ascii="Arial" w:hAnsi="Arial"/>
                <w:noProof/>
                <w:sz w:val="22"/>
              </w:rPr>
              <w:t>2</w:t>
            </w:r>
          </w:p>
        </w:tc>
        <w:tc>
          <w:tcPr>
            <w:tcW w:w="1600" w:type="dxa"/>
          </w:tcPr>
          <w:p w:rsidR="0061322B" w:rsidRDefault="0061322B">
            <w:pPr>
              <w:pStyle w:val="Normal1"/>
              <w:spacing w:before="20"/>
              <w:ind w:firstLine="0"/>
              <w:jc w:val="left"/>
              <w:rPr>
                <w:sz w:val="22"/>
              </w:rPr>
            </w:pPr>
            <w:r>
              <w:rPr>
                <w:rFonts w:ascii="Arial" w:hAnsi="Arial"/>
                <w:noProof/>
                <w:sz w:val="22"/>
              </w:rPr>
              <w:t>(1, 2, 3, 5, 4)</w:t>
            </w:r>
          </w:p>
        </w:tc>
        <w:tc>
          <w:tcPr>
            <w:tcW w:w="1629" w:type="dxa"/>
          </w:tcPr>
          <w:p w:rsidR="0061322B" w:rsidRDefault="0061322B">
            <w:pPr>
              <w:pStyle w:val="Normal1"/>
              <w:spacing w:before="20"/>
              <w:ind w:firstLine="0"/>
              <w:jc w:val="center"/>
              <w:rPr>
                <w:sz w:val="22"/>
              </w:rPr>
            </w:pPr>
            <w:r>
              <w:rPr>
                <w:rFonts w:ascii="Arial" w:hAnsi="Arial"/>
                <w:noProof/>
                <w:sz w:val="22"/>
              </w:rPr>
              <w:t>3</w:t>
            </w:r>
          </w:p>
        </w:tc>
        <w:tc>
          <w:tcPr>
            <w:tcW w:w="1684" w:type="dxa"/>
            <w:tcBorders>
              <w:right w:val="nil"/>
            </w:tcBorders>
          </w:tcPr>
          <w:p w:rsidR="0061322B" w:rsidRDefault="0061322B">
            <w:pPr>
              <w:pStyle w:val="Normal1"/>
              <w:spacing w:before="20"/>
              <w:ind w:firstLine="0"/>
              <w:jc w:val="left"/>
              <w:rPr>
                <w:sz w:val="22"/>
              </w:rPr>
            </w:pPr>
            <w:r>
              <w:rPr>
                <w:rFonts w:ascii="Arial" w:hAnsi="Arial"/>
                <w:noProof/>
                <w:sz w:val="22"/>
              </w:rPr>
              <w:t>(3, 5, 4) -</w:t>
            </w:r>
          </w:p>
        </w:tc>
        <w:tc>
          <w:tcPr>
            <w:tcW w:w="1801" w:type="dxa"/>
            <w:tcBorders>
              <w:left w:val="nil"/>
            </w:tcBorders>
          </w:tcPr>
          <w:p w:rsidR="0061322B" w:rsidRDefault="0061322B">
            <w:pPr>
              <w:pStyle w:val="Normal1"/>
              <w:spacing w:before="20"/>
              <w:ind w:firstLine="0"/>
              <w:jc w:val="left"/>
              <w:rPr>
                <w:sz w:val="22"/>
              </w:rPr>
            </w:pPr>
            <w:r>
              <w:rPr>
                <w:rFonts w:ascii="Arial" w:hAnsi="Arial"/>
                <w:i/>
                <w:noProof/>
                <w:sz w:val="22"/>
              </w:rPr>
              <w:t>—&gt;•</w:t>
            </w:r>
            <w:r>
              <w:rPr>
                <w:rFonts w:ascii="Arial" w:hAnsi="Arial"/>
                <w:noProof/>
                <w:sz w:val="22"/>
              </w:rPr>
              <w:t xml:space="preserve"> (4, 3, 5)</w:t>
            </w:r>
          </w:p>
        </w:tc>
      </w:tr>
      <w:tr w:rsidR="0061322B">
        <w:trPr>
          <w:jc w:val="center"/>
        </w:trPr>
        <w:tc>
          <w:tcPr>
            <w:tcW w:w="300" w:type="dxa"/>
          </w:tcPr>
          <w:p w:rsidR="0061322B" w:rsidRDefault="0061322B">
            <w:pPr>
              <w:pStyle w:val="Normal1"/>
              <w:spacing w:before="20"/>
              <w:ind w:firstLine="0"/>
              <w:jc w:val="left"/>
              <w:rPr>
                <w:sz w:val="22"/>
              </w:rPr>
            </w:pPr>
            <w:r>
              <w:rPr>
                <w:rFonts w:ascii="Arial" w:hAnsi="Arial"/>
                <w:noProof/>
                <w:sz w:val="22"/>
              </w:rPr>
              <w:t>3</w:t>
            </w:r>
          </w:p>
        </w:tc>
        <w:tc>
          <w:tcPr>
            <w:tcW w:w="1600" w:type="dxa"/>
          </w:tcPr>
          <w:p w:rsidR="0061322B" w:rsidRDefault="0061322B">
            <w:pPr>
              <w:pStyle w:val="Normal1"/>
              <w:spacing w:before="20"/>
              <w:ind w:firstLine="0"/>
              <w:jc w:val="left"/>
              <w:rPr>
                <w:sz w:val="22"/>
              </w:rPr>
            </w:pPr>
            <w:r>
              <w:rPr>
                <w:rFonts w:ascii="Arial" w:hAnsi="Arial"/>
                <w:noProof/>
                <w:sz w:val="22"/>
              </w:rPr>
              <w:t>(1, 2, 4, 3, 5)</w:t>
            </w:r>
          </w:p>
        </w:tc>
        <w:tc>
          <w:tcPr>
            <w:tcW w:w="1629" w:type="dxa"/>
          </w:tcPr>
          <w:p w:rsidR="0061322B" w:rsidRDefault="0061322B">
            <w:pPr>
              <w:pStyle w:val="Normal1"/>
              <w:spacing w:before="20"/>
              <w:ind w:firstLine="0"/>
              <w:jc w:val="center"/>
              <w:rPr>
                <w:sz w:val="22"/>
              </w:rPr>
            </w:pPr>
            <w:r>
              <w:rPr>
                <w:rFonts w:ascii="Arial" w:hAnsi="Arial"/>
                <w:noProof/>
                <w:sz w:val="22"/>
              </w:rPr>
              <w:t>3</w:t>
            </w:r>
          </w:p>
        </w:tc>
        <w:tc>
          <w:tcPr>
            <w:tcW w:w="1684" w:type="dxa"/>
            <w:tcBorders>
              <w:right w:val="nil"/>
            </w:tcBorders>
          </w:tcPr>
          <w:p w:rsidR="0061322B" w:rsidRDefault="0061322B">
            <w:pPr>
              <w:pStyle w:val="Normal1"/>
              <w:spacing w:before="20"/>
              <w:ind w:firstLine="0"/>
              <w:jc w:val="left"/>
              <w:rPr>
                <w:sz w:val="22"/>
              </w:rPr>
            </w:pPr>
            <w:r>
              <w:rPr>
                <w:rFonts w:ascii="Arial" w:hAnsi="Arial"/>
                <w:noProof/>
                <w:sz w:val="22"/>
              </w:rPr>
              <w:t>(3, 5) -</w:t>
            </w:r>
          </w:p>
        </w:tc>
        <w:tc>
          <w:tcPr>
            <w:tcW w:w="1801" w:type="dxa"/>
            <w:tcBorders>
              <w:left w:val="nil"/>
            </w:tcBorders>
          </w:tcPr>
          <w:p w:rsidR="0061322B" w:rsidRDefault="0061322B">
            <w:pPr>
              <w:pStyle w:val="Normal1"/>
              <w:spacing w:before="20"/>
              <w:ind w:firstLine="0"/>
              <w:jc w:val="left"/>
              <w:rPr>
                <w:sz w:val="22"/>
              </w:rPr>
            </w:pPr>
            <w:r>
              <w:rPr>
                <w:rFonts w:ascii="Arial" w:hAnsi="Arial"/>
                <w:i/>
                <w:noProof/>
                <w:sz w:val="22"/>
              </w:rPr>
              <w:t>––&gt;</w:t>
            </w:r>
            <w:r>
              <w:rPr>
                <w:rFonts w:ascii="Arial" w:hAnsi="Arial"/>
                <w:noProof/>
                <w:sz w:val="22"/>
              </w:rPr>
              <w:t xml:space="preserve"> (5, 3)</w:t>
            </w:r>
          </w:p>
        </w:tc>
      </w:tr>
      <w:tr w:rsidR="0061322B">
        <w:trPr>
          <w:jc w:val="center"/>
        </w:trPr>
        <w:tc>
          <w:tcPr>
            <w:tcW w:w="300" w:type="dxa"/>
          </w:tcPr>
          <w:p w:rsidR="0061322B" w:rsidRDefault="0061322B">
            <w:pPr>
              <w:pStyle w:val="Normal1"/>
              <w:spacing w:before="20"/>
              <w:ind w:firstLine="0"/>
              <w:jc w:val="left"/>
              <w:rPr>
                <w:sz w:val="22"/>
              </w:rPr>
            </w:pPr>
            <w:r>
              <w:rPr>
                <w:rFonts w:ascii="Arial" w:hAnsi="Arial"/>
                <w:noProof/>
                <w:sz w:val="22"/>
              </w:rPr>
              <w:t>4</w:t>
            </w:r>
          </w:p>
        </w:tc>
        <w:tc>
          <w:tcPr>
            <w:tcW w:w="1600" w:type="dxa"/>
          </w:tcPr>
          <w:p w:rsidR="0061322B" w:rsidRDefault="0061322B">
            <w:pPr>
              <w:pStyle w:val="Normal1"/>
              <w:spacing w:before="20"/>
              <w:ind w:firstLine="0"/>
              <w:jc w:val="left"/>
              <w:rPr>
                <w:sz w:val="22"/>
              </w:rPr>
            </w:pPr>
            <w:r>
              <w:rPr>
                <w:rFonts w:ascii="Arial" w:hAnsi="Arial"/>
                <w:noProof/>
                <w:sz w:val="22"/>
              </w:rPr>
              <w:t>(1, 2, 4, 5, 3)</w:t>
            </w:r>
          </w:p>
        </w:tc>
        <w:tc>
          <w:tcPr>
            <w:tcW w:w="1629" w:type="dxa"/>
          </w:tcPr>
          <w:p w:rsidR="0061322B" w:rsidRDefault="0061322B">
            <w:pPr>
              <w:pStyle w:val="Normal1"/>
              <w:spacing w:before="20"/>
              <w:ind w:firstLine="0"/>
              <w:jc w:val="center"/>
              <w:rPr>
                <w:sz w:val="22"/>
              </w:rPr>
            </w:pPr>
            <w:r>
              <w:rPr>
                <w:rFonts w:ascii="Arial" w:hAnsi="Arial"/>
                <w:noProof/>
                <w:sz w:val="22"/>
              </w:rPr>
              <w:t>4</w:t>
            </w:r>
          </w:p>
        </w:tc>
        <w:tc>
          <w:tcPr>
            <w:tcW w:w="1684" w:type="dxa"/>
            <w:tcBorders>
              <w:right w:val="nil"/>
            </w:tcBorders>
          </w:tcPr>
          <w:p w:rsidR="0061322B" w:rsidRDefault="0061322B">
            <w:pPr>
              <w:pStyle w:val="Normal1"/>
              <w:spacing w:before="20"/>
              <w:ind w:firstLine="0"/>
              <w:jc w:val="left"/>
              <w:rPr>
                <w:sz w:val="22"/>
              </w:rPr>
            </w:pPr>
            <w:r>
              <w:rPr>
                <w:rFonts w:ascii="Arial" w:hAnsi="Arial"/>
                <w:noProof/>
                <w:sz w:val="22"/>
              </w:rPr>
              <w:t>(4, 5, 3)-</w:t>
            </w:r>
          </w:p>
        </w:tc>
        <w:tc>
          <w:tcPr>
            <w:tcW w:w="1801" w:type="dxa"/>
            <w:tcBorders>
              <w:left w:val="nil"/>
            </w:tcBorders>
          </w:tcPr>
          <w:p w:rsidR="0061322B" w:rsidRDefault="0061322B">
            <w:pPr>
              <w:pStyle w:val="Normal1"/>
              <w:spacing w:before="20"/>
              <w:ind w:firstLine="0"/>
              <w:jc w:val="left"/>
              <w:rPr>
                <w:sz w:val="22"/>
              </w:rPr>
            </w:pPr>
            <w:r>
              <w:rPr>
                <w:rFonts w:ascii="Arial" w:hAnsi="Arial"/>
                <w:i/>
                <w:noProof/>
                <w:sz w:val="22"/>
              </w:rPr>
              <w:t>––&gt;</w:t>
            </w:r>
            <w:r>
              <w:rPr>
                <w:rFonts w:ascii="Arial" w:hAnsi="Arial"/>
                <w:noProof/>
                <w:sz w:val="22"/>
              </w:rPr>
              <w:t xml:space="preserve"> (5, 3, 4)</w:t>
            </w:r>
          </w:p>
        </w:tc>
      </w:tr>
      <w:tr w:rsidR="0061322B">
        <w:trPr>
          <w:jc w:val="center"/>
        </w:trPr>
        <w:tc>
          <w:tcPr>
            <w:tcW w:w="300" w:type="dxa"/>
          </w:tcPr>
          <w:p w:rsidR="0061322B" w:rsidRDefault="0061322B">
            <w:pPr>
              <w:pStyle w:val="Normal1"/>
              <w:spacing w:before="20"/>
              <w:ind w:firstLine="0"/>
              <w:jc w:val="left"/>
              <w:rPr>
                <w:sz w:val="22"/>
                <w:lang w:val="en-US"/>
              </w:rPr>
            </w:pPr>
            <w:r>
              <w:rPr>
                <w:rFonts w:ascii="Arial" w:hAnsi="Arial"/>
                <w:sz w:val="22"/>
                <w:lang w:val="en-US"/>
              </w:rPr>
              <w:t>5</w:t>
            </w:r>
          </w:p>
        </w:tc>
        <w:tc>
          <w:tcPr>
            <w:tcW w:w="1600" w:type="dxa"/>
          </w:tcPr>
          <w:p w:rsidR="0061322B" w:rsidRDefault="0061322B">
            <w:pPr>
              <w:pStyle w:val="Normal1"/>
              <w:spacing w:before="20"/>
              <w:ind w:firstLine="0"/>
              <w:jc w:val="left"/>
              <w:rPr>
                <w:sz w:val="22"/>
              </w:rPr>
            </w:pPr>
            <w:r>
              <w:rPr>
                <w:rFonts w:ascii="Arial" w:hAnsi="Arial"/>
                <w:noProof/>
                <w:sz w:val="22"/>
              </w:rPr>
              <w:t>(1, 2, 5, 3, 4)</w:t>
            </w:r>
          </w:p>
        </w:tc>
        <w:tc>
          <w:tcPr>
            <w:tcW w:w="1629" w:type="dxa"/>
          </w:tcPr>
          <w:p w:rsidR="0061322B" w:rsidRDefault="0061322B">
            <w:pPr>
              <w:pStyle w:val="Normal1"/>
              <w:spacing w:before="20"/>
              <w:ind w:firstLine="0"/>
              <w:jc w:val="center"/>
              <w:rPr>
                <w:sz w:val="22"/>
              </w:rPr>
            </w:pPr>
            <w:r>
              <w:rPr>
                <w:rFonts w:ascii="Arial" w:hAnsi="Arial"/>
                <w:noProof/>
                <w:sz w:val="22"/>
              </w:rPr>
              <w:t>3</w:t>
            </w:r>
          </w:p>
        </w:tc>
        <w:tc>
          <w:tcPr>
            <w:tcW w:w="1684" w:type="dxa"/>
            <w:tcBorders>
              <w:right w:val="nil"/>
            </w:tcBorders>
          </w:tcPr>
          <w:p w:rsidR="0061322B" w:rsidRDefault="0061322B">
            <w:pPr>
              <w:pStyle w:val="Normal1"/>
              <w:spacing w:before="20"/>
              <w:ind w:firstLine="0"/>
              <w:jc w:val="left"/>
              <w:rPr>
                <w:sz w:val="22"/>
              </w:rPr>
            </w:pPr>
            <w:r>
              <w:rPr>
                <w:rFonts w:ascii="Arial" w:hAnsi="Arial"/>
                <w:noProof/>
                <w:sz w:val="22"/>
              </w:rPr>
              <w:t>(3, 4) -</w:t>
            </w:r>
          </w:p>
        </w:tc>
        <w:tc>
          <w:tcPr>
            <w:tcW w:w="1801" w:type="dxa"/>
            <w:tcBorders>
              <w:left w:val="nil"/>
            </w:tcBorders>
          </w:tcPr>
          <w:p w:rsidR="0061322B" w:rsidRDefault="0061322B">
            <w:pPr>
              <w:pStyle w:val="Normal1"/>
              <w:spacing w:before="20"/>
              <w:ind w:firstLine="0"/>
              <w:jc w:val="left"/>
              <w:rPr>
                <w:sz w:val="22"/>
              </w:rPr>
            </w:pPr>
            <w:r>
              <w:rPr>
                <w:rFonts w:ascii="Arial" w:hAnsi="Arial"/>
                <w:i/>
                <w:noProof/>
                <w:sz w:val="22"/>
              </w:rPr>
              <w:t>––&gt;</w:t>
            </w:r>
            <w:r>
              <w:rPr>
                <w:rFonts w:ascii="Arial" w:hAnsi="Arial"/>
                <w:noProof/>
                <w:sz w:val="22"/>
              </w:rPr>
              <w:t xml:space="preserve"> (4, 3)</w:t>
            </w:r>
          </w:p>
        </w:tc>
      </w:tr>
      <w:tr w:rsidR="0061322B">
        <w:trPr>
          <w:trHeight w:hRule="exact" w:val="420"/>
          <w:jc w:val="center"/>
        </w:trPr>
        <w:tc>
          <w:tcPr>
            <w:tcW w:w="300" w:type="dxa"/>
          </w:tcPr>
          <w:p w:rsidR="0061322B" w:rsidRDefault="0061322B">
            <w:pPr>
              <w:pStyle w:val="Normal1"/>
              <w:spacing w:before="40"/>
              <w:ind w:firstLine="0"/>
              <w:jc w:val="left"/>
              <w:rPr>
                <w:sz w:val="22"/>
              </w:rPr>
            </w:pPr>
            <w:r>
              <w:rPr>
                <w:rFonts w:ascii="Arial" w:hAnsi="Arial"/>
                <w:noProof/>
                <w:sz w:val="22"/>
              </w:rPr>
              <w:t>6</w:t>
            </w:r>
          </w:p>
        </w:tc>
        <w:tc>
          <w:tcPr>
            <w:tcW w:w="1600" w:type="dxa"/>
          </w:tcPr>
          <w:p w:rsidR="0061322B" w:rsidRDefault="0061322B">
            <w:pPr>
              <w:pStyle w:val="Normal1"/>
              <w:spacing w:before="40"/>
              <w:ind w:firstLine="0"/>
              <w:jc w:val="left"/>
              <w:rPr>
                <w:sz w:val="22"/>
              </w:rPr>
            </w:pPr>
            <w:r>
              <w:rPr>
                <w:rFonts w:ascii="Arial" w:hAnsi="Arial"/>
                <w:noProof/>
                <w:sz w:val="22"/>
              </w:rPr>
              <w:t>(1, 2, 5, 4, 3)</w:t>
            </w:r>
          </w:p>
        </w:tc>
        <w:tc>
          <w:tcPr>
            <w:tcW w:w="1629" w:type="dxa"/>
          </w:tcPr>
          <w:p w:rsidR="0061322B" w:rsidRDefault="0061322B">
            <w:pPr>
              <w:pStyle w:val="Normal1"/>
              <w:spacing w:before="40"/>
              <w:ind w:firstLine="0"/>
              <w:jc w:val="center"/>
              <w:rPr>
                <w:sz w:val="22"/>
              </w:rPr>
            </w:pPr>
            <w:r>
              <w:rPr>
                <w:rFonts w:ascii="Arial" w:hAnsi="Arial"/>
                <w:noProof/>
                <w:sz w:val="22"/>
              </w:rPr>
              <w:t>2</w:t>
            </w:r>
          </w:p>
        </w:tc>
        <w:tc>
          <w:tcPr>
            <w:tcW w:w="1684" w:type="dxa"/>
            <w:tcBorders>
              <w:right w:val="nil"/>
            </w:tcBorders>
          </w:tcPr>
          <w:p w:rsidR="0061322B" w:rsidRDefault="0061322B">
            <w:pPr>
              <w:pStyle w:val="Normal1"/>
              <w:spacing w:before="40"/>
              <w:ind w:firstLine="0"/>
              <w:jc w:val="left"/>
              <w:rPr>
                <w:sz w:val="22"/>
              </w:rPr>
            </w:pPr>
            <w:r>
              <w:rPr>
                <w:rFonts w:ascii="Arial" w:hAnsi="Arial"/>
                <w:noProof/>
                <w:sz w:val="22"/>
              </w:rPr>
              <w:t>(2, 5, 4, 3) -</w:t>
            </w:r>
          </w:p>
        </w:tc>
        <w:tc>
          <w:tcPr>
            <w:tcW w:w="1801" w:type="dxa"/>
            <w:tcBorders>
              <w:left w:val="nil"/>
            </w:tcBorders>
          </w:tcPr>
          <w:p w:rsidR="0061322B" w:rsidRDefault="0061322B">
            <w:pPr>
              <w:pStyle w:val="Normal1"/>
              <w:spacing w:before="40"/>
              <w:ind w:firstLine="0"/>
              <w:jc w:val="left"/>
              <w:rPr>
                <w:sz w:val="22"/>
              </w:rPr>
            </w:pPr>
            <w:r>
              <w:rPr>
                <w:rFonts w:ascii="Arial" w:hAnsi="Arial"/>
                <w:noProof/>
                <w:sz w:val="22"/>
              </w:rPr>
              <w:t>—&gt;(3, 2, 4, 5)</w:t>
            </w:r>
          </w:p>
        </w:tc>
      </w:tr>
    </w:tbl>
    <w:p w:rsidR="0061322B" w:rsidRDefault="0061322B">
      <w:pPr>
        <w:pStyle w:val="Normal1"/>
        <w:ind w:firstLine="0"/>
        <w:jc w:val="left"/>
        <w:rPr>
          <w:sz w:val="22"/>
        </w:rPr>
      </w:pPr>
    </w:p>
    <w:p w:rsidR="0061322B" w:rsidRDefault="0061322B">
      <w:pPr>
        <w:pStyle w:val="Normal1"/>
        <w:jc w:val="left"/>
        <w:rPr>
          <w:sz w:val="22"/>
        </w:rPr>
      </w:pPr>
      <w:r>
        <w:rPr>
          <w:sz w:val="22"/>
        </w:rPr>
        <w:t>Нетрудно убедиться в том, что Алгоритм-1 дей</w:t>
      </w:r>
      <w:r>
        <w:rPr>
          <w:sz w:val="22"/>
        </w:rPr>
        <w:softHyphen/>
        <w:t xml:space="preserve">ствительно решает поставленную задачу. Этот факт очевиден для </w:t>
      </w:r>
      <w:r>
        <w:rPr>
          <w:i/>
          <w:sz w:val="22"/>
        </w:rPr>
        <w:t>п</w:t>
      </w:r>
      <w:r>
        <w:rPr>
          <w:noProof/>
          <w:sz w:val="22"/>
        </w:rPr>
        <w:t xml:space="preserve"> == 1,</w:t>
      </w:r>
      <w:r>
        <w:rPr>
          <w:sz w:val="22"/>
        </w:rPr>
        <w:t xml:space="preserve"> можно проверить и для га</w:t>
      </w:r>
      <w:r>
        <w:rPr>
          <w:noProof/>
          <w:sz w:val="22"/>
        </w:rPr>
        <w:t xml:space="preserve"> == </w:t>
      </w:r>
      <w:r>
        <w:rPr>
          <w:i/>
          <w:noProof/>
          <w:sz w:val="22"/>
        </w:rPr>
        <w:t xml:space="preserve">2. </w:t>
      </w:r>
      <w:r>
        <w:rPr>
          <w:sz w:val="22"/>
        </w:rPr>
        <w:t>Пусть это верно для (</w:t>
      </w:r>
      <w:r>
        <w:rPr>
          <w:sz w:val="22"/>
          <w:lang w:val="en-US"/>
        </w:rPr>
        <w:t>n</w:t>
      </w:r>
      <w:r>
        <w:rPr>
          <w:noProof/>
          <w:sz w:val="22"/>
        </w:rPr>
        <w:t>— 1),</w:t>
      </w:r>
      <w:r>
        <w:rPr>
          <w:sz w:val="22"/>
        </w:rPr>
        <w:t xml:space="preserve"> т.е. алгоритм действи</w:t>
      </w:r>
      <w:r>
        <w:rPr>
          <w:sz w:val="22"/>
        </w:rPr>
        <w:softHyphen/>
        <w:t xml:space="preserve">тельно получает все различные перестановки в случае </w:t>
      </w:r>
      <w:r>
        <w:rPr>
          <w:i/>
          <w:sz w:val="22"/>
        </w:rPr>
        <w:t>п</w:t>
      </w:r>
      <w:r>
        <w:rPr>
          <w:i/>
          <w:noProof/>
          <w:sz w:val="22"/>
        </w:rPr>
        <w:t xml:space="preserve"> —</w:t>
      </w:r>
      <w:r>
        <w:rPr>
          <w:noProof/>
          <w:sz w:val="22"/>
        </w:rPr>
        <w:t xml:space="preserve"> 1</w:t>
      </w:r>
      <w:r>
        <w:rPr>
          <w:sz w:val="22"/>
        </w:rPr>
        <w:t xml:space="preserve"> элементов. Но если применить этот алгоритм для </w:t>
      </w:r>
      <w:r>
        <w:rPr>
          <w:i/>
          <w:sz w:val="22"/>
        </w:rPr>
        <w:t>п</w:t>
      </w:r>
      <w:r>
        <w:rPr>
          <w:sz w:val="22"/>
        </w:rPr>
        <w:t xml:space="preserve"> элементов, то цифра</w:t>
      </w:r>
      <w:r>
        <w:rPr>
          <w:noProof/>
          <w:sz w:val="22"/>
        </w:rPr>
        <w:t xml:space="preserve"> 1,</w:t>
      </w:r>
      <w:r>
        <w:rPr>
          <w:sz w:val="22"/>
        </w:rPr>
        <w:t xml:space="preserve"> стоящая на первом ме</w:t>
      </w:r>
      <w:r>
        <w:rPr>
          <w:sz w:val="22"/>
        </w:rPr>
        <w:softHyphen/>
        <w:t>сте в исходной перестановке, будет заменена на</w:t>
      </w:r>
      <w:r>
        <w:rPr>
          <w:noProof/>
          <w:sz w:val="22"/>
        </w:rPr>
        <w:t xml:space="preserve"> 2, </w:t>
      </w:r>
      <w:r>
        <w:rPr>
          <w:sz w:val="22"/>
        </w:rPr>
        <w:t xml:space="preserve">только когда она станет обрывающим числом, т. е. когда будут получены все </w:t>
      </w:r>
      <w:r>
        <w:rPr>
          <w:i/>
          <w:sz w:val="22"/>
        </w:rPr>
        <w:t>(п</w:t>
      </w:r>
      <w:r>
        <w:rPr>
          <w:i/>
          <w:noProof/>
          <w:sz w:val="22"/>
        </w:rPr>
        <w:t>—</w:t>
      </w:r>
      <w:r>
        <w:rPr>
          <w:noProof/>
          <w:sz w:val="22"/>
        </w:rPr>
        <w:t>1)!</w:t>
      </w:r>
      <w:r>
        <w:rPr>
          <w:sz w:val="22"/>
        </w:rPr>
        <w:t xml:space="preserve"> различных пере</w:t>
      </w:r>
      <w:r>
        <w:rPr>
          <w:sz w:val="22"/>
        </w:rPr>
        <w:softHyphen/>
        <w:t>становок остальных чисел. Точно так же цифра</w:t>
      </w:r>
      <w:r>
        <w:rPr>
          <w:noProof/>
          <w:sz w:val="22"/>
        </w:rPr>
        <w:t xml:space="preserve"> 2</w:t>
      </w:r>
      <w:r>
        <w:rPr>
          <w:sz w:val="22"/>
        </w:rPr>
        <w:t xml:space="preserve"> на первом месте в перестановках будет заменена на</w:t>
      </w:r>
      <w:r>
        <w:rPr>
          <w:noProof/>
          <w:sz w:val="22"/>
        </w:rPr>
        <w:t xml:space="preserve"> 3 </w:t>
      </w:r>
      <w:r>
        <w:rPr>
          <w:sz w:val="22"/>
        </w:rPr>
        <w:t xml:space="preserve">только после получения всех </w:t>
      </w:r>
      <w:r>
        <w:rPr>
          <w:i/>
          <w:sz w:val="22"/>
        </w:rPr>
        <w:t>(п</w:t>
      </w:r>
      <w:r>
        <w:rPr>
          <w:i/>
          <w:noProof/>
          <w:sz w:val="22"/>
        </w:rPr>
        <w:t>—</w:t>
      </w:r>
      <w:r>
        <w:rPr>
          <w:noProof/>
          <w:sz w:val="22"/>
        </w:rPr>
        <w:t xml:space="preserve"> I)!</w:t>
      </w:r>
      <w:r>
        <w:rPr>
          <w:sz w:val="22"/>
        </w:rPr>
        <w:t xml:space="preserve"> различных пе</w:t>
      </w:r>
      <w:r>
        <w:rPr>
          <w:sz w:val="22"/>
        </w:rPr>
        <w:softHyphen/>
        <w:t>рестановок остальных элементов и т. д. Это и озна</w:t>
      </w:r>
      <w:r>
        <w:rPr>
          <w:sz w:val="22"/>
        </w:rPr>
        <w:softHyphen/>
        <w:t xml:space="preserve">чает, что алгоритм получает все </w:t>
      </w:r>
      <w:r>
        <w:rPr>
          <w:i/>
          <w:sz w:val="22"/>
        </w:rPr>
        <w:t>п-(п</w:t>
      </w:r>
      <w:r>
        <w:rPr>
          <w:i/>
          <w:noProof/>
          <w:sz w:val="22"/>
        </w:rPr>
        <w:t>—</w:t>
      </w:r>
      <w:r>
        <w:rPr>
          <w:noProof/>
          <w:sz w:val="22"/>
        </w:rPr>
        <w:t>1)!</w:t>
      </w:r>
      <w:r>
        <w:rPr>
          <w:sz w:val="22"/>
        </w:rPr>
        <w:t xml:space="preserve"> переста</w:t>
      </w:r>
      <w:r>
        <w:rPr>
          <w:sz w:val="22"/>
        </w:rPr>
        <w:softHyphen/>
        <w:t>новок, при этом среди них не будет совпадающих.</w:t>
      </w:r>
    </w:p>
    <w:p w:rsidR="0061322B" w:rsidRDefault="0061322B">
      <w:pPr>
        <w:pStyle w:val="Normal1"/>
        <w:jc w:val="left"/>
        <w:rPr>
          <w:sz w:val="22"/>
        </w:rPr>
      </w:pPr>
      <w:r>
        <w:rPr>
          <w:sz w:val="22"/>
        </w:rPr>
        <w:t>Другой алгоритм</w:t>
      </w:r>
      <w:r>
        <w:rPr>
          <w:noProof/>
          <w:sz w:val="22"/>
        </w:rPr>
        <w:t xml:space="preserve"> —</w:t>
      </w:r>
      <w:r>
        <w:rPr>
          <w:sz w:val="22"/>
        </w:rPr>
        <w:t xml:space="preserve"> </w:t>
      </w:r>
      <w:r>
        <w:rPr>
          <w:i/>
          <w:sz w:val="22"/>
        </w:rPr>
        <w:t>Алгоритм-2</w:t>
      </w:r>
      <w:r>
        <w:rPr>
          <w:i/>
          <w:noProof/>
          <w:sz w:val="22"/>
        </w:rPr>
        <w:t xml:space="preserve"> —</w:t>
      </w:r>
      <w:r>
        <w:rPr>
          <w:sz w:val="22"/>
        </w:rPr>
        <w:t xml:space="preserve"> получения всех n-перестановок представлен блок-схемой на рис.</w:t>
      </w:r>
      <w:r>
        <w:rPr>
          <w:noProof/>
          <w:sz w:val="22"/>
        </w:rPr>
        <w:t xml:space="preserve"> 8.</w:t>
      </w:r>
    </w:p>
    <w:p w:rsidR="0061322B" w:rsidRDefault="00B57496">
      <w:pPr>
        <w:pStyle w:val="Normal1"/>
        <w:spacing w:before="180"/>
        <w:jc w:val="center"/>
        <w:rPr>
          <w:sz w:val="22"/>
        </w:rPr>
      </w:pPr>
      <w:r>
        <w:rPr>
          <w:sz w:val="22"/>
        </w:rPr>
        <w:pict>
          <v:shape id="_x0000_i1050" type="#_x0000_t75" style="width:294.75pt;height:290.25pt" fillcolor="window">
            <v:imagedata r:id="rId36" o:title=""/>
          </v:shape>
        </w:pict>
      </w:r>
    </w:p>
    <w:p w:rsidR="0061322B" w:rsidRDefault="0061322B">
      <w:pPr>
        <w:pStyle w:val="FR2"/>
        <w:spacing w:before="40"/>
        <w:jc w:val="center"/>
        <w:rPr>
          <w:sz w:val="22"/>
        </w:rPr>
      </w:pPr>
      <w:r>
        <w:rPr>
          <w:sz w:val="22"/>
        </w:rPr>
        <w:t>Рас.</w:t>
      </w:r>
      <w:r>
        <w:rPr>
          <w:noProof/>
          <w:sz w:val="22"/>
        </w:rPr>
        <w:t xml:space="preserve"> 8.</w:t>
      </w:r>
      <w:r>
        <w:rPr>
          <w:sz w:val="22"/>
        </w:rPr>
        <w:t xml:space="preserve"> Блок-схема Алгоритма-2 получения всех n-перестановок.</w:t>
      </w:r>
    </w:p>
    <w:p w:rsidR="0061322B" w:rsidRDefault="0061322B">
      <w:pPr>
        <w:pStyle w:val="Normal1"/>
        <w:spacing w:before="260"/>
        <w:ind w:left="240"/>
        <w:jc w:val="left"/>
        <w:rPr>
          <w:sz w:val="22"/>
        </w:rPr>
      </w:pPr>
      <w:r>
        <w:rPr>
          <w:sz w:val="22"/>
        </w:rPr>
        <w:t>Только один термин в блок-схеме рис.</w:t>
      </w:r>
      <w:r>
        <w:rPr>
          <w:noProof/>
          <w:sz w:val="22"/>
        </w:rPr>
        <w:t xml:space="preserve"> 8</w:t>
      </w:r>
      <w:r>
        <w:rPr>
          <w:sz w:val="22"/>
        </w:rPr>
        <w:t xml:space="preserve"> нуждается в пояснении.</w:t>
      </w:r>
    </w:p>
    <w:p w:rsidR="0061322B" w:rsidRDefault="0061322B">
      <w:pPr>
        <w:pStyle w:val="Normal1"/>
        <w:ind w:left="240" w:firstLine="280"/>
        <w:jc w:val="left"/>
        <w:rPr>
          <w:sz w:val="22"/>
        </w:rPr>
      </w:pPr>
      <w:r>
        <w:rPr>
          <w:sz w:val="22"/>
        </w:rPr>
        <w:t xml:space="preserve">Назовем </w:t>
      </w:r>
      <w:r>
        <w:rPr>
          <w:i/>
          <w:sz w:val="22"/>
        </w:rPr>
        <w:t>«вращением»</w:t>
      </w:r>
      <w:r>
        <w:rPr>
          <w:sz w:val="22"/>
        </w:rPr>
        <w:t xml:space="preserve"> некоторой последователь</w:t>
      </w:r>
      <w:r>
        <w:rPr>
          <w:sz w:val="22"/>
        </w:rPr>
        <w:softHyphen/>
        <w:t xml:space="preserve">ности </w:t>
      </w:r>
      <w:r>
        <w:rPr>
          <w:i/>
          <w:sz w:val="22"/>
        </w:rPr>
        <w:t>А</w:t>
      </w:r>
      <w:r>
        <w:rPr>
          <w:sz w:val="22"/>
        </w:rPr>
        <w:t xml:space="preserve"> чисел замену ее другой последовательностью </w:t>
      </w:r>
      <w:r>
        <w:rPr>
          <w:i/>
          <w:sz w:val="22"/>
        </w:rPr>
        <w:t>В,</w:t>
      </w:r>
      <w:r>
        <w:rPr>
          <w:sz w:val="22"/>
        </w:rPr>
        <w:t xml:space="preserve"> где число, стоящее в </w:t>
      </w:r>
      <w:r>
        <w:rPr>
          <w:i/>
          <w:sz w:val="22"/>
        </w:rPr>
        <w:t>А</w:t>
      </w:r>
      <w:r>
        <w:rPr>
          <w:sz w:val="22"/>
        </w:rPr>
        <w:t xml:space="preserve"> на первом месте, оказы</w:t>
      </w:r>
      <w:r>
        <w:rPr>
          <w:sz w:val="22"/>
        </w:rPr>
        <w:softHyphen/>
        <w:t xml:space="preserve">вается в </w:t>
      </w:r>
      <w:r>
        <w:rPr>
          <w:i/>
          <w:sz w:val="22"/>
        </w:rPr>
        <w:t>В</w:t>
      </w:r>
      <w:r>
        <w:rPr>
          <w:sz w:val="22"/>
        </w:rPr>
        <w:t xml:space="preserve"> на последнем месте, взаимное расположение других чисел не меняется. Так вращение</w:t>
      </w:r>
      <w:r>
        <w:rPr>
          <w:b/>
          <w:noProof/>
          <w:sz w:val="22"/>
        </w:rPr>
        <w:t xml:space="preserve"> (1, </w:t>
      </w:r>
      <w:r>
        <w:rPr>
          <w:noProof/>
          <w:sz w:val="22"/>
        </w:rPr>
        <w:t>2, 3)</w:t>
      </w:r>
      <w:r>
        <w:rPr>
          <w:sz w:val="22"/>
        </w:rPr>
        <w:t xml:space="preserve"> приводит к</w:t>
      </w:r>
      <w:r>
        <w:rPr>
          <w:noProof/>
          <w:sz w:val="22"/>
        </w:rPr>
        <w:t xml:space="preserve"> (2,3, 1).</w:t>
      </w:r>
    </w:p>
    <w:p w:rsidR="0061322B" w:rsidRDefault="0061322B">
      <w:pPr>
        <w:pStyle w:val="Normal1"/>
        <w:ind w:firstLine="300"/>
        <w:jc w:val="left"/>
        <w:rPr>
          <w:sz w:val="22"/>
        </w:rPr>
      </w:pPr>
      <w:r>
        <w:rPr>
          <w:sz w:val="22"/>
        </w:rPr>
        <w:t>Табл.</w:t>
      </w:r>
      <w:r>
        <w:rPr>
          <w:noProof/>
          <w:sz w:val="22"/>
        </w:rPr>
        <w:t xml:space="preserve"> 5</w:t>
      </w:r>
      <w:r>
        <w:rPr>
          <w:sz w:val="22"/>
        </w:rPr>
        <w:t xml:space="preserve"> поясняет ход решения по этому алгоритму при получении первых нескольких перестановок.</w:t>
      </w:r>
    </w:p>
    <w:p w:rsidR="0061322B" w:rsidRDefault="0061322B">
      <w:pPr>
        <w:pStyle w:val="FR2"/>
        <w:spacing w:before="100"/>
        <w:rPr>
          <w:sz w:val="22"/>
        </w:rPr>
      </w:pPr>
      <w:r>
        <w:rPr>
          <w:sz w:val="22"/>
        </w:rPr>
        <w:t>Таблица</w:t>
      </w:r>
      <w:r>
        <w:rPr>
          <w:noProof/>
          <w:sz w:val="22"/>
        </w:rPr>
        <w:t xml:space="preserve"> 5</w:t>
      </w:r>
    </w:p>
    <w:p w:rsidR="0061322B" w:rsidRDefault="0061322B">
      <w:pPr>
        <w:pStyle w:val="FR2"/>
        <w:spacing w:before="40" w:after="80"/>
        <w:ind w:left="1160" w:right="1000"/>
        <w:jc w:val="left"/>
        <w:rPr>
          <w:sz w:val="22"/>
        </w:rPr>
      </w:pPr>
      <w:r>
        <w:rPr>
          <w:sz w:val="22"/>
        </w:rPr>
        <w:t>Первые перестановки, полученные согласие Алгоритму-2</w:t>
      </w:r>
    </w:p>
    <w:tbl>
      <w:tblPr>
        <w:tblW w:w="0" w:type="auto"/>
        <w:jc w:val="center"/>
        <w:tblLayout w:type="fixed"/>
        <w:tblCellMar>
          <w:left w:w="40" w:type="dxa"/>
          <w:right w:w="40" w:type="dxa"/>
        </w:tblCellMar>
        <w:tblLook w:val="0000" w:firstRow="0" w:lastRow="0" w:firstColumn="0" w:lastColumn="0" w:noHBand="0" w:noVBand="0"/>
      </w:tblPr>
      <w:tblGrid>
        <w:gridCol w:w="758"/>
        <w:gridCol w:w="143"/>
        <w:gridCol w:w="758"/>
        <w:gridCol w:w="892"/>
        <w:gridCol w:w="670"/>
        <w:gridCol w:w="231"/>
        <w:gridCol w:w="670"/>
        <w:gridCol w:w="1001"/>
        <w:gridCol w:w="901"/>
        <w:gridCol w:w="1367"/>
        <w:gridCol w:w="901"/>
      </w:tblGrid>
      <w:tr w:rsidR="0061322B">
        <w:trPr>
          <w:gridAfter w:val="1"/>
          <w:wAfter w:w="901" w:type="dxa"/>
          <w:trHeight w:hRule="exact" w:val="560"/>
          <w:jc w:val="center"/>
        </w:trPr>
        <w:tc>
          <w:tcPr>
            <w:tcW w:w="758"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rPr>
                <w:sz w:val="22"/>
              </w:rPr>
            </w:pPr>
            <w:r>
              <w:rPr>
                <w:i/>
                <w:noProof/>
                <w:sz w:val="22"/>
              </w:rPr>
              <w:t>№</w:t>
            </w:r>
          </w:p>
        </w:tc>
        <w:tc>
          <w:tcPr>
            <w:tcW w:w="1793" w:type="dxa"/>
            <w:gridSpan w:val="3"/>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rPr>
                <w:sz w:val="22"/>
              </w:rPr>
            </w:pPr>
            <w:r>
              <w:rPr>
                <w:sz w:val="22"/>
              </w:rPr>
              <w:t>Перестановка</w:t>
            </w:r>
          </w:p>
        </w:tc>
        <w:tc>
          <w:tcPr>
            <w:tcW w:w="670" w:type="dxa"/>
            <w:tcBorders>
              <w:top w:val="single" w:sz="6" w:space="0" w:color="auto"/>
              <w:left w:val="single" w:sz="6" w:space="0" w:color="auto"/>
              <w:bottom w:val="single" w:sz="6" w:space="0" w:color="auto"/>
            </w:tcBorders>
          </w:tcPr>
          <w:p w:rsidR="0061322B" w:rsidRDefault="0061322B">
            <w:pPr>
              <w:pStyle w:val="Normal1"/>
              <w:spacing w:before="40"/>
              <w:jc w:val="left"/>
              <w:rPr>
                <w:sz w:val="22"/>
              </w:rPr>
            </w:pPr>
          </w:p>
          <w:p w:rsidR="0061322B" w:rsidRDefault="0061322B">
            <w:pPr>
              <w:pStyle w:val="Normal1"/>
              <w:spacing w:before="40"/>
              <w:jc w:val="left"/>
              <w:rPr>
                <w:sz w:val="22"/>
              </w:rPr>
            </w:pPr>
          </w:p>
        </w:tc>
        <w:tc>
          <w:tcPr>
            <w:tcW w:w="1902" w:type="dxa"/>
            <w:gridSpan w:val="3"/>
            <w:tcBorders>
              <w:top w:val="single" w:sz="6" w:space="0" w:color="auto"/>
              <w:bottom w:val="single" w:sz="6" w:space="0" w:color="auto"/>
              <w:right w:val="single" w:sz="6" w:space="0" w:color="auto"/>
            </w:tcBorders>
          </w:tcPr>
          <w:p w:rsidR="0061322B" w:rsidRDefault="0061322B">
            <w:pPr>
              <w:pStyle w:val="Normal1"/>
              <w:spacing w:before="40"/>
              <w:ind w:firstLine="0"/>
              <w:jc w:val="left"/>
              <w:rPr>
                <w:sz w:val="22"/>
              </w:rPr>
            </w:pPr>
            <w:r>
              <w:rPr>
                <w:sz w:val="22"/>
              </w:rPr>
              <w:t>Вращаемая часть</w:t>
            </w:r>
          </w:p>
        </w:tc>
        <w:tc>
          <w:tcPr>
            <w:tcW w:w="2268"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rPr>
                <w:sz w:val="22"/>
              </w:rPr>
            </w:pPr>
            <w:r>
              <w:rPr>
                <w:sz w:val="22"/>
              </w:rPr>
              <w:t>Результат вращения</w:t>
            </w:r>
          </w:p>
        </w:tc>
      </w:tr>
      <w:tr w:rsidR="0061322B">
        <w:trPr>
          <w:gridAfter w:val="1"/>
          <w:wAfter w:w="901" w:type="dxa"/>
          <w:jc w:val="center"/>
        </w:trPr>
        <w:tc>
          <w:tcPr>
            <w:tcW w:w="758" w:type="dxa"/>
            <w:tcBorders>
              <w:top w:val="single" w:sz="6" w:space="0" w:color="auto"/>
              <w:left w:val="single" w:sz="6" w:space="0" w:color="auto"/>
              <w:right w:val="single" w:sz="6" w:space="0" w:color="auto"/>
            </w:tcBorders>
          </w:tcPr>
          <w:p w:rsidR="0061322B" w:rsidRDefault="0061322B">
            <w:pPr>
              <w:pStyle w:val="Normal1"/>
              <w:spacing w:before="20"/>
              <w:jc w:val="left"/>
              <w:rPr>
                <w:sz w:val="22"/>
              </w:rPr>
            </w:pPr>
            <w:r>
              <w:rPr>
                <w:noProof/>
                <w:sz w:val="22"/>
              </w:rPr>
              <w:t>1</w:t>
            </w:r>
          </w:p>
        </w:tc>
        <w:tc>
          <w:tcPr>
            <w:tcW w:w="1793" w:type="dxa"/>
            <w:gridSpan w:val="3"/>
            <w:tcBorders>
              <w:top w:val="single" w:sz="6" w:space="0" w:color="auto"/>
              <w:left w:val="single" w:sz="6" w:space="0" w:color="auto"/>
              <w:right w:val="single" w:sz="6" w:space="0" w:color="auto"/>
            </w:tcBorders>
          </w:tcPr>
          <w:p w:rsidR="0061322B" w:rsidRDefault="0061322B">
            <w:pPr>
              <w:pStyle w:val="Normal1"/>
              <w:spacing w:before="20"/>
              <w:jc w:val="left"/>
              <w:rPr>
                <w:sz w:val="22"/>
              </w:rPr>
            </w:pPr>
            <w:r>
              <w:rPr>
                <w:sz w:val="22"/>
              </w:rPr>
              <w:t>(1,</w:t>
            </w:r>
            <w:r>
              <w:rPr>
                <w:noProof/>
                <w:sz w:val="22"/>
              </w:rPr>
              <w:t xml:space="preserve"> 2, 3, 4, 5)</w:t>
            </w:r>
          </w:p>
        </w:tc>
        <w:tc>
          <w:tcPr>
            <w:tcW w:w="670" w:type="dxa"/>
            <w:tcBorders>
              <w:top w:val="single" w:sz="6" w:space="0" w:color="auto"/>
              <w:left w:val="single" w:sz="6" w:space="0" w:color="auto"/>
            </w:tcBorders>
          </w:tcPr>
          <w:p w:rsidR="0061322B" w:rsidRDefault="0061322B">
            <w:pPr>
              <w:pStyle w:val="Normal1"/>
              <w:spacing w:before="20"/>
              <w:jc w:val="right"/>
              <w:rPr>
                <w:sz w:val="22"/>
              </w:rPr>
            </w:pPr>
            <w:r>
              <w:rPr>
                <w:i/>
                <w:sz w:val="22"/>
              </w:rPr>
              <w:t>т</w:t>
            </w:r>
          </w:p>
        </w:tc>
        <w:tc>
          <w:tcPr>
            <w:tcW w:w="1902" w:type="dxa"/>
            <w:gridSpan w:val="3"/>
            <w:tcBorders>
              <w:top w:val="single" w:sz="6" w:space="0" w:color="auto"/>
              <w:right w:val="single" w:sz="6" w:space="0" w:color="auto"/>
            </w:tcBorders>
          </w:tcPr>
          <w:p w:rsidR="0061322B" w:rsidRDefault="0061322B">
            <w:pPr>
              <w:pStyle w:val="Normal1"/>
              <w:spacing w:before="20"/>
              <w:jc w:val="left"/>
              <w:rPr>
                <w:sz w:val="22"/>
              </w:rPr>
            </w:pPr>
            <w:r>
              <w:rPr>
                <w:sz w:val="22"/>
              </w:rPr>
              <w:t>=5:(1,</w:t>
            </w:r>
            <w:r>
              <w:rPr>
                <w:noProof/>
                <w:sz w:val="22"/>
              </w:rPr>
              <w:t xml:space="preserve"> 2, 3, 4, 5)</w:t>
            </w:r>
          </w:p>
        </w:tc>
        <w:tc>
          <w:tcPr>
            <w:tcW w:w="2268" w:type="dxa"/>
            <w:gridSpan w:val="2"/>
            <w:tcBorders>
              <w:top w:val="single" w:sz="6" w:space="0" w:color="auto"/>
              <w:left w:val="single" w:sz="6" w:space="0" w:color="auto"/>
              <w:right w:val="single" w:sz="6" w:space="0" w:color="auto"/>
            </w:tcBorders>
          </w:tcPr>
          <w:p w:rsidR="0061322B" w:rsidRDefault="0061322B">
            <w:pPr>
              <w:pStyle w:val="Normal1"/>
              <w:spacing w:before="20"/>
              <w:jc w:val="left"/>
              <w:rPr>
                <w:sz w:val="22"/>
              </w:rPr>
            </w:pPr>
            <w:r>
              <w:rPr>
                <w:sz w:val="22"/>
              </w:rPr>
              <w:t>(2,</w:t>
            </w:r>
            <w:r>
              <w:rPr>
                <w:noProof/>
                <w:sz w:val="22"/>
              </w:rPr>
              <w:t xml:space="preserve"> 3, 4, 5, 1)</w:t>
            </w:r>
          </w:p>
        </w:tc>
      </w:tr>
      <w:tr w:rsidR="0061322B">
        <w:trPr>
          <w:gridAfter w:val="1"/>
          <w:wAfter w:w="901" w:type="dxa"/>
          <w:jc w:val="center"/>
        </w:trPr>
        <w:tc>
          <w:tcPr>
            <w:tcW w:w="758" w:type="dxa"/>
            <w:tcBorders>
              <w:left w:val="single" w:sz="6" w:space="0" w:color="auto"/>
              <w:right w:val="single" w:sz="6" w:space="0" w:color="auto"/>
            </w:tcBorders>
          </w:tcPr>
          <w:p w:rsidR="0061322B" w:rsidRDefault="0061322B">
            <w:pPr>
              <w:pStyle w:val="Normal1"/>
              <w:spacing w:before="20"/>
              <w:jc w:val="left"/>
              <w:rPr>
                <w:sz w:val="22"/>
              </w:rPr>
            </w:pPr>
            <w:r>
              <w:rPr>
                <w:noProof/>
                <w:sz w:val="22"/>
              </w:rPr>
              <w:t>2</w:t>
            </w:r>
          </w:p>
        </w:tc>
        <w:tc>
          <w:tcPr>
            <w:tcW w:w="1793" w:type="dxa"/>
            <w:gridSpan w:val="3"/>
            <w:tcBorders>
              <w:left w:val="single" w:sz="6" w:space="0" w:color="auto"/>
              <w:right w:val="single" w:sz="6" w:space="0" w:color="auto"/>
            </w:tcBorders>
          </w:tcPr>
          <w:p w:rsidR="0061322B" w:rsidRDefault="0061322B">
            <w:pPr>
              <w:pStyle w:val="Normal1"/>
              <w:spacing w:before="20"/>
              <w:jc w:val="left"/>
              <w:rPr>
                <w:sz w:val="22"/>
              </w:rPr>
            </w:pPr>
            <w:r>
              <w:rPr>
                <w:noProof/>
                <w:sz w:val="22"/>
              </w:rPr>
              <w:t>(2, 3, 4, 5, )</w:t>
            </w:r>
          </w:p>
        </w:tc>
        <w:tc>
          <w:tcPr>
            <w:tcW w:w="670" w:type="dxa"/>
            <w:tcBorders>
              <w:left w:val="single" w:sz="6" w:space="0" w:color="auto"/>
            </w:tcBorders>
          </w:tcPr>
          <w:p w:rsidR="0061322B" w:rsidRDefault="0061322B">
            <w:pPr>
              <w:pStyle w:val="Normal1"/>
              <w:spacing w:before="20"/>
              <w:jc w:val="right"/>
              <w:rPr>
                <w:sz w:val="22"/>
              </w:rPr>
            </w:pPr>
            <w:r>
              <w:rPr>
                <w:i/>
                <w:sz w:val="22"/>
              </w:rPr>
              <w:t>т</w:t>
            </w:r>
          </w:p>
        </w:tc>
        <w:tc>
          <w:tcPr>
            <w:tcW w:w="1902" w:type="dxa"/>
            <w:gridSpan w:val="3"/>
            <w:tcBorders>
              <w:right w:val="single" w:sz="6" w:space="0" w:color="auto"/>
            </w:tcBorders>
          </w:tcPr>
          <w:p w:rsidR="0061322B" w:rsidRDefault="0061322B">
            <w:pPr>
              <w:pStyle w:val="Normal1"/>
              <w:spacing w:before="20"/>
              <w:jc w:val="left"/>
              <w:rPr>
                <w:sz w:val="22"/>
              </w:rPr>
            </w:pPr>
            <w:r>
              <w:rPr>
                <w:noProof/>
                <w:sz w:val="22"/>
              </w:rPr>
              <w:t>=5: (2, 3, 4, 5, 1)</w:t>
            </w:r>
          </w:p>
        </w:tc>
        <w:tc>
          <w:tcPr>
            <w:tcW w:w="2268" w:type="dxa"/>
            <w:gridSpan w:val="2"/>
            <w:tcBorders>
              <w:left w:val="single" w:sz="6" w:space="0" w:color="auto"/>
              <w:right w:val="single" w:sz="6" w:space="0" w:color="auto"/>
            </w:tcBorders>
          </w:tcPr>
          <w:p w:rsidR="0061322B" w:rsidRDefault="0061322B">
            <w:pPr>
              <w:pStyle w:val="Normal1"/>
              <w:spacing w:before="20"/>
              <w:jc w:val="left"/>
              <w:rPr>
                <w:sz w:val="22"/>
              </w:rPr>
            </w:pPr>
            <w:r>
              <w:rPr>
                <w:noProof/>
                <w:sz w:val="22"/>
              </w:rPr>
              <w:t>(3, 4, 5, 1, 2)</w:t>
            </w:r>
          </w:p>
        </w:tc>
      </w:tr>
      <w:tr w:rsidR="0061322B">
        <w:trPr>
          <w:gridAfter w:val="1"/>
          <w:wAfter w:w="901" w:type="dxa"/>
          <w:jc w:val="center"/>
        </w:trPr>
        <w:tc>
          <w:tcPr>
            <w:tcW w:w="758" w:type="dxa"/>
            <w:tcBorders>
              <w:left w:val="single" w:sz="6" w:space="0" w:color="auto"/>
              <w:right w:val="single" w:sz="6" w:space="0" w:color="auto"/>
            </w:tcBorders>
          </w:tcPr>
          <w:p w:rsidR="0061322B" w:rsidRDefault="0061322B">
            <w:pPr>
              <w:pStyle w:val="Normal1"/>
              <w:spacing w:before="20"/>
              <w:jc w:val="left"/>
              <w:rPr>
                <w:sz w:val="22"/>
              </w:rPr>
            </w:pPr>
            <w:r>
              <w:rPr>
                <w:noProof/>
                <w:sz w:val="22"/>
              </w:rPr>
              <w:t>3</w:t>
            </w:r>
          </w:p>
        </w:tc>
        <w:tc>
          <w:tcPr>
            <w:tcW w:w="1793" w:type="dxa"/>
            <w:gridSpan w:val="3"/>
            <w:tcBorders>
              <w:left w:val="single" w:sz="6" w:space="0" w:color="auto"/>
              <w:right w:val="single" w:sz="6" w:space="0" w:color="auto"/>
            </w:tcBorders>
          </w:tcPr>
          <w:p w:rsidR="0061322B" w:rsidRDefault="0061322B">
            <w:pPr>
              <w:pStyle w:val="Normal1"/>
              <w:spacing w:before="20"/>
              <w:jc w:val="left"/>
              <w:rPr>
                <w:sz w:val="22"/>
              </w:rPr>
            </w:pPr>
            <w:r>
              <w:rPr>
                <w:noProof/>
                <w:sz w:val="22"/>
              </w:rPr>
              <w:t>(3, 4, 5, ), 2)</w:t>
            </w:r>
          </w:p>
        </w:tc>
        <w:tc>
          <w:tcPr>
            <w:tcW w:w="670" w:type="dxa"/>
            <w:tcBorders>
              <w:left w:val="single" w:sz="6" w:space="0" w:color="auto"/>
            </w:tcBorders>
          </w:tcPr>
          <w:p w:rsidR="0061322B" w:rsidRDefault="0061322B">
            <w:pPr>
              <w:pStyle w:val="Normal1"/>
              <w:spacing w:before="20"/>
              <w:jc w:val="right"/>
              <w:rPr>
                <w:sz w:val="22"/>
              </w:rPr>
            </w:pPr>
            <w:r>
              <w:rPr>
                <w:i/>
                <w:sz w:val="22"/>
              </w:rPr>
              <w:t>т</w:t>
            </w:r>
          </w:p>
        </w:tc>
        <w:tc>
          <w:tcPr>
            <w:tcW w:w="1902" w:type="dxa"/>
            <w:gridSpan w:val="3"/>
            <w:tcBorders>
              <w:right w:val="single" w:sz="6" w:space="0" w:color="auto"/>
            </w:tcBorders>
          </w:tcPr>
          <w:p w:rsidR="0061322B" w:rsidRDefault="0061322B">
            <w:pPr>
              <w:pStyle w:val="Normal1"/>
              <w:spacing w:before="20"/>
              <w:jc w:val="left"/>
              <w:rPr>
                <w:sz w:val="22"/>
              </w:rPr>
            </w:pPr>
            <w:r>
              <w:rPr>
                <w:sz w:val="22"/>
              </w:rPr>
              <w:t>=5:(3,</w:t>
            </w:r>
            <w:r>
              <w:rPr>
                <w:noProof/>
                <w:sz w:val="22"/>
              </w:rPr>
              <w:t xml:space="preserve"> 4, 5, 1, 2)</w:t>
            </w:r>
          </w:p>
        </w:tc>
        <w:tc>
          <w:tcPr>
            <w:tcW w:w="2268" w:type="dxa"/>
            <w:gridSpan w:val="2"/>
            <w:tcBorders>
              <w:left w:val="single" w:sz="6" w:space="0" w:color="auto"/>
              <w:right w:val="single" w:sz="6" w:space="0" w:color="auto"/>
            </w:tcBorders>
          </w:tcPr>
          <w:p w:rsidR="0061322B" w:rsidRDefault="0061322B">
            <w:pPr>
              <w:pStyle w:val="Normal1"/>
              <w:spacing w:before="20"/>
              <w:jc w:val="left"/>
              <w:rPr>
                <w:sz w:val="22"/>
              </w:rPr>
            </w:pPr>
            <w:r>
              <w:rPr>
                <w:noProof/>
                <w:sz w:val="22"/>
              </w:rPr>
              <w:t>(4, 5, 1, 2, 3)</w:t>
            </w:r>
          </w:p>
        </w:tc>
      </w:tr>
      <w:tr w:rsidR="0061322B">
        <w:trPr>
          <w:gridAfter w:val="1"/>
          <w:wAfter w:w="901" w:type="dxa"/>
          <w:jc w:val="center"/>
        </w:trPr>
        <w:tc>
          <w:tcPr>
            <w:tcW w:w="758" w:type="dxa"/>
            <w:tcBorders>
              <w:left w:val="single" w:sz="6" w:space="0" w:color="auto"/>
              <w:right w:val="single" w:sz="6" w:space="0" w:color="auto"/>
            </w:tcBorders>
          </w:tcPr>
          <w:p w:rsidR="0061322B" w:rsidRDefault="0061322B">
            <w:pPr>
              <w:pStyle w:val="Normal1"/>
              <w:spacing w:before="20"/>
              <w:jc w:val="left"/>
              <w:rPr>
                <w:sz w:val="22"/>
              </w:rPr>
            </w:pPr>
            <w:r>
              <w:rPr>
                <w:noProof/>
                <w:sz w:val="22"/>
              </w:rPr>
              <w:t>4</w:t>
            </w:r>
          </w:p>
        </w:tc>
        <w:tc>
          <w:tcPr>
            <w:tcW w:w="1793" w:type="dxa"/>
            <w:gridSpan w:val="3"/>
            <w:tcBorders>
              <w:left w:val="single" w:sz="6" w:space="0" w:color="auto"/>
              <w:right w:val="single" w:sz="6" w:space="0" w:color="auto"/>
            </w:tcBorders>
          </w:tcPr>
          <w:p w:rsidR="0061322B" w:rsidRDefault="0061322B">
            <w:pPr>
              <w:pStyle w:val="Normal1"/>
              <w:spacing w:before="20"/>
              <w:jc w:val="left"/>
              <w:rPr>
                <w:sz w:val="22"/>
              </w:rPr>
            </w:pPr>
            <w:r>
              <w:rPr>
                <w:noProof/>
                <w:sz w:val="22"/>
              </w:rPr>
              <w:t>(4, 5, 1, 2, 3)</w:t>
            </w:r>
          </w:p>
        </w:tc>
        <w:tc>
          <w:tcPr>
            <w:tcW w:w="670" w:type="dxa"/>
            <w:tcBorders>
              <w:left w:val="single" w:sz="6" w:space="0" w:color="auto"/>
            </w:tcBorders>
          </w:tcPr>
          <w:p w:rsidR="0061322B" w:rsidRDefault="0061322B">
            <w:pPr>
              <w:pStyle w:val="Normal1"/>
              <w:spacing w:before="20"/>
              <w:jc w:val="right"/>
              <w:rPr>
                <w:sz w:val="22"/>
              </w:rPr>
            </w:pPr>
            <w:r>
              <w:rPr>
                <w:i/>
                <w:sz w:val="22"/>
              </w:rPr>
              <w:t>т</w:t>
            </w:r>
          </w:p>
        </w:tc>
        <w:tc>
          <w:tcPr>
            <w:tcW w:w="1902" w:type="dxa"/>
            <w:gridSpan w:val="3"/>
            <w:tcBorders>
              <w:right w:val="single" w:sz="6" w:space="0" w:color="auto"/>
            </w:tcBorders>
          </w:tcPr>
          <w:p w:rsidR="0061322B" w:rsidRDefault="0061322B">
            <w:pPr>
              <w:pStyle w:val="Normal1"/>
              <w:spacing w:before="20"/>
              <w:jc w:val="left"/>
              <w:rPr>
                <w:sz w:val="22"/>
              </w:rPr>
            </w:pPr>
            <w:r>
              <w:rPr>
                <w:sz w:val="22"/>
              </w:rPr>
              <w:t>=5:&lt;4,</w:t>
            </w:r>
            <w:r>
              <w:rPr>
                <w:noProof/>
                <w:sz w:val="22"/>
              </w:rPr>
              <w:t xml:space="preserve"> 5, 1, 2, 3)</w:t>
            </w:r>
          </w:p>
        </w:tc>
        <w:tc>
          <w:tcPr>
            <w:tcW w:w="2268" w:type="dxa"/>
            <w:gridSpan w:val="2"/>
            <w:tcBorders>
              <w:left w:val="single" w:sz="6" w:space="0" w:color="auto"/>
              <w:right w:val="single" w:sz="6" w:space="0" w:color="auto"/>
            </w:tcBorders>
          </w:tcPr>
          <w:p w:rsidR="0061322B" w:rsidRDefault="0061322B">
            <w:pPr>
              <w:pStyle w:val="Normal1"/>
              <w:spacing w:before="20"/>
              <w:jc w:val="left"/>
              <w:rPr>
                <w:sz w:val="22"/>
              </w:rPr>
            </w:pPr>
            <w:r>
              <w:rPr>
                <w:sz w:val="22"/>
              </w:rPr>
              <w:t>(5,</w:t>
            </w:r>
            <w:r>
              <w:rPr>
                <w:noProof/>
                <w:sz w:val="22"/>
              </w:rPr>
              <w:t xml:space="preserve"> 1, 2, 3, 4)</w:t>
            </w:r>
          </w:p>
        </w:tc>
      </w:tr>
      <w:tr w:rsidR="0061322B">
        <w:trPr>
          <w:gridAfter w:val="1"/>
          <w:wAfter w:w="901" w:type="dxa"/>
          <w:jc w:val="center"/>
        </w:trPr>
        <w:tc>
          <w:tcPr>
            <w:tcW w:w="758" w:type="dxa"/>
            <w:tcBorders>
              <w:left w:val="single" w:sz="6" w:space="0" w:color="auto"/>
              <w:right w:val="single" w:sz="6" w:space="0" w:color="auto"/>
            </w:tcBorders>
          </w:tcPr>
          <w:p w:rsidR="0061322B" w:rsidRDefault="0061322B">
            <w:pPr>
              <w:pStyle w:val="Normal1"/>
              <w:spacing w:before="20"/>
              <w:jc w:val="left"/>
              <w:rPr>
                <w:sz w:val="22"/>
              </w:rPr>
            </w:pPr>
            <w:r>
              <w:rPr>
                <w:noProof/>
                <w:sz w:val="22"/>
              </w:rPr>
              <w:t>5</w:t>
            </w:r>
          </w:p>
        </w:tc>
        <w:tc>
          <w:tcPr>
            <w:tcW w:w="1793" w:type="dxa"/>
            <w:gridSpan w:val="3"/>
            <w:tcBorders>
              <w:left w:val="single" w:sz="6" w:space="0" w:color="auto"/>
              <w:right w:val="single" w:sz="6" w:space="0" w:color="auto"/>
            </w:tcBorders>
          </w:tcPr>
          <w:p w:rsidR="0061322B" w:rsidRDefault="0061322B">
            <w:pPr>
              <w:pStyle w:val="Normal1"/>
              <w:spacing w:before="20"/>
              <w:jc w:val="left"/>
              <w:rPr>
                <w:sz w:val="22"/>
              </w:rPr>
            </w:pPr>
            <w:r>
              <w:rPr>
                <w:noProof/>
                <w:sz w:val="22"/>
              </w:rPr>
              <w:t xml:space="preserve">(5, 1, 2, 3, </w:t>
            </w:r>
            <w:r>
              <w:rPr>
                <w:i/>
                <w:noProof/>
                <w:sz w:val="22"/>
              </w:rPr>
              <w:t>4</w:t>
            </w:r>
          </w:p>
        </w:tc>
        <w:tc>
          <w:tcPr>
            <w:tcW w:w="670" w:type="dxa"/>
            <w:tcBorders>
              <w:left w:val="single" w:sz="6" w:space="0" w:color="auto"/>
            </w:tcBorders>
          </w:tcPr>
          <w:p w:rsidR="0061322B" w:rsidRDefault="0061322B">
            <w:pPr>
              <w:pStyle w:val="Normal1"/>
              <w:spacing w:before="20"/>
              <w:jc w:val="right"/>
              <w:rPr>
                <w:sz w:val="22"/>
              </w:rPr>
            </w:pPr>
            <w:r>
              <w:rPr>
                <w:i/>
                <w:sz w:val="22"/>
              </w:rPr>
              <w:t>т</w:t>
            </w:r>
          </w:p>
        </w:tc>
        <w:tc>
          <w:tcPr>
            <w:tcW w:w="1902" w:type="dxa"/>
            <w:gridSpan w:val="3"/>
            <w:tcBorders>
              <w:right w:val="single" w:sz="6" w:space="0" w:color="auto"/>
            </w:tcBorders>
          </w:tcPr>
          <w:p w:rsidR="0061322B" w:rsidRDefault="0061322B">
            <w:pPr>
              <w:pStyle w:val="Normal1"/>
              <w:spacing w:before="20"/>
              <w:jc w:val="left"/>
              <w:rPr>
                <w:sz w:val="22"/>
              </w:rPr>
            </w:pPr>
            <w:r>
              <w:rPr>
                <w:noProof/>
                <w:sz w:val="22"/>
              </w:rPr>
              <w:t>=5: (5, 1, 2, 3, 4)</w:t>
            </w:r>
          </w:p>
        </w:tc>
        <w:tc>
          <w:tcPr>
            <w:tcW w:w="2268" w:type="dxa"/>
            <w:gridSpan w:val="2"/>
            <w:tcBorders>
              <w:left w:val="single" w:sz="6" w:space="0" w:color="auto"/>
              <w:right w:val="single" w:sz="6" w:space="0" w:color="auto"/>
            </w:tcBorders>
          </w:tcPr>
          <w:p w:rsidR="0061322B" w:rsidRDefault="0061322B">
            <w:pPr>
              <w:pStyle w:val="Normal1"/>
              <w:spacing w:before="20"/>
              <w:jc w:val="left"/>
              <w:rPr>
                <w:sz w:val="22"/>
              </w:rPr>
            </w:pPr>
            <w:r>
              <w:rPr>
                <w:noProof/>
                <w:sz w:val="22"/>
              </w:rPr>
              <w:t>(1, 2, 3, 4, 5)</w:t>
            </w:r>
          </w:p>
        </w:tc>
      </w:tr>
      <w:tr w:rsidR="0061322B">
        <w:trPr>
          <w:gridBefore w:val="2"/>
          <w:wBefore w:w="901" w:type="dxa"/>
          <w:jc w:val="center"/>
        </w:trPr>
        <w:tc>
          <w:tcPr>
            <w:tcW w:w="758" w:type="dxa"/>
            <w:tcBorders>
              <w:left w:val="single" w:sz="6" w:space="0" w:color="auto"/>
              <w:right w:val="single" w:sz="6" w:space="0" w:color="auto"/>
            </w:tcBorders>
          </w:tcPr>
          <w:p w:rsidR="0061322B" w:rsidRDefault="0061322B">
            <w:pPr>
              <w:pStyle w:val="Normal1"/>
              <w:spacing w:before="20"/>
              <w:jc w:val="left"/>
              <w:rPr>
                <w:sz w:val="22"/>
              </w:rPr>
            </w:pPr>
          </w:p>
          <w:p w:rsidR="0061322B" w:rsidRDefault="0061322B">
            <w:pPr>
              <w:pStyle w:val="Normal1"/>
              <w:spacing w:before="20"/>
              <w:jc w:val="left"/>
              <w:rPr>
                <w:sz w:val="22"/>
              </w:rPr>
            </w:pPr>
          </w:p>
        </w:tc>
        <w:tc>
          <w:tcPr>
            <w:tcW w:w="1793" w:type="dxa"/>
            <w:gridSpan w:val="3"/>
            <w:tcBorders>
              <w:left w:val="single" w:sz="6" w:space="0" w:color="auto"/>
              <w:right w:val="single" w:sz="6" w:space="0" w:color="auto"/>
            </w:tcBorders>
          </w:tcPr>
          <w:p w:rsidR="0061322B" w:rsidRDefault="0061322B">
            <w:pPr>
              <w:pStyle w:val="Normal1"/>
              <w:spacing w:before="20"/>
              <w:jc w:val="left"/>
              <w:rPr>
                <w:sz w:val="22"/>
              </w:rPr>
            </w:pPr>
          </w:p>
          <w:p w:rsidR="0061322B" w:rsidRDefault="0061322B">
            <w:pPr>
              <w:pStyle w:val="Normal1"/>
              <w:spacing w:before="20"/>
              <w:jc w:val="left"/>
              <w:rPr>
                <w:sz w:val="22"/>
              </w:rPr>
            </w:pPr>
          </w:p>
        </w:tc>
        <w:tc>
          <w:tcPr>
            <w:tcW w:w="670" w:type="dxa"/>
            <w:tcBorders>
              <w:left w:val="single" w:sz="6" w:space="0" w:color="auto"/>
            </w:tcBorders>
          </w:tcPr>
          <w:p w:rsidR="0061322B" w:rsidRDefault="0061322B">
            <w:pPr>
              <w:pStyle w:val="Normal1"/>
              <w:spacing w:before="20"/>
              <w:jc w:val="right"/>
              <w:rPr>
                <w:sz w:val="22"/>
              </w:rPr>
            </w:pPr>
            <w:r>
              <w:rPr>
                <w:i/>
                <w:sz w:val="22"/>
              </w:rPr>
              <w:t>т</w:t>
            </w:r>
          </w:p>
        </w:tc>
        <w:tc>
          <w:tcPr>
            <w:tcW w:w="1902" w:type="dxa"/>
            <w:gridSpan w:val="2"/>
            <w:tcBorders>
              <w:right w:val="single" w:sz="6" w:space="0" w:color="auto"/>
            </w:tcBorders>
          </w:tcPr>
          <w:p w:rsidR="0061322B" w:rsidRDefault="0061322B">
            <w:pPr>
              <w:pStyle w:val="Normal1"/>
              <w:spacing w:before="20"/>
              <w:jc w:val="left"/>
              <w:rPr>
                <w:sz w:val="22"/>
              </w:rPr>
            </w:pPr>
            <w:r>
              <w:rPr>
                <w:sz w:val="22"/>
              </w:rPr>
              <w:t>=4:(1,</w:t>
            </w:r>
            <w:r>
              <w:rPr>
                <w:noProof/>
                <w:sz w:val="22"/>
              </w:rPr>
              <w:t xml:space="preserve"> 2, 3, 4)</w:t>
            </w:r>
          </w:p>
        </w:tc>
        <w:tc>
          <w:tcPr>
            <w:tcW w:w="2268" w:type="dxa"/>
            <w:gridSpan w:val="2"/>
            <w:tcBorders>
              <w:left w:val="single" w:sz="6" w:space="0" w:color="auto"/>
              <w:right w:val="single" w:sz="6" w:space="0" w:color="auto"/>
            </w:tcBorders>
          </w:tcPr>
          <w:p w:rsidR="0061322B" w:rsidRDefault="0061322B">
            <w:pPr>
              <w:pStyle w:val="Normal1"/>
              <w:spacing w:before="20"/>
              <w:jc w:val="left"/>
              <w:rPr>
                <w:sz w:val="22"/>
              </w:rPr>
            </w:pPr>
            <w:r>
              <w:rPr>
                <w:noProof/>
                <w:sz w:val="22"/>
              </w:rPr>
              <w:t>(2, 3, 4, 1)</w:t>
            </w:r>
          </w:p>
        </w:tc>
      </w:tr>
      <w:tr w:rsidR="0061322B">
        <w:trPr>
          <w:gridAfter w:val="1"/>
          <w:wAfter w:w="901" w:type="dxa"/>
          <w:jc w:val="center"/>
        </w:trPr>
        <w:tc>
          <w:tcPr>
            <w:tcW w:w="758" w:type="dxa"/>
            <w:tcBorders>
              <w:left w:val="single" w:sz="6" w:space="0" w:color="auto"/>
              <w:bottom w:val="single" w:sz="6" w:space="0" w:color="auto"/>
              <w:right w:val="single" w:sz="6" w:space="0" w:color="auto"/>
            </w:tcBorders>
          </w:tcPr>
          <w:p w:rsidR="0061322B" w:rsidRDefault="0061322B">
            <w:pPr>
              <w:pStyle w:val="Normal1"/>
              <w:spacing w:before="40"/>
              <w:jc w:val="left"/>
              <w:rPr>
                <w:sz w:val="22"/>
              </w:rPr>
            </w:pPr>
            <w:r>
              <w:rPr>
                <w:noProof/>
                <w:sz w:val="22"/>
              </w:rPr>
              <w:t>6</w:t>
            </w:r>
          </w:p>
        </w:tc>
        <w:tc>
          <w:tcPr>
            <w:tcW w:w="1793" w:type="dxa"/>
            <w:gridSpan w:val="3"/>
            <w:tcBorders>
              <w:left w:val="single" w:sz="6" w:space="0" w:color="auto"/>
              <w:bottom w:val="single" w:sz="6" w:space="0" w:color="auto"/>
              <w:right w:val="single" w:sz="6" w:space="0" w:color="auto"/>
            </w:tcBorders>
          </w:tcPr>
          <w:p w:rsidR="0061322B" w:rsidRDefault="0061322B">
            <w:pPr>
              <w:pStyle w:val="Normal1"/>
              <w:spacing w:before="40"/>
              <w:jc w:val="left"/>
              <w:rPr>
                <w:sz w:val="22"/>
              </w:rPr>
            </w:pPr>
            <w:r>
              <w:rPr>
                <w:noProof/>
                <w:sz w:val="22"/>
              </w:rPr>
              <w:t>(2, 3, 4, 1, 5)</w:t>
            </w:r>
          </w:p>
        </w:tc>
        <w:tc>
          <w:tcPr>
            <w:tcW w:w="670" w:type="dxa"/>
            <w:tcBorders>
              <w:left w:val="single" w:sz="6" w:space="0" w:color="auto"/>
              <w:bottom w:val="single" w:sz="6" w:space="0" w:color="auto"/>
            </w:tcBorders>
          </w:tcPr>
          <w:p w:rsidR="0061322B" w:rsidRDefault="0061322B">
            <w:pPr>
              <w:pStyle w:val="Normal1"/>
              <w:spacing w:before="40"/>
              <w:jc w:val="right"/>
              <w:rPr>
                <w:sz w:val="22"/>
              </w:rPr>
            </w:pPr>
            <w:r>
              <w:rPr>
                <w:i/>
                <w:sz w:val="22"/>
              </w:rPr>
              <w:t>т</w:t>
            </w:r>
          </w:p>
        </w:tc>
        <w:tc>
          <w:tcPr>
            <w:tcW w:w="1902" w:type="dxa"/>
            <w:gridSpan w:val="3"/>
            <w:tcBorders>
              <w:bottom w:val="single" w:sz="6" w:space="0" w:color="auto"/>
              <w:right w:val="single" w:sz="6" w:space="0" w:color="auto"/>
            </w:tcBorders>
          </w:tcPr>
          <w:p w:rsidR="0061322B" w:rsidRDefault="0061322B">
            <w:pPr>
              <w:pStyle w:val="Normal1"/>
              <w:spacing w:before="40"/>
              <w:jc w:val="left"/>
              <w:rPr>
                <w:sz w:val="22"/>
              </w:rPr>
            </w:pPr>
            <w:r>
              <w:rPr>
                <w:sz w:val="22"/>
              </w:rPr>
              <w:t>=5:(2,</w:t>
            </w:r>
            <w:r>
              <w:rPr>
                <w:noProof/>
                <w:sz w:val="22"/>
              </w:rPr>
              <w:t xml:space="preserve"> 3, 4, !, 5)</w:t>
            </w:r>
          </w:p>
        </w:tc>
        <w:tc>
          <w:tcPr>
            <w:tcW w:w="2268" w:type="dxa"/>
            <w:gridSpan w:val="2"/>
            <w:tcBorders>
              <w:left w:val="single" w:sz="6" w:space="0" w:color="auto"/>
              <w:bottom w:val="single" w:sz="6" w:space="0" w:color="auto"/>
              <w:right w:val="single" w:sz="6" w:space="0" w:color="auto"/>
            </w:tcBorders>
          </w:tcPr>
          <w:p w:rsidR="0061322B" w:rsidRDefault="0061322B">
            <w:pPr>
              <w:pStyle w:val="Normal1"/>
              <w:spacing w:before="40"/>
              <w:jc w:val="left"/>
              <w:rPr>
                <w:sz w:val="22"/>
              </w:rPr>
            </w:pPr>
            <w:r>
              <w:rPr>
                <w:sz w:val="22"/>
              </w:rPr>
              <w:t>(3.</w:t>
            </w:r>
            <w:r>
              <w:rPr>
                <w:noProof/>
                <w:sz w:val="22"/>
              </w:rPr>
              <w:t xml:space="preserve"> 4, 1, 5, 2)</w:t>
            </w:r>
          </w:p>
        </w:tc>
      </w:tr>
    </w:tbl>
    <w:p w:rsidR="0061322B" w:rsidRDefault="0061322B">
      <w:pPr>
        <w:pStyle w:val="Normal1"/>
        <w:jc w:val="left"/>
        <w:rPr>
          <w:sz w:val="22"/>
        </w:rPr>
      </w:pPr>
    </w:p>
    <w:p w:rsidR="0061322B" w:rsidRDefault="0061322B">
      <w:pPr>
        <w:pStyle w:val="FR2"/>
        <w:spacing w:before="120"/>
        <w:jc w:val="left"/>
        <w:rPr>
          <w:sz w:val="22"/>
        </w:rPr>
      </w:pPr>
      <w:r>
        <w:rPr>
          <w:sz w:val="22"/>
        </w:rPr>
        <w:t>У п р .а ж н е н и е</w:t>
      </w:r>
      <w:r>
        <w:rPr>
          <w:noProof/>
          <w:sz w:val="22"/>
        </w:rPr>
        <w:t xml:space="preserve"> II*.</w:t>
      </w:r>
      <w:r>
        <w:rPr>
          <w:sz w:val="22"/>
        </w:rPr>
        <w:t xml:space="preserve"> Понравилось ли вам изложение Ал</w:t>
      </w:r>
      <w:r>
        <w:rPr>
          <w:sz w:val="22"/>
        </w:rPr>
        <w:softHyphen/>
        <w:t>горитма-</w:t>
      </w:r>
      <w:r>
        <w:rPr>
          <w:noProof/>
          <w:sz w:val="22"/>
        </w:rPr>
        <w:t>1?</w:t>
      </w:r>
      <w:r>
        <w:rPr>
          <w:sz w:val="22"/>
        </w:rPr>
        <w:t xml:space="preserve"> Могли бы вы улучшить его разъяснение? Могли бы вы доказать, что по Алгоритму-2 действительно получают все n-перестановки?</w:t>
      </w:r>
    </w:p>
    <w:p w:rsidR="0061322B" w:rsidRDefault="0061322B">
      <w:r>
        <w:rPr>
          <w:sz w:val="22"/>
        </w:rPr>
        <w:t>Упражнение</w:t>
      </w:r>
      <w:r>
        <w:rPr>
          <w:noProof/>
          <w:sz w:val="22"/>
        </w:rPr>
        <w:t xml:space="preserve"> 12*.</w:t>
      </w:r>
      <w:r>
        <w:rPr>
          <w:sz w:val="22"/>
        </w:rPr>
        <w:t xml:space="preserve"> Не могли бы вы предложить алго</w:t>
      </w:r>
      <w:r>
        <w:rPr>
          <w:sz w:val="22"/>
        </w:rPr>
        <w:softHyphen/>
        <w:t>ритм получения всех n-перестановок, отличный от изложенных? Уверены ли вы, что по этому алгоритму можно получить дей</w:t>
      </w:r>
      <w:r>
        <w:rPr>
          <w:sz w:val="22"/>
        </w:rPr>
        <w:softHyphen/>
        <w:t>ствительно все перестановки?</w:t>
      </w:r>
      <w:r>
        <w:t xml:space="preserve"> </w:t>
      </w:r>
      <w:r w:rsidRPr="001933A6">
        <w:t>Оглавление</w:t>
      </w:r>
    </w:p>
    <w:p w:rsidR="0061322B" w:rsidRDefault="0061322B">
      <w:pPr>
        <w:pStyle w:val="Heading3"/>
      </w:pPr>
      <w:bookmarkStart w:id="51" w:name="_Toc488854148"/>
      <w:bookmarkStart w:id="52" w:name="_Toc489450447"/>
      <w:r>
        <w:t>Табличный метод расчёта сетевых моделей (графиков)</w:t>
      </w:r>
      <w:bookmarkEnd w:id="51"/>
      <w:bookmarkEnd w:id="52"/>
    </w:p>
    <w:p w:rsidR="0061322B" w:rsidRDefault="0061322B">
      <w:pPr>
        <w:pStyle w:val="Normal1"/>
      </w:pPr>
      <w:r>
        <w:t>(Временные указания по составлению сетевых графиков и применению их в управлении строительством</w:t>
      </w:r>
    </w:p>
    <w:p w:rsidR="0061322B" w:rsidRDefault="0061322B">
      <w:pPr>
        <w:pStyle w:val="Normal1"/>
        <w:jc w:val="center"/>
      </w:pPr>
      <w:r>
        <w:t>Стр. 32…37)</w:t>
      </w:r>
    </w:p>
    <w:p w:rsidR="0061322B" w:rsidRDefault="0061322B">
      <w:pPr>
        <w:pStyle w:val="FR1"/>
        <w:rPr>
          <w:sz w:val="22"/>
        </w:rPr>
      </w:pPr>
    </w:p>
    <w:p w:rsidR="0061322B" w:rsidRDefault="0061322B">
      <w:pPr>
        <w:jc w:val="right"/>
        <w:rPr>
          <w:sz w:val="22"/>
        </w:rPr>
      </w:pPr>
      <w:r>
        <w:rPr>
          <w:i/>
          <w:sz w:val="22"/>
        </w:rPr>
        <w:t>Приложение 4</w:t>
      </w:r>
    </w:p>
    <w:p w:rsidR="0061322B" w:rsidRDefault="0061322B">
      <w:pPr>
        <w:pStyle w:val="FR1"/>
        <w:jc w:val="center"/>
        <w:rPr>
          <w:b/>
          <w:sz w:val="22"/>
        </w:rPr>
      </w:pPr>
      <w:r>
        <w:rPr>
          <w:b/>
          <w:sz w:val="22"/>
        </w:rPr>
        <w:t>РАСЧЕТ СЕТЕВЫХ ГРАФИКОВ ВРУЧНУЮ</w:t>
      </w:r>
    </w:p>
    <w:p w:rsidR="0061322B" w:rsidRDefault="0061322B">
      <w:pPr>
        <w:spacing w:before="180"/>
        <w:ind w:left="120"/>
        <w:jc w:val="center"/>
        <w:rPr>
          <w:sz w:val="22"/>
        </w:rPr>
      </w:pPr>
      <w:r>
        <w:rPr>
          <w:sz w:val="22"/>
        </w:rPr>
        <w:t>А. МЕТОДИКА РАСЧЕТА ГРАФИКА В ТАБЛИЧНОЙ ФОРМЕ</w:t>
      </w:r>
    </w:p>
    <w:p w:rsidR="0061322B" w:rsidRDefault="00B57496">
      <w:pPr>
        <w:spacing w:before="800"/>
        <w:ind w:left="500"/>
        <w:jc w:val="center"/>
        <w:rPr>
          <w:sz w:val="22"/>
        </w:rPr>
      </w:pPr>
      <w:r>
        <w:rPr>
          <w:sz w:val="22"/>
        </w:rPr>
        <w:pict>
          <v:shape id="_x0000_i1051" type="#_x0000_t75" style="width:256.5pt;height:138pt" fillcolor="window">
            <v:imagedata r:id="rId37" o:title=""/>
          </v:shape>
        </w:pict>
      </w:r>
    </w:p>
    <w:p w:rsidR="0061322B" w:rsidRDefault="0061322B">
      <w:pPr>
        <w:pStyle w:val="FR1"/>
        <w:ind w:right="200"/>
        <w:jc w:val="center"/>
        <w:rPr>
          <w:sz w:val="22"/>
        </w:rPr>
      </w:pPr>
      <w:r>
        <w:rPr>
          <w:sz w:val="22"/>
        </w:rPr>
        <w:t>Рис.1.</w:t>
      </w:r>
    </w:p>
    <w:p w:rsidR="0061322B" w:rsidRDefault="0061322B">
      <w:pPr>
        <w:spacing w:before="220" w:line="280" w:lineRule="auto"/>
        <w:rPr>
          <w:sz w:val="22"/>
        </w:rPr>
      </w:pPr>
      <w:r>
        <w:rPr>
          <w:sz w:val="22"/>
        </w:rPr>
        <w:t>Расчет критического пути и резервов времени ведется в табличной 'форме (таблица 1).</w:t>
      </w:r>
    </w:p>
    <w:p w:rsidR="0061322B" w:rsidRDefault="0061322B">
      <w:pPr>
        <w:spacing w:line="280" w:lineRule="auto"/>
        <w:rPr>
          <w:sz w:val="22"/>
        </w:rPr>
      </w:pPr>
      <w:r>
        <w:rPr>
          <w:sz w:val="22"/>
        </w:rPr>
        <w:t>Для ручного счета события в сетевом графике нумеруются следующим образом: номер предшествующего собатия должен быть меньше номера последующего события. После нумерации событий шифр (код) работ заносится в графу 8, Причем шифр работ заносится в возрастающем порядке (выписываются все работа, "выходящие"</w:t>
      </w:r>
      <w:r>
        <w:rPr>
          <w:b/>
          <w:sz w:val="22"/>
        </w:rPr>
        <w:t xml:space="preserve"> из</w:t>
      </w:r>
      <w:r>
        <w:rPr>
          <w:sz w:val="22"/>
        </w:rPr>
        <w:t xml:space="preserve"> первого события, затем из второго и т.д.). В графу 1 таблицы заносится количество работ, пред</w:t>
      </w:r>
      <w:r>
        <w:rPr>
          <w:sz w:val="22"/>
        </w:rPr>
        <w:softHyphen/>
        <w:t>шествующих данной работе, т.е. количество работ, "входящих" в ее начальное событие. Продолжительность работ проставляется на основании исходных данных.</w:t>
      </w:r>
    </w:p>
    <w:p w:rsidR="0061322B" w:rsidRDefault="0061322B">
      <w:pPr>
        <w:pStyle w:val="FR1"/>
        <w:spacing w:after="60"/>
        <w:jc w:val="left"/>
        <w:rPr>
          <w:sz w:val="22"/>
        </w:rPr>
      </w:pPr>
    </w:p>
    <w:p w:rsidR="0061322B" w:rsidRDefault="0061322B">
      <w:pPr>
        <w:pStyle w:val="FR1"/>
        <w:spacing w:after="60"/>
        <w:rPr>
          <w:sz w:val="22"/>
        </w:rPr>
      </w:pPr>
      <w:r>
        <w:rPr>
          <w:sz w:val="22"/>
        </w:rPr>
        <w:t>Таблица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69"/>
        <w:gridCol w:w="833"/>
        <w:gridCol w:w="851"/>
        <w:gridCol w:w="851"/>
        <w:gridCol w:w="851"/>
        <w:gridCol w:w="851"/>
        <w:gridCol w:w="851"/>
        <w:gridCol w:w="851"/>
        <w:gridCol w:w="865"/>
        <w:gridCol w:w="837"/>
      </w:tblGrid>
      <w:tr w:rsidR="0061322B">
        <w:trPr>
          <w:trHeight w:hRule="exact" w:val="1762"/>
          <w:tblHeader/>
          <w:jc w:val="center"/>
        </w:trPr>
        <w:tc>
          <w:tcPr>
            <w:tcW w:w="869" w:type="dxa"/>
          </w:tcPr>
          <w:p w:rsidR="0061322B" w:rsidRDefault="0061322B">
            <w:pPr>
              <w:spacing w:before="40" w:line="280" w:lineRule="auto"/>
              <w:rPr>
                <w:sz w:val="22"/>
              </w:rPr>
            </w:pPr>
            <w:r>
              <w:rPr>
                <w:sz w:val="22"/>
              </w:rPr>
              <w:t>Кол-во</w:t>
            </w:r>
          </w:p>
          <w:p w:rsidR="0061322B" w:rsidRDefault="0061322B">
            <w:pPr>
              <w:spacing w:before="40" w:line="280" w:lineRule="auto"/>
              <w:rPr>
                <w:sz w:val="22"/>
              </w:rPr>
            </w:pPr>
            <w:r>
              <w:rPr>
                <w:sz w:val="22"/>
              </w:rPr>
              <w:t>предшествующих работ</w:t>
            </w:r>
          </w:p>
        </w:tc>
        <w:tc>
          <w:tcPr>
            <w:tcW w:w="833" w:type="dxa"/>
          </w:tcPr>
          <w:p w:rsidR="0061322B" w:rsidRDefault="0061322B">
            <w:pPr>
              <w:spacing w:before="40" w:line="280" w:lineRule="auto"/>
              <w:rPr>
                <w:sz w:val="22"/>
              </w:rPr>
            </w:pPr>
            <w:r>
              <w:rPr>
                <w:sz w:val="22"/>
              </w:rPr>
              <w:t>Шифр (код) работы</w:t>
            </w:r>
          </w:p>
        </w:tc>
        <w:tc>
          <w:tcPr>
            <w:tcW w:w="851" w:type="dxa"/>
          </w:tcPr>
          <w:p w:rsidR="0061322B" w:rsidRDefault="0061322B">
            <w:pPr>
              <w:spacing w:before="40" w:line="280" w:lineRule="auto"/>
              <w:rPr>
                <w:sz w:val="22"/>
              </w:rPr>
            </w:pPr>
            <w:r>
              <w:rPr>
                <w:sz w:val="22"/>
              </w:rPr>
              <w:t>Про-должи-тель-ность работы</w:t>
            </w:r>
          </w:p>
          <w:p w:rsidR="0061322B" w:rsidRDefault="0061322B">
            <w:pPr>
              <w:spacing w:before="40" w:line="280" w:lineRule="auto"/>
              <w:ind w:right="200"/>
              <w:rPr>
                <w:sz w:val="22"/>
              </w:rPr>
            </w:pPr>
          </w:p>
        </w:tc>
        <w:tc>
          <w:tcPr>
            <w:tcW w:w="851" w:type="dxa"/>
          </w:tcPr>
          <w:p w:rsidR="0061322B" w:rsidRDefault="0061322B">
            <w:pPr>
              <w:spacing w:before="40" w:line="280" w:lineRule="auto"/>
              <w:rPr>
                <w:sz w:val="22"/>
              </w:rPr>
            </w:pPr>
            <w:r>
              <w:rPr>
                <w:sz w:val="22"/>
              </w:rPr>
              <w:t>Ран</w:t>
            </w:r>
            <w:r>
              <w:rPr>
                <w:sz w:val="22"/>
              </w:rPr>
              <w:softHyphen/>
              <w:t>нее нача</w:t>
            </w:r>
            <w:r>
              <w:rPr>
                <w:sz w:val="22"/>
              </w:rPr>
              <w:softHyphen/>
              <w:t>ло работы</w:t>
            </w:r>
          </w:p>
        </w:tc>
        <w:tc>
          <w:tcPr>
            <w:tcW w:w="851" w:type="dxa"/>
          </w:tcPr>
          <w:p w:rsidR="0061322B" w:rsidRDefault="0061322B">
            <w:pPr>
              <w:spacing w:before="40" w:line="280" w:lineRule="auto"/>
              <w:rPr>
                <w:sz w:val="22"/>
              </w:rPr>
            </w:pPr>
            <w:r>
              <w:rPr>
                <w:sz w:val="22"/>
              </w:rPr>
              <w:t>Ран</w:t>
            </w:r>
            <w:r>
              <w:rPr>
                <w:sz w:val="22"/>
              </w:rPr>
              <w:softHyphen/>
              <w:t>нее окон</w:t>
            </w:r>
            <w:r>
              <w:rPr>
                <w:sz w:val="22"/>
              </w:rPr>
              <w:softHyphen/>
              <w:t>чание раоо-</w:t>
            </w:r>
          </w:p>
          <w:p w:rsidR="0061322B" w:rsidRDefault="0061322B">
            <w:pPr>
              <w:spacing w:before="40" w:line="280" w:lineRule="auto"/>
              <w:ind w:right="200"/>
              <w:rPr>
                <w:sz w:val="22"/>
              </w:rPr>
            </w:pPr>
            <w:r>
              <w:rPr>
                <w:sz w:val="22"/>
              </w:rPr>
              <w:t>ТУ</w:t>
            </w:r>
          </w:p>
        </w:tc>
        <w:tc>
          <w:tcPr>
            <w:tcW w:w="851" w:type="dxa"/>
          </w:tcPr>
          <w:p w:rsidR="0061322B" w:rsidRDefault="0061322B">
            <w:pPr>
              <w:spacing w:before="40" w:line="280" w:lineRule="auto"/>
              <w:rPr>
                <w:sz w:val="22"/>
              </w:rPr>
            </w:pPr>
            <w:r>
              <w:rPr>
                <w:sz w:val="22"/>
              </w:rPr>
              <w:t>Позд</w:t>
            </w:r>
            <w:r>
              <w:rPr>
                <w:sz w:val="22"/>
              </w:rPr>
              <w:softHyphen/>
              <w:t>нее</w:t>
            </w:r>
          </w:p>
          <w:p w:rsidR="0061322B" w:rsidRDefault="0061322B">
            <w:pPr>
              <w:spacing w:before="40" w:line="280" w:lineRule="auto"/>
              <w:rPr>
                <w:sz w:val="22"/>
              </w:rPr>
            </w:pPr>
            <w:r>
              <w:rPr>
                <w:sz w:val="22"/>
              </w:rPr>
              <w:t>нача</w:t>
            </w:r>
            <w:r>
              <w:rPr>
                <w:sz w:val="22"/>
              </w:rPr>
              <w:softHyphen/>
              <w:t>ло работы</w:t>
            </w:r>
          </w:p>
        </w:tc>
        <w:tc>
          <w:tcPr>
            <w:tcW w:w="851" w:type="dxa"/>
          </w:tcPr>
          <w:p w:rsidR="0061322B" w:rsidRDefault="0061322B">
            <w:pPr>
              <w:spacing w:before="40" w:line="280" w:lineRule="auto"/>
              <w:rPr>
                <w:sz w:val="22"/>
              </w:rPr>
            </w:pPr>
            <w:r>
              <w:rPr>
                <w:sz w:val="22"/>
              </w:rPr>
              <w:t>Позд</w:t>
            </w:r>
            <w:r>
              <w:rPr>
                <w:sz w:val="22"/>
              </w:rPr>
              <w:softHyphen/>
              <w:t>нее окон</w:t>
            </w:r>
            <w:r>
              <w:rPr>
                <w:sz w:val="22"/>
              </w:rPr>
              <w:softHyphen/>
              <w:t>чание работы</w:t>
            </w:r>
          </w:p>
        </w:tc>
        <w:tc>
          <w:tcPr>
            <w:tcW w:w="851" w:type="dxa"/>
          </w:tcPr>
          <w:p w:rsidR="0061322B" w:rsidRDefault="0061322B">
            <w:pPr>
              <w:spacing w:before="40" w:line="280" w:lineRule="auto"/>
              <w:rPr>
                <w:sz w:val="22"/>
              </w:rPr>
            </w:pPr>
            <w:r>
              <w:rPr>
                <w:sz w:val="22"/>
              </w:rPr>
              <w:t>0бщий</w:t>
            </w:r>
          </w:p>
          <w:p w:rsidR="0061322B" w:rsidRDefault="0061322B">
            <w:pPr>
              <w:spacing w:before="40" w:line="280" w:lineRule="auto"/>
              <w:ind w:left="40"/>
              <w:rPr>
                <w:sz w:val="22"/>
              </w:rPr>
            </w:pPr>
            <w:r>
              <w:rPr>
                <w:sz w:val="22"/>
              </w:rPr>
              <w:t>за</w:t>
            </w:r>
            <w:r>
              <w:rPr>
                <w:sz w:val="22"/>
              </w:rPr>
              <w:softHyphen/>
              <w:t>пас вре</w:t>
            </w:r>
            <w:r>
              <w:rPr>
                <w:sz w:val="22"/>
              </w:rPr>
              <w:softHyphen/>
              <w:t>мени</w:t>
            </w:r>
          </w:p>
        </w:tc>
        <w:tc>
          <w:tcPr>
            <w:tcW w:w="865" w:type="dxa"/>
          </w:tcPr>
          <w:p w:rsidR="0061322B" w:rsidRDefault="0061322B">
            <w:pPr>
              <w:spacing w:before="40" w:line="280" w:lineRule="auto"/>
              <w:rPr>
                <w:sz w:val="22"/>
              </w:rPr>
            </w:pPr>
            <w:r>
              <w:rPr>
                <w:sz w:val="22"/>
              </w:rPr>
              <w:t>Частный запас време</w:t>
            </w:r>
            <w:r>
              <w:rPr>
                <w:sz w:val="22"/>
              </w:rPr>
              <w:softHyphen/>
              <w:t>ни</w:t>
            </w:r>
          </w:p>
        </w:tc>
        <w:tc>
          <w:tcPr>
            <w:tcW w:w="837" w:type="dxa"/>
          </w:tcPr>
          <w:p w:rsidR="0061322B" w:rsidRDefault="0061322B">
            <w:pPr>
              <w:spacing w:before="40" w:line="280" w:lineRule="auto"/>
              <w:rPr>
                <w:sz w:val="22"/>
              </w:rPr>
            </w:pPr>
            <w:r>
              <w:rPr>
                <w:sz w:val="22"/>
              </w:rPr>
              <w:t>Дата ран</w:t>
            </w:r>
            <w:r>
              <w:rPr>
                <w:sz w:val="22"/>
              </w:rPr>
              <w:softHyphen/>
              <w:t>него нача</w:t>
            </w:r>
            <w:r>
              <w:rPr>
                <w:sz w:val="22"/>
              </w:rPr>
              <w:softHyphen/>
              <w:t>ла работы</w:t>
            </w:r>
          </w:p>
        </w:tc>
      </w:tr>
      <w:tr w:rsidR="0061322B">
        <w:trPr>
          <w:trHeight w:hRule="exact" w:val="236"/>
          <w:jc w:val="center"/>
        </w:trPr>
        <w:tc>
          <w:tcPr>
            <w:tcW w:w="869" w:type="dxa"/>
          </w:tcPr>
          <w:p w:rsidR="0061322B" w:rsidRDefault="0061322B">
            <w:pPr>
              <w:spacing w:line="280" w:lineRule="auto"/>
              <w:jc w:val="center"/>
              <w:rPr>
                <w:sz w:val="22"/>
              </w:rPr>
            </w:pPr>
            <w:r>
              <w:rPr>
                <w:sz w:val="22"/>
              </w:rPr>
              <w:t>1</w:t>
            </w:r>
          </w:p>
        </w:tc>
        <w:tc>
          <w:tcPr>
            <w:tcW w:w="833" w:type="dxa"/>
          </w:tcPr>
          <w:p w:rsidR="0061322B" w:rsidRDefault="0061322B">
            <w:pPr>
              <w:spacing w:line="280" w:lineRule="auto"/>
              <w:jc w:val="center"/>
              <w:rPr>
                <w:sz w:val="22"/>
              </w:rPr>
            </w:pPr>
            <w:r>
              <w:rPr>
                <w:sz w:val="22"/>
              </w:rPr>
              <w:t>2</w:t>
            </w:r>
          </w:p>
        </w:tc>
        <w:tc>
          <w:tcPr>
            <w:tcW w:w="851" w:type="dxa"/>
          </w:tcPr>
          <w:p w:rsidR="0061322B" w:rsidRDefault="0061322B">
            <w:pPr>
              <w:spacing w:line="280" w:lineRule="auto"/>
              <w:jc w:val="center"/>
              <w:rPr>
                <w:sz w:val="22"/>
              </w:rPr>
            </w:pPr>
            <w:r>
              <w:rPr>
                <w:sz w:val="22"/>
              </w:rPr>
              <w:t>3</w:t>
            </w:r>
          </w:p>
        </w:tc>
        <w:tc>
          <w:tcPr>
            <w:tcW w:w="851" w:type="dxa"/>
          </w:tcPr>
          <w:p w:rsidR="0061322B" w:rsidRDefault="0061322B">
            <w:pPr>
              <w:spacing w:line="280" w:lineRule="auto"/>
              <w:jc w:val="center"/>
              <w:rPr>
                <w:sz w:val="22"/>
              </w:rPr>
            </w:pPr>
            <w:r>
              <w:rPr>
                <w:sz w:val="22"/>
              </w:rPr>
              <w:t>4</w:t>
            </w:r>
          </w:p>
        </w:tc>
        <w:tc>
          <w:tcPr>
            <w:tcW w:w="851" w:type="dxa"/>
          </w:tcPr>
          <w:p w:rsidR="0061322B" w:rsidRDefault="0061322B">
            <w:pPr>
              <w:spacing w:line="280" w:lineRule="auto"/>
              <w:jc w:val="center"/>
              <w:rPr>
                <w:sz w:val="22"/>
              </w:rPr>
            </w:pPr>
            <w:r>
              <w:rPr>
                <w:sz w:val="22"/>
              </w:rPr>
              <w:t>5</w:t>
            </w:r>
          </w:p>
        </w:tc>
        <w:tc>
          <w:tcPr>
            <w:tcW w:w="851" w:type="dxa"/>
          </w:tcPr>
          <w:p w:rsidR="0061322B" w:rsidRDefault="0061322B">
            <w:pPr>
              <w:spacing w:line="280" w:lineRule="auto"/>
              <w:jc w:val="center"/>
              <w:rPr>
                <w:sz w:val="22"/>
              </w:rPr>
            </w:pPr>
            <w:r>
              <w:rPr>
                <w:sz w:val="22"/>
              </w:rPr>
              <w:t>6</w:t>
            </w:r>
          </w:p>
        </w:tc>
        <w:tc>
          <w:tcPr>
            <w:tcW w:w="851" w:type="dxa"/>
          </w:tcPr>
          <w:p w:rsidR="0061322B" w:rsidRDefault="0061322B">
            <w:pPr>
              <w:jc w:val="center"/>
              <w:rPr>
                <w:sz w:val="22"/>
              </w:rPr>
            </w:pPr>
            <w:r>
              <w:rPr>
                <w:sz w:val="22"/>
              </w:rPr>
              <w:t>7</w:t>
            </w:r>
          </w:p>
          <w:p w:rsidR="0061322B" w:rsidRDefault="0061322B">
            <w:pPr>
              <w:jc w:val="center"/>
              <w:rPr>
                <w:sz w:val="22"/>
              </w:rPr>
            </w:pPr>
          </w:p>
        </w:tc>
        <w:tc>
          <w:tcPr>
            <w:tcW w:w="851" w:type="dxa"/>
          </w:tcPr>
          <w:p w:rsidR="0061322B" w:rsidRDefault="0061322B">
            <w:pPr>
              <w:jc w:val="center"/>
              <w:rPr>
                <w:sz w:val="22"/>
              </w:rPr>
            </w:pPr>
            <w:r>
              <w:rPr>
                <w:sz w:val="22"/>
              </w:rPr>
              <w:t>8</w:t>
            </w:r>
          </w:p>
          <w:p w:rsidR="0061322B" w:rsidRDefault="0061322B">
            <w:pPr>
              <w:jc w:val="center"/>
              <w:rPr>
                <w:sz w:val="22"/>
              </w:rPr>
            </w:pPr>
          </w:p>
        </w:tc>
        <w:tc>
          <w:tcPr>
            <w:tcW w:w="865" w:type="dxa"/>
          </w:tcPr>
          <w:p w:rsidR="0061322B" w:rsidRDefault="0061322B">
            <w:pPr>
              <w:jc w:val="center"/>
              <w:rPr>
                <w:sz w:val="22"/>
              </w:rPr>
            </w:pPr>
            <w:r>
              <w:rPr>
                <w:sz w:val="22"/>
              </w:rPr>
              <w:t>9</w:t>
            </w:r>
          </w:p>
          <w:p w:rsidR="0061322B" w:rsidRDefault="0061322B">
            <w:pPr>
              <w:jc w:val="center"/>
              <w:rPr>
                <w:sz w:val="22"/>
              </w:rPr>
            </w:pPr>
          </w:p>
        </w:tc>
        <w:tc>
          <w:tcPr>
            <w:tcW w:w="837" w:type="dxa"/>
          </w:tcPr>
          <w:p w:rsidR="0061322B" w:rsidRDefault="0061322B">
            <w:pPr>
              <w:jc w:val="center"/>
              <w:rPr>
                <w:sz w:val="22"/>
              </w:rPr>
            </w:pPr>
            <w:r>
              <w:rPr>
                <w:sz w:val="22"/>
              </w:rPr>
              <w:t>10</w:t>
            </w:r>
          </w:p>
          <w:p w:rsidR="0061322B" w:rsidRDefault="0061322B">
            <w:pPr>
              <w:jc w:val="center"/>
              <w:rPr>
                <w:sz w:val="22"/>
              </w:rPr>
            </w:pPr>
          </w:p>
        </w:tc>
      </w:tr>
      <w:tr w:rsidR="0061322B">
        <w:trPr>
          <w:trHeight w:hRule="exact" w:val="320"/>
          <w:jc w:val="center"/>
        </w:trPr>
        <w:tc>
          <w:tcPr>
            <w:tcW w:w="869" w:type="dxa"/>
          </w:tcPr>
          <w:p w:rsidR="0061322B" w:rsidRDefault="0061322B">
            <w:pPr>
              <w:spacing w:before="20" w:line="280" w:lineRule="auto"/>
              <w:jc w:val="center"/>
              <w:rPr>
                <w:sz w:val="22"/>
              </w:rPr>
            </w:pPr>
            <w:r>
              <w:rPr>
                <w:sz w:val="22"/>
              </w:rPr>
              <w:t>0</w:t>
            </w:r>
          </w:p>
        </w:tc>
        <w:tc>
          <w:tcPr>
            <w:tcW w:w="833" w:type="dxa"/>
          </w:tcPr>
          <w:p w:rsidR="0061322B" w:rsidRDefault="0061322B">
            <w:pPr>
              <w:spacing w:before="20" w:line="280" w:lineRule="auto"/>
              <w:jc w:val="center"/>
              <w:rPr>
                <w:sz w:val="22"/>
              </w:rPr>
            </w:pPr>
            <w:r>
              <w:rPr>
                <w:sz w:val="22"/>
              </w:rPr>
              <w:t>1-2</w:t>
            </w:r>
          </w:p>
        </w:tc>
        <w:tc>
          <w:tcPr>
            <w:tcW w:w="851" w:type="dxa"/>
          </w:tcPr>
          <w:p w:rsidR="0061322B" w:rsidRDefault="0061322B">
            <w:pPr>
              <w:spacing w:before="20" w:line="280" w:lineRule="auto"/>
              <w:jc w:val="center"/>
              <w:rPr>
                <w:sz w:val="22"/>
              </w:rPr>
            </w:pPr>
            <w:r>
              <w:rPr>
                <w:sz w:val="22"/>
              </w:rPr>
              <w:t>2</w:t>
            </w:r>
          </w:p>
        </w:tc>
        <w:tc>
          <w:tcPr>
            <w:tcW w:w="851" w:type="dxa"/>
          </w:tcPr>
          <w:p w:rsidR="0061322B" w:rsidRDefault="0061322B">
            <w:pPr>
              <w:spacing w:before="20" w:line="280" w:lineRule="auto"/>
              <w:jc w:val="center"/>
              <w:rPr>
                <w:sz w:val="22"/>
              </w:rPr>
            </w:pPr>
            <w:r>
              <w:rPr>
                <w:sz w:val="22"/>
              </w:rPr>
              <w:t>0</w:t>
            </w:r>
          </w:p>
        </w:tc>
        <w:tc>
          <w:tcPr>
            <w:tcW w:w="851" w:type="dxa"/>
          </w:tcPr>
          <w:p w:rsidR="0061322B" w:rsidRDefault="0061322B">
            <w:pPr>
              <w:spacing w:before="20" w:line="280" w:lineRule="auto"/>
              <w:jc w:val="center"/>
              <w:rPr>
                <w:sz w:val="22"/>
              </w:rPr>
            </w:pPr>
            <w:r>
              <w:rPr>
                <w:sz w:val="22"/>
              </w:rPr>
              <w:t>2</w:t>
            </w:r>
          </w:p>
        </w:tc>
        <w:tc>
          <w:tcPr>
            <w:tcW w:w="851" w:type="dxa"/>
          </w:tcPr>
          <w:p w:rsidR="0061322B" w:rsidRDefault="0061322B">
            <w:pPr>
              <w:spacing w:before="20" w:line="280" w:lineRule="auto"/>
              <w:jc w:val="center"/>
              <w:rPr>
                <w:sz w:val="22"/>
              </w:rPr>
            </w:pPr>
            <w:r>
              <w:rPr>
                <w:sz w:val="22"/>
              </w:rPr>
              <w:t>0</w:t>
            </w:r>
          </w:p>
        </w:tc>
        <w:tc>
          <w:tcPr>
            <w:tcW w:w="851" w:type="dxa"/>
          </w:tcPr>
          <w:p w:rsidR="0061322B" w:rsidRDefault="0061322B">
            <w:pPr>
              <w:spacing w:before="20" w:line="280" w:lineRule="auto"/>
              <w:jc w:val="center"/>
              <w:rPr>
                <w:sz w:val="22"/>
              </w:rPr>
            </w:pPr>
            <w:r>
              <w:rPr>
                <w:sz w:val="22"/>
              </w:rPr>
              <w:t>2</w:t>
            </w:r>
          </w:p>
        </w:tc>
        <w:tc>
          <w:tcPr>
            <w:tcW w:w="851" w:type="dxa"/>
          </w:tcPr>
          <w:p w:rsidR="0061322B" w:rsidRDefault="0061322B">
            <w:pPr>
              <w:spacing w:before="20" w:line="280" w:lineRule="auto"/>
              <w:jc w:val="center"/>
              <w:rPr>
                <w:sz w:val="22"/>
              </w:rPr>
            </w:pPr>
            <w:r>
              <w:rPr>
                <w:sz w:val="22"/>
              </w:rPr>
              <w:t>0</w:t>
            </w:r>
          </w:p>
        </w:tc>
        <w:tc>
          <w:tcPr>
            <w:tcW w:w="865" w:type="dxa"/>
          </w:tcPr>
          <w:p w:rsidR="0061322B" w:rsidRDefault="0061322B">
            <w:pPr>
              <w:spacing w:before="20" w:line="280" w:lineRule="auto"/>
              <w:jc w:val="center"/>
              <w:rPr>
                <w:sz w:val="22"/>
              </w:rPr>
            </w:pPr>
            <w:r>
              <w:rPr>
                <w:sz w:val="22"/>
              </w:rPr>
              <w:t>0</w:t>
            </w:r>
          </w:p>
        </w:tc>
        <w:tc>
          <w:tcPr>
            <w:tcW w:w="837" w:type="dxa"/>
          </w:tcPr>
          <w:p w:rsidR="0061322B" w:rsidRDefault="0061322B">
            <w:pPr>
              <w:spacing w:before="20" w:line="280" w:lineRule="auto"/>
              <w:jc w:val="center"/>
              <w:rPr>
                <w:sz w:val="22"/>
              </w:rPr>
            </w:pPr>
            <w:r>
              <w:rPr>
                <w:sz w:val="22"/>
              </w:rPr>
              <w:t>2/1</w:t>
            </w:r>
          </w:p>
        </w:tc>
      </w:tr>
      <w:tr w:rsidR="0061322B">
        <w:trPr>
          <w:trHeight w:hRule="exact" w:val="340"/>
          <w:jc w:val="center"/>
        </w:trPr>
        <w:tc>
          <w:tcPr>
            <w:tcW w:w="869" w:type="dxa"/>
          </w:tcPr>
          <w:p w:rsidR="0061322B" w:rsidRDefault="0061322B">
            <w:pPr>
              <w:spacing w:before="20" w:line="280" w:lineRule="auto"/>
              <w:jc w:val="center"/>
              <w:rPr>
                <w:sz w:val="22"/>
              </w:rPr>
            </w:pPr>
            <w:r>
              <w:rPr>
                <w:sz w:val="22"/>
              </w:rPr>
              <w:t>0</w:t>
            </w:r>
          </w:p>
        </w:tc>
        <w:tc>
          <w:tcPr>
            <w:tcW w:w="833" w:type="dxa"/>
          </w:tcPr>
          <w:p w:rsidR="0061322B" w:rsidRDefault="0061322B">
            <w:pPr>
              <w:spacing w:before="20" w:line="280" w:lineRule="auto"/>
              <w:jc w:val="center"/>
              <w:rPr>
                <w:sz w:val="22"/>
              </w:rPr>
            </w:pPr>
            <w:r>
              <w:rPr>
                <w:sz w:val="22"/>
              </w:rPr>
              <w:t>1-3</w:t>
            </w:r>
          </w:p>
        </w:tc>
        <w:tc>
          <w:tcPr>
            <w:tcW w:w="851" w:type="dxa"/>
          </w:tcPr>
          <w:p w:rsidR="0061322B" w:rsidRDefault="0061322B">
            <w:pPr>
              <w:spacing w:before="20" w:line="280" w:lineRule="auto"/>
              <w:jc w:val="center"/>
              <w:rPr>
                <w:sz w:val="22"/>
              </w:rPr>
            </w:pPr>
            <w:r>
              <w:rPr>
                <w:sz w:val="22"/>
              </w:rPr>
              <w:t>б</w:t>
            </w:r>
          </w:p>
        </w:tc>
        <w:tc>
          <w:tcPr>
            <w:tcW w:w="851" w:type="dxa"/>
          </w:tcPr>
          <w:p w:rsidR="0061322B" w:rsidRDefault="0061322B">
            <w:pPr>
              <w:spacing w:before="20" w:line="280" w:lineRule="auto"/>
              <w:jc w:val="center"/>
              <w:rPr>
                <w:sz w:val="22"/>
              </w:rPr>
            </w:pPr>
            <w:r>
              <w:rPr>
                <w:sz w:val="22"/>
              </w:rPr>
              <w:t>0</w:t>
            </w:r>
          </w:p>
        </w:tc>
        <w:tc>
          <w:tcPr>
            <w:tcW w:w="851" w:type="dxa"/>
          </w:tcPr>
          <w:p w:rsidR="0061322B" w:rsidRDefault="0061322B">
            <w:pPr>
              <w:spacing w:before="20" w:line="280" w:lineRule="auto"/>
              <w:jc w:val="center"/>
              <w:rPr>
                <w:sz w:val="22"/>
              </w:rPr>
            </w:pPr>
            <w:r>
              <w:rPr>
                <w:sz w:val="22"/>
              </w:rPr>
              <w:t>6</w:t>
            </w:r>
          </w:p>
        </w:tc>
        <w:tc>
          <w:tcPr>
            <w:tcW w:w="851" w:type="dxa"/>
          </w:tcPr>
          <w:p w:rsidR="0061322B" w:rsidRDefault="0061322B">
            <w:pPr>
              <w:spacing w:before="20" w:line="280" w:lineRule="auto"/>
              <w:jc w:val="center"/>
              <w:rPr>
                <w:sz w:val="22"/>
              </w:rPr>
            </w:pPr>
            <w:r>
              <w:rPr>
                <w:sz w:val="22"/>
              </w:rPr>
              <w:t>4</w:t>
            </w:r>
          </w:p>
        </w:tc>
        <w:tc>
          <w:tcPr>
            <w:tcW w:w="851" w:type="dxa"/>
          </w:tcPr>
          <w:p w:rsidR="0061322B" w:rsidRDefault="0061322B">
            <w:pPr>
              <w:spacing w:before="20" w:line="280" w:lineRule="auto"/>
              <w:jc w:val="center"/>
              <w:rPr>
                <w:sz w:val="22"/>
              </w:rPr>
            </w:pPr>
            <w:r>
              <w:rPr>
                <w:sz w:val="22"/>
              </w:rPr>
              <w:t>10</w:t>
            </w:r>
          </w:p>
        </w:tc>
        <w:tc>
          <w:tcPr>
            <w:tcW w:w="851" w:type="dxa"/>
          </w:tcPr>
          <w:p w:rsidR="0061322B" w:rsidRDefault="0061322B">
            <w:pPr>
              <w:spacing w:before="20" w:line="280" w:lineRule="auto"/>
              <w:jc w:val="center"/>
              <w:rPr>
                <w:sz w:val="22"/>
              </w:rPr>
            </w:pPr>
            <w:r>
              <w:rPr>
                <w:sz w:val="22"/>
              </w:rPr>
              <w:t>4</w:t>
            </w:r>
          </w:p>
        </w:tc>
        <w:tc>
          <w:tcPr>
            <w:tcW w:w="865" w:type="dxa"/>
          </w:tcPr>
          <w:p w:rsidR="0061322B" w:rsidRDefault="0061322B">
            <w:pPr>
              <w:spacing w:before="20" w:line="280" w:lineRule="auto"/>
              <w:jc w:val="center"/>
              <w:rPr>
                <w:sz w:val="22"/>
              </w:rPr>
            </w:pPr>
            <w:r>
              <w:rPr>
                <w:sz w:val="22"/>
              </w:rPr>
              <w:t>4</w:t>
            </w:r>
          </w:p>
        </w:tc>
        <w:tc>
          <w:tcPr>
            <w:tcW w:w="837" w:type="dxa"/>
          </w:tcPr>
          <w:p w:rsidR="0061322B" w:rsidRDefault="0061322B">
            <w:pPr>
              <w:spacing w:before="20" w:line="280" w:lineRule="auto"/>
              <w:jc w:val="center"/>
              <w:rPr>
                <w:sz w:val="22"/>
              </w:rPr>
            </w:pPr>
            <w:r>
              <w:rPr>
                <w:sz w:val="22"/>
              </w:rPr>
              <w:t>2/1</w:t>
            </w:r>
          </w:p>
        </w:tc>
      </w:tr>
      <w:tr w:rsidR="0061322B">
        <w:trPr>
          <w:trHeight w:hRule="exact" w:val="360"/>
          <w:jc w:val="center"/>
        </w:trPr>
        <w:tc>
          <w:tcPr>
            <w:tcW w:w="869" w:type="dxa"/>
          </w:tcPr>
          <w:p w:rsidR="0061322B" w:rsidRDefault="0061322B">
            <w:pPr>
              <w:spacing w:before="20" w:line="280" w:lineRule="auto"/>
              <w:jc w:val="center"/>
              <w:rPr>
                <w:sz w:val="22"/>
              </w:rPr>
            </w:pPr>
            <w:r>
              <w:rPr>
                <w:sz w:val="22"/>
              </w:rPr>
              <w:t>0</w:t>
            </w:r>
          </w:p>
        </w:tc>
        <w:tc>
          <w:tcPr>
            <w:tcW w:w="833" w:type="dxa"/>
          </w:tcPr>
          <w:p w:rsidR="0061322B" w:rsidRDefault="0061322B">
            <w:pPr>
              <w:spacing w:before="20" w:line="280" w:lineRule="auto"/>
              <w:jc w:val="center"/>
              <w:rPr>
                <w:sz w:val="22"/>
              </w:rPr>
            </w:pPr>
            <w:r>
              <w:rPr>
                <w:sz w:val="22"/>
              </w:rPr>
              <w:t>1-4</w:t>
            </w:r>
          </w:p>
        </w:tc>
        <w:tc>
          <w:tcPr>
            <w:tcW w:w="851" w:type="dxa"/>
          </w:tcPr>
          <w:p w:rsidR="0061322B" w:rsidRDefault="0061322B">
            <w:pPr>
              <w:spacing w:before="20" w:line="280" w:lineRule="auto"/>
              <w:jc w:val="center"/>
              <w:rPr>
                <w:sz w:val="22"/>
              </w:rPr>
            </w:pPr>
            <w:r>
              <w:rPr>
                <w:sz w:val="22"/>
              </w:rPr>
              <w:t>1</w:t>
            </w:r>
          </w:p>
        </w:tc>
        <w:tc>
          <w:tcPr>
            <w:tcW w:w="851" w:type="dxa"/>
          </w:tcPr>
          <w:p w:rsidR="0061322B" w:rsidRDefault="0061322B">
            <w:pPr>
              <w:spacing w:before="20" w:line="280" w:lineRule="auto"/>
              <w:jc w:val="center"/>
              <w:rPr>
                <w:sz w:val="22"/>
              </w:rPr>
            </w:pPr>
            <w:r>
              <w:rPr>
                <w:sz w:val="22"/>
              </w:rPr>
              <w:t>0</w:t>
            </w:r>
          </w:p>
        </w:tc>
        <w:tc>
          <w:tcPr>
            <w:tcW w:w="851" w:type="dxa"/>
          </w:tcPr>
          <w:p w:rsidR="0061322B" w:rsidRDefault="0061322B">
            <w:pPr>
              <w:spacing w:before="20" w:line="280" w:lineRule="auto"/>
              <w:jc w:val="center"/>
              <w:rPr>
                <w:sz w:val="22"/>
              </w:rPr>
            </w:pPr>
            <w:r>
              <w:rPr>
                <w:sz w:val="22"/>
              </w:rPr>
              <w:t>1</w:t>
            </w:r>
          </w:p>
        </w:tc>
        <w:tc>
          <w:tcPr>
            <w:tcW w:w="851" w:type="dxa"/>
          </w:tcPr>
          <w:p w:rsidR="0061322B" w:rsidRDefault="0061322B">
            <w:pPr>
              <w:spacing w:before="20" w:line="280" w:lineRule="auto"/>
              <w:jc w:val="center"/>
              <w:rPr>
                <w:sz w:val="22"/>
              </w:rPr>
            </w:pPr>
            <w:r>
              <w:rPr>
                <w:sz w:val="22"/>
              </w:rPr>
              <w:t>14</w:t>
            </w:r>
          </w:p>
        </w:tc>
        <w:tc>
          <w:tcPr>
            <w:tcW w:w="851" w:type="dxa"/>
          </w:tcPr>
          <w:p w:rsidR="0061322B" w:rsidRDefault="0061322B">
            <w:pPr>
              <w:spacing w:before="20" w:line="280" w:lineRule="auto"/>
              <w:jc w:val="center"/>
              <w:rPr>
                <w:sz w:val="22"/>
              </w:rPr>
            </w:pPr>
            <w:r>
              <w:rPr>
                <w:sz w:val="22"/>
              </w:rPr>
              <w:t>15</w:t>
            </w:r>
          </w:p>
        </w:tc>
        <w:tc>
          <w:tcPr>
            <w:tcW w:w="851" w:type="dxa"/>
          </w:tcPr>
          <w:p w:rsidR="0061322B" w:rsidRDefault="0061322B">
            <w:pPr>
              <w:spacing w:before="20" w:line="280" w:lineRule="auto"/>
              <w:jc w:val="center"/>
              <w:rPr>
                <w:sz w:val="22"/>
              </w:rPr>
            </w:pPr>
            <w:r>
              <w:rPr>
                <w:sz w:val="22"/>
              </w:rPr>
              <w:t>14</w:t>
            </w:r>
          </w:p>
        </w:tc>
        <w:tc>
          <w:tcPr>
            <w:tcW w:w="865" w:type="dxa"/>
          </w:tcPr>
          <w:p w:rsidR="0061322B" w:rsidRDefault="0061322B">
            <w:pPr>
              <w:spacing w:before="20" w:line="280" w:lineRule="auto"/>
              <w:jc w:val="center"/>
              <w:rPr>
                <w:sz w:val="22"/>
              </w:rPr>
            </w:pPr>
            <w:r>
              <w:rPr>
                <w:sz w:val="22"/>
              </w:rPr>
              <w:t>1</w:t>
            </w:r>
          </w:p>
        </w:tc>
        <w:tc>
          <w:tcPr>
            <w:tcW w:w="837" w:type="dxa"/>
          </w:tcPr>
          <w:p w:rsidR="0061322B" w:rsidRDefault="0061322B">
            <w:pPr>
              <w:spacing w:before="20" w:line="280" w:lineRule="auto"/>
              <w:jc w:val="center"/>
              <w:rPr>
                <w:sz w:val="22"/>
              </w:rPr>
            </w:pPr>
            <w:r>
              <w:rPr>
                <w:sz w:val="22"/>
              </w:rPr>
              <w:t>2/1</w:t>
            </w:r>
          </w:p>
        </w:tc>
      </w:tr>
      <w:tr w:rsidR="0061322B">
        <w:trPr>
          <w:trHeight w:hRule="exact" w:val="420"/>
          <w:jc w:val="center"/>
        </w:trPr>
        <w:tc>
          <w:tcPr>
            <w:tcW w:w="869" w:type="dxa"/>
          </w:tcPr>
          <w:p w:rsidR="0061322B" w:rsidRDefault="0061322B">
            <w:pPr>
              <w:spacing w:before="40" w:line="280" w:lineRule="auto"/>
              <w:jc w:val="center"/>
              <w:rPr>
                <w:sz w:val="22"/>
              </w:rPr>
            </w:pPr>
            <w:r>
              <w:rPr>
                <w:sz w:val="22"/>
              </w:rPr>
              <w:t>1</w:t>
            </w:r>
          </w:p>
        </w:tc>
        <w:tc>
          <w:tcPr>
            <w:tcW w:w="833" w:type="dxa"/>
          </w:tcPr>
          <w:p w:rsidR="0061322B" w:rsidRDefault="0061322B">
            <w:pPr>
              <w:spacing w:before="40" w:line="280" w:lineRule="auto"/>
              <w:jc w:val="center"/>
              <w:rPr>
                <w:sz w:val="22"/>
              </w:rPr>
            </w:pPr>
            <w:r>
              <w:rPr>
                <w:sz w:val="22"/>
              </w:rPr>
              <w:t>2-3</w:t>
            </w:r>
          </w:p>
        </w:tc>
        <w:tc>
          <w:tcPr>
            <w:tcW w:w="851" w:type="dxa"/>
          </w:tcPr>
          <w:p w:rsidR="0061322B" w:rsidRDefault="0061322B">
            <w:pPr>
              <w:spacing w:before="40" w:line="280" w:lineRule="auto"/>
              <w:jc w:val="center"/>
              <w:rPr>
                <w:sz w:val="22"/>
              </w:rPr>
            </w:pPr>
            <w:r>
              <w:rPr>
                <w:sz w:val="22"/>
              </w:rPr>
              <w:t>8</w:t>
            </w:r>
          </w:p>
        </w:tc>
        <w:tc>
          <w:tcPr>
            <w:tcW w:w="851" w:type="dxa"/>
          </w:tcPr>
          <w:p w:rsidR="0061322B" w:rsidRDefault="0061322B">
            <w:pPr>
              <w:spacing w:before="40" w:line="280" w:lineRule="auto"/>
              <w:jc w:val="center"/>
              <w:rPr>
                <w:sz w:val="22"/>
              </w:rPr>
            </w:pPr>
            <w:r>
              <w:rPr>
                <w:sz w:val="22"/>
              </w:rPr>
              <w:t>2</w:t>
            </w:r>
          </w:p>
        </w:tc>
        <w:tc>
          <w:tcPr>
            <w:tcW w:w="851" w:type="dxa"/>
          </w:tcPr>
          <w:p w:rsidR="0061322B" w:rsidRDefault="0061322B">
            <w:pPr>
              <w:spacing w:before="40" w:line="280" w:lineRule="auto"/>
              <w:jc w:val="center"/>
              <w:rPr>
                <w:sz w:val="22"/>
              </w:rPr>
            </w:pPr>
            <w:r>
              <w:rPr>
                <w:sz w:val="22"/>
              </w:rPr>
              <w:t>10</w:t>
            </w:r>
          </w:p>
        </w:tc>
        <w:tc>
          <w:tcPr>
            <w:tcW w:w="851" w:type="dxa"/>
          </w:tcPr>
          <w:p w:rsidR="0061322B" w:rsidRDefault="0061322B">
            <w:pPr>
              <w:spacing w:before="40" w:line="280" w:lineRule="auto"/>
              <w:jc w:val="center"/>
              <w:rPr>
                <w:sz w:val="22"/>
              </w:rPr>
            </w:pPr>
            <w:r>
              <w:rPr>
                <w:sz w:val="22"/>
              </w:rPr>
              <w:t>2</w:t>
            </w:r>
          </w:p>
        </w:tc>
        <w:tc>
          <w:tcPr>
            <w:tcW w:w="851" w:type="dxa"/>
          </w:tcPr>
          <w:p w:rsidR="0061322B" w:rsidRDefault="0061322B">
            <w:pPr>
              <w:spacing w:before="40" w:line="280" w:lineRule="auto"/>
              <w:jc w:val="center"/>
              <w:rPr>
                <w:sz w:val="22"/>
              </w:rPr>
            </w:pPr>
            <w:r>
              <w:rPr>
                <w:sz w:val="22"/>
              </w:rPr>
              <w:t>10</w:t>
            </w:r>
          </w:p>
        </w:tc>
        <w:tc>
          <w:tcPr>
            <w:tcW w:w="851" w:type="dxa"/>
          </w:tcPr>
          <w:p w:rsidR="0061322B" w:rsidRDefault="0061322B">
            <w:pPr>
              <w:spacing w:before="40" w:line="280" w:lineRule="auto"/>
              <w:jc w:val="center"/>
              <w:rPr>
                <w:sz w:val="22"/>
              </w:rPr>
            </w:pPr>
            <w:r>
              <w:rPr>
                <w:sz w:val="22"/>
              </w:rPr>
              <w:t>0</w:t>
            </w:r>
          </w:p>
        </w:tc>
        <w:tc>
          <w:tcPr>
            <w:tcW w:w="865" w:type="dxa"/>
          </w:tcPr>
          <w:p w:rsidR="0061322B" w:rsidRDefault="0061322B">
            <w:pPr>
              <w:spacing w:before="40" w:line="280" w:lineRule="auto"/>
              <w:jc w:val="center"/>
              <w:rPr>
                <w:sz w:val="22"/>
              </w:rPr>
            </w:pPr>
            <w:r>
              <w:rPr>
                <w:sz w:val="22"/>
              </w:rPr>
              <w:t>0</w:t>
            </w:r>
          </w:p>
        </w:tc>
        <w:tc>
          <w:tcPr>
            <w:tcW w:w="837" w:type="dxa"/>
          </w:tcPr>
          <w:p w:rsidR="0061322B" w:rsidRDefault="0061322B">
            <w:pPr>
              <w:spacing w:before="40" w:line="280" w:lineRule="auto"/>
              <w:jc w:val="center"/>
              <w:rPr>
                <w:sz w:val="22"/>
              </w:rPr>
            </w:pPr>
            <w:r>
              <w:rPr>
                <w:sz w:val="22"/>
              </w:rPr>
              <w:t>4/1</w:t>
            </w:r>
          </w:p>
        </w:tc>
      </w:tr>
      <w:tr w:rsidR="0061322B">
        <w:trPr>
          <w:trHeight w:hRule="exact" w:val="420"/>
          <w:jc w:val="center"/>
        </w:trPr>
        <w:tc>
          <w:tcPr>
            <w:tcW w:w="869" w:type="dxa"/>
          </w:tcPr>
          <w:p w:rsidR="0061322B" w:rsidRDefault="0061322B">
            <w:pPr>
              <w:spacing w:before="40" w:line="280" w:lineRule="auto"/>
              <w:jc w:val="center"/>
              <w:rPr>
                <w:sz w:val="22"/>
              </w:rPr>
            </w:pPr>
            <w:r>
              <w:rPr>
                <w:sz w:val="22"/>
              </w:rPr>
              <w:t>1</w:t>
            </w:r>
          </w:p>
        </w:tc>
        <w:tc>
          <w:tcPr>
            <w:tcW w:w="833" w:type="dxa"/>
          </w:tcPr>
          <w:p w:rsidR="0061322B" w:rsidRDefault="0061322B">
            <w:pPr>
              <w:spacing w:before="40" w:line="280" w:lineRule="auto"/>
              <w:jc w:val="center"/>
              <w:rPr>
                <w:sz w:val="22"/>
              </w:rPr>
            </w:pPr>
            <w:r>
              <w:rPr>
                <w:sz w:val="22"/>
              </w:rPr>
              <w:t>2-4</w:t>
            </w:r>
          </w:p>
        </w:tc>
        <w:tc>
          <w:tcPr>
            <w:tcW w:w="851" w:type="dxa"/>
          </w:tcPr>
          <w:p w:rsidR="0061322B" w:rsidRDefault="0061322B">
            <w:pPr>
              <w:spacing w:before="40" w:line="280" w:lineRule="auto"/>
              <w:jc w:val="center"/>
              <w:rPr>
                <w:sz w:val="22"/>
              </w:rPr>
            </w:pPr>
            <w:r>
              <w:rPr>
                <w:sz w:val="22"/>
              </w:rPr>
              <w:t>0</w:t>
            </w:r>
          </w:p>
        </w:tc>
        <w:tc>
          <w:tcPr>
            <w:tcW w:w="851" w:type="dxa"/>
          </w:tcPr>
          <w:p w:rsidR="0061322B" w:rsidRDefault="0061322B">
            <w:pPr>
              <w:spacing w:before="40" w:line="280" w:lineRule="auto"/>
              <w:jc w:val="center"/>
              <w:rPr>
                <w:sz w:val="22"/>
              </w:rPr>
            </w:pPr>
            <w:r>
              <w:rPr>
                <w:sz w:val="22"/>
              </w:rPr>
              <w:t>2</w:t>
            </w:r>
          </w:p>
        </w:tc>
        <w:tc>
          <w:tcPr>
            <w:tcW w:w="851" w:type="dxa"/>
          </w:tcPr>
          <w:p w:rsidR="0061322B" w:rsidRDefault="0061322B">
            <w:pPr>
              <w:spacing w:before="40" w:line="280" w:lineRule="auto"/>
              <w:jc w:val="center"/>
              <w:rPr>
                <w:sz w:val="22"/>
              </w:rPr>
            </w:pPr>
            <w:r>
              <w:rPr>
                <w:sz w:val="22"/>
              </w:rPr>
              <w:t>2</w:t>
            </w:r>
          </w:p>
        </w:tc>
        <w:tc>
          <w:tcPr>
            <w:tcW w:w="851" w:type="dxa"/>
          </w:tcPr>
          <w:p w:rsidR="0061322B" w:rsidRDefault="0061322B">
            <w:pPr>
              <w:spacing w:before="40" w:line="280" w:lineRule="auto"/>
              <w:jc w:val="center"/>
              <w:rPr>
                <w:sz w:val="22"/>
              </w:rPr>
            </w:pPr>
            <w:r>
              <w:rPr>
                <w:sz w:val="22"/>
              </w:rPr>
              <w:t>15</w:t>
            </w:r>
          </w:p>
        </w:tc>
        <w:tc>
          <w:tcPr>
            <w:tcW w:w="851" w:type="dxa"/>
          </w:tcPr>
          <w:p w:rsidR="0061322B" w:rsidRDefault="0061322B">
            <w:pPr>
              <w:spacing w:before="40" w:line="280" w:lineRule="auto"/>
              <w:jc w:val="center"/>
              <w:rPr>
                <w:sz w:val="22"/>
              </w:rPr>
            </w:pPr>
            <w:r>
              <w:rPr>
                <w:sz w:val="22"/>
              </w:rPr>
              <w:t>15</w:t>
            </w:r>
          </w:p>
        </w:tc>
        <w:tc>
          <w:tcPr>
            <w:tcW w:w="851" w:type="dxa"/>
          </w:tcPr>
          <w:p w:rsidR="0061322B" w:rsidRDefault="0061322B">
            <w:pPr>
              <w:spacing w:before="40" w:line="280" w:lineRule="auto"/>
              <w:jc w:val="center"/>
              <w:rPr>
                <w:sz w:val="22"/>
              </w:rPr>
            </w:pPr>
            <w:r>
              <w:rPr>
                <w:sz w:val="22"/>
              </w:rPr>
              <w:t>13</w:t>
            </w:r>
          </w:p>
        </w:tc>
        <w:tc>
          <w:tcPr>
            <w:tcW w:w="865" w:type="dxa"/>
          </w:tcPr>
          <w:p w:rsidR="0061322B" w:rsidRDefault="0061322B">
            <w:pPr>
              <w:spacing w:before="40" w:line="280" w:lineRule="auto"/>
              <w:jc w:val="center"/>
              <w:rPr>
                <w:sz w:val="22"/>
              </w:rPr>
            </w:pPr>
            <w:r>
              <w:rPr>
                <w:sz w:val="22"/>
              </w:rPr>
              <w:t>0</w:t>
            </w:r>
          </w:p>
        </w:tc>
        <w:tc>
          <w:tcPr>
            <w:tcW w:w="837" w:type="dxa"/>
          </w:tcPr>
          <w:p w:rsidR="0061322B" w:rsidRDefault="0061322B">
            <w:pPr>
              <w:spacing w:before="40" w:line="280" w:lineRule="auto"/>
              <w:jc w:val="center"/>
              <w:rPr>
                <w:sz w:val="22"/>
              </w:rPr>
            </w:pPr>
            <w:r>
              <w:rPr>
                <w:sz w:val="22"/>
              </w:rPr>
              <w:t>4/1</w:t>
            </w:r>
          </w:p>
        </w:tc>
      </w:tr>
      <w:tr w:rsidR="0061322B">
        <w:trPr>
          <w:trHeight w:hRule="exact" w:val="360"/>
          <w:jc w:val="center"/>
        </w:trPr>
        <w:tc>
          <w:tcPr>
            <w:tcW w:w="869" w:type="dxa"/>
          </w:tcPr>
          <w:p w:rsidR="0061322B" w:rsidRDefault="0061322B">
            <w:pPr>
              <w:spacing w:before="20" w:line="280" w:lineRule="auto"/>
              <w:jc w:val="center"/>
              <w:rPr>
                <w:sz w:val="22"/>
              </w:rPr>
            </w:pPr>
            <w:r>
              <w:rPr>
                <w:sz w:val="22"/>
              </w:rPr>
              <w:t>1</w:t>
            </w:r>
          </w:p>
        </w:tc>
        <w:tc>
          <w:tcPr>
            <w:tcW w:w="833" w:type="dxa"/>
          </w:tcPr>
          <w:p w:rsidR="0061322B" w:rsidRDefault="0061322B">
            <w:pPr>
              <w:spacing w:before="20" w:line="280" w:lineRule="auto"/>
              <w:jc w:val="center"/>
              <w:rPr>
                <w:sz w:val="22"/>
              </w:rPr>
            </w:pPr>
            <w:r>
              <w:rPr>
                <w:sz w:val="22"/>
              </w:rPr>
              <w:t>2-5</w:t>
            </w:r>
          </w:p>
        </w:tc>
        <w:tc>
          <w:tcPr>
            <w:tcW w:w="851" w:type="dxa"/>
          </w:tcPr>
          <w:p w:rsidR="0061322B" w:rsidRDefault="0061322B">
            <w:pPr>
              <w:spacing w:before="20" w:line="280" w:lineRule="auto"/>
              <w:jc w:val="center"/>
              <w:rPr>
                <w:sz w:val="22"/>
              </w:rPr>
            </w:pPr>
            <w:r>
              <w:rPr>
                <w:sz w:val="22"/>
              </w:rPr>
              <w:t>12</w:t>
            </w:r>
          </w:p>
        </w:tc>
        <w:tc>
          <w:tcPr>
            <w:tcW w:w="851" w:type="dxa"/>
          </w:tcPr>
          <w:p w:rsidR="0061322B" w:rsidRDefault="0061322B">
            <w:pPr>
              <w:spacing w:before="20" w:line="280" w:lineRule="auto"/>
              <w:jc w:val="center"/>
              <w:rPr>
                <w:sz w:val="22"/>
              </w:rPr>
            </w:pPr>
            <w:r>
              <w:rPr>
                <w:sz w:val="22"/>
              </w:rPr>
              <w:t>2</w:t>
            </w:r>
          </w:p>
        </w:tc>
        <w:tc>
          <w:tcPr>
            <w:tcW w:w="851" w:type="dxa"/>
          </w:tcPr>
          <w:p w:rsidR="0061322B" w:rsidRDefault="0061322B">
            <w:pPr>
              <w:spacing w:before="20" w:line="280" w:lineRule="auto"/>
              <w:jc w:val="center"/>
              <w:rPr>
                <w:sz w:val="22"/>
              </w:rPr>
            </w:pPr>
            <w:r>
              <w:rPr>
                <w:sz w:val="22"/>
              </w:rPr>
              <w:t>14</w:t>
            </w:r>
          </w:p>
        </w:tc>
        <w:tc>
          <w:tcPr>
            <w:tcW w:w="851" w:type="dxa"/>
          </w:tcPr>
          <w:p w:rsidR="0061322B" w:rsidRDefault="0061322B">
            <w:pPr>
              <w:spacing w:before="20" w:line="280" w:lineRule="auto"/>
              <w:jc w:val="center"/>
              <w:rPr>
                <w:sz w:val="22"/>
              </w:rPr>
            </w:pPr>
            <w:r>
              <w:rPr>
                <w:sz w:val="22"/>
              </w:rPr>
              <w:t>3</w:t>
            </w:r>
          </w:p>
        </w:tc>
        <w:tc>
          <w:tcPr>
            <w:tcW w:w="851" w:type="dxa"/>
          </w:tcPr>
          <w:p w:rsidR="0061322B" w:rsidRDefault="0061322B">
            <w:pPr>
              <w:spacing w:before="20" w:line="280" w:lineRule="auto"/>
              <w:jc w:val="center"/>
              <w:rPr>
                <w:sz w:val="22"/>
              </w:rPr>
            </w:pPr>
            <w:r>
              <w:rPr>
                <w:sz w:val="22"/>
              </w:rPr>
              <w:t>15</w:t>
            </w:r>
          </w:p>
        </w:tc>
        <w:tc>
          <w:tcPr>
            <w:tcW w:w="851" w:type="dxa"/>
          </w:tcPr>
          <w:p w:rsidR="0061322B" w:rsidRDefault="0061322B">
            <w:pPr>
              <w:spacing w:before="20" w:line="280" w:lineRule="auto"/>
              <w:jc w:val="center"/>
              <w:rPr>
                <w:sz w:val="22"/>
              </w:rPr>
            </w:pPr>
            <w:r>
              <w:rPr>
                <w:sz w:val="22"/>
              </w:rPr>
              <w:t>1</w:t>
            </w:r>
          </w:p>
        </w:tc>
        <w:tc>
          <w:tcPr>
            <w:tcW w:w="865" w:type="dxa"/>
          </w:tcPr>
          <w:p w:rsidR="0061322B" w:rsidRDefault="0061322B">
            <w:pPr>
              <w:spacing w:before="20" w:line="280" w:lineRule="auto"/>
              <w:jc w:val="center"/>
              <w:rPr>
                <w:sz w:val="22"/>
              </w:rPr>
            </w:pPr>
            <w:r>
              <w:rPr>
                <w:sz w:val="22"/>
              </w:rPr>
              <w:t>0</w:t>
            </w:r>
          </w:p>
        </w:tc>
        <w:tc>
          <w:tcPr>
            <w:tcW w:w="837" w:type="dxa"/>
          </w:tcPr>
          <w:p w:rsidR="0061322B" w:rsidRDefault="0061322B">
            <w:pPr>
              <w:spacing w:before="20" w:line="280" w:lineRule="auto"/>
              <w:jc w:val="center"/>
              <w:rPr>
                <w:sz w:val="22"/>
              </w:rPr>
            </w:pPr>
            <w:r>
              <w:rPr>
                <w:sz w:val="22"/>
              </w:rPr>
              <w:t>4/1</w:t>
            </w:r>
          </w:p>
        </w:tc>
      </w:tr>
      <w:tr w:rsidR="0061322B">
        <w:trPr>
          <w:trHeight w:hRule="exact" w:val="360"/>
          <w:jc w:val="center"/>
        </w:trPr>
        <w:tc>
          <w:tcPr>
            <w:tcW w:w="869" w:type="dxa"/>
          </w:tcPr>
          <w:p w:rsidR="0061322B" w:rsidRDefault="0061322B">
            <w:pPr>
              <w:spacing w:before="20" w:line="280" w:lineRule="auto"/>
              <w:jc w:val="center"/>
              <w:rPr>
                <w:sz w:val="22"/>
              </w:rPr>
            </w:pPr>
            <w:r>
              <w:rPr>
                <w:sz w:val="22"/>
              </w:rPr>
              <w:t>1</w:t>
            </w:r>
          </w:p>
        </w:tc>
        <w:tc>
          <w:tcPr>
            <w:tcW w:w="833" w:type="dxa"/>
          </w:tcPr>
          <w:p w:rsidR="0061322B" w:rsidRDefault="0061322B">
            <w:pPr>
              <w:spacing w:before="20" w:line="280" w:lineRule="auto"/>
              <w:jc w:val="center"/>
              <w:rPr>
                <w:sz w:val="22"/>
              </w:rPr>
            </w:pPr>
            <w:r>
              <w:rPr>
                <w:sz w:val="22"/>
              </w:rPr>
              <w:t>2-7</w:t>
            </w:r>
          </w:p>
        </w:tc>
        <w:tc>
          <w:tcPr>
            <w:tcW w:w="851" w:type="dxa"/>
          </w:tcPr>
          <w:p w:rsidR="0061322B" w:rsidRDefault="0061322B">
            <w:pPr>
              <w:spacing w:before="20" w:line="280" w:lineRule="auto"/>
              <w:jc w:val="center"/>
              <w:rPr>
                <w:sz w:val="22"/>
              </w:rPr>
            </w:pPr>
            <w:r>
              <w:rPr>
                <w:sz w:val="22"/>
              </w:rPr>
              <w:t>7</w:t>
            </w:r>
          </w:p>
        </w:tc>
        <w:tc>
          <w:tcPr>
            <w:tcW w:w="851" w:type="dxa"/>
          </w:tcPr>
          <w:p w:rsidR="0061322B" w:rsidRDefault="0061322B">
            <w:pPr>
              <w:spacing w:before="20" w:line="280" w:lineRule="auto"/>
              <w:jc w:val="center"/>
              <w:rPr>
                <w:sz w:val="22"/>
              </w:rPr>
            </w:pPr>
            <w:r>
              <w:rPr>
                <w:sz w:val="22"/>
              </w:rPr>
              <w:t>2</w:t>
            </w:r>
          </w:p>
        </w:tc>
        <w:tc>
          <w:tcPr>
            <w:tcW w:w="851" w:type="dxa"/>
          </w:tcPr>
          <w:p w:rsidR="0061322B" w:rsidRDefault="0061322B">
            <w:pPr>
              <w:spacing w:before="20" w:line="280" w:lineRule="auto"/>
              <w:jc w:val="center"/>
              <w:rPr>
                <w:sz w:val="22"/>
              </w:rPr>
            </w:pPr>
            <w:r>
              <w:rPr>
                <w:sz w:val="22"/>
                <w:lang w:val="en-US"/>
              </w:rPr>
              <w:t>S</w:t>
            </w:r>
          </w:p>
        </w:tc>
        <w:tc>
          <w:tcPr>
            <w:tcW w:w="851" w:type="dxa"/>
          </w:tcPr>
          <w:p w:rsidR="0061322B" w:rsidRDefault="0061322B">
            <w:pPr>
              <w:spacing w:before="20" w:line="280" w:lineRule="auto"/>
              <w:jc w:val="center"/>
              <w:rPr>
                <w:sz w:val="22"/>
              </w:rPr>
            </w:pPr>
            <w:r>
              <w:rPr>
                <w:sz w:val="22"/>
              </w:rPr>
              <w:t>8</w:t>
            </w:r>
          </w:p>
        </w:tc>
        <w:tc>
          <w:tcPr>
            <w:tcW w:w="851" w:type="dxa"/>
          </w:tcPr>
          <w:p w:rsidR="0061322B" w:rsidRDefault="0061322B">
            <w:pPr>
              <w:spacing w:before="20" w:line="280" w:lineRule="auto"/>
              <w:jc w:val="center"/>
              <w:rPr>
                <w:sz w:val="22"/>
              </w:rPr>
            </w:pPr>
            <w:r>
              <w:rPr>
                <w:sz w:val="22"/>
              </w:rPr>
              <w:t>15</w:t>
            </w:r>
          </w:p>
        </w:tc>
        <w:tc>
          <w:tcPr>
            <w:tcW w:w="851" w:type="dxa"/>
          </w:tcPr>
          <w:p w:rsidR="0061322B" w:rsidRDefault="0061322B">
            <w:pPr>
              <w:spacing w:before="20" w:line="280" w:lineRule="auto"/>
              <w:jc w:val="center"/>
              <w:rPr>
                <w:sz w:val="22"/>
              </w:rPr>
            </w:pPr>
            <w:r>
              <w:rPr>
                <w:sz w:val="22"/>
              </w:rPr>
              <w:t>6</w:t>
            </w:r>
          </w:p>
        </w:tc>
        <w:tc>
          <w:tcPr>
            <w:tcW w:w="865" w:type="dxa"/>
          </w:tcPr>
          <w:p w:rsidR="0061322B" w:rsidRDefault="0061322B">
            <w:pPr>
              <w:spacing w:before="20" w:line="280" w:lineRule="auto"/>
              <w:jc w:val="center"/>
              <w:rPr>
                <w:sz w:val="22"/>
              </w:rPr>
            </w:pPr>
            <w:r>
              <w:rPr>
                <w:sz w:val="22"/>
              </w:rPr>
              <w:t>6</w:t>
            </w:r>
          </w:p>
        </w:tc>
        <w:tc>
          <w:tcPr>
            <w:tcW w:w="837" w:type="dxa"/>
          </w:tcPr>
          <w:p w:rsidR="0061322B" w:rsidRDefault="0061322B">
            <w:pPr>
              <w:spacing w:before="20" w:line="280" w:lineRule="auto"/>
              <w:jc w:val="center"/>
              <w:rPr>
                <w:sz w:val="22"/>
              </w:rPr>
            </w:pPr>
            <w:r>
              <w:rPr>
                <w:sz w:val="22"/>
              </w:rPr>
              <w:t>4/1</w:t>
            </w:r>
          </w:p>
        </w:tc>
      </w:tr>
      <w:tr w:rsidR="0061322B">
        <w:trPr>
          <w:trHeight w:hRule="exact" w:val="440"/>
          <w:jc w:val="center"/>
        </w:trPr>
        <w:tc>
          <w:tcPr>
            <w:tcW w:w="869" w:type="dxa"/>
          </w:tcPr>
          <w:p w:rsidR="0061322B" w:rsidRDefault="0061322B">
            <w:pPr>
              <w:spacing w:before="40" w:line="280" w:lineRule="auto"/>
              <w:jc w:val="center"/>
              <w:rPr>
                <w:sz w:val="22"/>
              </w:rPr>
            </w:pPr>
            <w:r>
              <w:rPr>
                <w:sz w:val="22"/>
              </w:rPr>
              <w:t>2</w:t>
            </w:r>
          </w:p>
        </w:tc>
        <w:tc>
          <w:tcPr>
            <w:tcW w:w="833" w:type="dxa"/>
          </w:tcPr>
          <w:p w:rsidR="0061322B" w:rsidRDefault="0061322B">
            <w:pPr>
              <w:spacing w:before="40" w:line="280" w:lineRule="auto"/>
              <w:jc w:val="center"/>
              <w:rPr>
                <w:sz w:val="22"/>
              </w:rPr>
            </w:pPr>
            <w:r>
              <w:rPr>
                <w:sz w:val="22"/>
              </w:rPr>
              <w:t>3-7</w:t>
            </w:r>
          </w:p>
        </w:tc>
        <w:tc>
          <w:tcPr>
            <w:tcW w:w="851" w:type="dxa"/>
          </w:tcPr>
          <w:p w:rsidR="0061322B" w:rsidRDefault="0061322B">
            <w:pPr>
              <w:spacing w:before="40" w:line="280" w:lineRule="auto"/>
              <w:jc w:val="center"/>
              <w:rPr>
                <w:sz w:val="22"/>
              </w:rPr>
            </w:pPr>
            <w:r>
              <w:rPr>
                <w:sz w:val="22"/>
              </w:rPr>
              <w:t>5</w:t>
            </w:r>
          </w:p>
        </w:tc>
        <w:tc>
          <w:tcPr>
            <w:tcW w:w="851" w:type="dxa"/>
          </w:tcPr>
          <w:p w:rsidR="0061322B" w:rsidRDefault="0061322B">
            <w:pPr>
              <w:spacing w:before="40" w:line="280" w:lineRule="auto"/>
              <w:jc w:val="center"/>
              <w:rPr>
                <w:sz w:val="22"/>
              </w:rPr>
            </w:pPr>
            <w:r>
              <w:rPr>
                <w:sz w:val="22"/>
              </w:rPr>
              <w:t>10</w:t>
            </w:r>
          </w:p>
        </w:tc>
        <w:tc>
          <w:tcPr>
            <w:tcW w:w="851" w:type="dxa"/>
          </w:tcPr>
          <w:p w:rsidR="0061322B" w:rsidRDefault="0061322B">
            <w:pPr>
              <w:spacing w:before="40" w:line="280" w:lineRule="auto"/>
              <w:jc w:val="center"/>
              <w:rPr>
                <w:sz w:val="22"/>
              </w:rPr>
            </w:pPr>
            <w:r>
              <w:rPr>
                <w:sz w:val="22"/>
              </w:rPr>
              <w:t>15</w:t>
            </w:r>
          </w:p>
        </w:tc>
        <w:tc>
          <w:tcPr>
            <w:tcW w:w="851" w:type="dxa"/>
          </w:tcPr>
          <w:p w:rsidR="0061322B" w:rsidRDefault="0061322B">
            <w:pPr>
              <w:spacing w:before="40" w:line="280" w:lineRule="auto"/>
              <w:jc w:val="center"/>
              <w:rPr>
                <w:sz w:val="22"/>
              </w:rPr>
            </w:pPr>
            <w:r>
              <w:rPr>
                <w:sz w:val="22"/>
              </w:rPr>
              <w:t>10</w:t>
            </w:r>
          </w:p>
        </w:tc>
        <w:tc>
          <w:tcPr>
            <w:tcW w:w="851" w:type="dxa"/>
          </w:tcPr>
          <w:p w:rsidR="0061322B" w:rsidRDefault="0061322B">
            <w:pPr>
              <w:spacing w:before="40" w:line="280" w:lineRule="auto"/>
              <w:jc w:val="center"/>
              <w:rPr>
                <w:sz w:val="22"/>
              </w:rPr>
            </w:pPr>
            <w:r>
              <w:rPr>
                <w:sz w:val="22"/>
              </w:rPr>
              <w:t>15</w:t>
            </w:r>
          </w:p>
        </w:tc>
        <w:tc>
          <w:tcPr>
            <w:tcW w:w="851" w:type="dxa"/>
          </w:tcPr>
          <w:p w:rsidR="0061322B" w:rsidRDefault="0061322B">
            <w:pPr>
              <w:spacing w:before="40" w:line="280" w:lineRule="auto"/>
              <w:jc w:val="center"/>
              <w:rPr>
                <w:sz w:val="22"/>
              </w:rPr>
            </w:pPr>
            <w:r>
              <w:rPr>
                <w:sz w:val="22"/>
              </w:rPr>
              <w:t>0</w:t>
            </w:r>
          </w:p>
        </w:tc>
        <w:tc>
          <w:tcPr>
            <w:tcW w:w="865" w:type="dxa"/>
          </w:tcPr>
          <w:p w:rsidR="0061322B" w:rsidRDefault="0061322B">
            <w:pPr>
              <w:spacing w:before="40" w:line="280" w:lineRule="auto"/>
              <w:jc w:val="center"/>
              <w:rPr>
                <w:sz w:val="22"/>
              </w:rPr>
            </w:pPr>
            <w:r>
              <w:rPr>
                <w:sz w:val="22"/>
              </w:rPr>
              <w:t>0</w:t>
            </w:r>
          </w:p>
        </w:tc>
        <w:tc>
          <w:tcPr>
            <w:tcW w:w="837" w:type="dxa"/>
          </w:tcPr>
          <w:p w:rsidR="0061322B" w:rsidRDefault="0061322B">
            <w:pPr>
              <w:spacing w:before="40" w:line="280" w:lineRule="auto"/>
              <w:jc w:val="center"/>
              <w:rPr>
                <w:sz w:val="22"/>
              </w:rPr>
            </w:pPr>
            <w:r>
              <w:rPr>
                <w:sz w:val="22"/>
              </w:rPr>
              <w:t>14/1</w:t>
            </w:r>
          </w:p>
        </w:tc>
      </w:tr>
      <w:tr w:rsidR="0061322B">
        <w:trPr>
          <w:trHeight w:hRule="exact" w:val="420"/>
          <w:jc w:val="center"/>
        </w:trPr>
        <w:tc>
          <w:tcPr>
            <w:tcW w:w="869" w:type="dxa"/>
          </w:tcPr>
          <w:p w:rsidR="0061322B" w:rsidRDefault="0061322B">
            <w:pPr>
              <w:spacing w:before="40" w:line="280" w:lineRule="auto"/>
              <w:jc w:val="center"/>
              <w:rPr>
                <w:sz w:val="22"/>
              </w:rPr>
            </w:pPr>
            <w:r>
              <w:rPr>
                <w:sz w:val="22"/>
              </w:rPr>
              <w:t>2</w:t>
            </w:r>
          </w:p>
        </w:tc>
        <w:tc>
          <w:tcPr>
            <w:tcW w:w="833" w:type="dxa"/>
          </w:tcPr>
          <w:p w:rsidR="0061322B" w:rsidRDefault="0061322B">
            <w:pPr>
              <w:spacing w:before="40" w:line="280" w:lineRule="auto"/>
              <w:jc w:val="center"/>
              <w:rPr>
                <w:sz w:val="22"/>
              </w:rPr>
            </w:pPr>
            <w:r>
              <w:rPr>
                <w:sz w:val="22"/>
              </w:rPr>
              <w:t>3-9</w:t>
            </w:r>
          </w:p>
        </w:tc>
        <w:tc>
          <w:tcPr>
            <w:tcW w:w="851" w:type="dxa"/>
          </w:tcPr>
          <w:p w:rsidR="0061322B" w:rsidRDefault="0061322B">
            <w:pPr>
              <w:spacing w:before="40" w:line="280" w:lineRule="auto"/>
              <w:jc w:val="center"/>
              <w:rPr>
                <w:sz w:val="22"/>
              </w:rPr>
            </w:pPr>
            <w:r>
              <w:rPr>
                <w:sz w:val="22"/>
              </w:rPr>
              <w:t>9</w:t>
            </w:r>
          </w:p>
        </w:tc>
        <w:tc>
          <w:tcPr>
            <w:tcW w:w="851" w:type="dxa"/>
          </w:tcPr>
          <w:p w:rsidR="0061322B" w:rsidRDefault="0061322B">
            <w:pPr>
              <w:spacing w:before="40" w:line="280" w:lineRule="auto"/>
              <w:jc w:val="center"/>
              <w:rPr>
                <w:sz w:val="22"/>
              </w:rPr>
            </w:pPr>
            <w:r>
              <w:rPr>
                <w:sz w:val="22"/>
              </w:rPr>
              <w:t>10</w:t>
            </w:r>
          </w:p>
        </w:tc>
        <w:tc>
          <w:tcPr>
            <w:tcW w:w="851" w:type="dxa"/>
          </w:tcPr>
          <w:p w:rsidR="0061322B" w:rsidRDefault="0061322B">
            <w:pPr>
              <w:spacing w:before="40" w:line="280" w:lineRule="auto"/>
              <w:jc w:val="center"/>
              <w:rPr>
                <w:sz w:val="22"/>
              </w:rPr>
            </w:pPr>
            <w:r>
              <w:rPr>
                <w:sz w:val="22"/>
              </w:rPr>
              <w:t>19</w:t>
            </w:r>
          </w:p>
        </w:tc>
        <w:tc>
          <w:tcPr>
            <w:tcW w:w="851" w:type="dxa"/>
          </w:tcPr>
          <w:p w:rsidR="0061322B" w:rsidRDefault="0061322B">
            <w:pPr>
              <w:spacing w:before="40" w:line="280" w:lineRule="auto"/>
              <w:jc w:val="center"/>
              <w:rPr>
                <w:sz w:val="22"/>
              </w:rPr>
            </w:pPr>
            <w:r>
              <w:rPr>
                <w:sz w:val="22"/>
              </w:rPr>
              <w:t>27</w:t>
            </w:r>
          </w:p>
        </w:tc>
        <w:tc>
          <w:tcPr>
            <w:tcW w:w="851" w:type="dxa"/>
          </w:tcPr>
          <w:p w:rsidR="0061322B" w:rsidRDefault="0061322B">
            <w:pPr>
              <w:spacing w:before="40" w:line="280" w:lineRule="auto"/>
              <w:jc w:val="center"/>
              <w:rPr>
                <w:sz w:val="22"/>
              </w:rPr>
            </w:pPr>
            <w:r>
              <w:rPr>
                <w:sz w:val="22"/>
              </w:rPr>
              <w:t>' 36</w:t>
            </w:r>
          </w:p>
        </w:tc>
        <w:tc>
          <w:tcPr>
            <w:tcW w:w="851" w:type="dxa"/>
          </w:tcPr>
          <w:p w:rsidR="0061322B" w:rsidRDefault="0061322B">
            <w:pPr>
              <w:spacing w:before="40" w:line="280" w:lineRule="auto"/>
              <w:jc w:val="center"/>
              <w:rPr>
                <w:sz w:val="22"/>
              </w:rPr>
            </w:pPr>
            <w:r>
              <w:rPr>
                <w:sz w:val="22"/>
              </w:rPr>
              <w:t>17</w:t>
            </w:r>
          </w:p>
        </w:tc>
        <w:tc>
          <w:tcPr>
            <w:tcW w:w="865" w:type="dxa"/>
          </w:tcPr>
          <w:p w:rsidR="0061322B" w:rsidRDefault="0061322B">
            <w:pPr>
              <w:spacing w:before="40" w:line="280" w:lineRule="auto"/>
              <w:jc w:val="center"/>
              <w:rPr>
                <w:sz w:val="22"/>
              </w:rPr>
            </w:pPr>
            <w:r>
              <w:rPr>
                <w:sz w:val="22"/>
              </w:rPr>
              <w:t>17</w:t>
            </w:r>
          </w:p>
        </w:tc>
        <w:tc>
          <w:tcPr>
            <w:tcW w:w="837" w:type="dxa"/>
          </w:tcPr>
          <w:p w:rsidR="0061322B" w:rsidRDefault="0061322B">
            <w:pPr>
              <w:spacing w:before="40" w:line="280" w:lineRule="auto"/>
              <w:jc w:val="center"/>
              <w:rPr>
                <w:sz w:val="22"/>
              </w:rPr>
            </w:pPr>
            <w:r>
              <w:rPr>
                <w:sz w:val="22"/>
              </w:rPr>
              <w:t>14/1</w:t>
            </w:r>
          </w:p>
        </w:tc>
      </w:tr>
      <w:tr w:rsidR="0061322B">
        <w:trPr>
          <w:trHeight w:hRule="exact" w:val="360"/>
          <w:jc w:val="center"/>
        </w:trPr>
        <w:tc>
          <w:tcPr>
            <w:tcW w:w="869" w:type="dxa"/>
          </w:tcPr>
          <w:p w:rsidR="0061322B" w:rsidRDefault="0061322B">
            <w:pPr>
              <w:spacing w:before="20" w:line="280" w:lineRule="auto"/>
              <w:jc w:val="center"/>
              <w:rPr>
                <w:sz w:val="22"/>
              </w:rPr>
            </w:pPr>
            <w:r>
              <w:rPr>
                <w:sz w:val="22"/>
              </w:rPr>
              <w:t>2</w:t>
            </w:r>
          </w:p>
        </w:tc>
        <w:tc>
          <w:tcPr>
            <w:tcW w:w="833" w:type="dxa"/>
          </w:tcPr>
          <w:p w:rsidR="0061322B" w:rsidRDefault="0061322B">
            <w:pPr>
              <w:spacing w:before="20" w:line="280" w:lineRule="auto"/>
              <w:jc w:val="center"/>
              <w:rPr>
                <w:sz w:val="22"/>
              </w:rPr>
            </w:pPr>
            <w:r>
              <w:rPr>
                <w:sz w:val="22"/>
              </w:rPr>
              <w:t>4-6</w:t>
            </w:r>
          </w:p>
        </w:tc>
        <w:tc>
          <w:tcPr>
            <w:tcW w:w="851" w:type="dxa"/>
          </w:tcPr>
          <w:p w:rsidR="0061322B" w:rsidRDefault="0061322B">
            <w:pPr>
              <w:spacing w:before="20" w:line="280" w:lineRule="auto"/>
              <w:jc w:val="center"/>
              <w:rPr>
                <w:sz w:val="22"/>
              </w:rPr>
            </w:pPr>
            <w:r>
              <w:rPr>
                <w:sz w:val="22"/>
              </w:rPr>
              <w:t>4</w:t>
            </w:r>
          </w:p>
        </w:tc>
        <w:tc>
          <w:tcPr>
            <w:tcW w:w="851" w:type="dxa"/>
          </w:tcPr>
          <w:p w:rsidR="0061322B" w:rsidRDefault="0061322B">
            <w:pPr>
              <w:spacing w:before="20" w:line="280" w:lineRule="auto"/>
              <w:jc w:val="center"/>
              <w:rPr>
                <w:sz w:val="22"/>
              </w:rPr>
            </w:pPr>
            <w:r>
              <w:rPr>
                <w:sz w:val="22"/>
              </w:rPr>
              <w:t>2</w:t>
            </w:r>
          </w:p>
        </w:tc>
        <w:tc>
          <w:tcPr>
            <w:tcW w:w="851" w:type="dxa"/>
          </w:tcPr>
          <w:p w:rsidR="0061322B" w:rsidRDefault="0061322B">
            <w:pPr>
              <w:spacing w:before="20" w:line="280" w:lineRule="auto"/>
              <w:jc w:val="center"/>
              <w:rPr>
                <w:sz w:val="22"/>
              </w:rPr>
            </w:pPr>
            <w:r>
              <w:rPr>
                <w:sz w:val="22"/>
              </w:rPr>
              <w:t>6</w:t>
            </w:r>
          </w:p>
        </w:tc>
        <w:tc>
          <w:tcPr>
            <w:tcW w:w="851" w:type="dxa"/>
          </w:tcPr>
          <w:p w:rsidR="0061322B" w:rsidRDefault="0061322B">
            <w:pPr>
              <w:spacing w:before="20" w:line="280" w:lineRule="auto"/>
              <w:jc w:val="center"/>
              <w:rPr>
                <w:sz w:val="22"/>
              </w:rPr>
            </w:pPr>
            <w:r>
              <w:rPr>
                <w:sz w:val="22"/>
              </w:rPr>
              <w:t>15</w:t>
            </w:r>
          </w:p>
        </w:tc>
        <w:tc>
          <w:tcPr>
            <w:tcW w:w="851" w:type="dxa"/>
          </w:tcPr>
          <w:p w:rsidR="0061322B" w:rsidRDefault="0061322B">
            <w:pPr>
              <w:spacing w:before="20" w:line="280" w:lineRule="auto"/>
              <w:jc w:val="center"/>
              <w:rPr>
                <w:sz w:val="22"/>
              </w:rPr>
            </w:pPr>
            <w:r>
              <w:rPr>
                <w:sz w:val="22"/>
              </w:rPr>
              <w:t>19</w:t>
            </w:r>
          </w:p>
        </w:tc>
        <w:tc>
          <w:tcPr>
            <w:tcW w:w="851" w:type="dxa"/>
          </w:tcPr>
          <w:p w:rsidR="0061322B" w:rsidRDefault="0061322B">
            <w:pPr>
              <w:spacing w:before="20" w:line="280" w:lineRule="auto"/>
              <w:jc w:val="center"/>
              <w:rPr>
                <w:sz w:val="22"/>
              </w:rPr>
            </w:pPr>
            <w:r>
              <w:rPr>
                <w:sz w:val="22"/>
              </w:rPr>
              <w:t>13</w:t>
            </w:r>
          </w:p>
        </w:tc>
        <w:tc>
          <w:tcPr>
            <w:tcW w:w="865" w:type="dxa"/>
          </w:tcPr>
          <w:p w:rsidR="0061322B" w:rsidRDefault="0061322B">
            <w:pPr>
              <w:spacing w:before="20" w:line="280" w:lineRule="auto"/>
              <w:jc w:val="center"/>
              <w:rPr>
                <w:sz w:val="22"/>
              </w:rPr>
            </w:pPr>
            <w:r>
              <w:rPr>
                <w:sz w:val="22"/>
              </w:rPr>
              <w:t>10</w:t>
            </w:r>
          </w:p>
        </w:tc>
        <w:tc>
          <w:tcPr>
            <w:tcW w:w="837" w:type="dxa"/>
          </w:tcPr>
          <w:p w:rsidR="0061322B" w:rsidRDefault="0061322B">
            <w:pPr>
              <w:spacing w:before="20" w:line="280" w:lineRule="auto"/>
              <w:jc w:val="center"/>
              <w:rPr>
                <w:sz w:val="22"/>
              </w:rPr>
            </w:pPr>
            <w:r>
              <w:rPr>
                <w:sz w:val="22"/>
              </w:rPr>
              <w:t>4/1</w:t>
            </w:r>
          </w:p>
        </w:tc>
      </w:tr>
      <w:tr w:rsidR="0061322B">
        <w:trPr>
          <w:trHeight w:hRule="exact" w:val="360"/>
          <w:jc w:val="center"/>
        </w:trPr>
        <w:tc>
          <w:tcPr>
            <w:tcW w:w="869" w:type="dxa"/>
          </w:tcPr>
          <w:p w:rsidR="0061322B" w:rsidRDefault="0061322B">
            <w:pPr>
              <w:spacing w:before="20" w:line="280" w:lineRule="auto"/>
              <w:jc w:val="center"/>
              <w:rPr>
                <w:sz w:val="22"/>
              </w:rPr>
            </w:pPr>
            <w:r>
              <w:rPr>
                <w:sz w:val="22"/>
              </w:rPr>
              <w:t>1</w:t>
            </w:r>
          </w:p>
        </w:tc>
        <w:tc>
          <w:tcPr>
            <w:tcW w:w="833" w:type="dxa"/>
          </w:tcPr>
          <w:p w:rsidR="0061322B" w:rsidRDefault="0061322B">
            <w:pPr>
              <w:spacing w:before="20" w:line="280" w:lineRule="auto"/>
              <w:jc w:val="center"/>
              <w:rPr>
                <w:sz w:val="22"/>
              </w:rPr>
            </w:pPr>
            <w:r>
              <w:rPr>
                <w:sz w:val="22"/>
              </w:rPr>
              <w:t>5-6</w:t>
            </w:r>
          </w:p>
        </w:tc>
        <w:tc>
          <w:tcPr>
            <w:tcW w:w="851" w:type="dxa"/>
          </w:tcPr>
          <w:p w:rsidR="0061322B" w:rsidRDefault="0061322B">
            <w:pPr>
              <w:spacing w:before="20" w:line="280" w:lineRule="auto"/>
              <w:jc w:val="center"/>
              <w:rPr>
                <w:sz w:val="22"/>
              </w:rPr>
            </w:pPr>
            <w:r>
              <w:rPr>
                <w:sz w:val="22"/>
              </w:rPr>
              <w:t>2</w:t>
            </w:r>
          </w:p>
        </w:tc>
        <w:tc>
          <w:tcPr>
            <w:tcW w:w="851" w:type="dxa"/>
          </w:tcPr>
          <w:p w:rsidR="0061322B" w:rsidRDefault="0061322B">
            <w:pPr>
              <w:spacing w:before="20" w:line="280" w:lineRule="auto"/>
              <w:jc w:val="center"/>
              <w:rPr>
                <w:sz w:val="22"/>
              </w:rPr>
            </w:pPr>
            <w:r>
              <w:rPr>
                <w:sz w:val="22"/>
              </w:rPr>
              <w:t>14</w:t>
            </w:r>
          </w:p>
        </w:tc>
        <w:tc>
          <w:tcPr>
            <w:tcW w:w="851" w:type="dxa"/>
          </w:tcPr>
          <w:p w:rsidR="0061322B" w:rsidRDefault="0061322B">
            <w:pPr>
              <w:spacing w:before="20" w:line="280" w:lineRule="auto"/>
              <w:jc w:val="center"/>
              <w:rPr>
                <w:sz w:val="22"/>
              </w:rPr>
            </w:pPr>
            <w:r>
              <w:rPr>
                <w:sz w:val="22"/>
              </w:rPr>
              <w:t>16</w:t>
            </w:r>
          </w:p>
        </w:tc>
        <w:tc>
          <w:tcPr>
            <w:tcW w:w="851" w:type="dxa"/>
          </w:tcPr>
          <w:p w:rsidR="0061322B" w:rsidRDefault="0061322B">
            <w:pPr>
              <w:spacing w:before="20" w:line="280" w:lineRule="auto"/>
              <w:jc w:val="center"/>
              <w:rPr>
                <w:sz w:val="22"/>
              </w:rPr>
            </w:pPr>
            <w:r>
              <w:rPr>
                <w:sz w:val="22"/>
              </w:rPr>
              <w:t>17</w:t>
            </w:r>
          </w:p>
        </w:tc>
        <w:tc>
          <w:tcPr>
            <w:tcW w:w="851" w:type="dxa"/>
          </w:tcPr>
          <w:p w:rsidR="0061322B" w:rsidRDefault="0061322B">
            <w:pPr>
              <w:spacing w:before="20" w:line="280" w:lineRule="auto"/>
              <w:jc w:val="center"/>
              <w:rPr>
                <w:sz w:val="22"/>
              </w:rPr>
            </w:pPr>
            <w:r>
              <w:rPr>
                <w:sz w:val="22"/>
              </w:rPr>
              <w:t>19</w:t>
            </w:r>
          </w:p>
        </w:tc>
        <w:tc>
          <w:tcPr>
            <w:tcW w:w="851" w:type="dxa"/>
          </w:tcPr>
          <w:p w:rsidR="0061322B" w:rsidRDefault="0061322B">
            <w:pPr>
              <w:spacing w:before="20" w:line="280" w:lineRule="auto"/>
              <w:jc w:val="center"/>
              <w:rPr>
                <w:sz w:val="22"/>
              </w:rPr>
            </w:pPr>
            <w:r>
              <w:rPr>
                <w:sz w:val="22"/>
              </w:rPr>
              <w:t>3</w:t>
            </w:r>
          </w:p>
        </w:tc>
        <w:tc>
          <w:tcPr>
            <w:tcW w:w="865" w:type="dxa"/>
          </w:tcPr>
          <w:p w:rsidR="0061322B" w:rsidRDefault="0061322B">
            <w:pPr>
              <w:spacing w:before="20" w:line="280" w:lineRule="auto"/>
              <w:jc w:val="center"/>
              <w:rPr>
                <w:sz w:val="22"/>
              </w:rPr>
            </w:pPr>
            <w:r>
              <w:rPr>
                <w:sz w:val="22"/>
              </w:rPr>
              <w:t>0</w:t>
            </w:r>
          </w:p>
        </w:tc>
        <w:tc>
          <w:tcPr>
            <w:tcW w:w="837" w:type="dxa"/>
          </w:tcPr>
          <w:p w:rsidR="0061322B" w:rsidRDefault="0061322B">
            <w:pPr>
              <w:spacing w:before="20" w:line="280" w:lineRule="auto"/>
              <w:jc w:val="center"/>
              <w:rPr>
                <w:sz w:val="22"/>
              </w:rPr>
            </w:pPr>
            <w:r>
              <w:rPr>
                <w:sz w:val="22"/>
              </w:rPr>
              <w:t>18/1</w:t>
            </w:r>
          </w:p>
        </w:tc>
      </w:tr>
      <w:tr w:rsidR="0061322B">
        <w:trPr>
          <w:trHeight w:hRule="exact" w:val="360"/>
          <w:jc w:val="center"/>
        </w:trPr>
        <w:tc>
          <w:tcPr>
            <w:tcW w:w="869" w:type="dxa"/>
          </w:tcPr>
          <w:p w:rsidR="0061322B" w:rsidRDefault="0061322B">
            <w:pPr>
              <w:spacing w:before="20" w:line="280" w:lineRule="auto"/>
              <w:jc w:val="center"/>
              <w:rPr>
                <w:sz w:val="22"/>
              </w:rPr>
            </w:pPr>
            <w:r>
              <w:rPr>
                <w:sz w:val="22"/>
              </w:rPr>
              <w:t>1</w:t>
            </w:r>
          </w:p>
        </w:tc>
        <w:tc>
          <w:tcPr>
            <w:tcW w:w="833" w:type="dxa"/>
          </w:tcPr>
          <w:p w:rsidR="0061322B" w:rsidRDefault="0061322B">
            <w:pPr>
              <w:spacing w:before="20" w:line="280" w:lineRule="auto"/>
              <w:jc w:val="center"/>
              <w:rPr>
                <w:sz w:val="22"/>
              </w:rPr>
            </w:pPr>
            <w:r>
              <w:rPr>
                <w:sz w:val="22"/>
              </w:rPr>
              <w:t>5-7</w:t>
            </w:r>
          </w:p>
        </w:tc>
        <w:tc>
          <w:tcPr>
            <w:tcW w:w="851" w:type="dxa"/>
          </w:tcPr>
          <w:p w:rsidR="0061322B" w:rsidRDefault="0061322B">
            <w:pPr>
              <w:spacing w:before="20" w:line="280" w:lineRule="auto"/>
              <w:jc w:val="center"/>
              <w:rPr>
                <w:sz w:val="22"/>
              </w:rPr>
            </w:pPr>
            <w:r>
              <w:rPr>
                <w:i/>
                <w:sz w:val="22"/>
              </w:rPr>
              <w:t>7 0</w:t>
            </w:r>
          </w:p>
        </w:tc>
        <w:tc>
          <w:tcPr>
            <w:tcW w:w="851" w:type="dxa"/>
          </w:tcPr>
          <w:p w:rsidR="0061322B" w:rsidRDefault="0061322B">
            <w:pPr>
              <w:spacing w:before="20" w:line="280" w:lineRule="auto"/>
              <w:jc w:val="center"/>
              <w:rPr>
                <w:sz w:val="22"/>
              </w:rPr>
            </w:pPr>
            <w:r>
              <w:rPr>
                <w:sz w:val="22"/>
              </w:rPr>
              <w:t>14</w:t>
            </w:r>
          </w:p>
        </w:tc>
        <w:tc>
          <w:tcPr>
            <w:tcW w:w="851" w:type="dxa"/>
          </w:tcPr>
          <w:p w:rsidR="0061322B" w:rsidRDefault="0061322B">
            <w:pPr>
              <w:spacing w:before="20" w:line="280" w:lineRule="auto"/>
              <w:jc w:val="center"/>
              <w:rPr>
                <w:sz w:val="22"/>
              </w:rPr>
            </w:pPr>
            <w:r>
              <w:rPr>
                <w:sz w:val="22"/>
              </w:rPr>
              <w:t>14</w:t>
            </w:r>
          </w:p>
        </w:tc>
        <w:tc>
          <w:tcPr>
            <w:tcW w:w="851" w:type="dxa"/>
          </w:tcPr>
          <w:p w:rsidR="0061322B" w:rsidRDefault="0061322B">
            <w:pPr>
              <w:spacing w:before="20" w:line="280" w:lineRule="auto"/>
              <w:jc w:val="center"/>
              <w:rPr>
                <w:sz w:val="22"/>
              </w:rPr>
            </w:pPr>
            <w:r>
              <w:rPr>
                <w:sz w:val="22"/>
              </w:rPr>
              <w:t>15</w:t>
            </w:r>
          </w:p>
        </w:tc>
        <w:tc>
          <w:tcPr>
            <w:tcW w:w="851" w:type="dxa"/>
          </w:tcPr>
          <w:p w:rsidR="0061322B" w:rsidRDefault="0061322B">
            <w:pPr>
              <w:spacing w:before="20" w:line="280" w:lineRule="auto"/>
              <w:jc w:val="center"/>
              <w:rPr>
                <w:sz w:val="22"/>
              </w:rPr>
            </w:pPr>
            <w:r>
              <w:rPr>
                <w:sz w:val="22"/>
              </w:rPr>
              <w:t>15</w:t>
            </w:r>
          </w:p>
        </w:tc>
        <w:tc>
          <w:tcPr>
            <w:tcW w:w="851" w:type="dxa"/>
          </w:tcPr>
          <w:p w:rsidR="0061322B" w:rsidRDefault="0061322B">
            <w:pPr>
              <w:spacing w:before="20" w:line="280" w:lineRule="auto"/>
              <w:jc w:val="center"/>
              <w:rPr>
                <w:sz w:val="22"/>
              </w:rPr>
            </w:pPr>
            <w:r>
              <w:rPr>
                <w:sz w:val="22"/>
              </w:rPr>
              <w:t>1</w:t>
            </w:r>
          </w:p>
        </w:tc>
        <w:tc>
          <w:tcPr>
            <w:tcW w:w="865" w:type="dxa"/>
          </w:tcPr>
          <w:p w:rsidR="0061322B" w:rsidRDefault="0061322B">
            <w:pPr>
              <w:spacing w:before="20" w:line="280" w:lineRule="auto"/>
              <w:jc w:val="center"/>
              <w:rPr>
                <w:sz w:val="22"/>
              </w:rPr>
            </w:pPr>
            <w:r>
              <w:rPr>
                <w:sz w:val="22"/>
              </w:rPr>
              <w:t>1</w:t>
            </w:r>
          </w:p>
        </w:tc>
        <w:tc>
          <w:tcPr>
            <w:tcW w:w="837" w:type="dxa"/>
          </w:tcPr>
          <w:p w:rsidR="0061322B" w:rsidRDefault="0061322B">
            <w:pPr>
              <w:spacing w:before="20" w:line="280" w:lineRule="auto"/>
              <w:jc w:val="center"/>
              <w:rPr>
                <w:sz w:val="22"/>
              </w:rPr>
            </w:pPr>
            <w:r>
              <w:rPr>
                <w:sz w:val="22"/>
              </w:rPr>
              <w:t>18/1</w:t>
            </w:r>
          </w:p>
        </w:tc>
      </w:tr>
      <w:tr w:rsidR="0061322B">
        <w:trPr>
          <w:trHeight w:hRule="exact" w:val="360"/>
          <w:jc w:val="center"/>
        </w:trPr>
        <w:tc>
          <w:tcPr>
            <w:tcW w:w="869" w:type="dxa"/>
          </w:tcPr>
          <w:p w:rsidR="0061322B" w:rsidRDefault="0061322B">
            <w:pPr>
              <w:spacing w:before="20" w:line="280" w:lineRule="auto"/>
              <w:jc w:val="center"/>
              <w:rPr>
                <w:sz w:val="22"/>
              </w:rPr>
            </w:pPr>
            <w:r>
              <w:rPr>
                <w:sz w:val="22"/>
              </w:rPr>
              <w:t>2</w:t>
            </w:r>
          </w:p>
        </w:tc>
        <w:tc>
          <w:tcPr>
            <w:tcW w:w="833" w:type="dxa"/>
          </w:tcPr>
          <w:p w:rsidR="0061322B" w:rsidRDefault="0061322B">
            <w:pPr>
              <w:spacing w:before="20" w:line="280" w:lineRule="auto"/>
              <w:jc w:val="center"/>
              <w:rPr>
                <w:sz w:val="22"/>
              </w:rPr>
            </w:pPr>
            <w:r>
              <w:rPr>
                <w:i/>
                <w:sz w:val="22"/>
              </w:rPr>
              <w:t>6-8</w:t>
            </w:r>
          </w:p>
        </w:tc>
        <w:tc>
          <w:tcPr>
            <w:tcW w:w="851" w:type="dxa"/>
          </w:tcPr>
          <w:p w:rsidR="0061322B" w:rsidRDefault="0061322B">
            <w:pPr>
              <w:spacing w:before="20" w:line="280" w:lineRule="auto"/>
              <w:jc w:val="center"/>
              <w:rPr>
                <w:sz w:val="22"/>
              </w:rPr>
            </w:pPr>
            <w:r>
              <w:rPr>
                <w:sz w:val="22"/>
              </w:rPr>
              <w:t>3 6</w:t>
            </w:r>
          </w:p>
        </w:tc>
        <w:tc>
          <w:tcPr>
            <w:tcW w:w="851" w:type="dxa"/>
          </w:tcPr>
          <w:p w:rsidR="0061322B" w:rsidRDefault="0061322B">
            <w:pPr>
              <w:spacing w:before="20" w:line="280" w:lineRule="auto"/>
              <w:jc w:val="center"/>
              <w:rPr>
                <w:sz w:val="22"/>
              </w:rPr>
            </w:pPr>
            <w:r>
              <w:rPr>
                <w:sz w:val="22"/>
              </w:rPr>
              <w:t>16</w:t>
            </w:r>
          </w:p>
        </w:tc>
        <w:tc>
          <w:tcPr>
            <w:tcW w:w="851" w:type="dxa"/>
          </w:tcPr>
          <w:p w:rsidR="0061322B" w:rsidRDefault="0061322B">
            <w:pPr>
              <w:spacing w:before="20" w:line="280" w:lineRule="auto"/>
              <w:jc w:val="center"/>
              <w:rPr>
                <w:sz w:val="22"/>
              </w:rPr>
            </w:pPr>
            <w:r>
              <w:rPr>
                <w:sz w:val="22"/>
              </w:rPr>
              <w:t>22</w:t>
            </w:r>
          </w:p>
        </w:tc>
        <w:tc>
          <w:tcPr>
            <w:tcW w:w="851" w:type="dxa"/>
          </w:tcPr>
          <w:p w:rsidR="0061322B" w:rsidRDefault="0061322B">
            <w:pPr>
              <w:spacing w:before="20" w:line="280" w:lineRule="auto"/>
              <w:jc w:val="center"/>
              <w:rPr>
                <w:sz w:val="22"/>
              </w:rPr>
            </w:pPr>
            <w:r>
              <w:rPr>
                <w:sz w:val="22"/>
              </w:rPr>
              <w:t>19</w:t>
            </w:r>
          </w:p>
        </w:tc>
        <w:tc>
          <w:tcPr>
            <w:tcW w:w="851" w:type="dxa"/>
          </w:tcPr>
          <w:p w:rsidR="0061322B" w:rsidRDefault="0061322B">
            <w:pPr>
              <w:spacing w:before="20" w:line="280" w:lineRule="auto"/>
              <w:jc w:val="center"/>
              <w:rPr>
                <w:sz w:val="22"/>
              </w:rPr>
            </w:pPr>
            <w:r>
              <w:rPr>
                <w:sz w:val="22"/>
              </w:rPr>
              <w:t>85</w:t>
            </w:r>
          </w:p>
        </w:tc>
        <w:tc>
          <w:tcPr>
            <w:tcW w:w="851" w:type="dxa"/>
          </w:tcPr>
          <w:p w:rsidR="0061322B" w:rsidRDefault="0061322B">
            <w:pPr>
              <w:spacing w:before="20" w:line="280" w:lineRule="auto"/>
              <w:jc w:val="center"/>
              <w:rPr>
                <w:sz w:val="22"/>
              </w:rPr>
            </w:pPr>
            <w:r>
              <w:rPr>
                <w:sz w:val="22"/>
              </w:rPr>
              <w:t>3</w:t>
            </w:r>
          </w:p>
        </w:tc>
        <w:tc>
          <w:tcPr>
            <w:tcW w:w="865" w:type="dxa"/>
          </w:tcPr>
          <w:p w:rsidR="0061322B" w:rsidRDefault="0061322B">
            <w:pPr>
              <w:spacing w:before="20" w:line="280" w:lineRule="auto"/>
              <w:jc w:val="center"/>
              <w:rPr>
                <w:sz w:val="22"/>
              </w:rPr>
            </w:pPr>
            <w:r>
              <w:rPr>
                <w:sz w:val="22"/>
              </w:rPr>
              <w:t>3</w:t>
            </w:r>
          </w:p>
        </w:tc>
        <w:tc>
          <w:tcPr>
            <w:tcW w:w="837" w:type="dxa"/>
          </w:tcPr>
          <w:p w:rsidR="0061322B" w:rsidRDefault="0061322B">
            <w:pPr>
              <w:spacing w:before="20" w:line="280" w:lineRule="auto"/>
              <w:jc w:val="center"/>
              <w:rPr>
                <w:sz w:val="22"/>
              </w:rPr>
            </w:pPr>
            <w:r>
              <w:rPr>
                <w:sz w:val="22"/>
              </w:rPr>
              <w:t>21/1</w:t>
            </w:r>
          </w:p>
        </w:tc>
      </w:tr>
      <w:tr w:rsidR="0061322B">
        <w:trPr>
          <w:trHeight w:hRule="exact" w:val="420"/>
          <w:jc w:val="center"/>
        </w:trPr>
        <w:tc>
          <w:tcPr>
            <w:tcW w:w="869" w:type="dxa"/>
          </w:tcPr>
          <w:p w:rsidR="0061322B" w:rsidRDefault="0061322B">
            <w:pPr>
              <w:spacing w:before="40" w:line="280" w:lineRule="auto"/>
              <w:jc w:val="center"/>
              <w:rPr>
                <w:sz w:val="22"/>
              </w:rPr>
            </w:pPr>
            <w:r>
              <w:rPr>
                <w:sz w:val="22"/>
              </w:rPr>
              <w:t>3</w:t>
            </w:r>
          </w:p>
        </w:tc>
        <w:tc>
          <w:tcPr>
            <w:tcW w:w="833" w:type="dxa"/>
          </w:tcPr>
          <w:p w:rsidR="0061322B" w:rsidRDefault="0061322B">
            <w:pPr>
              <w:spacing w:before="40" w:line="280" w:lineRule="auto"/>
              <w:jc w:val="center"/>
              <w:rPr>
                <w:sz w:val="22"/>
              </w:rPr>
            </w:pPr>
            <w:r>
              <w:rPr>
                <w:i/>
                <w:sz w:val="22"/>
              </w:rPr>
              <w:t>7-8</w:t>
            </w:r>
          </w:p>
        </w:tc>
        <w:tc>
          <w:tcPr>
            <w:tcW w:w="851" w:type="dxa"/>
          </w:tcPr>
          <w:p w:rsidR="0061322B" w:rsidRDefault="0061322B">
            <w:pPr>
              <w:spacing w:before="40" w:line="280" w:lineRule="auto"/>
              <w:jc w:val="center"/>
              <w:rPr>
                <w:sz w:val="22"/>
              </w:rPr>
            </w:pPr>
            <w:r>
              <w:rPr>
                <w:sz w:val="22"/>
              </w:rPr>
              <w:t>8 10</w:t>
            </w:r>
          </w:p>
        </w:tc>
        <w:tc>
          <w:tcPr>
            <w:tcW w:w="851" w:type="dxa"/>
          </w:tcPr>
          <w:p w:rsidR="0061322B" w:rsidRDefault="0061322B">
            <w:pPr>
              <w:spacing w:before="40" w:line="280" w:lineRule="auto"/>
              <w:jc w:val="center"/>
              <w:rPr>
                <w:sz w:val="22"/>
              </w:rPr>
            </w:pPr>
            <w:r>
              <w:rPr>
                <w:sz w:val="22"/>
              </w:rPr>
              <w:t>15</w:t>
            </w:r>
          </w:p>
        </w:tc>
        <w:tc>
          <w:tcPr>
            <w:tcW w:w="851" w:type="dxa"/>
          </w:tcPr>
          <w:p w:rsidR="0061322B" w:rsidRDefault="0061322B">
            <w:pPr>
              <w:spacing w:before="40" w:line="280" w:lineRule="auto"/>
              <w:jc w:val="center"/>
              <w:rPr>
                <w:sz w:val="22"/>
              </w:rPr>
            </w:pPr>
            <w:r>
              <w:rPr>
                <w:sz w:val="22"/>
              </w:rPr>
              <w:t>25</w:t>
            </w:r>
          </w:p>
        </w:tc>
        <w:tc>
          <w:tcPr>
            <w:tcW w:w="851" w:type="dxa"/>
          </w:tcPr>
          <w:p w:rsidR="0061322B" w:rsidRDefault="0061322B">
            <w:pPr>
              <w:spacing w:before="40" w:line="280" w:lineRule="auto"/>
              <w:jc w:val="center"/>
              <w:rPr>
                <w:sz w:val="22"/>
              </w:rPr>
            </w:pPr>
            <w:r>
              <w:rPr>
                <w:sz w:val="22"/>
              </w:rPr>
              <w:t>15</w:t>
            </w:r>
          </w:p>
        </w:tc>
        <w:tc>
          <w:tcPr>
            <w:tcW w:w="851" w:type="dxa"/>
          </w:tcPr>
          <w:p w:rsidR="0061322B" w:rsidRDefault="0061322B">
            <w:pPr>
              <w:spacing w:before="40" w:line="280" w:lineRule="auto"/>
              <w:jc w:val="center"/>
              <w:rPr>
                <w:sz w:val="22"/>
              </w:rPr>
            </w:pPr>
            <w:r>
              <w:rPr>
                <w:sz w:val="22"/>
              </w:rPr>
              <w:t>25</w:t>
            </w:r>
          </w:p>
        </w:tc>
        <w:tc>
          <w:tcPr>
            <w:tcW w:w="851" w:type="dxa"/>
          </w:tcPr>
          <w:p w:rsidR="0061322B" w:rsidRDefault="0061322B">
            <w:pPr>
              <w:spacing w:before="40" w:line="280" w:lineRule="auto"/>
              <w:jc w:val="center"/>
              <w:rPr>
                <w:sz w:val="22"/>
              </w:rPr>
            </w:pPr>
            <w:r>
              <w:rPr>
                <w:sz w:val="22"/>
              </w:rPr>
              <w:t>0</w:t>
            </w:r>
          </w:p>
        </w:tc>
        <w:tc>
          <w:tcPr>
            <w:tcW w:w="865" w:type="dxa"/>
          </w:tcPr>
          <w:p w:rsidR="0061322B" w:rsidRDefault="0061322B">
            <w:pPr>
              <w:spacing w:before="40" w:line="280" w:lineRule="auto"/>
              <w:jc w:val="center"/>
              <w:rPr>
                <w:sz w:val="22"/>
              </w:rPr>
            </w:pPr>
            <w:r>
              <w:rPr>
                <w:sz w:val="22"/>
              </w:rPr>
              <w:t>о</w:t>
            </w:r>
          </w:p>
        </w:tc>
        <w:tc>
          <w:tcPr>
            <w:tcW w:w="837" w:type="dxa"/>
          </w:tcPr>
          <w:p w:rsidR="0061322B" w:rsidRDefault="0061322B">
            <w:pPr>
              <w:spacing w:before="40" w:line="280" w:lineRule="auto"/>
              <w:jc w:val="center"/>
              <w:rPr>
                <w:sz w:val="22"/>
              </w:rPr>
            </w:pPr>
            <w:r>
              <w:rPr>
                <w:sz w:val="22"/>
              </w:rPr>
              <w:t>20/1</w:t>
            </w:r>
          </w:p>
        </w:tc>
      </w:tr>
      <w:tr w:rsidR="0061322B">
        <w:trPr>
          <w:trHeight w:hRule="exact" w:val="420"/>
          <w:jc w:val="center"/>
        </w:trPr>
        <w:tc>
          <w:tcPr>
            <w:tcW w:w="869" w:type="dxa"/>
          </w:tcPr>
          <w:p w:rsidR="0061322B" w:rsidRDefault="0061322B">
            <w:pPr>
              <w:spacing w:before="40" w:line="280" w:lineRule="auto"/>
              <w:jc w:val="center"/>
              <w:rPr>
                <w:sz w:val="22"/>
              </w:rPr>
            </w:pPr>
            <w:r>
              <w:rPr>
                <w:sz w:val="22"/>
              </w:rPr>
              <w:t>3</w:t>
            </w:r>
          </w:p>
        </w:tc>
        <w:tc>
          <w:tcPr>
            <w:tcW w:w="833" w:type="dxa"/>
          </w:tcPr>
          <w:p w:rsidR="0061322B" w:rsidRDefault="0061322B">
            <w:pPr>
              <w:spacing w:before="40" w:line="280" w:lineRule="auto"/>
              <w:jc w:val="center"/>
              <w:rPr>
                <w:sz w:val="22"/>
              </w:rPr>
            </w:pPr>
            <w:r>
              <w:rPr>
                <w:i/>
                <w:sz w:val="22"/>
              </w:rPr>
              <w:t>7-9</w:t>
            </w:r>
          </w:p>
        </w:tc>
        <w:tc>
          <w:tcPr>
            <w:tcW w:w="851" w:type="dxa"/>
          </w:tcPr>
          <w:p w:rsidR="0061322B" w:rsidRDefault="0061322B">
            <w:pPr>
              <w:spacing w:before="40" w:line="280" w:lineRule="auto"/>
              <w:jc w:val="center"/>
              <w:rPr>
                <w:sz w:val="22"/>
              </w:rPr>
            </w:pPr>
            <w:r>
              <w:rPr>
                <w:sz w:val="22"/>
              </w:rPr>
              <w:t>9 3</w:t>
            </w:r>
          </w:p>
        </w:tc>
        <w:tc>
          <w:tcPr>
            <w:tcW w:w="851" w:type="dxa"/>
          </w:tcPr>
          <w:p w:rsidR="0061322B" w:rsidRDefault="0061322B">
            <w:pPr>
              <w:spacing w:before="40" w:line="280" w:lineRule="auto"/>
              <w:jc w:val="center"/>
              <w:rPr>
                <w:sz w:val="22"/>
              </w:rPr>
            </w:pPr>
            <w:r>
              <w:rPr>
                <w:sz w:val="22"/>
              </w:rPr>
              <w:t>15</w:t>
            </w:r>
          </w:p>
        </w:tc>
        <w:tc>
          <w:tcPr>
            <w:tcW w:w="851" w:type="dxa"/>
          </w:tcPr>
          <w:p w:rsidR="0061322B" w:rsidRDefault="0061322B">
            <w:pPr>
              <w:spacing w:before="40" w:line="280" w:lineRule="auto"/>
              <w:jc w:val="center"/>
              <w:rPr>
                <w:sz w:val="22"/>
              </w:rPr>
            </w:pPr>
            <w:r>
              <w:rPr>
                <w:sz w:val="22"/>
              </w:rPr>
              <w:t>18</w:t>
            </w:r>
          </w:p>
        </w:tc>
        <w:tc>
          <w:tcPr>
            <w:tcW w:w="851" w:type="dxa"/>
          </w:tcPr>
          <w:p w:rsidR="0061322B" w:rsidRDefault="0061322B">
            <w:pPr>
              <w:spacing w:before="40" w:line="280" w:lineRule="auto"/>
              <w:jc w:val="center"/>
              <w:rPr>
                <w:sz w:val="22"/>
              </w:rPr>
            </w:pPr>
            <w:r>
              <w:rPr>
                <w:sz w:val="22"/>
              </w:rPr>
              <w:t>33</w:t>
            </w:r>
          </w:p>
        </w:tc>
        <w:tc>
          <w:tcPr>
            <w:tcW w:w="851" w:type="dxa"/>
          </w:tcPr>
          <w:p w:rsidR="0061322B" w:rsidRDefault="0061322B">
            <w:pPr>
              <w:spacing w:before="40" w:line="280" w:lineRule="auto"/>
              <w:jc w:val="center"/>
              <w:rPr>
                <w:sz w:val="22"/>
              </w:rPr>
            </w:pPr>
            <w:r>
              <w:rPr>
                <w:sz w:val="22"/>
              </w:rPr>
              <w:t>36</w:t>
            </w:r>
          </w:p>
        </w:tc>
        <w:tc>
          <w:tcPr>
            <w:tcW w:w="851" w:type="dxa"/>
          </w:tcPr>
          <w:p w:rsidR="0061322B" w:rsidRDefault="0061322B">
            <w:pPr>
              <w:spacing w:before="40" w:line="280" w:lineRule="auto"/>
              <w:jc w:val="center"/>
              <w:rPr>
                <w:sz w:val="22"/>
              </w:rPr>
            </w:pPr>
            <w:r>
              <w:rPr>
                <w:sz w:val="22"/>
              </w:rPr>
              <w:t>18</w:t>
            </w:r>
          </w:p>
        </w:tc>
        <w:tc>
          <w:tcPr>
            <w:tcW w:w="865" w:type="dxa"/>
          </w:tcPr>
          <w:p w:rsidR="0061322B" w:rsidRDefault="0061322B">
            <w:pPr>
              <w:spacing w:before="40" w:line="280" w:lineRule="auto"/>
              <w:jc w:val="center"/>
              <w:rPr>
                <w:sz w:val="22"/>
              </w:rPr>
            </w:pPr>
            <w:r>
              <w:rPr>
                <w:sz w:val="22"/>
              </w:rPr>
              <w:t>18</w:t>
            </w:r>
          </w:p>
        </w:tc>
        <w:tc>
          <w:tcPr>
            <w:tcW w:w="837" w:type="dxa"/>
          </w:tcPr>
          <w:p w:rsidR="0061322B" w:rsidRDefault="0061322B">
            <w:pPr>
              <w:spacing w:before="40" w:line="280" w:lineRule="auto"/>
              <w:jc w:val="center"/>
              <w:rPr>
                <w:sz w:val="22"/>
              </w:rPr>
            </w:pPr>
            <w:r>
              <w:rPr>
                <w:sz w:val="22"/>
              </w:rPr>
              <w:t>20/1</w:t>
            </w:r>
          </w:p>
        </w:tc>
      </w:tr>
      <w:tr w:rsidR="0061322B">
        <w:trPr>
          <w:trHeight w:hRule="exact" w:val="360"/>
          <w:jc w:val="center"/>
        </w:trPr>
        <w:tc>
          <w:tcPr>
            <w:tcW w:w="869" w:type="dxa"/>
          </w:tcPr>
          <w:p w:rsidR="0061322B" w:rsidRDefault="0061322B">
            <w:pPr>
              <w:spacing w:before="20" w:line="280" w:lineRule="auto"/>
              <w:jc w:val="center"/>
              <w:rPr>
                <w:sz w:val="22"/>
              </w:rPr>
            </w:pPr>
            <w:r>
              <w:rPr>
                <w:sz w:val="22"/>
              </w:rPr>
              <w:t>2</w:t>
            </w:r>
          </w:p>
        </w:tc>
        <w:tc>
          <w:tcPr>
            <w:tcW w:w="833" w:type="dxa"/>
          </w:tcPr>
          <w:p w:rsidR="0061322B" w:rsidRDefault="0061322B">
            <w:pPr>
              <w:spacing w:before="20" w:line="280" w:lineRule="auto"/>
              <w:jc w:val="center"/>
              <w:rPr>
                <w:sz w:val="22"/>
              </w:rPr>
            </w:pPr>
            <w:r>
              <w:rPr>
                <w:sz w:val="22"/>
              </w:rPr>
              <w:t>8-9</w:t>
            </w:r>
          </w:p>
        </w:tc>
        <w:tc>
          <w:tcPr>
            <w:tcW w:w="851" w:type="dxa"/>
          </w:tcPr>
          <w:p w:rsidR="0061322B" w:rsidRDefault="0061322B">
            <w:pPr>
              <w:spacing w:before="20" w:line="280" w:lineRule="auto"/>
              <w:jc w:val="center"/>
              <w:rPr>
                <w:sz w:val="22"/>
              </w:rPr>
            </w:pPr>
            <w:r>
              <w:rPr>
                <w:sz w:val="22"/>
              </w:rPr>
              <w:t>9 11</w:t>
            </w:r>
          </w:p>
        </w:tc>
        <w:tc>
          <w:tcPr>
            <w:tcW w:w="851" w:type="dxa"/>
          </w:tcPr>
          <w:p w:rsidR="0061322B" w:rsidRDefault="0061322B">
            <w:pPr>
              <w:spacing w:before="20" w:line="280" w:lineRule="auto"/>
              <w:jc w:val="center"/>
              <w:rPr>
                <w:sz w:val="22"/>
              </w:rPr>
            </w:pPr>
            <w:r>
              <w:rPr>
                <w:sz w:val="22"/>
              </w:rPr>
              <w:t>25</w:t>
            </w:r>
          </w:p>
        </w:tc>
        <w:tc>
          <w:tcPr>
            <w:tcW w:w="851" w:type="dxa"/>
          </w:tcPr>
          <w:p w:rsidR="0061322B" w:rsidRDefault="0061322B">
            <w:pPr>
              <w:spacing w:before="20" w:line="280" w:lineRule="auto"/>
              <w:jc w:val="center"/>
              <w:rPr>
                <w:sz w:val="22"/>
              </w:rPr>
            </w:pPr>
            <w:r>
              <w:rPr>
                <w:sz w:val="22"/>
              </w:rPr>
              <w:t>36</w:t>
            </w:r>
          </w:p>
        </w:tc>
        <w:tc>
          <w:tcPr>
            <w:tcW w:w="851" w:type="dxa"/>
          </w:tcPr>
          <w:p w:rsidR="0061322B" w:rsidRDefault="0061322B">
            <w:pPr>
              <w:spacing w:before="20" w:line="280" w:lineRule="auto"/>
              <w:jc w:val="center"/>
              <w:rPr>
                <w:sz w:val="22"/>
              </w:rPr>
            </w:pPr>
            <w:r>
              <w:rPr>
                <w:sz w:val="22"/>
              </w:rPr>
              <w:t>35</w:t>
            </w:r>
          </w:p>
        </w:tc>
        <w:tc>
          <w:tcPr>
            <w:tcW w:w="851" w:type="dxa"/>
          </w:tcPr>
          <w:p w:rsidR="0061322B" w:rsidRDefault="0061322B">
            <w:pPr>
              <w:spacing w:before="20" w:line="280" w:lineRule="auto"/>
              <w:jc w:val="center"/>
              <w:rPr>
                <w:sz w:val="22"/>
              </w:rPr>
            </w:pPr>
            <w:r>
              <w:rPr>
                <w:sz w:val="22"/>
              </w:rPr>
              <w:t>36</w:t>
            </w:r>
          </w:p>
        </w:tc>
        <w:tc>
          <w:tcPr>
            <w:tcW w:w="851" w:type="dxa"/>
          </w:tcPr>
          <w:p w:rsidR="0061322B" w:rsidRDefault="0061322B">
            <w:pPr>
              <w:spacing w:before="20" w:line="280" w:lineRule="auto"/>
              <w:jc w:val="center"/>
              <w:rPr>
                <w:sz w:val="22"/>
              </w:rPr>
            </w:pPr>
            <w:r>
              <w:rPr>
                <w:sz w:val="22"/>
              </w:rPr>
              <w:t>0</w:t>
            </w:r>
          </w:p>
        </w:tc>
        <w:tc>
          <w:tcPr>
            <w:tcW w:w="865" w:type="dxa"/>
          </w:tcPr>
          <w:p w:rsidR="0061322B" w:rsidRDefault="0061322B">
            <w:pPr>
              <w:spacing w:before="20" w:line="280" w:lineRule="auto"/>
              <w:jc w:val="center"/>
              <w:rPr>
                <w:sz w:val="22"/>
              </w:rPr>
            </w:pPr>
            <w:r>
              <w:rPr>
                <w:sz w:val="22"/>
              </w:rPr>
              <w:t>0</w:t>
            </w:r>
          </w:p>
        </w:tc>
        <w:tc>
          <w:tcPr>
            <w:tcW w:w="837" w:type="dxa"/>
          </w:tcPr>
          <w:p w:rsidR="0061322B" w:rsidRDefault="0061322B">
            <w:pPr>
              <w:spacing w:before="20" w:line="280" w:lineRule="auto"/>
              <w:jc w:val="center"/>
              <w:rPr>
                <w:sz w:val="22"/>
              </w:rPr>
            </w:pPr>
            <w:r>
              <w:rPr>
                <w:sz w:val="22"/>
              </w:rPr>
              <w:t>31/1</w:t>
            </w:r>
          </w:p>
        </w:tc>
      </w:tr>
      <w:tr w:rsidR="0061322B">
        <w:trPr>
          <w:cantSplit/>
          <w:trHeight w:hRule="exact" w:val="330"/>
          <w:jc w:val="center"/>
        </w:trPr>
        <w:tc>
          <w:tcPr>
            <w:tcW w:w="7673" w:type="dxa"/>
            <w:gridSpan w:val="9"/>
          </w:tcPr>
          <w:p w:rsidR="0061322B" w:rsidRDefault="0061322B">
            <w:pPr>
              <w:spacing w:before="20"/>
              <w:rPr>
                <w:sz w:val="22"/>
              </w:rPr>
            </w:pPr>
            <w:r>
              <w:rPr>
                <w:sz w:val="22"/>
              </w:rPr>
              <w:t>Событие 9</w:t>
            </w:r>
          </w:p>
          <w:p w:rsidR="0061322B" w:rsidRDefault="0061322B">
            <w:pPr>
              <w:spacing w:before="20"/>
              <w:rPr>
                <w:sz w:val="22"/>
              </w:rPr>
            </w:pPr>
          </w:p>
          <w:p w:rsidR="0061322B" w:rsidRDefault="0061322B">
            <w:pPr>
              <w:spacing w:before="20"/>
              <w:rPr>
                <w:sz w:val="22"/>
              </w:rPr>
            </w:pPr>
          </w:p>
          <w:p w:rsidR="0061322B" w:rsidRDefault="0061322B">
            <w:pPr>
              <w:spacing w:before="20"/>
              <w:rPr>
                <w:sz w:val="22"/>
              </w:rPr>
            </w:pPr>
          </w:p>
          <w:p w:rsidR="0061322B" w:rsidRDefault="0061322B">
            <w:pPr>
              <w:spacing w:before="20"/>
              <w:rPr>
                <w:sz w:val="22"/>
              </w:rPr>
            </w:pPr>
          </w:p>
          <w:p w:rsidR="0061322B" w:rsidRDefault="0061322B">
            <w:pPr>
              <w:spacing w:before="20" w:line="280" w:lineRule="auto"/>
              <w:rPr>
                <w:sz w:val="22"/>
              </w:rPr>
            </w:pPr>
            <w:r>
              <w:rPr>
                <w:sz w:val="22"/>
              </w:rPr>
              <w:t>-</w:t>
            </w:r>
          </w:p>
          <w:p w:rsidR="0061322B" w:rsidRDefault="0061322B">
            <w:pPr>
              <w:spacing w:before="20" w:line="280" w:lineRule="auto"/>
              <w:rPr>
                <w:sz w:val="22"/>
              </w:rPr>
            </w:pPr>
            <w:r>
              <w:rPr>
                <w:sz w:val="22"/>
              </w:rPr>
              <w:t>-</w:t>
            </w:r>
          </w:p>
          <w:p w:rsidR="0061322B" w:rsidRDefault="0061322B">
            <w:pPr>
              <w:spacing w:before="20" w:line="280" w:lineRule="auto"/>
              <w:rPr>
                <w:sz w:val="22"/>
              </w:rPr>
            </w:pPr>
            <w:r>
              <w:rPr>
                <w:sz w:val="22"/>
              </w:rPr>
              <w:t>-</w:t>
            </w:r>
          </w:p>
          <w:p w:rsidR="0061322B" w:rsidRDefault="0061322B">
            <w:pPr>
              <w:spacing w:before="20" w:line="280" w:lineRule="auto"/>
              <w:rPr>
                <w:sz w:val="22"/>
              </w:rPr>
            </w:pPr>
            <w:r>
              <w:rPr>
                <w:sz w:val="22"/>
              </w:rPr>
              <w:t>-</w:t>
            </w:r>
          </w:p>
        </w:tc>
        <w:tc>
          <w:tcPr>
            <w:tcW w:w="837" w:type="dxa"/>
          </w:tcPr>
          <w:p w:rsidR="0061322B" w:rsidRDefault="0061322B">
            <w:pPr>
              <w:spacing w:before="20" w:line="280" w:lineRule="auto"/>
              <w:jc w:val="center"/>
              <w:rPr>
                <w:sz w:val="22"/>
              </w:rPr>
            </w:pPr>
            <w:r>
              <w:rPr>
                <w:sz w:val="22"/>
              </w:rPr>
              <w:t>13/П</w:t>
            </w:r>
          </w:p>
        </w:tc>
      </w:tr>
    </w:tbl>
    <w:p w:rsidR="0061322B" w:rsidRDefault="0061322B">
      <w:pPr>
        <w:rPr>
          <w:sz w:val="22"/>
        </w:rPr>
      </w:pPr>
    </w:p>
    <w:p w:rsidR="0061322B" w:rsidRDefault="0061322B">
      <w:pPr>
        <w:pStyle w:val="Normal1"/>
        <w:spacing w:line="220" w:lineRule="auto"/>
        <w:ind w:left="40" w:firstLine="500"/>
        <w:rPr>
          <w:sz w:val="22"/>
        </w:rPr>
      </w:pPr>
      <w:r>
        <w:rPr>
          <w:sz w:val="22"/>
        </w:rPr>
        <w:t>После заполнения первых трех граф переходят к опреде</w:t>
      </w:r>
      <w:r>
        <w:rPr>
          <w:sz w:val="22"/>
        </w:rPr>
        <w:softHyphen/>
        <w:t>лению раннего начала и раннего окончания работ.</w:t>
      </w:r>
    </w:p>
    <w:p w:rsidR="0061322B" w:rsidRDefault="0061322B">
      <w:pPr>
        <w:pStyle w:val="Normal1"/>
        <w:spacing w:line="280" w:lineRule="auto"/>
        <w:ind w:left="40" w:firstLine="500"/>
        <w:rPr>
          <w:sz w:val="22"/>
        </w:rPr>
      </w:pPr>
      <w:r>
        <w:rPr>
          <w:sz w:val="22"/>
        </w:rPr>
        <w:t>Раннее начало работ, "выходящих" из первого события равно нулю. Раннее окончание любой ра&amp;оты равно сумме ее раннего начала и продолжительности.</w:t>
      </w:r>
    </w:p>
    <w:p w:rsidR="0061322B" w:rsidRDefault="00B57496">
      <w:pPr>
        <w:pStyle w:val="Normal1"/>
        <w:spacing w:before="220"/>
        <w:ind w:left="1960" w:firstLine="0"/>
        <w:jc w:val="center"/>
        <w:rPr>
          <w:sz w:val="22"/>
        </w:rPr>
      </w:pPr>
      <w:r>
        <w:rPr>
          <w:sz w:val="22"/>
        </w:rPr>
        <w:pict>
          <v:shape id="_x0000_i1052" type="#_x0000_t75" style="width:225.75pt;height:24pt" fillcolor="window">
            <v:imagedata r:id="rId38" o:title=""/>
          </v:shape>
        </w:pict>
      </w:r>
    </w:p>
    <w:p w:rsidR="0061322B" w:rsidRDefault="0061322B">
      <w:pPr>
        <w:pStyle w:val="Normal1"/>
        <w:spacing w:before="220"/>
        <w:ind w:firstLine="720"/>
        <w:jc w:val="left"/>
        <w:rPr>
          <w:sz w:val="22"/>
        </w:rPr>
      </w:pPr>
      <w:r>
        <w:rPr>
          <w:sz w:val="22"/>
        </w:rPr>
        <w:t>для работа 1-8:</w:t>
      </w:r>
    </w:p>
    <w:p w:rsidR="0061322B" w:rsidRDefault="00B57496">
      <w:pPr>
        <w:pStyle w:val="Normal1"/>
        <w:spacing w:before="100"/>
        <w:ind w:firstLine="0"/>
        <w:jc w:val="center"/>
        <w:rPr>
          <w:sz w:val="22"/>
        </w:rPr>
      </w:pPr>
      <w:r>
        <w:rPr>
          <w:sz w:val="22"/>
        </w:rPr>
        <w:pict>
          <v:shape id="_x0000_i1053" type="#_x0000_t75" style="width:106.5pt;height:27pt" fillcolor="window">
            <v:imagedata r:id="rId39" o:title=""/>
          </v:shape>
        </w:pict>
      </w:r>
    </w:p>
    <w:p w:rsidR="0061322B" w:rsidRDefault="0061322B">
      <w:pPr>
        <w:pStyle w:val="Normal1"/>
        <w:spacing w:before="100"/>
        <w:ind w:left="720" w:firstLine="0"/>
        <w:jc w:val="left"/>
        <w:rPr>
          <w:sz w:val="22"/>
        </w:rPr>
      </w:pPr>
      <w:r>
        <w:rPr>
          <w:sz w:val="22"/>
        </w:rPr>
        <w:t>Раннее начало последующих работ определяется ранним</w:t>
      </w:r>
    </w:p>
    <w:p w:rsidR="0061322B" w:rsidRDefault="0061322B">
      <w:pPr>
        <w:pStyle w:val="Normal1"/>
        <w:spacing w:before="20"/>
        <w:ind w:firstLine="0"/>
        <w:jc w:val="left"/>
        <w:rPr>
          <w:sz w:val="22"/>
        </w:rPr>
      </w:pPr>
      <w:r>
        <w:rPr>
          <w:sz w:val="22"/>
        </w:rPr>
        <w:t>окончанием предшествующих работ:</w:t>
      </w:r>
      <w:r>
        <w:rPr>
          <w:sz w:val="22"/>
          <w:lang w:val="en-US"/>
        </w:rPr>
        <w:t xml:space="preserve"> t^</w:t>
      </w:r>
      <w:r>
        <w:rPr>
          <w:sz w:val="22"/>
        </w:rPr>
        <w:t xml:space="preserve"> работ 2-3;.2-4; 2-5;</w:t>
      </w:r>
    </w:p>
    <w:p w:rsidR="0061322B" w:rsidRDefault="0061322B">
      <w:pPr>
        <w:pStyle w:val="Normal1"/>
        <w:spacing w:line="280" w:lineRule="auto"/>
        <w:ind w:firstLine="0"/>
        <w:rPr>
          <w:sz w:val="22"/>
        </w:rPr>
      </w:pPr>
      <w:r>
        <w:rPr>
          <w:sz w:val="22"/>
        </w:rPr>
        <w:t>2-7 равно</w:t>
      </w:r>
      <w:r>
        <w:rPr>
          <w:sz w:val="22"/>
          <w:lang w:val="en-US"/>
        </w:rPr>
        <w:t xml:space="preserve"> tP6</w:t>
      </w:r>
      <w:r>
        <w:rPr>
          <w:sz w:val="22"/>
        </w:rPr>
        <w:t xml:space="preserve"> работы 1-2, т.е. 2. Если данной работе пред</w:t>
      </w:r>
      <w:r>
        <w:rPr>
          <w:sz w:val="22"/>
        </w:rPr>
        <w:softHyphen/>
        <w:t>шествует две (.или более) работы, то ее раннее начало будет равно максимальной из величин ранних окончаний предшествую</w:t>
      </w:r>
      <w:r>
        <w:rPr>
          <w:sz w:val="22"/>
        </w:rPr>
        <w:softHyphen/>
        <w:t>щих работ</w:t>
      </w:r>
    </w:p>
    <w:p w:rsidR="0061322B" w:rsidRDefault="00B57496">
      <w:pPr>
        <w:pStyle w:val="Normal1"/>
        <w:ind w:left="2040" w:firstLine="0"/>
        <w:jc w:val="center"/>
        <w:rPr>
          <w:sz w:val="22"/>
        </w:rPr>
      </w:pPr>
      <w:r>
        <w:rPr>
          <w:sz w:val="22"/>
        </w:rPr>
        <w:pict>
          <v:shape id="_x0000_i1054" type="#_x0000_t75" style="width:211.5pt;height:28.5pt" fillcolor="window">
            <v:imagedata r:id="rId40" o:title=""/>
          </v:shape>
        </w:pict>
      </w:r>
    </w:p>
    <w:p w:rsidR="0061322B" w:rsidRDefault="0061322B">
      <w:pPr>
        <w:pStyle w:val="Normal1"/>
        <w:spacing w:line="280" w:lineRule="auto"/>
        <w:rPr>
          <w:sz w:val="22"/>
        </w:rPr>
      </w:pPr>
      <w:r>
        <w:rPr>
          <w:sz w:val="22"/>
        </w:rPr>
        <w:t>Работам 3-7 и 3-9 предшествуют работы 1-3 и 2-3 ( графа 1 показывает, что работам 3-7 и 3-9 предшествует две работы),у которых ранние окончания соответственно равна б и 10, следова</w:t>
      </w:r>
      <w:r>
        <w:rPr>
          <w:sz w:val="22"/>
        </w:rPr>
        <w:softHyphen/>
        <w:t>тельно, раннее начало работ 3-7 и 3-9 будет равно 10.</w:t>
      </w:r>
    </w:p>
    <w:p w:rsidR="0061322B" w:rsidRDefault="0061322B">
      <w:pPr>
        <w:pStyle w:val="Normal1"/>
        <w:spacing w:line="280" w:lineRule="auto"/>
        <w:rPr>
          <w:sz w:val="22"/>
        </w:rPr>
      </w:pPr>
      <w:r>
        <w:rPr>
          <w:sz w:val="22"/>
        </w:rPr>
        <w:t>Так же определяются ранние начала и окончания всех работ. Максимальная величина из ранних окончаний определит продолжительность критического пути и срок строительства. В рассматриваемом примере продолжительность критического пути равна 36 единицам времени.</w:t>
      </w:r>
    </w:p>
    <w:p w:rsidR="0061322B" w:rsidRDefault="0061322B">
      <w:pPr>
        <w:pStyle w:val="Normal1"/>
        <w:spacing w:line="280" w:lineRule="auto"/>
        <w:rPr>
          <w:sz w:val="22"/>
        </w:rPr>
      </w:pPr>
      <w:r>
        <w:rPr>
          <w:sz w:val="22"/>
        </w:rPr>
        <w:t>Затем определяются работы, лежащие на критическом пути. Для определения критических работ таблица просматривается сни</w:t>
      </w:r>
      <w:r>
        <w:rPr>
          <w:sz w:val="22"/>
        </w:rPr>
        <w:softHyphen/>
        <w:t>зу вверх: та работа, у которой максимальное раннее оконча</w:t>
      </w:r>
      <w:r>
        <w:rPr>
          <w:sz w:val="22"/>
        </w:rPr>
        <w:softHyphen/>
        <w:t>ние (36), лежит на критическом пути (8-9), раннее начало ее равно раннему окончанию предшествующей раооты (7-8), лежащей также на критическом пути</w:t>
      </w:r>
    </w:p>
    <w:p w:rsidR="0061322B" w:rsidRDefault="00B57496">
      <w:pPr>
        <w:pStyle w:val="Normal1"/>
        <w:ind w:left="120" w:firstLine="0"/>
        <w:jc w:val="center"/>
        <w:rPr>
          <w:sz w:val="22"/>
        </w:rPr>
      </w:pPr>
      <w:r>
        <w:rPr>
          <w:sz w:val="22"/>
        </w:rPr>
        <w:pict>
          <v:shape id="_x0000_i1055" type="#_x0000_t75" style="width:306pt;height:36.75pt" fillcolor="window">
            <v:imagedata r:id="rId41" o:title=""/>
          </v:shape>
        </w:pict>
      </w:r>
    </w:p>
    <w:p w:rsidR="0061322B" w:rsidRDefault="0061322B">
      <w:pPr>
        <w:pStyle w:val="Normal1"/>
        <w:spacing w:before="180"/>
        <w:rPr>
          <w:sz w:val="22"/>
        </w:rPr>
      </w:pPr>
      <w:r>
        <w:rPr>
          <w:sz w:val="22"/>
        </w:rPr>
        <w:t>Критический путь в данном примере определяется работа</w:t>
      </w:r>
      <w:r>
        <w:rPr>
          <w:sz w:val="22"/>
        </w:rPr>
        <w:softHyphen/>
        <w:t>ми 1-2; 2-3; 3-7; 7-8; 8-9.</w:t>
      </w:r>
    </w:p>
    <w:p w:rsidR="0061322B" w:rsidRDefault="0061322B">
      <w:pPr>
        <w:pStyle w:val="Normal1"/>
        <w:spacing w:line="280" w:lineRule="auto"/>
        <w:rPr>
          <w:sz w:val="22"/>
        </w:rPr>
      </w:pPr>
      <w:r>
        <w:rPr>
          <w:sz w:val="22"/>
        </w:rPr>
        <w:t>Для подсчета общих запасов времени необходимо опреде</w:t>
      </w:r>
      <w:r>
        <w:rPr>
          <w:sz w:val="22"/>
        </w:rPr>
        <w:softHyphen/>
        <w:t>лить поздние начало и окончание работ. Нахождение поздних начал и окончаний производится снизу вверх от конечного до</w:t>
      </w:r>
    </w:p>
    <w:p w:rsidR="0061322B" w:rsidRDefault="0061322B">
      <w:pPr>
        <w:pStyle w:val="Normal1"/>
        <w:spacing w:before="40"/>
        <w:ind w:firstLine="0"/>
        <w:jc w:val="left"/>
        <w:rPr>
          <w:sz w:val="22"/>
        </w:rPr>
      </w:pPr>
      <w:r>
        <w:rPr>
          <w:sz w:val="22"/>
        </w:rPr>
        <w:t>начального события.</w:t>
      </w:r>
    </w:p>
    <w:p w:rsidR="0061322B" w:rsidRDefault="0061322B">
      <w:pPr>
        <w:pStyle w:val="Normal1"/>
        <w:spacing w:line="280" w:lineRule="auto"/>
        <w:ind w:left="40"/>
        <w:jc w:val="left"/>
        <w:rPr>
          <w:sz w:val="22"/>
        </w:rPr>
      </w:pPr>
      <w:r>
        <w:rPr>
          <w:sz w:val="22"/>
        </w:rPr>
        <w:t>Позднее окончание работ, заканчивающихся последним со</w:t>
      </w:r>
      <w:r>
        <w:rPr>
          <w:sz w:val="22"/>
        </w:rPr>
        <w:softHyphen/>
        <w:t>бытием (9),равно максимальному из ранних окончаний этих работ, т.е. величине критического пути (36).</w:t>
      </w:r>
    </w:p>
    <w:p w:rsidR="0061322B" w:rsidRDefault="0061322B">
      <w:pPr>
        <w:pStyle w:val="Normal1"/>
        <w:spacing w:line="280" w:lineRule="auto"/>
        <w:ind w:left="40"/>
        <w:jc w:val="left"/>
        <w:rPr>
          <w:sz w:val="22"/>
        </w:rPr>
      </w:pPr>
      <w:r>
        <w:rPr>
          <w:sz w:val="22"/>
        </w:rPr>
        <w:t>Позднее начало работа равно разности позднего оконча</w:t>
      </w:r>
      <w:r>
        <w:rPr>
          <w:sz w:val="22"/>
        </w:rPr>
        <w:softHyphen/>
        <w:t>ния и продолжительности работы:</w:t>
      </w:r>
    </w:p>
    <w:p w:rsidR="0061322B" w:rsidRDefault="00B57496">
      <w:pPr>
        <w:pStyle w:val="Normal1"/>
        <w:spacing w:before="180"/>
        <w:ind w:left="2020" w:firstLine="0"/>
        <w:jc w:val="center"/>
        <w:rPr>
          <w:sz w:val="22"/>
        </w:rPr>
      </w:pPr>
      <w:r>
        <w:rPr>
          <w:sz w:val="22"/>
        </w:rPr>
        <w:pict>
          <v:shape id="_x0000_i1056" type="#_x0000_t75" style="width:215.25pt;height:24.75pt" fillcolor="window">
            <v:imagedata r:id="rId42" o:title=""/>
          </v:shape>
        </w:pict>
      </w:r>
    </w:p>
    <w:p w:rsidR="0061322B" w:rsidRDefault="0061322B">
      <w:pPr>
        <w:pStyle w:val="Normal1"/>
        <w:spacing w:before="260"/>
        <w:ind w:firstLine="0"/>
        <w:jc w:val="left"/>
        <w:rPr>
          <w:sz w:val="22"/>
        </w:rPr>
      </w:pPr>
      <w:r>
        <w:rPr>
          <w:sz w:val="22"/>
        </w:rPr>
        <w:t>Для работы 8-9</w:t>
      </w:r>
    </w:p>
    <w:p w:rsidR="0061322B" w:rsidRDefault="00B57496">
      <w:pPr>
        <w:pStyle w:val="Normal1"/>
        <w:spacing w:before="160"/>
        <w:ind w:left="3600" w:firstLine="0"/>
        <w:jc w:val="left"/>
        <w:rPr>
          <w:sz w:val="22"/>
        </w:rPr>
      </w:pPr>
      <w:r>
        <w:rPr>
          <w:sz w:val="22"/>
        </w:rPr>
        <w:pict>
          <v:shape id="_x0000_i1057" type="#_x0000_t75" style="width:123pt;height:24.75pt" fillcolor="window">
            <v:imagedata r:id="rId43" o:title=""/>
          </v:shape>
        </w:pict>
      </w:r>
    </w:p>
    <w:p w:rsidR="0061322B" w:rsidRDefault="0061322B">
      <w:pPr>
        <w:pStyle w:val="Normal1"/>
        <w:spacing w:before="180" w:line="280" w:lineRule="auto"/>
        <w:ind w:firstLine="520"/>
        <w:jc w:val="left"/>
        <w:rPr>
          <w:sz w:val="22"/>
        </w:rPr>
      </w:pPr>
      <w:r>
        <w:rPr>
          <w:sz w:val="22"/>
        </w:rPr>
        <w:t>Позднее окончание раооты равно позднему началу после</w:t>
      </w:r>
      <w:r>
        <w:rPr>
          <w:sz w:val="22"/>
        </w:rPr>
        <w:softHyphen/>
        <w:t>дующей работа. Для работа 7-8</w:t>
      </w:r>
    </w:p>
    <w:p w:rsidR="0061322B" w:rsidRDefault="00B57496">
      <w:pPr>
        <w:pStyle w:val="Normal1"/>
        <w:spacing w:before="180" w:line="280" w:lineRule="auto"/>
        <w:ind w:firstLine="520"/>
        <w:rPr>
          <w:i/>
          <w:sz w:val="22"/>
          <w:vertAlign w:val="superscript"/>
        </w:rPr>
      </w:pPr>
      <w:r>
        <w:rPr>
          <w:i/>
          <w:snapToGrid/>
          <w:sz w:val="22"/>
          <w:vertAlign w:val="superscript"/>
        </w:rPr>
        <w:pict>
          <v:shape id="_x0000_s1046" type="#_x0000_t75" style="position:absolute;left:0;text-align:left;margin-left:252.9pt;margin-top:23.8pt;width:88pt;height:18pt;z-index:251662336" o:allowincell="f">
            <v:imagedata r:id="rId44" o:title=""/>
            <w10:wrap type="topAndBottom"/>
          </v:shape>
        </w:pict>
      </w:r>
    </w:p>
    <w:p w:rsidR="0061322B" w:rsidRDefault="0061322B">
      <w:pPr>
        <w:pStyle w:val="Normal1"/>
        <w:spacing w:before="460"/>
        <w:ind w:firstLine="0"/>
        <w:rPr>
          <w:sz w:val="22"/>
        </w:rPr>
      </w:pPr>
      <w:r>
        <w:rPr>
          <w:sz w:val="22"/>
        </w:rPr>
        <w:t>Если у рассматриваемой работы (например, 5-7), две или более последующих работ (7-8; 7-9), то ее позднее окончание опре</w:t>
      </w:r>
      <w:r>
        <w:rPr>
          <w:sz w:val="22"/>
        </w:rPr>
        <w:softHyphen/>
        <w:t>делится наименьшей величиной поздних начал последующих ра</w:t>
      </w:r>
      <w:r>
        <w:rPr>
          <w:sz w:val="22"/>
        </w:rPr>
        <w:softHyphen/>
        <w:t>бот, т.е. в нашем примере равно 15 единицам времени (см.таблицу 1)</w:t>
      </w:r>
    </w:p>
    <w:p w:rsidR="0061322B" w:rsidRDefault="00B57496">
      <w:pPr>
        <w:pStyle w:val="Normal1"/>
        <w:ind w:left="1420" w:firstLine="0"/>
        <w:jc w:val="left"/>
        <w:rPr>
          <w:sz w:val="22"/>
        </w:rPr>
      </w:pPr>
      <w:r>
        <w:rPr>
          <w:sz w:val="22"/>
        </w:rPr>
        <w:pict>
          <v:shape id="_x0000_i1058" type="#_x0000_t75" style="width:240.75pt;height:37.5pt" fillcolor="window">
            <v:imagedata r:id="rId45" o:title=""/>
          </v:shape>
        </w:pict>
      </w:r>
    </w:p>
    <w:p w:rsidR="0061322B" w:rsidRDefault="0061322B">
      <w:pPr>
        <w:pStyle w:val="Normal1"/>
        <w:spacing w:before="100" w:line="280" w:lineRule="auto"/>
        <w:ind w:firstLine="540"/>
        <w:rPr>
          <w:sz w:val="22"/>
        </w:rPr>
      </w:pPr>
      <w:r>
        <w:rPr>
          <w:sz w:val="22"/>
        </w:rPr>
        <w:t>Таким образом определяются позднее начало и окончание всех работ.</w:t>
      </w:r>
    </w:p>
    <w:p w:rsidR="0061322B" w:rsidRDefault="0061322B">
      <w:pPr>
        <w:pStyle w:val="Normal1"/>
        <w:spacing w:line="280" w:lineRule="auto"/>
        <w:rPr>
          <w:sz w:val="22"/>
        </w:rPr>
      </w:pPr>
      <w:r>
        <w:rPr>
          <w:sz w:val="22"/>
        </w:rPr>
        <w:t>Теперь можно проверить правильность определения крити</w:t>
      </w:r>
      <w:r>
        <w:rPr>
          <w:sz w:val="22"/>
        </w:rPr>
        <w:softHyphen/>
        <w:t>ческого пути: те раооты, у которых</w:t>
      </w:r>
      <w:r>
        <w:rPr>
          <w:b/>
          <w:sz w:val="22"/>
        </w:rPr>
        <w:t xml:space="preserve"> их</w:t>
      </w:r>
      <w:r>
        <w:rPr>
          <w:sz w:val="22"/>
        </w:rPr>
        <w:t xml:space="preserve"> ранние начала и окон</w:t>
      </w:r>
      <w:r>
        <w:rPr>
          <w:sz w:val="22"/>
        </w:rPr>
        <w:softHyphen/>
        <w:t>чания соответственно равна поздним началам и окончаниям, лежат на критическом пути.</w:t>
      </w:r>
    </w:p>
    <w:p w:rsidR="0061322B" w:rsidRDefault="0061322B">
      <w:pPr>
        <w:pStyle w:val="Normal1"/>
        <w:spacing w:line="280" w:lineRule="auto"/>
        <w:rPr>
          <w:sz w:val="22"/>
        </w:rPr>
      </w:pPr>
      <w:r>
        <w:rPr>
          <w:sz w:val="22"/>
        </w:rPr>
        <w:t>Общий запас времени определяется по формуле:</w:t>
      </w:r>
    </w:p>
    <w:p w:rsidR="0061322B" w:rsidRDefault="0061322B">
      <w:pPr>
        <w:pStyle w:val="Normal1"/>
        <w:framePr w:w="1300" w:h="100" w:hSpace="80" w:vSpace="40" w:wrap="notBeside" w:vAnchor="text" w:hAnchor="page" w:x="1445" w:y="1027" w:anchorLock="1"/>
        <w:ind w:firstLine="0"/>
        <w:rPr>
          <w:sz w:val="22"/>
        </w:rPr>
      </w:pPr>
      <w:r>
        <w:rPr>
          <w:sz w:val="22"/>
        </w:rPr>
        <w:t>или</w:t>
      </w:r>
    </w:p>
    <w:p w:rsidR="0061322B" w:rsidRDefault="00B57496">
      <w:pPr>
        <w:pStyle w:val="Normal1"/>
        <w:spacing w:before="140"/>
        <w:ind w:firstLine="0"/>
        <w:jc w:val="center"/>
        <w:rPr>
          <w:sz w:val="22"/>
        </w:rPr>
      </w:pPr>
      <w:r>
        <w:rPr>
          <w:sz w:val="22"/>
        </w:rPr>
        <w:pict>
          <v:shape id="_x0000_i1059" type="#_x0000_t75" style="width:108.75pt;height:27.75pt" fillcolor="window">
            <v:imagedata r:id="rId46" o:title=""/>
          </v:shape>
        </w:pict>
      </w:r>
    </w:p>
    <w:p w:rsidR="0061322B" w:rsidRDefault="00B57496">
      <w:pPr>
        <w:pStyle w:val="FR1"/>
        <w:rPr>
          <w:sz w:val="22"/>
        </w:rPr>
      </w:pPr>
      <w:r>
        <w:rPr>
          <w:noProof/>
          <w:snapToGrid/>
          <w:sz w:val="22"/>
        </w:rPr>
        <w:pict>
          <v:shape id="_x0000_s1049" type="#_x0000_t75" style="position:absolute;left:0;text-align:left;margin-left:217.1pt;margin-top:10.1pt;width:100.8pt;height:31.45pt;z-index:251665408" o:allowincell="f">
            <v:imagedata r:id="rId47" o:title=""/>
            <w10:wrap type="topAndBottom"/>
          </v:shape>
        </w:pict>
      </w:r>
      <w:r w:rsidR="0061322B">
        <w:rPr>
          <w:sz w:val="22"/>
        </w:rPr>
        <w:t>(5)</w:t>
      </w:r>
    </w:p>
    <w:p w:rsidR="0061322B" w:rsidRDefault="0061322B">
      <w:pPr>
        <w:pStyle w:val="FR1"/>
        <w:spacing w:before="40"/>
        <w:ind w:left="200"/>
        <w:jc w:val="center"/>
        <w:rPr>
          <w:sz w:val="22"/>
        </w:rPr>
      </w:pPr>
    </w:p>
    <w:p w:rsidR="0061322B" w:rsidRDefault="0061322B">
      <w:pPr>
        <w:pStyle w:val="FR2"/>
        <w:jc w:val="left"/>
        <w:rPr>
          <w:sz w:val="22"/>
        </w:rPr>
      </w:pPr>
    </w:p>
    <w:p w:rsidR="0061322B" w:rsidRDefault="0061322B">
      <w:pPr>
        <w:pStyle w:val="FR2"/>
        <w:jc w:val="left"/>
        <w:rPr>
          <w:sz w:val="22"/>
        </w:rPr>
      </w:pPr>
      <w:r>
        <w:rPr>
          <w:sz w:val="22"/>
        </w:rPr>
        <w:t>Для работы 1-3:</w:t>
      </w:r>
    </w:p>
    <w:p w:rsidR="0061322B" w:rsidRDefault="00B57496">
      <w:pPr>
        <w:pStyle w:val="Normal1"/>
        <w:spacing w:before="40"/>
        <w:ind w:left="2080" w:firstLine="0"/>
        <w:jc w:val="center"/>
        <w:rPr>
          <w:sz w:val="22"/>
        </w:rPr>
      </w:pPr>
      <w:r>
        <w:rPr>
          <w:sz w:val="22"/>
        </w:rPr>
        <w:pict>
          <v:shape id="_x0000_i1060" type="#_x0000_t75" style="width:126.75pt;height:38.25pt" fillcolor="window">
            <v:imagedata r:id="rId48" o:title=""/>
          </v:shape>
        </w:pict>
      </w:r>
    </w:p>
    <w:p w:rsidR="0061322B" w:rsidRDefault="0061322B">
      <w:pPr>
        <w:pStyle w:val="Normal1"/>
        <w:spacing w:before="220"/>
        <w:ind w:firstLine="0"/>
        <w:jc w:val="left"/>
        <w:rPr>
          <w:sz w:val="22"/>
        </w:rPr>
      </w:pPr>
      <w:r>
        <w:rPr>
          <w:sz w:val="22"/>
        </w:rPr>
        <w:t>Частнак запас времени равен:</w:t>
      </w:r>
    </w:p>
    <w:p w:rsidR="0061322B" w:rsidRDefault="00B57496">
      <w:pPr>
        <w:pStyle w:val="Normal1"/>
        <w:spacing w:before="140"/>
        <w:ind w:left="2120" w:firstLine="0"/>
        <w:jc w:val="center"/>
        <w:rPr>
          <w:sz w:val="22"/>
        </w:rPr>
      </w:pPr>
      <w:r>
        <w:rPr>
          <w:sz w:val="22"/>
        </w:rPr>
        <w:pict>
          <v:shape id="_x0000_i1061" type="#_x0000_t75" style="width:209.25pt;height:27pt" fillcolor="window">
            <v:imagedata r:id="rId49" o:title=""/>
          </v:shape>
        </w:pict>
      </w:r>
    </w:p>
    <w:p w:rsidR="0061322B" w:rsidRDefault="0061322B">
      <w:pPr>
        <w:pStyle w:val="Normal1"/>
        <w:spacing w:before="200"/>
        <w:ind w:firstLine="0"/>
        <w:jc w:val="left"/>
        <w:rPr>
          <w:sz w:val="22"/>
        </w:rPr>
      </w:pPr>
      <w:r>
        <w:rPr>
          <w:sz w:val="22"/>
        </w:rPr>
        <w:t>Для раоотя 1-3:</w:t>
      </w:r>
    </w:p>
    <w:p w:rsidR="0061322B" w:rsidRDefault="00B57496">
      <w:pPr>
        <w:pStyle w:val="Normal1"/>
        <w:spacing w:before="160"/>
        <w:ind w:left="660" w:firstLine="0"/>
        <w:jc w:val="center"/>
        <w:rPr>
          <w:sz w:val="22"/>
        </w:rPr>
      </w:pPr>
      <w:r>
        <w:rPr>
          <w:sz w:val="22"/>
        </w:rPr>
        <w:pict>
          <v:shape id="_x0000_i1062" type="#_x0000_t75" style="width:228.75pt;height:27pt" fillcolor="window">
            <v:imagedata r:id="rId50" o:title=""/>
          </v:shape>
        </w:pict>
      </w:r>
    </w:p>
    <w:p w:rsidR="0061322B" w:rsidRDefault="0061322B">
      <w:pPr>
        <w:pStyle w:val="Normal1"/>
        <w:spacing w:before="200"/>
        <w:ind w:firstLine="0"/>
        <w:jc w:val="left"/>
        <w:rPr>
          <w:sz w:val="22"/>
        </w:rPr>
      </w:pPr>
      <w:r>
        <w:rPr>
          <w:sz w:val="22"/>
        </w:rPr>
        <w:t>Для работа 7-9:</w:t>
      </w:r>
    </w:p>
    <w:p w:rsidR="0061322B" w:rsidRDefault="00B57496">
      <w:pPr>
        <w:pStyle w:val="Normal1"/>
        <w:spacing w:before="200"/>
        <w:ind w:firstLine="0"/>
        <w:jc w:val="center"/>
        <w:rPr>
          <w:sz w:val="22"/>
        </w:rPr>
      </w:pPr>
      <w:r>
        <w:rPr>
          <w:snapToGrid/>
          <w:sz w:val="22"/>
        </w:rPr>
        <w:pict>
          <v:shape id="_x0000_s1047" type="#_x0000_t75" style="position:absolute;left:0;text-align:left;margin-left:145.1pt;margin-top:38.95pt;width:160pt;height:18pt;z-index:251663360" o:allowincell="f">
            <v:imagedata r:id="rId51" o:title=""/>
            <w10:wrap type="topAndBottom"/>
          </v:shape>
        </w:pict>
      </w:r>
    </w:p>
    <w:p w:rsidR="0061322B" w:rsidRDefault="00B57496" w:rsidP="0061322B">
      <w:pPr>
        <w:pStyle w:val="Normal1"/>
        <w:numPr>
          <w:ilvl w:val="0"/>
          <w:numId w:val="9"/>
        </w:numPr>
        <w:spacing w:before="300" w:line="220" w:lineRule="auto"/>
        <w:rPr>
          <w:sz w:val="22"/>
        </w:rPr>
      </w:pPr>
      <w:r>
        <w:rPr>
          <w:i/>
          <w:snapToGrid/>
          <w:sz w:val="22"/>
        </w:rPr>
        <w:pict>
          <v:shape id="_x0000_s1048" type="#_x0000_t75" style="position:absolute;left:0;text-align:left;margin-left:1.1pt;margin-top:45.1pt;width:29pt;height:18pt;z-index:-251652096;mso-wrap-edited:f" wrapcoords="4431 4500 554 9000 554 14400 3323 18000 11077 18000 19385 10800 11077 4500 4431 4500" o:allowincell="f">
            <v:imagedata r:id="rId52" o:title=""/>
            <w10:wrap type="tight" side="right"/>
          </v:shape>
        </w:pict>
      </w:r>
      <w:r w:rsidR="0061322B">
        <w:rPr>
          <w:sz w:val="22"/>
        </w:rPr>
        <w:t>максимальная величина из данных окончаний работ, заканчивающихся в последнем (9) событиитии.</w:t>
      </w:r>
    </w:p>
    <w:p w:rsidR="0061322B" w:rsidRDefault="0061322B" w:rsidP="0061322B">
      <w:pPr>
        <w:pStyle w:val="Normal1"/>
        <w:numPr>
          <w:ilvl w:val="0"/>
          <w:numId w:val="9"/>
        </w:numPr>
        <w:spacing w:before="300" w:line="220" w:lineRule="auto"/>
        <w:rPr>
          <w:sz w:val="22"/>
        </w:rPr>
      </w:pPr>
      <w:r>
        <w:rPr>
          <w:sz w:val="22"/>
        </w:rPr>
        <w:t>Работы, лежащие на критическом пути, не имеют запасов времени.</w:t>
      </w:r>
    </w:p>
    <w:p w:rsidR="0061322B" w:rsidRDefault="0061322B">
      <w:pPr>
        <w:pStyle w:val="Normal1"/>
        <w:spacing w:before="80" w:line="280" w:lineRule="auto"/>
        <w:rPr>
          <w:sz w:val="22"/>
        </w:rPr>
      </w:pPr>
      <w:r>
        <w:rPr>
          <w:sz w:val="22"/>
        </w:rPr>
        <w:t>После подсчета запасов времени определяют даты раннего начала работ. В приведенном примере за начало раоот по сете</w:t>
      </w:r>
      <w:r>
        <w:rPr>
          <w:sz w:val="22"/>
        </w:rPr>
        <w:softHyphen/>
        <w:t>вому графику принято 8 января 1964 года.</w:t>
      </w:r>
    </w:p>
    <w:p w:rsidR="0061322B" w:rsidRDefault="0061322B">
      <w:pPr>
        <w:ind w:left="-142"/>
        <w:rPr>
          <w:sz w:val="22"/>
        </w:rPr>
      </w:pPr>
    </w:p>
    <w:p w:rsidR="0061322B" w:rsidRDefault="0061322B">
      <w:r w:rsidRPr="001933A6">
        <w:t>Ог</w:t>
      </w:r>
      <w:bookmarkStart w:id="53" w:name="_Hlt488854556"/>
      <w:r w:rsidRPr="001933A6">
        <w:t>л</w:t>
      </w:r>
      <w:bookmarkEnd w:id="53"/>
      <w:r w:rsidRPr="001933A6">
        <w:t>а</w:t>
      </w:r>
      <w:bookmarkStart w:id="54" w:name="_Hlt488854577"/>
      <w:r w:rsidRPr="001933A6">
        <w:t>в</w:t>
      </w:r>
      <w:bookmarkEnd w:id="54"/>
      <w:r w:rsidRPr="001933A6">
        <w:t>ление</w:t>
      </w:r>
    </w:p>
    <w:p w:rsidR="0061322B" w:rsidRDefault="0061322B">
      <w:pPr>
        <w:rPr>
          <w:sz w:val="22"/>
        </w:rPr>
      </w:pPr>
    </w:p>
    <w:p w:rsidR="0061322B" w:rsidRDefault="0061322B">
      <w:pPr>
        <w:pStyle w:val="Heading3"/>
        <w:rPr>
          <w:noProof/>
          <w:sz w:val="20"/>
        </w:rPr>
      </w:pPr>
      <w:bookmarkStart w:id="55" w:name="_Toc488854149"/>
      <w:bookmarkStart w:id="56" w:name="_Toc489450448"/>
      <w:r>
        <w:t>Расчёт и оптимизация неритмичных потоков (по А.К. Шрейберу).</w:t>
      </w:r>
      <w:bookmarkEnd w:id="55"/>
      <w:bookmarkEnd w:id="56"/>
    </w:p>
    <w:p w:rsidR="0061322B" w:rsidRDefault="0061322B">
      <w:pPr>
        <w:pStyle w:val="Normal1"/>
        <w:ind w:firstLine="0"/>
        <w:jc w:val="center"/>
        <w:rPr>
          <w:b/>
          <w:noProof/>
        </w:rPr>
      </w:pPr>
    </w:p>
    <w:p w:rsidR="0061322B" w:rsidRDefault="0061322B">
      <w:pPr>
        <w:pStyle w:val="Heading4"/>
      </w:pPr>
      <w:bookmarkStart w:id="57" w:name="_Toc488854150"/>
      <w:bookmarkStart w:id="58" w:name="_Toc489450449"/>
      <w:r>
        <w:t>Расчет параметров потоков с использованием матриц</w:t>
      </w:r>
      <w:bookmarkEnd w:id="57"/>
      <w:bookmarkEnd w:id="58"/>
    </w:p>
    <w:p w:rsidR="0061322B" w:rsidRDefault="0061322B">
      <w:pPr>
        <w:pStyle w:val="Normal1"/>
        <w:ind w:firstLine="320"/>
        <w:jc w:val="left"/>
        <w:rPr>
          <w:sz w:val="22"/>
          <w:lang w:val="en-US"/>
        </w:rPr>
      </w:pPr>
      <w:r>
        <w:rPr>
          <w:sz w:val="22"/>
        </w:rPr>
        <w:t>К параметрам потока, которые рассчитывают при проектирова</w:t>
      </w:r>
      <w:r>
        <w:rPr>
          <w:sz w:val="22"/>
        </w:rPr>
        <w:softHyphen/>
        <w:t>нии поточного строительства, относятся:</w:t>
      </w:r>
    </w:p>
    <w:p w:rsidR="0061322B" w:rsidRDefault="0061322B" w:rsidP="0061322B">
      <w:pPr>
        <w:pStyle w:val="Normal1"/>
        <w:numPr>
          <w:ilvl w:val="0"/>
          <w:numId w:val="10"/>
        </w:numPr>
        <w:jc w:val="left"/>
        <w:rPr>
          <w:sz w:val="22"/>
          <w:lang w:val="en-US"/>
        </w:rPr>
      </w:pPr>
      <w:r>
        <w:rPr>
          <w:sz w:val="22"/>
        </w:rPr>
        <w:t>количество бригад, участ</w:t>
      </w:r>
      <w:r>
        <w:rPr>
          <w:sz w:val="22"/>
        </w:rPr>
        <w:softHyphen/>
        <w:t>вующих в потоке, равное числу частных или специализированных потоков,</w:t>
      </w:r>
      <w:r>
        <w:rPr>
          <w:noProof/>
          <w:sz w:val="22"/>
        </w:rPr>
        <w:t>—</w:t>
      </w:r>
      <w:r>
        <w:rPr>
          <w:sz w:val="22"/>
        </w:rPr>
        <w:t xml:space="preserve"> </w:t>
      </w:r>
      <w:r>
        <w:rPr>
          <w:b/>
          <w:i/>
          <w:sz w:val="22"/>
        </w:rPr>
        <w:t>п</w:t>
      </w:r>
      <w:r>
        <w:rPr>
          <w:i/>
          <w:sz w:val="22"/>
        </w:rPr>
        <w:t>;</w:t>
      </w:r>
      <w:r>
        <w:rPr>
          <w:sz w:val="22"/>
        </w:rPr>
        <w:t xml:space="preserve"> </w:t>
      </w:r>
    </w:p>
    <w:p w:rsidR="0061322B" w:rsidRDefault="0061322B" w:rsidP="0061322B">
      <w:pPr>
        <w:pStyle w:val="Normal1"/>
        <w:numPr>
          <w:ilvl w:val="0"/>
          <w:numId w:val="10"/>
        </w:numPr>
        <w:jc w:val="left"/>
        <w:rPr>
          <w:sz w:val="22"/>
          <w:lang w:val="en-US"/>
        </w:rPr>
      </w:pPr>
      <w:r>
        <w:rPr>
          <w:sz w:val="22"/>
        </w:rPr>
        <w:t>число фронтов работ</w:t>
      </w:r>
      <w:r>
        <w:rPr>
          <w:noProof/>
          <w:sz w:val="22"/>
        </w:rPr>
        <w:t xml:space="preserve"> —</w:t>
      </w:r>
      <w:r>
        <w:rPr>
          <w:sz w:val="22"/>
        </w:rPr>
        <w:t xml:space="preserve"> </w:t>
      </w:r>
      <w:r>
        <w:rPr>
          <w:b/>
          <w:sz w:val="22"/>
          <w:lang w:val="en-US"/>
        </w:rPr>
        <w:t>m</w:t>
      </w:r>
      <w:r>
        <w:rPr>
          <w:sz w:val="22"/>
        </w:rPr>
        <w:t xml:space="preserve">; </w:t>
      </w:r>
    </w:p>
    <w:p w:rsidR="0061322B" w:rsidRDefault="0061322B" w:rsidP="0061322B">
      <w:pPr>
        <w:pStyle w:val="Normal1"/>
        <w:numPr>
          <w:ilvl w:val="0"/>
          <w:numId w:val="10"/>
        </w:numPr>
        <w:jc w:val="left"/>
        <w:rPr>
          <w:sz w:val="22"/>
          <w:lang w:val="en-US"/>
        </w:rPr>
      </w:pPr>
      <w:r>
        <w:rPr>
          <w:sz w:val="22"/>
        </w:rPr>
        <w:t>продолжительности рабо</w:t>
      </w:r>
      <w:r>
        <w:rPr>
          <w:sz w:val="22"/>
        </w:rPr>
        <w:softHyphen/>
        <w:t>ты бригад на фронтах работ</w:t>
      </w:r>
      <w:r>
        <w:rPr>
          <w:noProof/>
          <w:sz w:val="22"/>
        </w:rPr>
        <w:t>—</w:t>
      </w:r>
      <w:r>
        <w:rPr>
          <w:b/>
          <w:noProof/>
          <w:sz w:val="22"/>
        </w:rPr>
        <w:t>t</w:t>
      </w:r>
      <w:r>
        <w:rPr>
          <w:noProof/>
          <w:sz w:val="22"/>
        </w:rPr>
        <w:t>;</w:t>
      </w:r>
      <w:r>
        <w:rPr>
          <w:sz w:val="22"/>
        </w:rPr>
        <w:t xml:space="preserve"> </w:t>
      </w:r>
    </w:p>
    <w:p w:rsidR="0061322B" w:rsidRDefault="0061322B" w:rsidP="0061322B">
      <w:pPr>
        <w:pStyle w:val="Normal1"/>
        <w:numPr>
          <w:ilvl w:val="0"/>
          <w:numId w:val="10"/>
        </w:numPr>
        <w:jc w:val="left"/>
        <w:rPr>
          <w:sz w:val="22"/>
          <w:lang w:val="en-US"/>
        </w:rPr>
      </w:pPr>
      <w:r>
        <w:rPr>
          <w:sz w:val="22"/>
        </w:rPr>
        <w:t>периоды включения в работу бри</w:t>
      </w:r>
      <w:r>
        <w:rPr>
          <w:sz w:val="22"/>
        </w:rPr>
        <w:softHyphen/>
        <w:t>гад</w:t>
      </w:r>
      <w:r>
        <w:rPr>
          <w:noProof/>
          <w:sz w:val="22"/>
        </w:rPr>
        <w:t xml:space="preserve"> </w:t>
      </w:r>
      <w:r>
        <w:rPr>
          <w:b/>
          <w:noProof/>
          <w:sz w:val="22"/>
        </w:rPr>
        <w:t>—</w:t>
      </w:r>
      <w:r>
        <w:rPr>
          <w:b/>
          <w:sz w:val="22"/>
          <w:lang w:val="en-US"/>
        </w:rPr>
        <w:t xml:space="preserve"> </w:t>
      </w:r>
      <w:r>
        <w:rPr>
          <w:b/>
          <w:i/>
          <w:sz w:val="22"/>
          <w:lang w:val="en-US"/>
        </w:rPr>
        <w:t>t</w:t>
      </w:r>
      <w:r>
        <w:rPr>
          <w:b/>
          <w:i/>
          <w:sz w:val="22"/>
          <w:vertAlign w:val="subscript"/>
          <w:lang w:val="en-US"/>
        </w:rPr>
        <w:t>pi</w:t>
      </w:r>
      <w:r>
        <w:rPr>
          <w:i/>
          <w:sz w:val="22"/>
          <w:lang w:val="en-US"/>
        </w:rPr>
        <w:t>;</w:t>
      </w:r>
      <w:r>
        <w:rPr>
          <w:sz w:val="22"/>
        </w:rPr>
        <w:t xml:space="preserve"> </w:t>
      </w:r>
    </w:p>
    <w:p w:rsidR="0061322B" w:rsidRDefault="0061322B" w:rsidP="0061322B">
      <w:pPr>
        <w:pStyle w:val="Normal1"/>
        <w:numPr>
          <w:ilvl w:val="0"/>
          <w:numId w:val="10"/>
        </w:numPr>
        <w:jc w:val="left"/>
        <w:rPr>
          <w:sz w:val="22"/>
          <w:lang w:val="en-US"/>
        </w:rPr>
      </w:pPr>
      <w:r>
        <w:rPr>
          <w:sz w:val="22"/>
        </w:rPr>
        <w:t>продолжительность потока</w:t>
      </w:r>
      <w:r>
        <w:rPr>
          <w:noProof/>
          <w:sz w:val="22"/>
        </w:rPr>
        <w:t xml:space="preserve"> —</w:t>
      </w:r>
      <w:r>
        <w:rPr>
          <w:sz w:val="22"/>
        </w:rPr>
        <w:t xml:space="preserve"> </w:t>
      </w:r>
      <w:r>
        <w:rPr>
          <w:b/>
          <w:i/>
          <w:sz w:val="22"/>
        </w:rPr>
        <w:t>Т</w:t>
      </w:r>
      <w:r>
        <w:rPr>
          <w:i/>
          <w:sz w:val="22"/>
        </w:rPr>
        <w:t>;</w:t>
      </w:r>
      <w:r>
        <w:rPr>
          <w:sz w:val="22"/>
        </w:rPr>
        <w:t xml:space="preserve"> </w:t>
      </w:r>
    </w:p>
    <w:p w:rsidR="0061322B" w:rsidRDefault="0061322B" w:rsidP="0061322B">
      <w:pPr>
        <w:pStyle w:val="Normal1"/>
        <w:numPr>
          <w:ilvl w:val="0"/>
          <w:numId w:val="10"/>
        </w:numPr>
        <w:jc w:val="left"/>
        <w:rPr>
          <w:sz w:val="22"/>
          <w:lang w:val="en-US"/>
        </w:rPr>
      </w:pPr>
      <w:r>
        <w:rPr>
          <w:sz w:val="22"/>
        </w:rPr>
        <w:t>продолжительности функционирования отдельных частных потоков</w:t>
      </w:r>
      <w:r>
        <w:rPr>
          <w:noProof/>
          <w:sz w:val="22"/>
        </w:rPr>
        <w:t xml:space="preserve"> —</w:t>
      </w:r>
      <w:r>
        <w:rPr>
          <w:sz w:val="22"/>
          <w:lang w:val="en-US"/>
        </w:rPr>
        <w:t xml:space="preserve"> </w:t>
      </w:r>
      <w:r>
        <w:rPr>
          <w:b/>
          <w:sz w:val="22"/>
          <w:lang w:val="en-US"/>
        </w:rPr>
        <w:t>Σt</w:t>
      </w:r>
      <w:r>
        <w:rPr>
          <w:sz w:val="22"/>
          <w:vertAlign w:val="subscript"/>
          <w:lang w:val="en-US"/>
        </w:rPr>
        <w:t>i</w:t>
      </w:r>
      <w:r>
        <w:rPr>
          <w:i/>
          <w:sz w:val="22"/>
          <w:lang w:val="en-US"/>
        </w:rPr>
        <w:t>;</w:t>
      </w:r>
      <w:r>
        <w:rPr>
          <w:sz w:val="22"/>
        </w:rPr>
        <w:t xml:space="preserve"> </w:t>
      </w:r>
    </w:p>
    <w:p w:rsidR="0061322B" w:rsidRDefault="0061322B" w:rsidP="0061322B">
      <w:pPr>
        <w:pStyle w:val="Normal1"/>
        <w:numPr>
          <w:ilvl w:val="0"/>
          <w:numId w:val="10"/>
        </w:numPr>
        <w:jc w:val="left"/>
        <w:rPr>
          <w:sz w:val="22"/>
        </w:rPr>
      </w:pPr>
      <w:r>
        <w:rPr>
          <w:sz w:val="22"/>
        </w:rPr>
        <w:t>продолжи</w:t>
      </w:r>
      <w:r>
        <w:rPr>
          <w:sz w:val="22"/>
        </w:rPr>
        <w:softHyphen/>
        <w:t>тельности перерывов между работами бригад на отдельных част-</w:t>
      </w:r>
    </w:p>
    <w:p w:rsidR="0061322B" w:rsidRDefault="0061322B">
      <w:pPr>
        <w:pStyle w:val="Normal1"/>
        <w:spacing w:line="280" w:lineRule="auto"/>
        <w:ind w:left="720" w:firstLine="0"/>
        <w:jc w:val="left"/>
        <w:rPr>
          <w:sz w:val="22"/>
          <w:lang w:val="en-US"/>
        </w:rPr>
      </w:pPr>
      <w:r>
        <w:rPr>
          <w:sz w:val="22"/>
        </w:rPr>
        <w:t>ных фронтах</w:t>
      </w:r>
      <w:r>
        <w:rPr>
          <w:noProof/>
          <w:sz w:val="22"/>
        </w:rPr>
        <w:t xml:space="preserve"> —</w:t>
      </w:r>
      <w:r>
        <w:rPr>
          <w:sz w:val="22"/>
          <w:lang w:val="en-US"/>
        </w:rPr>
        <w:t xml:space="preserve"> </w:t>
      </w:r>
      <w:r>
        <w:rPr>
          <w:b/>
          <w:i/>
          <w:sz w:val="22"/>
          <w:lang w:val="en-US"/>
        </w:rPr>
        <w:t>t</w:t>
      </w:r>
      <w:r>
        <w:rPr>
          <w:b/>
          <w:i/>
          <w:sz w:val="22"/>
          <w:vertAlign w:val="subscript"/>
          <w:lang w:val="en-US"/>
        </w:rPr>
        <w:t>oi</w:t>
      </w:r>
      <w:r>
        <w:rPr>
          <w:i/>
          <w:sz w:val="22"/>
          <w:lang w:val="en-US"/>
        </w:rPr>
        <w:t>',</w:t>
      </w:r>
      <w:r>
        <w:rPr>
          <w:sz w:val="22"/>
        </w:rPr>
        <w:t xml:space="preserve"> </w:t>
      </w:r>
    </w:p>
    <w:p w:rsidR="0061322B" w:rsidRDefault="0061322B" w:rsidP="0061322B">
      <w:pPr>
        <w:pStyle w:val="Normal1"/>
        <w:numPr>
          <w:ilvl w:val="0"/>
          <w:numId w:val="10"/>
        </w:numPr>
        <w:spacing w:line="280" w:lineRule="auto"/>
        <w:jc w:val="left"/>
        <w:rPr>
          <w:sz w:val="22"/>
        </w:rPr>
      </w:pPr>
      <w:r>
        <w:rPr>
          <w:sz w:val="22"/>
        </w:rPr>
        <w:t>степень использования бригадами фронта ра</w:t>
      </w:r>
      <w:r>
        <w:rPr>
          <w:sz w:val="22"/>
        </w:rPr>
        <w:softHyphen/>
        <w:t>бот</w:t>
      </w:r>
      <w:r>
        <w:rPr>
          <w:noProof/>
          <w:sz w:val="22"/>
        </w:rPr>
        <w:t xml:space="preserve"> —</w:t>
      </w:r>
      <w:r>
        <w:rPr>
          <w:sz w:val="22"/>
        </w:rPr>
        <w:t xml:space="preserve"> </w:t>
      </w:r>
      <w:r>
        <w:rPr>
          <w:b/>
          <w:i/>
          <w:sz w:val="22"/>
        </w:rPr>
        <w:t>С</w:t>
      </w:r>
      <w:r>
        <w:rPr>
          <w:i/>
          <w:sz w:val="22"/>
        </w:rPr>
        <w:t>.</w:t>
      </w:r>
    </w:p>
    <w:p w:rsidR="0061322B" w:rsidRDefault="0061322B">
      <w:pPr>
        <w:pStyle w:val="Normal1"/>
        <w:spacing w:line="220" w:lineRule="auto"/>
        <w:jc w:val="left"/>
        <w:rPr>
          <w:sz w:val="22"/>
        </w:rPr>
      </w:pPr>
      <w:r>
        <w:rPr>
          <w:sz w:val="22"/>
        </w:rPr>
        <w:t>Большинство этих параметров можно установить или рассчитать с использованием информации о конкретных объектах, на которых будет функционировать поток (размеры фронтов работ, объемы и трудоемкость каждого вида работ и др.), а также информации о строительных организациях, которые должны осуществлять поточ</w:t>
      </w:r>
      <w:r>
        <w:rPr>
          <w:sz w:val="22"/>
        </w:rPr>
        <w:softHyphen/>
        <w:t>ное строительство (специализация организаций и их подразделений, численный и квалификационный состав бригад и др.). Такие пара</w:t>
      </w:r>
      <w:r>
        <w:rPr>
          <w:sz w:val="22"/>
        </w:rPr>
        <w:softHyphen/>
        <w:t>метры, как продолжительность функционирования потока и состав</w:t>
      </w:r>
      <w:r>
        <w:rPr>
          <w:sz w:val="22"/>
        </w:rPr>
        <w:softHyphen/>
        <w:t>ляющих его частных потоков, периоды (время) их включения в ра</w:t>
      </w:r>
      <w:r>
        <w:rPr>
          <w:sz w:val="22"/>
        </w:rPr>
        <w:softHyphen/>
        <w:t>боту, очередность работ на захватках или объектах, целесообразно рассчитывать с использованием матриц.</w:t>
      </w:r>
    </w:p>
    <w:p w:rsidR="0061322B" w:rsidRDefault="0061322B">
      <w:pPr>
        <w:pStyle w:val="Normal1"/>
        <w:spacing w:line="220" w:lineRule="auto"/>
        <w:jc w:val="left"/>
        <w:rPr>
          <w:sz w:val="22"/>
        </w:rPr>
      </w:pPr>
      <w:r>
        <w:rPr>
          <w:b/>
          <w:i/>
          <w:sz w:val="22"/>
        </w:rPr>
        <w:t>Матрица</w:t>
      </w:r>
      <w:r>
        <w:rPr>
          <w:i/>
          <w:noProof/>
          <w:sz w:val="22"/>
        </w:rPr>
        <w:t xml:space="preserve"> —</w:t>
      </w:r>
      <w:r>
        <w:rPr>
          <w:sz w:val="22"/>
        </w:rPr>
        <w:t xml:space="preserve"> это таблица с пересекающимися строками и графа</w:t>
      </w:r>
      <w:r>
        <w:rPr>
          <w:sz w:val="22"/>
        </w:rPr>
        <w:softHyphen/>
        <w:t>ми. В местах их пересечения образуются клетки, в которые записы</w:t>
      </w:r>
      <w:r>
        <w:rPr>
          <w:sz w:val="22"/>
        </w:rPr>
        <w:softHyphen/>
        <w:t>вают исходную информацию и рассчитываемые параметры. Особен</w:t>
      </w:r>
      <w:r>
        <w:rPr>
          <w:sz w:val="22"/>
        </w:rPr>
        <w:softHyphen/>
        <w:t>ности расчетов и оптимизации потоков с использованием матриц рассмотрим на конкретных примерах.</w:t>
      </w:r>
    </w:p>
    <w:p w:rsidR="0061322B" w:rsidRDefault="0061322B">
      <w:pPr>
        <w:pStyle w:val="Normal1"/>
        <w:spacing w:line="220" w:lineRule="auto"/>
        <w:jc w:val="left"/>
        <w:rPr>
          <w:sz w:val="22"/>
        </w:rPr>
      </w:pPr>
      <w:r>
        <w:rPr>
          <w:sz w:val="22"/>
        </w:rPr>
        <w:t>Рассчитаем параметры разноритмичных потоков на примере по</w:t>
      </w:r>
      <w:r>
        <w:rPr>
          <w:sz w:val="22"/>
        </w:rPr>
        <w:softHyphen/>
        <w:t>тока, информация о котором задана следующей исходной табли</w:t>
      </w:r>
      <w:r>
        <w:rPr>
          <w:sz w:val="22"/>
        </w:rPr>
        <w:softHyphen/>
        <w:t>цей (табл.</w:t>
      </w:r>
      <w:r>
        <w:rPr>
          <w:noProof/>
          <w:sz w:val="22"/>
        </w:rPr>
        <w:t xml:space="preserve"> 5.1).</w:t>
      </w:r>
    </w:p>
    <w:p w:rsidR="0061322B" w:rsidRDefault="0061322B">
      <w:pPr>
        <w:pStyle w:val="Normal1"/>
        <w:spacing w:before="280" w:after="120"/>
        <w:ind w:left="1240" w:right="1200" w:firstLine="0"/>
        <w:jc w:val="center"/>
      </w:pPr>
      <w:r>
        <w:t>Таблица</w:t>
      </w:r>
      <w:r>
        <w:rPr>
          <w:noProof/>
        </w:rPr>
        <w:t xml:space="preserve"> 5.1.</w:t>
      </w:r>
      <w:r>
        <w:t xml:space="preserve"> Продолжительность работ бригад на захватках</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367"/>
        <w:gridCol w:w="800"/>
        <w:gridCol w:w="800"/>
        <w:gridCol w:w="800"/>
        <w:gridCol w:w="780"/>
      </w:tblGrid>
      <w:tr w:rsidR="0061322B">
        <w:trPr>
          <w:cantSplit/>
          <w:trHeight w:hRule="exact" w:val="280"/>
          <w:jc w:val="center"/>
        </w:trPr>
        <w:tc>
          <w:tcPr>
            <w:tcW w:w="1367" w:type="dxa"/>
            <w:vMerge w:val="restart"/>
          </w:tcPr>
          <w:p w:rsidR="0061322B" w:rsidRDefault="0061322B">
            <w:pPr>
              <w:pStyle w:val="Normal1"/>
              <w:ind w:firstLine="0"/>
              <w:jc w:val="left"/>
            </w:pPr>
          </w:p>
          <w:p w:rsidR="0061322B" w:rsidRDefault="0061322B">
            <w:pPr>
              <w:pStyle w:val="Normal1"/>
              <w:jc w:val="left"/>
            </w:pPr>
            <w:r>
              <w:t>Захватки</w:t>
            </w:r>
          </w:p>
        </w:tc>
        <w:tc>
          <w:tcPr>
            <w:tcW w:w="3180" w:type="dxa"/>
            <w:gridSpan w:val="4"/>
          </w:tcPr>
          <w:p w:rsidR="0061322B" w:rsidRDefault="0061322B">
            <w:pPr>
              <w:pStyle w:val="Normal1"/>
              <w:spacing w:before="20"/>
              <w:ind w:firstLine="0"/>
              <w:jc w:val="center"/>
            </w:pPr>
            <w:r>
              <w:t>Номер бригады</w:t>
            </w:r>
          </w:p>
          <w:p w:rsidR="0061322B" w:rsidRDefault="0061322B">
            <w:pPr>
              <w:pStyle w:val="Normal1"/>
              <w:spacing w:before="20"/>
              <w:ind w:firstLine="0"/>
              <w:jc w:val="left"/>
            </w:pPr>
            <w:r>
              <w:t>Номер</w:t>
            </w:r>
          </w:p>
          <w:p w:rsidR="0061322B" w:rsidRDefault="0061322B">
            <w:pPr>
              <w:pStyle w:val="Normal1"/>
              <w:spacing w:before="20"/>
              <w:ind w:firstLine="0"/>
              <w:jc w:val="left"/>
            </w:pPr>
            <w:r>
              <w:t>бригады</w:t>
            </w:r>
          </w:p>
          <w:p w:rsidR="0061322B" w:rsidRDefault="0061322B">
            <w:pPr>
              <w:pStyle w:val="Normal1"/>
              <w:spacing w:before="20"/>
              <w:ind w:firstLine="0"/>
              <w:jc w:val="left"/>
            </w:pPr>
          </w:p>
          <w:p w:rsidR="0061322B" w:rsidRDefault="0061322B">
            <w:pPr>
              <w:pStyle w:val="Normal1"/>
              <w:spacing w:before="20"/>
              <w:ind w:firstLine="0"/>
              <w:jc w:val="left"/>
            </w:pPr>
          </w:p>
        </w:tc>
      </w:tr>
      <w:tr w:rsidR="0061322B">
        <w:trPr>
          <w:cantSplit/>
          <w:trHeight w:val="543"/>
          <w:jc w:val="center"/>
        </w:trPr>
        <w:tc>
          <w:tcPr>
            <w:tcW w:w="1367" w:type="dxa"/>
            <w:vMerge/>
          </w:tcPr>
          <w:p w:rsidR="0061322B" w:rsidRDefault="0061322B">
            <w:pPr>
              <w:pStyle w:val="Normal1"/>
              <w:spacing w:before="20"/>
              <w:jc w:val="left"/>
            </w:pPr>
          </w:p>
        </w:tc>
        <w:tc>
          <w:tcPr>
            <w:tcW w:w="800" w:type="dxa"/>
          </w:tcPr>
          <w:p w:rsidR="0061322B" w:rsidRDefault="0061322B">
            <w:pPr>
              <w:pStyle w:val="Normal1"/>
              <w:spacing w:before="20"/>
              <w:ind w:firstLine="0"/>
              <w:jc w:val="left"/>
              <w:rPr>
                <w:noProof/>
              </w:rPr>
            </w:pPr>
          </w:p>
          <w:p w:rsidR="0061322B" w:rsidRDefault="0061322B">
            <w:pPr>
              <w:pStyle w:val="Normal1"/>
              <w:spacing w:before="20"/>
              <w:jc w:val="left"/>
            </w:pPr>
            <w:r>
              <w:rPr>
                <w:noProof/>
              </w:rPr>
              <w:t>1</w:t>
            </w:r>
          </w:p>
        </w:tc>
        <w:tc>
          <w:tcPr>
            <w:tcW w:w="800" w:type="dxa"/>
          </w:tcPr>
          <w:p w:rsidR="0061322B" w:rsidRDefault="0061322B">
            <w:pPr>
              <w:pStyle w:val="Normal1"/>
              <w:spacing w:before="20"/>
              <w:ind w:firstLine="0"/>
              <w:jc w:val="left"/>
            </w:pPr>
          </w:p>
          <w:p w:rsidR="0061322B" w:rsidRDefault="0061322B">
            <w:pPr>
              <w:pStyle w:val="Normal1"/>
              <w:spacing w:before="20"/>
              <w:jc w:val="left"/>
            </w:pPr>
            <w:r>
              <w:rPr>
                <w:noProof/>
              </w:rPr>
              <w:t>2</w:t>
            </w:r>
          </w:p>
        </w:tc>
        <w:tc>
          <w:tcPr>
            <w:tcW w:w="800" w:type="dxa"/>
          </w:tcPr>
          <w:p w:rsidR="0061322B" w:rsidRDefault="0061322B">
            <w:pPr>
              <w:pStyle w:val="Normal1"/>
              <w:spacing w:before="20"/>
              <w:ind w:firstLine="0"/>
              <w:jc w:val="left"/>
            </w:pPr>
          </w:p>
          <w:p w:rsidR="0061322B" w:rsidRDefault="0061322B">
            <w:pPr>
              <w:pStyle w:val="Normal1"/>
              <w:spacing w:before="20"/>
              <w:jc w:val="left"/>
            </w:pPr>
            <w:r>
              <w:rPr>
                <w:noProof/>
              </w:rPr>
              <w:t>3</w:t>
            </w:r>
          </w:p>
        </w:tc>
        <w:tc>
          <w:tcPr>
            <w:tcW w:w="780" w:type="dxa"/>
          </w:tcPr>
          <w:p w:rsidR="0061322B" w:rsidRDefault="0061322B">
            <w:pPr>
              <w:pStyle w:val="Normal1"/>
              <w:spacing w:before="20"/>
              <w:ind w:firstLine="0"/>
              <w:jc w:val="left"/>
            </w:pPr>
          </w:p>
          <w:p w:rsidR="0061322B" w:rsidRDefault="0061322B">
            <w:pPr>
              <w:pStyle w:val="Normal1"/>
              <w:spacing w:before="20"/>
              <w:jc w:val="left"/>
            </w:pPr>
            <w:r>
              <w:rPr>
                <w:noProof/>
              </w:rPr>
              <w:t>4</w:t>
            </w:r>
          </w:p>
        </w:tc>
      </w:tr>
      <w:tr w:rsidR="0061322B">
        <w:trPr>
          <w:jc w:val="center"/>
        </w:trPr>
        <w:tc>
          <w:tcPr>
            <w:tcW w:w="1367" w:type="dxa"/>
          </w:tcPr>
          <w:p w:rsidR="0061322B" w:rsidRDefault="0061322B">
            <w:pPr>
              <w:pStyle w:val="Normal1"/>
              <w:spacing w:before="20"/>
              <w:ind w:firstLine="0"/>
              <w:jc w:val="center"/>
            </w:pPr>
            <w:r>
              <w:rPr>
                <w:noProof/>
              </w:rPr>
              <w:t>I</w:t>
            </w:r>
          </w:p>
        </w:tc>
        <w:tc>
          <w:tcPr>
            <w:tcW w:w="800" w:type="dxa"/>
          </w:tcPr>
          <w:p w:rsidR="0061322B" w:rsidRDefault="0061322B">
            <w:pPr>
              <w:pStyle w:val="Normal1"/>
              <w:spacing w:before="20"/>
              <w:ind w:firstLine="0"/>
              <w:jc w:val="center"/>
            </w:pPr>
            <w:r>
              <w:rPr>
                <w:noProof/>
              </w:rPr>
              <w:t>2</w:t>
            </w:r>
          </w:p>
        </w:tc>
        <w:tc>
          <w:tcPr>
            <w:tcW w:w="800" w:type="dxa"/>
          </w:tcPr>
          <w:p w:rsidR="0061322B" w:rsidRDefault="0061322B">
            <w:pPr>
              <w:pStyle w:val="Normal1"/>
              <w:spacing w:before="20"/>
              <w:ind w:firstLine="0"/>
              <w:jc w:val="center"/>
            </w:pPr>
            <w:r>
              <w:rPr>
                <w:noProof/>
              </w:rPr>
              <w:t>3</w:t>
            </w:r>
          </w:p>
        </w:tc>
        <w:tc>
          <w:tcPr>
            <w:tcW w:w="800" w:type="dxa"/>
          </w:tcPr>
          <w:p w:rsidR="0061322B" w:rsidRDefault="0061322B">
            <w:pPr>
              <w:pStyle w:val="Normal1"/>
              <w:spacing w:before="20"/>
              <w:ind w:firstLine="0"/>
              <w:jc w:val="center"/>
            </w:pPr>
            <w:r>
              <w:rPr>
                <w:noProof/>
              </w:rPr>
              <w:t>1</w:t>
            </w:r>
          </w:p>
        </w:tc>
        <w:tc>
          <w:tcPr>
            <w:tcW w:w="780" w:type="dxa"/>
          </w:tcPr>
          <w:p w:rsidR="0061322B" w:rsidRDefault="0061322B">
            <w:pPr>
              <w:pStyle w:val="Normal1"/>
              <w:spacing w:before="20"/>
              <w:ind w:firstLine="0"/>
              <w:jc w:val="center"/>
            </w:pPr>
            <w:r>
              <w:rPr>
                <w:noProof/>
              </w:rPr>
              <w:t>2</w:t>
            </w:r>
          </w:p>
        </w:tc>
      </w:tr>
      <w:tr w:rsidR="0061322B">
        <w:trPr>
          <w:jc w:val="center"/>
        </w:trPr>
        <w:tc>
          <w:tcPr>
            <w:tcW w:w="1367" w:type="dxa"/>
          </w:tcPr>
          <w:p w:rsidR="0061322B" w:rsidRDefault="0061322B">
            <w:pPr>
              <w:pStyle w:val="Normal1"/>
              <w:ind w:firstLine="0"/>
              <w:jc w:val="center"/>
            </w:pPr>
            <w:r>
              <w:rPr>
                <w:noProof/>
              </w:rPr>
              <w:t>II</w:t>
            </w:r>
          </w:p>
        </w:tc>
        <w:tc>
          <w:tcPr>
            <w:tcW w:w="800" w:type="dxa"/>
          </w:tcPr>
          <w:p w:rsidR="0061322B" w:rsidRDefault="0061322B">
            <w:pPr>
              <w:pStyle w:val="Normal1"/>
              <w:ind w:firstLine="0"/>
              <w:jc w:val="center"/>
            </w:pPr>
            <w:r>
              <w:rPr>
                <w:noProof/>
              </w:rPr>
              <w:t>2</w:t>
            </w:r>
          </w:p>
        </w:tc>
        <w:tc>
          <w:tcPr>
            <w:tcW w:w="800" w:type="dxa"/>
          </w:tcPr>
          <w:p w:rsidR="0061322B" w:rsidRDefault="0061322B">
            <w:pPr>
              <w:pStyle w:val="Normal1"/>
              <w:ind w:firstLine="0"/>
              <w:jc w:val="center"/>
            </w:pPr>
            <w:r>
              <w:rPr>
                <w:noProof/>
              </w:rPr>
              <w:t>3</w:t>
            </w:r>
          </w:p>
        </w:tc>
        <w:tc>
          <w:tcPr>
            <w:tcW w:w="800" w:type="dxa"/>
          </w:tcPr>
          <w:p w:rsidR="0061322B" w:rsidRDefault="0061322B">
            <w:pPr>
              <w:pStyle w:val="Normal1"/>
              <w:ind w:firstLine="0"/>
              <w:jc w:val="center"/>
            </w:pPr>
            <w:r>
              <w:rPr>
                <w:noProof/>
              </w:rPr>
              <w:t>1</w:t>
            </w:r>
          </w:p>
        </w:tc>
        <w:tc>
          <w:tcPr>
            <w:tcW w:w="780" w:type="dxa"/>
          </w:tcPr>
          <w:p w:rsidR="0061322B" w:rsidRDefault="0061322B">
            <w:pPr>
              <w:pStyle w:val="Normal1"/>
              <w:ind w:firstLine="0"/>
              <w:jc w:val="center"/>
            </w:pPr>
            <w:r>
              <w:rPr>
                <w:noProof/>
              </w:rPr>
              <w:t>2</w:t>
            </w:r>
          </w:p>
        </w:tc>
      </w:tr>
      <w:tr w:rsidR="0061322B">
        <w:trPr>
          <w:jc w:val="center"/>
        </w:trPr>
        <w:tc>
          <w:tcPr>
            <w:tcW w:w="1367" w:type="dxa"/>
          </w:tcPr>
          <w:p w:rsidR="0061322B" w:rsidRDefault="0061322B">
            <w:pPr>
              <w:pStyle w:val="Normal1"/>
              <w:ind w:firstLine="0"/>
              <w:jc w:val="center"/>
            </w:pPr>
            <w:r>
              <w:rPr>
                <w:noProof/>
              </w:rPr>
              <w:t>III</w:t>
            </w:r>
          </w:p>
        </w:tc>
        <w:tc>
          <w:tcPr>
            <w:tcW w:w="800" w:type="dxa"/>
          </w:tcPr>
          <w:p w:rsidR="0061322B" w:rsidRDefault="0061322B">
            <w:pPr>
              <w:pStyle w:val="Normal1"/>
              <w:ind w:firstLine="0"/>
              <w:jc w:val="center"/>
            </w:pPr>
            <w:r>
              <w:rPr>
                <w:noProof/>
              </w:rPr>
              <w:t>2</w:t>
            </w:r>
          </w:p>
        </w:tc>
        <w:tc>
          <w:tcPr>
            <w:tcW w:w="800" w:type="dxa"/>
          </w:tcPr>
          <w:p w:rsidR="0061322B" w:rsidRDefault="0061322B">
            <w:pPr>
              <w:pStyle w:val="Normal1"/>
              <w:ind w:firstLine="0"/>
              <w:jc w:val="center"/>
            </w:pPr>
            <w:r>
              <w:rPr>
                <w:noProof/>
              </w:rPr>
              <w:t>3</w:t>
            </w:r>
          </w:p>
        </w:tc>
        <w:tc>
          <w:tcPr>
            <w:tcW w:w="800" w:type="dxa"/>
          </w:tcPr>
          <w:p w:rsidR="0061322B" w:rsidRDefault="0061322B">
            <w:pPr>
              <w:pStyle w:val="Normal1"/>
              <w:ind w:firstLine="0"/>
              <w:jc w:val="center"/>
            </w:pPr>
            <w:r>
              <w:rPr>
                <w:noProof/>
              </w:rPr>
              <w:t>1</w:t>
            </w:r>
          </w:p>
        </w:tc>
        <w:tc>
          <w:tcPr>
            <w:tcW w:w="780" w:type="dxa"/>
          </w:tcPr>
          <w:p w:rsidR="0061322B" w:rsidRDefault="0061322B">
            <w:pPr>
              <w:pStyle w:val="Normal1"/>
              <w:ind w:firstLine="0"/>
              <w:jc w:val="center"/>
            </w:pPr>
            <w:r>
              <w:rPr>
                <w:noProof/>
              </w:rPr>
              <w:t>2</w:t>
            </w:r>
          </w:p>
        </w:tc>
      </w:tr>
      <w:tr w:rsidR="0061322B">
        <w:trPr>
          <w:jc w:val="center"/>
        </w:trPr>
        <w:tc>
          <w:tcPr>
            <w:tcW w:w="1367" w:type="dxa"/>
          </w:tcPr>
          <w:p w:rsidR="0061322B" w:rsidRDefault="0061322B">
            <w:pPr>
              <w:pStyle w:val="Normal1"/>
              <w:spacing w:before="20"/>
              <w:ind w:firstLine="0"/>
              <w:jc w:val="center"/>
            </w:pPr>
            <w:r>
              <w:rPr>
                <w:noProof/>
              </w:rPr>
              <w:t>IV</w:t>
            </w:r>
          </w:p>
        </w:tc>
        <w:tc>
          <w:tcPr>
            <w:tcW w:w="800" w:type="dxa"/>
          </w:tcPr>
          <w:p w:rsidR="0061322B" w:rsidRDefault="0061322B">
            <w:pPr>
              <w:pStyle w:val="Normal1"/>
              <w:spacing w:before="20"/>
              <w:ind w:firstLine="0"/>
              <w:jc w:val="center"/>
            </w:pPr>
            <w:r>
              <w:rPr>
                <w:noProof/>
              </w:rPr>
              <w:t>2</w:t>
            </w:r>
          </w:p>
        </w:tc>
        <w:tc>
          <w:tcPr>
            <w:tcW w:w="800" w:type="dxa"/>
          </w:tcPr>
          <w:p w:rsidR="0061322B" w:rsidRDefault="0061322B">
            <w:pPr>
              <w:pStyle w:val="Normal1"/>
              <w:spacing w:before="20"/>
              <w:ind w:firstLine="0"/>
              <w:jc w:val="center"/>
            </w:pPr>
            <w:r>
              <w:rPr>
                <w:noProof/>
              </w:rPr>
              <w:t>3</w:t>
            </w:r>
          </w:p>
        </w:tc>
        <w:tc>
          <w:tcPr>
            <w:tcW w:w="800" w:type="dxa"/>
          </w:tcPr>
          <w:p w:rsidR="0061322B" w:rsidRDefault="0061322B">
            <w:pPr>
              <w:pStyle w:val="Normal1"/>
              <w:spacing w:before="20"/>
              <w:ind w:firstLine="0"/>
              <w:jc w:val="center"/>
            </w:pPr>
            <w:r>
              <w:rPr>
                <w:noProof/>
              </w:rPr>
              <w:t>1</w:t>
            </w:r>
          </w:p>
        </w:tc>
        <w:tc>
          <w:tcPr>
            <w:tcW w:w="780" w:type="dxa"/>
          </w:tcPr>
          <w:p w:rsidR="0061322B" w:rsidRDefault="0061322B">
            <w:pPr>
              <w:pStyle w:val="Normal1"/>
              <w:spacing w:before="20"/>
              <w:ind w:firstLine="0"/>
              <w:jc w:val="center"/>
            </w:pPr>
            <w:r>
              <w:rPr>
                <w:noProof/>
              </w:rPr>
              <w:t>2</w:t>
            </w:r>
          </w:p>
        </w:tc>
      </w:tr>
    </w:tbl>
    <w:p w:rsidR="0061322B" w:rsidRDefault="0061322B">
      <w:pPr>
        <w:pStyle w:val="Normal1"/>
        <w:ind w:firstLine="0"/>
        <w:jc w:val="left"/>
      </w:pPr>
    </w:p>
    <w:p w:rsidR="0061322B" w:rsidRDefault="0061322B">
      <w:pPr>
        <w:pStyle w:val="Normal1"/>
        <w:spacing w:before="340" w:line="220" w:lineRule="auto"/>
        <w:jc w:val="left"/>
        <w:rPr>
          <w:sz w:val="22"/>
        </w:rPr>
      </w:pPr>
      <w:r>
        <w:rPr>
          <w:sz w:val="22"/>
        </w:rPr>
        <w:t>Расчет продолжительности и всех других параметров потока с использованием матриц рекомендуется выполнять в следующем по</w:t>
      </w:r>
      <w:r>
        <w:rPr>
          <w:sz w:val="22"/>
        </w:rPr>
        <w:softHyphen/>
        <w:t>рядке. В середину клеток матрицы, приведенной на рис.</w:t>
      </w:r>
      <w:r>
        <w:rPr>
          <w:noProof/>
          <w:sz w:val="22"/>
        </w:rPr>
        <w:t xml:space="preserve"> 5.9,</w:t>
      </w:r>
      <w:r>
        <w:rPr>
          <w:sz w:val="22"/>
        </w:rPr>
        <w:t xml:space="preserve"> запи</w:t>
      </w:r>
      <w:r>
        <w:rPr>
          <w:sz w:val="22"/>
        </w:rPr>
        <w:softHyphen/>
        <w:t>сывают продолжительности работ бригад на захватках.</w:t>
      </w:r>
    </w:p>
    <w:p w:rsidR="0061322B" w:rsidRDefault="0061322B">
      <w:pPr>
        <w:pStyle w:val="Normal1"/>
        <w:spacing w:line="220" w:lineRule="auto"/>
        <w:jc w:val="left"/>
        <w:rPr>
          <w:sz w:val="22"/>
        </w:rPr>
      </w:pPr>
      <w:r>
        <w:rPr>
          <w:sz w:val="22"/>
        </w:rPr>
        <w:t>Расчет осуществляют в такой последовательности. Сначала в конце каждой графы проставляют продолжительность работы бри</w:t>
      </w:r>
      <w:r>
        <w:rPr>
          <w:sz w:val="22"/>
        </w:rPr>
        <w:softHyphen/>
        <w:t xml:space="preserve">гад </w:t>
      </w:r>
      <w:r>
        <w:rPr>
          <w:b/>
          <w:sz w:val="22"/>
          <w:lang w:val="en-US"/>
        </w:rPr>
        <w:t>Σt</w:t>
      </w:r>
      <w:r>
        <w:rPr>
          <w:sz w:val="22"/>
          <w:vertAlign w:val="subscript"/>
          <w:lang w:val="en-US"/>
        </w:rPr>
        <w:t>i</w:t>
      </w:r>
      <w:r>
        <w:rPr>
          <w:sz w:val="22"/>
        </w:rPr>
        <w:t xml:space="preserve"> (, для чего суммируют продолжительности их работ на всех захватках. Так, для 1-й бригады эта продолжительность равна </w:t>
      </w:r>
      <w:r>
        <w:rPr>
          <w:noProof/>
          <w:sz w:val="22"/>
        </w:rPr>
        <w:t>8</w:t>
      </w:r>
      <w:r>
        <w:rPr>
          <w:sz w:val="22"/>
        </w:rPr>
        <w:t xml:space="preserve"> ед. времени, для 2-й</w:t>
      </w:r>
      <w:r>
        <w:rPr>
          <w:sz w:val="22"/>
          <w:lang w:val="en-US"/>
        </w:rPr>
        <w:t xml:space="preserve"> </w:t>
      </w:r>
      <w:r>
        <w:rPr>
          <w:noProof/>
          <w:sz w:val="22"/>
        </w:rPr>
        <w:t>– 12</w:t>
      </w:r>
      <w:r>
        <w:rPr>
          <w:sz w:val="22"/>
        </w:rPr>
        <w:t xml:space="preserve"> ед. и т. д.</w:t>
      </w:r>
    </w:p>
    <w:p w:rsidR="0061322B" w:rsidRDefault="0061322B">
      <w:pPr>
        <w:pStyle w:val="Normal1"/>
        <w:spacing w:line="220" w:lineRule="auto"/>
        <w:jc w:val="left"/>
        <w:rPr>
          <w:sz w:val="22"/>
        </w:rPr>
      </w:pPr>
      <w:r>
        <w:rPr>
          <w:sz w:val="22"/>
        </w:rPr>
        <w:t>Далее, в верхний левый угол первой клетки заносят время на</w:t>
      </w:r>
      <w:r>
        <w:rPr>
          <w:sz w:val="22"/>
        </w:rPr>
        <w:softHyphen/>
        <w:t>чала работы 1-й бригады на</w:t>
      </w:r>
      <w:r>
        <w:rPr>
          <w:noProof/>
          <w:sz w:val="22"/>
        </w:rPr>
        <w:t xml:space="preserve"> 1</w:t>
      </w:r>
      <w:r>
        <w:rPr>
          <w:sz w:val="22"/>
        </w:rPr>
        <w:t xml:space="preserve"> захватке (обычно нуль), а в нижний правый угол</w:t>
      </w:r>
      <w:r>
        <w:rPr>
          <w:noProof/>
          <w:sz w:val="22"/>
        </w:rPr>
        <w:t>—</w:t>
      </w:r>
      <w:r>
        <w:rPr>
          <w:sz w:val="22"/>
        </w:rPr>
        <w:t>окончание работы бригады, которое равно времени начала работы плюс ее продолжительность.</w:t>
      </w:r>
    </w:p>
    <w:p w:rsidR="0061322B" w:rsidRDefault="0061322B">
      <w:pPr>
        <w:pStyle w:val="Normal1"/>
        <w:jc w:val="left"/>
        <w:rPr>
          <w:sz w:val="22"/>
        </w:rPr>
      </w:pPr>
      <w:r>
        <w:rPr>
          <w:sz w:val="22"/>
        </w:rPr>
        <w:t>Так как время окончания работы на</w:t>
      </w:r>
      <w:r>
        <w:rPr>
          <w:noProof/>
          <w:sz w:val="22"/>
        </w:rPr>
        <w:t xml:space="preserve"> I</w:t>
      </w:r>
      <w:r>
        <w:rPr>
          <w:sz w:val="22"/>
        </w:rPr>
        <w:t xml:space="preserve"> захватке считается нача</w:t>
      </w:r>
      <w:r>
        <w:rPr>
          <w:sz w:val="22"/>
        </w:rPr>
        <w:softHyphen/>
        <w:t>лом работы этой бригады на</w:t>
      </w:r>
      <w:r>
        <w:rPr>
          <w:noProof/>
          <w:sz w:val="22"/>
        </w:rPr>
        <w:t xml:space="preserve"> II,</w:t>
      </w:r>
      <w:r>
        <w:rPr>
          <w:sz w:val="22"/>
        </w:rPr>
        <w:t xml:space="preserve"> то это время без изменений пере</w:t>
      </w:r>
      <w:r>
        <w:rPr>
          <w:sz w:val="22"/>
        </w:rPr>
        <w:softHyphen/>
        <w:t>носится в левый верхний угол второй клетки этой же графы (см. рис.</w:t>
      </w:r>
      <w:r>
        <w:rPr>
          <w:noProof/>
          <w:sz w:val="22"/>
        </w:rPr>
        <w:t xml:space="preserve"> 5.9).</w:t>
      </w:r>
      <w:r>
        <w:rPr>
          <w:sz w:val="22"/>
        </w:rPr>
        <w:t xml:space="preserve"> Суммируя это время с продолжительностью работы на </w:t>
      </w:r>
      <w:r>
        <w:rPr>
          <w:noProof/>
          <w:sz w:val="22"/>
        </w:rPr>
        <w:t>II</w:t>
      </w:r>
      <w:r>
        <w:rPr>
          <w:sz w:val="22"/>
        </w:rPr>
        <w:t xml:space="preserve"> захватке, определяют время окончания работы. Это время запи</w:t>
      </w:r>
      <w:r>
        <w:rPr>
          <w:sz w:val="22"/>
        </w:rPr>
        <w:softHyphen/>
        <w:t>сывают в нижний правый угол второй клетки. Таким образом рас</w:t>
      </w:r>
      <w:r>
        <w:rPr>
          <w:sz w:val="22"/>
        </w:rPr>
        <w:softHyphen/>
        <w:t>считывают начала и окончания работ на всех захватках 1-й брига</w:t>
      </w:r>
      <w:r>
        <w:rPr>
          <w:sz w:val="22"/>
        </w:rPr>
        <w:softHyphen/>
        <w:t>ды. Дальнейший расчет по графам ведут в зависимости от продол</w:t>
      </w:r>
      <w:r>
        <w:rPr>
          <w:sz w:val="22"/>
        </w:rPr>
        <w:softHyphen/>
        <w:t>жительности работы бригад. Если продолжительность работы по</w:t>
      </w:r>
      <w:r>
        <w:rPr>
          <w:sz w:val="22"/>
        </w:rPr>
        <w:softHyphen/>
        <w:t>следующей бригады больше продолжительности работы предыду</w:t>
      </w:r>
      <w:r>
        <w:rPr>
          <w:sz w:val="22"/>
        </w:rPr>
        <w:softHyphen/>
        <w:t>щей, то расчет ведут сверху вниз, а если меньше, то снизу вверх.</w:t>
      </w:r>
    </w:p>
    <w:p w:rsidR="0061322B" w:rsidRDefault="00B57496">
      <w:pPr>
        <w:pStyle w:val="Normal1"/>
        <w:spacing w:before="280"/>
        <w:ind w:left="1460"/>
        <w:jc w:val="center"/>
      </w:pPr>
      <w:r>
        <w:pict>
          <v:shape id="_x0000_i1063" type="#_x0000_t75" style="width:186pt;height:186.75pt" fillcolor="window">
            <v:imagedata r:id="rId53" o:title=""/>
          </v:shape>
        </w:pict>
      </w:r>
    </w:p>
    <w:p w:rsidR="0061322B" w:rsidRDefault="0061322B">
      <w:pPr>
        <w:pStyle w:val="Normal1"/>
        <w:spacing w:before="160"/>
        <w:ind w:left="1480" w:right="1400"/>
        <w:jc w:val="center"/>
      </w:pPr>
      <w:r>
        <w:rPr>
          <w:sz w:val="16"/>
        </w:rPr>
        <w:t>Рис.</w:t>
      </w:r>
      <w:r>
        <w:rPr>
          <w:noProof/>
          <w:sz w:val="16"/>
        </w:rPr>
        <w:t xml:space="preserve"> 5.9.</w:t>
      </w:r>
      <w:r>
        <w:rPr>
          <w:sz w:val="16"/>
        </w:rPr>
        <w:t xml:space="preserve"> Матрица с результатами расчета разноритмичного потока</w:t>
      </w:r>
    </w:p>
    <w:p w:rsidR="0061322B" w:rsidRDefault="0061322B">
      <w:pPr>
        <w:pStyle w:val="Normal1"/>
        <w:spacing w:before="260"/>
        <w:jc w:val="left"/>
        <w:rPr>
          <w:sz w:val="22"/>
        </w:rPr>
      </w:pPr>
      <w:r>
        <w:rPr>
          <w:sz w:val="22"/>
        </w:rPr>
        <w:t>Так как общая продолжительность работ 2-й бригады в рас</w:t>
      </w:r>
      <w:r>
        <w:rPr>
          <w:sz w:val="22"/>
        </w:rPr>
        <w:softHyphen/>
        <w:t>сматриваемом примере больше продолжительности работ 1-й бри</w:t>
      </w:r>
      <w:r>
        <w:rPr>
          <w:sz w:val="22"/>
        </w:rPr>
        <w:softHyphen/>
        <w:t xml:space="preserve">гады (12&gt;8), то расчет начал и окончаний работ 2-й бригады на захватках начинают сверху, т. е. с момента, когда освободится </w:t>
      </w:r>
      <w:r>
        <w:rPr>
          <w:noProof/>
          <w:sz w:val="22"/>
        </w:rPr>
        <w:t>I</w:t>
      </w:r>
      <w:r>
        <w:rPr>
          <w:sz w:val="22"/>
        </w:rPr>
        <w:t xml:space="preserve"> захватка. Для этого из нижнего угла первой клетки первой гра</w:t>
      </w:r>
      <w:r>
        <w:rPr>
          <w:sz w:val="22"/>
        </w:rPr>
        <w:softHyphen/>
        <w:t>фы время, характеризующее окончания работ на</w:t>
      </w:r>
      <w:r>
        <w:rPr>
          <w:noProof/>
          <w:sz w:val="22"/>
        </w:rPr>
        <w:t xml:space="preserve"> I</w:t>
      </w:r>
      <w:r>
        <w:rPr>
          <w:sz w:val="22"/>
        </w:rPr>
        <w:t xml:space="preserve"> захватке, пере</w:t>
      </w:r>
      <w:r>
        <w:rPr>
          <w:sz w:val="22"/>
        </w:rPr>
        <w:softHyphen/>
        <w:t>носят в левый верхний угол первой клетки второй графы. Далее расчет аналогичен предыдущему.</w:t>
      </w:r>
    </w:p>
    <w:p w:rsidR="0061322B" w:rsidRDefault="0061322B">
      <w:pPr>
        <w:pStyle w:val="Normal1"/>
        <w:jc w:val="left"/>
        <w:rPr>
          <w:sz w:val="22"/>
        </w:rPr>
      </w:pPr>
      <w:r>
        <w:rPr>
          <w:sz w:val="22"/>
        </w:rPr>
        <w:t>Так как продолжительность работы 3-й бригады меньше про</w:t>
      </w:r>
      <w:r>
        <w:rPr>
          <w:sz w:val="22"/>
        </w:rPr>
        <w:softHyphen/>
        <w:t>должительности работы 2-й бригады (4&lt;12), то расчет начал и окончаний работ 3-й бригады следует вести снизу вверх. Для этого вначале в левый угол последней клетки третьей графы переносят время окончания работ 2-й бригады на последней захватке. Одно</w:t>
      </w:r>
      <w:r>
        <w:rPr>
          <w:sz w:val="22"/>
        </w:rPr>
        <w:softHyphen/>
        <w:t>временно это время переносят в правый нижний угол вышележащей клетки, где это время соответствует окончанию работы 3-й бригады на предыдущей захватке. Начало работы бригады на этой захватке определяют как разность между этим временем и продол</w:t>
      </w:r>
      <w:r>
        <w:rPr>
          <w:sz w:val="22"/>
        </w:rPr>
        <w:softHyphen/>
        <w:t>жительностью работы бригады на захватке. Аналогичным образом заполняют все клетки матрицы. Цифра в нижнем углу последней клетки матрицы показывает общую продолжительность выполне</w:t>
      </w:r>
      <w:r>
        <w:rPr>
          <w:sz w:val="22"/>
        </w:rPr>
        <w:softHyphen/>
        <w:t>ния работ. В нашем примере она равна</w:t>
      </w:r>
      <w:r>
        <w:rPr>
          <w:noProof/>
          <w:sz w:val="22"/>
        </w:rPr>
        <w:t xml:space="preserve"> 20</w:t>
      </w:r>
      <w:r>
        <w:rPr>
          <w:sz w:val="22"/>
        </w:rPr>
        <w:t xml:space="preserve"> ед. времени.</w:t>
      </w:r>
    </w:p>
    <w:p w:rsidR="0061322B" w:rsidRDefault="0061322B">
      <w:pPr>
        <w:pStyle w:val="Normal1"/>
        <w:ind w:firstLine="320"/>
        <w:rPr>
          <w:sz w:val="22"/>
        </w:rPr>
      </w:pPr>
      <w:r>
        <w:rPr>
          <w:sz w:val="22"/>
        </w:rPr>
        <w:t>После расчетов параметров потока с использованием матрицы целесообразно для наглядности построить циклограмму потока (рис.</w:t>
      </w:r>
      <w:r>
        <w:rPr>
          <w:noProof/>
          <w:sz w:val="22"/>
        </w:rPr>
        <w:t xml:space="preserve"> 5.10).</w:t>
      </w:r>
    </w:p>
    <w:p w:rsidR="0061322B" w:rsidRDefault="0061322B">
      <w:pPr>
        <w:pStyle w:val="Normal1"/>
        <w:rPr>
          <w:sz w:val="22"/>
          <w:lang w:val="en-US"/>
        </w:rPr>
      </w:pPr>
      <w:r>
        <w:rPr>
          <w:sz w:val="22"/>
        </w:rPr>
        <w:t>Расчет параметров неритмичных потоков с использованием мат</w:t>
      </w:r>
      <w:r>
        <w:rPr>
          <w:sz w:val="22"/>
        </w:rPr>
        <w:softHyphen/>
        <w:t xml:space="preserve">риц аналогичен расчету разноритмичных, за исключением того, что в процессе расчетов необходимо определять для каждой пары </w:t>
      </w:r>
    </w:p>
    <w:p w:rsidR="0061322B" w:rsidRDefault="0061322B">
      <w:pPr>
        <w:pStyle w:val="Normal1"/>
        <w:jc w:val="left"/>
      </w:pPr>
      <w:r>
        <w:t>Рис.</w:t>
      </w:r>
      <w:r>
        <w:rPr>
          <w:noProof/>
        </w:rPr>
        <w:t xml:space="preserve"> 5.10.</w:t>
      </w:r>
      <w:r>
        <w:t xml:space="preserve"> Циклограмма разноритмично</w:t>
      </w:r>
      <w:r>
        <w:softHyphen/>
        <w:t xml:space="preserve">го потока, рассчитанного </w:t>
      </w:r>
    </w:p>
    <w:p w:rsidR="0061322B" w:rsidRDefault="0061322B">
      <w:pPr>
        <w:pStyle w:val="Normal1"/>
        <w:ind w:left="2160"/>
        <w:jc w:val="left"/>
      </w:pPr>
      <w:r>
        <w:t>с использова</w:t>
      </w:r>
      <w:r>
        <w:softHyphen/>
        <w:t>нием матрицы</w:t>
      </w:r>
    </w:p>
    <w:p w:rsidR="0061322B" w:rsidRDefault="0061322B">
      <w:pPr>
        <w:pStyle w:val="Normal1"/>
        <w:rPr>
          <w:sz w:val="22"/>
          <w:lang w:val="en-US"/>
        </w:rPr>
      </w:pPr>
    </w:p>
    <w:p w:rsidR="0061322B" w:rsidRDefault="0061322B">
      <w:pPr>
        <w:pStyle w:val="Normal1"/>
        <w:rPr>
          <w:sz w:val="22"/>
          <w:lang w:val="en-US"/>
        </w:rPr>
      </w:pPr>
      <w:r>
        <w:rPr>
          <w:sz w:val="22"/>
        </w:rPr>
        <w:t>смежных бригад место их критического сближения, которое в отличие от разноритмичных потоков может находиться на любой захватке.</w:t>
      </w:r>
    </w:p>
    <w:p w:rsidR="0061322B" w:rsidRDefault="00B57496">
      <w:pPr>
        <w:pStyle w:val="Normal1"/>
        <w:jc w:val="left"/>
        <w:rPr>
          <w:sz w:val="22"/>
          <w:lang w:val="en-US"/>
        </w:rPr>
      </w:pPr>
      <w:r>
        <w:rPr>
          <w:noProof/>
          <w:sz w:val="22"/>
        </w:rPr>
        <w:pict>
          <v:shape id="_x0000_s1041" type="#_x0000_t75" style="position:absolute;left:0;text-align:left;margin-left:79.2pt;margin-top:583.2pt;width:179.4pt;height:79.8pt;z-index:251657216;mso-position-vertical-relative:page" o:allowincell="f" fillcolor="window">
            <v:imagedata r:id="rId54" o:title=""/>
            <w10:wrap type="topAndBottom" side="left" anchory="page"/>
          </v:shape>
        </w:pict>
      </w:r>
      <w:r w:rsidR="0061322B">
        <w:rPr>
          <w:sz w:val="22"/>
        </w:rPr>
        <w:t xml:space="preserve">В качестве примера рассчитаем параметры неритмичного потока, информация </w:t>
      </w:r>
    </w:p>
    <w:p w:rsidR="0061322B" w:rsidRDefault="0061322B">
      <w:pPr>
        <w:pStyle w:val="Normal1"/>
        <w:jc w:val="left"/>
        <w:rPr>
          <w:lang w:val="en-US"/>
        </w:rPr>
      </w:pPr>
    </w:p>
    <w:p w:rsidR="0061322B" w:rsidRDefault="0061322B">
      <w:pPr>
        <w:pStyle w:val="Normal1"/>
        <w:jc w:val="left"/>
        <w:rPr>
          <w:sz w:val="22"/>
        </w:rPr>
      </w:pPr>
      <w:r>
        <w:rPr>
          <w:sz w:val="22"/>
        </w:rPr>
        <w:t>о котором представлена в матрице (рис.</w:t>
      </w:r>
      <w:r>
        <w:rPr>
          <w:noProof/>
          <w:sz w:val="22"/>
        </w:rPr>
        <w:t xml:space="preserve"> 5.11).</w:t>
      </w:r>
      <w:r>
        <w:rPr>
          <w:sz w:val="22"/>
        </w:rPr>
        <w:t xml:space="preserve"> На первом этапе расчета определяют места критических сближений каждой пары смежных бригад (частных потоков). Для этого нахо</w:t>
      </w:r>
      <w:r>
        <w:rPr>
          <w:sz w:val="22"/>
        </w:rPr>
        <w:softHyphen/>
        <w:t>дят наибольшую продолжитель</w:t>
      </w:r>
      <w:r>
        <w:rPr>
          <w:sz w:val="22"/>
        </w:rPr>
        <w:softHyphen/>
        <w:t>ность выполнения работ на за</w:t>
      </w:r>
      <w:r>
        <w:rPr>
          <w:sz w:val="22"/>
        </w:rPr>
        <w:softHyphen/>
        <w:t>хватках этими двумя бригада</w:t>
      </w:r>
      <w:r>
        <w:rPr>
          <w:sz w:val="22"/>
        </w:rPr>
        <w:softHyphen/>
        <w:t>ми путем суммирования продолжительностей их работ на захватках при условии, что критическое сближение нахо</w:t>
      </w:r>
      <w:r>
        <w:rPr>
          <w:sz w:val="22"/>
        </w:rPr>
        <w:softHyphen/>
        <w:t>дится вначале на</w:t>
      </w:r>
      <w:r>
        <w:rPr>
          <w:noProof/>
          <w:sz w:val="22"/>
        </w:rPr>
        <w:t xml:space="preserve"> I,</w:t>
      </w:r>
      <w:r>
        <w:rPr>
          <w:sz w:val="22"/>
        </w:rPr>
        <w:t xml:space="preserve"> далее на </w:t>
      </w:r>
      <w:r>
        <w:rPr>
          <w:noProof/>
          <w:sz w:val="22"/>
        </w:rPr>
        <w:t>II</w:t>
      </w:r>
      <w:r>
        <w:rPr>
          <w:sz w:val="22"/>
        </w:rPr>
        <w:t xml:space="preserve"> и т. д. захватке. Результа</w:t>
      </w:r>
      <w:r>
        <w:rPr>
          <w:sz w:val="22"/>
        </w:rPr>
        <w:softHyphen/>
        <w:t>ты суммирования записывают в последнюю строку матрицы</w:t>
      </w:r>
      <w:r>
        <w:rPr>
          <w:sz w:val="22"/>
          <w:lang w:val="en-US"/>
        </w:rPr>
        <w:t xml:space="preserve"> </w:t>
      </w:r>
      <w:r>
        <w:rPr>
          <w:sz w:val="22"/>
        </w:rPr>
        <w:t>в виде столбца. Например, для 1-й и 2-й бригад эти продолжи</w:t>
      </w:r>
      <w:r>
        <w:rPr>
          <w:sz w:val="22"/>
        </w:rPr>
        <w:softHyphen/>
        <w:t>тельности равны следующим значениям: при условии, что крити</w:t>
      </w:r>
      <w:r>
        <w:rPr>
          <w:sz w:val="22"/>
        </w:rPr>
        <w:softHyphen/>
        <w:t>ческое сближение находится на</w:t>
      </w:r>
      <w:r>
        <w:rPr>
          <w:noProof/>
          <w:sz w:val="22"/>
        </w:rPr>
        <w:t xml:space="preserve"> I</w:t>
      </w:r>
      <w:r>
        <w:rPr>
          <w:sz w:val="22"/>
        </w:rPr>
        <w:t xml:space="preserve"> захватке</w:t>
      </w:r>
      <w:r>
        <w:rPr>
          <w:noProof/>
          <w:sz w:val="22"/>
        </w:rPr>
        <w:t>—3+1+2+2+2=10;</w:t>
      </w:r>
    </w:p>
    <w:p w:rsidR="0061322B" w:rsidRDefault="0061322B">
      <w:pPr>
        <w:pStyle w:val="Normal1"/>
        <w:rPr>
          <w:sz w:val="22"/>
        </w:rPr>
      </w:pPr>
      <w:r>
        <w:rPr>
          <w:sz w:val="22"/>
        </w:rPr>
        <w:t>на</w:t>
      </w:r>
      <w:r>
        <w:rPr>
          <w:noProof/>
          <w:sz w:val="22"/>
        </w:rPr>
        <w:t xml:space="preserve"> II--3+1+2+2+2=10;</w:t>
      </w:r>
      <w:r>
        <w:rPr>
          <w:sz w:val="22"/>
        </w:rPr>
        <w:t xml:space="preserve"> на</w:t>
      </w:r>
      <w:r>
        <w:rPr>
          <w:noProof/>
          <w:sz w:val="22"/>
        </w:rPr>
        <w:t xml:space="preserve"> 111—3+1+1+2+2=9</w:t>
      </w:r>
      <w:r>
        <w:rPr>
          <w:sz w:val="22"/>
        </w:rPr>
        <w:t xml:space="preserve"> и, наконец, на</w:t>
      </w:r>
      <w:r>
        <w:rPr>
          <w:noProof/>
          <w:sz w:val="22"/>
        </w:rPr>
        <w:t xml:space="preserve"> IV --3+1+1+1+2=8.</w:t>
      </w:r>
      <w:r>
        <w:rPr>
          <w:sz w:val="22"/>
        </w:rPr>
        <w:t xml:space="preserve"> Наибольшее значение из полученных сумм равно</w:t>
      </w:r>
      <w:r>
        <w:rPr>
          <w:noProof/>
          <w:sz w:val="22"/>
        </w:rPr>
        <w:t xml:space="preserve"> 10.</w:t>
      </w:r>
      <w:r>
        <w:rPr>
          <w:sz w:val="22"/>
        </w:rPr>
        <w:t xml:space="preserve"> Это значит, что критическое сближение двух рас</w:t>
      </w:r>
      <w:r>
        <w:rPr>
          <w:sz w:val="22"/>
        </w:rPr>
        <w:softHyphen/>
        <w:t>сматриваемых бригад находится на</w:t>
      </w:r>
      <w:r>
        <w:rPr>
          <w:noProof/>
          <w:sz w:val="22"/>
        </w:rPr>
        <w:t xml:space="preserve"> I</w:t>
      </w:r>
      <w:r>
        <w:rPr>
          <w:sz w:val="22"/>
        </w:rPr>
        <w:t xml:space="preserve"> и</w:t>
      </w:r>
      <w:r>
        <w:rPr>
          <w:noProof/>
          <w:sz w:val="22"/>
        </w:rPr>
        <w:t xml:space="preserve"> II</w:t>
      </w:r>
      <w:r>
        <w:rPr>
          <w:sz w:val="22"/>
        </w:rPr>
        <w:t xml:space="preserve"> захватках. Аналогично находят места критических сближений всех других бригад (част</w:t>
      </w:r>
      <w:r>
        <w:rPr>
          <w:sz w:val="22"/>
        </w:rPr>
        <w:softHyphen/>
        <w:t>ных потоков).</w:t>
      </w:r>
    </w:p>
    <w:p w:rsidR="0061322B" w:rsidRDefault="0061322B">
      <w:pPr>
        <w:pStyle w:val="Normal1"/>
        <w:ind w:firstLine="320"/>
        <w:rPr>
          <w:sz w:val="22"/>
        </w:rPr>
      </w:pPr>
      <w:r>
        <w:rPr>
          <w:sz w:val="22"/>
        </w:rPr>
        <w:t>После определения мест критических сближений расчет начи</w:t>
      </w:r>
      <w:r>
        <w:rPr>
          <w:sz w:val="22"/>
        </w:rPr>
        <w:softHyphen/>
        <w:t>нают с тех клеток матрицы, на которых установлено критическое сближение. Сам расчет не отличается от рассмотренного выше для разноритмичного потока.</w:t>
      </w:r>
    </w:p>
    <w:p w:rsidR="0061322B" w:rsidRDefault="0061322B">
      <w:pPr>
        <w:pStyle w:val="Normal1"/>
        <w:ind w:firstLine="320"/>
        <w:rPr>
          <w:sz w:val="22"/>
        </w:rPr>
      </w:pPr>
      <w:r>
        <w:rPr>
          <w:sz w:val="22"/>
        </w:rPr>
        <w:t>Циклограмма неритмичного потока, рассчитанного на матрице (рис.</w:t>
      </w:r>
      <w:r>
        <w:rPr>
          <w:noProof/>
          <w:sz w:val="22"/>
        </w:rPr>
        <w:t xml:space="preserve"> 5.11),</w:t>
      </w:r>
      <w:r>
        <w:rPr>
          <w:sz w:val="22"/>
        </w:rPr>
        <w:t xml:space="preserve"> приведена на рис.</w:t>
      </w:r>
      <w:r>
        <w:rPr>
          <w:noProof/>
          <w:sz w:val="22"/>
        </w:rPr>
        <w:t xml:space="preserve"> 5.12.</w:t>
      </w:r>
    </w:p>
    <w:p w:rsidR="0061322B" w:rsidRDefault="0061322B">
      <w:pPr>
        <w:pStyle w:val="Normal1"/>
        <w:ind w:firstLine="0"/>
        <w:rPr>
          <w:sz w:val="22"/>
        </w:rPr>
      </w:pPr>
      <w:r>
        <w:rPr>
          <w:sz w:val="22"/>
        </w:rPr>
        <w:t>Оценку качества запроектированных потоков производят с ис</w:t>
      </w:r>
      <w:r>
        <w:rPr>
          <w:sz w:val="22"/>
        </w:rPr>
        <w:softHyphen/>
        <w:t>пользованием различных критериев, к которым относятся: продол- жительность потока; степень совмещения работ; уровень ритмич</w:t>
      </w:r>
      <w:r>
        <w:rPr>
          <w:sz w:val="22"/>
        </w:rPr>
        <w:softHyphen/>
        <w:t>ности потребления ресурсов; уровень равномерности строительного</w:t>
      </w:r>
    </w:p>
    <w:p w:rsidR="0061322B" w:rsidRDefault="0061322B">
      <w:pPr>
        <w:pStyle w:val="Normal1"/>
        <w:ind w:firstLine="0"/>
        <w:jc w:val="left"/>
        <w:rPr>
          <w:sz w:val="22"/>
        </w:rPr>
      </w:pPr>
      <w:r>
        <w:rPr>
          <w:sz w:val="22"/>
        </w:rPr>
        <w:t>потока.</w:t>
      </w:r>
    </w:p>
    <w:p w:rsidR="0061322B" w:rsidRDefault="0061322B">
      <w:pPr>
        <w:pStyle w:val="Normal1"/>
        <w:rPr>
          <w:sz w:val="22"/>
        </w:rPr>
      </w:pPr>
      <w:r>
        <w:rPr>
          <w:sz w:val="22"/>
        </w:rPr>
        <w:t xml:space="preserve">Критерий </w:t>
      </w:r>
      <w:r>
        <w:rPr>
          <w:b/>
          <w:i/>
          <w:sz w:val="22"/>
        </w:rPr>
        <w:t>продолжительности</w:t>
      </w:r>
      <w:r>
        <w:rPr>
          <w:sz w:val="22"/>
        </w:rPr>
        <w:t xml:space="preserve"> потока является важнейшим, так как продолжительность оказывает влияние на эффективность строительства.</w:t>
      </w:r>
    </w:p>
    <w:p w:rsidR="0061322B" w:rsidRDefault="00B57496">
      <w:pPr>
        <w:pStyle w:val="Normal1"/>
        <w:spacing w:before="40"/>
        <w:ind w:left="480" w:firstLine="0"/>
        <w:jc w:val="center"/>
      </w:pPr>
      <w:r>
        <w:pict>
          <v:shape id="_x0000_i1064" type="#_x0000_t75" style="width:306pt;height:177.75pt" fillcolor="window">
            <v:imagedata r:id="rId55" o:title=""/>
          </v:shape>
        </w:pict>
      </w:r>
    </w:p>
    <w:p w:rsidR="0061322B" w:rsidRDefault="0061322B">
      <w:pPr>
        <w:pStyle w:val="Normal1"/>
        <w:spacing w:before="260"/>
        <w:ind w:left="1240" w:right="1400" w:firstLine="0"/>
        <w:jc w:val="center"/>
      </w:pPr>
      <w:r>
        <w:rPr>
          <w:sz w:val="16"/>
        </w:rPr>
        <w:t>Рис.</w:t>
      </w:r>
      <w:r>
        <w:rPr>
          <w:noProof/>
          <w:sz w:val="16"/>
        </w:rPr>
        <w:t xml:space="preserve"> 5.11.</w:t>
      </w:r>
      <w:r>
        <w:rPr>
          <w:sz w:val="16"/>
        </w:rPr>
        <w:t xml:space="preserve"> Матрица с результатами расчета не</w:t>
      </w:r>
      <w:r>
        <w:rPr>
          <w:sz w:val="16"/>
        </w:rPr>
        <w:softHyphen/>
        <w:t>ритмичного потока</w:t>
      </w:r>
    </w:p>
    <w:p w:rsidR="0061322B" w:rsidRDefault="0061322B">
      <w:pPr>
        <w:pStyle w:val="Heading4"/>
      </w:pPr>
      <w:bookmarkStart w:id="59" w:name="_Toc489450450"/>
      <w:r>
        <w:t>Оптимизация неритмичных потоков по времени</w:t>
      </w:r>
      <w:bookmarkEnd w:id="59"/>
    </w:p>
    <w:p w:rsidR="0061322B" w:rsidRDefault="0061322B">
      <w:pPr>
        <w:pStyle w:val="Normal1"/>
        <w:spacing w:before="180"/>
        <w:jc w:val="left"/>
        <w:rPr>
          <w:sz w:val="22"/>
        </w:rPr>
      </w:pPr>
      <w:r>
        <w:rPr>
          <w:sz w:val="22"/>
        </w:rPr>
        <w:t>Продолжительность потока зависит от общей трудоемкости ра</w:t>
      </w:r>
      <w:r>
        <w:rPr>
          <w:sz w:val="22"/>
        </w:rPr>
        <w:softHyphen/>
        <w:t>бот, численного состава бригад, а для неритмичного потока также от очередности включения в работу захваток (участков), на кото</w:t>
      </w:r>
      <w:r>
        <w:rPr>
          <w:sz w:val="22"/>
        </w:rPr>
        <w:softHyphen/>
        <w:t>рых функционирует поток. Расчеты показывают, что разница меж</w:t>
      </w:r>
      <w:r>
        <w:rPr>
          <w:sz w:val="22"/>
        </w:rPr>
        <w:softHyphen/>
        <w:t>ду продолжительностями выполнения работ в неритмичных пото</w:t>
      </w:r>
      <w:r>
        <w:rPr>
          <w:sz w:val="22"/>
        </w:rPr>
        <w:softHyphen/>
        <w:t>ках при наименее и наиболее рациональных очередностях включе</w:t>
      </w:r>
      <w:r>
        <w:rPr>
          <w:sz w:val="22"/>
        </w:rPr>
        <w:softHyphen/>
        <w:t>ния в работу захваток (участков) достигает</w:t>
      </w:r>
      <w:r>
        <w:rPr>
          <w:noProof/>
          <w:sz w:val="22"/>
        </w:rPr>
        <w:t xml:space="preserve"> 15—20%.</w:t>
      </w:r>
    </w:p>
    <w:p w:rsidR="0061322B" w:rsidRDefault="0061322B">
      <w:pPr>
        <w:pStyle w:val="Normal1"/>
        <w:jc w:val="left"/>
        <w:rPr>
          <w:sz w:val="22"/>
        </w:rPr>
      </w:pPr>
      <w:r>
        <w:rPr>
          <w:sz w:val="22"/>
        </w:rPr>
        <w:t>Полный перебор всех возможных вариантов включения в работу захваток (участков), при котором продолжи</w:t>
      </w:r>
      <w:r>
        <w:rPr>
          <w:sz w:val="22"/>
        </w:rPr>
        <w:softHyphen/>
        <w:t>тельность потока мини</w:t>
      </w:r>
      <w:r>
        <w:rPr>
          <w:sz w:val="22"/>
        </w:rPr>
        <w:softHyphen/>
        <w:t>мальна, практически не</w:t>
      </w:r>
      <w:r>
        <w:rPr>
          <w:sz w:val="22"/>
        </w:rPr>
        <w:softHyphen/>
        <w:t>реальная задача, так как число вариантов дости</w:t>
      </w:r>
      <w:r>
        <w:rPr>
          <w:sz w:val="22"/>
        </w:rPr>
        <w:softHyphen/>
        <w:t>гает огромных величин</w:t>
      </w:r>
      <w:r>
        <w:rPr>
          <w:noProof/>
          <w:sz w:val="22"/>
        </w:rPr>
        <w:t xml:space="preserve">— </w:t>
      </w:r>
      <w:r>
        <w:rPr>
          <w:sz w:val="22"/>
        </w:rPr>
        <w:t>факториал от числа за</w:t>
      </w:r>
      <w:r>
        <w:rPr>
          <w:sz w:val="22"/>
        </w:rPr>
        <w:softHyphen/>
        <w:t xml:space="preserve">хваток (участков). Так, например,  только  при </w:t>
      </w:r>
      <w:r>
        <w:rPr>
          <w:noProof/>
          <w:sz w:val="22"/>
        </w:rPr>
        <w:t>12</w:t>
      </w:r>
      <w:r>
        <w:rPr>
          <w:sz w:val="22"/>
        </w:rPr>
        <w:t xml:space="preserve"> захватках, на которых</w:t>
      </w:r>
    </w:p>
    <w:p w:rsidR="0061322B" w:rsidRDefault="00B57496">
      <w:pPr>
        <w:pStyle w:val="Normal1"/>
        <w:framePr w:w="3822" w:h="482" w:hSpace="10081" w:vSpace="40" w:wrap="notBeside" w:vAnchor="page" w:hAnchor="page" w:x="3600" w:y="11233"/>
        <w:ind w:firstLine="0"/>
        <w:jc w:val="center"/>
      </w:pPr>
      <w:r>
        <w:rPr>
          <w:noProof/>
        </w:rPr>
        <w:pict>
          <v:shape id="_x0000_i1065" type="#_x0000_t75" style="width:190.5pt;height:67.5pt" fillcolor="window">
            <v:imagedata r:id="rId56" o:title=""/>
          </v:shape>
        </w:pict>
      </w:r>
      <w:r w:rsidR="0061322B">
        <w:t>Рис.</w:t>
      </w:r>
      <w:r w:rsidR="0061322B">
        <w:rPr>
          <w:noProof/>
        </w:rPr>
        <w:t xml:space="preserve"> 5.12.</w:t>
      </w:r>
      <w:r w:rsidR="0061322B">
        <w:t xml:space="preserve"> Циклограмма неритмичного пото</w:t>
      </w:r>
      <w:r w:rsidR="0061322B">
        <w:softHyphen/>
        <w:t>ка, рассчитанного с использованием матри</w:t>
      </w:r>
      <w:r w:rsidR="0061322B">
        <w:softHyphen/>
        <w:t>цы</w:t>
      </w:r>
    </w:p>
    <w:p w:rsidR="0061322B" w:rsidRDefault="0061322B">
      <w:pPr>
        <w:pStyle w:val="Normal1"/>
        <w:ind w:firstLine="0"/>
        <w:jc w:val="left"/>
        <w:rPr>
          <w:sz w:val="22"/>
        </w:rPr>
      </w:pPr>
      <w:r>
        <w:rPr>
          <w:sz w:val="22"/>
        </w:rPr>
        <w:t>работают бригады, число вариантов достигает</w:t>
      </w:r>
      <w:r>
        <w:rPr>
          <w:noProof/>
          <w:sz w:val="22"/>
        </w:rPr>
        <w:t xml:space="preserve"> 479001600.</w:t>
      </w:r>
      <w:r>
        <w:rPr>
          <w:sz w:val="22"/>
        </w:rPr>
        <w:t xml:space="preserve"> Поэто</w:t>
      </w:r>
      <w:r>
        <w:rPr>
          <w:sz w:val="22"/>
        </w:rPr>
        <w:softHyphen/>
        <w:t>му при организации неритмичных потоков возникла задача в раз-'ютке алгоритма направленного перебора очередностей вклю</w:t>
      </w:r>
      <w:r>
        <w:rPr>
          <w:sz w:val="22"/>
        </w:rPr>
        <w:softHyphen/>
        <w:t>чения в работу захваток (участков).</w:t>
      </w:r>
    </w:p>
    <w:p w:rsidR="0061322B" w:rsidRDefault="0061322B">
      <w:pPr>
        <w:pStyle w:val="Normal1"/>
      </w:pPr>
    </w:p>
    <w:p w:rsidR="0061322B" w:rsidRDefault="0061322B">
      <w:pPr>
        <w:pStyle w:val="Normal1"/>
        <w:jc w:val="left"/>
        <w:rPr>
          <w:sz w:val="22"/>
        </w:rPr>
      </w:pPr>
      <w:r>
        <w:rPr>
          <w:sz w:val="22"/>
        </w:rPr>
        <w:t>Первый обоснованный</w:t>
      </w:r>
      <w:r>
        <w:rPr>
          <w:b/>
          <w:i/>
        </w:rPr>
        <w:t xml:space="preserve"> </w:t>
      </w:r>
      <w:r>
        <w:rPr>
          <w:b/>
          <w:i/>
          <w:sz w:val="28"/>
        </w:rPr>
        <w:t>алгоритм направленного перебора</w:t>
      </w:r>
      <w:r>
        <w:t xml:space="preserve"> </w:t>
      </w:r>
      <w:r>
        <w:rPr>
          <w:sz w:val="22"/>
        </w:rPr>
        <w:t>пред</w:t>
      </w:r>
      <w:r>
        <w:rPr>
          <w:sz w:val="22"/>
        </w:rPr>
        <w:softHyphen/>
        <w:t>ложен в</w:t>
      </w:r>
      <w:r>
        <w:rPr>
          <w:noProof/>
          <w:sz w:val="22"/>
        </w:rPr>
        <w:t xml:space="preserve"> 1954</w:t>
      </w:r>
      <w:r>
        <w:rPr>
          <w:sz w:val="22"/>
        </w:rPr>
        <w:t xml:space="preserve"> г. Сущность его заключается в минимизации перио</w:t>
      </w:r>
      <w:r>
        <w:rPr>
          <w:sz w:val="22"/>
        </w:rPr>
        <w:softHyphen/>
        <w:t>да развертывания потока, состоящего из двух частных за счет пе</w:t>
      </w:r>
      <w:r>
        <w:rPr>
          <w:sz w:val="22"/>
        </w:rPr>
        <w:softHyphen/>
        <w:t>рехода от случайной очередности освоения фронтов работ к упоря</w:t>
      </w:r>
      <w:r>
        <w:rPr>
          <w:sz w:val="22"/>
        </w:rPr>
        <w:softHyphen/>
        <w:t>доченной. Упорядоченная очередность достигается тем, что фронты работ для 1-го частного потока располагают в матрице по возрас</w:t>
      </w:r>
      <w:r>
        <w:rPr>
          <w:sz w:val="22"/>
        </w:rPr>
        <w:softHyphen/>
        <w:t>танию продолжительности работ, а для 2-го</w:t>
      </w:r>
      <w:r>
        <w:rPr>
          <w:noProof/>
          <w:sz w:val="22"/>
        </w:rPr>
        <w:t xml:space="preserve"> —</w:t>
      </w:r>
      <w:r>
        <w:rPr>
          <w:sz w:val="22"/>
        </w:rPr>
        <w:t xml:space="preserve"> по убыванию. Для этого рассматривают все строки матрицы, состоящей из двух столбцов (частных потоков), и выявляют работу с меньшей про</w:t>
      </w:r>
      <w:r>
        <w:rPr>
          <w:sz w:val="22"/>
        </w:rPr>
        <w:softHyphen/>
        <w:t>должительностью (если их несколько, то дальнейшие действия на</w:t>
      </w:r>
      <w:r>
        <w:rPr>
          <w:sz w:val="22"/>
        </w:rPr>
        <w:softHyphen/>
        <w:t>чинают с любой из них). Если эта работа расположена в первом (левом) столбце матрицы, т. е. принадлежит 1-му частному пото</w:t>
      </w:r>
      <w:r>
        <w:rPr>
          <w:sz w:val="22"/>
        </w:rPr>
        <w:softHyphen/>
        <w:t>ку, то вся строка с данным и соседним правым элементом перено</w:t>
      </w:r>
      <w:r>
        <w:rPr>
          <w:sz w:val="22"/>
        </w:rPr>
        <w:softHyphen/>
        <w:t>сится на первое место формируемой матрицы. Если же работа с минимальной продолжительностью расположена во втором (пра</w:t>
      </w:r>
      <w:r>
        <w:rPr>
          <w:sz w:val="22"/>
        </w:rPr>
        <w:softHyphen/>
        <w:t>вом) столбце, т. е. принадлежит 2-му частному потоку, что вся стро</w:t>
      </w:r>
      <w:r>
        <w:rPr>
          <w:sz w:val="22"/>
        </w:rPr>
        <w:softHyphen/>
        <w:t>ка с данным и соседним левым элементом переносится на послед</w:t>
      </w:r>
      <w:r>
        <w:rPr>
          <w:sz w:val="22"/>
        </w:rPr>
        <w:softHyphen/>
        <w:t>нее место формируемой матрицы. Операция повторяется с оставши</w:t>
      </w:r>
      <w:r>
        <w:rPr>
          <w:sz w:val="22"/>
        </w:rPr>
        <w:softHyphen/>
        <w:t>мися строками исходной матрицы до полного ее перестроения.</w:t>
      </w:r>
    </w:p>
    <w:p w:rsidR="0061322B" w:rsidRDefault="0061322B">
      <w:pPr>
        <w:pStyle w:val="Normal1"/>
        <w:jc w:val="left"/>
        <w:rPr>
          <w:sz w:val="22"/>
        </w:rPr>
      </w:pPr>
      <w:r>
        <w:rPr>
          <w:sz w:val="22"/>
        </w:rPr>
        <w:t>Сформированная таким образом матрица характеризует поток, период развертывания и продолжительность которого, как правило, меньше периода развертывания и, следовательно, продолжитель</w:t>
      </w:r>
      <w:r>
        <w:rPr>
          <w:sz w:val="22"/>
        </w:rPr>
        <w:softHyphen/>
        <w:t>ности потока по первоначальному варианту. Рассмотренный алго</w:t>
      </w:r>
      <w:r>
        <w:rPr>
          <w:sz w:val="22"/>
        </w:rPr>
        <w:softHyphen/>
        <w:t>ритм минимизирует продолжительность потоков, состоящих лишь из двух частных, однако такие потоки в практике встречаются очень редко.</w:t>
      </w:r>
    </w:p>
    <w:p w:rsidR="0061322B" w:rsidRDefault="0061322B">
      <w:pPr>
        <w:pStyle w:val="Normal1"/>
        <w:jc w:val="left"/>
        <w:rPr>
          <w:sz w:val="22"/>
        </w:rPr>
      </w:pPr>
      <w:r>
        <w:rPr>
          <w:sz w:val="22"/>
        </w:rPr>
        <w:t>Для потоков, состоящих из нескольких частных потоков, раз</w:t>
      </w:r>
      <w:r>
        <w:rPr>
          <w:sz w:val="22"/>
        </w:rPr>
        <w:softHyphen/>
        <w:t xml:space="preserve">работан алгоритм, основанный на так называемом </w:t>
      </w:r>
      <w:r>
        <w:rPr>
          <w:b/>
          <w:i/>
          <w:sz w:val="22"/>
        </w:rPr>
        <w:t>методе ветвей и границ</w:t>
      </w:r>
      <w:r>
        <w:rPr>
          <w:i/>
          <w:sz w:val="22"/>
        </w:rPr>
        <w:t>.</w:t>
      </w:r>
      <w:r>
        <w:rPr>
          <w:sz w:val="22"/>
        </w:rPr>
        <w:t xml:space="preserve"> Сущность алгоритма заключается в направленном пере</w:t>
      </w:r>
      <w:r>
        <w:rPr>
          <w:sz w:val="22"/>
        </w:rPr>
        <w:softHyphen/>
        <w:t>боре вариантов освоения фронтов работ. Вначале составляют мат</w:t>
      </w:r>
      <w:r>
        <w:rPr>
          <w:sz w:val="22"/>
        </w:rPr>
        <w:softHyphen/>
        <w:t>рицы, у каждой из которых на место первой строки записывают одну из строк исходной матрицы. Затем для каждой вновь постро</w:t>
      </w:r>
      <w:r>
        <w:rPr>
          <w:sz w:val="22"/>
        </w:rPr>
        <w:softHyphen/>
        <w:t>енной матрицы эти построения повторяют. В процессе перебора для каждой сформированной матрицы рассчитывают продолжи</w:t>
      </w:r>
      <w:r>
        <w:rPr>
          <w:sz w:val="22"/>
        </w:rPr>
        <w:softHyphen/>
        <w:t>тельность функционирования потока. Для сокращения объема расче</w:t>
      </w:r>
      <w:r>
        <w:rPr>
          <w:sz w:val="22"/>
        </w:rPr>
        <w:softHyphen/>
        <w:t>тов перебор осуществляют с использованием тех матриц, продолжи</w:t>
      </w:r>
      <w:r>
        <w:rPr>
          <w:sz w:val="22"/>
        </w:rPr>
        <w:softHyphen/>
        <w:t>тельность выполнения работ у которых наименьшая. В результате такого целенаправленного перебора в конце расчетов получают матрицу с минимальной продолжительностью выполнения работ.</w:t>
      </w:r>
    </w:p>
    <w:p w:rsidR="0061322B" w:rsidRDefault="0061322B">
      <w:pPr>
        <w:pStyle w:val="Normal1"/>
        <w:jc w:val="left"/>
        <w:rPr>
          <w:sz w:val="22"/>
        </w:rPr>
      </w:pPr>
      <w:r>
        <w:rPr>
          <w:sz w:val="22"/>
        </w:rPr>
        <w:t>Наряду с обоснованным методом направленного перебора оче</w:t>
      </w:r>
      <w:r>
        <w:rPr>
          <w:sz w:val="22"/>
        </w:rPr>
        <w:softHyphen/>
        <w:t>редности освоения частных фронтов имеются методы, которые но</w:t>
      </w:r>
      <w:r>
        <w:rPr>
          <w:sz w:val="22"/>
        </w:rPr>
        <w:softHyphen/>
        <w:t xml:space="preserve">сят </w:t>
      </w:r>
      <w:r>
        <w:rPr>
          <w:b/>
          <w:i/>
          <w:sz w:val="22"/>
        </w:rPr>
        <w:t>эвристический</w:t>
      </w:r>
      <w:r>
        <w:rPr>
          <w:sz w:val="22"/>
        </w:rPr>
        <w:t xml:space="preserve"> характер. Эти методы в некоторых случаях поз</w:t>
      </w:r>
      <w:r>
        <w:rPr>
          <w:sz w:val="22"/>
        </w:rPr>
        <w:softHyphen/>
        <w:t>воляют получить решение, близкое к варианту с минимальной про</w:t>
      </w:r>
      <w:r>
        <w:rPr>
          <w:sz w:val="22"/>
        </w:rPr>
        <w:softHyphen/>
        <w:t>должительностью работ.</w:t>
      </w:r>
    </w:p>
    <w:p w:rsidR="0061322B" w:rsidRDefault="0061322B">
      <w:pPr>
        <w:pStyle w:val="Normal1"/>
        <w:jc w:val="left"/>
        <w:rPr>
          <w:sz w:val="22"/>
        </w:rPr>
      </w:pPr>
      <w:r>
        <w:rPr>
          <w:sz w:val="22"/>
        </w:rPr>
        <w:t>Один из таких методов сводится к тому, что вначале рассчиты</w:t>
      </w:r>
      <w:r>
        <w:rPr>
          <w:sz w:val="22"/>
        </w:rPr>
        <w:softHyphen/>
        <w:t>вают ряд показателей, которые используют далее для построения</w:t>
      </w:r>
    </w:p>
    <w:p w:rsidR="0061322B" w:rsidRDefault="0061322B">
      <w:pPr>
        <w:pStyle w:val="Normal1"/>
        <w:rPr>
          <w:sz w:val="22"/>
        </w:rPr>
      </w:pPr>
      <w:r>
        <w:rPr>
          <w:sz w:val="22"/>
        </w:rPr>
        <w:t xml:space="preserve"> матрицы с минимальной продолжительностью работ. К таким по</w:t>
      </w:r>
      <w:r>
        <w:rPr>
          <w:sz w:val="22"/>
        </w:rPr>
        <w:softHyphen/>
        <w:t>казателям относятся: суммарные продолжительности работ бригад на каждом фронте работ до</w:t>
      </w:r>
      <w:r>
        <w:rPr>
          <w:sz w:val="22"/>
          <w:lang w:val="en-US"/>
        </w:rPr>
        <w:t xml:space="preserve"> (</w:t>
      </w:r>
      <w:r>
        <w:rPr>
          <w:i/>
          <w:sz w:val="22"/>
          <w:lang w:val="en-US"/>
        </w:rPr>
        <w:t>Σt</w:t>
      </w:r>
      <w:r>
        <w:rPr>
          <w:i/>
          <w:sz w:val="22"/>
          <w:vertAlign w:val="subscript"/>
          <w:lang w:val="en-US"/>
        </w:rPr>
        <w:t>gi</w:t>
      </w:r>
      <w:r>
        <w:rPr>
          <w:i/>
          <w:sz w:val="22"/>
          <w:lang w:val="en-US"/>
        </w:rPr>
        <w:t>)</w:t>
      </w:r>
      <w:r>
        <w:rPr>
          <w:sz w:val="22"/>
        </w:rPr>
        <w:t xml:space="preserve"> и после (</w:t>
      </w:r>
      <w:r>
        <w:rPr>
          <w:i/>
          <w:sz w:val="22"/>
        </w:rPr>
        <w:t>Σ</w:t>
      </w:r>
      <w:r>
        <w:rPr>
          <w:i/>
          <w:sz w:val="22"/>
          <w:lang w:val="en-US"/>
        </w:rPr>
        <w:t>t</w:t>
      </w:r>
      <w:r>
        <w:rPr>
          <w:i/>
          <w:sz w:val="22"/>
          <w:vertAlign w:val="subscript"/>
          <w:lang w:val="en-US"/>
        </w:rPr>
        <w:t>ni</w:t>
      </w:r>
      <w:r>
        <w:rPr>
          <w:sz w:val="22"/>
        </w:rPr>
        <w:t>) ведущего частно</w:t>
      </w:r>
      <w:r>
        <w:rPr>
          <w:sz w:val="22"/>
        </w:rPr>
        <w:softHyphen/>
        <w:t xml:space="preserve">го потока (в качестве ведущего частного потока принимают поток, имеющий наибольшую продолжительность) и разности </w:t>
      </w:r>
      <w:r>
        <w:rPr>
          <w:i/>
          <w:sz w:val="22"/>
        </w:rPr>
        <w:t>(</w:t>
      </w:r>
      <w:r>
        <w:rPr>
          <w:sz w:val="22"/>
        </w:rPr>
        <w:t>Δ</w:t>
      </w:r>
      <w:r>
        <w:rPr>
          <w:i/>
          <w:sz w:val="22"/>
          <w:lang w:val="en-US"/>
        </w:rPr>
        <w:t>t</w:t>
      </w:r>
      <w:r>
        <w:rPr>
          <w:i/>
          <w:sz w:val="22"/>
          <w:vertAlign w:val="subscript"/>
          <w:lang w:val="en-US"/>
        </w:rPr>
        <w:t>i</w:t>
      </w:r>
      <w:r>
        <w:rPr>
          <w:sz w:val="22"/>
        </w:rPr>
        <w:t>-) вре</w:t>
      </w:r>
      <w:r>
        <w:rPr>
          <w:sz w:val="22"/>
        </w:rPr>
        <w:softHyphen/>
        <w:t>мени работ бригад на каждом фронте первого и последнего част</w:t>
      </w:r>
      <w:r>
        <w:rPr>
          <w:sz w:val="22"/>
        </w:rPr>
        <w:softHyphen/>
        <w:t>ных потоков. Эти показатели, подсчитываемые по данным матри</w:t>
      </w:r>
      <w:r>
        <w:rPr>
          <w:sz w:val="22"/>
        </w:rPr>
        <w:softHyphen/>
        <w:t>цы, сводят</w:t>
      </w:r>
      <w:r>
        <w:rPr>
          <w:b/>
          <w:sz w:val="22"/>
        </w:rPr>
        <w:t xml:space="preserve"> в ее</w:t>
      </w:r>
      <w:r>
        <w:rPr>
          <w:sz w:val="22"/>
        </w:rPr>
        <w:t xml:space="preserve"> последние графы.</w:t>
      </w:r>
    </w:p>
    <w:p w:rsidR="0061322B" w:rsidRDefault="0061322B">
      <w:pPr>
        <w:pStyle w:val="Normal1"/>
        <w:ind w:firstLine="320"/>
        <w:rPr>
          <w:sz w:val="22"/>
        </w:rPr>
      </w:pPr>
      <w:r>
        <w:rPr>
          <w:sz w:val="22"/>
        </w:rPr>
        <w:t>Для рассмотренного выше неритмичного потока (см. рис.</w:t>
      </w:r>
      <w:r>
        <w:rPr>
          <w:noProof/>
          <w:sz w:val="22"/>
        </w:rPr>
        <w:t xml:space="preserve"> 5.11) </w:t>
      </w:r>
      <w:r>
        <w:rPr>
          <w:sz w:val="22"/>
        </w:rPr>
        <w:t>ведущими'является 2-й поток, так как его продолжительность наи</w:t>
      </w:r>
      <w:r>
        <w:rPr>
          <w:sz w:val="22"/>
        </w:rPr>
        <w:softHyphen/>
        <w:t>большая (7&gt;6). Подсчитанные показатели сведены в две послед</w:t>
      </w:r>
      <w:r>
        <w:rPr>
          <w:sz w:val="22"/>
        </w:rPr>
        <w:softHyphen/>
        <w:t>ние графы матрицы.</w:t>
      </w:r>
    </w:p>
    <w:p w:rsidR="0061322B" w:rsidRDefault="0061322B">
      <w:pPr>
        <w:pStyle w:val="FR2"/>
        <w:framePr w:w="2869" w:h="868" w:hSpace="10081" w:vSpace="40" w:wrap="notBeside" w:vAnchor="page" w:hAnchor="page" w:x="2016" w:y="5761"/>
        <w:jc w:val="center"/>
        <w:rPr>
          <w:sz w:val="20"/>
        </w:rPr>
      </w:pPr>
      <w:r>
        <w:rPr>
          <w:sz w:val="20"/>
        </w:rPr>
        <w:t>Рис. 5.13. Матрица, сфор</w:t>
      </w:r>
      <w:r>
        <w:rPr>
          <w:sz w:val="20"/>
        </w:rPr>
        <w:softHyphen/>
        <w:t>мированная с использо</w:t>
      </w:r>
      <w:r>
        <w:rPr>
          <w:sz w:val="20"/>
        </w:rPr>
        <w:softHyphen/>
        <w:t>ванием показателей</w:t>
      </w:r>
      <w:r>
        <w:rPr>
          <w:sz w:val="20"/>
          <w:lang w:val="en-US"/>
        </w:rPr>
        <w:t xml:space="preserve"> </w:t>
      </w:r>
      <w:r>
        <w:rPr>
          <w:i/>
          <w:sz w:val="20"/>
          <w:lang w:val="en-US"/>
        </w:rPr>
        <w:t>Σt</w:t>
      </w:r>
      <w:r>
        <w:rPr>
          <w:i/>
          <w:sz w:val="20"/>
          <w:vertAlign w:val="subscript"/>
          <w:lang w:val="en-US"/>
        </w:rPr>
        <w:t>gi</w:t>
      </w:r>
      <w:r>
        <w:rPr>
          <w:sz w:val="20"/>
          <w:lang w:val="en-US"/>
        </w:rPr>
        <w:t xml:space="preserve">, </w:t>
      </w:r>
      <w:r>
        <w:rPr>
          <w:sz w:val="20"/>
        </w:rPr>
        <w:t xml:space="preserve">и </w:t>
      </w:r>
      <w:r>
        <w:rPr>
          <w:i/>
          <w:sz w:val="20"/>
        </w:rPr>
        <w:t>Σ</w:t>
      </w:r>
      <w:r>
        <w:rPr>
          <w:i/>
          <w:sz w:val="20"/>
          <w:lang w:val="en-US"/>
        </w:rPr>
        <w:t>t</w:t>
      </w:r>
      <w:r>
        <w:rPr>
          <w:i/>
          <w:sz w:val="20"/>
          <w:vertAlign w:val="subscript"/>
          <w:lang w:val="en-US"/>
        </w:rPr>
        <w:t>ni</w:t>
      </w:r>
    </w:p>
    <w:p w:rsidR="0061322B" w:rsidRDefault="0061322B">
      <w:pPr>
        <w:pStyle w:val="FR2"/>
        <w:framePr w:w="2319" w:h="720" w:hSpace="10081" w:vSpace="40" w:wrap="notBeside" w:vAnchor="page" w:hAnchor="page" w:x="8352" w:y="5617"/>
        <w:jc w:val="center"/>
        <w:rPr>
          <w:sz w:val="20"/>
        </w:rPr>
      </w:pPr>
      <w:r>
        <w:rPr>
          <w:sz w:val="20"/>
        </w:rPr>
        <w:t>Рис. 5.14. Матрица, сфор</w:t>
      </w:r>
      <w:r>
        <w:rPr>
          <w:sz w:val="20"/>
        </w:rPr>
        <w:softHyphen/>
        <w:t>мированная с использо</w:t>
      </w:r>
      <w:r>
        <w:rPr>
          <w:sz w:val="20"/>
        </w:rPr>
        <w:softHyphen/>
        <w:t>ванием показателя Δ</w:t>
      </w:r>
      <w:r>
        <w:rPr>
          <w:i/>
          <w:sz w:val="20"/>
          <w:lang w:val="en-US"/>
        </w:rPr>
        <w:t>t</w:t>
      </w:r>
      <w:r>
        <w:rPr>
          <w:i/>
          <w:sz w:val="20"/>
          <w:vertAlign w:val="subscript"/>
          <w:lang w:val="en-US"/>
        </w:rPr>
        <w:t>i</w:t>
      </w:r>
    </w:p>
    <w:p w:rsidR="0061322B" w:rsidRDefault="00B57496">
      <w:pPr>
        <w:pStyle w:val="Normal1"/>
        <w:ind w:firstLine="320"/>
        <w:jc w:val="left"/>
        <w:rPr>
          <w:sz w:val="22"/>
        </w:rPr>
      </w:pPr>
      <w:r>
        <w:rPr>
          <w:sz w:val="22"/>
        </w:rPr>
        <w:pict>
          <v:shape id="_x0000_s1043" type="#_x0000_t75" style="position:absolute;left:0;text-align:left;margin-left:346.7pt;margin-top:64.9pt;width:131.4pt;height:137.4pt;z-index:251659264" o:allowincell="f" fillcolor="window">
            <v:imagedata r:id="rId57" o:title=""/>
            <w10:wrap type="square"/>
            <w10:anchorlock/>
          </v:shape>
        </w:pict>
      </w:r>
      <w:r w:rsidR="0061322B">
        <w:rPr>
          <w:sz w:val="22"/>
        </w:rPr>
        <w:t>Матрица формируется по следующему правилу. В первую стро</w:t>
      </w:r>
      <w:r w:rsidR="0061322B">
        <w:rPr>
          <w:sz w:val="22"/>
        </w:rPr>
        <w:softHyphen/>
        <w:t xml:space="preserve">ку матрицы записывают номер захватки, на которой суммарная продолжительность работ, предшествующих ведущему потоку </w:t>
      </w:r>
      <w:r w:rsidR="0061322B">
        <w:rPr>
          <w:sz w:val="22"/>
          <w:lang w:val="en-US"/>
        </w:rPr>
        <w:t>(</w:t>
      </w:r>
      <w:r w:rsidR="0061322B">
        <w:rPr>
          <w:i/>
          <w:sz w:val="22"/>
          <w:lang w:val="en-US"/>
        </w:rPr>
        <w:t>Σt</w:t>
      </w:r>
      <w:r w:rsidR="0061322B">
        <w:rPr>
          <w:i/>
          <w:sz w:val="22"/>
          <w:vertAlign w:val="subscript"/>
          <w:lang w:val="en-US"/>
        </w:rPr>
        <w:t>gi</w:t>
      </w:r>
      <w:r w:rsidR="0061322B">
        <w:rPr>
          <w:i/>
          <w:sz w:val="22"/>
          <w:lang w:val="en-US"/>
        </w:rPr>
        <w:t>),</w:t>
      </w:r>
      <w:r w:rsidR="0061322B">
        <w:rPr>
          <w:sz w:val="22"/>
        </w:rPr>
        <w:t xml:space="preserve"> минимальная. В последнюю строку записывается номер за</w:t>
      </w:r>
      <w:r w:rsidR="0061322B">
        <w:rPr>
          <w:sz w:val="22"/>
        </w:rPr>
        <w:softHyphen/>
        <w:t>хватки с наименьшим значением суммарной продолжительности работ после ведущего потока (</w:t>
      </w:r>
      <w:r w:rsidR="0061322B">
        <w:rPr>
          <w:i/>
          <w:sz w:val="22"/>
        </w:rPr>
        <w:t>Σ</w:t>
      </w:r>
      <w:r w:rsidR="0061322B">
        <w:rPr>
          <w:i/>
          <w:sz w:val="22"/>
          <w:lang w:val="en-US"/>
        </w:rPr>
        <w:t>t</w:t>
      </w:r>
      <w:r w:rsidR="0061322B">
        <w:rPr>
          <w:i/>
          <w:sz w:val="22"/>
          <w:vertAlign w:val="subscript"/>
          <w:lang w:val="en-US"/>
        </w:rPr>
        <w:t>ni</w:t>
      </w:r>
      <w:r w:rsidR="0061322B">
        <w:rPr>
          <w:sz w:val="22"/>
        </w:rPr>
        <w:t>). Затем заполняется вторая и предпоследние строки новой матрицы таким образом, чтобы зна</w:t>
      </w:r>
      <w:r w:rsidR="0061322B">
        <w:rPr>
          <w:sz w:val="22"/>
        </w:rPr>
        <w:softHyphen/>
        <w:t>чения</w:t>
      </w:r>
      <w:r w:rsidR="0061322B">
        <w:rPr>
          <w:sz w:val="22"/>
          <w:lang w:val="en-US"/>
        </w:rPr>
        <w:t xml:space="preserve"> </w:t>
      </w:r>
      <w:r w:rsidR="0061322B">
        <w:rPr>
          <w:i/>
          <w:sz w:val="22"/>
          <w:lang w:val="en-US"/>
        </w:rPr>
        <w:t>Σt</w:t>
      </w:r>
      <w:r w:rsidR="0061322B">
        <w:rPr>
          <w:i/>
          <w:sz w:val="22"/>
          <w:vertAlign w:val="subscript"/>
          <w:lang w:val="en-US"/>
        </w:rPr>
        <w:t>gi</w:t>
      </w:r>
      <w:r w:rsidR="0061322B">
        <w:rPr>
          <w:sz w:val="22"/>
        </w:rPr>
        <w:t xml:space="preserve"> и </w:t>
      </w:r>
      <w:r w:rsidR="0061322B">
        <w:rPr>
          <w:i/>
          <w:sz w:val="22"/>
        </w:rPr>
        <w:t>Σ</w:t>
      </w:r>
      <w:r w:rsidR="0061322B">
        <w:rPr>
          <w:i/>
          <w:sz w:val="22"/>
          <w:lang w:val="en-US"/>
        </w:rPr>
        <w:t>t</w:t>
      </w:r>
      <w:r w:rsidR="0061322B">
        <w:rPr>
          <w:i/>
          <w:sz w:val="22"/>
          <w:vertAlign w:val="subscript"/>
          <w:lang w:val="en-US"/>
        </w:rPr>
        <w:t>ni</w:t>
      </w:r>
      <w:r w:rsidR="0061322B">
        <w:rPr>
          <w:sz w:val="22"/>
        </w:rPr>
        <w:t xml:space="preserve"> увеличивались по мере приближения к середине матрицы (рис.</w:t>
      </w:r>
      <w:r w:rsidR="0061322B">
        <w:rPr>
          <w:noProof/>
          <w:sz w:val="22"/>
        </w:rPr>
        <w:t xml:space="preserve"> 5.13).</w:t>
      </w:r>
      <w:r w:rsidR="0061322B">
        <w:rPr>
          <w:sz w:val="22"/>
        </w:rPr>
        <w:t xml:space="preserve"> Полученная новая матрица рассчитывается. </w:t>
      </w:r>
      <w:r>
        <w:rPr>
          <w:noProof/>
          <w:sz w:val="22"/>
        </w:rPr>
        <w:pict>
          <v:shape id="_x0000_s1042" type="#_x0000_t75" style="position:absolute;left:0;text-align:left;margin-left:19.85pt;margin-top:57.2pt;width:147pt;height:138pt;z-index:251658240;mso-position-horizontal-relative:margin;mso-position-vertical-relative:text" o:allowincell="f" fillcolor="window">
            <v:imagedata r:id="rId58" o:title=""/>
            <w10:wrap type="topAndBottom" anchorx="margin"/>
            <w10:anchorlock/>
          </v:shape>
        </w:pict>
      </w:r>
    </w:p>
    <w:p w:rsidR="0061322B" w:rsidRDefault="0061322B">
      <w:pPr>
        <w:pStyle w:val="Normal1"/>
        <w:jc w:val="left"/>
        <w:rPr>
          <w:sz w:val="22"/>
        </w:rPr>
      </w:pPr>
      <w:r>
        <w:rPr>
          <w:sz w:val="22"/>
        </w:rPr>
        <w:t xml:space="preserve">В данном примере новая продолжительность потока составила </w:t>
      </w:r>
      <w:r>
        <w:rPr>
          <w:noProof/>
          <w:sz w:val="22"/>
        </w:rPr>
        <w:t>12</w:t>
      </w:r>
      <w:r>
        <w:rPr>
          <w:sz w:val="22"/>
        </w:rPr>
        <w:t xml:space="preserve"> ед. времени, что на</w:t>
      </w:r>
      <w:r>
        <w:rPr>
          <w:noProof/>
          <w:sz w:val="22"/>
        </w:rPr>
        <w:t xml:space="preserve"> 2</w:t>
      </w:r>
      <w:r>
        <w:rPr>
          <w:sz w:val="22"/>
        </w:rPr>
        <w:t xml:space="preserve"> ед. меньше продолжительности потока с первоначальной очередностью. После этого формируют матрицу по второму показателю</w:t>
      </w:r>
      <w:r>
        <w:rPr>
          <w:noProof/>
          <w:sz w:val="22"/>
        </w:rPr>
        <w:t>—</w:t>
      </w:r>
      <w:r>
        <w:rPr>
          <w:sz w:val="22"/>
        </w:rPr>
        <w:t>разнице ритмов работ первой и последней бригад. Для этого в первую строку матрицы записывают номер за</w:t>
      </w:r>
      <w:r>
        <w:rPr>
          <w:sz w:val="22"/>
        </w:rPr>
        <w:softHyphen/>
        <w:t>хватки с минимальной разницей ритмов работ, а далее по мере воз</w:t>
      </w:r>
      <w:r>
        <w:rPr>
          <w:sz w:val="22"/>
        </w:rPr>
        <w:softHyphen/>
        <w:t>растания численного значения этой разницы (рис.</w:t>
      </w:r>
      <w:r>
        <w:rPr>
          <w:noProof/>
          <w:sz w:val="22"/>
        </w:rPr>
        <w:t xml:space="preserve"> 5.14).</w:t>
      </w:r>
      <w:r>
        <w:rPr>
          <w:sz w:val="22"/>
        </w:rPr>
        <w:t xml:space="preserve"> Получен</w:t>
      </w:r>
      <w:r>
        <w:rPr>
          <w:sz w:val="22"/>
        </w:rPr>
        <w:softHyphen/>
        <w:t>ная матрица рассчитывается. В нашем примере продолжительность потока с новой очередностью составила</w:t>
      </w:r>
      <w:r>
        <w:rPr>
          <w:noProof/>
          <w:sz w:val="22"/>
        </w:rPr>
        <w:t xml:space="preserve"> 11</w:t>
      </w:r>
      <w:r>
        <w:rPr>
          <w:sz w:val="22"/>
        </w:rPr>
        <w:t xml:space="preserve"> ед. времени, что меньше на</w:t>
      </w:r>
      <w:r>
        <w:rPr>
          <w:noProof/>
          <w:sz w:val="22"/>
        </w:rPr>
        <w:t xml:space="preserve"> 3</w:t>
      </w:r>
      <w:r>
        <w:rPr>
          <w:sz w:val="22"/>
        </w:rPr>
        <w:t xml:space="preserve"> ед. первоначальной продолжительности потока и на</w:t>
      </w:r>
      <w:r>
        <w:rPr>
          <w:noProof/>
          <w:sz w:val="22"/>
        </w:rPr>
        <w:t xml:space="preserve"> 1</w:t>
      </w:r>
      <w:r>
        <w:rPr>
          <w:sz w:val="22"/>
        </w:rPr>
        <w:t xml:space="preserve"> ед. про</w:t>
      </w:r>
      <w:r>
        <w:rPr>
          <w:sz w:val="22"/>
        </w:rPr>
        <w:softHyphen/>
        <w:t>должительности потока, сформированного по первому показателю.</w:t>
      </w:r>
    </w:p>
    <w:p w:rsidR="0061322B" w:rsidRDefault="0061322B">
      <w:pPr>
        <w:pStyle w:val="Normal1"/>
        <w:ind w:left="120" w:firstLine="320"/>
        <w:rPr>
          <w:sz w:val="22"/>
        </w:rPr>
      </w:pPr>
      <w:r>
        <w:rPr>
          <w:sz w:val="22"/>
        </w:rPr>
        <w:t>Окончательно принимается та очередность включения захваток в работу, которая обеспечивает наименьшую продолжительность.</w:t>
      </w:r>
    </w:p>
    <w:p w:rsidR="0061322B" w:rsidRDefault="0061322B">
      <w:pPr>
        <w:pStyle w:val="Normal1"/>
        <w:ind w:left="120" w:firstLine="320"/>
        <w:rPr>
          <w:sz w:val="22"/>
        </w:rPr>
      </w:pPr>
      <w:r>
        <w:rPr>
          <w:sz w:val="22"/>
        </w:rPr>
        <w:t>В нашем примере такая очередность следующая:</w:t>
      </w:r>
      <w:r>
        <w:rPr>
          <w:noProof/>
          <w:sz w:val="22"/>
        </w:rPr>
        <w:t xml:space="preserve"> 3, 2, 4, 1.</w:t>
      </w:r>
    </w:p>
    <w:p w:rsidR="0061322B" w:rsidRDefault="0061322B">
      <w:pPr>
        <w:pStyle w:val="Normal1"/>
        <w:ind w:left="120" w:firstLine="320"/>
        <w:rPr>
          <w:sz w:val="22"/>
        </w:rPr>
      </w:pPr>
      <w:r>
        <w:rPr>
          <w:sz w:val="22"/>
        </w:rPr>
        <w:t>На рис.</w:t>
      </w:r>
      <w:r>
        <w:rPr>
          <w:noProof/>
          <w:sz w:val="22"/>
        </w:rPr>
        <w:t xml:space="preserve"> 5.15</w:t>
      </w:r>
      <w:r>
        <w:rPr>
          <w:sz w:val="22"/>
        </w:rPr>
        <w:t xml:space="preserve"> приведена окончательная циклограмма с продол</w:t>
      </w:r>
      <w:r>
        <w:rPr>
          <w:sz w:val="22"/>
        </w:rPr>
        <w:softHyphen/>
        <w:t>жительностью потока, близкой к минимальной.</w:t>
      </w:r>
    </w:p>
    <w:p w:rsidR="0061322B" w:rsidRDefault="0061322B">
      <w:pPr>
        <w:pStyle w:val="Normal1"/>
        <w:ind w:left="120" w:firstLine="320"/>
        <w:rPr>
          <w:sz w:val="22"/>
        </w:rPr>
      </w:pPr>
      <w:r>
        <w:rPr>
          <w:sz w:val="22"/>
        </w:rPr>
        <w:t>Степень совмещения работ на всех захватках (участках), т. е. степень использования фронта работ бригадами, оценивают коэф</w:t>
      </w:r>
      <w:r>
        <w:rPr>
          <w:sz w:val="22"/>
        </w:rPr>
        <w:softHyphen/>
        <w:t xml:space="preserve">фициентом </w:t>
      </w:r>
      <w:r>
        <w:rPr>
          <w:i/>
          <w:sz w:val="22"/>
        </w:rPr>
        <w:t>С:</w:t>
      </w:r>
    </w:p>
    <w:p w:rsidR="0061322B" w:rsidRDefault="00B57496">
      <w:pPr>
        <w:pStyle w:val="Normal1"/>
        <w:framePr w:h="720" w:hSpace="80" w:vSpace="40" w:wrap="auto" w:vAnchor="text" w:hAnchor="margin" w:x="-139" w:y="1241" w:anchorLock="1"/>
        <w:jc w:val="left"/>
      </w:pPr>
      <w:r>
        <w:pict>
          <v:shape id="_x0000_i1066" type="#_x0000_t75" style="width:78.75pt;height:36.75pt" fillcolor="window">
            <v:imagedata r:id="rId59" o:title=""/>
          </v:shape>
        </w:pict>
      </w:r>
    </w:p>
    <w:p w:rsidR="0061322B" w:rsidRDefault="00B57496">
      <w:pPr>
        <w:pStyle w:val="Normal1"/>
        <w:spacing w:before="100"/>
        <w:jc w:val="left"/>
      </w:pPr>
      <w:r>
        <w:pict>
          <v:shape id="_x0000_i1067" type="#_x0000_t75" style="width:175.5pt;height:58.5pt" fillcolor="window">
            <v:imagedata r:id="rId60" o:title=""/>
          </v:shape>
        </w:pict>
      </w:r>
    </w:p>
    <w:p w:rsidR="0061322B" w:rsidRDefault="00B57496">
      <w:pPr>
        <w:pStyle w:val="Normal1"/>
        <w:framePr w:h="540" w:hSpace="80" w:vSpace="40" w:wrap="auto" w:vAnchor="text" w:hAnchor="page" w:x="1445" w:y="1008" w:anchorLock="1"/>
        <w:jc w:val="left"/>
      </w:pPr>
      <w:r>
        <w:pict>
          <v:shape id="_x0000_i1068" type="#_x0000_t75" style="width:57pt;height:27.75pt" fillcolor="window">
            <v:imagedata r:id="rId61" o:title=""/>
          </v:shape>
        </w:pict>
      </w:r>
    </w:p>
    <w:p w:rsidR="0061322B" w:rsidRDefault="0061322B">
      <w:pPr>
        <w:pStyle w:val="Normal1"/>
        <w:jc w:val="left"/>
        <w:rPr>
          <w:lang w:val="en-US"/>
        </w:rPr>
      </w:pPr>
      <w:r>
        <w:rPr>
          <w:i/>
          <w:noProof/>
        </w:rPr>
        <w:t>—</w:t>
      </w:r>
      <w:r>
        <w:t>суммарное значение продолжительностей работывсех бригад на захватках (участках), дни;</w:t>
      </w:r>
    </w:p>
    <w:p w:rsidR="0061322B" w:rsidRDefault="0061322B">
      <w:pPr>
        <w:pStyle w:val="Normal1"/>
        <w:jc w:val="left"/>
        <w:rPr>
          <w:lang w:val="en-US"/>
        </w:rPr>
      </w:pPr>
    </w:p>
    <w:p w:rsidR="0061322B" w:rsidRDefault="0061322B">
      <w:pPr>
        <w:pStyle w:val="Normal1"/>
        <w:jc w:val="left"/>
        <w:rPr>
          <w:lang w:val="en-US"/>
        </w:rPr>
      </w:pPr>
    </w:p>
    <w:p w:rsidR="0061322B" w:rsidRDefault="0061322B">
      <w:pPr>
        <w:pStyle w:val="Normal1"/>
        <w:jc w:val="left"/>
        <w:rPr>
          <w:lang w:val="en-US"/>
        </w:rPr>
      </w:pPr>
    </w:p>
    <w:p w:rsidR="0061322B" w:rsidRDefault="0061322B">
      <w:pPr>
        <w:pStyle w:val="Normal1"/>
        <w:jc w:val="left"/>
        <w:rPr>
          <w:lang w:val="en-US"/>
        </w:rPr>
      </w:pPr>
      <w:r>
        <w:rPr>
          <w:noProof/>
        </w:rPr>
        <w:tab/>
        <w:t>—</w:t>
      </w:r>
      <w:r>
        <w:t xml:space="preserve"> суммарное</w:t>
      </w:r>
      <w:r>
        <w:rPr>
          <w:lang w:val="en-US"/>
        </w:rPr>
        <w:t xml:space="preserve"> </w:t>
      </w:r>
      <w:r>
        <w:t>значение продолжительностей организационных перерывов между работами бригад,</w:t>
      </w:r>
    </w:p>
    <w:p w:rsidR="0061322B" w:rsidRDefault="0061322B">
      <w:pPr>
        <w:pStyle w:val="Normal1"/>
        <w:jc w:val="left"/>
      </w:pPr>
      <w:r>
        <w:t>дни.</w:t>
      </w:r>
    </w:p>
    <w:p w:rsidR="0061322B" w:rsidRDefault="0061322B">
      <w:pPr>
        <w:pStyle w:val="FR2"/>
        <w:framePr w:w="2999" w:h="658" w:hSpace="79" w:vSpace="40" w:wrap="notBeside" w:vAnchor="text" w:hAnchor="page" w:x="3750" w:y="2157"/>
        <w:jc w:val="center"/>
        <w:rPr>
          <w:sz w:val="18"/>
        </w:rPr>
      </w:pPr>
      <w:r>
        <w:rPr>
          <w:sz w:val="18"/>
        </w:rPr>
        <w:t>Рис. 5.15. Циклограмма неритмич</w:t>
      </w:r>
      <w:r>
        <w:rPr>
          <w:sz w:val="18"/>
        </w:rPr>
        <w:softHyphen/>
        <w:t>ного потока с оптимальной очередностью включения в работу фрон</w:t>
      </w:r>
      <w:r>
        <w:rPr>
          <w:sz w:val="18"/>
        </w:rPr>
        <w:softHyphen/>
        <w:t>тов работ</w:t>
      </w:r>
    </w:p>
    <w:p w:rsidR="0061322B" w:rsidRDefault="00B57496">
      <w:pPr>
        <w:pStyle w:val="Normal1"/>
      </w:pPr>
      <w:r>
        <w:rPr>
          <w:noProof/>
        </w:rPr>
        <w:pict>
          <v:shape id="_x0000_s1044" type="#_x0000_t75" style="position:absolute;left:0;text-align:left;margin-left:116.3pt;margin-top:43.5pt;width:154.8pt;height:62.4pt;z-index:251660288" o:allowincell="f" fillcolor="window">
            <v:imagedata r:id="rId62" o:title=""/>
            <w10:wrap type="topAndBottom"/>
          </v:shape>
        </w:pict>
      </w:r>
      <w:r w:rsidR="0061322B">
        <w:t>Для установления суммарного значения организационных пере</w:t>
      </w:r>
      <w:r w:rsidR="0061322B">
        <w:softHyphen/>
        <w:t>рывов между работами бригад на захватках (участках) подсчи</w:t>
      </w:r>
      <w:r w:rsidR="0061322B">
        <w:softHyphen/>
        <w:t>тывают разности значений цифр в накрест лежащих углах клеток матрицы для каждой пары смеж</w:t>
      </w:r>
      <w:r w:rsidR="0061322B">
        <w:softHyphen/>
        <w:t>ных потоков. Так, например (см. рис.</w:t>
      </w:r>
      <w:r w:rsidR="0061322B">
        <w:rPr>
          <w:noProof/>
        </w:rPr>
        <w:t xml:space="preserve"> 5.11),</w:t>
      </w:r>
      <w:r w:rsidR="0061322B">
        <w:t xml:space="preserve"> организационный пере</w:t>
      </w:r>
      <w:r w:rsidR="0061322B">
        <w:softHyphen/>
        <w:t>рыв между, работой первой и вто</w:t>
      </w:r>
      <w:r w:rsidR="0061322B">
        <w:softHyphen/>
        <w:t>рой бригад на</w:t>
      </w:r>
      <w:r w:rsidR="0061322B">
        <w:rPr>
          <w:noProof/>
        </w:rPr>
        <w:t xml:space="preserve"> III</w:t>
      </w:r>
      <w:r w:rsidR="0061322B">
        <w:t xml:space="preserve"> фронте работ со</w:t>
      </w:r>
      <w:r w:rsidR="0061322B">
        <w:softHyphen/>
        <w:t>ставляет</w:t>
      </w:r>
      <w:r w:rsidR="0061322B">
        <w:rPr>
          <w:noProof/>
        </w:rPr>
        <w:t xml:space="preserve"> 2</w:t>
      </w:r>
      <w:r w:rsidR="0061322B">
        <w:t xml:space="preserve"> ед. времени</w:t>
      </w:r>
      <w:r w:rsidR="0061322B">
        <w:rPr>
          <w:noProof/>
        </w:rPr>
        <w:t xml:space="preserve"> (8—6),</w:t>
      </w:r>
      <w:r w:rsidR="0061322B">
        <w:t xml:space="preserve"> на </w:t>
      </w:r>
      <w:r w:rsidR="0061322B">
        <w:rPr>
          <w:noProof/>
        </w:rPr>
        <w:t>IV</w:t>
      </w:r>
      <w:r w:rsidR="0061322B">
        <w:t xml:space="preserve"> фронте работ</w:t>
      </w:r>
      <w:r w:rsidR="0061322B">
        <w:rPr>
          <w:noProof/>
        </w:rPr>
        <w:t>—3</w:t>
      </w:r>
      <w:r w:rsidR="0061322B">
        <w:t xml:space="preserve"> ед и т. д. Там, где эта разность равна нулю, рабо</w:t>
      </w:r>
      <w:r w:rsidR="0061322B">
        <w:softHyphen/>
        <w:t>та последующей бригады на этом (фронте работ начинается сразу же после того, как ее освободит предыдущая бригада (наблюдается так называемое критическое сближение). Суммарное значение организационных  перерывов  заносят в последнюю  строку матрицы.</w:t>
      </w:r>
    </w:p>
    <w:p w:rsidR="0061322B" w:rsidRDefault="0061322B">
      <w:r w:rsidRPr="001933A6">
        <w:t>Оглав</w:t>
      </w:r>
      <w:bookmarkStart w:id="60" w:name="_Hlt488854659"/>
      <w:r w:rsidRPr="001933A6">
        <w:t>л</w:t>
      </w:r>
      <w:bookmarkStart w:id="61" w:name="_Hlt488854846"/>
      <w:bookmarkEnd w:id="60"/>
      <w:r w:rsidRPr="001933A6">
        <w:t>е</w:t>
      </w:r>
      <w:bookmarkEnd w:id="61"/>
      <w:r w:rsidRPr="001933A6">
        <w:t>н</w:t>
      </w:r>
      <w:bookmarkStart w:id="62" w:name="_Hlt489276892"/>
      <w:r w:rsidRPr="001933A6">
        <w:t>и</w:t>
      </w:r>
      <w:bookmarkEnd w:id="62"/>
      <w:r w:rsidRPr="001933A6">
        <w:t>е</w:t>
      </w:r>
    </w:p>
    <w:p w:rsidR="0061322B" w:rsidRDefault="0061322B">
      <w:pPr>
        <w:pStyle w:val="Normal1"/>
        <w:jc w:val="left"/>
      </w:pPr>
    </w:p>
    <w:p w:rsidR="0061322B" w:rsidRDefault="0061322B">
      <w:pPr>
        <w:pStyle w:val="Normal1"/>
        <w:spacing w:before="100"/>
        <w:ind w:firstLine="0"/>
        <w:jc w:val="left"/>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FR1"/>
        <w:jc w:val="left"/>
        <w:rPr>
          <w:sz w:val="20"/>
        </w:rPr>
      </w:pPr>
    </w:p>
    <w:p w:rsidR="0061322B" w:rsidRDefault="0061322B">
      <w:pPr>
        <w:pStyle w:val="Heading3"/>
        <w:sectPr w:rsidR="0061322B">
          <w:pgSz w:w="11907" w:h="16840" w:code="9"/>
          <w:pgMar w:top="1134" w:right="851" w:bottom="1134" w:left="1418" w:header="720" w:footer="720" w:gutter="0"/>
          <w:pgNumType w:start="49"/>
          <w:cols w:space="720"/>
        </w:sectPr>
      </w:pPr>
    </w:p>
    <w:p w:rsidR="0061322B" w:rsidRDefault="0061322B">
      <w:pPr>
        <w:pStyle w:val="Heading3"/>
      </w:pPr>
      <w:bookmarkStart w:id="63" w:name="_Toc489450451"/>
      <w:r>
        <w:t>Параметры  осветительных установок общего равномерного освещения</w:t>
      </w:r>
      <w:bookmarkEnd w:id="63"/>
    </w:p>
    <w:p w:rsidR="0061322B" w:rsidRDefault="0061322B">
      <w:pPr>
        <w:jc w:val="center"/>
      </w:pPr>
      <w:r>
        <w:t>( Из кн. «Справочник энергетика строительной организации. Т. 2. Электроснабжение строительства»</w:t>
      </w:r>
      <w:r>
        <w:rPr>
          <w:lang w:val="en-US"/>
        </w:rPr>
        <w:t xml:space="preserve">/ </w:t>
      </w:r>
      <w:r>
        <w:t>В.Г. Сенчева. Стр.341…346)</w:t>
      </w:r>
    </w:p>
    <w:p w:rsidR="0061322B" w:rsidRDefault="0061322B">
      <w:pPr>
        <w:pStyle w:val="FR1"/>
        <w:jc w:val="left"/>
        <w:rPr>
          <w:sz w:val="22"/>
        </w:rPr>
      </w:pPr>
    </w:p>
    <w:p w:rsidR="0061322B" w:rsidRDefault="0061322B">
      <w:pPr>
        <w:pStyle w:val="Normal1"/>
        <w:jc w:val="center"/>
        <w:rPr>
          <w:b/>
          <w:sz w:val="22"/>
          <w:lang w:val="en-US"/>
        </w:rPr>
      </w:pPr>
      <w:r>
        <w:rPr>
          <w:b/>
          <w:sz w:val="22"/>
        </w:rPr>
        <w:t>6.12. Параметры осветительных установок общего равномерного освещения при нормируемой освещенности</w:t>
      </w:r>
    </w:p>
    <w:p w:rsidR="0061322B" w:rsidRDefault="0061322B">
      <w:pPr>
        <w:pStyle w:val="Normal1"/>
        <w:jc w:val="center"/>
        <w:rPr>
          <w:b/>
          <w:sz w:val="22"/>
        </w:rPr>
      </w:pPr>
      <w:r>
        <w:rPr>
          <w:b/>
          <w:sz w:val="22"/>
          <w:lang w:val="en-US"/>
        </w:rPr>
        <w:t>En=2</w:t>
      </w:r>
      <w:r>
        <w:rPr>
          <w:b/>
          <w:sz w:val="22"/>
        </w:rPr>
        <w:t xml:space="preserve"> лк</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1126"/>
        <w:gridCol w:w="8"/>
        <w:gridCol w:w="1134"/>
        <w:gridCol w:w="1701"/>
        <w:gridCol w:w="993"/>
        <w:gridCol w:w="992"/>
        <w:gridCol w:w="992"/>
        <w:gridCol w:w="1276"/>
        <w:gridCol w:w="1417"/>
        <w:gridCol w:w="284"/>
        <w:gridCol w:w="1843"/>
        <w:gridCol w:w="1134"/>
      </w:tblGrid>
      <w:tr w:rsidR="0061322B">
        <w:trPr>
          <w:cantSplit/>
          <w:trHeight w:val="400"/>
        </w:trPr>
        <w:tc>
          <w:tcPr>
            <w:tcW w:w="1134" w:type="dxa"/>
            <w:vMerge w:val="restart"/>
          </w:tcPr>
          <w:p w:rsidR="0061322B" w:rsidRDefault="0061322B">
            <w:pPr>
              <w:pStyle w:val="Normal1"/>
              <w:spacing w:before="20"/>
              <w:rPr>
                <w:sz w:val="18"/>
              </w:rPr>
            </w:pPr>
          </w:p>
          <w:p w:rsidR="0061322B" w:rsidRDefault="0061322B">
            <w:pPr>
              <w:pStyle w:val="Normal1"/>
              <w:spacing w:before="40"/>
              <w:rPr>
                <w:sz w:val="18"/>
              </w:rPr>
            </w:pPr>
            <w:r>
              <w:rPr>
                <w:sz w:val="18"/>
              </w:rPr>
              <w:t>Ширина освещае</w:t>
            </w:r>
            <w:r>
              <w:rPr>
                <w:sz w:val="18"/>
              </w:rPr>
              <w:softHyphen/>
              <w:t>мой пло</w:t>
            </w:r>
            <w:r>
              <w:rPr>
                <w:sz w:val="18"/>
              </w:rPr>
              <w:softHyphen/>
              <w:t>щади, м</w:t>
            </w:r>
          </w:p>
          <w:p w:rsidR="0061322B" w:rsidRDefault="0061322B">
            <w:pPr>
              <w:pStyle w:val="Normal1"/>
              <w:rPr>
                <w:sz w:val="18"/>
              </w:rPr>
            </w:pPr>
          </w:p>
        </w:tc>
        <w:tc>
          <w:tcPr>
            <w:tcW w:w="1134" w:type="dxa"/>
            <w:gridSpan w:val="2"/>
            <w:vMerge w:val="restart"/>
          </w:tcPr>
          <w:p w:rsidR="0061322B" w:rsidRDefault="0061322B">
            <w:pPr>
              <w:pStyle w:val="Normal1"/>
              <w:rPr>
                <w:sz w:val="18"/>
              </w:rPr>
            </w:pPr>
          </w:p>
          <w:p w:rsidR="0061322B" w:rsidRDefault="0061322B">
            <w:pPr>
              <w:pStyle w:val="Normal1"/>
              <w:spacing w:before="40"/>
              <w:rPr>
                <w:sz w:val="18"/>
              </w:rPr>
            </w:pPr>
            <w:r>
              <w:rPr>
                <w:sz w:val="18"/>
              </w:rPr>
              <w:t>Высота прожек</w:t>
            </w:r>
            <w:r>
              <w:rPr>
                <w:sz w:val="18"/>
              </w:rPr>
              <w:softHyphen/>
              <w:t>торных мачт, м</w:t>
            </w:r>
          </w:p>
          <w:p w:rsidR="0061322B" w:rsidRDefault="0061322B">
            <w:pPr>
              <w:pStyle w:val="Normal1"/>
              <w:rPr>
                <w:sz w:val="18"/>
              </w:rPr>
            </w:pPr>
          </w:p>
        </w:tc>
        <w:tc>
          <w:tcPr>
            <w:tcW w:w="1134" w:type="dxa"/>
            <w:vMerge w:val="restart"/>
          </w:tcPr>
          <w:p w:rsidR="0061322B" w:rsidRDefault="0061322B">
            <w:pPr>
              <w:pStyle w:val="Normal1"/>
              <w:rPr>
                <w:sz w:val="18"/>
              </w:rPr>
            </w:pPr>
          </w:p>
          <w:p w:rsidR="0061322B" w:rsidRDefault="0061322B">
            <w:pPr>
              <w:pStyle w:val="Normal1"/>
              <w:spacing w:before="40"/>
              <w:rPr>
                <w:sz w:val="18"/>
              </w:rPr>
            </w:pPr>
            <w:r>
              <w:rPr>
                <w:sz w:val="18"/>
              </w:rPr>
              <w:t>Расстоя</w:t>
            </w:r>
            <w:r>
              <w:rPr>
                <w:sz w:val="18"/>
              </w:rPr>
              <w:softHyphen/>
              <w:t>ние меж</w:t>
            </w:r>
            <w:r>
              <w:rPr>
                <w:sz w:val="18"/>
              </w:rPr>
              <w:softHyphen/>
              <w:t>ду мачта</w:t>
            </w:r>
            <w:r>
              <w:rPr>
                <w:sz w:val="18"/>
              </w:rPr>
              <w:softHyphen/>
              <w:t>ми, м</w:t>
            </w:r>
          </w:p>
          <w:p w:rsidR="0061322B" w:rsidRDefault="0061322B">
            <w:pPr>
              <w:pStyle w:val="Normal1"/>
              <w:rPr>
                <w:sz w:val="18"/>
              </w:rPr>
            </w:pPr>
          </w:p>
        </w:tc>
        <w:tc>
          <w:tcPr>
            <w:tcW w:w="3686" w:type="dxa"/>
            <w:gridSpan w:val="3"/>
          </w:tcPr>
          <w:p w:rsidR="0061322B" w:rsidRDefault="0061322B">
            <w:pPr>
              <w:pStyle w:val="Normal1"/>
              <w:spacing w:before="20"/>
              <w:jc w:val="left"/>
              <w:rPr>
                <w:sz w:val="18"/>
              </w:rPr>
            </w:pPr>
          </w:p>
          <w:p w:rsidR="0061322B" w:rsidRDefault="0061322B">
            <w:pPr>
              <w:pStyle w:val="Normal1"/>
              <w:spacing w:before="20"/>
              <w:rPr>
                <w:sz w:val="18"/>
              </w:rPr>
            </w:pPr>
            <w:r>
              <w:rPr>
                <w:sz w:val="18"/>
              </w:rPr>
              <w:t>Устанавливаемый прожектор на мачте</w:t>
            </w:r>
          </w:p>
          <w:p w:rsidR="0061322B" w:rsidRDefault="0061322B">
            <w:pPr>
              <w:pStyle w:val="Normal1"/>
              <w:jc w:val="left"/>
              <w:rPr>
                <w:sz w:val="18"/>
              </w:rPr>
            </w:pPr>
          </w:p>
        </w:tc>
        <w:tc>
          <w:tcPr>
            <w:tcW w:w="3969" w:type="dxa"/>
            <w:gridSpan w:val="4"/>
          </w:tcPr>
          <w:p w:rsidR="0061322B" w:rsidRDefault="0061322B">
            <w:pPr>
              <w:pStyle w:val="Normal1"/>
              <w:spacing w:before="20"/>
              <w:jc w:val="left"/>
              <w:rPr>
                <w:sz w:val="18"/>
              </w:rPr>
            </w:pPr>
          </w:p>
          <w:p w:rsidR="0061322B" w:rsidRDefault="0061322B">
            <w:pPr>
              <w:pStyle w:val="Normal1"/>
              <w:spacing w:before="20"/>
              <w:rPr>
                <w:sz w:val="18"/>
              </w:rPr>
            </w:pPr>
            <w:r>
              <w:rPr>
                <w:sz w:val="18"/>
              </w:rPr>
              <w:t>Параметры  установки  прожектора</w:t>
            </w:r>
          </w:p>
          <w:p w:rsidR="0061322B" w:rsidRDefault="0061322B">
            <w:pPr>
              <w:pStyle w:val="Normal1"/>
              <w:jc w:val="left"/>
              <w:rPr>
                <w:sz w:val="18"/>
              </w:rPr>
            </w:pPr>
          </w:p>
        </w:tc>
        <w:tc>
          <w:tcPr>
            <w:tcW w:w="1843" w:type="dxa"/>
            <w:vMerge w:val="restart"/>
          </w:tcPr>
          <w:p w:rsidR="0061322B" w:rsidRDefault="0061322B">
            <w:pPr>
              <w:pStyle w:val="Normal1"/>
              <w:spacing w:before="20"/>
              <w:jc w:val="left"/>
              <w:rPr>
                <w:sz w:val="18"/>
              </w:rPr>
            </w:pPr>
          </w:p>
          <w:p w:rsidR="0061322B" w:rsidRDefault="0061322B">
            <w:pPr>
              <w:pStyle w:val="Normal1"/>
              <w:spacing w:before="20"/>
              <w:jc w:val="left"/>
              <w:rPr>
                <w:sz w:val="18"/>
              </w:rPr>
            </w:pPr>
          </w:p>
          <w:p w:rsidR="0061322B" w:rsidRDefault="0061322B">
            <w:pPr>
              <w:pStyle w:val="Normal1"/>
              <w:rPr>
                <w:sz w:val="18"/>
                <w:vertAlign w:val="subscript"/>
              </w:rPr>
            </w:pPr>
            <w:r>
              <w:rPr>
                <w:sz w:val="18"/>
              </w:rPr>
              <w:t>Коэффи</w:t>
            </w:r>
            <w:r>
              <w:rPr>
                <w:sz w:val="18"/>
              </w:rPr>
              <w:softHyphen/>
              <w:t>циент нерав-номер-ности                   E</w:t>
            </w:r>
            <w:r>
              <w:rPr>
                <w:sz w:val="18"/>
                <w:vertAlign w:val="subscript"/>
              </w:rPr>
              <w:t>min</w:t>
            </w:r>
          </w:p>
          <w:p w:rsidR="0061322B" w:rsidRDefault="0061322B">
            <w:pPr>
              <w:pStyle w:val="Normal1"/>
              <w:jc w:val="left"/>
              <w:rPr>
                <w:sz w:val="18"/>
              </w:rPr>
            </w:pPr>
            <w:r>
              <w:rPr>
                <w:sz w:val="18"/>
              </w:rPr>
              <w:t xml:space="preserve">         </w:t>
            </w:r>
            <w:r>
              <w:rPr>
                <w:sz w:val="18"/>
                <w:lang w:val="en-US"/>
              </w:rPr>
              <w:t>Z</w:t>
            </w:r>
            <w:r>
              <w:rPr>
                <w:sz w:val="18"/>
              </w:rPr>
              <w:t>= ––––––</w:t>
            </w:r>
          </w:p>
          <w:p w:rsidR="0061322B" w:rsidRDefault="0061322B">
            <w:pPr>
              <w:pStyle w:val="Normal1"/>
              <w:jc w:val="left"/>
              <w:rPr>
                <w:sz w:val="18"/>
              </w:rPr>
            </w:pPr>
            <w:r>
              <w:rPr>
                <w:sz w:val="18"/>
              </w:rPr>
              <w:t xml:space="preserve">                    E</w:t>
            </w:r>
            <w:r>
              <w:rPr>
                <w:sz w:val="18"/>
                <w:vertAlign w:val="subscript"/>
              </w:rPr>
              <w:t>ср</w:t>
            </w:r>
          </w:p>
          <w:p w:rsidR="0061322B" w:rsidRDefault="0061322B">
            <w:pPr>
              <w:pStyle w:val="Normal1"/>
              <w:jc w:val="left"/>
              <w:rPr>
                <w:sz w:val="18"/>
                <w:lang w:val="en-US"/>
              </w:rPr>
            </w:pPr>
          </w:p>
        </w:tc>
        <w:tc>
          <w:tcPr>
            <w:tcW w:w="1134" w:type="dxa"/>
            <w:vMerge w:val="restart"/>
          </w:tcPr>
          <w:p w:rsidR="0061322B" w:rsidRDefault="0061322B">
            <w:pPr>
              <w:pStyle w:val="Normal1"/>
              <w:spacing w:before="40"/>
              <w:rPr>
                <w:sz w:val="18"/>
              </w:rPr>
            </w:pPr>
          </w:p>
          <w:p w:rsidR="0061322B" w:rsidRDefault="0061322B">
            <w:pPr>
              <w:pStyle w:val="Normal1"/>
              <w:spacing w:before="40"/>
              <w:rPr>
                <w:sz w:val="18"/>
              </w:rPr>
            </w:pPr>
          </w:p>
          <w:p w:rsidR="0061322B" w:rsidRDefault="0061322B">
            <w:pPr>
              <w:pStyle w:val="Normal1"/>
              <w:spacing w:before="40"/>
              <w:rPr>
                <w:sz w:val="18"/>
                <w:vertAlign w:val="superscript"/>
              </w:rPr>
            </w:pPr>
            <w:r>
              <w:rPr>
                <w:sz w:val="18"/>
              </w:rPr>
              <w:t>Удельная мощность, Вт/м</w:t>
            </w:r>
            <w:r>
              <w:rPr>
                <w:sz w:val="18"/>
                <w:vertAlign w:val="superscript"/>
              </w:rPr>
              <w:t>2</w:t>
            </w:r>
          </w:p>
          <w:p w:rsidR="0061322B" w:rsidRDefault="0061322B">
            <w:pPr>
              <w:pStyle w:val="Normal1"/>
              <w:rPr>
                <w:sz w:val="18"/>
              </w:rPr>
            </w:pPr>
          </w:p>
        </w:tc>
      </w:tr>
      <w:tr w:rsidR="0061322B">
        <w:trPr>
          <w:cantSplit/>
        </w:trPr>
        <w:tc>
          <w:tcPr>
            <w:tcW w:w="1134" w:type="dxa"/>
            <w:vMerge/>
          </w:tcPr>
          <w:p w:rsidR="0061322B" w:rsidRDefault="0061322B">
            <w:pPr>
              <w:pStyle w:val="Normal1"/>
              <w:jc w:val="left"/>
              <w:rPr>
                <w:sz w:val="18"/>
              </w:rPr>
            </w:pPr>
          </w:p>
        </w:tc>
        <w:tc>
          <w:tcPr>
            <w:tcW w:w="1134" w:type="dxa"/>
            <w:gridSpan w:val="2"/>
            <w:vMerge/>
          </w:tcPr>
          <w:p w:rsidR="0061322B" w:rsidRDefault="0061322B">
            <w:pPr>
              <w:pStyle w:val="Normal1"/>
              <w:jc w:val="left"/>
              <w:rPr>
                <w:sz w:val="18"/>
              </w:rPr>
            </w:pPr>
          </w:p>
        </w:tc>
        <w:tc>
          <w:tcPr>
            <w:tcW w:w="1134" w:type="dxa"/>
            <w:vMerge/>
          </w:tcPr>
          <w:p w:rsidR="0061322B" w:rsidRDefault="0061322B">
            <w:pPr>
              <w:pStyle w:val="Normal1"/>
              <w:jc w:val="left"/>
              <w:rPr>
                <w:sz w:val="18"/>
              </w:rPr>
            </w:pPr>
          </w:p>
        </w:tc>
        <w:tc>
          <w:tcPr>
            <w:tcW w:w="1701" w:type="dxa"/>
            <w:vMerge w:val="restart"/>
          </w:tcPr>
          <w:p w:rsidR="0061322B" w:rsidRDefault="0061322B">
            <w:pPr>
              <w:pStyle w:val="Normal1"/>
              <w:spacing w:before="40"/>
              <w:jc w:val="left"/>
              <w:rPr>
                <w:sz w:val="18"/>
              </w:rPr>
            </w:pPr>
          </w:p>
          <w:p w:rsidR="0061322B" w:rsidRDefault="0061322B">
            <w:pPr>
              <w:pStyle w:val="Normal1"/>
              <w:spacing w:before="40"/>
              <w:rPr>
                <w:sz w:val="18"/>
              </w:rPr>
            </w:pPr>
            <w:r>
              <w:rPr>
                <w:sz w:val="18"/>
              </w:rPr>
              <w:t>тип</w:t>
            </w:r>
          </w:p>
          <w:p w:rsidR="0061322B" w:rsidRDefault="0061322B">
            <w:pPr>
              <w:pStyle w:val="Normal1"/>
              <w:jc w:val="left"/>
              <w:rPr>
                <w:sz w:val="18"/>
              </w:rPr>
            </w:pPr>
          </w:p>
        </w:tc>
        <w:tc>
          <w:tcPr>
            <w:tcW w:w="993" w:type="dxa"/>
            <w:vMerge w:val="restart"/>
          </w:tcPr>
          <w:p w:rsidR="0061322B" w:rsidRDefault="0061322B">
            <w:pPr>
              <w:pStyle w:val="Normal1"/>
              <w:spacing w:before="40"/>
              <w:jc w:val="left"/>
              <w:rPr>
                <w:sz w:val="18"/>
              </w:rPr>
            </w:pPr>
          </w:p>
          <w:p w:rsidR="0061322B" w:rsidRDefault="0061322B">
            <w:pPr>
              <w:pStyle w:val="Normal1"/>
              <w:spacing w:before="40"/>
              <w:rPr>
                <w:sz w:val="18"/>
              </w:rPr>
            </w:pPr>
            <w:r>
              <w:rPr>
                <w:sz w:val="18"/>
              </w:rPr>
              <w:t>число</w:t>
            </w:r>
          </w:p>
          <w:p w:rsidR="0061322B" w:rsidRDefault="0061322B">
            <w:pPr>
              <w:pStyle w:val="Normal1"/>
              <w:jc w:val="left"/>
              <w:rPr>
                <w:sz w:val="18"/>
              </w:rPr>
            </w:pPr>
          </w:p>
        </w:tc>
        <w:tc>
          <w:tcPr>
            <w:tcW w:w="992" w:type="dxa"/>
            <w:vMerge w:val="restart"/>
          </w:tcPr>
          <w:p w:rsidR="0061322B" w:rsidRDefault="0061322B">
            <w:pPr>
              <w:pStyle w:val="Normal1"/>
              <w:spacing w:before="40"/>
              <w:rPr>
                <w:sz w:val="18"/>
              </w:rPr>
            </w:pPr>
          </w:p>
          <w:p w:rsidR="0061322B" w:rsidRDefault="0061322B">
            <w:pPr>
              <w:pStyle w:val="Normal1"/>
              <w:spacing w:before="40"/>
              <w:rPr>
                <w:sz w:val="18"/>
              </w:rPr>
            </w:pPr>
            <w:r>
              <w:rPr>
                <w:sz w:val="18"/>
              </w:rPr>
              <w:t>мощ</w:t>
            </w:r>
            <w:r>
              <w:rPr>
                <w:sz w:val="18"/>
              </w:rPr>
              <w:softHyphen/>
              <w:t>ность , ламп, Вт</w:t>
            </w:r>
          </w:p>
          <w:p w:rsidR="0061322B" w:rsidRDefault="0061322B">
            <w:pPr>
              <w:pStyle w:val="Normal1"/>
              <w:rPr>
                <w:sz w:val="18"/>
              </w:rPr>
            </w:pPr>
          </w:p>
        </w:tc>
        <w:tc>
          <w:tcPr>
            <w:tcW w:w="992" w:type="dxa"/>
            <w:vMerge w:val="restart"/>
          </w:tcPr>
          <w:p w:rsidR="0061322B" w:rsidRDefault="0061322B">
            <w:pPr>
              <w:pStyle w:val="Normal1"/>
              <w:spacing w:before="40"/>
              <w:rPr>
                <w:sz w:val="18"/>
              </w:rPr>
            </w:pPr>
          </w:p>
          <w:p w:rsidR="0061322B" w:rsidRDefault="0061322B">
            <w:pPr>
              <w:pStyle w:val="Normal1"/>
              <w:spacing w:before="40"/>
              <w:rPr>
                <w:sz w:val="18"/>
              </w:rPr>
            </w:pPr>
            <w:r>
              <w:rPr>
                <w:sz w:val="18"/>
              </w:rPr>
              <w:t>высота, Н, м</w:t>
            </w:r>
          </w:p>
          <w:p w:rsidR="0061322B" w:rsidRDefault="0061322B">
            <w:pPr>
              <w:pStyle w:val="Normal1"/>
              <w:rPr>
                <w:sz w:val="18"/>
              </w:rPr>
            </w:pPr>
          </w:p>
        </w:tc>
        <w:tc>
          <w:tcPr>
            <w:tcW w:w="1276" w:type="dxa"/>
            <w:vMerge w:val="restart"/>
          </w:tcPr>
          <w:p w:rsidR="0061322B" w:rsidRDefault="0061322B">
            <w:pPr>
              <w:pStyle w:val="Normal1"/>
              <w:spacing w:before="40"/>
              <w:rPr>
                <w:sz w:val="18"/>
              </w:rPr>
            </w:pPr>
            <w:r>
              <w:rPr>
                <w:sz w:val="18"/>
              </w:rPr>
              <w:t>угол наклона прожекторов θ, град</w:t>
            </w:r>
          </w:p>
          <w:p w:rsidR="0061322B" w:rsidRDefault="0061322B">
            <w:pPr>
              <w:pStyle w:val="Normal1"/>
              <w:rPr>
                <w:sz w:val="18"/>
              </w:rPr>
            </w:pPr>
          </w:p>
        </w:tc>
        <w:tc>
          <w:tcPr>
            <w:tcW w:w="1701" w:type="dxa"/>
            <w:gridSpan w:val="2"/>
            <w:vMerge w:val="restart"/>
          </w:tcPr>
          <w:p w:rsidR="0061322B" w:rsidRDefault="0061322B">
            <w:pPr>
              <w:pStyle w:val="Normal1"/>
              <w:spacing w:before="40"/>
              <w:ind w:left="40"/>
              <w:rPr>
                <w:sz w:val="18"/>
              </w:rPr>
            </w:pPr>
            <w:r>
              <w:rPr>
                <w:sz w:val="18"/>
              </w:rPr>
              <w:t>угол между оптическими ося</w:t>
            </w:r>
            <w:r>
              <w:rPr>
                <w:sz w:val="18"/>
              </w:rPr>
              <w:softHyphen/>
              <w:t>ми прожекторов , град</w:t>
            </w:r>
          </w:p>
          <w:p w:rsidR="0061322B" w:rsidRDefault="0061322B">
            <w:pPr>
              <w:pStyle w:val="Normal1"/>
              <w:rPr>
                <w:sz w:val="18"/>
              </w:rPr>
            </w:pPr>
          </w:p>
        </w:tc>
        <w:tc>
          <w:tcPr>
            <w:tcW w:w="1843" w:type="dxa"/>
            <w:vMerge/>
          </w:tcPr>
          <w:p w:rsidR="0061322B" w:rsidRDefault="0061322B">
            <w:pPr>
              <w:pStyle w:val="Normal1"/>
              <w:jc w:val="left"/>
              <w:rPr>
                <w:sz w:val="18"/>
              </w:rPr>
            </w:pPr>
          </w:p>
        </w:tc>
        <w:tc>
          <w:tcPr>
            <w:tcW w:w="1134" w:type="dxa"/>
            <w:vMerge/>
          </w:tcPr>
          <w:p w:rsidR="0061322B" w:rsidRDefault="0061322B">
            <w:pPr>
              <w:pStyle w:val="Normal1"/>
              <w:jc w:val="left"/>
              <w:rPr>
                <w:sz w:val="18"/>
              </w:rPr>
            </w:pPr>
          </w:p>
        </w:tc>
      </w:tr>
      <w:tr w:rsidR="0061322B">
        <w:trPr>
          <w:cantSplit/>
        </w:trPr>
        <w:tc>
          <w:tcPr>
            <w:tcW w:w="1134" w:type="dxa"/>
            <w:vMerge/>
          </w:tcPr>
          <w:p w:rsidR="0061322B" w:rsidRDefault="0061322B">
            <w:pPr>
              <w:pStyle w:val="Normal1"/>
              <w:jc w:val="left"/>
              <w:rPr>
                <w:sz w:val="18"/>
              </w:rPr>
            </w:pPr>
          </w:p>
        </w:tc>
        <w:tc>
          <w:tcPr>
            <w:tcW w:w="1134" w:type="dxa"/>
            <w:gridSpan w:val="2"/>
            <w:vMerge/>
          </w:tcPr>
          <w:p w:rsidR="0061322B" w:rsidRDefault="0061322B">
            <w:pPr>
              <w:pStyle w:val="Normal1"/>
              <w:jc w:val="left"/>
              <w:rPr>
                <w:sz w:val="18"/>
              </w:rPr>
            </w:pPr>
          </w:p>
        </w:tc>
        <w:tc>
          <w:tcPr>
            <w:tcW w:w="1134" w:type="dxa"/>
            <w:vMerge/>
          </w:tcPr>
          <w:p w:rsidR="0061322B" w:rsidRDefault="0061322B">
            <w:pPr>
              <w:pStyle w:val="Normal1"/>
              <w:jc w:val="left"/>
              <w:rPr>
                <w:sz w:val="18"/>
              </w:rPr>
            </w:pPr>
          </w:p>
        </w:tc>
        <w:tc>
          <w:tcPr>
            <w:tcW w:w="1701" w:type="dxa"/>
            <w:vMerge/>
          </w:tcPr>
          <w:p w:rsidR="0061322B" w:rsidRDefault="0061322B">
            <w:pPr>
              <w:pStyle w:val="Normal1"/>
              <w:jc w:val="left"/>
              <w:rPr>
                <w:sz w:val="18"/>
              </w:rPr>
            </w:pPr>
          </w:p>
        </w:tc>
        <w:tc>
          <w:tcPr>
            <w:tcW w:w="993" w:type="dxa"/>
            <w:vMerge/>
          </w:tcPr>
          <w:p w:rsidR="0061322B" w:rsidRDefault="0061322B">
            <w:pPr>
              <w:pStyle w:val="Normal1"/>
              <w:jc w:val="left"/>
              <w:rPr>
                <w:sz w:val="18"/>
              </w:rPr>
            </w:pPr>
          </w:p>
        </w:tc>
        <w:tc>
          <w:tcPr>
            <w:tcW w:w="992" w:type="dxa"/>
            <w:vMerge/>
          </w:tcPr>
          <w:p w:rsidR="0061322B" w:rsidRDefault="0061322B">
            <w:pPr>
              <w:pStyle w:val="Normal1"/>
              <w:jc w:val="left"/>
              <w:rPr>
                <w:sz w:val="18"/>
              </w:rPr>
            </w:pPr>
          </w:p>
        </w:tc>
        <w:tc>
          <w:tcPr>
            <w:tcW w:w="992" w:type="dxa"/>
            <w:vMerge/>
          </w:tcPr>
          <w:p w:rsidR="0061322B" w:rsidRDefault="0061322B">
            <w:pPr>
              <w:pStyle w:val="Normal1"/>
              <w:jc w:val="left"/>
              <w:rPr>
                <w:sz w:val="18"/>
              </w:rPr>
            </w:pPr>
          </w:p>
        </w:tc>
        <w:tc>
          <w:tcPr>
            <w:tcW w:w="1276" w:type="dxa"/>
            <w:vMerge/>
          </w:tcPr>
          <w:p w:rsidR="0061322B" w:rsidRDefault="0061322B">
            <w:pPr>
              <w:pStyle w:val="Normal1"/>
              <w:jc w:val="left"/>
              <w:rPr>
                <w:sz w:val="18"/>
              </w:rPr>
            </w:pPr>
          </w:p>
        </w:tc>
        <w:tc>
          <w:tcPr>
            <w:tcW w:w="1701" w:type="dxa"/>
            <w:gridSpan w:val="2"/>
            <w:vMerge/>
          </w:tcPr>
          <w:p w:rsidR="0061322B" w:rsidRDefault="0061322B">
            <w:pPr>
              <w:pStyle w:val="Normal1"/>
              <w:jc w:val="left"/>
              <w:rPr>
                <w:sz w:val="18"/>
              </w:rPr>
            </w:pPr>
          </w:p>
        </w:tc>
        <w:tc>
          <w:tcPr>
            <w:tcW w:w="1843" w:type="dxa"/>
            <w:vMerge/>
          </w:tcPr>
          <w:p w:rsidR="0061322B" w:rsidRDefault="0061322B">
            <w:pPr>
              <w:pStyle w:val="Normal1"/>
              <w:jc w:val="left"/>
              <w:rPr>
                <w:sz w:val="18"/>
              </w:rPr>
            </w:pPr>
          </w:p>
        </w:tc>
        <w:tc>
          <w:tcPr>
            <w:tcW w:w="1134" w:type="dxa"/>
            <w:vMerge/>
          </w:tcPr>
          <w:p w:rsidR="0061322B" w:rsidRDefault="0061322B">
            <w:pPr>
              <w:pStyle w:val="Normal1"/>
              <w:jc w:val="left"/>
              <w:rPr>
                <w:sz w:val="18"/>
              </w:rPr>
            </w:pPr>
          </w:p>
        </w:tc>
      </w:tr>
      <w:tr w:rsidR="0061322B">
        <w:trPr>
          <w:cantSplit/>
        </w:trPr>
        <w:tc>
          <w:tcPr>
            <w:tcW w:w="1134" w:type="dxa"/>
            <w:vMerge/>
          </w:tcPr>
          <w:p w:rsidR="0061322B" w:rsidRDefault="0061322B">
            <w:pPr>
              <w:pStyle w:val="Normal1"/>
              <w:jc w:val="left"/>
              <w:rPr>
                <w:sz w:val="18"/>
              </w:rPr>
            </w:pPr>
          </w:p>
        </w:tc>
        <w:tc>
          <w:tcPr>
            <w:tcW w:w="1134" w:type="dxa"/>
            <w:gridSpan w:val="2"/>
            <w:vMerge/>
          </w:tcPr>
          <w:p w:rsidR="0061322B" w:rsidRDefault="0061322B">
            <w:pPr>
              <w:pStyle w:val="Normal1"/>
              <w:jc w:val="left"/>
              <w:rPr>
                <w:sz w:val="18"/>
              </w:rPr>
            </w:pPr>
          </w:p>
        </w:tc>
        <w:tc>
          <w:tcPr>
            <w:tcW w:w="1134" w:type="dxa"/>
            <w:vMerge/>
          </w:tcPr>
          <w:p w:rsidR="0061322B" w:rsidRDefault="0061322B">
            <w:pPr>
              <w:pStyle w:val="Normal1"/>
              <w:jc w:val="left"/>
              <w:rPr>
                <w:sz w:val="18"/>
              </w:rPr>
            </w:pPr>
          </w:p>
        </w:tc>
        <w:tc>
          <w:tcPr>
            <w:tcW w:w="1701" w:type="dxa"/>
            <w:vMerge/>
          </w:tcPr>
          <w:p w:rsidR="0061322B" w:rsidRDefault="0061322B">
            <w:pPr>
              <w:pStyle w:val="Normal1"/>
              <w:jc w:val="left"/>
              <w:rPr>
                <w:sz w:val="18"/>
              </w:rPr>
            </w:pPr>
          </w:p>
        </w:tc>
        <w:tc>
          <w:tcPr>
            <w:tcW w:w="993" w:type="dxa"/>
            <w:vMerge/>
          </w:tcPr>
          <w:p w:rsidR="0061322B" w:rsidRDefault="0061322B">
            <w:pPr>
              <w:pStyle w:val="Normal1"/>
              <w:jc w:val="left"/>
              <w:rPr>
                <w:sz w:val="18"/>
              </w:rPr>
            </w:pPr>
          </w:p>
        </w:tc>
        <w:tc>
          <w:tcPr>
            <w:tcW w:w="992" w:type="dxa"/>
            <w:vMerge/>
          </w:tcPr>
          <w:p w:rsidR="0061322B" w:rsidRDefault="0061322B">
            <w:pPr>
              <w:pStyle w:val="Normal1"/>
              <w:jc w:val="left"/>
              <w:rPr>
                <w:sz w:val="18"/>
              </w:rPr>
            </w:pPr>
          </w:p>
        </w:tc>
        <w:tc>
          <w:tcPr>
            <w:tcW w:w="992" w:type="dxa"/>
            <w:vMerge/>
          </w:tcPr>
          <w:p w:rsidR="0061322B" w:rsidRDefault="0061322B">
            <w:pPr>
              <w:pStyle w:val="Normal1"/>
              <w:jc w:val="left"/>
              <w:rPr>
                <w:sz w:val="18"/>
              </w:rPr>
            </w:pPr>
          </w:p>
        </w:tc>
        <w:tc>
          <w:tcPr>
            <w:tcW w:w="1276" w:type="dxa"/>
            <w:vMerge/>
          </w:tcPr>
          <w:p w:rsidR="0061322B" w:rsidRDefault="0061322B">
            <w:pPr>
              <w:pStyle w:val="Normal1"/>
              <w:jc w:val="left"/>
              <w:rPr>
                <w:sz w:val="18"/>
              </w:rPr>
            </w:pPr>
          </w:p>
        </w:tc>
        <w:tc>
          <w:tcPr>
            <w:tcW w:w="1701" w:type="dxa"/>
            <w:gridSpan w:val="2"/>
            <w:vMerge/>
          </w:tcPr>
          <w:p w:rsidR="0061322B" w:rsidRDefault="0061322B">
            <w:pPr>
              <w:pStyle w:val="Normal1"/>
              <w:jc w:val="left"/>
              <w:rPr>
                <w:sz w:val="18"/>
              </w:rPr>
            </w:pPr>
          </w:p>
        </w:tc>
        <w:tc>
          <w:tcPr>
            <w:tcW w:w="1843" w:type="dxa"/>
            <w:vMerge/>
          </w:tcPr>
          <w:p w:rsidR="0061322B" w:rsidRDefault="0061322B">
            <w:pPr>
              <w:pStyle w:val="Normal1"/>
              <w:jc w:val="left"/>
              <w:rPr>
                <w:sz w:val="18"/>
              </w:rPr>
            </w:pPr>
          </w:p>
        </w:tc>
        <w:tc>
          <w:tcPr>
            <w:tcW w:w="1134" w:type="dxa"/>
            <w:vMerge/>
          </w:tcPr>
          <w:p w:rsidR="0061322B" w:rsidRDefault="0061322B">
            <w:pPr>
              <w:pStyle w:val="Normal1"/>
              <w:jc w:val="left"/>
              <w:rPr>
                <w:sz w:val="18"/>
              </w:rPr>
            </w:pPr>
          </w:p>
        </w:tc>
      </w:tr>
      <w:tr w:rsidR="0061322B">
        <w:trPr>
          <w:cantSplit/>
        </w:trPr>
        <w:tc>
          <w:tcPr>
            <w:tcW w:w="14034" w:type="dxa"/>
            <w:gridSpan w:val="13"/>
          </w:tcPr>
          <w:p w:rsidR="0061322B" w:rsidRDefault="0061322B">
            <w:pPr>
              <w:pStyle w:val="Normal1"/>
              <w:spacing w:before="40"/>
              <w:jc w:val="center"/>
              <w:rPr>
                <w:sz w:val="18"/>
              </w:rPr>
            </w:pPr>
          </w:p>
          <w:p w:rsidR="0061322B" w:rsidRDefault="0061322B">
            <w:pPr>
              <w:pStyle w:val="Normal1"/>
              <w:spacing w:before="40"/>
              <w:jc w:val="center"/>
              <w:rPr>
                <w:sz w:val="28"/>
              </w:rPr>
            </w:pPr>
            <w:r>
              <w:rPr>
                <w:sz w:val="28"/>
              </w:rPr>
              <w:t>Прожекторы с лампами накаливания</w:t>
            </w:r>
          </w:p>
          <w:p w:rsidR="0061322B" w:rsidRDefault="0061322B">
            <w:pPr>
              <w:pStyle w:val="Normal1"/>
              <w:spacing w:before="40"/>
              <w:jc w:val="center"/>
              <w:rPr>
                <w:sz w:val="28"/>
              </w:rPr>
            </w:pPr>
          </w:p>
        </w:tc>
      </w:tr>
      <w:tr w:rsidR="0061322B">
        <w:trPr>
          <w:cantSplit/>
          <w:trHeight w:hRule="exact" w:val="320"/>
        </w:trPr>
        <w:tc>
          <w:tcPr>
            <w:tcW w:w="1134" w:type="dxa"/>
          </w:tcPr>
          <w:p w:rsidR="0061322B" w:rsidRDefault="0061322B">
            <w:pPr>
              <w:pStyle w:val="Normal1"/>
              <w:spacing w:before="20"/>
              <w:jc w:val="center"/>
              <w:rPr>
                <w:sz w:val="18"/>
              </w:rPr>
            </w:pPr>
            <w:r>
              <w:rPr>
                <w:sz w:val="18"/>
              </w:rPr>
              <w:t>100</w:t>
            </w:r>
          </w:p>
        </w:tc>
        <w:tc>
          <w:tcPr>
            <w:tcW w:w="1134" w:type="dxa"/>
            <w:gridSpan w:val="2"/>
          </w:tcPr>
          <w:p w:rsidR="0061322B" w:rsidRDefault="0061322B">
            <w:pPr>
              <w:pStyle w:val="Normal1"/>
              <w:spacing w:before="20"/>
              <w:jc w:val="center"/>
              <w:rPr>
                <w:sz w:val="18"/>
              </w:rPr>
            </w:pPr>
            <w:r>
              <w:rPr>
                <w:sz w:val="18"/>
              </w:rPr>
              <w:t>15</w:t>
            </w:r>
          </w:p>
        </w:tc>
        <w:tc>
          <w:tcPr>
            <w:tcW w:w="1134" w:type="dxa"/>
          </w:tcPr>
          <w:p w:rsidR="0061322B" w:rsidRDefault="0061322B">
            <w:pPr>
              <w:pStyle w:val="Normal1"/>
              <w:spacing w:before="20"/>
              <w:jc w:val="center"/>
              <w:rPr>
                <w:sz w:val="18"/>
              </w:rPr>
            </w:pPr>
            <w:r>
              <w:rPr>
                <w:sz w:val="18"/>
              </w:rPr>
              <w:t>70</w:t>
            </w:r>
          </w:p>
        </w:tc>
        <w:tc>
          <w:tcPr>
            <w:tcW w:w="1701" w:type="dxa"/>
            <w:vMerge w:val="restart"/>
          </w:tcPr>
          <w:p w:rsidR="0061322B" w:rsidRDefault="0061322B">
            <w:pPr>
              <w:pStyle w:val="Normal1"/>
              <w:spacing w:before="20"/>
              <w:jc w:val="center"/>
              <w:rPr>
                <w:sz w:val="18"/>
              </w:rPr>
            </w:pPr>
          </w:p>
          <w:p w:rsidR="0061322B" w:rsidRDefault="0061322B">
            <w:pPr>
              <w:pStyle w:val="Normal1"/>
              <w:spacing w:before="20"/>
              <w:jc w:val="center"/>
              <w:rPr>
                <w:sz w:val="18"/>
              </w:rPr>
            </w:pPr>
          </w:p>
          <w:p w:rsidR="0061322B" w:rsidRDefault="0061322B">
            <w:pPr>
              <w:pStyle w:val="Normal1"/>
              <w:spacing w:before="20"/>
              <w:jc w:val="center"/>
              <w:rPr>
                <w:sz w:val="18"/>
              </w:rPr>
            </w:pPr>
            <w:r>
              <w:rPr>
                <w:sz w:val="18"/>
              </w:rPr>
              <w:t>ПЗС-35 или</w:t>
            </w:r>
          </w:p>
          <w:p w:rsidR="0061322B" w:rsidRDefault="0061322B">
            <w:pPr>
              <w:pStyle w:val="Normal1"/>
              <w:spacing w:before="20"/>
              <w:jc w:val="center"/>
              <w:rPr>
                <w:sz w:val="18"/>
              </w:rPr>
            </w:pPr>
            <w:r>
              <w:rPr>
                <w:sz w:val="18"/>
              </w:rPr>
              <w:t>ПСМ-40</w:t>
            </w:r>
          </w:p>
          <w:p w:rsidR="0061322B" w:rsidRDefault="0061322B">
            <w:pPr>
              <w:pStyle w:val="Normal1"/>
              <w:spacing w:before="20"/>
              <w:jc w:val="center"/>
              <w:rPr>
                <w:sz w:val="18"/>
              </w:rPr>
            </w:pPr>
          </w:p>
          <w:p w:rsidR="0061322B" w:rsidRDefault="0061322B">
            <w:pPr>
              <w:pStyle w:val="Normal1"/>
              <w:spacing w:before="20"/>
              <w:jc w:val="center"/>
              <w:rPr>
                <w:sz w:val="18"/>
              </w:rPr>
            </w:pPr>
          </w:p>
        </w:tc>
        <w:tc>
          <w:tcPr>
            <w:tcW w:w="993" w:type="dxa"/>
          </w:tcPr>
          <w:p w:rsidR="0061322B" w:rsidRDefault="0061322B">
            <w:pPr>
              <w:pStyle w:val="Normal1"/>
              <w:spacing w:before="20"/>
              <w:jc w:val="center"/>
              <w:rPr>
                <w:sz w:val="18"/>
              </w:rPr>
            </w:pPr>
            <w:r>
              <w:rPr>
                <w:sz w:val="18"/>
              </w:rPr>
              <w:t>6</w:t>
            </w:r>
          </w:p>
        </w:tc>
        <w:tc>
          <w:tcPr>
            <w:tcW w:w="992" w:type="dxa"/>
            <w:vMerge w:val="restart"/>
          </w:tcPr>
          <w:p w:rsidR="0061322B" w:rsidRDefault="0061322B">
            <w:pPr>
              <w:pStyle w:val="Normal1"/>
              <w:spacing w:before="20"/>
              <w:jc w:val="center"/>
              <w:rPr>
                <w:sz w:val="18"/>
              </w:rPr>
            </w:pPr>
          </w:p>
          <w:p w:rsidR="0061322B" w:rsidRDefault="0061322B">
            <w:pPr>
              <w:pStyle w:val="Normal1"/>
              <w:spacing w:before="20"/>
              <w:jc w:val="center"/>
              <w:rPr>
                <w:sz w:val="18"/>
              </w:rPr>
            </w:pPr>
          </w:p>
          <w:p w:rsidR="0061322B" w:rsidRDefault="0061322B">
            <w:pPr>
              <w:pStyle w:val="Normal1"/>
              <w:spacing w:before="20"/>
              <w:jc w:val="center"/>
              <w:rPr>
                <w:sz w:val="18"/>
              </w:rPr>
            </w:pPr>
            <w:r>
              <w:rPr>
                <w:sz w:val="18"/>
              </w:rPr>
              <w:t>500</w:t>
            </w:r>
          </w:p>
          <w:p w:rsidR="0061322B" w:rsidRDefault="0061322B">
            <w:pPr>
              <w:pStyle w:val="Normal1"/>
              <w:spacing w:before="20"/>
              <w:jc w:val="center"/>
              <w:rPr>
                <w:sz w:val="18"/>
              </w:rPr>
            </w:pPr>
          </w:p>
        </w:tc>
        <w:tc>
          <w:tcPr>
            <w:tcW w:w="992" w:type="dxa"/>
          </w:tcPr>
          <w:p w:rsidR="0061322B" w:rsidRDefault="0061322B">
            <w:pPr>
              <w:pStyle w:val="Normal1"/>
              <w:spacing w:before="20"/>
              <w:jc w:val="center"/>
              <w:rPr>
                <w:sz w:val="18"/>
              </w:rPr>
            </w:pPr>
            <w:r>
              <w:rPr>
                <w:sz w:val="18"/>
              </w:rPr>
              <w:t>15</w:t>
            </w:r>
          </w:p>
        </w:tc>
        <w:tc>
          <w:tcPr>
            <w:tcW w:w="1276" w:type="dxa"/>
          </w:tcPr>
          <w:p w:rsidR="0061322B" w:rsidRDefault="0061322B">
            <w:pPr>
              <w:pStyle w:val="Normal1"/>
              <w:spacing w:before="20"/>
              <w:jc w:val="center"/>
              <w:rPr>
                <w:sz w:val="18"/>
              </w:rPr>
            </w:pPr>
            <w:r>
              <w:rPr>
                <w:sz w:val="18"/>
              </w:rPr>
              <w:t>15</w:t>
            </w:r>
          </w:p>
        </w:tc>
        <w:tc>
          <w:tcPr>
            <w:tcW w:w="1417" w:type="dxa"/>
            <w:vMerge w:val="restart"/>
          </w:tcPr>
          <w:p w:rsidR="0061322B" w:rsidRDefault="0061322B">
            <w:pPr>
              <w:pStyle w:val="Normal1"/>
              <w:spacing w:before="20"/>
              <w:jc w:val="center"/>
              <w:rPr>
                <w:sz w:val="18"/>
              </w:rPr>
            </w:pPr>
          </w:p>
          <w:p w:rsidR="0061322B" w:rsidRDefault="0061322B">
            <w:pPr>
              <w:pStyle w:val="Normal1"/>
              <w:spacing w:before="20"/>
              <w:jc w:val="center"/>
              <w:rPr>
                <w:sz w:val="18"/>
              </w:rPr>
            </w:pPr>
          </w:p>
          <w:p w:rsidR="0061322B" w:rsidRDefault="0061322B">
            <w:pPr>
              <w:pStyle w:val="Normal1"/>
              <w:spacing w:before="20"/>
              <w:jc w:val="center"/>
              <w:rPr>
                <w:sz w:val="18"/>
              </w:rPr>
            </w:pPr>
            <w:r>
              <w:rPr>
                <w:sz w:val="18"/>
              </w:rPr>
              <w:t>5</w:t>
            </w:r>
          </w:p>
          <w:p w:rsidR="0061322B" w:rsidRDefault="0061322B">
            <w:pPr>
              <w:pStyle w:val="Normal1"/>
              <w:spacing w:before="20"/>
              <w:jc w:val="center"/>
              <w:rPr>
                <w:sz w:val="18"/>
              </w:rPr>
            </w:pPr>
          </w:p>
          <w:p w:rsidR="0061322B" w:rsidRDefault="0061322B">
            <w:pPr>
              <w:pStyle w:val="Normal1"/>
              <w:spacing w:before="20"/>
              <w:jc w:val="center"/>
              <w:rPr>
                <w:sz w:val="18"/>
              </w:rPr>
            </w:pPr>
          </w:p>
        </w:tc>
        <w:tc>
          <w:tcPr>
            <w:tcW w:w="2127" w:type="dxa"/>
            <w:gridSpan w:val="2"/>
          </w:tcPr>
          <w:p w:rsidR="0061322B" w:rsidRDefault="0061322B">
            <w:pPr>
              <w:pStyle w:val="Normal1"/>
              <w:spacing w:before="20"/>
              <w:jc w:val="center"/>
              <w:rPr>
                <w:sz w:val="18"/>
              </w:rPr>
            </w:pPr>
            <w:r>
              <w:rPr>
                <w:sz w:val="18"/>
              </w:rPr>
              <w:t>0,6</w:t>
            </w:r>
          </w:p>
        </w:tc>
        <w:tc>
          <w:tcPr>
            <w:tcW w:w="1134" w:type="dxa"/>
          </w:tcPr>
          <w:p w:rsidR="0061322B" w:rsidRDefault="0061322B">
            <w:pPr>
              <w:pStyle w:val="Normal1"/>
              <w:spacing w:before="20"/>
              <w:jc w:val="center"/>
              <w:rPr>
                <w:sz w:val="18"/>
              </w:rPr>
            </w:pPr>
            <w:r>
              <w:rPr>
                <w:sz w:val="18"/>
              </w:rPr>
              <w:t>0,86</w:t>
            </w:r>
          </w:p>
        </w:tc>
      </w:tr>
      <w:tr w:rsidR="0061322B">
        <w:trPr>
          <w:cantSplit/>
          <w:trHeight w:hRule="exact" w:val="480"/>
        </w:trPr>
        <w:tc>
          <w:tcPr>
            <w:tcW w:w="1134" w:type="dxa"/>
          </w:tcPr>
          <w:p w:rsidR="0061322B" w:rsidRDefault="0061322B">
            <w:pPr>
              <w:pStyle w:val="Normal1"/>
              <w:spacing w:before="40"/>
              <w:jc w:val="center"/>
              <w:rPr>
                <w:sz w:val="18"/>
              </w:rPr>
            </w:pPr>
            <w:r>
              <w:rPr>
                <w:sz w:val="18"/>
              </w:rPr>
              <w:t>150</w:t>
            </w:r>
          </w:p>
        </w:tc>
        <w:tc>
          <w:tcPr>
            <w:tcW w:w="1134" w:type="dxa"/>
            <w:gridSpan w:val="2"/>
          </w:tcPr>
          <w:p w:rsidR="0061322B" w:rsidRDefault="0061322B">
            <w:pPr>
              <w:pStyle w:val="Normal1"/>
              <w:spacing w:before="40"/>
              <w:jc w:val="center"/>
              <w:rPr>
                <w:sz w:val="18"/>
              </w:rPr>
            </w:pPr>
            <w:r>
              <w:rPr>
                <w:sz w:val="18"/>
              </w:rPr>
              <w:t>20</w:t>
            </w:r>
          </w:p>
        </w:tc>
        <w:tc>
          <w:tcPr>
            <w:tcW w:w="1134" w:type="dxa"/>
          </w:tcPr>
          <w:p w:rsidR="0061322B" w:rsidRDefault="0061322B">
            <w:pPr>
              <w:pStyle w:val="Normal1"/>
              <w:spacing w:before="40"/>
              <w:jc w:val="center"/>
              <w:rPr>
                <w:sz w:val="18"/>
              </w:rPr>
            </w:pPr>
            <w:r>
              <w:rPr>
                <w:sz w:val="18"/>
              </w:rPr>
              <w:t>100</w:t>
            </w:r>
          </w:p>
        </w:tc>
        <w:tc>
          <w:tcPr>
            <w:tcW w:w="1701" w:type="dxa"/>
            <w:vMerge/>
          </w:tcPr>
          <w:p w:rsidR="0061322B" w:rsidRDefault="0061322B">
            <w:pPr>
              <w:pStyle w:val="Normal1"/>
              <w:spacing w:before="20"/>
              <w:jc w:val="center"/>
              <w:rPr>
                <w:sz w:val="18"/>
              </w:rPr>
            </w:pPr>
          </w:p>
        </w:tc>
        <w:tc>
          <w:tcPr>
            <w:tcW w:w="993" w:type="dxa"/>
          </w:tcPr>
          <w:p w:rsidR="0061322B" w:rsidRDefault="0061322B">
            <w:pPr>
              <w:pStyle w:val="Normal1"/>
              <w:spacing w:before="40"/>
              <w:jc w:val="center"/>
              <w:rPr>
                <w:sz w:val="18"/>
              </w:rPr>
            </w:pPr>
            <w:r>
              <w:rPr>
                <w:sz w:val="18"/>
              </w:rPr>
              <w:t>10</w:t>
            </w:r>
          </w:p>
        </w:tc>
        <w:tc>
          <w:tcPr>
            <w:tcW w:w="992" w:type="dxa"/>
            <w:vMerge/>
          </w:tcPr>
          <w:p w:rsidR="0061322B" w:rsidRDefault="0061322B">
            <w:pPr>
              <w:pStyle w:val="Normal1"/>
              <w:spacing w:before="20"/>
              <w:jc w:val="center"/>
              <w:rPr>
                <w:sz w:val="18"/>
              </w:rPr>
            </w:pPr>
          </w:p>
        </w:tc>
        <w:tc>
          <w:tcPr>
            <w:tcW w:w="992" w:type="dxa"/>
          </w:tcPr>
          <w:p w:rsidR="0061322B" w:rsidRDefault="0061322B">
            <w:pPr>
              <w:pStyle w:val="Normal1"/>
              <w:spacing w:before="40"/>
              <w:jc w:val="center"/>
              <w:rPr>
                <w:sz w:val="18"/>
              </w:rPr>
            </w:pPr>
            <w:r>
              <w:rPr>
                <w:sz w:val="18"/>
              </w:rPr>
              <w:t>20</w:t>
            </w:r>
          </w:p>
        </w:tc>
        <w:tc>
          <w:tcPr>
            <w:tcW w:w="1276" w:type="dxa"/>
          </w:tcPr>
          <w:p w:rsidR="0061322B" w:rsidRDefault="0061322B">
            <w:pPr>
              <w:pStyle w:val="Normal1"/>
              <w:spacing w:before="40"/>
              <w:jc w:val="center"/>
              <w:rPr>
                <w:sz w:val="18"/>
              </w:rPr>
            </w:pPr>
            <w:r>
              <w:rPr>
                <w:sz w:val="18"/>
              </w:rPr>
              <w:t>15</w:t>
            </w:r>
          </w:p>
        </w:tc>
        <w:tc>
          <w:tcPr>
            <w:tcW w:w="1417" w:type="dxa"/>
            <w:vMerge/>
          </w:tcPr>
          <w:p w:rsidR="0061322B" w:rsidRDefault="0061322B">
            <w:pPr>
              <w:pStyle w:val="Normal1"/>
              <w:spacing w:before="20"/>
              <w:jc w:val="center"/>
              <w:rPr>
                <w:sz w:val="18"/>
              </w:rPr>
            </w:pPr>
          </w:p>
        </w:tc>
        <w:tc>
          <w:tcPr>
            <w:tcW w:w="2127" w:type="dxa"/>
            <w:gridSpan w:val="2"/>
          </w:tcPr>
          <w:p w:rsidR="0061322B" w:rsidRDefault="0061322B">
            <w:pPr>
              <w:pStyle w:val="Normal1"/>
              <w:spacing w:before="40"/>
              <w:jc w:val="center"/>
              <w:rPr>
                <w:sz w:val="18"/>
              </w:rPr>
            </w:pPr>
            <w:r>
              <w:rPr>
                <w:sz w:val="18"/>
              </w:rPr>
              <w:t>0,85</w:t>
            </w:r>
          </w:p>
        </w:tc>
        <w:tc>
          <w:tcPr>
            <w:tcW w:w="1134" w:type="dxa"/>
          </w:tcPr>
          <w:p w:rsidR="0061322B" w:rsidRDefault="0061322B">
            <w:pPr>
              <w:pStyle w:val="Normal1"/>
              <w:spacing w:before="40"/>
              <w:jc w:val="center"/>
              <w:rPr>
                <w:sz w:val="18"/>
              </w:rPr>
            </w:pPr>
            <w:r>
              <w:rPr>
                <w:sz w:val="18"/>
              </w:rPr>
              <w:t>0,67</w:t>
            </w:r>
          </w:p>
        </w:tc>
      </w:tr>
      <w:tr w:rsidR="0061322B">
        <w:trPr>
          <w:cantSplit/>
          <w:trHeight w:hRule="exact" w:val="360"/>
        </w:trPr>
        <w:tc>
          <w:tcPr>
            <w:tcW w:w="1134" w:type="dxa"/>
          </w:tcPr>
          <w:p w:rsidR="0061322B" w:rsidRDefault="0061322B">
            <w:pPr>
              <w:pStyle w:val="Normal1"/>
              <w:spacing w:before="20"/>
              <w:jc w:val="center"/>
              <w:rPr>
                <w:sz w:val="18"/>
              </w:rPr>
            </w:pPr>
            <w:r>
              <w:rPr>
                <w:sz w:val="18"/>
              </w:rPr>
              <w:t>150</w:t>
            </w:r>
          </w:p>
        </w:tc>
        <w:tc>
          <w:tcPr>
            <w:tcW w:w="1134" w:type="dxa"/>
            <w:gridSpan w:val="2"/>
          </w:tcPr>
          <w:p w:rsidR="0061322B" w:rsidRDefault="0061322B">
            <w:pPr>
              <w:pStyle w:val="Normal1"/>
              <w:spacing w:before="20"/>
              <w:jc w:val="center"/>
              <w:rPr>
                <w:sz w:val="18"/>
              </w:rPr>
            </w:pPr>
            <w:r>
              <w:rPr>
                <w:sz w:val="18"/>
              </w:rPr>
              <w:t>30</w:t>
            </w:r>
          </w:p>
        </w:tc>
        <w:tc>
          <w:tcPr>
            <w:tcW w:w="1134" w:type="dxa"/>
          </w:tcPr>
          <w:p w:rsidR="0061322B" w:rsidRDefault="0061322B">
            <w:pPr>
              <w:pStyle w:val="Normal1"/>
              <w:spacing w:before="20"/>
              <w:jc w:val="center"/>
              <w:rPr>
                <w:sz w:val="18"/>
              </w:rPr>
            </w:pPr>
            <w:r>
              <w:rPr>
                <w:sz w:val="18"/>
              </w:rPr>
              <w:t>300</w:t>
            </w:r>
          </w:p>
        </w:tc>
        <w:tc>
          <w:tcPr>
            <w:tcW w:w="1701" w:type="dxa"/>
            <w:vMerge/>
          </w:tcPr>
          <w:p w:rsidR="0061322B" w:rsidRDefault="0061322B">
            <w:pPr>
              <w:pStyle w:val="Normal1"/>
              <w:spacing w:before="20"/>
              <w:jc w:val="center"/>
              <w:rPr>
                <w:sz w:val="18"/>
              </w:rPr>
            </w:pPr>
          </w:p>
        </w:tc>
        <w:tc>
          <w:tcPr>
            <w:tcW w:w="993" w:type="dxa"/>
          </w:tcPr>
          <w:p w:rsidR="0061322B" w:rsidRDefault="0061322B">
            <w:pPr>
              <w:pStyle w:val="Normal1"/>
              <w:spacing w:before="20"/>
              <w:jc w:val="center"/>
              <w:rPr>
                <w:sz w:val="18"/>
              </w:rPr>
            </w:pPr>
            <w:r>
              <w:rPr>
                <w:sz w:val="18"/>
              </w:rPr>
              <w:t>10</w:t>
            </w:r>
          </w:p>
        </w:tc>
        <w:tc>
          <w:tcPr>
            <w:tcW w:w="992" w:type="dxa"/>
            <w:vMerge/>
          </w:tcPr>
          <w:p w:rsidR="0061322B" w:rsidRDefault="0061322B">
            <w:pPr>
              <w:pStyle w:val="Normal1"/>
              <w:spacing w:before="20"/>
              <w:jc w:val="center"/>
              <w:rPr>
                <w:sz w:val="18"/>
              </w:rPr>
            </w:pPr>
          </w:p>
        </w:tc>
        <w:tc>
          <w:tcPr>
            <w:tcW w:w="992" w:type="dxa"/>
          </w:tcPr>
          <w:p w:rsidR="0061322B" w:rsidRDefault="0061322B">
            <w:pPr>
              <w:pStyle w:val="Normal1"/>
              <w:spacing w:before="20"/>
              <w:jc w:val="center"/>
              <w:rPr>
                <w:sz w:val="18"/>
              </w:rPr>
            </w:pPr>
            <w:r>
              <w:rPr>
                <w:sz w:val="18"/>
              </w:rPr>
              <w:t>20</w:t>
            </w:r>
          </w:p>
        </w:tc>
        <w:tc>
          <w:tcPr>
            <w:tcW w:w="1276" w:type="dxa"/>
          </w:tcPr>
          <w:p w:rsidR="0061322B" w:rsidRDefault="0061322B">
            <w:pPr>
              <w:pStyle w:val="Normal1"/>
              <w:spacing w:before="20"/>
              <w:jc w:val="center"/>
              <w:rPr>
                <w:sz w:val="18"/>
              </w:rPr>
            </w:pPr>
            <w:r>
              <w:rPr>
                <w:sz w:val="18"/>
              </w:rPr>
              <w:t>12</w:t>
            </w:r>
          </w:p>
        </w:tc>
        <w:tc>
          <w:tcPr>
            <w:tcW w:w="1417" w:type="dxa"/>
            <w:vMerge/>
          </w:tcPr>
          <w:p w:rsidR="0061322B" w:rsidRDefault="0061322B">
            <w:pPr>
              <w:pStyle w:val="Normal1"/>
              <w:spacing w:before="20"/>
              <w:jc w:val="center"/>
              <w:rPr>
                <w:sz w:val="18"/>
              </w:rPr>
            </w:pPr>
          </w:p>
        </w:tc>
        <w:tc>
          <w:tcPr>
            <w:tcW w:w="2127" w:type="dxa"/>
            <w:gridSpan w:val="2"/>
          </w:tcPr>
          <w:p w:rsidR="0061322B" w:rsidRDefault="0061322B">
            <w:pPr>
              <w:pStyle w:val="Normal1"/>
              <w:spacing w:before="20"/>
              <w:jc w:val="center"/>
              <w:rPr>
                <w:sz w:val="18"/>
              </w:rPr>
            </w:pPr>
            <w:r>
              <w:rPr>
                <w:sz w:val="18"/>
              </w:rPr>
              <w:t>0,7</w:t>
            </w:r>
          </w:p>
        </w:tc>
        <w:tc>
          <w:tcPr>
            <w:tcW w:w="1134" w:type="dxa"/>
          </w:tcPr>
          <w:p w:rsidR="0061322B" w:rsidRDefault="0061322B">
            <w:pPr>
              <w:pStyle w:val="Normal1"/>
              <w:spacing w:before="20"/>
              <w:jc w:val="center"/>
              <w:rPr>
                <w:sz w:val="18"/>
              </w:rPr>
            </w:pPr>
            <w:r>
              <w:rPr>
                <w:sz w:val="18"/>
              </w:rPr>
              <w:t>0,84</w:t>
            </w:r>
          </w:p>
        </w:tc>
      </w:tr>
      <w:tr w:rsidR="0061322B">
        <w:trPr>
          <w:cantSplit/>
          <w:trHeight w:hRule="exact" w:val="380"/>
        </w:trPr>
        <w:tc>
          <w:tcPr>
            <w:tcW w:w="1134" w:type="dxa"/>
          </w:tcPr>
          <w:p w:rsidR="0061322B" w:rsidRDefault="0061322B">
            <w:pPr>
              <w:pStyle w:val="Normal1"/>
              <w:spacing w:before="20"/>
              <w:jc w:val="center"/>
              <w:rPr>
                <w:sz w:val="18"/>
              </w:rPr>
            </w:pPr>
            <w:r>
              <w:rPr>
                <w:sz w:val="18"/>
              </w:rPr>
              <w:t>150</w:t>
            </w:r>
          </w:p>
        </w:tc>
        <w:tc>
          <w:tcPr>
            <w:tcW w:w="1134" w:type="dxa"/>
            <w:gridSpan w:val="2"/>
          </w:tcPr>
          <w:p w:rsidR="0061322B" w:rsidRDefault="0061322B">
            <w:pPr>
              <w:pStyle w:val="Normal1"/>
              <w:spacing w:before="20"/>
              <w:jc w:val="center"/>
              <w:rPr>
                <w:sz w:val="18"/>
              </w:rPr>
            </w:pPr>
            <w:r>
              <w:rPr>
                <w:sz w:val="18"/>
              </w:rPr>
              <w:t>30</w:t>
            </w:r>
          </w:p>
        </w:tc>
        <w:tc>
          <w:tcPr>
            <w:tcW w:w="1134" w:type="dxa"/>
          </w:tcPr>
          <w:p w:rsidR="0061322B" w:rsidRDefault="0061322B">
            <w:pPr>
              <w:pStyle w:val="Normal1"/>
              <w:spacing w:before="20"/>
              <w:jc w:val="center"/>
              <w:rPr>
                <w:sz w:val="18"/>
              </w:rPr>
            </w:pPr>
            <w:r>
              <w:rPr>
                <w:sz w:val="18"/>
              </w:rPr>
              <w:t>300</w:t>
            </w:r>
          </w:p>
        </w:tc>
        <w:tc>
          <w:tcPr>
            <w:tcW w:w="1701" w:type="dxa"/>
            <w:vMerge/>
          </w:tcPr>
          <w:p w:rsidR="0061322B" w:rsidRDefault="0061322B">
            <w:pPr>
              <w:pStyle w:val="Normal1"/>
              <w:spacing w:before="20"/>
              <w:jc w:val="center"/>
              <w:rPr>
                <w:sz w:val="18"/>
              </w:rPr>
            </w:pPr>
          </w:p>
        </w:tc>
        <w:tc>
          <w:tcPr>
            <w:tcW w:w="993" w:type="dxa"/>
          </w:tcPr>
          <w:p w:rsidR="0061322B" w:rsidRDefault="0061322B">
            <w:pPr>
              <w:pStyle w:val="Normal1"/>
              <w:spacing w:before="20"/>
              <w:jc w:val="center"/>
              <w:rPr>
                <w:sz w:val="18"/>
              </w:rPr>
            </w:pPr>
            <w:r>
              <w:rPr>
                <w:sz w:val="18"/>
              </w:rPr>
              <w:t>9</w:t>
            </w:r>
          </w:p>
        </w:tc>
        <w:tc>
          <w:tcPr>
            <w:tcW w:w="992" w:type="dxa"/>
            <w:vMerge/>
          </w:tcPr>
          <w:p w:rsidR="0061322B" w:rsidRDefault="0061322B">
            <w:pPr>
              <w:pStyle w:val="Normal1"/>
              <w:spacing w:before="20"/>
              <w:jc w:val="center"/>
              <w:rPr>
                <w:sz w:val="18"/>
              </w:rPr>
            </w:pPr>
          </w:p>
        </w:tc>
        <w:tc>
          <w:tcPr>
            <w:tcW w:w="992" w:type="dxa"/>
          </w:tcPr>
          <w:p w:rsidR="0061322B" w:rsidRDefault="0061322B">
            <w:pPr>
              <w:pStyle w:val="Normal1"/>
              <w:spacing w:before="20"/>
              <w:jc w:val="center"/>
              <w:rPr>
                <w:sz w:val="18"/>
              </w:rPr>
            </w:pPr>
            <w:r>
              <w:rPr>
                <w:sz w:val="18"/>
              </w:rPr>
              <w:t>20</w:t>
            </w:r>
          </w:p>
        </w:tc>
        <w:tc>
          <w:tcPr>
            <w:tcW w:w="1276" w:type="dxa"/>
          </w:tcPr>
          <w:p w:rsidR="0061322B" w:rsidRDefault="0061322B">
            <w:pPr>
              <w:pStyle w:val="Normal1"/>
              <w:spacing w:before="20"/>
              <w:jc w:val="center"/>
              <w:rPr>
                <w:sz w:val="18"/>
              </w:rPr>
            </w:pPr>
            <w:r>
              <w:rPr>
                <w:sz w:val="18"/>
              </w:rPr>
              <w:t>18</w:t>
            </w:r>
          </w:p>
        </w:tc>
        <w:tc>
          <w:tcPr>
            <w:tcW w:w="1417" w:type="dxa"/>
            <w:vMerge/>
          </w:tcPr>
          <w:p w:rsidR="0061322B" w:rsidRDefault="0061322B">
            <w:pPr>
              <w:pStyle w:val="Normal1"/>
              <w:spacing w:before="20"/>
              <w:jc w:val="center"/>
              <w:rPr>
                <w:sz w:val="18"/>
              </w:rPr>
            </w:pPr>
          </w:p>
        </w:tc>
        <w:tc>
          <w:tcPr>
            <w:tcW w:w="2127" w:type="dxa"/>
            <w:gridSpan w:val="2"/>
          </w:tcPr>
          <w:p w:rsidR="0061322B" w:rsidRDefault="0061322B">
            <w:pPr>
              <w:pStyle w:val="Normal1"/>
              <w:spacing w:before="20"/>
              <w:jc w:val="center"/>
              <w:rPr>
                <w:sz w:val="18"/>
              </w:rPr>
            </w:pPr>
            <w:r>
              <w:rPr>
                <w:sz w:val="18"/>
              </w:rPr>
              <w:t>0,7</w:t>
            </w:r>
          </w:p>
        </w:tc>
        <w:tc>
          <w:tcPr>
            <w:tcW w:w="1134" w:type="dxa"/>
          </w:tcPr>
          <w:p w:rsidR="0061322B" w:rsidRDefault="0061322B">
            <w:pPr>
              <w:pStyle w:val="Normal1"/>
              <w:spacing w:before="20"/>
              <w:jc w:val="center"/>
              <w:rPr>
                <w:sz w:val="18"/>
              </w:rPr>
            </w:pPr>
            <w:r>
              <w:rPr>
                <w:sz w:val="18"/>
              </w:rPr>
              <w:t>0,84</w:t>
            </w:r>
          </w:p>
        </w:tc>
      </w:tr>
      <w:tr w:rsidR="0061322B">
        <w:trPr>
          <w:cantSplit/>
          <w:trHeight w:hRule="exact" w:val="320"/>
        </w:trPr>
        <w:tc>
          <w:tcPr>
            <w:tcW w:w="1134" w:type="dxa"/>
          </w:tcPr>
          <w:p w:rsidR="0061322B" w:rsidRDefault="0061322B">
            <w:pPr>
              <w:pStyle w:val="Normal1"/>
              <w:spacing w:before="20"/>
              <w:jc w:val="center"/>
              <w:rPr>
                <w:sz w:val="18"/>
              </w:rPr>
            </w:pPr>
            <w:r>
              <w:rPr>
                <w:sz w:val="18"/>
              </w:rPr>
              <w:t>200</w:t>
            </w:r>
          </w:p>
        </w:tc>
        <w:tc>
          <w:tcPr>
            <w:tcW w:w="1134" w:type="dxa"/>
            <w:gridSpan w:val="2"/>
            <w:vMerge w:val="restart"/>
          </w:tcPr>
          <w:p w:rsidR="0061322B" w:rsidRDefault="0061322B">
            <w:pPr>
              <w:pStyle w:val="Normal1"/>
              <w:spacing w:before="20"/>
              <w:jc w:val="center"/>
              <w:rPr>
                <w:sz w:val="18"/>
              </w:rPr>
            </w:pPr>
          </w:p>
          <w:p w:rsidR="0061322B" w:rsidRDefault="0061322B">
            <w:pPr>
              <w:pStyle w:val="Normal1"/>
              <w:spacing w:before="20"/>
              <w:jc w:val="center"/>
              <w:rPr>
                <w:sz w:val="18"/>
              </w:rPr>
            </w:pPr>
          </w:p>
          <w:p w:rsidR="0061322B" w:rsidRDefault="0061322B">
            <w:pPr>
              <w:pStyle w:val="Normal1"/>
              <w:spacing w:before="20"/>
              <w:jc w:val="center"/>
              <w:rPr>
                <w:sz w:val="18"/>
              </w:rPr>
            </w:pPr>
            <w:r>
              <w:rPr>
                <w:sz w:val="18"/>
              </w:rPr>
              <w:t>30</w:t>
            </w:r>
          </w:p>
          <w:p w:rsidR="0061322B" w:rsidRDefault="0061322B">
            <w:pPr>
              <w:pStyle w:val="Normal1"/>
              <w:spacing w:before="40"/>
              <w:jc w:val="center"/>
              <w:rPr>
                <w:sz w:val="18"/>
              </w:rPr>
            </w:pPr>
          </w:p>
        </w:tc>
        <w:tc>
          <w:tcPr>
            <w:tcW w:w="1134" w:type="dxa"/>
          </w:tcPr>
          <w:p w:rsidR="0061322B" w:rsidRDefault="0061322B">
            <w:pPr>
              <w:pStyle w:val="Normal1"/>
              <w:spacing w:before="20"/>
              <w:jc w:val="center"/>
              <w:rPr>
                <w:sz w:val="18"/>
              </w:rPr>
            </w:pPr>
            <w:r>
              <w:rPr>
                <w:sz w:val="18"/>
              </w:rPr>
              <w:t>275</w:t>
            </w:r>
          </w:p>
        </w:tc>
        <w:tc>
          <w:tcPr>
            <w:tcW w:w="1701" w:type="dxa"/>
            <w:vMerge w:val="restart"/>
          </w:tcPr>
          <w:p w:rsidR="0061322B" w:rsidRDefault="0061322B">
            <w:pPr>
              <w:pStyle w:val="Normal1"/>
              <w:spacing w:before="20"/>
              <w:jc w:val="center"/>
              <w:rPr>
                <w:sz w:val="18"/>
              </w:rPr>
            </w:pPr>
          </w:p>
          <w:p w:rsidR="0061322B" w:rsidRDefault="0061322B">
            <w:pPr>
              <w:pStyle w:val="Normal1"/>
              <w:spacing w:before="20"/>
              <w:jc w:val="center"/>
              <w:rPr>
                <w:sz w:val="18"/>
              </w:rPr>
            </w:pPr>
          </w:p>
          <w:p w:rsidR="0061322B" w:rsidRDefault="0061322B">
            <w:pPr>
              <w:pStyle w:val="Normal1"/>
              <w:spacing w:before="20"/>
              <w:jc w:val="center"/>
              <w:rPr>
                <w:sz w:val="18"/>
              </w:rPr>
            </w:pPr>
            <w:r>
              <w:rPr>
                <w:sz w:val="18"/>
              </w:rPr>
              <w:t>ПЗС-45 или</w:t>
            </w:r>
          </w:p>
          <w:p w:rsidR="0061322B" w:rsidRDefault="0061322B">
            <w:pPr>
              <w:pStyle w:val="Normal1"/>
              <w:spacing w:before="20"/>
              <w:jc w:val="center"/>
              <w:rPr>
                <w:sz w:val="18"/>
              </w:rPr>
            </w:pPr>
            <w:r>
              <w:rPr>
                <w:sz w:val="18"/>
              </w:rPr>
              <w:t>ПСМ-50</w:t>
            </w:r>
          </w:p>
          <w:p w:rsidR="0061322B" w:rsidRDefault="0061322B">
            <w:pPr>
              <w:pStyle w:val="Normal1"/>
              <w:spacing w:before="40"/>
              <w:jc w:val="center"/>
              <w:rPr>
                <w:sz w:val="18"/>
              </w:rPr>
            </w:pPr>
          </w:p>
        </w:tc>
        <w:tc>
          <w:tcPr>
            <w:tcW w:w="993" w:type="dxa"/>
          </w:tcPr>
          <w:p w:rsidR="0061322B" w:rsidRDefault="0061322B">
            <w:pPr>
              <w:pStyle w:val="Normal1"/>
              <w:spacing w:before="20"/>
              <w:jc w:val="center"/>
              <w:rPr>
                <w:sz w:val="18"/>
              </w:rPr>
            </w:pPr>
            <w:r>
              <w:rPr>
                <w:sz w:val="18"/>
              </w:rPr>
              <w:t>10</w:t>
            </w:r>
          </w:p>
        </w:tc>
        <w:tc>
          <w:tcPr>
            <w:tcW w:w="992" w:type="dxa"/>
            <w:vMerge w:val="restart"/>
          </w:tcPr>
          <w:p w:rsidR="0061322B" w:rsidRDefault="0061322B">
            <w:pPr>
              <w:pStyle w:val="Normal1"/>
              <w:spacing w:before="20"/>
              <w:jc w:val="center"/>
              <w:rPr>
                <w:sz w:val="18"/>
              </w:rPr>
            </w:pPr>
          </w:p>
          <w:p w:rsidR="0061322B" w:rsidRDefault="0061322B">
            <w:pPr>
              <w:pStyle w:val="Normal1"/>
              <w:spacing w:before="20"/>
              <w:jc w:val="center"/>
              <w:rPr>
                <w:sz w:val="18"/>
              </w:rPr>
            </w:pPr>
          </w:p>
          <w:p w:rsidR="0061322B" w:rsidRDefault="0061322B">
            <w:pPr>
              <w:pStyle w:val="Normal1"/>
              <w:spacing w:before="20"/>
              <w:jc w:val="center"/>
              <w:rPr>
                <w:sz w:val="18"/>
              </w:rPr>
            </w:pPr>
            <w:r>
              <w:rPr>
                <w:sz w:val="18"/>
              </w:rPr>
              <w:t>1000</w:t>
            </w:r>
          </w:p>
          <w:p w:rsidR="0061322B" w:rsidRDefault="0061322B">
            <w:pPr>
              <w:pStyle w:val="Normal1"/>
              <w:spacing w:before="40"/>
              <w:jc w:val="center"/>
              <w:rPr>
                <w:sz w:val="18"/>
              </w:rPr>
            </w:pPr>
          </w:p>
        </w:tc>
        <w:tc>
          <w:tcPr>
            <w:tcW w:w="992" w:type="dxa"/>
            <w:vMerge w:val="restart"/>
          </w:tcPr>
          <w:p w:rsidR="0061322B" w:rsidRDefault="0061322B">
            <w:pPr>
              <w:pStyle w:val="Normal1"/>
              <w:spacing w:before="20"/>
              <w:jc w:val="center"/>
              <w:rPr>
                <w:sz w:val="18"/>
              </w:rPr>
            </w:pPr>
          </w:p>
          <w:p w:rsidR="0061322B" w:rsidRDefault="0061322B">
            <w:pPr>
              <w:pStyle w:val="Normal1"/>
              <w:spacing w:before="20"/>
              <w:jc w:val="center"/>
              <w:rPr>
                <w:sz w:val="18"/>
              </w:rPr>
            </w:pPr>
          </w:p>
          <w:p w:rsidR="0061322B" w:rsidRDefault="0061322B">
            <w:pPr>
              <w:pStyle w:val="Normal1"/>
              <w:spacing w:before="20"/>
              <w:jc w:val="center"/>
              <w:rPr>
                <w:sz w:val="18"/>
              </w:rPr>
            </w:pPr>
            <w:r>
              <w:rPr>
                <w:sz w:val="18"/>
              </w:rPr>
              <w:t>30</w:t>
            </w:r>
          </w:p>
          <w:p w:rsidR="0061322B" w:rsidRDefault="0061322B">
            <w:pPr>
              <w:pStyle w:val="Normal1"/>
              <w:spacing w:before="40"/>
              <w:jc w:val="center"/>
              <w:rPr>
                <w:sz w:val="18"/>
              </w:rPr>
            </w:pPr>
          </w:p>
        </w:tc>
        <w:tc>
          <w:tcPr>
            <w:tcW w:w="1276" w:type="dxa"/>
          </w:tcPr>
          <w:p w:rsidR="0061322B" w:rsidRDefault="0061322B">
            <w:pPr>
              <w:pStyle w:val="Normal1"/>
              <w:spacing w:before="20"/>
              <w:jc w:val="center"/>
              <w:rPr>
                <w:sz w:val="18"/>
              </w:rPr>
            </w:pPr>
            <w:r>
              <w:rPr>
                <w:sz w:val="18"/>
              </w:rPr>
              <w:t>12</w:t>
            </w:r>
          </w:p>
        </w:tc>
        <w:tc>
          <w:tcPr>
            <w:tcW w:w="1417" w:type="dxa"/>
          </w:tcPr>
          <w:p w:rsidR="0061322B" w:rsidRDefault="0061322B">
            <w:pPr>
              <w:pStyle w:val="Normal1"/>
              <w:spacing w:before="20"/>
              <w:jc w:val="center"/>
              <w:rPr>
                <w:sz w:val="18"/>
              </w:rPr>
            </w:pPr>
            <w:r>
              <w:rPr>
                <w:sz w:val="18"/>
              </w:rPr>
              <w:t>20</w:t>
            </w:r>
          </w:p>
        </w:tc>
        <w:tc>
          <w:tcPr>
            <w:tcW w:w="2127" w:type="dxa"/>
            <w:gridSpan w:val="2"/>
          </w:tcPr>
          <w:p w:rsidR="0061322B" w:rsidRDefault="0061322B">
            <w:pPr>
              <w:pStyle w:val="Normal1"/>
              <w:spacing w:before="20"/>
              <w:jc w:val="center"/>
              <w:rPr>
                <w:sz w:val="18"/>
              </w:rPr>
            </w:pPr>
            <w:r>
              <w:rPr>
                <w:sz w:val="18"/>
              </w:rPr>
              <w:t>0,75</w:t>
            </w:r>
          </w:p>
        </w:tc>
        <w:tc>
          <w:tcPr>
            <w:tcW w:w="1134" w:type="dxa"/>
          </w:tcPr>
          <w:p w:rsidR="0061322B" w:rsidRDefault="0061322B">
            <w:pPr>
              <w:pStyle w:val="Normal1"/>
              <w:spacing w:before="20"/>
              <w:jc w:val="center"/>
              <w:rPr>
                <w:sz w:val="18"/>
              </w:rPr>
            </w:pPr>
            <w:r>
              <w:rPr>
                <w:sz w:val="18"/>
              </w:rPr>
              <w:t>0,70</w:t>
            </w:r>
          </w:p>
        </w:tc>
      </w:tr>
      <w:tr w:rsidR="0061322B">
        <w:trPr>
          <w:cantSplit/>
          <w:trHeight w:hRule="exact" w:val="360"/>
        </w:trPr>
        <w:tc>
          <w:tcPr>
            <w:tcW w:w="1134" w:type="dxa"/>
          </w:tcPr>
          <w:p w:rsidR="0061322B" w:rsidRDefault="0061322B">
            <w:pPr>
              <w:pStyle w:val="Normal1"/>
              <w:spacing w:before="20"/>
              <w:jc w:val="center"/>
              <w:rPr>
                <w:sz w:val="18"/>
              </w:rPr>
            </w:pPr>
            <w:r>
              <w:rPr>
                <w:sz w:val="18"/>
              </w:rPr>
              <w:t>200</w:t>
            </w:r>
          </w:p>
        </w:tc>
        <w:tc>
          <w:tcPr>
            <w:tcW w:w="1134" w:type="dxa"/>
            <w:gridSpan w:val="2"/>
            <w:vMerge/>
          </w:tcPr>
          <w:p w:rsidR="0061322B" w:rsidRDefault="0061322B">
            <w:pPr>
              <w:pStyle w:val="Normal1"/>
              <w:spacing w:before="40"/>
              <w:jc w:val="center"/>
              <w:rPr>
                <w:sz w:val="18"/>
              </w:rPr>
            </w:pPr>
          </w:p>
        </w:tc>
        <w:tc>
          <w:tcPr>
            <w:tcW w:w="1134" w:type="dxa"/>
          </w:tcPr>
          <w:p w:rsidR="0061322B" w:rsidRDefault="0061322B">
            <w:pPr>
              <w:pStyle w:val="Normal1"/>
              <w:spacing w:before="20"/>
              <w:jc w:val="center"/>
              <w:rPr>
                <w:sz w:val="18"/>
              </w:rPr>
            </w:pPr>
            <w:r>
              <w:rPr>
                <w:sz w:val="18"/>
              </w:rPr>
              <w:t>275</w:t>
            </w:r>
          </w:p>
        </w:tc>
        <w:tc>
          <w:tcPr>
            <w:tcW w:w="1701" w:type="dxa"/>
            <w:vMerge/>
          </w:tcPr>
          <w:p w:rsidR="0061322B" w:rsidRDefault="0061322B">
            <w:pPr>
              <w:pStyle w:val="Normal1"/>
              <w:spacing w:before="40"/>
              <w:jc w:val="center"/>
              <w:rPr>
                <w:sz w:val="18"/>
              </w:rPr>
            </w:pPr>
          </w:p>
        </w:tc>
        <w:tc>
          <w:tcPr>
            <w:tcW w:w="993" w:type="dxa"/>
          </w:tcPr>
          <w:p w:rsidR="0061322B" w:rsidRDefault="0061322B">
            <w:pPr>
              <w:pStyle w:val="Normal1"/>
              <w:spacing w:before="20"/>
              <w:jc w:val="center"/>
              <w:rPr>
                <w:sz w:val="18"/>
              </w:rPr>
            </w:pPr>
            <w:r>
              <w:rPr>
                <w:sz w:val="18"/>
              </w:rPr>
              <w:t>9</w:t>
            </w:r>
          </w:p>
        </w:tc>
        <w:tc>
          <w:tcPr>
            <w:tcW w:w="992"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1276" w:type="dxa"/>
          </w:tcPr>
          <w:p w:rsidR="0061322B" w:rsidRDefault="0061322B">
            <w:pPr>
              <w:pStyle w:val="Normal1"/>
              <w:spacing w:before="20"/>
              <w:jc w:val="center"/>
              <w:rPr>
                <w:sz w:val="18"/>
              </w:rPr>
            </w:pPr>
            <w:r>
              <w:rPr>
                <w:sz w:val="18"/>
              </w:rPr>
              <w:t>18</w:t>
            </w:r>
          </w:p>
        </w:tc>
        <w:tc>
          <w:tcPr>
            <w:tcW w:w="1417" w:type="dxa"/>
          </w:tcPr>
          <w:p w:rsidR="0061322B" w:rsidRDefault="0061322B">
            <w:pPr>
              <w:pStyle w:val="Normal1"/>
              <w:spacing w:before="20"/>
              <w:jc w:val="center"/>
              <w:rPr>
                <w:sz w:val="18"/>
              </w:rPr>
            </w:pPr>
            <w:r>
              <w:rPr>
                <w:sz w:val="18"/>
              </w:rPr>
              <w:t>20</w:t>
            </w:r>
          </w:p>
        </w:tc>
        <w:tc>
          <w:tcPr>
            <w:tcW w:w="2127" w:type="dxa"/>
            <w:gridSpan w:val="2"/>
          </w:tcPr>
          <w:p w:rsidR="0061322B" w:rsidRDefault="0061322B">
            <w:pPr>
              <w:pStyle w:val="Normal1"/>
              <w:spacing w:before="20"/>
              <w:jc w:val="center"/>
              <w:rPr>
                <w:sz w:val="18"/>
              </w:rPr>
            </w:pPr>
            <w:r>
              <w:rPr>
                <w:sz w:val="18"/>
              </w:rPr>
              <w:t>0,75</w:t>
            </w:r>
          </w:p>
        </w:tc>
        <w:tc>
          <w:tcPr>
            <w:tcW w:w="1134" w:type="dxa"/>
          </w:tcPr>
          <w:p w:rsidR="0061322B" w:rsidRDefault="0061322B">
            <w:pPr>
              <w:pStyle w:val="Normal1"/>
              <w:spacing w:before="20"/>
              <w:jc w:val="center"/>
              <w:rPr>
                <w:sz w:val="18"/>
              </w:rPr>
            </w:pPr>
            <w:r>
              <w:rPr>
                <w:sz w:val="18"/>
              </w:rPr>
              <w:t>0,70</w:t>
            </w:r>
          </w:p>
        </w:tc>
      </w:tr>
      <w:tr w:rsidR="0061322B">
        <w:trPr>
          <w:cantSplit/>
          <w:trHeight w:hRule="exact" w:val="360"/>
        </w:trPr>
        <w:tc>
          <w:tcPr>
            <w:tcW w:w="1134" w:type="dxa"/>
          </w:tcPr>
          <w:p w:rsidR="0061322B" w:rsidRDefault="0061322B">
            <w:pPr>
              <w:pStyle w:val="Normal1"/>
              <w:spacing w:before="20"/>
              <w:jc w:val="center"/>
              <w:rPr>
                <w:sz w:val="18"/>
              </w:rPr>
            </w:pPr>
            <w:r>
              <w:rPr>
                <w:sz w:val="18"/>
              </w:rPr>
              <w:t>250</w:t>
            </w:r>
          </w:p>
        </w:tc>
        <w:tc>
          <w:tcPr>
            <w:tcW w:w="1134" w:type="dxa"/>
            <w:gridSpan w:val="2"/>
            <w:vMerge/>
          </w:tcPr>
          <w:p w:rsidR="0061322B" w:rsidRDefault="0061322B">
            <w:pPr>
              <w:pStyle w:val="Normal1"/>
              <w:spacing w:before="40"/>
              <w:jc w:val="center"/>
              <w:rPr>
                <w:sz w:val="18"/>
              </w:rPr>
            </w:pPr>
          </w:p>
        </w:tc>
        <w:tc>
          <w:tcPr>
            <w:tcW w:w="1134" w:type="dxa"/>
          </w:tcPr>
          <w:p w:rsidR="0061322B" w:rsidRDefault="0061322B">
            <w:pPr>
              <w:pStyle w:val="Normal1"/>
              <w:spacing w:before="20"/>
              <w:jc w:val="center"/>
              <w:rPr>
                <w:sz w:val="18"/>
              </w:rPr>
            </w:pPr>
            <w:r>
              <w:rPr>
                <w:sz w:val="18"/>
              </w:rPr>
              <w:t>290</w:t>
            </w:r>
          </w:p>
        </w:tc>
        <w:tc>
          <w:tcPr>
            <w:tcW w:w="1701" w:type="dxa"/>
            <w:vMerge/>
          </w:tcPr>
          <w:p w:rsidR="0061322B" w:rsidRDefault="0061322B">
            <w:pPr>
              <w:pStyle w:val="Normal1"/>
              <w:spacing w:before="40"/>
              <w:jc w:val="center"/>
              <w:rPr>
                <w:sz w:val="18"/>
              </w:rPr>
            </w:pPr>
          </w:p>
        </w:tc>
        <w:tc>
          <w:tcPr>
            <w:tcW w:w="993" w:type="dxa"/>
          </w:tcPr>
          <w:p w:rsidR="0061322B" w:rsidRDefault="0061322B">
            <w:pPr>
              <w:pStyle w:val="Normal1"/>
              <w:spacing w:before="20"/>
              <w:jc w:val="center"/>
              <w:rPr>
                <w:sz w:val="18"/>
              </w:rPr>
            </w:pPr>
            <w:r>
              <w:rPr>
                <w:sz w:val="18"/>
              </w:rPr>
              <w:t>13</w:t>
            </w:r>
          </w:p>
        </w:tc>
        <w:tc>
          <w:tcPr>
            <w:tcW w:w="992"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1276" w:type="dxa"/>
          </w:tcPr>
          <w:p w:rsidR="0061322B" w:rsidRDefault="0061322B">
            <w:pPr>
              <w:pStyle w:val="Normal1"/>
              <w:spacing w:before="20"/>
              <w:jc w:val="center"/>
              <w:rPr>
                <w:sz w:val="18"/>
              </w:rPr>
            </w:pPr>
            <w:r>
              <w:rPr>
                <w:sz w:val="18"/>
              </w:rPr>
              <w:t>10</w:t>
            </w:r>
          </w:p>
        </w:tc>
        <w:tc>
          <w:tcPr>
            <w:tcW w:w="1417" w:type="dxa"/>
          </w:tcPr>
          <w:p w:rsidR="0061322B" w:rsidRDefault="0061322B">
            <w:pPr>
              <w:pStyle w:val="Normal1"/>
              <w:spacing w:before="20"/>
              <w:jc w:val="center"/>
              <w:rPr>
                <w:sz w:val="18"/>
              </w:rPr>
            </w:pPr>
            <w:r>
              <w:rPr>
                <w:sz w:val="18"/>
              </w:rPr>
              <w:t>15</w:t>
            </w:r>
          </w:p>
        </w:tc>
        <w:tc>
          <w:tcPr>
            <w:tcW w:w="2127" w:type="dxa"/>
            <w:gridSpan w:val="2"/>
          </w:tcPr>
          <w:p w:rsidR="0061322B" w:rsidRDefault="0061322B">
            <w:pPr>
              <w:pStyle w:val="Normal1"/>
              <w:spacing w:before="20"/>
              <w:jc w:val="center"/>
              <w:rPr>
                <w:sz w:val="18"/>
              </w:rPr>
            </w:pPr>
            <w:r>
              <w:rPr>
                <w:sz w:val="18"/>
              </w:rPr>
              <w:t>0,8</w:t>
            </w:r>
          </w:p>
        </w:tc>
        <w:tc>
          <w:tcPr>
            <w:tcW w:w="1134" w:type="dxa"/>
          </w:tcPr>
          <w:p w:rsidR="0061322B" w:rsidRDefault="0061322B">
            <w:pPr>
              <w:pStyle w:val="Normal1"/>
              <w:spacing w:before="20"/>
              <w:jc w:val="center"/>
              <w:rPr>
                <w:sz w:val="18"/>
              </w:rPr>
            </w:pPr>
            <w:r>
              <w:rPr>
                <w:sz w:val="18"/>
              </w:rPr>
              <w:t>0,61</w:t>
            </w:r>
          </w:p>
        </w:tc>
      </w:tr>
      <w:tr w:rsidR="0061322B">
        <w:trPr>
          <w:cantSplit/>
          <w:trHeight w:hRule="exact" w:val="440"/>
        </w:trPr>
        <w:tc>
          <w:tcPr>
            <w:tcW w:w="1134" w:type="dxa"/>
            <w:tcBorders>
              <w:bottom w:val="nil"/>
            </w:tcBorders>
          </w:tcPr>
          <w:p w:rsidR="0061322B" w:rsidRDefault="0061322B">
            <w:pPr>
              <w:pStyle w:val="Normal1"/>
              <w:spacing w:before="40"/>
              <w:jc w:val="center"/>
              <w:rPr>
                <w:sz w:val="18"/>
              </w:rPr>
            </w:pPr>
            <w:r>
              <w:rPr>
                <w:sz w:val="18"/>
              </w:rPr>
              <w:t>250</w:t>
            </w:r>
          </w:p>
        </w:tc>
        <w:tc>
          <w:tcPr>
            <w:tcW w:w="1134" w:type="dxa"/>
            <w:gridSpan w:val="2"/>
            <w:vMerge/>
            <w:tcBorders>
              <w:bottom w:val="nil"/>
            </w:tcBorders>
          </w:tcPr>
          <w:p w:rsidR="0061322B" w:rsidRDefault="0061322B">
            <w:pPr>
              <w:pStyle w:val="Normal1"/>
              <w:spacing w:before="40"/>
              <w:jc w:val="center"/>
              <w:rPr>
                <w:sz w:val="18"/>
              </w:rPr>
            </w:pPr>
          </w:p>
        </w:tc>
        <w:tc>
          <w:tcPr>
            <w:tcW w:w="1134" w:type="dxa"/>
            <w:tcBorders>
              <w:bottom w:val="nil"/>
            </w:tcBorders>
          </w:tcPr>
          <w:p w:rsidR="0061322B" w:rsidRDefault="0061322B">
            <w:pPr>
              <w:pStyle w:val="Normal1"/>
              <w:spacing w:before="40"/>
              <w:jc w:val="center"/>
              <w:rPr>
                <w:sz w:val="18"/>
              </w:rPr>
            </w:pPr>
            <w:r>
              <w:rPr>
                <w:sz w:val="18"/>
              </w:rPr>
              <w:t>290</w:t>
            </w:r>
          </w:p>
        </w:tc>
        <w:tc>
          <w:tcPr>
            <w:tcW w:w="1701" w:type="dxa"/>
            <w:vMerge/>
            <w:tcBorders>
              <w:bottom w:val="nil"/>
            </w:tcBorders>
          </w:tcPr>
          <w:p w:rsidR="0061322B" w:rsidRDefault="0061322B">
            <w:pPr>
              <w:pStyle w:val="Normal1"/>
              <w:spacing w:before="40"/>
              <w:jc w:val="center"/>
              <w:rPr>
                <w:sz w:val="18"/>
              </w:rPr>
            </w:pPr>
          </w:p>
        </w:tc>
        <w:tc>
          <w:tcPr>
            <w:tcW w:w="993" w:type="dxa"/>
            <w:tcBorders>
              <w:bottom w:val="nil"/>
            </w:tcBorders>
          </w:tcPr>
          <w:p w:rsidR="0061322B" w:rsidRDefault="0061322B">
            <w:pPr>
              <w:pStyle w:val="Normal1"/>
              <w:spacing w:before="40"/>
              <w:jc w:val="center"/>
              <w:rPr>
                <w:sz w:val="18"/>
              </w:rPr>
            </w:pPr>
            <w:r>
              <w:rPr>
                <w:sz w:val="18"/>
              </w:rPr>
              <w:t>13</w:t>
            </w:r>
          </w:p>
        </w:tc>
        <w:tc>
          <w:tcPr>
            <w:tcW w:w="992" w:type="dxa"/>
            <w:vMerge/>
            <w:tcBorders>
              <w:bottom w:val="nil"/>
            </w:tcBorders>
          </w:tcPr>
          <w:p w:rsidR="0061322B" w:rsidRDefault="0061322B">
            <w:pPr>
              <w:pStyle w:val="Normal1"/>
              <w:spacing w:before="40"/>
              <w:jc w:val="center"/>
              <w:rPr>
                <w:sz w:val="18"/>
              </w:rPr>
            </w:pPr>
          </w:p>
        </w:tc>
        <w:tc>
          <w:tcPr>
            <w:tcW w:w="992" w:type="dxa"/>
            <w:vMerge/>
            <w:tcBorders>
              <w:bottom w:val="nil"/>
            </w:tcBorders>
          </w:tcPr>
          <w:p w:rsidR="0061322B" w:rsidRDefault="0061322B">
            <w:pPr>
              <w:pStyle w:val="Normal1"/>
              <w:spacing w:before="40"/>
              <w:jc w:val="center"/>
              <w:rPr>
                <w:sz w:val="18"/>
              </w:rPr>
            </w:pPr>
          </w:p>
        </w:tc>
        <w:tc>
          <w:tcPr>
            <w:tcW w:w="1276" w:type="dxa"/>
            <w:tcBorders>
              <w:bottom w:val="nil"/>
            </w:tcBorders>
          </w:tcPr>
          <w:p w:rsidR="0061322B" w:rsidRDefault="0061322B">
            <w:pPr>
              <w:pStyle w:val="Normal1"/>
              <w:spacing w:before="40"/>
              <w:jc w:val="center"/>
              <w:rPr>
                <w:sz w:val="18"/>
              </w:rPr>
            </w:pPr>
            <w:r>
              <w:rPr>
                <w:sz w:val="18"/>
              </w:rPr>
              <w:t>17</w:t>
            </w:r>
          </w:p>
        </w:tc>
        <w:tc>
          <w:tcPr>
            <w:tcW w:w="1417" w:type="dxa"/>
            <w:tcBorders>
              <w:bottom w:val="nil"/>
            </w:tcBorders>
          </w:tcPr>
          <w:p w:rsidR="0061322B" w:rsidRDefault="0061322B">
            <w:pPr>
              <w:pStyle w:val="Normal1"/>
              <w:spacing w:before="40"/>
              <w:jc w:val="center"/>
              <w:rPr>
                <w:sz w:val="18"/>
              </w:rPr>
            </w:pPr>
            <w:r>
              <w:rPr>
                <w:sz w:val="18"/>
              </w:rPr>
              <w:t>20</w:t>
            </w:r>
          </w:p>
        </w:tc>
        <w:tc>
          <w:tcPr>
            <w:tcW w:w="2127" w:type="dxa"/>
            <w:gridSpan w:val="2"/>
            <w:tcBorders>
              <w:bottom w:val="nil"/>
            </w:tcBorders>
          </w:tcPr>
          <w:p w:rsidR="0061322B" w:rsidRDefault="0061322B">
            <w:pPr>
              <w:pStyle w:val="Normal1"/>
              <w:spacing w:before="40"/>
              <w:jc w:val="center"/>
              <w:rPr>
                <w:sz w:val="18"/>
              </w:rPr>
            </w:pPr>
            <w:r>
              <w:rPr>
                <w:sz w:val="18"/>
              </w:rPr>
              <w:t>0,8</w:t>
            </w:r>
          </w:p>
        </w:tc>
        <w:tc>
          <w:tcPr>
            <w:tcW w:w="1134" w:type="dxa"/>
            <w:tcBorders>
              <w:bottom w:val="nil"/>
            </w:tcBorders>
          </w:tcPr>
          <w:p w:rsidR="0061322B" w:rsidRDefault="0061322B">
            <w:pPr>
              <w:pStyle w:val="Normal1"/>
              <w:spacing w:before="40"/>
              <w:jc w:val="center"/>
              <w:rPr>
                <w:sz w:val="18"/>
              </w:rPr>
            </w:pPr>
            <w:r>
              <w:rPr>
                <w:sz w:val="18"/>
              </w:rPr>
              <w:t>0,61</w:t>
            </w:r>
          </w:p>
        </w:tc>
      </w:tr>
      <w:tr w:rsidR="0061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0"/>
        </w:trPr>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300</w:t>
            </w:r>
          </w:p>
        </w:tc>
        <w:tc>
          <w:tcPr>
            <w:tcW w:w="1134" w:type="dxa"/>
            <w:gridSpan w:val="2"/>
            <w:vMerge w:val="restart"/>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p w:rsidR="0061322B" w:rsidRDefault="0061322B">
            <w:pPr>
              <w:widowControl w:val="0"/>
              <w:spacing w:before="20"/>
              <w:jc w:val="center"/>
              <w:rPr>
                <w:noProof/>
                <w:snapToGrid w:val="0"/>
                <w:sz w:val="28"/>
                <w:vertAlign w:val="superscript"/>
              </w:rPr>
            </w:pPr>
          </w:p>
          <w:p w:rsidR="0061322B" w:rsidRDefault="0061322B">
            <w:pPr>
              <w:widowControl w:val="0"/>
              <w:spacing w:before="2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250</w:t>
            </w:r>
          </w:p>
        </w:tc>
        <w:tc>
          <w:tcPr>
            <w:tcW w:w="1701" w:type="dxa"/>
            <w:vMerge w:val="restart"/>
            <w:tcBorders>
              <w:top w:val="single" w:sz="6" w:space="0" w:color="auto"/>
              <w:left w:val="single" w:sz="6" w:space="0" w:color="auto"/>
              <w:bottom w:val="single" w:sz="6" w:space="0" w:color="auto"/>
              <w:right w:val="single" w:sz="6" w:space="0" w:color="auto"/>
            </w:tcBorders>
          </w:tcPr>
          <w:p w:rsidR="0061322B" w:rsidRDefault="0061322B">
            <w:pPr>
              <w:pStyle w:val="BodyTextIndent"/>
              <w:spacing w:before="0"/>
              <w:ind w:firstLine="0"/>
              <w:jc w:val="center"/>
              <w:rPr>
                <w:sz w:val="18"/>
                <w:lang w:val="en-US"/>
              </w:rPr>
            </w:pPr>
          </w:p>
          <w:p w:rsidR="0061322B" w:rsidRDefault="0061322B">
            <w:pPr>
              <w:pStyle w:val="BodyTextIndent"/>
              <w:spacing w:before="0"/>
              <w:ind w:firstLine="0"/>
              <w:jc w:val="center"/>
              <w:rPr>
                <w:sz w:val="18"/>
              </w:rPr>
            </w:pPr>
            <w:r>
              <w:rPr>
                <w:sz w:val="18"/>
              </w:rPr>
              <w:t>ПЗС-45 или</w:t>
            </w:r>
          </w:p>
          <w:p w:rsidR="0061322B" w:rsidRDefault="0061322B">
            <w:pPr>
              <w:pStyle w:val="Heading6"/>
              <w:spacing w:before="0"/>
              <w:rPr>
                <w:sz w:val="22"/>
              </w:rPr>
            </w:pPr>
            <w:r>
              <w:rPr>
                <w:sz w:val="22"/>
              </w:rPr>
              <w:t>ПСМ-50</w:t>
            </w:r>
          </w:p>
          <w:p w:rsidR="0061322B" w:rsidRDefault="0061322B">
            <w:pPr>
              <w:widowControl w:val="0"/>
              <w:spacing w:before="20"/>
              <w:jc w:val="center"/>
              <w:rPr>
                <w:noProof/>
                <w:snapToGrid w:val="0"/>
                <w:sz w:val="18"/>
                <w:vertAlign w:val="superscript"/>
              </w:rPr>
            </w:pPr>
          </w:p>
          <w:p w:rsidR="0061322B" w:rsidRDefault="0061322B">
            <w:pPr>
              <w:widowControl w:val="0"/>
              <w:spacing w:before="40"/>
              <w:jc w:val="center"/>
              <w:rPr>
                <w:noProof/>
                <w:snapToGrid w:val="0"/>
                <w:sz w:val="18"/>
                <w:vertAlign w:val="superscript"/>
              </w:rPr>
            </w:pPr>
          </w:p>
          <w:p w:rsidR="0061322B" w:rsidRDefault="0061322B">
            <w:pPr>
              <w:widowControl w:val="0"/>
              <w:spacing w:before="40"/>
              <w:jc w:val="center"/>
              <w:rPr>
                <w:noProof/>
                <w:snapToGrid w:val="0"/>
                <w:sz w:val="18"/>
                <w:vertAlign w:val="superscript"/>
              </w:rPr>
            </w:pPr>
          </w:p>
        </w:tc>
        <w:tc>
          <w:tcPr>
            <w:tcW w:w="993"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9</w:t>
            </w:r>
          </w:p>
        </w:tc>
        <w:tc>
          <w:tcPr>
            <w:tcW w:w="992" w:type="dxa"/>
            <w:vMerge w:val="restart"/>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r>
              <w:rPr>
                <w:noProof/>
                <w:snapToGrid w:val="0"/>
                <w:sz w:val="28"/>
                <w:vertAlign w:val="superscript"/>
              </w:rPr>
              <w:t>1000</w:t>
            </w:r>
          </w:p>
          <w:p w:rsidR="0061322B" w:rsidRDefault="0061322B">
            <w:pPr>
              <w:widowControl w:val="0"/>
              <w:spacing w:before="40"/>
              <w:jc w:val="center"/>
              <w:rPr>
                <w:noProof/>
                <w:snapToGrid w:val="0"/>
                <w:sz w:val="28"/>
                <w:vertAlign w:val="superscript"/>
              </w:rPr>
            </w:pPr>
          </w:p>
        </w:tc>
        <w:tc>
          <w:tcPr>
            <w:tcW w:w="992" w:type="dxa"/>
            <w:vMerge w:val="restart"/>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r>
              <w:rPr>
                <w:noProof/>
                <w:snapToGrid w:val="0"/>
                <w:sz w:val="28"/>
                <w:vertAlign w:val="superscript"/>
              </w:rPr>
              <w:t>30</w:t>
            </w:r>
          </w:p>
          <w:p w:rsidR="0061322B" w:rsidRDefault="0061322B">
            <w:pPr>
              <w:widowControl w:val="0"/>
              <w:spacing w:before="40"/>
              <w:jc w:val="center"/>
              <w:rPr>
                <w:noProof/>
                <w:snapToGrid w:val="0"/>
                <w:sz w:val="28"/>
                <w:vertAlign w:val="superscript"/>
              </w:rPr>
            </w:pPr>
          </w:p>
        </w:tc>
        <w:tc>
          <w:tcPr>
            <w:tcW w:w="1276"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10</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15</w:t>
            </w:r>
          </w:p>
        </w:tc>
        <w:tc>
          <w:tcPr>
            <w:tcW w:w="2127" w:type="dxa"/>
            <w:gridSpan w:val="2"/>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0,8</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0,61</w:t>
            </w:r>
          </w:p>
        </w:tc>
      </w:tr>
      <w:tr w:rsidR="0061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300</w:t>
            </w:r>
          </w:p>
        </w:tc>
        <w:tc>
          <w:tcPr>
            <w:tcW w:w="1134" w:type="dxa"/>
            <w:gridSpan w:val="2"/>
            <w:vMerge/>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250</w:t>
            </w:r>
          </w:p>
        </w:tc>
        <w:tc>
          <w:tcPr>
            <w:tcW w:w="1701" w:type="dxa"/>
            <w:vMerge/>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993"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13</w:t>
            </w:r>
          </w:p>
        </w:tc>
        <w:tc>
          <w:tcPr>
            <w:tcW w:w="992" w:type="dxa"/>
            <w:vMerge/>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992" w:type="dxa"/>
            <w:vMerge/>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1276"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17</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20</w:t>
            </w:r>
          </w:p>
        </w:tc>
        <w:tc>
          <w:tcPr>
            <w:tcW w:w="2127" w:type="dxa"/>
            <w:gridSpan w:val="2"/>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0,8</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0,61</w:t>
            </w:r>
          </w:p>
        </w:tc>
      </w:tr>
      <w:tr w:rsidR="0061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0"/>
        </w:trPr>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300</w:t>
            </w:r>
          </w:p>
        </w:tc>
        <w:tc>
          <w:tcPr>
            <w:tcW w:w="1134" w:type="dxa"/>
            <w:gridSpan w:val="2"/>
            <w:vMerge/>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250</w:t>
            </w:r>
          </w:p>
        </w:tc>
        <w:tc>
          <w:tcPr>
            <w:tcW w:w="1701" w:type="dxa"/>
            <w:vMerge/>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993"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9</w:t>
            </w:r>
          </w:p>
        </w:tc>
        <w:tc>
          <w:tcPr>
            <w:tcW w:w="992" w:type="dxa"/>
            <w:vMerge/>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992" w:type="dxa"/>
            <w:vMerge/>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1276"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17</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20</w:t>
            </w:r>
          </w:p>
        </w:tc>
        <w:tc>
          <w:tcPr>
            <w:tcW w:w="2127" w:type="dxa"/>
            <w:gridSpan w:val="2"/>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0,8</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0,61</w:t>
            </w:r>
          </w:p>
        </w:tc>
      </w:tr>
      <w:tr w:rsidR="0061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00"/>
        </w:trPr>
        <w:tc>
          <w:tcPr>
            <w:tcW w:w="14034" w:type="dxa"/>
            <w:gridSpan w:val="13"/>
          </w:tcPr>
          <w:p w:rsidR="0061322B" w:rsidRDefault="0061322B">
            <w:pPr>
              <w:pStyle w:val="a1"/>
              <w:jc w:val="center"/>
              <w:rPr>
                <w:b/>
              </w:rPr>
            </w:pPr>
            <w:r>
              <w:rPr>
                <w:b/>
              </w:rPr>
              <w:t>Прожекторы с лампами ДРЛ</w:t>
            </w:r>
          </w:p>
          <w:p w:rsidR="0061322B" w:rsidRDefault="0061322B">
            <w:pPr>
              <w:pStyle w:val="a1"/>
              <w:jc w:val="center"/>
              <w:rPr>
                <w:b/>
                <w:noProof/>
                <w:snapToGrid w:val="0"/>
                <w:vertAlign w:val="superscript"/>
              </w:rPr>
            </w:pPr>
          </w:p>
          <w:p w:rsidR="0061322B" w:rsidRDefault="0061322B">
            <w:pPr>
              <w:pStyle w:val="a1"/>
              <w:jc w:val="center"/>
              <w:rPr>
                <w:b/>
                <w:noProof/>
                <w:snapToGrid w:val="0"/>
                <w:vertAlign w:val="superscript"/>
              </w:rPr>
            </w:pPr>
          </w:p>
          <w:p w:rsidR="0061322B" w:rsidRDefault="0061322B">
            <w:pPr>
              <w:pStyle w:val="a1"/>
              <w:jc w:val="center"/>
              <w:rPr>
                <w:b/>
                <w:noProof/>
                <w:snapToGrid w:val="0"/>
                <w:vertAlign w:val="superscript"/>
              </w:rPr>
            </w:pPr>
            <w:r>
              <w:rPr>
                <w:b/>
                <w:noProof/>
                <w:snapToGrid w:val="0"/>
                <w:vertAlign w:val="superscript"/>
              </w:rPr>
              <w:t>Пр</w:t>
            </w:r>
          </w:p>
          <w:p w:rsidR="0061322B" w:rsidRDefault="0061322B">
            <w:pPr>
              <w:pStyle w:val="a1"/>
              <w:jc w:val="center"/>
              <w:rPr>
                <w:b/>
                <w:noProof/>
                <w:snapToGrid w:val="0"/>
                <w:vertAlign w:val="superscript"/>
              </w:rPr>
            </w:pPr>
            <w:r>
              <w:rPr>
                <w:b/>
                <w:noProof/>
                <w:snapToGrid w:val="0"/>
                <w:vertAlign w:val="superscript"/>
              </w:rPr>
              <w:t>ожекторы</w:t>
            </w:r>
          </w:p>
          <w:p w:rsidR="0061322B" w:rsidRDefault="0061322B">
            <w:pPr>
              <w:pStyle w:val="a1"/>
              <w:jc w:val="center"/>
              <w:rPr>
                <w:b/>
                <w:noProof/>
                <w:snapToGrid w:val="0"/>
                <w:vertAlign w:val="superscript"/>
              </w:rPr>
            </w:pPr>
            <w:r>
              <w:rPr>
                <w:b/>
                <w:noProof/>
                <w:snapToGrid w:val="0"/>
                <w:vertAlign w:val="superscript"/>
              </w:rPr>
              <w:t>с лампами</w:t>
            </w:r>
          </w:p>
          <w:p w:rsidR="0061322B" w:rsidRDefault="0061322B">
            <w:pPr>
              <w:pStyle w:val="a1"/>
              <w:jc w:val="center"/>
              <w:rPr>
                <w:b/>
                <w:noProof/>
                <w:snapToGrid w:val="0"/>
                <w:vertAlign w:val="superscript"/>
              </w:rPr>
            </w:pPr>
            <w:r>
              <w:rPr>
                <w:b/>
                <w:noProof/>
                <w:snapToGrid w:val="0"/>
                <w:vertAlign w:val="superscript"/>
              </w:rPr>
              <w:t>ДРЛ</w:t>
            </w:r>
          </w:p>
          <w:p w:rsidR="0061322B" w:rsidRDefault="0061322B">
            <w:pPr>
              <w:pStyle w:val="a1"/>
              <w:jc w:val="center"/>
              <w:rPr>
                <w:b/>
                <w:noProof/>
                <w:snapToGrid w:val="0"/>
                <w:vertAlign w:val="superscript"/>
              </w:rPr>
            </w:pPr>
          </w:p>
          <w:p w:rsidR="0061322B" w:rsidRDefault="0061322B">
            <w:pPr>
              <w:pStyle w:val="a1"/>
              <w:jc w:val="center"/>
              <w:rPr>
                <w:b/>
                <w:noProof/>
                <w:snapToGrid w:val="0"/>
                <w:vertAlign w:val="superscript"/>
              </w:rPr>
            </w:pPr>
          </w:p>
          <w:p w:rsidR="0061322B" w:rsidRDefault="0061322B">
            <w:pPr>
              <w:pStyle w:val="a1"/>
              <w:jc w:val="center"/>
              <w:rPr>
                <w:b/>
                <w:noProof/>
                <w:snapToGrid w:val="0"/>
                <w:vertAlign w:val="superscript"/>
              </w:rPr>
            </w:pPr>
          </w:p>
          <w:p w:rsidR="0061322B" w:rsidRDefault="0061322B">
            <w:pPr>
              <w:pStyle w:val="a1"/>
              <w:jc w:val="center"/>
              <w:rPr>
                <w:b/>
                <w:noProof/>
                <w:snapToGrid w:val="0"/>
                <w:vertAlign w:val="superscript"/>
              </w:rPr>
            </w:pPr>
          </w:p>
          <w:p w:rsidR="0061322B" w:rsidRDefault="0061322B">
            <w:pPr>
              <w:pStyle w:val="a1"/>
              <w:jc w:val="center"/>
              <w:rPr>
                <w:b/>
                <w:noProof/>
                <w:snapToGrid w:val="0"/>
                <w:vertAlign w:val="superscript"/>
              </w:rPr>
            </w:pPr>
          </w:p>
        </w:tc>
      </w:tr>
      <w:tr w:rsidR="0061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0"/>
        </w:trPr>
        <w:tc>
          <w:tcPr>
            <w:tcW w:w="1134" w:type="dxa"/>
            <w:tcBorders>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75</w:t>
            </w:r>
          </w:p>
        </w:tc>
        <w:tc>
          <w:tcPr>
            <w:tcW w:w="1134" w:type="dxa"/>
            <w:gridSpan w:val="2"/>
            <w:tcBorders>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15</w:t>
            </w:r>
          </w:p>
        </w:tc>
        <w:tc>
          <w:tcPr>
            <w:tcW w:w="1134" w:type="dxa"/>
            <w:tcBorders>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160</w:t>
            </w:r>
          </w:p>
        </w:tc>
        <w:tc>
          <w:tcPr>
            <w:tcW w:w="1701" w:type="dxa"/>
            <w:vMerge w:val="restart"/>
            <w:tcBorders>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p>
          <w:p w:rsidR="0061322B" w:rsidRDefault="0061322B">
            <w:pPr>
              <w:widowControl w:val="0"/>
              <w:spacing w:before="20"/>
              <w:jc w:val="center"/>
              <w:rPr>
                <w:noProof/>
                <w:snapToGrid w:val="0"/>
                <w:sz w:val="28"/>
                <w:vertAlign w:val="superscript"/>
              </w:rPr>
            </w:pPr>
            <w:r>
              <w:rPr>
                <w:noProof/>
                <w:snapToGrid w:val="0"/>
                <w:sz w:val="28"/>
                <w:vertAlign w:val="superscript"/>
              </w:rPr>
              <w:t>ПЭС-45 или</w:t>
            </w:r>
          </w:p>
          <w:p w:rsidR="0061322B" w:rsidRDefault="0061322B">
            <w:pPr>
              <w:widowControl w:val="0"/>
              <w:spacing w:before="40"/>
              <w:jc w:val="center"/>
              <w:rPr>
                <w:noProof/>
                <w:snapToGrid w:val="0"/>
                <w:sz w:val="28"/>
                <w:vertAlign w:val="superscript"/>
              </w:rPr>
            </w:pPr>
            <w:r>
              <w:rPr>
                <w:noProof/>
                <w:snapToGrid w:val="0"/>
                <w:sz w:val="28"/>
                <w:vertAlign w:val="superscript"/>
              </w:rPr>
              <w:t>ПСМ-50</w:t>
            </w:r>
          </w:p>
          <w:p w:rsidR="0061322B" w:rsidRDefault="0061322B">
            <w:pPr>
              <w:widowControl w:val="0"/>
              <w:spacing w:before="40"/>
              <w:jc w:val="center"/>
              <w:rPr>
                <w:noProof/>
                <w:snapToGrid w:val="0"/>
                <w:sz w:val="28"/>
                <w:vertAlign w:val="superscript"/>
              </w:rPr>
            </w:pPr>
          </w:p>
        </w:tc>
        <w:tc>
          <w:tcPr>
            <w:tcW w:w="993" w:type="dxa"/>
            <w:tcBorders>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3</w:t>
            </w:r>
          </w:p>
        </w:tc>
        <w:tc>
          <w:tcPr>
            <w:tcW w:w="992" w:type="dxa"/>
            <w:vMerge w:val="restart"/>
            <w:tcBorders>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r>
              <w:rPr>
                <w:noProof/>
                <w:snapToGrid w:val="0"/>
                <w:sz w:val="28"/>
                <w:vertAlign w:val="superscript"/>
              </w:rPr>
              <w:t>00</w:t>
            </w:r>
          </w:p>
          <w:p w:rsidR="0061322B" w:rsidRDefault="0061322B">
            <w:pPr>
              <w:widowControl w:val="0"/>
              <w:spacing w:before="2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p>
          <w:p w:rsidR="0061322B" w:rsidRDefault="0061322B">
            <w:pPr>
              <w:widowControl w:val="0"/>
              <w:spacing w:before="40"/>
              <w:jc w:val="center"/>
              <w:rPr>
                <w:noProof/>
                <w:snapToGrid w:val="0"/>
                <w:sz w:val="28"/>
                <w:vertAlign w:val="superscript"/>
              </w:rPr>
            </w:pPr>
          </w:p>
        </w:tc>
        <w:tc>
          <w:tcPr>
            <w:tcW w:w="992" w:type="dxa"/>
            <w:tcBorders>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15</w:t>
            </w:r>
          </w:p>
        </w:tc>
        <w:tc>
          <w:tcPr>
            <w:tcW w:w="1276" w:type="dxa"/>
            <w:tcBorders>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20</w:t>
            </w:r>
          </w:p>
        </w:tc>
        <w:tc>
          <w:tcPr>
            <w:tcW w:w="1417" w:type="dxa"/>
            <w:tcBorders>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60</w:t>
            </w:r>
          </w:p>
        </w:tc>
        <w:tc>
          <w:tcPr>
            <w:tcW w:w="2127" w:type="dxa"/>
            <w:gridSpan w:val="2"/>
            <w:tcBorders>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0,3</w:t>
            </w:r>
          </w:p>
        </w:tc>
        <w:tc>
          <w:tcPr>
            <w:tcW w:w="1134" w:type="dxa"/>
            <w:tcBorders>
              <w:lef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0,35</w:t>
            </w:r>
          </w:p>
        </w:tc>
      </w:tr>
      <w:tr w:rsidR="0061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0"/>
        </w:trPr>
        <w:tc>
          <w:tcPr>
            <w:tcW w:w="1134" w:type="dxa"/>
            <w:tcBorders>
              <w:top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100</w:t>
            </w:r>
          </w:p>
        </w:tc>
        <w:tc>
          <w:tcPr>
            <w:tcW w:w="1134" w:type="dxa"/>
            <w:gridSpan w:val="2"/>
            <w:tcBorders>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15</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160</w:t>
            </w:r>
          </w:p>
        </w:tc>
        <w:tc>
          <w:tcPr>
            <w:tcW w:w="1701" w:type="dxa"/>
            <w:vMerge/>
            <w:tcBorders>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993"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4</w:t>
            </w:r>
          </w:p>
        </w:tc>
        <w:tc>
          <w:tcPr>
            <w:tcW w:w="992" w:type="dxa"/>
            <w:vMerge/>
            <w:tcBorders>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992" w:type="dxa"/>
            <w:tcBorders>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15</w:t>
            </w:r>
          </w:p>
        </w:tc>
        <w:tc>
          <w:tcPr>
            <w:tcW w:w="1276" w:type="dxa"/>
            <w:tcBorders>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20</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40</w:t>
            </w:r>
          </w:p>
        </w:tc>
        <w:tc>
          <w:tcPr>
            <w:tcW w:w="2127" w:type="dxa"/>
            <w:gridSpan w:val="2"/>
            <w:tcBorders>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0,3</w:t>
            </w:r>
          </w:p>
        </w:tc>
        <w:tc>
          <w:tcPr>
            <w:tcW w:w="1134" w:type="dxa"/>
            <w:tcBorders>
              <w:left w:val="single" w:sz="6" w:space="0" w:color="auto"/>
              <w:bottom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0,35</w:t>
            </w:r>
          </w:p>
        </w:tc>
      </w:tr>
      <w:tr w:rsidR="0061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0"/>
        </w:trPr>
        <w:tc>
          <w:tcPr>
            <w:tcW w:w="1134" w:type="dxa"/>
            <w:tcBorders>
              <w:top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150</w:t>
            </w:r>
          </w:p>
        </w:tc>
        <w:tc>
          <w:tcPr>
            <w:tcW w:w="1126" w:type="dxa"/>
            <w:tcBorders>
              <w:top w:val="single" w:sz="6" w:space="0" w:color="auto"/>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20</w:t>
            </w:r>
          </w:p>
        </w:tc>
        <w:tc>
          <w:tcPr>
            <w:tcW w:w="1142" w:type="dxa"/>
            <w:gridSpan w:val="2"/>
            <w:tcBorders>
              <w:top w:val="single" w:sz="6" w:space="0" w:color="auto"/>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150</w:t>
            </w:r>
          </w:p>
        </w:tc>
        <w:tc>
          <w:tcPr>
            <w:tcW w:w="1701" w:type="dxa"/>
            <w:vMerge/>
            <w:tcBorders>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993" w:type="dxa"/>
            <w:tcBorders>
              <w:top w:val="single" w:sz="6" w:space="0" w:color="auto"/>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7</w:t>
            </w:r>
          </w:p>
        </w:tc>
        <w:tc>
          <w:tcPr>
            <w:tcW w:w="992" w:type="dxa"/>
            <w:vMerge/>
            <w:tcBorders>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992" w:type="dxa"/>
            <w:tcBorders>
              <w:top w:val="single" w:sz="6" w:space="0" w:color="auto"/>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20</w:t>
            </w:r>
          </w:p>
        </w:tc>
        <w:tc>
          <w:tcPr>
            <w:tcW w:w="1276" w:type="dxa"/>
            <w:tcBorders>
              <w:top w:val="single" w:sz="6" w:space="0" w:color="auto"/>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15</w:t>
            </w:r>
          </w:p>
        </w:tc>
        <w:tc>
          <w:tcPr>
            <w:tcW w:w="1417" w:type="dxa"/>
            <w:tcBorders>
              <w:top w:val="single" w:sz="6" w:space="0" w:color="auto"/>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20</w:t>
            </w:r>
          </w:p>
        </w:tc>
        <w:tc>
          <w:tcPr>
            <w:tcW w:w="2127" w:type="dxa"/>
            <w:gridSpan w:val="2"/>
            <w:tcBorders>
              <w:top w:val="single" w:sz="6" w:space="0" w:color="auto"/>
              <w:left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0,25</w:t>
            </w:r>
          </w:p>
        </w:tc>
        <w:tc>
          <w:tcPr>
            <w:tcW w:w="1134" w:type="dxa"/>
            <w:tcBorders>
              <w:top w:val="single" w:sz="6" w:space="0" w:color="auto"/>
              <w:lef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0,45</w:t>
            </w:r>
          </w:p>
        </w:tc>
      </w:tr>
      <w:tr w:rsidR="0061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200</w:t>
            </w:r>
          </w:p>
        </w:tc>
        <w:tc>
          <w:tcPr>
            <w:tcW w:w="1134" w:type="dxa"/>
            <w:gridSpan w:val="2"/>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30</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180</w:t>
            </w:r>
          </w:p>
        </w:tc>
        <w:tc>
          <w:tcPr>
            <w:tcW w:w="1701" w:type="dxa"/>
            <w:vMerge/>
            <w:tcBorders>
              <w:top w:val="nil"/>
              <w:left w:val="single" w:sz="6" w:space="0" w:color="auto"/>
              <w:bottom w:val="nil"/>
              <w:right w:val="single" w:sz="6" w:space="0" w:color="auto"/>
            </w:tcBorders>
          </w:tcPr>
          <w:p w:rsidR="0061322B" w:rsidRDefault="0061322B">
            <w:pPr>
              <w:widowControl w:val="0"/>
              <w:spacing w:before="40"/>
              <w:jc w:val="center"/>
              <w:rPr>
                <w:noProof/>
                <w:snapToGrid w:val="0"/>
                <w:sz w:val="28"/>
                <w:vertAlign w:val="superscript"/>
              </w:rPr>
            </w:pPr>
          </w:p>
        </w:tc>
        <w:tc>
          <w:tcPr>
            <w:tcW w:w="993"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10</w:t>
            </w:r>
          </w:p>
        </w:tc>
        <w:tc>
          <w:tcPr>
            <w:tcW w:w="992" w:type="dxa"/>
            <w:vMerge/>
            <w:tcBorders>
              <w:top w:val="nil"/>
              <w:left w:val="single" w:sz="6" w:space="0" w:color="auto"/>
              <w:bottom w:val="nil"/>
              <w:right w:val="single" w:sz="6" w:space="0" w:color="auto"/>
            </w:tcBorders>
          </w:tcPr>
          <w:p w:rsidR="0061322B" w:rsidRDefault="0061322B">
            <w:pPr>
              <w:widowControl w:val="0"/>
              <w:spacing w:before="40"/>
              <w:jc w:val="center"/>
              <w:rPr>
                <w:noProof/>
                <w:snapToGrid w:val="0"/>
                <w:sz w:val="28"/>
                <w:vertAlign w:val="superscript"/>
              </w:rPr>
            </w:pPr>
          </w:p>
        </w:tc>
        <w:tc>
          <w:tcPr>
            <w:tcW w:w="992"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30</w:t>
            </w:r>
          </w:p>
        </w:tc>
        <w:tc>
          <w:tcPr>
            <w:tcW w:w="1276"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15</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15</w:t>
            </w:r>
          </w:p>
        </w:tc>
        <w:tc>
          <w:tcPr>
            <w:tcW w:w="2127" w:type="dxa"/>
            <w:gridSpan w:val="2"/>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0,4</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0,40</w:t>
            </w:r>
          </w:p>
        </w:tc>
      </w:tr>
      <w:tr w:rsidR="0061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250</w:t>
            </w:r>
          </w:p>
        </w:tc>
        <w:tc>
          <w:tcPr>
            <w:tcW w:w="1134" w:type="dxa"/>
            <w:gridSpan w:val="2"/>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30</w:t>
            </w:r>
          </w:p>
          <w:p w:rsidR="0061322B" w:rsidRDefault="0061322B">
            <w:pPr>
              <w:widowControl w:val="0"/>
              <w:spacing w:before="20"/>
              <w:jc w:val="center"/>
              <w:rPr>
                <w:noProof/>
                <w:snapToGrid w:val="0"/>
                <w:sz w:val="28"/>
                <w:vertAlign w:val="superscript"/>
              </w:rPr>
            </w:pP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200</w:t>
            </w:r>
          </w:p>
        </w:tc>
        <w:tc>
          <w:tcPr>
            <w:tcW w:w="1701" w:type="dxa"/>
            <w:vMerge/>
            <w:tcBorders>
              <w:top w:val="nil"/>
              <w:left w:val="single" w:sz="6" w:space="0" w:color="auto"/>
              <w:bottom w:val="nil"/>
              <w:right w:val="single" w:sz="6" w:space="0" w:color="auto"/>
            </w:tcBorders>
          </w:tcPr>
          <w:p w:rsidR="0061322B" w:rsidRDefault="0061322B">
            <w:pPr>
              <w:widowControl w:val="0"/>
              <w:spacing w:before="40"/>
              <w:jc w:val="center"/>
              <w:rPr>
                <w:noProof/>
                <w:snapToGrid w:val="0"/>
                <w:sz w:val="28"/>
                <w:vertAlign w:val="superscript"/>
              </w:rPr>
            </w:pPr>
          </w:p>
        </w:tc>
        <w:tc>
          <w:tcPr>
            <w:tcW w:w="993"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16</w:t>
            </w:r>
          </w:p>
        </w:tc>
        <w:tc>
          <w:tcPr>
            <w:tcW w:w="992" w:type="dxa"/>
            <w:vMerge/>
            <w:tcBorders>
              <w:top w:val="nil"/>
              <w:left w:val="single" w:sz="6" w:space="0" w:color="auto"/>
              <w:bottom w:val="nil"/>
              <w:right w:val="single" w:sz="6" w:space="0" w:color="auto"/>
            </w:tcBorders>
          </w:tcPr>
          <w:p w:rsidR="0061322B" w:rsidRDefault="0061322B">
            <w:pPr>
              <w:widowControl w:val="0"/>
              <w:spacing w:before="40"/>
              <w:jc w:val="center"/>
              <w:rPr>
                <w:noProof/>
                <w:snapToGrid w:val="0"/>
                <w:sz w:val="28"/>
                <w:vertAlign w:val="superscript"/>
              </w:rPr>
            </w:pPr>
          </w:p>
        </w:tc>
        <w:tc>
          <w:tcPr>
            <w:tcW w:w="992"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30</w:t>
            </w:r>
          </w:p>
          <w:p w:rsidR="0061322B" w:rsidRDefault="0061322B">
            <w:pPr>
              <w:widowControl w:val="0"/>
              <w:spacing w:before="20"/>
              <w:jc w:val="center"/>
              <w:rPr>
                <w:noProof/>
                <w:snapToGrid w:val="0"/>
                <w:sz w:val="28"/>
                <w:vertAlign w:val="superscript"/>
              </w:rPr>
            </w:pPr>
          </w:p>
        </w:tc>
        <w:tc>
          <w:tcPr>
            <w:tcW w:w="1276"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15</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15</w:t>
            </w:r>
          </w:p>
        </w:tc>
        <w:tc>
          <w:tcPr>
            <w:tcW w:w="2127" w:type="dxa"/>
            <w:gridSpan w:val="2"/>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0,4</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20"/>
              <w:jc w:val="center"/>
              <w:rPr>
                <w:noProof/>
                <w:snapToGrid w:val="0"/>
                <w:sz w:val="28"/>
                <w:vertAlign w:val="superscript"/>
              </w:rPr>
            </w:pPr>
            <w:r>
              <w:rPr>
                <w:noProof/>
                <w:snapToGrid w:val="0"/>
                <w:sz w:val="28"/>
                <w:vertAlign w:val="superscript"/>
              </w:rPr>
              <w:t>0,45</w:t>
            </w:r>
          </w:p>
        </w:tc>
      </w:tr>
      <w:tr w:rsidR="00613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0"/>
        </w:trPr>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300</w:t>
            </w:r>
          </w:p>
        </w:tc>
        <w:tc>
          <w:tcPr>
            <w:tcW w:w="1134" w:type="dxa"/>
            <w:gridSpan w:val="2"/>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30</w:t>
            </w:r>
          </w:p>
          <w:p w:rsidR="0061322B" w:rsidRDefault="0061322B">
            <w:pPr>
              <w:widowControl w:val="0"/>
              <w:spacing w:before="40"/>
              <w:jc w:val="center"/>
              <w:rPr>
                <w:noProof/>
                <w:snapToGrid w:val="0"/>
                <w:sz w:val="28"/>
                <w:vertAlign w:val="superscript"/>
              </w:rPr>
            </w:pP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140</w:t>
            </w:r>
          </w:p>
        </w:tc>
        <w:tc>
          <w:tcPr>
            <w:tcW w:w="1701" w:type="dxa"/>
            <w:vMerge/>
            <w:tcBorders>
              <w:top w:val="nil"/>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993"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16</w:t>
            </w:r>
          </w:p>
        </w:tc>
        <w:tc>
          <w:tcPr>
            <w:tcW w:w="992" w:type="dxa"/>
            <w:vMerge/>
            <w:tcBorders>
              <w:top w:val="nil"/>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p>
        </w:tc>
        <w:tc>
          <w:tcPr>
            <w:tcW w:w="992"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30</w:t>
            </w:r>
          </w:p>
          <w:p w:rsidR="0061322B" w:rsidRDefault="0061322B">
            <w:pPr>
              <w:widowControl w:val="0"/>
              <w:spacing w:before="40"/>
              <w:jc w:val="center"/>
              <w:rPr>
                <w:noProof/>
                <w:snapToGrid w:val="0"/>
                <w:sz w:val="28"/>
                <w:vertAlign w:val="superscript"/>
              </w:rPr>
            </w:pPr>
          </w:p>
        </w:tc>
        <w:tc>
          <w:tcPr>
            <w:tcW w:w="1276"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15</w:t>
            </w:r>
          </w:p>
        </w:tc>
        <w:tc>
          <w:tcPr>
            <w:tcW w:w="1417"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10</w:t>
            </w:r>
          </w:p>
        </w:tc>
        <w:tc>
          <w:tcPr>
            <w:tcW w:w="2127" w:type="dxa"/>
            <w:gridSpan w:val="2"/>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0,4</w:t>
            </w: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widowControl w:val="0"/>
              <w:spacing w:before="40"/>
              <w:jc w:val="center"/>
              <w:rPr>
                <w:noProof/>
                <w:snapToGrid w:val="0"/>
                <w:sz w:val="28"/>
                <w:vertAlign w:val="superscript"/>
              </w:rPr>
            </w:pPr>
            <w:r>
              <w:rPr>
                <w:noProof/>
                <w:snapToGrid w:val="0"/>
                <w:sz w:val="28"/>
                <w:vertAlign w:val="superscript"/>
              </w:rPr>
              <w:t>0,55</w:t>
            </w:r>
          </w:p>
        </w:tc>
      </w:tr>
      <w:tr w:rsidR="0061322B">
        <w:trPr>
          <w:cantSplit/>
          <w:trHeight w:hRule="exact" w:val="440"/>
        </w:trPr>
        <w:tc>
          <w:tcPr>
            <w:tcW w:w="14034" w:type="dxa"/>
            <w:gridSpan w:val="13"/>
            <w:tcBorders>
              <w:top w:val="nil"/>
            </w:tcBorders>
          </w:tcPr>
          <w:p w:rsidR="0061322B" w:rsidRDefault="0061322B">
            <w:pPr>
              <w:pStyle w:val="a1"/>
              <w:jc w:val="center"/>
              <w:rPr>
                <w:b/>
              </w:rPr>
            </w:pPr>
            <w:r>
              <w:rPr>
                <w:b/>
              </w:rPr>
              <w:t>Прожекторы с галогенными лампами типа КГ</w:t>
            </w:r>
          </w:p>
        </w:tc>
      </w:tr>
      <w:tr w:rsidR="0061322B">
        <w:trPr>
          <w:cantSplit/>
          <w:trHeight w:hRule="exact" w:val="440"/>
        </w:trPr>
        <w:tc>
          <w:tcPr>
            <w:tcW w:w="1134" w:type="dxa"/>
            <w:tcBorders>
              <w:top w:val="nil"/>
            </w:tcBorders>
          </w:tcPr>
          <w:p w:rsidR="0061322B" w:rsidRDefault="0061322B">
            <w:pPr>
              <w:pStyle w:val="Normal1"/>
              <w:spacing w:before="40"/>
              <w:jc w:val="center"/>
              <w:rPr>
                <w:sz w:val="18"/>
              </w:rPr>
            </w:pPr>
            <w:r>
              <w:rPr>
                <w:sz w:val="18"/>
              </w:rPr>
              <w:t>75</w:t>
            </w:r>
          </w:p>
        </w:tc>
        <w:tc>
          <w:tcPr>
            <w:tcW w:w="1134" w:type="dxa"/>
            <w:gridSpan w:val="2"/>
            <w:tcBorders>
              <w:top w:val="nil"/>
            </w:tcBorders>
          </w:tcPr>
          <w:p w:rsidR="0061322B" w:rsidRDefault="0061322B">
            <w:pPr>
              <w:pStyle w:val="Normal1"/>
              <w:spacing w:before="40"/>
              <w:jc w:val="center"/>
              <w:rPr>
                <w:sz w:val="18"/>
              </w:rPr>
            </w:pPr>
            <w:r>
              <w:rPr>
                <w:sz w:val="18"/>
              </w:rPr>
              <w:t>20</w:t>
            </w:r>
          </w:p>
        </w:tc>
        <w:tc>
          <w:tcPr>
            <w:tcW w:w="1134" w:type="dxa"/>
            <w:tcBorders>
              <w:top w:val="nil"/>
            </w:tcBorders>
          </w:tcPr>
          <w:p w:rsidR="0061322B" w:rsidRDefault="0061322B">
            <w:pPr>
              <w:pStyle w:val="Normal1"/>
              <w:spacing w:before="40"/>
              <w:jc w:val="center"/>
              <w:rPr>
                <w:sz w:val="18"/>
              </w:rPr>
            </w:pPr>
            <w:r>
              <w:rPr>
                <w:sz w:val="18"/>
              </w:rPr>
              <w:t>180</w:t>
            </w:r>
          </w:p>
        </w:tc>
        <w:tc>
          <w:tcPr>
            <w:tcW w:w="1701" w:type="dxa"/>
            <w:vMerge w:val="restart"/>
            <w:tcBorders>
              <w:top w:val="nil"/>
            </w:tcBorders>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ПКН-1500-2</w:t>
            </w:r>
          </w:p>
        </w:tc>
        <w:tc>
          <w:tcPr>
            <w:tcW w:w="993" w:type="dxa"/>
            <w:tcBorders>
              <w:top w:val="nil"/>
            </w:tcBorders>
          </w:tcPr>
          <w:p w:rsidR="0061322B" w:rsidRDefault="0061322B">
            <w:pPr>
              <w:pStyle w:val="Normal1"/>
              <w:spacing w:before="40"/>
              <w:jc w:val="center"/>
              <w:rPr>
                <w:sz w:val="18"/>
              </w:rPr>
            </w:pPr>
            <w:r>
              <w:rPr>
                <w:sz w:val="18"/>
              </w:rPr>
              <w:t>33</w:t>
            </w:r>
          </w:p>
        </w:tc>
        <w:tc>
          <w:tcPr>
            <w:tcW w:w="992" w:type="dxa"/>
            <w:vMerge w:val="restart"/>
            <w:tcBorders>
              <w:top w:val="nil"/>
            </w:tcBorders>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1500</w:t>
            </w:r>
          </w:p>
        </w:tc>
        <w:tc>
          <w:tcPr>
            <w:tcW w:w="992" w:type="dxa"/>
            <w:tcBorders>
              <w:top w:val="nil"/>
            </w:tcBorders>
          </w:tcPr>
          <w:p w:rsidR="0061322B" w:rsidRDefault="0061322B">
            <w:pPr>
              <w:pStyle w:val="Normal1"/>
              <w:spacing w:before="40"/>
              <w:jc w:val="center"/>
              <w:rPr>
                <w:sz w:val="18"/>
              </w:rPr>
            </w:pPr>
            <w:r>
              <w:rPr>
                <w:sz w:val="18"/>
              </w:rPr>
              <w:t>20</w:t>
            </w:r>
          </w:p>
        </w:tc>
        <w:tc>
          <w:tcPr>
            <w:tcW w:w="1276" w:type="dxa"/>
            <w:vMerge w:val="restart"/>
            <w:tcBorders>
              <w:top w:val="nil"/>
            </w:tcBorders>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15</w:t>
            </w:r>
          </w:p>
        </w:tc>
        <w:tc>
          <w:tcPr>
            <w:tcW w:w="1417" w:type="dxa"/>
            <w:tcBorders>
              <w:top w:val="nil"/>
            </w:tcBorders>
          </w:tcPr>
          <w:p w:rsidR="0061322B" w:rsidRDefault="0061322B">
            <w:pPr>
              <w:pStyle w:val="Normal1"/>
              <w:spacing w:before="40"/>
              <w:jc w:val="center"/>
              <w:rPr>
                <w:sz w:val="18"/>
              </w:rPr>
            </w:pPr>
            <w:r>
              <w:rPr>
                <w:sz w:val="18"/>
              </w:rPr>
              <w:t>30</w:t>
            </w:r>
          </w:p>
        </w:tc>
        <w:tc>
          <w:tcPr>
            <w:tcW w:w="2127" w:type="dxa"/>
            <w:gridSpan w:val="2"/>
            <w:tcBorders>
              <w:top w:val="nil"/>
            </w:tcBorders>
          </w:tcPr>
          <w:p w:rsidR="0061322B" w:rsidRDefault="0061322B">
            <w:pPr>
              <w:pStyle w:val="Normal1"/>
              <w:spacing w:before="40"/>
              <w:jc w:val="center"/>
              <w:rPr>
                <w:sz w:val="18"/>
              </w:rPr>
            </w:pPr>
            <w:r>
              <w:rPr>
                <w:sz w:val="18"/>
              </w:rPr>
              <w:t>0,5</w:t>
            </w:r>
          </w:p>
        </w:tc>
        <w:tc>
          <w:tcPr>
            <w:tcW w:w="1134" w:type="dxa"/>
            <w:tcBorders>
              <w:top w:val="nil"/>
            </w:tcBorders>
          </w:tcPr>
          <w:p w:rsidR="0061322B" w:rsidRDefault="0061322B">
            <w:pPr>
              <w:pStyle w:val="Normal1"/>
              <w:spacing w:before="40"/>
              <w:jc w:val="center"/>
              <w:rPr>
                <w:sz w:val="18"/>
              </w:rPr>
            </w:pPr>
            <w:r>
              <w:rPr>
                <w:sz w:val="18"/>
              </w:rPr>
              <w:t>0,65</w:t>
            </w:r>
          </w:p>
        </w:tc>
      </w:tr>
      <w:tr w:rsidR="0061322B">
        <w:trPr>
          <w:cantSplit/>
          <w:trHeight w:hRule="exact" w:val="440"/>
        </w:trPr>
        <w:tc>
          <w:tcPr>
            <w:tcW w:w="1134" w:type="dxa"/>
            <w:tcBorders>
              <w:top w:val="nil"/>
            </w:tcBorders>
          </w:tcPr>
          <w:p w:rsidR="0061322B" w:rsidRDefault="0061322B">
            <w:pPr>
              <w:pStyle w:val="Normal1"/>
              <w:spacing w:before="40"/>
              <w:jc w:val="center"/>
              <w:rPr>
                <w:sz w:val="18"/>
              </w:rPr>
            </w:pPr>
            <w:r>
              <w:rPr>
                <w:sz w:val="18"/>
              </w:rPr>
              <w:t>100</w:t>
            </w:r>
          </w:p>
        </w:tc>
        <w:tc>
          <w:tcPr>
            <w:tcW w:w="1134" w:type="dxa"/>
            <w:gridSpan w:val="2"/>
            <w:tcBorders>
              <w:top w:val="nil"/>
            </w:tcBorders>
          </w:tcPr>
          <w:p w:rsidR="0061322B" w:rsidRDefault="0061322B">
            <w:pPr>
              <w:pStyle w:val="Normal1"/>
              <w:spacing w:before="40"/>
              <w:jc w:val="center"/>
              <w:rPr>
                <w:sz w:val="18"/>
              </w:rPr>
            </w:pPr>
            <w:r>
              <w:rPr>
                <w:sz w:val="18"/>
              </w:rPr>
              <w:t>20</w:t>
            </w:r>
          </w:p>
        </w:tc>
        <w:tc>
          <w:tcPr>
            <w:tcW w:w="1134" w:type="dxa"/>
            <w:tcBorders>
              <w:top w:val="nil"/>
            </w:tcBorders>
          </w:tcPr>
          <w:p w:rsidR="0061322B" w:rsidRDefault="0061322B">
            <w:pPr>
              <w:pStyle w:val="Normal1"/>
              <w:spacing w:before="40"/>
              <w:jc w:val="center"/>
              <w:rPr>
                <w:sz w:val="18"/>
              </w:rPr>
            </w:pPr>
            <w:r>
              <w:rPr>
                <w:sz w:val="18"/>
              </w:rPr>
              <w:t>160</w:t>
            </w:r>
          </w:p>
        </w:tc>
        <w:tc>
          <w:tcPr>
            <w:tcW w:w="1701" w:type="dxa"/>
            <w:vMerge/>
            <w:tcBorders>
              <w:top w:val="nil"/>
            </w:tcBorders>
          </w:tcPr>
          <w:p w:rsidR="0061322B" w:rsidRDefault="0061322B">
            <w:pPr>
              <w:pStyle w:val="Normal1"/>
              <w:spacing w:before="40"/>
              <w:jc w:val="center"/>
              <w:rPr>
                <w:sz w:val="18"/>
              </w:rPr>
            </w:pPr>
          </w:p>
        </w:tc>
        <w:tc>
          <w:tcPr>
            <w:tcW w:w="993" w:type="dxa"/>
            <w:tcBorders>
              <w:top w:val="nil"/>
            </w:tcBorders>
          </w:tcPr>
          <w:p w:rsidR="0061322B" w:rsidRDefault="0061322B">
            <w:pPr>
              <w:pStyle w:val="Normal1"/>
              <w:spacing w:before="40"/>
              <w:jc w:val="center"/>
              <w:rPr>
                <w:sz w:val="18"/>
              </w:rPr>
            </w:pPr>
            <w:r>
              <w:rPr>
                <w:sz w:val="18"/>
              </w:rPr>
              <w:t>3</w:t>
            </w:r>
          </w:p>
        </w:tc>
        <w:tc>
          <w:tcPr>
            <w:tcW w:w="992" w:type="dxa"/>
            <w:vMerge/>
            <w:tcBorders>
              <w:top w:val="nil"/>
            </w:tcBorders>
          </w:tcPr>
          <w:p w:rsidR="0061322B" w:rsidRDefault="0061322B">
            <w:pPr>
              <w:pStyle w:val="Normal1"/>
              <w:spacing w:before="40"/>
              <w:jc w:val="center"/>
              <w:rPr>
                <w:sz w:val="18"/>
              </w:rPr>
            </w:pPr>
          </w:p>
        </w:tc>
        <w:tc>
          <w:tcPr>
            <w:tcW w:w="992" w:type="dxa"/>
            <w:tcBorders>
              <w:top w:val="nil"/>
            </w:tcBorders>
          </w:tcPr>
          <w:p w:rsidR="0061322B" w:rsidRDefault="0061322B">
            <w:pPr>
              <w:pStyle w:val="Normal1"/>
              <w:spacing w:before="40"/>
              <w:jc w:val="center"/>
              <w:rPr>
                <w:sz w:val="18"/>
              </w:rPr>
            </w:pPr>
            <w:r>
              <w:rPr>
                <w:sz w:val="18"/>
              </w:rPr>
              <w:t>20</w:t>
            </w:r>
          </w:p>
        </w:tc>
        <w:tc>
          <w:tcPr>
            <w:tcW w:w="1276" w:type="dxa"/>
            <w:vMerge/>
            <w:tcBorders>
              <w:top w:val="nil"/>
            </w:tcBorders>
          </w:tcPr>
          <w:p w:rsidR="0061322B" w:rsidRDefault="0061322B">
            <w:pPr>
              <w:pStyle w:val="Normal1"/>
              <w:spacing w:before="40"/>
              <w:jc w:val="center"/>
              <w:rPr>
                <w:sz w:val="18"/>
              </w:rPr>
            </w:pPr>
          </w:p>
        </w:tc>
        <w:tc>
          <w:tcPr>
            <w:tcW w:w="1417" w:type="dxa"/>
            <w:tcBorders>
              <w:top w:val="nil"/>
            </w:tcBorders>
          </w:tcPr>
          <w:p w:rsidR="0061322B" w:rsidRDefault="0061322B">
            <w:pPr>
              <w:pStyle w:val="Normal1"/>
              <w:spacing w:before="40"/>
              <w:jc w:val="center"/>
              <w:rPr>
                <w:sz w:val="18"/>
              </w:rPr>
            </w:pPr>
            <w:r>
              <w:rPr>
                <w:sz w:val="18"/>
              </w:rPr>
              <w:t>30</w:t>
            </w:r>
          </w:p>
        </w:tc>
        <w:tc>
          <w:tcPr>
            <w:tcW w:w="2127" w:type="dxa"/>
            <w:gridSpan w:val="2"/>
            <w:tcBorders>
              <w:top w:val="nil"/>
            </w:tcBorders>
          </w:tcPr>
          <w:p w:rsidR="0061322B" w:rsidRDefault="0061322B">
            <w:pPr>
              <w:pStyle w:val="Normal1"/>
              <w:spacing w:before="40"/>
              <w:jc w:val="center"/>
              <w:rPr>
                <w:sz w:val="18"/>
              </w:rPr>
            </w:pPr>
            <w:r>
              <w:rPr>
                <w:sz w:val="18"/>
              </w:rPr>
              <w:t>0,5</w:t>
            </w:r>
          </w:p>
        </w:tc>
        <w:tc>
          <w:tcPr>
            <w:tcW w:w="1134" w:type="dxa"/>
            <w:tcBorders>
              <w:top w:val="nil"/>
            </w:tcBorders>
          </w:tcPr>
          <w:p w:rsidR="0061322B" w:rsidRDefault="0061322B">
            <w:pPr>
              <w:pStyle w:val="Normal1"/>
              <w:spacing w:before="40"/>
              <w:jc w:val="center"/>
              <w:rPr>
                <w:sz w:val="18"/>
              </w:rPr>
            </w:pPr>
            <w:r>
              <w:rPr>
                <w:sz w:val="18"/>
              </w:rPr>
              <w:t>0,55</w:t>
            </w:r>
          </w:p>
        </w:tc>
      </w:tr>
      <w:tr w:rsidR="0061322B">
        <w:trPr>
          <w:cantSplit/>
          <w:trHeight w:hRule="exact" w:val="440"/>
        </w:trPr>
        <w:tc>
          <w:tcPr>
            <w:tcW w:w="1134" w:type="dxa"/>
            <w:tcBorders>
              <w:top w:val="nil"/>
            </w:tcBorders>
          </w:tcPr>
          <w:p w:rsidR="0061322B" w:rsidRDefault="0061322B">
            <w:pPr>
              <w:pStyle w:val="Normal1"/>
              <w:spacing w:before="40"/>
              <w:jc w:val="center"/>
              <w:rPr>
                <w:sz w:val="18"/>
              </w:rPr>
            </w:pPr>
            <w:r>
              <w:rPr>
                <w:sz w:val="18"/>
              </w:rPr>
              <w:t>150</w:t>
            </w:r>
          </w:p>
        </w:tc>
        <w:tc>
          <w:tcPr>
            <w:tcW w:w="1134" w:type="dxa"/>
            <w:gridSpan w:val="2"/>
            <w:tcBorders>
              <w:top w:val="nil"/>
            </w:tcBorders>
          </w:tcPr>
          <w:p w:rsidR="0061322B" w:rsidRDefault="0061322B">
            <w:pPr>
              <w:pStyle w:val="Normal1"/>
              <w:spacing w:before="40"/>
              <w:jc w:val="center"/>
              <w:rPr>
                <w:sz w:val="18"/>
              </w:rPr>
            </w:pPr>
            <w:r>
              <w:rPr>
                <w:sz w:val="18"/>
              </w:rPr>
              <w:t>20</w:t>
            </w:r>
          </w:p>
        </w:tc>
        <w:tc>
          <w:tcPr>
            <w:tcW w:w="1134" w:type="dxa"/>
            <w:tcBorders>
              <w:top w:val="nil"/>
            </w:tcBorders>
          </w:tcPr>
          <w:p w:rsidR="0061322B" w:rsidRDefault="0061322B">
            <w:pPr>
              <w:pStyle w:val="Normal1"/>
              <w:spacing w:before="40"/>
              <w:jc w:val="center"/>
              <w:rPr>
                <w:sz w:val="18"/>
              </w:rPr>
            </w:pPr>
            <w:r>
              <w:rPr>
                <w:sz w:val="18"/>
              </w:rPr>
              <w:t>140</w:t>
            </w:r>
          </w:p>
        </w:tc>
        <w:tc>
          <w:tcPr>
            <w:tcW w:w="1701" w:type="dxa"/>
            <w:vMerge/>
            <w:tcBorders>
              <w:top w:val="nil"/>
            </w:tcBorders>
          </w:tcPr>
          <w:p w:rsidR="0061322B" w:rsidRDefault="0061322B">
            <w:pPr>
              <w:pStyle w:val="Normal1"/>
              <w:spacing w:before="40"/>
              <w:jc w:val="center"/>
              <w:rPr>
                <w:sz w:val="18"/>
              </w:rPr>
            </w:pPr>
          </w:p>
        </w:tc>
        <w:tc>
          <w:tcPr>
            <w:tcW w:w="993" w:type="dxa"/>
            <w:tcBorders>
              <w:top w:val="nil"/>
            </w:tcBorders>
          </w:tcPr>
          <w:p w:rsidR="0061322B" w:rsidRDefault="0061322B">
            <w:pPr>
              <w:pStyle w:val="Normal1"/>
              <w:spacing w:before="40"/>
              <w:jc w:val="center"/>
              <w:rPr>
                <w:sz w:val="18"/>
              </w:rPr>
            </w:pPr>
            <w:r>
              <w:rPr>
                <w:sz w:val="18"/>
              </w:rPr>
              <w:t>3</w:t>
            </w:r>
          </w:p>
        </w:tc>
        <w:tc>
          <w:tcPr>
            <w:tcW w:w="992" w:type="dxa"/>
            <w:vMerge/>
            <w:tcBorders>
              <w:top w:val="nil"/>
            </w:tcBorders>
          </w:tcPr>
          <w:p w:rsidR="0061322B" w:rsidRDefault="0061322B">
            <w:pPr>
              <w:pStyle w:val="Normal1"/>
              <w:spacing w:before="40"/>
              <w:jc w:val="center"/>
              <w:rPr>
                <w:sz w:val="18"/>
              </w:rPr>
            </w:pPr>
          </w:p>
        </w:tc>
        <w:tc>
          <w:tcPr>
            <w:tcW w:w="992" w:type="dxa"/>
            <w:tcBorders>
              <w:top w:val="nil"/>
            </w:tcBorders>
          </w:tcPr>
          <w:p w:rsidR="0061322B" w:rsidRDefault="0061322B">
            <w:pPr>
              <w:pStyle w:val="Normal1"/>
              <w:spacing w:before="40"/>
              <w:jc w:val="center"/>
              <w:rPr>
                <w:sz w:val="18"/>
              </w:rPr>
            </w:pPr>
            <w:r>
              <w:rPr>
                <w:sz w:val="18"/>
              </w:rPr>
              <w:t>20</w:t>
            </w:r>
          </w:p>
        </w:tc>
        <w:tc>
          <w:tcPr>
            <w:tcW w:w="1276" w:type="dxa"/>
            <w:vMerge/>
            <w:tcBorders>
              <w:top w:val="nil"/>
            </w:tcBorders>
          </w:tcPr>
          <w:p w:rsidR="0061322B" w:rsidRDefault="0061322B">
            <w:pPr>
              <w:pStyle w:val="Normal1"/>
              <w:spacing w:before="40"/>
              <w:jc w:val="center"/>
              <w:rPr>
                <w:sz w:val="18"/>
              </w:rPr>
            </w:pPr>
          </w:p>
        </w:tc>
        <w:tc>
          <w:tcPr>
            <w:tcW w:w="1417" w:type="dxa"/>
            <w:tcBorders>
              <w:top w:val="nil"/>
            </w:tcBorders>
          </w:tcPr>
          <w:p w:rsidR="0061322B" w:rsidRDefault="0061322B">
            <w:pPr>
              <w:pStyle w:val="Normal1"/>
              <w:spacing w:before="40"/>
              <w:jc w:val="center"/>
              <w:rPr>
                <w:sz w:val="18"/>
              </w:rPr>
            </w:pPr>
            <w:r>
              <w:rPr>
                <w:sz w:val="18"/>
              </w:rPr>
              <w:t>30</w:t>
            </w:r>
          </w:p>
        </w:tc>
        <w:tc>
          <w:tcPr>
            <w:tcW w:w="2127" w:type="dxa"/>
            <w:gridSpan w:val="2"/>
            <w:tcBorders>
              <w:top w:val="nil"/>
            </w:tcBorders>
          </w:tcPr>
          <w:p w:rsidR="0061322B" w:rsidRDefault="0061322B">
            <w:pPr>
              <w:pStyle w:val="Normal1"/>
              <w:spacing w:before="40"/>
              <w:jc w:val="center"/>
              <w:rPr>
                <w:sz w:val="18"/>
              </w:rPr>
            </w:pPr>
            <w:r>
              <w:rPr>
                <w:sz w:val="18"/>
              </w:rPr>
              <w:t>0,5</w:t>
            </w:r>
          </w:p>
        </w:tc>
        <w:tc>
          <w:tcPr>
            <w:tcW w:w="1134" w:type="dxa"/>
            <w:tcBorders>
              <w:top w:val="nil"/>
            </w:tcBorders>
          </w:tcPr>
          <w:p w:rsidR="0061322B" w:rsidRDefault="0061322B">
            <w:pPr>
              <w:pStyle w:val="Normal1"/>
              <w:spacing w:before="40"/>
              <w:jc w:val="center"/>
              <w:rPr>
                <w:sz w:val="18"/>
              </w:rPr>
            </w:pPr>
            <w:r>
              <w:rPr>
                <w:sz w:val="18"/>
              </w:rPr>
              <w:t>0,45</w:t>
            </w:r>
          </w:p>
        </w:tc>
      </w:tr>
      <w:tr w:rsidR="0061322B">
        <w:trPr>
          <w:cantSplit/>
          <w:trHeight w:hRule="exact" w:val="440"/>
        </w:trPr>
        <w:tc>
          <w:tcPr>
            <w:tcW w:w="1134" w:type="dxa"/>
            <w:tcBorders>
              <w:top w:val="nil"/>
            </w:tcBorders>
          </w:tcPr>
          <w:p w:rsidR="0061322B" w:rsidRDefault="0061322B">
            <w:pPr>
              <w:pStyle w:val="Normal1"/>
              <w:spacing w:before="40"/>
              <w:jc w:val="center"/>
              <w:rPr>
                <w:sz w:val="18"/>
              </w:rPr>
            </w:pPr>
            <w:r>
              <w:rPr>
                <w:sz w:val="18"/>
              </w:rPr>
              <w:t>200</w:t>
            </w:r>
          </w:p>
        </w:tc>
        <w:tc>
          <w:tcPr>
            <w:tcW w:w="1134" w:type="dxa"/>
            <w:gridSpan w:val="2"/>
            <w:tcBorders>
              <w:top w:val="nil"/>
            </w:tcBorders>
          </w:tcPr>
          <w:p w:rsidR="0061322B" w:rsidRDefault="0061322B">
            <w:pPr>
              <w:pStyle w:val="Normal1"/>
              <w:spacing w:before="40"/>
              <w:jc w:val="center"/>
              <w:rPr>
                <w:sz w:val="18"/>
              </w:rPr>
            </w:pPr>
            <w:r>
              <w:rPr>
                <w:sz w:val="18"/>
              </w:rPr>
              <w:t>20</w:t>
            </w:r>
          </w:p>
        </w:tc>
        <w:tc>
          <w:tcPr>
            <w:tcW w:w="1134" w:type="dxa"/>
            <w:tcBorders>
              <w:top w:val="nil"/>
            </w:tcBorders>
          </w:tcPr>
          <w:p w:rsidR="0061322B" w:rsidRDefault="0061322B">
            <w:pPr>
              <w:pStyle w:val="Normal1"/>
              <w:spacing w:before="40"/>
              <w:jc w:val="center"/>
              <w:rPr>
                <w:sz w:val="18"/>
              </w:rPr>
            </w:pPr>
            <w:r>
              <w:rPr>
                <w:sz w:val="18"/>
              </w:rPr>
              <w:t>175</w:t>
            </w:r>
          </w:p>
        </w:tc>
        <w:tc>
          <w:tcPr>
            <w:tcW w:w="1701" w:type="dxa"/>
            <w:vMerge/>
            <w:tcBorders>
              <w:top w:val="nil"/>
            </w:tcBorders>
          </w:tcPr>
          <w:p w:rsidR="0061322B" w:rsidRDefault="0061322B">
            <w:pPr>
              <w:pStyle w:val="Normal1"/>
              <w:spacing w:before="40"/>
              <w:jc w:val="center"/>
              <w:rPr>
                <w:sz w:val="18"/>
              </w:rPr>
            </w:pPr>
          </w:p>
        </w:tc>
        <w:tc>
          <w:tcPr>
            <w:tcW w:w="993" w:type="dxa"/>
            <w:tcBorders>
              <w:top w:val="nil"/>
            </w:tcBorders>
          </w:tcPr>
          <w:p w:rsidR="0061322B" w:rsidRDefault="0061322B">
            <w:pPr>
              <w:pStyle w:val="Normal1"/>
              <w:spacing w:before="40"/>
              <w:jc w:val="center"/>
              <w:rPr>
                <w:sz w:val="18"/>
              </w:rPr>
            </w:pPr>
            <w:r>
              <w:rPr>
                <w:sz w:val="18"/>
              </w:rPr>
              <w:t>5</w:t>
            </w:r>
          </w:p>
        </w:tc>
        <w:tc>
          <w:tcPr>
            <w:tcW w:w="992" w:type="dxa"/>
            <w:vMerge/>
            <w:tcBorders>
              <w:top w:val="nil"/>
            </w:tcBorders>
          </w:tcPr>
          <w:p w:rsidR="0061322B" w:rsidRDefault="0061322B">
            <w:pPr>
              <w:pStyle w:val="Normal1"/>
              <w:spacing w:before="40"/>
              <w:jc w:val="center"/>
              <w:rPr>
                <w:sz w:val="18"/>
              </w:rPr>
            </w:pPr>
          </w:p>
        </w:tc>
        <w:tc>
          <w:tcPr>
            <w:tcW w:w="992" w:type="dxa"/>
            <w:tcBorders>
              <w:top w:val="nil"/>
            </w:tcBorders>
          </w:tcPr>
          <w:p w:rsidR="0061322B" w:rsidRDefault="0061322B">
            <w:pPr>
              <w:pStyle w:val="Normal1"/>
              <w:spacing w:before="40"/>
              <w:jc w:val="center"/>
              <w:rPr>
                <w:sz w:val="18"/>
              </w:rPr>
            </w:pPr>
            <w:r>
              <w:rPr>
                <w:sz w:val="18"/>
              </w:rPr>
              <w:t>20</w:t>
            </w:r>
          </w:p>
        </w:tc>
        <w:tc>
          <w:tcPr>
            <w:tcW w:w="1276" w:type="dxa"/>
            <w:vMerge/>
            <w:tcBorders>
              <w:top w:val="nil"/>
            </w:tcBorders>
          </w:tcPr>
          <w:p w:rsidR="0061322B" w:rsidRDefault="0061322B">
            <w:pPr>
              <w:pStyle w:val="Normal1"/>
              <w:spacing w:before="40"/>
              <w:jc w:val="center"/>
              <w:rPr>
                <w:sz w:val="18"/>
              </w:rPr>
            </w:pPr>
          </w:p>
        </w:tc>
        <w:tc>
          <w:tcPr>
            <w:tcW w:w="1417" w:type="dxa"/>
            <w:tcBorders>
              <w:top w:val="nil"/>
            </w:tcBorders>
          </w:tcPr>
          <w:p w:rsidR="0061322B" w:rsidRDefault="0061322B">
            <w:pPr>
              <w:pStyle w:val="Normal1"/>
              <w:spacing w:before="40"/>
              <w:jc w:val="center"/>
              <w:rPr>
                <w:sz w:val="18"/>
              </w:rPr>
            </w:pPr>
            <w:r>
              <w:rPr>
                <w:sz w:val="18"/>
              </w:rPr>
              <w:t>20</w:t>
            </w:r>
          </w:p>
        </w:tc>
        <w:tc>
          <w:tcPr>
            <w:tcW w:w="2127" w:type="dxa"/>
            <w:gridSpan w:val="2"/>
            <w:tcBorders>
              <w:top w:val="nil"/>
            </w:tcBorders>
          </w:tcPr>
          <w:p w:rsidR="0061322B" w:rsidRDefault="0061322B">
            <w:pPr>
              <w:pStyle w:val="Normal1"/>
              <w:spacing w:before="40"/>
              <w:jc w:val="center"/>
              <w:rPr>
                <w:sz w:val="18"/>
              </w:rPr>
            </w:pPr>
            <w:r>
              <w:rPr>
                <w:sz w:val="18"/>
              </w:rPr>
              <w:t>0,5</w:t>
            </w:r>
          </w:p>
        </w:tc>
        <w:tc>
          <w:tcPr>
            <w:tcW w:w="1134" w:type="dxa"/>
            <w:tcBorders>
              <w:top w:val="nil"/>
            </w:tcBorders>
          </w:tcPr>
          <w:p w:rsidR="0061322B" w:rsidRDefault="0061322B">
            <w:pPr>
              <w:pStyle w:val="Normal1"/>
              <w:spacing w:before="40"/>
              <w:jc w:val="center"/>
              <w:rPr>
                <w:sz w:val="18"/>
              </w:rPr>
            </w:pPr>
            <w:r>
              <w:rPr>
                <w:sz w:val="18"/>
              </w:rPr>
              <w:t>0,45</w:t>
            </w:r>
          </w:p>
        </w:tc>
      </w:tr>
      <w:tr w:rsidR="0061322B">
        <w:trPr>
          <w:cantSplit/>
          <w:trHeight w:hRule="exact" w:val="440"/>
        </w:trPr>
        <w:tc>
          <w:tcPr>
            <w:tcW w:w="1134" w:type="dxa"/>
          </w:tcPr>
          <w:p w:rsidR="0061322B" w:rsidRDefault="0061322B">
            <w:pPr>
              <w:pStyle w:val="Normal1"/>
              <w:spacing w:before="40"/>
              <w:jc w:val="center"/>
              <w:rPr>
                <w:sz w:val="18"/>
              </w:rPr>
            </w:pPr>
            <w:r>
              <w:rPr>
                <w:sz w:val="18"/>
              </w:rPr>
              <w:t>150</w:t>
            </w:r>
          </w:p>
        </w:tc>
        <w:tc>
          <w:tcPr>
            <w:tcW w:w="1134" w:type="dxa"/>
            <w:gridSpan w:val="2"/>
          </w:tcPr>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230</w:t>
            </w:r>
          </w:p>
        </w:tc>
        <w:tc>
          <w:tcPr>
            <w:tcW w:w="1701" w:type="dxa"/>
            <w:vMerge/>
          </w:tcPr>
          <w:p w:rsidR="0061322B" w:rsidRDefault="0061322B">
            <w:pPr>
              <w:pStyle w:val="Normal1"/>
              <w:spacing w:before="40"/>
              <w:jc w:val="center"/>
              <w:rPr>
                <w:sz w:val="18"/>
              </w:rPr>
            </w:pPr>
          </w:p>
        </w:tc>
        <w:tc>
          <w:tcPr>
            <w:tcW w:w="993" w:type="dxa"/>
          </w:tcPr>
          <w:p w:rsidR="0061322B" w:rsidRDefault="0061322B">
            <w:pPr>
              <w:pStyle w:val="Normal1"/>
              <w:spacing w:before="40"/>
              <w:jc w:val="center"/>
              <w:rPr>
                <w:sz w:val="18"/>
              </w:rPr>
            </w:pPr>
            <w:r>
              <w:rPr>
                <w:sz w:val="18"/>
              </w:rPr>
              <w:t>5</w:t>
            </w: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30</w:t>
            </w:r>
          </w:p>
        </w:tc>
        <w:tc>
          <w:tcPr>
            <w:tcW w:w="1276" w:type="dxa"/>
            <w:vMerge/>
          </w:tcPr>
          <w:p w:rsidR="0061322B" w:rsidRDefault="0061322B">
            <w:pPr>
              <w:pStyle w:val="Normal1"/>
              <w:spacing w:before="40"/>
              <w:jc w:val="center"/>
              <w:rPr>
                <w:sz w:val="18"/>
              </w:rPr>
            </w:pPr>
          </w:p>
        </w:tc>
        <w:tc>
          <w:tcPr>
            <w:tcW w:w="1417" w:type="dxa"/>
          </w:tcPr>
          <w:p w:rsidR="0061322B" w:rsidRDefault="0061322B">
            <w:pPr>
              <w:pStyle w:val="Normal1"/>
              <w:spacing w:before="40"/>
              <w:jc w:val="center"/>
              <w:rPr>
                <w:sz w:val="18"/>
              </w:rPr>
            </w:pPr>
            <w:r>
              <w:rPr>
                <w:sz w:val="18"/>
              </w:rPr>
              <w:t>30</w:t>
            </w:r>
          </w:p>
        </w:tc>
        <w:tc>
          <w:tcPr>
            <w:tcW w:w="2127" w:type="dxa"/>
            <w:gridSpan w:val="2"/>
          </w:tcPr>
          <w:p w:rsidR="0061322B" w:rsidRDefault="0061322B">
            <w:pPr>
              <w:pStyle w:val="Normal1"/>
              <w:spacing w:before="40"/>
              <w:jc w:val="center"/>
              <w:rPr>
                <w:sz w:val="18"/>
              </w:rPr>
            </w:pPr>
            <w:r>
              <w:rPr>
                <w:sz w:val="18"/>
              </w:rPr>
              <w:t>0,65</w:t>
            </w:r>
          </w:p>
        </w:tc>
        <w:tc>
          <w:tcPr>
            <w:tcW w:w="1134" w:type="dxa"/>
          </w:tcPr>
          <w:p w:rsidR="0061322B" w:rsidRDefault="0061322B">
            <w:pPr>
              <w:pStyle w:val="Normal1"/>
              <w:spacing w:before="40"/>
              <w:jc w:val="center"/>
              <w:rPr>
                <w:sz w:val="18"/>
              </w:rPr>
            </w:pPr>
            <w:r>
              <w:rPr>
                <w:sz w:val="18"/>
              </w:rPr>
              <w:t>0,45</w:t>
            </w:r>
          </w:p>
        </w:tc>
      </w:tr>
      <w:tr w:rsidR="0061322B">
        <w:trPr>
          <w:cantSplit/>
          <w:trHeight w:hRule="exact" w:val="440"/>
        </w:trPr>
        <w:tc>
          <w:tcPr>
            <w:tcW w:w="1134" w:type="dxa"/>
          </w:tcPr>
          <w:p w:rsidR="0061322B" w:rsidRDefault="0061322B">
            <w:pPr>
              <w:pStyle w:val="Normal1"/>
              <w:spacing w:before="40"/>
              <w:jc w:val="center"/>
              <w:rPr>
                <w:sz w:val="18"/>
              </w:rPr>
            </w:pPr>
            <w:r>
              <w:rPr>
                <w:sz w:val="18"/>
              </w:rPr>
              <w:t>200</w:t>
            </w:r>
          </w:p>
        </w:tc>
        <w:tc>
          <w:tcPr>
            <w:tcW w:w="1134" w:type="dxa"/>
            <w:gridSpan w:val="2"/>
          </w:tcPr>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210</w:t>
            </w:r>
          </w:p>
        </w:tc>
        <w:tc>
          <w:tcPr>
            <w:tcW w:w="1701" w:type="dxa"/>
            <w:vMerge/>
          </w:tcPr>
          <w:p w:rsidR="0061322B" w:rsidRDefault="0061322B">
            <w:pPr>
              <w:pStyle w:val="Normal1"/>
              <w:spacing w:before="40"/>
              <w:jc w:val="center"/>
              <w:rPr>
                <w:sz w:val="18"/>
              </w:rPr>
            </w:pPr>
          </w:p>
        </w:tc>
        <w:tc>
          <w:tcPr>
            <w:tcW w:w="993" w:type="dxa"/>
          </w:tcPr>
          <w:p w:rsidR="0061322B" w:rsidRDefault="0061322B">
            <w:pPr>
              <w:pStyle w:val="Normal1"/>
              <w:spacing w:before="40"/>
              <w:jc w:val="center"/>
              <w:rPr>
                <w:sz w:val="18"/>
              </w:rPr>
            </w:pPr>
            <w:r>
              <w:rPr>
                <w:sz w:val="18"/>
              </w:rPr>
              <w:t>5</w:t>
            </w: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30</w:t>
            </w:r>
          </w:p>
        </w:tc>
        <w:tc>
          <w:tcPr>
            <w:tcW w:w="1276" w:type="dxa"/>
            <w:vMerge/>
          </w:tcPr>
          <w:p w:rsidR="0061322B" w:rsidRDefault="0061322B">
            <w:pPr>
              <w:pStyle w:val="Normal1"/>
              <w:spacing w:before="40"/>
              <w:jc w:val="center"/>
              <w:rPr>
                <w:sz w:val="18"/>
              </w:rPr>
            </w:pPr>
          </w:p>
        </w:tc>
        <w:tc>
          <w:tcPr>
            <w:tcW w:w="1417" w:type="dxa"/>
          </w:tcPr>
          <w:p w:rsidR="0061322B" w:rsidRDefault="0061322B">
            <w:pPr>
              <w:pStyle w:val="Normal1"/>
              <w:spacing w:before="40"/>
              <w:jc w:val="center"/>
              <w:rPr>
                <w:sz w:val="18"/>
              </w:rPr>
            </w:pPr>
            <w:r>
              <w:rPr>
                <w:sz w:val="18"/>
              </w:rPr>
              <w:t>30</w:t>
            </w:r>
          </w:p>
        </w:tc>
        <w:tc>
          <w:tcPr>
            <w:tcW w:w="2127" w:type="dxa"/>
            <w:gridSpan w:val="2"/>
          </w:tcPr>
          <w:p w:rsidR="0061322B" w:rsidRDefault="0061322B">
            <w:pPr>
              <w:pStyle w:val="Normal1"/>
              <w:spacing w:before="40"/>
              <w:jc w:val="center"/>
              <w:rPr>
                <w:sz w:val="18"/>
              </w:rPr>
            </w:pPr>
            <w:r>
              <w:rPr>
                <w:sz w:val="18"/>
              </w:rPr>
              <w:t>0,65</w:t>
            </w:r>
          </w:p>
        </w:tc>
        <w:tc>
          <w:tcPr>
            <w:tcW w:w="1134" w:type="dxa"/>
          </w:tcPr>
          <w:p w:rsidR="0061322B" w:rsidRDefault="0061322B">
            <w:pPr>
              <w:pStyle w:val="Normal1"/>
              <w:spacing w:before="40"/>
              <w:jc w:val="center"/>
              <w:rPr>
                <w:sz w:val="18"/>
              </w:rPr>
            </w:pPr>
            <w:r>
              <w:rPr>
                <w:sz w:val="18"/>
              </w:rPr>
              <w:t>0,35</w:t>
            </w:r>
          </w:p>
        </w:tc>
      </w:tr>
      <w:tr w:rsidR="0061322B">
        <w:trPr>
          <w:cantSplit/>
          <w:trHeight w:hRule="exact" w:val="440"/>
        </w:trPr>
        <w:tc>
          <w:tcPr>
            <w:tcW w:w="1134" w:type="dxa"/>
          </w:tcPr>
          <w:p w:rsidR="0061322B" w:rsidRDefault="0061322B">
            <w:pPr>
              <w:pStyle w:val="Normal1"/>
              <w:spacing w:before="40"/>
              <w:jc w:val="center"/>
              <w:rPr>
                <w:sz w:val="18"/>
              </w:rPr>
            </w:pPr>
            <w:r>
              <w:rPr>
                <w:sz w:val="18"/>
              </w:rPr>
              <w:t>250</w:t>
            </w:r>
          </w:p>
        </w:tc>
        <w:tc>
          <w:tcPr>
            <w:tcW w:w="1134" w:type="dxa"/>
            <w:gridSpan w:val="2"/>
          </w:tcPr>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190</w:t>
            </w:r>
          </w:p>
        </w:tc>
        <w:tc>
          <w:tcPr>
            <w:tcW w:w="1701" w:type="dxa"/>
            <w:vMerge/>
          </w:tcPr>
          <w:p w:rsidR="0061322B" w:rsidRDefault="0061322B">
            <w:pPr>
              <w:pStyle w:val="Normal1"/>
              <w:spacing w:before="40"/>
              <w:jc w:val="center"/>
              <w:rPr>
                <w:sz w:val="18"/>
              </w:rPr>
            </w:pPr>
          </w:p>
        </w:tc>
        <w:tc>
          <w:tcPr>
            <w:tcW w:w="993" w:type="dxa"/>
          </w:tcPr>
          <w:p w:rsidR="0061322B" w:rsidRDefault="0061322B">
            <w:pPr>
              <w:pStyle w:val="Normal1"/>
              <w:spacing w:before="40"/>
              <w:jc w:val="center"/>
              <w:rPr>
                <w:sz w:val="18"/>
              </w:rPr>
            </w:pPr>
            <w:r>
              <w:rPr>
                <w:sz w:val="18"/>
              </w:rPr>
              <w:t>5</w:t>
            </w: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30</w:t>
            </w:r>
          </w:p>
        </w:tc>
        <w:tc>
          <w:tcPr>
            <w:tcW w:w="1276" w:type="dxa"/>
            <w:vMerge/>
          </w:tcPr>
          <w:p w:rsidR="0061322B" w:rsidRDefault="0061322B">
            <w:pPr>
              <w:pStyle w:val="Normal1"/>
              <w:spacing w:before="40"/>
              <w:jc w:val="center"/>
              <w:rPr>
                <w:sz w:val="18"/>
              </w:rPr>
            </w:pPr>
          </w:p>
        </w:tc>
        <w:tc>
          <w:tcPr>
            <w:tcW w:w="1417" w:type="dxa"/>
          </w:tcPr>
          <w:p w:rsidR="0061322B" w:rsidRDefault="0061322B">
            <w:pPr>
              <w:pStyle w:val="Normal1"/>
              <w:spacing w:before="40"/>
              <w:jc w:val="center"/>
              <w:rPr>
                <w:sz w:val="18"/>
              </w:rPr>
            </w:pPr>
            <w:r>
              <w:rPr>
                <w:sz w:val="18"/>
              </w:rPr>
              <w:t>30</w:t>
            </w:r>
          </w:p>
        </w:tc>
        <w:tc>
          <w:tcPr>
            <w:tcW w:w="2127" w:type="dxa"/>
            <w:gridSpan w:val="2"/>
          </w:tcPr>
          <w:p w:rsidR="0061322B" w:rsidRDefault="0061322B">
            <w:pPr>
              <w:pStyle w:val="Normal1"/>
              <w:spacing w:before="40"/>
              <w:jc w:val="center"/>
              <w:rPr>
                <w:sz w:val="18"/>
              </w:rPr>
            </w:pPr>
            <w:r>
              <w:rPr>
                <w:sz w:val="18"/>
              </w:rPr>
              <w:t>0,65</w:t>
            </w:r>
          </w:p>
        </w:tc>
        <w:tc>
          <w:tcPr>
            <w:tcW w:w="1134" w:type="dxa"/>
          </w:tcPr>
          <w:p w:rsidR="0061322B" w:rsidRDefault="0061322B">
            <w:pPr>
              <w:pStyle w:val="Normal1"/>
              <w:spacing w:before="40"/>
              <w:jc w:val="center"/>
              <w:rPr>
                <w:sz w:val="18"/>
              </w:rPr>
            </w:pPr>
            <w:r>
              <w:rPr>
                <w:sz w:val="18"/>
              </w:rPr>
              <w:t>0,30</w:t>
            </w:r>
          </w:p>
        </w:tc>
      </w:tr>
      <w:tr w:rsidR="0061322B">
        <w:trPr>
          <w:cantSplit/>
          <w:trHeight w:hRule="exact" w:val="440"/>
        </w:trPr>
        <w:tc>
          <w:tcPr>
            <w:tcW w:w="1134" w:type="dxa"/>
          </w:tcPr>
          <w:p w:rsidR="0061322B" w:rsidRDefault="0061322B">
            <w:pPr>
              <w:pStyle w:val="Normal1"/>
              <w:spacing w:before="40"/>
              <w:jc w:val="center"/>
              <w:rPr>
                <w:sz w:val="18"/>
              </w:rPr>
            </w:pPr>
            <w:r>
              <w:rPr>
                <w:sz w:val="18"/>
              </w:rPr>
              <w:t>100</w:t>
            </w:r>
          </w:p>
        </w:tc>
        <w:tc>
          <w:tcPr>
            <w:tcW w:w="1134" w:type="dxa"/>
            <w:gridSpan w:val="2"/>
          </w:tcPr>
          <w:p w:rsidR="0061322B" w:rsidRDefault="0061322B">
            <w:pPr>
              <w:pStyle w:val="Normal1"/>
              <w:spacing w:before="40"/>
              <w:jc w:val="center"/>
              <w:rPr>
                <w:sz w:val="18"/>
              </w:rPr>
            </w:pPr>
            <w:r>
              <w:rPr>
                <w:sz w:val="18"/>
              </w:rPr>
              <w:t>20</w:t>
            </w:r>
          </w:p>
        </w:tc>
        <w:tc>
          <w:tcPr>
            <w:tcW w:w="1134" w:type="dxa"/>
          </w:tcPr>
          <w:p w:rsidR="0061322B" w:rsidRDefault="0061322B">
            <w:pPr>
              <w:pStyle w:val="Normal1"/>
              <w:spacing w:before="40"/>
              <w:jc w:val="center"/>
              <w:rPr>
                <w:sz w:val="18"/>
              </w:rPr>
            </w:pPr>
            <w:r>
              <w:rPr>
                <w:sz w:val="18"/>
              </w:rPr>
              <w:t>300</w:t>
            </w:r>
          </w:p>
        </w:tc>
        <w:tc>
          <w:tcPr>
            <w:tcW w:w="1701"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ИСУ-02х</w:t>
            </w:r>
          </w:p>
          <w:p w:rsidR="0061322B" w:rsidRDefault="0061322B">
            <w:pPr>
              <w:pStyle w:val="Normal1"/>
              <w:spacing w:before="40"/>
              <w:jc w:val="center"/>
              <w:rPr>
                <w:sz w:val="18"/>
              </w:rPr>
            </w:pPr>
            <w:r>
              <w:rPr>
                <w:sz w:val="18"/>
              </w:rPr>
              <w:t>Х5000</w:t>
            </w:r>
            <w:r>
              <w:rPr>
                <w:sz w:val="18"/>
                <w:lang w:val="en-US"/>
              </w:rPr>
              <w:t>/</w:t>
            </w:r>
            <w:r>
              <w:rPr>
                <w:sz w:val="18"/>
              </w:rPr>
              <w:t>К-03-42</w:t>
            </w:r>
          </w:p>
        </w:tc>
        <w:tc>
          <w:tcPr>
            <w:tcW w:w="993" w:type="dxa"/>
          </w:tcPr>
          <w:p w:rsidR="0061322B" w:rsidRDefault="0061322B">
            <w:pPr>
              <w:pStyle w:val="Normal1"/>
              <w:spacing w:before="40"/>
              <w:jc w:val="center"/>
              <w:rPr>
                <w:sz w:val="18"/>
              </w:rPr>
            </w:pPr>
            <w:r>
              <w:rPr>
                <w:sz w:val="18"/>
              </w:rPr>
              <w:t>3</w:t>
            </w:r>
          </w:p>
        </w:tc>
        <w:tc>
          <w:tcPr>
            <w:tcW w:w="992"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2000</w:t>
            </w:r>
          </w:p>
        </w:tc>
        <w:tc>
          <w:tcPr>
            <w:tcW w:w="992" w:type="dxa"/>
          </w:tcPr>
          <w:p w:rsidR="0061322B" w:rsidRDefault="0061322B">
            <w:pPr>
              <w:pStyle w:val="Normal1"/>
              <w:spacing w:before="40"/>
              <w:jc w:val="center"/>
              <w:rPr>
                <w:sz w:val="18"/>
              </w:rPr>
            </w:pPr>
            <w:r>
              <w:rPr>
                <w:sz w:val="18"/>
              </w:rPr>
              <w:t>20</w:t>
            </w:r>
          </w:p>
        </w:tc>
        <w:tc>
          <w:tcPr>
            <w:tcW w:w="1276"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12</w:t>
            </w:r>
          </w:p>
        </w:tc>
        <w:tc>
          <w:tcPr>
            <w:tcW w:w="1417"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50</w:t>
            </w:r>
          </w:p>
        </w:tc>
        <w:tc>
          <w:tcPr>
            <w:tcW w:w="2127" w:type="dxa"/>
            <w:gridSpan w:val="2"/>
          </w:tcPr>
          <w:p w:rsidR="0061322B" w:rsidRDefault="0061322B">
            <w:pPr>
              <w:pStyle w:val="Normal1"/>
              <w:spacing w:before="40"/>
              <w:jc w:val="center"/>
              <w:rPr>
                <w:sz w:val="18"/>
              </w:rPr>
            </w:pPr>
            <w:r>
              <w:rPr>
                <w:sz w:val="18"/>
              </w:rPr>
              <w:t>0,65</w:t>
            </w:r>
          </w:p>
        </w:tc>
        <w:tc>
          <w:tcPr>
            <w:tcW w:w="1134" w:type="dxa"/>
          </w:tcPr>
          <w:p w:rsidR="0061322B" w:rsidRDefault="0061322B">
            <w:pPr>
              <w:pStyle w:val="Normal1"/>
              <w:spacing w:before="40"/>
              <w:jc w:val="center"/>
              <w:rPr>
                <w:sz w:val="18"/>
              </w:rPr>
            </w:pPr>
            <w:r>
              <w:rPr>
                <w:sz w:val="18"/>
              </w:rPr>
              <w:t>0,4</w:t>
            </w:r>
          </w:p>
        </w:tc>
      </w:tr>
      <w:tr w:rsidR="0061322B">
        <w:trPr>
          <w:cantSplit/>
          <w:trHeight w:hRule="exact" w:val="440"/>
        </w:trPr>
        <w:tc>
          <w:tcPr>
            <w:tcW w:w="1134" w:type="dxa"/>
          </w:tcPr>
          <w:p w:rsidR="0061322B" w:rsidRDefault="0061322B">
            <w:pPr>
              <w:pStyle w:val="Normal1"/>
              <w:spacing w:before="40"/>
              <w:jc w:val="center"/>
              <w:rPr>
                <w:sz w:val="18"/>
              </w:rPr>
            </w:pPr>
            <w:r>
              <w:rPr>
                <w:sz w:val="18"/>
              </w:rPr>
              <w:t>150</w:t>
            </w:r>
          </w:p>
        </w:tc>
        <w:tc>
          <w:tcPr>
            <w:tcW w:w="1134" w:type="dxa"/>
            <w:gridSpan w:val="2"/>
          </w:tcPr>
          <w:p w:rsidR="0061322B" w:rsidRDefault="0061322B">
            <w:pPr>
              <w:pStyle w:val="Normal1"/>
              <w:spacing w:before="40"/>
              <w:jc w:val="center"/>
              <w:rPr>
                <w:sz w:val="18"/>
              </w:rPr>
            </w:pPr>
            <w:r>
              <w:rPr>
                <w:sz w:val="18"/>
              </w:rPr>
              <w:t>20</w:t>
            </w:r>
          </w:p>
        </w:tc>
        <w:tc>
          <w:tcPr>
            <w:tcW w:w="1134" w:type="dxa"/>
          </w:tcPr>
          <w:p w:rsidR="0061322B" w:rsidRDefault="0061322B">
            <w:pPr>
              <w:pStyle w:val="Normal1"/>
              <w:spacing w:before="40"/>
              <w:jc w:val="center"/>
              <w:rPr>
                <w:sz w:val="18"/>
              </w:rPr>
            </w:pPr>
            <w:r>
              <w:rPr>
                <w:sz w:val="18"/>
              </w:rPr>
              <w:t>200</w:t>
            </w:r>
          </w:p>
        </w:tc>
        <w:tc>
          <w:tcPr>
            <w:tcW w:w="1701" w:type="dxa"/>
            <w:vMerge/>
          </w:tcPr>
          <w:p w:rsidR="0061322B" w:rsidRDefault="0061322B">
            <w:pPr>
              <w:pStyle w:val="Normal1"/>
              <w:spacing w:before="40"/>
              <w:jc w:val="center"/>
              <w:rPr>
                <w:sz w:val="18"/>
              </w:rPr>
            </w:pPr>
          </w:p>
        </w:tc>
        <w:tc>
          <w:tcPr>
            <w:tcW w:w="993" w:type="dxa"/>
          </w:tcPr>
          <w:p w:rsidR="0061322B" w:rsidRDefault="0061322B">
            <w:pPr>
              <w:pStyle w:val="Normal1"/>
              <w:spacing w:before="40"/>
              <w:jc w:val="center"/>
              <w:rPr>
                <w:sz w:val="18"/>
              </w:rPr>
            </w:pPr>
            <w:r>
              <w:rPr>
                <w:sz w:val="18"/>
              </w:rPr>
              <w:t>3</w:t>
            </w: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20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0,56</w:t>
            </w:r>
          </w:p>
        </w:tc>
        <w:tc>
          <w:tcPr>
            <w:tcW w:w="1134" w:type="dxa"/>
          </w:tcPr>
          <w:p w:rsidR="0061322B" w:rsidRDefault="0061322B">
            <w:pPr>
              <w:pStyle w:val="Normal1"/>
              <w:spacing w:before="40"/>
              <w:jc w:val="center"/>
              <w:rPr>
                <w:sz w:val="18"/>
              </w:rPr>
            </w:pPr>
            <w:r>
              <w:rPr>
                <w:sz w:val="18"/>
              </w:rPr>
              <w:t>0,4</w:t>
            </w:r>
          </w:p>
        </w:tc>
      </w:tr>
      <w:tr w:rsidR="0061322B">
        <w:trPr>
          <w:cantSplit/>
          <w:trHeight w:hRule="exact" w:val="440"/>
        </w:trPr>
        <w:tc>
          <w:tcPr>
            <w:tcW w:w="1134" w:type="dxa"/>
          </w:tcPr>
          <w:p w:rsidR="0061322B" w:rsidRDefault="0061322B">
            <w:pPr>
              <w:pStyle w:val="Normal1"/>
              <w:spacing w:before="40"/>
              <w:jc w:val="center"/>
              <w:rPr>
                <w:sz w:val="18"/>
              </w:rPr>
            </w:pPr>
            <w:r>
              <w:rPr>
                <w:sz w:val="18"/>
              </w:rPr>
              <w:t>200</w:t>
            </w:r>
          </w:p>
        </w:tc>
        <w:tc>
          <w:tcPr>
            <w:tcW w:w="1134" w:type="dxa"/>
            <w:gridSpan w:val="2"/>
          </w:tcPr>
          <w:p w:rsidR="0061322B" w:rsidRDefault="0061322B">
            <w:pPr>
              <w:pStyle w:val="Normal1"/>
              <w:spacing w:before="40"/>
              <w:jc w:val="center"/>
              <w:rPr>
                <w:sz w:val="18"/>
              </w:rPr>
            </w:pPr>
            <w:r>
              <w:rPr>
                <w:sz w:val="18"/>
              </w:rPr>
              <w:t>20</w:t>
            </w:r>
          </w:p>
        </w:tc>
        <w:tc>
          <w:tcPr>
            <w:tcW w:w="1134" w:type="dxa"/>
          </w:tcPr>
          <w:p w:rsidR="0061322B" w:rsidRDefault="0061322B">
            <w:pPr>
              <w:pStyle w:val="Normal1"/>
              <w:spacing w:before="40"/>
              <w:jc w:val="center"/>
              <w:rPr>
                <w:sz w:val="18"/>
              </w:rPr>
            </w:pPr>
            <w:r>
              <w:rPr>
                <w:sz w:val="18"/>
              </w:rPr>
              <w:t>160</w:t>
            </w:r>
          </w:p>
        </w:tc>
        <w:tc>
          <w:tcPr>
            <w:tcW w:w="1701" w:type="dxa"/>
            <w:vMerge/>
          </w:tcPr>
          <w:p w:rsidR="0061322B" w:rsidRDefault="0061322B">
            <w:pPr>
              <w:pStyle w:val="Normal1"/>
              <w:spacing w:before="40"/>
              <w:jc w:val="center"/>
              <w:rPr>
                <w:sz w:val="18"/>
              </w:rPr>
            </w:pPr>
          </w:p>
        </w:tc>
        <w:tc>
          <w:tcPr>
            <w:tcW w:w="993" w:type="dxa"/>
          </w:tcPr>
          <w:p w:rsidR="0061322B" w:rsidRDefault="0061322B">
            <w:pPr>
              <w:pStyle w:val="Normal1"/>
              <w:spacing w:before="40"/>
              <w:jc w:val="center"/>
              <w:rPr>
                <w:sz w:val="18"/>
              </w:rPr>
            </w:pPr>
            <w:r>
              <w:rPr>
                <w:sz w:val="18"/>
              </w:rPr>
              <w:t>3</w:t>
            </w: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10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0,68</w:t>
            </w:r>
          </w:p>
        </w:tc>
        <w:tc>
          <w:tcPr>
            <w:tcW w:w="1134" w:type="dxa"/>
          </w:tcPr>
          <w:p w:rsidR="0061322B" w:rsidRDefault="0061322B">
            <w:pPr>
              <w:pStyle w:val="Normal1"/>
              <w:spacing w:before="40"/>
              <w:jc w:val="center"/>
              <w:rPr>
                <w:sz w:val="18"/>
              </w:rPr>
            </w:pPr>
            <w:r>
              <w:rPr>
                <w:sz w:val="18"/>
              </w:rPr>
              <w:t>0,38</w:t>
            </w:r>
          </w:p>
        </w:tc>
      </w:tr>
      <w:tr w:rsidR="0061322B">
        <w:trPr>
          <w:cantSplit/>
          <w:trHeight w:hRule="exact" w:val="440"/>
        </w:trPr>
        <w:tc>
          <w:tcPr>
            <w:tcW w:w="1134" w:type="dxa"/>
          </w:tcPr>
          <w:p w:rsidR="0061322B" w:rsidRDefault="0061322B">
            <w:pPr>
              <w:pStyle w:val="Normal1"/>
              <w:spacing w:before="40"/>
              <w:jc w:val="center"/>
              <w:rPr>
                <w:sz w:val="18"/>
              </w:rPr>
            </w:pPr>
            <w:r>
              <w:rPr>
                <w:sz w:val="18"/>
              </w:rPr>
              <w:t>250</w:t>
            </w:r>
          </w:p>
        </w:tc>
        <w:tc>
          <w:tcPr>
            <w:tcW w:w="1134" w:type="dxa"/>
            <w:gridSpan w:val="2"/>
          </w:tcPr>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280</w:t>
            </w:r>
          </w:p>
        </w:tc>
        <w:tc>
          <w:tcPr>
            <w:tcW w:w="1701" w:type="dxa"/>
            <w:vMerge/>
          </w:tcPr>
          <w:p w:rsidR="0061322B" w:rsidRDefault="0061322B">
            <w:pPr>
              <w:pStyle w:val="Normal1"/>
              <w:spacing w:before="40"/>
              <w:jc w:val="center"/>
              <w:rPr>
                <w:sz w:val="18"/>
              </w:rPr>
            </w:pPr>
          </w:p>
        </w:tc>
        <w:tc>
          <w:tcPr>
            <w:tcW w:w="993" w:type="dxa"/>
          </w:tcPr>
          <w:p w:rsidR="0061322B" w:rsidRDefault="0061322B">
            <w:pPr>
              <w:pStyle w:val="Normal1"/>
              <w:spacing w:before="40"/>
              <w:jc w:val="center"/>
              <w:rPr>
                <w:sz w:val="18"/>
              </w:rPr>
            </w:pPr>
            <w:r>
              <w:rPr>
                <w:sz w:val="18"/>
              </w:rPr>
              <w:t>6</w:t>
            </w: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30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0,71</w:t>
            </w:r>
          </w:p>
        </w:tc>
        <w:tc>
          <w:tcPr>
            <w:tcW w:w="1134" w:type="dxa"/>
          </w:tcPr>
          <w:p w:rsidR="0061322B" w:rsidRDefault="0061322B">
            <w:pPr>
              <w:pStyle w:val="Normal1"/>
              <w:spacing w:before="40"/>
              <w:jc w:val="center"/>
              <w:rPr>
                <w:sz w:val="18"/>
              </w:rPr>
            </w:pPr>
            <w:r>
              <w:rPr>
                <w:sz w:val="18"/>
              </w:rPr>
              <w:t>0,44</w:t>
            </w:r>
          </w:p>
        </w:tc>
      </w:tr>
      <w:tr w:rsidR="0061322B">
        <w:trPr>
          <w:cantSplit/>
          <w:trHeight w:hRule="exact" w:val="440"/>
        </w:trPr>
        <w:tc>
          <w:tcPr>
            <w:tcW w:w="1134" w:type="dxa"/>
          </w:tcPr>
          <w:p w:rsidR="0061322B" w:rsidRDefault="0061322B">
            <w:pPr>
              <w:pStyle w:val="Normal1"/>
              <w:spacing w:before="40"/>
              <w:jc w:val="center"/>
              <w:rPr>
                <w:sz w:val="18"/>
              </w:rPr>
            </w:pPr>
            <w:r>
              <w:rPr>
                <w:sz w:val="18"/>
              </w:rPr>
              <w:t>300</w:t>
            </w:r>
          </w:p>
        </w:tc>
        <w:tc>
          <w:tcPr>
            <w:tcW w:w="1134" w:type="dxa"/>
            <w:gridSpan w:val="2"/>
          </w:tcPr>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230</w:t>
            </w:r>
          </w:p>
        </w:tc>
        <w:tc>
          <w:tcPr>
            <w:tcW w:w="1701" w:type="dxa"/>
            <w:vMerge/>
          </w:tcPr>
          <w:p w:rsidR="0061322B" w:rsidRDefault="0061322B">
            <w:pPr>
              <w:pStyle w:val="Normal1"/>
              <w:spacing w:before="40"/>
              <w:jc w:val="center"/>
              <w:rPr>
                <w:sz w:val="18"/>
              </w:rPr>
            </w:pPr>
          </w:p>
        </w:tc>
        <w:tc>
          <w:tcPr>
            <w:tcW w:w="993" w:type="dxa"/>
          </w:tcPr>
          <w:p w:rsidR="0061322B" w:rsidRDefault="0061322B">
            <w:pPr>
              <w:pStyle w:val="Normal1"/>
              <w:spacing w:before="40"/>
              <w:jc w:val="center"/>
              <w:rPr>
                <w:sz w:val="18"/>
              </w:rPr>
            </w:pPr>
            <w:r>
              <w:rPr>
                <w:sz w:val="18"/>
              </w:rPr>
              <w:t>6</w:t>
            </w: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30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0,68</w:t>
            </w:r>
          </w:p>
        </w:tc>
        <w:tc>
          <w:tcPr>
            <w:tcW w:w="1134" w:type="dxa"/>
          </w:tcPr>
          <w:p w:rsidR="0061322B" w:rsidRDefault="0061322B">
            <w:pPr>
              <w:pStyle w:val="Normal1"/>
              <w:spacing w:before="40"/>
              <w:jc w:val="center"/>
              <w:rPr>
                <w:sz w:val="18"/>
              </w:rPr>
            </w:pPr>
            <w:r>
              <w:rPr>
                <w:sz w:val="18"/>
              </w:rPr>
              <w:t>0,35</w:t>
            </w:r>
          </w:p>
        </w:tc>
      </w:tr>
      <w:tr w:rsidR="0061322B">
        <w:trPr>
          <w:cantSplit/>
          <w:trHeight w:hRule="exact" w:val="440"/>
        </w:trPr>
        <w:tc>
          <w:tcPr>
            <w:tcW w:w="1134" w:type="dxa"/>
          </w:tcPr>
          <w:p w:rsidR="0061322B" w:rsidRDefault="0061322B">
            <w:pPr>
              <w:pStyle w:val="Normal1"/>
              <w:spacing w:before="40"/>
              <w:jc w:val="center"/>
              <w:rPr>
                <w:sz w:val="18"/>
              </w:rPr>
            </w:pPr>
            <w:r>
              <w:rPr>
                <w:sz w:val="18"/>
              </w:rPr>
              <w:t>200</w:t>
            </w:r>
          </w:p>
        </w:tc>
        <w:tc>
          <w:tcPr>
            <w:tcW w:w="1134" w:type="dxa"/>
            <w:gridSpan w:val="2"/>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390</w:t>
            </w:r>
          </w:p>
        </w:tc>
        <w:tc>
          <w:tcPr>
            <w:tcW w:w="1701"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ИСУ-02х</w:t>
            </w:r>
          </w:p>
          <w:p w:rsidR="0061322B" w:rsidRDefault="0061322B">
            <w:pPr>
              <w:pStyle w:val="Normal1"/>
              <w:spacing w:before="40"/>
              <w:jc w:val="center"/>
              <w:rPr>
                <w:sz w:val="18"/>
              </w:rPr>
            </w:pPr>
            <w:r>
              <w:rPr>
                <w:sz w:val="18"/>
              </w:rPr>
              <w:t>Х5000</w:t>
            </w:r>
            <w:r>
              <w:rPr>
                <w:sz w:val="18"/>
                <w:lang w:val="en-US"/>
              </w:rPr>
              <w:t>/</w:t>
            </w:r>
            <w:r>
              <w:rPr>
                <w:sz w:val="18"/>
              </w:rPr>
              <w:t>К-03-42</w:t>
            </w:r>
          </w:p>
        </w:tc>
        <w:tc>
          <w:tcPr>
            <w:tcW w:w="993"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3</w:t>
            </w:r>
          </w:p>
        </w:tc>
        <w:tc>
          <w:tcPr>
            <w:tcW w:w="992"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5000</w:t>
            </w:r>
          </w:p>
        </w:tc>
        <w:tc>
          <w:tcPr>
            <w:tcW w:w="992"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30</w:t>
            </w:r>
          </w:p>
        </w:tc>
        <w:tc>
          <w:tcPr>
            <w:tcW w:w="1276"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12</w:t>
            </w:r>
          </w:p>
        </w:tc>
        <w:tc>
          <w:tcPr>
            <w:tcW w:w="1417"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15</w:t>
            </w:r>
          </w:p>
        </w:tc>
        <w:tc>
          <w:tcPr>
            <w:tcW w:w="2127" w:type="dxa"/>
            <w:gridSpan w:val="2"/>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17</w:t>
            </w:r>
          </w:p>
        </w:tc>
        <w:tc>
          <w:tcPr>
            <w:tcW w:w="1134" w:type="dxa"/>
          </w:tcPr>
          <w:p w:rsidR="0061322B" w:rsidRDefault="0061322B">
            <w:pPr>
              <w:pStyle w:val="Normal1"/>
              <w:spacing w:before="40"/>
              <w:jc w:val="center"/>
              <w:rPr>
                <w:sz w:val="18"/>
              </w:rPr>
            </w:pPr>
            <w:r>
              <w:rPr>
                <w:sz w:val="18"/>
              </w:rPr>
              <w:t>0,38</w:t>
            </w:r>
          </w:p>
        </w:tc>
      </w:tr>
      <w:tr w:rsidR="0061322B">
        <w:trPr>
          <w:cantSplit/>
          <w:trHeight w:hRule="exact" w:val="440"/>
        </w:trPr>
        <w:tc>
          <w:tcPr>
            <w:tcW w:w="1134" w:type="dxa"/>
          </w:tcPr>
          <w:p w:rsidR="0061322B" w:rsidRDefault="0061322B">
            <w:pPr>
              <w:pStyle w:val="Normal1"/>
              <w:spacing w:before="40"/>
              <w:jc w:val="center"/>
              <w:rPr>
                <w:sz w:val="18"/>
              </w:rPr>
            </w:pPr>
            <w:r>
              <w:rPr>
                <w:sz w:val="18"/>
              </w:rPr>
              <w:t>250</w:t>
            </w:r>
          </w:p>
        </w:tc>
        <w:tc>
          <w:tcPr>
            <w:tcW w:w="1134" w:type="dxa"/>
            <w:gridSpan w:val="2"/>
            <w:vMerge/>
          </w:tcPr>
          <w:p w:rsidR="0061322B" w:rsidRDefault="0061322B">
            <w:pPr>
              <w:pStyle w:val="Normal1"/>
              <w:spacing w:before="40"/>
              <w:jc w:val="center"/>
              <w:rPr>
                <w:sz w:val="18"/>
              </w:rPr>
            </w:pPr>
          </w:p>
        </w:tc>
        <w:tc>
          <w:tcPr>
            <w:tcW w:w="1134" w:type="dxa"/>
          </w:tcPr>
          <w:p w:rsidR="0061322B" w:rsidRDefault="0061322B">
            <w:pPr>
              <w:pStyle w:val="Normal1"/>
              <w:spacing w:before="40"/>
              <w:jc w:val="center"/>
              <w:rPr>
                <w:sz w:val="18"/>
              </w:rPr>
            </w:pPr>
            <w:r>
              <w:rPr>
                <w:sz w:val="18"/>
              </w:rPr>
              <w:t>360</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vMerge/>
          </w:tcPr>
          <w:p w:rsidR="0061322B" w:rsidRDefault="0061322B">
            <w:pPr>
              <w:pStyle w:val="Normal1"/>
              <w:spacing w:before="40"/>
              <w:jc w:val="center"/>
              <w:rPr>
                <w:sz w:val="18"/>
              </w:rPr>
            </w:pPr>
          </w:p>
        </w:tc>
        <w:tc>
          <w:tcPr>
            <w:tcW w:w="1134" w:type="dxa"/>
          </w:tcPr>
          <w:p w:rsidR="0061322B" w:rsidRDefault="0061322B">
            <w:pPr>
              <w:pStyle w:val="Normal1"/>
              <w:spacing w:before="40"/>
              <w:jc w:val="center"/>
              <w:rPr>
                <w:sz w:val="18"/>
              </w:rPr>
            </w:pPr>
            <w:r>
              <w:rPr>
                <w:sz w:val="18"/>
              </w:rPr>
              <w:t>0,34</w:t>
            </w:r>
          </w:p>
        </w:tc>
      </w:tr>
      <w:tr w:rsidR="0061322B">
        <w:trPr>
          <w:cantSplit/>
          <w:trHeight w:hRule="exact" w:val="440"/>
        </w:trPr>
        <w:tc>
          <w:tcPr>
            <w:tcW w:w="1134" w:type="dxa"/>
          </w:tcPr>
          <w:p w:rsidR="0061322B" w:rsidRDefault="0061322B">
            <w:pPr>
              <w:pStyle w:val="Normal1"/>
              <w:spacing w:before="40"/>
              <w:jc w:val="center"/>
              <w:rPr>
                <w:sz w:val="18"/>
              </w:rPr>
            </w:pPr>
            <w:r>
              <w:rPr>
                <w:sz w:val="18"/>
              </w:rPr>
              <w:t>300</w:t>
            </w:r>
          </w:p>
        </w:tc>
        <w:tc>
          <w:tcPr>
            <w:tcW w:w="1134" w:type="dxa"/>
            <w:gridSpan w:val="2"/>
            <w:vMerge/>
          </w:tcPr>
          <w:p w:rsidR="0061322B" w:rsidRDefault="0061322B">
            <w:pPr>
              <w:pStyle w:val="Normal1"/>
              <w:spacing w:before="40"/>
              <w:jc w:val="center"/>
              <w:rPr>
                <w:sz w:val="18"/>
              </w:rPr>
            </w:pPr>
          </w:p>
        </w:tc>
        <w:tc>
          <w:tcPr>
            <w:tcW w:w="1134" w:type="dxa"/>
          </w:tcPr>
          <w:p w:rsidR="0061322B" w:rsidRDefault="0061322B">
            <w:pPr>
              <w:pStyle w:val="Normal1"/>
              <w:spacing w:before="40"/>
              <w:jc w:val="center"/>
              <w:rPr>
                <w:sz w:val="18"/>
              </w:rPr>
            </w:pPr>
            <w:r>
              <w:rPr>
                <w:sz w:val="18"/>
              </w:rPr>
              <w:t>260</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vMerge/>
          </w:tcPr>
          <w:p w:rsidR="0061322B" w:rsidRDefault="0061322B">
            <w:pPr>
              <w:pStyle w:val="Normal1"/>
              <w:spacing w:before="40"/>
              <w:jc w:val="center"/>
              <w:rPr>
                <w:sz w:val="18"/>
              </w:rPr>
            </w:pPr>
          </w:p>
        </w:tc>
        <w:tc>
          <w:tcPr>
            <w:tcW w:w="1134" w:type="dxa"/>
          </w:tcPr>
          <w:p w:rsidR="0061322B" w:rsidRDefault="0061322B">
            <w:pPr>
              <w:pStyle w:val="Normal1"/>
              <w:spacing w:before="40"/>
              <w:jc w:val="center"/>
              <w:rPr>
                <w:sz w:val="18"/>
              </w:rPr>
            </w:pPr>
            <w:r>
              <w:rPr>
                <w:sz w:val="18"/>
              </w:rPr>
              <w:t>0,38</w:t>
            </w:r>
          </w:p>
        </w:tc>
      </w:tr>
      <w:tr w:rsidR="0061322B">
        <w:trPr>
          <w:cantSplit/>
          <w:trHeight w:hRule="exact" w:val="440"/>
        </w:trPr>
        <w:tc>
          <w:tcPr>
            <w:tcW w:w="1134" w:type="dxa"/>
          </w:tcPr>
          <w:p w:rsidR="0061322B" w:rsidRDefault="0061322B">
            <w:pPr>
              <w:pStyle w:val="Normal1"/>
              <w:spacing w:before="40"/>
              <w:jc w:val="center"/>
              <w:rPr>
                <w:sz w:val="18"/>
              </w:rPr>
            </w:pPr>
            <w:r>
              <w:rPr>
                <w:sz w:val="18"/>
              </w:rPr>
              <w:t>350</w:t>
            </w:r>
          </w:p>
        </w:tc>
        <w:tc>
          <w:tcPr>
            <w:tcW w:w="1134" w:type="dxa"/>
            <w:gridSpan w:val="2"/>
            <w:vMerge/>
          </w:tcPr>
          <w:p w:rsidR="0061322B" w:rsidRDefault="0061322B">
            <w:pPr>
              <w:pStyle w:val="Normal1"/>
              <w:spacing w:before="40"/>
              <w:jc w:val="center"/>
              <w:rPr>
                <w:sz w:val="18"/>
              </w:rPr>
            </w:pPr>
          </w:p>
        </w:tc>
        <w:tc>
          <w:tcPr>
            <w:tcW w:w="1134" w:type="dxa"/>
          </w:tcPr>
          <w:p w:rsidR="0061322B" w:rsidRDefault="0061322B">
            <w:pPr>
              <w:pStyle w:val="Normal1"/>
              <w:spacing w:before="40"/>
              <w:jc w:val="center"/>
              <w:rPr>
                <w:sz w:val="18"/>
              </w:rPr>
            </w:pPr>
            <w:r>
              <w:rPr>
                <w:sz w:val="18"/>
              </w:rPr>
              <w:t>210</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vMerge/>
          </w:tcPr>
          <w:p w:rsidR="0061322B" w:rsidRDefault="0061322B">
            <w:pPr>
              <w:pStyle w:val="Normal1"/>
              <w:spacing w:before="40"/>
              <w:jc w:val="center"/>
              <w:rPr>
                <w:sz w:val="18"/>
              </w:rPr>
            </w:pPr>
          </w:p>
        </w:tc>
        <w:tc>
          <w:tcPr>
            <w:tcW w:w="1134" w:type="dxa"/>
          </w:tcPr>
          <w:p w:rsidR="0061322B" w:rsidRDefault="0061322B">
            <w:pPr>
              <w:pStyle w:val="Normal1"/>
              <w:spacing w:before="40"/>
              <w:jc w:val="center"/>
              <w:rPr>
                <w:sz w:val="18"/>
              </w:rPr>
            </w:pPr>
            <w:r>
              <w:rPr>
                <w:sz w:val="18"/>
              </w:rPr>
              <w:t>0,41</w:t>
            </w:r>
          </w:p>
        </w:tc>
      </w:tr>
      <w:tr w:rsidR="0061322B">
        <w:trPr>
          <w:cantSplit/>
          <w:trHeight w:hRule="exact" w:val="440"/>
        </w:trPr>
        <w:tc>
          <w:tcPr>
            <w:tcW w:w="14034" w:type="dxa"/>
            <w:gridSpan w:val="13"/>
          </w:tcPr>
          <w:p w:rsidR="0061322B" w:rsidRDefault="0061322B">
            <w:pPr>
              <w:pStyle w:val="Normal1"/>
              <w:spacing w:before="40"/>
              <w:jc w:val="center"/>
              <w:rPr>
                <w:b/>
                <w:sz w:val="32"/>
              </w:rPr>
            </w:pPr>
            <w:r>
              <w:rPr>
                <w:b/>
                <w:sz w:val="32"/>
              </w:rPr>
              <w:t>Прожекторы с лампами типа ДРИ</w:t>
            </w:r>
          </w:p>
        </w:tc>
      </w:tr>
      <w:tr w:rsidR="0061322B">
        <w:trPr>
          <w:cantSplit/>
          <w:trHeight w:hRule="exact" w:val="440"/>
        </w:trPr>
        <w:tc>
          <w:tcPr>
            <w:tcW w:w="1134" w:type="dxa"/>
          </w:tcPr>
          <w:p w:rsidR="0061322B" w:rsidRDefault="0061322B">
            <w:pPr>
              <w:pStyle w:val="Normal1"/>
              <w:spacing w:before="40"/>
              <w:jc w:val="center"/>
              <w:rPr>
                <w:sz w:val="18"/>
              </w:rPr>
            </w:pPr>
            <w:r>
              <w:rPr>
                <w:sz w:val="18"/>
              </w:rPr>
              <w:t>200</w:t>
            </w:r>
          </w:p>
        </w:tc>
        <w:tc>
          <w:tcPr>
            <w:tcW w:w="1134" w:type="dxa"/>
            <w:gridSpan w:val="2"/>
          </w:tcPr>
          <w:p w:rsidR="0061322B" w:rsidRDefault="0061322B">
            <w:pPr>
              <w:pStyle w:val="Normal1"/>
              <w:spacing w:before="40"/>
              <w:jc w:val="center"/>
              <w:rPr>
                <w:sz w:val="18"/>
              </w:rPr>
            </w:pPr>
            <w:r>
              <w:rPr>
                <w:sz w:val="18"/>
              </w:rPr>
              <w:t>20</w:t>
            </w:r>
          </w:p>
        </w:tc>
        <w:tc>
          <w:tcPr>
            <w:tcW w:w="1134" w:type="dxa"/>
          </w:tcPr>
          <w:p w:rsidR="0061322B" w:rsidRDefault="0061322B">
            <w:pPr>
              <w:pStyle w:val="Normal1"/>
              <w:spacing w:before="40"/>
              <w:jc w:val="center"/>
              <w:rPr>
                <w:sz w:val="18"/>
              </w:rPr>
            </w:pPr>
            <w:r>
              <w:rPr>
                <w:sz w:val="18"/>
              </w:rPr>
              <w:t>240</w:t>
            </w:r>
          </w:p>
        </w:tc>
        <w:tc>
          <w:tcPr>
            <w:tcW w:w="1701" w:type="dxa"/>
            <w:tcBorders>
              <w:bottom w:val="nil"/>
            </w:tcBorders>
          </w:tcPr>
          <w:p w:rsidR="0061322B" w:rsidRDefault="0061322B">
            <w:pPr>
              <w:pStyle w:val="Normal1"/>
              <w:spacing w:before="40"/>
              <w:jc w:val="center"/>
              <w:rPr>
                <w:sz w:val="18"/>
              </w:rPr>
            </w:pPr>
          </w:p>
        </w:tc>
        <w:tc>
          <w:tcPr>
            <w:tcW w:w="993" w:type="dxa"/>
          </w:tcPr>
          <w:p w:rsidR="0061322B" w:rsidRDefault="0061322B">
            <w:pPr>
              <w:pStyle w:val="Normal1"/>
              <w:spacing w:before="40"/>
              <w:jc w:val="center"/>
              <w:rPr>
                <w:sz w:val="18"/>
              </w:rPr>
            </w:pPr>
            <w:r>
              <w:rPr>
                <w:sz w:val="18"/>
              </w:rPr>
              <w:t>7</w:t>
            </w:r>
          </w:p>
        </w:tc>
        <w:tc>
          <w:tcPr>
            <w:tcW w:w="992" w:type="dxa"/>
            <w:tcBorders>
              <w:bottom w:val="nil"/>
            </w:tcBorders>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20</w:t>
            </w:r>
          </w:p>
        </w:tc>
        <w:tc>
          <w:tcPr>
            <w:tcW w:w="1276" w:type="dxa"/>
            <w:tcBorders>
              <w:bottom w:val="nil"/>
            </w:tcBorders>
          </w:tcPr>
          <w:p w:rsidR="0061322B" w:rsidRDefault="0061322B">
            <w:pPr>
              <w:pStyle w:val="Normal1"/>
              <w:spacing w:before="40"/>
              <w:jc w:val="center"/>
              <w:rPr>
                <w:sz w:val="18"/>
              </w:rPr>
            </w:pPr>
          </w:p>
        </w:tc>
        <w:tc>
          <w:tcPr>
            <w:tcW w:w="1417" w:type="dxa"/>
          </w:tcPr>
          <w:p w:rsidR="0061322B" w:rsidRDefault="0061322B">
            <w:pPr>
              <w:pStyle w:val="Normal1"/>
              <w:spacing w:before="40"/>
              <w:jc w:val="center"/>
              <w:rPr>
                <w:sz w:val="18"/>
              </w:rPr>
            </w:pPr>
            <w:r>
              <w:rPr>
                <w:sz w:val="18"/>
              </w:rPr>
              <w:t>15</w:t>
            </w:r>
          </w:p>
        </w:tc>
        <w:tc>
          <w:tcPr>
            <w:tcW w:w="2127" w:type="dxa"/>
            <w:gridSpan w:val="2"/>
          </w:tcPr>
          <w:p w:rsidR="0061322B" w:rsidRDefault="0061322B">
            <w:pPr>
              <w:pStyle w:val="Normal1"/>
              <w:spacing w:before="40"/>
              <w:jc w:val="center"/>
              <w:rPr>
                <w:sz w:val="18"/>
              </w:rPr>
            </w:pPr>
            <w:r>
              <w:rPr>
                <w:sz w:val="18"/>
              </w:rPr>
              <w:t>0,5</w:t>
            </w:r>
          </w:p>
        </w:tc>
        <w:tc>
          <w:tcPr>
            <w:tcW w:w="1134" w:type="dxa"/>
          </w:tcPr>
          <w:p w:rsidR="0061322B" w:rsidRDefault="0061322B">
            <w:pPr>
              <w:pStyle w:val="Normal1"/>
              <w:spacing w:before="40"/>
              <w:jc w:val="center"/>
              <w:rPr>
                <w:sz w:val="18"/>
              </w:rPr>
            </w:pPr>
            <w:r>
              <w:rPr>
                <w:sz w:val="18"/>
              </w:rPr>
              <w:t>0,27</w:t>
            </w:r>
          </w:p>
        </w:tc>
      </w:tr>
      <w:tr w:rsidR="0061322B">
        <w:trPr>
          <w:cantSplit/>
          <w:trHeight w:hRule="exact" w:val="440"/>
        </w:trPr>
        <w:tc>
          <w:tcPr>
            <w:tcW w:w="1134" w:type="dxa"/>
            <w:tcBorders>
              <w:top w:val="nil"/>
            </w:tcBorders>
          </w:tcPr>
          <w:p w:rsidR="0061322B" w:rsidRDefault="0061322B">
            <w:pPr>
              <w:pStyle w:val="Normal1"/>
              <w:spacing w:before="40"/>
              <w:jc w:val="center"/>
              <w:rPr>
                <w:sz w:val="18"/>
              </w:rPr>
            </w:pPr>
            <w:r>
              <w:rPr>
                <w:sz w:val="18"/>
              </w:rPr>
              <w:t>200</w:t>
            </w:r>
          </w:p>
        </w:tc>
        <w:tc>
          <w:tcPr>
            <w:tcW w:w="1134" w:type="dxa"/>
            <w:gridSpan w:val="2"/>
            <w:tcBorders>
              <w:top w:val="nil"/>
            </w:tcBorders>
          </w:tcPr>
          <w:p w:rsidR="0061322B" w:rsidRDefault="0061322B">
            <w:pPr>
              <w:pStyle w:val="Normal1"/>
              <w:spacing w:before="40"/>
              <w:jc w:val="center"/>
              <w:rPr>
                <w:sz w:val="18"/>
              </w:rPr>
            </w:pPr>
            <w:r>
              <w:rPr>
                <w:sz w:val="18"/>
              </w:rPr>
              <w:t>20</w:t>
            </w:r>
          </w:p>
        </w:tc>
        <w:tc>
          <w:tcPr>
            <w:tcW w:w="1134" w:type="dxa"/>
            <w:tcBorders>
              <w:top w:val="nil"/>
            </w:tcBorders>
          </w:tcPr>
          <w:p w:rsidR="0061322B" w:rsidRDefault="0061322B">
            <w:pPr>
              <w:pStyle w:val="Normal1"/>
              <w:spacing w:before="40"/>
              <w:jc w:val="center"/>
              <w:rPr>
                <w:sz w:val="18"/>
              </w:rPr>
            </w:pPr>
            <w:r>
              <w:rPr>
                <w:sz w:val="18"/>
              </w:rPr>
              <w:t>20</w:t>
            </w:r>
          </w:p>
        </w:tc>
        <w:tc>
          <w:tcPr>
            <w:tcW w:w="1701" w:type="dxa"/>
            <w:vMerge w:val="restart"/>
            <w:tcBorders>
              <w:top w:val="nil"/>
            </w:tcBorders>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ПЗС-35 или</w:t>
            </w:r>
          </w:p>
          <w:p w:rsidR="0061322B" w:rsidRDefault="0061322B">
            <w:pPr>
              <w:pStyle w:val="Normal1"/>
              <w:spacing w:before="40"/>
              <w:jc w:val="center"/>
              <w:rPr>
                <w:sz w:val="18"/>
              </w:rPr>
            </w:pPr>
            <w:r>
              <w:rPr>
                <w:sz w:val="18"/>
              </w:rPr>
              <w:t>ПСМ-40</w:t>
            </w:r>
          </w:p>
        </w:tc>
        <w:tc>
          <w:tcPr>
            <w:tcW w:w="993" w:type="dxa"/>
            <w:tcBorders>
              <w:top w:val="nil"/>
            </w:tcBorders>
          </w:tcPr>
          <w:p w:rsidR="0061322B" w:rsidRDefault="0061322B">
            <w:pPr>
              <w:pStyle w:val="Normal1"/>
              <w:spacing w:before="40"/>
              <w:jc w:val="center"/>
              <w:rPr>
                <w:sz w:val="18"/>
              </w:rPr>
            </w:pPr>
            <w:r>
              <w:rPr>
                <w:sz w:val="18"/>
              </w:rPr>
              <w:t>7</w:t>
            </w:r>
          </w:p>
        </w:tc>
        <w:tc>
          <w:tcPr>
            <w:tcW w:w="992" w:type="dxa"/>
            <w:vMerge w:val="restart"/>
            <w:tcBorders>
              <w:top w:val="nil"/>
            </w:tcBorders>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700</w:t>
            </w:r>
          </w:p>
        </w:tc>
        <w:tc>
          <w:tcPr>
            <w:tcW w:w="992" w:type="dxa"/>
            <w:tcBorders>
              <w:top w:val="nil"/>
            </w:tcBorders>
          </w:tcPr>
          <w:p w:rsidR="0061322B" w:rsidRDefault="0061322B">
            <w:pPr>
              <w:pStyle w:val="Normal1"/>
              <w:spacing w:before="40"/>
              <w:jc w:val="center"/>
              <w:rPr>
                <w:sz w:val="18"/>
              </w:rPr>
            </w:pPr>
            <w:r>
              <w:rPr>
                <w:sz w:val="18"/>
              </w:rPr>
              <w:t>20</w:t>
            </w:r>
          </w:p>
        </w:tc>
        <w:tc>
          <w:tcPr>
            <w:tcW w:w="1276" w:type="dxa"/>
            <w:vMerge w:val="restart"/>
            <w:tcBorders>
              <w:top w:val="nil"/>
            </w:tcBorders>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12</w:t>
            </w:r>
          </w:p>
        </w:tc>
        <w:tc>
          <w:tcPr>
            <w:tcW w:w="1417" w:type="dxa"/>
          </w:tcPr>
          <w:p w:rsidR="0061322B" w:rsidRDefault="0061322B">
            <w:pPr>
              <w:pStyle w:val="Normal1"/>
              <w:spacing w:before="40"/>
              <w:jc w:val="center"/>
              <w:rPr>
                <w:sz w:val="18"/>
              </w:rPr>
            </w:pPr>
            <w:r>
              <w:rPr>
                <w:sz w:val="18"/>
              </w:rPr>
              <w:t>15</w:t>
            </w:r>
          </w:p>
        </w:tc>
        <w:tc>
          <w:tcPr>
            <w:tcW w:w="2127" w:type="dxa"/>
            <w:gridSpan w:val="2"/>
          </w:tcPr>
          <w:p w:rsidR="0061322B" w:rsidRDefault="0061322B">
            <w:pPr>
              <w:pStyle w:val="Normal1"/>
              <w:spacing w:before="40"/>
              <w:jc w:val="center"/>
              <w:rPr>
                <w:sz w:val="18"/>
              </w:rPr>
            </w:pPr>
            <w:r>
              <w:rPr>
                <w:sz w:val="18"/>
              </w:rPr>
              <w:t>0,6</w:t>
            </w:r>
          </w:p>
        </w:tc>
        <w:tc>
          <w:tcPr>
            <w:tcW w:w="1134" w:type="dxa"/>
          </w:tcPr>
          <w:p w:rsidR="0061322B" w:rsidRDefault="0061322B">
            <w:pPr>
              <w:pStyle w:val="Normal1"/>
              <w:spacing w:before="40"/>
              <w:jc w:val="center"/>
              <w:rPr>
                <w:sz w:val="18"/>
              </w:rPr>
            </w:pPr>
            <w:r>
              <w:rPr>
                <w:sz w:val="18"/>
              </w:rPr>
              <w:t>0,25</w:t>
            </w:r>
          </w:p>
        </w:tc>
      </w:tr>
      <w:tr w:rsidR="0061322B">
        <w:trPr>
          <w:cantSplit/>
          <w:trHeight w:hRule="exact" w:val="440"/>
        </w:trPr>
        <w:tc>
          <w:tcPr>
            <w:tcW w:w="1134" w:type="dxa"/>
          </w:tcPr>
          <w:p w:rsidR="0061322B" w:rsidRDefault="0061322B">
            <w:pPr>
              <w:pStyle w:val="Normal1"/>
              <w:spacing w:before="40"/>
              <w:jc w:val="center"/>
              <w:rPr>
                <w:sz w:val="18"/>
              </w:rPr>
            </w:pPr>
            <w:r>
              <w:rPr>
                <w:sz w:val="18"/>
              </w:rPr>
              <w:t>250</w:t>
            </w:r>
          </w:p>
        </w:tc>
        <w:tc>
          <w:tcPr>
            <w:tcW w:w="1134" w:type="dxa"/>
            <w:gridSpan w:val="2"/>
          </w:tcPr>
          <w:p w:rsidR="0061322B" w:rsidRDefault="0061322B">
            <w:pPr>
              <w:pStyle w:val="Normal1"/>
              <w:spacing w:before="40"/>
              <w:jc w:val="center"/>
              <w:rPr>
                <w:sz w:val="18"/>
              </w:rPr>
            </w:pPr>
            <w:r>
              <w:rPr>
                <w:sz w:val="18"/>
              </w:rPr>
              <w:t>20</w:t>
            </w:r>
          </w:p>
        </w:tc>
        <w:tc>
          <w:tcPr>
            <w:tcW w:w="1134" w:type="dxa"/>
          </w:tcPr>
          <w:p w:rsidR="0061322B" w:rsidRDefault="0061322B">
            <w:pPr>
              <w:pStyle w:val="Normal1"/>
              <w:spacing w:before="40"/>
              <w:jc w:val="center"/>
              <w:rPr>
                <w:sz w:val="18"/>
              </w:rPr>
            </w:pPr>
            <w:r>
              <w:rPr>
                <w:sz w:val="18"/>
              </w:rPr>
              <w:t>200</w:t>
            </w:r>
          </w:p>
        </w:tc>
        <w:tc>
          <w:tcPr>
            <w:tcW w:w="1701" w:type="dxa"/>
            <w:vMerge/>
          </w:tcPr>
          <w:p w:rsidR="0061322B" w:rsidRDefault="0061322B">
            <w:pPr>
              <w:pStyle w:val="Normal1"/>
              <w:spacing w:before="40"/>
              <w:jc w:val="center"/>
              <w:rPr>
                <w:sz w:val="18"/>
              </w:rPr>
            </w:pPr>
          </w:p>
        </w:tc>
        <w:tc>
          <w:tcPr>
            <w:tcW w:w="993" w:type="dxa"/>
          </w:tcPr>
          <w:p w:rsidR="0061322B" w:rsidRDefault="0061322B">
            <w:pPr>
              <w:pStyle w:val="Normal1"/>
              <w:spacing w:before="40"/>
              <w:jc w:val="center"/>
              <w:rPr>
                <w:sz w:val="18"/>
              </w:rPr>
            </w:pPr>
            <w:r>
              <w:rPr>
                <w:sz w:val="18"/>
              </w:rPr>
              <w:t>7</w:t>
            </w: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20</w:t>
            </w:r>
          </w:p>
        </w:tc>
        <w:tc>
          <w:tcPr>
            <w:tcW w:w="1276" w:type="dxa"/>
            <w:vMerge/>
          </w:tcPr>
          <w:p w:rsidR="0061322B" w:rsidRDefault="0061322B">
            <w:pPr>
              <w:pStyle w:val="Normal1"/>
              <w:spacing w:before="40"/>
              <w:jc w:val="center"/>
              <w:rPr>
                <w:sz w:val="18"/>
              </w:rPr>
            </w:pPr>
          </w:p>
        </w:tc>
        <w:tc>
          <w:tcPr>
            <w:tcW w:w="1417" w:type="dxa"/>
          </w:tcPr>
          <w:p w:rsidR="0061322B" w:rsidRDefault="0061322B">
            <w:pPr>
              <w:pStyle w:val="Normal1"/>
              <w:spacing w:before="40"/>
              <w:jc w:val="center"/>
              <w:rPr>
                <w:sz w:val="18"/>
              </w:rPr>
            </w:pPr>
            <w:r>
              <w:rPr>
                <w:sz w:val="18"/>
              </w:rPr>
              <w:t>15</w:t>
            </w:r>
          </w:p>
        </w:tc>
        <w:tc>
          <w:tcPr>
            <w:tcW w:w="2127" w:type="dxa"/>
            <w:gridSpan w:val="2"/>
          </w:tcPr>
          <w:p w:rsidR="0061322B" w:rsidRDefault="0061322B">
            <w:pPr>
              <w:pStyle w:val="Normal1"/>
              <w:spacing w:before="40"/>
              <w:jc w:val="center"/>
              <w:rPr>
                <w:sz w:val="18"/>
              </w:rPr>
            </w:pPr>
            <w:r>
              <w:rPr>
                <w:sz w:val="18"/>
              </w:rPr>
              <w:t>0,55</w:t>
            </w:r>
          </w:p>
        </w:tc>
        <w:tc>
          <w:tcPr>
            <w:tcW w:w="1134" w:type="dxa"/>
          </w:tcPr>
          <w:p w:rsidR="0061322B" w:rsidRDefault="0061322B">
            <w:pPr>
              <w:pStyle w:val="Normal1"/>
              <w:spacing w:before="40"/>
              <w:jc w:val="center"/>
              <w:rPr>
                <w:sz w:val="18"/>
              </w:rPr>
            </w:pPr>
            <w:r>
              <w:rPr>
                <w:sz w:val="18"/>
              </w:rPr>
              <w:t>0,21</w:t>
            </w:r>
          </w:p>
        </w:tc>
      </w:tr>
      <w:tr w:rsidR="0061322B">
        <w:trPr>
          <w:cantSplit/>
          <w:trHeight w:hRule="exact" w:val="440"/>
        </w:trPr>
        <w:tc>
          <w:tcPr>
            <w:tcW w:w="1134" w:type="dxa"/>
          </w:tcPr>
          <w:p w:rsidR="0061322B" w:rsidRDefault="0061322B">
            <w:pPr>
              <w:pStyle w:val="Normal1"/>
              <w:spacing w:before="40"/>
              <w:jc w:val="center"/>
              <w:rPr>
                <w:sz w:val="18"/>
              </w:rPr>
            </w:pPr>
            <w:r>
              <w:rPr>
                <w:sz w:val="18"/>
              </w:rPr>
              <w:t>300</w:t>
            </w:r>
          </w:p>
        </w:tc>
        <w:tc>
          <w:tcPr>
            <w:tcW w:w="1134" w:type="dxa"/>
            <w:gridSpan w:val="2"/>
          </w:tcPr>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270</w:t>
            </w:r>
          </w:p>
        </w:tc>
        <w:tc>
          <w:tcPr>
            <w:tcW w:w="1701" w:type="dxa"/>
            <w:vMerge/>
          </w:tcPr>
          <w:p w:rsidR="0061322B" w:rsidRDefault="0061322B">
            <w:pPr>
              <w:pStyle w:val="Normal1"/>
              <w:spacing w:before="40"/>
              <w:jc w:val="center"/>
              <w:rPr>
                <w:sz w:val="18"/>
              </w:rPr>
            </w:pPr>
          </w:p>
        </w:tc>
        <w:tc>
          <w:tcPr>
            <w:tcW w:w="993" w:type="dxa"/>
          </w:tcPr>
          <w:p w:rsidR="0061322B" w:rsidRDefault="0061322B">
            <w:pPr>
              <w:pStyle w:val="Normal1"/>
              <w:spacing w:before="40"/>
              <w:jc w:val="center"/>
              <w:rPr>
                <w:sz w:val="18"/>
              </w:rPr>
            </w:pPr>
            <w:r>
              <w:rPr>
                <w:sz w:val="18"/>
              </w:rPr>
              <w:t>10</w:t>
            </w: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30</w:t>
            </w:r>
          </w:p>
        </w:tc>
        <w:tc>
          <w:tcPr>
            <w:tcW w:w="1276" w:type="dxa"/>
            <w:vMerge/>
          </w:tcPr>
          <w:p w:rsidR="0061322B" w:rsidRDefault="0061322B">
            <w:pPr>
              <w:pStyle w:val="Normal1"/>
              <w:spacing w:before="40"/>
              <w:jc w:val="center"/>
              <w:rPr>
                <w:sz w:val="18"/>
              </w:rPr>
            </w:pPr>
          </w:p>
        </w:tc>
        <w:tc>
          <w:tcPr>
            <w:tcW w:w="1417" w:type="dxa"/>
          </w:tcPr>
          <w:p w:rsidR="0061322B" w:rsidRDefault="0061322B">
            <w:pPr>
              <w:pStyle w:val="Normal1"/>
              <w:spacing w:before="40"/>
              <w:jc w:val="center"/>
              <w:rPr>
                <w:sz w:val="18"/>
              </w:rPr>
            </w:pPr>
            <w:r>
              <w:rPr>
                <w:sz w:val="18"/>
              </w:rPr>
              <w:t>10</w:t>
            </w:r>
          </w:p>
        </w:tc>
        <w:tc>
          <w:tcPr>
            <w:tcW w:w="2127" w:type="dxa"/>
            <w:gridSpan w:val="2"/>
          </w:tcPr>
          <w:p w:rsidR="0061322B" w:rsidRDefault="0061322B">
            <w:pPr>
              <w:pStyle w:val="Normal1"/>
              <w:spacing w:before="40"/>
              <w:jc w:val="center"/>
              <w:rPr>
                <w:sz w:val="18"/>
              </w:rPr>
            </w:pPr>
            <w:r>
              <w:rPr>
                <w:sz w:val="18"/>
              </w:rPr>
              <w:t>0,75</w:t>
            </w:r>
          </w:p>
        </w:tc>
        <w:tc>
          <w:tcPr>
            <w:tcW w:w="1134" w:type="dxa"/>
          </w:tcPr>
          <w:p w:rsidR="0061322B" w:rsidRDefault="0061322B">
            <w:pPr>
              <w:pStyle w:val="Normal1"/>
              <w:spacing w:before="40"/>
              <w:jc w:val="center"/>
              <w:rPr>
                <w:sz w:val="18"/>
              </w:rPr>
            </w:pPr>
            <w:r>
              <w:rPr>
                <w:sz w:val="18"/>
              </w:rPr>
              <w:t>0,18</w:t>
            </w:r>
          </w:p>
        </w:tc>
      </w:tr>
      <w:tr w:rsidR="0061322B">
        <w:trPr>
          <w:cantSplit/>
          <w:trHeight w:hRule="exact" w:val="440"/>
        </w:trPr>
        <w:tc>
          <w:tcPr>
            <w:tcW w:w="1134" w:type="dxa"/>
          </w:tcPr>
          <w:p w:rsidR="0061322B" w:rsidRDefault="0061322B">
            <w:pPr>
              <w:pStyle w:val="Normal1"/>
              <w:spacing w:before="40"/>
              <w:jc w:val="center"/>
              <w:rPr>
                <w:sz w:val="18"/>
              </w:rPr>
            </w:pPr>
            <w:r>
              <w:rPr>
                <w:sz w:val="18"/>
              </w:rPr>
              <w:t>350</w:t>
            </w:r>
          </w:p>
        </w:tc>
        <w:tc>
          <w:tcPr>
            <w:tcW w:w="1134" w:type="dxa"/>
            <w:gridSpan w:val="2"/>
          </w:tcPr>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220</w:t>
            </w:r>
          </w:p>
        </w:tc>
        <w:tc>
          <w:tcPr>
            <w:tcW w:w="1701" w:type="dxa"/>
            <w:vMerge/>
          </w:tcPr>
          <w:p w:rsidR="0061322B" w:rsidRDefault="0061322B">
            <w:pPr>
              <w:pStyle w:val="Normal1"/>
              <w:spacing w:before="40"/>
              <w:jc w:val="center"/>
              <w:rPr>
                <w:sz w:val="18"/>
              </w:rPr>
            </w:pPr>
          </w:p>
        </w:tc>
        <w:tc>
          <w:tcPr>
            <w:tcW w:w="993" w:type="dxa"/>
          </w:tcPr>
          <w:p w:rsidR="0061322B" w:rsidRDefault="0061322B">
            <w:pPr>
              <w:pStyle w:val="Normal1"/>
              <w:spacing w:before="40"/>
              <w:jc w:val="center"/>
              <w:rPr>
                <w:sz w:val="18"/>
              </w:rPr>
            </w:pPr>
            <w:r>
              <w:rPr>
                <w:sz w:val="18"/>
              </w:rPr>
              <w:t>10</w:t>
            </w: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30</w:t>
            </w:r>
          </w:p>
        </w:tc>
        <w:tc>
          <w:tcPr>
            <w:tcW w:w="1276" w:type="dxa"/>
            <w:vMerge/>
          </w:tcPr>
          <w:p w:rsidR="0061322B" w:rsidRDefault="0061322B">
            <w:pPr>
              <w:pStyle w:val="Normal1"/>
              <w:spacing w:before="40"/>
              <w:jc w:val="center"/>
              <w:rPr>
                <w:sz w:val="18"/>
              </w:rPr>
            </w:pPr>
          </w:p>
        </w:tc>
        <w:tc>
          <w:tcPr>
            <w:tcW w:w="1417" w:type="dxa"/>
          </w:tcPr>
          <w:p w:rsidR="0061322B" w:rsidRDefault="0061322B">
            <w:pPr>
              <w:pStyle w:val="Normal1"/>
              <w:spacing w:before="40"/>
              <w:jc w:val="center"/>
              <w:rPr>
                <w:sz w:val="18"/>
              </w:rPr>
            </w:pPr>
            <w:r>
              <w:rPr>
                <w:sz w:val="18"/>
              </w:rPr>
              <w:t>10</w:t>
            </w:r>
          </w:p>
        </w:tc>
        <w:tc>
          <w:tcPr>
            <w:tcW w:w="2127" w:type="dxa"/>
            <w:gridSpan w:val="2"/>
          </w:tcPr>
          <w:p w:rsidR="0061322B" w:rsidRDefault="0061322B">
            <w:pPr>
              <w:pStyle w:val="Normal1"/>
              <w:spacing w:before="40"/>
              <w:jc w:val="center"/>
              <w:rPr>
                <w:sz w:val="18"/>
              </w:rPr>
            </w:pPr>
            <w:r>
              <w:rPr>
                <w:sz w:val="18"/>
              </w:rPr>
              <w:t>0,65</w:t>
            </w:r>
          </w:p>
        </w:tc>
        <w:tc>
          <w:tcPr>
            <w:tcW w:w="1134" w:type="dxa"/>
          </w:tcPr>
          <w:p w:rsidR="0061322B" w:rsidRDefault="0061322B">
            <w:pPr>
              <w:pStyle w:val="Normal1"/>
              <w:spacing w:before="40"/>
              <w:jc w:val="center"/>
              <w:rPr>
                <w:sz w:val="18"/>
              </w:rPr>
            </w:pPr>
            <w:r>
              <w:rPr>
                <w:sz w:val="18"/>
              </w:rPr>
              <w:t>0,18</w:t>
            </w:r>
          </w:p>
        </w:tc>
      </w:tr>
      <w:tr w:rsidR="0061322B">
        <w:trPr>
          <w:cantSplit/>
          <w:trHeight w:hRule="exact" w:val="440"/>
        </w:trPr>
        <w:tc>
          <w:tcPr>
            <w:tcW w:w="14034" w:type="dxa"/>
            <w:gridSpan w:val="13"/>
          </w:tcPr>
          <w:p w:rsidR="0061322B" w:rsidRDefault="0061322B">
            <w:pPr>
              <w:pStyle w:val="Normal1"/>
              <w:spacing w:before="40"/>
              <w:jc w:val="center"/>
              <w:rPr>
                <w:b/>
                <w:sz w:val="28"/>
              </w:rPr>
            </w:pPr>
            <w:r>
              <w:rPr>
                <w:b/>
                <w:sz w:val="28"/>
              </w:rPr>
              <w:t>Светильники с ксеноновыми лампами</w:t>
            </w:r>
          </w:p>
        </w:tc>
      </w:tr>
      <w:tr w:rsidR="0061322B">
        <w:trPr>
          <w:cantSplit/>
          <w:trHeight w:hRule="exact" w:val="440"/>
        </w:trPr>
        <w:tc>
          <w:tcPr>
            <w:tcW w:w="1134" w:type="dxa"/>
          </w:tcPr>
          <w:p w:rsidR="0061322B" w:rsidRDefault="0061322B">
            <w:pPr>
              <w:pStyle w:val="Normal1"/>
              <w:spacing w:before="40"/>
              <w:jc w:val="center"/>
              <w:rPr>
                <w:sz w:val="18"/>
              </w:rPr>
            </w:pPr>
            <w:r>
              <w:rPr>
                <w:sz w:val="18"/>
              </w:rPr>
              <w:t>200</w:t>
            </w:r>
          </w:p>
        </w:tc>
        <w:tc>
          <w:tcPr>
            <w:tcW w:w="1134" w:type="dxa"/>
            <w:gridSpan w:val="2"/>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180</w:t>
            </w:r>
          </w:p>
        </w:tc>
        <w:tc>
          <w:tcPr>
            <w:tcW w:w="1701"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«Аревик» или</w:t>
            </w:r>
          </w:p>
          <w:p w:rsidR="0061322B" w:rsidRDefault="0061322B">
            <w:pPr>
              <w:pStyle w:val="Normal1"/>
              <w:spacing w:before="40"/>
              <w:jc w:val="center"/>
              <w:rPr>
                <w:sz w:val="18"/>
              </w:rPr>
            </w:pPr>
            <w:r>
              <w:rPr>
                <w:sz w:val="18"/>
              </w:rPr>
              <w:t>ККУ</w:t>
            </w:r>
          </w:p>
        </w:tc>
        <w:tc>
          <w:tcPr>
            <w:tcW w:w="993"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2</w:t>
            </w:r>
          </w:p>
        </w:tc>
        <w:tc>
          <w:tcPr>
            <w:tcW w:w="992"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20 000</w:t>
            </w:r>
          </w:p>
        </w:tc>
        <w:tc>
          <w:tcPr>
            <w:tcW w:w="992" w:type="dxa"/>
          </w:tcPr>
          <w:p w:rsidR="0061322B" w:rsidRDefault="0061322B">
            <w:pPr>
              <w:pStyle w:val="Normal1"/>
              <w:spacing w:before="40"/>
              <w:jc w:val="center"/>
              <w:rPr>
                <w:sz w:val="18"/>
              </w:rPr>
            </w:pPr>
            <w:r>
              <w:rPr>
                <w:sz w:val="18"/>
              </w:rPr>
              <w:t>30</w:t>
            </w:r>
          </w:p>
        </w:tc>
        <w:tc>
          <w:tcPr>
            <w:tcW w:w="1276"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30</w:t>
            </w:r>
          </w:p>
        </w:tc>
        <w:tc>
          <w:tcPr>
            <w:tcW w:w="1417"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60</w:t>
            </w:r>
          </w:p>
        </w:tc>
        <w:tc>
          <w:tcPr>
            <w:tcW w:w="2127" w:type="dxa"/>
            <w:gridSpan w:val="2"/>
          </w:tcPr>
          <w:p w:rsidR="0061322B" w:rsidRDefault="0061322B">
            <w:pPr>
              <w:pStyle w:val="Normal1"/>
              <w:spacing w:before="40"/>
              <w:jc w:val="center"/>
              <w:rPr>
                <w:sz w:val="18"/>
              </w:rPr>
            </w:pPr>
            <w:r>
              <w:rPr>
                <w:sz w:val="18"/>
              </w:rPr>
              <w:t>0,3</w:t>
            </w:r>
          </w:p>
        </w:tc>
        <w:tc>
          <w:tcPr>
            <w:tcW w:w="1134" w:type="dxa"/>
          </w:tcPr>
          <w:p w:rsidR="0061322B" w:rsidRDefault="0061322B">
            <w:pPr>
              <w:pStyle w:val="Normal1"/>
              <w:spacing w:before="40"/>
              <w:jc w:val="center"/>
              <w:rPr>
                <w:sz w:val="18"/>
              </w:rPr>
            </w:pPr>
            <w:r>
              <w:rPr>
                <w:sz w:val="18"/>
              </w:rPr>
              <w:t>2,2</w:t>
            </w:r>
          </w:p>
        </w:tc>
      </w:tr>
      <w:tr w:rsidR="0061322B">
        <w:trPr>
          <w:cantSplit/>
          <w:trHeight w:hRule="exact" w:val="440"/>
        </w:trPr>
        <w:tc>
          <w:tcPr>
            <w:tcW w:w="1134" w:type="dxa"/>
          </w:tcPr>
          <w:p w:rsidR="0061322B" w:rsidRDefault="0061322B">
            <w:pPr>
              <w:pStyle w:val="Normal1"/>
              <w:spacing w:before="40"/>
              <w:jc w:val="center"/>
              <w:rPr>
                <w:sz w:val="18"/>
              </w:rPr>
            </w:pPr>
            <w:r>
              <w:rPr>
                <w:sz w:val="18"/>
              </w:rPr>
              <w:t>200</w:t>
            </w:r>
          </w:p>
        </w:tc>
        <w:tc>
          <w:tcPr>
            <w:tcW w:w="1134" w:type="dxa"/>
            <w:gridSpan w:val="2"/>
            <w:vMerge/>
          </w:tcPr>
          <w:p w:rsidR="0061322B" w:rsidRDefault="0061322B">
            <w:pPr>
              <w:pStyle w:val="Normal1"/>
              <w:spacing w:before="40"/>
              <w:jc w:val="center"/>
              <w:rPr>
                <w:sz w:val="18"/>
              </w:rPr>
            </w:pPr>
          </w:p>
        </w:tc>
        <w:tc>
          <w:tcPr>
            <w:tcW w:w="1134" w:type="dxa"/>
          </w:tcPr>
          <w:p w:rsidR="0061322B" w:rsidRDefault="0061322B">
            <w:pPr>
              <w:pStyle w:val="Normal1"/>
              <w:spacing w:before="40"/>
              <w:jc w:val="center"/>
              <w:rPr>
                <w:sz w:val="18"/>
              </w:rPr>
            </w:pPr>
            <w:r>
              <w:rPr>
                <w:sz w:val="18"/>
              </w:rPr>
              <w:t>275</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50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0,5</w:t>
            </w:r>
          </w:p>
        </w:tc>
        <w:tc>
          <w:tcPr>
            <w:tcW w:w="1134" w:type="dxa"/>
          </w:tcPr>
          <w:p w:rsidR="0061322B" w:rsidRDefault="0061322B">
            <w:pPr>
              <w:pStyle w:val="Normal1"/>
              <w:spacing w:before="40"/>
              <w:jc w:val="center"/>
              <w:rPr>
                <w:sz w:val="18"/>
              </w:rPr>
            </w:pPr>
            <w:r>
              <w:rPr>
                <w:sz w:val="18"/>
              </w:rPr>
              <w:t>1,5</w:t>
            </w:r>
          </w:p>
        </w:tc>
      </w:tr>
      <w:tr w:rsidR="0061322B">
        <w:trPr>
          <w:cantSplit/>
          <w:trHeight w:hRule="exact" w:val="440"/>
        </w:trPr>
        <w:tc>
          <w:tcPr>
            <w:tcW w:w="1134" w:type="dxa"/>
          </w:tcPr>
          <w:p w:rsidR="0061322B" w:rsidRDefault="0061322B">
            <w:pPr>
              <w:pStyle w:val="Normal1"/>
              <w:spacing w:before="40"/>
              <w:jc w:val="center"/>
              <w:rPr>
                <w:sz w:val="18"/>
              </w:rPr>
            </w:pPr>
            <w:r>
              <w:rPr>
                <w:sz w:val="18"/>
              </w:rPr>
              <w:t>250</w:t>
            </w:r>
          </w:p>
        </w:tc>
        <w:tc>
          <w:tcPr>
            <w:tcW w:w="1134" w:type="dxa"/>
            <w:gridSpan w:val="2"/>
            <w:vMerge/>
          </w:tcPr>
          <w:p w:rsidR="0061322B" w:rsidRDefault="0061322B">
            <w:pPr>
              <w:pStyle w:val="Normal1"/>
              <w:spacing w:before="40"/>
              <w:jc w:val="center"/>
              <w:rPr>
                <w:sz w:val="18"/>
              </w:rPr>
            </w:pPr>
          </w:p>
        </w:tc>
        <w:tc>
          <w:tcPr>
            <w:tcW w:w="1134" w:type="dxa"/>
          </w:tcPr>
          <w:p w:rsidR="0061322B" w:rsidRDefault="0061322B">
            <w:pPr>
              <w:pStyle w:val="Normal1"/>
              <w:spacing w:before="40"/>
              <w:jc w:val="center"/>
              <w:rPr>
                <w:sz w:val="18"/>
              </w:rPr>
            </w:pPr>
            <w:r>
              <w:rPr>
                <w:sz w:val="18"/>
              </w:rPr>
              <w:t>250</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50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0,5</w:t>
            </w:r>
          </w:p>
        </w:tc>
        <w:tc>
          <w:tcPr>
            <w:tcW w:w="1134" w:type="dxa"/>
          </w:tcPr>
          <w:p w:rsidR="0061322B" w:rsidRDefault="0061322B">
            <w:pPr>
              <w:pStyle w:val="Normal1"/>
              <w:spacing w:before="40"/>
              <w:jc w:val="center"/>
              <w:rPr>
                <w:sz w:val="18"/>
              </w:rPr>
            </w:pPr>
            <w:r>
              <w:rPr>
                <w:sz w:val="18"/>
              </w:rPr>
              <w:t>1,3</w:t>
            </w:r>
          </w:p>
        </w:tc>
      </w:tr>
      <w:tr w:rsidR="0061322B">
        <w:trPr>
          <w:cantSplit/>
          <w:trHeight w:hRule="exact" w:val="440"/>
        </w:trPr>
        <w:tc>
          <w:tcPr>
            <w:tcW w:w="1134" w:type="dxa"/>
          </w:tcPr>
          <w:p w:rsidR="0061322B" w:rsidRDefault="0061322B">
            <w:pPr>
              <w:pStyle w:val="Normal1"/>
              <w:spacing w:before="40"/>
              <w:jc w:val="center"/>
              <w:rPr>
                <w:sz w:val="18"/>
              </w:rPr>
            </w:pPr>
            <w:r>
              <w:rPr>
                <w:sz w:val="18"/>
              </w:rPr>
              <w:t>300</w:t>
            </w:r>
          </w:p>
        </w:tc>
        <w:tc>
          <w:tcPr>
            <w:tcW w:w="1134" w:type="dxa"/>
            <w:gridSpan w:val="2"/>
            <w:vMerge/>
          </w:tcPr>
          <w:p w:rsidR="0061322B" w:rsidRDefault="0061322B">
            <w:pPr>
              <w:pStyle w:val="Normal1"/>
              <w:spacing w:before="40"/>
              <w:jc w:val="center"/>
              <w:rPr>
                <w:sz w:val="18"/>
              </w:rPr>
            </w:pPr>
          </w:p>
        </w:tc>
        <w:tc>
          <w:tcPr>
            <w:tcW w:w="1134" w:type="dxa"/>
          </w:tcPr>
          <w:p w:rsidR="0061322B" w:rsidRDefault="0061322B">
            <w:pPr>
              <w:pStyle w:val="Normal1"/>
              <w:spacing w:before="40"/>
              <w:jc w:val="center"/>
              <w:rPr>
                <w:sz w:val="18"/>
              </w:rPr>
            </w:pPr>
            <w:r>
              <w:rPr>
                <w:sz w:val="18"/>
              </w:rPr>
              <w:t>220</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50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0,5</w:t>
            </w:r>
          </w:p>
        </w:tc>
        <w:tc>
          <w:tcPr>
            <w:tcW w:w="1134" w:type="dxa"/>
          </w:tcPr>
          <w:p w:rsidR="0061322B" w:rsidRDefault="0061322B">
            <w:pPr>
              <w:pStyle w:val="Normal1"/>
              <w:spacing w:before="40"/>
              <w:jc w:val="center"/>
              <w:rPr>
                <w:sz w:val="18"/>
              </w:rPr>
            </w:pPr>
            <w:r>
              <w:rPr>
                <w:sz w:val="18"/>
              </w:rPr>
              <w:t>1,2</w:t>
            </w:r>
          </w:p>
        </w:tc>
      </w:tr>
      <w:tr w:rsidR="0061322B">
        <w:trPr>
          <w:cantSplit/>
          <w:trHeight w:hRule="exact" w:val="440"/>
        </w:trPr>
        <w:tc>
          <w:tcPr>
            <w:tcW w:w="1134" w:type="dxa"/>
          </w:tcPr>
          <w:p w:rsidR="0061322B" w:rsidRDefault="0061322B">
            <w:pPr>
              <w:pStyle w:val="Normal1"/>
              <w:spacing w:before="40"/>
              <w:jc w:val="center"/>
              <w:rPr>
                <w:sz w:val="18"/>
              </w:rPr>
            </w:pPr>
            <w:r>
              <w:rPr>
                <w:sz w:val="18"/>
              </w:rPr>
              <w:t>300</w:t>
            </w:r>
          </w:p>
        </w:tc>
        <w:tc>
          <w:tcPr>
            <w:tcW w:w="1134" w:type="dxa"/>
            <w:gridSpan w:val="2"/>
            <w:vMerge/>
          </w:tcPr>
          <w:p w:rsidR="0061322B" w:rsidRDefault="0061322B">
            <w:pPr>
              <w:pStyle w:val="Normal1"/>
              <w:spacing w:before="40"/>
              <w:jc w:val="center"/>
              <w:rPr>
                <w:sz w:val="18"/>
              </w:rPr>
            </w:pPr>
          </w:p>
        </w:tc>
        <w:tc>
          <w:tcPr>
            <w:tcW w:w="1134" w:type="dxa"/>
          </w:tcPr>
          <w:p w:rsidR="0061322B" w:rsidRDefault="0061322B">
            <w:pPr>
              <w:pStyle w:val="Normal1"/>
              <w:spacing w:before="40"/>
              <w:jc w:val="center"/>
              <w:rPr>
                <w:sz w:val="18"/>
              </w:rPr>
            </w:pPr>
            <w:r>
              <w:rPr>
                <w:sz w:val="18"/>
              </w:rPr>
              <w:t>175</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50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0,5</w:t>
            </w:r>
          </w:p>
        </w:tc>
        <w:tc>
          <w:tcPr>
            <w:tcW w:w="1134" w:type="dxa"/>
          </w:tcPr>
          <w:p w:rsidR="0061322B" w:rsidRDefault="0061322B">
            <w:pPr>
              <w:pStyle w:val="Normal1"/>
              <w:spacing w:before="40"/>
              <w:jc w:val="center"/>
              <w:rPr>
                <w:sz w:val="18"/>
              </w:rPr>
            </w:pPr>
            <w:r>
              <w:rPr>
                <w:sz w:val="18"/>
              </w:rPr>
              <w:t>1,3</w:t>
            </w:r>
          </w:p>
        </w:tc>
      </w:tr>
      <w:tr w:rsidR="0061322B">
        <w:trPr>
          <w:cantSplit/>
          <w:trHeight w:hRule="exact" w:val="440"/>
        </w:trPr>
        <w:tc>
          <w:tcPr>
            <w:tcW w:w="1134" w:type="dxa"/>
          </w:tcPr>
          <w:p w:rsidR="0061322B" w:rsidRDefault="0061322B">
            <w:pPr>
              <w:pStyle w:val="Normal1"/>
              <w:spacing w:before="40"/>
              <w:jc w:val="center"/>
              <w:rPr>
                <w:sz w:val="18"/>
              </w:rPr>
            </w:pPr>
            <w:r>
              <w:rPr>
                <w:sz w:val="18"/>
              </w:rPr>
              <w:t>200</w:t>
            </w:r>
          </w:p>
        </w:tc>
        <w:tc>
          <w:tcPr>
            <w:tcW w:w="1134" w:type="dxa"/>
            <w:gridSpan w:val="2"/>
          </w:tcPr>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270</w:t>
            </w:r>
          </w:p>
        </w:tc>
        <w:tc>
          <w:tcPr>
            <w:tcW w:w="1701"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ОУКсН</w:t>
            </w: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ОУКсН</w:t>
            </w:r>
          </w:p>
        </w:tc>
        <w:tc>
          <w:tcPr>
            <w:tcW w:w="993"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2</w:t>
            </w: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2</w:t>
            </w:r>
          </w:p>
        </w:tc>
        <w:tc>
          <w:tcPr>
            <w:tcW w:w="992"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20 000</w:t>
            </w: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20 000</w:t>
            </w:r>
          </w:p>
        </w:tc>
        <w:tc>
          <w:tcPr>
            <w:tcW w:w="992" w:type="dxa"/>
          </w:tcPr>
          <w:p w:rsidR="0061322B" w:rsidRDefault="0061322B">
            <w:pPr>
              <w:pStyle w:val="Normal1"/>
              <w:spacing w:before="40"/>
              <w:jc w:val="center"/>
              <w:rPr>
                <w:sz w:val="18"/>
              </w:rPr>
            </w:pPr>
            <w:r>
              <w:rPr>
                <w:sz w:val="18"/>
              </w:rPr>
              <w:t>30</w:t>
            </w:r>
          </w:p>
        </w:tc>
        <w:tc>
          <w:tcPr>
            <w:tcW w:w="1276"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15</w:t>
            </w: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15</w:t>
            </w:r>
          </w:p>
        </w:tc>
        <w:tc>
          <w:tcPr>
            <w:tcW w:w="1417" w:type="dxa"/>
            <w:vMerge w:val="restart"/>
          </w:tcPr>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60</w:t>
            </w:r>
          </w:p>
          <w:p w:rsidR="0061322B" w:rsidRDefault="0061322B">
            <w:pPr>
              <w:pStyle w:val="Normal1"/>
              <w:spacing w:before="40"/>
              <w:jc w:val="center"/>
              <w:rPr>
                <w:sz w:val="18"/>
              </w:rPr>
            </w:pPr>
          </w:p>
          <w:p w:rsidR="0061322B" w:rsidRDefault="0061322B">
            <w:pPr>
              <w:pStyle w:val="Normal1"/>
              <w:spacing w:before="40"/>
              <w:jc w:val="center"/>
              <w:rPr>
                <w:sz w:val="18"/>
              </w:rPr>
            </w:pPr>
          </w:p>
          <w:p w:rsidR="0061322B" w:rsidRDefault="0061322B">
            <w:pPr>
              <w:pStyle w:val="Normal1"/>
              <w:spacing w:before="40"/>
              <w:jc w:val="center"/>
              <w:rPr>
                <w:sz w:val="18"/>
              </w:rPr>
            </w:pPr>
            <w:r>
              <w:rPr>
                <w:sz w:val="18"/>
              </w:rPr>
              <w:t>60</w:t>
            </w:r>
          </w:p>
        </w:tc>
        <w:tc>
          <w:tcPr>
            <w:tcW w:w="2127" w:type="dxa"/>
            <w:gridSpan w:val="2"/>
          </w:tcPr>
          <w:p w:rsidR="0061322B" w:rsidRDefault="0061322B">
            <w:pPr>
              <w:pStyle w:val="Normal1"/>
              <w:spacing w:before="40"/>
              <w:jc w:val="center"/>
              <w:rPr>
                <w:sz w:val="18"/>
              </w:rPr>
            </w:pPr>
            <w:r>
              <w:rPr>
                <w:sz w:val="18"/>
              </w:rPr>
              <w:t>0,5</w:t>
            </w:r>
          </w:p>
        </w:tc>
        <w:tc>
          <w:tcPr>
            <w:tcW w:w="1134" w:type="dxa"/>
          </w:tcPr>
          <w:p w:rsidR="0061322B" w:rsidRDefault="0061322B">
            <w:pPr>
              <w:pStyle w:val="Normal1"/>
              <w:spacing w:before="40"/>
              <w:jc w:val="center"/>
              <w:rPr>
                <w:sz w:val="18"/>
              </w:rPr>
            </w:pPr>
            <w:r>
              <w:rPr>
                <w:sz w:val="18"/>
              </w:rPr>
              <w:t>1,5</w:t>
            </w:r>
          </w:p>
        </w:tc>
      </w:tr>
      <w:tr w:rsidR="0061322B">
        <w:trPr>
          <w:cantSplit/>
          <w:trHeight w:hRule="exact" w:val="440"/>
        </w:trPr>
        <w:tc>
          <w:tcPr>
            <w:tcW w:w="1134" w:type="dxa"/>
          </w:tcPr>
          <w:p w:rsidR="0061322B" w:rsidRDefault="0061322B">
            <w:pPr>
              <w:pStyle w:val="Normal1"/>
              <w:spacing w:before="40"/>
              <w:jc w:val="center"/>
              <w:rPr>
                <w:sz w:val="18"/>
              </w:rPr>
            </w:pPr>
            <w:r>
              <w:rPr>
                <w:sz w:val="18"/>
              </w:rPr>
              <w:t>250</w:t>
            </w:r>
          </w:p>
        </w:tc>
        <w:tc>
          <w:tcPr>
            <w:tcW w:w="1134" w:type="dxa"/>
            <w:gridSpan w:val="2"/>
          </w:tcPr>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230</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30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0,5</w:t>
            </w:r>
          </w:p>
        </w:tc>
        <w:tc>
          <w:tcPr>
            <w:tcW w:w="1134" w:type="dxa"/>
          </w:tcPr>
          <w:p w:rsidR="0061322B" w:rsidRDefault="0061322B">
            <w:pPr>
              <w:pStyle w:val="Normal1"/>
              <w:spacing w:before="40"/>
              <w:jc w:val="center"/>
              <w:rPr>
                <w:sz w:val="18"/>
              </w:rPr>
            </w:pPr>
            <w:r>
              <w:rPr>
                <w:sz w:val="18"/>
              </w:rPr>
              <w:t>1,4</w:t>
            </w:r>
          </w:p>
        </w:tc>
      </w:tr>
      <w:tr w:rsidR="0061322B">
        <w:trPr>
          <w:cantSplit/>
          <w:trHeight w:hRule="exact" w:val="440"/>
        </w:trPr>
        <w:tc>
          <w:tcPr>
            <w:tcW w:w="1134" w:type="dxa"/>
          </w:tcPr>
          <w:p w:rsidR="0061322B" w:rsidRDefault="0061322B">
            <w:pPr>
              <w:pStyle w:val="Normal1"/>
              <w:spacing w:before="40"/>
              <w:jc w:val="center"/>
              <w:rPr>
                <w:sz w:val="18"/>
              </w:rPr>
            </w:pPr>
            <w:r>
              <w:rPr>
                <w:sz w:val="18"/>
              </w:rPr>
              <w:t>300</w:t>
            </w:r>
          </w:p>
        </w:tc>
        <w:tc>
          <w:tcPr>
            <w:tcW w:w="1134" w:type="dxa"/>
            <w:gridSpan w:val="2"/>
          </w:tcPr>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205</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30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0,5</w:t>
            </w:r>
          </w:p>
        </w:tc>
        <w:tc>
          <w:tcPr>
            <w:tcW w:w="1134" w:type="dxa"/>
          </w:tcPr>
          <w:p w:rsidR="0061322B" w:rsidRDefault="0061322B">
            <w:pPr>
              <w:pStyle w:val="Normal1"/>
              <w:spacing w:before="40"/>
              <w:jc w:val="center"/>
              <w:rPr>
                <w:sz w:val="18"/>
              </w:rPr>
            </w:pPr>
            <w:r>
              <w:rPr>
                <w:sz w:val="18"/>
              </w:rPr>
              <w:t>1,3</w:t>
            </w:r>
          </w:p>
        </w:tc>
      </w:tr>
      <w:tr w:rsidR="0061322B">
        <w:trPr>
          <w:cantSplit/>
          <w:trHeight w:hRule="exact" w:val="440"/>
        </w:trPr>
        <w:tc>
          <w:tcPr>
            <w:tcW w:w="1134" w:type="dxa"/>
          </w:tcPr>
          <w:p w:rsidR="0061322B" w:rsidRDefault="0061322B">
            <w:pPr>
              <w:pStyle w:val="Normal1"/>
              <w:spacing w:before="40"/>
              <w:jc w:val="center"/>
              <w:rPr>
                <w:sz w:val="18"/>
              </w:rPr>
            </w:pPr>
            <w:r>
              <w:rPr>
                <w:sz w:val="18"/>
              </w:rPr>
              <w:t>350</w:t>
            </w:r>
          </w:p>
        </w:tc>
        <w:tc>
          <w:tcPr>
            <w:tcW w:w="1134" w:type="dxa"/>
            <w:gridSpan w:val="2"/>
          </w:tcPr>
          <w:p w:rsidR="0061322B" w:rsidRDefault="0061322B">
            <w:pPr>
              <w:pStyle w:val="Normal1"/>
              <w:spacing w:before="40"/>
              <w:jc w:val="center"/>
              <w:rPr>
                <w:sz w:val="18"/>
              </w:rPr>
            </w:pPr>
            <w:r>
              <w:rPr>
                <w:sz w:val="18"/>
              </w:rPr>
              <w:t>30</w:t>
            </w:r>
          </w:p>
        </w:tc>
        <w:tc>
          <w:tcPr>
            <w:tcW w:w="1134" w:type="dxa"/>
          </w:tcPr>
          <w:p w:rsidR="0061322B" w:rsidRDefault="0061322B">
            <w:pPr>
              <w:pStyle w:val="Normal1"/>
              <w:spacing w:before="40"/>
              <w:jc w:val="center"/>
              <w:rPr>
                <w:sz w:val="18"/>
              </w:rPr>
            </w:pPr>
            <w:r>
              <w:rPr>
                <w:sz w:val="18"/>
              </w:rPr>
              <w:t>155</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30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0,5</w:t>
            </w:r>
          </w:p>
        </w:tc>
        <w:tc>
          <w:tcPr>
            <w:tcW w:w="1134" w:type="dxa"/>
          </w:tcPr>
          <w:p w:rsidR="0061322B" w:rsidRDefault="0061322B">
            <w:pPr>
              <w:pStyle w:val="Normal1"/>
              <w:spacing w:before="40"/>
              <w:jc w:val="center"/>
              <w:rPr>
                <w:sz w:val="18"/>
              </w:rPr>
            </w:pPr>
            <w:r>
              <w:rPr>
                <w:sz w:val="18"/>
              </w:rPr>
              <w:t>1,5</w:t>
            </w:r>
          </w:p>
        </w:tc>
      </w:tr>
      <w:tr w:rsidR="0061322B">
        <w:trPr>
          <w:cantSplit/>
          <w:trHeight w:hRule="exact" w:val="440"/>
        </w:trPr>
        <w:tc>
          <w:tcPr>
            <w:tcW w:w="1134" w:type="dxa"/>
          </w:tcPr>
          <w:p w:rsidR="0061322B" w:rsidRDefault="0061322B">
            <w:pPr>
              <w:pStyle w:val="Normal1"/>
              <w:spacing w:before="40"/>
              <w:jc w:val="center"/>
              <w:rPr>
                <w:sz w:val="18"/>
              </w:rPr>
            </w:pPr>
            <w:r>
              <w:rPr>
                <w:sz w:val="18"/>
              </w:rPr>
              <w:t>200</w:t>
            </w:r>
          </w:p>
        </w:tc>
        <w:tc>
          <w:tcPr>
            <w:tcW w:w="1134" w:type="dxa"/>
            <w:gridSpan w:val="2"/>
          </w:tcPr>
          <w:p w:rsidR="0061322B" w:rsidRDefault="0061322B">
            <w:pPr>
              <w:pStyle w:val="Normal1"/>
              <w:spacing w:before="40"/>
              <w:jc w:val="center"/>
              <w:rPr>
                <w:sz w:val="18"/>
              </w:rPr>
            </w:pPr>
            <w:r>
              <w:rPr>
                <w:sz w:val="18"/>
              </w:rPr>
              <w:t>50</w:t>
            </w:r>
          </w:p>
        </w:tc>
        <w:tc>
          <w:tcPr>
            <w:tcW w:w="1134" w:type="dxa"/>
          </w:tcPr>
          <w:p w:rsidR="0061322B" w:rsidRDefault="0061322B">
            <w:pPr>
              <w:pStyle w:val="Normal1"/>
              <w:spacing w:before="40"/>
              <w:jc w:val="center"/>
              <w:rPr>
                <w:sz w:val="18"/>
              </w:rPr>
            </w:pPr>
            <w:r>
              <w:rPr>
                <w:sz w:val="18"/>
              </w:rPr>
              <w:t>320</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50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0,65</w:t>
            </w:r>
          </w:p>
        </w:tc>
        <w:tc>
          <w:tcPr>
            <w:tcW w:w="1134" w:type="dxa"/>
          </w:tcPr>
          <w:p w:rsidR="0061322B" w:rsidRDefault="0061322B">
            <w:pPr>
              <w:pStyle w:val="Normal1"/>
              <w:spacing w:before="40"/>
              <w:jc w:val="center"/>
              <w:rPr>
                <w:sz w:val="18"/>
              </w:rPr>
            </w:pPr>
            <w:r>
              <w:rPr>
                <w:sz w:val="18"/>
              </w:rPr>
              <w:t>1,25</w:t>
            </w:r>
          </w:p>
        </w:tc>
      </w:tr>
      <w:tr w:rsidR="0061322B">
        <w:trPr>
          <w:cantSplit/>
          <w:trHeight w:hRule="exact" w:val="440"/>
        </w:trPr>
        <w:tc>
          <w:tcPr>
            <w:tcW w:w="1134" w:type="dxa"/>
          </w:tcPr>
          <w:p w:rsidR="0061322B" w:rsidRDefault="0061322B">
            <w:pPr>
              <w:pStyle w:val="Normal1"/>
              <w:spacing w:before="40"/>
              <w:jc w:val="center"/>
              <w:rPr>
                <w:sz w:val="18"/>
              </w:rPr>
            </w:pPr>
            <w:r>
              <w:rPr>
                <w:sz w:val="18"/>
              </w:rPr>
              <w:t>250</w:t>
            </w:r>
          </w:p>
        </w:tc>
        <w:tc>
          <w:tcPr>
            <w:tcW w:w="1134" w:type="dxa"/>
            <w:gridSpan w:val="2"/>
          </w:tcPr>
          <w:p w:rsidR="0061322B" w:rsidRDefault="0061322B">
            <w:pPr>
              <w:pStyle w:val="Normal1"/>
              <w:spacing w:before="40"/>
              <w:jc w:val="center"/>
              <w:rPr>
                <w:sz w:val="18"/>
              </w:rPr>
            </w:pPr>
            <w:r>
              <w:rPr>
                <w:sz w:val="18"/>
              </w:rPr>
              <w:t>50</w:t>
            </w:r>
          </w:p>
        </w:tc>
        <w:tc>
          <w:tcPr>
            <w:tcW w:w="1134" w:type="dxa"/>
          </w:tcPr>
          <w:p w:rsidR="0061322B" w:rsidRDefault="0061322B">
            <w:pPr>
              <w:pStyle w:val="Normal1"/>
              <w:spacing w:before="40"/>
              <w:jc w:val="center"/>
              <w:rPr>
                <w:sz w:val="18"/>
              </w:rPr>
            </w:pPr>
            <w:r>
              <w:rPr>
                <w:sz w:val="18"/>
              </w:rPr>
              <w:t>310</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50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0,65</w:t>
            </w:r>
          </w:p>
        </w:tc>
        <w:tc>
          <w:tcPr>
            <w:tcW w:w="1134" w:type="dxa"/>
          </w:tcPr>
          <w:p w:rsidR="0061322B" w:rsidRDefault="0061322B">
            <w:pPr>
              <w:pStyle w:val="Normal1"/>
              <w:spacing w:before="40"/>
              <w:jc w:val="center"/>
              <w:rPr>
                <w:sz w:val="18"/>
              </w:rPr>
            </w:pPr>
            <w:r>
              <w:rPr>
                <w:sz w:val="18"/>
              </w:rPr>
              <w:t>1,5</w:t>
            </w:r>
          </w:p>
        </w:tc>
      </w:tr>
      <w:tr w:rsidR="0061322B">
        <w:trPr>
          <w:cantSplit/>
          <w:trHeight w:hRule="exact" w:val="440"/>
        </w:trPr>
        <w:tc>
          <w:tcPr>
            <w:tcW w:w="1134" w:type="dxa"/>
          </w:tcPr>
          <w:p w:rsidR="0061322B" w:rsidRDefault="0061322B">
            <w:pPr>
              <w:pStyle w:val="Normal1"/>
              <w:spacing w:before="40"/>
              <w:jc w:val="center"/>
              <w:rPr>
                <w:sz w:val="18"/>
              </w:rPr>
            </w:pPr>
            <w:r>
              <w:rPr>
                <w:sz w:val="18"/>
              </w:rPr>
              <w:t>300</w:t>
            </w:r>
          </w:p>
        </w:tc>
        <w:tc>
          <w:tcPr>
            <w:tcW w:w="1134" w:type="dxa"/>
            <w:gridSpan w:val="2"/>
          </w:tcPr>
          <w:p w:rsidR="0061322B" w:rsidRDefault="0061322B">
            <w:pPr>
              <w:pStyle w:val="Normal1"/>
              <w:spacing w:before="40"/>
              <w:jc w:val="center"/>
              <w:rPr>
                <w:sz w:val="18"/>
              </w:rPr>
            </w:pPr>
            <w:r>
              <w:rPr>
                <w:sz w:val="18"/>
              </w:rPr>
              <w:t>50</w:t>
            </w:r>
          </w:p>
        </w:tc>
        <w:tc>
          <w:tcPr>
            <w:tcW w:w="1134" w:type="dxa"/>
          </w:tcPr>
          <w:p w:rsidR="0061322B" w:rsidRDefault="0061322B">
            <w:pPr>
              <w:pStyle w:val="Normal1"/>
              <w:spacing w:before="40"/>
              <w:jc w:val="center"/>
              <w:rPr>
                <w:sz w:val="18"/>
              </w:rPr>
            </w:pPr>
            <w:r>
              <w:rPr>
                <w:sz w:val="18"/>
              </w:rPr>
              <w:t>300</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50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0,65</w:t>
            </w:r>
          </w:p>
        </w:tc>
        <w:tc>
          <w:tcPr>
            <w:tcW w:w="1134" w:type="dxa"/>
          </w:tcPr>
          <w:p w:rsidR="0061322B" w:rsidRDefault="0061322B">
            <w:pPr>
              <w:pStyle w:val="Normal1"/>
              <w:spacing w:before="40"/>
              <w:jc w:val="center"/>
              <w:rPr>
                <w:sz w:val="18"/>
              </w:rPr>
            </w:pPr>
            <w:r>
              <w:rPr>
                <w:sz w:val="18"/>
              </w:rPr>
              <w:t>0,9</w:t>
            </w:r>
          </w:p>
        </w:tc>
      </w:tr>
      <w:tr w:rsidR="0061322B">
        <w:trPr>
          <w:cantSplit/>
          <w:trHeight w:hRule="exact" w:val="440"/>
        </w:trPr>
        <w:tc>
          <w:tcPr>
            <w:tcW w:w="1134" w:type="dxa"/>
          </w:tcPr>
          <w:p w:rsidR="0061322B" w:rsidRDefault="0061322B">
            <w:pPr>
              <w:pStyle w:val="Normal1"/>
              <w:spacing w:before="40"/>
              <w:jc w:val="center"/>
              <w:rPr>
                <w:sz w:val="18"/>
              </w:rPr>
            </w:pPr>
            <w:r>
              <w:rPr>
                <w:sz w:val="18"/>
              </w:rPr>
              <w:t>350</w:t>
            </w:r>
          </w:p>
        </w:tc>
        <w:tc>
          <w:tcPr>
            <w:tcW w:w="1134" w:type="dxa"/>
            <w:gridSpan w:val="2"/>
          </w:tcPr>
          <w:p w:rsidR="0061322B" w:rsidRDefault="0061322B">
            <w:pPr>
              <w:pStyle w:val="Normal1"/>
              <w:spacing w:before="40"/>
              <w:jc w:val="center"/>
              <w:rPr>
                <w:sz w:val="18"/>
              </w:rPr>
            </w:pPr>
            <w:r>
              <w:rPr>
                <w:sz w:val="18"/>
              </w:rPr>
              <w:t>50</w:t>
            </w:r>
          </w:p>
        </w:tc>
        <w:tc>
          <w:tcPr>
            <w:tcW w:w="1134" w:type="dxa"/>
          </w:tcPr>
          <w:p w:rsidR="0061322B" w:rsidRDefault="0061322B">
            <w:pPr>
              <w:pStyle w:val="Normal1"/>
              <w:spacing w:before="40"/>
              <w:jc w:val="center"/>
              <w:rPr>
                <w:sz w:val="18"/>
              </w:rPr>
            </w:pPr>
            <w:r>
              <w:rPr>
                <w:sz w:val="18"/>
              </w:rPr>
              <w:t>290</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50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0,65</w:t>
            </w:r>
          </w:p>
        </w:tc>
        <w:tc>
          <w:tcPr>
            <w:tcW w:w="1134" w:type="dxa"/>
          </w:tcPr>
          <w:p w:rsidR="0061322B" w:rsidRDefault="0061322B">
            <w:pPr>
              <w:pStyle w:val="Normal1"/>
              <w:spacing w:before="40"/>
              <w:jc w:val="center"/>
              <w:rPr>
                <w:sz w:val="18"/>
              </w:rPr>
            </w:pPr>
            <w:r>
              <w:rPr>
                <w:sz w:val="18"/>
              </w:rPr>
              <w:t>0,9</w:t>
            </w:r>
          </w:p>
        </w:tc>
      </w:tr>
      <w:tr w:rsidR="0061322B">
        <w:trPr>
          <w:cantSplit/>
          <w:trHeight w:hRule="exact" w:val="440"/>
        </w:trPr>
        <w:tc>
          <w:tcPr>
            <w:tcW w:w="1134" w:type="dxa"/>
          </w:tcPr>
          <w:p w:rsidR="0061322B" w:rsidRDefault="0061322B">
            <w:pPr>
              <w:pStyle w:val="Normal1"/>
              <w:spacing w:before="40"/>
              <w:jc w:val="center"/>
              <w:rPr>
                <w:sz w:val="18"/>
              </w:rPr>
            </w:pPr>
            <w:r>
              <w:rPr>
                <w:sz w:val="18"/>
              </w:rPr>
              <w:t>400</w:t>
            </w:r>
          </w:p>
        </w:tc>
        <w:tc>
          <w:tcPr>
            <w:tcW w:w="1134" w:type="dxa"/>
            <w:gridSpan w:val="2"/>
          </w:tcPr>
          <w:p w:rsidR="0061322B" w:rsidRDefault="0061322B">
            <w:pPr>
              <w:pStyle w:val="Normal1"/>
              <w:spacing w:before="40"/>
              <w:jc w:val="center"/>
              <w:rPr>
                <w:sz w:val="18"/>
              </w:rPr>
            </w:pPr>
            <w:r>
              <w:rPr>
                <w:sz w:val="18"/>
              </w:rPr>
              <w:t>50</w:t>
            </w:r>
          </w:p>
        </w:tc>
        <w:tc>
          <w:tcPr>
            <w:tcW w:w="1134" w:type="dxa"/>
          </w:tcPr>
          <w:p w:rsidR="0061322B" w:rsidRDefault="0061322B">
            <w:pPr>
              <w:pStyle w:val="Normal1"/>
              <w:spacing w:before="40"/>
              <w:jc w:val="center"/>
              <w:rPr>
                <w:sz w:val="18"/>
              </w:rPr>
            </w:pPr>
            <w:r>
              <w:rPr>
                <w:sz w:val="18"/>
              </w:rPr>
              <w:t>275</w:t>
            </w:r>
          </w:p>
        </w:tc>
        <w:tc>
          <w:tcPr>
            <w:tcW w:w="1701" w:type="dxa"/>
            <w:vMerge/>
          </w:tcPr>
          <w:p w:rsidR="0061322B" w:rsidRDefault="0061322B">
            <w:pPr>
              <w:pStyle w:val="Normal1"/>
              <w:spacing w:before="40"/>
              <w:jc w:val="center"/>
              <w:rPr>
                <w:sz w:val="18"/>
              </w:rPr>
            </w:pPr>
          </w:p>
        </w:tc>
        <w:tc>
          <w:tcPr>
            <w:tcW w:w="993" w:type="dxa"/>
            <w:vMerge/>
          </w:tcPr>
          <w:p w:rsidR="0061322B" w:rsidRDefault="0061322B">
            <w:pPr>
              <w:pStyle w:val="Normal1"/>
              <w:spacing w:before="40"/>
              <w:jc w:val="center"/>
              <w:rPr>
                <w:sz w:val="18"/>
              </w:rPr>
            </w:pPr>
          </w:p>
        </w:tc>
        <w:tc>
          <w:tcPr>
            <w:tcW w:w="992" w:type="dxa"/>
            <w:vMerge/>
          </w:tcPr>
          <w:p w:rsidR="0061322B" w:rsidRDefault="0061322B">
            <w:pPr>
              <w:pStyle w:val="Normal1"/>
              <w:spacing w:before="40"/>
              <w:jc w:val="center"/>
              <w:rPr>
                <w:sz w:val="18"/>
              </w:rPr>
            </w:pPr>
          </w:p>
        </w:tc>
        <w:tc>
          <w:tcPr>
            <w:tcW w:w="992" w:type="dxa"/>
          </w:tcPr>
          <w:p w:rsidR="0061322B" w:rsidRDefault="0061322B">
            <w:pPr>
              <w:pStyle w:val="Normal1"/>
              <w:spacing w:before="40"/>
              <w:jc w:val="center"/>
              <w:rPr>
                <w:sz w:val="18"/>
              </w:rPr>
            </w:pPr>
            <w:r>
              <w:rPr>
                <w:sz w:val="18"/>
              </w:rPr>
              <w:t>50</w:t>
            </w:r>
          </w:p>
        </w:tc>
        <w:tc>
          <w:tcPr>
            <w:tcW w:w="1276" w:type="dxa"/>
            <w:vMerge/>
          </w:tcPr>
          <w:p w:rsidR="0061322B" w:rsidRDefault="0061322B">
            <w:pPr>
              <w:pStyle w:val="Normal1"/>
              <w:spacing w:before="40"/>
              <w:jc w:val="center"/>
              <w:rPr>
                <w:sz w:val="18"/>
              </w:rPr>
            </w:pPr>
          </w:p>
        </w:tc>
        <w:tc>
          <w:tcPr>
            <w:tcW w:w="1417" w:type="dxa"/>
            <w:vMerge/>
          </w:tcPr>
          <w:p w:rsidR="0061322B" w:rsidRDefault="0061322B">
            <w:pPr>
              <w:pStyle w:val="Normal1"/>
              <w:spacing w:before="40"/>
              <w:jc w:val="center"/>
              <w:rPr>
                <w:sz w:val="18"/>
              </w:rPr>
            </w:pPr>
          </w:p>
        </w:tc>
        <w:tc>
          <w:tcPr>
            <w:tcW w:w="2127" w:type="dxa"/>
            <w:gridSpan w:val="2"/>
          </w:tcPr>
          <w:p w:rsidR="0061322B" w:rsidRDefault="0061322B">
            <w:pPr>
              <w:pStyle w:val="Normal1"/>
              <w:spacing w:before="40"/>
              <w:jc w:val="center"/>
              <w:rPr>
                <w:sz w:val="18"/>
              </w:rPr>
            </w:pPr>
            <w:r>
              <w:rPr>
                <w:sz w:val="18"/>
              </w:rPr>
              <w:t>0,65</w:t>
            </w:r>
          </w:p>
        </w:tc>
        <w:tc>
          <w:tcPr>
            <w:tcW w:w="1134" w:type="dxa"/>
          </w:tcPr>
          <w:p w:rsidR="0061322B" w:rsidRDefault="0061322B">
            <w:pPr>
              <w:pStyle w:val="Normal1"/>
              <w:spacing w:before="40"/>
              <w:jc w:val="center"/>
              <w:rPr>
                <w:sz w:val="18"/>
              </w:rPr>
            </w:pPr>
            <w:r>
              <w:rPr>
                <w:sz w:val="18"/>
              </w:rPr>
              <w:t>0,75</w:t>
            </w:r>
          </w:p>
        </w:tc>
      </w:tr>
    </w:tbl>
    <w:p w:rsidR="0061322B" w:rsidRDefault="0061322B">
      <w:pPr>
        <w:pStyle w:val="Normal1"/>
        <w:jc w:val="center"/>
        <w:rPr>
          <w:sz w:val="18"/>
        </w:rPr>
      </w:pPr>
    </w:p>
    <w:p w:rsidR="0061322B" w:rsidRDefault="0061322B">
      <w:pPr>
        <w:pStyle w:val="Normal1"/>
        <w:jc w:val="left"/>
        <w:rPr>
          <w:sz w:val="18"/>
        </w:rPr>
      </w:pPr>
      <w:r>
        <w:rPr>
          <w:sz w:val="18"/>
        </w:rPr>
        <w:t>П р и м е ч а н е. Данные приведены для прямоугольного расположения световых приборов. При шахматном расположении световых приборов л=для площадок шириной до 200 м расстояние между опорами одного и того же ряда допускается уменьшать на 10%.</w:t>
      </w:r>
    </w:p>
    <w:p w:rsidR="0061322B" w:rsidRDefault="0061322B">
      <w:r w:rsidRPr="001933A6">
        <w:t>Огла</w:t>
      </w:r>
      <w:bookmarkStart w:id="64" w:name="_Hlt489276765"/>
      <w:r w:rsidRPr="001933A6">
        <w:t>в</w:t>
      </w:r>
      <w:bookmarkEnd w:id="64"/>
      <w:r w:rsidRPr="001933A6">
        <w:t>ление</w:t>
      </w:r>
    </w:p>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 w:rsidR="0061322B" w:rsidRDefault="0061322B">
      <w:pPr>
        <w:pStyle w:val="Normal1"/>
        <w:spacing w:line="320" w:lineRule="auto"/>
        <w:rPr>
          <w:b/>
          <w:sz w:val="28"/>
        </w:rPr>
        <w:sectPr w:rsidR="0061322B">
          <w:type w:val="oddPage"/>
          <w:pgSz w:w="16840" w:h="11907" w:orient="landscape" w:code="9"/>
          <w:pgMar w:top="851" w:right="1134" w:bottom="1418" w:left="1134" w:header="720" w:footer="720" w:gutter="0"/>
          <w:pgNumType w:start="69"/>
          <w:cols w:space="720"/>
        </w:sectPr>
      </w:pPr>
    </w:p>
    <w:p w:rsidR="0061322B" w:rsidRDefault="0061322B">
      <w:pPr>
        <w:pStyle w:val="a1"/>
        <w:jc w:val="left"/>
        <w:rPr>
          <w:lang w:val="en-US"/>
        </w:rPr>
      </w:pPr>
      <w:r w:rsidRPr="001933A6">
        <w:t>Оглавление</w:t>
      </w:r>
    </w:p>
    <w:p w:rsidR="0061322B" w:rsidRDefault="0061322B">
      <w:pPr>
        <w:pStyle w:val="Heading3"/>
      </w:pPr>
      <w:bookmarkStart w:id="65" w:name="_Toc489450452"/>
      <w:r>
        <w:t>Источники света</w:t>
      </w:r>
      <w:bookmarkEnd w:id="65"/>
    </w:p>
    <w:p w:rsidR="0061322B" w:rsidRDefault="0061322B">
      <w:pPr>
        <w:pStyle w:val="Normal1"/>
        <w:jc w:val="center"/>
      </w:pPr>
      <w:r>
        <w:t>(Из кн. Справочник энергетика строительной организации. Т. 1. Электроснабжение строительства</w:t>
      </w:r>
      <w:r>
        <w:rPr>
          <w:lang w:val="en-US"/>
        </w:rPr>
        <w:t xml:space="preserve">/ </w:t>
      </w:r>
      <w:r>
        <w:t>Под. Ред. В. Г. Сенчева. Стр. 354…356)</w:t>
      </w:r>
    </w:p>
    <w:p w:rsidR="0061322B" w:rsidRDefault="0061322B">
      <w:pPr>
        <w:pStyle w:val="Normal1"/>
        <w:spacing w:line="320" w:lineRule="auto"/>
        <w:rPr>
          <w:b/>
        </w:rPr>
      </w:pPr>
    </w:p>
    <w:p w:rsidR="0061322B" w:rsidRDefault="0061322B">
      <w:pPr>
        <w:jc w:val="center"/>
      </w:pPr>
      <w:r>
        <w:rPr>
          <w:b/>
        </w:rPr>
        <w:t>ИСТОЧНИКИ СВЕТА</w:t>
      </w:r>
      <w:r>
        <w:t xml:space="preserve"> </w:t>
      </w:r>
      <w:r>
        <w:rPr>
          <w:i/>
        </w:rPr>
        <w:t xml:space="preserve">(табл. 6.15-6.19} </w:t>
      </w:r>
      <w:r>
        <w:t>6.15.</w:t>
      </w:r>
    </w:p>
    <w:p w:rsidR="0061322B" w:rsidRDefault="0061322B">
      <w:pPr>
        <w:jc w:val="center"/>
      </w:pPr>
    </w:p>
    <w:p w:rsidR="0061322B" w:rsidRDefault="0061322B">
      <w:pPr>
        <w:jc w:val="center"/>
        <w:rPr>
          <w:b/>
          <w:sz w:val="24"/>
        </w:rPr>
      </w:pPr>
      <w:r>
        <w:rPr>
          <w:b/>
          <w:sz w:val="24"/>
        </w:rPr>
        <w:t>Лампы накаливания</w:t>
      </w:r>
    </w:p>
    <w:p w:rsidR="0061322B" w:rsidRDefault="00B57496">
      <w:pPr>
        <w:pStyle w:val="Normal1"/>
        <w:spacing w:before="140"/>
        <w:ind w:left="1960"/>
        <w:jc w:val="left"/>
      </w:pPr>
      <w:r>
        <w:pict>
          <v:shape id="_x0000_i1069" type="#_x0000_t75" style="width:279pt;height:103.5pt" fillcolor="window">
            <v:imagedata r:id="rId63" o:title=""/>
          </v:shape>
        </w:pict>
      </w:r>
    </w:p>
    <w:tbl>
      <w:tblPr>
        <w:tblW w:w="0" w:type="auto"/>
        <w:jc w:val="center"/>
        <w:tblLayout w:type="fixed"/>
        <w:tblCellMar>
          <w:left w:w="40" w:type="dxa"/>
          <w:right w:w="40" w:type="dxa"/>
        </w:tblCellMar>
        <w:tblLook w:val="0000" w:firstRow="0" w:lastRow="0" w:firstColumn="0" w:lastColumn="0" w:noHBand="0" w:noVBand="0"/>
      </w:tblPr>
      <w:tblGrid>
        <w:gridCol w:w="29"/>
        <w:gridCol w:w="16"/>
        <w:gridCol w:w="1825"/>
        <w:gridCol w:w="12"/>
        <w:gridCol w:w="29"/>
        <w:gridCol w:w="19"/>
        <w:gridCol w:w="740"/>
        <w:gridCol w:w="34"/>
        <w:gridCol w:w="6"/>
        <w:gridCol w:w="1"/>
        <w:gridCol w:w="19"/>
        <w:gridCol w:w="1000"/>
        <w:gridCol w:w="19"/>
        <w:gridCol w:w="15"/>
        <w:gridCol w:w="2"/>
        <w:gridCol w:w="2"/>
        <w:gridCol w:w="2"/>
        <w:gridCol w:w="760"/>
        <w:gridCol w:w="19"/>
        <w:gridCol w:w="15"/>
        <w:gridCol w:w="2"/>
        <w:gridCol w:w="2"/>
        <w:gridCol w:w="2"/>
        <w:gridCol w:w="760"/>
        <w:gridCol w:w="19"/>
        <w:gridCol w:w="15"/>
        <w:gridCol w:w="2"/>
        <w:gridCol w:w="2"/>
        <w:gridCol w:w="2"/>
        <w:gridCol w:w="760"/>
        <w:gridCol w:w="19"/>
        <w:gridCol w:w="15"/>
        <w:gridCol w:w="2"/>
        <w:gridCol w:w="2"/>
        <w:gridCol w:w="2"/>
        <w:gridCol w:w="760"/>
        <w:gridCol w:w="19"/>
        <w:gridCol w:w="15"/>
        <w:gridCol w:w="2"/>
        <w:gridCol w:w="2"/>
        <w:gridCol w:w="2"/>
        <w:gridCol w:w="1000"/>
        <w:gridCol w:w="19"/>
        <w:gridCol w:w="15"/>
        <w:gridCol w:w="2"/>
        <w:gridCol w:w="2"/>
        <w:gridCol w:w="2"/>
        <w:gridCol w:w="1500"/>
        <w:gridCol w:w="19"/>
        <w:gridCol w:w="15"/>
        <w:gridCol w:w="2"/>
        <w:gridCol w:w="2"/>
        <w:gridCol w:w="22"/>
      </w:tblGrid>
      <w:tr w:rsidR="0061322B">
        <w:trPr>
          <w:gridBefore w:val="2"/>
          <w:wBefore w:w="45" w:type="dxa"/>
          <w:cantSplit/>
          <w:jc w:val="center"/>
        </w:trPr>
        <w:tc>
          <w:tcPr>
            <w:tcW w:w="1885" w:type="dxa"/>
            <w:gridSpan w:val="4"/>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p>
          <w:p w:rsidR="0061322B" w:rsidRDefault="0061322B">
            <w:pPr>
              <w:pStyle w:val="Normal1"/>
              <w:spacing w:before="40"/>
            </w:pPr>
            <w:r>
              <w:t>Тип</w:t>
            </w:r>
          </w:p>
          <w:p w:rsidR="0061322B" w:rsidRDefault="0061322B">
            <w:pPr>
              <w:pStyle w:val="Normal1"/>
              <w:spacing w:before="40"/>
              <w:jc w:val="left"/>
            </w:pPr>
          </w:p>
        </w:tc>
        <w:tc>
          <w:tcPr>
            <w:tcW w:w="800" w:type="dxa"/>
            <w:gridSpan w:val="5"/>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jc w:val="left"/>
              <w:rPr>
                <w:sz w:val="14"/>
              </w:rPr>
            </w:pPr>
          </w:p>
          <w:p w:rsidR="0061322B" w:rsidRDefault="0061322B">
            <w:pPr>
              <w:pStyle w:val="Normal1"/>
              <w:jc w:val="left"/>
              <w:rPr>
                <w:sz w:val="14"/>
              </w:rPr>
            </w:pPr>
          </w:p>
          <w:p w:rsidR="0061322B" w:rsidRDefault="0061322B">
            <w:pPr>
              <w:pStyle w:val="Normal1"/>
              <w:jc w:val="left"/>
              <w:rPr>
                <w:sz w:val="14"/>
              </w:rPr>
            </w:pPr>
            <w:r>
              <w:rPr>
                <w:sz w:val="14"/>
              </w:rPr>
              <w:t>Расчетное напряже</w:t>
            </w:r>
            <w:r>
              <w:rPr>
                <w:sz w:val="14"/>
              </w:rPr>
              <w:softHyphen/>
              <w:t>ние, В</w:t>
            </w:r>
          </w:p>
          <w:p w:rsidR="0061322B" w:rsidRDefault="0061322B">
            <w:pPr>
              <w:pStyle w:val="Normal1"/>
              <w:jc w:val="left"/>
            </w:pPr>
          </w:p>
        </w:tc>
        <w:tc>
          <w:tcPr>
            <w:tcW w:w="1840" w:type="dxa"/>
            <w:gridSpan w:val="12"/>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4"/>
              </w:rPr>
            </w:pPr>
          </w:p>
          <w:p w:rsidR="0061322B" w:rsidRDefault="0061322B">
            <w:pPr>
              <w:pStyle w:val="Normal1"/>
              <w:spacing w:before="20"/>
            </w:pPr>
            <w:r>
              <w:rPr>
                <w:sz w:val="14"/>
              </w:rPr>
              <w:t>Номинальные величины</w:t>
            </w:r>
          </w:p>
          <w:p w:rsidR="0061322B" w:rsidRDefault="0061322B">
            <w:pPr>
              <w:pStyle w:val="Normal1"/>
            </w:pPr>
          </w:p>
        </w:tc>
        <w:tc>
          <w:tcPr>
            <w:tcW w:w="2400" w:type="dxa"/>
            <w:gridSpan w:val="18"/>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4"/>
              </w:rPr>
            </w:pPr>
          </w:p>
          <w:p w:rsidR="0061322B" w:rsidRDefault="0061322B">
            <w:pPr>
              <w:pStyle w:val="Normal1"/>
              <w:spacing w:before="20"/>
            </w:pPr>
            <w:r>
              <w:rPr>
                <w:sz w:val="14"/>
              </w:rPr>
              <w:t>Размеры, мм, не более</w:t>
            </w:r>
          </w:p>
          <w:p w:rsidR="0061322B" w:rsidRDefault="0061322B">
            <w:pPr>
              <w:pStyle w:val="Normal1"/>
              <w:jc w:val="left"/>
            </w:pPr>
          </w:p>
        </w:tc>
        <w:tc>
          <w:tcPr>
            <w:tcW w:w="1040" w:type="dxa"/>
            <w:gridSpan w:val="6"/>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rPr>
                <w:sz w:val="14"/>
              </w:rPr>
            </w:pPr>
          </w:p>
          <w:p w:rsidR="0061322B" w:rsidRDefault="0061322B">
            <w:pPr>
              <w:pStyle w:val="Normal1"/>
              <w:spacing w:before="40"/>
              <w:jc w:val="left"/>
              <w:rPr>
                <w:sz w:val="14"/>
              </w:rPr>
            </w:pPr>
          </w:p>
          <w:p w:rsidR="0061322B" w:rsidRDefault="0061322B">
            <w:pPr>
              <w:pStyle w:val="Normal1"/>
              <w:spacing w:before="40"/>
              <w:jc w:val="left"/>
              <w:rPr>
                <w:sz w:val="14"/>
              </w:rPr>
            </w:pPr>
            <w:r>
              <w:rPr>
                <w:sz w:val="14"/>
              </w:rPr>
              <w:t>Тип цоколя</w:t>
            </w:r>
          </w:p>
          <w:p w:rsidR="0061322B" w:rsidRDefault="0061322B">
            <w:pPr>
              <w:pStyle w:val="Normal1"/>
              <w:spacing w:before="40"/>
              <w:jc w:val="left"/>
            </w:pPr>
          </w:p>
        </w:tc>
        <w:tc>
          <w:tcPr>
            <w:tcW w:w="1560" w:type="dxa"/>
            <w:gridSpan w:val="6"/>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rPr>
                <w:sz w:val="14"/>
              </w:rPr>
            </w:pPr>
          </w:p>
          <w:p w:rsidR="0061322B" w:rsidRDefault="0061322B">
            <w:pPr>
              <w:pStyle w:val="Normal1"/>
              <w:spacing w:before="40"/>
              <w:jc w:val="left"/>
              <w:rPr>
                <w:sz w:val="14"/>
              </w:rPr>
            </w:pPr>
            <w:r>
              <w:rPr>
                <w:sz w:val="14"/>
              </w:rPr>
              <w:t>Каталожно -справочная информация</w:t>
            </w:r>
          </w:p>
          <w:p w:rsidR="0061322B" w:rsidRDefault="0061322B">
            <w:pPr>
              <w:pStyle w:val="Normal1"/>
              <w:spacing w:before="40"/>
              <w:jc w:val="left"/>
            </w:pPr>
          </w:p>
        </w:tc>
      </w:tr>
      <w:tr w:rsidR="0061322B">
        <w:trPr>
          <w:gridBefore w:val="2"/>
          <w:wBefore w:w="45" w:type="dxa"/>
          <w:cantSplit/>
          <w:jc w:val="center"/>
        </w:trPr>
        <w:tc>
          <w:tcPr>
            <w:tcW w:w="1885" w:type="dxa"/>
            <w:gridSpan w:val="4"/>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p>
        </w:tc>
        <w:tc>
          <w:tcPr>
            <w:tcW w:w="800" w:type="dxa"/>
            <w:gridSpan w:val="5"/>
            <w:vMerge/>
            <w:tcBorders>
              <w:top w:val="single" w:sz="6" w:space="0" w:color="auto"/>
              <w:left w:val="single" w:sz="6" w:space="0" w:color="auto"/>
              <w:bottom w:val="single" w:sz="6" w:space="0" w:color="auto"/>
              <w:right w:val="single" w:sz="6" w:space="0" w:color="auto"/>
            </w:tcBorders>
          </w:tcPr>
          <w:p w:rsidR="0061322B" w:rsidRDefault="0061322B">
            <w:pPr>
              <w:pStyle w:val="Normal1"/>
              <w:jc w:val="left"/>
            </w:pPr>
          </w:p>
        </w:tc>
        <w:tc>
          <w:tcPr>
            <w:tcW w:w="1840" w:type="dxa"/>
            <w:gridSpan w:val="12"/>
            <w:vMerge/>
            <w:tcBorders>
              <w:top w:val="single" w:sz="6" w:space="0" w:color="auto"/>
              <w:left w:val="single" w:sz="6" w:space="0" w:color="auto"/>
              <w:bottom w:val="single" w:sz="6" w:space="0" w:color="auto"/>
              <w:right w:val="single" w:sz="6" w:space="0" w:color="auto"/>
            </w:tcBorders>
          </w:tcPr>
          <w:p w:rsidR="0061322B" w:rsidRDefault="0061322B">
            <w:pPr>
              <w:pStyle w:val="Normal1"/>
              <w:jc w:val="left"/>
            </w:pPr>
          </w:p>
        </w:tc>
        <w:tc>
          <w:tcPr>
            <w:tcW w:w="2400" w:type="dxa"/>
            <w:gridSpan w:val="18"/>
            <w:vMerge/>
            <w:tcBorders>
              <w:top w:val="single" w:sz="6" w:space="0" w:color="auto"/>
              <w:left w:val="single" w:sz="6" w:space="0" w:color="auto"/>
              <w:bottom w:val="single" w:sz="6" w:space="0" w:color="auto"/>
              <w:right w:val="single" w:sz="6" w:space="0" w:color="auto"/>
            </w:tcBorders>
          </w:tcPr>
          <w:p w:rsidR="0061322B" w:rsidRDefault="0061322B">
            <w:pPr>
              <w:pStyle w:val="Normal1"/>
              <w:jc w:val="left"/>
            </w:pPr>
          </w:p>
        </w:tc>
        <w:tc>
          <w:tcPr>
            <w:tcW w:w="10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p>
        </w:tc>
        <w:tc>
          <w:tcPr>
            <w:tcW w:w="156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p>
        </w:tc>
      </w:tr>
      <w:tr w:rsidR="0061322B">
        <w:trPr>
          <w:gridBefore w:val="2"/>
          <w:wBefore w:w="45" w:type="dxa"/>
          <w:cantSplit/>
          <w:trHeight w:hRule="exact" w:val="480"/>
          <w:jc w:val="center"/>
        </w:trPr>
        <w:tc>
          <w:tcPr>
            <w:tcW w:w="1885" w:type="dxa"/>
            <w:gridSpan w:val="4"/>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p>
        </w:tc>
        <w:tc>
          <w:tcPr>
            <w:tcW w:w="800" w:type="dxa"/>
            <w:gridSpan w:val="5"/>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r>
              <w:rPr>
                <w:sz w:val="14"/>
              </w:rPr>
              <w:t>мощность. Вт</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r>
              <w:rPr>
                <w:sz w:val="14"/>
              </w:rPr>
              <w:t>световой поток, лм</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i/>
                <w:sz w:val="14"/>
                <w:lang w:val="en-US"/>
              </w:rPr>
              <w:t>L</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О</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Н</w:t>
            </w:r>
          </w:p>
        </w:tc>
        <w:tc>
          <w:tcPr>
            <w:tcW w:w="10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p>
        </w:tc>
        <w:tc>
          <w:tcPr>
            <w:tcW w:w="156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p>
        </w:tc>
      </w:tr>
      <w:tr w:rsidR="0061322B">
        <w:trPr>
          <w:gridBefore w:val="2"/>
          <w:wBefore w:w="45" w:type="dxa"/>
          <w:cantSplit/>
          <w:jc w:val="center"/>
        </w:trPr>
        <w:tc>
          <w:tcPr>
            <w:tcW w:w="9525" w:type="dxa"/>
            <w:gridSpan w:val="51"/>
            <w:tcBorders>
              <w:top w:val="single" w:sz="6" w:space="0" w:color="auto"/>
              <w:left w:val="single" w:sz="6" w:space="0" w:color="auto"/>
              <w:right w:val="single" w:sz="6" w:space="0" w:color="auto"/>
            </w:tcBorders>
          </w:tcPr>
          <w:p w:rsidR="0061322B" w:rsidRDefault="0061322B">
            <w:pPr>
              <w:pStyle w:val="Normal1"/>
              <w:spacing w:before="40"/>
              <w:jc w:val="center"/>
              <w:rPr>
                <w:b/>
              </w:rPr>
            </w:pPr>
            <w:r>
              <w:rPr>
                <w:b/>
              </w:rPr>
              <w:t>Лампы накаливания общего назначен ия (а)</w:t>
            </w:r>
          </w:p>
        </w:tc>
      </w:tr>
      <w:tr w:rsidR="0061322B">
        <w:trPr>
          <w:gridBefore w:val="2"/>
          <w:wBefore w:w="45" w:type="dxa"/>
          <w:cantSplit/>
          <w:jc w:val="center"/>
        </w:trPr>
        <w:tc>
          <w:tcPr>
            <w:tcW w:w="1885" w:type="dxa"/>
            <w:gridSpan w:val="4"/>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jc w:val="left"/>
              <w:rPr>
                <w:sz w:val="14"/>
              </w:rPr>
            </w:pPr>
            <w:r>
              <w:rPr>
                <w:sz w:val="14"/>
              </w:rPr>
              <w:t>Б215-225-40</w:t>
            </w:r>
          </w:p>
        </w:tc>
        <w:tc>
          <w:tcPr>
            <w:tcW w:w="800" w:type="dxa"/>
            <w:gridSpan w:val="5"/>
            <w:vMerge w:val="restart"/>
            <w:tcBorders>
              <w:top w:val="single" w:sz="18" w:space="0" w:color="auto"/>
              <w:left w:val="single" w:sz="6" w:space="0" w:color="auto"/>
              <w:bottom w:val="single" w:sz="6" w:space="0" w:color="auto"/>
              <w:right w:val="single" w:sz="6" w:space="0" w:color="auto"/>
            </w:tcBorders>
          </w:tcPr>
          <w:p w:rsidR="0061322B" w:rsidRDefault="0061322B">
            <w:pPr>
              <w:pStyle w:val="Normal1"/>
              <w:spacing w:before="20"/>
              <w:rPr>
                <w:sz w:val="14"/>
              </w:rPr>
            </w:pPr>
          </w:p>
          <w:p w:rsidR="0061322B" w:rsidRDefault="0061322B">
            <w:pPr>
              <w:pStyle w:val="Normal1"/>
              <w:spacing w:before="20"/>
              <w:rPr>
                <w:sz w:val="14"/>
              </w:rPr>
            </w:pPr>
          </w:p>
          <w:p w:rsidR="0061322B" w:rsidRDefault="0061322B">
            <w:pPr>
              <w:pStyle w:val="Normal1"/>
              <w:spacing w:before="20"/>
              <w:rPr>
                <w:sz w:val="14"/>
              </w:rPr>
            </w:pPr>
          </w:p>
          <w:p w:rsidR="0061322B" w:rsidRDefault="0061322B">
            <w:pPr>
              <w:pStyle w:val="Normal1"/>
              <w:spacing w:before="20"/>
              <w:rPr>
                <w:sz w:val="14"/>
              </w:rPr>
            </w:pPr>
          </w:p>
          <w:p w:rsidR="0061322B" w:rsidRDefault="0061322B">
            <w:pPr>
              <w:pStyle w:val="Normal1"/>
              <w:spacing w:before="20"/>
              <w:rPr>
                <w:sz w:val="14"/>
              </w:rPr>
            </w:pPr>
            <w:r>
              <w:rPr>
                <w:sz w:val="14"/>
              </w:rPr>
              <w:t>220</w:t>
            </w:r>
          </w:p>
          <w:p w:rsidR="0061322B" w:rsidRDefault="0061322B">
            <w:pPr>
              <w:pStyle w:val="Normal1"/>
              <w:spacing w:before="20"/>
            </w:pPr>
          </w:p>
        </w:tc>
        <w:tc>
          <w:tcPr>
            <w:tcW w:w="104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4"/>
              </w:rPr>
              <w:t>40</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4"/>
              </w:rPr>
              <w:t>415</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4"/>
              </w:rPr>
              <w:t>110</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4"/>
              </w:rPr>
              <w:t>61</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4"/>
              </w:rPr>
              <w:t>80</w:t>
            </w:r>
          </w:p>
        </w:tc>
        <w:tc>
          <w:tcPr>
            <w:tcW w:w="1040" w:type="dxa"/>
            <w:gridSpan w:val="6"/>
            <w:vMerge w:val="restart"/>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rPr>
                <w:sz w:val="14"/>
              </w:rPr>
            </w:pPr>
          </w:p>
          <w:p w:rsidR="0061322B" w:rsidRDefault="0061322B">
            <w:pPr>
              <w:pStyle w:val="Normal1"/>
              <w:spacing w:before="40"/>
              <w:rPr>
                <w:sz w:val="14"/>
              </w:rPr>
            </w:pPr>
          </w:p>
          <w:p w:rsidR="0061322B" w:rsidRDefault="0061322B">
            <w:pPr>
              <w:pStyle w:val="Normal1"/>
              <w:spacing w:before="40"/>
              <w:rPr>
                <w:sz w:val="14"/>
              </w:rPr>
            </w:pPr>
          </w:p>
          <w:p w:rsidR="0061322B" w:rsidRDefault="0061322B">
            <w:pPr>
              <w:pStyle w:val="Normal1"/>
              <w:spacing w:before="40"/>
              <w:rPr>
                <w:sz w:val="14"/>
              </w:rPr>
            </w:pPr>
            <w:r>
              <w:rPr>
                <w:sz w:val="14"/>
              </w:rPr>
              <w:t>Е27/27</w:t>
            </w:r>
          </w:p>
          <w:p w:rsidR="0061322B" w:rsidRDefault="0061322B">
            <w:pPr>
              <w:pStyle w:val="Normal1"/>
              <w:spacing w:before="40"/>
            </w:pPr>
          </w:p>
        </w:tc>
        <w:tc>
          <w:tcPr>
            <w:tcW w:w="1560" w:type="dxa"/>
            <w:gridSpan w:val="6"/>
            <w:vMerge w:val="restart"/>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jc w:val="left"/>
              <w:rPr>
                <w:sz w:val="14"/>
              </w:rPr>
            </w:pPr>
          </w:p>
          <w:p w:rsidR="0061322B" w:rsidRDefault="0061322B">
            <w:pPr>
              <w:pStyle w:val="Normal1"/>
              <w:spacing w:before="40"/>
              <w:jc w:val="left"/>
              <w:rPr>
                <w:sz w:val="14"/>
              </w:rPr>
            </w:pPr>
          </w:p>
          <w:p w:rsidR="0061322B" w:rsidRDefault="0061322B">
            <w:pPr>
              <w:pStyle w:val="Normal1"/>
              <w:spacing w:before="40"/>
              <w:jc w:val="left"/>
              <w:rPr>
                <w:sz w:val="14"/>
              </w:rPr>
            </w:pPr>
          </w:p>
          <w:p w:rsidR="0061322B" w:rsidRDefault="0061322B">
            <w:pPr>
              <w:pStyle w:val="Normal1"/>
              <w:spacing w:before="40"/>
              <w:jc w:val="left"/>
              <w:rPr>
                <w:sz w:val="14"/>
              </w:rPr>
            </w:pPr>
            <w:r>
              <w:rPr>
                <w:sz w:val="14"/>
              </w:rPr>
              <w:t>К.09.30.06—83</w:t>
            </w:r>
          </w:p>
          <w:p w:rsidR="0061322B" w:rsidRDefault="0061322B">
            <w:pPr>
              <w:pStyle w:val="Normal1"/>
              <w:spacing w:before="40"/>
              <w:jc w:val="left"/>
            </w:pPr>
          </w:p>
        </w:tc>
      </w:tr>
      <w:tr w:rsidR="0061322B">
        <w:trPr>
          <w:gridBefore w:val="2"/>
          <w:wBefore w:w="45" w:type="dxa"/>
          <w:cantSplit/>
          <w:jc w:val="center"/>
        </w:trPr>
        <w:tc>
          <w:tcPr>
            <w:tcW w:w="1885"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r>
              <w:rPr>
                <w:sz w:val="14"/>
              </w:rPr>
              <w:t>Б215-225-60</w:t>
            </w:r>
          </w:p>
        </w:tc>
        <w:tc>
          <w:tcPr>
            <w:tcW w:w="800" w:type="dxa"/>
            <w:gridSpan w:val="5"/>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60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715</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110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61</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80</w:t>
            </w:r>
          </w:p>
        </w:tc>
        <w:tc>
          <w:tcPr>
            <w:tcW w:w="10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p>
        </w:tc>
        <w:tc>
          <w:tcPr>
            <w:tcW w:w="156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p>
        </w:tc>
      </w:tr>
      <w:tr w:rsidR="0061322B">
        <w:trPr>
          <w:gridBefore w:val="2"/>
          <w:wBefore w:w="45" w:type="dxa"/>
          <w:cantSplit/>
          <w:jc w:val="center"/>
        </w:trPr>
        <w:tc>
          <w:tcPr>
            <w:tcW w:w="1885"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rPr>
                <w:sz w:val="14"/>
              </w:rPr>
            </w:pPr>
            <w:r>
              <w:rPr>
                <w:sz w:val="14"/>
              </w:rPr>
              <w:t>Б215-225-75</w:t>
            </w:r>
          </w:p>
        </w:tc>
        <w:tc>
          <w:tcPr>
            <w:tcW w:w="800" w:type="dxa"/>
            <w:gridSpan w:val="5"/>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75</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950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110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61</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80</w:t>
            </w:r>
          </w:p>
        </w:tc>
        <w:tc>
          <w:tcPr>
            <w:tcW w:w="10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rPr>
                <w:sz w:val="14"/>
              </w:rPr>
            </w:pPr>
          </w:p>
        </w:tc>
        <w:tc>
          <w:tcPr>
            <w:tcW w:w="156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rPr>
                <w:sz w:val="14"/>
              </w:rPr>
            </w:pPr>
          </w:p>
        </w:tc>
      </w:tr>
      <w:tr w:rsidR="0061322B">
        <w:trPr>
          <w:gridBefore w:val="2"/>
          <w:wBefore w:w="45" w:type="dxa"/>
          <w:cantSplit/>
          <w:jc w:val="center"/>
        </w:trPr>
        <w:tc>
          <w:tcPr>
            <w:tcW w:w="1885"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r>
              <w:rPr>
                <w:sz w:val="14"/>
              </w:rPr>
              <w:t>Б215-225-100</w:t>
            </w:r>
          </w:p>
        </w:tc>
        <w:tc>
          <w:tcPr>
            <w:tcW w:w="800" w:type="dxa"/>
            <w:gridSpan w:val="5"/>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100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1350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110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4"/>
              </w:rPr>
              <w:t>61</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p>
        </w:tc>
        <w:tc>
          <w:tcPr>
            <w:tcW w:w="10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p>
        </w:tc>
        <w:tc>
          <w:tcPr>
            <w:tcW w:w="156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p>
        </w:tc>
      </w:tr>
      <w:tr w:rsidR="0061322B">
        <w:trPr>
          <w:gridBefore w:val="2"/>
          <w:wBefore w:w="45" w:type="dxa"/>
          <w:cantSplit/>
          <w:jc w:val="center"/>
        </w:trPr>
        <w:tc>
          <w:tcPr>
            <w:tcW w:w="1885"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rPr>
                <w:sz w:val="14"/>
              </w:rPr>
            </w:pPr>
            <w:r>
              <w:rPr>
                <w:sz w:val="14"/>
              </w:rPr>
              <w:t>Б215-225-150</w:t>
            </w:r>
          </w:p>
        </w:tc>
        <w:tc>
          <w:tcPr>
            <w:tcW w:w="800" w:type="dxa"/>
            <w:gridSpan w:val="5"/>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4"/>
              </w:rPr>
            </w:pP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4"/>
              </w:rPr>
              <w:t>150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4"/>
              </w:rPr>
              <w:t>2220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ind w:left="120" w:right="200"/>
            </w:pPr>
            <w:r>
              <w:rPr>
                <w:sz w:val="14"/>
              </w:rPr>
              <w:t>166,5</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4"/>
              </w:rPr>
              <w:t>81</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pPr>
            <w:r>
              <w:rPr>
                <w:sz w:val="14"/>
              </w:rPr>
              <w:t>128</w:t>
            </w:r>
          </w:p>
        </w:tc>
        <w:tc>
          <w:tcPr>
            <w:tcW w:w="10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p>
        </w:tc>
        <w:tc>
          <w:tcPr>
            <w:tcW w:w="156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p>
        </w:tc>
      </w:tr>
      <w:tr w:rsidR="0061322B">
        <w:trPr>
          <w:gridBefore w:val="2"/>
          <w:wBefore w:w="45" w:type="dxa"/>
          <w:cantSplit/>
          <w:jc w:val="center"/>
        </w:trPr>
        <w:tc>
          <w:tcPr>
            <w:tcW w:w="1885" w:type="dxa"/>
            <w:gridSpan w:val="4"/>
            <w:tcBorders>
              <w:top w:val="single" w:sz="6" w:space="0" w:color="auto"/>
              <w:left w:val="single" w:sz="6" w:space="0" w:color="auto"/>
              <w:right w:val="single" w:sz="6" w:space="0" w:color="auto"/>
            </w:tcBorders>
          </w:tcPr>
          <w:p w:rsidR="0061322B" w:rsidRDefault="0061322B">
            <w:pPr>
              <w:pStyle w:val="Normal1"/>
              <w:spacing w:before="40"/>
              <w:jc w:val="left"/>
            </w:pPr>
            <w:r>
              <w:rPr>
                <w:sz w:val="14"/>
              </w:rPr>
              <w:t>Б215-225-200</w:t>
            </w:r>
          </w:p>
        </w:tc>
        <w:tc>
          <w:tcPr>
            <w:tcW w:w="800" w:type="dxa"/>
            <w:gridSpan w:val="5"/>
            <w:vMerge/>
            <w:tcBorders>
              <w:top w:val="single" w:sz="6" w:space="0" w:color="auto"/>
              <w:left w:val="single" w:sz="6" w:space="0" w:color="auto"/>
              <w:right w:val="single" w:sz="6" w:space="0" w:color="auto"/>
            </w:tcBorders>
          </w:tcPr>
          <w:p w:rsidR="0061322B" w:rsidRDefault="0061322B">
            <w:pPr>
              <w:pStyle w:val="Normal1"/>
              <w:spacing w:before="20"/>
            </w:pPr>
          </w:p>
        </w:tc>
        <w:tc>
          <w:tcPr>
            <w:tcW w:w="1040" w:type="dxa"/>
            <w:gridSpan w:val="6"/>
            <w:tcBorders>
              <w:top w:val="single" w:sz="6" w:space="0" w:color="auto"/>
              <w:left w:val="single" w:sz="6" w:space="0" w:color="auto"/>
              <w:right w:val="single" w:sz="6" w:space="0" w:color="auto"/>
            </w:tcBorders>
          </w:tcPr>
          <w:p w:rsidR="0061322B" w:rsidRDefault="0061322B">
            <w:pPr>
              <w:pStyle w:val="Normal1"/>
              <w:spacing w:before="20"/>
            </w:pPr>
            <w:r>
              <w:rPr>
                <w:sz w:val="14"/>
              </w:rPr>
              <w:t>200</w:t>
            </w:r>
          </w:p>
        </w:tc>
        <w:tc>
          <w:tcPr>
            <w:tcW w:w="800" w:type="dxa"/>
            <w:gridSpan w:val="6"/>
            <w:tcBorders>
              <w:top w:val="single" w:sz="6" w:space="0" w:color="auto"/>
              <w:left w:val="single" w:sz="6" w:space="0" w:color="auto"/>
              <w:right w:val="single" w:sz="6" w:space="0" w:color="auto"/>
            </w:tcBorders>
          </w:tcPr>
          <w:p w:rsidR="0061322B" w:rsidRDefault="0061322B">
            <w:pPr>
              <w:pStyle w:val="Normal1"/>
              <w:spacing w:before="20"/>
            </w:pPr>
            <w:r>
              <w:rPr>
                <w:sz w:val="14"/>
              </w:rPr>
              <w:t>2920</w:t>
            </w:r>
          </w:p>
        </w:tc>
        <w:tc>
          <w:tcPr>
            <w:tcW w:w="800" w:type="dxa"/>
            <w:gridSpan w:val="6"/>
            <w:tcBorders>
              <w:top w:val="single" w:sz="6" w:space="0" w:color="auto"/>
              <w:left w:val="single" w:sz="6" w:space="0" w:color="auto"/>
              <w:right w:val="single" w:sz="6" w:space="0" w:color="auto"/>
            </w:tcBorders>
          </w:tcPr>
          <w:p w:rsidR="0061322B" w:rsidRDefault="0061322B">
            <w:pPr>
              <w:pStyle w:val="Normal1"/>
              <w:spacing w:before="20"/>
              <w:ind w:left="120" w:right="200"/>
            </w:pPr>
            <w:r>
              <w:rPr>
                <w:sz w:val="14"/>
              </w:rPr>
              <w:t>166,5</w:t>
            </w:r>
          </w:p>
        </w:tc>
        <w:tc>
          <w:tcPr>
            <w:tcW w:w="800" w:type="dxa"/>
            <w:gridSpan w:val="6"/>
            <w:tcBorders>
              <w:top w:val="single" w:sz="6" w:space="0" w:color="auto"/>
              <w:left w:val="single" w:sz="6" w:space="0" w:color="auto"/>
              <w:right w:val="single" w:sz="6" w:space="0" w:color="auto"/>
            </w:tcBorders>
          </w:tcPr>
          <w:p w:rsidR="0061322B" w:rsidRDefault="0061322B">
            <w:pPr>
              <w:pStyle w:val="Normal1"/>
              <w:spacing w:before="20"/>
            </w:pPr>
            <w:r>
              <w:rPr>
                <w:sz w:val="14"/>
              </w:rPr>
              <w:t>81</w:t>
            </w:r>
          </w:p>
        </w:tc>
        <w:tc>
          <w:tcPr>
            <w:tcW w:w="800" w:type="dxa"/>
            <w:gridSpan w:val="6"/>
            <w:tcBorders>
              <w:top w:val="single" w:sz="6" w:space="0" w:color="auto"/>
              <w:left w:val="single" w:sz="6" w:space="0" w:color="auto"/>
              <w:right w:val="single" w:sz="6" w:space="0" w:color="auto"/>
            </w:tcBorders>
          </w:tcPr>
          <w:p w:rsidR="0061322B" w:rsidRDefault="0061322B">
            <w:pPr>
              <w:pStyle w:val="Normal1"/>
            </w:pPr>
            <w:r>
              <w:rPr>
                <w:sz w:val="14"/>
              </w:rPr>
              <w:t>128</w:t>
            </w:r>
          </w:p>
        </w:tc>
        <w:tc>
          <w:tcPr>
            <w:tcW w:w="1040" w:type="dxa"/>
            <w:gridSpan w:val="6"/>
            <w:vMerge/>
            <w:tcBorders>
              <w:top w:val="single" w:sz="6" w:space="0" w:color="auto"/>
              <w:left w:val="single" w:sz="6" w:space="0" w:color="auto"/>
              <w:right w:val="single" w:sz="6" w:space="0" w:color="auto"/>
            </w:tcBorders>
          </w:tcPr>
          <w:p w:rsidR="0061322B" w:rsidRDefault="0061322B">
            <w:pPr>
              <w:pStyle w:val="Normal1"/>
              <w:spacing w:before="20"/>
              <w:jc w:val="left"/>
            </w:pPr>
          </w:p>
        </w:tc>
        <w:tc>
          <w:tcPr>
            <w:tcW w:w="1560" w:type="dxa"/>
            <w:gridSpan w:val="6"/>
            <w:vMerge/>
            <w:tcBorders>
              <w:top w:val="single" w:sz="6" w:space="0" w:color="auto"/>
              <w:left w:val="single" w:sz="6" w:space="0" w:color="auto"/>
              <w:right w:val="single" w:sz="6" w:space="0" w:color="auto"/>
            </w:tcBorders>
          </w:tcPr>
          <w:p w:rsidR="0061322B" w:rsidRDefault="0061322B">
            <w:pPr>
              <w:pStyle w:val="Normal1"/>
              <w:spacing w:before="20"/>
              <w:jc w:val="left"/>
            </w:pPr>
          </w:p>
        </w:tc>
      </w:tr>
      <w:tr w:rsidR="0061322B">
        <w:trPr>
          <w:gridBefore w:val="2"/>
          <w:wBefore w:w="45" w:type="dxa"/>
          <w:cantSplit/>
          <w:jc w:val="center"/>
        </w:trPr>
        <w:tc>
          <w:tcPr>
            <w:tcW w:w="1885" w:type="dxa"/>
            <w:gridSpan w:val="4"/>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jc w:val="left"/>
            </w:pPr>
            <w:r>
              <w:rPr>
                <w:sz w:val="14"/>
              </w:rPr>
              <w:t>БК 215-225-40</w:t>
            </w:r>
          </w:p>
        </w:tc>
        <w:tc>
          <w:tcPr>
            <w:tcW w:w="800" w:type="dxa"/>
            <w:gridSpan w:val="5"/>
            <w:vMerge w:val="restart"/>
            <w:tcBorders>
              <w:top w:val="single" w:sz="18" w:space="0" w:color="auto"/>
              <w:left w:val="single" w:sz="6" w:space="0" w:color="auto"/>
              <w:bottom w:val="single" w:sz="6" w:space="0" w:color="auto"/>
              <w:right w:val="single" w:sz="6" w:space="0" w:color="auto"/>
            </w:tcBorders>
          </w:tcPr>
          <w:p w:rsidR="0061322B" w:rsidRDefault="0061322B">
            <w:pPr>
              <w:pStyle w:val="Normal1"/>
              <w:spacing w:before="20"/>
              <w:rPr>
                <w:sz w:val="16"/>
              </w:rPr>
            </w:pPr>
          </w:p>
          <w:p w:rsidR="0061322B" w:rsidRDefault="0061322B">
            <w:pPr>
              <w:pStyle w:val="Normal1"/>
              <w:spacing w:before="20"/>
              <w:rPr>
                <w:sz w:val="16"/>
              </w:rPr>
            </w:pPr>
          </w:p>
          <w:p w:rsidR="0061322B" w:rsidRDefault="0061322B">
            <w:pPr>
              <w:pStyle w:val="Normal1"/>
              <w:spacing w:before="20"/>
            </w:pPr>
            <w:r>
              <w:rPr>
                <w:sz w:val="16"/>
              </w:rPr>
              <w:t>220</w:t>
            </w:r>
          </w:p>
          <w:p w:rsidR="0061322B" w:rsidRDefault="0061322B">
            <w:pPr>
              <w:pStyle w:val="Normal1"/>
              <w:spacing w:before="20"/>
            </w:pPr>
          </w:p>
        </w:tc>
        <w:tc>
          <w:tcPr>
            <w:tcW w:w="104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4"/>
              </w:rPr>
              <w:t>40</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4"/>
              </w:rPr>
              <w:t>415</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4"/>
              </w:rPr>
              <w:t>110</w:t>
            </w:r>
          </w:p>
        </w:tc>
        <w:tc>
          <w:tcPr>
            <w:tcW w:w="800" w:type="dxa"/>
            <w:gridSpan w:val="6"/>
            <w:vMerge w:val="restart"/>
            <w:tcBorders>
              <w:top w:val="single" w:sz="18" w:space="0" w:color="auto"/>
              <w:left w:val="single" w:sz="6" w:space="0" w:color="auto"/>
              <w:bottom w:val="single" w:sz="6" w:space="0" w:color="auto"/>
              <w:right w:val="single" w:sz="6" w:space="0" w:color="auto"/>
            </w:tcBorders>
          </w:tcPr>
          <w:p w:rsidR="0061322B" w:rsidRDefault="0061322B">
            <w:pPr>
              <w:pStyle w:val="Normal1"/>
              <w:spacing w:before="20"/>
              <w:rPr>
                <w:sz w:val="16"/>
              </w:rPr>
            </w:pPr>
          </w:p>
          <w:p w:rsidR="0061322B" w:rsidRDefault="0061322B">
            <w:pPr>
              <w:pStyle w:val="Normal1"/>
              <w:spacing w:before="20"/>
              <w:rPr>
                <w:sz w:val="16"/>
              </w:rPr>
            </w:pPr>
          </w:p>
          <w:p w:rsidR="0061322B" w:rsidRDefault="0061322B">
            <w:pPr>
              <w:pStyle w:val="Normal1"/>
              <w:spacing w:before="20"/>
            </w:pPr>
            <w:r>
              <w:rPr>
                <w:sz w:val="16"/>
              </w:rPr>
              <w:t>61</w:t>
            </w:r>
          </w:p>
          <w:p w:rsidR="0061322B" w:rsidRDefault="0061322B">
            <w:pPr>
              <w:pStyle w:val="Normal1"/>
              <w:spacing w:before="20"/>
            </w:pP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4"/>
              </w:rPr>
              <w:t>80</w:t>
            </w:r>
          </w:p>
        </w:tc>
        <w:tc>
          <w:tcPr>
            <w:tcW w:w="104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p>
        </w:tc>
        <w:tc>
          <w:tcPr>
            <w:tcW w:w="156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p>
        </w:tc>
      </w:tr>
      <w:tr w:rsidR="0061322B">
        <w:trPr>
          <w:gridBefore w:val="2"/>
          <w:gridAfter w:val="1"/>
          <w:wBefore w:w="45" w:type="dxa"/>
          <w:wAfter w:w="22" w:type="dxa"/>
          <w:cantSplit/>
          <w:jc w:val="center"/>
        </w:trPr>
        <w:tc>
          <w:tcPr>
            <w:tcW w:w="1885"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r>
              <w:rPr>
                <w:sz w:val="16"/>
              </w:rPr>
              <w:t>БК 215-225-60</w:t>
            </w:r>
          </w:p>
        </w:tc>
        <w:tc>
          <w:tcPr>
            <w:tcW w:w="800" w:type="dxa"/>
            <w:gridSpan w:val="5"/>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38"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6"/>
              </w:rPr>
              <w:t>60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6"/>
              </w:rPr>
              <w:t>715</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6"/>
              </w:rPr>
              <w:t>110</w:t>
            </w:r>
          </w:p>
        </w:tc>
        <w:tc>
          <w:tcPr>
            <w:tcW w:w="80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6"/>
              </w:rPr>
              <w:t>80</w:t>
            </w:r>
          </w:p>
        </w:tc>
        <w:tc>
          <w:tcPr>
            <w:tcW w:w="1040" w:type="dxa"/>
            <w:gridSpan w:val="6"/>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rPr>
                <w:sz w:val="14"/>
              </w:rPr>
            </w:pPr>
          </w:p>
          <w:p w:rsidR="0061322B" w:rsidRDefault="0061322B">
            <w:pPr>
              <w:pStyle w:val="Normal1"/>
              <w:spacing w:before="40"/>
              <w:rPr>
                <w:sz w:val="14"/>
              </w:rPr>
            </w:pPr>
            <w:r>
              <w:rPr>
                <w:sz w:val="14"/>
              </w:rPr>
              <w:t>Е27/27</w:t>
            </w:r>
          </w:p>
          <w:p w:rsidR="0061322B" w:rsidRDefault="0061322B">
            <w:pPr>
              <w:pStyle w:val="Normal1"/>
              <w:spacing w:before="40"/>
            </w:pPr>
          </w:p>
        </w:tc>
        <w:tc>
          <w:tcPr>
            <w:tcW w:w="1540" w:type="dxa"/>
            <w:gridSpan w:val="6"/>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rPr>
                <w:sz w:val="14"/>
              </w:rPr>
            </w:pPr>
          </w:p>
          <w:p w:rsidR="0061322B" w:rsidRDefault="0061322B">
            <w:pPr>
              <w:pStyle w:val="Normal1"/>
              <w:spacing w:before="40"/>
              <w:rPr>
                <w:sz w:val="14"/>
              </w:rPr>
            </w:pPr>
            <w:r>
              <w:rPr>
                <w:sz w:val="14"/>
              </w:rPr>
              <w:t>К. 09.30.06—83</w:t>
            </w:r>
          </w:p>
          <w:p w:rsidR="0061322B" w:rsidRDefault="0061322B">
            <w:pPr>
              <w:pStyle w:val="Normal1"/>
              <w:spacing w:before="40"/>
            </w:pPr>
          </w:p>
        </w:tc>
      </w:tr>
      <w:tr w:rsidR="0061322B">
        <w:trPr>
          <w:gridBefore w:val="2"/>
          <w:gridAfter w:val="1"/>
          <w:wBefore w:w="45" w:type="dxa"/>
          <w:wAfter w:w="22" w:type="dxa"/>
          <w:cantSplit/>
          <w:jc w:val="center"/>
        </w:trPr>
        <w:tc>
          <w:tcPr>
            <w:tcW w:w="1885"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r>
              <w:rPr>
                <w:sz w:val="16"/>
              </w:rPr>
              <w:t>БК 215-225-75</w:t>
            </w:r>
          </w:p>
        </w:tc>
        <w:tc>
          <w:tcPr>
            <w:tcW w:w="800" w:type="dxa"/>
            <w:gridSpan w:val="5"/>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38"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75</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950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110</w:t>
            </w:r>
          </w:p>
        </w:tc>
        <w:tc>
          <w:tcPr>
            <w:tcW w:w="80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80</w:t>
            </w:r>
          </w:p>
        </w:tc>
        <w:tc>
          <w:tcPr>
            <w:tcW w:w="10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5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r>
      <w:tr w:rsidR="0061322B">
        <w:trPr>
          <w:gridBefore w:val="2"/>
          <w:gridAfter w:val="1"/>
          <w:wBefore w:w="45" w:type="dxa"/>
          <w:wAfter w:w="22" w:type="dxa"/>
          <w:cantSplit/>
          <w:jc w:val="center"/>
        </w:trPr>
        <w:tc>
          <w:tcPr>
            <w:tcW w:w="1885"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r>
              <w:rPr>
                <w:sz w:val="16"/>
              </w:rPr>
              <w:t>БК 215-225-100</w:t>
            </w:r>
          </w:p>
        </w:tc>
        <w:tc>
          <w:tcPr>
            <w:tcW w:w="800" w:type="dxa"/>
            <w:gridSpan w:val="5"/>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38"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100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1350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110</w:t>
            </w:r>
          </w:p>
        </w:tc>
        <w:tc>
          <w:tcPr>
            <w:tcW w:w="80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80</w:t>
            </w:r>
          </w:p>
        </w:tc>
        <w:tc>
          <w:tcPr>
            <w:tcW w:w="10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5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r>
      <w:tr w:rsidR="0061322B">
        <w:trPr>
          <w:gridBefore w:val="2"/>
          <w:gridAfter w:val="1"/>
          <w:wBefore w:w="45" w:type="dxa"/>
          <w:wAfter w:w="22" w:type="dxa"/>
          <w:cantSplit/>
          <w:jc w:val="center"/>
        </w:trPr>
        <w:tc>
          <w:tcPr>
            <w:tcW w:w="1885"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r>
              <w:rPr>
                <w:sz w:val="16"/>
              </w:rPr>
              <w:t>БК 215-225-150</w:t>
            </w:r>
          </w:p>
        </w:tc>
        <w:tc>
          <w:tcPr>
            <w:tcW w:w="800" w:type="dxa"/>
            <w:gridSpan w:val="5"/>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38"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150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2100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166,5</w:t>
            </w:r>
          </w:p>
        </w:tc>
        <w:tc>
          <w:tcPr>
            <w:tcW w:w="80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128</w:t>
            </w:r>
          </w:p>
        </w:tc>
        <w:tc>
          <w:tcPr>
            <w:tcW w:w="10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5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r>
      <w:tr w:rsidR="0061322B">
        <w:trPr>
          <w:gridBefore w:val="2"/>
          <w:gridAfter w:val="1"/>
          <w:wBefore w:w="45" w:type="dxa"/>
          <w:wAfter w:w="22" w:type="dxa"/>
          <w:cantSplit/>
          <w:jc w:val="center"/>
        </w:trPr>
        <w:tc>
          <w:tcPr>
            <w:tcW w:w="1885" w:type="dxa"/>
            <w:gridSpan w:val="4"/>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jc w:val="left"/>
            </w:pPr>
            <w:r>
              <w:rPr>
                <w:sz w:val="16"/>
              </w:rPr>
              <w:t>БК 215-225-200</w:t>
            </w:r>
          </w:p>
        </w:tc>
        <w:tc>
          <w:tcPr>
            <w:tcW w:w="800" w:type="dxa"/>
            <w:gridSpan w:val="5"/>
            <w:vMerge/>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pPr>
          </w:p>
        </w:tc>
        <w:tc>
          <w:tcPr>
            <w:tcW w:w="1038" w:type="dxa"/>
            <w:gridSpan w:val="5"/>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pPr>
            <w:r>
              <w:rPr>
                <w:sz w:val="16"/>
              </w:rPr>
              <w:t>200</w:t>
            </w:r>
          </w:p>
        </w:tc>
        <w:tc>
          <w:tcPr>
            <w:tcW w:w="800" w:type="dxa"/>
            <w:gridSpan w:val="6"/>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pPr>
            <w:r>
              <w:rPr>
                <w:sz w:val="16"/>
              </w:rPr>
              <w:t>2920</w:t>
            </w:r>
          </w:p>
        </w:tc>
        <w:tc>
          <w:tcPr>
            <w:tcW w:w="800" w:type="dxa"/>
            <w:gridSpan w:val="6"/>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pPr>
            <w:r>
              <w:rPr>
                <w:sz w:val="16"/>
              </w:rPr>
              <w:t>166,5</w:t>
            </w:r>
          </w:p>
        </w:tc>
        <w:tc>
          <w:tcPr>
            <w:tcW w:w="800" w:type="dxa"/>
            <w:gridSpan w:val="6"/>
            <w:vMerge/>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pPr>
          </w:p>
        </w:tc>
        <w:tc>
          <w:tcPr>
            <w:tcW w:w="800" w:type="dxa"/>
            <w:gridSpan w:val="6"/>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pPr>
            <w:r>
              <w:rPr>
                <w:sz w:val="16"/>
              </w:rPr>
              <w:t>128</w:t>
            </w:r>
          </w:p>
        </w:tc>
        <w:tc>
          <w:tcPr>
            <w:tcW w:w="1040" w:type="dxa"/>
            <w:gridSpan w:val="6"/>
            <w:vMerge/>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pPr>
          </w:p>
        </w:tc>
        <w:tc>
          <w:tcPr>
            <w:tcW w:w="1540" w:type="dxa"/>
            <w:gridSpan w:val="6"/>
            <w:vMerge/>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pPr>
          </w:p>
        </w:tc>
      </w:tr>
      <w:tr w:rsidR="0061322B">
        <w:trPr>
          <w:gridBefore w:val="1"/>
          <w:gridAfter w:val="2"/>
          <w:wBefore w:w="29" w:type="dxa"/>
          <w:wAfter w:w="24" w:type="dxa"/>
          <w:cantSplit/>
          <w:jc w:val="center"/>
        </w:trPr>
        <w:tc>
          <w:tcPr>
            <w:tcW w:w="1882"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r>
              <w:t>БН-215-225-60</w:t>
            </w:r>
          </w:p>
        </w:tc>
        <w:tc>
          <w:tcPr>
            <w:tcW w:w="799"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pPr>
            <w:r>
              <w:t>220</w:t>
            </w:r>
          </w:p>
        </w:tc>
        <w:tc>
          <w:tcPr>
            <w:tcW w:w="1056"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t>60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t>520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t>110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pPr>
            <w:r>
              <w:t>61</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t>80</w:t>
            </w: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rPr>
                <w:lang w:val="en-US"/>
              </w:rPr>
            </w:pPr>
            <w:r>
              <w:t>Е27</w:t>
            </w:r>
            <w:r>
              <w:rPr>
                <w:lang w:val="en-US"/>
              </w:rPr>
              <w:t>/27</w:t>
            </w:r>
          </w:p>
        </w:tc>
        <w:tc>
          <w:tcPr>
            <w:tcW w:w="15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pPr>
            <w:r>
              <w:t>К.09.06.–83</w:t>
            </w:r>
          </w:p>
        </w:tc>
      </w:tr>
      <w:tr w:rsidR="0061322B">
        <w:trPr>
          <w:gridBefore w:val="1"/>
          <w:gridAfter w:val="1"/>
          <w:wBefore w:w="29" w:type="dxa"/>
          <w:wAfter w:w="22" w:type="dxa"/>
          <w:cantSplit/>
          <w:jc w:val="center"/>
        </w:trPr>
        <w:tc>
          <w:tcPr>
            <w:tcW w:w="1901"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r>
              <w:rPr>
                <w:sz w:val="16"/>
              </w:rPr>
              <w:t>БН-215-225-100</w:t>
            </w:r>
          </w:p>
        </w:tc>
        <w:tc>
          <w:tcPr>
            <w:tcW w:w="800"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38"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100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945</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110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t>-</w:t>
            </w: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5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r>
      <w:tr w:rsidR="0061322B">
        <w:trPr>
          <w:gridBefore w:val="1"/>
          <w:gridAfter w:val="1"/>
          <w:wBefore w:w="29" w:type="dxa"/>
          <w:wAfter w:w="22" w:type="dxa"/>
          <w:trHeight w:hRule="exact" w:val="280"/>
          <w:jc w:val="center"/>
        </w:trPr>
        <w:tc>
          <w:tcPr>
            <w:tcW w:w="1901"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r>
              <w:rPr>
                <w:sz w:val="16"/>
              </w:rPr>
              <w:t>Б215-225-15</w:t>
            </w:r>
          </w:p>
        </w:tc>
        <w:tc>
          <w:tcPr>
            <w:tcW w:w="800"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220</w:t>
            </w:r>
          </w:p>
        </w:tc>
        <w:tc>
          <w:tcPr>
            <w:tcW w:w="1038"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15</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120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105</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61</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w:t>
            </w: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Е27/27</w:t>
            </w:r>
          </w:p>
        </w:tc>
        <w:tc>
          <w:tcPr>
            <w:tcW w:w="15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К. 09.30.06-83</w:t>
            </w:r>
          </w:p>
        </w:tc>
      </w:tr>
      <w:tr w:rsidR="0061322B">
        <w:trPr>
          <w:gridBefore w:val="1"/>
          <w:gridAfter w:val="1"/>
          <w:wBefore w:w="29" w:type="dxa"/>
          <w:wAfter w:w="22" w:type="dxa"/>
          <w:trHeight w:hRule="exact" w:val="260"/>
          <w:jc w:val="center"/>
        </w:trPr>
        <w:tc>
          <w:tcPr>
            <w:tcW w:w="1901"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r>
              <w:rPr>
                <w:sz w:val="16"/>
              </w:rPr>
              <w:t>Б215-225-25</w:t>
            </w:r>
          </w:p>
        </w:tc>
        <w:tc>
          <w:tcPr>
            <w:tcW w:w="800"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p w:rsidR="0061322B" w:rsidRDefault="0061322B">
            <w:pPr>
              <w:pStyle w:val="Normal1"/>
              <w:spacing w:before="20"/>
            </w:pPr>
          </w:p>
        </w:tc>
        <w:tc>
          <w:tcPr>
            <w:tcW w:w="1038"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25</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220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p w:rsidR="0061322B" w:rsidRDefault="0061322B">
            <w:pPr>
              <w:pStyle w:val="Normal1"/>
              <w:spacing w:before="20"/>
            </w:pP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p w:rsidR="0061322B" w:rsidRDefault="0061322B">
            <w:pPr>
              <w:pStyle w:val="Normal1"/>
              <w:spacing w:before="20"/>
            </w:pP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p w:rsidR="0061322B" w:rsidRDefault="0061322B">
            <w:pPr>
              <w:pStyle w:val="Normal1"/>
              <w:spacing w:before="20"/>
            </w:pP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p w:rsidR="0061322B" w:rsidRDefault="0061322B">
            <w:pPr>
              <w:pStyle w:val="Normal1"/>
              <w:spacing w:before="20"/>
            </w:pPr>
          </w:p>
        </w:tc>
        <w:tc>
          <w:tcPr>
            <w:tcW w:w="15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p w:rsidR="0061322B" w:rsidRDefault="0061322B">
            <w:pPr>
              <w:pStyle w:val="Normal1"/>
              <w:spacing w:before="20"/>
            </w:pPr>
          </w:p>
        </w:tc>
      </w:tr>
      <w:tr w:rsidR="0061322B">
        <w:trPr>
          <w:gridBefore w:val="1"/>
          <w:gridAfter w:val="4"/>
          <w:wBefore w:w="29" w:type="dxa"/>
          <w:wAfter w:w="41" w:type="dxa"/>
          <w:jc w:val="center"/>
        </w:trPr>
        <w:tc>
          <w:tcPr>
            <w:tcW w:w="1882" w:type="dxa"/>
            <w:gridSpan w:val="4"/>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jc w:val="left"/>
            </w:pPr>
            <w:r>
              <w:rPr>
                <w:sz w:val="16"/>
              </w:rPr>
              <w:t xml:space="preserve">Г215-225-150 </w:t>
            </w:r>
          </w:p>
        </w:tc>
        <w:tc>
          <w:tcPr>
            <w:tcW w:w="800" w:type="dxa"/>
            <w:gridSpan w:val="5"/>
            <w:tcBorders>
              <w:top w:val="single" w:sz="18" w:space="0" w:color="auto"/>
              <w:left w:val="single" w:sz="6" w:space="0" w:color="auto"/>
              <w:right w:val="single" w:sz="6" w:space="0" w:color="auto"/>
            </w:tcBorders>
          </w:tcPr>
          <w:p w:rsidR="0061322B" w:rsidRDefault="0061322B">
            <w:pPr>
              <w:pStyle w:val="Normal1"/>
              <w:spacing w:before="40"/>
            </w:pPr>
          </w:p>
        </w:tc>
        <w:tc>
          <w:tcPr>
            <w:tcW w:w="1038" w:type="dxa"/>
            <w:gridSpan w:val="3"/>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6"/>
              </w:rPr>
              <w:t>150</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6"/>
              </w:rPr>
              <w:t>2090</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6"/>
              </w:rPr>
              <w:t>130</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6"/>
              </w:rPr>
              <w:t>71</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6"/>
              </w:rPr>
              <w:t>93</w:t>
            </w:r>
          </w:p>
        </w:tc>
        <w:tc>
          <w:tcPr>
            <w:tcW w:w="104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pPr>
            <w:r>
              <w:rPr>
                <w:sz w:val="16"/>
              </w:rPr>
              <w:t>Е27/27</w:t>
            </w:r>
          </w:p>
        </w:tc>
        <w:tc>
          <w:tcPr>
            <w:tcW w:w="154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40"/>
              <w:jc w:val="left"/>
            </w:pPr>
          </w:p>
        </w:tc>
      </w:tr>
      <w:tr w:rsidR="0061322B">
        <w:trPr>
          <w:gridAfter w:val="3"/>
          <w:wAfter w:w="26" w:type="dxa"/>
          <w:cantSplit/>
          <w:trHeight w:hRule="exact" w:val="260"/>
          <w:jc w:val="center"/>
        </w:trPr>
        <w:tc>
          <w:tcPr>
            <w:tcW w:w="1882"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rPr>
                <w:sz w:val="16"/>
              </w:rPr>
            </w:pPr>
            <w:r>
              <w:rPr>
                <w:sz w:val="16"/>
              </w:rPr>
              <w:t>Г215-225-200 -</w:t>
            </w:r>
          </w:p>
        </w:tc>
        <w:tc>
          <w:tcPr>
            <w:tcW w:w="822" w:type="dxa"/>
            <w:gridSpan w:val="4"/>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p>
          <w:p w:rsidR="0061322B" w:rsidRDefault="0061322B">
            <w:pPr>
              <w:pStyle w:val="Normal1"/>
              <w:spacing w:before="20"/>
              <w:rPr>
                <w:sz w:val="16"/>
              </w:rPr>
            </w:pPr>
          </w:p>
          <w:p w:rsidR="0061322B" w:rsidRDefault="0061322B">
            <w:pPr>
              <w:pStyle w:val="Normal1"/>
              <w:spacing w:before="20"/>
              <w:rPr>
                <w:sz w:val="16"/>
              </w:rPr>
            </w:pPr>
          </w:p>
          <w:p w:rsidR="0061322B" w:rsidRDefault="0061322B">
            <w:pPr>
              <w:pStyle w:val="Normal1"/>
              <w:spacing w:before="20"/>
              <w:rPr>
                <w:sz w:val="16"/>
              </w:rPr>
            </w:pPr>
            <w:r>
              <w:rPr>
                <w:sz w:val="16"/>
              </w:rPr>
              <w:t>220</w:t>
            </w:r>
          </w:p>
        </w:tc>
        <w:tc>
          <w:tcPr>
            <w:tcW w:w="106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200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2920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166</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81</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128</w:t>
            </w: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Е27/27</w:t>
            </w:r>
          </w:p>
        </w:tc>
        <w:tc>
          <w:tcPr>
            <w:tcW w:w="1540" w:type="dxa"/>
            <w:gridSpan w:val="6"/>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rPr>
                <w:sz w:val="16"/>
              </w:rPr>
            </w:pPr>
          </w:p>
          <w:p w:rsidR="0061322B" w:rsidRDefault="0061322B">
            <w:pPr>
              <w:pStyle w:val="Normal1"/>
              <w:spacing w:before="40"/>
              <w:jc w:val="left"/>
              <w:rPr>
                <w:sz w:val="16"/>
              </w:rPr>
            </w:pPr>
          </w:p>
          <w:p w:rsidR="0061322B" w:rsidRDefault="0061322B">
            <w:pPr>
              <w:pStyle w:val="Normal1"/>
              <w:spacing w:before="40"/>
              <w:jc w:val="left"/>
              <w:rPr>
                <w:sz w:val="16"/>
              </w:rPr>
            </w:pPr>
          </w:p>
          <w:p w:rsidR="0061322B" w:rsidRDefault="0061322B">
            <w:pPr>
              <w:pStyle w:val="Normal1"/>
              <w:spacing w:before="40"/>
              <w:jc w:val="left"/>
            </w:pPr>
            <w:r>
              <w:rPr>
                <w:sz w:val="16"/>
              </w:rPr>
              <w:t>К.09.30.06—83</w:t>
            </w:r>
          </w:p>
        </w:tc>
      </w:tr>
      <w:tr w:rsidR="0061322B">
        <w:trPr>
          <w:gridAfter w:val="3"/>
          <w:wAfter w:w="26" w:type="dxa"/>
          <w:cantSplit/>
          <w:trHeight w:hRule="exact" w:val="260"/>
          <w:jc w:val="center"/>
        </w:trPr>
        <w:tc>
          <w:tcPr>
            <w:tcW w:w="1882"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rPr>
                <w:sz w:val="16"/>
              </w:rPr>
            </w:pPr>
            <w:r>
              <w:rPr>
                <w:sz w:val="16"/>
              </w:rPr>
              <w:t>Г215-225-300</w:t>
            </w:r>
          </w:p>
        </w:tc>
        <w:tc>
          <w:tcPr>
            <w:tcW w:w="822" w:type="dxa"/>
            <w:gridSpan w:val="4"/>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p>
        </w:tc>
        <w:tc>
          <w:tcPr>
            <w:tcW w:w="106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300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4610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240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111</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178</w:t>
            </w: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Е27/27</w:t>
            </w:r>
          </w:p>
        </w:tc>
        <w:tc>
          <w:tcPr>
            <w:tcW w:w="15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rPr>
                <w:sz w:val="16"/>
              </w:rPr>
            </w:pPr>
          </w:p>
        </w:tc>
      </w:tr>
      <w:tr w:rsidR="0061322B">
        <w:trPr>
          <w:gridAfter w:val="3"/>
          <w:wAfter w:w="26" w:type="dxa"/>
          <w:cantSplit/>
          <w:trHeight w:hRule="exact" w:val="260"/>
          <w:jc w:val="center"/>
        </w:trPr>
        <w:tc>
          <w:tcPr>
            <w:tcW w:w="1882"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rPr>
                <w:sz w:val="16"/>
              </w:rPr>
            </w:pPr>
            <w:r>
              <w:rPr>
                <w:sz w:val="16"/>
              </w:rPr>
              <w:t xml:space="preserve"> Г215-225-300-</w:t>
            </w:r>
          </w:p>
        </w:tc>
        <w:tc>
          <w:tcPr>
            <w:tcW w:w="822" w:type="dxa"/>
            <w:gridSpan w:val="4"/>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p>
        </w:tc>
        <w:tc>
          <w:tcPr>
            <w:tcW w:w="106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300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4610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184</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91</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133</w:t>
            </w: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Е40/45</w:t>
            </w:r>
          </w:p>
        </w:tc>
        <w:tc>
          <w:tcPr>
            <w:tcW w:w="15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rPr>
                <w:sz w:val="16"/>
              </w:rPr>
            </w:pPr>
          </w:p>
        </w:tc>
      </w:tr>
      <w:tr w:rsidR="0061322B">
        <w:trPr>
          <w:gridAfter w:val="3"/>
          <w:wAfter w:w="26" w:type="dxa"/>
          <w:cantSplit/>
          <w:trHeight w:hRule="exact" w:val="260"/>
          <w:jc w:val="center"/>
        </w:trPr>
        <w:tc>
          <w:tcPr>
            <w:tcW w:w="1882"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rPr>
                <w:sz w:val="16"/>
              </w:rPr>
            </w:pPr>
            <w:r>
              <w:rPr>
                <w:sz w:val="16"/>
              </w:rPr>
              <w:t>1 Г215-225-500</w:t>
            </w:r>
          </w:p>
        </w:tc>
        <w:tc>
          <w:tcPr>
            <w:tcW w:w="822" w:type="dxa"/>
            <w:gridSpan w:val="4"/>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p>
        </w:tc>
        <w:tc>
          <w:tcPr>
            <w:tcW w:w="106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500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8300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240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111</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178</w:t>
            </w: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Е40/45</w:t>
            </w:r>
          </w:p>
        </w:tc>
        <w:tc>
          <w:tcPr>
            <w:tcW w:w="15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rPr>
                <w:sz w:val="16"/>
              </w:rPr>
            </w:pPr>
          </w:p>
        </w:tc>
      </w:tr>
      <w:tr w:rsidR="0061322B">
        <w:trPr>
          <w:gridAfter w:val="3"/>
          <w:wAfter w:w="26" w:type="dxa"/>
          <w:cantSplit/>
          <w:trHeight w:hRule="exact" w:val="260"/>
          <w:jc w:val="center"/>
        </w:trPr>
        <w:tc>
          <w:tcPr>
            <w:tcW w:w="1882"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rPr>
                <w:sz w:val="16"/>
              </w:rPr>
            </w:pPr>
            <w:r>
              <w:rPr>
                <w:sz w:val="16"/>
              </w:rPr>
              <w:t>Г215-225-750</w:t>
            </w:r>
          </w:p>
        </w:tc>
        <w:tc>
          <w:tcPr>
            <w:tcW w:w="822" w:type="dxa"/>
            <w:gridSpan w:val="4"/>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p>
        </w:tc>
        <w:tc>
          <w:tcPr>
            <w:tcW w:w="106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750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13 100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309</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151</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225</w:t>
            </w: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Е40/45</w:t>
            </w:r>
          </w:p>
        </w:tc>
        <w:tc>
          <w:tcPr>
            <w:tcW w:w="154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rPr>
                <w:sz w:val="16"/>
              </w:rPr>
            </w:pPr>
          </w:p>
        </w:tc>
      </w:tr>
      <w:tr w:rsidR="0061322B">
        <w:trPr>
          <w:gridAfter w:val="3"/>
          <w:wAfter w:w="26" w:type="dxa"/>
          <w:cantSplit/>
          <w:trHeight w:hRule="exact" w:val="260"/>
          <w:jc w:val="center"/>
        </w:trPr>
        <w:tc>
          <w:tcPr>
            <w:tcW w:w="1882" w:type="dxa"/>
            <w:gridSpan w:val="4"/>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jc w:val="left"/>
              <w:rPr>
                <w:sz w:val="16"/>
              </w:rPr>
            </w:pPr>
            <w:r>
              <w:rPr>
                <w:sz w:val="16"/>
              </w:rPr>
              <w:t>Г215-225-1000</w:t>
            </w:r>
          </w:p>
        </w:tc>
        <w:tc>
          <w:tcPr>
            <w:tcW w:w="822" w:type="dxa"/>
            <w:gridSpan w:val="4"/>
            <w:vMerge/>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rPr>
                <w:sz w:val="16"/>
              </w:rPr>
            </w:pPr>
          </w:p>
        </w:tc>
        <w:tc>
          <w:tcPr>
            <w:tcW w:w="1060" w:type="dxa"/>
            <w:gridSpan w:val="6"/>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rPr>
                <w:sz w:val="16"/>
              </w:rPr>
            </w:pPr>
            <w:r>
              <w:rPr>
                <w:sz w:val="16"/>
              </w:rPr>
              <w:t>1000</w:t>
            </w:r>
          </w:p>
        </w:tc>
        <w:tc>
          <w:tcPr>
            <w:tcW w:w="800" w:type="dxa"/>
            <w:gridSpan w:val="6"/>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rPr>
                <w:sz w:val="16"/>
              </w:rPr>
            </w:pPr>
            <w:r>
              <w:rPr>
                <w:sz w:val="16"/>
              </w:rPr>
              <w:t>18600</w:t>
            </w:r>
          </w:p>
        </w:tc>
        <w:tc>
          <w:tcPr>
            <w:tcW w:w="800" w:type="dxa"/>
            <w:gridSpan w:val="6"/>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rPr>
                <w:sz w:val="16"/>
              </w:rPr>
            </w:pPr>
            <w:r>
              <w:rPr>
                <w:sz w:val="16"/>
              </w:rPr>
              <w:t>309</w:t>
            </w:r>
          </w:p>
        </w:tc>
        <w:tc>
          <w:tcPr>
            <w:tcW w:w="800" w:type="dxa"/>
            <w:gridSpan w:val="6"/>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rPr>
                <w:sz w:val="16"/>
              </w:rPr>
            </w:pPr>
            <w:r>
              <w:rPr>
                <w:sz w:val="16"/>
              </w:rPr>
              <w:t>151</w:t>
            </w:r>
          </w:p>
        </w:tc>
        <w:tc>
          <w:tcPr>
            <w:tcW w:w="800" w:type="dxa"/>
            <w:gridSpan w:val="6"/>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rPr>
                <w:sz w:val="16"/>
              </w:rPr>
            </w:pPr>
            <w:r>
              <w:rPr>
                <w:sz w:val="16"/>
              </w:rPr>
              <w:t>225</w:t>
            </w:r>
          </w:p>
        </w:tc>
        <w:tc>
          <w:tcPr>
            <w:tcW w:w="1040" w:type="dxa"/>
            <w:gridSpan w:val="6"/>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rPr>
                <w:sz w:val="16"/>
              </w:rPr>
            </w:pPr>
            <w:r>
              <w:rPr>
                <w:sz w:val="16"/>
              </w:rPr>
              <w:t>Е40/45</w:t>
            </w:r>
          </w:p>
        </w:tc>
        <w:tc>
          <w:tcPr>
            <w:tcW w:w="1540" w:type="dxa"/>
            <w:gridSpan w:val="6"/>
            <w:vMerge/>
            <w:tcBorders>
              <w:top w:val="single" w:sz="6" w:space="0" w:color="auto"/>
              <w:left w:val="single" w:sz="6" w:space="0" w:color="auto"/>
              <w:bottom w:val="single" w:sz="18" w:space="0" w:color="auto"/>
              <w:right w:val="single" w:sz="6" w:space="0" w:color="auto"/>
            </w:tcBorders>
          </w:tcPr>
          <w:p w:rsidR="0061322B" w:rsidRDefault="0061322B">
            <w:pPr>
              <w:pStyle w:val="Normal1"/>
              <w:spacing w:before="20"/>
              <w:jc w:val="left"/>
              <w:rPr>
                <w:sz w:val="16"/>
              </w:rPr>
            </w:pPr>
          </w:p>
        </w:tc>
      </w:tr>
      <w:tr w:rsidR="0061322B">
        <w:trPr>
          <w:gridAfter w:val="3"/>
          <w:wAfter w:w="26" w:type="dxa"/>
          <w:jc w:val="center"/>
        </w:trPr>
        <w:tc>
          <w:tcPr>
            <w:tcW w:w="1882" w:type="dxa"/>
            <w:gridSpan w:val="4"/>
            <w:tcBorders>
              <w:left w:val="single" w:sz="6" w:space="0" w:color="auto"/>
              <w:bottom w:val="single" w:sz="6" w:space="0" w:color="auto"/>
              <w:right w:val="single" w:sz="6" w:space="0" w:color="auto"/>
            </w:tcBorders>
          </w:tcPr>
          <w:p w:rsidR="0061322B" w:rsidRDefault="0061322B">
            <w:pPr>
              <w:pStyle w:val="Normal1"/>
              <w:spacing w:before="20"/>
              <w:jc w:val="left"/>
            </w:pPr>
            <w:r>
              <w:rPr>
                <w:sz w:val="16"/>
              </w:rPr>
              <w:t>Б245-255-15</w:t>
            </w:r>
          </w:p>
        </w:tc>
        <w:tc>
          <w:tcPr>
            <w:tcW w:w="822" w:type="dxa"/>
            <w:gridSpan w:val="4"/>
            <w:tcBorders>
              <w:left w:val="single" w:sz="6" w:space="0" w:color="auto"/>
              <w:bottom w:val="single" w:sz="6" w:space="0" w:color="auto"/>
              <w:right w:val="single" w:sz="6" w:space="0" w:color="auto"/>
            </w:tcBorders>
          </w:tcPr>
          <w:p w:rsidR="0061322B" w:rsidRDefault="0061322B">
            <w:pPr>
              <w:pStyle w:val="Normal1"/>
              <w:spacing w:before="20"/>
            </w:pPr>
            <w:r>
              <w:rPr>
                <w:sz w:val="16"/>
              </w:rPr>
              <w:t>220</w:t>
            </w:r>
          </w:p>
        </w:tc>
        <w:tc>
          <w:tcPr>
            <w:tcW w:w="1060" w:type="dxa"/>
            <w:gridSpan w:val="6"/>
            <w:tcBorders>
              <w:left w:val="single" w:sz="6" w:space="0" w:color="auto"/>
              <w:bottom w:val="single" w:sz="6" w:space="0" w:color="auto"/>
              <w:right w:val="single" w:sz="6" w:space="0" w:color="auto"/>
            </w:tcBorders>
          </w:tcPr>
          <w:p w:rsidR="0061322B" w:rsidRDefault="0061322B">
            <w:pPr>
              <w:pStyle w:val="Normal1"/>
              <w:spacing w:before="20"/>
            </w:pPr>
            <w:r>
              <w:rPr>
                <w:sz w:val="16"/>
              </w:rPr>
              <w:t>15</w:t>
            </w:r>
          </w:p>
        </w:tc>
        <w:tc>
          <w:tcPr>
            <w:tcW w:w="800" w:type="dxa"/>
            <w:gridSpan w:val="6"/>
            <w:tcBorders>
              <w:left w:val="single" w:sz="6" w:space="0" w:color="auto"/>
              <w:bottom w:val="single" w:sz="6" w:space="0" w:color="auto"/>
              <w:right w:val="single" w:sz="6" w:space="0" w:color="auto"/>
            </w:tcBorders>
          </w:tcPr>
          <w:p w:rsidR="0061322B" w:rsidRDefault="0061322B">
            <w:pPr>
              <w:pStyle w:val="Normal1"/>
              <w:spacing w:before="20"/>
            </w:pPr>
            <w:r>
              <w:rPr>
                <w:sz w:val="16"/>
              </w:rPr>
              <w:t>110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spacing w:before="20"/>
            </w:pPr>
            <w:r>
              <w:rPr>
                <w:sz w:val="16"/>
              </w:rPr>
              <w:t>105</w:t>
            </w:r>
          </w:p>
        </w:tc>
        <w:tc>
          <w:tcPr>
            <w:tcW w:w="800" w:type="dxa"/>
            <w:gridSpan w:val="6"/>
            <w:tcBorders>
              <w:left w:val="single" w:sz="6" w:space="0" w:color="auto"/>
              <w:bottom w:val="single" w:sz="6" w:space="0" w:color="auto"/>
              <w:right w:val="single" w:sz="6" w:space="0" w:color="auto"/>
            </w:tcBorders>
          </w:tcPr>
          <w:p w:rsidR="0061322B" w:rsidRDefault="0061322B">
            <w:pPr>
              <w:pStyle w:val="Normal1"/>
              <w:spacing w:before="20"/>
            </w:pPr>
            <w:r>
              <w:rPr>
                <w:sz w:val="16"/>
              </w:rPr>
              <w:t>61</w:t>
            </w:r>
          </w:p>
        </w:tc>
        <w:tc>
          <w:tcPr>
            <w:tcW w:w="800" w:type="dxa"/>
            <w:gridSpan w:val="6"/>
            <w:tcBorders>
              <w:left w:val="single" w:sz="6" w:space="0" w:color="auto"/>
              <w:bottom w:val="single" w:sz="6" w:space="0" w:color="auto"/>
              <w:right w:val="single" w:sz="6" w:space="0" w:color="auto"/>
            </w:tcBorders>
          </w:tcPr>
          <w:p w:rsidR="0061322B" w:rsidRDefault="0061322B">
            <w:pPr>
              <w:pStyle w:val="Normal1"/>
              <w:spacing w:before="20"/>
            </w:pPr>
            <w:r>
              <w:rPr>
                <w:sz w:val="16"/>
              </w:rPr>
              <w:t>—</w:t>
            </w:r>
          </w:p>
        </w:tc>
        <w:tc>
          <w:tcPr>
            <w:tcW w:w="1040" w:type="dxa"/>
            <w:gridSpan w:val="6"/>
            <w:tcBorders>
              <w:left w:val="single" w:sz="6" w:space="0" w:color="auto"/>
              <w:bottom w:val="single" w:sz="6" w:space="0" w:color="auto"/>
              <w:right w:val="single" w:sz="6" w:space="0" w:color="auto"/>
            </w:tcBorders>
          </w:tcPr>
          <w:p w:rsidR="0061322B" w:rsidRDefault="0061322B">
            <w:pPr>
              <w:pStyle w:val="Normal1"/>
              <w:spacing w:before="20"/>
            </w:pPr>
            <w:r>
              <w:rPr>
                <w:sz w:val="16"/>
              </w:rPr>
              <w:t>Е27/27</w:t>
            </w:r>
          </w:p>
        </w:tc>
        <w:tc>
          <w:tcPr>
            <w:tcW w:w="1540" w:type="dxa"/>
            <w:gridSpan w:val="6"/>
            <w:tcBorders>
              <w:left w:val="single" w:sz="6" w:space="0" w:color="auto"/>
              <w:bottom w:val="single" w:sz="6" w:space="0" w:color="auto"/>
              <w:right w:val="single" w:sz="6" w:space="0" w:color="auto"/>
            </w:tcBorders>
          </w:tcPr>
          <w:p w:rsidR="0061322B" w:rsidRDefault="0061322B">
            <w:pPr>
              <w:pStyle w:val="Normal1"/>
              <w:spacing w:before="20"/>
            </w:pPr>
            <w:r>
              <w:rPr>
                <w:sz w:val="16"/>
              </w:rPr>
              <w:t>К09.30.06—83</w:t>
            </w:r>
          </w:p>
        </w:tc>
      </w:tr>
      <w:tr w:rsidR="0061322B">
        <w:trPr>
          <w:gridAfter w:val="3"/>
          <w:wAfter w:w="26" w:type="dxa"/>
          <w:jc w:val="center"/>
        </w:trPr>
        <w:tc>
          <w:tcPr>
            <w:tcW w:w="1882"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r>
              <w:rPr>
                <w:sz w:val="16"/>
              </w:rPr>
              <w:t>Б245-255-25</w:t>
            </w:r>
          </w:p>
        </w:tc>
        <w:tc>
          <w:tcPr>
            <w:tcW w:w="822"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6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25</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215</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5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r>
      <w:tr w:rsidR="0061322B">
        <w:trPr>
          <w:gridAfter w:val="5"/>
          <w:wAfter w:w="60" w:type="dxa"/>
          <w:jc w:val="center"/>
        </w:trPr>
        <w:tc>
          <w:tcPr>
            <w:tcW w:w="1870" w:type="dxa"/>
            <w:gridSpan w:val="3"/>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jc w:val="left"/>
            </w:pPr>
            <w:r>
              <w:rPr>
                <w:sz w:val="16"/>
              </w:rPr>
              <w:t xml:space="preserve">Б245-255-40 </w:t>
            </w:r>
          </w:p>
        </w:tc>
        <w:tc>
          <w:tcPr>
            <w:tcW w:w="800"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6"/>
              </w:rPr>
              <w:t>220</w:t>
            </w:r>
          </w:p>
        </w:tc>
        <w:tc>
          <w:tcPr>
            <w:tcW w:w="1060"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6"/>
              </w:rPr>
              <w:t>40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sz w:val="16"/>
              </w:rPr>
              <w:t>410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p>
        </w:tc>
        <w:tc>
          <w:tcPr>
            <w:tcW w:w="15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p>
        </w:tc>
      </w:tr>
      <w:tr w:rsidR="0061322B">
        <w:trPr>
          <w:gridAfter w:val="5"/>
          <w:wAfter w:w="60" w:type="dxa"/>
          <w:jc w:val="center"/>
        </w:trPr>
        <w:tc>
          <w:tcPr>
            <w:tcW w:w="1870" w:type="dxa"/>
            <w:gridSpan w:val="3"/>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rPr>
                <w:sz w:val="16"/>
              </w:rPr>
            </w:pPr>
            <w:r>
              <w:rPr>
                <w:sz w:val="16"/>
              </w:rPr>
              <w:t>Б245-255-60</w:t>
            </w:r>
          </w:p>
        </w:tc>
        <w:tc>
          <w:tcPr>
            <w:tcW w:w="800"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60"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60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695</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110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61</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Е27/27</w:t>
            </w:r>
          </w:p>
        </w:tc>
        <w:tc>
          <w:tcPr>
            <w:tcW w:w="15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sz w:val="16"/>
              </w:rPr>
              <w:t>К. 09.30.06—83</w:t>
            </w:r>
          </w:p>
        </w:tc>
      </w:tr>
      <w:tr w:rsidR="0061322B">
        <w:trPr>
          <w:gridAfter w:val="5"/>
          <w:wAfter w:w="60" w:type="dxa"/>
          <w:jc w:val="center"/>
        </w:trPr>
        <w:tc>
          <w:tcPr>
            <w:tcW w:w="1870" w:type="dxa"/>
            <w:gridSpan w:val="3"/>
            <w:tcBorders>
              <w:top w:val="single" w:sz="6" w:space="0" w:color="auto"/>
              <w:left w:val="single" w:sz="6" w:space="0" w:color="auto"/>
              <w:right w:val="single" w:sz="6" w:space="0" w:color="auto"/>
            </w:tcBorders>
          </w:tcPr>
          <w:p w:rsidR="0061322B" w:rsidRDefault="0061322B">
            <w:pPr>
              <w:pStyle w:val="Normal1"/>
              <w:spacing w:before="20"/>
              <w:jc w:val="left"/>
            </w:pPr>
            <w:r>
              <w:rPr>
                <w:sz w:val="16"/>
              </w:rPr>
              <w:t>Б245-255-100</w:t>
            </w:r>
          </w:p>
        </w:tc>
        <w:tc>
          <w:tcPr>
            <w:tcW w:w="800" w:type="dxa"/>
            <w:gridSpan w:val="4"/>
            <w:tcBorders>
              <w:top w:val="single" w:sz="6" w:space="0" w:color="auto"/>
              <w:left w:val="single" w:sz="6" w:space="0" w:color="auto"/>
              <w:right w:val="single" w:sz="6" w:space="0" w:color="auto"/>
            </w:tcBorders>
          </w:tcPr>
          <w:p w:rsidR="0061322B" w:rsidRDefault="0061322B">
            <w:pPr>
              <w:pStyle w:val="Normal1"/>
              <w:spacing w:before="20"/>
            </w:pPr>
          </w:p>
        </w:tc>
        <w:tc>
          <w:tcPr>
            <w:tcW w:w="1060" w:type="dxa"/>
            <w:gridSpan w:val="5"/>
            <w:tcBorders>
              <w:top w:val="single" w:sz="6" w:space="0" w:color="auto"/>
              <w:left w:val="single" w:sz="6" w:space="0" w:color="auto"/>
              <w:right w:val="single" w:sz="6" w:space="0" w:color="auto"/>
            </w:tcBorders>
          </w:tcPr>
          <w:p w:rsidR="0061322B" w:rsidRDefault="0061322B">
            <w:pPr>
              <w:pStyle w:val="Normal1"/>
              <w:spacing w:before="20"/>
            </w:pPr>
            <w:r>
              <w:rPr>
                <w:sz w:val="16"/>
              </w:rPr>
              <w:t>100</w:t>
            </w:r>
          </w:p>
        </w:tc>
        <w:tc>
          <w:tcPr>
            <w:tcW w:w="800" w:type="dxa"/>
            <w:gridSpan w:val="6"/>
            <w:tcBorders>
              <w:top w:val="single" w:sz="6" w:space="0" w:color="auto"/>
              <w:left w:val="single" w:sz="6" w:space="0" w:color="auto"/>
              <w:right w:val="single" w:sz="6" w:space="0" w:color="auto"/>
            </w:tcBorders>
          </w:tcPr>
          <w:p w:rsidR="0061322B" w:rsidRDefault="0061322B">
            <w:pPr>
              <w:pStyle w:val="Normal1"/>
              <w:spacing w:before="20"/>
            </w:pPr>
            <w:r>
              <w:rPr>
                <w:sz w:val="16"/>
              </w:rPr>
              <w:t>1320</w:t>
            </w:r>
          </w:p>
        </w:tc>
        <w:tc>
          <w:tcPr>
            <w:tcW w:w="800" w:type="dxa"/>
            <w:gridSpan w:val="6"/>
            <w:tcBorders>
              <w:top w:val="single" w:sz="6" w:space="0" w:color="auto"/>
              <w:left w:val="single" w:sz="6" w:space="0" w:color="auto"/>
              <w:right w:val="single" w:sz="6" w:space="0" w:color="auto"/>
            </w:tcBorders>
          </w:tcPr>
          <w:p w:rsidR="0061322B" w:rsidRDefault="0061322B">
            <w:pPr>
              <w:pStyle w:val="Normal1"/>
              <w:spacing w:before="20"/>
            </w:pPr>
          </w:p>
        </w:tc>
        <w:tc>
          <w:tcPr>
            <w:tcW w:w="800" w:type="dxa"/>
            <w:gridSpan w:val="6"/>
            <w:tcBorders>
              <w:top w:val="single" w:sz="6" w:space="0" w:color="auto"/>
              <w:left w:val="single" w:sz="6" w:space="0" w:color="auto"/>
              <w:right w:val="single" w:sz="6" w:space="0" w:color="auto"/>
            </w:tcBorders>
          </w:tcPr>
          <w:p w:rsidR="0061322B" w:rsidRDefault="0061322B">
            <w:pPr>
              <w:pStyle w:val="Normal1"/>
              <w:spacing w:before="20"/>
            </w:pPr>
          </w:p>
        </w:tc>
        <w:tc>
          <w:tcPr>
            <w:tcW w:w="800" w:type="dxa"/>
            <w:gridSpan w:val="6"/>
            <w:tcBorders>
              <w:top w:val="single" w:sz="6" w:space="0" w:color="auto"/>
              <w:left w:val="single" w:sz="6" w:space="0" w:color="auto"/>
              <w:right w:val="single" w:sz="6" w:space="0" w:color="auto"/>
            </w:tcBorders>
          </w:tcPr>
          <w:p w:rsidR="0061322B" w:rsidRDefault="0061322B">
            <w:pPr>
              <w:pStyle w:val="Normal1"/>
              <w:spacing w:before="20"/>
            </w:pPr>
          </w:p>
        </w:tc>
        <w:tc>
          <w:tcPr>
            <w:tcW w:w="1040" w:type="dxa"/>
            <w:gridSpan w:val="6"/>
            <w:tcBorders>
              <w:top w:val="single" w:sz="6" w:space="0" w:color="auto"/>
              <w:left w:val="single" w:sz="6" w:space="0" w:color="auto"/>
              <w:right w:val="single" w:sz="6" w:space="0" w:color="auto"/>
            </w:tcBorders>
          </w:tcPr>
          <w:p w:rsidR="0061322B" w:rsidRDefault="0061322B">
            <w:pPr>
              <w:pStyle w:val="Normal1"/>
              <w:spacing w:before="20"/>
            </w:pPr>
          </w:p>
        </w:tc>
        <w:tc>
          <w:tcPr>
            <w:tcW w:w="1540" w:type="dxa"/>
            <w:gridSpan w:val="6"/>
            <w:tcBorders>
              <w:top w:val="single" w:sz="6" w:space="0" w:color="auto"/>
              <w:left w:val="single" w:sz="6" w:space="0" w:color="auto"/>
              <w:right w:val="single" w:sz="6" w:space="0" w:color="auto"/>
            </w:tcBorders>
          </w:tcPr>
          <w:p w:rsidR="0061322B" w:rsidRDefault="0061322B">
            <w:pPr>
              <w:pStyle w:val="Normal1"/>
              <w:spacing w:before="20"/>
            </w:pPr>
          </w:p>
        </w:tc>
      </w:tr>
      <w:tr w:rsidR="0061322B">
        <w:trPr>
          <w:gridAfter w:val="5"/>
          <w:wAfter w:w="60" w:type="dxa"/>
          <w:cantSplit/>
          <w:jc w:val="center"/>
        </w:trPr>
        <w:tc>
          <w:tcPr>
            <w:tcW w:w="1870" w:type="dxa"/>
            <w:gridSpan w:val="3"/>
            <w:tcBorders>
              <w:top w:val="single" w:sz="18" w:space="0" w:color="auto"/>
              <w:left w:val="single" w:sz="6" w:space="0" w:color="auto"/>
              <w:bottom w:val="single" w:sz="6" w:space="0" w:color="auto"/>
              <w:right w:val="single" w:sz="6" w:space="0" w:color="auto"/>
            </w:tcBorders>
          </w:tcPr>
          <w:p w:rsidR="0061322B" w:rsidRDefault="0061322B">
            <w:pPr>
              <w:pStyle w:val="Normal1"/>
              <w:spacing w:before="20"/>
              <w:jc w:val="left"/>
              <w:rPr>
                <w:sz w:val="16"/>
              </w:rPr>
            </w:pPr>
            <w:r>
              <w:rPr>
                <w:sz w:val="16"/>
              </w:rPr>
              <w:t>Г245-255-150</w:t>
            </w:r>
          </w:p>
        </w:tc>
        <w:tc>
          <w:tcPr>
            <w:tcW w:w="800" w:type="dxa"/>
            <w:gridSpan w:val="4"/>
            <w:vMerge w:val="restart"/>
            <w:tcBorders>
              <w:top w:val="single" w:sz="18" w:space="0" w:color="auto"/>
              <w:left w:val="single" w:sz="6" w:space="0" w:color="auto"/>
              <w:bottom w:val="single" w:sz="6" w:space="0" w:color="auto"/>
              <w:right w:val="single" w:sz="6" w:space="0" w:color="auto"/>
            </w:tcBorders>
          </w:tcPr>
          <w:p w:rsidR="0061322B" w:rsidRDefault="0061322B">
            <w:pPr>
              <w:pStyle w:val="Normal1"/>
              <w:spacing w:before="20"/>
            </w:pPr>
          </w:p>
          <w:p w:rsidR="0061322B" w:rsidRDefault="0061322B">
            <w:pPr>
              <w:pStyle w:val="Normal1"/>
              <w:spacing w:before="20"/>
            </w:pPr>
            <w:r>
              <w:t>220</w:t>
            </w:r>
          </w:p>
        </w:tc>
        <w:tc>
          <w:tcPr>
            <w:tcW w:w="1060" w:type="dxa"/>
            <w:gridSpan w:val="5"/>
            <w:tcBorders>
              <w:top w:val="single" w:sz="18"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150</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20"/>
              <w:rPr>
                <w:sz w:val="16"/>
              </w:rPr>
            </w:pPr>
            <w:r>
              <w:rPr>
                <w:sz w:val="16"/>
              </w:rPr>
              <w:t>2040</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20"/>
            </w:pPr>
            <w:r>
              <w:t>166</w:t>
            </w:r>
          </w:p>
        </w:tc>
        <w:tc>
          <w:tcPr>
            <w:tcW w:w="80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20"/>
            </w:pPr>
            <w:r>
              <w:t>81</w:t>
            </w:r>
          </w:p>
        </w:tc>
        <w:tc>
          <w:tcPr>
            <w:tcW w:w="800" w:type="dxa"/>
            <w:gridSpan w:val="6"/>
            <w:vMerge w:val="restart"/>
            <w:tcBorders>
              <w:top w:val="single" w:sz="18" w:space="0" w:color="auto"/>
              <w:left w:val="single" w:sz="6" w:space="0" w:color="auto"/>
              <w:bottom w:val="single" w:sz="6" w:space="0" w:color="auto"/>
              <w:right w:val="single" w:sz="6" w:space="0" w:color="auto"/>
            </w:tcBorders>
          </w:tcPr>
          <w:p w:rsidR="0061322B" w:rsidRDefault="0061322B">
            <w:pPr>
              <w:pStyle w:val="Normal1"/>
              <w:spacing w:before="20"/>
            </w:pPr>
          </w:p>
          <w:p w:rsidR="0061322B" w:rsidRDefault="0061322B">
            <w:pPr>
              <w:pStyle w:val="Normal1"/>
              <w:spacing w:before="20"/>
            </w:pPr>
            <w:r>
              <w:t>–</w:t>
            </w:r>
          </w:p>
        </w:tc>
        <w:tc>
          <w:tcPr>
            <w:tcW w:w="1040" w:type="dxa"/>
            <w:gridSpan w:val="6"/>
            <w:tcBorders>
              <w:top w:val="single" w:sz="18" w:space="0" w:color="auto"/>
              <w:left w:val="single" w:sz="6" w:space="0" w:color="auto"/>
              <w:bottom w:val="single" w:sz="6" w:space="0" w:color="auto"/>
              <w:right w:val="single" w:sz="6" w:space="0" w:color="auto"/>
            </w:tcBorders>
          </w:tcPr>
          <w:p w:rsidR="0061322B" w:rsidRDefault="0061322B">
            <w:pPr>
              <w:pStyle w:val="Normal1"/>
              <w:spacing w:before="20"/>
            </w:pPr>
            <w:r>
              <w:t>Е27</w:t>
            </w:r>
            <w:r>
              <w:rPr>
                <w:lang w:val="en-US"/>
              </w:rPr>
              <w:t>/27</w:t>
            </w:r>
          </w:p>
        </w:tc>
        <w:tc>
          <w:tcPr>
            <w:tcW w:w="1540" w:type="dxa"/>
            <w:gridSpan w:val="6"/>
            <w:vMerge w:val="restart"/>
            <w:tcBorders>
              <w:top w:val="single" w:sz="18" w:space="0" w:color="auto"/>
              <w:left w:val="single" w:sz="6" w:space="0" w:color="auto"/>
              <w:bottom w:val="nil"/>
              <w:right w:val="single" w:sz="6" w:space="0" w:color="auto"/>
            </w:tcBorders>
          </w:tcPr>
          <w:p w:rsidR="0061322B" w:rsidRDefault="0061322B">
            <w:pPr>
              <w:pStyle w:val="Normal1"/>
              <w:spacing w:before="20"/>
              <w:rPr>
                <w:sz w:val="16"/>
              </w:rPr>
            </w:pPr>
          </w:p>
          <w:p w:rsidR="0061322B" w:rsidRDefault="0061322B">
            <w:pPr>
              <w:pStyle w:val="Normal1"/>
              <w:spacing w:before="20"/>
            </w:pPr>
            <w:r>
              <w:rPr>
                <w:sz w:val="16"/>
              </w:rPr>
              <w:t>К.09.30.06—83</w:t>
            </w:r>
          </w:p>
        </w:tc>
      </w:tr>
      <w:tr w:rsidR="0061322B">
        <w:trPr>
          <w:gridAfter w:val="5"/>
          <w:wAfter w:w="60" w:type="dxa"/>
          <w:cantSplit/>
          <w:jc w:val="center"/>
        </w:trPr>
        <w:tc>
          <w:tcPr>
            <w:tcW w:w="1870" w:type="dxa"/>
            <w:gridSpan w:val="3"/>
            <w:tcBorders>
              <w:top w:val="single" w:sz="6" w:space="0" w:color="auto"/>
              <w:left w:val="single" w:sz="6" w:space="0" w:color="auto"/>
              <w:bottom w:val="single" w:sz="6" w:space="0" w:color="auto"/>
              <w:right w:val="single" w:sz="6" w:space="0" w:color="auto"/>
            </w:tcBorders>
          </w:tcPr>
          <w:p w:rsidR="0061322B" w:rsidRDefault="0061322B">
            <w:pPr>
              <w:pStyle w:val="Normal1"/>
              <w:jc w:val="left"/>
              <w:rPr>
                <w:sz w:val="16"/>
              </w:rPr>
            </w:pPr>
            <w:r>
              <w:rPr>
                <w:sz w:val="16"/>
              </w:rPr>
              <w:t>Г245-255-200</w:t>
            </w:r>
          </w:p>
        </w:tc>
        <w:tc>
          <w:tcPr>
            <w:tcW w:w="800" w:type="dxa"/>
            <w:gridSpan w:val="4"/>
            <w:vMerge/>
            <w:tcBorders>
              <w:top w:val="single" w:sz="6" w:space="0" w:color="auto"/>
              <w:left w:val="single" w:sz="6" w:space="0" w:color="auto"/>
              <w:bottom w:val="single" w:sz="6" w:space="0" w:color="auto"/>
              <w:right w:val="single" w:sz="6" w:space="0" w:color="auto"/>
            </w:tcBorders>
          </w:tcPr>
          <w:p w:rsidR="0061322B" w:rsidRDefault="0061322B">
            <w:pPr>
              <w:pStyle w:val="Normal1"/>
            </w:pPr>
          </w:p>
        </w:tc>
        <w:tc>
          <w:tcPr>
            <w:tcW w:w="1060"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rPr>
                <w:sz w:val="16"/>
              </w:rPr>
            </w:pPr>
            <w:r>
              <w:rPr>
                <w:sz w:val="16"/>
              </w:rPr>
              <w:t>200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rPr>
                <w:sz w:val="16"/>
              </w:rPr>
            </w:pPr>
            <w:r>
              <w:rPr>
                <w:sz w:val="16"/>
              </w:rPr>
              <w:t>2860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pPr>
            <w:r>
              <w:t>166</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pPr>
            <w:r>
              <w:t>81</w:t>
            </w:r>
          </w:p>
        </w:tc>
        <w:tc>
          <w:tcPr>
            <w:tcW w:w="80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pPr>
            <w:r>
              <w:t>Е27</w:t>
            </w:r>
            <w:r>
              <w:rPr>
                <w:lang w:val="en-US"/>
              </w:rPr>
              <w:t>/27</w:t>
            </w:r>
          </w:p>
        </w:tc>
        <w:tc>
          <w:tcPr>
            <w:tcW w:w="1540" w:type="dxa"/>
            <w:gridSpan w:val="6"/>
            <w:vMerge/>
            <w:tcBorders>
              <w:top w:val="nil"/>
              <w:left w:val="single" w:sz="6" w:space="0" w:color="auto"/>
              <w:bottom w:val="nil"/>
              <w:right w:val="single" w:sz="6" w:space="0" w:color="auto"/>
            </w:tcBorders>
          </w:tcPr>
          <w:p w:rsidR="0061322B" w:rsidRDefault="0061322B">
            <w:pPr>
              <w:pStyle w:val="Normal1"/>
            </w:pPr>
          </w:p>
        </w:tc>
      </w:tr>
      <w:tr w:rsidR="0061322B">
        <w:trPr>
          <w:gridAfter w:val="5"/>
          <w:wAfter w:w="60" w:type="dxa"/>
          <w:cantSplit/>
          <w:jc w:val="center"/>
        </w:trPr>
        <w:tc>
          <w:tcPr>
            <w:tcW w:w="1870" w:type="dxa"/>
            <w:gridSpan w:val="3"/>
            <w:tcBorders>
              <w:top w:val="single" w:sz="6" w:space="0" w:color="auto"/>
              <w:left w:val="single" w:sz="6" w:space="0" w:color="auto"/>
              <w:bottom w:val="single" w:sz="6" w:space="0" w:color="auto"/>
              <w:right w:val="single" w:sz="6" w:space="0" w:color="auto"/>
            </w:tcBorders>
          </w:tcPr>
          <w:p w:rsidR="0061322B" w:rsidRDefault="0061322B">
            <w:pPr>
              <w:pStyle w:val="Normal1"/>
              <w:jc w:val="left"/>
              <w:rPr>
                <w:sz w:val="16"/>
              </w:rPr>
            </w:pPr>
            <w:r>
              <w:rPr>
                <w:sz w:val="16"/>
              </w:rPr>
              <w:t>Г245-255-300-1</w:t>
            </w:r>
          </w:p>
        </w:tc>
        <w:tc>
          <w:tcPr>
            <w:tcW w:w="800" w:type="dxa"/>
            <w:gridSpan w:val="4"/>
            <w:vMerge/>
            <w:tcBorders>
              <w:top w:val="single" w:sz="6" w:space="0" w:color="auto"/>
              <w:left w:val="single" w:sz="6" w:space="0" w:color="auto"/>
              <w:bottom w:val="single" w:sz="6" w:space="0" w:color="auto"/>
              <w:right w:val="single" w:sz="6" w:space="0" w:color="auto"/>
            </w:tcBorders>
          </w:tcPr>
          <w:p w:rsidR="0061322B" w:rsidRDefault="0061322B">
            <w:pPr>
              <w:pStyle w:val="Normal1"/>
            </w:pPr>
          </w:p>
        </w:tc>
        <w:tc>
          <w:tcPr>
            <w:tcW w:w="1060" w:type="dxa"/>
            <w:gridSpan w:val="5"/>
            <w:tcBorders>
              <w:top w:val="single" w:sz="6" w:space="0" w:color="auto"/>
              <w:left w:val="single" w:sz="6" w:space="0" w:color="auto"/>
              <w:bottom w:val="single" w:sz="6" w:space="0" w:color="auto"/>
              <w:right w:val="single" w:sz="6" w:space="0" w:color="auto"/>
            </w:tcBorders>
          </w:tcPr>
          <w:p w:rsidR="0061322B" w:rsidRDefault="0061322B">
            <w:pPr>
              <w:pStyle w:val="Normal1"/>
              <w:rPr>
                <w:sz w:val="16"/>
              </w:rPr>
            </w:pPr>
            <w:r>
              <w:rPr>
                <w:sz w:val="16"/>
              </w:rPr>
              <w:t>300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rPr>
                <w:sz w:val="16"/>
              </w:rPr>
            </w:pPr>
            <w:r>
              <w:rPr>
                <w:sz w:val="16"/>
              </w:rPr>
              <w:t>4530</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pPr>
            <w:r>
              <w:t>184</w:t>
            </w:r>
          </w:p>
        </w:tc>
        <w:tc>
          <w:tcPr>
            <w:tcW w:w="80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pPr>
            <w:r>
              <w:t>91</w:t>
            </w:r>
          </w:p>
        </w:tc>
        <w:tc>
          <w:tcPr>
            <w:tcW w:w="800" w:type="dxa"/>
            <w:gridSpan w:val="6"/>
            <w:vMerge/>
            <w:tcBorders>
              <w:top w:val="single" w:sz="6" w:space="0" w:color="auto"/>
              <w:left w:val="single" w:sz="6" w:space="0" w:color="auto"/>
              <w:bottom w:val="single" w:sz="6" w:space="0" w:color="auto"/>
              <w:right w:val="single" w:sz="6" w:space="0" w:color="auto"/>
            </w:tcBorders>
          </w:tcPr>
          <w:p w:rsidR="0061322B" w:rsidRDefault="0061322B">
            <w:pPr>
              <w:pStyle w:val="Normal1"/>
            </w:pPr>
          </w:p>
        </w:tc>
        <w:tc>
          <w:tcPr>
            <w:tcW w:w="10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rPr>
                <w:lang w:val="en-US"/>
              </w:rPr>
            </w:pPr>
            <w:r>
              <w:t>Е40</w:t>
            </w:r>
            <w:r>
              <w:rPr>
                <w:lang w:val="en-US"/>
              </w:rPr>
              <w:t>/35</w:t>
            </w:r>
          </w:p>
        </w:tc>
        <w:tc>
          <w:tcPr>
            <w:tcW w:w="1540" w:type="dxa"/>
            <w:gridSpan w:val="6"/>
            <w:vMerge/>
            <w:tcBorders>
              <w:top w:val="nil"/>
              <w:left w:val="single" w:sz="6" w:space="0" w:color="auto"/>
              <w:bottom w:val="nil"/>
              <w:right w:val="single" w:sz="6" w:space="0" w:color="auto"/>
            </w:tcBorders>
          </w:tcPr>
          <w:p w:rsidR="0061322B" w:rsidRDefault="0061322B">
            <w:pPr>
              <w:pStyle w:val="Normal1"/>
            </w:pPr>
          </w:p>
        </w:tc>
      </w:tr>
      <w:tr w:rsidR="0061322B">
        <w:trPr>
          <w:gridAfter w:val="5"/>
          <w:wAfter w:w="60" w:type="dxa"/>
          <w:cantSplit/>
          <w:jc w:val="center"/>
        </w:trPr>
        <w:tc>
          <w:tcPr>
            <w:tcW w:w="1870" w:type="dxa"/>
            <w:gridSpan w:val="3"/>
            <w:tcBorders>
              <w:top w:val="single" w:sz="6" w:space="0" w:color="auto"/>
              <w:left w:val="single" w:sz="6" w:space="0" w:color="auto"/>
              <w:right w:val="single" w:sz="6" w:space="0" w:color="auto"/>
            </w:tcBorders>
          </w:tcPr>
          <w:p w:rsidR="0061322B" w:rsidRDefault="0061322B">
            <w:pPr>
              <w:pStyle w:val="Normal1"/>
              <w:jc w:val="left"/>
              <w:rPr>
                <w:sz w:val="16"/>
              </w:rPr>
            </w:pPr>
            <w:r>
              <w:rPr>
                <w:sz w:val="16"/>
              </w:rPr>
              <w:t>Г245-255-500</w:t>
            </w:r>
          </w:p>
        </w:tc>
        <w:tc>
          <w:tcPr>
            <w:tcW w:w="800" w:type="dxa"/>
            <w:gridSpan w:val="4"/>
            <w:vMerge/>
            <w:tcBorders>
              <w:top w:val="single" w:sz="6" w:space="0" w:color="auto"/>
              <w:left w:val="single" w:sz="6" w:space="0" w:color="auto"/>
              <w:right w:val="single" w:sz="6" w:space="0" w:color="auto"/>
            </w:tcBorders>
          </w:tcPr>
          <w:p w:rsidR="0061322B" w:rsidRDefault="0061322B">
            <w:pPr>
              <w:pStyle w:val="Normal1"/>
            </w:pPr>
          </w:p>
        </w:tc>
        <w:tc>
          <w:tcPr>
            <w:tcW w:w="1060" w:type="dxa"/>
            <w:gridSpan w:val="5"/>
            <w:tcBorders>
              <w:top w:val="single" w:sz="6" w:space="0" w:color="auto"/>
              <w:left w:val="single" w:sz="6" w:space="0" w:color="auto"/>
              <w:right w:val="single" w:sz="6" w:space="0" w:color="auto"/>
            </w:tcBorders>
          </w:tcPr>
          <w:p w:rsidR="0061322B" w:rsidRDefault="0061322B">
            <w:pPr>
              <w:pStyle w:val="Normal1"/>
              <w:rPr>
                <w:sz w:val="16"/>
              </w:rPr>
            </w:pPr>
            <w:r>
              <w:rPr>
                <w:sz w:val="16"/>
              </w:rPr>
              <w:t>500</w:t>
            </w:r>
          </w:p>
        </w:tc>
        <w:tc>
          <w:tcPr>
            <w:tcW w:w="800" w:type="dxa"/>
            <w:gridSpan w:val="6"/>
            <w:tcBorders>
              <w:top w:val="single" w:sz="6" w:space="0" w:color="auto"/>
              <w:left w:val="single" w:sz="6" w:space="0" w:color="auto"/>
              <w:right w:val="single" w:sz="6" w:space="0" w:color="auto"/>
            </w:tcBorders>
          </w:tcPr>
          <w:p w:rsidR="0061322B" w:rsidRDefault="0061322B">
            <w:pPr>
              <w:pStyle w:val="Normal1"/>
              <w:rPr>
                <w:sz w:val="16"/>
              </w:rPr>
            </w:pPr>
            <w:r>
              <w:rPr>
                <w:sz w:val="16"/>
              </w:rPr>
              <w:t>8250</w:t>
            </w:r>
          </w:p>
        </w:tc>
        <w:tc>
          <w:tcPr>
            <w:tcW w:w="800" w:type="dxa"/>
            <w:gridSpan w:val="6"/>
            <w:tcBorders>
              <w:top w:val="single" w:sz="6" w:space="0" w:color="auto"/>
              <w:left w:val="single" w:sz="6" w:space="0" w:color="auto"/>
              <w:right w:val="single" w:sz="6" w:space="0" w:color="auto"/>
            </w:tcBorders>
          </w:tcPr>
          <w:p w:rsidR="0061322B" w:rsidRDefault="0061322B">
            <w:pPr>
              <w:pStyle w:val="Normal1"/>
            </w:pPr>
            <w:r>
              <w:t>240</w:t>
            </w:r>
          </w:p>
        </w:tc>
        <w:tc>
          <w:tcPr>
            <w:tcW w:w="800" w:type="dxa"/>
            <w:gridSpan w:val="6"/>
            <w:tcBorders>
              <w:top w:val="single" w:sz="6" w:space="0" w:color="auto"/>
              <w:left w:val="single" w:sz="6" w:space="0" w:color="auto"/>
              <w:right w:val="single" w:sz="6" w:space="0" w:color="auto"/>
            </w:tcBorders>
          </w:tcPr>
          <w:p w:rsidR="0061322B" w:rsidRDefault="0061322B">
            <w:pPr>
              <w:pStyle w:val="Normal1"/>
            </w:pPr>
            <w:r>
              <w:t>111</w:t>
            </w:r>
          </w:p>
        </w:tc>
        <w:tc>
          <w:tcPr>
            <w:tcW w:w="800" w:type="dxa"/>
            <w:gridSpan w:val="6"/>
            <w:vMerge/>
            <w:tcBorders>
              <w:top w:val="single" w:sz="6" w:space="0" w:color="auto"/>
              <w:left w:val="single" w:sz="6" w:space="0" w:color="auto"/>
              <w:right w:val="single" w:sz="6" w:space="0" w:color="auto"/>
            </w:tcBorders>
          </w:tcPr>
          <w:p w:rsidR="0061322B" w:rsidRDefault="0061322B">
            <w:pPr>
              <w:pStyle w:val="Normal1"/>
            </w:pPr>
          </w:p>
        </w:tc>
        <w:tc>
          <w:tcPr>
            <w:tcW w:w="1040" w:type="dxa"/>
            <w:gridSpan w:val="6"/>
            <w:tcBorders>
              <w:top w:val="single" w:sz="6" w:space="0" w:color="auto"/>
              <w:left w:val="single" w:sz="6" w:space="0" w:color="auto"/>
              <w:right w:val="single" w:sz="6" w:space="0" w:color="auto"/>
            </w:tcBorders>
          </w:tcPr>
          <w:p w:rsidR="0061322B" w:rsidRDefault="0061322B">
            <w:pPr>
              <w:pStyle w:val="Normal1"/>
            </w:pPr>
            <w:r>
              <w:t>E40/45</w:t>
            </w:r>
          </w:p>
        </w:tc>
        <w:tc>
          <w:tcPr>
            <w:tcW w:w="1540" w:type="dxa"/>
            <w:gridSpan w:val="6"/>
            <w:vMerge/>
            <w:tcBorders>
              <w:top w:val="nil"/>
              <w:left w:val="single" w:sz="6" w:space="0" w:color="auto"/>
              <w:right w:val="single" w:sz="6" w:space="0" w:color="auto"/>
            </w:tcBorders>
          </w:tcPr>
          <w:p w:rsidR="0061322B" w:rsidRDefault="0061322B">
            <w:pPr>
              <w:pStyle w:val="Normal1"/>
            </w:pPr>
          </w:p>
        </w:tc>
      </w:tr>
      <w:tr w:rsidR="0061322B">
        <w:trPr>
          <w:gridAfter w:val="5"/>
          <w:wAfter w:w="60" w:type="dxa"/>
          <w:jc w:val="center"/>
        </w:trPr>
        <w:tc>
          <w:tcPr>
            <w:tcW w:w="1870" w:type="dxa"/>
            <w:gridSpan w:val="3"/>
            <w:tcBorders>
              <w:top w:val="single" w:sz="12" w:space="0" w:color="auto"/>
              <w:left w:val="single" w:sz="6" w:space="0" w:color="auto"/>
              <w:right w:val="single" w:sz="6" w:space="0" w:color="auto"/>
            </w:tcBorders>
          </w:tcPr>
          <w:p w:rsidR="0061322B" w:rsidRDefault="0061322B">
            <w:pPr>
              <w:pStyle w:val="Normal1"/>
              <w:jc w:val="left"/>
              <w:rPr>
                <w:sz w:val="16"/>
              </w:rPr>
            </w:pPr>
            <w:r>
              <w:rPr>
                <w:sz w:val="16"/>
              </w:rPr>
              <w:t>БК 220-230-36</w:t>
            </w:r>
          </w:p>
        </w:tc>
        <w:tc>
          <w:tcPr>
            <w:tcW w:w="800" w:type="dxa"/>
            <w:gridSpan w:val="4"/>
            <w:tcBorders>
              <w:top w:val="single" w:sz="12" w:space="0" w:color="auto"/>
              <w:left w:val="single" w:sz="6" w:space="0" w:color="auto"/>
              <w:right w:val="single" w:sz="6" w:space="0" w:color="auto"/>
            </w:tcBorders>
          </w:tcPr>
          <w:p w:rsidR="0061322B" w:rsidRDefault="0061322B">
            <w:pPr>
              <w:pStyle w:val="Normal1"/>
            </w:pPr>
            <w:r>
              <w:t>225</w:t>
            </w:r>
          </w:p>
        </w:tc>
        <w:tc>
          <w:tcPr>
            <w:tcW w:w="1060" w:type="dxa"/>
            <w:gridSpan w:val="5"/>
            <w:tcBorders>
              <w:top w:val="single" w:sz="12" w:space="0" w:color="auto"/>
              <w:left w:val="single" w:sz="6" w:space="0" w:color="auto"/>
              <w:right w:val="single" w:sz="6" w:space="0" w:color="auto"/>
            </w:tcBorders>
          </w:tcPr>
          <w:p w:rsidR="0061322B" w:rsidRDefault="0061322B">
            <w:pPr>
              <w:pStyle w:val="Normal1"/>
              <w:rPr>
                <w:sz w:val="16"/>
              </w:rPr>
            </w:pPr>
            <w:r>
              <w:rPr>
                <w:sz w:val="16"/>
              </w:rPr>
              <w:t>36</w:t>
            </w:r>
          </w:p>
        </w:tc>
        <w:tc>
          <w:tcPr>
            <w:tcW w:w="800" w:type="dxa"/>
            <w:gridSpan w:val="6"/>
            <w:tcBorders>
              <w:top w:val="single" w:sz="12" w:space="0" w:color="auto"/>
              <w:left w:val="single" w:sz="6" w:space="0" w:color="auto"/>
              <w:right w:val="single" w:sz="6" w:space="0" w:color="auto"/>
            </w:tcBorders>
          </w:tcPr>
          <w:p w:rsidR="0061322B" w:rsidRDefault="0061322B">
            <w:pPr>
              <w:pStyle w:val="Normal1"/>
              <w:rPr>
                <w:sz w:val="16"/>
              </w:rPr>
            </w:pPr>
            <w:r>
              <w:rPr>
                <w:sz w:val="16"/>
              </w:rPr>
              <w:t>415</w:t>
            </w:r>
          </w:p>
        </w:tc>
        <w:tc>
          <w:tcPr>
            <w:tcW w:w="800" w:type="dxa"/>
            <w:gridSpan w:val="6"/>
            <w:tcBorders>
              <w:top w:val="single" w:sz="12" w:space="0" w:color="auto"/>
              <w:left w:val="single" w:sz="6" w:space="0" w:color="auto"/>
              <w:right w:val="single" w:sz="6" w:space="0" w:color="auto"/>
            </w:tcBorders>
          </w:tcPr>
          <w:p w:rsidR="0061322B" w:rsidRDefault="0061322B">
            <w:pPr>
              <w:pStyle w:val="Normal1"/>
            </w:pPr>
            <w:r>
              <w:t>98</w:t>
            </w:r>
          </w:p>
        </w:tc>
        <w:tc>
          <w:tcPr>
            <w:tcW w:w="800" w:type="dxa"/>
            <w:gridSpan w:val="6"/>
            <w:tcBorders>
              <w:top w:val="single" w:sz="12" w:space="0" w:color="auto"/>
              <w:left w:val="single" w:sz="6" w:space="0" w:color="auto"/>
              <w:right w:val="single" w:sz="6" w:space="0" w:color="auto"/>
            </w:tcBorders>
          </w:tcPr>
          <w:p w:rsidR="0061322B" w:rsidRDefault="0061322B">
            <w:pPr>
              <w:pStyle w:val="Normal1"/>
            </w:pPr>
            <w:r>
              <w:t>51</w:t>
            </w:r>
          </w:p>
        </w:tc>
        <w:tc>
          <w:tcPr>
            <w:tcW w:w="800" w:type="dxa"/>
            <w:gridSpan w:val="6"/>
            <w:tcBorders>
              <w:top w:val="single" w:sz="12" w:space="0" w:color="auto"/>
              <w:left w:val="single" w:sz="6" w:space="0" w:color="auto"/>
              <w:right w:val="single" w:sz="6" w:space="0" w:color="auto"/>
            </w:tcBorders>
          </w:tcPr>
          <w:p w:rsidR="0061322B" w:rsidRDefault="0061322B">
            <w:pPr>
              <w:pStyle w:val="Normal1"/>
            </w:pPr>
            <w:r>
              <w:t>-</w:t>
            </w:r>
          </w:p>
        </w:tc>
        <w:tc>
          <w:tcPr>
            <w:tcW w:w="1040" w:type="dxa"/>
            <w:gridSpan w:val="6"/>
            <w:tcBorders>
              <w:top w:val="single" w:sz="12" w:space="0" w:color="auto"/>
              <w:left w:val="single" w:sz="6" w:space="0" w:color="auto"/>
              <w:right w:val="single" w:sz="6" w:space="0" w:color="auto"/>
            </w:tcBorders>
          </w:tcPr>
          <w:p w:rsidR="0061322B" w:rsidRDefault="0061322B">
            <w:pPr>
              <w:pStyle w:val="Normal1"/>
            </w:pPr>
            <w:r>
              <w:t>Е27</w:t>
            </w:r>
            <w:r>
              <w:rPr>
                <w:lang w:val="en-US"/>
              </w:rPr>
              <w:t>/27</w:t>
            </w:r>
          </w:p>
        </w:tc>
        <w:tc>
          <w:tcPr>
            <w:tcW w:w="1540" w:type="dxa"/>
            <w:gridSpan w:val="6"/>
            <w:tcBorders>
              <w:top w:val="single" w:sz="12" w:space="0" w:color="auto"/>
              <w:left w:val="single" w:sz="6" w:space="0" w:color="auto"/>
              <w:right w:val="single" w:sz="6" w:space="0" w:color="auto"/>
            </w:tcBorders>
          </w:tcPr>
          <w:p w:rsidR="0061322B" w:rsidRDefault="0061322B">
            <w:pPr>
              <w:pStyle w:val="Normal1"/>
            </w:pPr>
            <w:r>
              <w:rPr>
                <w:sz w:val="16"/>
              </w:rPr>
              <w:t>К.09.30.09—85</w:t>
            </w:r>
          </w:p>
        </w:tc>
      </w:tr>
      <w:tr w:rsidR="0061322B">
        <w:trPr>
          <w:gridAfter w:val="5"/>
          <w:wAfter w:w="60" w:type="dxa"/>
          <w:jc w:val="center"/>
        </w:trPr>
        <w:tc>
          <w:tcPr>
            <w:tcW w:w="1870" w:type="dxa"/>
            <w:gridSpan w:val="3"/>
            <w:tcBorders>
              <w:top w:val="single" w:sz="12" w:space="0" w:color="auto"/>
              <w:left w:val="single" w:sz="6" w:space="0" w:color="auto"/>
              <w:right w:val="single" w:sz="6" w:space="0" w:color="auto"/>
            </w:tcBorders>
          </w:tcPr>
          <w:p w:rsidR="0061322B" w:rsidRDefault="0061322B">
            <w:pPr>
              <w:pStyle w:val="Normal1"/>
              <w:jc w:val="left"/>
              <w:rPr>
                <w:sz w:val="16"/>
              </w:rPr>
            </w:pPr>
            <w:r>
              <w:rPr>
                <w:sz w:val="16"/>
              </w:rPr>
              <w:t>Б 220-230-25</w:t>
            </w:r>
          </w:p>
        </w:tc>
        <w:tc>
          <w:tcPr>
            <w:tcW w:w="800" w:type="dxa"/>
            <w:gridSpan w:val="4"/>
            <w:tcBorders>
              <w:top w:val="single" w:sz="12" w:space="0" w:color="auto"/>
              <w:left w:val="single" w:sz="6" w:space="0" w:color="auto"/>
              <w:right w:val="single" w:sz="6" w:space="0" w:color="auto"/>
            </w:tcBorders>
          </w:tcPr>
          <w:p w:rsidR="0061322B" w:rsidRDefault="0061322B">
            <w:pPr>
              <w:pStyle w:val="Normal1"/>
            </w:pPr>
            <w:r>
              <w:t>225</w:t>
            </w:r>
          </w:p>
        </w:tc>
        <w:tc>
          <w:tcPr>
            <w:tcW w:w="1060" w:type="dxa"/>
            <w:gridSpan w:val="5"/>
            <w:tcBorders>
              <w:top w:val="single" w:sz="12" w:space="0" w:color="auto"/>
              <w:left w:val="single" w:sz="6" w:space="0" w:color="auto"/>
              <w:right w:val="single" w:sz="6" w:space="0" w:color="auto"/>
            </w:tcBorders>
          </w:tcPr>
          <w:p w:rsidR="0061322B" w:rsidRDefault="0061322B">
            <w:pPr>
              <w:pStyle w:val="Normal1"/>
              <w:rPr>
                <w:sz w:val="16"/>
              </w:rPr>
            </w:pPr>
            <w:r>
              <w:rPr>
                <w:sz w:val="16"/>
              </w:rPr>
              <w:t>25</w:t>
            </w:r>
          </w:p>
        </w:tc>
        <w:tc>
          <w:tcPr>
            <w:tcW w:w="800" w:type="dxa"/>
            <w:gridSpan w:val="6"/>
            <w:tcBorders>
              <w:top w:val="single" w:sz="12" w:space="0" w:color="auto"/>
              <w:left w:val="single" w:sz="6" w:space="0" w:color="auto"/>
              <w:right w:val="single" w:sz="6" w:space="0" w:color="auto"/>
            </w:tcBorders>
          </w:tcPr>
          <w:p w:rsidR="0061322B" w:rsidRDefault="0061322B">
            <w:pPr>
              <w:pStyle w:val="Normal1"/>
              <w:rPr>
                <w:sz w:val="16"/>
              </w:rPr>
            </w:pPr>
            <w:r>
              <w:rPr>
                <w:sz w:val="16"/>
              </w:rPr>
              <w:t>230</w:t>
            </w:r>
          </w:p>
        </w:tc>
        <w:tc>
          <w:tcPr>
            <w:tcW w:w="800" w:type="dxa"/>
            <w:gridSpan w:val="6"/>
            <w:tcBorders>
              <w:top w:val="single" w:sz="12" w:space="0" w:color="auto"/>
              <w:left w:val="single" w:sz="6" w:space="0" w:color="auto"/>
              <w:right w:val="single" w:sz="6" w:space="0" w:color="auto"/>
            </w:tcBorders>
          </w:tcPr>
          <w:p w:rsidR="0061322B" w:rsidRDefault="0061322B">
            <w:pPr>
              <w:pStyle w:val="Normal1"/>
            </w:pPr>
            <w:r>
              <w:t>105</w:t>
            </w:r>
          </w:p>
        </w:tc>
        <w:tc>
          <w:tcPr>
            <w:tcW w:w="800" w:type="dxa"/>
            <w:gridSpan w:val="6"/>
            <w:tcBorders>
              <w:top w:val="single" w:sz="12" w:space="0" w:color="auto"/>
              <w:left w:val="single" w:sz="6" w:space="0" w:color="auto"/>
              <w:right w:val="single" w:sz="6" w:space="0" w:color="auto"/>
            </w:tcBorders>
          </w:tcPr>
          <w:p w:rsidR="0061322B" w:rsidRDefault="0061322B">
            <w:pPr>
              <w:pStyle w:val="Normal1"/>
            </w:pPr>
            <w:r>
              <w:t>61</w:t>
            </w:r>
          </w:p>
        </w:tc>
        <w:tc>
          <w:tcPr>
            <w:tcW w:w="800" w:type="dxa"/>
            <w:gridSpan w:val="6"/>
            <w:tcBorders>
              <w:top w:val="single" w:sz="12" w:space="0" w:color="auto"/>
              <w:left w:val="single" w:sz="6" w:space="0" w:color="auto"/>
              <w:right w:val="single" w:sz="6" w:space="0" w:color="auto"/>
            </w:tcBorders>
          </w:tcPr>
          <w:p w:rsidR="0061322B" w:rsidRDefault="0061322B">
            <w:pPr>
              <w:pStyle w:val="Normal1"/>
            </w:pPr>
          </w:p>
        </w:tc>
        <w:tc>
          <w:tcPr>
            <w:tcW w:w="1040" w:type="dxa"/>
            <w:gridSpan w:val="6"/>
            <w:tcBorders>
              <w:top w:val="single" w:sz="12" w:space="0" w:color="auto"/>
              <w:left w:val="single" w:sz="6" w:space="0" w:color="auto"/>
              <w:right w:val="single" w:sz="6" w:space="0" w:color="auto"/>
            </w:tcBorders>
          </w:tcPr>
          <w:p w:rsidR="0061322B" w:rsidRDefault="0061322B">
            <w:pPr>
              <w:pStyle w:val="Normal1"/>
            </w:pPr>
            <w:r>
              <w:t>Е27</w:t>
            </w:r>
            <w:r>
              <w:rPr>
                <w:lang w:val="en-US"/>
              </w:rPr>
              <w:t>/27</w:t>
            </w:r>
          </w:p>
        </w:tc>
        <w:tc>
          <w:tcPr>
            <w:tcW w:w="1540" w:type="dxa"/>
            <w:gridSpan w:val="6"/>
            <w:tcBorders>
              <w:top w:val="single" w:sz="12" w:space="0" w:color="auto"/>
              <w:left w:val="single" w:sz="6" w:space="0" w:color="auto"/>
              <w:right w:val="single" w:sz="6" w:space="0" w:color="auto"/>
            </w:tcBorders>
          </w:tcPr>
          <w:p w:rsidR="0061322B" w:rsidRDefault="0061322B">
            <w:pPr>
              <w:pStyle w:val="Normal1"/>
            </w:pPr>
            <w:r>
              <w:rPr>
                <w:sz w:val="16"/>
              </w:rPr>
              <w:t>К.09.30.09—85</w:t>
            </w:r>
          </w:p>
        </w:tc>
      </w:tr>
      <w:tr w:rsidR="0061322B">
        <w:trPr>
          <w:gridAfter w:val="5"/>
          <w:wAfter w:w="60" w:type="dxa"/>
          <w:cantSplit/>
          <w:jc w:val="center"/>
        </w:trPr>
        <w:tc>
          <w:tcPr>
            <w:tcW w:w="9510" w:type="dxa"/>
            <w:gridSpan w:val="48"/>
            <w:tcBorders>
              <w:top w:val="single" w:sz="12" w:space="0" w:color="auto"/>
              <w:left w:val="single" w:sz="6" w:space="0" w:color="auto"/>
              <w:bottom w:val="single" w:sz="12" w:space="0" w:color="auto"/>
              <w:right w:val="single" w:sz="6" w:space="0" w:color="auto"/>
            </w:tcBorders>
          </w:tcPr>
          <w:p w:rsidR="0061322B" w:rsidRDefault="0061322B">
            <w:pPr>
              <w:pStyle w:val="Normal1"/>
              <w:jc w:val="center"/>
              <w:rPr>
                <w:b/>
                <w:sz w:val="24"/>
              </w:rPr>
            </w:pPr>
            <w:r>
              <w:rPr>
                <w:b/>
                <w:sz w:val="24"/>
              </w:rPr>
              <w:t>Лампы накаливания для светильников местного освещения (б)</w:t>
            </w:r>
          </w:p>
        </w:tc>
      </w:tr>
      <w:tr w:rsidR="0061322B">
        <w:trPr>
          <w:gridAfter w:val="5"/>
          <w:wAfter w:w="60" w:type="dxa"/>
          <w:cantSplit/>
          <w:jc w:val="center"/>
        </w:trPr>
        <w:tc>
          <w:tcPr>
            <w:tcW w:w="1870" w:type="dxa"/>
            <w:gridSpan w:val="3"/>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МО40-25</w:t>
            </w:r>
          </w:p>
        </w:tc>
        <w:tc>
          <w:tcPr>
            <w:tcW w:w="800" w:type="dxa"/>
            <w:gridSpan w:val="4"/>
            <w:vMerge w:val="restart"/>
            <w:tcBorders>
              <w:left w:val="single" w:sz="6" w:space="0" w:color="auto"/>
              <w:bottom w:val="nil"/>
              <w:right w:val="single" w:sz="6" w:space="0" w:color="auto"/>
            </w:tcBorders>
          </w:tcPr>
          <w:p w:rsidR="0061322B" w:rsidRDefault="0061322B">
            <w:pPr>
              <w:pStyle w:val="Normal1"/>
              <w:jc w:val="left"/>
            </w:pPr>
          </w:p>
          <w:p w:rsidR="0061322B" w:rsidRDefault="0061322B">
            <w:pPr>
              <w:pStyle w:val="Normal1"/>
              <w:jc w:val="left"/>
            </w:pPr>
          </w:p>
          <w:p w:rsidR="0061322B" w:rsidRDefault="0061322B">
            <w:pPr>
              <w:pStyle w:val="Normal1"/>
              <w:jc w:val="left"/>
            </w:pPr>
          </w:p>
          <w:p w:rsidR="0061322B" w:rsidRDefault="0061322B">
            <w:pPr>
              <w:pStyle w:val="Normal1"/>
            </w:pPr>
            <w:r>
              <w:t>40</w:t>
            </w:r>
          </w:p>
        </w:tc>
        <w:tc>
          <w:tcPr>
            <w:tcW w:w="1060" w:type="dxa"/>
            <w:gridSpan w:val="5"/>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25</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280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61</w:t>
            </w:r>
            <w:r>
              <w:rPr>
                <w:vertAlign w:val="superscript"/>
              </w:rPr>
              <w:t>-2</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rPr>
                <w:vertAlign w:val="superscript"/>
              </w:rPr>
            </w:pPr>
            <w:r>
              <w:t>108</w:t>
            </w:r>
            <w:r>
              <w:rPr>
                <w:vertAlign w:val="superscript"/>
              </w:rPr>
              <w:t>-8</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rPr>
                <w:vertAlign w:val="superscript"/>
              </w:rPr>
            </w:pPr>
            <w:r>
              <w:t>73</w:t>
            </w:r>
            <w:r>
              <w:rPr>
                <w:vertAlign w:val="superscript"/>
              </w:rPr>
              <w:t>+3</w:t>
            </w:r>
          </w:p>
        </w:tc>
        <w:tc>
          <w:tcPr>
            <w:tcW w:w="1040" w:type="dxa"/>
            <w:gridSpan w:val="6"/>
            <w:vMerge w:val="restart"/>
            <w:tcBorders>
              <w:left w:val="single" w:sz="6" w:space="0" w:color="auto"/>
              <w:bottom w:val="nil"/>
              <w:right w:val="single" w:sz="6" w:space="0" w:color="auto"/>
            </w:tcBorders>
          </w:tcPr>
          <w:p w:rsidR="0061322B" w:rsidRDefault="0061322B">
            <w:pPr>
              <w:pStyle w:val="Normal1"/>
              <w:jc w:val="left"/>
            </w:pPr>
          </w:p>
          <w:p w:rsidR="0061322B" w:rsidRDefault="0061322B">
            <w:pPr>
              <w:pStyle w:val="Normal1"/>
              <w:jc w:val="left"/>
            </w:pPr>
          </w:p>
          <w:p w:rsidR="0061322B" w:rsidRDefault="0061322B">
            <w:pPr>
              <w:pStyle w:val="Normal1"/>
              <w:jc w:val="left"/>
            </w:pPr>
          </w:p>
          <w:p w:rsidR="0061322B" w:rsidRDefault="0061322B">
            <w:pPr>
              <w:pStyle w:val="Normal1"/>
              <w:jc w:val="left"/>
              <w:rPr>
                <w:lang w:val="en-US"/>
              </w:rPr>
            </w:pPr>
            <w:r>
              <w:t>Е27</w:t>
            </w:r>
            <w:r>
              <w:rPr>
                <w:lang w:val="en-US"/>
              </w:rPr>
              <w:t>/27</w:t>
            </w:r>
          </w:p>
          <w:p w:rsidR="0061322B" w:rsidRDefault="0061322B">
            <w:pPr>
              <w:pStyle w:val="Normal1"/>
              <w:jc w:val="left"/>
            </w:pPr>
            <w:r>
              <w:rPr>
                <w:lang w:val="en-US"/>
              </w:rPr>
              <w:t>или В22/25</w:t>
            </w:r>
          </w:p>
        </w:tc>
        <w:tc>
          <w:tcPr>
            <w:tcW w:w="1540" w:type="dxa"/>
            <w:gridSpan w:val="6"/>
            <w:vMerge w:val="restart"/>
            <w:tcBorders>
              <w:left w:val="single" w:sz="6" w:space="0" w:color="auto"/>
              <w:bottom w:val="nil"/>
              <w:right w:val="single" w:sz="6" w:space="0" w:color="auto"/>
            </w:tcBorders>
          </w:tcPr>
          <w:p w:rsidR="0061322B" w:rsidRDefault="0061322B">
            <w:pPr>
              <w:pStyle w:val="Normal1"/>
              <w:jc w:val="left"/>
              <w:rPr>
                <w:sz w:val="16"/>
              </w:rPr>
            </w:pPr>
          </w:p>
          <w:p w:rsidR="0061322B" w:rsidRDefault="0061322B">
            <w:pPr>
              <w:pStyle w:val="Normal1"/>
              <w:jc w:val="left"/>
              <w:rPr>
                <w:sz w:val="16"/>
              </w:rPr>
            </w:pPr>
          </w:p>
          <w:p w:rsidR="0061322B" w:rsidRDefault="0061322B">
            <w:pPr>
              <w:pStyle w:val="Normal1"/>
              <w:jc w:val="left"/>
              <w:rPr>
                <w:sz w:val="16"/>
              </w:rPr>
            </w:pPr>
          </w:p>
          <w:p w:rsidR="0061322B" w:rsidRDefault="0061322B">
            <w:pPr>
              <w:pStyle w:val="Normal1"/>
              <w:jc w:val="left"/>
            </w:pPr>
            <w:r>
              <w:rPr>
                <w:sz w:val="16"/>
              </w:rPr>
              <w:t>К.09.30.09—85</w:t>
            </w:r>
          </w:p>
        </w:tc>
      </w:tr>
      <w:tr w:rsidR="0061322B">
        <w:trPr>
          <w:gridAfter w:val="5"/>
          <w:wAfter w:w="60" w:type="dxa"/>
          <w:cantSplit/>
          <w:jc w:val="center"/>
        </w:trPr>
        <w:tc>
          <w:tcPr>
            <w:tcW w:w="1870" w:type="dxa"/>
            <w:gridSpan w:val="3"/>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МО40-40</w:t>
            </w:r>
          </w:p>
        </w:tc>
        <w:tc>
          <w:tcPr>
            <w:tcW w:w="800" w:type="dxa"/>
            <w:gridSpan w:val="4"/>
            <w:vMerge/>
            <w:tcBorders>
              <w:left w:val="single" w:sz="6" w:space="0" w:color="auto"/>
              <w:bottom w:val="nil"/>
              <w:right w:val="single" w:sz="6" w:space="0" w:color="auto"/>
            </w:tcBorders>
          </w:tcPr>
          <w:p w:rsidR="0061322B" w:rsidRDefault="0061322B">
            <w:pPr>
              <w:pStyle w:val="Normal1"/>
              <w:jc w:val="left"/>
            </w:pPr>
          </w:p>
        </w:tc>
        <w:tc>
          <w:tcPr>
            <w:tcW w:w="1060" w:type="dxa"/>
            <w:gridSpan w:val="5"/>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40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510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61</w:t>
            </w:r>
            <w:r>
              <w:rPr>
                <w:vertAlign w:val="superscript"/>
              </w:rPr>
              <w:t>-2</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108</w:t>
            </w:r>
            <w:r>
              <w:rPr>
                <w:vertAlign w:val="superscript"/>
              </w:rPr>
              <w:t>-8</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73</w:t>
            </w:r>
            <w:r>
              <w:rPr>
                <w:vertAlign w:val="superscript"/>
              </w:rPr>
              <w:t>+3</w:t>
            </w:r>
          </w:p>
        </w:tc>
        <w:tc>
          <w:tcPr>
            <w:tcW w:w="1040" w:type="dxa"/>
            <w:gridSpan w:val="6"/>
            <w:vMerge/>
            <w:tcBorders>
              <w:left w:val="single" w:sz="6" w:space="0" w:color="auto"/>
              <w:bottom w:val="nil"/>
              <w:right w:val="single" w:sz="6" w:space="0" w:color="auto"/>
            </w:tcBorders>
          </w:tcPr>
          <w:p w:rsidR="0061322B" w:rsidRDefault="0061322B">
            <w:pPr>
              <w:pStyle w:val="Normal1"/>
              <w:jc w:val="left"/>
            </w:pPr>
          </w:p>
        </w:tc>
        <w:tc>
          <w:tcPr>
            <w:tcW w:w="1540" w:type="dxa"/>
            <w:gridSpan w:val="6"/>
            <w:vMerge/>
            <w:tcBorders>
              <w:left w:val="single" w:sz="6" w:space="0" w:color="auto"/>
              <w:bottom w:val="nil"/>
              <w:right w:val="single" w:sz="6" w:space="0" w:color="auto"/>
            </w:tcBorders>
          </w:tcPr>
          <w:p w:rsidR="0061322B" w:rsidRDefault="0061322B">
            <w:pPr>
              <w:pStyle w:val="Normal1"/>
              <w:jc w:val="left"/>
            </w:pPr>
          </w:p>
        </w:tc>
      </w:tr>
      <w:tr w:rsidR="0061322B">
        <w:trPr>
          <w:gridAfter w:val="5"/>
          <w:wAfter w:w="60" w:type="dxa"/>
          <w:cantSplit/>
          <w:jc w:val="center"/>
        </w:trPr>
        <w:tc>
          <w:tcPr>
            <w:tcW w:w="1870" w:type="dxa"/>
            <w:gridSpan w:val="3"/>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МО40-60</w:t>
            </w:r>
          </w:p>
        </w:tc>
        <w:tc>
          <w:tcPr>
            <w:tcW w:w="800" w:type="dxa"/>
            <w:gridSpan w:val="4"/>
            <w:vMerge/>
            <w:tcBorders>
              <w:left w:val="single" w:sz="6" w:space="0" w:color="auto"/>
              <w:bottom w:val="nil"/>
              <w:right w:val="single" w:sz="6" w:space="0" w:color="auto"/>
            </w:tcBorders>
          </w:tcPr>
          <w:p w:rsidR="0061322B" w:rsidRDefault="0061322B">
            <w:pPr>
              <w:pStyle w:val="Normal1"/>
              <w:jc w:val="left"/>
            </w:pPr>
          </w:p>
        </w:tc>
        <w:tc>
          <w:tcPr>
            <w:tcW w:w="1060" w:type="dxa"/>
            <w:gridSpan w:val="5"/>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60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840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61</w:t>
            </w:r>
            <w:r>
              <w:rPr>
                <w:vertAlign w:val="superscript"/>
              </w:rPr>
              <w:t>-2</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108</w:t>
            </w:r>
            <w:r>
              <w:rPr>
                <w:vertAlign w:val="superscript"/>
              </w:rPr>
              <w:t>-8</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73</w:t>
            </w:r>
            <w:r>
              <w:rPr>
                <w:vertAlign w:val="superscript"/>
              </w:rPr>
              <w:t>+3</w:t>
            </w:r>
          </w:p>
        </w:tc>
        <w:tc>
          <w:tcPr>
            <w:tcW w:w="1040" w:type="dxa"/>
            <w:gridSpan w:val="6"/>
            <w:vMerge/>
            <w:tcBorders>
              <w:left w:val="single" w:sz="6" w:space="0" w:color="auto"/>
              <w:bottom w:val="nil"/>
              <w:right w:val="single" w:sz="6" w:space="0" w:color="auto"/>
            </w:tcBorders>
          </w:tcPr>
          <w:p w:rsidR="0061322B" w:rsidRDefault="0061322B">
            <w:pPr>
              <w:pStyle w:val="Normal1"/>
              <w:jc w:val="left"/>
            </w:pPr>
          </w:p>
        </w:tc>
        <w:tc>
          <w:tcPr>
            <w:tcW w:w="1540" w:type="dxa"/>
            <w:gridSpan w:val="6"/>
            <w:vMerge/>
            <w:tcBorders>
              <w:left w:val="single" w:sz="6" w:space="0" w:color="auto"/>
              <w:bottom w:val="nil"/>
              <w:right w:val="single" w:sz="6" w:space="0" w:color="auto"/>
            </w:tcBorders>
          </w:tcPr>
          <w:p w:rsidR="0061322B" w:rsidRDefault="0061322B">
            <w:pPr>
              <w:pStyle w:val="Normal1"/>
              <w:jc w:val="left"/>
            </w:pPr>
          </w:p>
        </w:tc>
      </w:tr>
      <w:tr w:rsidR="0061322B">
        <w:trPr>
          <w:gridAfter w:val="5"/>
          <w:wAfter w:w="60" w:type="dxa"/>
          <w:cantSplit/>
          <w:jc w:val="center"/>
        </w:trPr>
        <w:tc>
          <w:tcPr>
            <w:tcW w:w="1870" w:type="dxa"/>
            <w:gridSpan w:val="3"/>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МО40-100</w:t>
            </w:r>
          </w:p>
        </w:tc>
        <w:tc>
          <w:tcPr>
            <w:tcW w:w="800" w:type="dxa"/>
            <w:gridSpan w:val="4"/>
            <w:vMerge/>
            <w:tcBorders>
              <w:left w:val="single" w:sz="6" w:space="0" w:color="auto"/>
              <w:bottom w:val="nil"/>
              <w:right w:val="single" w:sz="6" w:space="0" w:color="auto"/>
            </w:tcBorders>
          </w:tcPr>
          <w:p w:rsidR="0061322B" w:rsidRDefault="0061322B">
            <w:pPr>
              <w:pStyle w:val="Normal1"/>
              <w:jc w:val="left"/>
            </w:pPr>
          </w:p>
        </w:tc>
        <w:tc>
          <w:tcPr>
            <w:tcW w:w="1060" w:type="dxa"/>
            <w:gridSpan w:val="5"/>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100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1640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61</w:t>
            </w:r>
            <w:r>
              <w:rPr>
                <w:vertAlign w:val="superscript"/>
              </w:rPr>
              <w:t>-2</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108</w:t>
            </w:r>
            <w:r>
              <w:rPr>
                <w:vertAlign w:val="superscript"/>
              </w:rPr>
              <w:t>-8</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73</w:t>
            </w:r>
            <w:r>
              <w:rPr>
                <w:vertAlign w:val="superscript"/>
              </w:rPr>
              <w:t>+3</w:t>
            </w:r>
          </w:p>
        </w:tc>
        <w:tc>
          <w:tcPr>
            <w:tcW w:w="1040" w:type="dxa"/>
            <w:gridSpan w:val="6"/>
            <w:vMerge/>
            <w:tcBorders>
              <w:left w:val="single" w:sz="6" w:space="0" w:color="auto"/>
              <w:bottom w:val="nil"/>
              <w:right w:val="single" w:sz="6" w:space="0" w:color="auto"/>
            </w:tcBorders>
          </w:tcPr>
          <w:p w:rsidR="0061322B" w:rsidRDefault="0061322B">
            <w:pPr>
              <w:pStyle w:val="Normal1"/>
              <w:jc w:val="left"/>
            </w:pPr>
          </w:p>
        </w:tc>
        <w:tc>
          <w:tcPr>
            <w:tcW w:w="1540" w:type="dxa"/>
            <w:gridSpan w:val="6"/>
            <w:vMerge/>
            <w:tcBorders>
              <w:left w:val="single" w:sz="6" w:space="0" w:color="auto"/>
              <w:bottom w:val="nil"/>
              <w:right w:val="single" w:sz="6" w:space="0" w:color="auto"/>
            </w:tcBorders>
          </w:tcPr>
          <w:p w:rsidR="0061322B" w:rsidRDefault="0061322B">
            <w:pPr>
              <w:pStyle w:val="Normal1"/>
              <w:jc w:val="left"/>
            </w:pPr>
          </w:p>
        </w:tc>
      </w:tr>
      <w:tr w:rsidR="0061322B">
        <w:trPr>
          <w:gridAfter w:val="5"/>
          <w:wAfter w:w="60" w:type="dxa"/>
          <w:cantSplit/>
          <w:jc w:val="center"/>
        </w:trPr>
        <w:tc>
          <w:tcPr>
            <w:tcW w:w="1870" w:type="dxa"/>
            <w:gridSpan w:val="3"/>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МО340-40</w:t>
            </w:r>
          </w:p>
        </w:tc>
        <w:tc>
          <w:tcPr>
            <w:tcW w:w="800" w:type="dxa"/>
            <w:gridSpan w:val="4"/>
            <w:vMerge/>
            <w:tcBorders>
              <w:left w:val="single" w:sz="6" w:space="0" w:color="auto"/>
              <w:bottom w:val="nil"/>
              <w:right w:val="single" w:sz="6" w:space="0" w:color="auto"/>
            </w:tcBorders>
          </w:tcPr>
          <w:p w:rsidR="0061322B" w:rsidRDefault="0061322B">
            <w:pPr>
              <w:pStyle w:val="Normal1"/>
              <w:jc w:val="left"/>
            </w:pPr>
          </w:p>
        </w:tc>
        <w:tc>
          <w:tcPr>
            <w:tcW w:w="1060" w:type="dxa"/>
            <w:gridSpan w:val="5"/>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40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380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71</w:t>
            </w:r>
            <w:r>
              <w:rPr>
                <w:vertAlign w:val="superscript"/>
              </w:rPr>
              <w:t>-2</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rPr>
                <w:vertAlign w:val="superscript"/>
              </w:rPr>
            </w:pPr>
            <w:r>
              <w:t>109</w:t>
            </w:r>
            <w:r>
              <w:rPr>
                <w:vertAlign w:val="superscript"/>
              </w:rPr>
              <w:t>-8</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w:t>
            </w:r>
          </w:p>
        </w:tc>
        <w:tc>
          <w:tcPr>
            <w:tcW w:w="1040" w:type="dxa"/>
            <w:gridSpan w:val="6"/>
            <w:vMerge/>
            <w:tcBorders>
              <w:left w:val="single" w:sz="6" w:space="0" w:color="auto"/>
              <w:bottom w:val="nil"/>
              <w:right w:val="single" w:sz="6" w:space="0" w:color="auto"/>
            </w:tcBorders>
          </w:tcPr>
          <w:p w:rsidR="0061322B" w:rsidRDefault="0061322B">
            <w:pPr>
              <w:pStyle w:val="Normal1"/>
              <w:jc w:val="left"/>
            </w:pPr>
          </w:p>
        </w:tc>
        <w:tc>
          <w:tcPr>
            <w:tcW w:w="1540" w:type="dxa"/>
            <w:gridSpan w:val="6"/>
            <w:vMerge/>
            <w:tcBorders>
              <w:left w:val="single" w:sz="6" w:space="0" w:color="auto"/>
              <w:bottom w:val="nil"/>
              <w:right w:val="single" w:sz="6" w:space="0" w:color="auto"/>
            </w:tcBorders>
          </w:tcPr>
          <w:p w:rsidR="0061322B" w:rsidRDefault="0061322B">
            <w:pPr>
              <w:pStyle w:val="Normal1"/>
              <w:jc w:val="left"/>
            </w:pPr>
          </w:p>
        </w:tc>
      </w:tr>
      <w:tr w:rsidR="0061322B">
        <w:trPr>
          <w:gridAfter w:val="5"/>
          <w:wAfter w:w="60" w:type="dxa"/>
          <w:cantSplit/>
          <w:jc w:val="center"/>
        </w:trPr>
        <w:tc>
          <w:tcPr>
            <w:tcW w:w="1870" w:type="dxa"/>
            <w:gridSpan w:val="3"/>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МО340-60</w:t>
            </w:r>
          </w:p>
        </w:tc>
        <w:tc>
          <w:tcPr>
            <w:tcW w:w="800" w:type="dxa"/>
            <w:gridSpan w:val="4"/>
            <w:vMerge/>
            <w:tcBorders>
              <w:left w:val="single" w:sz="6" w:space="0" w:color="auto"/>
              <w:bottom w:val="nil"/>
              <w:right w:val="single" w:sz="6" w:space="0" w:color="auto"/>
            </w:tcBorders>
          </w:tcPr>
          <w:p w:rsidR="0061322B" w:rsidRDefault="0061322B">
            <w:pPr>
              <w:pStyle w:val="Normal1"/>
              <w:jc w:val="left"/>
            </w:pPr>
          </w:p>
        </w:tc>
        <w:tc>
          <w:tcPr>
            <w:tcW w:w="1060" w:type="dxa"/>
            <w:gridSpan w:val="5"/>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60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630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71</w:t>
            </w:r>
            <w:r>
              <w:rPr>
                <w:vertAlign w:val="superscript"/>
              </w:rPr>
              <w:t>-2</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109</w:t>
            </w:r>
            <w:r>
              <w:rPr>
                <w:vertAlign w:val="superscript"/>
              </w:rPr>
              <w:t>-8</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w:t>
            </w:r>
          </w:p>
        </w:tc>
        <w:tc>
          <w:tcPr>
            <w:tcW w:w="1040" w:type="dxa"/>
            <w:gridSpan w:val="6"/>
            <w:vMerge/>
            <w:tcBorders>
              <w:left w:val="single" w:sz="6" w:space="0" w:color="auto"/>
              <w:bottom w:val="nil"/>
              <w:right w:val="single" w:sz="6" w:space="0" w:color="auto"/>
            </w:tcBorders>
          </w:tcPr>
          <w:p w:rsidR="0061322B" w:rsidRDefault="0061322B">
            <w:pPr>
              <w:pStyle w:val="Normal1"/>
              <w:jc w:val="left"/>
            </w:pPr>
          </w:p>
        </w:tc>
        <w:tc>
          <w:tcPr>
            <w:tcW w:w="1540" w:type="dxa"/>
            <w:gridSpan w:val="6"/>
            <w:vMerge/>
            <w:tcBorders>
              <w:left w:val="single" w:sz="6" w:space="0" w:color="auto"/>
              <w:bottom w:val="nil"/>
              <w:right w:val="single" w:sz="6" w:space="0" w:color="auto"/>
            </w:tcBorders>
          </w:tcPr>
          <w:p w:rsidR="0061322B" w:rsidRDefault="0061322B">
            <w:pPr>
              <w:pStyle w:val="Normal1"/>
              <w:jc w:val="left"/>
            </w:pPr>
          </w:p>
        </w:tc>
      </w:tr>
      <w:tr w:rsidR="0061322B">
        <w:trPr>
          <w:gridAfter w:val="5"/>
          <w:wAfter w:w="60" w:type="dxa"/>
          <w:cantSplit/>
          <w:jc w:val="center"/>
        </w:trPr>
        <w:tc>
          <w:tcPr>
            <w:tcW w:w="1870" w:type="dxa"/>
            <w:gridSpan w:val="3"/>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МО340-100</w:t>
            </w:r>
          </w:p>
        </w:tc>
        <w:tc>
          <w:tcPr>
            <w:tcW w:w="800" w:type="dxa"/>
            <w:gridSpan w:val="4"/>
            <w:vMerge/>
            <w:tcBorders>
              <w:left w:val="single" w:sz="6" w:space="0" w:color="auto"/>
              <w:bottom w:val="single" w:sz="6" w:space="0" w:color="auto"/>
              <w:right w:val="single" w:sz="6" w:space="0" w:color="auto"/>
            </w:tcBorders>
          </w:tcPr>
          <w:p w:rsidR="0061322B" w:rsidRDefault="0061322B">
            <w:pPr>
              <w:pStyle w:val="Normal1"/>
              <w:jc w:val="left"/>
            </w:pPr>
          </w:p>
        </w:tc>
        <w:tc>
          <w:tcPr>
            <w:tcW w:w="1060" w:type="dxa"/>
            <w:gridSpan w:val="5"/>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100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rPr>
                <w:sz w:val="16"/>
              </w:rPr>
            </w:pPr>
            <w:r>
              <w:rPr>
                <w:sz w:val="16"/>
              </w:rPr>
              <w:t>1300</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81</w:t>
            </w:r>
            <w:r>
              <w:rPr>
                <w:vertAlign w:val="superscript"/>
              </w:rPr>
              <w:t>-2</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128</w:t>
            </w:r>
            <w:r>
              <w:rPr>
                <w:vertAlign w:val="superscript"/>
              </w:rPr>
              <w:t>-8</w:t>
            </w:r>
          </w:p>
        </w:tc>
        <w:tc>
          <w:tcPr>
            <w:tcW w:w="800" w:type="dxa"/>
            <w:gridSpan w:val="6"/>
            <w:tcBorders>
              <w:left w:val="single" w:sz="6" w:space="0" w:color="auto"/>
              <w:bottom w:val="single" w:sz="6" w:space="0" w:color="auto"/>
              <w:right w:val="single" w:sz="6" w:space="0" w:color="auto"/>
            </w:tcBorders>
          </w:tcPr>
          <w:p w:rsidR="0061322B" w:rsidRDefault="0061322B">
            <w:pPr>
              <w:pStyle w:val="Normal1"/>
              <w:jc w:val="left"/>
            </w:pPr>
            <w:r>
              <w:t>–</w:t>
            </w:r>
          </w:p>
        </w:tc>
        <w:tc>
          <w:tcPr>
            <w:tcW w:w="1040" w:type="dxa"/>
            <w:gridSpan w:val="6"/>
            <w:vMerge/>
            <w:tcBorders>
              <w:left w:val="single" w:sz="6" w:space="0" w:color="auto"/>
              <w:bottom w:val="single" w:sz="6" w:space="0" w:color="auto"/>
              <w:right w:val="single" w:sz="6" w:space="0" w:color="auto"/>
            </w:tcBorders>
          </w:tcPr>
          <w:p w:rsidR="0061322B" w:rsidRDefault="0061322B">
            <w:pPr>
              <w:pStyle w:val="Normal1"/>
              <w:jc w:val="left"/>
            </w:pPr>
          </w:p>
        </w:tc>
        <w:tc>
          <w:tcPr>
            <w:tcW w:w="1540" w:type="dxa"/>
            <w:gridSpan w:val="6"/>
            <w:vMerge/>
            <w:tcBorders>
              <w:left w:val="single" w:sz="6" w:space="0" w:color="auto"/>
              <w:bottom w:val="single" w:sz="6" w:space="0" w:color="auto"/>
              <w:right w:val="single" w:sz="6" w:space="0" w:color="auto"/>
            </w:tcBorders>
          </w:tcPr>
          <w:p w:rsidR="0061322B" w:rsidRDefault="0061322B">
            <w:pPr>
              <w:pStyle w:val="Normal1"/>
              <w:jc w:val="left"/>
            </w:pPr>
          </w:p>
        </w:tc>
      </w:tr>
    </w:tbl>
    <w:p w:rsidR="0061322B" w:rsidRDefault="0061322B">
      <w:pPr>
        <w:pStyle w:val="Normal1"/>
        <w:jc w:val="left"/>
      </w:pPr>
    </w:p>
    <w:p w:rsidR="0061322B" w:rsidRDefault="0061322B">
      <w:pPr>
        <w:pStyle w:val="Normal1"/>
        <w:jc w:val="center"/>
        <w:rPr>
          <w:b/>
        </w:rPr>
      </w:pPr>
      <w:r>
        <w:rPr>
          <w:b/>
        </w:rPr>
        <w:t>6.16. Лампы накаливания для прожекторов общего назначения К.09.39.01—81</w:t>
      </w:r>
    </w:p>
    <w:p w:rsidR="0061322B" w:rsidRDefault="00B57496">
      <w:pPr>
        <w:pStyle w:val="Normal1"/>
        <w:spacing w:before="180" w:after="100"/>
        <w:ind w:left="3900"/>
        <w:jc w:val="left"/>
      </w:pPr>
      <w:r>
        <w:pict>
          <v:shape id="_x0000_i1070" type="#_x0000_t75" style="width:106.5pt;height:181.5pt" fillcolor="window">
            <v:imagedata r:id="rId64" o:title=""/>
          </v:shape>
        </w:pict>
      </w:r>
    </w:p>
    <w:tbl>
      <w:tblPr>
        <w:tblW w:w="0" w:type="auto"/>
        <w:tblLayout w:type="fixed"/>
        <w:tblCellMar>
          <w:left w:w="40" w:type="dxa"/>
          <w:right w:w="40" w:type="dxa"/>
        </w:tblCellMar>
        <w:tblLook w:val="0000" w:firstRow="0" w:lastRow="0" w:firstColumn="0" w:lastColumn="0" w:noHBand="0" w:noVBand="0"/>
      </w:tblPr>
      <w:tblGrid>
        <w:gridCol w:w="1701"/>
        <w:gridCol w:w="1134"/>
        <w:gridCol w:w="993"/>
        <w:gridCol w:w="12"/>
        <w:gridCol w:w="980"/>
        <w:gridCol w:w="1134"/>
        <w:gridCol w:w="850"/>
        <w:gridCol w:w="709"/>
        <w:gridCol w:w="27"/>
        <w:gridCol w:w="800"/>
        <w:gridCol w:w="12"/>
        <w:gridCol w:w="12"/>
        <w:gridCol w:w="1134"/>
      </w:tblGrid>
      <w:tr w:rsidR="0061322B">
        <w:trPr>
          <w:cantSplit/>
          <w:trHeight w:hRule="exact" w:val="280"/>
        </w:trPr>
        <w:tc>
          <w:tcPr>
            <w:tcW w:w="1701" w:type="dxa"/>
            <w:vMerge w:val="restart"/>
            <w:tcBorders>
              <w:top w:val="single" w:sz="6" w:space="0" w:color="auto"/>
              <w:right w:val="single" w:sz="6" w:space="0" w:color="auto"/>
            </w:tcBorders>
          </w:tcPr>
          <w:p w:rsidR="0061322B" w:rsidRDefault="0061322B">
            <w:pPr>
              <w:pStyle w:val="Normal1"/>
              <w:spacing w:before="20"/>
            </w:pPr>
          </w:p>
          <w:p w:rsidR="0061322B" w:rsidRDefault="0061322B">
            <w:pPr>
              <w:pStyle w:val="Normal1"/>
              <w:spacing w:before="40"/>
            </w:pPr>
            <w:r>
              <w:t>Тип</w:t>
            </w:r>
          </w:p>
        </w:tc>
        <w:tc>
          <w:tcPr>
            <w:tcW w:w="3119"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t>Номинальные величины</w:t>
            </w:r>
          </w:p>
        </w:tc>
        <w:tc>
          <w:tcPr>
            <w:tcW w:w="1134" w:type="dxa"/>
            <w:vMerge w:val="restart"/>
            <w:tcBorders>
              <w:top w:val="single" w:sz="6" w:space="0" w:color="auto"/>
              <w:left w:val="single" w:sz="6" w:space="0" w:color="auto"/>
              <w:right w:val="single" w:sz="6" w:space="0" w:color="auto"/>
            </w:tcBorders>
          </w:tcPr>
          <w:p w:rsidR="0061322B" w:rsidRDefault="0061322B">
            <w:pPr>
              <w:pStyle w:val="Normal1"/>
              <w:spacing w:before="40"/>
            </w:pPr>
            <w:r>
              <w:t>Средняя продолжи</w:t>
            </w:r>
            <w:r>
              <w:softHyphen/>
              <w:t>тельность горения, ч</w:t>
            </w:r>
          </w:p>
        </w:tc>
        <w:tc>
          <w:tcPr>
            <w:tcW w:w="241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pPr>
            <w:r>
              <w:rPr>
                <w:lang w:val="en-US"/>
              </w:rPr>
              <w:t>Р</w:t>
            </w:r>
            <w:r>
              <w:t>азмеры, мм</w:t>
            </w:r>
          </w:p>
        </w:tc>
        <w:tc>
          <w:tcPr>
            <w:tcW w:w="1134" w:type="dxa"/>
            <w:vMerge w:val="restart"/>
            <w:tcBorders>
              <w:top w:val="single" w:sz="6" w:space="0" w:color="auto"/>
              <w:left w:val="single" w:sz="6" w:space="0" w:color="auto"/>
            </w:tcBorders>
          </w:tcPr>
          <w:p w:rsidR="0061322B" w:rsidRDefault="0061322B">
            <w:pPr>
              <w:pStyle w:val="Normal1"/>
              <w:spacing w:before="20"/>
            </w:pPr>
          </w:p>
          <w:p w:rsidR="0061322B" w:rsidRDefault="0061322B">
            <w:pPr>
              <w:pStyle w:val="Normal1"/>
              <w:spacing w:before="40"/>
            </w:pPr>
            <w:r>
              <w:t>Тип цоколя</w:t>
            </w:r>
          </w:p>
        </w:tc>
      </w:tr>
      <w:tr w:rsidR="0061322B">
        <w:trPr>
          <w:cantSplit/>
          <w:trHeight w:hRule="exact" w:val="520"/>
        </w:trPr>
        <w:tc>
          <w:tcPr>
            <w:tcW w:w="1701" w:type="dxa"/>
            <w:vMerge/>
            <w:tcBorders>
              <w:bottom w:val="single" w:sz="6" w:space="0" w:color="auto"/>
              <w:right w:val="single" w:sz="6" w:space="0" w:color="auto"/>
            </w:tcBorders>
          </w:tcPr>
          <w:p w:rsidR="0061322B" w:rsidRDefault="0061322B">
            <w:pPr>
              <w:pStyle w:val="Normal1"/>
              <w:spacing w:before="40"/>
            </w:pPr>
          </w:p>
        </w:tc>
        <w:tc>
          <w:tcPr>
            <w:tcW w:w="1134"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t>напряжение, В</w:t>
            </w:r>
          </w:p>
        </w:tc>
        <w:tc>
          <w:tcPr>
            <w:tcW w:w="993"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t>мощность, Вт</w:t>
            </w:r>
          </w:p>
        </w:tc>
        <w:tc>
          <w:tcPr>
            <w:tcW w:w="992"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t>световой поток, лм ,</w:t>
            </w:r>
          </w:p>
        </w:tc>
        <w:tc>
          <w:tcPr>
            <w:tcW w:w="1134" w:type="dxa"/>
            <w:vMerge/>
            <w:tcBorders>
              <w:left w:val="single" w:sz="6" w:space="0" w:color="auto"/>
              <w:bottom w:val="single" w:sz="6" w:space="0" w:color="auto"/>
              <w:right w:val="single" w:sz="6" w:space="0" w:color="auto"/>
            </w:tcBorders>
          </w:tcPr>
          <w:p w:rsidR="0061322B" w:rsidRDefault="0061322B">
            <w:pPr>
              <w:pStyle w:val="Normal1"/>
              <w:spacing w:before="40"/>
            </w:pPr>
          </w:p>
        </w:tc>
        <w:tc>
          <w:tcPr>
            <w:tcW w:w="85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rPr>
                <w:i/>
              </w:rPr>
            </w:pPr>
            <w:r>
              <w:rPr>
                <w:i/>
              </w:rPr>
              <w:t>D</w:t>
            </w:r>
          </w:p>
        </w:tc>
        <w:tc>
          <w:tcPr>
            <w:tcW w:w="709"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i/>
                <w:lang w:val="en-US"/>
              </w:rPr>
              <w:t>L</w:t>
            </w:r>
          </w:p>
        </w:tc>
        <w:tc>
          <w:tcPr>
            <w:tcW w:w="851" w:type="dxa"/>
            <w:gridSpan w:val="4"/>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pPr>
            <w:r>
              <w:rPr>
                <w:i/>
              </w:rPr>
              <w:t>Н</w:t>
            </w:r>
          </w:p>
        </w:tc>
        <w:tc>
          <w:tcPr>
            <w:tcW w:w="1134" w:type="dxa"/>
            <w:vMerge/>
            <w:tcBorders>
              <w:left w:val="single" w:sz="6" w:space="0" w:color="auto"/>
              <w:bottom w:val="single" w:sz="6" w:space="0" w:color="auto"/>
            </w:tcBorders>
          </w:tcPr>
          <w:p w:rsidR="0061322B" w:rsidRDefault="0061322B">
            <w:pPr>
              <w:pStyle w:val="Normal1"/>
              <w:spacing w:before="40"/>
            </w:pPr>
          </w:p>
        </w:tc>
      </w:tr>
      <w:tr w:rsidR="0061322B">
        <w:tc>
          <w:tcPr>
            <w:tcW w:w="1701" w:type="dxa"/>
            <w:tcBorders>
              <w:top w:val="single" w:sz="6" w:space="0" w:color="auto"/>
              <w:right w:val="single" w:sz="6" w:space="0" w:color="auto"/>
            </w:tcBorders>
          </w:tcPr>
          <w:p w:rsidR="0061322B" w:rsidRDefault="0061322B">
            <w:pPr>
              <w:pStyle w:val="Normal1"/>
              <w:jc w:val="left"/>
            </w:pPr>
            <w:r>
              <w:t>ПЖ 220-</w:t>
            </w:r>
          </w:p>
        </w:tc>
        <w:tc>
          <w:tcPr>
            <w:tcW w:w="1134" w:type="dxa"/>
            <w:tcBorders>
              <w:top w:val="single" w:sz="6" w:space="0" w:color="auto"/>
              <w:left w:val="single" w:sz="6" w:space="0" w:color="auto"/>
              <w:right w:val="single" w:sz="6" w:space="0" w:color="auto"/>
            </w:tcBorders>
          </w:tcPr>
          <w:p w:rsidR="0061322B" w:rsidRDefault="0061322B">
            <w:pPr>
              <w:pStyle w:val="Normal1"/>
            </w:pPr>
            <w:r>
              <w:t>220</w:t>
            </w:r>
          </w:p>
        </w:tc>
        <w:tc>
          <w:tcPr>
            <w:tcW w:w="993" w:type="dxa"/>
            <w:tcBorders>
              <w:top w:val="single" w:sz="6" w:space="0" w:color="auto"/>
              <w:left w:val="single" w:sz="6" w:space="0" w:color="auto"/>
              <w:right w:val="single" w:sz="6" w:space="0" w:color="auto"/>
            </w:tcBorders>
          </w:tcPr>
          <w:p w:rsidR="0061322B" w:rsidRDefault="0061322B">
            <w:pPr>
              <w:pStyle w:val="Normal1"/>
            </w:pPr>
            <w:r>
              <w:t>400</w:t>
            </w:r>
          </w:p>
        </w:tc>
        <w:tc>
          <w:tcPr>
            <w:tcW w:w="992" w:type="dxa"/>
            <w:gridSpan w:val="2"/>
            <w:tcBorders>
              <w:top w:val="single" w:sz="6" w:space="0" w:color="auto"/>
              <w:left w:val="single" w:sz="6" w:space="0" w:color="auto"/>
              <w:right w:val="single" w:sz="6" w:space="0" w:color="auto"/>
            </w:tcBorders>
          </w:tcPr>
          <w:p w:rsidR="0061322B" w:rsidRDefault="0061322B">
            <w:pPr>
              <w:pStyle w:val="Normal1"/>
            </w:pPr>
            <w:r>
              <w:t>5000</w:t>
            </w:r>
          </w:p>
        </w:tc>
        <w:tc>
          <w:tcPr>
            <w:tcW w:w="1134" w:type="dxa"/>
            <w:tcBorders>
              <w:top w:val="single" w:sz="6" w:space="0" w:color="auto"/>
              <w:left w:val="single" w:sz="6" w:space="0" w:color="auto"/>
              <w:right w:val="single" w:sz="6" w:space="0" w:color="auto"/>
            </w:tcBorders>
          </w:tcPr>
          <w:p w:rsidR="0061322B" w:rsidRDefault="0061322B">
            <w:pPr>
              <w:pStyle w:val="Normal1"/>
            </w:pPr>
            <w:r>
              <w:t>400</w:t>
            </w:r>
          </w:p>
        </w:tc>
        <w:tc>
          <w:tcPr>
            <w:tcW w:w="850" w:type="dxa"/>
            <w:tcBorders>
              <w:top w:val="single" w:sz="6" w:space="0" w:color="auto"/>
              <w:left w:val="single" w:sz="6" w:space="0" w:color="auto"/>
              <w:right w:val="single" w:sz="6" w:space="0" w:color="auto"/>
            </w:tcBorders>
          </w:tcPr>
          <w:p w:rsidR="0061322B" w:rsidRDefault="0061322B">
            <w:pPr>
              <w:pStyle w:val="Normal1"/>
            </w:pPr>
            <w:r>
              <w:t>112</w:t>
            </w:r>
          </w:p>
        </w:tc>
        <w:tc>
          <w:tcPr>
            <w:tcW w:w="709" w:type="dxa"/>
            <w:tcBorders>
              <w:top w:val="single" w:sz="6" w:space="0" w:color="auto"/>
              <w:left w:val="single" w:sz="6" w:space="0" w:color="auto"/>
              <w:right w:val="single" w:sz="6" w:space="0" w:color="auto"/>
            </w:tcBorders>
          </w:tcPr>
          <w:p w:rsidR="0061322B" w:rsidRDefault="0061322B">
            <w:pPr>
              <w:pStyle w:val="Normal1"/>
            </w:pPr>
            <w:r>
              <w:t>180 -</w:t>
            </w:r>
          </w:p>
        </w:tc>
        <w:tc>
          <w:tcPr>
            <w:tcW w:w="839" w:type="dxa"/>
            <w:gridSpan w:val="3"/>
            <w:tcBorders>
              <w:top w:val="single" w:sz="6" w:space="0" w:color="auto"/>
              <w:left w:val="single" w:sz="6" w:space="0" w:color="auto"/>
              <w:right w:val="single" w:sz="6" w:space="0" w:color="auto"/>
            </w:tcBorders>
          </w:tcPr>
          <w:p w:rsidR="0061322B" w:rsidRDefault="0061322B">
            <w:pPr>
              <w:pStyle w:val="Normal1"/>
            </w:pPr>
            <w:r>
              <w:t>85</w:t>
            </w:r>
          </w:p>
        </w:tc>
        <w:tc>
          <w:tcPr>
            <w:tcW w:w="1146" w:type="dxa"/>
            <w:gridSpan w:val="2"/>
            <w:tcBorders>
              <w:top w:val="single" w:sz="6" w:space="0" w:color="auto"/>
              <w:left w:val="single" w:sz="6" w:space="0" w:color="auto"/>
            </w:tcBorders>
          </w:tcPr>
          <w:p w:rsidR="0061322B" w:rsidRDefault="0061322B">
            <w:pPr>
              <w:pStyle w:val="Normal1"/>
            </w:pPr>
            <w:r>
              <w:t>1Ф-С51-1</w:t>
            </w:r>
          </w:p>
        </w:tc>
      </w:tr>
      <w:tr w:rsidR="0061322B">
        <w:tc>
          <w:tcPr>
            <w:tcW w:w="1701" w:type="dxa"/>
            <w:tcBorders>
              <w:top w:val="single" w:sz="6" w:space="0" w:color="auto"/>
              <w:right w:val="single" w:sz="6" w:space="0" w:color="auto"/>
            </w:tcBorders>
          </w:tcPr>
          <w:p w:rsidR="0061322B" w:rsidRDefault="0061322B">
            <w:pPr>
              <w:pStyle w:val="Normal1"/>
              <w:jc w:val="left"/>
            </w:pPr>
            <w:r>
              <w:t>400 ПЖ 220-500</w:t>
            </w:r>
          </w:p>
        </w:tc>
        <w:tc>
          <w:tcPr>
            <w:tcW w:w="1134" w:type="dxa"/>
            <w:tcBorders>
              <w:top w:val="single" w:sz="6" w:space="0" w:color="auto"/>
              <w:left w:val="single" w:sz="6" w:space="0" w:color="auto"/>
              <w:right w:val="single" w:sz="6" w:space="0" w:color="auto"/>
            </w:tcBorders>
          </w:tcPr>
          <w:p w:rsidR="0061322B" w:rsidRDefault="0061322B">
            <w:pPr>
              <w:pStyle w:val="Normal1"/>
            </w:pPr>
            <w:r>
              <w:t>220</w:t>
            </w:r>
          </w:p>
        </w:tc>
        <w:tc>
          <w:tcPr>
            <w:tcW w:w="1005" w:type="dxa"/>
            <w:gridSpan w:val="2"/>
            <w:tcBorders>
              <w:top w:val="single" w:sz="6" w:space="0" w:color="auto"/>
              <w:left w:val="single" w:sz="6" w:space="0" w:color="auto"/>
              <w:right w:val="single" w:sz="6" w:space="0" w:color="auto"/>
            </w:tcBorders>
          </w:tcPr>
          <w:p w:rsidR="0061322B" w:rsidRDefault="0061322B">
            <w:pPr>
              <w:pStyle w:val="Normal1"/>
            </w:pPr>
            <w:r>
              <w:t>500</w:t>
            </w:r>
          </w:p>
        </w:tc>
        <w:tc>
          <w:tcPr>
            <w:tcW w:w="980" w:type="dxa"/>
            <w:tcBorders>
              <w:top w:val="single" w:sz="6" w:space="0" w:color="auto"/>
              <w:left w:val="single" w:sz="6" w:space="0" w:color="auto"/>
              <w:right w:val="single" w:sz="6" w:space="0" w:color="auto"/>
            </w:tcBorders>
          </w:tcPr>
          <w:p w:rsidR="0061322B" w:rsidRDefault="0061322B">
            <w:pPr>
              <w:pStyle w:val="Normal1"/>
            </w:pPr>
            <w:r>
              <w:t>10500</w:t>
            </w:r>
          </w:p>
        </w:tc>
        <w:tc>
          <w:tcPr>
            <w:tcW w:w="1134" w:type="dxa"/>
            <w:tcBorders>
              <w:top w:val="single" w:sz="6" w:space="0" w:color="auto"/>
              <w:left w:val="single" w:sz="6" w:space="0" w:color="auto"/>
              <w:right w:val="single" w:sz="6" w:space="0" w:color="auto"/>
            </w:tcBorders>
          </w:tcPr>
          <w:p w:rsidR="0061322B" w:rsidRDefault="0061322B">
            <w:pPr>
              <w:pStyle w:val="Normal1"/>
            </w:pPr>
            <w:r>
              <w:t>160</w:t>
            </w:r>
          </w:p>
        </w:tc>
        <w:tc>
          <w:tcPr>
            <w:tcW w:w="850" w:type="dxa"/>
            <w:tcBorders>
              <w:top w:val="single" w:sz="6" w:space="0" w:color="auto"/>
              <w:left w:val="single" w:sz="6" w:space="0" w:color="auto"/>
              <w:right w:val="single" w:sz="6" w:space="0" w:color="auto"/>
            </w:tcBorders>
          </w:tcPr>
          <w:p w:rsidR="0061322B" w:rsidRDefault="0061322B">
            <w:pPr>
              <w:pStyle w:val="Normal1"/>
            </w:pPr>
            <w:r>
              <w:t>66</w:t>
            </w:r>
          </w:p>
        </w:tc>
        <w:tc>
          <w:tcPr>
            <w:tcW w:w="736" w:type="dxa"/>
            <w:gridSpan w:val="2"/>
            <w:tcBorders>
              <w:top w:val="single" w:sz="6" w:space="0" w:color="auto"/>
              <w:left w:val="single" w:sz="6" w:space="0" w:color="auto"/>
              <w:right w:val="single" w:sz="6" w:space="0" w:color="auto"/>
            </w:tcBorders>
          </w:tcPr>
          <w:p w:rsidR="0061322B" w:rsidRDefault="0061322B">
            <w:pPr>
              <w:pStyle w:val="Normal1"/>
            </w:pPr>
            <w:r>
              <w:t>140</w:t>
            </w:r>
          </w:p>
        </w:tc>
        <w:tc>
          <w:tcPr>
            <w:tcW w:w="800" w:type="dxa"/>
            <w:tcBorders>
              <w:top w:val="single" w:sz="6" w:space="0" w:color="auto"/>
              <w:left w:val="single" w:sz="6" w:space="0" w:color="auto"/>
              <w:right w:val="single" w:sz="6" w:space="0" w:color="auto"/>
            </w:tcBorders>
          </w:tcPr>
          <w:p w:rsidR="0061322B" w:rsidRDefault="0061322B">
            <w:pPr>
              <w:pStyle w:val="Normal1"/>
            </w:pPr>
            <w:r>
              <w:t>75</w:t>
            </w:r>
          </w:p>
        </w:tc>
        <w:tc>
          <w:tcPr>
            <w:tcW w:w="1158" w:type="dxa"/>
            <w:gridSpan w:val="3"/>
            <w:tcBorders>
              <w:top w:val="single" w:sz="6" w:space="0" w:color="auto"/>
              <w:left w:val="single" w:sz="6" w:space="0" w:color="auto"/>
            </w:tcBorders>
          </w:tcPr>
          <w:p w:rsidR="0061322B" w:rsidRDefault="0061322B">
            <w:pPr>
              <w:pStyle w:val="Normal1"/>
            </w:pPr>
            <w:r>
              <w:t>Е27/32ХЗО</w:t>
            </w:r>
          </w:p>
        </w:tc>
      </w:tr>
      <w:tr w:rsidR="0061322B">
        <w:tc>
          <w:tcPr>
            <w:tcW w:w="1701" w:type="dxa"/>
            <w:tcBorders>
              <w:top w:val="single" w:sz="6" w:space="0" w:color="auto"/>
              <w:right w:val="single" w:sz="6" w:space="0" w:color="auto"/>
            </w:tcBorders>
          </w:tcPr>
          <w:p w:rsidR="0061322B" w:rsidRDefault="0061322B">
            <w:pPr>
              <w:pStyle w:val="Normal1"/>
              <w:jc w:val="left"/>
            </w:pPr>
            <w:r>
              <w:t>ПЖ 220-500-4</w:t>
            </w:r>
          </w:p>
        </w:tc>
        <w:tc>
          <w:tcPr>
            <w:tcW w:w="1134" w:type="dxa"/>
            <w:tcBorders>
              <w:top w:val="single" w:sz="6" w:space="0" w:color="auto"/>
              <w:left w:val="single" w:sz="6" w:space="0" w:color="auto"/>
              <w:right w:val="single" w:sz="6" w:space="0" w:color="auto"/>
            </w:tcBorders>
          </w:tcPr>
          <w:p w:rsidR="0061322B" w:rsidRDefault="0061322B">
            <w:pPr>
              <w:pStyle w:val="Normal1"/>
            </w:pPr>
            <w:r>
              <w:t>220</w:t>
            </w:r>
          </w:p>
        </w:tc>
        <w:tc>
          <w:tcPr>
            <w:tcW w:w="1005" w:type="dxa"/>
            <w:gridSpan w:val="2"/>
            <w:tcBorders>
              <w:top w:val="single" w:sz="6" w:space="0" w:color="auto"/>
              <w:left w:val="single" w:sz="6" w:space="0" w:color="auto"/>
              <w:right w:val="single" w:sz="6" w:space="0" w:color="auto"/>
            </w:tcBorders>
          </w:tcPr>
          <w:p w:rsidR="0061322B" w:rsidRDefault="0061322B">
            <w:pPr>
              <w:pStyle w:val="Normal1"/>
            </w:pPr>
            <w:r>
              <w:t>500</w:t>
            </w:r>
          </w:p>
        </w:tc>
        <w:tc>
          <w:tcPr>
            <w:tcW w:w="980" w:type="dxa"/>
            <w:tcBorders>
              <w:top w:val="single" w:sz="6" w:space="0" w:color="auto"/>
              <w:left w:val="single" w:sz="6" w:space="0" w:color="auto"/>
              <w:right w:val="single" w:sz="6" w:space="0" w:color="auto"/>
            </w:tcBorders>
          </w:tcPr>
          <w:p w:rsidR="0061322B" w:rsidRDefault="0061322B">
            <w:pPr>
              <w:pStyle w:val="Normal1"/>
            </w:pPr>
            <w:r>
              <w:t>7600</w:t>
            </w:r>
          </w:p>
        </w:tc>
        <w:tc>
          <w:tcPr>
            <w:tcW w:w="1134" w:type="dxa"/>
            <w:tcBorders>
              <w:top w:val="single" w:sz="6" w:space="0" w:color="auto"/>
              <w:left w:val="single" w:sz="6" w:space="0" w:color="auto"/>
              <w:right w:val="single" w:sz="6" w:space="0" w:color="auto"/>
            </w:tcBorders>
          </w:tcPr>
          <w:p w:rsidR="0061322B" w:rsidRDefault="0061322B">
            <w:pPr>
              <w:pStyle w:val="Normal1"/>
            </w:pPr>
            <w:r>
              <w:t>400</w:t>
            </w:r>
          </w:p>
        </w:tc>
        <w:tc>
          <w:tcPr>
            <w:tcW w:w="850" w:type="dxa"/>
            <w:tcBorders>
              <w:top w:val="single" w:sz="6" w:space="0" w:color="auto"/>
              <w:left w:val="single" w:sz="6" w:space="0" w:color="auto"/>
              <w:right w:val="single" w:sz="6" w:space="0" w:color="auto"/>
            </w:tcBorders>
          </w:tcPr>
          <w:p w:rsidR="0061322B" w:rsidRDefault="0061322B">
            <w:pPr>
              <w:pStyle w:val="Normal1"/>
            </w:pPr>
            <w:r>
              <w:t>134</w:t>
            </w:r>
          </w:p>
        </w:tc>
        <w:tc>
          <w:tcPr>
            <w:tcW w:w="736" w:type="dxa"/>
            <w:gridSpan w:val="2"/>
            <w:tcBorders>
              <w:top w:val="single" w:sz="6" w:space="0" w:color="auto"/>
              <w:left w:val="single" w:sz="6" w:space="0" w:color="auto"/>
              <w:right w:val="single" w:sz="6" w:space="0" w:color="auto"/>
            </w:tcBorders>
          </w:tcPr>
          <w:p w:rsidR="0061322B" w:rsidRDefault="0061322B">
            <w:pPr>
              <w:pStyle w:val="Normal1"/>
            </w:pPr>
            <w:r>
              <w:t>220</w:t>
            </w:r>
          </w:p>
        </w:tc>
        <w:tc>
          <w:tcPr>
            <w:tcW w:w="800" w:type="dxa"/>
            <w:tcBorders>
              <w:top w:val="single" w:sz="6" w:space="0" w:color="auto"/>
              <w:left w:val="single" w:sz="6" w:space="0" w:color="auto"/>
              <w:right w:val="single" w:sz="6" w:space="0" w:color="auto"/>
            </w:tcBorders>
          </w:tcPr>
          <w:p w:rsidR="0061322B" w:rsidRDefault="0061322B">
            <w:pPr>
              <w:pStyle w:val="Normal1"/>
            </w:pPr>
            <w:r>
              <w:t>95</w:t>
            </w:r>
          </w:p>
        </w:tc>
        <w:tc>
          <w:tcPr>
            <w:tcW w:w="1158" w:type="dxa"/>
            <w:gridSpan w:val="3"/>
            <w:tcBorders>
              <w:top w:val="single" w:sz="6" w:space="0" w:color="auto"/>
              <w:left w:val="single" w:sz="6" w:space="0" w:color="auto"/>
            </w:tcBorders>
          </w:tcPr>
          <w:p w:rsidR="0061322B" w:rsidRDefault="0061322B">
            <w:pPr>
              <w:pStyle w:val="Normal1"/>
            </w:pPr>
            <w:r>
              <w:t>1Ф-С51-1</w:t>
            </w:r>
          </w:p>
        </w:tc>
      </w:tr>
      <w:tr w:rsidR="0061322B">
        <w:tc>
          <w:tcPr>
            <w:tcW w:w="1701" w:type="dxa"/>
            <w:tcBorders>
              <w:right w:val="single" w:sz="6" w:space="0" w:color="auto"/>
            </w:tcBorders>
          </w:tcPr>
          <w:p w:rsidR="0061322B" w:rsidRDefault="0061322B">
            <w:pPr>
              <w:pStyle w:val="Normal1"/>
              <w:jc w:val="left"/>
            </w:pPr>
            <w:r>
              <w:t>ПЖ 220-500-5</w:t>
            </w:r>
          </w:p>
        </w:tc>
        <w:tc>
          <w:tcPr>
            <w:tcW w:w="1134" w:type="dxa"/>
            <w:tcBorders>
              <w:left w:val="single" w:sz="6" w:space="0" w:color="auto"/>
              <w:right w:val="single" w:sz="6" w:space="0" w:color="auto"/>
            </w:tcBorders>
          </w:tcPr>
          <w:p w:rsidR="0061322B" w:rsidRDefault="0061322B">
            <w:pPr>
              <w:pStyle w:val="Normal1"/>
            </w:pPr>
            <w:r>
              <w:t>220</w:t>
            </w:r>
          </w:p>
        </w:tc>
        <w:tc>
          <w:tcPr>
            <w:tcW w:w="1005" w:type="dxa"/>
            <w:gridSpan w:val="2"/>
            <w:tcBorders>
              <w:left w:val="single" w:sz="6" w:space="0" w:color="auto"/>
              <w:right w:val="single" w:sz="6" w:space="0" w:color="auto"/>
            </w:tcBorders>
          </w:tcPr>
          <w:p w:rsidR="0061322B" w:rsidRDefault="0061322B">
            <w:pPr>
              <w:pStyle w:val="Normal1"/>
            </w:pPr>
            <w:r>
              <w:t>500</w:t>
            </w:r>
          </w:p>
        </w:tc>
        <w:tc>
          <w:tcPr>
            <w:tcW w:w="980" w:type="dxa"/>
            <w:tcBorders>
              <w:left w:val="single" w:sz="6" w:space="0" w:color="auto"/>
              <w:right w:val="single" w:sz="6" w:space="0" w:color="auto"/>
            </w:tcBorders>
          </w:tcPr>
          <w:p w:rsidR="0061322B" w:rsidRDefault="0061322B">
            <w:pPr>
              <w:pStyle w:val="Normal1"/>
            </w:pPr>
            <w:r>
              <w:t>7600</w:t>
            </w:r>
          </w:p>
        </w:tc>
        <w:tc>
          <w:tcPr>
            <w:tcW w:w="1134" w:type="dxa"/>
            <w:tcBorders>
              <w:left w:val="single" w:sz="6" w:space="0" w:color="auto"/>
              <w:right w:val="single" w:sz="6" w:space="0" w:color="auto"/>
            </w:tcBorders>
          </w:tcPr>
          <w:p w:rsidR="0061322B" w:rsidRDefault="0061322B">
            <w:pPr>
              <w:pStyle w:val="Normal1"/>
            </w:pPr>
            <w:r>
              <w:t>400</w:t>
            </w:r>
          </w:p>
        </w:tc>
        <w:tc>
          <w:tcPr>
            <w:tcW w:w="850" w:type="dxa"/>
            <w:tcBorders>
              <w:left w:val="single" w:sz="6" w:space="0" w:color="auto"/>
              <w:right w:val="single" w:sz="6" w:space="0" w:color="auto"/>
            </w:tcBorders>
          </w:tcPr>
          <w:p w:rsidR="0061322B" w:rsidRDefault="0061322B">
            <w:pPr>
              <w:pStyle w:val="Normal1"/>
            </w:pPr>
            <w:r>
              <w:t>134</w:t>
            </w:r>
          </w:p>
        </w:tc>
        <w:tc>
          <w:tcPr>
            <w:tcW w:w="736" w:type="dxa"/>
            <w:gridSpan w:val="2"/>
            <w:tcBorders>
              <w:left w:val="single" w:sz="6" w:space="0" w:color="auto"/>
              <w:right w:val="single" w:sz="6" w:space="0" w:color="auto"/>
            </w:tcBorders>
          </w:tcPr>
          <w:p w:rsidR="0061322B" w:rsidRDefault="0061322B">
            <w:pPr>
              <w:pStyle w:val="Normal1"/>
            </w:pPr>
            <w:r>
              <w:t>220</w:t>
            </w:r>
          </w:p>
        </w:tc>
        <w:tc>
          <w:tcPr>
            <w:tcW w:w="800" w:type="dxa"/>
            <w:tcBorders>
              <w:left w:val="single" w:sz="6" w:space="0" w:color="auto"/>
              <w:right w:val="single" w:sz="6" w:space="0" w:color="auto"/>
            </w:tcBorders>
          </w:tcPr>
          <w:p w:rsidR="0061322B" w:rsidRDefault="0061322B">
            <w:pPr>
              <w:pStyle w:val="Normal1"/>
            </w:pPr>
            <w:r>
              <w:t>95</w:t>
            </w:r>
          </w:p>
        </w:tc>
        <w:tc>
          <w:tcPr>
            <w:tcW w:w="1158" w:type="dxa"/>
            <w:gridSpan w:val="3"/>
            <w:tcBorders>
              <w:left w:val="single" w:sz="6" w:space="0" w:color="auto"/>
            </w:tcBorders>
          </w:tcPr>
          <w:p w:rsidR="0061322B" w:rsidRDefault="0061322B">
            <w:pPr>
              <w:pStyle w:val="Normal1"/>
            </w:pPr>
            <w:r>
              <w:t>Е40/55х47</w:t>
            </w:r>
          </w:p>
        </w:tc>
      </w:tr>
      <w:tr w:rsidR="0061322B">
        <w:tc>
          <w:tcPr>
            <w:tcW w:w="1701" w:type="dxa"/>
            <w:tcBorders>
              <w:right w:val="single" w:sz="6" w:space="0" w:color="auto"/>
            </w:tcBorders>
          </w:tcPr>
          <w:p w:rsidR="0061322B" w:rsidRDefault="0061322B">
            <w:pPr>
              <w:pStyle w:val="Normal1"/>
              <w:jc w:val="left"/>
            </w:pPr>
            <w:r>
              <w:t>ПЖ 220-600</w:t>
            </w:r>
          </w:p>
        </w:tc>
        <w:tc>
          <w:tcPr>
            <w:tcW w:w="1134" w:type="dxa"/>
            <w:tcBorders>
              <w:left w:val="single" w:sz="6" w:space="0" w:color="auto"/>
              <w:right w:val="single" w:sz="6" w:space="0" w:color="auto"/>
            </w:tcBorders>
          </w:tcPr>
          <w:p w:rsidR="0061322B" w:rsidRDefault="0061322B">
            <w:pPr>
              <w:pStyle w:val="Normal1"/>
            </w:pPr>
            <w:r>
              <w:t>220</w:t>
            </w:r>
          </w:p>
        </w:tc>
        <w:tc>
          <w:tcPr>
            <w:tcW w:w="1005" w:type="dxa"/>
            <w:gridSpan w:val="2"/>
            <w:tcBorders>
              <w:left w:val="single" w:sz="6" w:space="0" w:color="auto"/>
              <w:right w:val="single" w:sz="6" w:space="0" w:color="auto"/>
            </w:tcBorders>
          </w:tcPr>
          <w:p w:rsidR="0061322B" w:rsidRDefault="0061322B">
            <w:pPr>
              <w:pStyle w:val="Normal1"/>
            </w:pPr>
            <w:r>
              <w:t>600</w:t>
            </w:r>
          </w:p>
        </w:tc>
        <w:tc>
          <w:tcPr>
            <w:tcW w:w="980" w:type="dxa"/>
            <w:tcBorders>
              <w:left w:val="single" w:sz="6" w:space="0" w:color="auto"/>
              <w:right w:val="single" w:sz="6" w:space="0" w:color="auto"/>
            </w:tcBorders>
          </w:tcPr>
          <w:p w:rsidR="0061322B" w:rsidRDefault="0061322B">
            <w:pPr>
              <w:pStyle w:val="Normal1"/>
            </w:pPr>
            <w:r>
              <w:t>9300</w:t>
            </w:r>
          </w:p>
        </w:tc>
        <w:tc>
          <w:tcPr>
            <w:tcW w:w="1134" w:type="dxa"/>
            <w:tcBorders>
              <w:left w:val="single" w:sz="6" w:space="0" w:color="auto"/>
              <w:right w:val="single" w:sz="6" w:space="0" w:color="auto"/>
            </w:tcBorders>
          </w:tcPr>
          <w:p w:rsidR="0061322B" w:rsidRDefault="0061322B">
            <w:pPr>
              <w:pStyle w:val="Normal1"/>
            </w:pPr>
            <w:r>
              <w:t>400</w:t>
            </w:r>
          </w:p>
        </w:tc>
        <w:tc>
          <w:tcPr>
            <w:tcW w:w="850" w:type="dxa"/>
            <w:tcBorders>
              <w:left w:val="single" w:sz="6" w:space="0" w:color="auto"/>
              <w:right w:val="single" w:sz="6" w:space="0" w:color="auto"/>
            </w:tcBorders>
          </w:tcPr>
          <w:p w:rsidR="0061322B" w:rsidRDefault="0061322B">
            <w:pPr>
              <w:pStyle w:val="Normal1"/>
            </w:pPr>
            <w:r>
              <w:t>112</w:t>
            </w:r>
          </w:p>
        </w:tc>
        <w:tc>
          <w:tcPr>
            <w:tcW w:w="736" w:type="dxa"/>
            <w:gridSpan w:val="2"/>
            <w:tcBorders>
              <w:left w:val="single" w:sz="6" w:space="0" w:color="auto"/>
              <w:right w:val="single" w:sz="6" w:space="0" w:color="auto"/>
            </w:tcBorders>
          </w:tcPr>
          <w:p w:rsidR="0061322B" w:rsidRDefault="0061322B">
            <w:pPr>
              <w:pStyle w:val="Normal1"/>
            </w:pPr>
            <w:r>
              <w:t>195</w:t>
            </w:r>
          </w:p>
        </w:tc>
        <w:tc>
          <w:tcPr>
            <w:tcW w:w="800" w:type="dxa"/>
            <w:tcBorders>
              <w:left w:val="single" w:sz="6" w:space="0" w:color="auto"/>
              <w:right w:val="single" w:sz="6" w:space="0" w:color="auto"/>
            </w:tcBorders>
          </w:tcPr>
          <w:p w:rsidR="0061322B" w:rsidRDefault="0061322B">
            <w:pPr>
              <w:pStyle w:val="Normal1"/>
            </w:pPr>
            <w:r>
              <w:t>95</w:t>
            </w:r>
          </w:p>
        </w:tc>
        <w:tc>
          <w:tcPr>
            <w:tcW w:w="1158" w:type="dxa"/>
            <w:gridSpan w:val="3"/>
            <w:tcBorders>
              <w:left w:val="single" w:sz="6" w:space="0" w:color="auto"/>
            </w:tcBorders>
          </w:tcPr>
          <w:p w:rsidR="0061322B" w:rsidRDefault="0061322B">
            <w:pPr>
              <w:pStyle w:val="Normal1"/>
            </w:pPr>
            <w:r>
              <w:t>1Ф-С51-1</w:t>
            </w:r>
          </w:p>
        </w:tc>
      </w:tr>
      <w:tr w:rsidR="0061322B">
        <w:tc>
          <w:tcPr>
            <w:tcW w:w="1701" w:type="dxa"/>
            <w:tcBorders>
              <w:right w:val="single" w:sz="6" w:space="0" w:color="auto"/>
            </w:tcBorders>
          </w:tcPr>
          <w:p w:rsidR="0061322B" w:rsidRDefault="0061322B">
            <w:pPr>
              <w:pStyle w:val="Normal1"/>
              <w:jc w:val="left"/>
            </w:pPr>
            <w:r>
              <w:t>ПЖ 220-1000</w:t>
            </w:r>
          </w:p>
        </w:tc>
        <w:tc>
          <w:tcPr>
            <w:tcW w:w="1134" w:type="dxa"/>
            <w:tcBorders>
              <w:left w:val="single" w:sz="6" w:space="0" w:color="auto"/>
              <w:right w:val="single" w:sz="6" w:space="0" w:color="auto"/>
            </w:tcBorders>
          </w:tcPr>
          <w:p w:rsidR="0061322B" w:rsidRDefault="0061322B">
            <w:pPr>
              <w:pStyle w:val="Normal1"/>
            </w:pPr>
            <w:r>
              <w:t>220</w:t>
            </w:r>
          </w:p>
        </w:tc>
        <w:tc>
          <w:tcPr>
            <w:tcW w:w="1005" w:type="dxa"/>
            <w:gridSpan w:val="2"/>
            <w:tcBorders>
              <w:left w:val="single" w:sz="6" w:space="0" w:color="auto"/>
              <w:right w:val="single" w:sz="6" w:space="0" w:color="auto"/>
            </w:tcBorders>
          </w:tcPr>
          <w:p w:rsidR="0061322B" w:rsidRDefault="0061322B">
            <w:pPr>
              <w:pStyle w:val="Normal1"/>
            </w:pPr>
            <w:r>
              <w:t>1000</w:t>
            </w:r>
          </w:p>
        </w:tc>
        <w:tc>
          <w:tcPr>
            <w:tcW w:w="980" w:type="dxa"/>
            <w:tcBorders>
              <w:left w:val="single" w:sz="6" w:space="0" w:color="auto"/>
              <w:right w:val="single" w:sz="6" w:space="0" w:color="auto"/>
            </w:tcBorders>
          </w:tcPr>
          <w:p w:rsidR="0061322B" w:rsidRDefault="0061322B">
            <w:pPr>
              <w:pStyle w:val="Normal1"/>
            </w:pPr>
            <w:r>
              <w:t>21000</w:t>
            </w:r>
          </w:p>
        </w:tc>
        <w:tc>
          <w:tcPr>
            <w:tcW w:w="1134" w:type="dxa"/>
            <w:tcBorders>
              <w:left w:val="single" w:sz="6" w:space="0" w:color="auto"/>
              <w:right w:val="single" w:sz="6" w:space="0" w:color="auto"/>
            </w:tcBorders>
          </w:tcPr>
          <w:p w:rsidR="0061322B" w:rsidRDefault="0061322B">
            <w:pPr>
              <w:pStyle w:val="Normal1"/>
            </w:pPr>
            <w:r>
              <w:t>150</w:t>
            </w:r>
          </w:p>
        </w:tc>
        <w:tc>
          <w:tcPr>
            <w:tcW w:w="850" w:type="dxa"/>
            <w:tcBorders>
              <w:left w:val="single" w:sz="6" w:space="0" w:color="auto"/>
              <w:right w:val="single" w:sz="6" w:space="0" w:color="auto"/>
            </w:tcBorders>
          </w:tcPr>
          <w:p w:rsidR="0061322B" w:rsidRDefault="0061322B">
            <w:pPr>
              <w:pStyle w:val="Normal1"/>
            </w:pPr>
            <w:r>
              <w:t>71</w:t>
            </w:r>
          </w:p>
        </w:tc>
        <w:tc>
          <w:tcPr>
            <w:tcW w:w="736" w:type="dxa"/>
            <w:gridSpan w:val="2"/>
            <w:tcBorders>
              <w:left w:val="single" w:sz="6" w:space="0" w:color="auto"/>
              <w:right w:val="single" w:sz="6" w:space="0" w:color="auto"/>
            </w:tcBorders>
          </w:tcPr>
          <w:p w:rsidR="0061322B" w:rsidRDefault="0061322B">
            <w:pPr>
              <w:pStyle w:val="Normal1"/>
            </w:pPr>
            <w:r>
              <w:t>245</w:t>
            </w:r>
          </w:p>
        </w:tc>
        <w:tc>
          <w:tcPr>
            <w:tcW w:w="800" w:type="dxa"/>
            <w:tcBorders>
              <w:left w:val="single" w:sz="6" w:space="0" w:color="auto"/>
              <w:right w:val="single" w:sz="6" w:space="0" w:color="auto"/>
            </w:tcBorders>
          </w:tcPr>
          <w:p w:rsidR="0061322B" w:rsidRDefault="0061322B">
            <w:pPr>
              <w:pStyle w:val="Normal1"/>
            </w:pPr>
            <w:r>
              <w:t>135</w:t>
            </w:r>
          </w:p>
        </w:tc>
        <w:tc>
          <w:tcPr>
            <w:tcW w:w="1158" w:type="dxa"/>
            <w:gridSpan w:val="3"/>
            <w:tcBorders>
              <w:left w:val="single" w:sz="6" w:space="0" w:color="auto"/>
            </w:tcBorders>
          </w:tcPr>
          <w:p w:rsidR="0061322B" w:rsidRDefault="0061322B">
            <w:pPr>
              <w:pStyle w:val="Normal1"/>
            </w:pPr>
            <w:r>
              <w:t>Е40/45</w:t>
            </w:r>
          </w:p>
        </w:tc>
      </w:tr>
      <w:tr w:rsidR="0061322B">
        <w:tc>
          <w:tcPr>
            <w:tcW w:w="1701" w:type="dxa"/>
            <w:tcBorders>
              <w:right w:val="single" w:sz="6" w:space="0" w:color="auto"/>
            </w:tcBorders>
          </w:tcPr>
          <w:p w:rsidR="0061322B" w:rsidRDefault="0061322B">
            <w:pPr>
              <w:pStyle w:val="Normal1"/>
              <w:jc w:val="left"/>
            </w:pPr>
            <w:r>
              <w:t>ПЖ 220-1000-2</w:t>
            </w:r>
          </w:p>
        </w:tc>
        <w:tc>
          <w:tcPr>
            <w:tcW w:w="1134" w:type="dxa"/>
            <w:tcBorders>
              <w:left w:val="single" w:sz="6" w:space="0" w:color="auto"/>
              <w:right w:val="single" w:sz="6" w:space="0" w:color="auto"/>
            </w:tcBorders>
          </w:tcPr>
          <w:p w:rsidR="0061322B" w:rsidRDefault="0061322B">
            <w:pPr>
              <w:pStyle w:val="Normal1"/>
            </w:pPr>
            <w:r>
              <w:t>220</w:t>
            </w:r>
          </w:p>
        </w:tc>
        <w:tc>
          <w:tcPr>
            <w:tcW w:w="1005" w:type="dxa"/>
            <w:gridSpan w:val="2"/>
            <w:tcBorders>
              <w:left w:val="single" w:sz="6" w:space="0" w:color="auto"/>
              <w:right w:val="single" w:sz="6" w:space="0" w:color="auto"/>
            </w:tcBorders>
          </w:tcPr>
          <w:p w:rsidR="0061322B" w:rsidRDefault="0061322B">
            <w:pPr>
              <w:pStyle w:val="Normal1"/>
            </w:pPr>
            <w:r>
              <w:t>1000</w:t>
            </w:r>
          </w:p>
        </w:tc>
        <w:tc>
          <w:tcPr>
            <w:tcW w:w="980" w:type="dxa"/>
            <w:tcBorders>
              <w:left w:val="single" w:sz="6" w:space="0" w:color="auto"/>
              <w:right w:val="single" w:sz="6" w:space="0" w:color="auto"/>
            </w:tcBorders>
          </w:tcPr>
          <w:p w:rsidR="0061322B" w:rsidRDefault="0061322B">
            <w:pPr>
              <w:pStyle w:val="Normal1"/>
            </w:pPr>
            <w:r>
              <w:t>21000</w:t>
            </w:r>
          </w:p>
        </w:tc>
        <w:tc>
          <w:tcPr>
            <w:tcW w:w="1134" w:type="dxa"/>
            <w:tcBorders>
              <w:left w:val="single" w:sz="6" w:space="0" w:color="auto"/>
              <w:right w:val="single" w:sz="6" w:space="0" w:color="auto"/>
            </w:tcBorders>
          </w:tcPr>
          <w:p w:rsidR="0061322B" w:rsidRDefault="0061322B">
            <w:pPr>
              <w:pStyle w:val="Normal1"/>
            </w:pPr>
            <w:r>
              <w:t>150</w:t>
            </w:r>
          </w:p>
        </w:tc>
        <w:tc>
          <w:tcPr>
            <w:tcW w:w="850" w:type="dxa"/>
            <w:tcBorders>
              <w:left w:val="single" w:sz="6" w:space="0" w:color="auto"/>
              <w:right w:val="single" w:sz="6" w:space="0" w:color="auto"/>
            </w:tcBorders>
          </w:tcPr>
          <w:p w:rsidR="0061322B" w:rsidRDefault="0061322B">
            <w:pPr>
              <w:pStyle w:val="Normal1"/>
            </w:pPr>
            <w:r>
              <w:t>112</w:t>
            </w:r>
          </w:p>
        </w:tc>
        <w:tc>
          <w:tcPr>
            <w:tcW w:w="736" w:type="dxa"/>
            <w:gridSpan w:val="2"/>
            <w:tcBorders>
              <w:left w:val="single" w:sz="6" w:space="0" w:color="auto"/>
              <w:right w:val="single" w:sz="6" w:space="0" w:color="auto"/>
            </w:tcBorders>
          </w:tcPr>
          <w:p w:rsidR="0061322B" w:rsidRDefault="0061322B">
            <w:pPr>
              <w:pStyle w:val="Normal1"/>
            </w:pPr>
            <w:r>
              <w:t>195</w:t>
            </w:r>
          </w:p>
        </w:tc>
        <w:tc>
          <w:tcPr>
            <w:tcW w:w="800" w:type="dxa"/>
            <w:tcBorders>
              <w:left w:val="single" w:sz="6" w:space="0" w:color="auto"/>
              <w:right w:val="single" w:sz="6" w:space="0" w:color="auto"/>
            </w:tcBorders>
          </w:tcPr>
          <w:p w:rsidR="0061322B" w:rsidRDefault="0061322B">
            <w:pPr>
              <w:pStyle w:val="Normal1"/>
            </w:pPr>
            <w:r>
              <w:t>135</w:t>
            </w:r>
          </w:p>
        </w:tc>
        <w:tc>
          <w:tcPr>
            <w:tcW w:w="1158" w:type="dxa"/>
            <w:gridSpan w:val="3"/>
            <w:tcBorders>
              <w:left w:val="single" w:sz="6" w:space="0" w:color="auto"/>
            </w:tcBorders>
          </w:tcPr>
          <w:p w:rsidR="0061322B" w:rsidRDefault="0061322B">
            <w:pPr>
              <w:pStyle w:val="Normal1"/>
            </w:pPr>
            <w:r>
              <w:t>Е40/45</w:t>
            </w:r>
          </w:p>
        </w:tc>
      </w:tr>
      <w:tr w:rsidR="0061322B">
        <w:tc>
          <w:tcPr>
            <w:tcW w:w="1701" w:type="dxa"/>
            <w:tcBorders>
              <w:right w:val="single" w:sz="6" w:space="0" w:color="auto"/>
            </w:tcBorders>
          </w:tcPr>
          <w:p w:rsidR="0061322B" w:rsidRDefault="0061322B">
            <w:pPr>
              <w:pStyle w:val="Normal1"/>
              <w:jc w:val="left"/>
            </w:pPr>
            <w:r>
              <w:t>ПЖ 220-1000-4</w:t>
            </w:r>
          </w:p>
        </w:tc>
        <w:tc>
          <w:tcPr>
            <w:tcW w:w="1134" w:type="dxa"/>
            <w:tcBorders>
              <w:left w:val="single" w:sz="6" w:space="0" w:color="auto"/>
              <w:right w:val="single" w:sz="6" w:space="0" w:color="auto"/>
            </w:tcBorders>
          </w:tcPr>
          <w:p w:rsidR="0061322B" w:rsidRDefault="0061322B">
            <w:pPr>
              <w:pStyle w:val="Normal1"/>
            </w:pPr>
            <w:r>
              <w:t>220</w:t>
            </w:r>
          </w:p>
        </w:tc>
        <w:tc>
          <w:tcPr>
            <w:tcW w:w="1005" w:type="dxa"/>
            <w:gridSpan w:val="2"/>
            <w:tcBorders>
              <w:left w:val="single" w:sz="6" w:space="0" w:color="auto"/>
              <w:right w:val="single" w:sz="6" w:space="0" w:color="auto"/>
            </w:tcBorders>
          </w:tcPr>
          <w:p w:rsidR="0061322B" w:rsidRDefault="0061322B">
            <w:pPr>
              <w:pStyle w:val="Normal1"/>
            </w:pPr>
            <w:r>
              <w:t>1000</w:t>
            </w:r>
          </w:p>
        </w:tc>
        <w:tc>
          <w:tcPr>
            <w:tcW w:w="980" w:type="dxa"/>
            <w:tcBorders>
              <w:left w:val="single" w:sz="6" w:space="0" w:color="auto"/>
              <w:right w:val="single" w:sz="6" w:space="0" w:color="auto"/>
            </w:tcBorders>
          </w:tcPr>
          <w:p w:rsidR="0061322B" w:rsidRDefault="0061322B">
            <w:pPr>
              <w:pStyle w:val="Normal1"/>
            </w:pPr>
            <w:r>
              <w:t>18550</w:t>
            </w:r>
          </w:p>
        </w:tc>
        <w:tc>
          <w:tcPr>
            <w:tcW w:w="1134" w:type="dxa"/>
            <w:tcBorders>
              <w:left w:val="single" w:sz="6" w:space="0" w:color="auto"/>
              <w:right w:val="single" w:sz="6" w:space="0" w:color="auto"/>
            </w:tcBorders>
          </w:tcPr>
          <w:p w:rsidR="0061322B" w:rsidRDefault="0061322B">
            <w:pPr>
              <w:pStyle w:val="Normal1"/>
            </w:pPr>
            <w:r>
              <w:t>100</w:t>
            </w:r>
          </w:p>
        </w:tc>
        <w:tc>
          <w:tcPr>
            <w:tcW w:w="850" w:type="dxa"/>
            <w:tcBorders>
              <w:left w:val="single" w:sz="6" w:space="0" w:color="auto"/>
              <w:right w:val="single" w:sz="6" w:space="0" w:color="auto"/>
            </w:tcBorders>
          </w:tcPr>
          <w:p w:rsidR="0061322B" w:rsidRDefault="0061322B">
            <w:pPr>
              <w:pStyle w:val="Normal1"/>
            </w:pPr>
            <w:r>
              <w:t>134</w:t>
            </w:r>
          </w:p>
        </w:tc>
        <w:tc>
          <w:tcPr>
            <w:tcW w:w="736" w:type="dxa"/>
            <w:gridSpan w:val="2"/>
            <w:tcBorders>
              <w:left w:val="single" w:sz="6" w:space="0" w:color="auto"/>
              <w:right w:val="single" w:sz="6" w:space="0" w:color="auto"/>
            </w:tcBorders>
          </w:tcPr>
          <w:p w:rsidR="0061322B" w:rsidRDefault="0061322B">
            <w:pPr>
              <w:pStyle w:val="Normal1"/>
            </w:pPr>
            <w:r>
              <w:t>220</w:t>
            </w:r>
          </w:p>
        </w:tc>
        <w:tc>
          <w:tcPr>
            <w:tcW w:w="800" w:type="dxa"/>
            <w:tcBorders>
              <w:left w:val="single" w:sz="6" w:space="0" w:color="auto"/>
              <w:right w:val="single" w:sz="6" w:space="0" w:color="auto"/>
            </w:tcBorders>
          </w:tcPr>
          <w:p w:rsidR="0061322B" w:rsidRDefault="0061322B">
            <w:pPr>
              <w:pStyle w:val="Normal1"/>
            </w:pPr>
            <w:r>
              <w:t>105</w:t>
            </w:r>
          </w:p>
        </w:tc>
        <w:tc>
          <w:tcPr>
            <w:tcW w:w="1158" w:type="dxa"/>
            <w:gridSpan w:val="3"/>
            <w:tcBorders>
              <w:left w:val="single" w:sz="6" w:space="0" w:color="auto"/>
            </w:tcBorders>
          </w:tcPr>
          <w:p w:rsidR="0061322B" w:rsidRDefault="0061322B">
            <w:pPr>
              <w:pStyle w:val="Normal1"/>
            </w:pPr>
            <w:r>
              <w:t>Е40/55-47</w:t>
            </w:r>
          </w:p>
        </w:tc>
      </w:tr>
      <w:tr w:rsidR="0061322B">
        <w:tc>
          <w:tcPr>
            <w:tcW w:w="1701" w:type="dxa"/>
            <w:tcBorders>
              <w:right w:val="single" w:sz="6" w:space="0" w:color="auto"/>
            </w:tcBorders>
          </w:tcPr>
          <w:p w:rsidR="0061322B" w:rsidRDefault="0061322B">
            <w:pPr>
              <w:pStyle w:val="Normal1"/>
              <w:jc w:val="left"/>
            </w:pPr>
            <w:r>
              <w:t>ПЖ 220-1000-5</w:t>
            </w:r>
          </w:p>
        </w:tc>
        <w:tc>
          <w:tcPr>
            <w:tcW w:w="1134" w:type="dxa"/>
            <w:tcBorders>
              <w:left w:val="single" w:sz="6" w:space="0" w:color="auto"/>
              <w:right w:val="single" w:sz="6" w:space="0" w:color="auto"/>
            </w:tcBorders>
          </w:tcPr>
          <w:p w:rsidR="0061322B" w:rsidRDefault="0061322B">
            <w:pPr>
              <w:pStyle w:val="Normal1"/>
            </w:pPr>
            <w:r>
              <w:t>220</w:t>
            </w:r>
          </w:p>
        </w:tc>
        <w:tc>
          <w:tcPr>
            <w:tcW w:w="1005" w:type="dxa"/>
            <w:gridSpan w:val="2"/>
            <w:tcBorders>
              <w:left w:val="single" w:sz="6" w:space="0" w:color="auto"/>
              <w:right w:val="single" w:sz="6" w:space="0" w:color="auto"/>
            </w:tcBorders>
          </w:tcPr>
          <w:p w:rsidR="0061322B" w:rsidRDefault="0061322B">
            <w:pPr>
              <w:pStyle w:val="Normal1"/>
            </w:pPr>
            <w:r>
              <w:t>1000</w:t>
            </w:r>
          </w:p>
        </w:tc>
        <w:tc>
          <w:tcPr>
            <w:tcW w:w="980" w:type="dxa"/>
            <w:tcBorders>
              <w:left w:val="single" w:sz="6" w:space="0" w:color="auto"/>
              <w:right w:val="single" w:sz="6" w:space="0" w:color="auto"/>
            </w:tcBorders>
          </w:tcPr>
          <w:p w:rsidR="0061322B" w:rsidRDefault="0061322B">
            <w:pPr>
              <w:pStyle w:val="Normal1"/>
            </w:pPr>
            <w:r>
              <w:t>18550</w:t>
            </w:r>
          </w:p>
        </w:tc>
        <w:tc>
          <w:tcPr>
            <w:tcW w:w="1134" w:type="dxa"/>
            <w:tcBorders>
              <w:left w:val="single" w:sz="6" w:space="0" w:color="auto"/>
              <w:right w:val="single" w:sz="6" w:space="0" w:color="auto"/>
            </w:tcBorders>
          </w:tcPr>
          <w:p w:rsidR="0061322B" w:rsidRDefault="0061322B">
            <w:pPr>
              <w:pStyle w:val="Normal1"/>
            </w:pPr>
            <w:r>
              <w:t>100</w:t>
            </w:r>
          </w:p>
        </w:tc>
        <w:tc>
          <w:tcPr>
            <w:tcW w:w="850" w:type="dxa"/>
            <w:tcBorders>
              <w:left w:val="single" w:sz="6" w:space="0" w:color="auto"/>
              <w:right w:val="single" w:sz="6" w:space="0" w:color="auto"/>
            </w:tcBorders>
          </w:tcPr>
          <w:p w:rsidR="0061322B" w:rsidRDefault="0061322B">
            <w:pPr>
              <w:pStyle w:val="Normal1"/>
            </w:pPr>
            <w:r>
              <w:t>134</w:t>
            </w:r>
          </w:p>
        </w:tc>
        <w:tc>
          <w:tcPr>
            <w:tcW w:w="736" w:type="dxa"/>
            <w:gridSpan w:val="2"/>
            <w:tcBorders>
              <w:left w:val="single" w:sz="6" w:space="0" w:color="auto"/>
              <w:right w:val="single" w:sz="6" w:space="0" w:color="auto"/>
            </w:tcBorders>
          </w:tcPr>
          <w:p w:rsidR="0061322B" w:rsidRDefault="0061322B">
            <w:pPr>
              <w:pStyle w:val="Normal1"/>
            </w:pPr>
            <w:r>
              <w:t>220</w:t>
            </w:r>
          </w:p>
        </w:tc>
        <w:tc>
          <w:tcPr>
            <w:tcW w:w="800" w:type="dxa"/>
            <w:tcBorders>
              <w:left w:val="single" w:sz="6" w:space="0" w:color="auto"/>
              <w:right w:val="single" w:sz="6" w:space="0" w:color="auto"/>
            </w:tcBorders>
          </w:tcPr>
          <w:p w:rsidR="0061322B" w:rsidRDefault="0061322B">
            <w:pPr>
              <w:pStyle w:val="Normal1"/>
            </w:pPr>
            <w:r>
              <w:t>140</w:t>
            </w:r>
          </w:p>
        </w:tc>
        <w:tc>
          <w:tcPr>
            <w:tcW w:w="1158" w:type="dxa"/>
            <w:gridSpan w:val="3"/>
            <w:tcBorders>
              <w:left w:val="single" w:sz="6" w:space="0" w:color="auto"/>
            </w:tcBorders>
          </w:tcPr>
          <w:p w:rsidR="0061322B" w:rsidRDefault="0061322B">
            <w:pPr>
              <w:pStyle w:val="Normal1"/>
            </w:pPr>
            <w:r>
              <w:t>1Ф-С51-1</w:t>
            </w:r>
          </w:p>
        </w:tc>
      </w:tr>
      <w:tr w:rsidR="0061322B">
        <w:tc>
          <w:tcPr>
            <w:tcW w:w="1701" w:type="dxa"/>
            <w:tcBorders>
              <w:right w:val="single" w:sz="6" w:space="0" w:color="auto"/>
            </w:tcBorders>
          </w:tcPr>
          <w:p w:rsidR="0061322B" w:rsidRDefault="0061322B">
            <w:pPr>
              <w:pStyle w:val="Normal1"/>
              <w:jc w:val="left"/>
            </w:pPr>
            <w:r>
              <w:t>ПЖ 220-1100</w:t>
            </w:r>
          </w:p>
        </w:tc>
        <w:tc>
          <w:tcPr>
            <w:tcW w:w="1134" w:type="dxa"/>
            <w:tcBorders>
              <w:left w:val="single" w:sz="6" w:space="0" w:color="auto"/>
              <w:right w:val="single" w:sz="6" w:space="0" w:color="auto"/>
            </w:tcBorders>
          </w:tcPr>
          <w:p w:rsidR="0061322B" w:rsidRDefault="0061322B">
            <w:pPr>
              <w:pStyle w:val="Normal1"/>
            </w:pPr>
            <w:r>
              <w:t>220</w:t>
            </w:r>
          </w:p>
        </w:tc>
        <w:tc>
          <w:tcPr>
            <w:tcW w:w="1005" w:type="dxa"/>
            <w:gridSpan w:val="2"/>
            <w:tcBorders>
              <w:left w:val="single" w:sz="6" w:space="0" w:color="auto"/>
              <w:right w:val="single" w:sz="6" w:space="0" w:color="auto"/>
            </w:tcBorders>
          </w:tcPr>
          <w:p w:rsidR="0061322B" w:rsidRDefault="0061322B">
            <w:pPr>
              <w:pStyle w:val="Normal1"/>
            </w:pPr>
            <w:r>
              <w:t>1100</w:t>
            </w:r>
          </w:p>
        </w:tc>
        <w:tc>
          <w:tcPr>
            <w:tcW w:w="980" w:type="dxa"/>
            <w:tcBorders>
              <w:left w:val="single" w:sz="6" w:space="0" w:color="auto"/>
              <w:right w:val="single" w:sz="6" w:space="0" w:color="auto"/>
            </w:tcBorders>
          </w:tcPr>
          <w:p w:rsidR="0061322B" w:rsidRDefault="0061322B">
            <w:pPr>
              <w:pStyle w:val="Normal1"/>
            </w:pPr>
            <w:r>
              <w:t>17350</w:t>
            </w:r>
          </w:p>
        </w:tc>
        <w:tc>
          <w:tcPr>
            <w:tcW w:w="1134" w:type="dxa"/>
            <w:tcBorders>
              <w:left w:val="single" w:sz="6" w:space="0" w:color="auto"/>
              <w:right w:val="single" w:sz="6" w:space="0" w:color="auto"/>
            </w:tcBorders>
          </w:tcPr>
          <w:p w:rsidR="0061322B" w:rsidRDefault="0061322B">
            <w:pPr>
              <w:pStyle w:val="Normal1"/>
            </w:pPr>
            <w:r>
              <w:t>400</w:t>
            </w:r>
          </w:p>
        </w:tc>
        <w:tc>
          <w:tcPr>
            <w:tcW w:w="850" w:type="dxa"/>
            <w:tcBorders>
              <w:left w:val="single" w:sz="6" w:space="0" w:color="auto"/>
              <w:right w:val="single" w:sz="6" w:space="0" w:color="auto"/>
            </w:tcBorders>
          </w:tcPr>
          <w:p w:rsidR="0061322B" w:rsidRDefault="0061322B">
            <w:pPr>
              <w:pStyle w:val="Normal1"/>
            </w:pPr>
            <w:r>
              <w:t>132</w:t>
            </w:r>
          </w:p>
        </w:tc>
        <w:tc>
          <w:tcPr>
            <w:tcW w:w="736" w:type="dxa"/>
            <w:gridSpan w:val="2"/>
            <w:tcBorders>
              <w:left w:val="single" w:sz="6" w:space="0" w:color="auto"/>
              <w:right w:val="single" w:sz="6" w:space="0" w:color="auto"/>
            </w:tcBorders>
          </w:tcPr>
          <w:p w:rsidR="0061322B" w:rsidRDefault="0061322B">
            <w:pPr>
              <w:pStyle w:val="Normal1"/>
            </w:pPr>
            <w:r>
              <w:t>220</w:t>
            </w:r>
          </w:p>
        </w:tc>
        <w:tc>
          <w:tcPr>
            <w:tcW w:w="800" w:type="dxa"/>
            <w:tcBorders>
              <w:left w:val="single" w:sz="6" w:space="0" w:color="auto"/>
              <w:right w:val="single" w:sz="6" w:space="0" w:color="auto"/>
            </w:tcBorders>
          </w:tcPr>
          <w:p w:rsidR="0061322B" w:rsidRDefault="0061322B">
            <w:pPr>
              <w:pStyle w:val="Normal1"/>
            </w:pPr>
            <w:r>
              <w:t>105</w:t>
            </w:r>
          </w:p>
        </w:tc>
        <w:tc>
          <w:tcPr>
            <w:tcW w:w="1158" w:type="dxa"/>
            <w:gridSpan w:val="3"/>
            <w:tcBorders>
              <w:left w:val="single" w:sz="6" w:space="0" w:color="auto"/>
            </w:tcBorders>
          </w:tcPr>
          <w:p w:rsidR="0061322B" w:rsidRDefault="0061322B">
            <w:pPr>
              <w:pStyle w:val="Normal1"/>
            </w:pPr>
            <w:r>
              <w:t>1Ф-С51-1</w:t>
            </w:r>
          </w:p>
        </w:tc>
      </w:tr>
      <w:tr w:rsidR="0061322B">
        <w:tc>
          <w:tcPr>
            <w:tcW w:w="1701" w:type="dxa"/>
            <w:tcBorders>
              <w:right w:val="single" w:sz="6" w:space="0" w:color="auto"/>
            </w:tcBorders>
          </w:tcPr>
          <w:p w:rsidR="0061322B" w:rsidRDefault="0061322B">
            <w:pPr>
              <w:pStyle w:val="Normal1"/>
              <w:jc w:val="left"/>
            </w:pPr>
            <w:r>
              <w:t>ПЖ 220-2000</w:t>
            </w:r>
          </w:p>
        </w:tc>
        <w:tc>
          <w:tcPr>
            <w:tcW w:w="1134" w:type="dxa"/>
            <w:tcBorders>
              <w:left w:val="single" w:sz="6" w:space="0" w:color="auto"/>
              <w:right w:val="single" w:sz="6" w:space="0" w:color="auto"/>
            </w:tcBorders>
          </w:tcPr>
          <w:p w:rsidR="0061322B" w:rsidRDefault="0061322B">
            <w:pPr>
              <w:pStyle w:val="Normal1"/>
            </w:pPr>
            <w:r>
              <w:t>220</w:t>
            </w:r>
          </w:p>
        </w:tc>
        <w:tc>
          <w:tcPr>
            <w:tcW w:w="1005" w:type="dxa"/>
            <w:gridSpan w:val="2"/>
            <w:tcBorders>
              <w:left w:val="single" w:sz="6" w:space="0" w:color="auto"/>
              <w:right w:val="single" w:sz="6" w:space="0" w:color="auto"/>
            </w:tcBorders>
          </w:tcPr>
          <w:p w:rsidR="0061322B" w:rsidRDefault="0061322B">
            <w:pPr>
              <w:pStyle w:val="Normal1"/>
            </w:pPr>
            <w:r>
              <w:t>2000</w:t>
            </w:r>
          </w:p>
        </w:tc>
        <w:tc>
          <w:tcPr>
            <w:tcW w:w="980" w:type="dxa"/>
            <w:tcBorders>
              <w:left w:val="single" w:sz="6" w:space="0" w:color="auto"/>
              <w:right w:val="single" w:sz="6" w:space="0" w:color="auto"/>
            </w:tcBorders>
          </w:tcPr>
          <w:p w:rsidR="0061322B" w:rsidRDefault="0061322B">
            <w:pPr>
              <w:pStyle w:val="Normal1"/>
            </w:pPr>
            <w:r>
              <w:t>4700</w:t>
            </w:r>
          </w:p>
        </w:tc>
        <w:tc>
          <w:tcPr>
            <w:tcW w:w="1134" w:type="dxa"/>
            <w:tcBorders>
              <w:left w:val="single" w:sz="6" w:space="0" w:color="auto"/>
              <w:right w:val="single" w:sz="6" w:space="0" w:color="auto"/>
            </w:tcBorders>
          </w:tcPr>
          <w:p w:rsidR="0061322B" w:rsidRDefault="0061322B">
            <w:pPr>
              <w:pStyle w:val="Normal1"/>
            </w:pPr>
            <w:r>
              <w:t>125</w:t>
            </w:r>
          </w:p>
        </w:tc>
        <w:tc>
          <w:tcPr>
            <w:tcW w:w="850" w:type="dxa"/>
            <w:tcBorders>
              <w:left w:val="single" w:sz="6" w:space="0" w:color="auto"/>
              <w:right w:val="single" w:sz="6" w:space="0" w:color="auto"/>
            </w:tcBorders>
          </w:tcPr>
          <w:p w:rsidR="0061322B" w:rsidRDefault="0061322B">
            <w:pPr>
              <w:pStyle w:val="Normal1"/>
            </w:pPr>
            <w:r>
              <w:t>152</w:t>
            </w:r>
          </w:p>
        </w:tc>
        <w:tc>
          <w:tcPr>
            <w:tcW w:w="736" w:type="dxa"/>
            <w:gridSpan w:val="2"/>
            <w:tcBorders>
              <w:left w:val="single" w:sz="6" w:space="0" w:color="auto"/>
              <w:right w:val="single" w:sz="6" w:space="0" w:color="auto"/>
            </w:tcBorders>
          </w:tcPr>
          <w:p w:rsidR="0061322B" w:rsidRDefault="0061322B">
            <w:pPr>
              <w:pStyle w:val="Normal1"/>
            </w:pPr>
            <w:r>
              <w:t>260</w:t>
            </w:r>
          </w:p>
        </w:tc>
        <w:tc>
          <w:tcPr>
            <w:tcW w:w="800" w:type="dxa"/>
            <w:tcBorders>
              <w:left w:val="single" w:sz="6" w:space="0" w:color="auto"/>
              <w:right w:val="single" w:sz="6" w:space="0" w:color="auto"/>
            </w:tcBorders>
          </w:tcPr>
          <w:p w:rsidR="0061322B" w:rsidRDefault="0061322B">
            <w:pPr>
              <w:pStyle w:val="Normal1"/>
            </w:pPr>
            <w:r>
              <w:t>132</w:t>
            </w:r>
          </w:p>
        </w:tc>
        <w:tc>
          <w:tcPr>
            <w:tcW w:w="1158" w:type="dxa"/>
            <w:gridSpan w:val="3"/>
            <w:tcBorders>
              <w:left w:val="single" w:sz="6" w:space="0" w:color="auto"/>
            </w:tcBorders>
          </w:tcPr>
          <w:p w:rsidR="0061322B" w:rsidRDefault="0061322B">
            <w:pPr>
              <w:pStyle w:val="Normal1"/>
            </w:pPr>
            <w:r>
              <w:t>1Ф-С51-1</w:t>
            </w:r>
          </w:p>
        </w:tc>
      </w:tr>
      <w:tr w:rsidR="0061322B">
        <w:tc>
          <w:tcPr>
            <w:tcW w:w="1701" w:type="dxa"/>
            <w:tcBorders>
              <w:right w:val="single" w:sz="6" w:space="0" w:color="auto"/>
            </w:tcBorders>
          </w:tcPr>
          <w:p w:rsidR="0061322B" w:rsidRDefault="0061322B">
            <w:pPr>
              <w:pStyle w:val="Normal1"/>
              <w:jc w:val="left"/>
            </w:pPr>
            <w:r>
              <w:t>ПЖ 220-3000</w:t>
            </w:r>
          </w:p>
        </w:tc>
        <w:tc>
          <w:tcPr>
            <w:tcW w:w="1134" w:type="dxa"/>
            <w:tcBorders>
              <w:left w:val="single" w:sz="6" w:space="0" w:color="auto"/>
              <w:right w:val="single" w:sz="6" w:space="0" w:color="auto"/>
            </w:tcBorders>
          </w:tcPr>
          <w:p w:rsidR="0061322B" w:rsidRDefault="0061322B">
            <w:pPr>
              <w:pStyle w:val="Normal1"/>
            </w:pPr>
            <w:r>
              <w:t>220</w:t>
            </w:r>
          </w:p>
        </w:tc>
        <w:tc>
          <w:tcPr>
            <w:tcW w:w="1005" w:type="dxa"/>
            <w:gridSpan w:val="2"/>
            <w:tcBorders>
              <w:left w:val="single" w:sz="6" w:space="0" w:color="auto"/>
              <w:right w:val="single" w:sz="6" w:space="0" w:color="auto"/>
            </w:tcBorders>
          </w:tcPr>
          <w:p w:rsidR="0061322B" w:rsidRDefault="0061322B">
            <w:pPr>
              <w:pStyle w:val="Normal1"/>
              <w:rPr>
                <w:lang w:val="en-US"/>
              </w:rPr>
            </w:pPr>
            <w:r>
              <w:rPr>
                <w:lang w:val="en-US"/>
              </w:rPr>
              <w:t>3000</w:t>
            </w:r>
          </w:p>
        </w:tc>
        <w:tc>
          <w:tcPr>
            <w:tcW w:w="980" w:type="dxa"/>
            <w:tcBorders>
              <w:left w:val="single" w:sz="6" w:space="0" w:color="auto"/>
              <w:right w:val="single" w:sz="6" w:space="0" w:color="auto"/>
            </w:tcBorders>
          </w:tcPr>
          <w:p w:rsidR="0061322B" w:rsidRDefault="0061322B">
            <w:pPr>
              <w:pStyle w:val="Normal1"/>
            </w:pPr>
            <w:r>
              <w:t>58300</w:t>
            </w:r>
          </w:p>
        </w:tc>
        <w:tc>
          <w:tcPr>
            <w:tcW w:w="1134" w:type="dxa"/>
            <w:tcBorders>
              <w:left w:val="single" w:sz="6" w:space="0" w:color="auto"/>
              <w:right w:val="single" w:sz="6" w:space="0" w:color="auto"/>
            </w:tcBorders>
          </w:tcPr>
          <w:p w:rsidR="0061322B" w:rsidRDefault="0061322B">
            <w:pPr>
              <w:pStyle w:val="Normal1"/>
            </w:pPr>
            <w:r>
              <w:t>400</w:t>
            </w:r>
          </w:p>
        </w:tc>
        <w:tc>
          <w:tcPr>
            <w:tcW w:w="850" w:type="dxa"/>
            <w:tcBorders>
              <w:left w:val="single" w:sz="6" w:space="0" w:color="auto"/>
              <w:right w:val="single" w:sz="6" w:space="0" w:color="auto"/>
            </w:tcBorders>
          </w:tcPr>
          <w:p w:rsidR="0061322B" w:rsidRDefault="0061322B">
            <w:pPr>
              <w:pStyle w:val="Normal1"/>
            </w:pPr>
            <w:r>
              <w:t>122</w:t>
            </w:r>
          </w:p>
        </w:tc>
        <w:tc>
          <w:tcPr>
            <w:tcW w:w="736" w:type="dxa"/>
            <w:gridSpan w:val="2"/>
            <w:tcBorders>
              <w:left w:val="single" w:sz="6" w:space="0" w:color="auto"/>
              <w:right w:val="single" w:sz="6" w:space="0" w:color="auto"/>
            </w:tcBorders>
          </w:tcPr>
          <w:p w:rsidR="0061322B" w:rsidRDefault="0061322B">
            <w:pPr>
              <w:pStyle w:val="Normal1"/>
            </w:pPr>
            <w:r>
              <w:t>390</w:t>
            </w:r>
          </w:p>
        </w:tc>
        <w:tc>
          <w:tcPr>
            <w:tcW w:w="800" w:type="dxa"/>
            <w:tcBorders>
              <w:left w:val="single" w:sz="6" w:space="0" w:color="auto"/>
              <w:right w:val="single" w:sz="6" w:space="0" w:color="auto"/>
            </w:tcBorders>
          </w:tcPr>
          <w:p w:rsidR="0061322B" w:rsidRDefault="0061322B">
            <w:pPr>
              <w:pStyle w:val="Normal1"/>
            </w:pPr>
            <w:r>
              <w:t>140</w:t>
            </w:r>
          </w:p>
        </w:tc>
        <w:tc>
          <w:tcPr>
            <w:tcW w:w="1158" w:type="dxa"/>
            <w:gridSpan w:val="3"/>
            <w:tcBorders>
              <w:left w:val="single" w:sz="6" w:space="0" w:color="auto"/>
            </w:tcBorders>
          </w:tcPr>
          <w:p w:rsidR="0061322B" w:rsidRDefault="0061322B">
            <w:pPr>
              <w:pStyle w:val="Normal1"/>
            </w:pPr>
            <w:r>
              <w:t>1Ф-С51-1</w:t>
            </w:r>
          </w:p>
        </w:tc>
      </w:tr>
      <w:tr w:rsidR="0061322B">
        <w:tc>
          <w:tcPr>
            <w:tcW w:w="1701" w:type="dxa"/>
            <w:tcBorders>
              <w:right w:val="single" w:sz="6" w:space="0" w:color="auto"/>
            </w:tcBorders>
          </w:tcPr>
          <w:p w:rsidR="0061322B" w:rsidRDefault="0061322B">
            <w:pPr>
              <w:pStyle w:val="Normal1"/>
              <w:jc w:val="left"/>
            </w:pPr>
            <w:r>
              <w:t>ПЖ 230-1000</w:t>
            </w:r>
          </w:p>
        </w:tc>
        <w:tc>
          <w:tcPr>
            <w:tcW w:w="1134" w:type="dxa"/>
            <w:tcBorders>
              <w:left w:val="single" w:sz="6" w:space="0" w:color="auto"/>
              <w:right w:val="single" w:sz="6" w:space="0" w:color="auto"/>
            </w:tcBorders>
          </w:tcPr>
          <w:p w:rsidR="0061322B" w:rsidRDefault="0061322B">
            <w:pPr>
              <w:pStyle w:val="Normal1"/>
            </w:pPr>
            <w:r>
              <w:t>230</w:t>
            </w:r>
          </w:p>
        </w:tc>
        <w:tc>
          <w:tcPr>
            <w:tcW w:w="1005" w:type="dxa"/>
            <w:gridSpan w:val="2"/>
            <w:tcBorders>
              <w:left w:val="single" w:sz="6" w:space="0" w:color="auto"/>
              <w:right w:val="single" w:sz="6" w:space="0" w:color="auto"/>
            </w:tcBorders>
          </w:tcPr>
          <w:p w:rsidR="0061322B" w:rsidRDefault="0061322B">
            <w:pPr>
              <w:pStyle w:val="Normal1"/>
              <w:rPr>
                <w:lang w:val="en-US"/>
              </w:rPr>
            </w:pPr>
            <w:r>
              <w:rPr>
                <w:lang w:val="en-US"/>
              </w:rPr>
              <w:t>1000</w:t>
            </w:r>
          </w:p>
        </w:tc>
        <w:tc>
          <w:tcPr>
            <w:tcW w:w="980" w:type="dxa"/>
            <w:tcBorders>
              <w:left w:val="single" w:sz="6" w:space="0" w:color="auto"/>
              <w:right w:val="single" w:sz="6" w:space="0" w:color="auto"/>
            </w:tcBorders>
          </w:tcPr>
          <w:p w:rsidR="0061322B" w:rsidRDefault="0061322B">
            <w:pPr>
              <w:pStyle w:val="Normal1"/>
            </w:pPr>
            <w:r>
              <w:t>17200</w:t>
            </w:r>
          </w:p>
        </w:tc>
        <w:tc>
          <w:tcPr>
            <w:tcW w:w="1134" w:type="dxa"/>
            <w:tcBorders>
              <w:left w:val="single" w:sz="6" w:space="0" w:color="auto"/>
              <w:right w:val="single" w:sz="6" w:space="0" w:color="auto"/>
            </w:tcBorders>
          </w:tcPr>
          <w:p w:rsidR="0061322B" w:rsidRDefault="0061322B">
            <w:pPr>
              <w:pStyle w:val="Normal1"/>
            </w:pPr>
            <w:r>
              <w:t>500</w:t>
            </w:r>
          </w:p>
        </w:tc>
        <w:tc>
          <w:tcPr>
            <w:tcW w:w="850" w:type="dxa"/>
            <w:tcBorders>
              <w:left w:val="single" w:sz="6" w:space="0" w:color="auto"/>
              <w:right w:val="single" w:sz="6" w:space="0" w:color="auto"/>
            </w:tcBorders>
          </w:tcPr>
          <w:p w:rsidR="0061322B" w:rsidRDefault="0061322B">
            <w:pPr>
              <w:pStyle w:val="Normal1"/>
            </w:pPr>
            <w:r>
              <w:t>134</w:t>
            </w:r>
          </w:p>
        </w:tc>
        <w:tc>
          <w:tcPr>
            <w:tcW w:w="736" w:type="dxa"/>
            <w:gridSpan w:val="2"/>
            <w:tcBorders>
              <w:left w:val="single" w:sz="6" w:space="0" w:color="auto"/>
              <w:right w:val="single" w:sz="6" w:space="0" w:color="auto"/>
            </w:tcBorders>
          </w:tcPr>
          <w:p w:rsidR="0061322B" w:rsidRDefault="0061322B">
            <w:pPr>
              <w:pStyle w:val="Normal1"/>
            </w:pPr>
            <w:r>
              <w:t>230</w:t>
            </w:r>
          </w:p>
        </w:tc>
        <w:tc>
          <w:tcPr>
            <w:tcW w:w="800" w:type="dxa"/>
            <w:tcBorders>
              <w:left w:val="single" w:sz="6" w:space="0" w:color="auto"/>
              <w:right w:val="single" w:sz="6" w:space="0" w:color="auto"/>
            </w:tcBorders>
          </w:tcPr>
          <w:p w:rsidR="0061322B" w:rsidRDefault="0061322B">
            <w:pPr>
              <w:pStyle w:val="Normal1"/>
            </w:pPr>
            <w:r>
              <w:t>105</w:t>
            </w:r>
          </w:p>
        </w:tc>
        <w:tc>
          <w:tcPr>
            <w:tcW w:w="1158" w:type="dxa"/>
            <w:gridSpan w:val="3"/>
            <w:tcBorders>
              <w:left w:val="single" w:sz="6" w:space="0" w:color="auto"/>
            </w:tcBorders>
          </w:tcPr>
          <w:p w:rsidR="0061322B" w:rsidRDefault="0061322B">
            <w:pPr>
              <w:pStyle w:val="Normal1"/>
            </w:pPr>
            <w:r>
              <w:t>1Ф-С51-1</w:t>
            </w:r>
          </w:p>
        </w:tc>
      </w:tr>
    </w:tbl>
    <w:p w:rsidR="0061322B" w:rsidRDefault="0061322B">
      <w:pPr>
        <w:pStyle w:val="a1"/>
        <w:jc w:val="left"/>
        <w:rPr>
          <w:sz w:val="20"/>
        </w:rPr>
      </w:pPr>
      <w:r w:rsidRPr="001933A6">
        <w:t>Оглавление</w:t>
      </w:r>
    </w:p>
    <w:p w:rsidR="0061322B" w:rsidRDefault="0061322B">
      <w:pPr>
        <w:pStyle w:val="Heading3"/>
      </w:pPr>
      <w:bookmarkStart w:id="66" w:name="_Toc489450453"/>
      <w:r>
        <w:t>Прожекторы</w:t>
      </w:r>
      <w:bookmarkEnd w:id="66"/>
    </w:p>
    <w:p w:rsidR="0061322B" w:rsidRDefault="0061322B">
      <w:pPr>
        <w:pStyle w:val="Normal1"/>
        <w:jc w:val="center"/>
      </w:pPr>
      <w:r>
        <w:t>(Из кн. Справочник энергетика строительной организации. Т. 1. Электроснабжение строительства</w:t>
      </w:r>
      <w:r>
        <w:rPr>
          <w:lang w:val="en-US"/>
        </w:rPr>
        <w:t xml:space="preserve">/ </w:t>
      </w:r>
      <w:r>
        <w:t>Под. Ред. В. Г. Сенчева. Стр. 403)</w:t>
      </w:r>
    </w:p>
    <w:p w:rsidR="0061322B" w:rsidRDefault="0061322B"/>
    <w:p w:rsidR="0061322B" w:rsidRDefault="0061322B">
      <w:pPr>
        <w:pStyle w:val="Normal1"/>
        <w:spacing w:before="0"/>
        <w:ind w:left="200" w:firstLine="0"/>
        <w:jc w:val="center"/>
        <w:rPr>
          <w:sz w:val="28"/>
        </w:rPr>
      </w:pPr>
      <w:r>
        <w:rPr>
          <w:sz w:val="28"/>
        </w:rPr>
        <w:t>6.28. Прожекторы</w:t>
      </w:r>
    </w:p>
    <w:p w:rsidR="0061322B" w:rsidRDefault="00B57496">
      <w:pPr>
        <w:pStyle w:val="Normal1"/>
        <w:spacing w:before="60" w:after="60"/>
        <w:ind w:left="3300" w:firstLine="0"/>
        <w:jc w:val="left"/>
      </w:pPr>
      <w:r>
        <w:pict>
          <v:shape id="_x0000_i1071" type="#_x0000_t75" style="width:140.25pt;height:90.75pt" fillcolor="window">
            <v:imagedata r:id="rId65" o:title=""/>
          </v:shape>
        </w:pict>
      </w:r>
    </w:p>
    <w:tbl>
      <w:tblPr>
        <w:tblW w:w="0" w:type="auto"/>
        <w:tblInd w:w="-8" w:type="dxa"/>
        <w:tblLayout w:type="fixed"/>
        <w:tblCellMar>
          <w:left w:w="40" w:type="dxa"/>
          <w:right w:w="40" w:type="dxa"/>
        </w:tblCellMar>
        <w:tblLook w:val="0000" w:firstRow="0" w:lastRow="0" w:firstColumn="0" w:lastColumn="0" w:noHBand="0" w:noVBand="0"/>
      </w:tblPr>
      <w:tblGrid>
        <w:gridCol w:w="1920"/>
        <w:gridCol w:w="1040"/>
        <w:gridCol w:w="20"/>
        <w:gridCol w:w="1020"/>
        <w:gridCol w:w="20"/>
        <w:gridCol w:w="780"/>
        <w:gridCol w:w="780"/>
        <w:gridCol w:w="20"/>
        <w:gridCol w:w="520"/>
        <w:gridCol w:w="20"/>
        <w:gridCol w:w="780"/>
        <w:gridCol w:w="20"/>
        <w:gridCol w:w="800"/>
        <w:gridCol w:w="57"/>
        <w:gridCol w:w="1559"/>
        <w:gridCol w:w="24"/>
      </w:tblGrid>
      <w:tr w:rsidR="0061322B">
        <w:trPr>
          <w:cantSplit/>
        </w:trPr>
        <w:tc>
          <w:tcPr>
            <w:tcW w:w="1920" w:type="dxa"/>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p>
          <w:p w:rsidR="0061322B" w:rsidRDefault="0061322B">
            <w:pPr>
              <w:pStyle w:val="Normal1"/>
              <w:spacing w:before="0"/>
              <w:ind w:firstLine="0"/>
              <w:jc w:val="center"/>
            </w:pPr>
            <w:r>
              <w:rPr>
                <w:sz w:val="14"/>
              </w:rPr>
              <w:t>Тип</w:t>
            </w:r>
          </w:p>
          <w:p w:rsidR="0061322B" w:rsidRDefault="0061322B">
            <w:pPr>
              <w:pStyle w:val="Normal1"/>
              <w:spacing w:before="0"/>
              <w:ind w:firstLine="0"/>
              <w:jc w:val="center"/>
            </w:pPr>
          </w:p>
          <w:p w:rsidR="0061322B" w:rsidRDefault="0061322B">
            <w:pPr>
              <w:pStyle w:val="Normal1"/>
              <w:spacing w:before="0"/>
              <w:ind w:firstLine="0"/>
              <w:jc w:val="center"/>
            </w:pPr>
          </w:p>
          <w:p w:rsidR="0061322B" w:rsidRDefault="0061322B">
            <w:pPr>
              <w:pStyle w:val="Normal1"/>
              <w:spacing w:before="0"/>
              <w:ind w:firstLine="0"/>
              <w:jc w:val="center"/>
            </w:pPr>
          </w:p>
        </w:tc>
        <w:tc>
          <w:tcPr>
            <w:tcW w:w="1060" w:type="dxa"/>
            <w:gridSpan w:val="2"/>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p>
          <w:p w:rsidR="0061322B" w:rsidRDefault="0061322B">
            <w:pPr>
              <w:pStyle w:val="Normal1"/>
              <w:spacing w:before="0"/>
              <w:ind w:firstLine="0"/>
              <w:jc w:val="center"/>
            </w:pPr>
            <w:r>
              <w:rPr>
                <w:sz w:val="14"/>
              </w:rPr>
              <w:t>Максималь</w:t>
            </w:r>
            <w:r>
              <w:rPr>
                <w:sz w:val="14"/>
              </w:rPr>
              <w:softHyphen/>
              <w:t>ная сила света, лм</w:t>
            </w:r>
          </w:p>
          <w:p w:rsidR="0061322B" w:rsidRDefault="0061322B">
            <w:pPr>
              <w:pStyle w:val="Normal1"/>
              <w:spacing w:before="0"/>
              <w:ind w:firstLine="0"/>
              <w:jc w:val="center"/>
            </w:pPr>
          </w:p>
        </w:tc>
        <w:tc>
          <w:tcPr>
            <w:tcW w:w="1040" w:type="dxa"/>
            <w:gridSpan w:val="2"/>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r>
              <w:rPr>
                <w:sz w:val="14"/>
              </w:rPr>
              <w:t>Угол рассея-лах до 0,1 номинальной силы света, град.*</w:t>
            </w:r>
          </w:p>
        </w:tc>
        <w:tc>
          <w:tcPr>
            <w:tcW w:w="780" w:type="dxa"/>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p>
          <w:p w:rsidR="0061322B" w:rsidRDefault="0061322B">
            <w:pPr>
              <w:pStyle w:val="Normal1"/>
              <w:spacing w:before="0"/>
              <w:ind w:firstLine="0"/>
              <w:jc w:val="center"/>
            </w:pPr>
            <w:r>
              <w:rPr>
                <w:sz w:val="14"/>
              </w:rPr>
              <w:t>К. п. д.. %, не менее</w:t>
            </w:r>
          </w:p>
          <w:p w:rsidR="0061322B" w:rsidRDefault="0061322B">
            <w:pPr>
              <w:pStyle w:val="Normal1"/>
              <w:spacing w:before="0"/>
              <w:ind w:firstLine="0"/>
              <w:jc w:val="center"/>
            </w:pPr>
          </w:p>
        </w:tc>
        <w:tc>
          <w:tcPr>
            <w:tcW w:w="2140" w:type="dxa"/>
            <w:gridSpan w:val="6"/>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r>
              <w:rPr>
                <w:sz w:val="14"/>
              </w:rPr>
              <w:t xml:space="preserve">Габариты, </w:t>
            </w:r>
            <w:r>
              <w:rPr>
                <w:sz w:val="14"/>
                <w:lang w:val="en-US"/>
              </w:rPr>
              <w:t>mm</w:t>
            </w:r>
          </w:p>
        </w:tc>
        <w:tc>
          <w:tcPr>
            <w:tcW w:w="800" w:type="dxa"/>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p>
          <w:p w:rsidR="0061322B" w:rsidRDefault="0061322B">
            <w:pPr>
              <w:pStyle w:val="Normal1"/>
              <w:spacing w:before="0"/>
              <w:ind w:firstLine="0"/>
              <w:jc w:val="center"/>
            </w:pPr>
            <w:r>
              <w:rPr>
                <w:sz w:val="14"/>
              </w:rPr>
              <w:t>Масса, кг, не более</w:t>
            </w:r>
          </w:p>
        </w:tc>
        <w:tc>
          <w:tcPr>
            <w:tcW w:w="1640" w:type="dxa"/>
            <w:gridSpan w:val="3"/>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p>
          <w:p w:rsidR="0061322B" w:rsidRDefault="0061322B">
            <w:pPr>
              <w:pStyle w:val="Normal1"/>
              <w:spacing w:before="0"/>
              <w:ind w:firstLine="0"/>
              <w:jc w:val="center"/>
            </w:pPr>
            <w:r>
              <w:rPr>
                <w:sz w:val="14"/>
              </w:rPr>
              <w:t>Каталожно-справочная информация</w:t>
            </w:r>
          </w:p>
        </w:tc>
      </w:tr>
      <w:tr w:rsidR="0061322B">
        <w:trPr>
          <w:cantSplit/>
        </w:trPr>
        <w:tc>
          <w:tcPr>
            <w:tcW w:w="1920" w:type="dxa"/>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p>
        </w:tc>
        <w:tc>
          <w:tcPr>
            <w:tcW w:w="1060" w:type="dxa"/>
            <w:gridSpan w:val="2"/>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p>
        </w:tc>
        <w:tc>
          <w:tcPr>
            <w:tcW w:w="1040" w:type="dxa"/>
            <w:gridSpan w:val="2"/>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p>
        </w:tc>
        <w:tc>
          <w:tcPr>
            <w:tcW w:w="780" w:type="dxa"/>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p>
        </w:tc>
        <w:tc>
          <w:tcPr>
            <w:tcW w:w="800" w:type="dxa"/>
            <w:gridSpan w:val="2"/>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r>
              <w:rPr>
                <w:sz w:val="14"/>
              </w:rPr>
              <w:t>Диаметр (ширина)</w:t>
            </w:r>
          </w:p>
          <w:p w:rsidR="0061322B" w:rsidRDefault="0061322B">
            <w:pPr>
              <w:pStyle w:val="Normal1"/>
              <w:spacing w:before="0"/>
              <w:ind w:firstLine="0"/>
              <w:jc w:val="center"/>
            </w:pPr>
          </w:p>
        </w:tc>
        <w:tc>
          <w:tcPr>
            <w:tcW w:w="540" w:type="dxa"/>
            <w:gridSpan w:val="2"/>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p>
          <w:p w:rsidR="0061322B" w:rsidRDefault="0061322B">
            <w:pPr>
              <w:pStyle w:val="Normal1"/>
              <w:spacing w:before="0"/>
              <w:ind w:firstLine="0"/>
              <w:jc w:val="center"/>
            </w:pPr>
          </w:p>
          <w:p w:rsidR="0061322B" w:rsidRDefault="0061322B">
            <w:pPr>
              <w:pStyle w:val="Normal1"/>
              <w:spacing w:before="0"/>
              <w:ind w:firstLine="0"/>
              <w:jc w:val="center"/>
            </w:pPr>
          </w:p>
          <w:p w:rsidR="0061322B" w:rsidRDefault="0061322B">
            <w:pPr>
              <w:pStyle w:val="Normal1"/>
              <w:spacing w:before="0"/>
              <w:ind w:firstLine="0"/>
              <w:jc w:val="center"/>
            </w:pPr>
          </w:p>
        </w:tc>
        <w:tc>
          <w:tcPr>
            <w:tcW w:w="800" w:type="dxa"/>
            <w:gridSpan w:val="2"/>
            <w:vMerge w:val="restart"/>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r>
              <w:rPr>
                <w:sz w:val="14"/>
              </w:rPr>
              <w:t>длина пооптичес</w:t>
            </w:r>
            <w:r>
              <w:rPr>
                <w:sz w:val="14"/>
              </w:rPr>
              <w:softHyphen/>
            </w:r>
          </w:p>
          <w:p w:rsidR="0061322B" w:rsidRDefault="0061322B">
            <w:pPr>
              <w:pStyle w:val="Normal1"/>
              <w:spacing w:before="0"/>
              <w:ind w:firstLine="0"/>
              <w:jc w:val="center"/>
            </w:pPr>
            <w:r>
              <w:rPr>
                <w:sz w:val="14"/>
              </w:rPr>
              <w:t>кой оси</w:t>
            </w:r>
          </w:p>
        </w:tc>
        <w:tc>
          <w:tcPr>
            <w:tcW w:w="800" w:type="dxa"/>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p>
        </w:tc>
        <w:tc>
          <w:tcPr>
            <w:tcW w:w="1640" w:type="dxa"/>
            <w:gridSpan w:val="3"/>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0"/>
              <w:ind w:firstLine="0"/>
              <w:jc w:val="center"/>
            </w:pPr>
          </w:p>
        </w:tc>
      </w:tr>
      <w:tr w:rsidR="0061322B">
        <w:trPr>
          <w:cantSplit/>
        </w:trPr>
        <w:tc>
          <w:tcPr>
            <w:tcW w:w="1920" w:type="dxa"/>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p>
        </w:tc>
        <w:tc>
          <w:tcPr>
            <w:tcW w:w="1060" w:type="dxa"/>
            <w:gridSpan w:val="2"/>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p>
        </w:tc>
        <w:tc>
          <w:tcPr>
            <w:tcW w:w="1040" w:type="dxa"/>
            <w:gridSpan w:val="2"/>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p>
        </w:tc>
        <w:tc>
          <w:tcPr>
            <w:tcW w:w="780" w:type="dxa"/>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p>
        </w:tc>
        <w:tc>
          <w:tcPr>
            <w:tcW w:w="800" w:type="dxa"/>
            <w:gridSpan w:val="2"/>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p>
        </w:tc>
        <w:tc>
          <w:tcPr>
            <w:tcW w:w="540" w:type="dxa"/>
            <w:gridSpan w:val="2"/>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p>
        </w:tc>
        <w:tc>
          <w:tcPr>
            <w:tcW w:w="800" w:type="dxa"/>
            <w:gridSpan w:val="2"/>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p>
        </w:tc>
        <w:tc>
          <w:tcPr>
            <w:tcW w:w="800" w:type="dxa"/>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p>
        </w:tc>
        <w:tc>
          <w:tcPr>
            <w:tcW w:w="1640" w:type="dxa"/>
            <w:gridSpan w:val="3"/>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jc w:val="left"/>
            </w:pPr>
          </w:p>
        </w:tc>
      </w:tr>
      <w:tr w:rsidR="0061322B">
        <w:trPr>
          <w:cantSplit/>
        </w:trPr>
        <w:tc>
          <w:tcPr>
            <w:tcW w:w="1920" w:type="dxa"/>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ind w:firstLine="0"/>
              <w:jc w:val="left"/>
            </w:pPr>
          </w:p>
        </w:tc>
        <w:tc>
          <w:tcPr>
            <w:tcW w:w="1060" w:type="dxa"/>
            <w:gridSpan w:val="2"/>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ind w:firstLine="0"/>
              <w:jc w:val="left"/>
            </w:pPr>
          </w:p>
        </w:tc>
        <w:tc>
          <w:tcPr>
            <w:tcW w:w="1040" w:type="dxa"/>
            <w:gridSpan w:val="2"/>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ind w:firstLine="0"/>
              <w:jc w:val="left"/>
            </w:pPr>
          </w:p>
        </w:tc>
        <w:tc>
          <w:tcPr>
            <w:tcW w:w="780" w:type="dxa"/>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ind w:firstLine="0"/>
              <w:jc w:val="left"/>
            </w:pPr>
          </w:p>
        </w:tc>
        <w:tc>
          <w:tcPr>
            <w:tcW w:w="800" w:type="dxa"/>
            <w:gridSpan w:val="2"/>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ind w:firstLine="0"/>
              <w:jc w:val="left"/>
            </w:pPr>
          </w:p>
        </w:tc>
        <w:tc>
          <w:tcPr>
            <w:tcW w:w="540" w:type="dxa"/>
            <w:gridSpan w:val="2"/>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ind w:firstLine="0"/>
              <w:jc w:val="left"/>
            </w:pPr>
          </w:p>
        </w:tc>
        <w:tc>
          <w:tcPr>
            <w:tcW w:w="800" w:type="dxa"/>
            <w:gridSpan w:val="2"/>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ind w:firstLine="0"/>
              <w:jc w:val="left"/>
            </w:pPr>
          </w:p>
        </w:tc>
        <w:tc>
          <w:tcPr>
            <w:tcW w:w="800" w:type="dxa"/>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ind w:firstLine="0"/>
              <w:jc w:val="left"/>
            </w:pPr>
          </w:p>
        </w:tc>
        <w:tc>
          <w:tcPr>
            <w:tcW w:w="1640" w:type="dxa"/>
            <w:gridSpan w:val="3"/>
            <w:vMerge/>
            <w:tcBorders>
              <w:top w:val="single" w:sz="6" w:space="0" w:color="auto"/>
              <w:left w:val="single" w:sz="6" w:space="0" w:color="auto"/>
              <w:bottom w:val="single" w:sz="6" w:space="0" w:color="auto"/>
              <w:right w:val="single" w:sz="6" w:space="0" w:color="auto"/>
            </w:tcBorders>
          </w:tcPr>
          <w:p w:rsidR="0061322B" w:rsidRDefault="0061322B">
            <w:pPr>
              <w:pStyle w:val="Normal1"/>
              <w:spacing w:before="20"/>
              <w:ind w:firstLine="0"/>
              <w:jc w:val="left"/>
            </w:pPr>
          </w:p>
        </w:tc>
      </w:tr>
      <w:tr w:rsidR="0061322B">
        <w:trPr>
          <w:cantSplit/>
        </w:trPr>
        <w:tc>
          <w:tcPr>
            <w:tcW w:w="1920" w:type="dxa"/>
            <w:tcBorders>
              <w:top w:val="single" w:sz="6" w:space="0" w:color="auto"/>
              <w:right w:val="single" w:sz="6" w:space="0" w:color="auto"/>
            </w:tcBorders>
          </w:tcPr>
          <w:p w:rsidR="0061322B" w:rsidRDefault="0061322B">
            <w:pPr>
              <w:pStyle w:val="Normal1"/>
              <w:spacing w:before="20"/>
              <w:ind w:firstLine="0"/>
              <w:jc w:val="left"/>
            </w:pPr>
            <w:r>
              <w:rPr>
                <w:sz w:val="14"/>
              </w:rPr>
              <w:t>ПЗС-25</w:t>
            </w:r>
          </w:p>
        </w:tc>
        <w:tc>
          <w:tcPr>
            <w:tcW w:w="1060" w:type="dxa"/>
            <w:gridSpan w:val="2"/>
            <w:tcBorders>
              <w:top w:val="single" w:sz="6" w:space="0" w:color="auto"/>
              <w:left w:val="single" w:sz="6" w:space="0" w:color="auto"/>
              <w:right w:val="single" w:sz="6" w:space="0" w:color="auto"/>
            </w:tcBorders>
          </w:tcPr>
          <w:p w:rsidR="0061322B" w:rsidRDefault="0061322B">
            <w:pPr>
              <w:pStyle w:val="Normal1"/>
              <w:spacing w:before="20"/>
              <w:ind w:firstLine="0"/>
              <w:jc w:val="center"/>
            </w:pPr>
            <w:r>
              <w:rPr>
                <w:sz w:val="14"/>
              </w:rPr>
              <w:t>16000</w:t>
            </w:r>
          </w:p>
        </w:tc>
        <w:tc>
          <w:tcPr>
            <w:tcW w:w="1040" w:type="dxa"/>
            <w:gridSpan w:val="2"/>
            <w:tcBorders>
              <w:top w:val="single" w:sz="6" w:space="0" w:color="auto"/>
              <w:left w:val="single" w:sz="6" w:space="0" w:color="auto"/>
              <w:right w:val="single" w:sz="6" w:space="0" w:color="auto"/>
            </w:tcBorders>
          </w:tcPr>
          <w:p w:rsidR="0061322B" w:rsidRDefault="0061322B">
            <w:pPr>
              <w:pStyle w:val="Normal1"/>
              <w:spacing w:before="20"/>
              <w:ind w:firstLine="0"/>
              <w:jc w:val="center"/>
            </w:pPr>
            <w:r>
              <w:rPr>
                <w:sz w:val="14"/>
              </w:rPr>
              <w:t>16</w:t>
            </w:r>
          </w:p>
        </w:tc>
        <w:tc>
          <w:tcPr>
            <w:tcW w:w="780" w:type="dxa"/>
            <w:tcBorders>
              <w:top w:val="single" w:sz="6" w:space="0" w:color="auto"/>
              <w:left w:val="single" w:sz="6" w:space="0" w:color="auto"/>
              <w:right w:val="single" w:sz="6" w:space="0" w:color="auto"/>
            </w:tcBorders>
          </w:tcPr>
          <w:p w:rsidR="0061322B" w:rsidRDefault="0061322B">
            <w:pPr>
              <w:pStyle w:val="Normal1"/>
              <w:spacing w:before="20"/>
              <w:ind w:firstLine="0"/>
              <w:jc w:val="center"/>
            </w:pPr>
            <w:r>
              <w:rPr>
                <w:sz w:val="14"/>
              </w:rPr>
              <w:t>27</w:t>
            </w:r>
          </w:p>
        </w:tc>
        <w:tc>
          <w:tcPr>
            <w:tcW w:w="800" w:type="dxa"/>
            <w:gridSpan w:val="2"/>
            <w:tcBorders>
              <w:top w:val="single" w:sz="6" w:space="0" w:color="auto"/>
              <w:left w:val="single" w:sz="6" w:space="0" w:color="auto"/>
              <w:right w:val="single" w:sz="6" w:space="0" w:color="auto"/>
            </w:tcBorders>
          </w:tcPr>
          <w:p w:rsidR="0061322B" w:rsidRDefault="0061322B">
            <w:pPr>
              <w:pStyle w:val="Normal1"/>
              <w:spacing w:before="20"/>
              <w:ind w:firstLine="0"/>
              <w:jc w:val="center"/>
            </w:pPr>
            <w:r>
              <w:rPr>
                <w:sz w:val="14"/>
              </w:rPr>
              <w:t>360</w:t>
            </w:r>
          </w:p>
        </w:tc>
        <w:tc>
          <w:tcPr>
            <w:tcW w:w="540" w:type="dxa"/>
            <w:gridSpan w:val="2"/>
            <w:tcBorders>
              <w:top w:val="single" w:sz="6" w:space="0" w:color="auto"/>
              <w:left w:val="single" w:sz="6" w:space="0" w:color="auto"/>
              <w:right w:val="single" w:sz="6" w:space="0" w:color="auto"/>
            </w:tcBorders>
          </w:tcPr>
          <w:p w:rsidR="0061322B" w:rsidRDefault="0061322B">
            <w:pPr>
              <w:pStyle w:val="Normal1"/>
              <w:spacing w:before="20"/>
              <w:ind w:firstLine="0"/>
              <w:jc w:val="center"/>
            </w:pPr>
            <w:r>
              <w:rPr>
                <w:sz w:val="14"/>
              </w:rPr>
              <w:t>480</w:t>
            </w:r>
          </w:p>
        </w:tc>
        <w:tc>
          <w:tcPr>
            <w:tcW w:w="800" w:type="dxa"/>
            <w:gridSpan w:val="2"/>
            <w:tcBorders>
              <w:top w:val="single" w:sz="6" w:space="0" w:color="auto"/>
              <w:left w:val="single" w:sz="6" w:space="0" w:color="auto"/>
              <w:right w:val="single" w:sz="6" w:space="0" w:color="auto"/>
            </w:tcBorders>
          </w:tcPr>
          <w:p w:rsidR="0061322B" w:rsidRDefault="0061322B">
            <w:pPr>
              <w:pStyle w:val="Normal1"/>
              <w:spacing w:before="20"/>
              <w:ind w:firstLine="0"/>
              <w:jc w:val="center"/>
            </w:pPr>
            <w:r>
              <w:rPr>
                <w:sz w:val="14"/>
              </w:rPr>
              <w:t>250</w:t>
            </w:r>
          </w:p>
        </w:tc>
        <w:tc>
          <w:tcPr>
            <w:tcW w:w="800" w:type="dxa"/>
            <w:tcBorders>
              <w:top w:val="single" w:sz="6" w:space="0" w:color="auto"/>
              <w:left w:val="single" w:sz="6" w:space="0" w:color="auto"/>
              <w:right w:val="single" w:sz="6" w:space="0" w:color="auto"/>
            </w:tcBorders>
          </w:tcPr>
          <w:p w:rsidR="0061322B" w:rsidRDefault="0061322B">
            <w:pPr>
              <w:pStyle w:val="Normal1"/>
              <w:spacing w:before="20"/>
              <w:ind w:firstLine="0"/>
              <w:jc w:val="center"/>
            </w:pPr>
            <w:r>
              <w:rPr>
                <w:sz w:val="14"/>
              </w:rPr>
              <w:t>8</w:t>
            </w:r>
          </w:p>
        </w:tc>
        <w:tc>
          <w:tcPr>
            <w:tcW w:w="1640" w:type="dxa"/>
            <w:gridSpan w:val="3"/>
            <w:vMerge w:val="restart"/>
            <w:tcBorders>
              <w:top w:val="single" w:sz="6" w:space="0" w:color="auto"/>
              <w:left w:val="single" w:sz="6" w:space="0" w:color="auto"/>
            </w:tcBorders>
          </w:tcPr>
          <w:p w:rsidR="0061322B" w:rsidRDefault="0061322B">
            <w:pPr>
              <w:pStyle w:val="Normal1"/>
              <w:spacing w:before="20"/>
              <w:ind w:firstLine="0"/>
              <w:jc w:val="left"/>
            </w:pPr>
            <w:r>
              <w:rPr>
                <w:sz w:val="14"/>
              </w:rPr>
              <w:t>CИ 0</w:t>
            </w:r>
          </w:p>
        </w:tc>
      </w:tr>
      <w:tr w:rsidR="0061322B">
        <w:trPr>
          <w:cantSplit/>
        </w:trPr>
        <w:tc>
          <w:tcPr>
            <w:tcW w:w="1920" w:type="dxa"/>
            <w:tcBorders>
              <w:bottom w:val="single" w:sz="6" w:space="0" w:color="auto"/>
              <w:right w:val="single" w:sz="6" w:space="0" w:color="auto"/>
            </w:tcBorders>
          </w:tcPr>
          <w:p w:rsidR="0061322B" w:rsidRDefault="0061322B">
            <w:pPr>
              <w:pStyle w:val="Normal1"/>
              <w:spacing w:before="40"/>
              <w:ind w:firstLine="0"/>
              <w:jc w:val="left"/>
            </w:pPr>
            <w:r>
              <w:rPr>
                <w:sz w:val="14"/>
              </w:rPr>
              <w:t>ПЗС-35А</w:t>
            </w:r>
          </w:p>
        </w:tc>
        <w:tc>
          <w:tcPr>
            <w:tcW w:w="106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46000</w:t>
            </w:r>
          </w:p>
        </w:tc>
        <w:tc>
          <w:tcPr>
            <w:tcW w:w="104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17</w:t>
            </w:r>
          </w:p>
        </w:tc>
        <w:tc>
          <w:tcPr>
            <w:tcW w:w="780" w:type="dxa"/>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20</w:t>
            </w:r>
          </w:p>
        </w:tc>
        <w:tc>
          <w:tcPr>
            <w:tcW w:w="80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455</w:t>
            </w:r>
          </w:p>
        </w:tc>
        <w:tc>
          <w:tcPr>
            <w:tcW w:w="54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510</w:t>
            </w:r>
          </w:p>
        </w:tc>
        <w:tc>
          <w:tcPr>
            <w:tcW w:w="80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310</w:t>
            </w:r>
          </w:p>
        </w:tc>
        <w:tc>
          <w:tcPr>
            <w:tcW w:w="800" w:type="dxa"/>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10</w:t>
            </w:r>
          </w:p>
        </w:tc>
        <w:tc>
          <w:tcPr>
            <w:tcW w:w="1640" w:type="dxa"/>
            <w:gridSpan w:val="3"/>
            <w:vMerge/>
            <w:tcBorders>
              <w:left w:val="single" w:sz="6" w:space="0" w:color="auto"/>
              <w:bottom w:val="single" w:sz="6" w:space="0" w:color="auto"/>
            </w:tcBorders>
          </w:tcPr>
          <w:p w:rsidR="0061322B" w:rsidRDefault="0061322B">
            <w:pPr>
              <w:pStyle w:val="Normal1"/>
              <w:spacing w:before="40"/>
              <w:ind w:firstLine="0"/>
              <w:jc w:val="left"/>
            </w:pPr>
          </w:p>
        </w:tc>
      </w:tr>
      <w:tr w:rsidR="0061322B">
        <w:tc>
          <w:tcPr>
            <w:tcW w:w="1920" w:type="dxa"/>
            <w:tcBorders>
              <w:top w:val="single" w:sz="6" w:space="0" w:color="auto"/>
              <w:bottom w:val="single" w:sz="6" w:space="0" w:color="auto"/>
              <w:right w:val="single" w:sz="6" w:space="0" w:color="auto"/>
            </w:tcBorders>
          </w:tcPr>
          <w:p w:rsidR="0061322B" w:rsidRDefault="0061322B">
            <w:pPr>
              <w:pStyle w:val="Normal1"/>
              <w:spacing w:before="40"/>
              <w:ind w:firstLine="0"/>
              <w:jc w:val="left"/>
            </w:pPr>
            <w:r>
              <w:rPr>
                <w:sz w:val="14"/>
              </w:rPr>
              <w:t>ПЗС-45А</w:t>
            </w:r>
          </w:p>
        </w:tc>
        <w:tc>
          <w:tcPr>
            <w:tcW w:w="106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120 000</w:t>
            </w:r>
          </w:p>
        </w:tc>
        <w:tc>
          <w:tcPr>
            <w:tcW w:w="104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24</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20</w:t>
            </w:r>
          </w:p>
        </w:tc>
        <w:tc>
          <w:tcPr>
            <w:tcW w:w="80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575</w:t>
            </w:r>
          </w:p>
        </w:tc>
        <w:tc>
          <w:tcPr>
            <w:tcW w:w="54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675</w:t>
            </w:r>
          </w:p>
        </w:tc>
        <w:tc>
          <w:tcPr>
            <w:tcW w:w="80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370</w:t>
            </w:r>
          </w:p>
        </w:tc>
        <w:tc>
          <w:tcPr>
            <w:tcW w:w="80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13,5</w:t>
            </w:r>
          </w:p>
        </w:tc>
        <w:tc>
          <w:tcPr>
            <w:tcW w:w="1640" w:type="dxa"/>
            <w:gridSpan w:val="3"/>
            <w:tcBorders>
              <w:top w:val="single" w:sz="6" w:space="0" w:color="auto"/>
              <w:left w:val="single" w:sz="6" w:space="0" w:color="auto"/>
              <w:bottom w:val="single" w:sz="6" w:space="0" w:color="auto"/>
            </w:tcBorders>
          </w:tcPr>
          <w:p w:rsidR="0061322B" w:rsidRDefault="0061322B">
            <w:pPr>
              <w:pStyle w:val="Normal1"/>
              <w:spacing w:before="40"/>
              <w:ind w:firstLine="0"/>
              <w:jc w:val="left"/>
            </w:pPr>
            <w:r>
              <w:rPr>
                <w:sz w:val="14"/>
              </w:rPr>
              <w:t>К.09.21.06—79</w:t>
            </w:r>
          </w:p>
        </w:tc>
      </w:tr>
      <w:tr w:rsidR="0061322B">
        <w:tc>
          <w:tcPr>
            <w:tcW w:w="1920" w:type="dxa"/>
            <w:tcBorders>
              <w:top w:val="single" w:sz="6" w:space="0" w:color="auto"/>
              <w:bottom w:val="single" w:sz="6" w:space="0" w:color="auto"/>
              <w:right w:val="single" w:sz="6" w:space="0" w:color="auto"/>
            </w:tcBorders>
          </w:tcPr>
          <w:p w:rsidR="0061322B" w:rsidRDefault="0061322B">
            <w:pPr>
              <w:pStyle w:val="Normal1"/>
              <w:spacing w:before="40"/>
              <w:ind w:firstLine="0"/>
              <w:jc w:val="left"/>
            </w:pPr>
            <w:r>
              <w:rPr>
                <w:sz w:val="14"/>
              </w:rPr>
              <w:t>ПЗМ-35</w:t>
            </w:r>
          </w:p>
        </w:tc>
        <w:tc>
          <w:tcPr>
            <w:tcW w:w="106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40000</w:t>
            </w:r>
          </w:p>
        </w:tc>
        <w:tc>
          <w:tcPr>
            <w:tcW w:w="104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22</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20</w:t>
            </w:r>
          </w:p>
        </w:tc>
        <w:tc>
          <w:tcPr>
            <w:tcW w:w="80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455</w:t>
            </w:r>
          </w:p>
        </w:tc>
        <w:tc>
          <w:tcPr>
            <w:tcW w:w="54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550</w:t>
            </w:r>
          </w:p>
        </w:tc>
        <w:tc>
          <w:tcPr>
            <w:tcW w:w="80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310</w:t>
            </w:r>
          </w:p>
        </w:tc>
        <w:tc>
          <w:tcPr>
            <w:tcW w:w="80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rPr>
                <w:sz w:val="14"/>
              </w:rPr>
              <w:t>8</w:t>
            </w:r>
          </w:p>
        </w:tc>
        <w:tc>
          <w:tcPr>
            <w:tcW w:w="1640" w:type="dxa"/>
            <w:gridSpan w:val="3"/>
            <w:tcBorders>
              <w:top w:val="single" w:sz="6" w:space="0" w:color="auto"/>
              <w:left w:val="single" w:sz="6" w:space="0" w:color="auto"/>
              <w:bottom w:val="single" w:sz="6" w:space="0" w:color="auto"/>
            </w:tcBorders>
          </w:tcPr>
          <w:p w:rsidR="0061322B" w:rsidRDefault="0061322B">
            <w:pPr>
              <w:pStyle w:val="Normal1"/>
              <w:spacing w:before="40"/>
              <w:ind w:firstLine="0"/>
              <w:jc w:val="left"/>
            </w:pPr>
            <w:r>
              <w:rPr>
                <w:sz w:val="14"/>
              </w:rPr>
              <w:t>К.09.10.09—85</w:t>
            </w:r>
          </w:p>
        </w:tc>
      </w:tr>
      <w:tr w:rsidR="0061322B">
        <w:tc>
          <w:tcPr>
            <w:tcW w:w="1920" w:type="dxa"/>
            <w:tcBorders>
              <w:top w:val="single" w:sz="6" w:space="0" w:color="auto"/>
              <w:right w:val="single" w:sz="6" w:space="0" w:color="auto"/>
            </w:tcBorders>
          </w:tcPr>
          <w:p w:rsidR="0061322B" w:rsidRDefault="0061322B">
            <w:pPr>
              <w:pStyle w:val="Normal1"/>
              <w:spacing w:before="40"/>
              <w:ind w:firstLine="0"/>
              <w:jc w:val="left"/>
            </w:pPr>
            <w:r>
              <w:rPr>
                <w:sz w:val="14"/>
              </w:rPr>
              <w:t xml:space="preserve">ПСМ-40А-1 </w:t>
            </w:r>
          </w:p>
        </w:tc>
        <w:tc>
          <w:tcPr>
            <w:tcW w:w="106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rPr>
                <w:sz w:val="14"/>
              </w:rPr>
              <w:t>65000</w:t>
            </w:r>
          </w:p>
        </w:tc>
        <w:tc>
          <w:tcPr>
            <w:tcW w:w="1040" w:type="dxa"/>
            <w:gridSpan w:val="2"/>
            <w:tcBorders>
              <w:top w:val="single" w:sz="6" w:space="0" w:color="auto"/>
              <w:left w:val="single" w:sz="6" w:space="0" w:color="auto"/>
              <w:right w:val="single" w:sz="6" w:space="0" w:color="auto"/>
            </w:tcBorders>
          </w:tcPr>
          <w:p w:rsidR="0061322B" w:rsidRDefault="0061322B">
            <w:pPr>
              <w:pStyle w:val="Normal1"/>
              <w:spacing w:before="40"/>
              <w:ind w:left="440" w:right="200" w:firstLine="0"/>
              <w:jc w:val="center"/>
            </w:pPr>
            <w:r>
              <w:rPr>
                <w:sz w:val="14"/>
              </w:rPr>
              <w:t>19</w:t>
            </w:r>
          </w:p>
        </w:tc>
        <w:tc>
          <w:tcPr>
            <w:tcW w:w="780" w:type="dxa"/>
            <w:tcBorders>
              <w:top w:val="single" w:sz="6" w:space="0" w:color="auto"/>
              <w:left w:val="single" w:sz="6" w:space="0" w:color="auto"/>
              <w:right w:val="single" w:sz="6" w:space="0" w:color="auto"/>
            </w:tcBorders>
          </w:tcPr>
          <w:p w:rsidR="0061322B" w:rsidRDefault="0061322B">
            <w:pPr>
              <w:pStyle w:val="Normal1"/>
              <w:spacing w:before="40"/>
              <w:ind w:firstLine="0"/>
              <w:jc w:val="center"/>
            </w:pPr>
            <w:r>
              <w:rPr>
                <w:sz w:val="14"/>
              </w:rPr>
              <w:t>40</w:t>
            </w:r>
          </w:p>
        </w:tc>
        <w:tc>
          <w:tcPr>
            <w:tcW w:w="80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rPr>
                <w:sz w:val="14"/>
              </w:rPr>
              <w:t>435</w:t>
            </w:r>
          </w:p>
        </w:tc>
        <w:tc>
          <w:tcPr>
            <w:tcW w:w="54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rPr>
                <w:sz w:val="14"/>
              </w:rPr>
              <w:t>630</w:t>
            </w:r>
          </w:p>
        </w:tc>
        <w:tc>
          <w:tcPr>
            <w:tcW w:w="80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rPr>
                <w:sz w:val="14"/>
              </w:rPr>
              <w:t>530</w:t>
            </w:r>
          </w:p>
        </w:tc>
        <w:tc>
          <w:tcPr>
            <w:tcW w:w="800" w:type="dxa"/>
            <w:tcBorders>
              <w:top w:val="single" w:sz="6" w:space="0" w:color="auto"/>
              <w:left w:val="single" w:sz="6" w:space="0" w:color="auto"/>
              <w:right w:val="single" w:sz="6" w:space="0" w:color="auto"/>
            </w:tcBorders>
          </w:tcPr>
          <w:p w:rsidR="0061322B" w:rsidRDefault="0061322B">
            <w:pPr>
              <w:pStyle w:val="Normal1"/>
              <w:spacing w:before="40"/>
              <w:ind w:firstLine="0"/>
              <w:jc w:val="center"/>
            </w:pPr>
            <w:r>
              <w:rPr>
                <w:sz w:val="14"/>
              </w:rPr>
              <w:t>8</w:t>
            </w:r>
          </w:p>
        </w:tc>
        <w:tc>
          <w:tcPr>
            <w:tcW w:w="1640" w:type="dxa"/>
            <w:gridSpan w:val="3"/>
            <w:tcBorders>
              <w:top w:val="single" w:sz="6" w:space="0" w:color="auto"/>
              <w:left w:val="single" w:sz="6" w:space="0" w:color="auto"/>
            </w:tcBorders>
          </w:tcPr>
          <w:p w:rsidR="0061322B" w:rsidRDefault="0061322B">
            <w:pPr>
              <w:pStyle w:val="Normal1"/>
              <w:spacing w:before="40"/>
              <w:ind w:firstLine="0"/>
              <w:jc w:val="left"/>
            </w:pPr>
            <w:r>
              <w:rPr>
                <w:sz w:val="14"/>
              </w:rPr>
              <w:t>К.09.10.05—84</w:t>
            </w:r>
          </w:p>
        </w:tc>
      </w:tr>
      <w:tr w:rsidR="0061322B">
        <w:trPr>
          <w:gridAfter w:val="1"/>
          <w:wAfter w:w="24" w:type="dxa"/>
          <w:cantSplit/>
        </w:trPr>
        <w:tc>
          <w:tcPr>
            <w:tcW w:w="1920" w:type="dxa"/>
            <w:tcBorders>
              <w:right w:val="single" w:sz="6" w:space="0" w:color="auto"/>
            </w:tcBorders>
          </w:tcPr>
          <w:p w:rsidR="0061322B" w:rsidRDefault="0061322B">
            <w:pPr>
              <w:pStyle w:val="Normal1"/>
              <w:spacing w:before="40"/>
              <w:ind w:firstLine="0"/>
              <w:jc w:val="left"/>
            </w:pPr>
            <w:r>
              <w:rPr>
                <w:sz w:val="14"/>
              </w:rPr>
              <w:t>ПСМ-40А-2</w:t>
            </w:r>
          </w:p>
        </w:tc>
        <w:tc>
          <w:tcPr>
            <w:tcW w:w="1040" w:type="dxa"/>
            <w:tcBorders>
              <w:left w:val="single" w:sz="6" w:space="0" w:color="auto"/>
              <w:right w:val="single" w:sz="6" w:space="0" w:color="auto"/>
            </w:tcBorders>
          </w:tcPr>
          <w:p w:rsidR="0061322B" w:rsidRDefault="0061322B">
            <w:pPr>
              <w:pStyle w:val="Normal1"/>
              <w:spacing w:before="40"/>
              <w:ind w:firstLine="0"/>
              <w:jc w:val="center"/>
            </w:pPr>
            <w:r>
              <w:rPr>
                <w:sz w:val="14"/>
              </w:rPr>
              <w:t>250000</w:t>
            </w:r>
          </w:p>
        </w:tc>
        <w:tc>
          <w:tcPr>
            <w:tcW w:w="1040" w:type="dxa"/>
            <w:gridSpan w:val="2"/>
            <w:tcBorders>
              <w:left w:val="single" w:sz="6" w:space="0" w:color="auto"/>
              <w:right w:val="single" w:sz="6" w:space="0" w:color="auto"/>
            </w:tcBorders>
          </w:tcPr>
          <w:p w:rsidR="0061322B" w:rsidRDefault="0061322B">
            <w:pPr>
              <w:pStyle w:val="Normal1"/>
              <w:spacing w:before="40"/>
              <w:ind w:firstLine="0"/>
              <w:jc w:val="center"/>
            </w:pPr>
            <w:r>
              <w:rPr>
                <w:sz w:val="14"/>
              </w:rPr>
              <w:t>8,5</w:t>
            </w:r>
          </w:p>
        </w:tc>
        <w:tc>
          <w:tcPr>
            <w:tcW w:w="800" w:type="dxa"/>
            <w:gridSpan w:val="2"/>
            <w:tcBorders>
              <w:left w:val="single" w:sz="6" w:space="0" w:color="auto"/>
              <w:right w:val="single" w:sz="6" w:space="0" w:color="auto"/>
            </w:tcBorders>
          </w:tcPr>
          <w:p w:rsidR="0061322B" w:rsidRDefault="0061322B">
            <w:pPr>
              <w:pStyle w:val="Normal1"/>
              <w:spacing w:before="40"/>
              <w:ind w:firstLine="0"/>
              <w:jc w:val="center"/>
            </w:pPr>
            <w:r>
              <w:t>–</w:t>
            </w:r>
          </w:p>
        </w:tc>
        <w:tc>
          <w:tcPr>
            <w:tcW w:w="780" w:type="dxa"/>
            <w:tcBorders>
              <w:left w:val="single" w:sz="6" w:space="0" w:color="auto"/>
              <w:right w:val="single" w:sz="6" w:space="0" w:color="auto"/>
            </w:tcBorders>
          </w:tcPr>
          <w:p w:rsidR="0061322B" w:rsidRDefault="0061322B">
            <w:pPr>
              <w:pStyle w:val="Normal1"/>
              <w:spacing w:before="40"/>
              <w:ind w:firstLine="0"/>
              <w:jc w:val="center"/>
            </w:pPr>
            <w:r>
              <w:rPr>
                <w:sz w:val="14"/>
              </w:rPr>
              <w:t>435</w:t>
            </w:r>
          </w:p>
        </w:tc>
        <w:tc>
          <w:tcPr>
            <w:tcW w:w="540" w:type="dxa"/>
            <w:gridSpan w:val="2"/>
            <w:tcBorders>
              <w:left w:val="single" w:sz="6" w:space="0" w:color="auto"/>
              <w:right w:val="single" w:sz="6" w:space="0" w:color="auto"/>
            </w:tcBorders>
          </w:tcPr>
          <w:p w:rsidR="0061322B" w:rsidRDefault="0061322B">
            <w:pPr>
              <w:pStyle w:val="Normal1"/>
              <w:spacing w:before="40"/>
              <w:ind w:firstLine="0"/>
              <w:jc w:val="center"/>
            </w:pPr>
            <w:r>
              <w:rPr>
                <w:sz w:val="14"/>
              </w:rPr>
              <w:t>630</w:t>
            </w:r>
          </w:p>
        </w:tc>
        <w:tc>
          <w:tcPr>
            <w:tcW w:w="800" w:type="dxa"/>
            <w:gridSpan w:val="2"/>
            <w:tcBorders>
              <w:left w:val="single" w:sz="6" w:space="0" w:color="auto"/>
              <w:right w:val="single" w:sz="6" w:space="0" w:color="auto"/>
            </w:tcBorders>
          </w:tcPr>
          <w:p w:rsidR="0061322B" w:rsidRDefault="0061322B">
            <w:pPr>
              <w:pStyle w:val="Normal1"/>
              <w:spacing w:before="40"/>
              <w:ind w:firstLine="0"/>
              <w:jc w:val="center"/>
            </w:pPr>
            <w:r>
              <w:rPr>
                <w:sz w:val="14"/>
              </w:rPr>
              <w:t>530</w:t>
            </w:r>
          </w:p>
        </w:tc>
        <w:tc>
          <w:tcPr>
            <w:tcW w:w="877" w:type="dxa"/>
            <w:gridSpan w:val="3"/>
            <w:tcBorders>
              <w:left w:val="single" w:sz="6" w:space="0" w:color="auto"/>
              <w:right w:val="single" w:sz="6" w:space="0" w:color="auto"/>
            </w:tcBorders>
          </w:tcPr>
          <w:p w:rsidR="0061322B" w:rsidRDefault="0061322B">
            <w:pPr>
              <w:pStyle w:val="Normal1"/>
              <w:spacing w:before="40"/>
              <w:ind w:firstLine="0"/>
              <w:jc w:val="center"/>
            </w:pPr>
            <w:r>
              <w:rPr>
                <w:sz w:val="14"/>
              </w:rPr>
              <w:t>8</w:t>
            </w:r>
          </w:p>
        </w:tc>
        <w:tc>
          <w:tcPr>
            <w:tcW w:w="1559" w:type="dxa"/>
            <w:vMerge w:val="restart"/>
            <w:tcBorders>
              <w:left w:val="single" w:sz="6" w:space="0" w:color="auto"/>
            </w:tcBorders>
          </w:tcPr>
          <w:p w:rsidR="0061322B" w:rsidRDefault="0061322B">
            <w:pPr>
              <w:pStyle w:val="Normal1"/>
              <w:spacing w:before="40"/>
              <w:jc w:val="center"/>
            </w:pPr>
          </w:p>
        </w:tc>
      </w:tr>
      <w:tr w:rsidR="0061322B">
        <w:trPr>
          <w:gridAfter w:val="1"/>
          <w:wAfter w:w="24" w:type="dxa"/>
          <w:cantSplit/>
        </w:trPr>
        <w:tc>
          <w:tcPr>
            <w:tcW w:w="1920" w:type="dxa"/>
            <w:tcBorders>
              <w:right w:val="single" w:sz="6" w:space="0" w:color="auto"/>
            </w:tcBorders>
          </w:tcPr>
          <w:p w:rsidR="0061322B" w:rsidRDefault="0061322B">
            <w:pPr>
              <w:pStyle w:val="Normal1"/>
              <w:spacing w:before="40"/>
              <w:ind w:firstLine="0"/>
              <w:jc w:val="left"/>
            </w:pPr>
            <w:r>
              <w:t>ПСМ-50А-1</w:t>
            </w:r>
          </w:p>
        </w:tc>
        <w:tc>
          <w:tcPr>
            <w:tcW w:w="1040" w:type="dxa"/>
            <w:tcBorders>
              <w:left w:val="single" w:sz="6" w:space="0" w:color="auto"/>
              <w:right w:val="single" w:sz="6" w:space="0" w:color="auto"/>
            </w:tcBorders>
          </w:tcPr>
          <w:p w:rsidR="0061322B" w:rsidRDefault="0061322B">
            <w:pPr>
              <w:pStyle w:val="Normal1"/>
              <w:spacing w:before="40"/>
              <w:ind w:firstLine="0"/>
              <w:jc w:val="center"/>
            </w:pPr>
            <w:r>
              <w:t>100000</w:t>
            </w:r>
          </w:p>
        </w:tc>
        <w:tc>
          <w:tcPr>
            <w:tcW w:w="1040" w:type="dxa"/>
            <w:gridSpan w:val="2"/>
            <w:tcBorders>
              <w:left w:val="single" w:sz="6" w:space="0" w:color="auto"/>
              <w:right w:val="single" w:sz="6" w:space="0" w:color="auto"/>
            </w:tcBorders>
          </w:tcPr>
          <w:p w:rsidR="0061322B" w:rsidRDefault="0061322B">
            <w:pPr>
              <w:pStyle w:val="Normal1"/>
              <w:spacing w:before="40"/>
              <w:ind w:firstLine="0"/>
              <w:jc w:val="center"/>
            </w:pPr>
            <w:r>
              <w:t>21</w:t>
            </w:r>
          </w:p>
        </w:tc>
        <w:tc>
          <w:tcPr>
            <w:tcW w:w="800" w:type="dxa"/>
            <w:gridSpan w:val="2"/>
            <w:tcBorders>
              <w:left w:val="single" w:sz="6" w:space="0" w:color="auto"/>
              <w:right w:val="single" w:sz="6" w:space="0" w:color="auto"/>
            </w:tcBorders>
          </w:tcPr>
          <w:p w:rsidR="0061322B" w:rsidRDefault="0061322B">
            <w:pPr>
              <w:pStyle w:val="Normal1"/>
              <w:spacing w:before="40"/>
              <w:ind w:firstLine="0"/>
              <w:jc w:val="center"/>
            </w:pPr>
            <w:r>
              <w:t>40</w:t>
            </w:r>
          </w:p>
        </w:tc>
        <w:tc>
          <w:tcPr>
            <w:tcW w:w="780" w:type="dxa"/>
            <w:tcBorders>
              <w:left w:val="single" w:sz="6" w:space="0" w:color="auto"/>
              <w:right w:val="single" w:sz="6" w:space="0" w:color="auto"/>
            </w:tcBorders>
          </w:tcPr>
          <w:p w:rsidR="0061322B" w:rsidRDefault="0061322B">
            <w:pPr>
              <w:pStyle w:val="Normal1"/>
              <w:spacing w:before="40"/>
              <w:ind w:firstLine="0"/>
              <w:jc w:val="center"/>
            </w:pPr>
            <w:r>
              <w:t>545</w:t>
            </w:r>
          </w:p>
        </w:tc>
        <w:tc>
          <w:tcPr>
            <w:tcW w:w="540" w:type="dxa"/>
            <w:gridSpan w:val="2"/>
            <w:tcBorders>
              <w:left w:val="single" w:sz="6" w:space="0" w:color="auto"/>
              <w:right w:val="single" w:sz="6" w:space="0" w:color="auto"/>
            </w:tcBorders>
          </w:tcPr>
          <w:p w:rsidR="0061322B" w:rsidRDefault="0061322B">
            <w:pPr>
              <w:pStyle w:val="Normal1"/>
              <w:spacing w:before="40"/>
              <w:ind w:firstLine="0"/>
              <w:jc w:val="center"/>
            </w:pPr>
            <w:r>
              <w:t>650</w:t>
            </w:r>
          </w:p>
        </w:tc>
        <w:tc>
          <w:tcPr>
            <w:tcW w:w="800" w:type="dxa"/>
            <w:gridSpan w:val="2"/>
            <w:tcBorders>
              <w:left w:val="single" w:sz="6" w:space="0" w:color="auto"/>
              <w:right w:val="single" w:sz="6" w:space="0" w:color="auto"/>
            </w:tcBorders>
          </w:tcPr>
          <w:p w:rsidR="0061322B" w:rsidRDefault="0061322B">
            <w:pPr>
              <w:pStyle w:val="Normal1"/>
              <w:spacing w:before="40"/>
              <w:ind w:firstLine="0"/>
              <w:jc w:val="center"/>
            </w:pPr>
            <w:r>
              <w:t>640</w:t>
            </w:r>
          </w:p>
        </w:tc>
        <w:tc>
          <w:tcPr>
            <w:tcW w:w="877" w:type="dxa"/>
            <w:gridSpan w:val="3"/>
            <w:tcBorders>
              <w:left w:val="single" w:sz="6" w:space="0" w:color="auto"/>
              <w:right w:val="single" w:sz="6" w:space="0" w:color="auto"/>
            </w:tcBorders>
          </w:tcPr>
          <w:p w:rsidR="0061322B" w:rsidRDefault="0061322B">
            <w:pPr>
              <w:pStyle w:val="Normal1"/>
              <w:spacing w:before="40"/>
              <w:ind w:firstLine="0"/>
              <w:jc w:val="center"/>
            </w:pPr>
            <w:r>
              <w:t>10</w:t>
            </w:r>
          </w:p>
        </w:tc>
        <w:tc>
          <w:tcPr>
            <w:tcW w:w="1559" w:type="dxa"/>
            <w:vMerge/>
            <w:tcBorders>
              <w:left w:val="single" w:sz="6" w:space="0" w:color="auto"/>
            </w:tcBorders>
          </w:tcPr>
          <w:p w:rsidR="0061322B" w:rsidRDefault="0061322B">
            <w:pPr>
              <w:pStyle w:val="Normal1"/>
              <w:spacing w:before="40"/>
              <w:jc w:val="center"/>
            </w:pPr>
          </w:p>
        </w:tc>
      </w:tr>
      <w:tr w:rsidR="0061322B">
        <w:trPr>
          <w:gridAfter w:val="1"/>
          <w:wAfter w:w="24" w:type="dxa"/>
          <w:cantSplit/>
        </w:trPr>
        <w:tc>
          <w:tcPr>
            <w:tcW w:w="1920" w:type="dxa"/>
            <w:tcBorders>
              <w:bottom w:val="single" w:sz="6" w:space="0" w:color="auto"/>
              <w:right w:val="single" w:sz="6" w:space="0" w:color="auto"/>
            </w:tcBorders>
          </w:tcPr>
          <w:p w:rsidR="0061322B" w:rsidRDefault="0061322B">
            <w:pPr>
              <w:pStyle w:val="Normal1"/>
              <w:spacing w:before="40"/>
              <w:ind w:firstLine="0"/>
              <w:jc w:val="left"/>
            </w:pPr>
            <w:r>
              <w:t>ПСМ-50-2</w:t>
            </w:r>
          </w:p>
        </w:tc>
        <w:tc>
          <w:tcPr>
            <w:tcW w:w="1040" w:type="dxa"/>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600000</w:t>
            </w:r>
          </w:p>
        </w:tc>
        <w:tc>
          <w:tcPr>
            <w:tcW w:w="104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8,5</w:t>
            </w:r>
          </w:p>
        </w:tc>
        <w:tc>
          <w:tcPr>
            <w:tcW w:w="80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w:t>
            </w:r>
          </w:p>
        </w:tc>
        <w:tc>
          <w:tcPr>
            <w:tcW w:w="780" w:type="dxa"/>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545</w:t>
            </w:r>
          </w:p>
        </w:tc>
        <w:tc>
          <w:tcPr>
            <w:tcW w:w="54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650</w:t>
            </w:r>
          </w:p>
        </w:tc>
        <w:tc>
          <w:tcPr>
            <w:tcW w:w="80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640</w:t>
            </w:r>
          </w:p>
        </w:tc>
        <w:tc>
          <w:tcPr>
            <w:tcW w:w="877" w:type="dxa"/>
            <w:gridSpan w:val="3"/>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10</w:t>
            </w:r>
          </w:p>
        </w:tc>
        <w:tc>
          <w:tcPr>
            <w:tcW w:w="1559" w:type="dxa"/>
            <w:vMerge/>
            <w:tcBorders>
              <w:left w:val="single" w:sz="6" w:space="0" w:color="auto"/>
              <w:bottom w:val="single" w:sz="6" w:space="0" w:color="auto"/>
            </w:tcBorders>
          </w:tcPr>
          <w:p w:rsidR="0061322B" w:rsidRDefault="0061322B">
            <w:pPr>
              <w:pStyle w:val="Normal1"/>
              <w:spacing w:before="40"/>
              <w:ind w:firstLine="0"/>
              <w:jc w:val="center"/>
            </w:pPr>
          </w:p>
        </w:tc>
      </w:tr>
      <w:tr w:rsidR="0061322B">
        <w:trPr>
          <w:gridAfter w:val="1"/>
          <w:wAfter w:w="24" w:type="dxa"/>
          <w:cantSplit/>
        </w:trPr>
        <w:tc>
          <w:tcPr>
            <w:tcW w:w="1920" w:type="dxa"/>
            <w:tcBorders>
              <w:top w:val="single" w:sz="6" w:space="0" w:color="auto"/>
              <w:right w:val="single" w:sz="6" w:space="0" w:color="auto"/>
            </w:tcBorders>
          </w:tcPr>
          <w:p w:rsidR="0061322B" w:rsidRDefault="0061322B">
            <w:pPr>
              <w:pStyle w:val="Normal1"/>
              <w:spacing w:before="40"/>
              <w:ind w:firstLine="0"/>
              <w:jc w:val="left"/>
            </w:pPr>
            <w:r>
              <w:t>ПКН- 1000А</w:t>
            </w:r>
          </w:p>
        </w:tc>
        <w:tc>
          <w:tcPr>
            <w:tcW w:w="1040" w:type="dxa"/>
            <w:tcBorders>
              <w:top w:val="single" w:sz="6" w:space="0" w:color="auto"/>
              <w:left w:val="single" w:sz="6" w:space="0" w:color="auto"/>
              <w:right w:val="single" w:sz="6" w:space="0" w:color="auto"/>
            </w:tcBorders>
          </w:tcPr>
          <w:p w:rsidR="0061322B" w:rsidRDefault="0061322B">
            <w:pPr>
              <w:pStyle w:val="Normal1"/>
              <w:spacing w:before="40"/>
              <w:ind w:firstLine="0"/>
              <w:jc w:val="center"/>
            </w:pPr>
            <w:r>
              <w:t>80000</w:t>
            </w:r>
          </w:p>
        </w:tc>
        <w:tc>
          <w:tcPr>
            <w:tcW w:w="104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80</w:t>
            </w:r>
          </w:p>
        </w:tc>
        <w:tc>
          <w:tcPr>
            <w:tcW w:w="80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45</w:t>
            </w:r>
          </w:p>
        </w:tc>
        <w:tc>
          <w:tcPr>
            <w:tcW w:w="780" w:type="dxa"/>
            <w:tcBorders>
              <w:top w:val="single" w:sz="6" w:space="0" w:color="auto"/>
              <w:left w:val="single" w:sz="6" w:space="0" w:color="auto"/>
              <w:right w:val="single" w:sz="6" w:space="0" w:color="auto"/>
            </w:tcBorders>
          </w:tcPr>
          <w:p w:rsidR="0061322B" w:rsidRDefault="0061322B">
            <w:pPr>
              <w:pStyle w:val="Normal1"/>
              <w:spacing w:before="40"/>
              <w:ind w:firstLine="0"/>
              <w:jc w:val="center"/>
            </w:pPr>
            <w:r>
              <w:t>340</w:t>
            </w:r>
          </w:p>
        </w:tc>
        <w:tc>
          <w:tcPr>
            <w:tcW w:w="54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390</w:t>
            </w:r>
          </w:p>
        </w:tc>
        <w:tc>
          <w:tcPr>
            <w:tcW w:w="80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200</w:t>
            </w:r>
          </w:p>
        </w:tc>
        <w:tc>
          <w:tcPr>
            <w:tcW w:w="877" w:type="dxa"/>
            <w:gridSpan w:val="3"/>
            <w:tcBorders>
              <w:top w:val="single" w:sz="6" w:space="0" w:color="auto"/>
              <w:left w:val="single" w:sz="6" w:space="0" w:color="auto"/>
              <w:right w:val="single" w:sz="6" w:space="0" w:color="auto"/>
            </w:tcBorders>
          </w:tcPr>
          <w:p w:rsidR="0061322B" w:rsidRDefault="0061322B">
            <w:pPr>
              <w:pStyle w:val="Normal1"/>
              <w:spacing w:before="40"/>
              <w:ind w:firstLine="0"/>
              <w:jc w:val="center"/>
            </w:pPr>
            <w:r>
              <w:t>8,5</w:t>
            </w:r>
          </w:p>
        </w:tc>
        <w:tc>
          <w:tcPr>
            <w:tcW w:w="1559" w:type="dxa"/>
            <w:vMerge w:val="restart"/>
            <w:tcBorders>
              <w:top w:val="single" w:sz="6" w:space="0" w:color="auto"/>
              <w:left w:val="single" w:sz="6" w:space="0" w:color="auto"/>
            </w:tcBorders>
          </w:tcPr>
          <w:p w:rsidR="0061322B" w:rsidRDefault="0061322B">
            <w:pPr>
              <w:pStyle w:val="Normal1"/>
              <w:spacing w:before="0"/>
              <w:ind w:firstLine="0"/>
              <w:jc w:val="left"/>
            </w:pPr>
            <w:r>
              <w:t>К.09.10.08—85</w:t>
            </w:r>
          </w:p>
        </w:tc>
      </w:tr>
      <w:tr w:rsidR="0061322B">
        <w:trPr>
          <w:gridAfter w:val="1"/>
          <w:wAfter w:w="24" w:type="dxa"/>
          <w:cantSplit/>
        </w:trPr>
        <w:tc>
          <w:tcPr>
            <w:tcW w:w="1920" w:type="dxa"/>
            <w:tcBorders>
              <w:bottom w:val="single" w:sz="6" w:space="0" w:color="auto"/>
              <w:right w:val="single" w:sz="6" w:space="0" w:color="auto"/>
            </w:tcBorders>
          </w:tcPr>
          <w:p w:rsidR="0061322B" w:rsidRDefault="0061322B">
            <w:pPr>
              <w:pStyle w:val="Normal1"/>
              <w:spacing w:before="40"/>
              <w:ind w:firstLine="0"/>
              <w:jc w:val="left"/>
            </w:pPr>
            <w:r>
              <w:t>ПКН-1000-2</w:t>
            </w:r>
          </w:p>
        </w:tc>
        <w:tc>
          <w:tcPr>
            <w:tcW w:w="1040" w:type="dxa"/>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30000</w:t>
            </w:r>
          </w:p>
        </w:tc>
        <w:tc>
          <w:tcPr>
            <w:tcW w:w="104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w:t>
            </w:r>
          </w:p>
        </w:tc>
        <w:tc>
          <w:tcPr>
            <w:tcW w:w="80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w:t>
            </w:r>
          </w:p>
        </w:tc>
        <w:tc>
          <w:tcPr>
            <w:tcW w:w="780" w:type="dxa"/>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340</w:t>
            </w:r>
          </w:p>
        </w:tc>
        <w:tc>
          <w:tcPr>
            <w:tcW w:w="54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415</w:t>
            </w:r>
          </w:p>
        </w:tc>
        <w:tc>
          <w:tcPr>
            <w:tcW w:w="80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230</w:t>
            </w:r>
          </w:p>
        </w:tc>
        <w:tc>
          <w:tcPr>
            <w:tcW w:w="877" w:type="dxa"/>
            <w:gridSpan w:val="3"/>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9</w:t>
            </w:r>
          </w:p>
        </w:tc>
        <w:tc>
          <w:tcPr>
            <w:tcW w:w="1559" w:type="dxa"/>
            <w:vMerge/>
            <w:tcBorders>
              <w:left w:val="single" w:sz="6" w:space="0" w:color="auto"/>
              <w:bottom w:val="single" w:sz="6" w:space="0" w:color="auto"/>
            </w:tcBorders>
          </w:tcPr>
          <w:p w:rsidR="0061322B" w:rsidRDefault="0061322B">
            <w:pPr>
              <w:pStyle w:val="Normal1"/>
              <w:spacing w:before="0"/>
              <w:ind w:firstLine="0"/>
              <w:jc w:val="left"/>
            </w:pPr>
          </w:p>
        </w:tc>
      </w:tr>
      <w:tr w:rsidR="0061322B">
        <w:trPr>
          <w:gridAfter w:val="1"/>
          <w:wAfter w:w="24" w:type="dxa"/>
          <w:cantSplit/>
        </w:trPr>
        <w:tc>
          <w:tcPr>
            <w:tcW w:w="1920" w:type="dxa"/>
            <w:tcBorders>
              <w:top w:val="single" w:sz="6" w:space="0" w:color="auto"/>
              <w:right w:val="single" w:sz="6" w:space="0" w:color="auto"/>
            </w:tcBorders>
          </w:tcPr>
          <w:p w:rsidR="0061322B" w:rsidRDefault="0061322B">
            <w:pPr>
              <w:pStyle w:val="Normal1"/>
              <w:spacing w:before="40"/>
              <w:ind w:firstLine="0"/>
              <w:jc w:val="left"/>
            </w:pPr>
            <w:r>
              <w:t>ПКН.1500АУ1(Т1)</w:t>
            </w:r>
          </w:p>
        </w:tc>
        <w:tc>
          <w:tcPr>
            <w:tcW w:w="1040" w:type="dxa"/>
            <w:tcBorders>
              <w:top w:val="single" w:sz="6" w:space="0" w:color="auto"/>
              <w:left w:val="single" w:sz="6" w:space="0" w:color="auto"/>
              <w:right w:val="single" w:sz="6" w:space="0" w:color="auto"/>
            </w:tcBorders>
          </w:tcPr>
          <w:p w:rsidR="0061322B" w:rsidRDefault="0061322B">
            <w:pPr>
              <w:pStyle w:val="Normal1"/>
              <w:spacing w:before="40"/>
              <w:ind w:firstLine="0"/>
              <w:jc w:val="center"/>
            </w:pPr>
            <w:r>
              <w:t>110000</w:t>
            </w:r>
          </w:p>
        </w:tc>
        <w:tc>
          <w:tcPr>
            <w:tcW w:w="104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90</w:t>
            </w:r>
          </w:p>
        </w:tc>
        <w:tc>
          <w:tcPr>
            <w:tcW w:w="80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45</w:t>
            </w:r>
          </w:p>
        </w:tc>
        <w:tc>
          <w:tcPr>
            <w:tcW w:w="780" w:type="dxa"/>
            <w:tcBorders>
              <w:top w:val="single" w:sz="6" w:space="0" w:color="auto"/>
              <w:left w:val="single" w:sz="6" w:space="0" w:color="auto"/>
              <w:right w:val="single" w:sz="6" w:space="0" w:color="auto"/>
            </w:tcBorders>
          </w:tcPr>
          <w:p w:rsidR="0061322B" w:rsidRDefault="0061322B">
            <w:pPr>
              <w:pStyle w:val="Normal1"/>
              <w:spacing w:before="40"/>
              <w:ind w:firstLine="0"/>
              <w:jc w:val="center"/>
            </w:pPr>
            <w:r>
              <w:t>340</w:t>
            </w:r>
          </w:p>
        </w:tc>
        <w:tc>
          <w:tcPr>
            <w:tcW w:w="54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390</w:t>
            </w:r>
          </w:p>
        </w:tc>
        <w:tc>
          <w:tcPr>
            <w:tcW w:w="80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200</w:t>
            </w:r>
          </w:p>
        </w:tc>
        <w:tc>
          <w:tcPr>
            <w:tcW w:w="877" w:type="dxa"/>
            <w:gridSpan w:val="3"/>
            <w:tcBorders>
              <w:top w:val="single" w:sz="6" w:space="0" w:color="auto"/>
              <w:left w:val="single" w:sz="6" w:space="0" w:color="auto"/>
              <w:right w:val="single" w:sz="6" w:space="0" w:color="auto"/>
            </w:tcBorders>
          </w:tcPr>
          <w:p w:rsidR="0061322B" w:rsidRDefault="0061322B">
            <w:pPr>
              <w:pStyle w:val="Normal1"/>
              <w:spacing w:before="40"/>
              <w:ind w:firstLine="0"/>
              <w:jc w:val="center"/>
            </w:pPr>
            <w:r>
              <w:t>9.5</w:t>
            </w:r>
          </w:p>
        </w:tc>
        <w:tc>
          <w:tcPr>
            <w:tcW w:w="1559" w:type="dxa"/>
            <w:vMerge w:val="restart"/>
            <w:tcBorders>
              <w:top w:val="single" w:sz="6" w:space="0" w:color="auto"/>
              <w:left w:val="single" w:sz="6" w:space="0" w:color="auto"/>
            </w:tcBorders>
          </w:tcPr>
          <w:p w:rsidR="0061322B" w:rsidRDefault="0061322B">
            <w:pPr>
              <w:pStyle w:val="Normal1"/>
              <w:spacing w:before="0"/>
              <w:ind w:firstLine="0"/>
              <w:jc w:val="left"/>
            </w:pPr>
            <w:r>
              <w:t>К.09.10.03—83</w:t>
            </w:r>
          </w:p>
        </w:tc>
      </w:tr>
      <w:tr w:rsidR="0061322B">
        <w:trPr>
          <w:gridAfter w:val="1"/>
          <w:wAfter w:w="24" w:type="dxa"/>
          <w:cantSplit/>
        </w:trPr>
        <w:tc>
          <w:tcPr>
            <w:tcW w:w="1920" w:type="dxa"/>
            <w:tcBorders>
              <w:bottom w:val="single" w:sz="6" w:space="0" w:color="auto"/>
              <w:right w:val="single" w:sz="6" w:space="0" w:color="auto"/>
            </w:tcBorders>
          </w:tcPr>
          <w:p w:rsidR="0061322B" w:rsidRDefault="0061322B">
            <w:pPr>
              <w:pStyle w:val="Normal1"/>
              <w:spacing w:before="40"/>
              <w:ind w:firstLine="0"/>
              <w:jc w:val="left"/>
            </w:pPr>
            <w:r>
              <w:t>ПКН-1500-2</w:t>
            </w:r>
          </w:p>
        </w:tc>
        <w:tc>
          <w:tcPr>
            <w:tcW w:w="1040" w:type="dxa"/>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40000</w:t>
            </w:r>
          </w:p>
        </w:tc>
        <w:tc>
          <w:tcPr>
            <w:tcW w:w="104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w:t>
            </w:r>
          </w:p>
        </w:tc>
        <w:tc>
          <w:tcPr>
            <w:tcW w:w="80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w:t>
            </w:r>
          </w:p>
        </w:tc>
        <w:tc>
          <w:tcPr>
            <w:tcW w:w="780" w:type="dxa"/>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405</w:t>
            </w:r>
          </w:p>
        </w:tc>
        <w:tc>
          <w:tcPr>
            <w:tcW w:w="54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415</w:t>
            </w:r>
          </w:p>
        </w:tc>
        <w:tc>
          <w:tcPr>
            <w:tcW w:w="80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230</w:t>
            </w:r>
          </w:p>
        </w:tc>
        <w:tc>
          <w:tcPr>
            <w:tcW w:w="877" w:type="dxa"/>
            <w:gridSpan w:val="3"/>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10</w:t>
            </w:r>
          </w:p>
        </w:tc>
        <w:tc>
          <w:tcPr>
            <w:tcW w:w="1559" w:type="dxa"/>
            <w:vMerge/>
            <w:tcBorders>
              <w:left w:val="single" w:sz="6" w:space="0" w:color="auto"/>
              <w:bottom w:val="single" w:sz="6" w:space="0" w:color="auto"/>
            </w:tcBorders>
          </w:tcPr>
          <w:p w:rsidR="0061322B" w:rsidRDefault="0061322B">
            <w:pPr>
              <w:pStyle w:val="Normal1"/>
              <w:spacing w:before="0"/>
              <w:ind w:firstLine="0"/>
              <w:jc w:val="left"/>
            </w:pPr>
          </w:p>
        </w:tc>
      </w:tr>
      <w:tr w:rsidR="0061322B">
        <w:trPr>
          <w:gridAfter w:val="1"/>
          <w:wAfter w:w="24" w:type="dxa"/>
          <w:cantSplit/>
        </w:trPr>
        <w:tc>
          <w:tcPr>
            <w:tcW w:w="1920" w:type="dxa"/>
            <w:tcBorders>
              <w:top w:val="single" w:sz="6" w:space="0" w:color="auto"/>
              <w:right w:val="single" w:sz="6" w:space="0" w:color="auto"/>
            </w:tcBorders>
          </w:tcPr>
          <w:p w:rsidR="0061322B" w:rsidRDefault="0061322B">
            <w:pPr>
              <w:pStyle w:val="Normal1"/>
              <w:spacing w:before="40"/>
              <w:ind w:firstLine="0"/>
              <w:jc w:val="left"/>
            </w:pPr>
            <w:r>
              <w:t>ПЗР-250</w:t>
            </w:r>
          </w:p>
        </w:tc>
        <w:tc>
          <w:tcPr>
            <w:tcW w:w="1040" w:type="dxa"/>
            <w:tcBorders>
              <w:top w:val="single" w:sz="6" w:space="0" w:color="auto"/>
              <w:left w:val="single" w:sz="6" w:space="0" w:color="auto"/>
              <w:right w:val="single" w:sz="6" w:space="0" w:color="auto"/>
            </w:tcBorders>
          </w:tcPr>
          <w:p w:rsidR="0061322B" w:rsidRDefault="0061322B">
            <w:pPr>
              <w:pStyle w:val="Normal1"/>
              <w:spacing w:before="40"/>
              <w:ind w:firstLine="0"/>
              <w:jc w:val="center"/>
            </w:pPr>
            <w:r>
              <w:t>9000</w:t>
            </w:r>
          </w:p>
        </w:tc>
        <w:tc>
          <w:tcPr>
            <w:tcW w:w="104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60</w:t>
            </w:r>
          </w:p>
        </w:tc>
        <w:tc>
          <w:tcPr>
            <w:tcW w:w="80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45</w:t>
            </w:r>
          </w:p>
        </w:tc>
        <w:tc>
          <w:tcPr>
            <w:tcW w:w="780" w:type="dxa"/>
            <w:tcBorders>
              <w:top w:val="single" w:sz="6" w:space="0" w:color="auto"/>
              <w:left w:val="single" w:sz="6" w:space="0" w:color="auto"/>
              <w:right w:val="single" w:sz="6" w:space="0" w:color="auto"/>
            </w:tcBorders>
          </w:tcPr>
          <w:p w:rsidR="0061322B" w:rsidRDefault="0061322B">
            <w:pPr>
              <w:pStyle w:val="Normal1"/>
              <w:spacing w:before="40"/>
              <w:ind w:firstLine="0"/>
              <w:jc w:val="center"/>
            </w:pPr>
            <w:r>
              <w:t>430</w:t>
            </w:r>
          </w:p>
        </w:tc>
        <w:tc>
          <w:tcPr>
            <w:tcW w:w="54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630</w:t>
            </w:r>
          </w:p>
        </w:tc>
        <w:tc>
          <w:tcPr>
            <w:tcW w:w="80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475</w:t>
            </w:r>
          </w:p>
        </w:tc>
        <w:tc>
          <w:tcPr>
            <w:tcW w:w="877" w:type="dxa"/>
            <w:gridSpan w:val="3"/>
            <w:tcBorders>
              <w:top w:val="single" w:sz="6" w:space="0" w:color="auto"/>
              <w:left w:val="single" w:sz="6" w:space="0" w:color="auto"/>
              <w:right w:val="single" w:sz="6" w:space="0" w:color="auto"/>
            </w:tcBorders>
          </w:tcPr>
          <w:p w:rsidR="0061322B" w:rsidRDefault="0061322B">
            <w:pPr>
              <w:pStyle w:val="Normal1"/>
              <w:spacing w:before="40"/>
              <w:ind w:firstLine="0"/>
              <w:jc w:val="center"/>
            </w:pPr>
            <w:r>
              <w:t>16</w:t>
            </w:r>
          </w:p>
        </w:tc>
        <w:tc>
          <w:tcPr>
            <w:tcW w:w="1559" w:type="dxa"/>
            <w:vMerge w:val="restart"/>
            <w:tcBorders>
              <w:top w:val="single" w:sz="6" w:space="0" w:color="auto"/>
              <w:left w:val="single" w:sz="6" w:space="0" w:color="auto"/>
            </w:tcBorders>
          </w:tcPr>
          <w:p w:rsidR="0061322B" w:rsidRDefault="0061322B">
            <w:pPr>
              <w:pStyle w:val="Normal1"/>
              <w:spacing w:before="0"/>
              <w:ind w:firstLine="0"/>
              <w:jc w:val="left"/>
            </w:pPr>
            <w:r>
              <w:t>К.09.10.06—84</w:t>
            </w:r>
          </w:p>
        </w:tc>
      </w:tr>
      <w:tr w:rsidR="0061322B">
        <w:trPr>
          <w:gridAfter w:val="1"/>
          <w:wAfter w:w="24" w:type="dxa"/>
          <w:cantSplit/>
        </w:trPr>
        <w:tc>
          <w:tcPr>
            <w:tcW w:w="1920" w:type="dxa"/>
            <w:tcBorders>
              <w:bottom w:val="single" w:sz="6" w:space="0" w:color="auto"/>
              <w:right w:val="single" w:sz="6" w:space="0" w:color="auto"/>
            </w:tcBorders>
          </w:tcPr>
          <w:p w:rsidR="0061322B" w:rsidRDefault="0061322B">
            <w:pPr>
              <w:pStyle w:val="Normal1"/>
              <w:spacing w:before="40"/>
              <w:ind w:firstLine="0"/>
              <w:jc w:val="left"/>
            </w:pPr>
            <w:r>
              <w:t>ПЗР-400</w:t>
            </w:r>
          </w:p>
        </w:tc>
        <w:tc>
          <w:tcPr>
            <w:tcW w:w="1040" w:type="dxa"/>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16000</w:t>
            </w:r>
          </w:p>
        </w:tc>
        <w:tc>
          <w:tcPr>
            <w:tcW w:w="104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60</w:t>
            </w:r>
          </w:p>
        </w:tc>
        <w:tc>
          <w:tcPr>
            <w:tcW w:w="80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45</w:t>
            </w:r>
          </w:p>
        </w:tc>
        <w:tc>
          <w:tcPr>
            <w:tcW w:w="780" w:type="dxa"/>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535</w:t>
            </w:r>
          </w:p>
        </w:tc>
        <w:tc>
          <w:tcPr>
            <w:tcW w:w="54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660</w:t>
            </w:r>
          </w:p>
        </w:tc>
        <w:tc>
          <w:tcPr>
            <w:tcW w:w="80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575</w:t>
            </w:r>
          </w:p>
        </w:tc>
        <w:tc>
          <w:tcPr>
            <w:tcW w:w="877" w:type="dxa"/>
            <w:gridSpan w:val="3"/>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18</w:t>
            </w:r>
          </w:p>
        </w:tc>
        <w:tc>
          <w:tcPr>
            <w:tcW w:w="1559" w:type="dxa"/>
            <w:vMerge/>
            <w:tcBorders>
              <w:left w:val="single" w:sz="6" w:space="0" w:color="auto"/>
              <w:bottom w:val="single" w:sz="6" w:space="0" w:color="auto"/>
            </w:tcBorders>
          </w:tcPr>
          <w:p w:rsidR="0061322B" w:rsidRDefault="0061322B">
            <w:pPr>
              <w:pStyle w:val="Normal1"/>
              <w:spacing w:before="0"/>
              <w:ind w:firstLine="0"/>
              <w:jc w:val="left"/>
            </w:pPr>
          </w:p>
        </w:tc>
      </w:tr>
      <w:tr w:rsidR="0061322B">
        <w:trPr>
          <w:gridAfter w:val="1"/>
          <w:wAfter w:w="24" w:type="dxa"/>
        </w:trPr>
        <w:tc>
          <w:tcPr>
            <w:tcW w:w="1920" w:type="dxa"/>
            <w:tcBorders>
              <w:top w:val="single" w:sz="6" w:space="0" w:color="auto"/>
              <w:bottom w:val="single" w:sz="6" w:space="0" w:color="auto"/>
              <w:right w:val="single" w:sz="6" w:space="0" w:color="auto"/>
            </w:tcBorders>
          </w:tcPr>
          <w:p w:rsidR="0061322B" w:rsidRDefault="0061322B">
            <w:pPr>
              <w:pStyle w:val="Normal1"/>
              <w:spacing w:before="40"/>
              <w:ind w:firstLine="0"/>
              <w:jc w:val="left"/>
            </w:pPr>
            <w:r>
              <w:t>ПЗИ-700</w:t>
            </w:r>
          </w:p>
        </w:tc>
        <w:tc>
          <w:tcPr>
            <w:tcW w:w="104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t>700000</w:t>
            </w:r>
          </w:p>
        </w:tc>
        <w:tc>
          <w:tcPr>
            <w:tcW w:w="104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t>14</w:t>
            </w:r>
          </w:p>
        </w:tc>
        <w:tc>
          <w:tcPr>
            <w:tcW w:w="80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t>45</w:t>
            </w:r>
          </w:p>
        </w:tc>
        <w:tc>
          <w:tcPr>
            <w:tcW w:w="78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t>580</w:t>
            </w:r>
          </w:p>
        </w:tc>
        <w:tc>
          <w:tcPr>
            <w:tcW w:w="54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t>660</w:t>
            </w:r>
          </w:p>
        </w:tc>
        <w:tc>
          <w:tcPr>
            <w:tcW w:w="800" w:type="dxa"/>
            <w:gridSpan w:val="2"/>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t>550</w:t>
            </w:r>
          </w:p>
        </w:tc>
        <w:tc>
          <w:tcPr>
            <w:tcW w:w="877" w:type="dxa"/>
            <w:gridSpan w:val="3"/>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ind w:firstLine="0"/>
              <w:jc w:val="center"/>
            </w:pPr>
            <w:r>
              <w:t>21</w:t>
            </w:r>
          </w:p>
        </w:tc>
        <w:tc>
          <w:tcPr>
            <w:tcW w:w="1559" w:type="dxa"/>
            <w:tcBorders>
              <w:top w:val="single" w:sz="6" w:space="0" w:color="auto"/>
              <w:left w:val="single" w:sz="6" w:space="0" w:color="auto"/>
              <w:bottom w:val="single" w:sz="6" w:space="0" w:color="auto"/>
            </w:tcBorders>
          </w:tcPr>
          <w:p w:rsidR="0061322B" w:rsidRDefault="0061322B">
            <w:pPr>
              <w:pStyle w:val="Normal1"/>
              <w:spacing w:before="0"/>
              <w:ind w:firstLine="0"/>
              <w:jc w:val="left"/>
            </w:pPr>
            <w:r>
              <w:t>К.09.10.07—85</w:t>
            </w:r>
          </w:p>
        </w:tc>
      </w:tr>
      <w:tr w:rsidR="0061322B">
        <w:trPr>
          <w:gridAfter w:val="1"/>
          <w:wAfter w:w="24" w:type="dxa"/>
          <w:cantSplit/>
        </w:trPr>
        <w:tc>
          <w:tcPr>
            <w:tcW w:w="1920" w:type="dxa"/>
            <w:tcBorders>
              <w:top w:val="single" w:sz="6" w:space="0" w:color="auto"/>
              <w:right w:val="single" w:sz="6" w:space="0" w:color="auto"/>
            </w:tcBorders>
          </w:tcPr>
          <w:p w:rsidR="0061322B" w:rsidRDefault="0061322B">
            <w:pPr>
              <w:pStyle w:val="Normal1"/>
              <w:spacing w:before="40"/>
              <w:ind w:firstLine="0"/>
              <w:jc w:val="left"/>
            </w:pPr>
            <w:r>
              <w:t>ПКН-2000</w:t>
            </w:r>
          </w:p>
        </w:tc>
        <w:tc>
          <w:tcPr>
            <w:tcW w:w="1040" w:type="dxa"/>
            <w:tcBorders>
              <w:top w:val="single" w:sz="6" w:space="0" w:color="auto"/>
              <w:left w:val="single" w:sz="6" w:space="0" w:color="auto"/>
              <w:right w:val="single" w:sz="6" w:space="0" w:color="auto"/>
            </w:tcBorders>
          </w:tcPr>
          <w:p w:rsidR="0061322B" w:rsidRDefault="0061322B">
            <w:pPr>
              <w:pStyle w:val="Normal1"/>
              <w:spacing w:before="40"/>
              <w:ind w:firstLine="0"/>
              <w:jc w:val="center"/>
            </w:pPr>
            <w:r>
              <w:t>70000</w:t>
            </w:r>
          </w:p>
        </w:tc>
        <w:tc>
          <w:tcPr>
            <w:tcW w:w="104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110</w:t>
            </w:r>
          </w:p>
        </w:tc>
        <w:tc>
          <w:tcPr>
            <w:tcW w:w="80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60</w:t>
            </w:r>
          </w:p>
        </w:tc>
        <w:tc>
          <w:tcPr>
            <w:tcW w:w="780" w:type="dxa"/>
            <w:tcBorders>
              <w:top w:val="single" w:sz="6" w:space="0" w:color="auto"/>
              <w:left w:val="single" w:sz="6" w:space="0" w:color="auto"/>
              <w:right w:val="single" w:sz="6" w:space="0" w:color="auto"/>
            </w:tcBorders>
          </w:tcPr>
          <w:p w:rsidR="0061322B" w:rsidRDefault="0061322B">
            <w:pPr>
              <w:pStyle w:val="Normal1"/>
              <w:spacing w:before="40"/>
              <w:ind w:firstLine="0"/>
              <w:jc w:val="center"/>
            </w:pPr>
            <w:r>
              <w:t>485</w:t>
            </w:r>
          </w:p>
        </w:tc>
        <w:tc>
          <w:tcPr>
            <w:tcW w:w="54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410</w:t>
            </w:r>
          </w:p>
        </w:tc>
        <w:tc>
          <w:tcPr>
            <w:tcW w:w="800" w:type="dxa"/>
            <w:gridSpan w:val="2"/>
            <w:tcBorders>
              <w:top w:val="single" w:sz="6" w:space="0" w:color="auto"/>
              <w:left w:val="single" w:sz="6" w:space="0" w:color="auto"/>
              <w:right w:val="single" w:sz="6" w:space="0" w:color="auto"/>
            </w:tcBorders>
          </w:tcPr>
          <w:p w:rsidR="0061322B" w:rsidRDefault="0061322B">
            <w:pPr>
              <w:pStyle w:val="Normal1"/>
              <w:spacing w:before="40"/>
              <w:ind w:firstLine="0"/>
              <w:jc w:val="center"/>
            </w:pPr>
            <w:r>
              <w:t>225</w:t>
            </w:r>
          </w:p>
        </w:tc>
        <w:tc>
          <w:tcPr>
            <w:tcW w:w="877" w:type="dxa"/>
            <w:gridSpan w:val="3"/>
            <w:tcBorders>
              <w:top w:val="single" w:sz="6" w:space="0" w:color="auto"/>
              <w:left w:val="single" w:sz="6" w:space="0" w:color="auto"/>
              <w:right w:val="single" w:sz="6" w:space="0" w:color="auto"/>
            </w:tcBorders>
          </w:tcPr>
          <w:p w:rsidR="0061322B" w:rsidRDefault="0061322B">
            <w:pPr>
              <w:pStyle w:val="Normal1"/>
              <w:spacing w:before="40"/>
              <w:ind w:firstLine="0"/>
              <w:jc w:val="center"/>
            </w:pPr>
            <w:r>
              <w:t>12</w:t>
            </w:r>
          </w:p>
        </w:tc>
        <w:tc>
          <w:tcPr>
            <w:tcW w:w="1559" w:type="dxa"/>
            <w:vMerge w:val="restart"/>
            <w:tcBorders>
              <w:top w:val="single" w:sz="6" w:space="0" w:color="auto"/>
              <w:left w:val="single" w:sz="6" w:space="0" w:color="auto"/>
            </w:tcBorders>
          </w:tcPr>
          <w:p w:rsidR="0061322B" w:rsidRDefault="0061322B">
            <w:pPr>
              <w:pStyle w:val="Normal1"/>
              <w:spacing w:before="0"/>
              <w:ind w:firstLine="0"/>
              <w:jc w:val="left"/>
            </w:pPr>
          </w:p>
          <w:p w:rsidR="0061322B" w:rsidRDefault="0061322B">
            <w:pPr>
              <w:pStyle w:val="Normal1"/>
              <w:spacing w:before="0"/>
              <w:ind w:firstLine="0"/>
              <w:jc w:val="left"/>
            </w:pPr>
            <w:r>
              <w:t>СИ-9</w:t>
            </w:r>
          </w:p>
        </w:tc>
      </w:tr>
      <w:tr w:rsidR="0061322B">
        <w:trPr>
          <w:gridAfter w:val="1"/>
          <w:wAfter w:w="24" w:type="dxa"/>
          <w:cantSplit/>
        </w:trPr>
        <w:tc>
          <w:tcPr>
            <w:tcW w:w="1920" w:type="dxa"/>
            <w:tcBorders>
              <w:right w:val="single" w:sz="6" w:space="0" w:color="auto"/>
            </w:tcBorders>
          </w:tcPr>
          <w:p w:rsidR="0061322B" w:rsidRDefault="0061322B">
            <w:pPr>
              <w:pStyle w:val="Normal1"/>
              <w:spacing w:before="40"/>
              <w:ind w:firstLine="0"/>
              <w:jc w:val="left"/>
            </w:pPr>
            <w:r>
              <w:t xml:space="preserve">ПКН-2000-2 </w:t>
            </w:r>
          </w:p>
        </w:tc>
        <w:tc>
          <w:tcPr>
            <w:tcW w:w="1040" w:type="dxa"/>
            <w:tcBorders>
              <w:left w:val="single" w:sz="6" w:space="0" w:color="auto"/>
              <w:right w:val="single" w:sz="6" w:space="0" w:color="auto"/>
            </w:tcBorders>
          </w:tcPr>
          <w:p w:rsidR="0061322B" w:rsidRDefault="0061322B">
            <w:pPr>
              <w:pStyle w:val="Normal1"/>
              <w:spacing w:before="40"/>
              <w:ind w:firstLine="0"/>
              <w:jc w:val="center"/>
            </w:pPr>
            <w:r>
              <w:t>50000</w:t>
            </w:r>
          </w:p>
        </w:tc>
        <w:tc>
          <w:tcPr>
            <w:tcW w:w="1040" w:type="dxa"/>
            <w:gridSpan w:val="2"/>
            <w:tcBorders>
              <w:left w:val="single" w:sz="6" w:space="0" w:color="auto"/>
              <w:right w:val="single" w:sz="6" w:space="0" w:color="auto"/>
            </w:tcBorders>
          </w:tcPr>
          <w:p w:rsidR="0061322B" w:rsidRDefault="0061322B">
            <w:pPr>
              <w:pStyle w:val="Normal1"/>
              <w:spacing w:before="40"/>
              <w:ind w:firstLine="0"/>
              <w:jc w:val="center"/>
            </w:pPr>
            <w:r>
              <w:t>–</w:t>
            </w:r>
          </w:p>
        </w:tc>
        <w:tc>
          <w:tcPr>
            <w:tcW w:w="800" w:type="dxa"/>
            <w:gridSpan w:val="2"/>
            <w:tcBorders>
              <w:left w:val="single" w:sz="6" w:space="0" w:color="auto"/>
              <w:right w:val="single" w:sz="6" w:space="0" w:color="auto"/>
            </w:tcBorders>
          </w:tcPr>
          <w:p w:rsidR="0061322B" w:rsidRDefault="0061322B">
            <w:pPr>
              <w:pStyle w:val="Normal1"/>
              <w:spacing w:before="40"/>
              <w:ind w:firstLine="0"/>
              <w:jc w:val="center"/>
            </w:pPr>
            <w:r>
              <w:t>—</w:t>
            </w:r>
          </w:p>
        </w:tc>
        <w:tc>
          <w:tcPr>
            <w:tcW w:w="780" w:type="dxa"/>
            <w:tcBorders>
              <w:left w:val="single" w:sz="6" w:space="0" w:color="auto"/>
              <w:right w:val="single" w:sz="6" w:space="0" w:color="auto"/>
            </w:tcBorders>
          </w:tcPr>
          <w:p w:rsidR="0061322B" w:rsidRDefault="0061322B">
            <w:pPr>
              <w:pStyle w:val="Normal1"/>
              <w:spacing w:before="40"/>
              <w:ind w:firstLine="0"/>
              <w:jc w:val="center"/>
            </w:pPr>
            <w:r>
              <w:t>415</w:t>
            </w:r>
          </w:p>
        </w:tc>
        <w:tc>
          <w:tcPr>
            <w:tcW w:w="540" w:type="dxa"/>
            <w:gridSpan w:val="2"/>
            <w:tcBorders>
              <w:left w:val="single" w:sz="6" w:space="0" w:color="auto"/>
              <w:right w:val="single" w:sz="6" w:space="0" w:color="auto"/>
            </w:tcBorders>
          </w:tcPr>
          <w:p w:rsidR="0061322B" w:rsidRDefault="0061322B">
            <w:pPr>
              <w:pStyle w:val="Normal1"/>
              <w:spacing w:before="40"/>
              <w:ind w:firstLine="0"/>
              <w:jc w:val="center"/>
            </w:pPr>
            <w:r>
              <w:t>490</w:t>
            </w:r>
          </w:p>
        </w:tc>
        <w:tc>
          <w:tcPr>
            <w:tcW w:w="800" w:type="dxa"/>
            <w:gridSpan w:val="2"/>
            <w:tcBorders>
              <w:left w:val="single" w:sz="6" w:space="0" w:color="auto"/>
              <w:right w:val="single" w:sz="6" w:space="0" w:color="auto"/>
            </w:tcBorders>
          </w:tcPr>
          <w:p w:rsidR="0061322B" w:rsidRDefault="0061322B">
            <w:pPr>
              <w:pStyle w:val="Normal1"/>
              <w:spacing w:before="40"/>
              <w:ind w:firstLine="0"/>
              <w:jc w:val="center"/>
            </w:pPr>
            <w:r>
              <w:t>230</w:t>
            </w:r>
          </w:p>
        </w:tc>
        <w:tc>
          <w:tcPr>
            <w:tcW w:w="877" w:type="dxa"/>
            <w:gridSpan w:val="3"/>
            <w:tcBorders>
              <w:left w:val="single" w:sz="6" w:space="0" w:color="auto"/>
              <w:right w:val="single" w:sz="6" w:space="0" w:color="auto"/>
            </w:tcBorders>
          </w:tcPr>
          <w:p w:rsidR="0061322B" w:rsidRDefault="0061322B">
            <w:pPr>
              <w:pStyle w:val="Normal1"/>
              <w:spacing w:before="40"/>
              <w:ind w:firstLine="0"/>
              <w:jc w:val="center"/>
            </w:pPr>
            <w:r>
              <w:t>12</w:t>
            </w:r>
          </w:p>
        </w:tc>
        <w:tc>
          <w:tcPr>
            <w:tcW w:w="1559" w:type="dxa"/>
            <w:vMerge/>
            <w:tcBorders>
              <w:left w:val="single" w:sz="6" w:space="0" w:color="auto"/>
            </w:tcBorders>
          </w:tcPr>
          <w:p w:rsidR="0061322B" w:rsidRDefault="0061322B">
            <w:pPr>
              <w:pStyle w:val="Normal1"/>
              <w:spacing w:before="40"/>
              <w:ind w:firstLine="0"/>
              <w:jc w:val="left"/>
            </w:pPr>
          </w:p>
        </w:tc>
      </w:tr>
      <w:tr w:rsidR="0061322B">
        <w:trPr>
          <w:gridAfter w:val="1"/>
          <w:wAfter w:w="24" w:type="dxa"/>
          <w:cantSplit/>
        </w:trPr>
        <w:tc>
          <w:tcPr>
            <w:tcW w:w="1920" w:type="dxa"/>
            <w:tcBorders>
              <w:bottom w:val="single" w:sz="6" w:space="0" w:color="auto"/>
              <w:right w:val="single" w:sz="6" w:space="0" w:color="auto"/>
            </w:tcBorders>
          </w:tcPr>
          <w:p w:rsidR="0061322B" w:rsidRDefault="0061322B">
            <w:pPr>
              <w:pStyle w:val="Normal1"/>
              <w:spacing w:before="40"/>
              <w:ind w:firstLine="0"/>
              <w:jc w:val="left"/>
            </w:pPr>
            <w:r>
              <w:t>ПЭ-35</w:t>
            </w:r>
          </w:p>
        </w:tc>
        <w:tc>
          <w:tcPr>
            <w:tcW w:w="1040" w:type="dxa"/>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220 000</w:t>
            </w:r>
          </w:p>
        </w:tc>
        <w:tc>
          <w:tcPr>
            <w:tcW w:w="104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8</w:t>
            </w:r>
          </w:p>
        </w:tc>
        <w:tc>
          <w:tcPr>
            <w:tcW w:w="80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w:t>
            </w:r>
          </w:p>
        </w:tc>
        <w:tc>
          <w:tcPr>
            <w:tcW w:w="780" w:type="dxa"/>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465</w:t>
            </w:r>
          </w:p>
        </w:tc>
        <w:tc>
          <w:tcPr>
            <w:tcW w:w="54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545</w:t>
            </w:r>
          </w:p>
        </w:tc>
        <w:tc>
          <w:tcPr>
            <w:tcW w:w="800" w:type="dxa"/>
            <w:gridSpan w:val="2"/>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430</w:t>
            </w:r>
          </w:p>
        </w:tc>
        <w:tc>
          <w:tcPr>
            <w:tcW w:w="877" w:type="dxa"/>
            <w:gridSpan w:val="3"/>
            <w:tcBorders>
              <w:left w:val="single" w:sz="6" w:space="0" w:color="auto"/>
              <w:bottom w:val="single" w:sz="6" w:space="0" w:color="auto"/>
              <w:right w:val="single" w:sz="6" w:space="0" w:color="auto"/>
            </w:tcBorders>
          </w:tcPr>
          <w:p w:rsidR="0061322B" w:rsidRDefault="0061322B">
            <w:pPr>
              <w:pStyle w:val="Normal1"/>
              <w:spacing w:before="40"/>
              <w:ind w:firstLine="0"/>
              <w:jc w:val="center"/>
            </w:pPr>
            <w:r>
              <w:t>16</w:t>
            </w:r>
          </w:p>
        </w:tc>
        <w:tc>
          <w:tcPr>
            <w:tcW w:w="1559" w:type="dxa"/>
            <w:vMerge/>
            <w:tcBorders>
              <w:left w:val="single" w:sz="6" w:space="0" w:color="auto"/>
              <w:bottom w:val="single" w:sz="6" w:space="0" w:color="auto"/>
            </w:tcBorders>
          </w:tcPr>
          <w:p w:rsidR="0061322B" w:rsidRDefault="0061322B">
            <w:pPr>
              <w:pStyle w:val="Normal1"/>
              <w:spacing w:before="40"/>
              <w:ind w:firstLine="0"/>
              <w:jc w:val="left"/>
            </w:pPr>
          </w:p>
        </w:tc>
      </w:tr>
    </w:tbl>
    <w:p w:rsidR="0061322B" w:rsidRDefault="0061322B">
      <w:pPr>
        <w:pStyle w:val="Normal1"/>
        <w:spacing w:before="0"/>
        <w:ind w:firstLine="0"/>
        <w:jc w:val="left"/>
      </w:pPr>
    </w:p>
    <w:p w:rsidR="0061322B" w:rsidRDefault="0061322B">
      <w:pPr>
        <w:pStyle w:val="Normal1"/>
      </w:pPr>
      <w:r>
        <w:t>Примечания: 1. Приведены технические данные прожекторов с лампами напряжением 220 В. 2. Для прожекторов типа ПСМ в графе «ширина» указан диаметр. 3. Цифра в обозначения типа прожектора численно равна диаметру отражателя в см. 4. Прожекторы ПЗМ-35 и ПЭ-35 выполнены с металлическим отражателем, остальные — со стеклянным. 5. Прожектор ПЗС-45 предназначен для освещения объектов на расстоянии до 120</w:t>
      </w:r>
      <w:r>
        <w:rPr>
          <w:b/>
        </w:rPr>
        <w:t xml:space="preserve"> м,</w:t>
      </w:r>
      <w:r>
        <w:t xml:space="preserve"> прожектор ПЗС-35 до 80 м, прожектор ПЗС-25 до 40 м, прожектор ПЗМ-35 до 70 и. 6. Прожекторы ПЭ-35 предназначены для установки на механизмах, подверженных вибрации</w:t>
      </w:r>
    </w:p>
    <w:p w:rsidR="0061322B" w:rsidRDefault="0061322B">
      <w:pPr>
        <w:pStyle w:val="Normal1"/>
      </w:pPr>
    </w:p>
    <w:p w:rsidR="0061322B" w:rsidRDefault="0061322B">
      <w:pPr>
        <w:pStyle w:val="Normal1"/>
      </w:pPr>
    </w:p>
    <w:p w:rsidR="0061322B" w:rsidRDefault="0061322B">
      <w:pPr>
        <w:pStyle w:val="Normal1"/>
      </w:pPr>
    </w:p>
    <w:p w:rsidR="0061322B" w:rsidRDefault="0061322B">
      <w:pPr>
        <w:pStyle w:val="Normal1"/>
      </w:pPr>
    </w:p>
    <w:p w:rsidR="0061322B" w:rsidRDefault="0061322B">
      <w:pPr>
        <w:pStyle w:val="Normal1"/>
      </w:pPr>
    </w:p>
    <w:p w:rsidR="0061322B" w:rsidRDefault="0061322B">
      <w:pPr>
        <w:pStyle w:val="Normal1"/>
      </w:pPr>
    </w:p>
    <w:p w:rsidR="0061322B" w:rsidRDefault="0061322B">
      <w:pPr>
        <w:pStyle w:val="Normal1"/>
      </w:pPr>
    </w:p>
    <w:p w:rsidR="0061322B" w:rsidRDefault="0061322B">
      <w:pPr>
        <w:pStyle w:val="Normal1"/>
      </w:pPr>
    </w:p>
    <w:p w:rsidR="0061322B" w:rsidRDefault="0061322B">
      <w:pPr>
        <w:pStyle w:val="a1"/>
        <w:jc w:val="left"/>
        <w:rPr>
          <w:sz w:val="18"/>
        </w:rPr>
      </w:pPr>
      <w:r w:rsidRPr="001933A6">
        <w:t>Оглавлен</w:t>
      </w:r>
      <w:bookmarkStart w:id="67" w:name="_Hlt489431792"/>
      <w:r w:rsidRPr="001933A6">
        <w:t>и</w:t>
      </w:r>
      <w:bookmarkEnd w:id="67"/>
      <w:r w:rsidRPr="001933A6">
        <w:t>е</w:t>
      </w:r>
    </w:p>
    <w:p w:rsidR="0061322B" w:rsidRDefault="0061322B">
      <w:pPr>
        <w:pStyle w:val="Heading3"/>
      </w:pPr>
      <w:bookmarkStart w:id="68" w:name="_Toc489450454"/>
      <w:r>
        <w:t>Транспортабельные блочные котельные</w:t>
      </w:r>
      <w:bookmarkEnd w:id="68"/>
    </w:p>
    <w:p w:rsidR="0061322B" w:rsidRDefault="0061322B">
      <w:pPr>
        <w:pStyle w:val="FR1"/>
        <w:spacing w:before="0"/>
        <w:jc w:val="center"/>
        <w:rPr>
          <w:rFonts w:ascii="Times New Roman" w:hAnsi="Times New Roman"/>
          <w:b/>
        </w:rPr>
      </w:pPr>
    </w:p>
    <w:p w:rsidR="0061322B" w:rsidRDefault="0061322B">
      <w:pPr>
        <w:pStyle w:val="FR1"/>
        <w:spacing w:before="0"/>
        <w:jc w:val="center"/>
        <w:rPr>
          <w:rFonts w:ascii="Times New Roman" w:hAnsi="Times New Roman"/>
          <w:b/>
          <w:sz w:val="22"/>
        </w:rPr>
      </w:pPr>
      <w:r>
        <w:rPr>
          <w:rFonts w:ascii="Times New Roman" w:hAnsi="Times New Roman"/>
          <w:b/>
          <w:sz w:val="22"/>
        </w:rPr>
        <w:t>13.1 Технические характеристики транспортабельных блочных котельных для работы на природном газе</w:t>
      </w:r>
    </w:p>
    <w:p w:rsidR="0061322B" w:rsidRDefault="0061322B">
      <w:pPr>
        <w:pStyle w:val="FR1"/>
        <w:spacing w:before="0"/>
        <w:jc w:val="center"/>
        <w:rPr>
          <w:rFonts w:ascii="Times New Roman" w:hAnsi="Times New Roman"/>
          <w:b/>
        </w:rPr>
      </w:pPr>
    </w:p>
    <w:tbl>
      <w:tblPr>
        <w:tblW w:w="0" w:type="auto"/>
        <w:tblLayout w:type="fixed"/>
        <w:tblCellMar>
          <w:left w:w="40" w:type="dxa"/>
          <w:right w:w="40" w:type="dxa"/>
        </w:tblCellMar>
        <w:tblLook w:val="0000" w:firstRow="0" w:lastRow="0" w:firstColumn="0" w:lastColumn="0" w:noHBand="0" w:noVBand="0"/>
      </w:tblPr>
      <w:tblGrid>
        <w:gridCol w:w="1200"/>
        <w:gridCol w:w="643"/>
        <w:gridCol w:w="851"/>
        <w:gridCol w:w="567"/>
        <w:gridCol w:w="567"/>
        <w:gridCol w:w="567"/>
        <w:gridCol w:w="567"/>
        <w:gridCol w:w="425"/>
        <w:gridCol w:w="1276"/>
        <w:gridCol w:w="992"/>
        <w:gridCol w:w="1745"/>
        <w:gridCol w:w="27"/>
      </w:tblGrid>
      <w:tr w:rsidR="0061322B">
        <w:trPr>
          <w:cantSplit/>
        </w:trPr>
        <w:tc>
          <w:tcPr>
            <w:tcW w:w="1200" w:type="dxa"/>
            <w:vMerge w:val="restart"/>
            <w:tcBorders>
              <w:top w:val="single" w:sz="6" w:space="0" w:color="auto"/>
              <w:right w:val="single" w:sz="6" w:space="0" w:color="auto"/>
            </w:tcBorders>
          </w:tcPr>
          <w:p w:rsidR="0061322B" w:rsidRDefault="0061322B">
            <w:pPr>
              <w:pStyle w:val="Normal1"/>
              <w:jc w:val="center"/>
            </w:pPr>
          </w:p>
          <w:p w:rsidR="0061322B" w:rsidRDefault="0061322B">
            <w:pPr>
              <w:pStyle w:val="Normal1"/>
              <w:jc w:val="center"/>
            </w:pPr>
          </w:p>
          <w:p w:rsidR="0061322B" w:rsidRDefault="0061322B">
            <w:pPr>
              <w:pStyle w:val="Normal1"/>
              <w:jc w:val="center"/>
            </w:pPr>
            <w:r>
              <w:t>Тип передвижной котельной</w:t>
            </w:r>
          </w:p>
          <w:p w:rsidR="0061322B" w:rsidRDefault="0061322B">
            <w:pPr>
              <w:pStyle w:val="Normal1"/>
              <w:jc w:val="center"/>
            </w:pPr>
          </w:p>
        </w:tc>
        <w:tc>
          <w:tcPr>
            <w:tcW w:w="643" w:type="dxa"/>
            <w:vMerge w:val="restart"/>
            <w:tcBorders>
              <w:top w:val="single" w:sz="6" w:space="0" w:color="auto"/>
              <w:left w:val="single" w:sz="6" w:space="0" w:color="auto"/>
              <w:right w:val="single" w:sz="6" w:space="0" w:color="auto"/>
            </w:tcBorders>
            <w:textDirection w:val="btLr"/>
          </w:tcPr>
          <w:p w:rsidR="0061322B" w:rsidRDefault="0061322B">
            <w:pPr>
              <w:pStyle w:val="Normal1"/>
              <w:ind w:left="113" w:right="113"/>
              <w:jc w:val="center"/>
            </w:pPr>
            <w:r>
              <w:t>Тепловая мощность, МВт</w:t>
            </w:r>
          </w:p>
        </w:tc>
        <w:tc>
          <w:tcPr>
            <w:tcW w:w="851" w:type="dxa"/>
            <w:vMerge w:val="restart"/>
            <w:tcBorders>
              <w:top w:val="single" w:sz="6" w:space="0" w:color="auto"/>
              <w:left w:val="single" w:sz="6" w:space="0" w:color="auto"/>
              <w:right w:val="single" w:sz="6" w:space="0" w:color="auto"/>
            </w:tcBorders>
            <w:textDirection w:val="btLr"/>
          </w:tcPr>
          <w:p w:rsidR="0061322B" w:rsidRDefault="0061322B">
            <w:pPr>
              <w:pStyle w:val="Normal1"/>
              <w:ind w:left="113" w:right="113"/>
              <w:jc w:val="center"/>
            </w:pPr>
            <w:r>
              <w:t>Температура теплоносителя,</w:t>
            </w:r>
            <w:r>
              <w:rPr>
                <w:vertAlign w:val="superscript"/>
              </w:rPr>
              <w:t>0</w:t>
            </w:r>
            <w:r>
              <w:t>С</w:t>
            </w:r>
          </w:p>
        </w:tc>
        <w:tc>
          <w:tcPr>
            <w:tcW w:w="567" w:type="dxa"/>
            <w:vMerge w:val="restart"/>
            <w:tcBorders>
              <w:top w:val="single" w:sz="6" w:space="0" w:color="auto"/>
              <w:left w:val="single" w:sz="6" w:space="0" w:color="auto"/>
            </w:tcBorders>
            <w:textDirection w:val="btLr"/>
          </w:tcPr>
          <w:p w:rsidR="0061322B" w:rsidRDefault="0061322B">
            <w:pPr>
              <w:pStyle w:val="Normal1"/>
              <w:ind w:left="113" w:right="113"/>
              <w:jc w:val="center"/>
            </w:pPr>
            <w:r>
              <w:t>Количество котельных агрегатов</w:t>
            </w:r>
          </w:p>
        </w:tc>
        <w:tc>
          <w:tcPr>
            <w:tcW w:w="567" w:type="dxa"/>
            <w:vMerge w:val="restart"/>
            <w:tcBorders>
              <w:top w:val="single" w:sz="6" w:space="0" w:color="auto"/>
              <w:left w:val="single" w:sz="6" w:space="0" w:color="auto"/>
              <w:right w:val="single" w:sz="6" w:space="0" w:color="auto"/>
            </w:tcBorders>
            <w:textDirection w:val="btLr"/>
          </w:tcPr>
          <w:p w:rsidR="0061322B" w:rsidRDefault="0061322B">
            <w:pPr>
              <w:pStyle w:val="Normal1"/>
              <w:ind w:left="113" w:right="113"/>
              <w:jc w:val="center"/>
            </w:pPr>
            <w:r>
              <w:t>К. п. д. котельных агрегатов</w:t>
            </w:r>
          </w:p>
        </w:tc>
        <w:tc>
          <w:tcPr>
            <w:tcW w:w="1134" w:type="dxa"/>
            <w:gridSpan w:val="2"/>
            <w:vMerge w:val="restart"/>
            <w:tcBorders>
              <w:top w:val="single" w:sz="6" w:space="0" w:color="auto"/>
              <w:left w:val="single" w:sz="6" w:space="0" w:color="auto"/>
              <w:right w:val="single" w:sz="6" w:space="0" w:color="auto"/>
            </w:tcBorders>
          </w:tcPr>
          <w:p w:rsidR="0061322B" w:rsidRDefault="0061322B">
            <w:pPr>
              <w:pStyle w:val="Normal1"/>
              <w:jc w:val="center"/>
            </w:pPr>
            <w:r>
              <w:t>Мощность то коприемников кВт</w:t>
            </w:r>
          </w:p>
          <w:p w:rsidR="0061322B" w:rsidRDefault="0061322B">
            <w:pPr>
              <w:pStyle w:val="Normal1"/>
              <w:jc w:val="center"/>
            </w:pPr>
          </w:p>
        </w:tc>
        <w:tc>
          <w:tcPr>
            <w:tcW w:w="425" w:type="dxa"/>
            <w:vMerge w:val="restart"/>
            <w:tcBorders>
              <w:top w:val="single" w:sz="6" w:space="0" w:color="auto"/>
              <w:left w:val="single" w:sz="6" w:space="0" w:color="auto"/>
              <w:right w:val="single" w:sz="6" w:space="0" w:color="auto"/>
            </w:tcBorders>
            <w:textDirection w:val="btLr"/>
          </w:tcPr>
          <w:p w:rsidR="0061322B" w:rsidRDefault="0061322B">
            <w:pPr>
              <w:pStyle w:val="Normal1"/>
              <w:ind w:left="113" w:right="113"/>
              <w:jc w:val="center"/>
            </w:pPr>
            <w:r>
              <w:t>Количество блоков</w:t>
            </w:r>
          </w:p>
        </w:tc>
        <w:tc>
          <w:tcPr>
            <w:tcW w:w="1276" w:type="dxa"/>
            <w:vMerge w:val="restart"/>
            <w:tcBorders>
              <w:top w:val="single" w:sz="6" w:space="0" w:color="auto"/>
              <w:left w:val="single" w:sz="6" w:space="0" w:color="auto"/>
              <w:right w:val="single" w:sz="6" w:space="0" w:color="auto"/>
            </w:tcBorders>
          </w:tcPr>
          <w:p w:rsidR="0061322B" w:rsidRDefault="0061322B">
            <w:pPr>
              <w:pStyle w:val="Normal1"/>
              <w:jc w:val="center"/>
            </w:pPr>
          </w:p>
          <w:p w:rsidR="0061322B" w:rsidRDefault="0061322B">
            <w:pPr>
              <w:pStyle w:val="Normal1"/>
              <w:jc w:val="center"/>
            </w:pPr>
          </w:p>
          <w:p w:rsidR="0061322B" w:rsidRDefault="0061322B">
            <w:pPr>
              <w:pStyle w:val="Normal1"/>
              <w:jc w:val="center"/>
            </w:pPr>
            <w:r>
              <w:t>Габарит блока или установки (длина х ширинах х высота), м</w:t>
            </w:r>
          </w:p>
          <w:p w:rsidR="0061322B" w:rsidRDefault="0061322B">
            <w:pPr>
              <w:pStyle w:val="Normal1"/>
              <w:jc w:val="center"/>
            </w:pPr>
          </w:p>
        </w:tc>
        <w:tc>
          <w:tcPr>
            <w:tcW w:w="992" w:type="dxa"/>
            <w:vMerge w:val="restart"/>
            <w:tcBorders>
              <w:top w:val="single" w:sz="6" w:space="0" w:color="auto"/>
              <w:left w:val="single" w:sz="6" w:space="0" w:color="auto"/>
              <w:right w:val="single" w:sz="6" w:space="0" w:color="auto"/>
            </w:tcBorders>
          </w:tcPr>
          <w:p w:rsidR="0061322B" w:rsidRDefault="0061322B">
            <w:pPr>
              <w:pStyle w:val="Normal1"/>
              <w:jc w:val="center"/>
            </w:pPr>
          </w:p>
          <w:p w:rsidR="0061322B" w:rsidRDefault="0061322B">
            <w:pPr>
              <w:pStyle w:val="Normal1"/>
              <w:jc w:val="center"/>
            </w:pPr>
          </w:p>
          <w:p w:rsidR="0061322B" w:rsidRDefault="0061322B">
            <w:pPr>
              <w:pStyle w:val="Normal1"/>
              <w:jc w:val="center"/>
            </w:pPr>
            <w:r>
              <w:t>Масса блока или установ</w:t>
            </w:r>
            <w:r>
              <w:softHyphen/>
              <w:t>ки, т</w:t>
            </w:r>
          </w:p>
          <w:p w:rsidR="0061322B" w:rsidRDefault="0061322B">
            <w:pPr>
              <w:pStyle w:val="Normal1"/>
              <w:jc w:val="center"/>
            </w:pPr>
          </w:p>
        </w:tc>
        <w:tc>
          <w:tcPr>
            <w:tcW w:w="1772" w:type="dxa"/>
            <w:gridSpan w:val="2"/>
            <w:vMerge w:val="restart"/>
            <w:tcBorders>
              <w:top w:val="single" w:sz="6" w:space="0" w:color="auto"/>
              <w:left w:val="single" w:sz="6" w:space="0" w:color="auto"/>
            </w:tcBorders>
          </w:tcPr>
          <w:p w:rsidR="0061322B" w:rsidRDefault="0061322B">
            <w:pPr>
              <w:pStyle w:val="Normal1"/>
              <w:jc w:val="center"/>
            </w:pPr>
          </w:p>
          <w:p w:rsidR="0061322B" w:rsidRDefault="0061322B">
            <w:pPr>
              <w:pStyle w:val="Normal1"/>
              <w:jc w:val="center"/>
            </w:pPr>
          </w:p>
          <w:p w:rsidR="0061322B" w:rsidRDefault="0061322B">
            <w:pPr>
              <w:pStyle w:val="Normal1"/>
              <w:jc w:val="center"/>
            </w:pPr>
            <w:r>
              <w:t>Разработчик, изготовитель</w:t>
            </w:r>
          </w:p>
          <w:p w:rsidR="0061322B" w:rsidRDefault="0061322B">
            <w:pPr>
              <w:pStyle w:val="Normal1"/>
              <w:jc w:val="center"/>
            </w:pPr>
          </w:p>
        </w:tc>
      </w:tr>
      <w:tr w:rsidR="0061322B">
        <w:trPr>
          <w:cantSplit/>
        </w:trPr>
        <w:tc>
          <w:tcPr>
            <w:tcW w:w="1200" w:type="dxa"/>
            <w:vMerge/>
            <w:tcBorders>
              <w:right w:val="single" w:sz="6" w:space="0" w:color="auto"/>
            </w:tcBorders>
          </w:tcPr>
          <w:p w:rsidR="0061322B" w:rsidRDefault="0061322B">
            <w:pPr>
              <w:pStyle w:val="Normal1"/>
              <w:jc w:val="center"/>
            </w:pPr>
          </w:p>
        </w:tc>
        <w:tc>
          <w:tcPr>
            <w:tcW w:w="643" w:type="dxa"/>
            <w:vMerge/>
            <w:tcBorders>
              <w:left w:val="single" w:sz="6" w:space="0" w:color="auto"/>
              <w:right w:val="single" w:sz="6" w:space="0" w:color="auto"/>
            </w:tcBorders>
          </w:tcPr>
          <w:p w:rsidR="0061322B" w:rsidRDefault="0061322B">
            <w:pPr>
              <w:pStyle w:val="Normal1"/>
              <w:jc w:val="center"/>
            </w:pPr>
          </w:p>
        </w:tc>
        <w:tc>
          <w:tcPr>
            <w:tcW w:w="851" w:type="dxa"/>
            <w:vMerge/>
            <w:tcBorders>
              <w:left w:val="single" w:sz="6" w:space="0" w:color="auto"/>
              <w:right w:val="single" w:sz="6" w:space="0" w:color="auto"/>
            </w:tcBorders>
          </w:tcPr>
          <w:p w:rsidR="0061322B" w:rsidRDefault="0061322B">
            <w:pPr>
              <w:pStyle w:val="Normal1"/>
              <w:jc w:val="center"/>
            </w:pPr>
          </w:p>
        </w:tc>
        <w:tc>
          <w:tcPr>
            <w:tcW w:w="567" w:type="dxa"/>
            <w:vMerge/>
            <w:tcBorders>
              <w:left w:val="single" w:sz="6" w:space="0" w:color="auto"/>
            </w:tcBorders>
          </w:tcPr>
          <w:p w:rsidR="0061322B" w:rsidRDefault="0061322B">
            <w:pPr>
              <w:pStyle w:val="Normal1"/>
              <w:jc w:val="center"/>
            </w:pPr>
          </w:p>
        </w:tc>
        <w:tc>
          <w:tcPr>
            <w:tcW w:w="567" w:type="dxa"/>
            <w:vMerge/>
            <w:tcBorders>
              <w:left w:val="single" w:sz="6" w:space="0" w:color="auto"/>
              <w:right w:val="single" w:sz="6" w:space="0" w:color="auto"/>
            </w:tcBorders>
          </w:tcPr>
          <w:p w:rsidR="0061322B" w:rsidRDefault="0061322B">
            <w:pPr>
              <w:pStyle w:val="Normal1"/>
              <w:jc w:val="center"/>
            </w:pPr>
          </w:p>
        </w:tc>
        <w:tc>
          <w:tcPr>
            <w:tcW w:w="1134" w:type="dxa"/>
            <w:gridSpan w:val="2"/>
            <w:vMerge/>
            <w:tcBorders>
              <w:left w:val="single" w:sz="6" w:space="0" w:color="auto"/>
              <w:right w:val="single" w:sz="6" w:space="0" w:color="auto"/>
            </w:tcBorders>
          </w:tcPr>
          <w:p w:rsidR="0061322B" w:rsidRDefault="0061322B">
            <w:pPr>
              <w:pStyle w:val="Normal1"/>
              <w:jc w:val="center"/>
            </w:pPr>
          </w:p>
        </w:tc>
        <w:tc>
          <w:tcPr>
            <w:tcW w:w="425" w:type="dxa"/>
            <w:vMerge/>
            <w:tcBorders>
              <w:left w:val="single" w:sz="6" w:space="0" w:color="auto"/>
              <w:right w:val="single" w:sz="6" w:space="0" w:color="auto"/>
            </w:tcBorders>
          </w:tcPr>
          <w:p w:rsidR="0061322B" w:rsidRDefault="0061322B">
            <w:pPr>
              <w:pStyle w:val="Normal1"/>
              <w:jc w:val="center"/>
            </w:pPr>
          </w:p>
        </w:tc>
        <w:tc>
          <w:tcPr>
            <w:tcW w:w="1276" w:type="dxa"/>
            <w:vMerge/>
            <w:tcBorders>
              <w:left w:val="single" w:sz="6" w:space="0" w:color="auto"/>
              <w:right w:val="single" w:sz="6" w:space="0" w:color="auto"/>
            </w:tcBorders>
          </w:tcPr>
          <w:p w:rsidR="0061322B" w:rsidRDefault="0061322B">
            <w:pPr>
              <w:pStyle w:val="Normal1"/>
              <w:jc w:val="center"/>
            </w:pPr>
          </w:p>
        </w:tc>
        <w:tc>
          <w:tcPr>
            <w:tcW w:w="992" w:type="dxa"/>
            <w:vMerge/>
            <w:tcBorders>
              <w:left w:val="single" w:sz="6" w:space="0" w:color="auto"/>
              <w:right w:val="single" w:sz="6" w:space="0" w:color="auto"/>
            </w:tcBorders>
          </w:tcPr>
          <w:p w:rsidR="0061322B" w:rsidRDefault="0061322B">
            <w:pPr>
              <w:pStyle w:val="Normal1"/>
              <w:jc w:val="center"/>
            </w:pPr>
          </w:p>
        </w:tc>
        <w:tc>
          <w:tcPr>
            <w:tcW w:w="1772" w:type="dxa"/>
            <w:gridSpan w:val="2"/>
            <w:vMerge/>
            <w:tcBorders>
              <w:left w:val="single" w:sz="6" w:space="0" w:color="auto"/>
            </w:tcBorders>
          </w:tcPr>
          <w:p w:rsidR="0061322B" w:rsidRDefault="0061322B">
            <w:pPr>
              <w:pStyle w:val="Normal1"/>
              <w:jc w:val="center"/>
            </w:pPr>
          </w:p>
        </w:tc>
      </w:tr>
      <w:tr w:rsidR="0061322B">
        <w:trPr>
          <w:cantSplit/>
        </w:trPr>
        <w:tc>
          <w:tcPr>
            <w:tcW w:w="1200" w:type="dxa"/>
            <w:vMerge/>
            <w:tcBorders>
              <w:right w:val="single" w:sz="6" w:space="0" w:color="auto"/>
            </w:tcBorders>
          </w:tcPr>
          <w:p w:rsidR="0061322B" w:rsidRDefault="0061322B">
            <w:pPr>
              <w:pStyle w:val="Normal1"/>
              <w:jc w:val="center"/>
            </w:pPr>
          </w:p>
        </w:tc>
        <w:tc>
          <w:tcPr>
            <w:tcW w:w="643" w:type="dxa"/>
            <w:vMerge/>
            <w:tcBorders>
              <w:left w:val="single" w:sz="6" w:space="0" w:color="auto"/>
              <w:right w:val="single" w:sz="6" w:space="0" w:color="auto"/>
            </w:tcBorders>
          </w:tcPr>
          <w:p w:rsidR="0061322B" w:rsidRDefault="0061322B">
            <w:pPr>
              <w:pStyle w:val="Normal1"/>
              <w:jc w:val="center"/>
            </w:pPr>
          </w:p>
        </w:tc>
        <w:tc>
          <w:tcPr>
            <w:tcW w:w="851" w:type="dxa"/>
            <w:vMerge/>
            <w:tcBorders>
              <w:left w:val="single" w:sz="6" w:space="0" w:color="auto"/>
              <w:right w:val="single" w:sz="6" w:space="0" w:color="auto"/>
            </w:tcBorders>
          </w:tcPr>
          <w:p w:rsidR="0061322B" w:rsidRDefault="0061322B">
            <w:pPr>
              <w:pStyle w:val="Normal1"/>
              <w:jc w:val="center"/>
            </w:pPr>
          </w:p>
        </w:tc>
        <w:tc>
          <w:tcPr>
            <w:tcW w:w="567" w:type="dxa"/>
            <w:vMerge/>
            <w:tcBorders>
              <w:left w:val="single" w:sz="6" w:space="0" w:color="auto"/>
            </w:tcBorders>
          </w:tcPr>
          <w:p w:rsidR="0061322B" w:rsidRDefault="0061322B">
            <w:pPr>
              <w:pStyle w:val="Normal1"/>
              <w:jc w:val="center"/>
            </w:pPr>
          </w:p>
        </w:tc>
        <w:tc>
          <w:tcPr>
            <w:tcW w:w="567" w:type="dxa"/>
            <w:vMerge/>
            <w:tcBorders>
              <w:left w:val="single" w:sz="6" w:space="0" w:color="auto"/>
              <w:right w:val="single" w:sz="6" w:space="0" w:color="auto"/>
            </w:tcBorders>
          </w:tcPr>
          <w:p w:rsidR="0061322B" w:rsidRDefault="0061322B">
            <w:pPr>
              <w:pStyle w:val="Normal1"/>
              <w:jc w:val="center"/>
            </w:pPr>
          </w:p>
        </w:tc>
        <w:tc>
          <w:tcPr>
            <w:tcW w:w="1134" w:type="dxa"/>
            <w:gridSpan w:val="2"/>
            <w:vMerge/>
            <w:tcBorders>
              <w:left w:val="single" w:sz="6" w:space="0" w:color="auto"/>
              <w:bottom w:val="nil"/>
              <w:right w:val="single" w:sz="6" w:space="0" w:color="auto"/>
            </w:tcBorders>
          </w:tcPr>
          <w:p w:rsidR="0061322B" w:rsidRDefault="0061322B">
            <w:pPr>
              <w:pStyle w:val="Normal1"/>
              <w:jc w:val="center"/>
            </w:pPr>
          </w:p>
        </w:tc>
        <w:tc>
          <w:tcPr>
            <w:tcW w:w="425" w:type="dxa"/>
            <w:vMerge/>
            <w:tcBorders>
              <w:left w:val="single" w:sz="6" w:space="0" w:color="auto"/>
              <w:right w:val="single" w:sz="6" w:space="0" w:color="auto"/>
            </w:tcBorders>
          </w:tcPr>
          <w:p w:rsidR="0061322B" w:rsidRDefault="0061322B">
            <w:pPr>
              <w:pStyle w:val="Normal1"/>
              <w:jc w:val="center"/>
            </w:pPr>
          </w:p>
        </w:tc>
        <w:tc>
          <w:tcPr>
            <w:tcW w:w="1276" w:type="dxa"/>
            <w:vMerge/>
            <w:tcBorders>
              <w:left w:val="single" w:sz="6" w:space="0" w:color="auto"/>
              <w:right w:val="single" w:sz="6" w:space="0" w:color="auto"/>
            </w:tcBorders>
          </w:tcPr>
          <w:p w:rsidR="0061322B" w:rsidRDefault="0061322B">
            <w:pPr>
              <w:pStyle w:val="Normal1"/>
              <w:jc w:val="center"/>
            </w:pPr>
          </w:p>
        </w:tc>
        <w:tc>
          <w:tcPr>
            <w:tcW w:w="992" w:type="dxa"/>
            <w:vMerge/>
            <w:tcBorders>
              <w:left w:val="single" w:sz="6" w:space="0" w:color="auto"/>
              <w:right w:val="single" w:sz="6" w:space="0" w:color="auto"/>
            </w:tcBorders>
          </w:tcPr>
          <w:p w:rsidR="0061322B" w:rsidRDefault="0061322B">
            <w:pPr>
              <w:pStyle w:val="Normal1"/>
              <w:jc w:val="center"/>
            </w:pPr>
          </w:p>
        </w:tc>
        <w:tc>
          <w:tcPr>
            <w:tcW w:w="1772" w:type="dxa"/>
            <w:gridSpan w:val="2"/>
            <w:vMerge/>
            <w:tcBorders>
              <w:left w:val="single" w:sz="6" w:space="0" w:color="auto"/>
            </w:tcBorders>
          </w:tcPr>
          <w:p w:rsidR="0061322B" w:rsidRDefault="0061322B">
            <w:pPr>
              <w:pStyle w:val="Normal1"/>
              <w:jc w:val="center"/>
            </w:pPr>
          </w:p>
        </w:tc>
      </w:tr>
      <w:tr w:rsidR="0061322B">
        <w:trPr>
          <w:cantSplit/>
        </w:trPr>
        <w:tc>
          <w:tcPr>
            <w:tcW w:w="1200" w:type="dxa"/>
            <w:vMerge/>
            <w:tcBorders>
              <w:right w:val="single" w:sz="6" w:space="0" w:color="auto"/>
            </w:tcBorders>
          </w:tcPr>
          <w:p w:rsidR="0061322B" w:rsidRDefault="0061322B">
            <w:pPr>
              <w:pStyle w:val="Normal1"/>
              <w:jc w:val="center"/>
            </w:pPr>
          </w:p>
        </w:tc>
        <w:tc>
          <w:tcPr>
            <w:tcW w:w="643" w:type="dxa"/>
            <w:vMerge/>
            <w:tcBorders>
              <w:left w:val="single" w:sz="6" w:space="0" w:color="auto"/>
              <w:right w:val="single" w:sz="6" w:space="0" w:color="auto"/>
            </w:tcBorders>
          </w:tcPr>
          <w:p w:rsidR="0061322B" w:rsidRDefault="0061322B">
            <w:pPr>
              <w:pStyle w:val="Normal1"/>
              <w:jc w:val="center"/>
            </w:pPr>
          </w:p>
        </w:tc>
        <w:tc>
          <w:tcPr>
            <w:tcW w:w="851" w:type="dxa"/>
            <w:vMerge/>
            <w:tcBorders>
              <w:left w:val="single" w:sz="6" w:space="0" w:color="auto"/>
              <w:right w:val="single" w:sz="6" w:space="0" w:color="auto"/>
            </w:tcBorders>
          </w:tcPr>
          <w:p w:rsidR="0061322B" w:rsidRDefault="0061322B">
            <w:pPr>
              <w:pStyle w:val="Normal1"/>
              <w:jc w:val="center"/>
            </w:pPr>
          </w:p>
        </w:tc>
        <w:tc>
          <w:tcPr>
            <w:tcW w:w="567" w:type="dxa"/>
            <w:vMerge/>
            <w:tcBorders>
              <w:left w:val="single" w:sz="6" w:space="0" w:color="auto"/>
            </w:tcBorders>
          </w:tcPr>
          <w:p w:rsidR="0061322B" w:rsidRDefault="0061322B">
            <w:pPr>
              <w:pStyle w:val="Normal1"/>
              <w:jc w:val="center"/>
            </w:pPr>
          </w:p>
        </w:tc>
        <w:tc>
          <w:tcPr>
            <w:tcW w:w="567" w:type="dxa"/>
            <w:vMerge/>
            <w:tcBorders>
              <w:left w:val="single" w:sz="6" w:space="0" w:color="auto"/>
              <w:right w:val="single" w:sz="6" w:space="0" w:color="auto"/>
            </w:tcBorders>
          </w:tcPr>
          <w:p w:rsidR="0061322B" w:rsidRDefault="0061322B">
            <w:pPr>
              <w:pStyle w:val="Normal1"/>
              <w:jc w:val="center"/>
            </w:pPr>
          </w:p>
        </w:tc>
        <w:tc>
          <w:tcPr>
            <w:tcW w:w="1134" w:type="dxa"/>
            <w:gridSpan w:val="2"/>
            <w:vMerge/>
            <w:tcBorders>
              <w:top w:val="nil"/>
              <w:left w:val="single" w:sz="6" w:space="0" w:color="auto"/>
              <w:bottom w:val="single" w:sz="6" w:space="0" w:color="auto"/>
              <w:right w:val="single" w:sz="6" w:space="0" w:color="auto"/>
            </w:tcBorders>
          </w:tcPr>
          <w:p w:rsidR="0061322B" w:rsidRDefault="0061322B">
            <w:pPr>
              <w:pStyle w:val="Normal1"/>
              <w:jc w:val="center"/>
            </w:pPr>
          </w:p>
        </w:tc>
        <w:tc>
          <w:tcPr>
            <w:tcW w:w="425" w:type="dxa"/>
            <w:vMerge/>
            <w:tcBorders>
              <w:left w:val="single" w:sz="6" w:space="0" w:color="auto"/>
              <w:right w:val="single" w:sz="6" w:space="0" w:color="auto"/>
            </w:tcBorders>
          </w:tcPr>
          <w:p w:rsidR="0061322B" w:rsidRDefault="0061322B">
            <w:pPr>
              <w:pStyle w:val="Normal1"/>
              <w:jc w:val="center"/>
            </w:pPr>
          </w:p>
        </w:tc>
        <w:tc>
          <w:tcPr>
            <w:tcW w:w="1276" w:type="dxa"/>
            <w:vMerge/>
            <w:tcBorders>
              <w:left w:val="single" w:sz="6" w:space="0" w:color="auto"/>
              <w:right w:val="single" w:sz="6" w:space="0" w:color="auto"/>
            </w:tcBorders>
          </w:tcPr>
          <w:p w:rsidR="0061322B" w:rsidRDefault="0061322B">
            <w:pPr>
              <w:pStyle w:val="Normal1"/>
              <w:jc w:val="center"/>
            </w:pPr>
          </w:p>
        </w:tc>
        <w:tc>
          <w:tcPr>
            <w:tcW w:w="992" w:type="dxa"/>
            <w:vMerge/>
            <w:tcBorders>
              <w:left w:val="single" w:sz="6" w:space="0" w:color="auto"/>
              <w:right w:val="single" w:sz="6" w:space="0" w:color="auto"/>
            </w:tcBorders>
          </w:tcPr>
          <w:p w:rsidR="0061322B" w:rsidRDefault="0061322B">
            <w:pPr>
              <w:pStyle w:val="Normal1"/>
              <w:jc w:val="center"/>
            </w:pPr>
          </w:p>
        </w:tc>
        <w:tc>
          <w:tcPr>
            <w:tcW w:w="1772" w:type="dxa"/>
            <w:gridSpan w:val="2"/>
            <w:vMerge/>
            <w:tcBorders>
              <w:left w:val="single" w:sz="6" w:space="0" w:color="auto"/>
            </w:tcBorders>
          </w:tcPr>
          <w:p w:rsidR="0061322B" w:rsidRDefault="0061322B">
            <w:pPr>
              <w:pStyle w:val="Normal1"/>
              <w:jc w:val="center"/>
            </w:pPr>
          </w:p>
        </w:tc>
      </w:tr>
      <w:tr w:rsidR="0061322B">
        <w:trPr>
          <w:cantSplit/>
          <w:trHeight w:val="1134"/>
        </w:trPr>
        <w:tc>
          <w:tcPr>
            <w:tcW w:w="1200" w:type="dxa"/>
            <w:vMerge/>
            <w:tcBorders>
              <w:right w:val="single" w:sz="6" w:space="0" w:color="auto"/>
            </w:tcBorders>
          </w:tcPr>
          <w:p w:rsidR="0061322B" w:rsidRDefault="0061322B">
            <w:pPr>
              <w:pStyle w:val="Normal1"/>
              <w:jc w:val="center"/>
            </w:pPr>
          </w:p>
        </w:tc>
        <w:tc>
          <w:tcPr>
            <w:tcW w:w="643" w:type="dxa"/>
            <w:vMerge/>
            <w:tcBorders>
              <w:left w:val="single" w:sz="6" w:space="0" w:color="auto"/>
              <w:right w:val="single" w:sz="6" w:space="0" w:color="auto"/>
            </w:tcBorders>
          </w:tcPr>
          <w:p w:rsidR="0061322B" w:rsidRDefault="0061322B">
            <w:pPr>
              <w:pStyle w:val="Normal1"/>
              <w:jc w:val="center"/>
            </w:pPr>
          </w:p>
        </w:tc>
        <w:tc>
          <w:tcPr>
            <w:tcW w:w="851" w:type="dxa"/>
            <w:vMerge/>
            <w:tcBorders>
              <w:left w:val="single" w:sz="6" w:space="0" w:color="auto"/>
              <w:right w:val="single" w:sz="6" w:space="0" w:color="auto"/>
            </w:tcBorders>
          </w:tcPr>
          <w:p w:rsidR="0061322B" w:rsidRDefault="0061322B">
            <w:pPr>
              <w:pStyle w:val="Normal1"/>
              <w:jc w:val="center"/>
            </w:pPr>
          </w:p>
        </w:tc>
        <w:tc>
          <w:tcPr>
            <w:tcW w:w="567" w:type="dxa"/>
            <w:vMerge/>
            <w:tcBorders>
              <w:left w:val="single" w:sz="6" w:space="0" w:color="auto"/>
            </w:tcBorders>
          </w:tcPr>
          <w:p w:rsidR="0061322B" w:rsidRDefault="0061322B">
            <w:pPr>
              <w:pStyle w:val="Normal1"/>
              <w:jc w:val="center"/>
            </w:pPr>
          </w:p>
        </w:tc>
        <w:tc>
          <w:tcPr>
            <w:tcW w:w="567" w:type="dxa"/>
            <w:vMerge/>
            <w:tcBorders>
              <w:left w:val="single" w:sz="6" w:space="0" w:color="auto"/>
              <w:right w:val="single" w:sz="6" w:space="0" w:color="auto"/>
            </w:tcBorders>
          </w:tcPr>
          <w:p w:rsidR="0061322B" w:rsidRDefault="0061322B">
            <w:pPr>
              <w:pStyle w:val="Normal1"/>
              <w:jc w:val="center"/>
            </w:pPr>
          </w:p>
        </w:tc>
        <w:tc>
          <w:tcPr>
            <w:tcW w:w="567" w:type="dxa"/>
            <w:tcBorders>
              <w:top w:val="single" w:sz="6" w:space="0" w:color="auto"/>
              <w:left w:val="single" w:sz="6" w:space="0" w:color="auto"/>
              <w:right w:val="single" w:sz="6" w:space="0" w:color="auto"/>
            </w:tcBorders>
            <w:textDirection w:val="btLr"/>
          </w:tcPr>
          <w:p w:rsidR="0061322B" w:rsidRDefault="0061322B">
            <w:pPr>
              <w:pStyle w:val="Normal1"/>
              <w:ind w:left="113" w:right="113"/>
              <w:jc w:val="center"/>
            </w:pPr>
            <w:r>
              <w:t>Установленная</w:t>
            </w:r>
          </w:p>
        </w:tc>
        <w:tc>
          <w:tcPr>
            <w:tcW w:w="567" w:type="dxa"/>
            <w:tcBorders>
              <w:top w:val="single" w:sz="6" w:space="0" w:color="auto"/>
              <w:left w:val="single" w:sz="6" w:space="0" w:color="auto"/>
              <w:bottom w:val="single" w:sz="6" w:space="0" w:color="auto"/>
              <w:right w:val="single" w:sz="6" w:space="0" w:color="auto"/>
            </w:tcBorders>
            <w:textDirection w:val="btLr"/>
          </w:tcPr>
          <w:p w:rsidR="0061322B" w:rsidRDefault="0061322B">
            <w:pPr>
              <w:pStyle w:val="Normal1"/>
              <w:ind w:left="113" w:right="113"/>
              <w:jc w:val="center"/>
            </w:pPr>
            <w:r>
              <w:t>рабочая</w:t>
            </w:r>
          </w:p>
        </w:tc>
        <w:tc>
          <w:tcPr>
            <w:tcW w:w="425" w:type="dxa"/>
            <w:vMerge/>
            <w:tcBorders>
              <w:left w:val="single" w:sz="6" w:space="0" w:color="auto"/>
              <w:right w:val="single" w:sz="6" w:space="0" w:color="auto"/>
            </w:tcBorders>
          </w:tcPr>
          <w:p w:rsidR="0061322B" w:rsidRDefault="0061322B">
            <w:pPr>
              <w:pStyle w:val="Normal1"/>
              <w:jc w:val="center"/>
            </w:pPr>
          </w:p>
        </w:tc>
        <w:tc>
          <w:tcPr>
            <w:tcW w:w="1276" w:type="dxa"/>
            <w:vMerge/>
            <w:tcBorders>
              <w:left w:val="single" w:sz="6" w:space="0" w:color="auto"/>
              <w:right w:val="single" w:sz="6" w:space="0" w:color="auto"/>
            </w:tcBorders>
          </w:tcPr>
          <w:p w:rsidR="0061322B" w:rsidRDefault="0061322B">
            <w:pPr>
              <w:pStyle w:val="Normal1"/>
              <w:jc w:val="center"/>
            </w:pPr>
          </w:p>
        </w:tc>
        <w:tc>
          <w:tcPr>
            <w:tcW w:w="992" w:type="dxa"/>
            <w:vMerge/>
            <w:tcBorders>
              <w:left w:val="single" w:sz="6" w:space="0" w:color="auto"/>
              <w:right w:val="single" w:sz="6" w:space="0" w:color="auto"/>
            </w:tcBorders>
          </w:tcPr>
          <w:p w:rsidR="0061322B" w:rsidRDefault="0061322B">
            <w:pPr>
              <w:pStyle w:val="Normal1"/>
              <w:jc w:val="center"/>
            </w:pPr>
          </w:p>
        </w:tc>
        <w:tc>
          <w:tcPr>
            <w:tcW w:w="1772" w:type="dxa"/>
            <w:gridSpan w:val="2"/>
            <w:vMerge/>
            <w:tcBorders>
              <w:left w:val="single" w:sz="6" w:space="0" w:color="auto"/>
            </w:tcBorders>
          </w:tcPr>
          <w:p w:rsidR="0061322B" w:rsidRDefault="0061322B">
            <w:pPr>
              <w:pStyle w:val="Normal1"/>
              <w:jc w:val="center"/>
            </w:pPr>
          </w:p>
        </w:tc>
      </w:tr>
      <w:tr w:rsidR="0061322B">
        <w:trPr>
          <w:gridAfter w:val="1"/>
          <w:wAfter w:w="27" w:type="dxa"/>
          <w:cantSplit/>
        </w:trPr>
        <w:tc>
          <w:tcPr>
            <w:tcW w:w="1200" w:type="dxa"/>
            <w:tcBorders>
              <w:top w:val="single" w:sz="6" w:space="0" w:color="auto"/>
              <w:right w:val="single" w:sz="6" w:space="0" w:color="auto"/>
            </w:tcBorders>
          </w:tcPr>
          <w:p w:rsidR="0061322B" w:rsidRDefault="0061322B">
            <w:pPr>
              <w:pStyle w:val="Normal1"/>
              <w:spacing w:before="40"/>
              <w:jc w:val="left"/>
            </w:pPr>
            <w:r>
              <w:t>ПКУ-0,4</w:t>
            </w:r>
          </w:p>
        </w:tc>
        <w:tc>
          <w:tcPr>
            <w:tcW w:w="643" w:type="dxa"/>
            <w:tcBorders>
              <w:top w:val="single" w:sz="6" w:space="0" w:color="auto"/>
              <w:left w:val="single" w:sz="6" w:space="0" w:color="auto"/>
              <w:right w:val="single" w:sz="6" w:space="0" w:color="auto"/>
            </w:tcBorders>
          </w:tcPr>
          <w:p w:rsidR="0061322B" w:rsidRDefault="0061322B">
            <w:pPr>
              <w:pStyle w:val="Normal1"/>
              <w:spacing w:before="40"/>
              <w:jc w:val="left"/>
            </w:pPr>
            <w:r>
              <w:rPr>
                <w:noProof/>
              </w:rPr>
              <w:t>0,94</w:t>
            </w:r>
          </w:p>
        </w:tc>
        <w:tc>
          <w:tcPr>
            <w:tcW w:w="851" w:type="dxa"/>
            <w:tcBorders>
              <w:top w:val="single" w:sz="6" w:space="0" w:color="auto"/>
              <w:left w:val="single" w:sz="6" w:space="0" w:color="auto"/>
              <w:right w:val="single" w:sz="6" w:space="0" w:color="auto"/>
            </w:tcBorders>
          </w:tcPr>
          <w:p w:rsidR="0061322B" w:rsidRDefault="0061322B">
            <w:pPr>
              <w:pStyle w:val="Normal1"/>
              <w:spacing w:before="40"/>
              <w:jc w:val="left"/>
            </w:pPr>
            <w:r>
              <w:rPr>
                <w:noProof/>
              </w:rPr>
              <w:t>95...70</w:t>
            </w:r>
          </w:p>
        </w:tc>
        <w:tc>
          <w:tcPr>
            <w:tcW w:w="567" w:type="dxa"/>
            <w:tcBorders>
              <w:top w:val="single" w:sz="6" w:space="0" w:color="auto"/>
              <w:left w:val="single" w:sz="6" w:space="0" w:color="auto"/>
              <w:right w:val="single" w:sz="6" w:space="0" w:color="auto"/>
            </w:tcBorders>
          </w:tcPr>
          <w:p w:rsidR="0061322B" w:rsidRDefault="0061322B">
            <w:pPr>
              <w:pStyle w:val="Normal1"/>
              <w:spacing w:before="40"/>
              <w:jc w:val="left"/>
            </w:pPr>
            <w:r>
              <w:rPr>
                <w:noProof/>
              </w:rPr>
              <w:t>2</w:t>
            </w:r>
          </w:p>
        </w:tc>
        <w:tc>
          <w:tcPr>
            <w:tcW w:w="567" w:type="dxa"/>
            <w:tcBorders>
              <w:top w:val="single" w:sz="6" w:space="0" w:color="auto"/>
              <w:left w:val="single" w:sz="6" w:space="0" w:color="auto"/>
              <w:right w:val="single" w:sz="6" w:space="0" w:color="auto"/>
            </w:tcBorders>
          </w:tcPr>
          <w:p w:rsidR="0061322B" w:rsidRDefault="0061322B">
            <w:pPr>
              <w:pStyle w:val="Normal1"/>
              <w:spacing w:before="40"/>
              <w:jc w:val="left"/>
            </w:pPr>
            <w:r>
              <w:rPr>
                <w:noProof/>
              </w:rPr>
              <w:t>90</w:t>
            </w:r>
          </w:p>
        </w:tc>
        <w:tc>
          <w:tcPr>
            <w:tcW w:w="567" w:type="dxa"/>
            <w:tcBorders>
              <w:top w:val="single" w:sz="6" w:space="0" w:color="auto"/>
              <w:left w:val="single" w:sz="6" w:space="0" w:color="auto"/>
              <w:right w:val="single" w:sz="6" w:space="0" w:color="auto"/>
            </w:tcBorders>
          </w:tcPr>
          <w:p w:rsidR="0061322B" w:rsidRDefault="0061322B">
            <w:pPr>
              <w:pStyle w:val="Normal1"/>
              <w:spacing w:before="40"/>
              <w:jc w:val="left"/>
            </w:pPr>
          </w:p>
          <w:p w:rsidR="0061322B" w:rsidRDefault="0061322B">
            <w:pPr>
              <w:pStyle w:val="Normal1"/>
              <w:spacing w:before="40"/>
              <w:jc w:val="left"/>
            </w:pPr>
          </w:p>
        </w:tc>
        <w:tc>
          <w:tcPr>
            <w:tcW w:w="567" w:type="dxa"/>
            <w:tcBorders>
              <w:top w:val="single" w:sz="6" w:space="0" w:color="auto"/>
              <w:left w:val="single" w:sz="6" w:space="0" w:color="auto"/>
              <w:right w:val="single" w:sz="6" w:space="0" w:color="auto"/>
            </w:tcBorders>
          </w:tcPr>
          <w:p w:rsidR="0061322B" w:rsidRDefault="0061322B">
            <w:pPr>
              <w:pStyle w:val="Normal1"/>
              <w:spacing w:before="40"/>
              <w:jc w:val="left"/>
            </w:pPr>
          </w:p>
          <w:p w:rsidR="0061322B" w:rsidRDefault="0061322B">
            <w:pPr>
              <w:pStyle w:val="Normal1"/>
              <w:spacing w:before="40"/>
              <w:jc w:val="left"/>
            </w:pPr>
          </w:p>
        </w:tc>
        <w:tc>
          <w:tcPr>
            <w:tcW w:w="425" w:type="dxa"/>
            <w:tcBorders>
              <w:top w:val="single" w:sz="6" w:space="0" w:color="auto"/>
              <w:left w:val="single" w:sz="6" w:space="0" w:color="auto"/>
              <w:right w:val="single" w:sz="6" w:space="0" w:color="auto"/>
            </w:tcBorders>
          </w:tcPr>
          <w:p w:rsidR="0061322B" w:rsidRDefault="0061322B">
            <w:pPr>
              <w:pStyle w:val="Normal1"/>
              <w:spacing w:before="40"/>
              <w:jc w:val="left"/>
            </w:pPr>
            <w:r>
              <w:rPr>
                <w:noProof/>
              </w:rPr>
              <w:t>1</w:t>
            </w:r>
          </w:p>
        </w:tc>
        <w:tc>
          <w:tcPr>
            <w:tcW w:w="1276" w:type="dxa"/>
            <w:tcBorders>
              <w:top w:val="single" w:sz="6" w:space="0" w:color="auto"/>
              <w:left w:val="single" w:sz="6" w:space="0" w:color="auto"/>
              <w:right w:val="single" w:sz="6" w:space="0" w:color="auto"/>
            </w:tcBorders>
          </w:tcPr>
          <w:p w:rsidR="0061322B" w:rsidRDefault="0061322B">
            <w:pPr>
              <w:pStyle w:val="Normal1"/>
              <w:spacing w:before="40"/>
              <w:jc w:val="left"/>
            </w:pPr>
            <w:r>
              <w:rPr>
                <w:noProof/>
              </w:rPr>
              <w:t>6,8х2,5х2,25</w:t>
            </w:r>
          </w:p>
        </w:tc>
        <w:tc>
          <w:tcPr>
            <w:tcW w:w="992" w:type="dxa"/>
            <w:tcBorders>
              <w:top w:val="single" w:sz="6" w:space="0" w:color="auto"/>
              <w:left w:val="single" w:sz="6" w:space="0" w:color="auto"/>
              <w:right w:val="single" w:sz="6" w:space="0" w:color="auto"/>
            </w:tcBorders>
          </w:tcPr>
          <w:p w:rsidR="0061322B" w:rsidRDefault="0061322B">
            <w:pPr>
              <w:pStyle w:val="Normal1"/>
              <w:spacing w:before="40"/>
              <w:jc w:val="left"/>
            </w:pPr>
            <w:r>
              <w:rPr>
                <w:noProof/>
              </w:rPr>
              <w:t>5,8</w:t>
            </w:r>
          </w:p>
        </w:tc>
        <w:tc>
          <w:tcPr>
            <w:tcW w:w="1745" w:type="dxa"/>
            <w:vMerge w:val="restart"/>
            <w:tcBorders>
              <w:top w:val="single" w:sz="6" w:space="0" w:color="auto"/>
              <w:left w:val="single" w:sz="6" w:space="0" w:color="auto"/>
            </w:tcBorders>
          </w:tcPr>
          <w:p w:rsidR="0061322B" w:rsidRDefault="0061322B">
            <w:pPr>
              <w:pStyle w:val="Normal1"/>
              <w:jc w:val="left"/>
            </w:pPr>
            <w:r>
              <w:t>УкрНИИинжпроект, Экс</w:t>
            </w:r>
            <w:r>
              <w:softHyphen/>
              <w:t>периментальный заводнестандартизированного коммунального обору</w:t>
            </w:r>
            <w:r>
              <w:softHyphen/>
              <w:t>дования (г. Бровары Киевской обл.)'</w:t>
            </w:r>
          </w:p>
        </w:tc>
      </w:tr>
      <w:tr w:rsidR="0061322B">
        <w:trPr>
          <w:gridAfter w:val="1"/>
          <w:wAfter w:w="27" w:type="dxa"/>
          <w:cantSplit/>
        </w:trPr>
        <w:tc>
          <w:tcPr>
            <w:tcW w:w="1200" w:type="dxa"/>
            <w:tcBorders>
              <w:right w:val="single" w:sz="6" w:space="0" w:color="auto"/>
            </w:tcBorders>
          </w:tcPr>
          <w:p w:rsidR="0061322B" w:rsidRDefault="0061322B">
            <w:pPr>
              <w:pStyle w:val="Normal1"/>
              <w:spacing w:before="20"/>
              <w:jc w:val="left"/>
            </w:pPr>
            <w:r>
              <w:t>ПКУ-1М</w:t>
            </w:r>
          </w:p>
        </w:tc>
        <w:tc>
          <w:tcPr>
            <w:tcW w:w="643" w:type="dxa"/>
            <w:tcBorders>
              <w:left w:val="single" w:sz="6" w:space="0" w:color="auto"/>
              <w:right w:val="single" w:sz="6" w:space="0" w:color="auto"/>
            </w:tcBorders>
          </w:tcPr>
          <w:p w:rsidR="0061322B" w:rsidRDefault="0061322B">
            <w:pPr>
              <w:pStyle w:val="Normal1"/>
              <w:spacing w:before="20"/>
              <w:jc w:val="left"/>
            </w:pPr>
            <w:r>
              <w:rPr>
                <w:noProof/>
              </w:rPr>
              <w:t>,163</w:t>
            </w:r>
          </w:p>
        </w:tc>
        <w:tc>
          <w:tcPr>
            <w:tcW w:w="851" w:type="dxa"/>
            <w:tcBorders>
              <w:left w:val="single" w:sz="6" w:space="0" w:color="auto"/>
              <w:right w:val="single" w:sz="6" w:space="0" w:color="auto"/>
            </w:tcBorders>
          </w:tcPr>
          <w:p w:rsidR="0061322B" w:rsidRDefault="0061322B">
            <w:pPr>
              <w:pStyle w:val="Normal1"/>
              <w:spacing w:before="20"/>
              <w:jc w:val="left"/>
            </w:pPr>
            <w:r>
              <w:rPr>
                <w:noProof/>
              </w:rPr>
              <w:t>95...70</w:t>
            </w:r>
          </w:p>
        </w:tc>
        <w:tc>
          <w:tcPr>
            <w:tcW w:w="567" w:type="dxa"/>
            <w:tcBorders>
              <w:left w:val="single" w:sz="6" w:space="0" w:color="auto"/>
              <w:right w:val="single" w:sz="6" w:space="0" w:color="auto"/>
            </w:tcBorders>
          </w:tcPr>
          <w:p w:rsidR="0061322B" w:rsidRDefault="0061322B">
            <w:pPr>
              <w:pStyle w:val="Normal1"/>
              <w:spacing w:before="20"/>
              <w:jc w:val="left"/>
            </w:pPr>
            <w:r>
              <w:rPr>
                <w:noProof/>
              </w:rPr>
              <w:t>1</w:t>
            </w:r>
          </w:p>
        </w:tc>
        <w:tc>
          <w:tcPr>
            <w:tcW w:w="567" w:type="dxa"/>
            <w:tcBorders>
              <w:left w:val="single" w:sz="6" w:space="0" w:color="auto"/>
              <w:right w:val="single" w:sz="6" w:space="0" w:color="auto"/>
            </w:tcBorders>
          </w:tcPr>
          <w:p w:rsidR="0061322B" w:rsidRDefault="0061322B">
            <w:pPr>
              <w:pStyle w:val="Normal1"/>
              <w:spacing w:before="20"/>
              <w:jc w:val="left"/>
            </w:pPr>
            <w:r>
              <w:rPr>
                <w:noProof/>
              </w:rPr>
              <w:t>90</w:t>
            </w:r>
          </w:p>
        </w:tc>
        <w:tc>
          <w:tcPr>
            <w:tcW w:w="567" w:type="dxa"/>
            <w:tcBorders>
              <w:left w:val="single" w:sz="6" w:space="0" w:color="auto"/>
              <w:right w:val="single" w:sz="6" w:space="0" w:color="auto"/>
            </w:tcBorders>
          </w:tcPr>
          <w:p w:rsidR="0061322B" w:rsidRDefault="0061322B">
            <w:pPr>
              <w:pStyle w:val="Normal1"/>
              <w:spacing w:before="20"/>
              <w:jc w:val="left"/>
            </w:pPr>
            <w:r>
              <w:rPr>
                <w:noProof/>
              </w:rPr>
              <w:t>—</w:t>
            </w:r>
          </w:p>
        </w:tc>
        <w:tc>
          <w:tcPr>
            <w:tcW w:w="567" w:type="dxa"/>
            <w:tcBorders>
              <w:left w:val="single" w:sz="6" w:space="0" w:color="auto"/>
              <w:right w:val="single" w:sz="6" w:space="0" w:color="auto"/>
            </w:tcBorders>
          </w:tcPr>
          <w:p w:rsidR="0061322B" w:rsidRDefault="0061322B">
            <w:pPr>
              <w:pStyle w:val="Normal1"/>
              <w:spacing w:before="20"/>
              <w:jc w:val="left"/>
            </w:pPr>
            <w:r>
              <w:rPr>
                <w:noProof/>
              </w:rPr>
              <w:t>13:5</w:t>
            </w:r>
          </w:p>
        </w:tc>
        <w:tc>
          <w:tcPr>
            <w:tcW w:w="425" w:type="dxa"/>
            <w:tcBorders>
              <w:left w:val="single" w:sz="6" w:space="0" w:color="auto"/>
              <w:right w:val="single" w:sz="6" w:space="0" w:color="auto"/>
            </w:tcBorders>
          </w:tcPr>
          <w:p w:rsidR="0061322B" w:rsidRDefault="0061322B">
            <w:pPr>
              <w:pStyle w:val="Normal1"/>
              <w:spacing w:before="20"/>
              <w:jc w:val="left"/>
            </w:pPr>
            <w:r>
              <w:rPr>
                <w:noProof/>
              </w:rPr>
              <w:t>1</w:t>
            </w:r>
          </w:p>
        </w:tc>
        <w:tc>
          <w:tcPr>
            <w:tcW w:w="1276" w:type="dxa"/>
            <w:tcBorders>
              <w:left w:val="single" w:sz="6" w:space="0" w:color="auto"/>
              <w:right w:val="single" w:sz="6" w:space="0" w:color="auto"/>
            </w:tcBorders>
          </w:tcPr>
          <w:p w:rsidR="0061322B" w:rsidRDefault="0061322B">
            <w:pPr>
              <w:pStyle w:val="Normal1"/>
              <w:spacing w:before="20"/>
              <w:jc w:val="left"/>
            </w:pPr>
            <w:r>
              <w:rPr>
                <w:noProof/>
              </w:rPr>
              <w:t>6,2Х3,2Х3,1</w:t>
            </w:r>
          </w:p>
        </w:tc>
        <w:tc>
          <w:tcPr>
            <w:tcW w:w="992" w:type="dxa"/>
            <w:tcBorders>
              <w:left w:val="single" w:sz="6" w:space="0" w:color="auto"/>
              <w:right w:val="single" w:sz="6" w:space="0" w:color="auto"/>
            </w:tcBorders>
          </w:tcPr>
          <w:p w:rsidR="0061322B" w:rsidRDefault="0061322B">
            <w:pPr>
              <w:pStyle w:val="Normal1"/>
              <w:spacing w:before="20"/>
              <w:jc w:val="left"/>
            </w:pPr>
            <w:r>
              <w:rPr>
                <w:noProof/>
              </w:rPr>
              <w:t>5,1</w:t>
            </w:r>
          </w:p>
        </w:tc>
        <w:tc>
          <w:tcPr>
            <w:tcW w:w="1745" w:type="dxa"/>
            <w:vMerge/>
            <w:tcBorders>
              <w:left w:val="single" w:sz="6" w:space="0" w:color="auto"/>
            </w:tcBorders>
          </w:tcPr>
          <w:p w:rsidR="0061322B" w:rsidRDefault="0061322B">
            <w:pPr>
              <w:pStyle w:val="Normal1"/>
              <w:jc w:val="left"/>
            </w:pPr>
          </w:p>
        </w:tc>
      </w:tr>
      <w:tr w:rsidR="0061322B">
        <w:trPr>
          <w:gridAfter w:val="1"/>
          <w:wAfter w:w="27" w:type="dxa"/>
          <w:cantSplit/>
          <w:trHeight w:val="644"/>
        </w:trPr>
        <w:tc>
          <w:tcPr>
            <w:tcW w:w="1200" w:type="dxa"/>
            <w:tcBorders>
              <w:right w:val="single" w:sz="6" w:space="0" w:color="auto"/>
            </w:tcBorders>
          </w:tcPr>
          <w:p w:rsidR="0061322B" w:rsidRDefault="0061322B">
            <w:pPr>
              <w:pStyle w:val="Normal1"/>
              <w:jc w:val="left"/>
            </w:pPr>
            <w:r>
              <w:t>ПКБ</w:t>
            </w:r>
          </w:p>
        </w:tc>
        <w:tc>
          <w:tcPr>
            <w:tcW w:w="643" w:type="dxa"/>
            <w:tcBorders>
              <w:left w:val="single" w:sz="6" w:space="0" w:color="auto"/>
              <w:right w:val="single" w:sz="6" w:space="0" w:color="auto"/>
            </w:tcBorders>
          </w:tcPr>
          <w:p w:rsidR="0061322B" w:rsidRDefault="0061322B">
            <w:pPr>
              <w:pStyle w:val="Normal1"/>
              <w:jc w:val="left"/>
            </w:pPr>
            <w:r>
              <w:rPr>
                <w:noProof/>
              </w:rPr>
              <w:t>1,163</w:t>
            </w:r>
          </w:p>
        </w:tc>
        <w:tc>
          <w:tcPr>
            <w:tcW w:w="851" w:type="dxa"/>
            <w:tcBorders>
              <w:left w:val="single" w:sz="6" w:space="0" w:color="auto"/>
              <w:right w:val="single" w:sz="6" w:space="0" w:color="auto"/>
            </w:tcBorders>
          </w:tcPr>
          <w:p w:rsidR="0061322B" w:rsidRDefault="0061322B">
            <w:pPr>
              <w:pStyle w:val="Normal1"/>
              <w:jc w:val="left"/>
            </w:pPr>
            <w:r>
              <w:rPr>
                <w:noProof/>
              </w:rPr>
              <w:t>95...70</w:t>
            </w:r>
          </w:p>
        </w:tc>
        <w:tc>
          <w:tcPr>
            <w:tcW w:w="567" w:type="dxa"/>
            <w:tcBorders>
              <w:left w:val="single" w:sz="6" w:space="0" w:color="auto"/>
              <w:right w:val="single" w:sz="6" w:space="0" w:color="auto"/>
            </w:tcBorders>
          </w:tcPr>
          <w:p w:rsidR="0061322B" w:rsidRDefault="0061322B">
            <w:pPr>
              <w:pStyle w:val="Normal1"/>
              <w:jc w:val="left"/>
            </w:pPr>
            <w:r>
              <w:rPr>
                <w:noProof/>
              </w:rPr>
              <w:t>1</w:t>
            </w:r>
          </w:p>
        </w:tc>
        <w:tc>
          <w:tcPr>
            <w:tcW w:w="567" w:type="dxa"/>
            <w:tcBorders>
              <w:left w:val="single" w:sz="6" w:space="0" w:color="auto"/>
              <w:right w:val="single" w:sz="6" w:space="0" w:color="auto"/>
            </w:tcBorders>
          </w:tcPr>
          <w:p w:rsidR="0061322B" w:rsidRDefault="0061322B">
            <w:pPr>
              <w:pStyle w:val="Normal1"/>
              <w:jc w:val="left"/>
            </w:pPr>
            <w:r>
              <w:rPr>
                <w:noProof/>
              </w:rPr>
              <w:t>90</w:t>
            </w:r>
          </w:p>
        </w:tc>
        <w:tc>
          <w:tcPr>
            <w:tcW w:w="567" w:type="dxa"/>
            <w:tcBorders>
              <w:left w:val="single" w:sz="6" w:space="0" w:color="auto"/>
              <w:right w:val="single" w:sz="6" w:space="0" w:color="auto"/>
            </w:tcBorders>
          </w:tcPr>
          <w:p w:rsidR="0061322B" w:rsidRDefault="0061322B">
            <w:pPr>
              <w:pStyle w:val="Normal1"/>
              <w:jc w:val="left"/>
            </w:pPr>
            <w:r>
              <w:t>–</w:t>
            </w:r>
          </w:p>
        </w:tc>
        <w:tc>
          <w:tcPr>
            <w:tcW w:w="567" w:type="dxa"/>
            <w:tcBorders>
              <w:left w:val="single" w:sz="6" w:space="0" w:color="auto"/>
              <w:right w:val="single" w:sz="6" w:space="0" w:color="auto"/>
            </w:tcBorders>
          </w:tcPr>
          <w:p w:rsidR="0061322B" w:rsidRDefault="0061322B">
            <w:pPr>
              <w:pStyle w:val="Normal1"/>
              <w:jc w:val="left"/>
            </w:pPr>
            <w:r>
              <w:rPr>
                <w:noProof/>
              </w:rPr>
              <w:t>14</w:t>
            </w:r>
          </w:p>
        </w:tc>
        <w:tc>
          <w:tcPr>
            <w:tcW w:w="425" w:type="dxa"/>
            <w:tcBorders>
              <w:left w:val="single" w:sz="6" w:space="0" w:color="auto"/>
              <w:right w:val="single" w:sz="6" w:space="0" w:color="auto"/>
            </w:tcBorders>
          </w:tcPr>
          <w:p w:rsidR="0061322B" w:rsidRDefault="0061322B">
            <w:pPr>
              <w:pStyle w:val="Normal1"/>
              <w:jc w:val="left"/>
            </w:pPr>
            <w:r>
              <w:rPr>
                <w:noProof/>
              </w:rPr>
              <w:t>1</w:t>
            </w:r>
          </w:p>
        </w:tc>
        <w:tc>
          <w:tcPr>
            <w:tcW w:w="1276" w:type="dxa"/>
            <w:tcBorders>
              <w:left w:val="single" w:sz="6" w:space="0" w:color="auto"/>
              <w:right w:val="single" w:sz="6" w:space="0" w:color="auto"/>
            </w:tcBorders>
          </w:tcPr>
          <w:p w:rsidR="0061322B" w:rsidRDefault="0061322B">
            <w:pPr>
              <w:pStyle w:val="Normal1"/>
              <w:jc w:val="center"/>
            </w:pPr>
            <w:r>
              <w:t>–</w:t>
            </w:r>
          </w:p>
        </w:tc>
        <w:tc>
          <w:tcPr>
            <w:tcW w:w="992" w:type="dxa"/>
            <w:tcBorders>
              <w:left w:val="single" w:sz="6" w:space="0" w:color="auto"/>
              <w:right w:val="single" w:sz="6" w:space="0" w:color="auto"/>
            </w:tcBorders>
          </w:tcPr>
          <w:p w:rsidR="0061322B" w:rsidRDefault="0061322B">
            <w:pPr>
              <w:pStyle w:val="Normal1"/>
              <w:jc w:val="left"/>
            </w:pPr>
            <w:r>
              <w:rPr>
                <w:noProof/>
              </w:rPr>
              <w:t>5,2</w:t>
            </w:r>
          </w:p>
        </w:tc>
        <w:tc>
          <w:tcPr>
            <w:tcW w:w="1745" w:type="dxa"/>
            <w:vMerge/>
            <w:tcBorders>
              <w:left w:val="single" w:sz="6" w:space="0" w:color="auto"/>
            </w:tcBorders>
          </w:tcPr>
          <w:p w:rsidR="0061322B" w:rsidRDefault="0061322B">
            <w:pPr>
              <w:pStyle w:val="Normal1"/>
              <w:jc w:val="left"/>
            </w:pPr>
          </w:p>
        </w:tc>
      </w:tr>
      <w:tr w:rsidR="0061322B">
        <w:trPr>
          <w:gridAfter w:val="1"/>
          <w:wAfter w:w="27" w:type="dxa"/>
          <w:cantSplit/>
        </w:trPr>
        <w:tc>
          <w:tcPr>
            <w:tcW w:w="1200" w:type="dxa"/>
            <w:tcBorders>
              <w:right w:val="single" w:sz="6" w:space="0" w:color="auto"/>
            </w:tcBorders>
          </w:tcPr>
          <w:p w:rsidR="0061322B" w:rsidRDefault="0061322B">
            <w:pPr>
              <w:pStyle w:val="Normal1"/>
              <w:spacing w:before="40"/>
              <w:jc w:val="left"/>
            </w:pPr>
            <w:r>
              <w:t>1-ПКМ-Г</w:t>
            </w:r>
          </w:p>
        </w:tc>
        <w:tc>
          <w:tcPr>
            <w:tcW w:w="643" w:type="dxa"/>
            <w:tcBorders>
              <w:left w:val="single" w:sz="6" w:space="0" w:color="auto"/>
              <w:right w:val="single" w:sz="6" w:space="0" w:color="auto"/>
            </w:tcBorders>
          </w:tcPr>
          <w:p w:rsidR="0061322B" w:rsidRDefault="0061322B">
            <w:pPr>
              <w:pStyle w:val="Normal1"/>
              <w:spacing w:before="40"/>
              <w:jc w:val="left"/>
            </w:pPr>
            <w:r>
              <w:rPr>
                <w:noProof/>
              </w:rPr>
              <w:t>1,163</w:t>
            </w:r>
          </w:p>
        </w:tc>
        <w:tc>
          <w:tcPr>
            <w:tcW w:w="851" w:type="dxa"/>
            <w:tcBorders>
              <w:left w:val="single" w:sz="6" w:space="0" w:color="auto"/>
              <w:right w:val="single" w:sz="6" w:space="0" w:color="auto"/>
            </w:tcBorders>
          </w:tcPr>
          <w:p w:rsidR="0061322B" w:rsidRDefault="0061322B">
            <w:pPr>
              <w:pStyle w:val="Normal1"/>
              <w:spacing w:before="40"/>
              <w:jc w:val="left"/>
            </w:pPr>
            <w:r>
              <w:rPr>
                <w:noProof/>
              </w:rPr>
              <w:t>95...70 (150… 70)</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1</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85,6</w:t>
            </w:r>
          </w:p>
        </w:tc>
        <w:tc>
          <w:tcPr>
            <w:tcW w:w="567" w:type="dxa"/>
            <w:tcBorders>
              <w:left w:val="single" w:sz="6" w:space="0" w:color="auto"/>
              <w:right w:val="single" w:sz="6" w:space="0" w:color="auto"/>
            </w:tcBorders>
          </w:tcPr>
          <w:p w:rsidR="0061322B" w:rsidRDefault="0061322B">
            <w:pPr>
              <w:pStyle w:val="Normal1"/>
              <w:spacing w:before="40"/>
              <w:jc w:val="left"/>
            </w:pPr>
          </w:p>
          <w:p w:rsidR="0061322B" w:rsidRDefault="0061322B">
            <w:pPr>
              <w:pStyle w:val="Normal1"/>
              <w:spacing w:before="40"/>
              <w:jc w:val="left"/>
            </w:pPr>
          </w:p>
        </w:tc>
        <w:tc>
          <w:tcPr>
            <w:tcW w:w="567" w:type="dxa"/>
            <w:tcBorders>
              <w:left w:val="single" w:sz="6" w:space="0" w:color="auto"/>
              <w:right w:val="single" w:sz="6" w:space="0" w:color="auto"/>
            </w:tcBorders>
          </w:tcPr>
          <w:p w:rsidR="0061322B" w:rsidRDefault="0061322B">
            <w:pPr>
              <w:pStyle w:val="Normal1"/>
              <w:spacing w:before="40"/>
              <w:jc w:val="left"/>
            </w:pPr>
            <w:r>
              <w:rPr>
                <w:noProof/>
              </w:rPr>
              <w:t>17</w:t>
            </w:r>
          </w:p>
        </w:tc>
        <w:tc>
          <w:tcPr>
            <w:tcW w:w="425" w:type="dxa"/>
            <w:tcBorders>
              <w:left w:val="single" w:sz="6" w:space="0" w:color="auto"/>
              <w:right w:val="single" w:sz="6" w:space="0" w:color="auto"/>
            </w:tcBorders>
          </w:tcPr>
          <w:p w:rsidR="0061322B" w:rsidRDefault="0061322B">
            <w:pPr>
              <w:pStyle w:val="Normal1"/>
              <w:spacing w:before="40"/>
              <w:jc w:val="left"/>
            </w:pPr>
            <w:r>
              <w:rPr>
                <w:noProof/>
              </w:rPr>
              <w:t>1</w:t>
            </w:r>
          </w:p>
        </w:tc>
        <w:tc>
          <w:tcPr>
            <w:tcW w:w="1276" w:type="dxa"/>
            <w:tcBorders>
              <w:left w:val="single" w:sz="6" w:space="0" w:color="auto"/>
              <w:right w:val="single" w:sz="6" w:space="0" w:color="auto"/>
            </w:tcBorders>
          </w:tcPr>
          <w:p w:rsidR="0061322B" w:rsidRDefault="0061322B">
            <w:pPr>
              <w:pStyle w:val="Normal1"/>
              <w:spacing w:before="40"/>
              <w:jc w:val="left"/>
            </w:pPr>
            <w:r>
              <w:rPr>
                <w:noProof/>
              </w:rPr>
              <w:t>6,9х3,25х2,98</w:t>
            </w:r>
          </w:p>
        </w:tc>
        <w:tc>
          <w:tcPr>
            <w:tcW w:w="992" w:type="dxa"/>
            <w:tcBorders>
              <w:left w:val="single" w:sz="6" w:space="0" w:color="auto"/>
              <w:right w:val="single" w:sz="6" w:space="0" w:color="auto"/>
            </w:tcBorders>
          </w:tcPr>
          <w:p w:rsidR="0061322B" w:rsidRDefault="0061322B">
            <w:pPr>
              <w:pStyle w:val="Normal1"/>
              <w:spacing w:before="40"/>
              <w:jc w:val="left"/>
            </w:pPr>
            <w:r>
              <w:rPr>
                <w:noProof/>
              </w:rPr>
              <w:t>14,4</w:t>
            </w:r>
          </w:p>
        </w:tc>
        <w:tc>
          <w:tcPr>
            <w:tcW w:w="1745" w:type="dxa"/>
            <w:tcBorders>
              <w:left w:val="single" w:sz="6" w:space="0" w:color="auto"/>
            </w:tcBorders>
          </w:tcPr>
          <w:p w:rsidR="0061322B" w:rsidRDefault="0061322B">
            <w:pPr>
              <w:pStyle w:val="Normal1"/>
              <w:spacing w:before="40"/>
              <w:jc w:val="left"/>
            </w:pPr>
            <w:r>
              <w:t>МосгазНИИпроект</w:t>
            </w:r>
            <w:r>
              <w:rPr>
                <w:vertAlign w:val="superscript"/>
              </w:rPr>
              <w:t>2</w:t>
            </w:r>
          </w:p>
        </w:tc>
      </w:tr>
      <w:tr w:rsidR="0061322B">
        <w:trPr>
          <w:gridAfter w:val="1"/>
          <w:wAfter w:w="27" w:type="dxa"/>
          <w:cantSplit/>
        </w:trPr>
        <w:tc>
          <w:tcPr>
            <w:tcW w:w="1200" w:type="dxa"/>
            <w:tcBorders>
              <w:right w:val="single" w:sz="6" w:space="0" w:color="auto"/>
            </w:tcBorders>
          </w:tcPr>
          <w:p w:rsidR="0061322B" w:rsidRDefault="0061322B">
            <w:pPr>
              <w:pStyle w:val="Normal1"/>
              <w:jc w:val="left"/>
            </w:pPr>
            <w:r>
              <w:t>Братск-1Г</w:t>
            </w:r>
          </w:p>
        </w:tc>
        <w:tc>
          <w:tcPr>
            <w:tcW w:w="643" w:type="dxa"/>
            <w:tcBorders>
              <w:left w:val="single" w:sz="6" w:space="0" w:color="auto"/>
              <w:right w:val="single" w:sz="6" w:space="0" w:color="auto"/>
            </w:tcBorders>
          </w:tcPr>
          <w:p w:rsidR="0061322B" w:rsidRDefault="0061322B">
            <w:pPr>
              <w:pStyle w:val="Normal1"/>
              <w:jc w:val="left"/>
            </w:pPr>
            <w:r>
              <w:rPr>
                <w:noProof/>
              </w:rPr>
              <w:t>1,97</w:t>
            </w:r>
          </w:p>
        </w:tc>
        <w:tc>
          <w:tcPr>
            <w:tcW w:w="851" w:type="dxa"/>
            <w:tcBorders>
              <w:left w:val="single" w:sz="6" w:space="0" w:color="auto"/>
              <w:right w:val="single" w:sz="6" w:space="0" w:color="auto"/>
            </w:tcBorders>
          </w:tcPr>
          <w:p w:rsidR="0061322B" w:rsidRDefault="0061322B">
            <w:pPr>
              <w:pStyle w:val="Normal1"/>
              <w:jc w:val="left"/>
            </w:pPr>
            <w:r>
              <w:rPr>
                <w:noProof/>
              </w:rPr>
              <w:t>95...70</w:t>
            </w:r>
          </w:p>
        </w:tc>
        <w:tc>
          <w:tcPr>
            <w:tcW w:w="567" w:type="dxa"/>
            <w:tcBorders>
              <w:left w:val="single" w:sz="6" w:space="0" w:color="auto"/>
              <w:right w:val="single" w:sz="6" w:space="0" w:color="auto"/>
            </w:tcBorders>
          </w:tcPr>
          <w:p w:rsidR="0061322B" w:rsidRDefault="0061322B">
            <w:pPr>
              <w:pStyle w:val="Normal1"/>
              <w:jc w:val="left"/>
            </w:pPr>
            <w:r>
              <w:rPr>
                <w:noProof/>
              </w:rPr>
              <w:t>2</w:t>
            </w:r>
          </w:p>
        </w:tc>
        <w:tc>
          <w:tcPr>
            <w:tcW w:w="567" w:type="dxa"/>
            <w:tcBorders>
              <w:left w:val="single" w:sz="6" w:space="0" w:color="auto"/>
              <w:right w:val="single" w:sz="6" w:space="0" w:color="auto"/>
            </w:tcBorders>
          </w:tcPr>
          <w:p w:rsidR="0061322B" w:rsidRDefault="0061322B">
            <w:pPr>
              <w:pStyle w:val="Normal1"/>
              <w:jc w:val="left"/>
            </w:pPr>
            <w:r>
              <w:rPr>
                <w:noProof/>
              </w:rPr>
              <w:t>90</w:t>
            </w:r>
          </w:p>
        </w:tc>
        <w:tc>
          <w:tcPr>
            <w:tcW w:w="567" w:type="dxa"/>
            <w:tcBorders>
              <w:left w:val="single" w:sz="6" w:space="0" w:color="auto"/>
              <w:right w:val="single" w:sz="6" w:space="0" w:color="auto"/>
            </w:tcBorders>
          </w:tcPr>
          <w:p w:rsidR="0061322B" w:rsidRDefault="0061322B">
            <w:pPr>
              <w:pStyle w:val="Normal1"/>
              <w:jc w:val="left"/>
            </w:pPr>
            <w:r>
              <w:rPr>
                <w:noProof/>
              </w:rPr>
              <w:t>63,5</w:t>
            </w:r>
          </w:p>
        </w:tc>
        <w:tc>
          <w:tcPr>
            <w:tcW w:w="567" w:type="dxa"/>
            <w:tcBorders>
              <w:left w:val="single" w:sz="6" w:space="0" w:color="auto"/>
              <w:right w:val="single" w:sz="6" w:space="0" w:color="auto"/>
            </w:tcBorders>
          </w:tcPr>
          <w:p w:rsidR="0061322B" w:rsidRDefault="0061322B">
            <w:pPr>
              <w:pStyle w:val="Normal1"/>
              <w:jc w:val="left"/>
            </w:pPr>
            <w:r>
              <w:rPr>
                <w:noProof/>
              </w:rPr>
              <w:t>—</w:t>
            </w:r>
          </w:p>
        </w:tc>
        <w:tc>
          <w:tcPr>
            <w:tcW w:w="425" w:type="dxa"/>
            <w:tcBorders>
              <w:left w:val="single" w:sz="6" w:space="0" w:color="auto"/>
              <w:right w:val="single" w:sz="6" w:space="0" w:color="auto"/>
            </w:tcBorders>
          </w:tcPr>
          <w:p w:rsidR="0061322B" w:rsidRDefault="0061322B">
            <w:pPr>
              <w:pStyle w:val="Normal1"/>
              <w:jc w:val="left"/>
            </w:pPr>
            <w:r>
              <w:rPr>
                <w:noProof/>
              </w:rPr>
              <w:t>2</w:t>
            </w:r>
          </w:p>
        </w:tc>
        <w:tc>
          <w:tcPr>
            <w:tcW w:w="1276" w:type="dxa"/>
            <w:tcBorders>
              <w:left w:val="single" w:sz="6" w:space="0" w:color="auto"/>
              <w:right w:val="single" w:sz="6" w:space="0" w:color="auto"/>
            </w:tcBorders>
          </w:tcPr>
          <w:p w:rsidR="0061322B" w:rsidRDefault="0061322B">
            <w:pPr>
              <w:pStyle w:val="Normal1"/>
              <w:jc w:val="left"/>
            </w:pPr>
            <w:r>
              <w:rPr>
                <w:noProof/>
              </w:rPr>
              <w:t>12Х3,2Х3,7</w:t>
            </w:r>
          </w:p>
        </w:tc>
        <w:tc>
          <w:tcPr>
            <w:tcW w:w="992" w:type="dxa"/>
            <w:tcBorders>
              <w:left w:val="single" w:sz="6" w:space="0" w:color="auto"/>
              <w:right w:val="single" w:sz="6" w:space="0" w:color="auto"/>
            </w:tcBorders>
          </w:tcPr>
          <w:p w:rsidR="0061322B" w:rsidRDefault="0061322B">
            <w:pPr>
              <w:pStyle w:val="Normal1"/>
              <w:jc w:val="left"/>
            </w:pPr>
            <w:r>
              <w:rPr>
                <w:noProof/>
              </w:rPr>
              <w:t>21,3...12,9</w:t>
            </w:r>
          </w:p>
        </w:tc>
        <w:tc>
          <w:tcPr>
            <w:tcW w:w="1745" w:type="dxa"/>
            <w:tcBorders>
              <w:left w:val="single" w:sz="6" w:space="0" w:color="auto"/>
            </w:tcBorders>
          </w:tcPr>
          <w:p w:rsidR="0061322B" w:rsidRDefault="0061322B">
            <w:pPr>
              <w:pStyle w:val="Normal1"/>
              <w:jc w:val="left"/>
            </w:pPr>
            <w:r>
              <w:t>СПК.Б «Проектнефтегаз-спецмонтаж», Братскийзавод отопительного</w:t>
            </w:r>
          </w:p>
          <w:p w:rsidR="0061322B" w:rsidRDefault="0061322B">
            <w:pPr>
              <w:pStyle w:val="Normal1"/>
              <w:jc w:val="left"/>
            </w:pPr>
            <w:r>
              <w:t>оборудования</w:t>
            </w:r>
          </w:p>
        </w:tc>
      </w:tr>
      <w:tr w:rsidR="0061322B">
        <w:trPr>
          <w:gridAfter w:val="1"/>
          <w:wAfter w:w="27" w:type="dxa"/>
          <w:cantSplit/>
        </w:trPr>
        <w:tc>
          <w:tcPr>
            <w:tcW w:w="1200" w:type="dxa"/>
            <w:tcBorders>
              <w:right w:val="single" w:sz="6" w:space="0" w:color="auto"/>
            </w:tcBorders>
          </w:tcPr>
          <w:p w:rsidR="0061322B" w:rsidRDefault="0061322B">
            <w:pPr>
              <w:pStyle w:val="Normal1"/>
              <w:spacing w:before="40"/>
              <w:jc w:val="left"/>
            </w:pPr>
            <w:r>
              <w:t>ПКУ-2,32</w:t>
            </w:r>
          </w:p>
          <w:p w:rsidR="0061322B" w:rsidRDefault="0061322B">
            <w:pPr>
              <w:pStyle w:val="Normal1"/>
              <w:spacing w:before="40"/>
              <w:ind w:right="1000"/>
              <w:jc w:val="left"/>
            </w:pPr>
          </w:p>
        </w:tc>
        <w:tc>
          <w:tcPr>
            <w:tcW w:w="643" w:type="dxa"/>
            <w:tcBorders>
              <w:left w:val="single" w:sz="6" w:space="0" w:color="auto"/>
              <w:right w:val="single" w:sz="6" w:space="0" w:color="auto"/>
            </w:tcBorders>
          </w:tcPr>
          <w:p w:rsidR="0061322B" w:rsidRDefault="0061322B">
            <w:pPr>
              <w:pStyle w:val="Normal1"/>
              <w:spacing w:before="40"/>
              <w:jc w:val="left"/>
            </w:pPr>
            <w:r>
              <w:rPr>
                <w:noProof/>
              </w:rPr>
              <w:t>2,326</w:t>
            </w:r>
          </w:p>
        </w:tc>
        <w:tc>
          <w:tcPr>
            <w:tcW w:w="851" w:type="dxa"/>
            <w:tcBorders>
              <w:left w:val="single" w:sz="6" w:space="0" w:color="auto"/>
              <w:right w:val="single" w:sz="6" w:space="0" w:color="auto"/>
            </w:tcBorders>
          </w:tcPr>
          <w:p w:rsidR="0061322B" w:rsidRDefault="0061322B">
            <w:pPr>
              <w:pStyle w:val="Normal1"/>
              <w:spacing w:before="40"/>
              <w:jc w:val="left"/>
            </w:pPr>
            <w:r>
              <w:rPr>
                <w:noProof/>
              </w:rPr>
              <w:t>115...70</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2</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90</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56,5</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26,5</w:t>
            </w:r>
          </w:p>
        </w:tc>
        <w:tc>
          <w:tcPr>
            <w:tcW w:w="425" w:type="dxa"/>
            <w:tcBorders>
              <w:left w:val="single" w:sz="6" w:space="0" w:color="auto"/>
              <w:right w:val="single" w:sz="6" w:space="0" w:color="auto"/>
            </w:tcBorders>
          </w:tcPr>
          <w:p w:rsidR="0061322B" w:rsidRDefault="0061322B">
            <w:pPr>
              <w:pStyle w:val="Normal1"/>
              <w:spacing w:before="40"/>
              <w:jc w:val="left"/>
            </w:pPr>
            <w:r>
              <w:rPr>
                <w:noProof/>
              </w:rPr>
              <w:t>1</w:t>
            </w:r>
          </w:p>
        </w:tc>
        <w:tc>
          <w:tcPr>
            <w:tcW w:w="1276" w:type="dxa"/>
            <w:tcBorders>
              <w:left w:val="single" w:sz="6" w:space="0" w:color="auto"/>
              <w:right w:val="single" w:sz="6" w:space="0" w:color="auto"/>
            </w:tcBorders>
          </w:tcPr>
          <w:p w:rsidR="0061322B" w:rsidRDefault="0061322B">
            <w:pPr>
              <w:pStyle w:val="Normal1"/>
              <w:spacing w:before="40"/>
              <w:jc w:val="left"/>
            </w:pPr>
            <w:r>
              <w:rPr>
                <w:noProof/>
              </w:rPr>
              <w:t>9х3,2х2,6</w:t>
            </w:r>
          </w:p>
        </w:tc>
        <w:tc>
          <w:tcPr>
            <w:tcW w:w="992" w:type="dxa"/>
            <w:tcBorders>
              <w:left w:val="single" w:sz="6" w:space="0" w:color="auto"/>
              <w:right w:val="single" w:sz="6" w:space="0" w:color="auto"/>
            </w:tcBorders>
          </w:tcPr>
          <w:p w:rsidR="0061322B" w:rsidRDefault="0061322B">
            <w:pPr>
              <w:pStyle w:val="Normal1"/>
              <w:spacing w:before="40"/>
              <w:jc w:val="left"/>
            </w:pPr>
            <w:r>
              <w:rPr>
                <w:noProof/>
              </w:rPr>
              <w:t>11,6</w:t>
            </w:r>
          </w:p>
        </w:tc>
        <w:tc>
          <w:tcPr>
            <w:tcW w:w="1745" w:type="dxa"/>
            <w:tcBorders>
              <w:left w:val="single" w:sz="6" w:space="0" w:color="auto"/>
            </w:tcBorders>
          </w:tcPr>
          <w:p w:rsidR="0061322B" w:rsidRDefault="0061322B">
            <w:pPr>
              <w:pStyle w:val="Normal1"/>
              <w:spacing w:before="40"/>
              <w:jc w:val="left"/>
            </w:pPr>
            <w:r>
              <w:t>НИИСТ, Эксперимен</w:t>
            </w:r>
            <w:r>
              <w:softHyphen/>
              <w:t>тальный завод нестан</w:t>
            </w:r>
            <w:r>
              <w:softHyphen/>
              <w:t>дартизированного ком</w:t>
            </w:r>
            <w:r>
              <w:softHyphen/>
              <w:t>мунального оборудова</w:t>
            </w:r>
            <w:r>
              <w:softHyphen/>
              <w:t>ния (г. Бровары Киев</w:t>
            </w:r>
            <w:r>
              <w:softHyphen/>
            </w:r>
          </w:p>
          <w:p w:rsidR="0061322B" w:rsidRDefault="0061322B">
            <w:pPr>
              <w:pStyle w:val="Normal1"/>
              <w:jc w:val="left"/>
            </w:pPr>
            <w:r>
              <w:t>ской обл.)</w:t>
            </w:r>
            <w:r>
              <w:rPr>
                <w:vertAlign w:val="superscript"/>
              </w:rPr>
              <w:t>3</w:t>
            </w:r>
          </w:p>
        </w:tc>
      </w:tr>
      <w:tr w:rsidR="0061322B">
        <w:trPr>
          <w:gridAfter w:val="1"/>
          <w:wAfter w:w="27" w:type="dxa"/>
          <w:cantSplit/>
        </w:trPr>
        <w:tc>
          <w:tcPr>
            <w:tcW w:w="1200" w:type="dxa"/>
            <w:tcBorders>
              <w:right w:val="single" w:sz="6" w:space="0" w:color="auto"/>
            </w:tcBorders>
          </w:tcPr>
          <w:p w:rsidR="0061322B" w:rsidRDefault="0061322B">
            <w:pPr>
              <w:pStyle w:val="Normal1"/>
              <w:spacing w:before="40"/>
              <w:jc w:val="left"/>
            </w:pPr>
            <w:r>
              <w:t>КБК-2</w:t>
            </w:r>
          </w:p>
        </w:tc>
        <w:tc>
          <w:tcPr>
            <w:tcW w:w="643" w:type="dxa"/>
            <w:tcBorders>
              <w:left w:val="single" w:sz="6" w:space="0" w:color="auto"/>
              <w:right w:val="single" w:sz="6" w:space="0" w:color="auto"/>
            </w:tcBorders>
          </w:tcPr>
          <w:p w:rsidR="0061322B" w:rsidRDefault="0061322B">
            <w:pPr>
              <w:pStyle w:val="Normal1"/>
              <w:spacing w:before="40"/>
              <w:jc w:val="left"/>
            </w:pPr>
            <w:r>
              <w:rPr>
                <w:noProof/>
              </w:rPr>
              <w:t>2,33</w:t>
            </w:r>
          </w:p>
        </w:tc>
        <w:tc>
          <w:tcPr>
            <w:tcW w:w="851" w:type="dxa"/>
            <w:tcBorders>
              <w:left w:val="single" w:sz="6" w:space="0" w:color="auto"/>
              <w:right w:val="single" w:sz="6" w:space="0" w:color="auto"/>
            </w:tcBorders>
          </w:tcPr>
          <w:p w:rsidR="0061322B" w:rsidRDefault="0061322B">
            <w:pPr>
              <w:pStyle w:val="Normal1"/>
              <w:spacing w:before="40"/>
              <w:jc w:val="left"/>
            </w:pPr>
            <w:r>
              <w:rPr>
                <w:noProof/>
              </w:rPr>
              <w:t>95...70</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2</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90</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30,5</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w:t>
            </w:r>
          </w:p>
        </w:tc>
        <w:tc>
          <w:tcPr>
            <w:tcW w:w="425" w:type="dxa"/>
            <w:tcBorders>
              <w:left w:val="single" w:sz="6" w:space="0" w:color="auto"/>
              <w:right w:val="single" w:sz="6" w:space="0" w:color="auto"/>
            </w:tcBorders>
          </w:tcPr>
          <w:p w:rsidR="0061322B" w:rsidRDefault="0061322B">
            <w:pPr>
              <w:pStyle w:val="Normal1"/>
              <w:spacing w:before="40"/>
              <w:jc w:val="left"/>
            </w:pPr>
            <w:r>
              <w:rPr>
                <w:noProof/>
              </w:rPr>
              <w:t>1</w:t>
            </w:r>
          </w:p>
        </w:tc>
        <w:tc>
          <w:tcPr>
            <w:tcW w:w="1276" w:type="dxa"/>
            <w:tcBorders>
              <w:left w:val="single" w:sz="6" w:space="0" w:color="auto"/>
              <w:right w:val="single" w:sz="6" w:space="0" w:color="auto"/>
            </w:tcBorders>
          </w:tcPr>
          <w:p w:rsidR="0061322B" w:rsidRDefault="0061322B">
            <w:pPr>
              <w:pStyle w:val="Normal1"/>
              <w:spacing w:before="40"/>
              <w:jc w:val="left"/>
            </w:pPr>
            <w:r>
              <w:rPr>
                <w:noProof/>
              </w:rPr>
              <w:t>12,3Х3,2Х4</w:t>
            </w:r>
          </w:p>
        </w:tc>
        <w:tc>
          <w:tcPr>
            <w:tcW w:w="992" w:type="dxa"/>
            <w:tcBorders>
              <w:left w:val="single" w:sz="6" w:space="0" w:color="auto"/>
              <w:right w:val="single" w:sz="6" w:space="0" w:color="auto"/>
            </w:tcBorders>
          </w:tcPr>
          <w:p w:rsidR="0061322B" w:rsidRDefault="0061322B">
            <w:pPr>
              <w:pStyle w:val="Normal1"/>
              <w:spacing w:before="40"/>
              <w:jc w:val="left"/>
            </w:pPr>
            <w:r>
              <w:rPr>
                <w:noProof/>
              </w:rPr>
              <w:t>17</w:t>
            </w:r>
          </w:p>
        </w:tc>
        <w:tc>
          <w:tcPr>
            <w:tcW w:w="1745" w:type="dxa"/>
            <w:tcBorders>
              <w:left w:val="single" w:sz="6" w:space="0" w:color="auto"/>
            </w:tcBorders>
          </w:tcPr>
          <w:p w:rsidR="0061322B" w:rsidRDefault="0061322B">
            <w:pPr>
              <w:pStyle w:val="Normal1"/>
              <w:spacing w:before="40"/>
              <w:ind w:left="40"/>
              <w:jc w:val="left"/>
            </w:pPr>
            <w:r>
              <w:t>СПКБ «Проектнефте-газспеимонтаж,- завод «Сантехдеталь (.г. Бу-</w:t>
            </w:r>
          </w:p>
          <w:p w:rsidR="0061322B" w:rsidRDefault="0061322B">
            <w:pPr>
              <w:pStyle w:val="Normal1"/>
              <w:jc w:val="left"/>
            </w:pPr>
            <w:r>
              <w:t>гульма)</w:t>
            </w:r>
            <w:r>
              <w:rPr>
                <w:vertAlign w:val="superscript"/>
              </w:rPr>
              <w:t>4</w:t>
            </w:r>
          </w:p>
        </w:tc>
      </w:tr>
      <w:tr w:rsidR="0061322B">
        <w:trPr>
          <w:gridAfter w:val="1"/>
          <w:wAfter w:w="27" w:type="dxa"/>
          <w:cantSplit/>
        </w:trPr>
        <w:tc>
          <w:tcPr>
            <w:tcW w:w="1200" w:type="dxa"/>
            <w:tcBorders>
              <w:right w:val="single" w:sz="6" w:space="0" w:color="auto"/>
            </w:tcBorders>
          </w:tcPr>
          <w:p w:rsidR="0061322B" w:rsidRDefault="0061322B">
            <w:pPr>
              <w:pStyle w:val="Normal1"/>
              <w:spacing w:before="40"/>
              <w:jc w:val="left"/>
            </w:pPr>
            <w:r>
              <w:t>2-ПКМ-Г</w:t>
            </w:r>
          </w:p>
        </w:tc>
        <w:tc>
          <w:tcPr>
            <w:tcW w:w="643" w:type="dxa"/>
            <w:tcBorders>
              <w:left w:val="single" w:sz="6" w:space="0" w:color="auto"/>
              <w:right w:val="single" w:sz="6" w:space="0" w:color="auto"/>
            </w:tcBorders>
          </w:tcPr>
          <w:p w:rsidR="0061322B" w:rsidRDefault="0061322B">
            <w:pPr>
              <w:pStyle w:val="Normal1"/>
              <w:spacing w:before="40"/>
              <w:jc w:val="left"/>
            </w:pPr>
            <w:r>
              <w:rPr>
                <w:noProof/>
              </w:rPr>
              <w:t>2,326</w:t>
            </w:r>
          </w:p>
        </w:tc>
        <w:tc>
          <w:tcPr>
            <w:tcW w:w="851" w:type="dxa"/>
            <w:tcBorders>
              <w:left w:val="single" w:sz="6" w:space="0" w:color="auto"/>
              <w:right w:val="single" w:sz="6" w:space="0" w:color="auto"/>
            </w:tcBorders>
          </w:tcPr>
          <w:p w:rsidR="0061322B" w:rsidRDefault="0061322B">
            <w:pPr>
              <w:pStyle w:val="Normal1"/>
              <w:spacing w:before="40"/>
              <w:jc w:val="left"/>
              <w:rPr>
                <w:noProof/>
              </w:rPr>
            </w:pPr>
            <w:r>
              <w:rPr>
                <w:noProof/>
              </w:rPr>
              <w:t>95...70</w:t>
            </w:r>
          </w:p>
          <w:p w:rsidR="0061322B" w:rsidRDefault="0061322B">
            <w:pPr>
              <w:pStyle w:val="Normal1"/>
              <w:spacing w:before="40"/>
              <w:jc w:val="left"/>
            </w:pPr>
            <w:r>
              <w:rPr>
                <w:noProof/>
              </w:rPr>
              <w:t>(150... 70)</w:t>
            </w:r>
            <w:r>
              <w:t xml:space="preserve"> </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1</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87,8</w:t>
            </w:r>
          </w:p>
        </w:tc>
        <w:tc>
          <w:tcPr>
            <w:tcW w:w="567" w:type="dxa"/>
            <w:tcBorders>
              <w:left w:val="single" w:sz="6" w:space="0" w:color="auto"/>
              <w:right w:val="single" w:sz="6" w:space="0" w:color="auto"/>
            </w:tcBorders>
          </w:tcPr>
          <w:p w:rsidR="0061322B" w:rsidRDefault="0061322B">
            <w:pPr>
              <w:pStyle w:val="Normal1"/>
              <w:spacing w:before="40"/>
              <w:jc w:val="left"/>
            </w:pPr>
          </w:p>
          <w:p w:rsidR="0061322B" w:rsidRDefault="0061322B">
            <w:pPr>
              <w:pStyle w:val="Normal1"/>
              <w:spacing w:before="40"/>
              <w:jc w:val="left"/>
            </w:pPr>
          </w:p>
        </w:tc>
        <w:tc>
          <w:tcPr>
            <w:tcW w:w="567" w:type="dxa"/>
            <w:tcBorders>
              <w:left w:val="single" w:sz="6" w:space="0" w:color="auto"/>
              <w:right w:val="single" w:sz="6" w:space="0" w:color="auto"/>
            </w:tcBorders>
          </w:tcPr>
          <w:p w:rsidR="0061322B" w:rsidRDefault="0061322B">
            <w:pPr>
              <w:pStyle w:val="Normal1"/>
              <w:spacing w:before="40"/>
              <w:jc w:val="left"/>
            </w:pPr>
            <w:r>
              <w:rPr>
                <w:noProof/>
              </w:rPr>
              <w:t>38</w:t>
            </w:r>
          </w:p>
        </w:tc>
        <w:tc>
          <w:tcPr>
            <w:tcW w:w="425" w:type="dxa"/>
            <w:tcBorders>
              <w:left w:val="single" w:sz="6" w:space="0" w:color="auto"/>
              <w:right w:val="single" w:sz="6" w:space="0" w:color="auto"/>
            </w:tcBorders>
          </w:tcPr>
          <w:p w:rsidR="0061322B" w:rsidRDefault="0061322B">
            <w:pPr>
              <w:pStyle w:val="Normal1"/>
              <w:spacing w:before="40"/>
              <w:jc w:val="left"/>
            </w:pPr>
            <w:r>
              <w:rPr>
                <w:noProof/>
              </w:rPr>
              <w:t>1</w:t>
            </w:r>
          </w:p>
        </w:tc>
        <w:tc>
          <w:tcPr>
            <w:tcW w:w="1276" w:type="dxa"/>
            <w:tcBorders>
              <w:left w:val="single" w:sz="6" w:space="0" w:color="auto"/>
              <w:right w:val="single" w:sz="6" w:space="0" w:color="auto"/>
            </w:tcBorders>
          </w:tcPr>
          <w:p w:rsidR="0061322B" w:rsidRDefault="0061322B">
            <w:pPr>
              <w:pStyle w:val="Normal1"/>
              <w:spacing w:before="40"/>
              <w:jc w:val="left"/>
            </w:pPr>
            <w:r>
              <w:rPr>
                <w:noProof/>
              </w:rPr>
              <w:t>8Х3,25Х2,98</w:t>
            </w:r>
          </w:p>
        </w:tc>
        <w:tc>
          <w:tcPr>
            <w:tcW w:w="992" w:type="dxa"/>
            <w:tcBorders>
              <w:left w:val="single" w:sz="6" w:space="0" w:color="auto"/>
              <w:right w:val="single" w:sz="6" w:space="0" w:color="auto"/>
            </w:tcBorders>
          </w:tcPr>
          <w:p w:rsidR="0061322B" w:rsidRDefault="0061322B">
            <w:pPr>
              <w:pStyle w:val="Normal1"/>
              <w:spacing w:before="40"/>
              <w:jc w:val="left"/>
            </w:pPr>
            <w:r>
              <w:rPr>
                <w:noProof/>
              </w:rPr>
              <w:t>19,7</w:t>
            </w:r>
          </w:p>
        </w:tc>
        <w:tc>
          <w:tcPr>
            <w:tcW w:w="1745" w:type="dxa"/>
            <w:tcBorders>
              <w:left w:val="single" w:sz="6" w:space="0" w:color="auto"/>
            </w:tcBorders>
          </w:tcPr>
          <w:p w:rsidR="0061322B" w:rsidRDefault="0061322B">
            <w:pPr>
              <w:pStyle w:val="Normal1"/>
              <w:spacing w:before="40"/>
              <w:jc w:val="left"/>
            </w:pPr>
            <w:r>
              <w:t>МосгазНИИпроект</w:t>
            </w:r>
            <w:r>
              <w:rPr>
                <w:vertAlign w:val="superscript"/>
              </w:rPr>
              <w:t>2</w:t>
            </w:r>
          </w:p>
          <w:p w:rsidR="0061322B" w:rsidRDefault="0061322B">
            <w:pPr>
              <w:pStyle w:val="Normal1"/>
              <w:spacing w:before="20"/>
              <w:jc w:val="left"/>
            </w:pPr>
          </w:p>
        </w:tc>
      </w:tr>
      <w:tr w:rsidR="0061322B">
        <w:trPr>
          <w:gridAfter w:val="1"/>
          <w:wAfter w:w="27" w:type="dxa"/>
          <w:cantSplit/>
        </w:trPr>
        <w:tc>
          <w:tcPr>
            <w:tcW w:w="1200" w:type="dxa"/>
            <w:tcBorders>
              <w:right w:val="single" w:sz="6" w:space="0" w:color="auto"/>
            </w:tcBorders>
          </w:tcPr>
          <w:p w:rsidR="0061322B" w:rsidRDefault="0061322B">
            <w:pPr>
              <w:pStyle w:val="Normal1"/>
              <w:spacing w:before="40"/>
              <w:jc w:val="left"/>
            </w:pPr>
            <w:r>
              <w:t>ПАКУ (г)</w:t>
            </w:r>
          </w:p>
        </w:tc>
        <w:tc>
          <w:tcPr>
            <w:tcW w:w="643" w:type="dxa"/>
            <w:tcBorders>
              <w:left w:val="single" w:sz="6" w:space="0" w:color="auto"/>
              <w:right w:val="single" w:sz="6" w:space="0" w:color="auto"/>
            </w:tcBorders>
          </w:tcPr>
          <w:p w:rsidR="0061322B" w:rsidRDefault="0061322B">
            <w:pPr>
              <w:pStyle w:val="Normal1"/>
              <w:spacing w:before="40"/>
              <w:jc w:val="left"/>
            </w:pPr>
            <w:r>
              <w:rPr>
                <w:noProof/>
              </w:rPr>
              <w:t>3,72</w:t>
            </w:r>
          </w:p>
        </w:tc>
        <w:tc>
          <w:tcPr>
            <w:tcW w:w="851" w:type="dxa"/>
            <w:tcBorders>
              <w:left w:val="single" w:sz="6" w:space="0" w:color="auto"/>
              <w:right w:val="single" w:sz="6" w:space="0" w:color="auto"/>
            </w:tcBorders>
          </w:tcPr>
          <w:p w:rsidR="0061322B" w:rsidRDefault="0061322B">
            <w:pPr>
              <w:pStyle w:val="Normal1"/>
              <w:spacing w:before="40"/>
              <w:jc w:val="left"/>
            </w:pPr>
            <w:r>
              <w:rPr>
                <w:noProof/>
              </w:rPr>
              <w:t>115...70</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2</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90</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87,5</w:t>
            </w:r>
          </w:p>
        </w:tc>
        <w:tc>
          <w:tcPr>
            <w:tcW w:w="567" w:type="dxa"/>
            <w:tcBorders>
              <w:left w:val="single" w:sz="6" w:space="0" w:color="auto"/>
              <w:right w:val="single" w:sz="6" w:space="0" w:color="auto"/>
            </w:tcBorders>
          </w:tcPr>
          <w:p w:rsidR="0061322B" w:rsidRDefault="0061322B">
            <w:pPr>
              <w:pStyle w:val="Normal1"/>
              <w:spacing w:before="40"/>
              <w:jc w:val="left"/>
            </w:pPr>
            <w:r>
              <w:rPr>
                <w:noProof/>
              </w:rPr>
              <w:t>60</w:t>
            </w:r>
          </w:p>
        </w:tc>
        <w:tc>
          <w:tcPr>
            <w:tcW w:w="425" w:type="dxa"/>
            <w:tcBorders>
              <w:left w:val="single" w:sz="6" w:space="0" w:color="auto"/>
              <w:right w:val="single" w:sz="6" w:space="0" w:color="auto"/>
            </w:tcBorders>
          </w:tcPr>
          <w:p w:rsidR="0061322B" w:rsidRDefault="0061322B">
            <w:pPr>
              <w:pStyle w:val="Normal1"/>
              <w:spacing w:before="40"/>
              <w:jc w:val="left"/>
            </w:pPr>
            <w:r>
              <w:rPr>
                <w:noProof/>
              </w:rPr>
              <w:t>2</w:t>
            </w:r>
          </w:p>
        </w:tc>
        <w:tc>
          <w:tcPr>
            <w:tcW w:w="1276" w:type="dxa"/>
            <w:tcBorders>
              <w:left w:val="single" w:sz="6" w:space="0" w:color="auto"/>
              <w:right w:val="single" w:sz="6" w:space="0" w:color="auto"/>
            </w:tcBorders>
          </w:tcPr>
          <w:p w:rsidR="0061322B" w:rsidRDefault="0061322B">
            <w:pPr>
              <w:pStyle w:val="Normal1"/>
              <w:spacing w:before="40"/>
              <w:jc w:val="left"/>
            </w:pPr>
            <w:r>
              <w:rPr>
                <w:noProof/>
              </w:rPr>
              <w:t>13,2Х3,3Х3,9</w:t>
            </w:r>
          </w:p>
        </w:tc>
        <w:tc>
          <w:tcPr>
            <w:tcW w:w="992" w:type="dxa"/>
            <w:tcBorders>
              <w:left w:val="single" w:sz="6" w:space="0" w:color="auto"/>
              <w:right w:val="single" w:sz="6" w:space="0" w:color="auto"/>
            </w:tcBorders>
          </w:tcPr>
          <w:p w:rsidR="0061322B" w:rsidRDefault="0061322B">
            <w:pPr>
              <w:pStyle w:val="Normal1"/>
              <w:spacing w:before="40"/>
              <w:jc w:val="left"/>
            </w:pPr>
            <w:r>
              <w:rPr>
                <w:noProof/>
              </w:rPr>
              <w:t>49</w:t>
            </w:r>
          </w:p>
        </w:tc>
        <w:tc>
          <w:tcPr>
            <w:tcW w:w="1745" w:type="dxa"/>
            <w:tcBorders>
              <w:left w:val="single" w:sz="6" w:space="0" w:color="auto"/>
            </w:tcBorders>
          </w:tcPr>
          <w:p w:rsidR="0061322B" w:rsidRDefault="0061322B">
            <w:pPr>
              <w:pStyle w:val="Normal1"/>
              <w:spacing w:before="40"/>
              <w:jc w:val="left"/>
            </w:pPr>
            <w:r>
              <w:t>НИИСТ, Братский завод отопительного оборудо</w:t>
            </w:r>
            <w:r>
              <w:softHyphen/>
            </w:r>
          </w:p>
          <w:p w:rsidR="0061322B" w:rsidRDefault="0061322B">
            <w:pPr>
              <w:pStyle w:val="Normal1"/>
              <w:spacing w:before="40"/>
              <w:jc w:val="left"/>
            </w:pPr>
            <w:r>
              <w:t>вания</w:t>
            </w:r>
          </w:p>
        </w:tc>
      </w:tr>
    </w:tbl>
    <w:p w:rsidR="0061322B" w:rsidRDefault="0061322B">
      <w:pPr>
        <w:pStyle w:val="Normal1"/>
        <w:jc w:val="left"/>
      </w:pPr>
    </w:p>
    <w:p w:rsidR="0061322B" w:rsidRDefault="0061322B">
      <w:pPr>
        <w:pStyle w:val="Normal1"/>
        <w:jc w:val="left"/>
        <w:rPr>
          <w:noProof/>
          <w:sz w:val="18"/>
        </w:rPr>
      </w:pPr>
      <w:r>
        <w:rPr>
          <w:sz w:val="18"/>
        </w:rPr>
        <w:t>П р и м е ч а н и я:-</w:t>
      </w:r>
      <w:r>
        <w:rPr>
          <w:noProof/>
          <w:sz w:val="18"/>
        </w:rPr>
        <w:t xml:space="preserve"> </w:t>
      </w:r>
    </w:p>
    <w:p w:rsidR="0061322B" w:rsidRDefault="0061322B">
      <w:pPr>
        <w:pStyle w:val="Normal1"/>
        <w:jc w:val="left"/>
        <w:rPr>
          <w:sz w:val="18"/>
        </w:rPr>
      </w:pPr>
      <w:r>
        <w:rPr>
          <w:noProof/>
          <w:sz w:val="18"/>
        </w:rPr>
        <w:t>1</w:t>
      </w:r>
      <w:r>
        <w:rPr>
          <w:sz w:val="18"/>
        </w:rPr>
        <w:t xml:space="preserve"> Оборудование котельных размещается в утепленном  транспортабельном  помещении.  В  котельных ПКУ-04 устанавливается два котла КГ-04; в котельной ПКУ-1 – один котёл КСГМ-1. Расход природного газа соответственно 130 и 135 м</w:t>
      </w:r>
      <w:r>
        <w:rPr>
          <w:sz w:val="18"/>
          <w:vertAlign w:val="superscript"/>
        </w:rPr>
        <w:t>3</w:t>
      </w:r>
      <w:r>
        <w:rPr>
          <w:sz w:val="18"/>
          <w:lang w:val="en-US"/>
        </w:rPr>
        <w:t>/</w:t>
      </w:r>
      <w:r>
        <w:rPr>
          <w:sz w:val="18"/>
        </w:rPr>
        <w:t xml:space="preserve">ч. </w:t>
      </w:r>
    </w:p>
    <w:p w:rsidR="0061322B" w:rsidRDefault="0061322B">
      <w:pPr>
        <w:pStyle w:val="Normal1"/>
        <w:jc w:val="left"/>
        <w:rPr>
          <w:sz w:val="18"/>
        </w:rPr>
      </w:pPr>
      <w:r>
        <w:rPr>
          <w:sz w:val="18"/>
        </w:rPr>
        <w:t>2. Фронтальная часть котла и котельно-вспомогательного оборудования находится в помещении; большая часть котельных агрегатов открыта. Котельные оборудованы автоматикой регулирования тепловой мощности и защиты.</w:t>
      </w:r>
    </w:p>
    <w:p w:rsidR="0061322B" w:rsidRDefault="0061322B">
      <w:pPr>
        <w:pStyle w:val="Normal1"/>
        <w:jc w:val="left"/>
        <w:rPr>
          <w:sz w:val="18"/>
        </w:rPr>
      </w:pPr>
      <w:r>
        <w:rPr>
          <w:sz w:val="18"/>
        </w:rPr>
        <w:t xml:space="preserve">3. установлено два стальных водогрейных котла  ВК-31 тепловой мощностью 1,16 МВт. Работа котельной полностью автоматизирована. </w:t>
      </w:r>
    </w:p>
    <w:p w:rsidR="0061322B" w:rsidRDefault="0061322B">
      <w:pPr>
        <w:pStyle w:val="Normal1"/>
        <w:jc w:val="left"/>
        <w:rPr>
          <w:sz w:val="18"/>
        </w:rPr>
      </w:pPr>
      <w:r>
        <w:rPr>
          <w:sz w:val="18"/>
        </w:rPr>
        <w:t>4. оборудование котельной размещается в блок-боксе, что позволяет транспортировать её в собранном виде по железной дороге, на трейлерах, саннотракторных поездах и других транспортных средствах. Котельная оснащена необходимым котельновспомогательным оборудованием, системой трубопроводов, электрооборудованием, автоматикой регулирования и безопасности работы. Котельная  может эксплуатироваться без постоянного присутствия обслуживающего персонала.</w:t>
      </w:r>
    </w:p>
    <w:p w:rsidR="0061322B" w:rsidRDefault="0061322B">
      <w:pPr>
        <w:pStyle w:val="Normal1"/>
        <w:jc w:val="left"/>
        <w:rPr>
          <w:sz w:val="18"/>
        </w:rPr>
      </w:pPr>
    </w:p>
    <w:p w:rsidR="0061322B" w:rsidRDefault="0061322B">
      <w:pPr>
        <w:pStyle w:val="Normal1"/>
        <w:jc w:val="center"/>
        <w:rPr>
          <w:sz w:val="22"/>
        </w:rPr>
      </w:pPr>
      <w:r>
        <w:rPr>
          <w:noProof/>
          <w:sz w:val="22"/>
        </w:rPr>
        <w:t>13.2.</w:t>
      </w:r>
      <w:r>
        <w:rPr>
          <w:sz w:val="22"/>
        </w:rPr>
        <w:t xml:space="preserve"> Технические характеристики транспортабельных блочных котельных МосгазНИИпроекта</w:t>
      </w:r>
    </w:p>
    <w:p w:rsidR="0061322B" w:rsidRDefault="0061322B">
      <w:pPr>
        <w:pStyle w:val="Normal1"/>
        <w:rPr>
          <w:sz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19"/>
        <w:gridCol w:w="1490"/>
        <w:gridCol w:w="1490"/>
        <w:gridCol w:w="1490"/>
        <w:gridCol w:w="1491"/>
      </w:tblGrid>
      <w:tr w:rsidR="0061322B">
        <w:trPr>
          <w:jc w:val="center"/>
        </w:trPr>
        <w:tc>
          <w:tcPr>
            <w:tcW w:w="3419" w:type="dxa"/>
          </w:tcPr>
          <w:p w:rsidR="0061322B" w:rsidRDefault="0061322B">
            <w:pPr>
              <w:pStyle w:val="Normal1"/>
              <w:spacing w:before="40"/>
              <w:jc w:val="center"/>
              <w:rPr>
                <w:b/>
              </w:rPr>
            </w:pPr>
            <w:r>
              <w:rPr>
                <w:b/>
              </w:rPr>
              <w:t>Показатель</w:t>
            </w:r>
          </w:p>
        </w:tc>
        <w:tc>
          <w:tcPr>
            <w:tcW w:w="1490" w:type="dxa"/>
          </w:tcPr>
          <w:p w:rsidR="0061322B" w:rsidRDefault="0061322B">
            <w:pPr>
              <w:pStyle w:val="Normal1"/>
              <w:spacing w:before="40"/>
              <w:jc w:val="center"/>
              <w:rPr>
                <w:b/>
              </w:rPr>
            </w:pPr>
            <w:r>
              <w:rPr>
                <w:b/>
              </w:rPr>
              <w:t>1-ПКМ-Г</w:t>
            </w:r>
          </w:p>
        </w:tc>
        <w:tc>
          <w:tcPr>
            <w:tcW w:w="1490" w:type="dxa"/>
          </w:tcPr>
          <w:p w:rsidR="0061322B" w:rsidRDefault="0061322B">
            <w:pPr>
              <w:pStyle w:val="Normal1"/>
              <w:spacing w:before="40"/>
              <w:jc w:val="center"/>
              <w:rPr>
                <w:b/>
              </w:rPr>
            </w:pPr>
            <w:r>
              <w:rPr>
                <w:b/>
              </w:rPr>
              <w:t>2-ПКМ-Г</w:t>
            </w:r>
          </w:p>
        </w:tc>
        <w:tc>
          <w:tcPr>
            <w:tcW w:w="1490" w:type="dxa"/>
          </w:tcPr>
          <w:p w:rsidR="0061322B" w:rsidRDefault="0061322B">
            <w:pPr>
              <w:pStyle w:val="Normal1"/>
              <w:spacing w:before="40"/>
              <w:jc w:val="center"/>
              <w:rPr>
                <w:b/>
              </w:rPr>
            </w:pPr>
            <w:r>
              <w:rPr>
                <w:b/>
              </w:rPr>
              <w:t>1-ПКМ-Ж</w:t>
            </w:r>
          </w:p>
        </w:tc>
        <w:tc>
          <w:tcPr>
            <w:tcW w:w="1491" w:type="dxa"/>
          </w:tcPr>
          <w:p w:rsidR="0061322B" w:rsidRDefault="0061322B">
            <w:pPr>
              <w:pStyle w:val="Normal1"/>
              <w:spacing w:before="40"/>
              <w:jc w:val="center"/>
              <w:rPr>
                <w:b/>
              </w:rPr>
            </w:pPr>
            <w:r>
              <w:rPr>
                <w:b/>
              </w:rPr>
              <w:t>2-ПК.М-Ж</w:t>
            </w:r>
          </w:p>
        </w:tc>
      </w:tr>
      <w:tr w:rsidR="0061322B">
        <w:trPr>
          <w:cantSplit/>
          <w:jc w:val="center"/>
        </w:trPr>
        <w:tc>
          <w:tcPr>
            <w:tcW w:w="3419" w:type="dxa"/>
          </w:tcPr>
          <w:p w:rsidR="0061322B" w:rsidRDefault="0061322B">
            <w:pPr>
              <w:pStyle w:val="Normal1"/>
              <w:spacing w:before="40"/>
              <w:jc w:val="left"/>
              <w:rPr>
                <w:sz w:val="18"/>
              </w:rPr>
            </w:pPr>
            <w:r>
              <w:rPr>
                <w:sz w:val="18"/>
              </w:rPr>
              <w:t>Топливо</w:t>
            </w:r>
          </w:p>
        </w:tc>
        <w:tc>
          <w:tcPr>
            <w:tcW w:w="2980" w:type="dxa"/>
            <w:gridSpan w:val="2"/>
          </w:tcPr>
          <w:p w:rsidR="0061322B" w:rsidRDefault="0061322B">
            <w:pPr>
              <w:pStyle w:val="Normal1"/>
              <w:spacing w:before="40"/>
              <w:jc w:val="center"/>
              <w:rPr>
                <w:sz w:val="18"/>
              </w:rPr>
            </w:pPr>
            <w:r>
              <w:rPr>
                <w:sz w:val="18"/>
              </w:rPr>
              <w:t>Природный газ</w:t>
            </w:r>
          </w:p>
        </w:tc>
        <w:tc>
          <w:tcPr>
            <w:tcW w:w="2981" w:type="dxa"/>
            <w:gridSpan w:val="2"/>
          </w:tcPr>
          <w:p w:rsidR="0061322B" w:rsidRDefault="0061322B">
            <w:pPr>
              <w:pStyle w:val="Normal1"/>
              <w:spacing w:before="40"/>
              <w:jc w:val="center"/>
              <w:rPr>
                <w:sz w:val="18"/>
              </w:rPr>
            </w:pPr>
            <w:r>
              <w:rPr>
                <w:sz w:val="18"/>
              </w:rPr>
              <w:t>Легкое жидкое</w:t>
            </w:r>
          </w:p>
        </w:tc>
      </w:tr>
      <w:tr w:rsidR="0061322B">
        <w:trPr>
          <w:jc w:val="center"/>
        </w:trPr>
        <w:tc>
          <w:tcPr>
            <w:tcW w:w="3419" w:type="dxa"/>
          </w:tcPr>
          <w:p w:rsidR="0061322B" w:rsidRDefault="0061322B">
            <w:pPr>
              <w:pStyle w:val="Normal1"/>
              <w:spacing w:before="20"/>
              <w:jc w:val="left"/>
              <w:rPr>
                <w:sz w:val="18"/>
              </w:rPr>
            </w:pPr>
            <w:r>
              <w:rPr>
                <w:sz w:val="18"/>
              </w:rPr>
              <w:t>Масса (с дымовой трубой), т</w:t>
            </w:r>
          </w:p>
        </w:tc>
        <w:tc>
          <w:tcPr>
            <w:tcW w:w="1490" w:type="dxa"/>
          </w:tcPr>
          <w:p w:rsidR="0061322B" w:rsidRDefault="0061322B">
            <w:pPr>
              <w:pStyle w:val="Normal1"/>
              <w:spacing w:before="20"/>
              <w:jc w:val="center"/>
              <w:rPr>
                <w:sz w:val="18"/>
              </w:rPr>
            </w:pPr>
            <w:r>
              <w:rPr>
                <w:noProof/>
                <w:sz w:val="18"/>
              </w:rPr>
              <w:t>14,4</w:t>
            </w:r>
          </w:p>
        </w:tc>
        <w:tc>
          <w:tcPr>
            <w:tcW w:w="1490" w:type="dxa"/>
          </w:tcPr>
          <w:p w:rsidR="0061322B" w:rsidRDefault="0061322B">
            <w:pPr>
              <w:pStyle w:val="Normal1"/>
              <w:spacing w:before="20"/>
              <w:jc w:val="center"/>
              <w:rPr>
                <w:sz w:val="18"/>
              </w:rPr>
            </w:pPr>
            <w:r>
              <w:rPr>
                <w:noProof/>
                <w:sz w:val="18"/>
              </w:rPr>
              <w:t>19,7</w:t>
            </w:r>
          </w:p>
        </w:tc>
        <w:tc>
          <w:tcPr>
            <w:tcW w:w="1490" w:type="dxa"/>
          </w:tcPr>
          <w:p w:rsidR="0061322B" w:rsidRDefault="0061322B">
            <w:pPr>
              <w:pStyle w:val="Normal1"/>
              <w:spacing w:before="20"/>
              <w:jc w:val="center"/>
              <w:rPr>
                <w:sz w:val="18"/>
              </w:rPr>
            </w:pPr>
            <w:r>
              <w:rPr>
                <w:noProof/>
                <w:sz w:val="18"/>
              </w:rPr>
              <w:t>10,87</w:t>
            </w:r>
          </w:p>
        </w:tc>
        <w:tc>
          <w:tcPr>
            <w:tcW w:w="1491" w:type="dxa"/>
          </w:tcPr>
          <w:p w:rsidR="0061322B" w:rsidRDefault="0061322B">
            <w:pPr>
              <w:pStyle w:val="Normal1"/>
              <w:spacing w:before="20"/>
              <w:jc w:val="center"/>
              <w:rPr>
                <w:sz w:val="18"/>
              </w:rPr>
            </w:pPr>
            <w:r>
              <w:rPr>
                <w:noProof/>
                <w:sz w:val="18"/>
              </w:rPr>
              <w:t>19,9</w:t>
            </w:r>
          </w:p>
        </w:tc>
      </w:tr>
      <w:tr w:rsidR="0061322B">
        <w:trPr>
          <w:jc w:val="center"/>
        </w:trPr>
        <w:tc>
          <w:tcPr>
            <w:tcW w:w="3419" w:type="dxa"/>
          </w:tcPr>
          <w:p w:rsidR="0061322B" w:rsidRDefault="0061322B">
            <w:pPr>
              <w:pStyle w:val="Normal1"/>
              <w:spacing w:before="20"/>
              <w:jc w:val="left"/>
              <w:rPr>
                <w:sz w:val="18"/>
              </w:rPr>
            </w:pPr>
            <w:r>
              <w:rPr>
                <w:sz w:val="18"/>
              </w:rPr>
              <w:t>Расход топлива, м^ч (кг/ч)</w:t>
            </w:r>
          </w:p>
        </w:tc>
        <w:tc>
          <w:tcPr>
            <w:tcW w:w="1490" w:type="dxa"/>
          </w:tcPr>
          <w:p w:rsidR="0061322B" w:rsidRDefault="0061322B">
            <w:pPr>
              <w:pStyle w:val="Normal1"/>
              <w:spacing w:before="20"/>
              <w:jc w:val="center"/>
              <w:rPr>
                <w:sz w:val="18"/>
              </w:rPr>
            </w:pPr>
            <w:r>
              <w:rPr>
                <w:noProof/>
                <w:sz w:val="18"/>
              </w:rPr>
              <w:t>136</w:t>
            </w:r>
          </w:p>
        </w:tc>
        <w:tc>
          <w:tcPr>
            <w:tcW w:w="1490" w:type="dxa"/>
          </w:tcPr>
          <w:p w:rsidR="0061322B" w:rsidRDefault="0061322B">
            <w:pPr>
              <w:pStyle w:val="Normal1"/>
              <w:spacing w:before="20"/>
              <w:jc w:val="center"/>
              <w:rPr>
                <w:sz w:val="18"/>
              </w:rPr>
            </w:pPr>
            <w:r>
              <w:rPr>
                <w:noProof/>
                <w:sz w:val="18"/>
              </w:rPr>
              <w:t>264</w:t>
            </w:r>
          </w:p>
        </w:tc>
        <w:tc>
          <w:tcPr>
            <w:tcW w:w="1490" w:type="dxa"/>
          </w:tcPr>
          <w:p w:rsidR="0061322B" w:rsidRDefault="0061322B">
            <w:pPr>
              <w:pStyle w:val="Normal1"/>
              <w:spacing w:before="20"/>
              <w:jc w:val="center"/>
              <w:rPr>
                <w:sz w:val="18"/>
              </w:rPr>
            </w:pPr>
            <w:r>
              <w:rPr>
                <w:noProof/>
                <w:sz w:val="18"/>
              </w:rPr>
              <w:t>(117)</w:t>
            </w:r>
          </w:p>
        </w:tc>
        <w:tc>
          <w:tcPr>
            <w:tcW w:w="1491" w:type="dxa"/>
          </w:tcPr>
          <w:p w:rsidR="0061322B" w:rsidRDefault="0061322B">
            <w:pPr>
              <w:pStyle w:val="Normal1"/>
              <w:spacing w:before="20"/>
              <w:jc w:val="center"/>
              <w:rPr>
                <w:sz w:val="18"/>
              </w:rPr>
            </w:pPr>
            <w:r>
              <w:rPr>
                <w:noProof/>
                <w:sz w:val="18"/>
              </w:rPr>
              <w:t>(227)</w:t>
            </w:r>
          </w:p>
        </w:tc>
      </w:tr>
      <w:tr w:rsidR="0061322B">
        <w:trPr>
          <w:jc w:val="center"/>
        </w:trPr>
        <w:tc>
          <w:tcPr>
            <w:tcW w:w="3419" w:type="dxa"/>
          </w:tcPr>
          <w:p w:rsidR="0061322B" w:rsidRDefault="0061322B">
            <w:pPr>
              <w:pStyle w:val="Normal1"/>
              <w:spacing w:before="20"/>
              <w:jc w:val="left"/>
              <w:rPr>
                <w:sz w:val="18"/>
              </w:rPr>
            </w:pPr>
            <w:r>
              <w:rPr>
                <w:sz w:val="18"/>
              </w:rPr>
              <w:t>К.п. д. котла,</w:t>
            </w:r>
            <w:r>
              <w:rPr>
                <w:noProof/>
                <w:sz w:val="18"/>
              </w:rPr>
              <w:t xml:space="preserve"> %</w:t>
            </w:r>
          </w:p>
        </w:tc>
        <w:tc>
          <w:tcPr>
            <w:tcW w:w="1490" w:type="dxa"/>
          </w:tcPr>
          <w:p w:rsidR="0061322B" w:rsidRDefault="0061322B">
            <w:pPr>
              <w:pStyle w:val="Normal1"/>
              <w:spacing w:before="20"/>
              <w:jc w:val="center"/>
              <w:rPr>
                <w:sz w:val="18"/>
              </w:rPr>
            </w:pPr>
            <w:r>
              <w:rPr>
                <w:noProof/>
                <w:sz w:val="18"/>
              </w:rPr>
              <w:t>85,6</w:t>
            </w:r>
          </w:p>
        </w:tc>
        <w:tc>
          <w:tcPr>
            <w:tcW w:w="1490" w:type="dxa"/>
          </w:tcPr>
          <w:p w:rsidR="0061322B" w:rsidRDefault="0061322B">
            <w:pPr>
              <w:pStyle w:val="Normal1"/>
              <w:spacing w:before="20"/>
              <w:jc w:val="center"/>
              <w:rPr>
                <w:sz w:val="18"/>
              </w:rPr>
            </w:pPr>
            <w:r>
              <w:rPr>
                <w:noProof/>
                <w:sz w:val="18"/>
              </w:rPr>
              <w:t>87,8</w:t>
            </w:r>
          </w:p>
        </w:tc>
        <w:tc>
          <w:tcPr>
            <w:tcW w:w="1490" w:type="dxa"/>
          </w:tcPr>
          <w:p w:rsidR="0061322B" w:rsidRDefault="0061322B">
            <w:pPr>
              <w:pStyle w:val="Normal1"/>
              <w:spacing w:before="20"/>
              <w:jc w:val="center"/>
              <w:rPr>
                <w:sz w:val="18"/>
              </w:rPr>
            </w:pPr>
            <w:r>
              <w:rPr>
                <w:noProof/>
                <w:sz w:val="18"/>
              </w:rPr>
              <w:t>84,7</w:t>
            </w:r>
          </w:p>
        </w:tc>
        <w:tc>
          <w:tcPr>
            <w:tcW w:w="1491" w:type="dxa"/>
          </w:tcPr>
          <w:p w:rsidR="0061322B" w:rsidRDefault="0061322B">
            <w:pPr>
              <w:pStyle w:val="Normal1"/>
              <w:spacing w:before="20"/>
              <w:jc w:val="center"/>
              <w:rPr>
                <w:sz w:val="18"/>
              </w:rPr>
            </w:pPr>
            <w:r>
              <w:rPr>
                <w:noProof/>
                <w:sz w:val="18"/>
              </w:rPr>
              <w:t>87,2</w:t>
            </w:r>
          </w:p>
        </w:tc>
      </w:tr>
      <w:tr w:rsidR="0061322B">
        <w:trPr>
          <w:jc w:val="center"/>
        </w:trPr>
        <w:tc>
          <w:tcPr>
            <w:tcW w:w="3419" w:type="dxa"/>
          </w:tcPr>
          <w:p w:rsidR="0061322B" w:rsidRDefault="0061322B">
            <w:pPr>
              <w:pStyle w:val="Normal1"/>
              <w:spacing w:before="20"/>
              <w:jc w:val="left"/>
              <w:rPr>
                <w:sz w:val="18"/>
              </w:rPr>
            </w:pPr>
            <w:r>
              <w:rPr>
                <w:sz w:val="18"/>
              </w:rPr>
              <w:t>Температура уходящих газов, °С</w:t>
            </w:r>
          </w:p>
        </w:tc>
        <w:tc>
          <w:tcPr>
            <w:tcW w:w="1490" w:type="dxa"/>
          </w:tcPr>
          <w:p w:rsidR="0061322B" w:rsidRDefault="0061322B">
            <w:pPr>
              <w:pStyle w:val="Normal1"/>
              <w:spacing w:before="20"/>
              <w:jc w:val="center"/>
              <w:rPr>
                <w:sz w:val="18"/>
              </w:rPr>
            </w:pPr>
            <w:r>
              <w:rPr>
                <w:noProof/>
                <w:sz w:val="18"/>
              </w:rPr>
              <w:t>220</w:t>
            </w:r>
          </w:p>
        </w:tc>
        <w:tc>
          <w:tcPr>
            <w:tcW w:w="1490" w:type="dxa"/>
          </w:tcPr>
          <w:p w:rsidR="0061322B" w:rsidRDefault="0061322B">
            <w:pPr>
              <w:pStyle w:val="Normal1"/>
              <w:spacing w:before="20"/>
              <w:jc w:val="center"/>
              <w:rPr>
                <w:sz w:val="18"/>
              </w:rPr>
            </w:pPr>
            <w:r>
              <w:rPr>
                <w:noProof/>
                <w:sz w:val="18"/>
              </w:rPr>
              <w:t>190</w:t>
            </w:r>
          </w:p>
        </w:tc>
        <w:tc>
          <w:tcPr>
            <w:tcW w:w="1490" w:type="dxa"/>
          </w:tcPr>
          <w:p w:rsidR="0061322B" w:rsidRDefault="0061322B">
            <w:pPr>
              <w:pStyle w:val="Normal1"/>
              <w:spacing w:before="20"/>
              <w:jc w:val="center"/>
              <w:rPr>
                <w:sz w:val="18"/>
              </w:rPr>
            </w:pPr>
            <w:r>
              <w:rPr>
                <w:noProof/>
                <w:sz w:val="18"/>
              </w:rPr>
              <w:t>230</w:t>
            </w:r>
          </w:p>
        </w:tc>
        <w:tc>
          <w:tcPr>
            <w:tcW w:w="1491" w:type="dxa"/>
          </w:tcPr>
          <w:p w:rsidR="0061322B" w:rsidRDefault="0061322B">
            <w:pPr>
              <w:pStyle w:val="Normal1"/>
              <w:spacing w:before="20"/>
              <w:jc w:val="center"/>
              <w:rPr>
                <w:sz w:val="18"/>
              </w:rPr>
            </w:pPr>
            <w:r>
              <w:rPr>
                <w:noProof/>
                <w:sz w:val="18"/>
              </w:rPr>
              <w:t>210</w:t>
            </w:r>
          </w:p>
        </w:tc>
      </w:tr>
      <w:tr w:rsidR="0061322B">
        <w:trPr>
          <w:jc w:val="center"/>
        </w:trPr>
        <w:tc>
          <w:tcPr>
            <w:tcW w:w="3419" w:type="dxa"/>
          </w:tcPr>
          <w:p w:rsidR="0061322B" w:rsidRDefault="0061322B">
            <w:pPr>
              <w:pStyle w:val="Normal1"/>
              <w:jc w:val="left"/>
              <w:rPr>
                <w:sz w:val="18"/>
              </w:rPr>
            </w:pPr>
            <w:r>
              <w:rPr>
                <w:sz w:val="18"/>
              </w:rPr>
              <w:t>Поверхность нагрева котла (полная),м</w:t>
            </w:r>
            <w:r>
              <w:rPr>
                <w:sz w:val="18"/>
                <w:vertAlign w:val="superscript"/>
              </w:rPr>
              <w:t>2</w:t>
            </w:r>
          </w:p>
        </w:tc>
        <w:tc>
          <w:tcPr>
            <w:tcW w:w="1490" w:type="dxa"/>
          </w:tcPr>
          <w:p w:rsidR="0061322B" w:rsidRDefault="0061322B">
            <w:pPr>
              <w:pStyle w:val="Normal1"/>
              <w:spacing w:before="40"/>
              <w:jc w:val="center"/>
              <w:rPr>
                <w:sz w:val="18"/>
              </w:rPr>
            </w:pPr>
            <w:r>
              <w:rPr>
                <w:noProof/>
                <w:sz w:val="18"/>
              </w:rPr>
              <w:t>38</w:t>
            </w:r>
          </w:p>
        </w:tc>
        <w:tc>
          <w:tcPr>
            <w:tcW w:w="1490" w:type="dxa"/>
          </w:tcPr>
          <w:p w:rsidR="0061322B" w:rsidRDefault="0061322B">
            <w:pPr>
              <w:pStyle w:val="Normal1"/>
              <w:spacing w:before="40"/>
              <w:jc w:val="center"/>
              <w:rPr>
                <w:sz w:val="18"/>
              </w:rPr>
            </w:pPr>
            <w:r>
              <w:rPr>
                <w:noProof/>
                <w:sz w:val="18"/>
              </w:rPr>
              <w:t>80</w:t>
            </w:r>
          </w:p>
        </w:tc>
        <w:tc>
          <w:tcPr>
            <w:tcW w:w="1490" w:type="dxa"/>
          </w:tcPr>
          <w:p w:rsidR="0061322B" w:rsidRDefault="0061322B">
            <w:pPr>
              <w:pStyle w:val="Normal1"/>
              <w:spacing w:before="40"/>
              <w:jc w:val="center"/>
              <w:rPr>
                <w:sz w:val="18"/>
              </w:rPr>
            </w:pPr>
            <w:r>
              <w:rPr>
                <w:noProof/>
                <w:sz w:val="18"/>
              </w:rPr>
              <w:t>36</w:t>
            </w:r>
          </w:p>
        </w:tc>
        <w:tc>
          <w:tcPr>
            <w:tcW w:w="1491" w:type="dxa"/>
          </w:tcPr>
          <w:p w:rsidR="0061322B" w:rsidRDefault="0061322B">
            <w:pPr>
              <w:pStyle w:val="Normal1"/>
              <w:spacing w:before="40"/>
              <w:jc w:val="center"/>
              <w:rPr>
                <w:sz w:val="18"/>
              </w:rPr>
            </w:pPr>
            <w:r>
              <w:rPr>
                <w:noProof/>
                <w:sz w:val="18"/>
              </w:rPr>
              <w:t>79</w:t>
            </w:r>
          </w:p>
        </w:tc>
      </w:tr>
      <w:tr w:rsidR="0061322B">
        <w:trPr>
          <w:cantSplit/>
          <w:jc w:val="center"/>
        </w:trPr>
        <w:tc>
          <w:tcPr>
            <w:tcW w:w="3419" w:type="dxa"/>
          </w:tcPr>
          <w:p w:rsidR="0061322B" w:rsidRDefault="0061322B">
            <w:pPr>
              <w:pStyle w:val="Normal1"/>
              <w:spacing w:before="20"/>
              <w:jc w:val="left"/>
              <w:rPr>
                <w:sz w:val="18"/>
              </w:rPr>
            </w:pPr>
            <w:r>
              <w:rPr>
                <w:sz w:val="18"/>
              </w:rPr>
              <w:t>Температура воды, "С:</w:t>
            </w:r>
          </w:p>
        </w:tc>
        <w:tc>
          <w:tcPr>
            <w:tcW w:w="5961" w:type="dxa"/>
            <w:gridSpan w:val="4"/>
          </w:tcPr>
          <w:p w:rsidR="0061322B" w:rsidRDefault="0061322B">
            <w:pPr>
              <w:pStyle w:val="Normal1"/>
              <w:spacing w:before="20"/>
              <w:jc w:val="center"/>
              <w:rPr>
                <w:sz w:val="18"/>
              </w:rPr>
            </w:pPr>
          </w:p>
        </w:tc>
      </w:tr>
      <w:tr w:rsidR="0061322B">
        <w:trPr>
          <w:cantSplit/>
          <w:jc w:val="center"/>
        </w:trPr>
        <w:tc>
          <w:tcPr>
            <w:tcW w:w="3419" w:type="dxa"/>
          </w:tcPr>
          <w:p w:rsidR="0061322B" w:rsidRDefault="0061322B">
            <w:pPr>
              <w:pStyle w:val="Normal1"/>
              <w:spacing w:before="20"/>
              <w:jc w:val="left"/>
              <w:rPr>
                <w:sz w:val="18"/>
              </w:rPr>
            </w:pPr>
            <w:r>
              <w:rPr>
                <w:sz w:val="18"/>
              </w:rPr>
              <w:t>на входе</w:t>
            </w:r>
          </w:p>
        </w:tc>
        <w:tc>
          <w:tcPr>
            <w:tcW w:w="5961" w:type="dxa"/>
            <w:gridSpan w:val="4"/>
          </w:tcPr>
          <w:p w:rsidR="0061322B" w:rsidRDefault="0061322B">
            <w:pPr>
              <w:pStyle w:val="Normal1"/>
              <w:spacing w:before="20"/>
              <w:jc w:val="center"/>
              <w:rPr>
                <w:sz w:val="18"/>
              </w:rPr>
            </w:pPr>
            <w:r>
              <w:rPr>
                <w:noProof/>
                <w:sz w:val="18"/>
              </w:rPr>
              <w:t>70</w:t>
            </w:r>
          </w:p>
        </w:tc>
      </w:tr>
      <w:tr w:rsidR="0061322B">
        <w:trPr>
          <w:jc w:val="center"/>
        </w:trPr>
        <w:tc>
          <w:tcPr>
            <w:tcW w:w="3419" w:type="dxa"/>
          </w:tcPr>
          <w:p w:rsidR="0061322B" w:rsidRDefault="0061322B">
            <w:pPr>
              <w:pStyle w:val="Normal1"/>
              <w:spacing w:before="20"/>
              <w:jc w:val="left"/>
              <w:rPr>
                <w:sz w:val="18"/>
              </w:rPr>
            </w:pPr>
            <w:r>
              <w:rPr>
                <w:sz w:val="18"/>
              </w:rPr>
              <w:t>на выходе</w:t>
            </w:r>
          </w:p>
        </w:tc>
        <w:tc>
          <w:tcPr>
            <w:tcW w:w="1490" w:type="dxa"/>
          </w:tcPr>
          <w:p w:rsidR="0061322B" w:rsidRDefault="0061322B">
            <w:pPr>
              <w:pStyle w:val="Normal1"/>
              <w:spacing w:before="20"/>
              <w:jc w:val="center"/>
              <w:rPr>
                <w:sz w:val="18"/>
              </w:rPr>
            </w:pPr>
          </w:p>
        </w:tc>
        <w:tc>
          <w:tcPr>
            <w:tcW w:w="1490" w:type="dxa"/>
          </w:tcPr>
          <w:p w:rsidR="0061322B" w:rsidRDefault="0061322B">
            <w:pPr>
              <w:pStyle w:val="Normal1"/>
              <w:spacing w:before="20"/>
              <w:jc w:val="center"/>
              <w:rPr>
                <w:sz w:val="18"/>
              </w:rPr>
            </w:pPr>
            <w:r>
              <w:rPr>
                <w:noProof/>
                <w:sz w:val="18"/>
              </w:rPr>
              <w:t>95 (</w:t>
            </w:r>
          </w:p>
        </w:tc>
        <w:tc>
          <w:tcPr>
            <w:tcW w:w="1490" w:type="dxa"/>
          </w:tcPr>
          <w:p w:rsidR="0061322B" w:rsidRDefault="0061322B">
            <w:pPr>
              <w:pStyle w:val="Normal1"/>
              <w:spacing w:before="20"/>
              <w:jc w:val="center"/>
              <w:rPr>
                <w:sz w:val="18"/>
              </w:rPr>
            </w:pPr>
            <w:r>
              <w:rPr>
                <w:noProof/>
                <w:sz w:val="18"/>
              </w:rPr>
              <w:t>150)</w:t>
            </w:r>
          </w:p>
        </w:tc>
        <w:tc>
          <w:tcPr>
            <w:tcW w:w="1491" w:type="dxa"/>
          </w:tcPr>
          <w:p w:rsidR="0061322B" w:rsidRDefault="0061322B">
            <w:pPr>
              <w:pStyle w:val="Normal1"/>
              <w:spacing w:before="20"/>
              <w:jc w:val="center"/>
              <w:rPr>
                <w:sz w:val="18"/>
              </w:rPr>
            </w:pPr>
          </w:p>
        </w:tc>
      </w:tr>
      <w:tr w:rsidR="0061322B">
        <w:trPr>
          <w:jc w:val="center"/>
        </w:trPr>
        <w:tc>
          <w:tcPr>
            <w:tcW w:w="3419" w:type="dxa"/>
          </w:tcPr>
          <w:p w:rsidR="0061322B" w:rsidRDefault="0061322B">
            <w:pPr>
              <w:pStyle w:val="Normal1"/>
              <w:spacing w:before="20"/>
              <w:jc w:val="left"/>
              <w:rPr>
                <w:sz w:val="18"/>
              </w:rPr>
            </w:pPr>
            <w:r>
              <w:rPr>
                <w:sz w:val="18"/>
              </w:rPr>
              <w:t>Количество нагреваемой воды, т/ч</w:t>
            </w:r>
          </w:p>
        </w:tc>
        <w:tc>
          <w:tcPr>
            <w:tcW w:w="1490" w:type="dxa"/>
          </w:tcPr>
          <w:p w:rsidR="0061322B" w:rsidRDefault="0061322B">
            <w:pPr>
              <w:pStyle w:val="Normal1"/>
              <w:spacing w:before="20"/>
              <w:jc w:val="center"/>
              <w:rPr>
                <w:sz w:val="18"/>
              </w:rPr>
            </w:pPr>
            <w:r>
              <w:rPr>
                <w:noProof/>
                <w:sz w:val="18"/>
              </w:rPr>
              <w:t>40</w:t>
            </w:r>
          </w:p>
        </w:tc>
        <w:tc>
          <w:tcPr>
            <w:tcW w:w="1490" w:type="dxa"/>
          </w:tcPr>
          <w:p w:rsidR="0061322B" w:rsidRDefault="0061322B">
            <w:pPr>
              <w:pStyle w:val="Normal1"/>
              <w:spacing w:before="20"/>
              <w:jc w:val="center"/>
              <w:rPr>
                <w:sz w:val="18"/>
              </w:rPr>
            </w:pPr>
            <w:r>
              <w:rPr>
                <w:noProof/>
                <w:sz w:val="18"/>
              </w:rPr>
              <w:t>80</w:t>
            </w:r>
          </w:p>
        </w:tc>
        <w:tc>
          <w:tcPr>
            <w:tcW w:w="1490" w:type="dxa"/>
          </w:tcPr>
          <w:p w:rsidR="0061322B" w:rsidRDefault="0061322B">
            <w:pPr>
              <w:pStyle w:val="Normal1"/>
              <w:spacing w:before="20"/>
              <w:jc w:val="center"/>
              <w:rPr>
                <w:sz w:val="18"/>
              </w:rPr>
            </w:pPr>
            <w:r>
              <w:rPr>
                <w:noProof/>
                <w:sz w:val="18"/>
              </w:rPr>
              <w:t>40</w:t>
            </w:r>
          </w:p>
        </w:tc>
        <w:tc>
          <w:tcPr>
            <w:tcW w:w="1491" w:type="dxa"/>
          </w:tcPr>
          <w:p w:rsidR="0061322B" w:rsidRDefault="0061322B">
            <w:pPr>
              <w:pStyle w:val="Normal1"/>
              <w:spacing w:before="20"/>
              <w:jc w:val="center"/>
              <w:rPr>
                <w:sz w:val="18"/>
              </w:rPr>
            </w:pPr>
            <w:r>
              <w:rPr>
                <w:noProof/>
                <w:sz w:val="18"/>
              </w:rPr>
              <w:t>80</w:t>
            </w:r>
          </w:p>
        </w:tc>
      </w:tr>
      <w:tr w:rsidR="0061322B">
        <w:trPr>
          <w:jc w:val="center"/>
        </w:trPr>
        <w:tc>
          <w:tcPr>
            <w:tcW w:w="3419" w:type="dxa"/>
          </w:tcPr>
          <w:p w:rsidR="0061322B" w:rsidRDefault="0061322B">
            <w:pPr>
              <w:pStyle w:val="Normal1"/>
              <w:spacing w:before="40"/>
              <w:jc w:val="left"/>
              <w:rPr>
                <w:sz w:val="18"/>
              </w:rPr>
            </w:pPr>
            <w:r>
              <w:rPr>
                <w:sz w:val="18"/>
              </w:rPr>
              <w:t>Расход электроэнергии на выработку теплоты, кВт-ч</w:t>
            </w:r>
          </w:p>
        </w:tc>
        <w:tc>
          <w:tcPr>
            <w:tcW w:w="1490" w:type="dxa"/>
          </w:tcPr>
          <w:p w:rsidR="0061322B" w:rsidRDefault="0061322B">
            <w:pPr>
              <w:pStyle w:val="Normal1"/>
              <w:spacing w:before="40"/>
              <w:jc w:val="center"/>
              <w:rPr>
                <w:sz w:val="18"/>
              </w:rPr>
            </w:pPr>
            <w:r>
              <w:rPr>
                <w:noProof/>
                <w:sz w:val="18"/>
              </w:rPr>
              <w:t>17</w:t>
            </w:r>
          </w:p>
        </w:tc>
        <w:tc>
          <w:tcPr>
            <w:tcW w:w="1490" w:type="dxa"/>
          </w:tcPr>
          <w:p w:rsidR="0061322B" w:rsidRDefault="0061322B">
            <w:pPr>
              <w:pStyle w:val="Normal1"/>
              <w:spacing w:before="40"/>
              <w:jc w:val="center"/>
              <w:rPr>
                <w:sz w:val="18"/>
              </w:rPr>
            </w:pPr>
            <w:r>
              <w:rPr>
                <w:noProof/>
                <w:sz w:val="18"/>
              </w:rPr>
              <w:t>38</w:t>
            </w:r>
          </w:p>
        </w:tc>
        <w:tc>
          <w:tcPr>
            <w:tcW w:w="1490" w:type="dxa"/>
          </w:tcPr>
          <w:p w:rsidR="0061322B" w:rsidRDefault="0061322B">
            <w:pPr>
              <w:pStyle w:val="Normal1"/>
              <w:spacing w:before="40"/>
              <w:jc w:val="center"/>
              <w:rPr>
                <w:sz w:val="18"/>
              </w:rPr>
            </w:pPr>
            <w:r>
              <w:rPr>
                <w:noProof/>
                <w:sz w:val="18"/>
              </w:rPr>
              <w:t>17</w:t>
            </w:r>
          </w:p>
        </w:tc>
        <w:tc>
          <w:tcPr>
            <w:tcW w:w="1491" w:type="dxa"/>
          </w:tcPr>
          <w:p w:rsidR="0061322B" w:rsidRDefault="0061322B">
            <w:pPr>
              <w:pStyle w:val="Normal1"/>
              <w:spacing w:before="40"/>
              <w:jc w:val="center"/>
              <w:rPr>
                <w:sz w:val="18"/>
              </w:rPr>
            </w:pPr>
            <w:r>
              <w:rPr>
                <w:noProof/>
                <w:sz w:val="18"/>
              </w:rPr>
              <w:t>38</w:t>
            </w:r>
          </w:p>
        </w:tc>
      </w:tr>
    </w:tbl>
    <w:p w:rsidR="0061322B" w:rsidRDefault="0061322B">
      <w:pPr>
        <w:pStyle w:val="Normal1"/>
        <w:spacing w:before="0" w:after="100"/>
        <w:ind w:left="360" w:right="400"/>
        <w:jc w:val="center"/>
        <w:rPr>
          <w:b/>
          <w:noProof/>
          <w:sz w:val="24"/>
        </w:rPr>
      </w:pPr>
    </w:p>
    <w:p w:rsidR="0061322B" w:rsidRDefault="0061322B">
      <w:pPr>
        <w:pStyle w:val="Normal1"/>
        <w:spacing w:before="0" w:after="100"/>
        <w:ind w:left="360" w:right="400"/>
        <w:jc w:val="center"/>
        <w:rPr>
          <w:b/>
          <w:sz w:val="22"/>
        </w:rPr>
      </w:pPr>
      <w:r>
        <w:rPr>
          <w:b/>
          <w:noProof/>
          <w:sz w:val="22"/>
        </w:rPr>
        <w:t>13.6.</w:t>
      </w:r>
      <w:r>
        <w:rPr>
          <w:b/>
          <w:sz w:val="22"/>
        </w:rPr>
        <w:t xml:space="preserve"> Технические характеристики транспортабельных блочных котельных для работы на природном газе, жидком и твердом топливе (многотопливные котельные)</w:t>
      </w:r>
    </w:p>
    <w:tbl>
      <w:tblPr>
        <w:tblW w:w="0" w:type="auto"/>
        <w:tblLayout w:type="fixed"/>
        <w:tblCellMar>
          <w:left w:w="40" w:type="dxa"/>
          <w:right w:w="40" w:type="dxa"/>
        </w:tblCellMar>
        <w:tblLook w:val="0000" w:firstRow="0" w:lastRow="0" w:firstColumn="0" w:lastColumn="0" w:noHBand="0" w:noVBand="0"/>
      </w:tblPr>
      <w:tblGrid>
        <w:gridCol w:w="1060"/>
        <w:gridCol w:w="1300"/>
        <w:gridCol w:w="800"/>
        <w:gridCol w:w="809"/>
        <w:gridCol w:w="1082"/>
        <w:gridCol w:w="540"/>
        <w:gridCol w:w="540"/>
        <w:gridCol w:w="532"/>
        <w:gridCol w:w="988"/>
        <w:gridCol w:w="571"/>
        <w:gridCol w:w="1276"/>
      </w:tblGrid>
      <w:tr w:rsidR="0061322B">
        <w:trPr>
          <w:cantSplit/>
        </w:trPr>
        <w:tc>
          <w:tcPr>
            <w:tcW w:w="1060" w:type="dxa"/>
            <w:vMerge w:val="restart"/>
            <w:tcBorders>
              <w:top w:val="single" w:sz="6" w:space="0" w:color="auto"/>
              <w:right w:val="single" w:sz="6" w:space="0" w:color="auto"/>
            </w:tcBorders>
          </w:tcPr>
          <w:p w:rsidR="0061322B" w:rsidRDefault="0061322B">
            <w:pPr>
              <w:pStyle w:val="Normal1"/>
              <w:spacing w:before="0"/>
              <w:jc w:val="left"/>
              <w:rPr>
                <w:sz w:val="18"/>
              </w:rPr>
            </w:pPr>
          </w:p>
          <w:p w:rsidR="0061322B" w:rsidRDefault="0061322B">
            <w:pPr>
              <w:pStyle w:val="Normal1"/>
              <w:spacing w:before="0"/>
              <w:jc w:val="left"/>
              <w:rPr>
                <w:sz w:val="18"/>
              </w:rPr>
            </w:pPr>
          </w:p>
          <w:p w:rsidR="0061322B" w:rsidRDefault="0061322B">
            <w:pPr>
              <w:pStyle w:val="Normal1"/>
              <w:spacing w:before="20"/>
              <w:jc w:val="left"/>
              <w:rPr>
                <w:sz w:val="18"/>
              </w:rPr>
            </w:pPr>
            <w:r>
              <w:rPr>
                <w:sz w:val="18"/>
              </w:rPr>
              <w:t>Тип перед</w:t>
            </w:r>
            <w:r>
              <w:rPr>
                <w:sz w:val="18"/>
              </w:rPr>
              <w:softHyphen/>
              <w:t>вижной котельной</w:t>
            </w:r>
          </w:p>
        </w:tc>
        <w:tc>
          <w:tcPr>
            <w:tcW w:w="1300" w:type="dxa"/>
            <w:vMerge w:val="restart"/>
            <w:tcBorders>
              <w:top w:val="single" w:sz="6" w:space="0" w:color="auto"/>
              <w:left w:val="single" w:sz="6" w:space="0" w:color="auto"/>
              <w:right w:val="single" w:sz="6" w:space="0" w:color="auto"/>
            </w:tcBorders>
          </w:tcPr>
          <w:p w:rsidR="0061322B" w:rsidRDefault="0061322B">
            <w:pPr>
              <w:pStyle w:val="Normal1"/>
              <w:spacing w:before="0"/>
              <w:jc w:val="left"/>
              <w:rPr>
                <w:sz w:val="18"/>
              </w:rPr>
            </w:pPr>
          </w:p>
          <w:p w:rsidR="0061322B" w:rsidRDefault="0061322B">
            <w:pPr>
              <w:pStyle w:val="Normal1"/>
              <w:spacing w:before="0"/>
              <w:jc w:val="left"/>
              <w:rPr>
                <w:sz w:val="18"/>
              </w:rPr>
            </w:pPr>
          </w:p>
          <w:p w:rsidR="0061322B" w:rsidRDefault="0061322B">
            <w:pPr>
              <w:pStyle w:val="Normal1"/>
              <w:spacing w:before="20"/>
              <w:jc w:val="left"/>
              <w:rPr>
                <w:sz w:val="18"/>
              </w:rPr>
            </w:pPr>
            <w:r>
              <w:rPr>
                <w:sz w:val="18"/>
              </w:rPr>
              <w:t>Тепловая мощность, МВт</w:t>
            </w:r>
          </w:p>
        </w:tc>
        <w:tc>
          <w:tcPr>
            <w:tcW w:w="800" w:type="dxa"/>
            <w:vMerge w:val="restart"/>
            <w:tcBorders>
              <w:top w:val="single" w:sz="6" w:space="0" w:color="auto"/>
              <w:left w:val="single" w:sz="6" w:space="0" w:color="auto"/>
              <w:right w:val="single" w:sz="6" w:space="0" w:color="auto"/>
            </w:tcBorders>
            <w:textDirection w:val="btLr"/>
          </w:tcPr>
          <w:p w:rsidR="0061322B" w:rsidRDefault="0061322B">
            <w:pPr>
              <w:pStyle w:val="Normal1"/>
              <w:ind w:left="113" w:right="113"/>
              <w:jc w:val="left"/>
              <w:rPr>
                <w:sz w:val="18"/>
              </w:rPr>
            </w:pPr>
            <w:r>
              <w:rPr>
                <w:sz w:val="18"/>
              </w:rPr>
              <w:t xml:space="preserve">Температура теплоносителя </w:t>
            </w:r>
            <w:r>
              <w:rPr>
                <w:sz w:val="18"/>
                <w:vertAlign w:val="superscript"/>
              </w:rPr>
              <w:t>0</w:t>
            </w:r>
            <w:r>
              <w:rPr>
                <w:sz w:val="18"/>
              </w:rPr>
              <w:t>С</w:t>
            </w:r>
          </w:p>
        </w:tc>
        <w:tc>
          <w:tcPr>
            <w:tcW w:w="809" w:type="dxa"/>
            <w:vMerge w:val="restart"/>
            <w:tcBorders>
              <w:top w:val="single" w:sz="6" w:space="0" w:color="auto"/>
              <w:left w:val="single" w:sz="6" w:space="0" w:color="auto"/>
              <w:right w:val="single" w:sz="6" w:space="0" w:color="auto"/>
            </w:tcBorders>
            <w:textDirection w:val="btLr"/>
          </w:tcPr>
          <w:p w:rsidR="0061322B" w:rsidRDefault="0061322B">
            <w:pPr>
              <w:pStyle w:val="Normal1"/>
              <w:spacing w:before="0"/>
              <w:jc w:val="center"/>
              <w:rPr>
                <w:sz w:val="18"/>
              </w:rPr>
            </w:pPr>
            <w:r>
              <w:rPr>
                <w:sz w:val="18"/>
              </w:rPr>
              <w:t>Количество котельных агрегатов</w:t>
            </w:r>
          </w:p>
        </w:tc>
        <w:tc>
          <w:tcPr>
            <w:tcW w:w="1082" w:type="dxa"/>
            <w:vMerge w:val="restart"/>
            <w:tcBorders>
              <w:top w:val="single" w:sz="6" w:space="0" w:color="auto"/>
              <w:left w:val="single" w:sz="6" w:space="0" w:color="auto"/>
              <w:right w:val="single" w:sz="6" w:space="0" w:color="auto"/>
            </w:tcBorders>
          </w:tcPr>
          <w:p w:rsidR="0061322B" w:rsidRDefault="0061322B">
            <w:pPr>
              <w:pStyle w:val="Normal1"/>
              <w:spacing w:before="0"/>
              <w:jc w:val="left"/>
              <w:rPr>
                <w:sz w:val="18"/>
              </w:rPr>
            </w:pPr>
          </w:p>
          <w:p w:rsidR="0061322B" w:rsidRDefault="0061322B">
            <w:pPr>
              <w:pStyle w:val="Normal1"/>
              <w:spacing w:before="0"/>
              <w:jc w:val="left"/>
              <w:rPr>
                <w:sz w:val="18"/>
              </w:rPr>
            </w:pPr>
          </w:p>
          <w:p w:rsidR="0061322B" w:rsidRDefault="0061322B">
            <w:pPr>
              <w:pStyle w:val="Normal1"/>
              <w:spacing w:before="20"/>
              <w:jc w:val="left"/>
              <w:rPr>
                <w:sz w:val="18"/>
              </w:rPr>
            </w:pPr>
            <w:r>
              <w:rPr>
                <w:sz w:val="18"/>
              </w:rPr>
              <w:t>К. п. д, котельных, агрегатов, %</w:t>
            </w:r>
          </w:p>
        </w:tc>
        <w:tc>
          <w:tcPr>
            <w:tcW w:w="1080" w:type="dxa"/>
            <w:gridSpan w:val="2"/>
            <w:vMerge w:val="restart"/>
            <w:tcBorders>
              <w:top w:val="single" w:sz="6" w:space="0" w:color="auto"/>
              <w:left w:val="single" w:sz="6" w:space="0" w:color="auto"/>
              <w:right w:val="single" w:sz="6" w:space="0" w:color="auto"/>
            </w:tcBorders>
          </w:tcPr>
          <w:p w:rsidR="0061322B" w:rsidRDefault="0061322B">
            <w:pPr>
              <w:pStyle w:val="Normal1"/>
              <w:spacing w:before="0"/>
              <w:jc w:val="left"/>
              <w:rPr>
                <w:sz w:val="18"/>
              </w:rPr>
            </w:pPr>
            <w:r>
              <w:rPr>
                <w:sz w:val="18"/>
              </w:rPr>
              <w:t>Мощность токо-прием ников</w:t>
            </w:r>
            <w:r>
              <w:rPr>
                <w:noProof/>
                <w:sz w:val="18"/>
              </w:rPr>
              <w:t>,</w:t>
            </w:r>
            <w:r>
              <w:rPr>
                <w:sz w:val="18"/>
              </w:rPr>
              <w:t xml:space="preserve"> кВт</w:t>
            </w:r>
          </w:p>
        </w:tc>
        <w:tc>
          <w:tcPr>
            <w:tcW w:w="532" w:type="dxa"/>
            <w:vMerge w:val="restart"/>
            <w:tcBorders>
              <w:top w:val="single" w:sz="6" w:space="0" w:color="auto"/>
              <w:left w:val="single" w:sz="6" w:space="0" w:color="auto"/>
              <w:right w:val="single" w:sz="6" w:space="0" w:color="auto"/>
            </w:tcBorders>
            <w:textDirection w:val="btLr"/>
          </w:tcPr>
          <w:p w:rsidR="0061322B" w:rsidRDefault="0061322B">
            <w:pPr>
              <w:pStyle w:val="Normal1"/>
              <w:spacing w:before="20"/>
              <w:ind w:left="113" w:right="113"/>
              <w:jc w:val="left"/>
              <w:rPr>
                <w:sz w:val="18"/>
              </w:rPr>
            </w:pPr>
            <w:r>
              <w:rPr>
                <w:sz w:val="18"/>
              </w:rPr>
              <w:t>Количество блоков</w:t>
            </w:r>
          </w:p>
        </w:tc>
        <w:tc>
          <w:tcPr>
            <w:tcW w:w="988" w:type="dxa"/>
            <w:vMerge w:val="restart"/>
            <w:tcBorders>
              <w:top w:val="single" w:sz="6" w:space="0" w:color="auto"/>
              <w:left w:val="single" w:sz="6" w:space="0" w:color="auto"/>
              <w:right w:val="single" w:sz="6" w:space="0" w:color="auto"/>
            </w:tcBorders>
          </w:tcPr>
          <w:p w:rsidR="0061322B" w:rsidRDefault="0061322B">
            <w:pPr>
              <w:pStyle w:val="Normal1"/>
              <w:spacing w:before="0"/>
              <w:jc w:val="left"/>
              <w:rPr>
                <w:sz w:val="18"/>
              </w:rPr>
            </w:pPr>
          </w:p>
          <w:p w:rsidR="0061322B" w:rsidRDefault="0061322B">
            <w:pPr>
              <w:pStyle w:val="Normal1"/>
              <w:spacing w:before="20"/>
              <w:jc w:val="left"/>
              <w:rPr>
                <w:sz w:val="18"/>
              </w:rPr>
            </w:pPr>
            <w:r>
              <w:rPr>
                <w:sz w:val="18"/>
              </w:rPr>
              <w:t>Габарит установки длина х ширина х высота)</w:t>
            </w:r>
            <w:r>
              <w:rPr>
                <w:noProof/>
                <w:sz w:val="18"/>
              </w:rPr>
              <w:t>.</w:t>
            </w:r>
            <w:r>
              <w:rPr>
                <w:sz w:val="18"/>
              </w:rPr>
              <w:t xml:space="preserve"> м</w:t>
            </w:r>
          </w:p>
        </w:tc>
        <w:tc>
          <w:tcPr>
            <w:tcW w:w="571" w:type="dxa"/>
            <w:vMerge w:val="restart"/>
            <w:tcBorders>
              <w:top w:val="single" w:sz="6" w:space="0" w:color="auto"/>
              <w:left w:val="single" w:sz="6" w:space="0" w:color="auto"/>
              <w:right w:val="single" w:sz="6" w:space="0" w:color="auto"/>
            </w:tcBorders>
            <w:textDirection w:val="btLr"/>
          </w:tcPr>
          <w:p w:rsidR="0061322B" w:rsidRDefault="0061322B">
            <w:pPr>
              <w:pStyle w:val="Normal1"/>
              <w:spacing w:before="0"/>
              <w:jc w:val="center"/>
              <w:rPr>
                <w:sz w:val="18"/>
              </w:rPr>
            </w:pPr>
            <w:r>
              <w:rPr>
                <w:sz w:val="18"/>
              </w:rPr>
              <w:t>Масса установки, т</w:t>
            </w:r>
          </w:p>
        </w:tc>
        <w:tc>
          <w:tcPr>
            <w:tcW w:w="1276" w:type="dxa"/>
            <w:vMerge w:val="restart"/>
            <w:tcBorders>
              <w:top w:val="single" w:sz="6" w:space="0" w:color="auto"/>
              <w:left w:val="single" w:sz="6" w:space="0" w:color="auto"/>
            </w:tcBorders>
          </w:tcPr>
          <w:p w:rsidR="0061322B" w:rsidRDefault="0061322B">
            <w:pPr>
              <w:pStyle w:val="Normal1"/>
              <w:spacing w:before="0"/>
              <w:jc w:val="left"/>
              <w:rPr>
                <w:sz w:val="18"/>
              </w:rPr>
            </w:pPr>
          </w:p>
          <w:p w:rsidR="0061322B" w:rsidRDefault="0061322B">
            <w:pPr>
              <w:pStyle w:val="Normal1"/>
              <w:spacing w:before="0"/>
              <w:jc w:val="left"/>
              <w:rPr>
                <w:sz w:val="18"/>
              </w:rPr>
            </w:pPr>
          </w:p>
          <w:p w:rsidR="0061322B" w:rsidRDefault="0061322B">
            <w:pPr>
              <w:pStyle w:val="Normal1"/>
              <w:spacing w:before="20"/>
              <w:jc w:val="left"/>
              <w:rPr>
                <w:sz w:val="18"/>
              </w:rPr>
            </w:pPr>
            <w:r>
              <w:rPr>
                <w:sz w:val="18"/>
              </w:rPr>
              <w:t>Разработчик, изготовитель</w:t>
            </w:r>
          </w:p>
        </w:tc>
      </w:tr>
      <w:tr w:rsidR="0061322B">
        <w:trPr>
          <w:cantSplit/>
        </w:trPr>
        <w:tc>
          <w:tcPr>
            <w:tcW w:w="1060" w:type="dxa"/>
            <w:vMerge/>
            <w:tcBorders>
              <w:right w:val="single" w:sz="6" w:space="0" w:color="auto"/>
            </w:tcBorders>
          </w:tcPr>
          <w:p w:rsidR="0061322B" w:rsidRDefault="0061322B">
            <w:pPr>
              <w:pStyle w:val="Normal1"/>
              <w:spacing w:before="20"/>
              <w:jc w:val="left"/>
              <w:rPr>
                <w:sz w:val="18"/>
              </w:rPr>
            </w:pPr>
          </w:p>
        </w:tc>
        <w:tc>
          <w:tcPr>
            <w:tcW w:w="1300" w:type="dxa"/>
            <w:vMerge/>
            <w:tcBorders>
              <w:left w:val="single" w:sz="6" w:space="0" w:color="auto"/>
              <w:right w:val="single" w:sz="6" w:space="0" w:color="auto"/>
            </w:tcBorders>
          </w:tcPr>
          <w:p w:rsidR="0061322B" w:rsidRDefault="0061322B">
            <w:pPr>
              <w:pStyle w:val="Normal1"/>
              <w:spacing w:before="20"/>
              <w:jc w:val="left"/>
              <w:rPr>
                <w:sz w:val="18"/>
              </w:rPr>
            </w:pPr>
          </w:p>
        </w:tc>
        <w:tc>
          <w:tcPr>
            <w:tcW w:w="800" w:type="dxa"/>
            <w:vMerge/>
            <w:tcBorders>
              <w:left w:val="single" w:sz="6" w:space="0" w:color="auto"/>
              <w:right w:val="single" w:sz="6" w:space="0" w:color="auto"/>
            </w:tcBorders>
          </w:tcPr>
          <w:p w:rsidR="0061322B" w:rsidRDefault="0061322B">
            <w:pPr>
              <w:pStyle w:val="Normal1"/>
              <w:jc w:val="left"/>
              <w:rPr>
                <w:sz w:val="18"/>
              </w:rPr>
            </w:pPr>
          </w:p>
        </w:tc>
        <w:tc>
          <w:tcPr>
            <w:tcW w:w="809" w:type="dxa"/>
            <w:vMerge/>
            <w:tcBorders>
              <w:left w:val="single" w:sz="6" w:space="0" w:color="auto"/>
              <w:right w:val="single" w:sz="6" w:space="0" w:color="auto"/>
            </w:tcBorders>
          </w:tcPr>
          <w:p w:rsidR="0061322B" w:rsidRDefault="0061322B">
            <w:pPr>
              <w:pStyle w:val="Normal1"/>
              <w:jc w:val="left"/>
              <w:rPr>
                <w:sz w:val="18"/>
              </w:rPr>
            </w:pPr>
          </w:p>
        </w:tc>
        <w:tc>
          <w:tcPr>
            <w:tcW w:w="1082" w:type="dxa"/>
            <w:vMerge/>
            <w:tcBorders>
              <w:left w:val="single" w:sz="6" w:space="0" w:color="auto"/>
              <w:right w:val="single" w:sz="6" w:space="0" w:color="auto"/>
            </w:tcBorders>
          </w:tcPr>
          <w:p w:rsidR="0061322B" w:rsidRDefault="0061322B">
            <w:pPr>
              <w:pStyle w:val="Normal1"/>
              <w:spacing w:before="20"/>
              <w:jc w:val="left"/>
              <w:rPr>
                <w:sz w:val="18"/>
              </w:rPr>
            </w:pPr>
          </w:p>
        </w:tc>
        <w:tc>
          <w:tcPr>
            <w:tcW w:w="1080" w:type="dxa"/>
            <w:gridSpan w:val="2"/>
            <w:vMerge/>
            <w:tcBorders>
              <w:left w:val="single" w:sz="6" w:space="0" w:color="auto"/>
              <w:right w:val="single" w:sz="6" w:space="0" w:color="auto"/>
            </w:tcBorders>
          </w:tcPr>
          <w:p w:rsidR="0061322B" w:rsidRDefault="0061322B">
            <w:pPr>
              <w:pStyle w:val="Normal1"/>
              <w:jc w:val="left"/>
              <w:rPr>
                <w:sz w:val="18"/>
              </w:rPr>
            </w:pPr>
          </w:p>
        </w:tc>
        <w:tc>
          <w:tcPr>
            <w:tcW w:w="532" w:type="dxa"/>
            <w:vMerge/>
            <w:tcBorders>
              <w:left w:val="single" w:sz="6" w:space="0" w:color="auto"/>
              <w:right w:val="single" w:sz="6" w:space="0" w:color="auto"/>
            </w:tcBorders>
          </w:tcPr>
          <w:p w:rsidR="0061322B" w:rsidRDefault="0061322B">
            <w:pPr>
              <w:pStyle w:val="Normal1"/>
              <w:spacing w:before="0"/>
              <w:jc w:val="left"/>
              <w:rPr>
                <w:sz w:val="18"/>
              </w:rPr>
            </w:pPr>
          </w:p>
        </w:tc>
        <w:tc>
          <w:tcPr>
            <w:tcW w:w="988" w:type="dxa"/>
            <w:vMerge/>
            <w:tcBorders>
              <w:left w:val="single" w:sz="6" w:space="0" w:color="auto"/>
              <w:right w:val="single" w:sz="6" w:space="0" w:color="auto"/>
            </w:tcBorders>
          </w:tcPr>
          <w:p w:rsidR="0061322B" w:rsidRDefault="0061322B">
            <w:pPr>
              <w:pStyle w:val="Normal1"/>
              <w:spacing w:before="20"/>
              <w:jc w:val="left"/>
              <w:rPr>
                <w:sz w:val="18"/>
              </w:rPr>
            </w:pPr>
          </w:p>
        </w:tc>
        <w:tc>
          <w:tcPr>
            <w:tcW w:w="571" w:type="dxa"/>
            <w:vMerge/>
            <w:tcBorders>
              <w:left w:val="single" w:sz="6" w:space="0" w:color="auto"/>
              <w:right w:val="single" w:sz="6" w:space="0" w:color="auto"/>
            </w:tcBorders>
          </w:tcPr>
          <w:p w:rsidR="0061322B" w:rsidRDefault="0061322B">
            <w:pPr>
              <w:pStyle w:val="Normal1"/>
              <w:spacing w:before="20"/>
              <w:jc w:val="left"/>
              <w:rPr>
                <w:sz w:val="18"/>
              </w:rPr>
            </w:pPr>
          </w:p>
        </w:tc>
        <w:tc>
          <w:tcPr>
            <w:tcW w:w="1276" w:type="dxa"/>
            <w:vMerge/>
            <w:tcBorders>
              <w:left w:val="single" w:sz="6" w:space="0" w:color="auto"/>
            </w:tcBorders>
          </w:tcPr>
          <w:p w:rsidR="0061322B" w:rsidRDefault="0061322B">
            <w:pPr>
              <w:pStyle w:val="Normal1"/>
              <w:spacing w:before="20"/>
              <w:jc w:val="left"/>
              <w:rPr>
                <w:sz w:val="18"/>
              </w:rPr>
            </w:pPr>
          </w:p>
        </w:tc>
      </w:tr>
      <w:tr w:rsidR="0061322B">
        <w:trPr>
          <w:cantSplit/>
        </w:trPr>
        <w:tc>
          <w:tcPr>
            <w:tcW w:w="1060" w:type="dxa"/>
            <w:vMerge/>
            <w:tcBorders>
              <w:right w:val="single" w:sz="6" w:space="0" w:color="auto"/>
            </w:tcBorders>
          </w:tcPr>
          <w:p w:rsidR="0061322B" w:rsidRDefault="0061322B">
            <w:pPr>
              <w:pStyle w:val="Normal1"/>
              <w:spacing w:before="20"/>
              <w:jc w:val="left"/>
              <w:rPr>
                <w:sz w:val="18"/>
              </w:rPr>
            </w:pPr>
          </w:p>
        </w:tc>
        <w:tc>
          <w:tcPr>
            <w:tcW w:w="1300" w:type="dxa"/>
            <w:vMerge/>
            <w:tcBorders>
              <w:left w:val="single" w:sz="6" w:space="0" w:color="auto"/>
              <w:right w:val="single" w:sz="6" w:space="0" w:color="auto"/>
            </w:tcBorders>
          </w:tcPr>
          <w:p w:rsidR="0061322B" w:rsidRDefault="0061322B">
            <w:pPr>
              <w:pStyle w:val="Normal1"/>
              <w:spacing w:before="20"/>
              <w:jc w:val="left"/>
              <w:rPr>
                <w:sz w:val="18"/>
              </w:rPr>
            </w:pPr>
          </w:p>
        </w:tc>
        <w:tc>
          <w:tcPr>
            <w:tcW w:w="800" w:type="dxa"/>
            <w:vMerge/>
            <w:tcBorders>
              <w:left w:val="single" w:sz="6" w:space="0" w:color="auto"/>
              <w:right w:val="single" w:sz="6" w:space="0" w:color="auto"/>
            </w:tcBorders>
          </w:tcPr>
          <w:p w:rsidR="0061322B" w:rsidRDefault="0061322B">
            <w:pPr>
              <w:pStyle w:val="Normal1"/>
              <w:jc w:val="left"/>
              <w:rPr>
                <w:sz w:val="18"/>
              </w:rPr>
            </w:pPr>
          </w:p>
        </w:tc>
        <w:tc>
          <w:tcPr>
            <w:tcW w:w="809" w:type="dxa"/>
            <w:vMerge/>
            <w:tcBorders>
              <w:left w:val="single" w:sz="6" w:space="0" w:color="auto"/>
              <w:right w:val="single" w:sz="6" w:space="0" w:color="auto"/>
            </w:tcBorders>
          </w:tcPr>
          <w:p w:rsidR="0061322B" w:rsidRDefault="0061322B">
            <w:pPr>
              <w:pStyle w:val="Normal1"/>
              <w:jc w:val="left"/>
              <w:rPr>
                <w:sz w:val="18"/>
              </w:rPr>
            </w:pPr>
          </w:p>
        </w:tc>
        <w:tc>
          <w:tcPr>
            <w:tcW w:w="1082" w:type="dxa"/>
            <w:vMerge/>
            <w:tcBorders>
              <w:left w:val="single" w:sz="6" w:space="0" w:color="auto"/>
              <w:right w:val="single" w:sz="6" w:space="0" w:color="auto"/>
            </w:tcBorders>
          </w:tcPr>
          <w:p w:rsidR="0061322B" w:rsidRDefault="0061322B">
            <w:pPr>
              <w:pStyle w:val="Normal1"/>
              <w:spacing w:before="20"/>
              <w:jc w:val="left"/>
              <w:rPr>
                <w:sz w:val="18"/>
              </w:rPr>
            </w:pPr>
          </w:p>
        </w:tc>
        <w:tc>
          <w:tcPr>
            <w:tcW w:w="1080" w:type="dxa"/>
            <w:gridSpan w:val="2"/>
            <w:vMerge/>
            <w:tcBorders>
              <w:left w:val="single" w:sz="6" w:space="0" w:color="auto"/>
              <w:bottom w:val="single" w:sz="6" w:space="0" w:color="auto"/>
              <w:right w:val="single" w:sz="6" w:space="0" w:color="auto"/>
            </w:tcBorders>
          </w:tcPr>
          <w:p w:rsidR="0061322B" w:rsidRDefault="0061322B">
            <w:pPr>
              <w:pStyle w:val="Normal1"/>
              <w:spacing w:before="0"/>
              <w:jc w:val="left"/>
              <w:rPr>
                <w:sz w:val="18"/>
              </w:rPr>
            </w:pPr>
          </w:p>
        </w:tc>
        <w:tc>
          <w:tcPr>
            <w:tcW w:w="532" w:type="dxa"/>
            <w:vMerge/>
            <w:tcBorders>
              <w:left w:val="single" w:sz="6" w:space="0" w:color="auto"/>
              <w:right w:val="single" w:sz="6" w:space="0" w:color="auto"/>
            </w:tcBorders>
          </w:tcPr>
          <w:p w:rsidR="0061322B" w:rsidRDefault="0061322B">
            <w:pPr>
              <w:pStyle w:val="Normal1"/>
              <w:spacing w:before="0"/>
              <w:jc w:val="left"/>
              <w:rPr>
                <w:sz w:val="18"/>
              </w:rPr>
            </w:pPr>
          </w:p>
        </w:tc>
        <w:tc>
          <w:tcPr>
            <w:tcW w:w="988" w:type="dxa"/>
            <w:vMerge/>
            <w:tcBorders>
              <w:left w:val="single" w:sz="6" w:space="0" w:color="auto"/>
              <w:right w:val="single" w:sz="6" w:space="0" w:color="auto"/>
            </w:tcBorders>
          </w:tcPr>
          <w:p w:rsidR="0061322B" w:rsidRDefault="0061322B">
            <w:pPr>
              <w:pStyle w:val="Normal1"/>
              <w:spacing w:before="20"/>
              <w:jc w:val="left"/>
              <w:rPr>
                <w:sz w:val="18"/>
              </w:rPr>
            </w:pPr>
          </w:p>
        </w:tc>
        <w:tc>
          <w:tcPr>
            <w:tcW w:w="571" w:type="dxa"/>
            <w:vMerge/>
            <w:tcBorders>
              <w:left w:val="single" w:sz="6" w:space="0" w:color="auto"/>
              <w:right w:val="single" w:sz="6" w:space="0" w:color="auto"/>
            </w:tcBorders>
          </w:tcPr>
          <w:p w:rsidR="0061322B" w:rsidRDefault="0061322B">
            <w:pPr>
              <w:pStyle w:val="Normal1"/>
              <w:spacing w:before="20"/>
              <w:jc w:val="left"/>
              <w:rPr>
                <w:sz w:val="18"/>
              </w:rPr>
            </w:pPr>
          </w:p>
        </w:tc>
        <w:tc>
          <w:tcPr>
            <w:tcW w:w="1276" w:type="dxa"/>
            <w:vMerge/>
            <w:tcBorders>
              <w:left w:val="single" w:sz="6" w:space="0" w:color="auto"/>
            </w:tcBorders>
          </w:tcPr>
          <w:p w:rsidR="0061322B" w:rsidRDefault="0061322B">
            <w:pPr>
              <w:pStyle w:val="Normal1"/>
              <w:spacing w:before="20"/>
              <w:jc w:val="left"/>
              <w:rPr>
                <w:sz w:val="18"/>
              </w:rPr>
            </w:pPr>
          </w:p>
        </w:tc>
      </w:tr>
      <w:tr w:rsidR="0061322B">
        <w:trPr>
          <w:cantSplit/>
        </w:trPr>
        <w:tc>
          <w:tcPr>
            <w:tcW w:w="1060" w:type="dxa"/>
            <w:vMerge/>
            <w:tcBorders>
              <w:right w:val="single" w:sz="6" w:space="0" w:color="auto"/>
            </w:tcBorders>
          </w:tcPr>
          <w:p w:rsidR="0061322B" w:rsidRDefault="0061322B">
            <w:pPr>
              <w:pStyle w:val="Normal1"/>
              <w:spacing w:before="20"/>
              <w:jc w:val="left"/>
              <w:rPr>
                <w:sz w:val="18"/>
              </w:rPr>
            </w:pPr>
          </w:p>
        </w:tc>
        <w:tc>
          <w:tcPr>
            <w:tcW w:w="1300" w:type="dxa"/>
            <w:vMerge/>
            <w:tcBorders>
              <w:left w:val="single" w:sz="6" w:space="0" w:color="auto"/>
              <w:right w:val="single" w:sz="6" w:space="0" w:color="auto"/>
            </w:tcBorders>
          </w:tcPr>
          <w:p w:rsidR="0061322B" w:rsidRDefault="0061322B">
            <w:pPr>
              <w:pStyle w:val="Normal1"/>
              <w:spacing w:before="20"/>
              <w:jc w:val="left"/>
              <w:rPr>
                <w:sz w:val="18"/>
              </w:rPr>
            </w:pPr>
          </w:p>
        </w:tc>
        <w:tc>
          <w:tcPr>
            <w:tcW w:w="800" w:type="dxa"/>
            <w:vMerge/>
            <w:tcBorders>
              <w:left w:val="single" w:sz="6" w:space="0" w:color="auto"/>
              <w:right w:val="single" w:sz="6" w:space="0" w:color="auto"/>
            </w:tcBorders>
          </w:tcPr>
          <w:p w:rsidR="0061322B" w:rsidRDefault="0061322B">
            <w:pPr>
              <w:pStyle w:val="Normal1"/>
              <w:jc w:val="left"/>
              <w:rPr>
                <w:sz w:val="18"/>
              </w:rPr>
            </w:pPr>
          </w:p>
        </w:tc>
        <w:tc>
          <w:tcPr>
            <w:tcW w:w="809" w:type="dxa"/>
            <w:vMerge/>
            <w:tcBorders>
              <w:left w:val="single" w:sz="6" w:space="0" w:color="auto"/>
              <w:right w:val="single" w:sz="6" w:space="0" w:color="auto"/>
            </w:tcBorders>
          </w:tcPr>
          <w:p w:rsidR="0061322B" w:rsidRDefault="0061322B">
            <w:pPr>
              <w:pStyle w:val="Normal1"/>
              <w:jc w:val="left"/>
              <w:rPr>
                <w:sz w:val="18"/>
              </w:rPr>
            </w:pPr>
          </w:p>
        </w:tc>
        <w:tc>
          <w:tcPr>
            <w:tcW w:w="1082" w:type="dxa"/>
            <w:vMerge/>
            <w:tcBorders>
              <w:left w:val="single" w:sz="6" w:space="0" w:color="auto"/>
              <w:right w:val="single" w:sz="6" w:space="0" w:color="auto"/>
            </w:tcBorders>
          </w:tcPr>
          <w:p w:rsidR="0061322B" w:rsidRDefault="0061322B">
            <w:pPr>
              <w:pStyle w:val="Normal1"/>
              <w:spacing w:before="20"/>
              <w:jc w:val="left"/>
              <w:rPr>
                <w:sz w:val="18"/>
              </w:rPr>
            </w:pPr>
          </w:p>
        </w:tc>
        <w:tc>
          <w:tcPr>
            <w:tcW w:w="540" w:type="dxa"/>
            <w:vMerge w:val="restart"/>
            <w:tcBorders>
              <w:top w:val="single" w:sz="6" w:space="0" w:color="auto"/>
              <w:left w:val="single" w:sz="6" w:space="0" w:color="auto"/>
              <w:right w:val="single" w:sz="6" w:space="0" w:color="auto"/>
            </w:tcBorders>
            <w:textDirection w:val="btLr"/>
          </w:tcPr>
          <w:p w:rsidR="0061322B" w:rsidRDefault="0061322B">
            <w:pPr>
              <w:pStyle w:val="Normal1"/>
              <w:spacing w:before="0"/>
              <w:jc w:val="left"/>
              <w:rPr>
                <w:sz w:val="18"/>
              </w:rPr>
            </w:pPr>
            <w:r>
              <w:rPr>
                <w:sz w:val="18"/>
              </w:rPr>
              <w:t>установленная</w:t>
            </w:r>
          </w:p>
        </w:tc>
        <w:tc>
          <w:tcPr>
            <w:tcW w:w="540" w:type="dxa"/>
            <w:vMerge w:val="restart"/>
            <w:tcBorders>
              <w:top w:val="single" w:sz="6" w:space="0" w:color="auto"/>
              <w:left w:val="single" w:sz="6" w:space="0" w:color="auto"/>
              <w:right w:val="single" w:sz="6" w:space="0" w:color="auto"/>
            </w:tcBorders>
            <w:textDirection w:val="btLr"/>
          </w:tcPr>
          <w:p w:rsidR="0061322B" w:rsidRDefault="0061322B">
            <w:pPr>
              <w:pStyle w:val="Normal1"/>
              <w:spacing w:before="0"/>
              <w:jc w:val="left"/>
              <w:rPr>
                <w:sz w:val="18"/>
              </w:rPr>
            </w:pPr>
            <w:r>
              <w:rPr>
                <w:sz w:val="18"/>
              </w:rPr>
              <w:t>рабочая</w:t>
            </w:r>
          </w:p>
        </w:tc>
        <w:tc>
          <w:tcPr>
            <w:tcW w:w="532" w:type="dxa"/>
            <w:vMerge/>
            <w:tcBorders>
              <w:left w:val="single" w:sz="6" w:space="0" w:color="auto"/>
              <w:right w:val="single" w:sz="6" w:space="0" w:color="auto"/>
            </w:tcBorders>
          </w:tcPr>
          <w:p w:rsidR="0061322B" w:rsidRDefault="0061322B">
            <w:pPr>
              <w:pStyle w:val="Normal1"/>
              <w:spacing w:before="20"/>
              <w:ind w:left="40"/>
              <w:rPr>
                <w:sz w:val="18"/>
              </w:rPr>
            </w:pPr>
          </w:p>
        </w:tc>
        <w:tc>
          <w:tcPr>
            <w:tcW w:w="988" w:type="dxa"/>
            <w:vMerge/>
            <w:tcBorders>
              <w:left w:val="single" w:sz="6" w:space="0" w:color="auto"/>
              <w:right w:val="single" w:sz="6" w:space="0" w:color="auto"/>
            </w:tcBorders>
          </w:tcPr>
          <w:p w:rsidR="0061322B" w:rsidRDefault="0061322B">
            <w:pPr>
              <w:pStyle w:val="Normal1"/>
              <w:spacing w:before="20"/>
              <w:jc w:val="left"/>
              <w:rPr>
                <w:sz w:val="18"/>
              </w:rPr>
            </w:pPr>
          </w:p>
        </w:tc>
        <w:tc>
          <w:tcPr>
            <w:tcW w:w="571" w:type="dxa"/>
            <w:vMerge/>
            <w:tcBorders>
              <w:left w:val="single" w:sz="6" w:space="0" w:color="auto"/>
              <w:right w:val="single" w:sz="6" w:space="0" w:color="auto"/>
            </w:tcBorders>
          </w:tcPr>
          <w:p w:rsidR="0061322B" w:rsidRDefault="0061322B">
            <w:pPr>
              <w:pStyle w:val="Normal1"/>
              <w:spacing w:before="20"/>
              <w:jc w:val="left"/>
              <w:rPr>
                <w:sz w:val="18"/>
              </w:rPr>
            </w:pPr>
          </w:p>
        </w:tc>
        <w:tc>
          <w:tcPr>
            <w:tcW w:w="1276" w:type="dxa"/>
            <w:vMerge/>
            <w:tcBorders>
              <w:left w:val="single" w:sz="6" w:space="0" w:color="auto"/>
            </w:tcBorders>
          </w:tcPr>
          <w:p w:rsidR="0061322B" w:rsidRDefault="0061322B">
            <w:pPr>
              <w:pStyle w:val="Normal1"/>
              <w:spacing w:before="20"/>
              <w:jc w:val="left"/>
              <w:rPr>
                <w:sz w:val="18"/>
              </w:rPr>
            </w:pPr>
          </w:p>
        </w:tc>
      </w:tr>
      <w:tr w:rsidR="0061322B">
        <w:trPr>
          <w:cantSplit/>
        </w:trPr>
        <w:tc>
          <w:tcPr>
            <w:tcW w:w="1060" w:type="dxa"/>
            <w:vMerge/>
            <w:tcBorders>
              <w:right w:val="single" w:sz="6" w:space="0" w:color="auto"/>
            </w:tcBorders>
          </w:tcPr>
          <w:p w:rsidR="0061322B" w:rsidRDefault="0061322B">
            <w:pPr>
              <w:pStyle w:val="Normal1"/>
              <w:spacing w:before="20"/>
              <w:jc w:val="left"/>
              <w:rPr>
                <w:sz w:val="18"/>
              </w:rPr>
            </w:pPr>
          </w:p>
        </w:tc>
        <w:tc>
          <w:tcPr>
            <w:tcW w:w="1300" w:type="dxa"/>
            <w:vMerge/>
            <w:tcBorders>
              <w:left w:val="single" w:sz="6" w:space="0" w:color="auto"/>
              <w:right w:val="single" w:sz="6" w:space="0" w:color="auto"/>
            </w:tcBorders>
          </w:tcPr>
          <w:p w:rsidR="0061322B" w:rsidRDefault="0061322B">
            <w:pPr>
              <w:pStyle w:val="Normal1"/>
              <w:spacing w:before="20"/>
              <w:jc w:val="left"/>
              <w:rPr>
                <w:sz w:val="18"/>
              </w:rPr>
            </w:pPr>
          </w:p>
        </w:tc>
        <w:tc>
          <w:tcPr>
            <w:tcW w:w="800" w:type="dxa"/>
            <w:vMerge/>
            <w:tcBorders>
              <w:left w:val="single" w:sz="6" w:space="0" w:color="auto"/>
              <w:right w:val="single" w:sz="6" w:space="0" w:color="auto"/>
            </w:tcBorders>
          </w:tcPr>
          <w:p w:rsidR="0061322B" w:rsidRDefault="0061322B">
            <w:pPr>
              <w:pStyle w:val="Normal1"/>
              <w:spacing w:before="20"/>
              <w:jc w:val="left"/>
              <w:rPr>
                <w:sz w:val="18"/>
              </w:rPr>
            </w:pPr>
          </w:p>
        </w:tc>
        <w:tc>
          <w:tcPr>
            <w:tcW w:w="809" w:type="dxa"/>
            <w:vMerge/>
            <w:tcBorders>
              <w:left w:val="single" w:sz="6" w:space="0" w:color="auto"/>
              <w:right w:val="single" w:sz="6" w:space="0" w:color="auto"/>
            </w:tcBorders>
          </w:tcPr>
          <w:p w:rsidR="0061322B" w:rsidRDefault="0061322B">
            <w:pPr>
              <w:pStyle w:val="Normal1"/>
              <w:spacing w:before="20"/>
              <w:jc w:val="left"/>
              <w:rPr>
                <w:sz w:val="18"/>
              </w:rPr>
            </w:pPr>
          </w:p>
        </w:tc>
        <w:tc>
          <w:tcPr>
            <w:tcW w:w="1082" w:type="dxa"/>
            <w:vMerge/>
            <w:tcBorders>
              <w:left w:val="single" w:sz="6" w:space="0" w:color="auto"/>
              <w:right w:val="single" w:sz="6" w:space="0" w:color="auto"/>
            </w:tcBorders>
          </w:tcPr>
          <w:p w:rsidR="0061322B" w:rsidRDefault="0061322B">
            <w:pPr>
              <w:pStyle w:val="Normal1"/>
              <w:spacing w:before="20"/>
              <w:jc w:val="left"/>
              <w:rPr>
                <w:sz w:val="18"/>
              </w:rPr>
            </w:pPr>
          </w:p>
        </w:tc>
        <w:tc>
          <w:tcPr>
            <w:tcW w:w="540" w:type="dxa"/>
            <w:vMerge/>
            <w:tcBorders>
              <w:left w:val="single" w:sz="6" w:space="0" w:color="auto"/>
              <w:right w:val="single" w:sz="6" w:space="0" w:color="auto"/>
            </w:tcBorders>
          </w:tcPr>
          <w:p w:rsidR="0061322B" w:rsidRDefault="0061322B">
            <w:pPr>
              <w:pStyle w:val="Normal1"/>
              <w:spacing w:before="20"/>
              <w:jc w:val="left"/>
              <w:rPr>
                <w:sz w:val="18"/>
              </w:rPr>
            </w:pPr>
          </w:p>
        </w:tc>
        <w:tc>
          <w:tcPr>
            <w:tcW w:w="540" w:type="dxa"/>
            <w:vMerge/>
            <w:tcBorders>
              <w:left w:val="single" w:sz="6" w:space="0" w:color="auto"/>
              <w:right w:val="single" w:sz="6" w:space="0" w:color="auto"/>
            </w:tcBorders>
          </w:tcPr>
          <w:p w:rsidR="0061322B" w:rsidRDefault="0061322B">
            <w:pPr>
              <w:pStyle w:val="Normal1"/>
              <w:spacing w:before="20"/>
              <w:ind w:left="160"/>
              <w:jc w:val="left"/>
              <w:rPr>
                <w:sz w:val="18"/>
              </w:rPr>
            </w:pPr>
          </w:p>
        </w:tc>
        <w:tc>
          <w:tcPr>
            <w:tcW w:w="532" w:type="dxa"/>
            <w:vMerge/>
            <w:tcBorders>
              <w:left w:val="single" w:sz="6" w:space="0" w:color="auto"/>
              <w:right w:val="single" w:sz="6" w:space="0" w:color="auto"/>
            </w:tcBorders>
          </w:tcPr>
          <w:p w:rsidR="0061322B" w:rsidRDefault="0061322B">
            <w:pPr>
              <w:pStyle w:val="Normal1"/>
              <w:spacing w:before="0"/>
              <w:jc w:val="left"/>
              <w:rPr>
                <w:sz w:val="18"/>
              </w:rPr>
            </w:pPr>
          </w:p>
        </w:tc>
        <w:tc>
          <w:tcPr>
            <w:tcW w:w="988" w:type="dxa"/>
            <w:vMerge/>
            <w:tcBorders>
              <w:left w:val="single" w:sz="6" w:space="0" w:color="auto"/>
              <w:right w:val="single" w:sz="6" w:space="0" w:color="auto"/>
            </w:tcBorders>
          </w:tcPr>
          <w:p w:rsidR="0061322B" w:rsidRDefault="0061322B">
            <w:pPr>
              <w:pStyle w:val="Normal1"/>
              <w:spacing w:before="20"/>
              <w:jc w:val="left"/>
              <w:rPr>
                <w:sz w:val="18"/>
              </w:rPr>
            </w:pPr>
          </w:p>
        </w:tc>
        <w:tc>
          <w:tcPr>
            <w:tcW w:w="571" w:type="dxa"/>
            <w:vMerge/>
            <w:tcBorders>
              <w:left w:val="single" w:sz="6" w:space="0" w:color="auto"/>
              <w:right w:val="single" w:sz="6" w:space="0" w:color="auto"/>
            </w:tcBorders>
          </w:tcPr>
          <w:p w:rsidR="0061322B" w:rsidRDefault="0061322B">
            <w:pPr>
              <w:pStyle w:val="Normal1"/>
              <w:spacing w:before="20"/>
              <w:jc w:val="left"/>
              <w:rPr>
                <w:sz w:val="18"/>
              </w:rPr>
            </w:pPr>
          </w:p>
        </w:tc>
        <w:tc>
          <w:tcPr>
            <w:tcW w:w="1276" w:type="dxa"/>
            <w:vMerge/>
            <w:tcBorders>
              <w:left w:val="single" w:sz="6" w:space="0" w:color="auto"/>
            </w:tcBorders>
          </w:tcPr>
          <w:p w:rsidR="0061322B" w:rsidRDefault="0061322B">
            <w:pPr>
              <w:pStyle w:val="Normal1"/>
              <w:spacing w:before="20"/>
              <w:jc w:val="left"/>
              <w:rPr>
                <w:sz w:val="18"/>
              </w:rPr>
            </w:pPr>
          </w:p>
        </w:tc>
      </w:tr>
      <w:tr w:rsidR="0061322B">
        <w:trPr>
          <w:cantSplit/>
        </w:trPr>
        <w:tc>
          <w:tcPr>
            <w:tcW w:w="1060" w:type="dxa"/>
            <w:vMerge/>
            <w:tcBorders>
              <w:bottom w:val="single" w:sz="6" w:space="0" w:color="auto"/>
              <w:right w:val="single" w:sz="6" w:space="0" w:color="auto"/>
            </w:tcBorders>
          </w:tcPr>
          <w:p w:rsidR="0061322B" w:rsidRDefault="0061322B">
            <w:pPr>
              <w:pStyle w:val="Normal1"/>
              <w:spacing w:before="20"/>
              <w:jc w:val="left"/>
              <w:rPr>
                <w:sz w:val="18"/>
              </w:rPr>
            </w:pPr>
          </w:p>
        </w:tc>
        <w:tc>
          <w:tcPr>
            <w:tcW w:w="1300" w:type="dxa"/>
            <w:vMerge/>
            <w:tcBorders>
              <w:left w:val="single" w:sz="6" w:space="0" w:color="auto"/>
              <w:bottom w:val="single" w:sz="6" w:space="0" w:color="auto"/>
              <w:right w:val="single" w:sz="6" w:space="0" w:color="auto"/>
            </w:tcBorders>
          </w:tcPr>
          <w:p w:rsidR="0061322B" w:rsidRDefault="0061322B">
            <w:pPr>
              <w:pStyle w:val="Normal1"/>
              <w:spacing w:before="20"/>
              <w:jc w:val="left"/>
              <w:rPr>
                <w:sz w:val="18"/>
              </w:rPr>
            </w:pPr>
          </w:p>
        </w:tc>
        <w:tc>
          <w:tcPr>
            <w:tcW w:w="800" w:type="dxa"/>
            <w:vMerge/>
            <w:tcBorders>
              <w:left w:val="single" w:sz="6" w:space="0" w:color="auto"/>
              <w:bottom w:val="single" w:sz="6" w:space="0" w:color="auto"/>
              <w:right w:val="single" w:sz="6" w:space="0" w:color="auto"/>
            </w:tcBorders>
          </w:tcPr>
          <w:p w:rsidR="0061322B" w:rsidRDefault="0061322B">
            <w:pPr>
              <w:pStyle w:val="Normal1"/>
              <w:spacing w:before="20"/>
              <w:jc w:val="left"/>
              <w:rPr>
                <w:sz w:val="18"/>
              </w:rPr>
            </w:pPr>
          </w:p>
        </w:tc>
        <w:tc>
          <w:tcPr>
            <w:tcW w:w="809" w:type="dxa"/>
            <w:vMerge/>
            <w:tcBorders>
              <w:left w:val="single" w:sz="6" w:space="0" w:color="auto"/>
              <w:bottom w:val="single" w:sz="6" w:space="0" w:color="auto"/>
              <w:right w:val="single" w:sz="6" w:space="0" w:color="auto"/>
            </w:tcBorders>
          </w:tcPr>
          <w:p w:rsidR="0061322B" w:rsidRDefault="0061322B">
            <w:pPr>
              <w:pStyle w:val="Normal1"/>
              <w:spacing w:before="20"/>
              <w:jc w:val="left"/>
              <w:rPr>
                <w:sz w:val="18"/>
              </w:rPr>
            </w:pPr>
          </w:p>
        </w:tc>
        <w:tc>
          <w:tcPr>
            <w:tcW w:w="1082" w:type="dxa"/>
            <w:vMerge/>
            <w:tcBorders>
              <w:left w:val="single" w:sz="6" w:space="0" w:color="auto"/>
              <w:bottom w:val="single" w:sz="6" w:space="0" w:color="auto"/>
              <w:right w:val="single" w:sz="6" w:space="0" w:color="auto"/>
            </w:tcBorders>
          </w:tcPr>
          <w:p w:rsidR="0061322B" w:rsidRDefault="0061322B">
            <w:pPr>
              <w:pStyle w:val="Normal1"/>
              <w:spacing w:before="20"/>
              <w:jc w:val="left"/>
              <w:rPr>
                <w:sz w:val="18"/>
              </w:rPr>
            </w:pPr>
          </w:p>
        </w:tc>
        <w:tc>
          <w:tcPr>
            <w:tcW w:w="540" w:type="dxa"/>
            <w:vMerge/>
            <w:tcBorders>
              <w:left w:val="single" w:sz="6" w:space="0" w:color="auto"/>
              <w:bottom w:val="single" w:sz="6" w:space="0" w:color="auto"/>
              <w:right w:val="single" w:sz="6" w:space="0" w:color="auto"/>
            </w:tcBorders>
          </w:tcPr>
          <w:p w:rsidR="0061322B" w:rsidRDefault="0061322B">
            <w:pPr>
              <w:pStyle w:val="Normal1"/>
              <w:spacing w:before="20"/>
              <w:jc w:val="left"/>
              <w:rPr>
                <w:sz w:val="18"/>
              </w:rPr>
            </w:pPr>
          </w:p>
        </w:tc>
        <w:tc>
          <w:tcPr>
            <w:tcW w:w="540" w:type="dxa"/>
            <w:vMerge/>
            <w:tcBorders>
              <w:left w:val="single" w:sz="6" w:space="0" w:color="auto"/>
              <w:bottom w:val="single" w:sz="6" w:space="0" w:color="auto"/>
              <w:right w:val="single" w:sz="6" w:space="0" w:color="auto"/>
            </w:tcBorders>
          </w:tcPr>
          <w:p w:rsidR="0061322B" w:rsidRDefault="0061322B">
            <w:pPr>
              <w:pStyle w:val="Normal1"/>
              <w:spacing w:before="20"/>
              <w:ind w:left="160"/>
              <w:jc w:val="left"/>
              <w:rPr>
                <w:sz w:val="18"/>
              </w:rPr>
            </w:pPr>
          </w:p>
        </w:tc>
        <w:tc>
          <w:tcPr>
            <w:tcW w:w="532" w:type="dxa"/>
            <w:vMerge/>
            <w:tcBorders>
              <w:left w:val="single" w:sz="6" w:space="0" w:color="auto"/>
              <w:bottom w:val="single" w:sz="6" w:space="0" w:color="auto"/>
              <w:right w:val="single" w:sz="6" w:space="0" w:color="auto"/>
            </w:tcBorders>
          </w:tcPr>
          <w:p w:rsidR="0061322B" w:rsidRDefault="0061322B">
            <w:pPr>
              <w:pStyle w:val="Normal1"/>
              <w:spacing w:before="20"/>
              <w:jc w:val="left"/>
              <w:rPr>
                <w:sz w:val="18"/>
              </w:rPr>
            </w:pPr>
          </w:p>
        </w:tc>
        <w:tc>
          <w:tcPr>
            <w:tcW w:w="988" w:type="dxa"/>
            <w:vMerge/>
            <w:tcBorders>
              <w:left w:val="single" w:sz="6" w:space="0" w:color="auto"/>
              <w:bottom w:val="single" w:sz="6" w:space="0" w:color="auto"/>
              <w:right w:val="single" w:sz="6" w:space="0" w:color="auto"/>
            </w:tcBorders>
          </w:tcPr>
          <w:p w:rsidR="0061322B" w:rsidRDefault="0061322B">
            <w:pPr>
              <w:pStyle w:val="Normal1"/>
              <w:spacing w:before="20"/>
              <w:jc w:val="left"/>
              <w:rPr>
                <w:sz w:val="18"/>
              </w:rPr>
            </w:pPr>
          </w:p>
        </w:tc>
        <w:tc>
          <w:tcPr>
            <w:tcW w:w="571" w:type="dxa"/>
            <w:vMerge/>
            <w:tcBorders>
              <w:left w:val="single" w:sz="6" w:space="0" w:color="auto"/>
              <w:bottom w:val="single" w:sz="6" w:space="0" w:color="auto"/>
              <w:right w:val="single" w:sz="6" w:space="0" w:color="auto"/>
            </w:tcBorders>
          </w:tcPr>
          <w:p w:rsidR="0061322B" w:rsidRDefault="0061322B">
            <w:pPr>
              <w:pStyle w:val="Normal1"/>
              <w:spacing w:before="20"/>
              <w:jc w:val="left"/>
              <w:rPr>
                <w:sz w:val="18"/>
              </w:rPr>
            </w:pPr>
          </w:p>
        </w:tc>
        <w:tc>
          <w:tcPr>
            <w:tcW w:w="1276" w:type="dxa"/>
            <w:vMerge/>
            <w:tcBorders>
              <w:left w:val="single" w:sz="6" w:space="0" w:color="auto"/>
              <w:bottom w:val="single" w:sz="6" w:space="0" w:color="auto"/>
            </w:tcBorders>
          </w:tcPr>
          <w:p w:rsidR="0061322B" w:rsidRDefault="0061322B">
            <w:pPr>
              <w:pStyle w:val="Normal1"/>
              <w:spacing w:before="20"/>
              <w:jc w:val="left"/>
              <w:rPr>
                <w:sz w:val="18"/>
              </w:rPr>
            </w:pPr>
          </w:p>
        </w:tc>
      </w:tr>
      <w:tr w:rsidR="0061322B">
        <w:trPr>
          <w:cantSplit/>
          <w:trHeight w:val="1671"/>
        </w:trPr>
        <w:tc>
          <w:tcPr>
            <w:tcW w:w="1060" w:type="dxa"/>
            <w:tcBorders>
              <w:top w:val="single" w:sz="6" w:space="0" w:color="auto"/>
              <w:right w:val="single" w:sz="6" w:space="0" w:color="auto"/>
            </w:tcBorders>
          </w:tcPr>
          <w:p w:rsidR="0061322B" w:rsidRDefault="0061322B">
            <w:pPr>
              <w:pStyle w:val="Normal1"/>
              <w:jc w:val="left"/>
              <w:rPr>
                <w:sz w:val="18"/>
              </w:rPr>
            </w:pPr>
          </w:p>
          <w:p w:rsidR="0061322B" w:rsidRDefault="0061322B">
            <w:pPr>
              <w:pStyle w:val="Normal1"/>
              <w:jc w:val="left"/>
              <w:rPr>
                <w:sz w:val="18"/>
              </w:rPr>
            </w:pPr>
            <w:r>
              <w:rPr>
                <w:sz w:val="18"/>
              </w:rPr>
              <w:t>«Виток»</w:t>
            </w:r>
          </w:p>
        </w:tc>
        <w:tc>
          <w:tcPr>
            <w:tcW w:w="1300" w:type="dxa"/>
            <w:tcBorders>
              <w:top w:val="single" w:sz="6" w:space="0" w:color="auto"/>
              <w:left w:val="single" w:sz="6" w:space="0" w:color="auto"/>
              <w:right w:val="single" w:sz="6" w:space="0" w:color="auto"/>
            </w:tcBorders>
          </w:tcPr>
          <w:p w:rsidR="0061322B" w:rsidRDefault="0061322B">
            <w:pPr>
              <w:pStyle w:val="Normal1"/>
              <w:jc w:val="left"/>
              <w:rPr>
                <w:sz w:val="18"/>
              </w:rPr>
            </w:pPr>
            <w:r>
              <w:rPr>
                <w:noProof/>
                <w:sz w:val="18"/>
              </w:rPr>
              <w:t>0,3...0,7</w:t>
            </w:r>
            <w:r>
              <w:rPr>
                <w:sz w:val="18"/>
              </w:rPr>
              <w:t xml:space="preserve"> (приработе на бу</w:t>
            </w:r>
            <w:r>
              <w:rPr>
                <w:sz w:val="18"/>
              </w:rPr>
              <w:softHyphen/>
              <w:t>ром угле);</w:t>
            </w:r>
            <w:r>
              <w:rPr>
                <w:noProof/>
                <w:sz w:val="18"/>
              </w:rPr>
              <w:t>0,9</w:t>
            </w:r>
            <w:r>
              <w:rPr>
                <w:sz w:val="18"/>
              </w:rPr>
              <w:t xml:space="preserve"> ;на антра</w:t>
            </w:r>
            <w:r>
              <w:rPr>
                <w:sz w:val="18"/>
              </w:rPr>
              <w:softHyphen/>
              <w:t>ците, газе ижидком топливе)</w:t>
            </w:r>
          </w:p>
        </w:tc>
        <w:tc>
          <w:tcPr>
            <w:tcW w:w="800" w:type="dxa"/>
            <w:tcBorders>
              <w:top w:val="single" w:sz="6" w:space="0" w:color="auto"/>
              <w:left w:val="single" w:sz="6" w:space="0" w:color="auto"/>
              <w:right w:val="single" w:sz="6" w:space="0" w:color="auto"/>
            </w:tcBorders>
          </w:tcPr>
          <w:p w:rsidR="0061322B" w:rsidRDefault="0061322B">
            <w:pPr>
              <w:pStyle w:val="Normal1"/>
              <w:jc w:val="left"/>
              <w:rPr>
                <w:sz w:val="18"/>
              </w:rPr>
            </w:pPr>
            <w:r>
              <w:rPr>
                <w:sz w:val="18"/>
              </w:rPr>
              <w:t>115...</w:t>
            </w:r>
            <w:r>
              <w:rPr>
                <w:noProof/>
                <w:sz w:val="18"/>
              </w:rPr>
              <w:t>70</w:t>
            </w:r>
          </w:p>
        </w:tc>
        <w:tc>
          <w:tcPr>
            <w:tcW w:w="809" w:type="dxa"/>
            <w:tcBorders>
              <w:top w:val="single" w:sz="6" w:space="0" w:color="auto"/>
              <w:left w:val="single" w:sz="6" w:space="0" w:color="auto"/>
              <w:right w:val="single" w:sz="6" w:space="0" w:color="auto"/>
            </w:tcBorders>
          </w:tcPr>
          <w:p w:rsidR="0061322B" w:rsidRDefault="0061322B">
            <w:pPr>
              <w:pStyle w:val="Normal1"/>
              <w:jc w:val="left"/>
              <w:rPr>
                <w:sz w:val="18"/>
              </w:rPr>
            </w:pPr>
            <w:r>
              <w:rPr>
                <w:noProof/>
                <w:sz w:val="18"/>
              </w:rPr>
              <w:t>1</w:t>
            </w:r>
          </w:p>
        </w:tc>
        <w:tc>
          <w:tcPr>
            <w:tcW w:w="1082" w:type="dxa"/>
            <w:tcBorders>
              <w:top w:val="single" w:sz="6" w:space="0" w:color="auto"/>
              <w:left w:val="single" w:sz="6" w:space="0" w:color="auto"/>
              <w:right w:val="single" w:sz="6" w:space="0" w:color="auto"/>
            </w:tcBorders>
          </w:tcPr>
          <w:p w:rsidR="0061322B" w:rsidRDefault="0061322B">
            <w:pPr>
              <w:pStyle w:val="Normal1"/>
              <w:jc w:val="left"/>
              <w:rPr>
                <w:sz w:val="18"/>
              </w:rPr>
            </w:pPr>
            <w:r>
              <w:rPr>
                <w:noProof/>
                <w:sz w:val="18"/>
              </w:rPr>
              <w:t>77</w:t>
            </w:r>
            <w:r>
              <w:rPr>
                <w:sz w:val="18"/>
              </w:rPr>
              <w:t xml:space="preserve"> (при ра</w:t>
            </w:r>
            <w:r>
              <w:rPr>
                <w:sz w:val="18"/>
              </w:rPr>
              <w:softHyphen/>
              <w:t>боте набуром угле)</w:t>
            </w:r>
          </w:p>
        </w:tc>
        <w:tc>
          <w:tcPr>
            <w:tcW w:w="540" w:type="dxa"/>
            <w:tcBorders>
              <w:top w:val="single" w:sz="6" w:space="0" w:color="auto"/>
              <w:left w:val="single" w:sz="6" w:space="0" w:color="auto"/>
              <w:right w:val="single" w:sz="6" w:space="0" w:color="auto"/>
            </w:tcBorders>
          </w:tcPr>
          <w:p w:rsidR="0061322B" w:rsidRDefault="0061322B">
            <w:pPr>
              <w:pStyle w:val="Normal1"/>
              <w:jc w:val="left"/>
              <w:rPr>
                <w:sz w:val="18"/>
              </w:rPr>
            </w:pPr>
            <w:r>
              <w:rPr>
                <w:noProof/>
                <w:sz w:val="18"/>
              </w:rPr>
              <w:t>13,5</w:t>
            </w:r>
          </w:p>
        </w:tc>
        <w:tc>
          <w:tcPr>
            <w:tcW w:w="540" w:type="dxa"/>
            <w:tcBorders>
              <w:top w:val="single" w:sz="6" w:space="0" w:color="auto"/>
              <w:left w:val="single" w:sz="6" w:space="0" w:color="auto"/>
              <w:right w:val="single" w:sz="6" w:space="0" w:color="auto"/>
            </w:tcBorders>
          </w:tcPr>
          <w:p w:rsidR="0061322B" w:rsidRDefault="0061322B">
            <w:pPr>
              <w:pStyle w:val="Normal1"/>
              <w:jc w:val="left"/>
              <w:rPr>
                <w:sz w:val="18"/>
              </w:rPr>
            </w:pPr>
            <w:r>
              <w:rPr>
                <w:noProof/>
                <w:sz w:val="18"/>
              </w:rPr>
              <w:t>9</w:t>
            </w:r>
          </w:p>
        </w:tc>
        <w:tc>
          <w:tcPr>
            <w:tcW w:w="532" w:type="dxa"/>
            <w:tcBorders>
              <w:top w:val="single" w:sz="6" w:space="0" w:color="auto"/>
              <w:left w:val="single" w:sz="6" w:space="0" w:color="auto"/>
              <w:right w:val="single" w:sz="6" w:space="0" w:color="auto"/>
            </w:tcBorders>
          </w:tcPr>
          <w:p w:rsidR="0061322B" w:rsidRDefault="0061322B">
            <w:pPr>
              <w:pStyle w:val="Normal1"/>
              <w:jc w:val="left"/>
              <w:rPr>
                <w:sz w:val="18"/>
              </w:rPr>
            </w:pPr>
            <w:r>
              <w:rPr>
                <w:noProof/>
                <w:sz w:val="18"/>
              </w:rPr>
              <w:t>1</w:t>
            </w:r>
          </w:p>
        </w:tc>
        <w:tc>
          <w:tcPr>
            <w:tcW w:w="988" w:type="dxa"/>
            <w:tcBorders>
              <w:top w:val="single" w:sz="6" w:space="0" w:color="auto"/>
              <w:left w:val="single" w:sz="6" w:space="0" w:color="auto"/>
              <w:right w:val="single" w:sz="6" w:space="0" w:color="auto"/>
            </w:tcBorders>
          </w:tcPr>
          <w:p w:rsidR="0061322B" w:rsidRDefault="0061322B">
            <w:pPr>
              <w:pStyle w:val="Normal1"/>
              <w:jc w:val="left"/>
              <w:rPr>
                <w:sz w:val="18"/>
              </w:rPr>
            </w:pPr>
            <w:r>
              <w:rPr>
                <w:sz w:val="18"/>
                <w:lang w:val="en-US"/>
              </w:rPr>
              <w:t>6,lх3,2х</w:t>
            </w:r>
            <w:r>
              <w:rPr>
                <w:sz w:val="18"/>
              </w:rPr>
              <w:t>3,2</w:t>
            </w:r>
          </w:p>
        </w:tc>
        <w:tc>
          <w:tcPr>
            <w:tcW w:w="571" w:type="dxa"/>
            <w:tcBorders>
              <w:top w:val="single" w:sz="6" w:space="0" w:color="auto"/>
              <w:left w:val="single" w:sz="6" w:space="0" w:color="auto"/>
              <w:right w:val="single" w:sz="6" w:space="0" w:color="auto"/>
            </w:tcBorders>
          </w:tcPr>
          <w:p w:rsidR="0061322B" w:rsidRDefault="0061322B">
            <w:pPr>
              <w:pStyle w:val="Normal1"/>
              <w:jc w:val="left"/>
              <w:rPr>
                <w:sz w:val="18"/>
              </w:rPr>
            </w:pPr>
            <w:r>
              <w:rPr>
                <w:noProof/>
                <w:sz w:val="18"/>
              </w:rPr>
              <w:t>11</w:t>
            </w:r>
          </w:p>
        </w:tc>
        <w:tc>
          <w:tcPr>
            <w:tcW w:w="1276" w:type="dxa"/>
            <w:tcBorders>
              <w:top w:val="single" w:sz="6" w:space="0" w:color="auto"/>
              <w:left w:val="single" w:sz="6" w:space="0" w:color="auto"/>
              <w:bottom w:val="nil"/>
            </w:tcBorders>
          </w:tcPr>
          <w:p w:rsidR="0061322B" w:rsidRDefault="0061322B">
            <w:pPr>
              <w:pStyle w:val="Normal1"/>
              <w:jc w:val="left"/>
              <w:rPr>
                <w:sz w:val="18"/>
              </w:rPr>
            </w:pPr>
            <w:r>
              <w:rPr>
                <w:sz w:val="18"/>
              </w:rPr>
              <w:t>ЦНИИЭП инже</w:t>
            </w:r>
            <w:r>
              <w:rPr>
                <w:sz w:val="18"/>
              </w:rPr>
              <w:softHyphen/>
              <w:t>нерного оборудо</w:t>
            </w:r>
            <w:r>
              <w:rPr>
                <w:sz w:val="18"/>
              </w:rPr>
              <w:softHyphen/>
              <w:t>вания, Механичес</w:t>
            </w:r>
            <w:r>
              <w:rPr>
                <w:sz w:val="18"/>
              </w:rPr>
              <w:softHyphen/>
              <w:t>кий завод (г. Чер</w:t>
            </w:r>
            <w:r>
              <w:rPr>
                <w:sz w:val="18"/>
              </w:rPr>
              <w:softHyphen/>
              <w:t>новцы)</w:t>
            </w:r>
          </w:p>
        </w:tc>
      </w:tr>
      <w:tr w:rsidR="0061322B">
        <w:trPr>
          <w:cantSplit/>
          <w:trHeight w:val="1428"/>
        </w:trPr>
        <w:tc>
          <w:tcPr>
            <w:tcW w:w="1060" w:type="dxa"/>
            <w:tcBorders>
              <w:right w:val="single" w:sz="6" w:space="0" w:color="auto"/>
            </w:tcBorders>
          </w:tcPr>
          <w:p w:rsidR="0061322B" w:rsidRDefault="0061322B">
            <w:pPr>
              <w:pStyle w:val="Normal1"/>
              <w:jc w:val="left"/>
              <w:rPr>
                <w:sz w:val="18"/>
              </w:rPr>
            </w:pPr>
          </w:p>
          <w:p w:rsidR="0061322B" w:rsidRDefault="0061322B">
            <w:pPr>
              <w:pStyle w:val="Normal1"/>
              <w:jc w:val="left"/>
              <w:rPr>
                <w:sz w:val="18"/>
              </w:rPr>
            </w:pPr>
          </w:p>
          <w:p w:rsidR="0061322B" w:rsidRDefault="0061322B">
            <w:pPr>
              <w:pStyle w:val="Normal1"/>
              <w:jc w:val="left"/>
              <w:rPr>
                <w:sz w:val="18"/>
              </w:rPr>
            </w:pPr>
            <w:r>
              <w:rPr>
                <w:sz w:val="18"/>
              </w:rPr>
              <w:t>«Поиск»</w:t>
            </w:r>
          </w:p>
        </w:tc>
        <w:tc>
          <w:tcPr>
            <w:tcW w:w="1300" w:type="dxa"/>
            <w:tcBorders>
              <w:left w:val="single" w:sz="6" w:space="0" w:color="auto"/>
              <w:right w:val="single" w:sz="6" w:space="0" w:color="auto"/>
            </w:tcBorders>
          </w:tcPr>
          <w:p w:rsidR="0061322B" w:rsidRDefault="0061322B">
            <w:pPr>
              <w:pStyle w:val="Normal1"/>
              <w:jc w:val="left"/>
              <w:rPr>
                <w:sz w:val="18"/>
              </w:rPr>
            </w:pPr>
            <w:r>
              <w:rPr>
                <w:noProof/>
                <w:sz w:val="18"/>
              </w:rPr>
              <w:t>0,6</w:t>
            </w:r>
            <w:r>
              <w:rPr>
                <w:sz w:val="18"/>
              </w:rPr>
              <w:t xml:space="preserve"> '.при работена буром угле);</w:t>
            </w:r>
            <w:r>
              <w:rPr>
                <w:noProof/>
                <w:sz w:val="18"/>
              </w:rPr>
              <w:t>0,9</w:t>
            </w:r>
            <w:r>
              <w:rPr>
                <w:sz w:val="18"/>
              </w:rPr>
              <w:t xml:space="preserve"> (на антра</w:t>
            </w:r>
            <w:r>
              <w:rPr>
                <w:sz w:val="18"/>
              </w:rPr>
              <w:softHyphen/>
              <w:t>ците, газе ижидком топливе)</w:t>
            </w:r>
          </w:p>
        </w:tc>
        <w:tc>
          <w:tcPr>
            <w:tcW w:w="800" w:type="dxa"/>
            <w:tcBorders>
              <w:left w:val="single" w:sz="6" w:space="0" w:color="auto"/>
              <w:right w:val="single" w:sz="6" w:space="0" w:color="auto"/>
            </w:tcBorders>
          </w:tcPr>
          <w:p w:rsidR="0061322B" w:rsidRDefault="0061322B">
            <w:pPr>
              <w:pStyle w:val="Normal1"/>
              <w:jc w:val="left"/>
              <w:rPr>
                <w:sz w:val="18"/>
              </w:rPr>
            </w:pPr>
            <w:r>
              <w:rPr>
                <w:noProof/>
                <w:sz w:val="18"/>
              </w:rPr>
              <w:t>115...70</w:t>
            </w:r>
          </w:p>
        </w:tc>
        <w:tc>
          <w:tcPr>
            <w:tcW w:w="809" w:type="dxa"/>
            <w:tcBorders>
              <w:left w:val="single" w:sz="6" w:space="0" w:color="auto"/>
              <w:right w:val="single" w:sz="6" w:space="0" w:color="auto"/>
            </w:tcBorders>
          </w:tcPr>
          <w:p w:rsidR="0061322B" w:rsidRDefault="0061322B">
            <w:pPr>
              <w:pStyle w:val="Normal1"/>
              <w:jc w:val="left"/>
              <w:rPr>
                <w:sz w:val="18"/>
              </w:rPr>
            </w:pPr>
            <w:r>
              <w:rPr>
                <w:noProof/>
                <w:sz w:val="18"/>
              </w:rPr>
              <w:t>1</w:t>
            </w:r>
          </w:p>
        </w:tc>
        <w:tc>
          <w:tcPr>
            <w:tcW w:w="1082" w:type="dxa"/>
            <w:tcBorders>
              <w:left w:val="single" w:sz="6" w:space="0" w:color="auto"/>
              <w:right w:val="single" w:sz="6" w:space="0" w:color="auto"/>
            </w:tcBorders>
          </w:tcPr>
          <w:p w:rsidR="0061322B" w:rsidRDefault="0061322B">
            <w:pPr>
              <w:pStyle w:val="Normal1"/>
              <w:jc w:val="left"/>
              <w:rPr>
                <w:sz w:val="18"/>
              </w:rPr>
            </w:pPr>
            <w:r>
              <w:rPr>
                <w:noProof/>
                <w:sz w:val="18"/>
              </w:rPr>
              <w:t>77</w:t>
            </w:r>
            <w:r>
              <w:rPr>
                <w:sz w:val="18"/>
              </w:rPr>
              <w:t xml:space="preserve"> (при ра</w:t>
            </w:r>
            <w:r>
              <w:rPr>
                <w:sz w:val="18"/>
              </w:rPr>
              <w:softHyphen/>
              <w:t>боте набуром угле)</w:t>
            </w:r>
          </w:p>
        </w:tc>
        <w:tc>
          <w:tcPr>
            <w:tcW w:w="540" w:type="dxa"/>
            <w:tcBorders>
              <w:left w:val="single" w:sz="6" w:space="0" w:color="auto"/>
              <w:right w:val="single" w:sz="6" w:space="0" w:color="auto"/>
            </w:tcBorders>
          </w:tcPr>
          <w:p w:rsidR="0061322B" w:rsidRDefault="0061322B">
            <w:pPr>
              <w:pStyle w:val="Normal1"/>
              <w:jc w:val="left"/>
              <w:rPr>
                <w:sz w:val="18"/>
              </w:rPr>
            </w:pPr>
            <w:r>
              <w:rPr>
                <w:noProof/>
                <w:sz w:val="18"/>
              </w:rPr>
              <w:t>13,5</w:t>
            </w:r>
          </w:p>
        </w:tc>
        <w:tc>
          <w:tcPr>
            <w:tcW w:w="540" w:type="dxa"/>
            <w:tcBorders>
              <w:left w:val="single" w:sz="6" w:space="0" w:color="auto"/>
              <w:right w:val="single" w:sz="6" w:space="0" w:color="auto"/>
            </w:tcBorders>
          </w:tcPr>
          <w:p w:rsidR="0061322B" w:rsidRDefault="0061322B">
            <w:pPr>
              <w:pStyle w:val="Normal1"/>
              <w:jc w:val="left"/>
              <w:rPr>
                <w:sz w:val="18"/>
              </w:rPr>
            </w:pPr>
            <w:r>
              <w:rPr>
                <w:noProof/>
                <w:sz w:val="18"/>
              </w:rPr>
              <w:t>9</w:t>
            </w:r>
          </w:p>
        </w:tc>
        <w:tc>
          <w:tcPr>
            <w:tcW w:w="532" w:type="dxa"/>
            <w:tcBorders>
              <w:left w:val="single" w:sz="6" w:space="0" w:color="auto"/>
              <w:right w:val="single" w:sz="6" w:space="0" w:color="auto"/>
            </w:tcBorders>
          </w:tcPr>
          <w:p w:rsidR="0061322B" w:rsidRDefault="0061322B">
            <w:pPr>
              <w:pStyle w:val="Normal1"/>
              <w:jc w:val="left"/>
              <w:rPr>
                <w:sz w:val="18"/>
              </w:rPr>
            </w:pPr>
            <w:r>
              <w:rPr>
                <w:noProof/>
                <w:sz w:val="18"/>
              </w:rPr>
              <w:t>1</w:t>
            </w:r>
          </w:p>
        </w:tc>
        <w:tc>
          <w:tcPr>
            <w:tcW w:w="988" w:type="dxa"/>
            <w:tcBorders>
              <w:left w:val="single" w:sz="6" w:space="0" w:color="auto"/>
              <w:right w:val="single" w:sz="6" w:space="0" w:color="auto"/>
            </w:tcBorders>
          </w:tcPr>
          <w:p w:rsidR="0061322B" w:rsidRDefault="0061322B">
            <w:pPr>
              <w:pStyle w:val="Normal1"/>
              <w:jc w:val="left"/>
              <w:rPr>
                <w:sz w:val="18"/>
              </w:rPr>
            </w:pPr>
            <w:r>
              <w:rPr>
                <w:sz w:val="18"/>
              </w:rPr>
              <w:t>6,1хЗ,2х3,2</w:t>
            </w:r>
          </w:p>
        </w:tc>
        <w:tc>
          <w:tcPr>
            <w:tcW w:w="571" w:type="dxa"/>
            <w:tcBorders>
              <w:left w:val="single" w:sz="6" w:space="0" w:color="auto"/>
              <w:right w:val="single" w:sz="6" w:space="0" w:color="auto"/>
            </w:tcBorders>
          </w:tcPr>
          <w:p w:rsidR="0061322B" w:rsidRDefault="0061322B">
            <w:pPr>
              <w:pStyle w:val="Normal1"/>
              <w:jc w:val="left"/>
              <w:rPr>
                <w:sz w:val="18"/>
              </w:rPr>
            </w:pPr>
            <w:r>
              <w:rPr>
                <w:noProof/>
                <w:sz w:val="18"/>
              </w:rPr>
              <w:t>12</w:t>
            </w:r>
          </w:p>
        </w:tc>
        <w:tc>
          <w:tcPr>
            <w:tcW w:w="1276" w:type="dxa"/>
            <w:tcBorders>
              <w:left w:val="single" w:sz="6" w:space="0" w:color="auto"/>
              <w:bottom w:val="nil"/>
            </w:tcBorders>
          </w:tcPr>
          <w:p w:rsidR="0061322B" w:rsidRDefault="0061322B">
            <w:pPr>
              <w:pStyle w:val="Normal1"/>
              <w:jc w:val="left"/>
              <w:rPr>
                <w:sz w:val="18"/>
              </w:rPr>
            </w:pPr>
            <w:r>
              <w:rPr>
                <w:sz w:val="18"/>
              </w:rPr>
              <w:t>ЦНИИЭП инже</w:t>
            </w:r>
            <w:r>
              <w:rPr>
                <w:sz w:val="18"/>
              </w:rPr>
              <w:softHyphen/>
              <w:t>нерного оборудо</w:t>
            </w:r>
            <w:r>
              <w:rPr>
                <w:sz w:val="18"/>
              </w:rPr>
              <w:softHyphen/>
              <w:t>вания, Калинин</w:t>
            </w:r>
            <w:r>
              <w:rPr>
                <w:sz w:val="18"/>
              </w:rPr>
              <w:softHyphen/>
              <w:t>ское территори</w:t>
            </w:r>
            <w:r>
              <w:rPr>
                <w:sz w:val="18"/>
              </w:rPr>
              <w:softHyphen/>
              <w:t>альное управле</w:t>
            </w:r>
            <w:r>
              <w:rPr>
                <w:sz w:val="18"/>
              </w:rPr>
              <w:softHyphen/>
              <w:t>ние капитального строительства*</w:t>
            </w:r>
          </w:p>
        </w:tc>
      </w:tr>
      <w:tr w:rsidR="0061322B">
        <w:trPr>
          <w:cantSplit/>
          <w:trHeight w:val="1380"/>
        </w:trPr>
        <w:tc>
          <w:tcPr>
            <w:tcW w:w="1060" w:type="dxa"/>
            <w:tcBorders>
              <w:right w:val="single" w:sz="6" w:space="0" w:color="auto"/>
            </w:tcBorders>
          </w:tcPr>
          <w:p w:rsidR="0061322B" w:rsidRDefault="0061322B">
            <w:pPr>
              <w:pStyle w:val="Normal1"/>
              <w:spacing w:before="20"/>
              <w:jc w:val="left"/>
              <w:rPr>
                <w:sz w:val="18"/>
              </w:rPr>
            </w:pPr>
          </w:p>
          <w:p w:rsidR="0061322B" w:rsidRDefault="0061322B">
            <w:pPr>
              <w:pStyle w:val="Normal1"/>
              <w:spacing w:before="20"/>
              <w:jc w:val="left"/>
              <w:rPr>
                <w:sz w:val="18"/>
              </w:rPr>
            </w:pPr>
          </w:p>
          <w:p w:rsidR="0061322B" w:rsidRDefault="0061322B">
            <w:pPr>
              <w:pStyle w:val="Normal1"/>
              <w:spacing w:before="20"/>
              <w:jc w:val="left"/>
              <w:rPr>
                <w:sz w:val="18"/>
              </w:rPr>
            </w:pPr>
            <w:r>
              <w:rPr>
                <w:sz w:val="18"/>
              </w:rPr>
              <w:t>«Квант-1»</w:t>
            </w:r>
          </w:p>
        </w:tc>
        <w:tc>
          <w:tcPr>
            <w:tcW w:w="1300" w:type="dxa"/>
            <w:tcBorders>
              <w:left w:val="single" w:sz="6" w:space="0" w:color="auto"/>
              <w:right w:val="single" w:sz="6" w:space="0" w:color="auto"/>
            </w:tcBorders>
          </w:tcPr>
          <w:p w:rsidR="0061322B" w:rsidRDefault="0061322B">
            <w:pPr>
              <w:pStyle w:val="Normal1"/>
              <w:jc w:val="left"/>
              <w:rPr>
                <w:sz w:val="18"/>
              </w:rPr>
            </w:pPr>
            <w:r>
              <w:rPr>
                <w:noProof/>
                <w:sz w:val="18"/>
              </w:rPr>
              <w:t>1,23</w:t>
            </w:r>
            <w:r>
              <w:rPr>
                <w:sz w:val="18"/>
              </w:rPr>
              <w:t xml:space="preserve"> (при рабо</w:t>
            </w:r>
            <w:r>
              <w:rPr>
                <w:sz w:val="18"/>
              </w:rPr>
              <w:softHyphen/>
              <w:t>те на древес</w:t>
            </w:r>
            <w:r>
              <w:rPr>
                <w:sz w:val="18"/>
              </w:rPr>
              <w:softHyphen/>
              <w:t>ных отходах суглем, каменноми буром угле)</w:t>
            </w:r>
          </w:p>
        </w:tc>
        <w:tc>
          <w:tcPr>
            <w:tcW w:w="800" w:type="dxa"/>
            <w:tcBorders>
              <w:left w:val="single" w:sz="6" w:space="0" w:color="auto"/>
              <w:right w:val="single" w:sz="6" w:space="0" w:color="auto"/>
            </w:tcBorders>
          </w:tcPr>
          <w:p w:rsidR="0061322B" w:rsidRDefault="0061322B">
            <w:pPr>
              <w:pStyle w:val="Normal1"/>
              <w:spacing w:before="20"/>
              <w:jc w:val="left"/>
              <w:rPr>
                <w:sz w:val="18"/>
              </w:rPr>
            </w:pPr>
            <w:r>
              <w:rPr>
                <w:noProof/>
                <w:sz w:val="18"/>
              </w:rPr>
              <w:t>115...70</w:t>
            </w:r>
          </w:p>
        </w:tc>
        <w:tc>
          <w:tcPr>
            <w:tcW w:w="809" w:type="dxa"/>
            <w:tcBorders>
              <w:left w:val="single" w:sz="6" w:space="0" w:color="auto"/>
              <w:right w:val="single" w:sz="6" w:space="0" w:color="auto"/>
            </w:tcBorders>
          </w:tcPr>
          <w:p w:rsidR="0061322B" w:rsidRDefault="0061322B">
            <w:pPr>
              <w:pStyle w:val="Normal1"/>
              <w:spacing w:before="20"/>
              <w:jc w:val="left"/>
              <w:rPr>
                <w:sz w:val="18"/>
              </w:rPr>
            </w:pPr>
            <w:r>
              <w:rPr>
                <w:noProof/>
                <w:sz w:val="18"/>
              </w:rPr>
              <w:t>1</w:t>
            </w:r>
          </w:p>
        </w:tc>
        <w:tc>
          <w:tcPr>
            <w:tcW w:w="1082" w:type="dxa"/>
            <w:tcBorders>
              <w:left w:val="single" w:sz="6" w:space="0" w:color="auto"/>
              <w:right w:val="single" w:sz="6" w:space="0" w:color="auto"/>
            </w:tcBorders>
          </w:tcPr>
          <w:p w:rsidR="0061322B" w:rsidRDefault="0061322B">
            <w:pPr>
              <w:pStyle w:val="Normal1"/>
              <w:jc w:val="left"/>
              <w:rPr>
                <w:sz w:val="18"/>
              </w:rPr>
            </w:pPr>
            <w:r>
              <w:rPr>
                <w:noProof/>
                <w:sz w:val="18"/>
              </w:rPr>
              <w:t>82</w:t>
            </w:r>
            <w:r>
              <w:rPr>
                <w:sz w:val="18"/>
              </w:rPr>
              <w:t xml:space="preserve"> (при рабо</w:t>
            </w:r>
            <w:r>
              <w:rPr>
                <w:sz w:val="18"/>
              </w:rPr>
              <w:softHyphen/>
              <w:t>те на каменном угле);</w:t>
            </w:r>
            <w:r>
              <w:rPr>
                <w:noProof/>
                <w:sz w:val="18"/>
              </w:rPr>
              <w:t>78</w:t>
            </w:r>
            <w:r>
              <w:rPr>
                <w:sz w:val="18"/>
              </w:rPr>
              <w:t xml:space="preserve"> (на бу</w:t>
            </w:r>
            <w:r>
              <w:rPr>
                <w:sz w:val="18"/>
              </w:rPr>
              <w:softHyphen/>
              <w:t>ром угле)</w:t>
            </w:r>
          </w:p>
        </w:tc>
        <w:tc>
          <w:tcPr>
            <w:tcW w:w="540" w:type="dxa"/>
            <w:tcBorders>
              <w:left w:val="single" w:sz="6" w:space="0" w:color="auto"/>
              <w:right w:val="single" w:sz="6" w:space="0" w:color="auto"/>
            </w:tcBorders>
          </w:tcPr>
          <w:p w:rsidR="0061322B" w:rsidRDefault="0061322B">
            <w:pPr>
              <w:pStyle w:val="Normal1"/>
              <w:spacing w:before="20"/>
              <w:jc w:val="left"/>
              <w:rPr>
                <w:sz w:val="18"/>
              </w:rPr>
            </w:pPr>
            <w:r>
              <w:rPr>
                <w:noProof/>
                <w:sz w:val="18"/>
              </w:rPr>
              <w:t>66</w:t>
            </w:r>
          </w:p>
        </w:tc>
        <w:tc>
          <w:tcPr>
            <w:tcW w:w="540" w:type="dxa"/>
            <w:tcBorders>
              <w:left w:val="single" w:sz="6" w:space="0" w:color="auto"/>
              <w:right w:val="single" w:sz="6" w:space="0" w:color="auto"/>
            </w:tcBorders>
          </w:tcPr>
          <w:p w:rsidR="0061322B" w:rsidRDefault="0061322B">
            <w:pPr>
              <w:pStyle w:val="Normal1"/>
              <w:spacing w:before="20"/>
              <w:jc w:val="left"/>
              <w:rPr>
                <w:sz w:val="18"/>
              </w:rPr>
            </w:pPr>
            <w:r>
              <w:rPr>
                <w:noProof/>
                <w:sz w:val="18"/>
              </w:rPr>
              <w:t>30</w:t>
            </w:r>
          </w:p>
        </w:tc>
        <w:tc>
          <w:tcPr>
            <w:tcW w:w="532" w:type="dxa"/>
            <w:tcBorders>
              <w:left w:val="single" w:sz="6" w:space="0" w:color="auto"/>
              <w:right w:val="single" w:sz="6" w:space="0" w:color="auto"/>
            </w:tcBorders>
          </w:tcPr>
          <w:p w:rsidR="0061322B" w:rsidRDefault="0061322B">
            <w:pPr>
              <w:pStyle w:val="Normal1"/>
              <w:spacing w:before="20"/>
              <w:jc w:val="left"/>
              <w:rPr>
                <w:sz w:val="18"/>
              </w:rPr>
            </w:pPr>
            <w:r>
              <w:rPr>
                <w:noProof/>
                <w:sz w:val="18"/>
              </w:rPr>
              <w:t>1</w:t>
            </w:r>
          </w:p>
        </w:tc>
        <w:tc>
          <w:tcPr>
            <w:tcW w:w="988" w:type="dxa"/>
            <w:tcBorders>
              <w:left w:val="single" w:sz="6" w:space="0" w:color="auto"/>
              <w:right w:val="single" w:sz="6" w:space="0" w:color="auto"/>
            </w:tcBorders>
          </w:tcPr>
          <w:p w:rsidR="0061322B" w:rsidRDefault="0061322B">
            <w:pPr>
              <w:pStyle w:val="Normal1"/>
              <w:spacing w:before="20"/>
              <w:jc w:val="left"/>
              <w:rPr>
                <w:sz w:val="18"/>
              </w:rPr>
            </w:pPr>
            <w:r>
              <w:rPr>
                <w:sz w:val="18"/>
              </w:rPr>
              <w:t>13,ЗхЗх3,4</w:t>
            </w:r>
          </w:p>
        </w:tc>
        <w:tc>
          <w:tcPr>
            <w:tcW w:w="571" w:type="dxa"/>
            <w:tcBorders>
              <w:left w:val="single" w:sz="6" w:space="0" w:color="auto"/>
              <w:right w:val="single" w:sz="6" w:space="0" w:color="auto"/>
            </w:tcBorders>
          </w:tcPr>
          <w:p w:rsidR="0061322B" w:rsidRDefault="0061322B">
            <w:pPr>
              <w:pStyle w:val="Normal1"/>
              <w:spacing w:before="20"/>
              <w:jc w:val="left"/>
              <w:rPr>
                <w:sz w:val="18"/>
              </w:rPr>
            </w:pPr>
            <w:r>
              <w:rPr>
                <w:noProof/>
                <w:sz w:val="18"/>
              </w:rPr>
              <w:t>17,3</w:t>
            </w:r>
          </w:p>
        </w:tc>
        <w:tc>
          <w:tcPr>
            <w:tcW w:w="1276" w:type="dxa"/>
            <w:tcBorders>
              <w:left w:val="single" w:sz="6" w:space="0" w:color="auto"/>
              <w:bottom w:val="nil"/>
            </w:tcBorders>
          </w:tcPr>
          <w:p w:rsidR="0061322B" w:rsidRDefault="0061322B">
            <w:pPr>
              <w:pStyle w:val="Normal1"/>
              <w:jc w:val="left"/>
              <w:rPr>
                <w:sz w:val="18"/>
              </w:rPr>
            </w:pPr>
            <w:r>
              <w:rPr>
                <w:sz w:val="18"/>
              </w:rPr>
              <w:t>ЦНИИЭП инже</w:t>
            </w:r>
            <w:r>
              <w:rPr>
                <w:sz w:val="18"/>
              </w:rPr>
              <w:softHyphen/>
              <w:t>нерного оборудо</w:t>
            </w:r>
            <w:r>
              <w:rPr>
                <w:sz w:val="18"/>
              </w:rPr>
              <w:softHyphen/>
              <w:t>вания, Вологод</w:t>
            </w:r>
            <w:r>
              <w:rPr>
                <w:sz w:val="18"/>
              </w:rPr>
              <w:softHyphen/>
              <w:t>ское СМУ «Сан-техзаготовок»</w:t>
            </w:r>
          </w:p>
        </w:tc>
      </w:tr>
    </w:tbl>
    <w:p w:rsidR="0061322B" w:rsidRDefault="0061322B">
      <w:pPr>
        <w:pStyle w:val="Normal1"/>
        <w:spacing w:before="0"/>
        <w:jc w:val="left"/>
      </w:pPr>
    </w:p>
    <w:p w:rsidR="0061322B" w:rsidRDefault="0061322B">
      <w:pPr>
        <w:pStyle w:val="Normal1"/>
        <w:jc w:val="left"/>
      </w:pPr>
      <w:r>
        <w:rPr>
          <w:noProof/>
        </w:rPr>
        <w:t>*</w:t>
      </w:r>
      <w:r>
        <w:t xml:space="preserve"> Панельно-объемная индустриально-сборная котельная «Поиск»</w:t>
      </w:r>
      <w:r>
        <w:rPr>
          <w:noProof/>
        </w:rPr>
        <w:t xml:space="preserve"> —</w:t>
      </w:r>
      <w:r>
        <w:t xml:space="preserve"> мобильная, полной заводской готовности, работает на раз</w:t>
      </w:r>
      <w:r>
        <w:softHyphen/>
        <w:t>личных видах твердого топлива. Может быть переведена на сжигание жидкого и газообразного топлива. Номинальная</w:t>
      </w:r>
      <w:r>
        <w:rPr>
          <w:b/>
        </w:rPr>
        <w:t xml:space="preserve"> </w:t>
      </w:r>
      <w:r>
        <w:t>тепловая -мощность, МВт:</w:t>
      </w:r>
      <w:r>
        <w:rPr>
          <w:noProof/>
        </w:rPr>
        <w:t xml:space="preserve"> 0,1; 0,3; 0,6</w:t>
      </w:r>
      <w:r>
        <w:t xml:space="preserve"> и</w:t>
      </w:r>
      <w:r>
        <w:rPr>
          <w:noProof/>
        </w:rPr>
        <w:t xml:space="preserve"> 0,9.</w:t>
      </w:r>
      <w:r>
        <w:t xml:space="preserve"> Давление теплоносителя</w:t>
      </w:r>
      <w:r>
        <w:rPr>
          <w:noProof/>
        </w:rPr>
        <w:t xml:space="preserve"> 0,5</w:t>
      </w:r>
      <w:r>
        <w:t xml:space="preserve"> МПа.</w:t>
      </w:r>
    </w:p>
    <w:p w:rsidR="0061322B" w:rsidRDefault="0061322B"/>
    <w:p w:rsidR="0061322B" w:rsidRDefault="0061322B">
      <w:r w:rsidRPr="001933A6">
        <w:t>О</w:t>
      </w:r>
      <w:bookmarkStart w:id="69" w:name="_Hlt489450401"/>
      <w:r w:rsidRPr="001933A6">
        <w:t>г</w:t>
      </w:r>
      <w:bookmarkEnd w:id="69"/>
      <w:r w:rsidRPr="001933A6">
        <w:t>лавление</w:t>
      </w:r>
    </w:p>
    <w:p w:rsidR="0061322B" w:rsidRDefault="0061322B">
      <w:pPr>
        <w:pStyle w:val="Heading3"/>
      </w:pPr>
      <w:bookmarkStart w:id="70" w:name="_Toc489450455"/>
      <w:r>
        <w:t>Компрессоры</w:t>
      </w:r>
      <w:bookmarkEnd w:id="70"/>
    </w:p>
    <w:p w:rsidR="0061322B" w:rsidRDefault="0061322B">
      <w:pPr>
        <w:pStyle w:val="Normal1"/>
        <w:rPr>
          <w:noProof/>
        </w:rPr>
      </w:pPr>
    </w:p>
    <w:p w:rsidR="0061322B" w:rsidRDefault="0061322B">
      <w:pPr>
        <w:pStyle w:val="Normal1"/>
        <w:jc w:val="center"/>
        <w:rPr>
          <w:b/>
          <w:sz w:val="24"/>
        </w:rPr>
      </w:pPr>
      <w:r>
        <w:rPr>
          <w:b/>
          <w:noProof/>
          <w:sz w:val="24"/>
        </w:rPr>
        <w:t>171</w:t>
      </w:r>
      <w:r>
        <w:rPr>
          <w:b/>
          <w:sz w:val="24"/>
        </w:rPr>
        <w:t xml:space="preserve"> Технические характеристики компрессоров, применяемых для отделочных и окрасочных работ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620"/>
        <w:gridCol w:w="800"/>
        <w:gridCol w:w="800"/>
        <w:gridCol w:w="800"/>
        <w:gridCol w:w="800"/>
        <w:gridCol w:w="740"/>
      </w:tblGrid>
      <w:tr w:rsidR="0061322B">
        <w:trPr>
          <w:jc w:val="center"/>
        </w:trPr>
        <w:tc>
          <w:tcPr>
            <w:tcW w:w="1620" w:type="dxa"/>
          </w:tcPr>
          <w:p w:rsidR="0061322B" w:rsidRDefault="0061322B">
            <w:pPr>
              <w:pStyle w:val="Normal1"/>
              <w:spacing w:before="40"/>
            </w:pPr>
            <w:r>
              <w:rPr>
                <w:sz w:val="14"/>
              </w:rPr>
              <w:t>Показатель</w:t>
            </w:r>
          </w:p>
        </w:tc>
        <w:tc>
          <w:tcPr>
            <w:tcW w:w="800" w:type="dxa"/>
          </w:tcPr>
          <w:p w:rsidR="0061322B" w:rsidRDefault="0061322B">
            <w:pPr>
              <w:pStyle w:val="Normal1"/>
              <w:spacing w:before="40"/>
            </w:pPr>
            <w:r>
              <w:rPr>
                <w:sz w:val="14"/>
              </w:rPr>
              <w:t>СО-45А (С-768)</w:t>
            </w:r>
          </w:p>
        </w:tc>
        <w:tc>
          <w:tcPr>
            <w:tcW w:w="800" w:type="dxa"/>
          </w:tcPr>
          <w:p w:rsidR="0061322B" w:rsidRDefault="0061322B">
            <w:pPr>
              <w:pStyle w:val="Normal1"/>
              <w:spacing w:before="40"/>
            </w:pPr>
            <w:r>
              <w:rPr>
                <w:sz w:val="14"/>
              </w:rPr>
              <w:t>СО-7А (0-38М)</w:t>
            </w:r>
          </w:p>
        </w:tc>
        <w:tc>
          <w:tcPr>
            <w:tcW w:w="800" w:type="dxa"/>
          </w:tcPr>
          <w:p w:rsidR="0061322B" w:rsidRDefault="0061322B">
            <w:pPr>
              <w:pStyle w:val="Normal1"/>
              <w:spacing w:before="40"/>
            </w:pPr>
            <w:r>
              <w:rPr>
                <w:sz w:val="14"/>
              </w:rPr>
              <w:t>СО-2 (0-16А)</w:t>
            </w:r>
          </w:p>
        </w:tc>
        <w:tc>
          <w:tcPr>
            <w:tcW w:w="800" w:type="dxa"/>
          </w:tcPr>
          <w:p w:rsidR="0061322B" w:rsidRDefault="0061322B">
            <w:pPr>
              <w:pStyle w:val="Normal1"/>
              <w:spacing w:before="40"/>
            </w:pPr>
            <w:r>
              <w:rPr>
                <w:sz w:val="14"/>
              </w:rPr>
              <w:t>СО-62 (С-1017)</w:t>
            </w:r>
          </w:p>
        </w:tc>
        <w:tc>
          <w:tcPr>
            <w:tcW w:w="740" w:type="dxa"/>
          </w:tcPr>
          <w:p w:rsidR="0061322B" w:rsidRDefault="0061322B">
            <w:pPr>
              <w:pStyle w:val="Normal1"/>
              <w:spacing w:before="40"/>
            </w:pPr>
            <w:r>
              <w:rPr>
                <w:sz w:val="14"/>
              </w:rPr>
              <w:t>ПК-9101 (С-770)</w:t>
            </w:r>
          </w:p>
        </w:tc>
      </w:tr>
      <w:tr w:rsidR="0061322B">
        <w:trPr>
          <w:cantSplit/>
          <w:jc w:val="center"/>
        </w:trPr>
        <w:tc>
          <w:tcPr>
            <w:tcW w:w="1620" w:type="dxa"/>
          </w:tcPr>
          <w:p w:rsidR="0061322B" w:rsidRDefault="0061322B">
            <w:pPr>
              <w:pStyle w:val="Normal1"/>
              <w:spacing w:before="20"/>
              <w:jc w:val="left"/>
            </w:pPr>
            <w:r>
              <w:rPr>
                <w:sz w:val="14"/>
              </w:rPr>
              <w:t>Тип компрессора</w:t>
            </w:r>
          </w:p>
        </w:tc>
        <w:tc>
          <w:tcPr>
            <w:tcW w:w="800" w:type="dxa"/>
          </w:tcPr>
          <w:p w:rsidR="0061322B" w:rsidRDefault="0061322B">
            <w:pPr>
              <w:pStyle w:val="Normal1"/>
              <w:spacing w:before="20"/>
              <w:jc w:val="left"/>
            </w:pPr>
            <w:r>
              <w:rPr>
                <w:sz w:val="14"/>
              </w:rPr>
              <w:t>Диаф-рагмен-ный</w:t>
            </w:r>
          </w:p>
        </w:tc>
        <w:tc>
          <w:tcPr>
            <w:tcW w:w="2400" w:type="dxa"/>
            <w:gridSpan w:val="3"/>
          </w:tcPr>
          <w:p w:rsidR="0061322B" w:rsidRDefault="0061322B">
            <w:pPr>
              <w:pStyle w:val="Normal1"/>
              <w:spacing w:before="20"/>
              <w:jc w:val="left"/>
            </w:pPr>
            <w:r>
              <w:rPr>
                <w:sz w:val="14"/>
              </w:rPr>
              <w:t>Поршневь одноступеые, вертикальныеые содноступенчатые, воздуш-ным охлаждением</w:t>
            </w:r>
          </w:p>
        </w:tc>
        <w:tc>
          <w:tcPr>
            <w:tcW w:w="740" w:type="dxa"/>
          </w:tcPr>
          <w:p w:rsidR="0061322B" w:rsidRDefault="0061322B">
            <w:pPr>
              <w:pStyle w:val="Normal1"/>
              <w:spacing w:before="20"/>
              <w:jc w:val="left"/>
            </w:pPr>
            <w:r>
              <w:rPr>
                <w:sz w:val="14"/>
              </w:rPr>
              <w:t>Центро</w:t>
            </w:r>
            <w:r>
              <w:rPr>
                <w:sz w:val="14"/>
              </w:rPr>
              <w:softHyphen/>
              <w:t>бежный</w:t>
            </w:r>
          </w:p>
        </w:tc>
      </w:tr>
      <w:tr w:rsidR="0061322B">
        <w:trPr>
          <w:jc w:val="center"/>
        </w:trPr>
        <w:tc>
          <w:tcPr>
            <w:tcW w:w="1620" w:type="dxa"/>
          </w:tcPr>
          <w:p w:rsidR="0061322B" w:rsidRDefault="0061322B">
            <w:pPr>
              <w:pStyle w:val="Normal1"/>
              <w:spacing w:before="20"/>
              <w:jc w:val="left"/>
            </w:pPr>
            <w:r>
              <w:rPr>
                <w:sz w:val="14"/>
              </w:rPr>
              <w:t>Производитель</w:t>
            </w:r>
            <w:r>
              <w:rPr>
                <w:sz w:val="14"/>
              </w:rPr>
              <w:softHyphen/>
              <w:t xml:space="preserve"> ность, м</w:t>
            </w:r>
            <w:r>
              <w:rPr>
                <w:sz w:val="14"/>
                <w:vertAlign w:val="superscript"/>
                <w:lang w:val="en-US"/>
              </w:rPr>
              <w:t>3</w:t>
            </w:r>
            <w:r>
              <w:rPr>
                <w:sz w:val="14"/>
                <w:lang w:val="en-US"/>
              </w:rPr>
              <w:t>/</w:t>
            </w:r>
            <w:r>
              <w:rPr>
                <w:sz w:val="14"/>
              </w:rPr>
              <w:t>мин</w:t>
            </w:r>
          </w:p>
        </w:tc>
        <w:tc>
          <w:tcPr>
            <w:tcW w:w="800" w:type="dxa"/>
          </w:tcPr>
          <w:p w:rsidR="0061322B" w:rsidRDefault="0061322B">
            <w:pPr>
              <w:pStyle w:val="Normal1"/>
              <w:spacing w:before="20"/>
              <w:jc w:val="center"/>
            </w:pPr>
            <w:r>
              <w:rPr>
                <w:noProof/>
                <w:sz w:val="14"/>
              </w:rPr>
              <w:t>0,05</w:t>
            </w:r>
          </w:p>
        </w:tc>
        <w:tc>
          <w:tcPr>
            <w:tcW w:w="800" w:type="dxa"/>
          </w:tcPr>
          <w:p w:rsidR="0061322B" w:rsidRDefault="0061322B">
            <w:pPr>
              <w:pStyle w:val="Normal1"/>
              <w:spacing w:before="20"/>
              <w:jc w:val="center"/>
            </w:pPr>
            <w:r>
              <w:rPr>
                <w:noProof/>
                <w:sz w:val="14"/>
              </w:rPr>
              <w:t>0,46...</w:t>
            </w:r>
          </w:p>
        </w:tc>
        <w:tc>
          <w:tcPr>
            <w:tcW w:w="800" w:type="dxa"/>
          </w:tcPr>
          <w:p w:rsidR="0061322B" w:rsidRDefault="0061322B">
            <w:pPr>
              <w:pStyle w:val="Normal1"/>
              <w:spacing w:before="20"/>
              <w:jc w:val="center"/>
            </w:pPr>
            <w:r>
              <w:rPr>
                <w:noProof/>
                <w:sz w:val="14"/>
              </w:rPr>
              <w:t>0,5</w:t>
            </w:r>
          </w:p>
        </w:tc>
        <w:tc>
          <w:tcPr>
            <w:tcW w:w="800" w:type="dxa"/>
          </w:tcPr>
          <w:p w:rsidR="0061322B" w:rsidRDefault="0061322B">
            <w:pPr>
              <w:pStyle w:val="Normal1"/>
              <w:spacing w:before="20"/>
              <w:jc w:val="center"/>
            </w:pPr>
            <w:r>
              <w:rPr>
                <w:noProof/>
                <w:sz w:val="14"/>
              </w:rPr>
              <w:t>0,5</w:t>
            </w:r>
          </w:p>
        </w:tc>
        <w:tc>
          <w:tcPr>
            <w:tcW w:w="740" w:type="dxa"/>
          </w:tcPr>
          <w:p w:rsidR="0061322B" w:rsidRDefault="0061322B">
            <w:pPr>
              <w:pStyle w:val="Normal1"/>
              <w:spacing w:before="20"/>
              <w:jc w:val="center"/>
            </w:pPr>
            <w:r>
              <w:rPr>
                <w:noProof/>
                <w:sz w:val="14"/>
              </w:rPr>
              <w:t>1,3</w:t>
            </w:r>
          </w:p>
        </w:tc>
      </w:tr>
      <w:tr w:rsidR="0061322B">
        <w:trPr>
          <w:jc w:val="center"/>
        </w:trPr>
        <w:tc>
          <w:tcPr>
            <w:tcW w:w="1620" w:type="dxa"/>
          </w:tcPr>
          <w:p w:rsidR="0061322B" w:rsidRDefault="0061322B">
            <w:pPr>
              <w:pStyle w:val="Normal1"/>
              <w:spacing w:before="40"/>
              <w:jc w:val="left"/>
            </w:pPr>
            <w:r>
              <w:rPr>
                <w:sz w:val="14"/>
              </w:rPr>
              <w:t>Давление, МПа</w:t>
            </w:r>
          </w:p>
        </w:tc>
        <w:tc>
          <w:tcPr>
            <w:tcW w:w="800" w:type="dxa"/>
          </w:tcPr>
          <w:p w:rsidR="0061322B" w:rsidRDefault="0061322B">
            <w:pPr>
              <w:pStyle w:val="Normal1"/>
              <w:spacing w:before="40"/>
              <w:jc w:val="center"/>
            </w:pPr>
            <w:r>
              <w:rPr>
                <w:noProof/>
                <w:sz w:val="14"/>
              </w:rPr>
              <w:t>0,3</w:t>
            </w:r>
          </w:p>
        </w:tc>
        <w:tc>
          <w:tcPr>
            <w:tcW w:w="800" w:type="dxa"/>
          </w:tcPr>
          <w:p w:rsidR="0061322B" w:rsidRDefault="0061322B">
            <w:pPr>
              <w:pStyle w:val="Normal1"/>
              <w:spacing w:before="40"/>
              <w:jc w:val="center"/>
            </w:pPr>
            <w:r>
              <w:rPr>
                <w:noProof/>
                <w:sz w:val="14"/>
              </w:rPr>
              <w:t>0,5 0,7</w:t>
            </w:r>
          </w:p>
        </w:tc>
        <w:tc>
          <w:tcPr>
            <w:tcW w:w="800" w:type="dxa"/>
          </w:tcPr>
          <w:p w:rsidR="0061322B" w:rsidRDefault="0061322B">
            <w:pPr>
              <w:pStyle w:val="Normal1"/>
              <w:spacing w:before="40"/>
              <w:jc w:val="center"/>
            </w:pPr>
            <w:r>
              <w:rPr>
                <w:noProof/>
                <w:sz w:val="14"/>
              </w:rPr>
              <w:t>0,4</w:t>
            </w:r>
          </w:p>
        </w:tc>
        <w:tc>
          <w:tcPr>
            <w:tcW w:w="800" w:type="dxa"/>
          </w:tcPr>
          <w:p w:rsidR="0061322B" w:rsidRDefault="0061322B">
            <w:pPr>
              <w:pStyle w:val="Normal1"/>
              <w:spacing w:before="40"/>
              <w:jc w:val="center"/>
            </w:pPr>
            <w:r>
              <w:rPr>
                <w:noProof/>
                <w:sz w:val="14"/>
              </w:rPr>
              <w:t>0,6</w:t>
            </w:r>
          </w:p>
        </w:tc>
        <w:tc>
          <w:tcPr>
            <w:tcW w:w="740" w:type="dxa"/>
          </w:tcPr>
          <w:p w:rsidR="0061322B" w:rsidRDefault="0061322B">
            <w:pPr>
              <w:pStyle w:val="Normal1"/>
              <w:spacing w:before="40"/>
              <w:jc w:val="center"/>
            </w:pPr>
            <w:r>
              <w:rPr>
                <w:noProof/>
                <w:sz w:val="14"/>
              </w:rPr>
              <w:t>0,115</w:t>
            </w:r>
          </w:p>
        </w:tc>
      </w:tr>
      <w:tr w:rsidR="0061322B">
        <w:trPr>
          <w:jc w:val="center"/>
        </w:trPr>
        <w:tc>
          <w:tcPr>
            <w:tcW w:w="1620" w:type="dxa"/>
          </w:tcPr>
          <w:p w:rsidR="0061322B" w:rsidRDefault="0061322B">
            <w:pPr>
              <w:pStyle w:val="Normal1"/>
              <w:spacing w:before="20"/>
              <w:jc w:val="left"/>
              <w:rPr>
                <w:sz w:val="14"/>
                <w:lang w:val="en-US"/>
              </w:rPr>
            </w:pPr>
            <w:r>
              <w:rPr>
                <w:sz w:val="14"/>
              </w:rPr>
              <w:t>Частота враще</w:t>
            </w:r>
            <w:r>
              <w:rPr>
                <w:sz w:val="14"/>
              </w:rPr>
              <w:softHyphen/>
              <w:t>ния,</w:t>
            </w:r>
          </w:p>
          <w:p w:rsidR="0061322B" w:rsidRDefault="0061322B">
            <w:pPr>
              <w:pStyle w:val="Normal1"/>
              <w:spacing w:before="20"/>
              <w:jc w:val="left"/>
              <w:rPr>
                <w:sz w:val="14"/>
              </w:rPr>
            </w:pPr>
            <w:r>
              <w:rPr>
                <w:sz w:val="14"/>
              </w:rPr>
              <w:t xml:space="preserve"> мин</w:t>
            </w:r>
            <w:r>
              <w:rPr>
                <w:sz w:val="14"/>
                <w:vertAlign w:val="superscript"/>
                <w:lang w:val="en-US"/>
              </w:rPr>
              <w:t>-1</w:t>
            </w:r>
            <w:r>
              <w:rPr>
                <w:sz w:val="14"/>
              </w:rPr>
              <w:t>'</w:t>
            </w:r>
          </w:p>
        </w:tc>
        <w:tc>
          <w:tcPr>
            <w:tcW w:w="800" w:type="dxa"/>
          </w:tcPr>
          <w:p w:rsidR="0061322B" w:rsidRDefault="0061322B">
            <w:pPr>
              <w:pStyle w:val="Normal1"/>
              <w:spacing w:before="20"/>
              <w:jc w:val="center"/>
              <w:rPr>
                <w:i/>
                <w:sz w:val="14"/>
                <w:vertAlign w:val="superscript"/>
                <w:lang w:val="en-US"/>
              </w:rPr>
            </w:pPr>
            <w:r>
              <w:rPr>
                <w:noProof/>
                <w:sz w:val="14"/>
              </w:rPr>
              <w:t>1440</w:t>
            </w:r>
          </w:p>
        </w:tc>
        <w:tc>
          <w:tcPr>
            <w:tcW w:w="800" w:type="dxa"/>
          </w:tcPr>
          <w:p w:rsidR="0061322B" w:rsidRDefault="0061322B">
            <w:pPr>
              <w:pStyle w:val="Normal1"/>
              <w:spacing w:before="20"/>
              <w:jc w:val="center"/>
              <w:rPr>
                <w:noProof/>
                <w:sz w:val="14"/>
              </w:rPr>
            </w:pPr>
            <w:r>
              <w:rPr>
                <w:noProof/>
                <w:sz w:val="14"/>
              </w:rPr>
              <w:t>850</w:t>
            </w:r>
          </w:p>
        </w:tc>
        <w:tc>
          <w:tcPr>
            <w:tcW w:w="800" w:type="dxa"/>
          </w:tcPr>
          <w:p w:rsidR="0061322B" w:rsidRDefault="0061322B">
            <w:pPr>
              <w:pStyle w:val="Normal1"/>
              <w:spacing w:before="20"/>
              <w:jc w:val="center"/>
              <w:rPr>
                <w:noProof/>
                <w:sz w:val="14"/>
              </w:rPr>
            </w:pPr>
            <w:r>
              <w:rPr>
                <w:noProof/>
                <w:sz w:val="14"/>
              </w:rPr>
              <w:t>1420</w:t>
            </w:r>
          </w:p>
        </w:tc>
        <w:tc>
          <w:tcPr>
            <w:tcW w:w="800" w:type="dxa"/>
          </w:tcPr>
          <w:p w:rsidR="0061322B" w:rsidRDefault="0061322B">
            <w:pPr>
              <w:pStyle w:val="Normal1"/>
              <w:spacing w:before="20"/>
              <w:jc w:val="center"/>
              <w:rPr>
                <w:noProof/>
                <w:sz w:val="14"/>
              </w:rPr>
            </w:pPr>
            <w:r>
              <w:rPr>
                <w:noProof/>
                <w:sz w:val="14"/>
              </w:rPr>
              <w:t>1300</w:t>
            </w:r>
          </w:p>
        </w:tc>
        <w:tc>
          <w:tcPr>
            <w:tcW w:w="740" w:type="dxa"/>
          </w:tcPr>
          <w:p w:rsidR="0061322B" w:rsidRDefault="0061322B">
            <w:pPr>
              <w:pStyle w:val="Normal1"/>
              <w:spacing w:before="20"/>
              <w:jc w:val="center"/>
              <w:rPr>
                <w:noProof/>
                <w:sz w:val="14"/>
              </w:rPr>
            </w:pPr>
            <w:r>
              <w:rPr>
                <w:noProof/>
                <w:sz w:val="14"/>
              </w:rPr>
              <w:t>13900</w:t>
            </w:r>
          </w:p>
        </w:tc>
      </w:tr>
      <w:tr w:rsidR="0061322B">
        <w:trPr>
          <w:jc w:val="center"/>
        </w:trPr>
        <w:tc>
          <w:tcPr>
            <w:tcW w:w="1620" w:type="dxa"/>
          </w:tcPr>
          <w:p w:rsidR="0061322B" w:rsidRDefault="0061322B">
            <w:pPr>
              <w:pStyle w:val="Normal1"/>
              <w:spacing w:before="20"/>
              <w:jc w:val="left"/>
            </w:pPr>
            <w:r>
              <w:rPr>
                <w:sz w:val="14"/>
              </w:rPr>
              <w:t xml:space="preserve">Число цилиндров </w:t>
            </w:r>
          </w:p>
        </w:tc>
        <w:tc>
          <w:tcPr>
            <w:tcW w:w="800" w:type="dxa"/>
          </w:tcPr>
          <w:p w:rsidR="0061322B" w:rsidRDefault="0061322B">
            <w:pPr>
              <w:pStyle w:val="Normal1"/>
              <w:spacing w:before="20"/>
              <w:jc w:val="center"/>
              <w:rPr>
                <w:lang w:val="en-US"/>
              </w:rPr>
            </w:pPr>
            <w:r>
              <w:rPr>
                <w:lang w:val="en-US"/>
              </w:rPr>
              <w:t>–</w:t>
            </w:r>
          </w:p>
        </w:tc>
        <w:tc>
          <w:tcPr>
            <w:tcW w:w="800" w:type="dxa"/>
          </w:tcPr>
          <w:p w:rsidR="0061322B" w:rsidRDefault="0061322B">
            <w:pPr>
              <w:pStyle w:val="Normal1"/>
              <w:spacing w:before="20"/>
              <w:jc w:val="center"/>
            </w:pPr>
            <w:r>
              <w:rPr>
                <w:noProof/>
                <w:sz w:val="14"/>
              </w:rPr>
              <w:t>2</w:t>
            </w:r>
          </w:p>
        </w:tc>
        <w:tc>
          <w:tcPr>
            <w:tcW w:w="800" w:type="dxa"/>
          </w:tcPr>
          <w:p w:rsidR="0061322B" w:rsidRDefault="0061322B">
            <w:pPr>
              <w:pStyle w:val="Normal1"/>
              <w:spacing w:before="20"/>
              <w:jc w:val="center"/>
            </w:pPr>
            <w:r>
              <w:rPr>
                <w:noProof/>
                <w:sz w:val="14"/>
              </w:rPr>
              <w:t>2</w:t>
            </w:r>
          </w:p>
        </w:tc>
        <w:tc>
          <w:tcPr>
            <w:tcW w:w="800" w:type="dxa"/>
          </w:tcPr>
          <w:p w:rsidR="0061322B" w:rsidRDefault="0061322B">
            <w:pPr>
              <w:pStyle w:val="Normal1"/>
              <w:spacing w:before="20"/>
              <w:jc w:val="center"/>
            </w:pPr>
            <w:r>
              <w:rPr>
                <w:noProof/>
                <w:sz w:val="14"/>
              </w:rPr>
              <w:t>2</w:t>
            </w:r>
          </w:p>
        </w:tc>
        <w:tc>
          <w:tcPr>
            <w:tcW w:w="740" w:type="dxa"/>
          </w:tcPr>
          <w:p w:rsidR="0061322B" w:rsidRDefault="0061322B">
            <w:pPr>
              <w:pStyle w:val="Normal1"/>
              <w:spacing w:before="20"/>
              <w:jc w:val="center"/>
            </w:pPr>
            <w:r>
              <w:rPr>
                <w:noProof/>
                <w:sz w:val="14"/>
              </w:rPr>
              <w:t>—</w:t>
            </w:r>
          </w:p>
        </w:tc>
      </w:tr>
      <w:tr w:rsidR="0061322B">
        <w:trPr>
          <w:jc w:val="center"/>
        </w:trPr>
        <w:tc>
          <w:tcPr>
            <w:tcW w:w="1620" w:type="dxa"/>
          </w:tcPr>
          <w:p w:rsidR="0061322B" w:rsidRDefault="0061322B">
            <w:pPr>
              <w:pStyle w:val="Normal1"/>
              <w:jc w:val="left"/>
            </w:pPr>
            <w:r>
              <w:rPr>
                <w:sz w:val="14"/>
              </w:rPr>
              <w:t>Емкость ресивера,л</w:t>
            </w:r>
          </w:p>
        </w:tc>
        <w:tc>
          <w:tcPr>
            <w:tcW w:w="800" w:type="dxa"/>
          </w:tcPr>
          <w:p w:rsidR="0061322B" w:rsidRDefault="0061322B">
            <w:pPr>
              <w:pStyle w:val="Normal1"/>
              <w:jc w:val="center"/>
            </w:pPr>
          </w:p>
        </w:tc>
        <w:tc>
          <w:tcPr>
            <w:tcW w:w="800" w:type="dxa"/>
          </w:tcPr>
          <w:p w:rsidR="0061322B" w:rsidRDefault="0061322B">
            <w:pPr>
              <w:pStyle w:val="Normal1"/>
              <w:jc w:val="center"/>
            </w:pPr>
            <w:r>
              <w:rPr>
                <w:noProof/>
                <w:sz w:val="14"/>
              </w:rPr>
              <w:t>22</w:t>
            </w:r>
          </w:p>
        </w:tc>
        <w:tc>
          <w:tcPr>
            <w:tcW w:w="800" w:type="dxa"/>
          </w:tcPr>
          <w:p w:rsidR="0061322B" w:rsidRDefault="0061322B">
            <w:pPr>
              <w:pStyle w:val="Normal1"/>
              <w:jc w:val="center"/>
            </w:pPr>
            <w:r>
              <w:rPr>
                <w:noProof/>
                <w:sz w:val="14"/>
              </w:rPr>
              <w:t>22</w:t>
            </w:r>
          </w:p>
        </w:tc>
        <w:tc>
          <w:tcPr>
            <w:tcW w:w="800" w:type="dxa"/>
          </w:tcPr>
          <w:p w:rsidR="0061322B" w:rsidRDefault="0061322B">
            <w:pPr>
              <w:pStyle w:val="Normal1"/>
              <w:jc w:val="center"/>
            </w:pPr>
            <w:r>
              <w:rPr>
                <w:noProof/>
                <w:sz w:val="14"/>
              </w:rPr>
              <w:t>22</w:t>
            </w:r>
          </w:p>
        </w:tc>
        <w:tc>
          <w:tcPr>
            <w:tcW w:w="740" w:type="dxa"/>
          </w:tcPr>
          <w:p w:rsidR="0061322B" w:rsidRDefault="0061322B">
            <w:pPr>
              <w:pStyle w:val="Normal1"/>
              <w:jc w:val="center"/>
              <w:rPr>
                <w:lang w:val="en-US"/>
              </w:rPr>
            </w:pPr>
            <w:r>
              <w:rPr>
                <w:lang w:val="en-US"/>
              </w:rPr>
              <w:t>–</w:t>
            </w:r>
          </w:p>
        </w:tc>
      </w:tr>
      <w:tr w:rsidR="0061322B">
        <w:trPr>
          <w:jc w:val="center"/>
        </w:trPr>
        <w:tc>
          <w:tcPr>
            <w:tcW w:w="1620" w:type="dxa"/>
          </w:tcPr>
          <w:p w:rsidR="0061322B" w:rsidRDefault="0061322B">
            <w:pPr>
              <w:pStyle w:val="Normal1"/>
              <w:spacing w:before="40"/>
              <w:jc w:val="left"/>
              <w:rPr>
                <w:sz w:val="14"/>
              </w:rPr>
            </w:pPr>
            <w:r>
              <w:rPr>
                <w:sz w:val="14"/>
              </w:rPr>
              <w:t>Электродвигатель:</w:t>
            </w:r>
          </w:p>
        </w:tc>
        <w:tc>
          <w:tcPr>
            <w:tcW w:w="800" w:type="dxa"/>
          </w:tcPr>
          <w:p w:rsidR="0061322B" w:rsidRDefault="0061322B">
            <w:pPr>
              <w:pStyle w:val="Normal1"/>
              <w:spacing w:before="40"/>
              <w:jc w:val="center"/>
              <w:rPr>
                <w:noProof/>
                <w:sz w:val="14"/>
              </w:rPr>
            </w:pPr>
          </w:p>
        </w:tc>
        <w:tc>
          <w:tcPr>
            <w:tcW w:w="800" w:type="dxa"/>
          </w:tcPr>
          <w:p w:rsidR="0061322B" w:rsidRDefault="0061322B">
            <w:pPr>
              <w:pStyle w:val="Normal1"/>
              <w:spacing w:before="40"/>
              <w:jc w:val="center"/>
              <w:rPr>
                <w:noProof/>
                <w:sz w:val="14"/>
              </w:rPr>
            </w:pPr>
          </w:p>
        </w:tc>
        <w:tc>
          <w:tcPr>
            <w:tcW w:w="800" w:type="dxa"/>
          </w:tcPr>
          <w:p w:rsidR="0061322B" w:rsidRDefault="0061322B">
            <w:pPr>
              <w:pStyle w:val="Normal1"/>
              <w:spacing w:before="40"/>
              <w:ind w:left="400" w:right="200"/>
              <w:jc w:val="center"/>
              <w:rPr>
                <w:noProof/>
                <w:sz w:val="14"/>
              </w:rPr>
            </w:pPr>
          </w:p>
        </w:tc>
        <w:tc>
          <w:tcPr>
            <w:tcW w:w="800" w:type="dxa"/>
          </w:tcPr>
          <w:p w:rsidR="0061322B" w:rsidRDefault="0061322B">
            <w:pPr>
              <w:pStyle w:val="Normal1"/>
              <w:spacing w:before="40"/>
              <w:jc w:val="center"/>
              <w:rPr>
                <w:noProof/>
                <w:sz w:val="14"/>
              </w:rPr>
            </w:pPr>
          </w:p>
        </w:tc>
        <w:tc>
          <w:tcPr>
            <w:tcW w:w="740" w:type="dxa"/>
          </w:tcPr>
          <w:p w:rsidR="0061322B" w:rsidRDefault="0061322B">
            <w:pPr>
              <w:pStyle w:val="Normal1"/>
              <w:spacing w:before="40"/>
              <w:ind w:left="120"/>
              <w:jc w:val="center"/>
              <w:rPr>
                <w:noProof/>
                <w:sz w:val="14"/>
              </w:rPr>
            </w:pPr>
          </w:p>
        </w:tc>
      </w:tr>
      <w:tr w:rsidR="0061322B">
        <w:trPr>
          <w:jc w:val="center"/>
        </w:trPr>
        <w:tc>
          <w:tcPr>
            <w:tcW w:w="1620" w:type="dxa"/>
          </w:tcPr>
          <w:p w:rsidR="0061322B" w:rsidRDefault="0061322B">
            <w:pPr>
              <w:pStyle w:val="Normal1"/>
              <w:spacing w:before="40"/>
              <w:jc w:val="left"/>
              <w:rPr>
                <w:sz w:val="14"/>
              </w:rPr>
            </w:pPr>
            <w:r>
              <w:rPr>
                <w:sz w:val="14"/>
              </w:rPr>
              <w:t>мощность, кВт</w:t>
            </w:r>
          </w:p>
        </w:tc>
        <w:tc>
          <w:tcPr>
            <w:tcW w:w="800" w:type="dxa"/>
          </w:tcPr>
          <w:p w:rsidR="0061322B" w:rsidRDefault="0061322B">
            <w:pPr>
              <w:pStyle w:val="Normal1"/>
              <w:spacing w:before="40"/>
              <w:jc w:val="center"/>
              <w:rPr>
                <w:noProof/>
                <w:sz w:val="14"/>
              </w:rPr>
            </w:pPr>
            <w:r>
              <w:rPr>
                <w:noProof/>
                <w:sz w:val="14"/>
              </w:rPr>
              <w:t>0,27</w:t>
            </w:r>
          </w:p>
        </w:tc>
        <w:tc>
          <w:tcPr>
            <w:tcW w:w="800" w:type="dxa"/>
          </w:tcPr>
          <w:p w:rsidR="0061322B" w:rsidRDefault="0061322B">
            <w:pPr>
              <w:pStyle w:val="Normal1"/>
              <w:spacing w:before="40"/>
              <w:jc w:val="center"/>
              <w:rPr>
                <w:sz w:val="14"/>
              </w:rPr>
            </w:pPr>
            <w:r>
              <w:rPr>
                <w:sz w:val="14"/>
              </w:rPr>
              <w:t>4</w:t>
            </w:r>
          </w:p>
        </w:tc>
        <w:tc>
          <w:tcPr>
            <w:tcW w:w="800" w:type="dxa"/>
          </w:tcPr>
          <w:p w:rsidR="0061322B" w:rsidRDefault="0061322B">
            <w:pPr>
              <w:pStyle w:val="Normal1"/>
              <w:spacing w:before="40"/>
              <w:ind w:left="400" w:right="200"/>
              <w:jc w:val="center"/>
              <w:rPr>
                <w:noProof/>
                <w:sz w:val="14"/>
              </w:rPr>
            </w:pPr>
            <w:r>
              <w:rPr>
                <w:noProof/>
                <w:sz w:val="14"/>
              </w:rPr>
              <w:t>3</w:t>
            </w:r>
          </w:p>
        </w:tc>
        <w:tc>
          <w:tcPr>
            <w:tcW w:w="800" w:type="dxa"/>
          </w:tcPr>
          <w:p w:rsidR="0061322B" w:rsidRDefault="0061322B">
            <w:pPr>
              <w:pStyle w:val="Normal1"/>
              <w:spacing w:before="40"/>
              <w:jc w:val="center"/>
              <w:rPr>
                <w:noProof/>
                <w:sz w:val="14"/>
              </w:rPr>
            </w:pPr>
            <w:r>
              <w:rPr>
                <w:noProof/>
                <w:sz w:val="14"/>
              </w:rPr>
              <w:t>4</w:t>
            </w:r>
          </w:p>
        </w:tc>
        <w:tc>
          <w:tcPr>
            <w:tcW w:w="740" w:type="dxa"/>
          </w:tcPr>
          <w:p w:rsidR="0061322B" w:rsidRDefault="0061322B">
            <w:pPr>
              <w:pStyle w:val="Normal1"/>
              <w:spacing w:before="40"/>
              <w:ind w:left="120"/>
              <w:jc w:val="center"/>
              <w:rPr>
                <w:noProof/>
                <w:sz w:val="14"/>
              </w:rPr>
            </w:pPr>
            <w:r>
              <w:rPr>
                <w:noProof/>
                <w:sz w:val="14"/>
              </w:rPr>
              <w:t>0,4</w:t>
            </w:r>
          </w:p>
        </w:tc>
      </w:tr>
      <w:tr w:rsidR="0061322B">
        <w:trPr>
          <w:jc w:val="center"/>
        </w:trPr>
        <w:tc>
          <w:tcPr>
            <w:tcW w:w="1620" w:type="dxa"/>
          </w:tcPr>
          <w:p w:rsidR="0061322B" w:rsidRDefault="0061322B">
            <w:pPr>
              <w:pStyle w:val="Normal1"/>
              <w:jc w:val="left"/>
              <w:rPr>
                <w:sz w:val="14"/>
              </w:rPr>
            </w:pPr>
            <w:r>
              <w:rPr>
                <w:sz w:val="14"/>
              </w:rPr>
              <w:t>Напряжение, В</w:t>
            </w:r>
          </w:p>
        </w:tc>
        <w:tc>
          <w:tcPr>
            <w:tcW w:w="800" w:type="dxa"/>
          </w:tcPr>
          <w:p w:rsidR="0061322B" w:rsidRDefault="0061322B">
            <w:pPr>
              <w:pStyle w:val="Normal1"/>
              <w:jc w:val="center"/>
            </w:pPr>
            <w:r>
              <w:t>220</w:t>
            </w:r>
          </w:p>
        </w:tc>
        <w:tc>
          <w:tcPr>
            <w:tcW w:w="800" w:type="dxa"/>
          </w:tcPr>
          <w:p w:rsidR="0061322B" w:rsidRDefault="0061322B">
            <w:pPr>
              <w:pStyle w:val="Normal1"/>
              <w:jc w:val="center"/>
              <w:rPr>
                <w:lang w:val="en-US"/>
              </w:rPr>
            </w:pPr>
            <w:r>
              <w:t>380</w:t>
            </w:r>
            <w:r>
              <w:rPr>
                <w:lang w:val="en-US"/>
              </w:rPr>
              <w:t>/220</w:t>
            </w:r>
          </w:p>
        </w:tc>
        <w:tc>
          <w:tcPr>
            <w:tcW w:w="800" w:type="dxa"/>
          </w:tcPr>
          <w:p w:rsidR="0061322B" w:rsidRDefault="0061322B">
            <w:pPr>
              <w:pStyle w:val="Normal1"/>
              <w:jc w:val="center"/>
            </w:pPr>
            <w:r>
              <w:t>380</w:t>
            </w:r>
            <w:r>
              <w:rPr>
                <w:lang w:val="en-US"/>
              </w:rPr>
              <w:t>/220</w:t>
            </w:r>
          </w:p>
        </w:tc>
        <w:tc>
          <w:tcPr>
            <w:tcW w:w="800" w:type="dxa"/>
          </w:tcPr>
          <w:p w:rsidR="0061322B" w:rsidRDefault="0061322B">
            <w:pPr>
              <w:pStyle w:val="Normal1"/>
              <w:jc w:val="center"/>
            </w:pPr>
            <w:r>
              <w:t>380</w:t>
            </w:r>
            <w:r>
              <w:rPr>
                <w:lang w:val="en-US"/>
              </w:rPr>
              <w:t>/220</w:t>
            </w:r>
          </w:p>
        </w:tc>
        <w:tc>
          <w:tcPr>
            <w:tcW w:w="740" w:type="dxa"/>
          </w:tcPr>
          <w:p w:rsidR="0061322B" w:rsidRDefault="0061322B">
            <w:pPr>
              <w:pStyle w:val="Normal1"/>
              <w:jc w:val="center"/>
              <w:rPr>
                <w:lang w:val="en-US"/>
              </w:rPr>
            </w:pPr>
            <w:r>
              <w:rPr>
                <w:lang w:val="en-US"/>
              </w:rPr>
              <w:t>220</w:t>
            </w:r>
          </w:p>
        </w:tc>
      </w:tr>
      <w:tr w:rsidR="0061322B">
        <w:trPr>
          <w:jc w:val="center"/>
        </w:trPr>
        <w:tc>
          <w:tcPr>
            <w:tcW w:w="1620" w:type="dxa"/>
          </w:tcPr>
          <w:p w:rsidR="0061322B" w:rsidRDefault="0061322B">
            <w:pPr>
              <w:pStyle w:val="Normal1"/>
              <w:jc w:val="left"/>
            </w:pPr>
            <w:r>
              <w:rPr>
                <w:sz w:val="14"/>
              </w:rPr>
              <w:t>Частота вращения, мин</w:t>
            </w:r>
            <w:r>
              <w:rPr>
                <w:sz w:val="14"/>
                <w:vertAlign w:val="superscript"/>
              </w:rPr>
              <w:t>-</w:t>
            </w:r>
            <w:r>
              <w:rPr>
                <w:sz w:val="14"/>
              </w:rPr>
              <w:t>'</w:t>
            </w:r>
          </w:p>
        </w:tc>
        <w:tc>
          <w:tcPr>
            <w:tcW w:w="800" w:type="dxa"/>
          </w:tcPr>
          <w:p w:rsidR="0061322B" w:rsidRDefault="0061322B">
            <w:pPr>
              <w:pStyle w:val="Normal1"/>
              <w:jc w:val="center"/>
              <w:rPr>
                <w:lang w:val="en-US"/>
              </w:rPr>
            </w:pPr>
            <w:r>
              <w:rPr>
                <w:lang w:val="en-US"/>
              </w:rPr>
              <w:t>1440</w:t>
            </w:r>
          </w:p>
        </w:tc>
        <w:tc>
          <w:tcPr>
            <w:tcW w:w="800" w:type="dxa"/>
          </w:tcPr>
          <w:p w:rsidR="0061322B" w:rsidRDefault="0061322B">
            <w:pPr>
              <w:pStyle w:val="Normal1"/>
              <w:jc w:val="center"/>
            </w:pPr>
            <w:r>
              <w:rPr>
                <w:lang w:val="en-US"/>
              </w:rPr>
              <w:t>1440</w:t>
            </w:r>
          </w:p>
        </w:tc>
        <w:tc>
          <w:tcPr>
            <w:tcW w:w="800" w:type="dxa"/>
          </w:tcPr>
          <w:p w:rsidR="0061322B" w:rsidRDefault="0061322B">
            <w:pPr>
              <w:pStyle w:val="Normal1"/>
              <w:jc w:val="center"/>
            </w:pPr>
            <w:r>
              <w:rPr>
                <w:lang w:val="en-US"/>
              </w:rPr>
              <w:t>1440</w:t>
            </w:r>
          </w:p>
        </w:tc>
        <w:tc>
          <w:tcPr>
            <w:tcW w:w="800" w:type="dxa"/>
          </w:tcPr>
          <w:p w:rsidR="0061322B" w:rsidRDefault="0061322B">
            <w:pPr>
              <w:pStyle w:val="Normal1"/>
              <w:jc w:val="center"/>
            </w:pPr>
            <w:r>
              <w:rPr>
                <w:lang w:val="en-US"/>
              </w:rPr>
              <w:t>1440</w:t>
            </w:r>
          </w:p>
        </w:tc>
        <w:tc>
          <w:tcPr>
            <w:tcW w:w="740" w:type="dxa"/>
          </w:tcPr>
          <w:p w:rsidR="0061322B" w:rsidRDefault="0061322B">
            <w:pPr>
              <w:pStyle w:val="Normal1"/>
              <w:jc w:val="center"/>
              <w:rPr>
                <w:lang w:val="en-US"/>
              </w:rPr>
            </w:pPr>
            <w:r>
              <w:rPr>
                <w:lang w:val="en-US"/>
              </w:rPr>
              <w:t>2700</w:t>
            </w:r>
          </w:p>
        </w:tc>
      </w:tr>
      <w:tr w:rsidR="0061322B">
        <w:trPr>
          <w:jc w:val="center"/>
        </w:trPr>
        <w:tc>
          <w:tcPr>
            <w:tcW w:w="1620" w:type="dxa"/>
          </w:tcPr>
          <w:p w:rsidR="0061322B" w:rsidRDefault="0061322B">
            <w:pPr>
              <w:pStyle w:val="Normal1"/>
              <w:spacing w:before="20"/>
              <w:jc w:val="left"/>
              <w:rPr>
                <w:sz w:val="14"/>
              </w:rPr>
            </w:pPr>
            <w:r>
              <w:rPr>
                <w:sz w:val="14"/>
              </w:rPr>
              <w:t>Габариты, мм:</w:t>
            </w:r>
          </w:p>
        </w:tc>
        <w:tc>
          <w:tcPr>
            <w:tcW w:w="800" w:type="dxa"/>
          </w:tcPr>
          <w:p w:rsidR="0061322B" w:rsidRDefault="0061322B">
            <w:pPr>
              <w:pStyle w:val="Normal1"/>
              <w:spacing w:before="20"/>
              <w:jc w:val="center"/>
              <w:rPr>
                <w:noProof/>
                <w:sz w:val="14"/>
              </w:rPr>
            </w:pPr>
          </w:p>
        </w:tc>
        <w:tc>
          <w:tcPr>
            <w:tcW w:w="800" w:type="dxa"/>
          </w:tcPr>
          <w:p w:rsidR="0061322B" w:rsidRDefault="0061322B">
            <w:pPr>
              <w:pStyle w:val="Normal1"/>
              <w:spacing w:before="20"/>
              <w:jc w:val="center"/>
              <w:rPr>
                <w:noProof/>
                <w:sz w:val="14"/>
              </w:rPr>
            </w:pPr>
          </w:p>
        </w:tc>
        <w:tc>
          <w:tcPr>
            <w:tcW w:w="800" w:type="dxa"/>
          </w:tcPr>
          <w:p w:rsidR="0061322B" w:rsidRDefault="0061322B">
            <w:pPr>
              <w:pStyle w:val="Normal1"/>
              <w:spacing w:before="20"/>
              <w:jc w:val="center"/>
              <w:rPr>
                <w:noProof/>
                <w:sz w:val="14"/>
              </w:rPr>
            </w:pPr>
          </w:p>
        </w:tc>
        <w:tc>
          <w:tcPr>
            <w:tcW w:w="800" w:type="dxa"/>
          </w:tcPr>
          <w:p w:rsidR="0061322B" w:rsidRDefault="0061322B">
            <w:pPr>
              <w:pStyle w:val="Normal1"/>
              <w:spacing w:before="20"/>
              <w:jc w:val="center"/>
              <w:rPr>
                <w:noProof/>
                <w:sz w:val="14"/>
              </w:rPr>
            </w:pPr>
          </w:p>
        </w:tc>
        <w:tc>
          <w:tcPr>
            <w:tcW w:w="740" w:type="dxa"/>
          </w:tcPr>
          <w:p w:rsidR="0061322B" w:rsidRDefault="0061322B">
            <w:pPr>
              <w:pStyle w:val="Normal1"/>
              <w:spacing w:before="20"/>
              <w:jc w:val="center"/>
              <w:rPr>
                <w:noProof/>
                <w:sz w:val="14"/>
              </w:rPr>
            </w:pPr>
          </w:p>
        </w:tc>
      </w:tr>
      <w:tr w:rsidR="0061322B">
        <w:trPr>
          <w:jc w:val="center"/>
        </w:trPr>
        <w:tc>
          <w:tcPr>
            <w:tcW w:w="1620" w:type="dxa"/>
          </w:tcPr>
          <w:p w:rsidR="0061322B" w:rsidRDefault="0061322B">
            <w:pPr>
              <w:pStyle w:val="Normal1"/>
              <w:spacing w:before="20"/>
              <w:jc w:val="left"/>
            </w:pPr>
            <w:r>
              <w:rPr>
                <w:sz w:val="14"/>
              </w:rPr>
              <w:t>длина</w:t>
            </w:r>
          </w:p>
        </w:tc>
        <w:tc>
          <w:tcPr>
            <w:tcW w:w="800" w:type="dxa"/>
          </w:tcPr>
          <w:p w:rsidR="0061322B" w:rsidRDefault="0061322B">
            <w:pPr>
              <w:pStyle w:val="Normal1"/>
              <w:spacing w:before="20"/>
              <w:jc w:val="center"/>
            </w:pPr>
            <w:r>
              <w:rPr>
                <w:noProof/>
                <w:sz w:val="14"/>
              </w:rPr>
              <w:t>560</w:t>
            </w:r>
          </w:p>
        </w:tc>
        <w:tc>
          <w:tcPr>
            <w:tcW w:w="800" w:type="dxa"/>
          </w:tcPr>
          <w:p w:rsidR="0061322B" w:rsidRDefault="0061322B">
            <w:pPr>
              <w:pStyle w:val="Normal1"/>
              <w:spacing w:before="20"/>
              <w:jc w:val="center"/>
            </w:pPr>
            <w:r>
              <w:rPr>
                <w:noProof/>
                <w:sz w:val="14"/>
              </w:rPr>
              <w:t>1230</w:t>
            </w:r>
          </w:p>
        </w:tc>
        <w:tc>
          <w:tcPr>
            <w:tcW w:w="800" w:type="dxa"/>
          </w:tcPr>
          <w:p w:rsidR="0061322B" w:rsidRDefault="0061322B">
            <w:pPr>
              <w:pStyle w:val="Normal1"/>
              <w:spacing w:before="20"/>
              <w:jc w:val="center"/>
            </w:pPr>
            <w:r>
              <w:rPr>
                <w:noProof/>
                <w:sz w:val="14"/>
              </w:rPr>
              <w:t>1230</w:t>
            </w:r>
          </w:p>
        </w:tc>
        <w:tc>
          <w:tcPr>
            <w:tcW w:w="800" w:type="dxa"/>
          </w:tcPr>
          <w:p w:rsidR="0061322B" w:rsidRDefault="0061322B">
            <w:pPr>
              <w:pStyle w:val="Normal1"/>
              <w:spacing w:before="20"/>
              <w:jc w:val="center"/>
            </w:pPr>
            <w:r>
              <w:rPr>
                <w:noProof/>
                <w:sz w:val="14"/>
              </w:rPr>
              <w:t>–</w:t>
            </w:r>
          </w:p>
        </w:tc>
        <w:tc>
          <w:tcPr>
            <w:tcW w:w="740" w:type="dxa"/>
          </w:tcPr>
          <w:p w:rsidR="0061322B" w:rsidRDefault="0061322B">
            <w:pPr>
              <w:pStyle w:val="Normal1"/>
              <w:spacing w:before="20"/>
              <w:jc w:val="center"/>
            </w:pPr>
            <w:r>
              <w:rPr>
                <w:noProof/>
                <w:sz w:val="14"/>
              </w:rPr>
              <w:t>250</w:t>
            </w:r>
          </w:p>
        </w:tc>
      </w:tr>
      <w:tr w:rsidR="0061322B">
        <w:trPr>
          <w:jc w:val="center"/>
        </w:trPr>
        <w:tc>
          <w:tcPr>
            <w:tcW w:w="1620" w:type="dxa"/>
          </w:tcPr>
          <w:p w:rsidR="0061322B" w:rsidRDefault="0061322B">
            <w:pPr>
              <w:pStyle w:val="Normal1"/>
              <w:spacing w:before="20"/>
              <w:jc w:val="left"/>
              <w:rPr>
                <w:sz w:val="14"/>
              </w:rPr>
            </w:pPr>
            <w:r>
              <w:rPr>
                <w:sz w:val="14"/>
              </w:rPr>
              <w:t>ширина</w:t>
            </w:r>
          </w:p>
        </w:tc>
        <w:tc>
          <w:tcPr>
            <w:tcW w:w="800" w:type="dxa"/>
          </w:tcPr>
          <w:p w:rsidR="0061322B" w:rsidRDefault="0061322B">
            <w:pPr>
              <w:pStyle w:val="Normal1"/>
              <w:spacing w:before="20"/>
              <w:jc w:val="center"/>
              <w:rPr>
                <w:noProof/>
                <w:sz w:val="14"/>
              </w:rPr>
            </w:pPr>
            <w:r>
              <w:rPr>
                <w:noProof/>
                <w:sz w:val="14"/>
              </w:rPr>
              <w:t>245</w:t>
            </w:r>
          </w:p>
        </w:tc>
        <w:tc>
          <w:tcPr>
            <w:tcW w:w="800" w:type="dxa"/>
          </w:tcPr>
          <w:p w:rsidR="0061322B" w:rsidRDefault="0061322B">
            <w:pPr>
              <w:pStyle w:val="Normal1"/>
              <w:spacing w:before="20"/>
              <w:jc w:val="center"/>
              <w:rPr>
                <w:noProof/>
                <w:sz w:val="14"/>
              </w:rPr>
            </w:pPr>
            <w:r>
              <w:rPr>
                <w:noProof/>
                <w:sz w:val="14"/>
              </w:rPr>
              <w:t>492</w:t>
            </w:r>
          </w:p>
        </w:tc>
        <w:tc>
          <w:tcPr>
            <w:tcW w:w="800" w:type="dxa"/>
          </w:tcPr>
          <w:p w:rsidR="0061322B" w:rsidRDefault="0061322B">
            <w:pPr>
              <w:pStyle w:val="Normal1"/>
              <w:spacing w:before="20"/>
              <w:jc w:val="center"/>
              <w:rPr>
                <w:noProof/>
                <w:sz w:val="14"/>
              </w:rPr>
            </w:pPr>
            <w:r>
              <w:rPr>
                <w:noProof/>
                <w:sz w:val="14"/>
              </w:rPr>
              <w:t>454</w:t>
            </w:r>
          </w:p>
        </w:tc>
        <w:tc>
          <w:tcPr>
            <w:tcW w:w="800" w:type="dxa"/>
          </w:tcPr>
          <w:p w:rsidR="0061322B" w:rsidRDefault="0061322B">
            <w:pPr>
              <w:pStyle w:val="Normal1"/>
              <w:spacing w:before="20"/>
              <w:jc w:val="center"/>
              <w:rPr>
                <w:lang w:val="en-US"/>
              </w:rPr>
            </w:pPr>
            <w:r>
              <w:rPr>
                <w:lang w:val="en-US"/>
              </w:rPr>
              <w:t>–</w:t>
            </w:r>
          </w:p>
        </w:tc>
        <w:tc>
          <w:tcPr>
            <w:tcW w:w="740" w:type="dxa"/>
          </w:tcPr>
          <w:p w:rsidR="0061322B" w:rsidRDefault="0061322B">
            <w:pPr>
              <w:pStyle w:val="Normal1"/>
              <w:spacing w:before="20"/>
              <w:jc w:val="center"/>
              <w:rPr>
                <w:noProof/>
                <w:sz w:val="14"/>
              </w:rPr>
            </w:pPr>
            <w:r>
              <w:rPr>
                <w:noProof/>
                <w:sz w:val="14"/>
              </w:rPr>
              <w:t>220</w:t>
            </w:r>
          </w:p>
        </w:tc>
      </w:tr>
      <w:tr w:rsidR="0061322B">
        <w:trPr>
          <w:jc w:val="center"/>
        </w:trPr>
        <w:tc>
          <w:tcPr>
            <w:tcW w:w="1620" w:type="dxa"/>
          </w:tcPr>
          <w:p w:rsidR="0061322B" w:rsidRDefault="0061322B">
            <w:pPr>
              <w:pStyle w:val="Normal1"/>
              <w:spacing w:before="20"/>
              <w:jc w:val="left"/>
            </w:pPr>
            <w:r>
              <w:rPr>
                <w:sz w:val="14"/>
              </w:rPr>
              <w:t>высота</w:t>
            </w:r>
          </w:p>
        </w:tc>
        <w:tc>
          <w:tcPr>
            <w:tcW w:w="800" w:type="dxa"/>
          </w:tcPr>
          <w:p w:rsidR="0061322B" w:rsidRDefault="0061322B">
            <w:pPr>
              <w:pStyle w:val="Normal1"/>
              <w:spacing w:before="20"/>
              <w:jc w:val="center"/>
            </w:pPr>
            <w:r>
              <w:rPr>
                <w:noProof/>
                <w:sz w:val="14"/>
              </w:rPr>
              <w:t>390</w:t>
            </w:r>
          </w:p>
        </w:tc>
        <w:tc>
          <w:tcPr>
            <w:tcW w:w="800" w:type="dxa"/>
          </w:tcPr>
          <w:p w:rsidR="0061322B" w:rsidRDefault="0061322B">
            <w:pPr>
              <w:pStyle w:val="Normal1"/>
              <w:spacing w:before="20"/>
              <w:jc w:val="center"/>
            </w:pPr>
            <w:r>
              <w:rPr>
                <w:noProof/>
                <w:sz w:val="14"/>
              </w:rPr>
              <w:t>-785</w:t>
            </w:r>
          </w:p>
        </w:tc>
        <w:tc>
          <w:tcPr>
            <w:tcW w:w="800" w:type="dxa"/>
          </w:tcPr>
          <w:p w:rsidR="0061322B" w:rsidRDefault="0061322B">
            <w:pPr>
              <w:pStyle w:val="Normal1"/>
              <w:spacing w:before="20"/>
              <w:jc w:val="center"/>
            </w:pPr>
            <w:r>
              <w:rPr>
                <w:noProof/>
                <w:sz w:val="14"/>
              </w:rPr>
              <w:t>770</w:t>
            </w:r>
          </w:p>
        </w:tc>
        <w:tc>
          <w:tcPr>
            <w:tcW w:w="800" w:type="dxa"/>
          </w:tcPr>
          <w:p w:rsidR="0061322B" w:rsidRDefault="0061322B">
            <w:pPr>
              <w:pStyle w:val="Normal1"/>
              <w:spacing w:before="20"/>
              <w:jc w:val="center"/>
              <w:rPr>
                <w:lang w:val="en-US"/>
              </w:rPr>
            </w:pPr>
            <w:r>
              <w:rPr>
                <w:lang w:val="en-US"/>
              </w:rPr>
              <w:t>–</w:t>
            </w:r>
          </w:p>
        </w:tc>
        <w:tc>
          <w:tcPr>
            <w:tcW w:w="740" w:type="dxa"/>
          </w:tcPr>
          <w:p w:rsidR="0061322B" w:rsidRDefault="0061322B">
            <w:pPr>
              <w:pStyle w:val="Normal1"/>
              <w:spacing w:before="20"/>
              <w:jc w:val="center"/>
            </w:pPr>
            <w:r>
              <w:rPr>
                <w:noProof/>
                <w:sz w:val="14"/>
              </w:rPr>
              <w:t>420</w:t>
            </w:r>
          </w:p>
        </w:tc>
      </w:tr>
      <w:tr w:rsidR="0061322B">
        <w:trPr>
          <w:jc w:val="center"/>
        </w:trPr>
        <w:tc>
          <w:tcPr>
            <w:tcW w:w="1620" w:type="dxa"/>
          </w:tcPr>
          <w:p w:rsidR="0061322B" w:rsidRDefault="0061322B">
            <w:pPr>
              <w:pStyle w:val="Normal1"/>
              <w:spacing w:before="20"/>
              <w:jc w:val="left"/>
            </w:pPr>
            <w:r>
              <w:rPr>
                <w:sz w:val="14"/>
              </w:rPr>
              <w:t>Масса, кг</w:t>
            </w:r>
          </w:p>
        </w:tc>
        <w:tc>
          <w:tcPr>
            <w:tcW w:w="800" w:type="dxa"/>
          </w:tcPr>
          <w:p w:rsidR="0061322B" w:rsidRDefault="0061322B">
            <w:pPr>
              <w:pStyle w:val="Normal1"/>
              <w:spacing w:before="20"/>
              <w:jc w:val="center"/>
            </w:pPr>
            <w:r>
              <w:rPr>
                <w:noProof/>
                <w:sz w:val="14"/>
              </w:rPr>
              <w:t>22</w:t>
            </w:r>
          </w:p>
        </w:tc>
        <w:tc>
          <w:tcPr>
            <w:tcW w:w="800" w:type="dxa"/>
          </w:tcPr>
          <w:p w:rsidR="0061322B" w:rsidRDefault="0061322B">
            <w:pPr>
              <w:pStyle w:val="Normal1"/>
              <w:spacing w:before="20"/>
              <w:jc w:val="center"/>
            </w:pPr>
            <w:r>
              <w:rPr>
                <w:noProof/>
                <w:sz w:val="14"/>
              </w:rPr>
              <w:t>185</w:t>
            </w:r>
          </w:p>
        </w:tc>
        <w:tc>
          <w:tcPr>
            <w:tcW w:w="800" w:type="dxa"/>
          </w:tcPr>
          <w:p w:rsidR="0061322B" w:rsidRDefault="0061322B">
            <w:pPr>
              <w:pStyle w:val="Normal1"/>
              <w:spacing w:before="20"/>
              <w:jc w:val="center"/>
            </w:pPr>
            <w:r>
              <w:rPr>
                <w:noProof/>
                <w:sz w:val="14"/>
              </w:rPr>
              <w:t>140</w:t>
            </w:r>
          </w:p>
        </w:tc>
        <w:tc>
          <w:tcPr>
            <w:tcW w:w="800" w:type="dxa"/>
          </w:tcPr>
          <w:p w:rsidR="0061322B" w:rsidRDefault="0061322B">
            <w:pPr>
              <w:pStyle w:val="Normal1"/>
              <w:spacing w:before="20"/>
              <w:jc w:val="center"/>
            </w:pPr>
            <w:r>
              <w:rPr>
                <w:noProof/>
                <w:sz w:val="14"/>
              </w:rPr>
              <w:t>175</w:t>
            </w:r>
          </w:p>
        </w:tc>
        <w:tc>
          <w:tcPr>
            <w:tcW w:w="740" w:type="dxa"/>
          </w:tcPr>
          <w:p w:rsidR="0061322B" w:rsidRDefault="0061322B">
            <w:pPr>
              <w:pStyle w:val="Normal1"/>
              <w:spacing w:before="20"/>
              <w:jc w:val="center"/>
            </w:pPr>
            <w:r>
              <w:rPr>
                <w:noProof/>
                <w:sz w:val="14"/>
              </w:rPr>
              <w:t>12</w:t>
            </w:r>
          </w:p>
        </w:tc>
      </w:tr>
    </w:tbl>
    <w:p w:rsidR="0061322B" w:rsidRDefault="0061322B">
      <w:pPr>
        <w:pStyle w:val="Normal1"/>
        <w:jc w:val="left"/>
      </w:pPr>
    </w:p>
    <w:p w:rsidR="0061322B" w:rsidRDefault="0061322B">
      <w:pPr>
        <w:pStyle w:val="Normal1"/>
        <w:spacing w:before="460"/>
        <w:ind w:left="600" w:right="400"/>
        <w:jc w:val="center"/>
        <w:rPr>
          <w:b/>
          <w:sz w:val="24"/>
        </w:rPr>
      </w:pPr>
      <w:r>
        <w:rPr>
          <w:b/>
          <w:noProof/>
          <w:sz w:val="24"/>
        </w:rPr>
        <w:t>17.2.</w:t>
      </w:r>
      <w:r>
        <w:rPr>
          <w:b/>
          <w:sz w:val="24"/>
        </w:rPr>
        <w:t xml:space="preserve"> Технические характеристики воздушных поршневых компрессоров типа ВУ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0"/>
        <w:gridCol w:w="1"/>
        <w:gridCol w:w="1134"/>
        <w:gridCol w:w="993"/>
        <w:gridCol w:w="992"/>
        <w:gridCol w:w="850"/>
        <w:gridCol w:w="10"/>
      </w:tblGrid>
      <w:tr w:rsidR="0061322B">
        <w:trPr>
          <w:gridAfter w:val="1"/>
          <w:wAfter w:w="10" w:type="dxa"/>
          <w:cantSplit/>
          <w:jc w:val="center"/>
        </w:trPr>
        <w:tc>
          <w:tcPr>
            <w:tcW w:w="1701" w:type="dxa"/>
            <w:gridSpan w:val="2"/>
          </w:tcPr>
          <w:p w:rsidR="0061322B" w:rsidRDefault="0061322B">
            <w:pPr>
              <w:pStyle w:val="Normal1"/>
              <w:spacing w:before="20"/>
              <w:jc w:val="left"/>
              <w:rPr>
                <w:sz w:val="14"/>
                <w:lang w:val="en-US"/>
              </w:rPr>
            </w:pPr>
          </w:p>
          <w:p w:rsidR="0061322B" w:rsidRDefault="0061322B">
            <w:pPr>
              <w:pStyle w:val="Normal1"/>
              <w:spacing w:before="20"/>
              <w:jc w:val="left"/>
            </w:pPr>
            <w:r>
              <w:rPr>
                <w:sz w:val="14"/>
              </w:rPr>
              <w:t>Показатель</w:t>
            </w:r>
          </w:p>
        </w:tc>
        <w:tc>
          <w:tcPr>
            <w:tcW w:w="1134" w:type="dxa"/>
          </w:tcPr>
          <w:p w:rsidR="0061322B" w:rsidRDefault="0061322B">
            <w:pPr>
              <w:pStyle w:val="Normal1"/>
              <w:spacing w:before="20"/>
              <w:jc w:val="left"/>
              <w:rPr>
                <w:sz w:val="14"/>
                <w:lang w:val="en-US"/>
              </w:rPr>
            </w:pPr>
          </w:p>
          <w:p w:rsidR="0061322B" w:rsidRDefault="0061322B">
            <w:pPr>
              <w:pStyle w:val="Normal1"/>
              <w:spacing w:before="20"/>
              <w:jc w:val="left"/>
            </w:pPr>
            <w:r>
              <w:rPr>
                <w:sz w:val="14"/>
              </w:rPr>
              <w:t>1ВУ-8/4</w:t>
            </w:r>
          </w:p>
        </w:tc>
        <w:tc>
          <w:tcPr>
            <w:tcW w:w="993" w:type="dxa"/>
          </w:tcPr>
          <w:p w:rsidR="0061322B" w:rsidRDefault="0061322B">
            <w:pPr>
              <w:pStyle w:val="Normal1"/>
              <w:jc w:val="left"/>
              <w:rPr>
                <w:sz w:val="14"/>
                <w:lang w:val="en-US"/>
              </w:rPr>
            </w:pPr>
            <w:r>
              <w:rPr>
                <w:sz w:val="14"/>
              </w:rPr>
              <w:t xml:space="preserve">КМ-5М, </w:t>
            </w:r>
          </w:p>
          <w:p w:rsidR="0061322B" w:rsidRDefault="0061322B">
            <w:pPr>
              <w:pStyle w:val="Normal1"/>
              <w:jc w:val="left"/>
              <w:rPr>
                <w:sz w:val="14"/>
                <w:lang w:val="en-US"/>
              </w:rPr>
            </w:pPr>
            <w:r>
              <w:rPr>
                <w:sz w:val="14"/>
              </w:rPr>
              <w:t xml:space="preserve">К-5М1, </w:t>
            </w:r>
          </w:p>
          <w:p w:rsidR="0061322B" w:rsidRDefault="0061322B">
            <w:pPr>
              <w:pStyle w:val="Normal1"/>
              <w:jc w:val="left"/>
              <w:rPr>
                <w:sz w:val="14"/>
                <w:lang w:val="en-US"/>
              </w:rPr>
            </w:pPr>
            <w:r>
              <w:rPr>
                <w:sz w:val="14"/>
              </w:rPr>
              <w:t>КСЭ-5М,</w:t>
            </w:r>
          </w:p>
          <w:p w:rsidR="0061322B" w:rsidRDefault="0061322B">
            <w:pPr>
              <w:pStyle w:val="Normal1"/>
              <w:jc w:val="left"/>
            </w:pPr>
            <w:r>
              <w:rPr>
                <w:sz w:val="14"/>
              </w:rPr>
              <w:t>КСЭ-5М2</w:t>
            </w:r>
          </w:p>
        </w:tc>
        <w:tc>
          <w:tcPr>
            <w:tcW w:w="992" w:type="dxa"/>
          </w:tcPr>
          <w:p w:rsidR="0061322B" w:rsidRDefault="0061322B">
            <w:pPr>
              <w:pStyle w:val="Normal1"/>
              <w:spacing w:before="20"/>
              <w:jc w:val="left"/>
              <w:rPr>
                <w:sz w:val="14"/>
                <w:lang w:val="en-US"/>
              </w:rPr>
            </w:pPr>
          </w:p>
          <w:p w:rsidR="0061322B" w:rsidRDefault="0061322B">
            <w:pPr>
              <w:pStyle w:val="Normal1"/>
              <w:spacing w:before="20"/>
              <w:jc w:val="left"/>
            </w:pPr>
            <w:r>
              <w:rPr>
                <w:sz w:val="14"/>
              </w:rPr>
              <w:t>2ВУ1-2.5/13М1</w:t>
            </w:r>
          </w:p>
        </w:tc>
        <w:tc>
          <w:tcPr>
            <w:tcW w:w="850" w:type="dxa"/>
          </w:tcPr>
          <w:p w:rsidR="0061322B" w:rsidRDefault="0061322B">
            <w:pPr>
              <w:pStyle w:val="Normal1"/>
              <w:spacing w:before="20"/>
              <w:jc w:val="left"/>
              <w:rPr>
                <w:sz w:val="14"/>
                <w:lang w:val="en-US"/>
              </w:rPr>
            </w:pPr>
          </w:p>
          <w:p w:rsidR="0061322B" w:rsidRDefault="0061322B">
            <w:pPr>
              <w:pStyle w:val="Normal1"/>
              <w:spacing w:before="20"/>
              <w:jc w:val="left"/>
            </w:pPr>
            <w:r>
              <w:rPr>
                <w:sz w:val="14"/>
              </w:rPr>
              <w:t>4ВУ1-5/ 13М1</w:t>
            </w:r>
          </w:p>
        </w:tc>
      </w:tr>
      <w:tr w:rsidR="0061322B">
        <w:trPr>
          <w:gridAfter w:val="1"/>
          <w:wAfter w:w="10" w:type="dxa"/>
          <w:jc w:val="center"/>
        </w:trPr>
        <w:tc>
          <w:tcPr>
            <w:tcW w:w="1701" w:type="dxa"/>
            <w:gridSpan w:val="2"/>
          </w:tcPr>
          <w:p w:rsidR="0061322B" w:rsidRDefault="0061322B">
            <w:pPr>
              <w:pStyle w:val="Normal1"/>
              <w:spacing w:before="40"/>
              <w:jc w:val="left"/>
            </w:pPr>
            <w:r>
              <w:rPr>
                <w:sz w:val="14"/>
              </w:rPr>
              <w:t>Производитель</w:t>
            </w:r>
            <w:r>
              <w:rPr>
                <w:sz w:val="14"/>
              </w:rPr>
              <w:softHyphen/>
              <w:t>ность,</w:t>
            </w:r>
            <w:r>
              <w:rPr>
                <w:sz w:val="14"/>
                <w:lang w:val="en-US"/>
              </w:rPr>
              <w:t xml:space="preserve"> </w:t>
            </w:r>
            <w:r>
              <w:rPr>
                <w:smallCaps/>
                <w:sz w:val="14"/>
                <w:lang w:val="en-US"/>
              </w:rPr>
              <w:t>m'/c</w:t>
            </w:r>
            <w:r>
              <w:rPr>
                <w:smallCaps/>
                <w:sz w:val="14"/>
              </w:rPr>
              <w:t xml:space="preserve"> </w:t>
            </w:r>
            <w:r>
              <w:rPr>
                <w:sz w:val="14"/>
              </w:rPr>
              <w:t>(мУч)</w:t>
            </w:r>
          </w:p>
        </w:tc>
        <w:tc>
          <w:tcPr>
            <w:tcW w:w="1134" w:type="dxa"/>
          </w:tcPr>
          <w:p w:rsidR="0061322B" w:rsidRDefault="0061322B">
            <w:pPr>
              <w:pStyle w:val="Normal1"/>
              <w:spacing w:before="40"/>
            </w:pPr>
            <w:r>
              <w:rPr>
                <w:noProof/>
                <w:sz w:val="14"/>
              </w:rPr>
              <w:t>0,0935 (5,6)</w:t>
            </w:r>
          </w:p>
        </w:tc>
        <w:tc>
          <w:tcPr>
            <w:tcW w:w="993" w:type="dxa"/>
          </w:tcPr>
          <w:p w:rsidR="0061322B" w:rsidRDefault="0061322B">
            <w:pPr>
              <w:pStyle w:val="Normal1"/>
              <w:spacing w:before="40"/>
            </w:pPr>
            <w:r>
              <w:rPr>
                <w:noProof/>
                <w:sz w:val="14"/>
              </w:rPr>
              <w:t>0,0845 (5)</w:t>
            </w:r>
          </w:p>
        </w:tc>
        <w:tc>
          <w:tcPr>
            <w:tcW w:w="992" w:type="dxa"/>
          </w:tcPr>
          <w:p w:rsidR="0061322B" w:rsidRDefault="0061322B">
            <w:pPr>
              <w:pStyle w:val="Normal1"/>
              <w:spacing w:before="40"/>
            </w:pPr>
            <w:r>
              <w:rPr>
                <w:noProof/>
                <w:sz w:val="14"/>
              </w:rPr>
              <w:t>0,041 (2,45)</w:t>
            </w:r>
          </w:p>
        </w:tc>
        <w:tc>
          <w:tcPr>
            <w:tcW w:w="850" w:type="dxa"/>
          </w:tcPr>
          <w:p w:rsidR="0061322B" w:rsidRDefault="0061322B">
            <w:pPr>
              <w:pStyle w:val="Normal1"/>
              <w:spacing w:before="40"/>
            </w:pPr>
            <w:r>
              <w:rPr>
                <w:noProof/>
                <w:sz w:val="14"/>
              </w:rPr>
              <w:t>0,084 (5)</w:t>
            </w:r>
          </w:p>
        </w:tc>
      </w:tr>
      <w:tr w:rsidR="0061322B">
        <w:trPr>
          <w:gridAfter w:val="1"/>
          <w:wAfter w:w="10" w:type="dxa"/>
          <w:jc w:val="center"/>
        </w:trPr>
        <w:tc>
          <w:tcPr>
            <w:tcW w:w="1701" w:type="dxa"/>
            <w:gridSpan w:val="2"/>
          </w:tcPr>
          <w:p w:rsidR="0061322B" w:rsidRDefault="0061322B">
            <w:pPr>
              <w:pStyle w:val="Normal1"/>
              <w:spacing w:before="20"/>
              <w:jc w:val="left"/>
            </w:pPr>
            <w:r>
              <w:rPr>
                <w:sz w:val="14"/>
              </w:rPr>
              <w:t>Абсолютное дав</w:t>
            </w:r>
            <w:r>
              <w:rPr>
                <w:sz w:val="14"/>
              </w:rPr>
              <w:softHyphen/>
              <w:t xml:space="preserve"> ление, МПа</w:t>
            </w:r>
          </w:p>
        </w:tc>
        <w:tc>
          <w:tcPr>
            <w:tcW w:w="1134" w:type="dxa"/>
          </w:tcPr>
          <w:p w:rsidR="0061322B" w:rsidRDefault="0061322B">
            <w:pPr>
              <w:pStyle w:val="Normal1"/>
              <w:spacing w:before="20"/>
            </w:pPr>
          </w:p>
        </w:tc>
        <w:tc>
          <w:tcPr>
            <w:tcW w:w="993" w:type="dxa"/>
          </w:tcPr>
          <w:p w:rsidR="0061322B" w:rsidRDefault="0061322B">
            <w:pPr>
              <w:pStyle w:val="Normal1"/>
              <w:spacing w:before="20"/>
            </w:pPr>
          </w:p>
        </w:tc>
        <w:tc>
          <w:tcPr>
            <w:tcW w:w="992" w:type="dxa"/>
          </w:tcPr>
          <w:p w:rsidR="0061322B" w:rsidRDefault="0061322B">
            <w:pPr>
              <w:pStyle w:val="Normal1"/>
              <w:spacing w:before="20"/>
            </w:pPr>
          </w:p>
        </w:tc>
        <w:tc>
          <w:tcPr>
            <w:tcW w:w="850" w:type="dxa"/>
          </w:tcPr>
          <w:p w:rsidR="0061322B" w:rsidRDefault="0061322B">
            <w:pPr>
              <w:pStyle w:val="Normal1"/>
              <w:spacing w:before="20"/>
            </w:pPr>
          </w:p>
        </w:tc>
      </w:tr>
      <w:tr w:rsidR="0061322B">
        <w:trPr>
          <w:gridAfter w:val="1"/>
          <w:wAfter w:w="10" w:type="dxa"/>
          <w:jc w:val="center"/>
        </w:trPr>
        <w:tc>
          <w:tcPr>
            <w:tcW w:w="1701" w:type="dxa"/>
            <w:gridSpan w:val="2"/>
          </w:tcPr>
          <w:p w:rsidR="0061322B" w:rsidRDefault="0061322B">
            <w:pPr>
              <w:pStyle w:val="Normal1"/>
              <w:spacing w:before="40"/>
              <w:jc w:val="left"/>
            </w:pPr>
            <w:r>
              <w:rPr>
                <w:sz w:val="14"/>
              </w:rPr>
              <w:t>всасывания</w:t>
            </w:r>
          </w:p>
        </w:tc>
        <w:tc>
          <w:tcPr>
            <w:tcW w:w="1134" w:type="dxa"/>
          </w:tcPr>
          <w:p w:rsidR="0061322B" w:rsidRDefault="0061322B">
            <w:pPr>
              <w:pStyle w:val="Normal1"/>
              <w:spacing w:before="40"/>
            </w:pPr>
            <w:r>
              <w:rPr>
                <w:noProof/>
                <w:sz w:val="14"/>
              </w:rPr>
              <w:t>0,1</w:t>
            </w:r>
          </w:p>
        </w:tc>
        <w:tc>
          <w:tcPr>
            <w:tcW w:w="993" w:type="dxa"/>
          </w:tcPr>
          <w:p w:rsidR="0061322B" w:rsidRDefault="0061322B">
            <w:pPr>
              <w:pStyle w:val="Normal1"/>
              <w:spacing w:before="40"/>
            </w:pPr>
            <w:r>
              <w:rPr>
                <w:noProof/>
                <w:sz w:val="14"/>
              </w:rPr>
              <w:t>0,1</w:t>
            </w:r>
          </w:p>
        </w:tc>
        <w:tc>
          <w:tcPr>
            <w:tcW w:w="992" w:type="dxa"/>
          </w:tcPr>
          <w:p w:rsidR="0061322B" w:rsidRDefault="0061322B">
            <w:pPr>
              <w:pStyle w:val="Normal1"/>
              <w:spacing w:before="40"/>
            </w:pPr>
            <w:r>
              <w:rPr>
                <w:noProof/>
                <w:sz w:val="14"/>
              </w:rPr>
              <w:t>0,1</w:t>
            </w:r>
          </w:p>
        </w:tc>
        <w:tc>
          <w:tcPr>
            <w:tcW w:w="850" w:type="dxa"/>
          </w:tcPr>
          <w:p w:rsidR="0061322B" w:rsidRDefault="0061322B">
            <w:pPr>
              <w:pStyle w:val="Normal1"/>
              <w:spacing w:before="40"/>
            </w:pPr>
            <w:r>
              <w:rPr>
                <w:noProof/>
                <w:sz w:val="14"/>
              </w:rPr>
              <w:t>0,1</w:t>
            </w:r>
          </w:p>
        </w:tc>
      </w:tr>
      <w:tr w:rsidR="0061322B">
        <w:trPr>
          <w:gridAfter w:val="1"/>
          <w:wAfter w:w="10" w:type="dxa"/>
          <w:jc w:val="center"/>
        </w:trPr>
        <w:tc>
          <w:tcPr>
            <w:tcW w:w="1701" w:type="dxa"/>
            <w:gridSpan w:val="2"/>
          </w:tcPr>
          <w:p w:rsidR="0061322B" w:rsidRDefault="0061322B">
            <w:pPr>
              <w:pStyle w:val="Normal1"/>
              <w:spacing w:before="40"/>
              <w:jc w:val="left"/>
            </w:pPr>
            <w:r>
              <w:rPr>
                <w:sz w:val="14"/>
              </w:rPr>
              <w:t>нагнетания</w:t>
            </w:r>
          </w:p>
        </w:tc>
        <w:tc>
          <w:tcPr>
            <w:tcW w:w="1134" w:type="dxa"/>
          </w:tcPr>
          <w:p w:rsidR="0061322B" w:rsidRDefault="0061322B">
            <w:pPr>
              <w:pStyle w:val="Normal1"/>
              <w:spacing w:before="40"/>
            </w:pPr>
            <w:r>
              <w:rPr>
                <w:noProof/>
                <w:sz w:val="14"/>
              </w:rPr>
              <w:t>0,3</w:t>
            </w:r>
          </w:p>
        </w:tc>
        <w:tc>
          <w:tcPr>
            <w:tcW w:w="993" w:type="dxa"/>
          </w:tcPr>
          <w:p w:rsidR="0061322B" w:rsidRDefault="0061322B">
            <w:pPr>
              <w:pStyle w:val="Normal1"/>
              <w:spacing w:before="40"/>
            </w:pPr>
            <w:r>
              <w:rPr>
                <w:noProof/>
                <w:sz w:val="14"/>
              </w:rPr>
              <w:t>0,9</w:t>
            </w:r>
          </w:p>
        </w:tc>
        <w:tc>
          <w:tcPr>
            <w:tcW w:w="992" w:type="dxa"/>
          </w:tcPr>
          <w:p w:rsidR="0061322B" w:rsidRDefault="0061322B">
            <w:pPr>
              <w:pStyle w:val="Normal1"/>
              <w:spacing w:before="40"/>
            </w:pPr>
            <w:r>
              <w:rPr>
                <w:noProof/>
                <w:sz w:val="14"/>
              </w:rPr>
              <w:t>1,3</w:t>
            </w:r>
          </w:p>
        </w:tc>
        <w:tc>
          <w:tcPr>
            <w:tcW w:w="850" w:type="dxa"/>
          </w:tcPr>
          <w:p w:rsidR="0061322B" w:rsidRDefault="0061322B">
            <w:pPr>
              <w:pStyle w:val="Normal1"/>
              <w:spacing w:before="40"/>
            </w:pPr>
            <w:r>
              <w:rPr>
                <w:noProof/>
                <w:sz w:val="14"/>
              </w:rPr>
              <w:t>1,3</w:t>
            </w:r>
          </w:p>
        </w:tc>
      </w:tr>
      <w:tr w:rsidR="0061322B">
        <w:trPr>
          <w:cantSplit/>
          <w:jc w:val="center"/>
        </w:trPr>
        <w:tc>
          <w:tcPr>
            <w:tcW w:w="1700" w:type="dxa"/>
          </w:tcPr>
          <w:p w:rsidR="0061322B" w:rsidRDefault="0061322B">
            <w:pPr>
              <w:pStyle w:val="Normal1"/>
              <w:jc w:val="left"/>
            </w:pPr>
            <w:r>
              <w:rPr>
                <w:sz w:val="14"/>
              </w:rPr>
              <w:t>Температура, °С:всасывания</w:t>
            </w:r>
          </w:p>
        </w:tc>
        <w:tc>
          <w:tcPr>
            <w:tcW w:w="1135" w:type="dxa"/>
            <w:gridSpan w:val="2"/>
          </w:tcPr>
          <w:p w:rsidR="0061322B" w:rsidRDefault="0061322B">
            <w:pPr>
              <w:pStyle w:val="Normal1"/>
            </w:pPr>
          </w:p>
          <w:p w:rsidR="0061322B" w:rsidRDefault="0061322B">
            <w:pPr>
              <w:pStyle w:val="Normal1"/>
            </w:pPr>
            <w:r>
              <w:rPr>
                <w:sz w:val="14"/>
              </w:rPr>
              <w:t>Не менее</w:t>
            </w:r>
            <w:r>
              <w:rPr>
                <w:sz w:val="14"/>
                <w:lang w:val="en-US"/>
              </w:rPr>
              <w:t xml:space="preserve"> </w:t>
            </w:r>
            <w:r>
              <w:rPr>
                <w:noProof/>
                <w:sz w:val="14"/>
              </w:rPr>
              <w:t>5</w:t>
            </w:r>
          </w:p>
        </w:tc>
        <w:tc>
          <w:tcPr>
            <w:tcW w:w="993" w:type="dxa"/>
          </w:tcPr>
          <w:p w:rsidR="0061322B" w:rsidRDefault="0061322B">
            <w:pPr>
              <w:pStyle w:val="Normal1"/>
            </w:pPr>
          </w:p>
          <w:p w:rsidR="0061322B" w:rsidRDefault="0061322B">
            <w:pPr>
              <w:pStyle w:val="Normal1"/>
            </w:pPr>
            <w:r>
              <w:rPr>
                <w:noProof/>
                <w:sz w:val="14"/>
              </w:rPr>
              <w:t>—30...+40</w:t>
            </w:r>
          </w:p>
        </w:tc>
        <w:tc>
          <w:tcPr>
            <w:tcW w:w="992" w:type="dxa"/>
          </w:tcPr>
          <w:p w:rsidR="0061322B" w:rsidRDefault="0061322B">
            <w:pPr>
              <w:pStyle w:val="Normal1"/>
            </w:pPr>
          </w:p>
          <w:p w:rsidR="0061322B" w:rsidRDefault="0061322B">
            <w:pPr>
              <w:pStyle w:val="Normal1"/>
            </w:pPr>
            <w:r>
              <w:rPr>
                <w:noProof/>
                <w:sz w:val="14"/>
              </w:rPr>
              <w:t>20</w:t>
            </w:r>
          </w:p>
        </w:tc>
        <w:tc>
          <w:tcPr>
            <w:tcW w:w="860" w:type="dxa"/>
            <w:gridSpan w:val="2"/>
          </w:tcPr>
          <w:p w:rsidR="0061322B" w:rsidRDefault="0061322B">
            <w:pPr>
              <w:pStyle w:val="Normal1"/>
            </w:pPr>
          </w:p>
          <w:p w:rsidR="0061322B" w:rsidRDefault="0061322B">
            <w:pPr>
              <w:pStyle w:val="Normal1"/>
            </w:pPr>
            <w:r>
              <w:rPr>
                <w:sz w:val="14"/>
              </w:rPr>
              <w:t>1...40</w:t>
            </w:r>
          </w:p>
        </w:tc>
      </w:tr>
      <w:tr w:rsidR="0061322B">
        <w:trPr>
          <w:jc w:val="center"/>
        </w:trPr>
        <w:tc>
          <w:tcPr>
            <w:tcW w:w="1700" w:type="dxa"/>
          </w:tcPr>
          <w:p w:rsidR="0061322B" w:rsidRDefault="0061322B">
            <w:pPr>
              <w:pStyle w:val="Normal1"/>
              <w:spacing w:before="40"/>
              <w:jc w:val="left"/>
            </w:pPr>
            <w:r>
              <w:rPr>
                <w:sz w:val="14"/>
              </w:rPr>
              <w:t>нагнетания</w:t>
            </w:r>
          </w:p>
        </w:tc>
        <w:tc>
          <w:tcPr>
            <w:tcW w:w="1135" w:type="dxa"/>
            <w:gridSpan w:val="2"/>
          </w:tcPr>
          <w:p w:rsidR="0061322B" w:rsidRDefault="0061322B">
            <w:pPr>
              <w:pStyle w:val="Normal1"/>
              <w:spacing w:before="40"/>
            </w:pPr>
            <w:r>
              <w:rPr>
                <w:noProof/>
                <w:sz w:val="14"/>
              </w:rPr>
              <w:t>60...80</w:t>
            </w:r>
          </w:p>
        </w:tc>
        <w:tc>
          <w:tcPr>
            <w:tcW w:w="993" w:type="dxa"/>
          </w:tcPr>
          <w:p w:rsidR="0061322B" w:rsidRDefault="0061322B">
            <w:pPr>
              <w:pStyle w:val="Normal1"/>
              <w:spacing w:before="40"/>
            </w:pPr>
            <w:r>
              <w:rPr>
                <w:noProof/>
                <w:sz w:val="14"/>
              </w:rPr>
              <w:t>165</w:t>
            </w:r>
          </w:p>
        </w:tc>
        <w:tc>
          <w:tcPr>
            <w:tcW w:w="992" w:type="dxa"/>
          </w:tcPr>
          <w:p w:rsidR="0061322B" w:rsidRDefault="0061322B">
            <w:pPr>
              <w:pStyle w:val="Normal1"/>
              <w:spacing w:before="40"/>
            </w:pPr>
            <w:r>
              <w:rPr>
                <w:noProof/>
                <w:sz w:val="14"/>
              </w:rPr>
              <w:t>186</w:t>
            </w:r>
          </w:p>
        </w:tc>
        <w:tc>
          <w:tcPr>
            <w:tcW w:w="860" w:type="dxa"/>
            <w:gridSpan w:val="2"/>
          </w:tcPr>
          <w:p w:rsidR="0061322B" w:rsidRDefault="0061322B">
            <w:pPr>
              <w:pStyle w:val="Normal1"/>
              <w:spacing w:before="40"/>
            </w:pPr>
            <w:r>
              <w:rPr>
                <w:noProof/>
                <w:sz w:val="14"/>
              </w:rPr>
              <w:t>180</w:t>
            </w:r>
          </w:p>
        </w:tc>
      </w:tr>
      <w:tr w:rsidR="0061322B">
        <w:trPr>
          <w:cantSplit/>
          <w:jc w:val="center"/>
        </w:trPr>
        <w:tc>
          <w:tcPr>
            <w:tcW w:w="1700" w:type="dxa"/>
          </w:tcPr>
          <w:p w:rsidR="0061322B" w:rsidRDefault="0061322B">
            <w:pPr>
              <w:pStyle w:val="Normal1"/>
              <w:spacing w:before="20"/>
              <w:jc w:val="left"/>
            </w:pPr>
            <w:r>
              <w:rPr>
                <w:sz w:val="14"/>
              </w:rPr>
              <w:t>Потребляемая</w:t>
            </w:r>
            <w:r>
              <w:rPr>
                <w:sz w:val="14"/>
                <w:lang w:val="en-US"/>
              </w:rPr>
              <w:t xml:space="preserve"> </w:t>
            </w:r>
            <w:r>
              <w:rPr>
                <w:sz w:val="14"/>
              </w:rPr>
              <w:t>мощность, кВт</w:t>
            </w:r>
          </w:p>
        </w:tc>
        <w:tc>
          <w:tcPr>
            <w:tcW w:w="1135" w:type="dxa"/>
            <w:gridSpan w:val="2"/>
          </w:tcPr>
          <w:p w:rsidR="0061322B" w:rsidRDefault="0061322B">
            <w:pPr>
              <w:pStyle w:val="Normal1"/>
              <w:spacing w:before="20"/>
            </w:pPr>
            <w:r>
              <w:rPr>
                <w:noProof/>
                <w:sz w:val="14"/>
              </w:rPr>
              <w:t>27</w:t>
            </w:r>
          </w:p>
        </w:tc>
        <w:tc>
          <w:tcPr>
            <w:tcW w:w="993" w:type="dxa"/>
          </w:tcPr>
          <w:p w:rsidR="0061322B" w:rsidRDefault="0061322B">
            <w:pPr>
              <w:pStyle w:val="Normal1"/>
              <w:spacing w:before="20"/>
            </w:pPr>
            <w:r>
              <w:rPr>
                <w:noProof/>
                <w:sz w:val="14"/>
              </w:rPr>
              <w:t>32</w:t>
            </w:r>
          </w:p>
        </w:tc>
        <w:tc>
          <w:tcPr>
            <w:tcW w:w="992" w:type="dxa"/>
          </w:tcPr>
          <w:p w:rsidR="0061322B" w:rsidRDefault="0061322B">
            <w:pPr>
              <w:pStyle w:val="Normal1"/>
              <w:spacing w:before="20"/>
            </w:pPr>
            <w:r>
              <w:rPr>
                <w:noProof/>
                <w:sz w:val="14"/>
              </w:rPr>
              <w:t>19,3</w:t>
            </w:r>
          </w:p>
        </w:tc>
        <w:tc>
          <w:tcPr>
            <w:tcW w:w="860" w:type="dxa"/>
            <w:gridSpan w:val="2"/>
          </w:tcPr>
          <w:p w:rsidR="0061322B" w:rsidRDefault="0061322B">
            <w:pPr>
              <w:pStyle w:val="Normal1"/>
              <w:spacing w:before="20"/>
            </w:pPr>
            <w:r>
              <w:rPr>
                <w:noProof/>
                <w:sz w:val="14"/>
              </w:rPr>
              <w:t>38,9</w:t>
            </w:r>
          </w:p>
        </w:tc>
      </w:tr>
      <w:tr w:rsidR="0061322B">
        <w:trPr>
          <w:cantSplit/>
          <w:jc w:val="center"/>
        </w:trPr>
        <w:tc>
          <w:tcPr>
            <w:tcW w:w="1700" w:type="dxa"/>
          </w:tcPr>
          <w:p w:rsidR="0061322B" w:rsidRDefault="0061322B">
            <w:pPr>
              <w:pStyle w:val="Normal1"/>
              <w:spacing w:before="20"/>
              <w:jc w:val="left"/>
            </w:pPr>
            <w:r>
              <w:rPr>
                <w:sz w:val="14"/>
              </w:rPr>
              <w:t>Частота вращения,</w:t>
            </w:r>
            <w:r>
              <w:rPr>
                <w:sz w:val="14"/>
                <w:lang w:val="en-US"/>
              </w:rPr>
              <w:t xml:space="preserve"> C</w:t>
            </w:r>
            <w:r>
              <w:rPr>
                <w:sz w:val="14"/>
              </w:rPr>
              <w:t>~</w:t>
            </w:r>
            <w:r>
              <w:rPr>
                <w:sz w:val="14"/>
                <w:vertAlign w:val="superscript"/>
              </w:rPr>
              <w:t>1</w:t>
            </w:r>
          </w:p>
        </w:tc>
        <w:tc>
          <w:tcPr>
            <w:tcW w:w="1135" w:type="dxa"/>
            <w:gridSpan w:val="2"/>
          </w:tcPr>
          <w:p w:rsidR="0061322B" w:rsidRDefault="0061322B">
            <w:pPr>
              <w:pStyle w:val="Normal1"/>
              <w:spacing w:before="20"/>
            </w:pPr>
            <w:r>
              <w:rPr>
                <w:noProof/>
                <w:sz w:val="14"/>
              </w:rPr>
              <w:t>16,25</w:t>
            </w:r>
          </w:p>
        </w:tc>
        <w:tc>
          <w:tcPr>
            <w:tcW w:w="993" w:type="dxa"/>
          </w:tcPr>
          <w:p w:rsidR="0061322B" w:rsidRDefault="0061322B">
            <w:pPr>
              <w:pStyle w:val="Normal1"/>
              <w:spacing w:before="20"/>
            </w:pPr>
            <w:r>
              <w:rPr>
                <w:noProof/>
                <w:sz w:val="14"/>
              </w:rPr>
              <w:t>12,35</w:t>
            </w:r>
          </w:p>
        </w:tc>
        <w:tc>
          <w:tcPr>
            <w:tcW w:w="992" w:type="dxa"/>
          </w:tcPr>
          <w:p w:rsidR="0061322B" w:rsidRDefault="0061322B">
            <w:pPr>
              <w:pStyle w:val="Normal1"/>
              <w:spacing w:before="20"/>
            </w:pPr>
            <w:r>
              <w:rPr>
                <w:noProof/>
                <w:sz w:val="14"/>
              </w:rPr>
              <w:t>24,3</w:t>
            </w:r>
          </w:p>
        </w:tc>
        <w:tc>
          <w:tcPr>
            <w:tcW w:w="860" w:type="dxa"/>
            <w:gridSpan w:val="2"/>
          </w:tcPr>
          <w:p w:rsidR="0061322B" w:rsidRDefault="0061322B">
            <w:pPr>
              <w:pStyle w:val="Normal1"/>
              <w:spacing w:before="20"/>
            </w:pPr>
            <w:r>
              <w:rPr>
                <w:noProof/>
                <w:sz w:val="14"/>
              </w:rPr>
              <w:t>24,3</w:t>
            </w:r>
          </w:p>
        </w:tc>
      </w:tr>
      <w:tr w:rsidR="0061322B">
        <w:trPr>
          <w:cantSplit/>
          <w:jc w:val="center"/>
        </w:trPr>
        <w:tc>
          <w:tcPr>
            <w:tcW w:w="1700" w:type="dxa"/>
          </w:tcPr>
          <w:p w:rsidR="0061322B" w:rsidRDefault="0061322B">
            <w:pPr>
              <w:pStyle w:val="Normal1"/>
              <w:jc w:val="left"/>
            </w:pPr>
            <w:r>
              <w:rPr>
                <w:sz w:val="14"/>
              </w:rPr>
              <w:t>Расход масла для</w:t>
            </w:r>
            <w:r>
              <w:rPr>
                <w:sz w:val="14"/>
                <w:lang w:val="en-US"/>
              </w:rPr>
              <w:t xml:space="preserve"> </w:t>
            </w:r>
            <w:r>
              <w:rPr>
                <w:sz w:val="14"/>
              </w:rPr>
              <w:t>смазывания ци</w:t>
            </w:r>
            <w:r>
              <w:rPr>
                <w:sz w:val="14"/>
              </w:rPr>
              <w:softHyphen/>
              <w:t>линдров, г/ч</w:t>
            </w:r>
          </w:p>
        </w:tc>
        <w:tc>
          <w:tcPr>
            <w:tcW w:w="1135" w:type="dxa"/>
            <w:gridSpan w:val="2"/>
          </w:tcPr>
          <w:p w:rsidR="0061322B" w:rsidRDefault="0061322B">
            <w:pPr>
              <w:pStyle w:val="Normal1"/>
              <w:spacing w:before="20"/>
            </w:pPr>
            <w:r>
              <w:rPr>
                <w:noProof/>
                <w:sz w:val="14"/>
              </w:rPr>
              <w:t>50</w:t>
            </w:r>
          </w:p>
        </w:tc>
        <w:tc>
          <w:tcPr>
            <w:tcW w:w="993" w:type="dxa"/>
          </w:tcPr>
          <w:p w:rsidR="0061322B" w:rsidRDefault="0061322B">
            <w:pPr>
              <w:pStyle w:val="Normal1"/>
              <w:spacing w:before="20"/>
            </w:pPr>
            <w:r>
              <w:rPr>
                <w:noProof/>
                <w:sz w:val="14"/>
              </w:rPr>
              <w:t>30</w:t>
            </w:r>
          </w:p>
        </w:tc>
        <w:tc>
          <w:tcPr>
            <w:tcW w:w="992" w:type="dxa"/>
          </w:tcPr>
          <w:p w:rsidR="0061322B" w:rsidRDefault="0061322B">
            <w:pPr>
              <w:pStyle w:val="Normal1"/>
              <w:spacing w:before="20"/>
            </w:pPr>
            <w:r>
              <w:rPr>
                <w:noProof/>
                <w:sz w:val="14"/>
              </w:rPr>
              <w:t>30</w:t>
            </w:r>
          </w:p>
        </w:tc>
        <w:tc>
          <w:tcPr>
            <w:tcW w:w="860" w:type="dxa"/>
            <w:gridSpan w:val="2"/>
          </w:tcPr>
          <w:p w:rsidR="0061322B" w:rsidRDefault="0061322B">
            <w:pPr>
              <w:pStyle w:val="Normal1"/>
              <w:spacing w:before="20"/>
            </w:pPr>
            <w:r>
              <w:rPr>
                <w:noProof/>
                <w:sz w:val="14"/>
              </w:rPr>
              <w:t>50</w:t>
            </w:r>
          </w:p>
        </w:tc>
      </w:tr>
      <w:tr w:rsidR="0061322B">
        <w:trPr>
          <w:cantSplit/>
          <w:jc w:val="center"/>
        </w:trPr>
        <w:tc>
          <w:tcPr>
            <w:tcW w:w="1700" w:type="dxa"/>
          </w:tcPr>
          <w:p w:rsidR="0061322B" w:rsidRDefault="0061322B">
            <w:pPr>
              <w:pStyle w:val="Normal1"/>
              <w:jc w:val="left"/>
            </w:pPr>
            <w:r>
              <w:rPr>
                <w:sz w:val="14"/>
              </w:rPr>
              <w:t>Количество мас</w:t>
            </w:r>
            <w:r>
              <w:rPr>
                <w:sz w:val="14"/>
              </w:rPr>
              <w:softHyphen/>
              <w:t>ла, заливаемого вкартер, л</w:t>
            </w:r>
          </w:p>
        </w:tc>
        <w:tc>
          <w:tcPr>
            <w:tcW w:w="1135" w:type="dxa"/>
            <w:gridSpan w:val="2"/>
          </w:tcPr>
          <w:p w:rsidR="0061322B" w:rsidRDefault="0061322B">
            <w:pPr>
              <w:pStyle w:val="Normal1"/>
              <w:spacing w:before="20"/>
            </w:pPr>
            <w:r>
              <w:rPr>
                <w:noProof/>
                <w:sz w:val="14"/>
              </w:rPr>
              <w:t>12</w:t>
            </w:r>
          </w:p>
        </w:tc>
        <w:tc>
          <w:tcPr>
            <w:tcW w:w="993" w:type="dxa"/>
          </w:tcPr>
          <w:p w:rsidR="0061322B" w:rsidRDefault="0061322B">
            <w:pPr>
              <w:pStyle w:val="Normal1"/>
              <w:spacing w:before="20"/>
            </w:pPr>
            <w:r>
              <w:rPr>
                <w:noProof/>
                <w:sz w:val="14"/>
              </w:rPr>
              <w:t>15</w:t>
            </w:r>
          </w:p>
        </w:tc>
        <w:tc>
          <w:tcPr>
            <w:tcW w:w="992" w:type="dxa"/>
          </w:tcPr>
          <w:p w:rsidR="0061322B" w:rsidRDefault="0061322B">
            <w:pPr>
              <w:pStyle w:val="Normal1"/>
              <w:spacing w:before="20"/>
            </w:pPr>
            <w:r>
              <w:rPr>
                <w:noProof/>
                <w:sz w:val="14"/>
              </w:rPr>
              <w:t>11</w:t>
            </w:r>
          </w:p>
        </w:tc>
        <w:tc>
          <w:tcPr>
            <w:tcW w:w="860" w:type="dxa"/>
            <w:gridSpan w:val="2"/>
          </w:tcPr>
          <w:p w:rsidR="0061322B" w:rsidRDefault="0061322B">
            <w:pPr>
              <w:pStyle w:val="Normal1"/>
              <w:spacing w:before="20"/>
            </w:pPr>
            <w:r>
              <w:rPr>
                <w:noProof/>
                <w:sz w:val="14"/>
              </w:rPr>
              <w:t>16</w:t>
            </w:r>
          </w:p>
        </w:tc>
      </w:tr>
      <w:tr w:rsidR="0061322B">
        <w:trPr>
          <w:jc w:val="center"/>
        </w:trPr>
        <w:tc>
          <w:tcPr>
            <w:tcW w:w="1700" w:type="dxa"/>
          </w:tcPr>
          <w:p w:rsidR="0061322B" w:rsidRDefault="0061322B">
            <w:pPr>
              <w:pStyle w:val="Normal1"/>
              <w:spacing w:before="40"/>
              <w:jc w:val="left"/>
              <w:rPr>
                <w:sz w:val="14"/>
              </w:rPr>
            </w:pPr>
            <w:r>
              <w:rPr>
                <w:sz w:val="14"/>
              </w:rPr>
              <w:t>Электродвигатель:</w:t>
            </w:r>
          </w:p>
        </w:tc>
        <w:tc>
          <w:tcPr>
            <w:tcW w:w="1135" w:type="dxa"/>
            <w:gridSpan w:val="2"/>
          </w:tcPr>
          <w:p w:rsidR="0061322B" w:rsidRDefault="0061322B">
            <w:pPr>
              <w:pStyle w:val="Normal1"/>
              <w:spacing w:before="40"/>
              <w:rPr>
                <w:sz w:val="14"/>
              </w:rPr>
            </w:pPr>
          </w:p>
        </w:tc>
        <w:tc>
          <w:tcPr>
            <w:tcW w:w="993" w:type="dxa"/>
          </w:tcPr>
          <w:p w:rsidR="0061322B" w:rsidRDefault="0061322B">
            <w:pPr>
              <w:pStyle w:val="Normal1"/>
              <w:spacing w:before="40"/>
              <w:rPr>
                <w:sz w:val="14"/>
              </w:rPr>
            </w:pPr>
          </w:p>
        </w:tc>
        <w:tc>
          <w:tcPr>
            <w:tcW w:w="992" w:type="dxa"/>
          </w:tcPr>
          <w:p w:rsidR="0061322B" w:rsidRDefault="0061322B">
            <w:pPr>
              <w:pStyle w:val="Normal1"/>
              <w:spacing w:before="40"/>
              <w:rPr>
                <w:sz w:val="14"/>
              </w:rPr>
            </w:pPr>
          </w:p>
        </w:tc>
        <w:tc>
          <w:tcPr>
            <w:tcW w:w="860" w:type="dxa"/>
            <w:gridSpan w:val="2"/>
          </w:tcPr>
          <w:p w:rsidR="0061322B" w:rsidRDefault="0061322B">
            <w:pPr>
              <w:pStyle w:val="Normal1"/>
              <w:spacing w:before="40"/>
              <w:rPr>
                <w:sz w:val="14"/>
              </w:rPr>
            </w:pPr>
          </w:p>
        </w:tc>
      </w:tr>
      <w:tr w:rsidR="0061322B">
        <w:trPr>
          <w:jc w:val="center"/>
        </w:trPr>
        <w:tc>
          <w:tcPr>
            <w:tcW w:w="1700" w:type="dxa"/>
          </w:tcPr>
          <w:p w:rsidR="0061322B" w:rsidRDefault="0061322B">
            <w:pPr>
              <w:pStyle w:val="Normal1"/>
              <w:spacing w:before="40"/>
              <w:jc w:val="left"/>
            </w:pPr>
            <w:r>
              <w:rPr>
                <w:sz w:val="14"/>
              </w:rPr>
              <w:t>тип</w:t>
            </w:r>
          </w:p>
        </w:tc>
        <w:tc>
          <w:tcPr>
            <w:tcW w:w="1135" w:type="dxa"/>
            <w:gridSpan w:val="2"/>
          </w:tcPr>
          <w:p w:rsidR="0061322B" w:rsidRDefault="0061322B">
            <w:pPr>
              <w:pStyle w:val="Normal1"/>
              <w:spacing w:before="40"/>
            </w:pPr>
            <w:r>
              <w:rPr>
                <w:sz w:val="14"/>
              </w:rPr>
              <w:t>А02-81-6</w:t>
            </w:r>
          </w:p>
        </w:tc>
        <w:tc>
          <w:tcPr>
            <w:tcW w:w="993" w:type="dxa"/>
          </w:tcPr>
          <w:p w:rsidR="0061322B" w:rsidRDefault="0061322B">
            <w:pPr>
              <w:pStyle w:val="Normal1"/>
              <w:spacing w:before="40"/>
            </w:pPr>
            <w:r>
              <w:rPr>
                <w:sz w:val="14"/>
              </w:rPr>
              <w:t>А02-91-</w:t>
            </w:r>
            <w:r>
              <w:rPr>
                <w:noProof/>
                <w:sz w:val="14"/>
              </w:rPr>
              <w:t>8</w:t>
            </w:r>
          </w:p>
        </w:tc>
        <w:tc>
          <w:tcPr>
            <w:tcW w:w="992" w:type="dxa"/>
          </w:tcPr>
          <w:p w:rsidR="0061322B" w:rsidRDefault="0061322B">
            <w:pPr>
              <w:pStyle w:val="Normal1"/>
              <w:spacing w:before="40"/>
            </w:pPr>
            <w:r>
              <w:rPr>
                <w:sz w:val="14"/>
              </w:rPr>
              <w:t>4А184УЗ</w:t>
            </w:r>
          </w:p>
        </w:tc>
        <w:tc>
          <w:tcPr>
            <w:tcW w:w="860" w:type="dxa"/>
            <w:gridSpan w:val="2"/>
          </w:tcPr>
          <w:p w:rsidR="0061322B" w:rsidRDefault="0061322B">
            <w:pPr>
              <w:pStyle w:val="Normal1"/>
              <w:spacing w:before="40"/>
            </w:pPr>
            <w:r>
              <w:rPr>
                <w:sz w:val="14"/>
              </w:rPr>
              <w:t>4А2004УЗ</w:t>
            </w:r>
          </w:p>
        </w:tc>
      </w:tr>
      <w:tr w:rsidR="0061322B">
        <w:trPr>
          <w:jc w:val="center"/>
        </w:trPr>
        <w:tc>
          <w:tcPr>
            <w:tcW w:w="1700" w:type="dxa"/>
          </w:tcPr>
          <w:p w:rsidR="0061322B" w:rsidRDefault="0061322B">
            <w:pPr>
              <w:pStyle w:val="Normal1"/>
              <w:spacing w:before="40"/>
              <w:jc w:val="left"/>
            </w:pPr>
            <w:r>
              <w:rPr>
                <w:sz w:val="14"/>
              </w:rPr>
              <w:t>мощность, кВт</w:t>
            </w:r>
          </w:p>
        </w:tc>
        <w:tc>
          <w:tcPr>
            <w:tcW w:w="1135" w:type="dxa"/>
            <w:gridSpan w:val="2"/>
          </w:tcPr>
          <w:p w:rsidR="0061322B" w:rsidRDefault="0061322B">
            <w:pPr>
              <w:pStyle w:val="Normal1"/>
              <w:spacing w:before="40"/>
            </w:pPr>
            <w:r>
              <w:rPr>
                <w:noProof/>
                <w:sz w:val="14"/>
              </w:rPr>
              <w:t>30</w:t>
            </w:r>
          </w:p>
        </w:tc>
        <w:tc>
          <w:tcPr>
            <w:tcW w:w="993" w:type="dxa"/>
          </w:tcPr>
          <w:p w:rsidR="0061322B" w:rsidRDefault="0061322B">
            <w:pPr>
              <w:pStyle w:val="Normal1"/>
              <w:spacing w:before="40"/>
            </w:pPr>
            <w:r>
              <w:rPr>
                <w:noProof/>
                <w:sz w:val="14"/>
              </w:rPr>
              <w:t>40</w:t>
            </w:r>
          </w:p>
        </w:tc>
        <w:tc>
          <w:tcPr>
            <w:tcW w:w="992" w:type="dxa"/>
          </w:tcPr>
          <w:p w:rsidR="0061322B" w:rsidRDefault="0061322B">
            <w:pPr>
              <w:pStyle w:val="Normal1"/>
              <w:spacing w:before="40"/>
            </w:pPr>
            <w:r>
              <w:rPr>
                <w:noProof/>
                <w:sz w:val="14"/>
              </w:rPr>
              <w:t>22</w:t>
            </w:r>
          </w:p>
        </w:tc>
        <w:tc>
          <w:tcPr>
            <w:tcW w:w="860" w:type="dxa"/>
            <w:gridSpan w:val="2"/>
          </w:tcPr>
          <w:p w:rsidR="0061322B" w:rsidRDefault="0061322B">
            <w:pPr>
              <w:pStyle w:val="Normal1"/>
              <w:spacing w:before="40"/>
            </w:pPr>
            <w:r>
              <w:rPr>
                <w:noProof/>
                <w:sz w:val="14"/>
              </w:rPr>
              <w:t>45</w:t>
            </w:r>
          </w:p>
        </w:tc>
      </w:tr>
      <w:tr w:rsidR="0061322B">
        <w:trPr>
          <w:jc w:val="center"/>
        </w:trPr>
        <w:tc>
          <w:tcPr>
            <w:tcW w:w="1700" w:type="dxa"/>
          </w:tcPr>
          <w:p w:rsidR="0061322B" w:rsidRDefault="0061322B">
            <w:pPr>
              <w:pStyle w:val="Normal1"/>
              <w:spacing w:before="20"/>
              <w:jc w:val="left"/>
              <w:rPr>
                <w:vertAlign w:val="superscript"/>
                <w:lang w:val="en-US"/>
              </w:rPr>
            </w:pPr>
            <w:r>
              <w:rPr>
                <w:sz w:val="14"/>
              </w:rPr>
              <w:t>частота враще</w:t>
            </w:r>
            <w:r>
              <w:rPr>
                <w:sz w:val="14"/>
              </w:rPr>
              <w:softHyphen/>
              <w:t xml:space="preserve"> ния, C</w:t>
            </w:r>
            <w:r>
              <w:rPr>
                <w:sz w:val="14"/>
                <w:vertAlign w:val="superscript"/>
                <w:lang w:val="en-US"/>
              </w:rPr>
              <w:t>-1</w:t>
            </w:r>
          </w:p>
        </w:tc>
        <w:tc>
          <w:tcPr>
            <w:tcW w:w="1135" w:type="dxa"/>
            <w:gridSpan w:val="2"/>
          </w:tcPr>
          <w:p w:rsidR="0061322B" w:rsidRDefault="0061322B">
            <w:pPr>
              <w:pStyle w:val="Normal1"/>
              <w:spacing w:before="20"/>
            </w:pPr>
            <w:r>
              <w:rPr>
                <w:noProof/>
                <w:sz w:val="14"/>
              </w:rPr>
              <w:t>16,25</w:t>
            </w:r>
          </w:p>
        </w:tc>
        <w:tc>
          <w:tcPr>
            <w:tcW w:w="993" w:type="dxa"/>
          </w:tcPr>
          <w:p w:rsidR="0061322B" w:rsidRDefault="0061322B">
            <w:pPr>
              <w:pStyle w:val="Normal1"/>
              <w:spacing w:before="20"/>
            </w:pPr>
            <w:r>
              <w:rPr>
                <w:noProof/>
                <w:sz w:val="14"/>
              </w:rPr>
              <w:t>12,35</w:t>
            </w:r>
          </w:p>
        </w:tc>
        <w:tc>
          <w:tcPr>
            <w:tcW w:w="992" w:type="dxa"/>
          </w:tcPr>
          <w:p w:rsidR="0061322B" w:rsidRDefault="0061322B">
            <w:pPr>
              <w:pStyle w:val="Normal1"/>
              <w:spacing w:before="20"/>
            </w:pPr>
            <w:r>
              <w:rPr>
                <w:noProof/>
                <w:sz w:val="14"/>
              </w:rPr>
              <w:t>24,5</w:t>
            </w:r>
          </w:p>
        </w:tc>
        <w:tc>
          <w:tcPr>
            <w:tcW w:w="860" w:type="dxa"/>
            <w:gridSpan w:val="2"/>
          </w:tcPr>
          <w:p w:rsidR="0061322B" w:rsidRDefault="0061322B">
            <w:pPr>
              <w:pStyle w:val="Normal1"/>
              <w:spacing w:before="20"/>
            </w:pPr>
            <w:r>
              <w:rPr>
                <w:noProof/>
                <w:sz w:val="14"/>
              </w:rPr>
              <w:t>24,3</w:t>
            </w:r>
          </w:p>
        </w:tc>
      </w:tr>
      <w:tr w:rsidR="0061322B">
        <w:trPr>
          <w:jc w:val="center"/>
        </w:trPr>
        <w:tc>
          <w:tcPr>
            <w:tcW w:w="1700" w:type="dxa"/>
          </w:tcPr>
          <w:p w:rsidR="0061322B" w:rsidRDefault="0061322B">
            <w:pPr>
              <w:pStyle w:val="Normal1"/>
              <w:spacing w:before="20"/>
              <w:jc w:val="left"/>
            </w:pPr>
            <w:r>
              <w:rPr>
                <w:sz w:val="14"/>
              </w:rPr>
              <w:t>напряжение, В</w:t>
            </w:r>
          </w:p>
        </w:tc>
        <w:tc>
          <w:tcPr>
            <w:tcW w:w="1135" w:type="dxa"/>
            <w:gridSpan w:val="2"/>
          </w:tcPr>
          <w:p w:rsidR="0061322B" w:rsidRDefault="0061322B">
            <w:pPr>
              <w:pStyle w:val="Normal1"/>
              <w:spacing w:before="20"/>
            </w:pPr>
            <w:r>
              <w:rPr>
                <w:noProof/>
                <w:sz w:val="14"/>
              </w:rPr>
              <w:t>220/380</w:t>
            </w:r>
          </w:p>
        </w:tc>
        <w:tc>
          <w:tcPr>
            <w:tcW w:w="993" w:type="dxa"/>
          </w:tcPr>
          <w:p w:rsidR="0061322B" w:rsidRDefault="0061322B">
            <w:pPr>
              <w:pStyle w:val="Normal1"/>
              <w:spacing w:before="20"/>
            </w:pPr>
            <w:r>
              <w:rPr>
                <w:noProof/>
                <w:sz w:val="14"/>
              </w:rPr>
              <w:t>220/380</w:t>
            </w:r>
          </w:p>
        </w:tc>
        <w:tc>
          <w:tcPr>
            <w:tcW w:w="992" w:type="dxa"/>
          </w:tcPr>
          <w:p w:rsidR="0061322B" w:rsidRDefault="0061322B">
            <w:pPr>
              <w:pStyle w:val="Normal1"/>
              <w:spacing w:before="20"/>
            </w:pPr>
            <w:r>
              <w:rPr>
                <w:noProof/>
                <w:sz w:val="14"/>
              </w:rPr>
              <w:t>220/380</w:t>
            </w:r>
          </w:p>
        </w:tc>
        <w:tc>
          <w:tcPr>
            <w:tcW w:w="860" w:type="dxa"/>
            <w:gridSpan w:val="2"/>
          </w:tcPr>
          <w:p w:rsidR="0061322B" w:rsidRDefault="0061322B">
            <w:pPr>
              <w:pStyle w:val="Normal1"/>
              <w:spacing w:before="20"/>
            </w:pPr>
            <w:r>
              <w:rPr>
                <w:noProof/>
                <w:sz w:val="14"/>
              </w:rPr>
              <w:t>220/380</w:t>
            </w:r>
          </w:p>
        </w:tc>
      </w:tr>
      <w:tr w:rsidR="0061322B">
        <w:trPr>
          <w:cantSplit/>
          <w:jc w:val="center"/>
        </w:trPr>
        <w:tc>
          <w:tcPr>
            <w:tcW w:w="1700" w:type="dxa"/>
          </w:tcPr>
          <w:p w:rsidR="0061322B" w:rsidRDefault="0061322B">
            <w:pPr>
              <w:pStyle w:val="Normal1"/>
              <w:jc w:val="left"/>
            </w:pPr>
            <w:r>
              <w:rPr>
                <w:sz w:val="14"/>
              </w:rPr>
              <w:t>Масса компрес</w:t>
            </w:r>
            <w:r>
              <w:rPr>
                <w:sz w:val="14"/>
              </w:rPr>
              <w:softHyphen/>
              <w:t>сорной установ</w:t>
            </w:r>
            <w:r>
              <w:rPr>
                <w:sz w:val="14"/>
              </w:rPr>
              <w:softHyphen/>
              <w:t>ки, кг</w:t>
            </w:r>
          </w:p>
        </w:tc>
        <w:tc>
          <w:tcPr>
            <w:tcW w:w="1135" w:type="dxa"/>
            <w:gridSpan w:val="2"/>
          </w:tcPr>
          <w:p w:rsidR="0061322B" w:rsidRDefault="0061322B">
            <w:pPr>
              <w:pStyle w:val="Normal1"/>
              <w:spacing w:before="40"/>
            </w:pPr>
            <w:r>
              <w:rPr>
                <w:noProof/>
                <w:sz w:val="14"/>
              </w:rPr>
              <w:t>1160</w:t>
            </w:r>
          </w:p>
        </w:tc>
        <w:tc>
          <w:tcPr>
            <w:tcW w:w="993" w:type="dxa"/>
          </w:tcPr>
          <w:p w:rsidR="0061322B" w:rsidRDefault="0061322B">
            <w:pPr>
              <w:pStyle w:val="Normal1"/>
              <w:spacing w:before="40"/>
              <w:rPr>
                <w:lang w:val="en-US"/>
              </w:rPr>
            </w:pPr>
            <w:r>
              <w:rPr>
                <w:lang w:val="en-US"/>
              </w:rPr>
              <w:t>–</w:t>
            </w:r>
          </w:p>
        </w:tc>
        <w:tc>
          <w:tcPr>
            <w:tcW w:w="992" w:type="dxa"/>
          </w:tcPr>
          <w:p w:rsidR="0061322B" w:rsidRDefault="0061322B">
            <w:pPr>
              <w:pStyle w:val="Normal1"/>
              <w:spacing w:before="40"/>
            </w:pPr>
            <w:r>
              <w:rPr>
                <w:noProof/>
                <w:sz w:val="14"/>
              </w:rPr>
              <w:t>845</w:t>
            </w:r>
          </w:p>
        </w:tc>
        <w:tc>
          <w:tcPr>
            <w:tcW w:w="860" w:type="dxa"/>
            <w:gridSpan w:val="2"/>
          </w:tcPr>
          <w:p w:rsidR="0061322B" w:rsidRDefault="0061322B">
            <w:pPr>
              <w:pStyle w:val="Normal1"/>
              <w:spacing w:before="40"/>
            </w:pPr>
            <w:r>
              <w:rPr>
                <w:noProof/>
                <w:sz w:val="14"/>
              </w:rPr>
              <w:t>1230</w:t>
            </w:r>
          </w:p>
        </w:tc>
      </w:tr>
    </w:tbl>
    <w:p w:rsidR="0061322B" w:rsidRDefault="0061322B">
      <w:pPr>
        <w:pStyle w:val="Normal1"/>
        <w:jc w:val="left"/>
      </w:pPr>
    </w:p>
    <w:p w:rsidR="0061322B" w:rsidRDefault="0061322B">
      <w:pPr>
        <w:pStyle w:val="Normal1"/>
        <w:rPr>
          <w:b/>
          <w:sz w:val="24"/>
        </w:rPr>
      </w:pPr>
      <w:r>
        <w:rPr>
          <w:b/>
          <w:noProof/>
          <w:sz w:val="24"/>
        </w:rPr>
        <w:t>17.3.</w:t>
      </w:r>
      <w:r>
        <w:rPr>
          <w:b/>
          <w:sz w:val="24"/>
        </w:rPr>
        <w:t xml:space="preserve"> Технические характеристики поршневых воздушных компрессоров типа ВМ</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680"/>
        <w:gridCol w:w="1320"/>
        <w:gridCol w:w="1320"/>
        <w:gridCol w:w="1260"/>
      </w:tblGrid>
      <w:tr w:rsidR="0061322B">
        <w:trPr>
          <w:jc w:val="center"/>
        </w:trPr>
        <w:tc>
          <w:tcPr>
            <w:tcW w:w="1680" w:type="dxa"/>
          </w:tcPr>
          <w:p w:rsidR="0061322B" w:rsidRDefault="0061322B">
            <w:pPr>
              <w:pStyle w:val="Normal1"/>
              <w:spacing w:before="40"/>
              <w:rPr>
                <w:b/>
              </w:rPr>
            </w:pPr>
            <w:r>
              <w:rPr>
                <w:b/>
                <w:sz w:val="16"/>
              </w:rPr>
              <w:t>Показатель</w:t>
            </w:r>
          </w:p>
        </w:tc>
        <w:tc>
          <w:tcPr>
            <w:tcW w:w="1320" w:type="dxa"/>
          </w:tcPr>
          <w:p w:rsidR="0061322B" w:rsidRDefault="0061322B">
            <w:pPr>
              <w:pStyle w:val="Normal1"/>
              <w:spacing w:before="40"/>
              <w:jc w:val="left"/>
              <w:rPr>
                <w:b/>
              </w:rPr>
            </w:pPr>
            <w:r>
              <w:rPr>
                <w:b/>
                <w:sz w:val="16"/>
              </w:rPr>
              <w:t>2ВМ10-100/2</w:t>
            </w:r>
          </w:p>
        </w:tc>
        <w:tc>
          <w:tcPr>
            <w:tcW w:w="1320" w:type="dxa"/>
          </w:tcPr>
          <w:p w:rsidR="0061322B" w:rsidRDefault="0061322B">
            <w:pPr>
              <w:pStyle w:val="Normal1"/>
              <w:spacing w:before="40"/>
              <w:jc w:val="left"/>
              <w:rPr>
                <w:b/>
              </w:rPr>
            </w:pPr>
            <w:r>
              <w:rPr>
                <w:b/>
                <w:sz w:val="16"/>
              </w:rPr>
              <w:t>4ВМ10-200/2.2</w:t>
            </w:r>
          </w:p>
        </w:tc>
        <w:tc>
          <w:tcPr>
            <w:tcW w:w="1260" w:type="dxa"/>
          </w:tcPr>
          <w:p w:rsidR="0061322B" w:rsidRDefault="0061322B">
            <w:pPr>
              <w:pStyle w:val="Normal1"/>
              <w:spacing w:before="40"/>
              <w:jc w:val="left"/>
              <w:rPr>
                <w:b/>
              </w:rPr>
            </w:pPr>
            <w:r>
              <w:rPr>
                <w:b/>
                <w:sz w:val="16"/>
              </w:rPr>
              <w:t>2ВМЮ.50/8</w:t>
            </w:r>
          </w:p>
        </w:tc>
      </w:tr>
      <w:tr w:rsidR="0061322B">
        <w:trPr>
          <w:cantSplit/>
          <w:jc w:val="center"/>
        </w:trPr>
        <w:tc>
          <w:tcPr>
            <w:tcW w:w="1680" w:type="dxa"/>
          </w:tcPr>
          <w:p w:rsidR="0061322B" w:rsidRDefault="0061322B">
            <w:pPr>
              <w:pStyle w:val="Normal1"/>
              <w:jc w:val="left"/>
            </w:pPr>
            <w:r>
              <w:rPr>
                <w:sz w:val="16"/>
              </w:rPr>
              <w:t>Производительность,м</w:t>
            </w:r>
            <w:r>
              <w:rPr>
                <w:sz w:val="16"/>
                <w:vertAlign w:val="superscript"/>
              </w:rPr>
              <w:t>3</w:t>
            </w:r>
            <w:r>
              <w:rPr>
                <w:sz w:val="16"/>
                <w:lang w:val="en-US"/>
              </w:rPr>
              <w:t>/</w:t>
            </w:r>
            <w:r>
              <w:rPr>
                <w:sz w:val="16"/>
              </w:rPr>
              <w:t>мин</w:t>
            </w:r>
          </w:p>
        </w:tc>
        <w:tc>
          <w:tcPr>
            <w:tcW w:w="1320" w:type="dxa"/>
          </w:tcPr>
          <w:p w:rsidR="0061322B" w:rsidRDefault="0061322B">
            <w:pPr>
              <w:pStyle w:val="Normal1"/>
            </w:pPr>
            <w:r>
              <w:rPr>
                <w:noProof/>
                <w:sz w:val="16"/>
              </w:rPr>
              <w:t>100</w:t>
            </w:r>
          </w:p>
        </w:tc>
        <w:tc>
          <w:tcPr>
            <w:tcW w:w="1320" w:type="dxa"/>
          </w:tcPr>
          <w:p w:rsidR="0061322B" w:rsidRDefault="0061322B">
            <w:pPr>
              <w:pStyle w:val="Normal1"/>
            </w:pPr>
            <w:r>
              <w:rPr>
                <w:noProof/>
                <w:sz w:val="16"/>
              </w:rPr>
              <w:t>200</w:t>
            </w:r>
          </w:p>
        </w:tc>
        <w:tc>
          <w:tcPr>
            <w:tcW w:w="1260" w:type="dxa"/>
          </w:tcPr>
          <w:p w:rsidR="0061322B" w:rsidRDefault="0061322B">
            <w:pPr>
              <w:pStyle w:val="Normal1"/>
            </w:pPr>
            <w:r>
              <w:rPr>
                <w:noProof/>
                <w:sz w:val="16"/>
              </w:rPr>
              <w:t>50</w:t>
            </w:r>
          </w:p>
        </w:tc>
      </w:tr>
      <w:tr w:rsidR="0061322B">
        <w:trPr>
          <w:jc w:val="center"/>
        </w:trPr>
        <w:tc>
          <w:tcPr>
            <w:tcW w:w="1680" w:type="dxa"/>
          </w:tcPr>
          <w:p w:rsidR="0061322B" w:rsidRDefault="0061322B">
            <w:pPr>
              <w:pStyle w:val="Normal1"/>
              <w:jc w:val="left"/>
            </w:pPr>
            <w:r>
              <w:rPr>
                <w:sz w:val="16"/>
              </w:rPr>
              <w:t>Абсолютное дав</w:t>
            </w:r>
            <w:r>
              <w:rPr>
                <w:sz w:val="16"/>
              </w:rPr>
              <w:softHyphen/>
              <w:t xml:space="preserve"> ление, МПа:</w:t>
            </w:r>
          </w:p>
        </w:tc>
        <w:tc>
          <w:tcPr>
            <w:tcW w:w="1320" w:type="dxa"/>
          </w:tcPr>
          <w:p w:rsidR="0061322B" w:rsidRDefault="0061322B">
            <w:pPr>
              <w:pStyle w:val="Normal1"/>
            </w:pPr>
          </w:p>
        </w:tc>
        <w:tc>
          <w:tcPr>
            <w:tcW w:w="1320" w:type="dxa"/>
          </w:tcPr>
          <w:p w:rsidR="0061322B" w:rsidRDefault="0061322B">
            <w:pPr>
              <w:pStyle w:val="Normal1"/>
            </w:pPr>
          </w:p>
        </w:tc>
        <w:tc>
          <w:tcPr>
            <w:tcW w:w="1260" w:type="dxa"/>
          </w:tcPr>
          <w:p w:rsidR="0061322B" w:rsidRDefault="0061322B">
            <w:pPr>
              <w:pStyle w:val="Normal1"/>
            </w:pPr>
          </w:p>
        </w:tc>
      </w:tr>
      <w:tr w:rsidR="0061322B">
        <w:trPr>
          <w:jc w:val="center"/>
        </w:trPr>
        <w:tc>
          <w:tcPr>
            <w:tcW w:w="1680" w:type="dxa"/>
          </w:tcPr>
          <w:p w:rsidR="0061322B" w:rsidRDefault="0061322B">
            <w:pPr>
              <w:pStyle w:val="Normal1"/>
              <w:jc w:val="left"/>
            </w:pPr>
            <w:r>
              <w:rPr>
                <w:sz w:val="16"/>
              </w:rPr>
              <w:t>всасывания</w:t>
            </w:r>
          </w:p>
        </w:tc>
        <w:tc>
          <w:tcPr>
            <w:tcW w:w="1320" w:type="dxa"/>
          </w:tcPr>
          <w:p w:rsidR="0061322B" w:rsidRDefault="0061322B">
            <w:pPr>
              <w:pStyle w:val="Normal1"/>
            </w:pPr>
            <w:r>
              <w:rPr>
                <w:noProof/>
                <w:sz w:val="16"/>
              </w:rPr>
              <w:t>0,098</w:t>
            </w:r>
          </w:p>
        </w:tc>
        <w:tc>
          <w:tcPr>
            <w:tcW w:w="1320" w:type="dxa"/>
          </w:tcPr>
          <w:p w:rsidR="0061322B" w:rsidRDefault="0061322B">
            <w:pPr>
              <w:pStyle w:val="Normal1"/>
            </w:pPr>
            <w:r>
              <w:rPr>
                <w:noProof/>
                <w:sz w:val="16"/>
              </w:rPr>
              <w:t>0,098</w:t>
            </w:r>
          </w:p>
        </w:tc>
        <w:tc>
          <w:tcPr>
            <w:tcW w:w="1260" w:type="dxa"/>
          </w:tcPr>
          <w:p w:rsidR="0061322B" w:rsidRDefault="0061322B">
            <w:pPr>
              <w:pStyle w:val="Normal1"/>
            </w:pPr>
            <w:r>
              <w:rPr>
                <w:noProof/>
                <w:sz w:val="16"/>
              </w:rPr>
              <w:t>0,098</w:t>
            </w:r>
          </w:p>
        </w:tc>
      </w:tr>
      <w:tr w:rsidR="0061322B">
        <w:trPr>
          <w:jc w:val="center"/>
        </w:trPr>
        <w:tc>
          <w:tcPr>
            <w:tcW w:w="1680" w:type="dxa"/>
          </w:tcPr>
          <w:p w:rsidR="0061322B" w:rsidRDefault="0061322B">
            <w:pPr>
              <w:pStyle w:val="Normal1"/>
              <w:jc w:val="left"/>
            </w:pPr>
            <w:r>
              <w:rPr>
                <w:sz w:val="16"/>
              </w:rPr>
              <w:t>нагнетания</w:t>
            </w:r>
          </w:p>
        </w:tc>
        <w:tc>
          <w:tcPr>
            <w:tcW w:w="1320" w:type="dxa"/>
          </w:tcPr>
          <w:p w:rsidR="0061322B" w:rsidRDefault="0061322B">
            <w:pPr>
              <w:pStyle w:val="Normal1"/>
            </w:pPr>
            <w:r>
              <w:rPr>
                <w:noProof/>
                <w:sz w:val="16"/>
              </w:rPr>
              <w:t>0,314</w:t>
            </w:r>
          </w:p>
        </w:tc>
        <w:tc>
          <w:tcPr>
            <w:tcW w:w="1320" w:type="dxa"/>
          </w:tcPr>
          <w:p w:rsidR="0061322B" w:rsidRDefault="0061322B">
            <w:pPr>
              <w:pStyle w:val="Normal1"/>
            </w:pPr>
            <w:r>
              <w:rPr>
                <w:noProof/>
                <w:sz w:val="16"/>
              </w:rPr>
              <w:t>0,314</w:t>
            </w:r>
          </w:p>
        </w:tc>
        <w:tc>
          <w:tcPr>
            <w:tcW w:w="1260" w:type="dxa"/>
          </w:tcPr>
          <w:p w:rsidR="0061322B" w:rsidRDefault="0061322B">
            <w:pPr>
              <w:pStyle w:val="Normal1"/>
            </w:pPr>
            <w:r>
              <w:rPr>
                <w:noProof/>
                <w:sz w:val="16"/>
              </w:rPr>
              <w:t>0,878</w:t>
            </w:r>
          </w:p>
        </w:tc>
      </w:tr>
      <w:tr w:rsidR="0061322B">
        <w:trPr>
          <w:jc w:val="center"/>
        </w:trPr>
        <w:tc>
          <w:tcPr>
            <w:tcW w:w="1680" w:type="dxa"/>
          </w:tcPr>
          <w:p w:rsidR="0061322B" w:rsidRDefault="0061322B">
            <w:pPr>
              <w:pStyle w:val="Normal1"/>
              <w:jc w:val="left"/>
            </w:pPr>
            <w:r>
              <w:rPr>
                <w:sz w:val="16"/>
              </w:rPr>
              <w:t>Температура, °С:</w:t>
            </w:r>
          </w:p>
        </w:tc>
        <w:tc>
          <w:tcPr>
            <w:tcW w:w="1320" w:type="dxa"/>
          </w:tcPr>
          <w:p w:rsidR="0061322B" w:rsidRDefault="0061322B">
            <w:pPr>
              <w:pStyle w:val="Normal1"/>
            </w:pPr>
          </w:p>
        </w:tc>
        <w:tc>
          <w:tcPr>
            <w:tcW w:w="1320" w:type="dxa"/>
          </w:tcPr>
          <w:p w:rsidR="0061322B" w:rsidRDefault="0061322B">
            <w:pPr>
              <w:pStyle w:val="Normal1"/>
            </w:pPr>
          </w:p>
        </w:tc>
        <w:tc>
          <w:tcPr>
            <w:tcW w:w="1260" w:type="dxa"/>
          </w:tcPr>
          <w:p w:rsidR="0061322B" w:rsidRDefault="0061322B">
            <w:pPr>
              <w:pStyle w:val="Normal1"/>
            </w:pPr>
          </w:p>
        </w:tc>
      </w:tr>
      <w:tr w:rsidR="0061322B">
        <w:trPr>
          <w:jc w:val="center"/>
        </w:trPr>
        <w:tc>
          <w:tcPr>
            <w:tcW w:w="1680" w:type="dxa"/>
          </w:tcPr>
          <w:p w:rsidR="0061322B" w:rsidRDefault="0061322B">
            <w:pPr>
              <w:pStyle w:val="Normal1"/>
              <w:jc w:val="left"/>
            </w:pPr>
            <w:r>
              <w:rPr>
                <w:sz w:val="16"/>
              </w:rPr>
              <w:t>всасывания</w:t>
            </w:r>
          </w:p>
        </w:tc>
        <w:tc>
          <w:tcPr>
            <w:tcW w:w="1320" w:type="dxa"/>
          </w:tcPr>
          <w:p w:rsidR="0061322B" w:rsidRDefault="0061322B">
            <w:pPr>
              <w:pStyle w:val="Normal1"/>
            </w:pPr>
            <w:r>
              <w:rPr>
                <w:noProof/>
                <w:sz w:val="16"/>
              </w:rPr>
              <w:t>25</w:t>
            </w:r>
          </w:p>
        </w:tc>
        <w:tc>
          <w:tcPr>
            <w:tcW w:w="1320" w:type="dxa"/>
          </w:tcPr>
          <w:p w:rsidR="0061322B" w:rsidRDefault="0061322B">
            <w:pPr>
              <w:pStyle w:val="Normal1"/>
            </w:pPr>
            <w:r>
              <w:rPr>
                <w:noProof/>
                <w:sz w:val="16"/>
              </w:rPr>
              <w:t>25</w:t>
            </w:r>
          </w:p>
        </w:tc>
        <w:tc>
          <w:tcPr>
            <w:tcW w:w="1260" w:type="dxa"/>
          </w:tcPr>
          <w:p w:rsidR="0061322B" w:rsidRDefault="0061322B">
            <w:pPr>
              <w:pStyle w:val="Normal1"/>
            </w:pPr>
            <w:r>
              <w:rPr>
                <w:noProof/>
                <w:sz w:val="16"/>
              </w:rPr>
              <w:t>20</w:t>
            </w:r>
          </w:p>
        </w:tc>
      </w:tr>
      <w:tr w:rsidR="0061322B">
        <w:trPr>
          <w:jc w:val="center"/>
        </w:trPr>
        <w:tc>
          <w:tcPr>
            <w:tcW w:w="1680" w:type="dxa"/>
          </w:tcPr>
          <w:p w:rsidR="0061322B" w:rsidRDefault="0061322B">
            <w:pPr>
              <w:pStyle w:val="Normal1"/>
              <w:jc w:val="left"/>
            </w:pPr>
            <w:r>
              <w:rPr>
                <w:sz w:val="16"/>
              </w:rPr>
              <w:t>нагнетания</w:t>
            </w:r>
          </w:p>
        </w:tc>
        <w:tc>
          <w:tcPr>
            <w:tcW w:w="1320" w:type="dxa"/>
          </w:tcPr>
          <w:p w:rsidR="0061322B" w:rsidRDefault="0061322B">
            <w:pPr>
              <w:pStyle w:val="Normal1"/>
            </w:pPr>
            <w:r>
              <w:rPr>
                <w:noProof/>
                <w:sz w:val="16"/>
              </w:rPr>
              <w:t>160</w:t>
            </w:r>
          </w:p>
        </w:tc>
        <w:tc>
          <w:tcPr>
            <w:tcW w:w="1320" w:type="dxa"/>
          </w:tcPr>
          <w:p w:rsidR="0061322B" w:rsidRDefault="0061322B">
            <w:pPr>
              <w:pStyle w:val="Normal1"/>
            </w:pPr>
            <w:r>
              <w:rPr>
                <w:noProof/>
                <w:sz w:val="16"/>
              </w:rPr>
              <w:t>160</w:t>
            </w:r>
          </w:p>
        </w:tc>
        <w:tc>
          <w:tcPr>
            <w:tcW w:w="1260" w:type="dxa"/>
          </w:tcPr>
          <w:p w:rsidR="0061322B" w:rsidRDefault="0061322B">
            <w:pPr>
              <w:pStyle w:val="Normal1"/>
            </w:pPr>
            <w:r>
              <w:rPr>
                <w:noProof/>
                <w:sz w:val="16"/>
              </w:rPr>
              <w:t>170</w:t>
            </w:r>
          </w:p>
        </w:tc>
      </w:tr>
      <w:tr w:rsidR="0061322B">
        <w:trPr>
          <w:jc w:val="center"/>
        </w:trPr>
        <w:tc>
          <w:tcPr>
            <w:tcW w:w="1680" w:type="dxa"/>
          </w:tcPr>
          <w:p w:rsidR="0061322B" w:rsidRDefault="0061322B">
            <w:pPr>
              <w:pStyle w:val="Normal1"/>
              <w:spacing w:before="20"/>
              <w:jc w:val="left"/>
            </w:pPr>
            <w:r>
              <w:rPr>
                <w:sz w:val="16"/>
              </w:rPr>
              <w:t>Чястота вращения, с-</w:t>
            </w:r>
            <w:r>
              <w:rPr>
                <w:noProof/>
                <w:sz w:val="16"/>
              </w:rPr>
              <w:t>'</w:t>
            </w:r>
          </w:p>
        </w:tc>
        <w:tc>
          <w:tcPr>
            <w:tcW w:w="1320" w:type="dxa"/>
          </w:tcPr>
          <w:p w:rsidR="0061322B" w:rsidRDefault="0061322B">
            <w:pPr>
              <w:pStyle w:val="Normal1"/>
              <w:spacing w:before="20"/>
            </w:pPr>
            <w:r>
              <w:rPr>
                <w:noProof/>
                <w:sz w:val="16"/>
              </w:rPr>
              <w:t>8,33</w:t>
            </w:r>
          </w:p>
        </w:tc>
        <w:tc>
          <w:tcPr>
            <w:tcW w:w="1320" w:type="dxa"/>
          </w:tcPr>
          <w:p w:rsidR="0061322B" w:rsidRDefault="0061322B">
            <w:pPr>
              <w:pStyle w:val="Normal1"/>
              <w:spacing w:before="20"/>
            </w:pPr>
            <w:r>
              <w:rPr>
                <w:noProof/>
                <w:sz w:val="16"/>
              </w:rPr>
              <w:t>8,33</w:t>
            </w:r>
          </w:p>
        </w:tc>
        <w:tc>
          <w:tcPr>
            <w:tcW w:w="1260" w:type="dxa"/>
          </w:tcPr>
          <w:p w:rsidR="0061322B" w:rsidRDefault="0061322B">
            <w:pPr>
              <w:pStyle w:val="Normal1"/>
              <w:spacing w:before="20"/>
            </w:pPr>
            <w:r>
              <w:rPr>
                <w:noProof/>
                <w:sz w:val="16"/>
              </w:rPr>
              <w:t>8,33</w:t>
            </w:r>
          </w:p>
        </w:tc>
      </w:tr>
      <w:tr w:rsidR="0061322B">
        <w:trPr>
          <w:jc w:val="center"/>
        </w:trPr>
        <w:tc>
          <w:tcPr>
            <w:tcW w:w="1680" w:type="dxa"/>
          </w:tcPr>
          <w:p w:rsidR="0061322B" w:rsidRDefault="0061322B">
            <w:pPr>
              <w:pStyle w:val="Normal1"/>
              <w:spacing w:before="20"/>
              <w:jc w:val="left"/>
            </w:pPr>
            <w:r>
              <w:rPr>
                <w:sz w:val="16"/>
              </w:rPr>
              <w:t>Мощность на валу компрессора, кВт</w:t>
            </w:r>
          </w:p>
        </w:tc>
        <w:tc>
          <w:tcPr>
            <w:tcW w:w="1320" w:type="dxa"/>
          </w:tcPr>
          <w:p w:rsidR="0061322B" w:rsidRDefault="0061322B">
            <w:pPr>
              <w:pStyle w:val="Normal1"/>
              <w:spacing w:before="20"/>
            </w:pPr>
            <w:r>
              <w:rPr>
                <w:noProof/>
                <w:sz w:val="16"/>
              </w:rPr>
              <w:t>285</w:t>
            </w:r>
          </w:p>
        </w:tc>
        <w:tc>
          <w:tcPr>
            <w:tcW w:w="1320" w:type="dxa"/>
          </w:tcPr>
          <w:p w:rsidR="0061322B" w:rsidRDefault="0061322B">
            <w:pPr>
              <w:pStyle w:val="Normal1"/>
              <w:spacing w:before="20"/>
            </w:pPr>
            <w:r>
              <w:rPr>
                <w:noProof/>
                <w:sz w:val="16"/>
              </w:rPr>
              <w:t>583</w:t>
            </w:r>
          </w:p>
        </w:tc>
        <w:tc>
          <w:tcPr>
            <w:tcW w:w="1260" w:type="dxa"/>
          </w:tcPr>
          <w:p w:rsidR="0061322B" w:rsidRDefault="0061322B">
            <w:pPr>
              <w:pStyle w:val="Normal1"/>
              <w:spacing w:before="20"/>
            </w:pPr>
            <w:r>
              <w:rPr>
                <w:noProof/>
                <w:sz w:val="16"/>
              </w:rPr>
              <w:t>270</w:t>
            </w:r>
          </w:p>
        </w:tc>
      </w:tr>
      <w:tr w:rsidR="0061322B">
        <w:trPr>
          <w:jc w:val="center"/>
        </w:trPr>
        <w:tc>
          <w:tcPr>
            <w:tcW w:w="1680" w:type="dxa"/>
          </w:tcPr>
          <w:p w:rsidR="0061322B" w:rsidRDefault="0061322B">
            <w:pPr>
              <w:pStyle w:val="Normal1"/>
              <w:spacing w:before="40"/>
              <w:jc w:val="left"/>
            </w:pPr>
            <w:r>
              <w:rPr>
                <w:sz w:val="16"/>
              </w:rPr>
              <w:t>Габариты, мм</w:t>
            </w:r>
          </w:p>
        </w:tc>
        <w:tc>
          <w:tcPr>
            <w:tcW w:w="1320" w:type="dxa"/>
          </w:tcPr>
          <w:p w:rsidR="0061322B" w:rsidRDefault="0061322B">
            <w:pPr>
              <w:pStyle w:val="Normal1"/>
              <w:spacing w:before="40"/>
            </w:pPr>
            <w:r>
              <w:rPr>
                <w:noProof/>
                <w:sz w:val="16"/>
              </w:rPr>
              <w:t>4160х1840х I 456</w:t>
            </w:r>
          </w:p>
        </w:tc>
        <w:tc>
          <w:tcPr>
            <w:tcW w:w="1320" w:type="dxa"/>
          </w:tcPr>
          <w:p w:rsidR="0061322B" w:rsidRDefault="0061322B">
            <w:pPr>
              <w:pStyle w:val="Normal1"/>
              <w:spacing w:before="40"/>
            </w:pPr>
            <w:r>
              <w:rPr>
                <w:sz w:val="16"/>
              </w:rPr>
              <w:t xml:space="preserve">3215х4160х </w:t>
            </w:r>
            <w:r>
              <w:rPr>
                <w:noProof/>
                <w:sz w:val="16"/>
              </w:rPr>
              <w:t>I 620</w:t>
            </w:r>
          </w:p>
        </w:tc>
        <w:tc>
          <w:tcPr>
            <w:tcW w:w="1260" w:type="dxa"/>
          </w:tcPr>
          <w:p w:rsidR="0061322B" w:rsidRDefault="0061322B">
            <w:pPr>
              <w:pStyle w:val="Normal1"/>
              <w:spacing w:before="40"/>
            </w:pPr>
            <w:r>
              <w:rPr>
                <w:noProof/>
                <w:sz w:val="16"/>
              </w:rPr>
              <w:t xml:space="preserve">1450 х 4400 х </w:t>
            </w:r>
            <w:r>
              <w:rPr>
                <w:sz w:val="16"/>
              </w:rPr>
              <w:t>1600</w:t>
            </w:r>
          </w:p>
        </w:tc>
      </w:tr>
      <w:tr w:rsidR="0061322B">
        <w:trPr>
          <w:jc w:val="center"/>
        </w:trPr>
        <w:tc>
          <w:tcPr>
            <w:tcW w:w="1680" w:type="dxa"/>
          </w:tcPr>
          <w:p w:rsidR="0061322B" w:rsidRDefault="0061322B">
            <w:pPr>
              <w:pStyle w:val="Normal1"/>
              <w:jc w:val="left"/>
            </w:pPr>
            <w:r>
              <w:rPr>
                <w:sz w:val="16"/>
              </w:rPr>
              <w:t>Масса, кг</w:t>
            </w:r>
          </w:p>
        </w:tc>
        <w:tc>
          <w:tcPr>
            <w:tcW w:w="1320" w:type="dxa"/>
          </w:tcPr>
          <w:p w:rsidR="0061322B" w:rsidRDefault="0061322B">
            <w:pPr>
              <w:pStyle w:val="Normal1"/>
            </w:pPr>
            <w:r>
              <w:rPr>
                <w:noProof/>
                <w:sz w:val="16"/>
              </w:rPr>
              <w:t>5850</w:t>
            </w:r>
          </w:p>
        </w:tc>
        <w:tc>
          <w:tcPr>
            <w:tcW w:w="1320" w:type="dxa"/>
          </w:tcPr>
          <w:p w:rsidR="0061322B" w:rsidRDefault="0061322B">
            <w:pPr>
              <w:pStyle w:val="Normal1"/>
            </w:pPr>
            <w:r>
              <w:rPr>
                <w:noProof/>
                <w:sz w:val="16"/>
              </w:rPr>
              <w:t>11780</w:t>
            </w:r>
          </w:p>
        </w:tc>
        <w:tc>
          <w:tcPr>
            <w:tcW w:w="1260" w:type="dxa"/>
          </w:tcPr>
          <w:p w:rsidR="0061322B" w:rsidRDefault="0061322B">
            <w:pPr>
              <w:pStyle w:val="Normal1"/>
            </w:pPr>
            <w:r>
              <w:rPr>
                <w:noProof/>
                <w:sz w:val="16"/>
              </w:rPr>
              <w:t>5450</w:t>
            </w:r>
          </w:p>
        </w:tc>
      </w:tr>
      <w:tr w:rsidR="0061322B">
        <w:trPr>
          <w:jc w:val="center"/>
        </w:trPr>
        <w:tc>
          <w:tcPr>
            <w:tcW w:w="1680" w:type="dxa"/>
          </w:tcPr>
          <w:p w:rsidR="0061322B" w:rsidRDefault="0061322B">
            <w:pPr>
              <w:pStyle w:val="Normal1"/>
              <w:spacing w:before="20"/>
              <w:jc w:val="left"/>
            </w:pPr>
            <w:r>
              <w:rPr>
                <w:sz w:val="16"/>
              </w:rPr>
              <w:t>Электродвигатель: тип</w:t>
            </w:r>
          </w:p>
        </w:tc>
        <w:tc>
          <w:tcPr>
            <w:tcW w:w="1320" w:type="dxa"/>
          </w:tcPr>
          <w:p w:rsidR="0061322B" w:rsidRDefault="0061322B">
            <w:pPr>
              <w:pStyle w:val="Normal1"/>
              <w:spacing w:before="20"/>
            </w:pPr>
            <w:r>
              <w:rPr>
                <w:sz w:val="16"/>
              </w:rPr>
              <w:t>СДК-16.24.12К</w:t>
            </w:r>
          </w:p>
        </w:tc>
        <w:tc>
          <w:tcPr>
            <w:tcW w:w="1320" w:type="dxa"/>
          </w:tcPr>
          <w:p w:rsidR="0061322B" w:rsidRDefault="0061322B">
            <w:pPr>
              <w:pStyle w:val="Normal1"/>
              <w:spacing w:before="20"/>
            </w:pPr>
            <w:r>
              <w:rPr>
                <w:sz w:val="16"/>
              </w:rPr>
              <w:t>СДК2-17.16-12КУ4</w:t>
            </w:r>
          </w:p>
        </w:tc>
        <w:tc>
          <w:tcPr>
            <w:tcW w:w="1260" w:type="dxa"/>
          </w:tcPr>
          <w:p w:rsidR="0061322B" w:rsidRDefault="0061322B">
            <w:pPr>
              <w:pStyle w:val="Normal1"/>
              <w:spacing w:before="20"/>
            </w:pPr>
            <w:r>
              <w:rPr>
                <w:sz w:val="16"/>
              </w:rPr>
              <w:t>СДК2-</w:t>
            </w:r>
            <w:r>
              <w:rPr>
                <w:noProof/>
                <w:sz w:val="16"/>
              </w:rPr>
              <w:t>16-24.</w:t>
            </w:r>
            <w:r>
              <w:rPr>
                <w:sz w:val="16"/>
              </w:rPr>
              <w:t xml:space="preserve"> 12КУ4</w:t>
            </w:r>
          </w:p>
        </w:tc>
      </w:tr>
      <w:tr w:rsidR="0061322B">
        <w:trPr>
          <w:jc w:val="center"/>
        </w:trPr>
        <w:tc>
          <w:tcPr>
            <w:tcW w:w="1680" w:type="dxa"/>
          </w:tcPr>
          <w:p w:rsidR="0061322B" w:rsidRDefault="0061322B">
            <w:pPr>
              <w:pStyle w:val="Normal1"/>
              <w:jc w:val="left"/>
            </w:pPr>
            <w:r>
              <w:rPr>
                <w:sz w:val="16"/>
              </w:rPr>
              <w:t>мощность, кВт</w:t>
            </w:r>
          </w:p>
        </w:tc>
        <w:tc>
          <w:tcPr>
            <w:tcW w:w="1320" w:type="dxa"/>
          </w:tcPr>
          <w:p w:rsidR="0061322B" w:rsidRDefault="0061322B">
            <w:pPr>
              <w:pStyle w:val="Normal1"/>
            </w:pPr>
            <w:r>
              <w:rPr>
                <w:noProof/>
                <w:sz w:val="16"/>
              </w:rPr>
              <w:t>320</w:t>
            </w:r>
          </w:p>
        </w:tc>
        <w:tc>
          <w:tcPr>
            <w:tcW w:w="1320" w:type="dxa"/>
          </w:tcPr>
          <w:p w:rsidR="0061322B" w:rsidRDefault="0061322B">
            <w:pPr>
              <w:pStyle w:val="Normal1"/>
            </w:pPr>
            <w:r>
              <w:rPr>
                <w:noProof/>
                <w:sz w:val="16"/>
              </w:rPr>
              <w:t>630</w:t>
            </w:r>
          </w:p>
        </w:tc>
        <w:tc>
          <w:tcPr>
            <w:tcW w:w="1260" w:type="dxa"/>
          </w:tcPr>
          <w:p w:rsidR="0061322B" w:rsidRDefault="0061322B">
            <w:pPr>
              <w:pStyle w:val="Normal1"/>
            </w:pPr>
            <w:r>
              <w:rPr>
                <w:noProof/>
                <w:sz w:val="16"/>
              </w:rPr>
              <w:t>315</w:t>
            </w:r>
          </w:p>
        </w:tc>
      </w:tr>
      <w:tr w:rsidR="0061322B">
        <w:trPr>
          <w:jc w:val="center"/>
        </w:trPr>
        <w:tc>
          <w:tcPr>
            <w:tcW w:w="1680" w:type="dxa"/>
          </w:tcPr>
          <w:p w:rsidR="0061322B" w:rsidRDefault="0061322B">
            <w:pPr>
              <w:pStyle w:val="Normal1"/>
              <w:jc w:val="left"/>
              <w:rPr>
                <w:vertAlign w:val="superscript"/>
              </w:rPr>
            </w:pPr>
            <w:r>
              <w:rPr>
                <w:sz w:val="16"/>
              </w:rPr>
              <w:t>частота вращения, с</w:t>
            </w:r>
            <w:r>
              <w:rPr>
                <w:sz w:val="16"/>
                <w:vertAlign w:val="superscript"/>
              </w:rPr>
              <w:t>-1</w:t>
            </w:r>
          </w:p>
        </w:tc>
        <w:tc>
          <w:tcPr>
            <w:tcW w:w="1320" w:type="dxa"/>
          </w:tcPr>
          <w:p w:rsidR="0061322B" w:rsidRDefault="0061322B">
            <w:pPr>
              <w:pStyle w:val="Normal1"/>
            </w:pPr>
            <w:r>
              <w:rPr>
                <w:noProof/>
                <w:sz w:val="16"/>
              </w:rPr>
              <w:t>8,33</w:t>
            </w:r>
          </w:p>
        </w:tc>
        <w:tc>
          <w:tcPr>
            <w:tcW w:w="1320" w:type="dxa"/>
          </w:tcPr>
          <w:p w:rsidR="0061322B" w:rsidRDefault="0061322B">
            <w:pPr>
              <w:pStyle w:val="Normal1"/>
            </w:pPr>
            <w:r>
              <w:rPr>
                <w:noProof/>
                <w:sz w:val="16"/>
              </w:rPr>
              <w:t>8,33</w:t>
            </w:r>
          </w:p>
        </w:tc>
        <w:tc>
          <w:tcPr>
            <w:tcW w:w="1260" w:type="dxa"/>
          </w:tcPr>
          <w:p w:rsidR="0061322B" w:rsidRDefault="0061322B">
            <w:pPr>
              <w:pStyle w:val="Normal1"/>
            </w:pPr>
            <w:r>
              <w:rPr>
                <w:noProof/>
                <w:sz w:val="16"/>
              </w:rPr>
              <w:t>8,33</w:t>
            </w:r>
          </w:p>
        </w:tc>
      </w:tr>
      <w:tr w:rsidR="0061322B">
        <w:trPr>
          <w:jc w:val="center"/>
        </w:trPr>
        <w:tc>
          <w:tcPr>
            <w:tcW w:w="1680" w:type="dxa"/>
          </w:tcPr>
          <w:p w:rsidR="0061322B" w:rsidRDefault="0061322B">
            <w:pPr>
              <w:pStyle w:val="Normal1"/>
              <w:jc w:val="left"/>
            </w:pPr>
            <w:r>
              <w:rPr>
                <w:sz w:val="16"/>
              </w:rPr>
              <w:t>напряжение, В</w:t>
            </w:r>
          </w:p>
        </w:tc>
        <w:tc>
          <w:tcPr>
            <w:tcW w:w="1320" w:type="dxa"/>
          </w:tcPr>
          <w:p w:rsidR="0061322B" w:rsidRDefault="0061322B">
            <w:pPr>
              <w:pStyle w:val="Normal1"/>
            </w:pPr>
            <w:r>
              <w:rPr>
                <w:noProof/>
                <w:sz w:val="16"/>
              </w:rPr>
              <w:t>6000</w:t>
            </w:r>
          </w:p>
        </w:tc>
        <w:tc>
          <w:tcPr>
            <w:tcW w:w="1320" w:type="dxa"/>
          </w:tcPr>
          <w:p w:rsidR="0061322B" w:rsidRDefault="0061322B">
            <w:pPr>
              <w:pStyle w:val="Normal1"/>
            </w:pPr>
            <w:r>
              <w:rPr>
                <w:noProof/>
                <w:sz w:val="16"/>
              </w:rPr>
              <w:t>630</w:t>
            </w:r>
          </w:p>
        </w:tc>
        <w:tc>
          <w:tcPr>
            <w:tcW w:w="1260" w:type="dxa"/>
          </w:tcPr>
          <w:p w:rsidR="0061322B" w:rsidRDefault="0061322B">
            <w:pPr>
              <w:pStyle w:val="Normal1"/>
            </w:pPr>
            <w:r>
              <w:rPr>
                <w:noProof/>
                <w:sz w:val="16"/>
              </w:rPr>
              <w:t>6000</w:t>
            </w:r>
          </w:p>
        </w:tc>
      </w:tr>
      <w:tr w:rsidR="0061322B">
        <w:trPr>
          <w:jc w:val="center"/>
        </w:trPr>
        <w:tc>
          <w:tcPr>
            <w:tcW w:w="1680" w:type="dxa"/>
          </w:tcPr>
          <w:p w:rsidR="0061322B" w:rsidRDefault="0061322B">
            <w:pPr>
              <w:pStyle w:val="Normal1"/>
              <w:jc w:val="left"/>
            </w:pPr>
            <w:r>
              <w:rPr>
                <w:sz w:val="16"/>
              </w:rPr>
              <w:t xml:space="preserve">масса, </w:t>
            </w:r>
            <w:r>
              <w:rPr>
                <w:i/>
                <w:sz w:val="16"/>
              </w:rPr>
              <w:t>кг,.</w:t>
            </w:r>
          </w:p>
        </w:tc>
        <w:tc>
          <w:tcPr>
            <w:tcW w:w="1320" w:type="dxa"/>
          </w:tcPr>
          <w:p w:rsidR="0061322B" w:rsidRDefault="0061322B">
            <w:pPr>
              <w:pStyle w:val="Normal1"/>
            </w:pPr>
            <w:r>
              <w:rPr>
                <w:noProof/>
                <w:sz w:val="16"/>
              </w:rPr>
              <w:t>2865</w:t>
            </w:r>
          </w:p>
        </w:tc>
        <w:tc>
          <w:tcPr>
            <w:tcW w:w="1320" w:type="dxa"/>
          </w:tcPr>
          <w:p w:rsidR="0061322B" w:rsidRDefault="0061322B">
            <w:pPr>
              <w:pStyle w:val="Normal1"/>
            </w:pPr>
            <w:r>
              <w:rPr>
                <w:noProof/>
                <w:sz w:val="16"/>
              </w:rPr>
              <w:t>3815</w:t>
            </w:r>
          </w:p>
        </w:tc>
        <w:tc>
          <w:tcPr>
            <w:tcW w:w="1260" w:type="dxa"/>
          </w:tcPr>
          <w:p w:rsidR="0061322B" w:rsidRDefault="0061322B">
            <w:pPr>
              <w:pStyle w:val="Normal1"/>
            </w:pPr>
            <w:r>
              <w:rPr>
                <w:noProof/>
                <w:sz w:val="16"/>
              </w:rPr>
              <w:t>2460</w:t>
            </w:r>
          </w:p>
        </w:tc>
      </w:tr>
      <w:tr w:rsidR="0061322B">
        <w:trPr>
          <w:jc w:val="center"/>
        </w:trPr>
        <w:tc>
          <w:tcPr>
            <w:tcW w:w="1680" w:type="dxa"/>
          </w:tcPr>
          <w:p w:rsidR="0061322B" w:rsidRDefault="0061322B">
            <w:pPr>
              <w:pStyle w:val="Normal1"/>
              <w:jc w:val="left"/>
            </w:pPr>
            <w:r>
              <w:rPr>
                <w:sz w:val="16"/>
              </w:rPr>
              <w:t>Расход охлаждающей воды, м</w:t>
            </w:r>
            <w:r>
              <w:rPr>
                <w:sz w:val="16"/>
                <w:vertAlign w:val="superscript"/>
                <w:lang w:val="en-US"/>
              </w:rPr>
              <w:t>3</w:t>
            </w:r>
            <w:r>
              <w:rPr>
                <w:sz w:val="16"/>
                <w:lang w:val="en-US"/>
              </w:rPr>
              <w:t>/</w:t>
            </w:r>
            <w:r>
              <w:rPr>
                <w:sz w:val="16"/>
              </w:rPr>
              <w:t>ч</w:t>
            </w:r>
          </w:p>
        </w:tc>
        <w:tc>
          <w:tcPr>
            <w:tcW w:w="1320" w:type="dxa"/>
          </w:tcPr>
          <w:p w:rsidR="0061322B" w:rsidRDefault="0061322B">
            <w:pPr>
              <w:pStyle w:val="Normal1"/>
            </w:pPr>
            <w:r>
              <w:rPr>
                <w:noProof/>
                <w:sz w:val="16"/>
              </w:rPr>
              <w:t>68,4</w:t>
            </w:r>
          </w:p>
        </w:tc>
        <w:tc>
          <w:tcPr>
            <w:tcW w:w="1320" w:type="dxa"/>
          </w:tcPr>
          <w:p w:rsidR="0061322B" w:rsidRDefault="0061322B">
            <w:pPr>
              <w:pStyle w:val="Normal1"/>
            </w:pPr>
            <w:r>
              <w:rPr>
                <w:noProof/>
                <w:sz w:val="16"/>
              </w:rPr>
              <w:t>89,3</w:t>
            </w:r>
          </w:p>
        </w:tc>
        <w:tc>
          <w:tcPr>
            <w:tcW w:w="1260" w:type="dxa"/>
          </w:tcPr>
          <w:p w:rsidR="0061322B" w:rsidRDefault="0061322B">
            <w:pPr>
              <w:pStyle w:val="Normal1"/>
            </w:pPr>
            <w:r>
              <w:rPr>
                <w:noProof/>
                <w:sz w:val="16"/>
              </w:rPr>
              <w:t>7.5</w:t>
            </w:r>
          </w:p>
        </w:tc>
      </w:tr>
      <w:tr w:rsidR="0061322B">
        <w:trPr>
          <w:jc w:val="center"/>
        </w:trPr>
        <w:tc>
          <w:tcPr>
            <w:tcW w:w="1680" w:type="dxa"/>
          </w:tcPr>
          <w:p w:rsidR="0061322B" w:rsidRDefault="0061322B">
            <w:pPr>
              <w:pStyle w:val="Normal1"/>
              <w:jc w:val="left"/>
            </w:pPr>
            <w:r>
              <w:rPr>
                <w:sz w:val="16"/>
              </w:rPr>
              <w:t>Количество мас ла, заливаемого в картер, м</w:t>
            </w:r>
            <w:r>
              <w:rPr>
                <w:sz w:val="16"/>
                <w:vertAlign w:val="superscript"/>
              </w:rPr>
              <w:t>3</w:t>
            </w:r>
          </w:p>
        </w:tc>
        <w:tc>
          <w:tcPr>
            <w:tcW w:w="1320" w:type="dxa"/>
          </w:tcPr>
          <w:p w:rsidR="0061322B" w:rsidRDefault="0061322B">
            <w:pPr>
              <w:pStyle w:val="Normal1"/>
            </w:pPr>
            <w:r>
              <w:rPr>
                <w:noProof/>
                <w:sz w:val="16"/>
              </w:rPr>
              <w:t>0.1</w:t>
            </w:r>
          </w:p>
        </w:tc>
        <w:tc>
          <w:tcPr>
            <w:tcW w:w="1320" w:type="dxa"/>
          </w:tcPr>
          <w:p w:rsidR="0061322B" w:rsidRDefault="0061322B">
            <w:pPr>
              <w:pStyle w:val="Normal1"/>
            </w:pPr>
            <w:r>
              <w:rPr>
                <w:noProof/>
                <w:sz w:val="16"/>
              </w:rPr>
              <w:t>0,2</w:t>
            </w:r>
          </w:p>
        </w:tc>
        <w:tc>
          <w:tcPr>
            <w:tcW w:w="1260" w:type="dxa"/>
          </w:tcPr>
          <w:p w:rsidR="0061322B" w:rsidRDefault="0061322B">
            <w:pPr>
              <w:pStyle w:val="Normal1"/>
            </w:pPr>
            <w:r>
              <w:rPr>
                <w:noProof/>
                <w:sz w:val="16"/>
              </w:rPr>
              <w:t>0,1</w:t>
            </w:r>
          </w:p>
        </w:tc>
      </w:tr>
      <w:tr w:rsidR="0061322B">
        <w:trPr>
          <w:jc w:val="center"/>
        </w:trPr>
        <w:tc>
          <w:tcPr>
            <w:tcW w:w="1680" w:type="dxa"/>
          </w:tcPr>
          <w:p w:rsidR="0061322B" w:rsidRDefault="0061322B">
            <w:pPr>
              <w:pStyle w:val="Normal1"/>
              <w:spacing w:before="20"/>
              <w:jc w:val="left"/>
            </w:pPr>
            <w:r>
              <w:rPr>
                <w:sz w:val="16"/>
              </w:rPr>
              <w:t>Масса компрес</w:t>
            </w:r>
            <w:r>
              <w:rPr>
                <w:sz w:val="16"/>
              </w:rPr>
              <w:softHyphen/>
              <w:t xml:space="preserve"> сорной установ</w:t>
            </w:r>
            <w:r>
              <w:rPr>
                <w:sz w:val="16"/>
              </w:rPr>
              <w:softHyphen/>
              <w:t xml:space="preserve"> ки, кг</w:t>
            </w:r>
          </w:p>
        </w:tc>
        <w:tc>
          <w:tcPr>
            <w:tcW w:w="1320" w:type="dxa"/>
          </w:tcPr>
          <w:p w:rsidR="0061322B" w:rsidRDefault="0061322B">
            <w:pPr>
              <w:pStyle w:val="Normal1"/>
              <w:spacing w:before="20"/>
            </w:pPr>
            <w:r>
              <w:rPr>
                <w:noProof/>
                <w:sz w:val="16"/>
              </w:rPr>
              <w:t>11065</w:t>
            </w:r>
          </w:p>
        </w:tc>
        <w:tc>
          <w:tcPr>
            <w:tcW w:w="1320" w:type="dxa"/>
          </w:tcPr>
          <w:p w:rsidR="0061322B" w:rsidRDefault="0061322B">
            <w:pPr>
              <w:pStyle w:val="Normal1"/>
              <w:spacing w:before="20"/>
            </w:pPr>
            <w:r>
              <w:rPr>
                <w:noProof/>
                <w:sz w:val="16"/>
              </w:rPr>
              <w:t>19055</w:t>
            </w:r>
          </w:p>
        </w:tc>
        <w:tc>
          <w:tcPr>
            <w:tcW w:w="1260" w:type="dxa"/>
          </w:tcPr>
          <w:p w:rsidR="0061322B" w:rsidRDefault="0061322B">
            <w:pPr>
              <w:pStyle w:val="Normal1"/>
              <w:spacing w:before="20"/>
            </w:pPr>
            <w:r>
              <w:rPr>
                <w:noProof/>
                <w:sz w:val="16"/>
              </w:rPr>
              <w:t>11970</w:t>
            </w:r>
          </w:p>
        </w:tc>
      </w:tr>
    </w:tbl>
    <w:p w:rsidR="0061322B" w:rsidRDefault="0061322B">
      <w:pPr>
        <w:pStyle w:val="Normal1"/>
        <w:jc w:val="left"/>
        <w:rPr>
          <w:b/>
        </w:rPr>
      </w:pPr>
    </w:p>
    <w:p w:rsidR="0061322B" w:rsidRDefault="0061322B">
      <w:pPr>
        <w:pStyle w:val="Normal1"/>
        <w:spacing w:after="40"/>
        <w:jc w:val="right"/>
      </w:pPr>
      <w:r>
        <w:rPr>
          <w:i/>
        </w:rPr>
        <w:t>Продолжение табл.</w:t>
      </w:r>
      <w:r>
        <w:rPr>
          <w:b/>
          <w:i/>
          <w:noProof/>
        </w:rPr>
        <w:t xml:space="preserve"> 17.3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0"/>
        <w:gridCol w:w="1590"/>
        <w:gridCol w:w="30"/>
        <w:gridCol w:w="1387"/>
        <w:gridCol w:w="30"/>
        <w:gridCol w:w="1195"/>
        <w:gridCol w:w="20"/>
        <w:gridCol w:w="1206"/>
        <w:gridCol w:w="40"/>
      </w:tblGrid>
      <w:tr w:rsidR="0061322B">
        <w:trPr>
          <w:gridAfter w:val="1"/>
          <w:wAfter w:w="40" w:type="dxa"/>
          <w:jc w:val="center"/>
        </w:trPr>
        <w:tc>
          <w:tcPr>
            <w:tcW w:w="1610" w:type="dxa"/>
            <w:gridSpan w:val="2"/>
          </w:tcPr>
          <w:p w:rsidR="0061322B" w:rsidRDefault="0061322B">
            <w:pPr>
              <w:pStyle w:val="Normal1"/>
              <w:spacing w:before="40"/>
              <w:rPr>
                <w:b/>
              </w:rPr>
            </w:pPr>
            <w:r>
              <w:rPr>
                <w:b/>
                <w:sz w:val="14"/>
              </w:rPr>
              <w:t>Показатель</w:t>
            </w:r>
          </w:p>
        </w:tc>
        <w:tc>
          <w:tcPr>
            <w:tcW w:w="1417" w:type="dxa"/>
            <w:gridSpan w:val="2"/>
          </w:tcPr>
          <w:p w:rsidR="0061322B" w:rsidRDefault="0061322B">
            <w:pPr>
              <w:pStyle w:val="Normal1"/>
              <w:spacing w:before="40"/>
              <w:jc w:val="left"/>
              <w:rPr>
                <w:b/>
              </w:rPr>
            </w:pPr>
            <w:r>
              <w:rPr>
                <w:b/>
                <w:sz w:val="14"/>
              </w:rPr>
              <w:t>4ВМ10-100/8</w:t>
            </w:r>
          </w:p>
        </w:tc>
        <w:tc>
          <w:tcPr>
            <w:tcW w:w="1225" w:type="dxa"/>
            <w:gridSpan w:val="2"/>
          </w:tcPr>
          <w:p w:rsidR="0061322B" w:rsidRDefault="0061322B">
            <w:pPr>
              <w:pStyle w:val="Normal1"/>
              <w:spacing w:before="40"/>
              <w:jc w:val="left"/>
              <w:rPr>
                <w:b/>
              </w:rPr>
            </w:pPr>
            <w:r>
              <w:rPr>
                <w:b/>
                <w:sz w:val="14"/>
              </w:rPr>
              <w:t>4ВМЛО-40/70</w:t>
            </w:r>
          </w:p>
        </w:tc>
        <w:tc>
          <w:tcPr>
            <w:tcW w:w="1226" w:type="dxa"/>
            <w:gridSpan w:val="2"/>
          </w:tcPr>
          <w:p w:rsidR="0061322B" w:rsidRDefault="0061322B">
            <w:pPr>
              <w:pStyle w:val="Normal1"/>
              <w:spacing w:before="40"/>
              <w:jc w:val="left"/>
              <w:rPr>
                <w:b/>
              </w:rPr>
            </w:pPr>
            <w:r>
              <w:rPr>
                <w:b/>
                <w:sz w:val="14"/>
                <w:lang w:val="en-US"/>
              </w:rPr>
              <w:t>6BM1S-</w:t>
            </w:r>
            <w:r>
              <w:rPr>
                <w:b/>
                <w:noProof/>
                <w:sz w:val="14"/>
              </w:rPr>
              <w:t>140/200</w:t>
            </w:r>
          </w:p>
        </w:tc>
      </w:tr>
      <w:tr w:rsidR="0061322B">
        <w:trPr>
          <w:gridAfter w:val="1"/>
          <w:wAfter w:w="40" w:type="dxa"/>
          <w:jc w:val="center"/>
        </w:trPr>
        <w:tc>
          <w:tcPr>
            <w:tcW w:w="1610" w:type="dxa"/>
            <w:gridSpan w:val="2"/>
          </w:tcPr>
          <w:p w:rsidR="0061322B" w:rsidRDefault="0061322B">
            <w:pPr>
              <w:pStyle w:val="Normal1"/>
              <w:spacing w:before="20"/>
              <w:jc w:val="left"/>
              <w:rPr>
                <w:sz w:val="14"/>
              </w:rPr>
            </w:pPr>
            <w:r>
              <w:rPr>
                <w:sz w:val="14"/>
              </w:rPr>
              <w:t>Производитель</w:t>
            </w:r>
            <w:r>
              <w:rPr>
                <w:sz w:val="14"/>
              </w:rPr>
              <w:softHyphen/>
              <w:t>ность,</w:t>
            </w:r>
          </w:p>
          <w:p w:rsidR="0061322B" w:rsidRDefault="0061322B">
            <w:pPr>
              <w:pStyle w:val="Normal1"/>
              <w:spacing w:before="20"/>
              <w:jc w:val="left"/>
            </w:pPr>
            <w:r>
              <w:rPr>
                <w:sz w:val="14"/>
              </w:rPr>
              <w:t xml:space="preserve"> м</w:t>
            </w:r>
            <w:r>
              <w:rPr>
                <w:sz w:val="14"/>
                <w:vertAlign w:val="superscript"/>
                <w:lang w:val="en-US"/>
              </w:rPr>
              <w:t>3</w:t>
            </w:r>
            <w:r>
              <w:rPr>
                <w:sz w:val="14"/>
                <w:lang w:val="en-US"/>
              </w:rPr>
              <w:t>/мин</w:t>
            </w:r>
          </w:p>
        </w:tc>
        <w:tc>
          <w:tcPr>
            <w:tcW w:w="1417" w:type="dxa"/>
            <w:gridSpan w:val="2"/>
          </w:tcPr>
          <w:p w:rsidR="0061322B" w:rsidRDefault="0061322B">
            <w:pPr>
              <w:pStyle w:val="Normal1"/>
              <w:spacing w:before="20"/>
            </w:pPr>
            <w:r>
              <w:rPr>
                <w:noProof/>
                <w:sz w:val="14"/>
              </w:rPr>
              <w:t>100</w:t>
            </w:r>
          </w:p>
        </w:tc>
        <w:tc>
          <w:tcPr>
            <w:tcW w:w="1225" w:type="dxa"/>
            <w:gridSpan w:val="2"/>
          </w:tcPr>
          <w:p w:rsidR="0061322B" w:rsidRDefault="0061322B">
            <w:pPr>
              <w:pStyle w:val="Normal1"/>
              <w:spacing w:before="20"/>
            </w:pPr>
            <w:r>
              <w:rPr>
                <w:noProof/>
                <w:sz w:val="14"/>
              </w:rPr>
              <w:t>40</w:t>
            </w:r>
          </w:p>
        </w:tc>
        <w:tc>
          <w:tcPr>
            <w:tcW w:w="1226" w:type="dxa"/>
            <w:gridSpan w:val="2"/>
          </w:tcPr>
          <w:p w:rsidR="0061322B" w:rsidRDefault="0061322B">
            <w:pPr>
              <w:pStyle w:val="Normal1"/>
              <w:spacing w:before="20"/>
            </w:pPr>
            <w:r>
              <w:rPr>
                <w:noProof/>
                <w:sz w:val="14"/>
              </w:rPr>
              <w:t>148,5</w:t>
            </w:r>
          </w:p>
        </w:tc>
      </w:tr>
      <w:tr w:rsidR="0061322B">
        <w:trPr>
          <w:gridAfter w:val="1"/>
          <w:wAfter w:w="40" w:type="dxa"/>
          <w:jc w:val="center"/>
        </w:trPr>
        <w:tc>
          <w:tcPr>
            <w:tcW w:w="1610" w:type="dxa"/>
            <w:gridSpan w:val="2"/>
          </w:tcPr>
          <w:p w:rsidR="0061322B" w:rsidRDefault="0061322B">
            <w:pPr>
              <w:pStyle w:val="Normal1"/>
              <w:jc w:val="left"/>
            </w:pPr>
            <w:r>
              <w:rPr>
                <w:sz w:val="14"/>
              </w:rPr>
              <w:t>Абсолютное дав</w:t>
            </w:r>
            <w:r>
              <w:rPr>
                <w:sz w:val="14"/>
              </w:rPr>
              <w:softHyphen/>
              <w:t xml:space="preserve"> ление, МПа</w:t>
            </w:r>
          </w:p>
        </w:tc>
        <w:tc>
          <w:tcPr>
            <w:tcW w:w="1417" w:type="dxa"/>
            <w:gridSpan w:val="2"/>
          </w:tcPr>
          <w:p w:rsidR="0061322B" w:rsidRDefault="0061322B">
            <w:pPr>
              <w:pStyle w:val="Normal1"/>
            </w:pPr>
          </w:p>
          <w:p w:rsidR="0061322B" w:rsidRDefault="0061322B">
            <w:pPr>
              <w:pStyle w:val="Normal1"/>
            </w:pPr>
          </w:p>
        </w:tc>
        <w:tc>
          <w:tcPr>
            <w:tcW w:w="1225" w:type="dxa"/>
            <w:gridSpan w:val="2"/>
          </w:tcPr>
          <w:p w:rsidR="0061322B" w:rsidRDefault="0061322B">
            <w:pPr>
              <w:pStyle w:val="Normal1"/>
            </w:pPr>
          </w:p>
          <w:p w:rsidR="0061322B" w:rsidRDefault="0061322B">
            <w:pPr>
              <w:pStyle w:val="Normal1"/>
            </w:pPr>
          </w:p>
        </w:tc>
        <w:tc>
          <w:tcPr>
            <w:tcW w:w="1226" w:type="dxa"/>
            <w:gridSpan w:val="2"/>
          </w:tcPr>
          <w:p w:rsidR="0061322B" w:rsidRDefault="0061322B">
            <w:pPr>
              <w:pStyle w:val="Normal1"/>
            </w:pPr>
          </w:p>
          <w:p w:rsidR="0061322B" w:rsidRDefault="0061322B">
            <w:pPr>
              <w:pStyle w:val="Normal1"/>
            </w:pPr>
          </w:p>
        </w:tc>
      </w:tr>
      <w:tr w:rsidR="0061322B">
        <w:trPr>
          <w:gridAfter w:val="1"/>
          <w:wAfter w:w="40" w:type="dxa"/>
          <w:jc w:val="center"/>
        </w:trPr>
        <w:tc>
          <w:tcPr>
            <w:tcW w:w="1610" w:type="dxa"/>
            <w:gridSpan w:val="2"/>
          </w:tcPr>
          <w:p w:rsidR="0061322B" w:rsidRDefault="0061322B">
            <w:pPr>
              <w:pStyle w:val="Normal1"/>
              <w:jc w:val="left"/>
            </w:pPr>
            <w:r>
              <w:rPr>
                <w:sz w:val="14"/>
              </w:rPr>
              <w:t>всасывания</w:t>
            </w:r>
          </w:p>
        </w:tc>
        <w:tc>
          <w:tcPr>
            <w:tcW w:w="1417" w:type="dxa"/>
            <w:gridSpan w:val="2"/>
          </w:tcPr>
          <w:p w:rsidR="0061322B" w:rsidRDefault="0061322B">
            <w:pPr>
              <w:pStyle w:val="Normal1"/>
            </w:pPr>
            <w:r>
              <w:rPr>
                <w:noProof/>
                <w:sz w:val="14"/>
              </w:rPr>
              <w:t>0,098</w:t>
            </w:r>
          </w:p>
        </w:tc>
        <w:tc>
          <w:tcPr>
            <w:tcW w:w="1225" w:type="dxa"/>
            <w:gridSpan w:val="2"/>
          </w:tcPr>
          <w:p w:rsidR="0061322B" w:rsidRDefault="0061322B">
            <w:pPr>
              <w:pStyle w:val="Normal1"/>
            </w:pPr>
            <w:r>
              <w:rPr>
                <w:noProof/>
                <w:sz w:val="14"/>
              </w:rPr>
              <w:t>0,0951</w:t>
            </w:r>
          </w:p>
        </w:tc>
        <w:tc>
          <w:tcPr>
            <w:tcW w:w="1226" w:type="dxa"/>
            <w:gridSpan w:val="2"/>
          </w:tcPr>
          <w:p w:rsidR="0061322B" w:rsidRDefault="0061322B">
            <w:pPr>
              <w:pStyle w:val="Normal1"/>
            </w:pPr>
            <w:r>
              <w:rPr>
                <w:noProof/>
                <w:sz w:val="14"/>
              </w:rPr>
              <w:t>0,096</w:t>
            </w:r>
          </w:p>
        </w:tc>
      </w:tr>
      <w:tr w:rsidR="0061322B">
        <w:trPr>
          <w:gridAfter w:val="1"/>
          <w:wAfter w:w="40" w:type="dxa"/>
          <w:jc w:val="center"/>
        </w:trPr>
        <w:tc>
          <w:tcPr>
            <w:tcW w:w="1610" w:type="dxa"/>
            <w:gridSpan w:val="2"/>
          </w:tcPr>
          <w:p w:rsidR="0061322B" w:rsidRDefault="0061322B">
            <w:pPr>
              <w:pStyle w:val="Normal1"/>
              <w:jc w:val="left"/>
            </w:pPr>
            <w:r>
              <w:rPr>
                <w:sz w:val="14"/>
              </w:rPr>
              <w:t>нагнетания</w:t>
            </w:r>
          </w:p>
        </w:tc>
        <w:tc>
          <w:tcPr>
            <w:tcW w:w="1417" w:type="dxa"/>
            <w:gridSpan w:val="2"/>
          </w:tcPr>
          <w:p w:rsidR="0061322B" w:rsidRDefault="0061322B">
            <w:pPr>
              <w:pStyle w:val="Normal1"/>
            </w:pPr>
            <w:r>
              <w:rPr>
                <w:noProof/>
                <w:sz w:val="14"/>
              </w:rPr>
              <w:t>0,88</w:t>
            </w:r>
          </w:p>
        </w:tc>
        <w:tc>
          <w:tcPr>
            <w:tcW w:w="1225" w:type="dxa"/>
            <w:gridSpan w:val="2"/>
          </w:tcPr>
          <w:p w:rsidR="0061322B" w:rsidRDefault="0061322B">
            <w:pPr>
              <w:pStyle w:val="Normal1"/>
            </w:pPr>
            <w:r>
              <w:rPr>
                <w:noProof/>
                <w:sz w:val="14"/>
              </w:rPr>
              <w:t>6,96</w:t>
            </w:r>
          </w:p>
        </w:tc>
        <w:tc>
          <w:tcPr>
            <w:tcW w:w="1226" w:type="dxa"/>
            <w:gridSpan w:val="2"/>
          </w:tcPr>
          <w:p w:rsidR="0061322B" w:rsidRDefault="0061322B">
            <w:pPr>
              <w:pStyle w:val="Normal1"/>
            </w:pPr>
            <w:r>
              <w:rPr>
                <w:noProof/>
                <w:sz w:val="14"/>
              </w:rPr>
              <w:t>19,8</w:t>
            </w:r>
          </w:p>
        </w:tc>
      </w:tr>
      <w:tr w:rsidR="0061322B">
        <w:trPr>
          <w:gridAfter w:val="1"/>
          <w:wAfter w:w="40" w:type="dxa"/>
          <w:jc w:val="center"/>
        </w:trPr>
        <w:tc>
          <w:tcPr>
            <w:tcW w:w="1610" w:type="dxa"/>
            <w:gridSpan w:val="2"/>
          </w:tcPr>
          <w:p w:rsidR="0061322B" w:rsidRDefault="0061322B">
            <w:pPr>
              <w:pStyle w:val="Normal1"/>
              <w:jc w:val="left"/>
            </w:pPr>
            <w:r>
              <w:rPr>
                <w:sz w:val="14"/>
              </w:rPr>
              <w:t>Температура,°С:</w:t>
            </w:r>
          </w:p>
        </w:tc>
        <w:tc>
          <w:tcPr>
            <w:tcW w:w="1417" w:type="dxa"/>
            <w:gridSpan w:val="2"/>
          </w:tcPr>
          <w:p w:rsidR="0061322B" w:rsidRDefault="0061322B">
            <w:pPr>
              <w:pStyle w:val="Normal1"/>
            </w:pPr>
          </w:p>
        </w:tc>
        <w:tc>
          <w:tcPr>
            <w:tcW w:w="1225" w:type="dxa"/>
            <w:gridSpan w:val="2"/>
          </w:tcPr>
          <w:p w:rsidR="0061322B" w:rsidRDefault="0061322B">
            <w:pPr>
              <w:pStyle w:val="Normal1"/>
            </w:pPr>
          </w:p>
        </w:tc>
        <w:tc>
          <w:tcPr>
            <w:tcW w:w="1226" w:type="dxa"/>
            <w:gridSpan w:val="2"/>
          </w:tcPr>
          <w:p w:rsidR="0061322B" w:rsidRDefault="0061322B">
            <w:pPr>
              <w:pStyle w:val="Normal1"/>
            </w:pPr>
          </w:p>
        </w:tc>
      </w:tr>
      <w:tr w:rsidR="0061322B">
        <w:trPr>
          <w:gridAfter w:val="1"/>
          <w:wAfter w:w="40" w:type="dxa"/>
          <w:jc w:val="center"/>
        </w:trPr>
        <w:tc>
          <w:tcPr>
            <w:tcW w:w="1610" w:type="dxa"/>
            <w:gridSpan w:val="2"/>
          </w:tcPr>
          <w:p w:rsidR="0061322B" w:rsidRDefault="0061322B">
            <w:pPr>
              <w:pStyle w:val="Normal1"/>
              <w:spacing w:before="20"/>
              <w:jc w:val="left"/>
            </w:pPr>
            <w:r>
              <w:rPr>
                <w:sz w:val="14"/>
              </w:rPr>
              <w:t>всасывания</w:t>
            </w:r>
          </w:p>
        </w:tc>
        <w:tc>
          <w:tcPr>
            <w:tcW w:w="1417" w:type="dxa"/>
            <w:gridSpan w:val="2"/>
          </w:tcPr>
          <w:p w:rsidR="0061322B" w:rsidRDefault="0061322B">
            <w:pPr>
              <w:pStyle w:val="Normal1"/>
              <w:spacing w:before="20"/>
            </w:pPr>
            <w:r>
              <w:rPr>
                <w:noProof/>
                <w:sz w:val="14"/>
              </w:rPr>
              <w:t>20</w:t>
            </w:r>
          </w:p>
        </w:tc>
        <w:tc>
          <w:tcPr>
            <w:tcW w:w="1225" w:type="dxa"/>
            <w:gridSpan w:val="2"/>
          </w:tcPr>
          <w:p w:rsidR="0061322B" w:rsidRDefault="0061322B">
            <w:pPr>
              <w:pStyle w:val="Normal1"/>
              <w:spacing w:before="20"/>
              <w:ind w:left="520"/>
            </w:pPr>
            <w:r>
              <w:t>30</w:t>
            </w:r>
          </w:p>
        </w:tc>
        <w:tc>
          <w:tcPr>
            <w:tcW w:w="1226" w:type="dxa"/>
            <w:gridSpan w:val="2"/>
          </w:tcPr>
          <w:p w:rsidR="0061322B" w:rsidRDefault="0061322B">
            <w:pPr>
              <w:pStyle w:val="Normal1"/>
              <w:spacing w:before="20"/>
            </w:pPr>
            <w:r>
              <w:t>35</w:t>
            </w:r>
          </w:p>
        </w:tc>
      </w:tr>
      <w:tr w:rsidR="0061322B">
        <w:trPr>
          <w:gridBefore w:val="1"/>
          <w:wBefore w:w="20" w:type="dxa"/>
          <w:jc w:val="center"/>
        </w:trPr>
        <w:tc>
          <w:tcPr>
            <w:tcW w:w="1620" w:type="dxa"/>
            <w:gridSpan w:val="2"/>
          </w:tcPr>
          <w:p w:rsidR="0061322B" w:rsidRDefault="0061322B">
            <w:pPr>
              <w:pStyle w:val="Normal1"/>
              <w:jc w:val="left"/>
            </w:pPr>
            <w:r>
              <w:rPr>
                <w:sz w:val="14"/>
              </w:rPr>
              <w:t>нагнетания</w:t>
            </w:r>
          </w:p>
        </w:tc>
        <w:tc>
          <w:tcPr>
            <w:tcW w:w="1417" w:type="dxa"/>
            <w:gridSpan w:val="2"/>
          </w:tcPr>
          <w:p w:rsidR="0061322B" w:rsidRDefault="0061322B">
            <w:pPr>
              <w:pStyle w:val="Normal1"/>
              <w:spacing w:before="20"/>
              <w:jc w:val="left"/>
            </w:pPr>
            <w:r>
              <w:rPr>
                <w:noProof/>
                <w:sz w:val="14"/>
              </w:rPr>
              <w:t>170</w:t>
            </w:r>
          </w:p>
        </w:tc>
        <w:tc>
          <w:tcPr>
            <w:tcW w:w="1215" w:type="dxa"/>
            <w:gridSpan w:val="2"/>
          </w:tcPr>
          <w:p w:rsidR="0061322B" w:rsidRDefault="0061322B">
            <w:pPr>
              <w:pStyle w:val="Normal1"/>
              <w:spacing w:before="20"/>
              <w:jc w:val="left"/>
            </w:pPr>
            <w:r>
              <w:rPr>
                <w:noProof/>
                <w:sz w:val="14"/>
              </w:rPr>
              <w:t>35</w:t>
            </w:r>
          </w:p>
        </w:tc>
        <w:tc>
          <w:tcPr>
            <w:tcW w:w="1246" w:type="dxa"/>
            <w:gridSpan w:val="2"/>
          </w:tcPr>
          <w:p w:rsidR="0061322B" w:rsidRDefault="0061322B">
            <w:pPr>
              <w:pStyle w:val="Normal1"/>
              <w:spacing w:before="20"/>
              <w:jc w:val="left"/>
            </w:pPr>
            <w:r>
              <w:rPr>
                <w:noProof/>
                <w:sz w:val="14"/>
              </w:rPr>
              <w:t>40</w:t>
            </w:r>
          </w:p>
        </w:tc>
      </w:tr>
      <w:tr w:rsidR="0061322B">
        <w:trPr>
          <w:gridBefore w:val="1"/>
          <w:wBefore w:w="20" w:type="dxa"/>
          <w:jc w:val="center"/>
        </w:trPr>
        <w:tc>
          <w:tcPr>
            <w:tcW w:w="1620" w:type="dxa"/>
            <w:gridSpan w:val="2"/>
          </w:tcPr>
          <w:p w:rsidR="0061322B" w:rsidRDefault="0061322B">
            <w:pPr>
              <w:pStyle w:val="Normal1"/>
              <w:jc w:val="left"/>
            </w:pPr>
            <w:r>
              <w:rPr>
                <w:sz w:val="14"/>
              </w:rPr>
              <w:t>Частота враще ния, с~</w:t>
            </w:r>
            <w:r>
              <w:rPr>
                <w:sz w:val="14"/>
                <w:vertAlign w:val="superscript"/>
              </w:rPr>
              <w:t>1</w:t>
            </w:r>
          </w:p>
        </w:tc>
        <w:tc>
          <w:tcPr>
            <w:tcW w:w="1417" w:type="dxa"/>
            <w:gridSpan w:val="2"/>
          </w:tcPr>
          <w:p w:rsidR="0061322B" w:rsidRDefault="0061322B">
            <w:pPr>
              <w:pStyle w:val="Normal1"/>
              <w:spacing w:before="20"/>
              <w:jc w:val="left"/>
            </w:pPr>
            <w:r>
              <w:rPr>
                <w:noProof/>
                <w:sz w:val="14"/>
              </w:rPr>
              <w:t>8,33</w:t>
            </w:r>
          </w:p>
        </w:tc>
        <w:tc>
          <w:tcPr>
            <w:tcW w:w="1215" w:type="dxa"/>
            <w:gridSpan w:val="2"/>
          </w:tcPr>
          <w:p w:rsidR="0061322B" w:rsidRDefault="0061322B">
            <w:pPr>
              <w:pStyle w:val="Normal1"/>
              <w:spacing w:before="20"/>
              <w:jc w:val="left"/>
            </w:pPr>
            <w:r>
              <w:rPr>
                <w:noProof/>
                <w:sz w:val="14"/>
              </w:rPr>
              <w:t>8,33</w:t>
            </w:r>
          </w:p>
        </w:tc>
        <w:tc>
          <w:tcPr>
            <w:tcW w:w="1246" w:type="dxa"/>
            <w:gridSpan w:val="2"/>
          </w:tcPr>
          <w:p w:rsidR="0061322B" w:rsidRDefault="0061322B">
            <w:pPr>
              <w:pStyle w:val="Normal1"/>
              <w:spacing w:before="20"/>
              <w:jc w:val="left"/>
            </w:pPr>
            <w:r>
              <w:rPr>
                <w:noProof/>
                <w:sz w:val="14"/>
              </w:rPr>
              <w:t>6,25</w:t>
            </w:r>
          </w:p>
        </w:tc>
      </w:tr>
      <w:tr w:rsidR="0061322B">
        <w:trPr>
          <w:gridBefore w:val="1"/>
          <w:wBefore w:w="20" w:type="dxa"/>
          <w:jc w:val="center"/>
        </w:trPr>
        <w:tc>
          <w:tcPr>
            <w:tcW w:w="1620" w:type="dxa"/>
            <w:gridSpan w:val="2"/>
          </w:tcPr>
          <w:p w:rsidR="0061322B" w:rsidRDefault="0061322B">
            <w:pPr>
              <w:pStyle w:val="Normal1"/>
              <w:jc w:val="left"/>
            </w:pPr>
            <w:r>
              <w:rPr>
                <w:sz w:val="14"/>
              </w:rPr>
              <w:t>Мощность на валу компрессора, кВт</w:t>
            </w:r>
          </w:p>
        </w:tc>
        <w:tc>
          <w:tcPr>
            <w:tcW w:w="1417" w:type="dxa"/>
            <w:gridSpan w:val="2"/>
          </w:tcPr>
          <w:p w:rsidR="0061322B" w:rsidRDefault="0061322B">
            <w:pPr>
              <w:pStyle w:val="Normal1"/>
              <w:jc w:val="left"/>
            </w:pPr>
            <w:r>
              <w:rPr>
                <w:noProof/>
                <w:sz w:val="14"/>
              </w:rPr>
              <w:t>540</w:t>
            </w:r>
          </w:p>
        </w:tc>
        <w:tc>
          <w:tcPr>
            <w:tcW w:w="1215" w:type="dxa"/>
            <w:gridSpan w:val="2"/>
          </w:tcPr>
          <w:p w:rsidR="0061322B" w:rsidRDefault="0061322B">
            <w:pPr>
              <w:pStyle w:val="Normal1"/>
              <w:jc w:val="left"/>
            </w:pPr>
            <w:r>
              <w:rPr>
                <w:noProof/>
                <w:sz w:val="14"/>
              </w:rPr>
              <w:t>479</w:t>
            </w:r>
          </w:p>
        </w:tc>
        <w:tc>
          <w:tcPr>
            <w:tcW w:w="1246" w:type="dxa"/>
            <w:gridSpan w:val="2"/>
          </w:tcPr>
          <w:p w:rsidR="0061322B" w:rsidRDefault="0061322B">
            <w:pPr>
              <w:pStyle w:val="Normal1"/>
              <w:jc w:val="left"/>
            </w:pPr>
            <w:r>
              <w:rPr>
                <w:noProof/>
                <w:sz w:val="14"/>
              </w:rPr>
              <w:t>1760</w:t>
            </w:r>
          </w:p>
        </w:tc>
      </w:tr>
      <w:tr w:rsidR="0061322B">
        <w:trPr>
          <w:gridBefore w:val="1"/>
          <w:wBefore w:w="20" w:type="dxa"/>
          <w:jc w:val="center"/>
        </w:trPr>
        <w:tc>
          <w:tcPr>
            <w:tcW w:w="1620" w:type="dxa"/>
            <w:gridSpan w:val="2"/>
          </w:tcPr>
          <w:p w:rsidR="0061322B" w:rsidRDefault="0061322B">
            <w:pPr>
              <w:pStyle w:val="Normal1"/>
              <w:jc w:val="left"/>
            </w:pPr>
            <w:r>
              <w:rPr>
                <w:sz w:val="14"/>
              </w:rPr>
              <w:t>Габариты, мм</w:t>
            </w:r>
          </w:p>
        </w:tc>
        <w:tc>
          <w:tcPr>
            <w:tcW w:w="1417" w:type="dxa"/>
            <w:gridSpan w:val="2"/>
          </w:tcPr>
          <w:p w:rsidR="0061322B" w:rsidRDefault="0061322B">
            <w:pPr>
              <w:pStyle w:val="Normal1"/>
              <w:jc w:val="left"/>
            </w:pPr>
            <w:r>
              <w:rPr>
                <w:sz w:val="14"/>
              </w:rPr>
              <w:t>2830х4120х1600</w:t>
            </w:r>
          </w:p>
        </w:tc>
        <w:tc>
          <w:tcPr>
            <w:tcW w:w="1215" w:type="dxa"/>
            <w:gridSpan w:val="2"/>
          </w:tcPr>
          <w:p w:rsidR="0061322B" w:rsidRDefault="0061322B">
            <w:pPr>
              <w:pStyle w:val="Normal1"/>
              <w:jc w:val="left"/>
            </w:pPr>
            <w:r>
              <w:rPr>
                <w:sz w:val="14"/>
              </w:rPr>
              <w:t>4820х3160х</w:t>
            </w:r>
            <w:r>
              <w:rPr>
                <w:noProof/>
                <w:sz w:val="14"/>
              </w:rPr>
              <w:t>1400</w:t>
            </w:r>
          </w:p>
        </w:tc>
        <w:tc>
          <w:tcPr>
            <w:tcW w:w="1246" w:type="dxa"/>
            <w:gridSpan w:val="2"/>
          </w:tcPr>
          <w:p w:rsidR="0061322B" w:rsidRDefault="0061322B">
            <w:pPr>
              <w:pStyle w:val="Normal1"/>
              <w:jc w:val="left"/>
            </w:pPr>
            <w:r>
              <w:rPr>
                <w:noProof/>
                <w:sz w:val="14"/>
              </w:rPr>
              <w:t>6277 х 6740 х</w:t>
            </w:r>
            <w:r>
              <w:rPr>
                <w:sz w:val="14"/>
              </w:rPr>
              <w:t>2054</w:t>
            </w:r>
          </w:p>
        </w:tc>
      </w:tr>
      <w:tr w:rsidR="0061322B">
        <w:trPr>
          <w:gridBefore w:val="1"/>
          <w:wBefore w:w="20" w:type="dxa"/>
          <w:jc w:val="center"/>
        </w:trPr>
        <w:tc>
          <w:tcPr>
            <w:tcW w:w="1620" w:type="dxa"/>
            <w:gridSpan w:val="2"/>
          </w:tcPr>
          <w:p w:rsidR="0061322B" w:rsidRDefault="0061322B">
            <w:pPr>
              <w:pStyle w:val="Normal1"/>
              <w:jc w:val="left"/>
            </w:pPr>
            <w:r>
              <w:rPr>
                <w:sz w:val="14"/>
              </w:rPr>
              <w:t>Масса, кг</w:t>
            </w:r>
          </w:p>
        </w:tc>
        <w:tc>
          <w:tcPr>
            <w:tcW w:w="1417" w:type="dxa"/>
            <w:gridSpan w:val="2"/>
          </w:tcPr>
          <w:p w:rsidR="0061322B" w:rsidRDefault="0061322B">
            <w:pPr>
              <w:pStyle w:val="Normal1"/>
              <w:jc w:val="left"/>
            </w:pPr>
            <w:r>
              <w:rPr>
                <w:noProof/>
                <w:sz w:val="14"/>
              </w:rPr>
              <w:t>14010</w:t>
            </w:r>
          </w:p>
        </w:tc>
        <w:tc>
          <w:tcPr>
            <w:tcW w:w="1215" w:type="dxa"/>
            <w:gridSpan w:val="2"/>
          </w:tcPr>
          <w:p w:rsidR="0061322B" w:rsidRDefault="0061322B">
            <w:pPr>
              <w:pStyle w:val="Normal1"/>
              <w:jc w:val="left"/>
            </w:pPr>
            <w:r>
              <w:rPr>
                <w:noProof/>
                <w:sz w:val="14"/>
              </w:rPr>
              <w:t>11265</w:t>
            </w:r>
          </w:p>
        </w:tc>
        <w:tc>
          <w:tcPr>
            <w:tcW w:w="1246" w:type="dxa"/>
            <w:gridSpan w:val="2"/>
          </w:tcPr>
          <w:p w:rsidR="0061322B" w:rsidRDefault="0061322B">
            <w:pPr>
              <w:pStyle w:val="Normal1"/>
              <w:jc w:val="left"/>
            </w:pPr>
            <w:r>
              <w:rPr>
                <w:noProof/>
                <w:sz w:val="14"/>
              </w:rPr>
              <w:t>43800</w:t>
            </w:r>
          </w:p>
        </w:tc>
      </w:tr>
      <w:tr w:rsidR="0061322B">
        <w:trPr>
          <w:gridBefore w:val="1"/>
          <w:wBefore w:w="20" w:type="dxa"/>
          <w:jc w:val="center"/>
        </w:trPr>
        <w:tc>
          <w:tcPr>
            <w:tcW w:w="1620" w:type="dxa"/>
            <w:gridSpan w:val="2"/>
          </w:tcPr>
          <w:p w:rsidR="0061322B" w:rsidRDefault="0061322B">
            <w:pPr>
              <w:pStyle w:val="Normal1"/>
              <w:jc w:val="left"/>
            </w:pPr>
            <w:r>
              <w:rPr>
                <w:sz w:val="14"/>
              </w:rPr>
              <w:t>Электродвигатель:</w:t>
            </w:r>
          </w:p>
        </w:tc>
        <w:tc>
          <w:tcPr>
            <w:tcW w:w="1417" w:type="dxa"/>
            <w:gridSpan w:val="2"/>
          </w:tcPr>
          <w:p w:rsidR="0061322B" w:rsidRDefault="0061322B">
            <w:pPr>
              <w:pStyle w:val="Normal1"/>
              <w:jc w:val="left"/>
            </w:pPr>
          </w:p>
        </w:tc>
        <w:tc>
          <w:tcPr>
            <w:tcW w:w="1215" w:type="dxa"/>
            <w:gridSpan w:val="2"/>
          </w:tcPr>
          <w:p w:rsidR="0061322B" w:rsidRDefault="0061322B">
            <w:pPr>
              <w:pStyle w:val="Normal1"/>
              <w:jc w:val="left"/>
            </w:pPr>
          </w:p>
        </w:tc>
        <w:tc>
          <w:tcPr>
            <w:tcW w:w="1246" w:type="dxa"/>
            <w:gridSpan w:val="2"/>
          </w:tcPr>
          <w:p w:rsidR="0061322B" w:rsidRDefault="0061322B">
            <w:pPr>
              <w:pStyle w:val="Normal1"/>
              <w:jc w:val="left"/>
            </w:pPr>
          </w:p>
        </w:tc>
      </w:tr>
      <w:tr w:rsidR="0061322B">
        <w:trPr>
          <w:gridBefore w:val="1"/>
          <w:wBefore w:w="20" w:type="dxa"/>
          <w:cantSplit/>
          <w:jc w:val="center"/>
        </w:trPr>
        <w:tc>
          <w:tcPr>
            <w:tcW w:w="1620" w:type="dxa"/>
            <w:gridSpan w:val="2"/>
          </w:tcPr>
          <w:p w:rsidR="0061322B" w:rsidRDefault="0061322B">
            <w:pPr>
              <w:pStyle w:val="Normal1"/>
              <w:jc w:val="left"/>
            </w:pPr>
            <w:r>
              <w:rPr>
                <w:sz w:val="14"/>
              </w:rPr>
              <w:t>тип</w:t>
            </w:r>
          </w:p>
        </w:tc>
        <w:tc>
          <w:tcPr>
            <w:tcW w:w="1417" w:type="dxa"/>
            <w:gridSpan w:val="2"/>
          </w:tcPr>
          <w:p w:rsidR="0061322B" w:rsidRDefault="0061322B">
            <w:pPr>
              <w:pStyle w:val="Normal1"/>
              <w:jc w:val="left"/>
            </w:pPr>
            <w:r>
              <w:rPr>
                <w:sz w:val="14"/>
              </w:rPr>
              <w:t>СДК2-11-26-12КУ4</w:t>
            </w:r>
          </w:p>
        </w:tc>
        <w:tc>
          <w:tcPr>
            <w:tcW w:w="1215" w:type="dxa"/>
            <w:gridSpan w:val="2"/>
          </w:tcPr>
          <w:p w:rsidR="0061322B" w:rsidRDefault="0061322B">
            <w:pPr>
              <w:pStyle w:val="Normal1"/>
              <w:jc w:val="left"/>
            </w:pPr>
            <w:r>
              <w:rPr>
                <w:sz w:val="14"/>
              </w:rPr>
              <w:t>СДК2-</w:t>
            </w:r>
            <w:r>
              <w:rPr>
                <w:noProof/>
                <w:sz w:val="14"/>
              </w:rPr>
              <w:t>17-26-</w:t>
            </w:r>
            <w:r>
              <w:rPr>
                <w:sz w:val="14"/>
              </w:rPr>
              <w:t>12К</w:t>
            </w:r>
          </w:p>
        </w:tc>
        <w:tc>
          <w:tcPr>
            <w:tcW w:w="1246" w:type="dxa"/>
            <w:gridSpan w:val="2"/>
          </w:tcPr>
          <w:p w:rsidR="0061322B" w:rsidRDefault="0061322B">
            <w:pPr>
              <w:pStyle w:val="Normal1"/>
              <w:jc w:val="left"/>
            </w:pPr>
            <w:r>
              <w:rPr>
                <w:sz w:val="14"/>
              </w:rPr>
              <w:t>СДК2-</w:t>
            </w:r>
            <w:r>
              <w:rPr>
                <w:noProof/>
                <w:sz w:val="14"/>
              </w:rPr>
              <w:t>17-59-16</w:t>
            </w:r>
          </w:p>
        </w:tc>
      </w:tr>
      <w:tr w:rsidR="0061322B">
        <w:trPr>
          <w:gridBefore w:val="1"/>
          <w:wBefore w:w="20" w:type="dxa"/>
          <w:jc w:val="center"/>
        </w:trPr>
        <w:tc>
          <w:tcPr>
            <w:tcW w:w="1620" w:type="dxa"/>
            <w:gridSpan w:val="2"/>
          </w:tcPr>
          <w:p w:rsidR="0061322B" w:rsidRDefault="0061322B">
            <w:pPr>
              <w:pStyle w:val="Normal1"/>
              <w:jc w:val="left"/>
            </w:pPr>
            <w:r>
              <w:rPr>
                <w:sz w:val="14"/>
              </w:rPr>
              <w:t>мощность, кВт</w:t>
            </w:r>
          </w:p>
        </w:tc>
        <w:tc>
          <w:tcPr>
            <w:tcW w:w="1417" w:type="dxa"/>
            <w:gridSpan w:val="2"/>
          </w:tcPr>
          <w:p w:rsidR="0061322B" w:rsidRDefault="0061322B">
            <w:pPr>
              <w:pStyle w:val="Normal1"/>
              <w:jc w:val="left"/>
            </w:pPr>
            <w:r>
              <w:rPr>
                <w:noProof/>
                <w:sz w:val="14"/>
              </w:rPr>
              <w:t>630</w:t>
            </w:r>
          </w:p>
        </w:tc>
        <w:tc>
          <w:tcPr>
            <w:tcW w:w="1215" w:type="dxa"/>
            <w:gridSpan w:val="2"/>
          </w:tcPr>
          <w:p w:rsidR="0061322B" w:rsidRDefault="0061322B">
            <w:pPr>
              <w:pStyle w:val="Normal1"/>
              <w:jc w:val="left"/>
            </w:pPr>
            <w:r>
              <w:rPr>
                <w:noProof/>
                <w:sz w:val="14"/>
              </w:rPr>
              <w:t>630</w:t>
            </w:r>
          </w:p>
        </w:tc>
        <w:tc>
          <w:tcPr>
            <w:tcW w:w="1246" w:type="dxa"/>
            <w:gridSpan w:val="2"/>
          </w:tcPr>
          <w:p w:rsidR="0061322B" w:rsidRDefault="0061322B">
            <w:pPr>
              <w:pStyle w:val="Normal1"/>
              <w:jc w:val="left"/>
            </w:pPr>
            <w:r>
              <w:rPr>
                <w:noProof/>
                <w:sz w:val="14"/>
              </w:rPr>
              <w:t>—</w:t>
            </w:r>
          </w:p>
        </w:tc>
      </w:tr>
      <w:tr w:rsidR="0061322B">
        <w:trPr>
          <w:gridBefore w:val="1"/>
          <w:wBefore w:w="20" w:type="dxa"/>
          <w:jc w:val="center"/>
        </w:trPr>
        <w:tc>
          <w:tcPr>
            <w:tcW w:w="1620" w:type="dxa"/>
            <w:gridSpan w:val="2"/>
          </w:tcPr>
          <w:p w:rsidR="0061322B" w:rsidRDefault="0061322B">
            <w:pPr>
              <w:pStyle w:val="Normal1"/>
              <w:jc w:val="left"/>
            </w:pPr>
            <w:r>
              <w:rPr>
                <w:sz w:val="14"/>
              </w:rPr>
              <w:t>частота вращения, с~'</w:t>
            </w:r>
          </w:p>
        </w:tc>
        <w:tc>
          <w:tcPr>
            <w:tcW w:w="1417" w:type="dxa"/>
            <w:gridSpan w:val="2"/>
          </w:tcPr>
          <w:p w:rsidR="0061322B" w:rsidRDefault="0061322B">
            <w:pPr>
              <w:pStyle w:val="Normal1"/>
              <w:jc w:val="left"/>
            </w:pPr>
            <w:r>
              <w:rPr>
                <w:noProof/>
                <w:sz w:val="14"/>
              </w:rPr>
              <w:t>8,33</w:t>
            </w:r>
          </w:p>
        </w:tc>
        <w:tc>
          <w:tcPr>
            <w:tcW w:w="1215" w:type="dxa"/>
            <w:gridSpan w:val="2"/>
          </w:tcPr>
          <w:p w:rsidR="0061322B" w:rsidRDefault="0061322B">
            <w:pPr>
              <w:pStyle w:val="Normal1"/>
              <w:jc w:val="left"/>
            </w:pPr>
            <w:r>
              <w:rPr>
                <w:noProof/>
                <w:sz w:val="14"/>
              </w:rPr>
              <w:t>8,33</w:t>
            </w:r>
          </w:p>
        </w:tc>
        <w:tc>
          <w:tcPr>
            <w:tcW w:w="1246" w:type="dxa"/>
            <w:gridSpan w:val="2"/>
          </w:tcPr>
          <w:p w:rsidR="0061322B" w:rsidRDefault="0061322B">
            <w:pPr>
              <w:pStyle w:val="Normal1"/>
              <w:jc w:val="left"/>
            </w:pPr>
            <w:r>
              <w:rPr>
                <w:noProof/>
                <w:sz w:val="14"/>
              </w:rPr>
              <w:t>6,25</w:t>
            </w:r>
          </w:p>
        </w:tc>
      </w:tr>
      <w:tr w:rsidR="0061322B">
        <w:trPr>
          <w:gridBefore w:val="1"/>
          <w:wBefore w:w="20" w:type="dxa"/>
          <w:jc w:val="center"/>
        </w:trPr>
        <w:tc>
          <w:tcPr>
            <w:tcW w:w="1620" w:type="dxa"/>
            <w:gridSpan w:val="2"/>
          </w:tcPr>
          <w:p w:rsidR="0061322B" w:rsidRDefault="0061322B">
            <w:pPr>
              <w:pStyle w:val="Normal1"/>
              <w:jc w:val="left"/>
            </w:pPr>
            <w:r>
              <w:rPr>
                <w:sz w:val="14"/>
              </w:rPr>
              <w:t>напряжение, В</w:t>
            </w:r>
          </w:p>
        </w:tc>
        <w:tc>
          <w:tcPr>
            <w:tcW w:w="1417" w:type="dxa"/>
            <w:gridSpan w:val="2"/>
          </w:tcPr>
          <w:p w:rsidR="0061322B" w:rsidRDefault="0061322B">
            <w:pPr>
              <w:pStyle w:val="Normal1"/>
              <w:jc w:val="left"/>
            </w:pPr>
            <w:r>
              <w:rPr>
                <w:noProof/>
                <w:sz w:val="14"/>
              </w:rPr>
              <w:t>6000</w:t>
            </w:r>
          </w:p>
        </w:tc>
        <w:tc>
          <w:tcPr>
            <w:tcW w:w="1215" w:type="dxa"/>
            <w:gridSpan w:val="2"/>
          </w:tcPr>
          <w:p w:rsidR="0061322B" w:rsidRDefault="0061322B">
            <w:pPr>
              <w:pStyle w:val="Normal1"/>
              <w:jc w:val="left"/>
            </w:pPr>
            <w:r>
              <w:rPr>
                <w:noProof/>
                <w:sz w:val="14"/>
              </w:rPr>
              <w:t>6000</w:t>
            </w:r>
          </w:p>
        </w:tc>
        <w:tc>
          <w:tcPr>
            <w:tcW w:w="1246" w:type="dxa"/>
            <w:gridSpan w:val="2"/>
          </w:tcPr>
          <w:p w:rsidR="0061322B" w:rsidRDefault="0061322B">
            <w:pPr>
              <w:pStyle w:val="Normal1"/>
              <w:jc w:val="left"/>
            </w:pPr>
            <w:r>
              <w:rPr>
                <w:noProof/>
                <w:sz w:val="14"/>
              </w:rPr>
              <w:t>10000</w:t>
            </w:r>
          </w:p>
        </w:tc>
      </w:tr>
      <w:tr w:rsidR="0061322B">
        <w:trPr>
          <w:gridBefore w:val="1"/>
          <w:wBefore w:w="20" w:type="dxa"/>
          <w:jc w:val="center"/>
        </w:trPr>
        <w:tc>
          <w:tcPr>
            <w:tcW w:w="1620" w:type="dxa"/>
            <w:gridSpan w:val="2"/>
          </w:tcPr>
          <w:p w:rsidR="0061322B" w:rsidRDefault="0061322B">
            <w:pPr>
              <w:pStyle w:val="Normal1"/>
              <w:jc w:val="left"/>
            </w:pPr>
            <w:r>
              <w:rPr>
                <w:sz w:val="14"/>
              </w:rPr>
              <w:t>масса, кг</w:t>
            </w:r>
          </w:p>
        </w:tc>
        <w:tc>
          <w:tcPr>
            <w:tcW w:w="1417" w:type="dxa"/>
            <w:gridSpan w:val="2"/>
          </w:tcPr>
          <w:p w:rsidR="0061322B" w:rsidRDefault="0061322B">
            <w:pPr>
              <w:pStyle w:val="Normal1"/>
              <w:jc w:val="left"/>
            </w:pPr>
            <w:r>
              <w:rPr>
                <w:noProof/>
                <w:sz w:val="14"/>
              </w:rPr>
              <w:t>3815</w:t>
            </w:r>
          </w:p>
        </w:tc>
        <w:tc>
          <w:tcPr>
            <w:tcW w:w="1215" w:type="dxa"/>
            <w:gridSpan w:val="2"/>
          </w:tcPr>
          <w:p w:rsidR="0061322B" w:rsidRDefault="0061322B">
            <w:pPr>
              <w:pStyle w:val="Normal1"/>
              <w:jc w:val="left"/>
            </w:pPr>
            <w:r>
              <w:rPr>
                <w:noProof/>
                <w:sz w:val="14"/>
              </w:rPr>
              <w:t>4000</w:t>
            </w:r>
          </w:p>
        </w:tc>
        <w:tc>
          <w:tcPr>
            <w:tcW w:w="1246" w:type="dxa"/>
            <w:gridSpan w:val="2"/>
          </w:tcPr>
          <w:p w:rsidR="0061322B" w:rsidRDefault="0061322B">
            <w:pPr>
              <w:pStyle w:val="Normal1"/>
              <w:jc w:val="left"/>
            </w:pPr>
            <w:r>
              <w:rPr>
                <w:noProof/>
                <w:sz w:val="14"/>
              </w:rPr>
              <w:t>15500</w:t>
            </w:r>
          </w:p>
        </w:tc>
      </w:tr>
      <w:tr w:rsidR="0061322B">
        <w:trPr>
          <w:gridBefore w:val="1"/>
          <w:wBefore w:w="20" w:type="dxa"/>
          <w:jc w:val="center"/>
        </w:trPr>
        <w:tc>
          <w:tcPr>
            <w:tcW w:w="1620" w:type="dxa"/>
            <w:gridSpan w:val="2"/>
          </w:tcPr>
          <w:p w:rsidR="0061322B" w:rsidRDefault="0061322B">
            <w:pPr>
              <w:pStyle w:val="Normal1"/>
              <w:jc w:val="left"/>
            </w:pPr>
            <w:r>
              <w:rPr>
                <w:sz w:val="14"/>
              </w:rPr>
              <w:t>Расход охлаждающей воды,</w:t>
            </w:r>
            <w:r>
              <w:rPr>
                <w:sz w:val="14"/>
                <w:lang w:val="en-US"/>
              </w:rPr>
              <w:t xml:space="preserve"> м</w:t>
            </w:r>
            <w:r>
              <w:rPr>
                <w:sz w:val="14"/>
                <w:vertAlign w:val="superscript"/>
                <w:lang w:val="en-US"/>
              </w:rPr>
              <w:t>3</w:t>
            </w:r>
            <w:r>
              <w:rPr>
                <w:sz w:val="14"/>
                <w:lang w:val="en-US"/>
              </w:rPr>
              <w:t>/</w:t>
            </w:r>
            <w:r>
              <w:rPr>
                <w:sz w:val="14"/>
              </w:rPr>
              <w:t>ч</w:t>
            </w:r>
          </w:p>
        </w:tc>
        <w:tc>
          <w:tcPr>
            <w:tcW w:w="1417" w:type="dxa"/>
            <w:gridSpan w:val="2"/>
          </w:tcPr>
          <w:p w:rsidR="0061322B" w:rsidRDefault="0061322B">
            <w:pPr>
              <w:pStyle w:val="Normal1"/>
              <w:jc w:val="left"/>
            </w:pPr>
            <w:r>
              <w:rPr>
                <w:noProof/>
                <w:sz w:val="14"/>
              </w:rPr>
              <w:t>14</w:t>
            </w:r>
          </w:p>
        </w:tc>
        <w:tc>
          <w:tcPr>
            <w:tcW w:w="1215" w:type="dxa"/>
            <w:gridSpan w:val="2"/>
          </w:tcPr>
          <w:p w:rsidR="0061322B" w:rsidRDefault="0061322B">
            <w:pPr>
              <w:pStyle w:val="Normal1"/>
              <w:jc w:val="left"/>
            </w:pPr>
            <w:r>
              <w:rPr>
                <w:noProof/>
                <w:sz w:val="14"/>
              </w:rPr>
              <w:t>35</w:t>
            </w:r>
          </w:p>
        </w:tc>
        <w:tc>
          <w:tcPr>
            <w:tcW w:w="1246" w:type="dxa"/>
            <w:gridSpan w:val="2"/>
          </w:tcPr>
          <w:p w:rsidR="0061322B" w:rsidRDefault="0061322B">
            <w:pPr>
              <w:pStyle w:val="Normal1"/>
              <w:jc w:val="left"/>
            </w:pPr>
            <w:r>
              <w:rPr>
                <w:noProof/>
                <w:sz w:val="14"/>
              </w:rPr>
              <w:t>149</w:t>
            </w:r>
          </w:p>
        </w:tc>
      </w:tr>
      <w:tr w:rsidR="0061322B">
        <w:trPr>
          <w:gridBefore w:val="1"/>
          <w:wBefore w:w="20" w:type="dxa"/>
          <w:jc w:val="center"/>
        </w:trPr>
        <w:tc>
          <w:tcPr>
            <w:tcW w:w="1620" w:type="dxa"/>
            <w:gridSpan w:val="2"/>
          </w:tcPr>
          <w:p w:rsidR="0061322B" w:rsidRDefault="0061322B">
            <w:pPr>
              <w:pStyle w:val="Normal1"/>
              <w:jc w:val="left"/>
            </w:pPr>
            <w:r>
              <w:rPr>
                <w:sz w:val="14"/>
              </w:rPr>
              <w:t>Количество масла, заливаемого в картер, м</w:t>
            </w:r>
            <w:r>
              <w:rPr>
                <w:sz w:val="14"/>
                <w:vertAlign w:val="superscript"/>
              </w:rPr>
              <w:t>3</w:t>
            </w:r>
          </w:p>
        </w:tc>
        <w:tc>
          <w:tcPr>
            <w:tcW w:w="1417" w:type="dxa"/>
            <w:gridSpan w:val="2"/>
          </w:tcPr>
          <w:p w:rsidR="0061322B" w:rsidRDefault="0061322B">
            <w:pPr>
              <w:pStyle w:val="Normal1"/>
              <w:jc w:val="left"/>
            </w:pPr>
            <w:r>
              <w:rPr>
                <w:noProof/>
                <w:sz w:val="14"/>
              </w:rPr>
              <w:t>0,2</w:t>
            </w:r>
          </w:p>
        </w:tc>
        <w:tc>
          <w:tcPr>
            <w:tcW w:w="1215" w:type="dxa"/>
            <w:gridSpan w:val="2"/>
          </w:tcPr>
          <w:p w:rsidR="0061322B" w:rsidRDefault="0061322B">
            <w:pPr>
              <w:pStyle w:val="Normal1"/>
              <w:jc w:val="left"/>
            </w:pPr>
            <w:r>
              <w:rPr>
                <w:noProof/>
                <w:sz w:val="14"/>
              </w:rPr>
              <w:t>0,2</w:t>
            </w:r>
          </w:p>
        </w:tc>
        <w:tc>
          <w:tcPr>
            <w:tcW w:w="1246" w:type="dxa"/>
            <w:gridSpan w:val="2"/>
          </w:tcPr>
          <w:p w:rsidR="0061322B" w:rsidRDefault="0061322B">
            <w:pPr>
              <w:pStyle w:val="Normal1"/>
              <w:jc w:val="left"/>
            </w:pPr>
            <w:r>
              <w:rPr>
                <w:noProof/>
                <w:sz w:val="14"/>
              </w:rPr>
              <w:t>—</w:t>
            </w:r>
          </w:p>
        </w:tc>
      </w:tr>
      <w:tr w:rsidR="0061322B">
        <w:trPr>
          <w:gridBefore w:val="1"/>
          <w:wBefore w:w="20" w:type="dxa"/>
          <w:jc w:val="center"/>
        </w:trPr>
        <w:tc>
          <w:tcPr>
            <w:tcW w:w="1620" w:type="dxa"/>
            <w:gridSpan w:val="2"/>
          </w:tcPr>
          <w:p w:rsidR="0061322B" w:rsidRDefault="0061322B">
            <w:pPr>
              <w:pStyle w:val="Normal1"/>
              <w:jc w:val="left"/>
            </w:pPr>
            <w:r>
              <w:rPr>
                <w:sz w:val="14"/>
              </w:rPr>
              <w:t>Масса компрессорной установки, кг</w:t>
            </w:r>
          </w:p>
        </w:tc>
        <w:tc>
          <w:tcPr>
            <w:tcW w:w="1417" w:type="dxa"/>
            <w:gridSpan w:val="2"/>
          </w:tcPr>
          <w:p w:rsidR="0061322B" w:rsidRDefault="0061322B">
            <w:pPr>
              <w:pStyle w:val="Normal1"/>
              <w:spacing w:before="20"/>
              <w:jc w:val="left"/>
            </w:pPr>
            <w:r>
              <w:rPr>
                <w:noProof/>
                <w:sz w:val="14"/>
              </w:rPr>
              <w:t>20210</w:t>
            </w:r>
          </w:p>
        </w:tc>
        <w:tc>
          <w:tcPr>
            <w:tcW w:w="1215" w:type="dxa"/>
            <w:gridSpan w:val="2"/>
          </w:tcPr>
          <w:p w:rsidR="0061322B" w:rsidRDefault="0061322B">
            <w:pPr>
              <w:pStyle w:val="Normal1"/>
              <w:spacing w:before="20"/>
              <w:jc w:val="left"/>
            </w:pPr>
            <w:r>
              <w:rPr>
                <w:noProof/>
                <w:sz w:val="14"/>
              </w:rPr>
              <w:t>25190</w:t>
            </w:r>
          </w:p>
        </w:tc>
        <w:tc>
          <w:tcPr>
            <w:tcW w:w="1246" w:type="dxa"/>
            <w:gridSpan w:val="2"/>
          </w:tcPr>
          <w:p w:rsidR="0061322B" w:rsidRDefault="0061322B">
            <w:pPr>
              <w:pStyle w:val="Normal1"/>
              <w:spacing w:before="20"/>
              <w:jc w:val="left"/>
            </w:pPr>
            <w:r>
              <w:rPr>
                <w:noProof/>
                <w:sz w:val="14"/>
              </w:rPr>
              <w:t>87300</w:t>
            </w:r>
          </w:p>
        </w:tc>
      </w:tr>
    </w:tbl>
    <w:p w:rsidR="0061322B" w:rsidRDefault="0061322B">
      <w:pPr>
        <w:pStyle w:val="Normal1"/>
        <w:jc w:val="left"/>
        <w:rPr>
          <w:b/>
        </w:rPr>
      </w:pPr>
    </w:p>
    <w:p w:rsidR="0061322B" w:rsidRDefault="0061322B">
      <w:pPr>
        <w:pStyle w:val="Normal1"/>
        <w:jc w:val="center"/>
        <w:rPr>
          <w:b/>
          <w:sz w:val="24"/>
        </w:rPr>
      </w:pPr>
      <w:r>
        <w:rPr>
          <w:b/>
          <w:noProof/>
          <w:sz w:val="24"/>
        </w:rPr>
        <w:t>17.6.</w:t>
      </w:r>
      <w:r>
        <w:rPr>
          <w:b/>
          <w:sz w:val="24"/>
        </w:rPr>
        <w:t xml:space="preserve"> Технические характеристики поршневых воздушных компрессоров типа ВП</w:t>
      </w:r>
    </w:p>
    <w:p w:rsidR="0061322B" w:rsidRDefault="0061322B">
      <w:pPr>
        <w:pStyle w:val="Normal1"/>
        <w:jc w:val="center"/>
        <w:rPr>
          <w:b/>
          <w:sz w:val="18"/>
        </w:rPr>
      </w:pPr>
    </w:p>
    <w:tbl>
      <w:tblPr>
        <w:tblW w:w="0" w:type="auto"/>
        <w:jc w:val="center"/>
        <w:tblLayout w:type="fixed"/>
        <w:tblCellMar>
          <w:left w:w="40" w:type="dxa"/>
          <w:right w:w="40" w:type="dxa"/>
        </w:tblCellMar>
        <w:tblLook w:val="0000" w:firstRow="0" w:lastRow="0" w:firstColumn="0" w:lastColumn="0" w:noHBand="0" w:noVBand="0"/>
      </w:tblPr>
      <w:tblGrid>
        <w:gridCol w:w="1420"/>
        <w:gridCol w:w="1040"/>
        <w:gridCol w:w="1060"/>
        <w:gridCol w:w="1040"/>
        <w:gridCol w:w="1060"/>
        <w:gridCol w:w="1040"/>
        <w:gridCol w:w="1060"/>
        <w:gridCol w:w="880"/>
        <w:gridCol w:w="800"/>
      </w:tblGrid>
      <w:tr w:rsidR="0061322B">
        <w:trPr>
          <w:jc w:val="center"/>
        </w:trPr>
        <w:tc>
          <w:tcPr>
            <w:tcW w:w="1420" w:type="dxa"/>
            <w:tcBorders>
              <w:top w:val="single" w:sz="6" w:space="0" w:color="auto"/>
              <w:bottom w:val="single" w:sz="6" w:space="0" w:color="auto"/>
              <w:right w:val="single" w:sz="6" w:space="0" w:color="auto"/>
            </w:tcBorders>
          </w:tcPr>
          <w:p w:rsidR="0061322B" w:rsidRDefault="0061322B">
            <w:pPr>
              <w:pStyle w:val="Normal1"/>
              <w:spacing w:before="40" w:line="280" w:lineRule="auto"/>
              <w:jc w:val="left"/>
              <w:rPr>
                <w:b/>
              </w:rPr>
            </w:pPr>
            <w:r>
              <w:rPr>
                <w:b/>
                <w:sz w:val="14"/>
              </w:rPr>
              <w:t>Показатель</w:t>
            </w:r>
          </w:p>
        </w:tc>
        <w:tc>
          <w:tcPr>
            <w:tcW w:w="104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line="280" w:lineRule="auto"/>
              <w:jc w:val="left"/>
              <w:rPr>
                <w:b/>
              </w:rPr>
            </w:pPr>
            <w:r>
              <w:rPr>
                <w:b/>
                <w:sz w:val="14"/>
              </w:rPr>
              <w:t>202ВП-20/2</w:t>
            </w:r>
          </w:p>
        </w:tc>
        <w:tc>
          <w:tcPr>
            <w:tcW w:w="106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line="280" w:lineRule="auto"/>
              <w:jc w:val="left"/>
              <w:rPr>
                <w:b/>
              </w:rPr>
            </w:pPr>
            <w:r>
              <w:rPr>
                <w:b/>
                <w:sz w:val="14"/>
              </w:rPr>
              <w:t>305ВП-60/2</w:t>
            </w:r>
          </w:p>
        </w:tc>
        <w:tc>
          <w:tcPr>
            <w:tcW w:w="104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line="280" w:lineRule="auto"/>
              <w:jc w:val="left"/>
              <w:rPr>
                <w:b/>
              </w:rPr>
            </w:pPr>
            <w:r>
              <w:rPr>
                <w:b/>
                <w:sz w:val="14"/>
              </w:rPr>
              <w:t>202ВП-12/3</w:t>
            </w:r>
          </w:p>
        </w:tc>
        <w:tc>
          <w:tcPr>
            <w:tcW w:w="106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line="280" w:lineRule="auto"/>
              <w:jc w:val="left"/>
              <w:rPr>
                <w:b/>
              </w:rPr>
            </w:pPr>
            <w:r>
              <w:rPr>
                <w:b/>
                <w:sz w:val="14"/>
              </w:rPr>
              <w:t>305ВП-40/3</w:t>
            </w:r>
          </w:p>
        </w:tc>
        <w:tc>
          <w:tcPr>
            <w:tcW w:w="104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line="280" w:lineRule="auto"/>
              <w:jc w:val="left"/>
              <w:rPr>
                <w:b/>
              </w:rPr>
            </w:pPr>
            <w:r>
              <w:rPr>
                <w:b/>
                <w:sz w:val="14"/>
              </w:rPr>
              <w:t>ЗОЗВП-40/3</w:t>
            </w:r>
          </w:p>
        </w:tc>
        <w:tc>
          <w:tcPr>
            <w:tcW w:w="106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line="280" w:lineRule="auto"/>
              <w:jc w:val="left"/>
              <w:rPr>
                <w:b/>
              </w:rPr>
            </w:pPr>
            <w:r>
              <w:rPr>
                <w:b/>
                <w:sz w:val="14"/>
              </w:rPr>
              <w:t>103ВП-20/8</w:t>
            </w:r>
          </w:p>
        </w:tc>
        <w:tc>
          <w:tcPr>
            <w:tcW w:w="880" w:type="dxa"/>
            <w:tcBorders>
              <w:top w:val="single" w:sz="6" w:space="0" w:color="auto"/>
              <w:left w:val="single" w:sz="6" w:space="0" w:color="auto"/>
              <w:bottom w:val="single" w:sz="6" w:space="0" w:color="auto"/>
              <w:right w:val="single" w:sz="6" w:space="0" w:color="auto"/>
            </w:tcBorders>
          </w:tcPr>
          <w:p w:rsidR="0061322B" w:rsidRDefault="0061322B">
            <w:pPr>
              <w:pStyle w:val="Normal1"/>
              <w:spacing w:before="40" w:line="280" w:lineRule="auto"/>
              <w:jc w:val="left"/>
              <w:rPr>
                <w:b/>
              </w:rPr>
            </w:pPr>
            <w:r>
              <w:rPr>
                <w:b/>
                <w:sz w:val="14"/>
              </w:rPr>
              <w:t>ЗОЗВП-30/8</w:t>
            </w:r>
          </w:p>
        </w:tc>
        <w:tc>
          <w:tcPr>
            <w:tcW w:w="800" w:type="dxa"/>
            <w:tcBorders>
              <w:top w:val="single" w:sz="6" w:space="0" w:color="auto"/>
              <w:left w:val="single" w:sz="6" w:space="0" w:color="auto"/>
              <w:bottom w:val="single" w:sz="6" w:space="0" w:color="auto"/>
            </w:tcBorders>
          </w:tcPr>
          <w:p w:rsidR="0061322B" w:rsidRDefault="0061322B">
            <w:pPr>
              <w:pStyle w:val="Normal1"/>
              <w:spacing w:before="40" w:line="280" w:lineRule="auto"/>
              <w:jc w:val="left"/>
              <w:rPr>
                <w:b/>
              </w:rPr>
            </w:pPr>
            <w:r>
              <w:rPr>
                <w:b/>
                <w:sz w:val="14"/>
              </w:rPr>
              <w:t>305ВП-50/8</w:t>
            </w:r>
          </w:p>
        </w:tc>
      </w:tr>
      <w:tr w:rsidR="0061322B">
        <w:trPr>
          <w:jc w:val="center"/>
        </w:trPr>
        <w:tc>
          <w:tcPr>
            <w:tcW w:w="1420" w:type="dxa"/>
            <w:tcBorders>
              <w:top w:val="single" w:sz="6" w:space="0" w:color="auto"/>
              <w:right w:val="single" w:sz="6" w:space="0" w:color="auto"/>
            </w:tcBorders>
          </w:tcPr>
          <w:p w:rsidR="0061322B" w:rsidRDefault="0061322B">
            <w:pPr>
              <w:pStyle w:val="Normal1"/>
              <w:spacing w:before="20" w:line="280" w:lineRule="auto"/>
              <w:jc w:val="left"/>
            </w:pPr>
            <w:r>
              <w:rPr>
                <w:sz w:val="14"/>
              </w:rPr>
              <w:t>Производи</w:t>
            </w:r>
            <w:r>
              <w:rPr>
                <w:sz w:val="14"/>
              </w:rPr>
              <w:softHyphen/>
              <w:t xml:space="preserve"> тельность,</w:t>
            </w:r>
            <w:r>
              <w:rPr>
                <w:sz w:val="14"/>
                <w:lang w:val="en-US"/>
              </w:rPr>
              <w:t xml:space="preserve"> M'/C</w:t>
            </w:r>
            <w:r>
              <w:rPr>
                <w:sz w:val="14"/>
              </w:rPr>
              <w:t xml:space="preserve"> м^мин)</w:t>
            </w:r>
          </w:p>
        </w:tc>
        <w:tc>
          <w:tcPr>
            <w:tcW w:w="1040" w:type="dxa"/>
            <w:tcBorders>
              <w:top w:val="single" w:sz="6" w:space="0" w:color="auto"/>
              <w:left w:val="single" w:sz="6" w:space="0" w:color="auto"/>
              <w:right w:val="single" w:sz="6" w:space="0" w:color="auto"/>
            </w:tcBorders>
          </w:tcPr>
          <w:p w:rsidR="0061322B" w:rsidRDefault="0061322B">
            <w:pPr>
              <w:pStyle w:val="Normal1"/>
              <w:spacing w:before="20" w:line="280" w:lineRule="auto"/>
              <w:jc w:val="left"/>
            </w:pPr>
            <w:r>
              <w:rPr>
                <w:noProof/>
                <w:sz w:val="14"/>
              </w:rPr>
              <w:t>0,33 (20)</w:t>
            </w:r>
          </w:p>
        </w:tc>
        <w:tc>
          <w:tcPr>
            <w:tcW w:w="1060" w:type="dxa"/>
            <w:tcBorders>
              <w:top w:val="single" w:sz="6" w:space="0" w:color="auto"/>
              <w:left w:val="single" w:sz="6" w:space="0" w:color="auto"/>
              <w:right w:val="single" w:sz="6" w:space="0" w:color="auto"/>
            </w:tcBorders>
          </w:tcPr>
          <w:p w:rsidR="0061322B" w:rsidRDefault="0061322B">
            <w:pPr>
              <w:pStyle w:val="Normal1"/>
              <w:spacing w:before="20" w:line="280" w:lineRule="auto"/>
              <w:jc w:val="left"/>
            </w:pPr>
            <w:r>
              <w:rPr>
                <w:noProof/>
                <w:sz w:val="14"/>
              </w:rPr>
              <w:t>1(60)</w:t>
            </w:r>
          </w:p>
        </w:tc>
        <w:tc>
          <w:tcPr>
            <w:tcW w:w="1040" w:type="dxa"/>
            <w:tcBorders>
              <w:top w:val="single" w:sz="6" w:space="0" w:color="auto"/>
              <w:left w:val="single" w:sz="6" w:space="0" w:color="auto"/>
              <w:right w:val="single" w:sz="6" w:space="0" w:color="auto"/>
            </w:tcBorders>
          </w:tcPr>
          <w:p w:rsidR="0061322B" w:rsidRDefault="0061322B">
            <w:pPr>
              <w:pStyle w:val="Normal1"/>
              <w:spacing w:before="20" w:line="280" w:lineRule="auto"/>
              <w:jc w:val="left"/>
            </w:pPr>
            <w:r>
              <w:rPr>
                <w:noProof/>
                <w:sz w:val="14"/>
              </w:rPr>
              <w:t>0,2(12)</w:t>
            </w:r>
          </w:p>
        </w:tc>
        <w:tc>
          <w:tcPr>
            <w:tcW w:w="1060" w:type="dxa"/>
            <w:tcBorders>
              <w:top w:val="single" w:sz="6" w:space="0" w:color="auto"/>
              <w:left w:val="single" w:sz="6" w:space="0" w:color="auto"/>
              <w:right w:val="single" w:sz="6" w:space="0" w:color="auto"/>
            </w:tcBorders>
          </w:tcPr>
          <w:p w:rsidR="0061322B" w:rsidRDefault="0061322B">
            <w:pPr>
              <w:pStyle w:val="Normal1"/>
              <w:spacing w:before="20" w:line="280" w:lineRule="auto"/>
              <w:jc w:val="left"/>
            </w:pPr>
            <w:r>
              <w:rPr>
                <w:noProof/>
                <w:sz w:val="14"/>
              </w:rPr>
              <w:t>0,667(40)</w:t>
            </w:r>
          </w:p>
        </w:tc>
        <w:tc>
          <w:tcPr>
            <w:tcW w:w="1040" w:type="dxa"/>
            <w:tcBorders>
              <w:top w:val="single" w:sz="6" w:space="0" w:color="auto"/>
              <w:left w:val="single" w:sz="6" w:space="0" w:color="auto"/>
              <w:right w:val="single" w:sz="6" w:space="0" w:color="auto"/>
            </w:tcBorders>
          </w:tcPr>
          <w:p w:rsidR="0061322B" w:rsidRDefault="0061322B">
            <w:pPr>
              <w:pStyle w:val="Normal1"/>
              <w:spacing w:before="20" w:line="280" w:lineRule="auto"/>
              <w:jc w:val="left"/>
            </w:pPr>
            <w:r>
              <w:rPr>
                <w:noProof/>
                <w:sz w:val="14"/>
              </w:rPr>
              <w:t>0,667(40)</w:t>
            </w:r>
          </w:p>
        </w:tc>
        <w:tc>
          <w:tcPr>
            <w:tcW w:w="1060" w:type="dxa"/>
            <w:tcBorders>
              <w:top w:val="single" w:sz="6" w:space="0" w:color="auto"/>
              <w:left w:val="single" w:sz="6" w:space="0" w:color="auto"/>
              <w:right w:val="single" w:sz="6" w:space="0" w:color="auto"/>
            </w:tcBorders>
          </w:tcPr>
          <w:p w:rsidR="0061322B" w:rsidRDefault="0061322B">
            <w:pPr>
              <w:pStyle w:val="Normal1"/>
              <w:spacing w:before="20" w:line="280" w:lineRule="auto"/>
              <w:jc w:val="left"/>
            </w:pPr>
            <w:r>
              <w:rPr>
                <w:noProof/>
                <w:sz w:val="14"/>
              </w:rPr>
              <w:t>0,332 (20)</w:t>
            </w:r>
          </w:p>
        </w:tc>
        <w:tc>
          <w:tcPr>
            <w:tcW w:w="880" w:type="dxa"/>
            <w:tcBorders>
              <w:top w:val="single" w:sz="6" w:space="0" w:color="auto"/>
              <w:left w:val="single" w:sz="6" w:space="0" w:color="auto"/>
              <w:right w:val="single" w:sz="6" w:space="0" w:color="auto"/>
            </w:tcBorders>
          </w:tcPr>
          <w:p w:rsidR="0061322B" w:rsidRDefault="0061322B">
            <w:pPr>
              <w:pStyle w:val="Normal1"/>
              <w:spacing w:before="20" w:line="280" w:lineRule="auto"/>
              <w:jc w:val="left"/>
            </w:pPr>
            <w:r>
              <w:rPr>
                <w:noProof/>
                <w:sz w:val="14"/>
              </w:rPr>
              <w:t>0,5(30)</w:t>
            </w:r>
          </w:p>
        </w:tc>
        <w:tc>
          <w:tcPr>
            <w:tcW w:w="800" w:type="dxa"/>
            <w:tcBorders>
              <w:top w:val="single" w:sz="6" w:space="0" w:color="auto"/>
              <w:left w:val="single" w:sz="6" w:space="0" w:color="auto"/>
            </w:tcBorders>
          </w:tcPr>
          <w:p w:rsidR="0061322B" w:rsidRDefault="0061322B">
            <w:pPr>
              <w:pStyle w:val="Normal1"/>
              <w:spacing w:before="20" w:line="280" w:lineRule="auto"/>
              <w:jc w:val="left"/>
            </w:pPr>
            <w:r>
              <w:rPr>
                <w:noProof/>
                <w:sz w:val="14"/>
              </w:rPr>
              <w:t>0,83(50)</w:t>
            </w:r>
          </w:p>
        </w:tc>
      </w:tr>
      <w:tr w:rsidR="0061322B">
        <w:trPr>
          <w:jc w:val="center"/>
        </w:trPr>
        <w:tc>
          <w:tcPr>
            <w:tcW w:w="1420" w:type="dxa"/>
            <w:tcBorders>
              <w:right w:val="single" w:sz="6" w:space="0" w:color="auto"/>
            </w:tcBorders>
          </w:tcPr>
          <w:p w:rsidR="0061322B" w:rsidRDefault="0061322B">
            <w:pPr>
              <w:pStyle w:val="Normal1"/>
              <w:spacing w:line="280" w:lineRule="auto"/>
              <w:jc w:val="left"/>
            </w:pPr>
            <w:r>
              <w:rPr>
                <w:sz w:val="14"/>
              </w:rPr>
              <w:t>Абсолютное давление, МПа:</w:t>
            </w:r>
          </w:p>
        </w:tc>
        <w:tc>
          <w:tcPr>
            <w:tcW w:w="1040" w:type="dxa"/>
            <w:tcBorders>
              <w:left w:val="single" w:sz="6" w:space="0" w:color="auto"/>
              <w:right w:val="single" w:sz="6" w:space="0" w:color="auto"/>
            </w:tcBorders>
          </w:tcPr>
          <w:p w:rsidR="0061322B" w:rsidRDefault="0061322B">
            <w:pPr>
              <w:pStyle w:val="Normal1"/>
              <w:jc w:val="left"/>
            </w:pPr>
          </w:p>
          <w:p w:rsidR="0061322B" w:rsidRDefault="0061322B">
            <w:pPr>
              <w:pStyle w:val="Normal1"/>
              <w:jc w:val="left"/>
            </w:pPr>
          </w:p>
        </w:tc>
        <w:tc>
          <w:tcPr>
            <w:tcW w:w="1060" w:type="dxa"/>
            <w:tcBorders>
              <w:left w:val="single" w:sz="6" w:space="0" w:color="auto"/>
              <w:right w:val="single" w:sz="6" w:space="0" w:color="auto"/>
            </w:tcBorders>
          </w:tcPr>
          <w:p w:rsidR="0061322B" w:rsidRDefault="0061322B">
            <w:pPr>
              <w:pStyle w:val="Normal1"/>
              <w:jc w:val="left"/>
            </w:pPr>
          </w:p>
          <w:p w:rsidR="0061322B" w:rsidRDefault="0061322B">
            <w:pPr>
              <w:pStyle w:val="Normal1"/>
              <w:jc w:val="left"/>
            </w:pPr>
          </w:p>
        </w:tc>
        <w:tc>
          <w:tcPr>
            <w:tcW w:w="1040" w:type="dxa"/>
            <w:tcBorders>
              <w:left w:val="single" w:sz="6" w:space="0" w:color="auto"/>
              <w:right w:val="single" w:sz="6" w:space="0" w:color="auto"/>
            </w:tcBorders>
          </w:tcPr>
          <w:p w:rsidR="0061322B" w:rsidRDefault="0061322B">
            <w:pPr>
              <w:pStyle w:val="Normal1"/>
              <w:jc w:val="left"/>
            </w:pPr>
          </w:p>
          <w:p w:rsidR="0061322B" w:rsidRDefault="0061322B">
            <w:pPr>
              <w:pStyle w:val="Normal1"/>
              <w:jc w:val="left"/>
            </w:pPr>
          </w:p>
        </w:tc>
        <w:tc>
          <w:tcPr>
            <w:tcW w:w="1060" w:type="dxa"/>
            <w:tcBorders>
              <w:left w:val="single" w:sz="6" w:space="0" w:color="auto"/>
              <w:right w:val="single" w:sz="6" w:space="0" w:color="auto"/>
            </w:tcBorders>
          </w:tcPr>
          <w:p w:rsidR="0061322B" w:rsidRDefault="0061322B">
            <w:pPr>
              <w:pStyle w:val="Normal1"/>
              <w:jc w:val="left"/>
            </w:pPr>
          </w:p>
          <w:p w:rsidR="0061322B" w:rsidRDefault="0061322B">
            <w:pPr>
              <w:pStyle w:val="Normal1"/>
              <w:jc w:val="left"/>
            </w:pPr>
          </w:p>
        </w:tc>
        <w:tc>
          <w:tcPr>
            <w:tcW w:w="1040" w:type="dxa"/>
            <w:tcBorders>
              <w:left w:val="single" w:sz="6" w:space="0" w:color="auto"/>
              <w:right w:val="single" w:sz="6" w:space="0" w:color="auto"/>
            </w:tcBorders>
          </w:tcPr>
          <w:p w:rsidR="0061322B" w:rsidRDefault="0061322B">
            <w:pPr>
              <w:pStyle w:val="Normal1"/>
              <w:jc w:val="left"/>
            </w:pPr>
          </w:p>
          <w:p w:rsidR="0061322B" w:rsidRDefault="0061322B">
            <w:pPr>
              <w:pStyle w:val="Normal1"/>
              <w:jc w:val="left"/>
            </w:pPr>
          </w:p>
        </w:tc>
        <w:tc>
          <w:tcPr>
            <w:tcW w:w="1060" w:type="dxa"/>
            <w:tcBorders>
              <w:left w:val="single" w:sz="6" w:space="0" w:color="auto"/>
              <w:right w:val="single" w:sz="6" w:space="0" w:color="auto"/>
            </w:tcBorders>
          </w:tcPr>
          <w:p w:rsidR="0061322B" w:rsidRDefault="0061322B">
            <w:pPr>
              <w:pStyle w:val="Normal1"/>
              <w:jc w:val="left"/>
            </w:pPr>
          </w:p>
          <w:p w:rsidR="0061322B" w:rsidRDefault="0061322B">
            <w:pPr>
              <w:pStyle w:val="Normal1"/>
              <w:jc w:val="left"/>
            </w:pPr>
          </w:p>
        </w:tc>
        <w:tc>
          <w:tcPr>
            <w:tcW w:w="880" w:type="dxa"/>
            <w:tcBorders>
              <w:left w:val="single" w:sz="6" w:space="0" w:color="auto"/>
              <w:right w:val="single" w:sz="6" w:space="0" w:color="auto"/>
            </w:tcBorders>
          </w:tcPr>
          <w:p w:rsidR="0061322B" w:rsidRDefault="0061322B">
            <w:pPr>
              <w:pStyle w:val="Normal1"/>
              <w:jc w:val="left"/>
            </w:pPr>
          </w:p>
          <w:p w:rsidR="0061322B" w:rsidRDefault="0061322B">
            <w:pPr>
              <w:pStyle w:val="Normal1"/>
              <w:jc w:val="left"/>
            </w:pPr>
          </w:p>
        </w:tc>
        <w:tc>
          <w:tcPr>
            <w:tcW w:w="800" w:type="dxa"/>
            <w:tcBorders>
              <w:left w:val="single" w:sz="6" w:space="0" w:color="auto"/>
            </w:tcBorders>
          </w:tcPr>
          <w:p w:rsidR="0061322B" w:rsidRDefault="0061322B">
            <w:pPr>
              <w:pStyle w:val="Normal1"/>
              <w:jc w:val="left"/>
            </w:pPr>
          </w:p>
          <w:p w:rsidR="0061322B" w:rsidRDefault="0061322B">
            <w:pPr>
              <w:pStyle w:val="Normal1"/>
              <w:jc w:val="left"/>
            </w:pPr>
          </w:p>
        </w:tc>
      </w:tr>
      <w:tr w:rsidR="0061322B">
        <w:trPr>
          <w:cantSplit/>
          <w:jc w:val="center"/>
        </w:trPr>
        <w:tc>
          <w:tcPr>
            <w:tcW w:w="1420" w:type="dxa"/>
            <w:tcBorders>
              <w:right w:val="single" w:sz="6" w:space="0" w:color="auto"/>
            </w:tcBorders>
          </w:tcPr>
          <w:p w:rsidR="0061322B" w:rsidRDefault="0061322B">
            <w:pPr>
              <w:pStyle w:val="Normal1"/>
              <w:spacing w:before="20" w:line="280" w:lineRule="auto"/>
              <w:jc w:val="left"/>
            </w:pPr>
            <w:r>
              <w:rPr>
                <w:sz w:val="14"/>
              </w:rPr>
              <w:t>всасывания</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0,098</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0,098</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0,1... 0,102</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0,098</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0,098</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0,098</w:t>
            </w:r>
          </w:p>
        </w:tc>
        <w:tc>
          <w:tcPr>
            <w:tcW w:w="1680" w:type="dxa"/>
            <w:gridSpan w:val="2"/>
            <w:tcBorders>
              <w:left w:val="single" w:sz="6" w:space="0" w:color="auto"/>
            </w:tcBorders>
          </w:tcPr>
          <w:p w:rsidR="0061322B" w:rsidRDefault="0061322B">
            <w:pPr>
              <w:pStyle w:val="Normal1"/>
              <w:spacing w:before="20" w:line="280" w:lineRule="auto"/>
              <w:jc w:val="left"/>
            </w:pPr>
            <w:r>
              <w:rPr>
                <w:sz w:val="14"/>
              </w:rPr>
              <w:t>Атмосферное</w:t>
            </w: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pPr>
            <w:r>
              <w:rPr>
                <w:sz w:val="14"/>
              </w:rPr>
              <w:t>нагнетания</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0,294</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0,294</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0.441</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0,441</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0,441</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0,78</w:t>
            </w:r>
          </w:p>
        </w:tc>
        <w:tc>
          <w:tcPr>
            <w:tcW w:w="88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0,78</w:t>
            </w:r>
          </w:p>
        </w:tc>
        <w:tc>
          <w:tcPr>
            <w:tcW w:w="800" w:type="dxa"/>
            <w:tcBorders>
              <w:left w:val="single" w:sz="6" w:space="0" w:color="auto"/>
            </w:tcBorders>
          </w:tcPr>
          <w:p w:rsidR="0061322B" w:rsidRDefault="0061322B">
            <w:pPr>
              <w:pStyle w:val="Normal1"/>
              <w:spacing w:before="20" w:line="280" w:lineRule="auto"/>
              <w:jc w:val="left"/>
            </w:pPr>
            <w:r>
              <w:rPr>
                <w:noProof/>
                <w:sz w:val="14"/>
              </w:rPr>
              <w:t>0,78</w:t>
            </w: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pPr>
            <w:r>
              <w:rPr>
                <w:sz w:val="14"/>
              </w:rPr>
              <w:t>Температура, °С:</w:t>
            </w:r>
          </w:p>
        </w:tc>
        <w:tc>
          <w:tcPr>
            <w:tcW w:w="104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6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4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6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4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6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88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800" w:type="dxa"/>
            <w:tcBorders>
              <w:left w:val="single" w:sz="6" w:space="0" w:color="auto"/>
            </w:tcBorders>
          </w:tcPr>
          <w:p w:rsidR="0061322B" w:rsidRDefault="0061322B">
            <w:pPr>
              <w:pStyle w:val="Normal1"/>
              <w:spacing w:before="20"/>
              <w:jc w:val="left"/>
            </w:pPr>
          </w:p>
          <w:p w:rsidR="0061322B" w:rsidRDefault="0061322B">
            <w:pPr>
              <w:pStyle w:val="Normal1"/>
              <w:spacing w:before="20"/>
              <w:jc w:val="left"/>
            </w:pPr>
          </w:p>
        </w:tc>
      </w:tr>
      <w:tr w:rsidR="0061322B">
        <w:trPr>
          <w:jc w:val="center"/>
        </w:trPr>
        <w:tc>
          <w:tcPr>
            <w:tcW w:w="1420" w:type="dxa"/>
            <w:tcBorders>
              <w:right w:val="single" w:sz="6" w:space="0" w:color="auto"/>
            </w:tcBorders>
          </w:tcPr>
          <w:p w:rsidR="0061322B" w:rsidRDefault="0061322B">
            <w:pPr>
              <w:pStyle w:val="Normal1"/>
              <w:spacing w:line="280" w:lineRule="auto"/>
              <w:jc w:val="left"/>
            </w:pPr>
            <w:r>
              <w:rPr>
                <w:sz w:val="14"/>
              </w:rPr>
              <w:t>Всасывания (номинальная)</w:t>
            </w:r>
          </w:p>
        </w:tc>
        <w:tc>
          <w:tcPr>
            <w:tcW w:w="1040" w:type="dxa"/>
            <w:tcBorders>
              <w:left w:val="single" w:sz="6" w:space="0" w:color="auto"/>
              <w:right w:val="single" w:sz="6" w:space="0" w:color="auto"/>
            </w:tcBorders>
          </w:tcPr>
          <w:p w:rsidR="0061322B" w:rsidRDefault="0061322B">
            <w:pPr>
              <w:pStyle w:val="Normal1"/>
              <w:spacing w:line="280" w:lineRule="auto"/>
              <w:jc w:val="left"/>
            </w:pPr>
            <w:r>
              <w:rPr>
                <w:noProof/>
                <w:sz w:val="14"/>
              </w:rPr>
              <w:t>20</w:t>
            </w:r>
          </w:p>
        </w:tc>
        <w:tc>
          <w:tcPr>
            <w:tcW w:w="1060" w:type="dxa"/>
            <w:tcBorders>
              <w:left w:val="single" w:sz="6" w:space="0" w:color="auto"/>
              <w:right w:val="single" w:sz="6" w:space="0" w:color="auto"/>
            </w:tcBorders>
          </w:tcPr>
          <w:p w:rsidR="0061322B" w:rsidRDefault="0061322B">
            <w:pPr>
              <w:pStyle w:val="Normal1"/>
              <w:spacing w:line="280" w:lineRule="auto"/>
              <w:jc w:val="left"/>
            </w:pPr>
            <w:r>
              <w:rPr>
                <w:noProof/>
                <w:sz w:val="14"/>
              </w:rPr>
              <w:t>20</w:t>
            </w:r>
          </w:p>
        </w:tc>
        <w:tc>
          <w:tcPr>
            <w:tcW w:w="1040" w:type="dxa"/>
            <w:tcBorders>
              <w:left w:val="single" w:sz="6" w:space="0" w:color="auto"/>
              <w:right w:val="single" w:sz="6" w:space="0" w:color="auto"/>
            </w:tcBorders>
          </w:tcPr>
          <w:p w:rsidR="0061322B" w:rsidRDefault="0061322B">
            <w:pPr>
              <w:pStyle w:val="Normal1"/>
              <w:spacing w:line="280" w:lineRule="auto"/>
              <w:jc w:val="left"/>
            </w:pPr>
            <w:r>
              <w:rPr>
                <w:noProof/>
                <w:sz w:val="14"/>
              </w:rPr>
              <w:t>20</w:t>
            </w:r>
          </w:p>
        </w:tc>
        <w:tc>
          <w:tcPr>
            <w:tcW w:w="1060" w:type="dxa"/>
            <w:tcBorders>
              <w:left w:val="single" w:sz="6" w:space="0" w:color="auto"/>
              <w:right w:val="single" w:sz="6" w:space="0" w:color="auto"/>
            </w:tcBorders>
          </w:tcPr>
          <w:p w:rsidR="0061322B" w:rsidRDefault="0061322B">
            <w:pPr>
              <w:pStyle w:val="Normal1"/>
              <w:spacing w:line="280" w:lineRule="auto"/>
              <w:jc w:val="left"/>
            </w:pPr>
            <w:r>
              <w:rPr>
                <w:noProof/>
                <w:sz w:val="14"/>
              </w:rPr>
              <w:t>20</w:t>
            </w:r>
          </w:p>
        </w:tc>
        <w:tc>
          <w:tcPr>
            <w:tcW w:w="1040" w:type="dxa"/>
            <w:tcBorders>
              <w:left w:val="single" w:sz="6" w:space="0" w:color="auto"/>
              <w:right w:val="single" w:sz="6" w:space="0" w:color="auto"/>
            </w:tcBorders>
          </w:tcPr>
          <w:p w:rsidR="0061322B" w:rsidRDefault="0061322B">
            <w:pPr>
              <w:pStyle w:val="Normal1"/>
              <w:spacing w:line="280" w:lineRule="auto"/>
              <w:jc w:val="left"/>
            </w:pPr>
            <w:r>
              <w:rPr>
                <w:noProof/>
                <w:sz w:val="14"/>
              </w:rPr>
              <w:t>20</w:t>
            </w:r>
          </w:p>
        </w:tc>
        <w:tc>
          <w:tcPr>
            <w:tcW w:w="1060" w:type="dxa"/>
            <w:tcBorders>
              <w:left w:val="single" w:sz="6" w:space="0" w:color="auto"/>
              <w:right w:val="single" w:sz="6" w:space="0" w:color="auto"/>
            </w:tcBorders>
          </w:tcPr>
          <w:p w:rsidR="0061322B" w:rsidRDefault="0061322B">
            <w:pPr>
              <w:pStyle w:val="Normal1"/>
              <w:spacing w:line="280" w:lineRule="auto"/>
              <w:jc w:val="left"/>
            </w:pPr>
            <w:r>
              <w:rPr>
                <w:noProof/>
                <w:sz w:val="14"/>
              </w:rPr>
              <w:t>20</w:t>
            </w:r>
          </w:p>
        </w:tc>
        <w:tc>
          <w:tcPr>
            <w:tcW w:w="880" w:type="dxa"/>
            <w:tcBorders>
              <w:left w:val="single" w:sz="6" w:space="0" w:color="auto"/>
              <w:right w:val="single" w:sz="6" w:space="0" w:color="auto"/>
            </w:tcBorders>
          </w:tcPr>
          <w:p w:rsidR="0061322B" w:rsidRDefault="0061322B">
            <w:pPr>
              <w:pStyle w:val="Normal1"/>
              <w:spacing w:line="280" w:lineRule="auto"/>
              <w:jc w:val="left"/>
            </w:pPr>
            <w:r>
              <w:rPr>
                <w:noProof/>
                <w:sz w:val="14"/>
              </w:rPr>
              <w:t>20</w:t>
            </w:r>
          </w:p>
        </w:tc>
        <w:tc>
          <w:tcPr>
            <w:tcW w:w="800" w:type="dxa"/>
            <w:tcBorders>
              <w:left w:val="single" w:sz="6" w:space="0" w:color="auto"/>
            </w:tcBorders>
          </w:tcPr>
          <w:p w:rsidR="0061322B" w:rsidRDefault="0061322B">
            <w:pPr>
              <w:pStyle w:val="Normal1"/>
              <w:spacing w:line="280" w:lineRule="auto"/>
              <w:jc w:val="left"/>
            </w:pPr>
            <w:r>
              <w:rPr>
                <w:noProof/>
                <w:sz w:val="14"/>
              </w:rPr>
              <w:t>20</w:t>
            </w:r>
          </w:p>
        </w:tc>
      </w:tr>
      <w:tr w:rsidR="0061322B">
        <w:trPr>
          <w:jc w:val="center"/>
        </w:trPr>
        <w:tc>
          <w:tcPr>
            <w:tcW w:w="1420" w:type="dxa"/>
            <w:tcBorders>
              <w:right w:val="single" w:sz="6" w:space="0" w:color="auto"/>
            </w:tcBorders>
          </w:tcPr>
          <w:p w:rsidR="0061322B" w:rsidRDefault="0061322B">
            <w:pPr>
              <w:pStyle w:val="Normal1"/>
              <w:spacing w:line="280" w:lineRule="auto"/>
              <w:jc w:val="left"/>
            </w:pPr>
            <w:r>
              <w:rPr>
                <w:sz w:val="14"/>
              </w:rPr>
              <w:t>нагнетания</w:t>
            </w:r>
          </w:p>
        </w:tc>
        <w:tc>
          <w:tcPr>
            <w:tcW w:w="1040" w:type="dxa"/>
            <w:tcBorders>
              <w:left w:val="single" w:sz="6" w:space="0" w:color="auto"/>
              <w:right w:val="single" w:sz="6" w:space="0" w:color="auto"/>
            </w:tcBorders>
          </w:tcPr>
          <w:p w:rsidR="0061322B" w:rsidRDefault="0061322B">
            <w:pPr>
              <w:pStyle w:val="Normal1"/>
              <w:spacing w:line="280" w:lineRule="auto"/>
              <w:jc w:val="left"/>
            </w:pPr>
            <w:r>
              <w:rPr>
                <w:noProof/>
                <w:sz w:val="14"/>
              </w:rPr>
              <w:t>160</w:t>
            </w:r>
          </w:p>
        </w:tc>
        <w:tc>
          <w:tcPr>
            <w:tcW w:w="1060" w:type="dxa"/>
            <w:tcBorders>
              <w:left w:val="single" w:sz="6" w:space="0" w:color="auto"/>
              <w:right w:val="single" w:sz="6" w:space="0" w:color="auto"/>
            </w:tcBorders>
          </w:tcPr>
          <w:p w:rsidR="0061322B" w:rsidRDefault="0061322B">
            <w:pPr>
              <w:pStyle w:val="Normal1"/>
              <w:spacing w:line="280" w:lineRule="auto"/>
              <w:jc w:val="left"/>
            </w:pPr>
            <w:r>
              <w:rPr>
                <w:noProof/>
                <w:sz w:val="14"/>
              </w:rPr>
              <w:t>150</w:t>
            </w:r>
          </w:p>
        </w:tc>
        <w:tc>
          <w:tcPr>
            <w:tcW w:w="1040" w:type="dxa"/>
            <w:tcBorders>
              <w:left w:val="single" w:sz="6" w:space="0" w:color="auto"/>
              <w:right w:val="single" w:sz="6" w:space="0" w:color="auto"/>
            </w:tcBorders>
          </w:tcPr>
          <w:p w:rsidR="0061322B" w:rsidRDefault="0061322B">
            <w:pPr>
              <w:pStyle w:val="Normal1"/>
              <w:spacing w:line="280" w:lineRule="auto"/>
              <w:jc w:val="left"/>
            </w:pPr>
            <w:r>
              <w:rPr>
                <w:noProof/>
                <w:sz w:val="14"/>
              </w:rPr>
              <w:t>185</w:t>
            </w:r>
          </w:p>
        </w:tc>
        <w:tc>
          <w:tcPr>
            <w:tcW w:w="1060" w:type="dxa"/>
            <w:tcBorders>
              <w:left w:val="single" w:sz="6" w:space="0" w:color="auto"/>
              <w:right w:val="single" w:sz="6" w:space="0" w:color="auto"/>
            </w:tcBorders>
          </w:tcPr>
          <w:p w:rsidR="0061322B" w:rsidRDefault="0061322B">
            <w:pPr>
              <w:pStyle w:val="Normal1"/>
              <w:spacing w:line="280" w:lineRule="auto"/>
              <w:jc w:val="left"/>
            </w:pPr>
            <w:r>
              <w:rPr>
                <w:noProof/>
                <w:sz w:val="14"/>
              </w:rPr>
              <w:t>185</w:t>
            </w:r>
          </w:p>
        </w:tc>
        <w:tc>
          <w:tcPr>
            <w:tcW w:w="1040" w:type="dxa"/>
            <w:tcBorders>
              <w:left w:val="single" w:sz="6" w:space="0" w:color="auto"/>
              <w:right w:val="single" w:sz="6" w:space="0" w:color="auto"/>
            </w:tcBorders>
          </w:tcPr>
          <w:p w:rsidR="0061322B" w:rsidRDefault="0061322B">
            <w:pPr>
              <w:pStyle w:val="Normal1"/>
              <w:spacing w:line="280" w:lineRule="auto"/>
              <w:jc w:val="left"/>
            </w:pPr>
            <w:r>
              <w:rPr>
                <w:noProof/>
                <w:sz w:val="14"/>
              </w:rPr>
              <w:t>183</w:t>
            </w:r>
          </w:p>
        </w:tc>
        <w:tc>
          <w:tcPr>
            <w:tcW w:w="1060" w:type="dxa"/>
            <w:tcBorders>
              <w:left w:val="single" w:sz="6" w:space="0" w:color="auto"/>
              <w:right w:val="single" w:sz="6" w:space="0" w:color="auto"/>
            </w:tcBorders>
          </w:tcPr>
          <w:p w:rsidR="0061322B" w:rsidRDefault="0061322B">
            <w:pPr>
              <w:pStyle w:val="Normal1"/>
              <w:spacing w:line="280" w:lineRule="auto"/>
              <w:jc w:val="left"/>
            </w:pPr>
            <w:r>
              <w:rPr>
                <w:noProof/>
                <w:sz w:val="14"/>
              </w:rPr>
              <w:t>170</w:t>
            </w:r>
          </w:p>
        </w:tc>
        <w:tc>
          <w:tcPr>
            <w:tcW w:w="880" w:type="dxa"/>
            <w:tcBorders>
              <w:left w:val="single" w:sz="6" w:space="0" w:color="auto"/>
              <w:right w:val="single" w:sz="6" w:space="0" w:color="auto"/>
            </w:tcBorders>
          </w:tcPr>
          <w:p w:rsidR="0061322B" w:rsidRDefault="0061322B">
            <w:pPr>
              <w:pStyle w:val="Normal1"/>
              <w:spacing w:line="280" w:lineRule="auto"/>
              <w:jc w:val="left"/>
            </w:pPr>
            <w:r>
              <w:rPr>
                <w:noProof/>
                <w:sz w:val="14"/>
              </w:rPr>
              <w:t>170</w:t>
            </w:r>
          </w:p>
        </w:tc>
        <w:tc>
          <w:tcPr>
            <w:tcW w:w="800" w:type="dxa"/>
            <w:tcBorders>
              <w:left w:val="single" w:sz="6" w:space="0" w:color="auto"/>
            </w:tcBorders>
          </w:tcPr>
          <w:p w:rsidR="0061322B" w:rsidRDefault="0061322B">
            <w:pPr>
              <w:pStyle w:val="Normal1"/>
              <w:spacing w:line="280" w:lineRule="auto"/>
              <w:jc w:val="left"/>
            </w:pPr>
            <w:r>
              <w:rPr>
                <w:noProof/>
                <w:sz w:val="14"/>
              </w:rPr>
              <w:t>160</w:t>
            </w: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rPr>
                <w:vertAlign w:val="superscript"/>
              </w:rPr>
            </w:pPr>
            <w:r>
              <w:rPr>
                <w:sz w:val="14"/>
              </w:rPr>
              <w:t>Частота вращения, с</w:t>
            </w:r>
            <w:r>
              <w:rPr>
                <w:sz w:val="14"/>
                <w:vertAlign w:val="superscript"/>
              </w:rPr>
              <w:t>-1</w:t>
            </w:r>
            <w:r>
              <w:rPr>
                <w:sz w:val="14"/>
              </w:rPr>
              <w:t xml:space="preserve"> (мин</w:t>
            </w:r>
            <w:r>
              <w:rPr>
                <w:sz w:val="14"/>
                <w:vertAlign w:val="superscript"/>
              </w:rPr>
              <w:t>-1</w:t>
            </w:r>
            <w:r>
              <w:rPr>
                <w:sz w:val="14"/>
              </w:rPr>
              <w:t>)</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12,^5(735)</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2,33(500)</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12,25(735)</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8,33(500)</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8,33(500)</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8,33(500)</w:t>
            </w:r>
          </w:p>
        </w:tc>
        <w:tc>
          <w:tcPr>
            <w:tcW w:w="88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8,33</w:t>
            </w:r>
          </w:p>
        </w:tc>
        <w:tc>
          <w:tcPr>
            <w:tcW w:w="800" w:type="dxa"/>
            <w:tcBorders>
              <w:left w:val="single" w:sz="6" w:space="0" w:color="auto"/>
            </w:tcBorders>
          </w:tcPr>
          <w:p w:rsidR="0061322B" w:rsidRDefault="0061322B">
            <w:pPr>
              <w:pStyle w:val="Normal1"/>
              <w:spacing w:before="20" w:line="280" w:lineRule="auto"/>
              <w:jc w:val="left"/>
            </w:pPr>
            <w:r>
              <w:rPr>
                <w:noProof/>
                <w:sz w:val="14"/>
              </w:rPr>
              <w:t>8,33</w:t>
            </w:r>
          </w:p>
        </w:tc>
      </w:tr>
      <w:tr w:rsidR="0061322B">
        <w:trPr>
          <w:jc w:val="center"/>
        </w:trPr>
        <w:tc>
          <w:tcPr>
            <w:tcW w:w="1420" w:type="dxa"/>
            <w:tcBorders>
              <w:right w:val="single" w:sz="6" w:space="0" w:color="auto"/>
            </w:tcBorders>
          </w:tcPr>
          <w:p w:rsidR="0061322B" w:rsidRDefault="0061322B">
            <w:pPr>
              <w:pStyle w:val="Normal1"/>
              <w:spacing w:line="280" w:lineRule="auto"/>
              <w:jc w:val="left"/>
            </w:pPr>
            <w:r>
              <w:rPr>
                <w:sz w:val="14"/>
              </w:rPr>
              <w:t>Потребляемая мощность, кВт</w:t>
            </w:r>
          </w:p>
        </w:tc>
        <w:tc>
          <w:tcPr>
            <w:tcW w:w="1040" w:type="dxa"/>
            <w:tcBorders>
              <w:left w:val="single" w:sz="6" w:space="0" w:color="auto"/>
              <w:right w:val="single" w:sz="6" w:space="0" w:color="auto"/>
            </w:tcBorders>
          </w:tcPr>
          <w:p w:rsidR="0061322B" w:rsidRDefault="0061322B">
            <w:pPr>
              <w:pStyle w:val="Normal1"/>
              <w:spacing w:line="280" w:lineRule="auto"/>
              <w:jc w:val="left"/>
            </w:pPr>
            <w:r>
              <w:rPr>
                <w:noProof/>
                <w:sz w:val="14"/>
              </w:rPr>
              <w:t>60</w:t>
            </w:r>
          </w:p>
        </w:tc>
        <w:tc>
          <w:tcPr>
            <w:tcW w:w="1060" w:type="dxa"/>
            <w:tcBorders>
              <w:left w:val="single" w:sz="6" w:space="0" w:color="auto"/>
              <w:right w:val="single" w:sz="6" w:space="0" w:color="auto"/>
            </w:tcBorders>
          </w:tcPr>
          <w:p w:rsidR="0061322B" w:rsidRDefault="0061322B">
            <w:pPr>
              <w:pStyle w:val="Normal1"/>
              <w:spacing w:line="280" w:lineRule="auto"/>
              <w:jc w:val="left"/>
            </w:pPr>
            <w:r>
              <w:rPr>
                <w:noProof/>
                <w:sz w:val="14"/>
              </w:rPr>
              <w:t>167</w:t>
            </w:r>
          </w:p>
        </w:tc>
        <w:tc>
          <w:tcPr>
            <w:tcW w:w="1040" w:type="dxa"/>
            <w:tcBorders>
              <w:left w:val="single" w:sz="6" w:space="0" w:color="auto"/>
              <w:right w:val="single" w:sz="6" w:space="0" w:color="auto"/>
            </w:tcBorders>
          </w:tcPr>
          <w:p w:rsidR="0061322B" w:rsidRDefault="0061322B">
            <w:pPr>
              <w:pStyle w:val="Normal1"/>
              <w:spacing w:line="280" w:lineRule="auto"/>
              <w:jc w:val="left"/>
            </w:pPr>
            <w:r>
              <w:rPr>
                <w:noProof/>
                <w:sz w:val="14"/>
              </w:rPr>
              <w:t>49</w:t>
            </w:r>
          </w:p>
        </w:tc>
        <w:tc>
          <w:tcPr>
            <w:tcW w:w="1060" w:type="dxa"/>
            <w:tcBorders>
              <w:left w:val="single" w:sz="6" w:space="0" w:color="auto"/>
              <w:right w:val="single" w:sz="6" w:space="0" w:color="auto"/>
            </w:tcBorders>
          </w:tcPr>
          <w:p w:rsidR="0061322B" w:rsidRDefault="0061322B">
            <w:pPr>
              <w:pStyle w:val="Normal1"/>
              <w:spacing w:line="280" w:lineRule="auto"/>
              <w:jc w:val="left"/>
            </w:pPr>
            <w:r>
              <w:rPr>
                <w:noProof/>
                <w:sz w:val="14"/>
              </w:rPr>
              <w:t>176</w:t>
            </w:r>
          </w:p>
        </w:tc>
        <w:tc>
          <w:tcPr>
            <w:tcW w:w="1040" w:type="dxa"/>
            <w:tcBorders>
              <w:left w:val="single" w:sz="6" w:space="0" w:color="auto"/>
              <w:right w:val="single" w:sz="6" w:space="0" w:color="auto"/>
            </w:tcBorders>
          </w:tcPr>
          <w:p w:rsidR="0061322B" w:rsidRDefault="0061322B">
            <w:pPr>
              <w:pStyle w:val="Normal1"/>
              <w:spacing w:line="280" w:lineRule="auto"/>
              <w:jc w:val="left"/>
            </w:pPr>
            <w:r>
              <w:rPr>
                <w:noProof/>
                <w:sz w:val="14"/>
              </w:rPr>
              <w:t>183</w:t>
            </w:r>
          </w:p>
        </w:tc>
        <w:tc>
          <w:tcPr>
            <w:tcW w:w="1060" w:type="dxa"/>
            <w:tcBorders>
              <w:left w:val="single" w:sz="6" w:space="0" w:color="auto"/>
              <w:right w:val="single" w:sz="6" w:space="0" w:color="auto"/>
            </w:tcBorders>
          </w:tcPr>
          <w:p w:rsidR="0061322B" w:rsidRDefault="0061322B">
            <w:pPr>
              <w:pStyle w:val="Normal1"/>
              <w:spacing w:line="280" w:lineRule="auto"/>
              <w:jc w:val="left"/>
            </w:pPr>
            <w:r>
              <w:rPr>
                <w:noProof/>
                <w:sz w:val="14"/>
              </w:rPr>
              <w:t>110</w:t>
            </w:r>
          </w:p>
        </w:tc>
        <w:tc>
          <w:tcPr>
            <w:tcW w:w="880" w:type="dxa"/>
            <w:tcBorders>
              <w:left w:val="single" w:sz="6" w:space="0" w:color="auto"/>
              <w:right w:val="single" w:sz="6" w:space="0" w:color="auto"/>
            </w:tcBorders>
          </w:tcPr>
          <w:p w:rsidR="0061322B" w:rsidRDefault="0061322B">
            <w:pPr>
              <w:pStyle w:val="Normal1"/>
              <w:spacing w:line="280" w:lineRule="auto"/>
              <w:jc w:val="left"/>
            </w:pPr>
            <w:r>
              <w:rPr>
                <w:noProof/>
                <w:sz w:val="14"/>
              </w:rPr>
              <w:t>159</w:t>
            </w:r>
          </w:p>
        </w:tc>
        <w:tc>
          <w:tcPr>
            <w:tcW w:w="800" w:type="dxa"/>
            <w:tcBorders>
              <w:left w:val="single" w:sz="6" w:space="0" w:color="auto"/>
            </w:tcBorders>
          </w:tcPr>
          <w:p w:rsidR="0061322B" w:rsidRDefault="0061322B">
            <w:pPr>
              <w:pStyle w:val="Normal1"/>
              <w:spacing w:line="280" w:lineRule="auto"/>
              <w:jc w:val="left"/>
            </w:pPr>
            <w:r>
              <w:rPr>
                <w:noProof/>
                <w:sz w:val="14"/>
              </w:rPr>
              <w:t>290</w:t>
            </w: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pPr>
            <w:r>
              <w:rPr>
                <w:sz w:val="14"/>
              </w:rPr>
              <w:t>Расход охлаж</w:t>
            </w:r>
            <w:r>
              <w:rPr>
                <w:sz w:val="14"/>
              </w:rPr>
              <w:softHyphen/>
              <w:t xml:space="preserve"> дающей воды,</w:t>
            </w:r>
            <w:r>
              <w:rPr>
                <w:smallCaps/>
                <w:sz w:val="14"/>
                <w:lang w:val="en-US"/>
              </w:rPr>
              <w:t xml:space="preserve"> m'/c,</w:t>
            </w:r>
            <w:r>
              <w:rPr>
                <w:smallCaps/>
                <w:sz w:val="14"/>
              </w:rPr>
              <w:t xml:space="preserve"> </w:t>
            </w:r>
            <w:r>
              <w:rPr>
                <w:sz w:val="14"/>
              </w:rPr>
              <w:t>(л/мин)</w:t>
            </w:r>
            <w:r>
              <w:rPr>
                <w:noProof/>
                <w:sz w:val="14"/>
              </w:rPr>
              <w:t>:</w:t>
            </w:r>
          </w:p>
        </w:tc>
        <w:tc>
          <w:tcPr>
            <w:tcW w:w="104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6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4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6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4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6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88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800" w:type="dxa"/>
            <w:tcBorders>
              <w:left w:val="single" w:sz="6" w:space="0" w:color="auto"/>
            </w:tcBorders>
          </w:tcPr>
          <w:p w:rsidR="0061322B" w:rsidRDefault="0061322B">
            <w:pPr>
              <w:pStyle w:val="Normal1"/>
              <w:spacing w:before="20"/>
              <w:jc w:val="left"/>
            </w:pPr>
          </w:p>
          <w:p w:rsidR="0061322B" w:rsidRDefault="0061322B">
            <w:pPr>
              <w:pStyle w:val="Normal1"/>
              <w:spacing w:before="20"/>
              <w:jc w:val="left"/>
            </w:pPr>
          </w:p>
        </w:tc>
      </w:tr>
      <w:tr w:rsidR="0061322B">
        <w:trPr>
          <w:jc w:val="center"/>
        </w:trPr>
        <w:tc>
          <w:tcPr>
            <w:tcW w:w="1420" w:type="dxa"/>
            <w:tcBorders>
              <w:right w:val="single" w:sz="6" w:space="0" w:color="auto"/>
            </w:tcBorders>
          </w:tcPr>
          <w:p w:rsidR="0061322B" w:rsidRDefault="0061322B">
            <w:pPr>
              <w:pStyle w:val="Normal1"/>
              <w:spacing w:line="280" w:lineRule="auto"/>
              <w:jc w:val="left"/>
            </w:pPr>
            <w:r>
              <w:rPr>
                <w:sz w:val="14"/>
              </w:rPr>
              <w:t>без кондевого холодильника</w:t>
            </w:r>
          </w:p>
        </w:tc>
        <w:tc>
          <w:tcPr>
            <w:tcW w:w="1040" w:type="dxa"/>
            <w:tcBorders>
              <w:left w:val="single" w:sz="6" w:space="0" w:color="auto"/>
              <w:right w:val="single" w:sz="6" w:space="0" w:color="auto"/>
            </w:tcBorders>
          </w:tcPr>
          <w:p w:rsidR="0061322B" w:rsidRDefault="0061322B">
            <w:pPr>
              <w:pStyle w:val="Normal1"/>
              <w:spacing w:line="280" w:lineRule="auto"/>
              <w:jc w:val="left"/>
            </w:pPr>
            <w:r>
              <w:rPr>
                <w:sz w:val="14"/>
              </w:rPr>
              <w:t>0,25.10-э</w:t>
            </w:r>
            <w:r>
              <w:rPr>
                <w:noProof/>
                <w:sz w:val="14"/>
              </w:rPr>
              <w:t>(15)</w:t>
            </w:r>
          </w:p>
        </w:tc>
        <w:tc>
          <w:tcPr>
            <w:tcW w:w="1060" w:type="dxa"/>
            <w:tcBorders>
              <w:left w:val="single" w:sz="6" w:space="0" w:color="auto"/>
              <w:right w:val="single" w:sz="6" w:space="0" w:color="auto"/>
            </w:tcBorders>
          </w:tcPr>
          <w:p w:rsidR="0061322B" w:rsidRDefault="0061322B">
            <w:pPr>
              <w:pStyle w:val="Normal1"/>
              <w:spacing w:line="280" w:lineRule="auto"/>
              <w:jc w:val="left"/>
            </w:pPr>
            <w:r>
              <w:rPr>
                <w:noProof/>
                <w:sz w:val="14"/>
              </w:rPr>
              <w:t>0,5.10-3(30)</w:t>
            </w:r>
          </w:p>
        </w:tc>
        <w:tc>
          <w:tcPr>
            <w:tcW w:w="1040" w:type="dxa"/>
            <w:tcBorders>
              <w:left w:val="single" w:sz="6" w:space="0" w:color="auto"/>
              <w:right w:val="single" w:sz="6" w:space="0" w:color="auto"/>
            </w:tcBorders>
          </w:tcPr>
          <w:p w:rsidR="0061322B" w:rsidRDefault="0061322B">
            <w:pPr>
              <w:pStyle w:val="Normal1"/>
              <w:spacing w:line="280" w:lineRule="auto"/>
              <w:jc w:val="left"/>
            </w:pPr>
            <w:r>
              <w:rPr>
                <w:sz w:val="14"/>
              </w:rPr>
              <w:t>0,312-Ю-</w:t>
            </w:r>
            <w:r>
              <w:rPr>
                <w:sz w:val="14"/>
                <w:vertAlign w:val="superscript"/>
              </w:rPr>
              <w:t>3</w:t>
            </w:r>
            <w:r>
              <w:rPr>
                <w:noProof/>
                <w:sz w:val="14"/>
              </w:rPr>
              <w:t>(18,7)</w:t>
            </w:r>
          </w:p>
        </w:tc>
        <w:tc>
          <w:tcPr>
            <w:tcW w:w="1060" w:type="dxa"/>
            <w:tcBorders>
              <w:left w:val="single" w:sz="6" w:space="0" w:color="auto"/>
              <w:right w:val="single" w:sz="6" w:space="0" w:color="auto"/>
            </w:tcBorders>
          </w:tcPr>
          <w:p w:rsidR="0061322B" w:rsidRDefault="0061322B">
            <w:pPr>
              <w:pStyle w:val="Normal1"/>
              <w:spacing w:line="280" w:lineRule="auto"/>
              <w:jc w:val="left"/>
            </w:pPr>
            <w:r>
              <w:rPr>
                <w:sz w:val="14"/>
              </w:rPr>
              <w:t>0,667-Ю-</w:t>
            </w:r>
            <w:r>
              <w:rPr>
                <w:sz w:val="14"/>
                <w:vertAlign w:val="superscript"/>
              </w:rPr>
              <w:t>3</w:t>
            </w:r>
            <w:r>
              <w:rPr>
                <w:noProof/>
                <w:sz w:val="14"/>
              </w:rPr>
              <w:t>(40)</w:t>
            </w:r>
          </w:p>
        </w:tc>
        <w:tc>
          <w:tcPr>
            <w:tcW w:w="1040" w:type="dxa"/>
            <w:tcBorders>
              <w:left w:val="single" w:sz="6" w:space="0" w:color="auto"/>
              <w:right w:val="single" w:sz="6" w:space="0" w:color="auto"/>
            </w:tcBorders>
          </w:tcPr>
          <w:p w:rsidR="0061322B" w:rsidRDefault="0061322B">
            <w:pPr>
              <w:pStyle w:val="Normal1"/>
              <w:spacing w:line="280" w:lineRule="auto"/>
              <w:jc w:val="left"/>
            </w:pPr>
            <w:r>
              <w:rPr>
                <w:noProof/>
                <w:sz w:val="14"/>
              </w:rPr>
              <w:t>—</w:t>
            </w:r>
          </w:p>
        </w:tc>
        <w:tc>
          <w:tcPr>
            <w:tcW w:w="1060" w:type="dxa"/>
            <w:tcBorders>
              <w:left w:val="single" w:sz="6" w:space="0" w:color="auto"/>
              <w:right w:val="single" w:sz="6" w:space="0" w:color="auto"/>
            </w:tcBorders>
          </w:tcPr>
          <w:p w:rsidR="0061322B" w:rsidRDefault="0061322B">
            <w:pPr>
              <w:pStyle w:val="Normal1"/>
              <w:spacing w:line="280" w:lineRule="auto"/>
              <w:jc w:val="left"/>
            </w:pPr>
            <w:r>
              <w:rPr>
                <w:noProof/>
                <w:sz w:val="14"/>
              </w:rPr>
              <w:t>—</w:t>
            </w:r>
          </w:p>
        </w:tc>
        <w:tc>
          <w:tcPr>
            <w:tcW w:w="880" w:type="dxa"/>
            <w:tcBorders>
              <w:left w:val="single" w:sz="6" w:space="0" w:color="auto"/>
              <w:right w:val="single" w:sz="6" w:space="0" w:color="auto"/>
            </w:tcBorders>
          </w:tcPr>
          <w:p w:rsidR="0061322B" w:rsidRDefault="0061322B">
            <w:pPr>
              <w:pStyle w:val="Normal1"/>
              <w:spacing w:line="280" w:lineRule="auto"/>
              <w:jc w:val="left"/>
            </w:pPr>
            <w:r>
              <w:rPr>
                <w:noProof/>
                <w:sz w:val="14"/>
              </w:rPr>
              <w:t>—</w:t>
            </w:r>
          </w:p>
        </w:tc>
        <w:tc>
          <w:tcPr>
            <w:tcW w:w="800" w:type="dxa"/>
            <w:tcBorders>
              <w:left w:val="single" w:sz="6" w:space="0" w:color="auto"/>
            </w:tcBorders>
          </w:tcPr>
          <w:p w:rsidR="0061322B" w:rsidRDefault="0061322B">
            <w:pPr>
              <w:pStyle w:val="Normal1"/>
              <w:spacing w:line="280" w:lineRule="auto"/>
              <w:jc w:val="left"/>
            </w:pPr>
            <w:r>
              <w:rPr>
                <w:noProof/>
                <w:sz w:val="14"/>
              </w:rPr>
              <w:t>—</w:t>
            </w:r>
          </w:p>
        </w:tc>
      </w:tr>
      <w:tr w:rsidR="0061322B">
        <w:trPr>
          <w:jc w:val="center"/>
        </w:trPr>
        <w:tc>
          <w:tcPr>
            <w:tcW w:w="1420" w:type="dxa"/>
            <w:tcBorders>
              <w:right w:val="single" w:sz="6" w:space="0" w:color="auto"/>
            </w:tcBorders>
          </w:tcPr>
          <w:p w:rsidR="0061322B" w:rsidRDefault="0061322B">
            <w:pPr>
              <w:pStyle w:val="Normal1"/>
              <w:spacing w:before="40" w:line="280" w:lineRule="auto"/>
              <w:jc w:val="left"/>
            </w:pPr>
            <w:r>
              <w:rPr>
                <w:sz w:val="14"/>
              </w:rPr>
              <w:t>с концевым холодиль</w:t>
            </w:r>
            <w:r>
              <w:rPr>
                <w:sz w:val="14"/>
              </w:rPr>
              <w:softHyphen/>
              <w:t xml:space="preserve"> ником</w:t>
            </w:r>
          </w:p>
        </w:tc>
        <w:tc>
          <w:tcPr>
            <w:tcW w:w="1040" w:type="dxa"/>
            <w:tcBorders>
              <w:left w:val="single" w:sz="6" w:space="0" w:color="auto"/>
              <w:right w:val="single" w:sz="6" w:space="0" w:color="auto"/>
            </w:tcBorders>
          </w:tcPr>
          <w:p w:rsidR="0061322B" w:rsidRDefault="0061322B">
            <w:pPr>
              <w:pStyle w:val="Normal1"/>
              <w:spacing w:before="40" w:line="280" w:lineRule="auto"/>
              <w:jc w:val="left"/>
            </w:pPr>
            <w:r>
              <w:rPr>
                <w:noProof/>
                <w:sz w:val="14"/>
              </w:rPr>
              <w:t>0,833-</w:t>
            </w:r>
            <w:r>
              <w:rPr>
                <w:sz w:val="14"/>
              </w:rPr>
              <w:t>Ю-</w:t>
            </w:r>
            <w:r>
              <w:rPr>
                <w:sz w:val="14"/>
                <w:vertAlign w:val="superscript"/>
              </w:rPr>
              <w:t xml:space="preserve">3 </w:t>
            </w:r>
            <w:r>
              <w:rPr>
                <w:noProof/>
                <w:sz w:val="14"/>
              </w:rPr>
              <w:t>(50)</w:t>
            </w:r>
          </w:p>
        </w:tc>
        <w:tc>
          <w:tcPr>
            <w:tcW w:w="1060" w:type="dxa"/>
            <w:tcBorders>
              <w:left w:val="single" w:sz="6" w:space="0" w:color="auto"/>
              <w:right w:val="single" w:sz="6" w:space="0" w:color="auto"/>
            </w:tcBorders>
          </w:tcPr>
          <w:p w:rsidR="0061322B" w:rsidRDefault="0061322B">
            <w:pPr>
              <w:pStyle w:val="Normal1"/>
              <w:spacing w:before="40" w:line="280" w:lineRule="auto"/>
              <w:jc w:val="left"/>
            </w:pPr>
            <w:r>
              <w:rPr>
                <w:noProof/>
                <w:sz w:val="14"/>
              </w:rPr>
              <w:t>—</w:t>
            </w:r>
          </w:p>
        </w:tc>
        <w:tc>
          <w:tcPr>
            <w:tcW w:w="1040" w:type="dxa"/>
            <w:tcBorders>
              <w:left w:val="single" w:sz="6" w:space="0" w:color="auto"/>
              <w:right w:val="single" w:sz="6" w:space="0" w:color="auto"/>
            </w:tcBorders>
          </w:tcPr>
          <w:p w:rsidR="0061322B" w:rsidRDefault="0061322B">
            <w:pPr>
              <w:pStyle w:val="Normal1"/>
              <w:spacing w:before="40" w:line="280" w:lineRule="auto"/>
              <w:jc w:val="left"/>
            </w:pPr>
            <w:r>
              <w:rPr>
                <w:sz w:val="14"/>
              </w:rPr>
              <w:t>0,888-Ю-</w:t>
            </w:r>
            <w:r>
              <w:rPr>
                <w:sz w:val="14"/>
                <w:vertAlign w:val="superscript"/>
              </w:rPr>
              <w:t xml:space="preserve">3 </w:t>
            </w:r>
            <w:r>
              <w:rPr>
                <w:noProof/>
                <w:sz w:val="14"/>
              </w:rPr>
              <w:t>(53,3)</w:t>
            </w:r>
          </w:p>
        </w:tc>
        <w:tc>
          <w:tcPr>
            <w:tcW w:w="1060" w:type="dxa"/>
            <w:tcBorders>
              <w:left w:val="single" w:sz="6" w:space="0" w:color="auto"/>
              <w:right w:val="single" w:sz="6" w:space="0" w:color="auto"/>
            </w:tcBorders>
          </w:tcPr>
          <w:p w:rsidR="0061322B" w:rsidRDefault="0061322B">
            <w:pPr>
              <w:pStyle w:val="Normal1"/>
              <w:spacing w:before="40" w:line="280" w:lineRule="auto"/>
              <w:jc w:val="left"/>
            </w:pPr>
            <w:r>
              <w:rPr>
                <w:noProof/>
                <w:sz w:val="14"/>
              </w:rPr>
              <w:t>—</w:t>
            </w:r>
          </w:p>
        </w:tc>
        <w:tc>
          <w:tcPr>
            <w:tcW w:w="1040" w:type="dxa"/>
            <w:tcBorders>
              <w:left w:val="single" w:sz="6" w:space="0" w:color="auto"/>
              <w:right w:val="single" w:sz="6" w:space="0" w:color="auto"/>
            </w:tcBorders>
          </w:tcPr>
          <w:p w:rsidR="0061322B" w:rsidRDefault="0061322B">
            <w:pPr>
              <w:pStyle w:val="Normal1"/>
              <w:spacing w:before="40" w:line="280" w:lineRule="auto"/>
              <w:jc w:val="left"/>
            </w:pPr>
            <w:r>
              <w:rPr>
                <w:sz w:val="14"/>
              </w:rPr>
              <w:t>0,667-Ю-</w:t>
            </w:r>
            <w:r>
              <w:rPr>
                <w:sz w:val="14"/>
                <w:vertAlign w:val="superscript"/>
              </w:rPr>
              <w:t xml:space="preserve">3 </w:t>
            </w:r>
            <w:r>
              <w:rPr>
                <w:noProof/>
                <w:sz w:val="14"/>
              </w:rPr>
              <w:t>(40)</w:t>
            </w:r>
          </w:p>
        </w:tc>
        <w:tc>
          <w:tcPr>
            <w:tcW w:w="1060" w:type="dxa"/>
            <w:tcBorders>
              <w:left w:val="single" w:sz="6" w:space="0" w:color="auto"/>
              <w:right w:val="single" w:sz="6" w:space="0" w:color="auto"/>
            </w:tcBorders>
          </w:tcPr>
          <w:p w:rsidR="0061322B" w:rsidRDefault="0061322B">
            <w:pPr>
              <w:pStyle w:val="Normal1"/>
              <w:spacing w:before="40"/>
              <w:jc w:val="left"/>
            </w:pPr>
          </w:p>
          <w:p w:rsidR="0061322B" w:rsidRDefault="0061322B">
            <w:pPr>
              <w:pStyle w:val="Normal1"/>
              <w:spacing w:before="40"/>
              <w:jc w:val="left"/>
            </w:pPr>
          </w:p>
        </w:tc>
        <w:tc>
          <w:tcPr>
            <w:tcW w:w="880" w:type="dxa"/>
            <w:tcBorders>
              <w:left w:val="single" w:sz="6" w:space="0" w:color="auto"/>
              <w:right w:val="single" w:sz="6" w:space="0" w:color="auto"/>
            </w:tcBorders>
          </w:tcPr>
          <w:p w:rsidR="0061322B" w:rsidRDefault="0061322B">
            <w:pPr>
              <w:pStyle w:val="Normal1"/>
              <w:spacing w:before="40"/>
              <w:jc w:val="left"/>
            </w:pPr>
          </w:p>
          <w:p w:rsidR="0061322B" w:rsidRDefault="0061322B">
            <w:pPr>
              <w:pStyle w:val="Normal1"/>
              <w:spacing w:before="40"/>
              <w:jc w:val="left"/>
            </w:pPr>
          </w:p>
        </w:tc>
        <w:tc>
          <w:tcPr>
            <w:tcW w:w="800" w:type="dxa"/>
            <w:tcBorders>
              <w:left w:val="single" w:sz="6" w:space="0" w:color="auto"/>
            </w:tcBorders>
          </w:tcPr>
          <w:p w:rsidR="0061322B" w:rsidRDefault="0061322B">
            <w:pPr>
              <w:pStyle w:val="Normal1"/>
              <w:spacing w:before="40"/>
              <w:jc w:val="left"/>
            </w:pPr>
          </w:p>
          <w:p w:rsidR="0061322B" w:rsidRDefault="0061322B">
            <w:pPr>
              <w:pStyle w:val="Normal1"/>
              <w:spacing w:before="40"/>
              <w:jc w:val="left"/>
            </w:pP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pPr>
            <w:r>
              <w:rPr>
                <w:sz w:val="14"/>
              </w:rPr>
              <w:t>Расход масла для смазыва</w:t>
            </w:r>
            <w:r>
              <w:rPr>
                <w:sz w:val="14"/>
              </w:rPr>
              <w:softHyphen/>
              <w:t xml:space="preserve"> ния цилиндров мг/с (г/ч)</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10 (36)</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19,4(70)</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8,3(30)</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16,7(60)</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sz w:val="14"/>
                <w:lang w:val="en-US"/>
              </w:rPr>
              <w:t>1</w:t>
            </w:r>
            <w:r>
              <w:rPr>
                <w:noProof/>
                <w:sz w:val="14"/>
              </w:rPr>
              <w:t>15,1(54,4)</w:t>
            </w:r>
          </w:p>
        </w:tc>
        <w:tc>
          <w:tcPr>
            <w:tcW w:w="88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15 (54)</w:t>
            </w:r>
          </w:p>
        </w:tc>
        <w:tc>
          <w:tcPr>
            <w:tcW w:w="800" w:type="dxa"/>
            <w:tcBorders>
              <w:left w:val="single" w:sz="6" w:space="0" w:color="auto"/>
            </w:tcBorders>
          </w:tcPr>
          <w:p w:rsidR="0061322B" w:rsidRDefault="0061322B">
            <w:pPr>
              <w:pStyle w:val="Normal1"/>
              <w:spacing w:before="20" w:line="280" w:lineRule="auto"/>
              <w:jc w:val="left"/>
            </w:pPr>
            <w:r>
              <w:rPr>
                <w:noProof/>
                <w:sz w:val="14"/>
              </w:rPr>
              <w:t>15(54)</w:t>
            </w: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pPr>
            <w:r>
              <w:rPr>
                <w:sz w:val="14"/>
              </w:rPr>
              <w:t>Количество масла, зали</w:t>
            </w:r>
            <w:r>
              <w:rPr>
                <w:sz w:val="14"/>
              </w:rPr>
              <w:softHyphen/>
              <w:t xml:space="preserve"> ваемого в ра</w:t>
            </w:r>
            <w:r>
              <w:rPr>
                <w:sz w:val="14"/>
              </w:rPr>
              <w:softHyphen/>
              <w:t xml:space="preserve"> му, </w:t>
            </w:r>
            <w:r>
              <w:rPr>
                <w:i/>
                <w:sz w:val="14"/>
              </w:rPr>
              <w:t>л</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35</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136</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35</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136</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136</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25</w:t>
            </w:r>
          </w:p>
        </w:tc>
        <w:tc>
          <w:tcPr>
            <w:tcW w:w="88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136</w:t>
            </w:r>
          </w:p>
        </w:tc>
        <w:tc>
          <w:tcPr>
            <w:tcW w:w="800" w:type="dxa"/>
            <w:tcBorders>
              <w:left w:val="single" w:sz="6" w:space="0" w:color="auto"/>
            </w:tcBorders>
          </w:tcPr>
          <w:p w:rsidR="0061322B" w:rsidRDefault="0061322B">
            <w:pPr>
              <w:pStyle w:val="Normal1"/>
              <w:spacing w:before="20" w:line="280" w:lineRule="auto"/>
              <w:jc w:val="left"/>
            </w:pPr>
            <w:r>
              <w:rPr>
                <w:noProof/>
                <w:sz w:val="14"/>
              </w:rPr>
              <w:t>100</w:t>
            </w:r>
          </w:p>
        </w:tc>
      </w:tr>
      <w:tr w:rsidR="0061322B">
        <w:trPr>
          <w:jc w:val="center"/>
        </w:trPr>
        <w:tc>
          <w:tcPr>
            <w:tcW w:w="1420" w:type="dxa"/>
            <w:tcBorders>
              <w:right w:val="single" w:sz="6" w:space="0" w:color="auto"/>
            </w:tcBorders>
          </w:tcPr>
          <w:p w:rsidR="0061322B" w:rsidRDefault="0061322B">
            <w:pPr>
              <w:pStyle w:val="Normal1"/>
              <w:spacing w:before="40" w:line="280" w:lineRule="auto"/>
              <w:ind w:right="200"/>
              <w:jc w:val="left"/>
            </w:pPr>
            <w:r>
              <w:rPr>
                <w:sz w:val="14"/>
              </w:rPr>
              <w:t>Габариты, мм</w:t>
            </w:r>
          </w:p>
          <w:p w:rsidR="0061322B" w:rsidRDefault="0061322B">
            <w:pPr>
              <w:pStyle w:val="Normal1"/>
              <w:spacing w:before="40" w:line="280" w:lineRule="auto"/>
              <w:ind w:right="400"/>
              <w:jc w:val="left"/>
            </w:pPr>
          </w:p>
        </w:tc>
        <w:tc>
          <w:tcPr>
            <w:tcW w:w="1040" w:type="dxa"/>
            <w:tcBorders>
              <w:left w:val="single" w:sz="6" w:space="0" w:color="auto"/>
              <w:right w:val="single" w:sz="6" w:space="0" w:color="auto"/>
            </w:tcBorders>
          </w:tcPr>
          <w:p w:rsidR="0061322B" w:rsidRDefault="0061322B">
            <w:pPr>
              <w:pStyle w:val="Normal1"/>
              <w:spacing w:before="40" w:line="280" w:lineRule="auto"/>
              <w:jc w:val="left"/>
            </w:pPr>
            <w:r>
              <w:rPr>
                <w:sz w:val="14"/>
              </w:rPr>
              <w:t xml:space="preserve">1595Х Х1330Х </w:t>
            </w:r>
            <w:r>
              <w:rPr>
                <w:noProof/>
                <w:sz w:val="14"/>
              </w:rPr>
              <w:t xml:space="preserve">XI 525 </w:t>
            </w:r>
          </w:p>
        </w:tc>
        <w:tc>
          <w:tcPr>
            <w:tcW w:w="1060" w:type="dxa"/>
            <w:tcBorders>
              <w:left w:val="single" w:sz="6" w:space="0" w:color="auto"/>
              <w:right w:val="single" w:sz="6" w:space="0" w:color="auto"/>
            </w:tcBorders>
          </w:tcPr>
          <w:p w:rsidR="0061322B" w:rsidRDefault="0061322B">
            <w:pPr>
              <w:pStyle w:val="Normal1"/>
              <w:spacing w:before="40" w:line="280" w:lineRule="auto"/>
              <w:jc w:val="left"/>
            </w:pPr>
            <w:r>
              <w:rPr>
                <w:noProof/>
                <w:sz w:val="14"/>
              </w:rPr>
              <w:t xml:space="preserve">2440 X </w:t>
            </w:r>
            <w:r>
              <w:rPr>
                <w:sz w:val="14"/>
              </w:rPr>
              <w:t xml:space="preserve">Х1730Х Х2410 </w:t>
            </w:r>
          </w:p>
        </w:tc>
        <w:tc>
          <w:tcPr>
            <w:tcW w:w="1040" w:type="dxa"/>
            <w:tcBorders>
              <w:left w:val="single" w:sz="6" w:space="0" w:color="auto"/>
              <w:right w:val="single" w:sz="6" w:space="0" w:color="auto"/>
            </w:tcBorders>
          </w:tcPr>
          <w:p w:rsidR="0061322B" w:rsidRDefault="0061322B">
            <w:pPr>
              <w:pStyle w:val="Normal1"/>
              <w:spacing w:before="40" w:line="280" w:lineRule="auto"/>
              <w:jc w:val="left"/>
            </w:pPr>
            <w:r>
              <w:rPr>
                <w:sz w:val="14"/>
              </w:rPr>
              <w:t xml:space="preserve">1525Х Х1330Х </w:t>
            </w:r>
            <w:r>
              <w:rPr>
                <w:noProof/>
                <w:sz w:val="14"/>
              </w:rPr>
              <w:t xml:space="preserve">XI 575 </w:t>
            </w:r>
          </w:p>
        </w:tc>
        <w:tc>
          <w:tcPr>
            <w:tcW w:w="1060" w:type="dxa"/>
            <w:tcBorders>
              <w:left w:val="single" w:sz="6" w:space="0" w:color="auto"/>
              <w:right w:val="single" w:sz="6" w:space="0" w:color="auto"/>
            </w:tcBorders>
          </w:tcPr>
          <w:p w:rsidR="0061322B" w:rsidRDefault="0061322B">
            <w:pPr>
              <w:pStyle w:val="Normal1"/>
              <w:spacing w:before="40" w:line="280" w:lineRule="auto"/>
              <w:jc w:val="left"/>
            </w:pPr>
            <w:r>
              <w:rPr>
                <w:noProof/>
                <w:sz w:val="14"/>
              </w:rPr>
              <w:t xml:space="preserve">2600 X </w:t>
            </w:r>
            <w:r>
              <w:rPr>
                <w:sz w:val="14"/>
              </w:rPr>
              <w:t xml:space="preserve">Х1880Х Х2400 </w:t>
            </w:r>
          </w:p>
        </w:tc>
        <w:tc>
          <w:tcPr>
            <w:tcW w:w="1040" w:type="dxa"/>
            <w:tcBorders>
              <w:left w:val="single" w:sz="6" w:space="0" w:color="auto"/>
              <w:right w:val="single" w:sz="6" w:space="0" w:color="auto"/>
            </w:tcBorders>
          </w:tcPr>
          <w:p w:rsidR="0061322B" w:rsidRDefault="0061322B">
            <w:pPr>
              <w:pStyle w:val="Normal1"/>
              <w:spacing w:before="40" w:line="280" w:lineRule="auto"/>
              <w:jc w:val="left"/>
            </w:pPr>
            <w:r>
              <w:rPr>
                <w:noProof/>
                <w:sz w:val="14"/>
              </w:rPr>
              <w:t xml:space="preserve">2800 X </w:t>
            </w:r>
            <w:r>
              <w:rPr>
                <w:sz w:val="14"/>
              </w:rPr>
              <w:t xml:space="preserve">Х18ЮХ Х2650 </w:t>
            </w:r>
          </w:p>
        </w:tc>
        <w:tc>
          <w:tcPr>
            <w:tcW w:w="1060" w:type="dxa"/>
            <w:tcBorders>
              <w:left w:val="single" w:sz="6" w:space="0" w:color="auto"/>
              <w:right w:val="single" w:sz="6" w:space="0" w:color="auto"/>
            </w:tcBorders>
          </w:tcPr>
          <w:p w:rsidR="0061322B" w:rsidRDefault="0061322B">
            <w:pPr>
              <w:pStyle w:val="Normal1"/>
              <w:spacing w:before="40" w:line="280" w:lineRule="auto"/>
              <w:jc w:val="left"/>
            </w:pPr>
            <w:r>
              <w:rPr>
                <w:noProof/>
                <w:sz w:val="14"/>
              </w:rPr>
              <w:t>—</w:t>
            </w:r>
          </w:p>
        </w:tc>
        <w:tc>
          <w:tcPr>
            <w:tcW w:w="880" w:type="dxa"/>
            <w:tcBorders>
              <w:left w:val="single" w:sz="6" w:space="0" w:color="auto"/>
              <w:right w:val="single" w:sz="6" w:space="0" w:color="auto"/>
            </w:tcBorders>
          </w:tcPr>
          <w:p w:rsidR="0061322B" w:rsidRDefault="0061322B">
            <w:pPr>
              <w:pStyle w:val="Normal1"/>
              <w:spacing w:before="40" w:line="280" w:lineRule="auto"/>
              <w:jc w:val="left"/>
            </w:pPr>
            <w:r>
              <w:rPr>
                <w:noProof/>
                <w:sz w:val="14"/>
              </w:rPr>
              <w:t xml:space="preserve">2430 X </w:t>
            </w:r>
            <w:r>
              <w:rPr>
                <w:sz w:val="14"/>
              </w:rPr>
              <w:t xml:space="preserve">Х1880Х Х2490 </w:t>
            </w:r>
          </w:p>
        </w:tc>
        <w:tc>
          <w:tcPr>
            <w:tcW w:w="800" w:type="dxa"/>
            <w:tcBorders>
              <w:left w:val="single" w:sz="6" w:space="0" w:color="auto"/>
            </w:tcBorders>
          </w:tcPr>
          <w:p w:rsidR="0061322B" w:rsidRDefault="0061322B">
            <w:pPr>
              <w:pStyle w:val="Normal1"/>
              <w:spacing w:before="40" w:line="280" w:lineRule="auto"/>
              <w:jc w:val="left"/>
            </w:pPr>
            <w:r>
              <w:rPr>
                <w:sz w:val="14"/>
              </w:rPr>
              <w:t xml:space="preserve">1450Х Х4400Х Х1660 </w:t>
            </w: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rPr>
                <w:sz w:val="14"/>
              </w:rPr>
            </w:pPr>
            <w:r>
              <w:rPr>
                <w:sz w:val="14"/>
              </w:rPr>
              <w:t>Масса, кг</w:t>
            </w:r>
          </w:p>
        </w:tc>
        <w:tc>
          <w:tcPr>
            <w:tcW w:w="1040" w:type="dxa"/>
            <w:tcBorders>
              <w:left w:val="single" w:sz="6" w:space="0" w:color="auto"/>
              <w:right w:val="single" w:sz="6" w:space="0" w:color="auto"/>
            </w:tcBorders>
          </w:tcPr>
          <w:p w:rsidR="0061322B" w:rsidRDefault="0061322B">
            <w:pPr>
              <w:pStyle w:val="Normal1"/>
              <w:spacing w:before="20"/>
              <w:jc w:val="left"/>
            </w:pPr>
            <w:r>
              <w:rPr>
                <w:noProof/>
                <w:sz w:val="14"/>
              </w:rPr>
              <w:t>1200</w:t>
            </w:r>
          </w:p>
        </w:tc>
        <w:tc>
          <w:tcPr>
            <w:tcW w:w="1060" w:type="dxa"/>
            <w:tcBorders>
              <w:left w:val="single" w:sz="6" w:space="0" w:color="auto"/>
              <w:right w:val="single" w:sz="6" w:space="0" w:color="auto"/>
            </w:tcBorders>
          </w:tcPr>
          <w:p w:rsidR="0061322B" w:rsidRDefault="0061322B">
            <w:pPr>
              <w:pStyle w:val="Normal1"/>
              <w:spacing w:before="20"/>
              <w:jc w:val="left"/>
            </w:pPr>
            <w:r>
              <w:rPr>
                <w:noProof/>
                <w:sz w:val="14"/>
              </w:rPr>
              <w:t>3900</w:t>
            </w:r>
          </w:p>
        </w:tc>
        <w:tc>
          <w:tcPr>
            <w:tcW w:w="1040" w:type="dxa"/>
            <w:tcBorders>
              <w:left w:val="single" w:sz="6" w:space="0" w:color="auto"/>
              <w:right w:val="single" w:sz="6" w:space="0" w:color="auto"/>
            </w:tcBorders>
          </w:tcPr>
          <w:p w:rsidR="0061322B" w:rsidRDefault="0061322B">
            <w:pPr>
              <w:pStyle w:val="Normal1"/>
              <w:spacing w:before="20"/>
              <w:jc w:val="left"/>
            </w:pPr>
            <w:r>
              <w:rPr>
                <w:noProof/>
                <w:sz w:val="14"/>
              </w:rPr>
              <w:t>1050</w:t>
            </w:r>
          </w:p>
        </w:tc>
        <w:tc>
          <w:tcPr>
            <w:tcW w:w="1060" w:type="dxa"/>
            <w:tcBorders>
              <w:left w:val="single" w:sz="6" w:space="0" w:color="auto"/>
              <w:right w:val="single" w:sz="6" w:space="0" w:color="auto"/>
            </w:tcBorders>
          </w:tcPr>
          <w:p w:rsidR="0061322B" w:rsidRDefault="0061322B">
            <w:pPr>
              <w:pStyle w:val="Normal1"/>
              <w:spacing w:before="20"/>
              <w:jc w:val="left"/>
            </w:pPr>
            <w:r>
              <w:rPr>
                <w:noProof/>
                <w:sz w:val="14"/>
              </w:rPr>
              <w:t>3325</w:t>
            </w:r>
          </w:p>
        </w:tc>
        <w:tc>
          <w:tcPr>
            <w:tcW w:w="1040" w:type="dxa"/>
            <w:tcBorders>
              <w:left w:val="single" w:sz="6" w:space="0" w:color="auto"/>
              <w:right w:val="single" w:sz="6" w:space="0" w:color="auto"/>
            </w:tcBorders>
          </w:tcPr>
          <w:p w:rsidR="0061322B" w:rsidRDefault="0061322B">
            <w:pPr>
              <w:pStyle w:val="Normal1"/>
              <w:spacing w:before="20"/>
              <w:jc w:val="left"/>
            </w:pPr>
            <w:r>
              <w:rPr>
                <w:noProof/>
                <w:sz w:val="14"/>
              </w:rPr>
              <w:t>3300</w:t>
            </w:r>
          </w:p>
        </w:tc>
        <w:tc>
          <w:tcPr>
            <w:tcW w:w="1060" w:type="dxa"/>
            <w:tcBorders>
              <w:left w:val="single" w:sz="6" w:space="0" w:color="auto"/>
              <w:right w:val="single" w:sz="6" w:space="0" w:color="auto"/>
            </w:tcBorders>
          </w:tcPr>
          <w:p w:rsidR="0061322B" w:rsidRDefault="0061322B">
            <w:pPr>
              <w:pStyle w:val="Normal1"/>
              <w:spacing w:before="20"/>
              <w:jc w:val="left"/>
            </w:pPr>
          </w:p>
        </w:tc>
        <w:tc>
          <w:tcPr>
            <w:tcW w:w="880" w:type="dxa"/>
            <w:tcBorders>
              <w:left w:val="single" w:sz="6" w:space="0" w:color="auto"/>
              <w:right w:val="single" w:sz="6" w:space="0" w:color="auto"/>
            </w:tcBorders>
          </w:tcPr>
          <w:p w:rsidR="0061322B" w:rsidRDefault="0061322B">
            <w:pPr>
              <w:pStyle w:val="Normal1"/>
              <w:spacing w:before="20"/>
              <w:jc w:val="left"/>
            </w:pPr>
            <w:r>
              <w:rPr>
                <w:noProof/>
                <w:sz w:val="14"/>
              </w:rPr>
              <w:t>3770</w:t>
            </w:r>
          </w:p>
        </w:tc>
        <w:tc>
          <w:tcPr>
            <w:tcW w:w="800" w:type="dxa"/>
            <w:tcBorders>
              <w:left w:val="single" w:sz="6" w:space="0" w:color="auto"/>
            </w:tcBorders>
          </w:tcPr>
          <w:p w:rsidR="0061322B" w:rsidRDefault="0061322B">
            <w:pPr>
              <w:pStyle w:val="Normal1"/>
              <w:spacing w:before="20"/>
              <w:jc w:val="left"/>
            </w:pPr>
            <w:r>
              <w:rPr>
                <w:noProof/>
                <w:sz w:val="14"/>
              </w:rPr>
              <w:t>5450</w:t>
            </w: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pPr>
            <w:r>
              <w:rPr>
                <w:sz w:val="14"/>
              </w:rPr>
              <w:t>Электродвигатель:</w:t>
            </w:r>
          </w:p>
        </w:tc>
        <w:tc>
          <w:tcPr>
            <w:tcW w:w="104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6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4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6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4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106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880" w:type="dxa"/>
            <w:tcBorders>
              <w:left w:val="single" w:sz="6" w:space="0" w:color="auto"/>
              <w:right w:val="single" w:sz="6" w:space="0" w:color="auto"/>
            </w:tcBorders>
          </w:tcPr>
          <w:p w:rsidR="0061322B" w:rsidRDefault="0061322B">
            <w:pPr>
              <w:pStyle w:val="Normal1"/>
              <w:spacing w:before="20"/>
              <w:jc w:val="left"/>
            </w:pPr>
          </w:p>
          <w:p w:rsidR="0061322B" w:rsidRDefault="0061322B">
            <w:pPr>
              <w:pStyle w:val="Normal1"/>
              <w:spacing w:before="20"/>
              <w:jc w:val="left"/>
            </w:pPr>
          </w:p>
        </w:tc>
        <w:tc>
          <w:tcPr>
            <w:tcW w:w="800" w:type="dxa"/>
            <w:tcBorders>
              <w:left w:val="single" w:sz="6" w:space="0" w:color="auto"/>
            </w:tcBorders>
          </w:tcPr>
          <w:p w:rsidR="0061322B" w:rsidRDefault="0061322B">
            <w:pPr>
              <w:pStyle w:val="Normal1"/>
              <w:spacing w:before="20"/>
              <w:jc w:val="left"/>
            </w:pPr>
          </w:p>
          <w:p w:rsidR="0061322B" w:rsidRDefault="0061322B">
            <w:pPr>
              <w:pStyle w:val="Normal1"/>
              <w:spacing w:before="20"/>
              <w:jc w:val="left"/>
            </w:pPr>
          </w:p>
        </w:tc>
      </w:tr>
      <w:tr w:rsidR="0061322B">
        <w:trPr>
          <w:jc w:val="center"/>
        </w:trPr>
        <w:tc>
          <w:tcPr>
            <w:tcW w:w="1420" w:type="dxa"/>
            <w:tcBorders>
              <w:right w:val="single" w:sz="6" w:space="0" w:color="auto"/>
            </w:tcBorders>
          </w:tcPr>
          <w:p w:rsidR="0061322B" w:rsidRDefault="0061322B">
            <w:pPr>
              <w:pStyle w:val="Normal1"/>
              <w:spacing w:before="40" w:line="280" w:lineRule="auto"/>
              <w:ind w:right="600"/>
              <w:jc w:val="left"/>
            </w:pPr>
            <w:r>
              <w:rPr>
                <w:sz w:val="14"/>
              </w:rPr>
              <w:t>тип</w:t>
            </w:r>
          </w:p>
          <w:p w:rsidR="0061322B" w:rsidRDefault="0061322B">
            <w:pPr>
              <w:pStyle w:val="Normal1"/>
              <w:spacing w:before="40" w:line="280" w:lineRule="auto"/>
              <w:ind w:left="280" w:right="200"/>
              <w:jc w:val="left"/>
            </w:pPr>
          </w:p>
        </w:tc>
        <w:tc>
          <w:tcPr>
            <w:tcW w:w="1040" w:type="dxa"/>
            <w:tcBorders>
              <w:left w:val="single" w:sz="6" w:space="0" w:color="auto"/>
              <w:right w:val="single" w:sz="6" w:space="0" w:color="auto"/>
            </w:tcBorders>
          </w:tcPr>
          <w:p w:rsidR="0061322B" w:rsidRDefault="0061322B">
            <w:pPr>
              <w:pStyle w:val="Normal1"/>
              <w:spacing w:before="40" w:line="280" w:lineRule="auto"/>
              <w:jc w:val="left"/>
            </w:pPr>
            <w:r>
              <w:rPr>
                <w:sz w:val="14"/>
              </w:rPr>
              <w:t xml:space="preserve">АВ2101-8 </w:t>
            </w:r>
          </w:p>
        </w:tc>
        <w:tc>
          <w:tcPr>
            <w:tcW w:w="1060" w:type="dxa"/>
            <w:tcBorders>
              <w:left w:val="single" w:sz="6" w:space="0" w:color="auto"/>
              <w:right w:val="single" w:sz="6" w:space="0" w:color="auto"/>
            </w:tcBorders>
          </w:tcPr>
          <w:p w:rsidR="0061322B" w:rsidRDefault="0061322B">
            <w:pPr>
              <w:pStyle w:val="Normal1"/>
              <w:spacing w:before="40" w:line="280" w:lineRule="auto"/>
              <w:jc w:val="left"/>
            </w:pPr>
            <w:r>
              <w:rPr>
                <w:sz w:val="14"/>
              </w:rPr>
              <w:t>БСДК15-</w:t>
            </w:r>
            <w:r>
              <w:rPr>
                <w:noProof/>
                <w:sz w:val="14"/>
              </w:rPr>
              <w:t xml:space="preserve">21-12 </w:t>
            </w:r>
          </w:p>
        </w:tc>
        <w:tc>
          <w:tcPr>
            <w:tcW w:w="1040" w:type="dxa"/>
            <w:tcBorders>
              <w:left w:val="single" w:sz="6" w:space="0" w:color="auto"/>
              <w:right w:val="single" w:sz="6" w:space="0" w:color="auto"/>
            </w:tcBorders>
          </w:tcPr>
          <w:p w:rsidR="0061322B" w:rsidRDefault="0061322B">
            <w:pPr>
              <w:pStyle w:val="Normal1"/>
              <w:spacing w:before="40" w:line="280" w:lineRule="auto"/>
              <w:jc w:val="left"/>
            </w:pPr>
            <w:r>
              <w:rPr>
                <w:sz w:val="14"/>
              </w:rPr>
              <w:t xml:space="preserve">АВ201-8 </w:t>
            </w:r>
          </w:p>
        </w:tc>
        <w:tc>
          <w:tcPr>
            <w:tcW w:w="1060" w:type="dxa"/>
            <w:tcBorders>
              <w:left w:val="single" w:sz="6" w:space="0" w:color="auto"/>
              <w:right w:val="single" w:sz="6" w:space="0" w:color="auto"/>
            </w:tcBorders>
          </w:tcPr>
          <w:p w:rsidR="0061322B" w:rsidRDefault="0061322B">
            <w:pPr>
              <w:pStyle w:val="Normal1"/>
              <w:spacing w:before="40" w:line="280" w:lineRule="auto"/>
              <w:jc w:val="left"/>
            </w:pPr>
            <w:r>
              <w:rPr>
                <w:sz w:val="14"/>
              </w:rPr>
              <w:t>БСДК15-</w:t>
            </w:r>
            <w:r>
              <w:rPr>
                <w:noProof/>
                <w:sz w:val="14"/>
              </w:rPr>
              <w:t xml:space="preserve">12-12 </w:t>
            </w:r>
          </w:p>
        </w:tc>
        <w:tc>
          <w:tcPr>
            <w:tcW w:w="1040" w:type="dxa"/>
            <w:tcBorders>
              <w:left w:val="single" w:sz="6" w:space="0" w:color="auto"/>
              <w:right w:val="single" w:sz="6" w:space="0" w:color="auto"/>
            </w:tcBorders>
          </w:tcPr>
          <w:p w:rsidR="0061322B" w:rsidRDefault="0061322B">
            <w:pPr>
              <w:pStyle w:val="Normal1"/>
              <w:spacing w:before="40" w:line="280" w:lineRule="auto"/>
              <w:jc w:val="left"/>
            </w:pPr>
            <w:r>
              <w:rPr>
                <w:sz w:val="14"/>
              </w:rPr>
              <w:t>БСДК15-</w:t>
            </w:r>
            <w:r>
              <w:rPr>
                <w:noProof/>
                <w:sz w:val="14"/>
              </w:rPr>
              <w:t xml:space="preserve">21-21 </w:t>
            </w:r>
          </w:p>
        </w:tc>
        <w:tc>
          <w:tcPr>
            <w:tcW w:w="1060" w:type="dxa"/>
            <w:tcBorders>
              <w:left w:val="single" w:sz="6" w:space="0" w:color="auto"/>
              <w:right w:val="single" w:sz="6" w:space="0" w:color="auto"/>
            </w:tcBorders>
          </w:tcPr>
          <w:p w:rsidR="0061322B" w:rsidRDefault="0061322B">
            <w:pPr>
              <w:pStyle w:val="Normal1"/>
              <w:spacing w:before="40" w:line="280" w:lineRule="auto"/>
              <w:jc w:val="left"/>
            </w:pPr>
            <w:r>
              <w:rPr>
                <w:sz w:val="14"/>
              </w:rPr>
              <w:t xml:space="preserve">БСДК-12-12-12-УЧ </w:t>
            </w:r>
          </w:p>
        </w:tc>
        <w:tc>
          <w:tcPr>
            <w:tcW w:w="880" w:type="dxa"/>
            <w:tcBorders>
              <w:left w:val="single" w:sz="6" w:space="0" w:color="auto"/>
              <w:right w:val="single" w:sz="6" w:space="0" w:color="auto"/>
            </w:tcBorders>
          </w:tcPr>
          <w:p w:rsidR="0061322B" w:rsidRDefault="0061322B">
            <w:pPr>
              <w:pStyle w:val="Normal1"/>
              <w:spacing w:before="40" w:line="280" w:lineRule="auto"/>
              <w:jc w:val="left"/>
            </w:pPr>
            <w:r>
              <w:rPr>
                <w:sz w:val="14"/>
              </w:rPr>
              <w:t>БСДК15-</w:t>
            </w:r>
            <w:r>
              <w:rPr>
                <w:noProof/>
                <w:sz w:val="14"/>
              </w:rPr>
              <w:t xml:space="preserve">21-12 </w:t>
            </w:r>
          </w:p>
        </w:tc>
        <w:tc>
          <w:tcPr>
            <w:tcW w:w="800" w:type="dxa"/>
            <w:tcBorders>
              <w:left w:val="single" w:sz="6" w:space="0" w:color="auto"/>
            </w:tcBorders>
          </w:tcPr>
          <w:p w:rsidR="0061322B" w:rsidRDefault="0061322B">
            <w:pPr>
              <w:pStyle w:val="Normal1"/>
              <w:spacing w:before="40" w:line="280" w:lineRule="auto"/>
              <w:jc w:val="left"/>
            </w:pPr>
            <w:r>
              <w:rPr>
                <w:sz w:val="14"/>
              </w:rPr>
              <w:t>БСДК2-</w:t>
            </w:r>
            <w:r>
              <w:rPr>
                <w:noProof/>
                <w:sz w:val="14"/>
              </w:rPr>
              <w:t xml:space="preserve">16-24-12 </w:t>
            </w: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rPr>
                <w:sz w:val="14"/>
              </w:rPr>
            </w:pPr>
            <w:r>
              <w:rPr>
                <w:sz w:val="14"/>
              </w:rPr>
              <w:t>мощность, кВт</w:t>
            </w:r>
          </w:p>
        </w:tc>
        <w:tc>
          <w:tcPr>
            <w:tcW w:w="1040" w:type="dxa"/>
            <w:tcBorders>
              <w:left w:val="single" w:sz="6" w:space="0" w:color="auto"/>
              <w:right w:val="single" w:sz="6" w:space="0" w:color="auto"/>
            </w:tcBorders>
          </w:tcPr>
          <w:p w:rsidR="0061322B" w:rsidRDefault="0061322B">
            <w:pPr>
              <w:pStyle w:val="Normal1"/>
              <w:spacing w:before="20" w:line="280" w:lineRule="auto"/>
              <w:jc w:val="left"/>
              <w:rPr>
                <w:noProof/>
                <w:sz w:val="14"/>
              </w:rPr>
            </w:pPr>
            <w:r>
              <w:rPr>
                <w:noProof/>
                <w:sz w:val="14"/>
              </w:rPr>
              <w:t>175</w:t>
            </w:r>
          </w:p>
        </w:tc>
        <w:tc>
          <w:tcPr>
            <w:tcW w:w="1060" w:type="dxa"/>
            <w:tcBorders>
              <w:left w:val="single" w:sz="6" w:space="0" w:color="auto"/>
              <w:right w:val="single" w:sz="6" w:space="0" w:color="auto"/>
            </w:tcBorders>
          </w:tcPr>
          <w:p w:rsidR="0061322B" w:rsidRDefault="0061322B">
            <w:pPr>
              <w:pStyle w:val="Normal1"/>
              <w:spacing w:before="20" w:line="280" w:lineRule="auto"/>
              <w:jc w:val="left"/>
              <w:rPr>
                <w:noProof/>
                <w:sz w:val="14"/>
              </w:rPr>
            </w:pPr>
            <w:r>
              <w:rPr>
                <w:noProof/>
                <w:sz w:val="14"/>
              </w:rPr>
              <w:t>200</w:t>
            </w:r>
          </w:p>
        </w:tc>
        <w:tc>
          <w:tcPr>
            <w:tcW w:w="1040" w:type="dxa"/>
            <w:tcBorders>
              <w:left w:val="single" w:sz="6" w:space="0" w:color="auto"/>
              <w:right w:val="single" w:sz="6" w:space="0" w:color="auto"/>
            </w:tcBorders>
          </w:tcPr>
          <w:p w:rsidR="0061322B" w:rsidRDefault="0061322B">
            <w:pPr>
              <w:pStyle w:val="Normal1"/>
              <w:spacing w:before="20" w:line="280" w:lineRule="auto"/>
              <w:jc w:val="left"/>
              <w:rPr>
                <w:noProof/>
                <w:sz w:val="14"/>
              </w:rPr>
            </w:pPr>
            <w:r>
              <w:rPr>
                <w:noProof/>
                <w:sz w:val="14"/>
              </w:rPr>
              <w:t>75</w:t>
            </w:r>
          </w:p>
        </w:tc>
        <w:tc>
          <w:tcPr>
            <w:tcW w:w="1060" w:type="dxa"/>
            <w:tcBorders>
              <w:left w:val="single" w:sz="6" w:space="0" w:color="auto"/>
              <w:right w:val="single" w:sz="6" w:space="0" w:color="auto"/>
            </w:tcBorders>
          </w:tcPr>
          <w:p w:rsidR="0061322B" w:rsidRDefault="0061322B">
            <w:pPr>
              <w:pStyle w:val="Normal1"/>
              <w:spacing w:before="20" w:line="280" w:lineRule="auto"/>
              <w:jc w:val="left"/>
              <w:rPr>
                <w:noProof/>
                <w:sz w:val="14"/>
              </w:rPr>
            </w:pPr>
            <w:r>
              <w:rPr>
                <w:noProof/>
                <w:sz w:val="14"/>
              </w:rPr>
              <w:t>200</w:t>
            </w:r>
          </w:p>
        </w:tc>
        <w:tc>
          <w:tcPr>
            <w:tcW w:w="1040" w:type="dxa"/>
            <w:tcBorders>
              <w:left w:val="single" w:sz="6" w:space="0" w:color="auto"/>
              <w:right w:val="single" w:sz="6" w:space="0" w:color="auto"/>
            </w:tcBorders>
          </w:tcPr>
          <w:p w:rsidR="0061322B" w:rsidRDefault="0061322B">
            <w:pPr>
              <w:pStyle w:val="Normal1"/>
              <w:spacing w:before="20" w:line="280" w:lineRule="auto"/>
              <w:jc w:val="left"/>
              <w:rPr>
                <w:noProof/>
                <w:sz w:val="14"/>
              </w:rPr>
            </w:pPr>
            <w:r>
              <w:rPr>
                <w:noProof/>
                <w:sz w:val="14"/>
              </w:rPr>
              <w:t>200</w:t>
            </w:r>
          </w:p>
        </w:tc>
        <w:tc>
          <w:tcPr>
            <w:tcW w:w="1060" w:type="dxa"/>
            <w:tcBorders>
              <w:left w:val="single" w:sz="6" w:space="0" w:color="auto"/>
              <w:right w:val="single" w:sz="6" w:space="0" w:color="auto"/>
            </w:tcBorders>
          </w:tcPr>
          <w:p w:rsidR="0061322B" w:rsidRDefault="0061322B">
            <w:pPr>
              <w:pStyle w:val="Normal1"/>
              <w:spacing w:before="20" w:line="280" w:lineRule="auto"/>
              <w:jc w:val="left"/>
              <w:rPr>
                <w:noProof/>
                <w:sz w:val="14"/>
              </w:rPr>
            </w:pPr>
            <w:r>
              <w:rPr>
                <w:noProof/>
                <w:sz w:val="14"/>
              </w:rPr>
              <w:t>132</w:t>
            </w:r>
          </w:p>
        </w:tc>
        <w:tc>
          <w:tcPr>
            <w:tcW w:w="880" w:type="dxa"/>
            <w:tcBorders>
              <w:left w:val="single" w:sz="6" w:space="0" w:color="auto"/>
              <w:right w:val="single" w:sz="6" w:space="0" w:color="auto"/>
            </w:tcBorders>
          </w:tcPr>
          <w:p w:rsidR="0061322B" w:rsidRDefault="0061322B">
            <w:pPr>
              <w:pStyle w:val="Normal1"/>
              <w:spacing w:before="20" w:line="280" w:lineRule="auto"/>
              <w:jc w:val="left"/>
              <w:rPr>
                <w:noProof/>
                <w:sz w:val="14"/>
              </w:rPr>
            </w:pPr>
            <w:r>
              <w:rPr>
                <w:noProof/>
                <w:sz w:val="14"/>
              </w:rPr>
              <w:t>200</w:t>
            </w:r>
          </w:p>
        </w:tc>
        <w:tc>
          <w:tcPr>
            <w:tcW w:w="800" w:type="dxa"/>
            <w:tcBorders>
              <w:left w:val="single" w:sz="6" w:space="0" w:color="auto"/>
            </w:tcBorders>
          </w:tcPr>
          <w:p w:rsidR="0061322B" w:rsidRDefault="0061322B">
            <w:pPr>
              <w:pStyle w:val="Normal1"/>
              <w:spacing w:before="20" w:line="280" w:lineRule="auto"/>
              <w:jc w:val="left"/>
              <w:rPr>
                <w:noProof/>
                <w:sz w:val="14"/>
              </w:rPr>
            </w:pPr>
            <w:r>
              <w:rPr>
                <w:noProof/>
                <w:sz w:val="14"/>
              </w:rPr>
              <w:t>320</w:t>
            </w: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rPr>
                <w:vertAlign w:val="superscript"/>
              </w:rPr>
            </w:pPr>
            <w:r>
              <w:rPr>
                <w:sz w:val="14"/>
              </w:rPr>
              <w:t>частота врашения, с</w:t>
            </w:r>
            <w:r>
              <w:rPr>
                <w:sz w:val="14"/>
                <w:vertAlign w:val="superscript"/>
              </w:rPr>
              <w:t>-1</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12,5</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8,33</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12,5</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8,33</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8,33</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8,33</w:t>
            </w:r>
          </w:p>
        </w:tc>
        <w:tc>
          <w:tcPr>
            <w:tcW w:w="88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8,33</w:t>
            </w:r>
          </w:p>
        </w:tc>
        <w:tc>
          <w:tcPr>
            <w:tcW w:w="800" w:type="dxa"/>
            <w:tcBorders>
              <w:left w:val="single" w:sz="6" w:space="0" w:color="auto"/>
            </w:tcBorders>
          </w:tcPr>
          <w:p w:rsidR="0061322B" w:rsidRDefault="0061322B">
            <w:pPr>
              <w:pStyle w:val="Normal1"/>
              <w:spacing w:before="20" w:line="280" w:lineRule="auto"/>
              <w:jc w:val="left"/>
            </w:pPr>
            <w:r>
              <w:rPr>
                <w:noProof/>
                <w:sz w:val="14"/>
              </w:rPr>
              <w:t>8,33</w:t>
            </w: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pPr>
            <w:r>
              <w:rPr>
                <w:sz w:val="14"/>
              </w:rPr>
              <w:t>напряжение, В</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220/380</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380</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220/380</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380</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380</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380</w:t>
            </w:r>
          </w:p>
        </w:tc>
        <w:tc>
          <w:tcPr>
            <w:tcW w:w="88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380</w:t>
            </w:r>
          </w:p>
        </w:tc>
        <w:tc>
          <w:tcPr>
            <w:tcW w:w="800" w:type="dxa"/>
            <w:tcBorders>
              <w:left w:val="single" w:sz="6" w:space="0" w:color="auto"/>
            </w:tcBorders>
          </w:tcPr>
          <w:p w:rsidR="0061322B" w:rsidRDefault="0061322B">
            <w:pPr>
              <w:pStyle w:val="Normal1"/>
              <w:spacing w:before="20" w:line="280" w:lineRule="auto"/>
              <w:jc w:val="left"/>
            </w:pPr>
            <w:r>
              <w:rPr>
                <w:noProof/>
                <w:sz w:val="14"/>
              </w:rPr>
              <w:t>6000</w:t>
            </w: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pPr>
            <w:r>
              <w:rPr>
                <w:sz w:val="14"/>
              </w:rPr>
              <w:t>масса, кг</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510</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1650</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510</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1650</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1650</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1040</w:t>
            </w:r>
          </w:p>
        </w:tc>
        <w:tc>
          <w:tcPr>
            <w:tcW w:w="88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1650</w:t>
            </w:r>
          </w:p>
        </w:tc>
        <w:tc>
          <w:tcPr>
            <w:tcW w:w="800" w:type="dxa"/>
            <w:tcBorders>
              <w:left w:val="single" w:sz="6" w:space="0" w:color="auto"/>
            </w:tcBorders>
          </w:tcPr>
          <w:p w:rsidR="0061322B" w:rsidRDefault="0061322B">
            <w:pPr>
              <w:pStyle w:val="Normal1"/>
              <w:spacing w:before="20" w:line="280" w:lineRule="auto"/>
              <w:jc w:val="left"/>
            </w:pPr>
            <w:r>
              <w:rPr>
                <w:noProof/>
                <w:sz w:val="14"/>
              </w:rPr>
              <w:t>2450</w:t>
            </w:r>
          </w:p>
        </w:tc>
      </w:tr>
      <w:tr w:rsidR="0061322B">
        <w:trPr>
          <w:jc w:val="center"/>
        </w:trPr>
        <w:tc>
          <w:tcPr>
            <w:tcW w:w="1420" w:type="dxa"/>
            <w:tcBorders>
              <w:right w:val="single" w:sz="6" w:space="0" w:color="auto"/>
            </w:tcBorders>
          </w:tcPr>
          <w:p w:rsidR="0061322B" w:rsidRDefault="0061322B">
            <w:pPr>
              <w:pStyle w:val="Normal1"/>
              <w:spacing w:before="20" w:line="280" w:lineRule="auto"/>
              <w:jc w:val="left"/>
            </w:pPr>
            <w:r>
              <w:rPr>
                <w:sz w:val="14"/>
              </w:rPr>
              <w:t>Масса компрессорной установки, кг</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2460</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6135</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2280</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5730</w:t>
            </w:r>
          </w:p>
        </w:tc>
        <w:tc>
          <w:tcPr>
            <w:tcW w:w="104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6690</w:t>
            </w:r>
          </w:p>
        </w:tc>
        <w:tc>
          <w:tcPr>
            <w:tcW w:w="106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w:t>
            </w:r>
          </w:p>
        </w:tc>
        <w:tc>
          <w:tcPr>
            <w:tcW w:w="880" w:type="dxa"/>
            <w:tcBorders>
              <w:left w:val="single" w:sz="6" w:space="0" w:color="auto"/>
              <w:right w:val="single" w:sz="6" w:space="0" w:color="auto"/>
            </w:tcBorders>
          </w:tcPr>
          <w:p w:rsidR="0061322B" w:rsidRDefault="0061322B">
            <w:pPr>
              <w:pStyle w:val="Normal1"/>
              <w:spacing w:before="20" w:line="280" w:lineRule="auto"/>
              <w:jc w:val="left"/>
            </w:pPr>
            <w:r>
              <w:rPr>
                <w:noProof/>
                <w:sz w:val="14"/>
              </w:rPr>
              <w:t>4200</w:t>
            </w:r>
          </w:p>
        </w:tc>
        <w:tc>
          <w:tcPr>
            <w:tcW w:w="800" w:type="dxa"/>
            <w:tcBorders>
              <w:left w:val="single" w:sz="6" w:space="0" w:color="auto"/>
            </w:tcBorders>
          </w:tcPr>
          <w:p w:rsidR="0061322B" w:rsidRDefault="0061322B">
            <w:pPr>
              <w:pStyle w:val="Normal1"/>
              <w:spacing w:before="20" w:line="280" w:lineRule="auto"/>
              <w:jc w:val="left"/>
            </w:pPr>
            <w:r>
              <w:rPr>
                <w:noProof/>
                <w:sz w:val="14"/>
              </w:rPr>
              <w:t>5450</w:t>
            </w:r>
          </w:p>
        </w:tc>
      </w:tr>
    </w:tbl>
    <w:p w:rsidR="0061322B" w:rsidRDefault="0061322B">
      <w:pPr>
        <w:pStyle w:val="Normal1"/>
        <w:jc w:val="left"/>
        <w:rPr>
          <w:b/>
        </w:rPr>
      </w:pPr>
    </w:p>
    <w:p w:rsidR="0061322B" w:rsidRDefault="0061322B">
      <w:pPr>
        <w:pStyle w:val="Normal1"/>
        <w:jc w:val="left"/>
      </w:pPr>
    </w:p>
    <w:p w:rsidR="0061322B" w:rsidRDefault="0061322B">
      <w:pPr>
        <w:pStyle w:val="Normal1"/>
        <w:ind w:firstLine="0"/>
        <w:rPr>
          <w:lang w:val="en-US"/>
        </w:rPr>
      </w:pPr>
      <w:bookmarkStart w:id="71" w:name="_GoBack"/>
      <w:bookmarkEnd w:id="71"/>
    </w:p>
    <w:sectPr w:rsidR="0061322B">
      <w:type w:val="nextColumn"/>
      <w:pgSz w:w="11907" w:h="16840" w:code="9"/>
      <w:pgMar w:top="1134" w:right="851" w:bottom="1134" w:left="1418" w:header="720" w:footer="720" w:gutter="0"/>
      <w:pgNumType w:start="7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22B" w:rsidRDefault="0061322B">
      <w:r>
        <w:separator/>
      </w:r>
    </w:p>
  </w:endnote>
  <w:endnote w:type="continuationSeparator" w:id="0">
    <w:p w:rsidR="0061322B" w:rsidRDefault="0061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22B" w:rsidRDefault="0061322B">
      <w:r>
        <w:separator/>
      </w:r>
    </w:p>
  </w:footnote>
  <w:footnote w:type="continuationSeparator" w:id="0">
    <w:p w:rsidR="0061322B" w:rsidRDefault="00613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22B" w:rsidRDefault="0061322B">
    <w:pPr>
      <w:framePr w:wrap="around" w:vAnchor="text" w:hAnchor="margin" w:xAlign="center" w:y="1"/>
    </w:pPr>
    <w:r>
      <w:rPr>
        <w:noProof/>
      </w:rPr>
      <w:t>1</w:t>
    </w:r>
  </w:p>
  <w:p w:rsidR="0061322B" w:rsidRDefault="006132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22B" w:rsidRDefault="001933A6">
    <w:pPr>
      <w:framePr w:wrap="around" w:vAnchor="text" w:hAnchor="margin" w:xAlign="center" w:y="1"/>
      <w:pBdr>
        <w:bottom w:val="double" w:sz="4" w:space="1" w:color="auto"/>
      </w:pBdr>
      <w:rPr>
        <w:sz w:val="32"/>
      </w:rPr>
    </w:pPr>
    <w:r>
      <w:rPr>
        <w:noProof/>
        <w:sz w:val="32"/>
      </w:rPr>
      <w:t>1</w:t>
    </w:r>
  </w:p>
  <w:p w:rsidR="0061322B" w:rsidRDefault="006132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341F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
    <w:nsid w:val="1E822500"/>
    <w:multiLevelType w:val="singleLevel"/>
    <w:tmpl w:val="237002D0"/>
    <w:lvl w:ilvl="0">
      <w:start w:val="1"/>
      <w:numFmt w:val="bullet"/>
      <w:lvlText w:val=""/>
      <w:lvlJc w:val="left"/>
      <w:pPr>
        <w:tabs>
          <w:tab w:val="num" w:pos="927"/>
        </w:tabs>
        <w:ind w:firstLine="567"/>
      </w:pPr>
      <w:rPr>
        <w:rFonts w:ascii="Symbol" w:hAnsi="Symbol" w:cs="Times New Roman" w:hint="default"/>
      </w:rPr>
    </w:lvl>
  </w:abstractNum>
  <w:abstractNum w:abstractNumId="2">
    <w:nsid w:val="1EE72DDF"/>
    <w:multiLevelType w:val="singleLevel"/>
    <w:tmpl w:val="237002D0"/>
    <w:lvl w:ilvl="0">
      <w:start w:val="1"/>
      <w:numFmt w:val="bullet"/>
      <w:lvlText w:val=""/>
      <w:lvlJc w:val="left"/>
      <w:pPr>
        <w:tabs>
          <w:tab w:val="num" w:pos="927"/>
        </w:tabs>
        <w:ind w:firstLine="567"/>
      </w:pPr>
      <w:rPr>
        <w:rFonts w:ascii="Symbol" w:hAnsi="Symbol" w:cs="Times New Roman" w:hint="default"/>
      </w:rPr>
    </w:lvl>
  </w:abstractNum>
  <w:abstractNum w:abstractNumId="3">
    <w:nsid w:val="1F540B24"/>
    <w:multiLevelType w:val="multilevel"/>
    <w:tmpl w:val="E806C538"/>
    <w:lvl w:ilvl="0">
      <w:start w:val="1"/>
      <w:numFmt w:val="decimal"/>
      <w:lvlText w:val="%1."/>
      <w:lvlJc w:val="left"/>
      <w:pPr>
        <w:tabs>
          <w:tab w:val="num" w:pos="1069"/>
        </w:tabs>
        <w:ind w:left="1069" w:hanging="360"/>
      </w:pPr>
      <w:rPr>
        <w:rFonts w:hint="default"/>
      </w:rPr>
    </w:lvl>
    <w:lvl w:ilvl="1">
      <w:start w:val="4"/>
      <w:numFmt w:val="decimal"/>
      <w:isLgl/>
      <w:lvlText w:val="%1.%2."/>
      <w:lvlJc w:val="left"/>
      <w:pPr>
        <w:tabs>
          <w:tab w:val="num" w:pos="1069"/>
        </w:tabs>
        <w:ind w:left="1069" w:hanging="360"/>
      </w:pPr>
      <w:rPr>
        <w:rFonts w:hint="default"/>
        <w:b/>
      </w:rPr>
    </w:lvl>
    <w:lvl w:ilvl="2">
      <w:start w:val="1"/>
      <w:numFmt w:val="decimal"/>
      <w:isLgl/>
      <w:lvlText w:val="%1.%2.%3."/>
      <w:lvlJc w:val="left"/>
      <w:pPr>
        <w:tabs>
          <w:tab w:val="num" w:pos="1429"/>
        </w:tabs>
        <w:ind w:left="1429" w:hanging="720"/>
      </w:pPr>
      <w:rPr>
        <w:rFonts w:hint="default"/>
        <w:b/>
      </w:rPr>
    </w:lvl>
    <w:lvl w:ilvl="3">
      <w:start w:val="1"/>
      <w:numFmt w:val="decimal"/>
      <w:isLgl/>
      <w:lvlText w:val="%1.%2.%3.%4."/>
      <w:lvlJc w:val="left"/>
      <w:pPr>
        <w:tabs>
          <w:tab w:val="num" w:pos="1429"/>
        </w:tabs>
        <w:ind w:left="1429" w:hanging="720"/>
      </w:pPr>
      <w:rPr>
        <w:rFonts w:hint="default"/>
        <w:b/>
      </w:rPr>
    </w:lvl>
    <w:lvl w:ilvl="4">
      <w:start w:val="1"/>
      <w:numFmt w:val="decimal"/>
      <w:isLgl/>
      <w:lvlText w:val="%1.%2.%3.%4.%5."/>
      <w:lvlJc w:val="left"/>
      <w:pPr>
        <w:tabs>
          <w:tab w:val="num" w:pos="1789"/>
        </w:tabs>
        <w:ind w:left="1789" w:hanging="1080"/>
      </w:pPr>
      <w:rPr>
        <w:rFonts w:hint="default"/>
        <w:b/>
      </w:rPr>
    </w:lvl>
    <w:lvl w:ilvl="5">
      <w:start w:val="1"/>
      <w:numFmt w:val="decimal"/>
      <w:isLgl/>
      <w:lvlText w:val="%1.%2.%3.%4.%5.%6."/>
      <w:lvlJc w:val="left"/>
      <w:pPr>
        <w:tabs>
          <w:tab w:val="num" w:pos="1789"/>
        </w:tabs>
        <w:ind w:left="1789" w:hanging="1080"/>
      </w:pPr>
      <w:rPr>
        <w:rFonts w:hint="default"/>
        <w:b/>
      </w:rPr>
    </w:lvl>
    <w:lvl w:ilvl="6">
      <w:start w:val="1"/>
      <w:numFmt w:val="decimal"/>
      <w:isLgl/>
      <w:lvlText w:val="%1.%2.%3.%4.%5.%6.%7."/>
      <w:lvlJc w:val="left"/>
      <w:pPr>
        <w:tabs>
          <w:tab w:val="num" w:pos="1789"/>
        </w:tabs>
        <w:ind w:left="1789" w:hanging="1080"/>
      </w:pPr>
      <w:rPr>
        <w:rFonts w:hint="default"/>
        <w:b/>
      </w:rPr>
    </w:lvl>
    <w:lvl w:ilvl="7">
      <w:start w:val="1"/>
      <w:numFmt w:val="decimal"/>
      <w:isLgl/>
      <w:lvlText w:val="%1.%2.%3.%4.%5.%6.%7.%8."/>
      <w:lvlJc w:val="left"/>
      <w:pPr>
        <w:tabs>
          <w:tab w:val="num" w:pos="2149"/>
        </w:tabs>
        <w:ind w:left="2149" w:hanging="1440"/>
      </w:pPr>
      <w:rPr>
        <w:rFonts w:hint="default"/>
        <w:b/>
      </w:rPr>
    </w:lvl>
    <w:lvl w:ilvl="8">
      <w:start w:val="1"/>
      <w:numFmt w:val="decimal"/>
      <w:isLgl/>
      <w:lvlText w:val="%1.%2.%3.%4.%5.%6.%7.%8.%9."/>
      <w:lvlJc w:val="left"/>
      <w:pPr>
        <w:tabs>
          <w:tab w:val="num" w:pos="2149"/>
        </w:tabs>
        <w:ind w:left="2149" w:hanging="1440"/>
      </w:pPr>
      <w:rPr>
        <w:rFonts w:hint="default"/>
        <w:b/>
      </w:rPr>
    </w:lvl>
  </w:abstractNum>
  <w:abstractNum w:abstractNumId="4">
    <w:nsid w:val="35B10FE2"/>
    <w:multiLevelType w:val="singleLevel"/>
    <w:tmpl w:val="8BACDBB0"/>
    <w:lvl w:ilvl="0">
      <w:start w:val="1"/>
      <w:numFmt w:val="bullet"/>
      <w:lvlText w:val=""/>
      <w:lvlJc w:val="left"/>
      <w:pPr>
        <w:tabs>
          <w:tab w:val="num" w:pos="700"/>
        </w:tabs>
        <w:ind w:left="113" w:firstLine="227"/>
      </w:pPr>
      <w:rPr>
        <w:rFonts w:ascii="Symbol" w:hAnsi="Symbol" w:hint="default"/>
      </w:rPr>
    </w:lvl>
  </w:abstractNum>
  <w:abstractNum w:abstractNumId="5">
    <w:nsid w:val="47E85D27"/>
    <w:multiLevelType w:val="singleLevel"/>
    <w:tmpl w:val="0419000F"/>
    <w:lvl w:ilvl="0">
      <w:start w:val="1"/>
      <w:numFmt w:val="decimal"/>
      <w:lvlText w:val="%1."/>
      <w:lvlJc w:val="left"/>
      <w:pPr>
        <w:tabs>
          <w:tab w:val="num" w:pos="360"/>
        </w:tabs>
        <w:ind w:left="360" w:hanging="360"/>
      </w:pPr>
    </w:lvl>
  </w:abstractNum>
  <w:abstractNum w:abstractNumId="6">
    <w:nsid w:val="489301D5"/>
    <w:multiLevelType w:val="singleLevel"/>
    <w:tmpl w:val="0068CC78"/>
    <w:lvl w:ilvl="0">
      <w:start w:val="5"/>
      <w:numFmt w:val="bullet"/>
      <w:lvlText w:val="-"/>
      <w:lvlJc w:val="left"/>
      <w:pPr>
        <w:tabs>
          <w:tab w:val="num" w:pos="380"/>
        </w:tabs>
        <w:ind w:left="380" w:hanging="360"/>
      </w:pPr>
      <w:rPr>
        <w:rFonts w:hint="default"/>
        <w:i/>
      </w:rPr>
    </w:lvl>
  </w:abstractNum>
  <w:abstractNum w:abstractNumId="7">
    <w:nsid w:val="55CD587D"/>
    <w:multiLevelType w:val="hybridMultilevel"/>
    <w:tmpl w:val="04FEC67A"/>
    <w:lvl w:ilvl="0" w:tplc="F4146BC6">
      <w:start w:val="1"/>
      <w:numFmt w:val="decimal"/>
      <w:lvlText w:val="%1."/>
      <w:lvlJc w:val="left"/>
      <w:pPr>
        <w:tabs>
          <w:tab w:val="num" w:pos="1440"/>
        </w:tabs>
        <w:ind w:left="1440" w:hanging="360"/>
      </w:pPr>
    </w:lvl>
    <w:lvl w:ilvl="1" w:tplc="0FDA9C3C" w:tentative="1">
      <w:start w:val="1"/>
      <w:numFmt w:val="lowerLetter"/>
      <w:lvlText w:val="%2."/>
      <w:lvlJc w:val="left"/>
      <w:pPr>
        <w:tabs>
          <w:tab w:val="num" w:pos="2160"/>
        </w:tabs>
        <w:ind w:left="2160" w:hanging="360"/>
      </w:pPr>
    </w:lvl>
    <w:lvl w:ilvl="2" w:tplc="3A402B56" w:tentative="1">
      <w:start w:val="1"/>
      <w:numFmt w:val="lowerRoman"/>
      <w:lvlText w:val="%3."/>
      <w:lvlJc w:val="right"/>
      <w:pPr>
        <w:tabs>
          <w:tab w:val="num" w:pos="2880"/>
        </w:tabs>
        <w:ind w:left="2880" w:hanging="180"/>
      </w:pPr>
    </w:lvl>
    <w:lvl w:ilvl="3" w:tplc="CCE04306" w:tentative="1">
      <w:start w:val="1"/>
      <w:numFmt w:val="decimal"/>
      <w:lvlText w:val="%4."/>
      <w:lvlJc w:val="left"/>
      <w:pPr>
        <w:tabs>
          <w:tab w:val="num" w:pos="3600"/>
        </w:tabs>
        <w:ind w:left="3600" w:hanging="360"/>
      </w:pPr>
    </w:lvl>
    <w:lvl w:ilvl="4" w:tplc="B07AC998" w:tentative="1">
      <w:start w:val="1"/>
      <w:numFmt w:val="lowerLetter"/>
      <w:lvlText w:val="%5."/>
      <w:lvlJc w:val="left"/>
      <w:pPr>
        <w:tabs>
          <w:tab w:val="num" w:pos="4320"/>
        </w:tabs>
        <w:ind w:left="4320" w:hanging="360"/>
      </w:pPr>
    </w:lvl>
    <w:lvl w:ilvl="5" w:tplc="42CE2F4E" w:tentative="1">
      <w:start w:val="1"/>
      <w:numFmt w:val="lowerRoman"/>
      <w:lvlText w:val="%6."/>
      <w:lvlJc w:val="right"/>
      <w:pPr>
        <w:tabs>
          <w:tab w:val="num" w:pos="5040"/>
        </w:tabs>
        <w:ind w:left="5040" w:hanging="180"/>
      </w:pPr>
    </w:lvl>
    <w:lvl w:ilvl="6" w:tplc="0E1A691E" w:tentative="1">
      <w:start w:val="1"/>
      <w:numFmt w:val="decimal"/>
      <w:lvlText w:val="%7."/>
      <w:lvlJc w:val="left"/>
      <w:pPr>
        <w:tabs>
          <w:tab w:val="num" w:pos="5760"/>
        </w:tabs>
        <w:ind w:left="5760" w:hanging="360"/>
      </w:pPr>
    </w:lvl>
    <w:lvl w:ilvl="7" w:tplc="086C822E" w:tentative="1">
      <w:start w:val="1"/>
      <w:numFmt w:val="lowerLetter"/>
      <w:lvlText w:val="%8."/>
      <w:lvlJc w:val="left"/>
      <w:pPr>
        <w:tabs>
          <w:tab w:val="num" w:pos="6480"/>
        </w:tabs>
        <w:ind w:left="6480" w:hanging="360"/>
      </w:pPr>
    </w:lvl>
    <w:lvl w:ilvl="8" w:tplc="92F0A722" w:tentative="1">
      <w:start w:val="1"/>
      <w:numFmt w:val="lowerRoman"/>
      <w:lvlText w:val="%9."/>
      <w:lvlJc w:val="right"/>
      <w:pPr>
        <w:tabs>
          <w:tab w:val="num" w:pos="7200"/>
        </w:tabs>
        <w:ind w:left="7200" w:hanging="180"/>
      </w:pPr>
    </w:lvl>
  </w:abstractNum>
  <w:abstractNum w:abstractNumId="8">
    <w:nsid w:val="6D53653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9">
    <w:nsid w:val="73BB3051"/>
    <w:multiLevelType w:val="singleLevel"/>
    <w:tmpl w:val="237002D0"/>
    <w:lvl w:ilvl="0">
      <w:start w:val="1"/>
      <w:numFmt w:val="bullet"/>
      <w:lvlText w:val=""/>
      <w:lvlJc w:val="left"/>
      <w:pPr>
        <w:tabs>
          <w:tab w:val="num" w:pos="927"/>
        </w:tabs>
        <w:ind w:firstLine="567"/>
      </w:pPr>
      <w:rPr>
        <w:rFonts w:ascii="Symbol" w:hAnsi="Symbol" w:cs="Times New Roman" w:hint="default"/>
      </w:rPr>
    </w:lvl>
  </w:abstractNum>
  <w:num w:numId="1">
    <w:abstractNumId w:val="3"/>
  </w:num>
  <w:num w:numId="2">
    <w:abstractNumId w:val="5"/>
  </w:num>
  <w:num w:numId="3">
    <w:abstractNumId w:val="0"/>
  </w:num>
  <w:num w:numId="4">
    <w:abstractNumId w:val="8"/>
  </w:num>
  <w:num w:numId="5">
    <w:abstractNumId w:val="1"/>
  </w:num>
  <w:num w:numId="6">
    <w:abstractNumId w:val="2"/>
  </w:num>
  <w:num w:numId="7">
    <w:abstractNumId w:val="9"/>
  </w:num>
  <w:num w:numId="8">
    <w:abstractNumId w:val="7"/>
  </w:num>
  <w:num w:numId="9">
    <w:abstractNumId w:val="6"/>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3A6"/>
    <w:rsid w:val="001933A6"/>
    <w:rsid w:val="0061322B"/>
    <w:rsid w:val="007D7CEC"/>
    <w:rsid w:val="00B5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shapelayout>
  </w:shapeDefaults>
  <w:decimalSymbol w:val=","/>
  <w:listSeparator w:val=";"/>
  <w15:chartTrackingRefBased/>
  <w15:docId w15:val="{19F5CB31-08D5-4BEB-A866-DDC1FAA4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after="120"/>
      <w:jc w:val="center"/>
      <w:outlineLvl w:val="0"/>
    </w:pPr>
    <w:rPr>
      <w:b/>
      <w:sz w:val="48"/>
    </w:rPr>
  </w:style>
  <w:style w:type="paragraph" w:styleId="Heading2">
    <w:name w:val="heading 2"/>
    <w:basedOn w:val="Normal"/>
    <w:next w:val="Normal"/>
    <w:qFormat/>
    <w:pPr>
      <w:keepNext/>
      <w:spacing w:before="120" w:after="120"/>
      <w:jc w:val="center"/>
      <w:outlineLvl w:val="1"/>
    </w:pPr>
    <w:rPr>
      <w:b/>
      <w:i/>
      <w:sz w:val="48"/>
    </w:rPr>
  </w:style>
  <w:style w:type="paragraph" w:styleId="Heading3">
    <w:name w:val="heading 3"/>
    <w:basedOn w:val="Normal"/>
    <w:next w:val="Normal"/>
    <w:qFormat/>
    <w:pPr>
      <w:keepNext/>
      <w:spacing w:before="240" w:after="60"/>
      <w:jc w:val="center"/>
      <w:outlineLvl w:val="2"/>
    </w:pPr>
    <w:rPr>
      <w:b/>
      <w:i/>
      <w:sz w:val="36"/>
      <w:u w:val="single"/>
    </w:rPr>
  </w:style>
  <w:style w:type="paragraph" w:styleId="Heading4">
    <w:name w:val="heading 4"/>
    <w:basedOn w:val="Normal"/>
    <w:next w:val="Normal"/>
    <w:qFormat/>
    <w:pPr>
      <w:keepNext/>
      <w:outlineLvl w:val="3"/>
    </w:pPr>
    <w:rPr>
      <w:b/>
      <w:i/>
      <w:iCs/>
      <w:sz w:val="32"/>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widowControl w:val="0"/>
      <w:spacing w:before="20"/>
      <w:jc w:val="center"/>
      <w:outlineLvl w:val="5"/>
    </w:pPr>
    <w:rPr>
      <w:snapToGrid w:val="0"/>
      <w:sz w:val="40"/>
      <w:vertAlign w:val="superscript"/>
    </w:rPr>
  </w:style>
  <w:style w:type="paragraph" w:styleId="Heading7">
    <w:name w:val="heading 7"/>
    <w:basedOn w:val="Normal"/>
    <w:next w:val="Normal"/>
    <w:qFormat/>
    <w:pPr>
      <w:keepNext/>
      <w:ind w:left="612" w:right="33" w:hanging="294"/>
      <w:outlineLvl w:val="6"/>
    </w:pPr>
    <w:rPr>
      <w:sz w:val="16"/>
    </w:rPr>
  </w:style>
  <w:style w:type="paragraph" w:styleId="Heading8">
    <w:name w:val="heading 8"/>
    <w:basedOn w:val="Normal"/>
    <w:next w:val="Normal"/>
    <w:qFormat/>
    <w:pPr>
      <w:keepNext/>
      <w:ind w:right="-1333"/>
      <w:outlineLvl w:val="7"/>
    </w:pPr>
    <w:rPr>
      <w:sz w:val="16"/>
    </w:rPr>
  </w:style>
  <w:style w:type="paragraph" w:styleId="Heading9">
    <w:name w:val="heading 9"/>
    <w:basedOn w:val="Normal"/>
    <w:next w:val="Normal"/>
    <w:qFormat/>
    <w:pPr>
      <w:keepNext/>
      <w:outlineLvl w:val="8"/>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before="120"/>
      <w:ind w:firstLine="720"/>
    </w:pPr>
    <w:rPr>
      <w:sz w:val="24"/>
    </w:rPr>
  </w:style>
  <w:style w:type="paragraph" w:styleId="BodyText">
    <w:name w:val="Body Text"/>
    <w:basedOn w:val="Normal"/>
    <w:semiHidden/>
    <w:pPr>
      <w:jc w:val="center"/>
    </w:pPr>
    <w:rPr>
      <w:sz w:val="48"/>
    </w:rPr>
  </w:style>
  <w:style w:type="paragraph" w:customStyle="1" w:styleId="Normal1">
    <w:name w:val="Normal1"/>
    <w:pPr>
      <w:widowControl w:val="0"/>
      <w:spacing w:before="120"/>
      <w:ind w:firstLine="60"/>
      <w:jc w:val="both"/>
    </w:pPr>
    <w:rPr>
      <w:snapToGrid w:val="0"/>
    </w:rPr>
  </w:style>
  <w:style w:type="paragraph" w:customStyle="1" w:styleId="FR2">
    <w:name w:val="FR2"/>
    <w:pPr>
      <w:widowControl w:val="0"/>
      <w:jc w:val="right"/>
    </w:pPr>
    <w:rPr>
      <w:snapToGrid w:val="0"/>
      <w:sz w:val="12"/>
    </w:rPr>
  </w:style>
  <w:style w:type="paragraph" w:styleId="BodyText3">
    <w:name w:val="Body Text 3"/>
    <w:basedOn w:val="Normal"/>
    <w:next w:val="BodyText"/>
    <w:semiHidden/>
    <w:pPr>
      <w:spacing w:after="120"/>
    </w:pPr>
    <w:rPr>
      <w:sz w:val="18"/>
    </w:rPr>
  </w:style>
  <w:style w:type="paragraph" w:customStyle="1" w:styleId="FR1">
    <w:name w:val="FR1"/>
    <w:pPr>
      <w:widowControl w:val="0"/>
      <w:spacing w:before="160"/>
      <w:jc w:val="right"/>
    </w:pPr>
    <w:rPr>
      <w:rFonts w:ascii="Arial" w:hAnsi="Arial"/>
      <w:snapToGrid w:val="0"/>
      <w:sz w:val="16"/>
    </w:rPr>
  </w:style>
  <w:style w:type="paragraph" w:styleId="TOC1">
    <w:name w:val="toc 1"/>
    <w:basedOn w:val="Normal"/>
    <w:next w:val="Normal"/>
    <w:autoRedefine/>
    <w:semiHidden/>
  </w:style>
  <w:style w:type="paragraph" w:styleId="TOC2">
    <w:name w:val="toc 2"/>
    <w:basedOn w:val="Normal"/>
    <w:next w:val="Normal"/>
    <w:autoRedefine/>
    <w:semiHidden/>
    <w:pPr>
      <w:tabs>
        <w:tab w:val="right" w:leader="dot" w:pos="9627"/>
      </w:tabs>
      <w:ind w:left="200"/>
    </w:pPr>
    <w:rPr>
      <w:noProof/>
      <w:sz w:val="28"/>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semiHidden/>
    <w:rPr>
      <w:color w:val="0000FF"/>
      <w:u w:val="single"/>
    </w:rPr>
  </w:style>
  <w:style w:type="paragraph" w:styleId="FootnoteText">
    <w:name w:val="footnote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a">
    <w:name w:val="номер страницы"/>
    <w:basedOn w:val="DefaultParagraphFont"/>
  </w:style>
  <w:style w:type="character" w:customStyle="1" w:styleId="a0">
    <w:name w:val="знак сноски"/>
    <w:rPr>
      <w:vertAlign w:val="superscript"/>
    </w:rPr>
  </w:style>
  <w:style w:type="paragraph" w:customStyle="1" w:styleId="a1">
    <w:name w:val="Текст без отступа"/>
    <w:basedOn w:val="BodyTextIndent"/>
    <w:pPr>
      <w:spacing w:before="0"/>
      <w:ind w:firstLine="0"/>
      <w:jc w:val="right"/>
    </w:pPr>
    <w:rPr>
      <w:sz w:val="28"/>
    </w:rPr>
  </w:style>
  <w:style w:type="paragraph" w:customStyle="1" w:styleId="a2">
    <w:name w:val="Шрифт таблицы"/>
    <w:basedOn w:val="Normal"/>
    <w:rPr>
      <w:sz w:val="28"/>
    </w:rPr>
  </w:style>
  <w:style w:type="paragraph" w:styleId="BodyText2">
    <w:name w:val="Body Text 2"/>
    <w:basedOn w:val="Normal"/>
    <w:semiHidden/>
    <w:pPr>
      <w:jc w:val="center"/>
    </w:pPr>
    <w:rPr>
      <w:bCs/>
      <w:sz w:val="32"/>
    </w:r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customStyle="1" w:styleId="2">
    <w:name w:val="заголовок 2"/>
    <w:basedOn w:val="Normal"/>
    <w:next w:val="Normal"/>
    <w:pPr>
      <w:keepNext/>
      <w:autoSpaceDE w:val="0"/>
      <w:autoSpaceDN w:val="0"/>
      <w:jc w:val="center"/>
      <w:outlineLvl w:val="1"/>
    </w:pPr>
    <w:rPr>
      <w:b/>
      <w:bCs/>
      <w:i/>
      <w:iCs/>
      <w:sz w:val="28"/>
      <w:szCs w:val="28"/>
    </w:rPr>
  </w:style>
  <w:style w:type="paragraph" w:customStyle="1" w:styleId="FR3">
    <w:name w:val="FR3"/>
    <w:pPr>
      <w:widowControl w:val="0"/>
      <w:spacing w:before="380"/>
      <w:jc w:val="center"/>
    </w:pPr>
    <w:rPr>
      <w:rFonts w:ascii="Arial" w:hAnsi="Arial"/>
      <w:b/>
      <w:snapToGrid w:val="0"/>
      <w:sz w:val="12"/>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6.wmf"/><Relationship Id="rId42" Type="http://schemas.openxmlformats.org/officeDocument/2006/relationships/image" Target="media/image34.png"/><Relationship Id="rId47" Type="http://schemas.openxmlformats.org/officeDocument/2006/relationships/image" Target="media/image39.wmf"/><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1.xml"/><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3.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8" Type="http://schemas.openxmlformats.org/officeDocument/2006/relationships/image" Target="media/image2.png"/><Relationship Id="rId51"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2.xml"/><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png"/><Relationship Id="rId65" Type="http://schemas.openxmlformats.org/officeDocument/2006/relationships/image" Target="media/image57.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18570</Words>
  <Characters>105852</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ИСХОДНЫЕ ДАННЫЕ ДЛЯ ПРОГРАММИРОВАНИЯ</vt:lpstr>
    </vt:vector>
  </TitlesOfParts>
  <Company>Неизвестная Организация</Company>
  <LinksUpToDate>false</LinksUpToDate>
  <CharactersWithSpaces>124174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ДАННЫЕ ДЛЯ ПРОГРАММИРОВАНИЯ</dc:title>
  <dc:subject/>
  <dc:creator>Маленьких О.Ю.</dc:creator>
  <cp:keywords/>
  <cp:lastModifiedBy>Irina</cp:lastModifiedBy>
  <cp:revision>2</cp:revision>
  <dcterms:created xsi:type="dcterms:W3CDTF">2014-11-30T20:08:00Z</dcterms:created>
  <dcterms:modified xsi:type="dcterms:W3CDTF">2014-11-30T20:08:00Z</dcterms:modified>
</cp:coreProperties>
</file>