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68" w:rsidRPr="00843EA9" w:rsidRDefault="00B07768" w:rsidP="00B07768">
      <w:pPr>
        <w:spacing w:before="120"/>
        <w:jc w:val="center"/>
        <w:rPr>
          <w:b/>
          <w:bCs/>
          <w:sz w:val="32"/>
          <w:szCs w:val="32"/>
        </w:rPr>
      </w:pPr>
      <w:r w:rsidRPr="00843EA9">
        <w:rPr>
          <w:b/>
          <w:bCs/>
          <w:sz w:val="32"/>
          <w:szCs w:val="32"/>
        </w:rPr>
        <w:t>Организация здравоохранения России в годы Великой Отечественной Войны 1941-1945 гг.</w:t>
      </w:r>
    </w:p>
    <w:p w:rsidR="00B07768" w:rsidRPr="00843EA9" w:rsidRDefault="00B07768" w:rsidP="00B07768">
      <w:pPr>
        <w:spacing w:before="120"/>
        <w:jc w:val="center"/>
        <w:rPr>
          <w:b/>
          <w:bCs/>
          <w:sz w:val="28"/>
          <w:szCs w:val="28"/>
        </w:rPr>
      </w:pPr>
      <w:r w:rsidRPr="00843EA9">
        <w:rPr>
          <w:b/>
          <w:bCs/>
          <w:sz w:val="28"/>
          <w:szCs w:val="28"/>
        </w:rPr>
        <w:t>Введение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Достижения медицины и здравоохранения нашей страны в годы Великой Отечественной войны — славная страница истории, непреходящая ценность для следующих поколений. На фронте и в тылу было сделано очень многое, чтобы организовать помощь раненым воинам, не допустить возникновения эпидемий, сберечь подрастающее поколение, создать службу охраны здоровья рабочих оборонных предприятий, обеспечить население медицинской помощью.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 xml:space="preserve">В годы войны наши медики вернули в строй 72,3% раненных и 90,6% больных воинов. Если эти проценты представить в абсолютных цифрах, то число раненых и больных, возвращенных в строй медицинской службой за все годы войны, составит около 17 млн человек. Если сопоставить эту цифру с численностью наших войск в годы войны (около 6 млн 700 тыс. человек в январе 1945 г.), то становится очевидным, что победа была одержана в значительной степени солдатами и офицерами, возвращенными в строй медицинской службой. При этом особенно следует подчеркнуть, что, начиная с 1 января 1943 г. из каждой сотни пораженных в боях 85 человек возвращались в строй из медицинских учреждений полкового, армейского и фронтового районов и только 15 человек — из госпиталей тыла страны. 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Благодаря главным образом стараниям медиков в годы войны ни фронт, ни тыл не знали эпидемий инфекционных заболеваний. Впервые в мире в нашей стране "не сработал" обязательный, казалось бы, закон о связи войн и эпидемий. Эпидемический "пожар" удалось предотвратить, и это спасло сотни тысяч, миллионы человеческих жизней.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До сих пор мы все еще не знаем, сколько человек наша страна потеряла в Великой Отечественной войне, если суммировать и военные потери, и потери среди гражданского населения. Последние годы некоторые историки говорят о 43 млн погибших. Официальная цифра 26-27 млн. Окончательного числа мы не знаем: многие утверждают, что этого мы не узнаем уже никогда. Хотя точную цифру потерь, особенно среди мирного населения, установить, действительно, невозможно, все-таки стремиться ее узнать необходимо. Необходимо и для истории, и для осознания подлинной цены нашей Победы.</w:t>
      </w:r>
    </w:p>
    <w:p w:rsidR="00B07768" w:rsidRPr="00843EA9" w:rsidRDefault="00B07768" w:rsidP="00B07768">
      <w:pPr>
        <w:spacing w:before="120"/>
        <w:jc w:val="center"/>
        <w:rPr>
          <w:b/>
          <w:bCs/>
          <w:sz w:val="28"/>
          <w:szCs w:val="28"/>
        </w:rPr>
      </w:pPr>
      <w:r w:rsidRPr="00843EA9">
        <w:rPr>
          <w:b/>
          <w:bCs/>
          <w:sz w:val="28"/>
          <w:szCs w:val="28"/>
        </w:rPr>
        <w:t>1. Работа медицинской службы в первые годы войны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Перед войной был проведен ряд мер по укреплению военно-медицинской службы, однако очень многого сделать так и не успели. Перестройка медицинской службы Красной Армии в силу многих причин осуществлялась медленно, а порой и непоследовательно и, к сожалению, так и не была завершена к началу войны. Как справедливо отмечали военные врачи — ветераны войны, больше всего действиям военных медиков в первые полтора года войны мешали устаревшие, но остававшиеся в силе представления о тактике медицинской службы: эти сформировавшиеся в предвоенные годы каноны обязывали руководителей военной медицины действовать в боевой обстановке, подчиняясь жесткой регламентации.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 то же время, положения единой полевой военно-медицинской доктрины, основанной на трудах классика отечественной медицины Н.</w:t>
      </w:r>
      <w:r>
        <w:rPr>
          <w:sz w:val="24"/>
          <w:szCs w:val="24"/>
        </w:rPr>
        <w:t xml:space="preserve"> </w:t>
      </w:r>
      <w:r w:rsidRPr="00430CF1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430CF1">
        <w:rPr>
          <w:sz w:val="24"/>
          <w:szCs w:val="24"/>
        </w:rPr>
        <w:t>Пирогова, а также В.</w:t>
      </w:r>
      <w:r>
        <w:rPr>
          <w:sz w:val="24"/>
          <w:szCs w:val="24"/>
        </w:rPr>
        <w:t xml:space="preserve"> </w:t>
      </w:r>
      <w:r w:rsidRPr="00430CF1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430CF1">
        <w:rPr>
          <w:sz w:val="24"/>
          <w:szCs w:val="24"/>
        </w:rPr>
        <w:t>Оппеля, Н. А. Вельяминова, Н. Н. Бурденко, М. Н. Ахутина и других, и разработанной группой военных медиков под руководством Е. И. Смирнова, в первые месяцы войны, в период тяжелых оборонительных боев, практически не использовались. А чтобы сохранить здоровье раненых, быстрее вернуть их в строй, требовалась четкая организация работы всех военных медиков – рациональное расположение госпиталей и медсанбатов, правильный выбор путей эвакуации, применение обоснованных методов лечения. Нужно было научиться маневрировать силами и средствами военной медицины, вовремя направлять их к местам предстоящих сражений или, наоборот, эвакуировать в тыл.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Важно было использовать наиболее рациональные методы лечения ран. Однако хирурги, призванные из запаса, из гражданских больниц (а таких было подавляющее большинство: к началу войны в армии было всего 12 418 кадровых военных врачей, а призвано из запаса в ходе ее более 80 тыс.), использовали и на войне способы мирной хирургии, например, первичный шов, после иссечения раны (его применение не оправдало себя и было фактически запрещено). Не вполне адекватными были и применявшиеся многочисленные и разнообразные способы профилактики и лечения различных осложнений, да и организация хирургической работы (например, в медсанбатах) грешила серьезными недостатками.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Опыт, который накапливали военные медики в сражениях первого года войны, способствовал унификации применения научно обоснованных методов медицинской помощи раненым. Этот опыт помог детальной разработке единой военно-полевой медицинской доктрины, претворению в жизнь предусмотренных ею принципов единства, последовательности, преемственности лечебных и эвакуационных мероприятий, основанных на общей теории боевой патологии или хотя бы на единых взглядах на возникновение, течение и лечение боевых поражений и заболеваний. Самое главное заключалось в том, что при этапном лечении с эвакуацией по назначению лечение раненых и эвакуация их в тыл связывались в единый процесс.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Только взяв на вооружение наиболее передовую систему лечебно-эвакуационного обеспечения войск – систему этапного лечения с эвакуацией по назначению, усовершенствовав специализированную медицинскую помощь и противоэпидемическое обеспечение, в полной мере использовав достижения медицинской науки и помощь гражданского здравоохранения, военно-медицинская служба смогла выполнить стоявшие перед ней задачи, добиться возвращения в строй и к трудовой деятельности огромного, измеряемого миллионами числа раненых и больных.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Как известно, начальный период Великой Отечественной войны был особенно трудным, так как вследствие отступления наших войск с Запада на Восток нужно было переместить около 2000 только эвакогоспиталей. Эта задача была выполнена, и перемещенные госпитали были в последующем использованы в медицинском обеспечении наступательных операций Красной Армии, сыграв большую роль в лечении раненых и больных.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Своеобразие оперативно-тактической обстановки начального периода войны потребовало создания мощных армейских госпитальных баз (включающих и эвакогоспитали), которых не было в мирное время. Благодаря этому обеспечивалось оказание квалифицированной медицинской помощи в самых трудных условиях.</w:t>
      </w:r>
    </w:p>
    <w:p w:rsidR="00B07768" w:rsidRPr="00843EA9" w:rsidRDefault="00B07768" w:rsidP="00B07768">
      <w:pPr>
        <w:spacing w:before="120"/>
        <w:jc w:val="center"/>
        <w:rPr>
          <w:b/>
          <w:bCs/>
          <w:sz w:val="28"/>
          <w:szCs w:val="28"/>
        </w:rPr>
      </w:pPr>
      <w:r w:rsidRPr="00843EA9">
        <w:rPr>
          <w:b/>
          <w:bCs/>
          <w:sz w:val="28"/>
          <w:szCs w:val="28"/>
        </w:rPr>
        <w:t>2. Организация эвакуации раненых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2.1. Организация медицинского обеспечения первой линии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Своевременная первая медицинская помощь раненым быстрый сбор и вынос их с поля боя в прошлых войнах (особенно двадцатого столетия) всегда были связаны с большими трудностями и требовали привлечения значительных сил и средств. Актуальность данной проблемы в принципе не была явлением новым, специфичным для условий войны, но неблагоприятная обстановка, сложившаяся на советско-германском фронте летом 1941 г., резкое сокращение числа санитаров и санитаров-носильщиков в связи с их большими потерями осложняли ситуацию. Например, только на Ленинградском фронте за первый год войны было выведено из строя почти 4,5 тыс. санитаров и санитаров-носильщиков, в т. ч. убито и пропало без вести около 2 тыс. и ранено около 2,5 тыс.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При вынужденном отходе войск прикрытия и стремительном продвижении превосходящих сил противника с темпом 25—35 км в сутки войсковая медицинская служба основное внимание должна была сосредоточить на обеспечении всеми имеющимися в действующих войсках средствами быстрого выноса тяжелораненых с поля боя и их эвакуации в тыл. Вот почему Е.И.Смирнов в телеграфном распоряжении от 10.07.1941 г. № 452320, отданном начальникам медицинской службы армий Северного, Южного, Юго-Западного, Западного и Северо-Западного фронтов, указывал: «...главной задачей санитарной службы войскового района является своевременное оказание доврачебной помощи, быстрый вынос раненых с поля боя и немедленная эвакуация их в армейские полевые и стационарные госпитали для первичной хирургической обработки основной массы раненых. Хирургическую обработку в МСБ ограничить только крайне неотложными вмешательствами, имеющими своим назначением подготовить раненых к дальнейшей эвакуации... Приказываю главное внимание обратить на четкую организацию работы санитарной службы роты, батальона и стрелкового полка. Своевременный вынос раненых с поля боя — главное звено в этой работе».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Заместителем начальника Генерального штаба 23.07.1941 г. было отдано по телеграфу распоряжение начальникам штабов армий с требованием «систематического поддержания в полном штатном комплекте санитаров и санитаров-носильщиков в строевых батальонах и полках, выделения людей в помощь санитарам-носильщикам». К сожалению, по условиям боевой обстановки из-за крайней нехватки санитаров и санитаров-носильщиков, а подчас и нераспорядительности командиров и медицинских начальников выполнить это требование не всегда удавалось.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Начальник ВСУ Южного фронта Л.М.Мойжес констатировал, что в первых же боях выявилась необеспеченность выноса раненых с поля боя, основная причина при этом заключалась в остром недостатке носильщиков ив неумении имевшихся работать на поле боя, о чем было доложено командованию. И далее говорилось: приходится признать крайне необходимым иметь в штатах стрелкового полка не менее 50 носильщиков (помимо санитаров в ротах) и, кроме того, роту носильщиков в медсанбатах в составе не менее 120 человек.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Чтобы стимулировать, поощрить далеко не безопасную работу младшего звена медицинской службы на поле боя, НКО издал приказ от 23.08.1941 г. № 281 «О порядке представления к правительственной награде военных санитаров и носильщиков за хорошую боевую работу», переданный ввиду особой его важности на фронты по телеграфу. Впервые труд медицинского состава на поле боя официально приравняли к свершению ратного подвига: за вынос определенного числа раненых с их винтовками или ручными пулеметами санитары и носильщики могли быть представлены к награде медалями «За боевые заслуги» или «За отвагу», орденами Красной Звезды, Красного Знамени и орденом Ленина. И все-таки наивно было полагать, что эта мера кардинально решит проблему спасения тяжелораненых на поле боя.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Ожесточенные военные действия на советско-германском фронте и отход наших войск серьезно затруднили, а в ряде случаев сорвали комплектование медицинских подразделений, частей и учреждений личным составом. Тем не менее предпринимались все меры по укреплению ротного и батальонного звеньев медицинской службы, полному укомплектованию штатов санитаров и санитаров-носильщиков, запрещению использования их не по назначению. Однако положение оставалось очень тяжелым. Почти повсеместно практиковалось пополнять строевые части и подразделения за счет санитаров рот, санитаров-носильщиков и даже фельдшеров.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Большой некомплект санитаров, санитаров-носильщиков приводил к несвоевременному выносу раненых с поля боя и оказанию им первой медицинской помощи, что являлось одной из причин высокой летальности раненых в войсковом районе. Так, в приказании войскам Южного фронта от 12.07.1941 г. №-2 указывалось: «...имели место случаи, когда раненые оставались на поле боя в течение 10~12ч,; квалифицированная медицинская помощь вследствие этого запаздывала. Можно считать, что часть тяжелораненых осталась на поле боя и погибла. Основной причиной этого является недостаточность и иногда полное отсутствие санитаров-носильщиков в подразделениях частей, ведущих бой»4. В связи с этим командующий фронтом приказал: 1. Немедленно укомплектовать полностью до штата подразделения носильщиков в стрелковых полках; 2. Командирам частей заблаговременно, до выступления на марш и до начала боя, выделять в распоряжение старших врачей частей вспомогательных носильщиков в количестве не менее 30 человек на стрелковый полк и 16 человек на кавалерийский полк; 3. Организацию выноса и вывоза раненых с поля боя обязательно включать в общий план обеспечения марша и боя. На командиров частей возлагалась прямая ответственность за обеспечение выноса и вывоза раненых с поля боя.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Косвенные данные позволяют сделать вывод о том, что в первый период войны количество невынесенных раненых было весьма значительным. Об этом свидетельствует, в частности, увеличение удельного веса тяжелораненых в общей структуре санитарных потерь с каждым последующим годом войны. Если в первый год боевых действий на долю тяжелораненых приходилось 17,1%, то во второй - 21,8%, в третий - 24,2%, в четвертый - 26,1%. Та же закономерность выявляется и в изменении показателей летальности на этапах медицинской эвакуации. Если в первый год войны на 100 исходов среди раненых умершие составляли 6,4%, то на втором году эта цифра увеличилась до 7,3%, а на третьем - до 8,2%. Совершенно очевидно, что увеличение летальных исходов обусловливалось возрастанием доли тяжелораненых среди всех поступавших на этапы медицинской эвакуации, что, в свою очередь, зависело от продолжавших иметь место серьезных дефектов в медицинском обеспечении войск.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Причины недостатков в оказании первой медицинской помощи, как видно по документам, заключались прежде всего в нехватке санитаров, санитаров-носильщиков, санитарных инструкторов, в больших потерях среди этой категории медицинского состава, в сложностях организации работы по выносу раненых в условиях боевой обстановки. Следует подчеркнуть, что потери личного состава медицинской службы были высокими не только в начале войны, но и в последующие ее годы.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 результате этого укомплектованность медицинской службы санитарными инструкторами, санитарами и санитарами-носильщиками была значительно меньше, чем другими категориями медицинского состава, еще более снижаясь в периоды напряженных боевых действий.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 силу указанных причин медицинская служба войскового звена не могла в полной мере самостоятельно решить задачи по оказанию первой помощи раненым на поле боя и своевременному их выносу и эвакуации. В ряде случаев последнее обстоятельство становилось причиной гибели раненых. Исследованиями патологоанатомов на материале большого количества вскрытий трупов погибших на поле боя установлено, что 21,9% всех случаев смерти от кровотечения наступило от повреждений, при которых своевременное оказание помощи и вынос раненых могли бы спасти им жизнь, 40% смертельных исходов связано с несвоевременно оказанной и неполноценной медицинской помощью.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 xml:space="preserve">Не всегда удавалось обеспечить вынос и доставку раненых в медицинские пункты в оптимальные сроки. Это, в свою очередь, приводило к их позднему поступлению на последующие этапы медицинской эвакуации, развитию различных осложнений что сказывалось на продолжительности и результатах лечения. Анализ работы медицинской службы подтверждает актуальность проблемы розыска, сбора и выноса раненых с поля боя, стоявшей перед войсковой медицинской службой на протяжении всей войны, но данная проблема до конца так и не была решена, несмотря на предпринятые командованием и руководством медицинской службы решительные меры. С целью облегчения нелегкого труда санитаров по сбору и выносу (вывозу) тяжелораненых с поля боя и доставке их на передовые этапы медицинской эвакуации использовались упряжки ездовых санитарных собак. 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Широкое применение собачьих колесных упряжек способствовало более быстрой доставке раненых на БМП и ПМП. Так, во втором и третьем периодах войны, до 80-85% всех раненых поступали на ПМП, в первые 4—5 ч с момента ранения, В контрнаступлении под Сталинградом работавшие на поле боя санитары Донского фронта доставляли до 80% тяжелораненых на БМП в сроки, не превышавшие 2 ч с момента ранения, 9% - через 2-4 ч, .1% - через 4-6 ч, 5% -через 6—8 ч и 5% — более чем через 8 ч, а в битве под Курском на ДМП Центрального фронта до 50% всех раненых были доставлены в сроки, не превышавшие 6 ч с момента ранения, 35% — через 6-12 ч, 10%г- через 12-16 ч и 5% - более чем через 16 ч. Таким образом, в оптимальные сроки (до 8-12 ч) сюда поступало до 85% общего числа раненых.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Таким образом, становится очевидным, что медицинская служба в период Великой Отечественной войны столкнулась с большим количеством трудностей в организации сбора, выноса (вывоза) раненых с поля боя и их эвакуации в ПМП, ДМП и ХППГ первой линии, что приводило к увеличению летальности, способствовало повышению длительности и ухудшению исходов лечения. Решать указанные проблемы медицинской службе пришлось в ходе войны.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2.2. Госпитальная служба на этапах эвакуации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Одной из главных задач Наркомздрава СССР была организация лечения раненных воинов. В самом начале войны в стране появились эвакогоспитали, их создавали по принятой в первые дни войны правительственной директиве. Уже в начале июля 1941 г. медицинская служба имела примерно столько эвакогоспиталей, сколько предусматривалось составленным перед войной планом. А 7 июля 1941 г. Государственный комитет обороны по ходатайству медиков принял решение о создании дополнительных госпиталей, общая вместимость которых более чем в 1,6 раза превышала предвоенный план: предстояло в самые короткие сроки сформировать примерно 1600 госпиталей для лечения 750 тыс. раненых. В частности, решено было развернуть эвакогоспитали в профсоюзных санаториях и домах отдыха.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Количество эвакогоспиталей постоянно возрастало: к 1 октября 1941 г. в них насчитывался уже 1 млн мест, а к 1 ноября 1944 г. — почти 2 млн. По постановлению Государственного комитета обороны от 22 сентября 1941 г. обслуживание раненых в тылу возлагалось на гражданских медиков, а на фронте — на военных медиков. Тыловые эвакогоспитали переходили в полное подчинение Наркомздрава СССР, забота о лечении находящихся в них раненых была возложена на гражданских медиков.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 гражданском здравоохранении всех союзных республик, прежде всего в Российской Федерации, была сформирована специальная служба эвакогоспиталей. Всю работу возглавил заместитель наркома здравоохранения СССР С. И. Миловидов, его первым помощником стал главный хирург проф. И. Г. Руфанов. В союзных республиках эти должности заняли проф. Н. Н. Приоров (РСФСР), проф. М. А. Топчибашев (Азербайджан), проф. А. П. Цулукидзе (Грузия), проф. X. А. Петросян (Армения). В начале 1942 г. были созданы специализированные эвакогоспитали — нейрохирургические, челюстно-лицевые, для лечения ранений органов грудной и брюшной полостей, глазные, ушные. Затем уже появились сортировочные госпитали, и система специализированных эвакогоспиталей приобрела законченный вид.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Подвижнический труд медиков эвакогоспиталей помог добиться уникальных результатов: в 1942, 1943 и 1944 гг. из тыловых госпиталей было возвращено в строй соответственно 56,6, 60,8 и 47,7% раненых. Общий итог деятельности эвакогоспиталей таков: 57,6% раненых возвращены в строй, 4,4% отправлены в отпуск, 36,5% — уволены в запас и демобилизованы, 1,5% умерли.</w:t>
      </w:r>
    </w:p>
    <w:p w:rsidR="00B07768" w:rsidRPr="00843EA9" w:rsidRDefault="00B07768" w:rsidP="00B07768">
      <w:pPr>
        <w:spacing w:before="120"/>
        <w:jc w:val="center"/>
        <w:rPr>
          <w:b/>
          <w:bCs/>
          <w:sz w:val="28"/>
          <w:szCs w:val="28"/>
        </w:rPr>
      </w:pPr>
      <w:r w:rsidRPr="00843EA9">
        <w:rPr>
          <w:b/>
          <w:bCs/>
          <w:sz w:val="28"/>
          <w:szCs w:val="28"/>
        </w:rPr>
        <w:t>3. Организация противоэпидемической службы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Отличных результатов добилась военная санитарно-противоэпидемическая служба. Гигиенисты и эпидемиологи защитили армию и прифронтовые районы от вспышек эпидемических болезней и помогли гражданскому здравоохранению в противоэпидемической защите населения.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 годы войны гигантская миграция людских масс в сочетании с резкой перенаселенностью, нехваткой жилья, катастрофическим ухудшением условий жизни, голодом открывала "зеленую улицу" эпидемическим болезням.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Осенью и зимой 1941—1942 гг. врачи начали регистрировать увеличение числа больных сыпным тифом, а также дизентерией, брюшным и возвратным тифом; стране грозил настоящий эпидемический "пожар". Постановлением Государственного комитета обороны от 2 февраля 1942 г. во всех республиках, краях, областях, городах и районах были созданы чрезвычайные противоэпидемические комиссии, наделенные широкими полномочиями; прокуратуре предписывалось привлекать к строгой ответственности нарушителей санитарного порядка. Основная тяжесть борьбы с возникновением эпидемий ложилась на плечи медиков, а нарком здравоохранения СССР Г. А. Митерев назначался уполномоченным Государственного комитета обороны по противоэпидемической работе.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 борьбе с эпидемиями медики привлекли санитарную общественность — санитарные звенья, санитарные посты, санитарные дружины, многотысячный актив, общественных санитарных инспекторов. Только в Российской Федерации в годы войны действовало более 200 тыс. общественных санитарных инспекторов. Медики и их помощники проводили подворные и поквартирные обходы. Постоянно осуществлялся текущий санитарный надзор в жилых домах, общежитиях, столовых и магазинах, тщательно контролировалась санитарная очистка населенных мест.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На путях движения к фронту создавалась разветвленная сеть санитарно-заградительных барьеров. Под постоянным контролем медиков находились железные дороги. На крупнейших железнодорожных узлах работали санитарно-контрольные, обсервационные и изоляционно-пропускные пункты. Проходящие по железным дорогам поезда и эшелоны систематически проверялись на 275 санитарно-контрольных пунктах. Здесь проводили осмотр поездов, вагонов и пассажиров, осуществляли санитарную обработку, изолировали заболевших и лиц с подозрением на заболевание. Только за 10 мес 1943 г. было осмотрено 121 169 поездов, около 2 млн отдельно следовавших вагонов, почти 20 млн пассажиров. Санитарную обработку в специальных санпропускниках прошли более 5 млн человек. Медики обнаружили в поездах и направили в больницы 69 тыс. больных, еще 30 тыс. человек поместили в вагоны-изоляторы.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Для предупреждения сыпного тифа использовали прививки разработанной проф. М. К. Кронтовской в 1942 г. сыпнотифозной вакциной. Сыпной тиф был главной угрозой. Серьезной угрозой были и другие инфекционные заболевания. Если в 1943 г. брюшной тиф встречался в 20 раз, а дизентерия в 50 раз реже, чем сыпной тиф, то в 1944 г. картина резко изменилась. Медикам пришлось развернуть боевые порядки против нового врага.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 ход было пущено все, что рекомендовали медицинская наука и практика. Проводилась тщательная санитарная очистка городов, деревень, рабочих поселков; особое внимание обращали на базары, рынки, магазины, столовые. Делались комбинированные прививки против брюшного тифа и столбняка поливакциной НИИСИ, разработанной в нашей стране. Так, против брюшного тифа в 1941 г. привили почти 15 млн человек, в 1942 г. — 19 млн, в 1944 г. — почти 20 млн. Тем, кто находился в контакте с больными, давали использовавшийся тогда брюшнотифозный бактериофаг. Открывали лаборатории, способные быстро распознать возникшее заболевание. Обеспечивалось обязательное и своевременное направление больных в госпиталь или в больницу. В очагах брюшного тифа и дизентерии проводили обязательную дезинфекцию.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Медикам приходилось много заниматься противоэпидемической работой не только в тылу, но и на освобожденных от фашистской оккупации территориях, где свирепствовали эпидемии.</w:t>
      </w:r>
    </w:p>
    <w:p w:rsidR="00B07768" w:rsidRPr="00843EA9" w:rsidRDefault="00B07768" w:rsidP="00B07768">
      <w:pPr>
        <w:spacing w:before="120"/>
        <w:jc w:val="center"/>
        <w:rPr>
          <w:b/>
          <w:bCs/>
          <w:sz w:val="28"/>
          <w:szCs w:val="28"/>
        </w:rPr>
      </w:pPr>
      <w:r w:rsidRPr="00843EA9">
        <w:rPr>
          <w:b/>
          <w:bCs/>
          <w:sz w:val="28"/>
          <w:szCs w:val="28"/>
        </w:rPr>
        <w:t>4. Организация лечебно-профилактической службы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Серьезный экзамен держала лечебно-профилактическая служба. В результате эвакуации миллионов людей население тыловых городов и сел во втором полугодии 1941 г. значительно возросло. Как следствие этого на медиков городских больниц и поликлиник восточных районов страны легла двойная и даже тройная нагрузка. Органам здравоохранения пришлось значительно увеличить совместительство. Начали проводить переподготовку врачей поликлиник по смежным специальностям.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Значительно уменьшившиеся из-за развертывания на базе больниц и клиник тыловых госпиталей возможности стационарной помощи удалось в какой-то мере компенсировать после организации "стационаров на дому": именно в годы войны этот метод получил наибольшее развитие.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Многое было сделано для медицинского обслуживания рабочих промышленных предприятий, прежде всего оборонных, где работали, как правило, мужчины непризывного возраста, чаще всего подростки, и женщины.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Приказами и распоряжениями Наркомздрава СССР (ноябрь 1941 г. и др.) и местных органов здравоохранения для рабочих ввели преимущественное, первоочередное обеспечение медицинской помощью. Значительно увеличили количество цеховых и заводских здравпунктов, амбулаторий, поликлиник, больниц. На наиболее крупных предприятиях создали медико-санитарные части, которые лучше всего обеспечивали преимущественное обслуживание рабочих оборонных заводов. Именно в годы войны медсанчасти сформировались не просто как прикрепленные к предприятию медицинские учреждения, а как органическая, составная часть предприятия, своеобразный "цех здоровья". Во многом благодаря деятельности медсанчастей с середины 1942 г. заболеваемость рабочих на крупнейших предприятиях стала снижаться.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4.1. Организация хирургической помощи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Организация хирургической помощи на «театре» военных действий всегда была в центре внимания отечественной хирургии и ее лучших представителей. Поэтому основополагающие принципы советской военно-полевой хирургии возникли не на пустом месте, а имеют глубокие корни, уходящие к истокам ее зарождения в нашей стране.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 xml:space="preserve">Великий Н.И.Пирогов, анализируя и обобщая опыт хирургической работы во время кавказской экспедиции (1847 г.), крымской войны (1854—1856 гг.) и 25-летней госпитальной практики, создал гениальные «Начала общей военно-полевой хирургии». Содержание этого труда имеет непреходящее значение для понимания особенностей хирургической работы в боевой обстановке, а основные его положения получили подтверждение и дальнейшее развитие в годы Великой Отечественной войны 1941-1945 гг. 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Как известно, Н.И.Пирогов впервые определил войну, с медицинской точки зрения, как «травматическую эпидемию» и, конкретизируя это определение, писал «...как при больших эпидемиях всегда недостает врачей, так и во время больших войн всегда в них недостаток... Недостаток в руках на перевязочных пунктах и в полевых лазаретах бывал так велик, что на 100 и более тяжело раненых приходилось по одному ординатору...».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Значительным недостатком хирургических кадров характеризуется и начальный период Великой Отечественной войны.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 xml:space="preserve">Накануне начала Великой Отечественной войны в гражданском здравоохранении нашей страны работали 140 769 врачей из них 12 560 были хирурги всех специальностей. После нападения фашистской Германии большая часть их были мобилизованы в армию, где вместе с кадровыми военными хирургами в распоряжении Главного военно-санитарного управления оказались 10 500 хирургов. Однако уже в июле 1941 г. началось дополнительное формирование 1600 эвакогоспиталей (ЭГ) в системе Наркомата обороны, кроме того, к 1 декабря 1941 г. были сформированы 291 медсанбат (МСБ), 380 полевых подвижных госпиталей преимущественно хирургического профиля, 94 медико-санитарные роты и много других медицинских учреждений. Всего за этот период, не считая медико-санитарных рот стрелковых полков и отдельных танковых бригад, были вновь сформированы 3750 медицинских учреждений. 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Наибольшие трудности при формировании этих учреждений были с хирургическими кадрами, так как для комплектования этих учреждений по самым скромным подсчетам нужно было не менее 15 000 хирургов. Поэтому в начальный период войны штатные должности хирургов в лечебных учреждениях Красной Армии были укомплектованы лишь на 58,6%, а нейрохирургами — только на 35%.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Если общий недостаток врачей можно было в какой-то степени восполнить путем ускоренных выпусков студентов старших курсов мединститутов, что только в 1941 г. дало более 30 000 врачей, то для устранения некомплекта в хирургических кадрах нужна была еще и подготовка их на практической работе или постдипломная специализация, которая была организована в широких масштабах и ее прошли тысячи врачей.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Благодаря этому к концу 2-го года Великой Отечественной войны, несмотря на боевые потери среди хирургов, обеспеченность хирургическими кадрами по всем фронтам составила 63,8%, причем в учреждениях войскового и армейского районов, где решалась судьба сотен тысяч раненых, укомплектованность хирургическими кадрами была равна 72-74%, женшины-хирурги в этих учреждениях составляли всего лишь около 30%, в то время как в ЭГ, укомплектованных хирургами только на 58,5,-50% из них были женщины. Самоотверженный труд хирургов, медицинских сестер, санитаров и в этих тяжелых условиях позволил вернуть в строй 70% лечившихся раненых. Уместно заметить, что медицинская служба американской армии, имевшая за этот же период 39 917 раненых, возвратила в строй всего 51,5% из них.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Второе положение Н.И.Пирогова гласит о том, что «...свойство ран, смертность и успех лечения зависят преимущественно от различных свойств оружия и в особенности огнестрельных снарядов...». Развивая это положение, он видел в перспективе необходимость активной хирургической деятельности при огнестрельных ранах с широким применением профилактических операций на передовых этапах хирургической помощи.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Изучение поражающих свойств оружия и боеприпасов противника, подтвердив основные положения этого принципа, внесло коррективы в прогнозы Н.И.Пирогова. Обобщая опыт хирургической обработки ран в начальный период войны, заместитель Главного хирурга Красной Армии С.С.Гирголав пришел к выводу о необходимости выделить 2 основные группы боевых ранений: раны, подлежащие активной хирургической обработке (они составляют около 80%), и раны, не требующие никаких вмешательств ни в самой ране, ни по ее поводу, за исключением туалета окружающей кожи по типу обработки операционного поля для уменьшения опасности вторичного микробного загрязнения. Этим устранялась и разноречивость в толковании самого понятия хирургическая обработка раны, так как был сформулирован единый для всех ран принцип: не стерилизовать рану с помощью оперативного вмешательства, а сделать ее наиболее подготовленной для процессов заживления и наименее восприимчивой к попавшему в нее инфекционному началу. Отрицательные последствия отступлений от этого положения, вследствие незнания поражающих свойств оружия противника и особенностей причиняемых им ранений, были нередкими в начальный период войны и хорошо известны хирургам. Следует лишь напомнить, что для реализации этих принципов в действующей армии потребовалось специальное указание начальника Главного военно-санитарного управления (ГВСУ) и Главного хирурга Красной Армии.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Третье положение Н.И.Пирогова гласит, что «...не медицина, а администрация играет главную роль в деле помощи раненым и больным на театре войны...». Уточняя это положение, НИ.Пирогов дает ему очень широкий диапазон приложения — от определения статуса общего руководства военно-медицинской службой армии до организации работы ротных санитаров. «...Если мое пребывание в Севастополе, — писал Н.И.Пирогов, — принесло какую-либо пользу, то я обязан этим независимому моему положению при штабе, которого я достиг, однако же не правами, а личностью...». В другом месте, касаясь организации работы передовых перевязочных пунктов, Н.И.Пирогов подчеркивает, что «...если врач в этих случаях...» (т. е. при поступлении значительного числа раненых) «...не предположит себе главной целью, прежде всего, действовать административно, а потом уже врачебно, то он совсем растеряется и ни голова его, ни рука не окажут помощи раненым...». Требования Н.И.Пирогова к сортировке раненых по срочности оказания медицинской помощи и показаниям к эвакуации являются общепризнанным образцом сочетания врачебного дела с военным и основополагающим элементом военной медицины вообще.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Критически рассматривая материалы крупнейших отечественных хирургов по вопросам оказания хирургической помощи на театре военных действий (Н.В.Склифосовский, Н.А.Вельяминов) и особенно работы В.А.Оппеля, начальник ГВСУ Красной Армии, выдающийся организатор гражданского и военного здравоохранения генерал-полковник медицинской, службы Е.И.Смирнов назвал эти положения Н.И.Пирогова «путевой звездой» в своей практической работе по руководству медицинской службой Красной Армии.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 развитии принципов и совершенствования организации хирургической помощи на театре военных действий большое значение имел опыт медицинского обеспечения боевых действий частей Красной Армии на оз. Хасан и р. Халхин-Гол (75% главных хирургов фронтов участвовали в организации и оказании хирургической помощи в этих военных действиях).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Этот опыт был всесторонне проанализирован и обобщен талантливым учеником В.А.Оппеля — М.Н.Ахутиным. Его работы по организации и содержанию хирургической ' помощи в этих боевых операциях привлекли широкое внимание медицинской общественности страны к проблемам хирургической патологии военного времени, что имело большое значение особенно в начальный период войны.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Неоценимое значение имело изучение уроков и обобщение опыта организации хирургической помощи во время войны с белофиннами. Эта работа была проделана главным образом П.А.Куприяновым и С.И.Банайтисом. Созданное ими руководство по военно-полевой хирургии было настольной книгой хирургов войскового и армейского районов в течение всей войны.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 результате большой оборонной работы, пронизывавшей все звенья военного и гражданского здравоохранения, советская хирургия в общем была достаточно подготовлена к оказанию хирургической помощи раненым. Она располагала опытом организации и оказания хирургической помощи как в знойных степях Монголии, так и при суровых морозах Карельского перешейка. Была выработана достаточно четко сформулированная единая доктрина военно-полевой хирургии, которая включала следующие положения: все огнестрельные раны являются микробно загрязненными; 2) единственно надежный метод профилактики и лечения раневой инфекции — хирургическая обработка ран; 3) большинство ран подлежат ранней хирургической обработке.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На заключительном этапе Великой Отечественной войны организация хирургической помощи в Советской Армии достигла весьма высокого совершенства на всех этапах медицинской эвакуации. Такой стройной и испытанной на полях сражений системы не имела ни одна из воевавших армий других стран, участвовавших во второй мировой войне. Квалифицированная хирургическая помощь почти 90% раненых оказывалась в первые 8 ч после ранения, тогда как в зарубежных армиях этот показатель равнялся в среднем 12 ч.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Получила широкое развитие и четко оформилась организационно-специализированная хирургическая помощь.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На основе опыта первых лет войны были внесены качественные изменения в структуру всей медицинской службы Красной Армии, в результате чего она стала более полно соответствовать маневренному характеру боевых действий с участием большого количества сил и средств вооруженной борьбы. Это позволило, например, в берлинской операции сосредоточить в армейских и фронтовых госпитальных базах задействованных фронтов более 250 000 коек, т. е. на 20% больше, чем было во всех лечебных учреждениях России накануне первой мировой войны.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 xml:space="preserve">Можно с полным основанием сказать, что в ходе Великой Отечественной войны сложилась качественно новая структура медицинского обеспечения войск, в которой хирургическая службы занимала одно из ведущих мест. 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4.2. Организация педиатрической помощи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Очень много было сделано для охраны здоровья детей. Во время эвакуации из прифронтовых городов в первую очередь были вывезены воспитанники яслей, детских садов и детских домов, домов ребенка, младшие школьники. Осуществленная в первые месяцы войны эвакуация сохранила миллионы детских жизней. В январе 1942 г. правительство страны разработало меры по устройству детей, оставшихся без родителей. В стране родилось замечательное патриотическое движение по патронированию осиротевших детей. Осуществлялись меры по организации детского питания: так, например, специальным постановлением по всей стране существовавшие молочные кухни реконструировались в своеобразные "пищевые станции".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Была восстановлена нарушенная войной организация педиатрической службы. В октябре 1942 г. правительство в специально принятом постановлении обязало Наркомздрав СССР в кратчайший срок восстановить существовавшую до войны систему медицинской помощи детям, прежде всего участковый принцип деятельности детских консультаций и поликлиник. Были приняты и другие меры, в частности, по улучшению детского питания, по витаминизации пищи.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Все, что делалось в годы войны для охраны здоровья детей, дало результаты. Не в пример другим странам, смертность детей у нас за 1941—1943 гг. не только не увеличилась, но, наоборот, снизилась. Несколько поколение впервые в мировой истории удалось вывести из страшной войны с минимальными потерями. Комментируя этот факт, Н. А. Семашко указал (1947 г.) на факторы, которые этому способствовали, в том числе на государственную систему здравоохранения, на единую, продуманную, стройно построенную систему охраны материнства, младенчества и детства.</w:t>
      </w:r>
    </w:p>
    <w:p w:rsidR="00B07768" w:rsidRPr="00843EA9" w:rsidRDefault="00B07768" w:rsidP="00B07768">
      <w:pPr>
        <w:spacing w:before="120"/>
        <w:jc w:val="center"/>
        <w:rPr>
          <w:b/>
          <w:bCs/>
          <w:sz w:val="28"/>
          <w:szCs w:val="28"/>
        </w:rPr>
      </w:pPr>
      <w:r w:rsidRPr="00843EA9">
        <w:rPr>
          <w:b/>
          <w:bCs/>
          <w:sz w:val="28"/>
          <w:szCs w:val="28"/>
        </w:rPr>
        <w:t>5. Организация реабилитации раненых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 xml:space="preserve">В ходе войны все большее значение приобретали вопросы не только лечения, но и быстрейшей реабилитации раненых и все более четко вырисовывалась роль военно-санитарной службы в обеспечении людскими резервами оперативных и стратегических операций Красной Армии. Медицинская служба с честью справилась и с этими задачами. Так, в I полугодии 1944 г. медицинская служба 1-го Украинского фронта возвратила в строй после окончания лечения столько личного состава, что его было достаточно для укомплектования 50 дивизий того времени. Медицинская служба 2-го Украинского фронта в последние 2 года войны возвратила в строй 1 млн 55 тыс. человек. 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Во вторую мировую войну медицинская служба стала ощутимым поставщиком резервов воюющих армий. При этом поставщиком опытных, хорошо знающих военное дело обстрелянных кадров.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На выздоровевших раненых все больший спрос стал и в тылу страны. Начиная с госпитальной базы армии, а тем более госпитальной фронтовой базы нужно было четко определить и в истории болезни отметить, сколько времени нужно, чтобы тот или иной раненый был вылечен окончательно, и какое его возможное предназначение после выздоровления.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Понятно, что в начале войны опыт был еще недостаточен и элемент эвакуационный в прогностической диагностике возобладал над предсказанием окончательного предназначения выздоровевшего раненого.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Но чем больше укреплялась в работе госпиталей специализированная помощь раненым, тем все решительней командование требовало четких ответов на эти вопросы.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Госпитали для легко раненых (ГЛР) сыграли в Великой Отечественной войны огромную роль. Лечение раненых и больных в этих госпиталях, конечно, является главным. Однако они были организованы как военная часть (роты, взводы) с чисто военными командирами. В них легко раненые не только лечились, но и продолжали совершенствовать свой военный опыт (стрельба, изучение военной техники, строевая подготовка, политзанятия и т. д.). Раненые и больные, направляемые в ГЛР, имеют предназначение вернуться опять в войска своей армии либо своего фронта, в зависимости от подчиненности госпиталя. Командование армией (фронтом) очень ревниво следило за комплектованием и работой ГЛР. Это их резерв. Вследствие этого на медицинском персонале, особенно на ведущих хирургах и терапевтах, лежала очень большая ответственность. К сожалению, нужно отметить, что мы, руководящие медицинские работники, не всегда достаточно внимательно следили за работой ГЛР. Нужно было бы назначить на должность ведущего хирурга очень опытного клинициста, а выделялся обычно либо не очень «удачливый» хирург, не всегда любящий большие операции, либо в чем-то «провинившийся». Опытный, хороший хирург, любящий свое дело, относился обычно отрицательно к предложению пойти работать в ГЛР, расценивая это как унижение и обиду для себя. Такое неправильное отношение к ГЛР выправлялось, как правило, всегда очень опытными и волевыми начальниками, хорошими врачами с крепкой военной командирской «жилкой».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Мы можем гордиться тем, что в Великой Отечественной войне и в ее самый тяжелый начальный период медицинская служба оказалась на высоте своего призвания и в лечении раненых, и непосредственных боях с фашистами.</w:t>
      </w:r>
    </w:p>
    <w:p w:rsidR="00B07768" w:rsidRPr="00843EA9" w:rsidRDefault="00B07768" w:rsidP="00B07768">
      <w:pPr>
        <w:spacing w:before="120"/>
        <w:jc w:val="center"/>
        <w:rPr>
          <w:b/>
          <w:bCs/>
          <w:sz w:val="28"/>
          <w:szCs w:val="28"/>
        </w:rPr>
      </w:pPr>
      <w:r w:rsidRPr="00843EA9">
        <w:rPr>
          <w:b/>
          <w:bCs/>
          <w:sz w:val="28"/>
          <w:szCs w:val="28"/>
        </w:rPr>
        <w:t>Заключение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Нельзя забывать, что итоги, которыми мы законно гордимся, были достигнуты ценой огромных усилий и потерь. В годы Великой Отечественной войны наша медицинская служба понесла серьезные потери. Общие потери составили 210 601 человек, что в 10,5 раза превышало потери медицинской службы армии США (19 898), а санитарные — в 7,7 раза (соответственно 125 808 и 16 248 человек): при этом 88,2% потерь приходится на рядовой и сержантский состав, т. е. на передовое звено медицинской службы, действовавшей на поле боя.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Война, навязанная нам германским фашизмом, принесла неизмеримые бедствия. Гитлеровское нашествие угрожало самому существованию нашей страны, нашего народа, под угрозой уничтожения оказалось все население страны — не только воины на фронтах, но и мирные люди в ближнем и в дальнем тылу. Ликвидировать эту угрозу, не допустить огромных людских потерь было призвано гражданское здравоохранение, действовавшее все годы войны в контакте и тесной взаимосвязи с военно-медицинской службой.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Именно деятельность государственной системы гражданского здравоохранения, а в годы войны незыблемым законом было единство целей гражданского здравоохранения и военно-медицинской службы, обусловила многие бесспорные достижения и в тылу, и на фронте.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Подвиги медицинских работников в Великой Отечественной войны были высоко оценены нашей партией и правительством: за героизм и мужество, проявленные в борьбе с немецко-фашистскими захватчиками, 44 медицинским работникам было присвоено звание Героя Советского Союза. Во время войны 285 человек были награждены орденом Ленина, 3 500 — орденом Красного Знамени, 15 000 — орденом Отечественной войны I степени, 86 500 — орденом Красной Звезды, около 10 000 — орденом Славы. Более 20 руководителей медицинской службы и главных хирургов фронтов были награждены полководческими орденами Советского Союза.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Однако военно-медицинская служба понесла и немалые потери. Точное число погибших на войне врачей, в том числе и хирургов, авторам не известно, но только из числа воспитанников нашей Военно-медицинской академии погибли на фронтах Великой Отечественной войны 525 человек. Из 472 000 медицинских работников с законченным средним медицинским образованием, имевшихся в стране накануне Великой Отечественной войны, в первый послевоенный год насчитывалось наличным немногим более 300 000, остальные в своем большинстве погибли в боях за нашу Родину.</w:t>
      </w:r>
    </w:p>
    <w:p w:rsidR="00B07768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Время сглаживает остроту событий. После окончания войны прошло шесть десятилетий. Давным-давно заросли поля былых сражений, отстроены разрушенные города. Но и сейчас, война все еще не стала далекой историей, она и сейчас еще дает о себе знать горечью воспоминаний, ноющими ранами, болью невозвратимых утрат. До сих пор мы ощущаем "эхо войны", ее ужасные демографические последствия: "выбитые" поколения мужчин; женщины, так и не ставшие матерями; инвалиды, чья жизнь оказалась намного короче предназначенной природой; человеческие судьбы, которые опалило, изломало, исковеркало военное лихолетье. Огромная рана, нанесенная нам войной, ноет и болит до сих пор.</w:t>
      </w:r>
    </w:p>
    <w:p w:rsidR="00B07768" w:rsidRPr="00843EA9" w:rsidRDefault="00B07768" w:rsidP="00B07768">
      <w:pPr>
        <w:spacing w:before="120"/>
        <w:jc w:val="center"/>
        <w:rPr>
          <w:b/>
          <w:bCs/>
          <w:sz w:val="28"/>
          <w:szCs w:val="28"/>
        </w:rPr>
      </w:pPr>
      <w:r w:rsidRPr="00843EA9">
        <w:rPr>
          <w:b/>
          <w:bCs/>
          <w:sz w:val="28"/>
          <w:szCs w:val="28"/>
        </w:rPr>
        <w:t>Список литературы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Мирский М.Б. Медицина и здравоохранение в годы Великой Отечественной войны. -</w:t>
      </w:r>
      <w:r>
        <w:rPr>
          <w:sz w:val="24"/>
          <w:szCs w:val="24"/>
        </w:rPr>
        <w:t xml:space="preserve"> </w:t>
      </w:r>
      <w:r w:rsidRPr="00430CF1">
        <w:rPr>
          <w:sz w:val="24"/>
          <w:szCs w:val="24"/>
        </w:rPr>
        <w:t>М.: Проблемы социальной гигиены, здравоохранения и истории медицины, 2006. -</w:t>
      </w:r>
      <w:r>
        <w:rPr>
          <w:sz w:val="24"/>
          <w:szCs w:val="24"/>
        </w:rPr>
        <w:t xml:space="preserve"> </w:t>
      </w:r>
      <w:r w:rsidRPr="00430CF1">
        <w:rPr>
          <w:sz w:val="24"/>
          <w:szCs w:val="24"/>
        </w:rPr>
        <w:t>№2. – С. 56-58.</w:t>
      </w:r>
      <w:r>
        <w:rPr>
          <w:sz w:val="24"/>
          <w:szCs w:val="24"/>
        </w:rPr>
        <w:t xml:space="preserve"> 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Тюков Ю.А., Тарасова И.С. Тыловые госпитали в годы Великой Отечественной войны на Южном Урале. -</w:t>
      </w:r>
      <w:r>
        <w:rPr>
          <w:sz w:val="24"/>
          <w:szCs w:val="24"/>
        </w:rPr>
        <w:t xml:space="preserve"> </w:t>
      </w:r>
      <w:r w:rsidRPr="00430CF1">
        <w:rPr>
          <w:sz w:val="24"/>
          <w:szCs w:val="24"/>
        </w:rPr>
        <w:t>М.: Проблемы социальной гигиены, здравоохранения и истории медицины, 2007. -</w:t>
      </w:r>
      <w:r>
        <w:rPr>
          <w:sz w:val="24"/>
          <w:szCs w:val="24"/>
        </w:rPr>
        <w:t xml:space="preserve"> </w:t>
      </w:r>
      <w:r w:rsidRPr="00430CF1">
        <w:rPr>
          <w:sz w:val="24"/>
          <w:szCs w:val="24"/>
        </w:rPr>
        <w:t>№1. – С. 54-56.</w:t>
      </w:r>
      <w:r>
        <w:rPr>
          <w:sz w:val="24"/>
          <w:szCs w:val="24"/>
        </w:rPr>
        <w:t xml:space="preserve"> 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 xml:space="preserve">Шелепов А.М., Чумак А.В., Коновалов П.П. Организация эвакуации раненых и больных в период Великой Отечественной войны 1941-1945 гг. - СПб.: Военно-медицинский журнал, 2004. - №5. – С. 55-61. 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Колесников И.С., Лыткин М.И. Некоторые особенности организации хирургической помощи в начальный период и на заключительном этапе Великой Отечественной войны (1941-1945 гг.). М.: Вестник хирургии, 2004. – Том 163, №4. – С. 86-88.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Кнопов М.Ш., Тарануха В.К., Зубков И.А. Совершенствование организации хирургической помощи в ходе Великой Отечественной войны (К 60-летию Великой Победы). – М.: Хирургия, 2005. - № 5. – С. 61-64.</w:t>
      </w:r>
    </w:p>
    <w:p w:rsidR="00B07768" w:rsidRPr="00430CF1" w:rsidRDefault="00B07768" w:rsidP="00B07768">
      <w:pPr>
        <w:spacing w:before="120"/>
        <w:ind w:firstLine="567"/>
        <w:jc w:val="both"/>
        <w:rPr>
          <w:sz w:val="24"/>
          <w:szCs w:val="24"/>
        </w:rPr>
      </w:pPr>
      <w:r w:rsidRPr="00430CF1">
        <w:rPr>
          <w:sz w:val="24"/>
          <w:szCs w:val="24"/>
        </w:rPr>
        <w:t>Кнопов М.Ш. Главные хирурги фронтов в годы Великой Отечественной войны. - М.: Хирургия, 2002. - № 5. – С. 60-62.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768"/>
    <w:rsid w:val="00051FB8"/>
    <w:rsid w:val="00095BA6"/>
    <w:rsid w:val="00210DB3"/>
    <w:rsid w:val="0031418A"/>
    <w:rsid w:val="00350B15"/>
    <w:rsid w:val="00377A3D"/>
    <w:rsid w:val="003C6F76"/>
    <w:rsid w:val="00430CF1"/>
    <w:rsid w:val="004315CF"/>
    <w:rsid w:val="0052086C"/>
    <w:rsid w:val="005A2562"/>
    <w:rsid w:val="005B6B4D"/>
    <w:rsid w:val="00755964"/>
    <w:rsid w:val="0076001C"/>
    <w:rsid w:val="00843EA9"/>
    <w:rsid w:val="008C19D7"/>
    <w:rsid w:val="00A44D32"/>
    <w:rsid w:val="00B0776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50D39-0A50-4ED3-B943-60B5E5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68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7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6477</Words>
  <Characters>36920</Characters>
  <Application>Microsoft Office Word</Application>
  <DocSecurity>0</DocSecurity>
  <Lines>307</Lines>
  <Paragraphs>86</Paragraphs>
  <ScaleCrop>false</ScaleCrop>
  <Company>Home</Company>
  <LinksUpToDate>false</LinksUpToDate>
  <CharactersWithSpaces>43311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здравоохранения России в годы Великой Отечественной Войны 1941-1945 гг</dc:title>
  <dc:subject/>
  <dc:creator>Alena</dc:creator>
  <cp:keywords/>
  <dc:description/>
  <cp:lastModifiedBy>admin</cp:lastModifiedBy>
  <cp:revision>2</cp:revision>
  <dcterms:created xsi:type="dcterms:W3CDTF">2014-02-18T20:30:00Z</dcterms:created>
  <dcterms:modified xsi:type="dcterms:W3CDTF">2014-02-18T20:30:00Z</dcterms:modified>
</cp:coreProperties>
</file>