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45A" w:rsidRDefault="0023645A" w:rsidP="0023645A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3645A" w:rsidRDefault="0023645A" w:rsidP="0023645A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3645A" w:rsidRDefault="0023645A" w:rsidP="0023645A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3645A" w:rsidRDefault="0023645A" w:rsidP="0023645A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3645A" w:rsidRDefault="0023645A" w:rsidP="0023645A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3645A" w:rsidRDefault="0023645A" w:rsidP="0023645A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3645A" w:rsidRDefault="0023645A" w:rsidP="0023645A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3645A" w:rsidRDefault="0023645A" w:rsidP="0023645A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3645A" w:rsidRDefault="0023645A" w:rsidP="0023645A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3645A" w:rsidRDefault="0023645A" w:rsidP="0023645A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3645A" w:rsidRDefault="0023645A" w:rsidP="0023645A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3645A" w:rsidRDefault="0023645A" w:rsidP="0023645A">
      <w:pPr>
        <w:widowControl w:val="0"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23645A" w:rsidRPr="0023645A" w:rsidRDefault="0023645A" w:rsidP="0023645A">
      <w:pPr>
        <w:widowControl w:val="0"/>
        <w:spacing w:line="360" w:lineRule="auto"/>
        <w:ind w:firstLine="709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Тема</w:t>
      </w:r>
    </w:p>
    <w:p w:rsidR="0023645A" w:rsidRDefault="0023645A" w:rsidP="0023645A">
      <w:pPr>
        <w:widowControl w:val="0"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BB61C8" w:rsidRPr="0023645A" w:rsidRDefault="0023645A" w:rsidP="0023645A">
      <w:pPr>
        <w:widowControl w:val="0"/>
        <w:spacing w:line="360" w:lineRule="auto"/>
        <w:ind w:firstLine="709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Органы управления финансами</w:t>
      </w:r>
    </w:p>
    <w:p w:rsidR="00890AAF" w:rsidRPr="0023645A" w:rsidRDefault="00890AAF" w:rsidP="0023645A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890AAF" w:rsidRPr="0023645A" w:rsidRDefault="00890AAF" w:rsidP="0023645A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890AAF" w:rsidRPr="0023645A" w:rsidRDefault="0023645A" w:rsidP="0023645A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890AAF" w:rsidRPr="0023645A">
        <w:rPr>
          <w:sz w:val="28"/>
          <w:szCs w:val="32"/>
        </w:rPr>
        <w:t>Содержание</w:t>
      </w:r>
    </w:p>
    <w:p w:rsidR="0012312A" w:rsidRPr="0023645A" w:rsidRDefault="0012312A" w:rsidP="0023645A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890AAF" w:rsidRPr="0023645A" w:rsidRDefault="00890AAF" w:rsidP="0023645A">
      <w:pPr>
        <w:widowControl w:val="0"/>
        <w:spacing w:line="360" w:lineRule="auto"/>
        <w:jc w:val="both"/>
        <w:rPr>
          <w:sz w:val="28"/>
          <w:szCs w:val="28"/>
          <w:lang w:val="en-US"/>
        </w:rPr>
      </w:pPr>
      <w:r w:rsidRPr="0023645A">
        <w:rPr>
          <w:sz w:val="28"/>
          <w:szCs w:val="28"/>
        </w:rPr>
        <w:t>Введение</w:t>
      </w:r>
    </w:p>
    <w:p w:rsidR="00890AAF" w:rsidRPr="0023645A" w:rsidRDefault="00890AAF" w:rsidP="0023645A">
      <w:pPr>
        <w:widowControl w:val="0"/>
        <w:spacing w:line="360" w:lineRule="auto"/>
        <w:jc w:val="both"/>
        <w:rPr>
          <w:sz w:val="28"/>
          <w:szCs w:val="28"/>
          <w:lang w:val="en-US"/>
        </w:rPr>
      </w:pPr>
      <w:r w:rsidRPr="0023645A">
        <w:rPr>
          <w:sz w:val="28"/>
          <w:szCs w:val="28"/>
        </w:rPr>
        <w:t>1. Счетная палата РФ</w:t>
      </w:r>
    </w:p>
    <w:p w:rsidR="00890AAF" w:rsidRPr="0023645A" w:rsidRDefault="00890AAF" w:rsidP="0023645A">
      <w:pPr>
        <w:widowControl w:val="0"/>
        <w:spacing w:line="360" w:lineRule="auto"/>
        <w:jc w:val="both"/>
        <w:rPr>
          <w:sz w:val="28"/>
          <w:szCs w:val="28"/>
          <w:lang w:val="en-US"/>
        </w:rPr>
      </w:pPr>
      <w:r w:rsidRPr="0023645A">
        <w:rPr>
          <w:sz w:val="28"/>
          <w:szCs w:val="28"/>
        </w:rPr>
        <w:t>2. Министерство финансов РФ и</w:t>
      </w:r>
      <w:r w:rsidR="0023645A">
        <w:rPr>
          <w:sz w:val="28"/>
          <w:szCs w:val="28"/>
          <w:lang w:val="en-US"/>
        </w:rPr>
        <w:t xml:space="preserve"> </w:t>
      </w:r>
      <w:r w:rsidRPr="0023645A">
        <w:rPr>
          <w:sz w:val="28"/>
          <w:szCs w:val="28"/>
        </w:rPr>
        <w:t>Федеральное казначейство России</w:t>
      </w:r>
    </w:p>
    <w:p w:rsidR="00890AAF" w:rsidRPr="0023645A" w:rsidRDefault="00890AAF" w:rsidP="0023645A">
      <w:pPr>
        <w:widowControl w:val="0"/>
        <w:spacing w:line="360" w:lineRule="auto"/>
        <w:jc w:val="both"/>
        <w:rPr>
          <w:sz w:val="28"/>
          <w:szCs w:val="28"/>
          <w:lang w:val="en-US"/>
        </w:rPr>
      </w:pPr>
      <w:r w:rsidRPr="0023645A">
        <w:rPr>
          <w:sz w:val="28"/>
          <w:szCs w:val="28"/>
        </w:rPr>
        <w:t>3. Федеральная налоговая служба России</w:t>
      </w:r>
    </w:p>
    <w:p w:rsidR="00890AAF" w:rsidRPr="0023645A" w:rsidRDefault="00890AAF" w:rsidP="0023645A">
      <w:pPr>
        <w:widowControl w:val="0"/>
        <w:spacing w:line="360" w:lineRule="auto"/>
        <w:jc w:val="both"/>
        <w:rPr>
          <w:sz w:val="28"/>
          <w:szCs w:val="28"/>
          <w:lang w:val="en-US"/>
        </w:rPr>
      </w:pPr>
      <w:r w:rsidRPr="0023645A">
        <w:rPr>
          <w:sz w:val="28"/>
          <w:szCs w:val="28"/>
        </w:rPr>
        <w:t>4. Федеральная таможенная служба России</w:t>
      </w:r>
    </w:p>
    <w:p w:rsidR="00890AAF" w:rsidRPr="0023645A" w:rsidRDefault="00890AAF" w:rsidP="0023645A">
      <w:pPr>
        <w:widowControl w:val="0"/>
        <w:spacing w:line="360" w:lineRule="auto"/>
        <w:jc w:val="both"/>
        <w:rPr>
          <w:sz w:val="28"/>
          <w:szCs w:val="28"/>
          <w:lang w:val="en-US"/>
        </w:rPr>
      </w:pPr>
      <w:r w:rsidRPr="0023645A">
        <w:rPr>
          <w:sz w:val="28"/>
          <w:szCs w:val="28"/>
        </w:rPr>
        <w:t>5. Центральный банк РФ</w:t>
      </w:r>
    </w:p>
    <w:p w:rsidR="00890AAF" w:rsidRPr="0023645A" w:rsidRDefault="00890AAF" w:rsidP="0023645A">
      <w:pPr>
        <w:widowControl w:val="0"/>
        <w:spacing w:line="360" w:lineRule="auto"/>
        <w:jc w:val="both"/>
        <w:rPr>
          <w:sz w:val="28"/>
          <w:szCs w:val="28"/>
          <w:lang w:val="en-US"/>
        </w:rPr>
      </w:pPr>
      <w:r w:rsidRPr="0023645A">
        <w:rPr>
          <w:sz w:val="28"/>
          <w:szCs w:val="28"/>
        </w:rPr>
        <w:t>6. Финансовая служба на предприятии,</w:t>
      </w:r>
      <w:r w:rsidR="0023645A">
        <w:rPr>
          <w:sz w:val="28"/>
          <w:szCs w:val="28"/>
          <w:lang w:val="en-US"/>
        </w:rPr>
        <w:t xml:space="preserve"> </w:t>
      </w:r>
      <w:r w:rsidRPr="0023645A">
        <w:rPr>
          <w:sz w:val="28"/>
          <w:szCs w:val="28"/>
        </w:rPr>
        <w:t>ее организация и направления деятельности</w:t>
      </w:r>
    </w:p>
    <w:p w:rsidR="00890AAF" w:rsidRDefault="0012312A" w:rsidP="0023645A">
      <w:pPr>
        <w:widowControl w:val="0"/>
        <w:spacing w:line="360" w:lineRule="auto"/>
        <w:jc w:val="both"/>
        <w:rPr>
          <w:sz w:val="28"/>
          <w:szCs w:val="28"/>
          <w:lang w:val="en-US"/>
        </w:rPr>
      </w:pPr>
      <w:r w:rsidRPr="0023645A">
        <w:rPr>
          <w:sz w:val="28"/>
          <w:szCs w:val="28"/>
        </w:rPr>
        <w:t>Список литературы</w:t>
      </w:r>
    </w:p>
    <w:p w:rsidR="0023645A" w:rsidRPr="0023645A" w:rsidRDefault="0023645A" w:rsidP="0023645A">
      <w:pPr>
        <w:widowControl w:val="0"/>
        <w:spacing w:line="360" w:lineRule="auto"/>
        <w:jc w:val="both"/>
        <w:rPr>
          <w:sz w:val="28"/>
          <w:szCs w:val="28"/>
          <w:lang w:val="en-US"/>
        </w:rPr>
      </w:pPr>
    </w:p>
    <w:p w:rsidR="0010664C" w:rsidRDefault="00890AAF" w:rsidP="0023645A">
      <w:pPr>
        <w:widowControl w:val="0"/>
        <w:spacing w:line="360" w:lineRule="auto"/>
        <w:ind w:firstLine="709"/>
        <w:jc w:val="both"/>
        <w:rPr>
          <w:bCs/>
          <w:iCs/>
          <w:sz w:val="28"/>
          <w:szCs w:val="28"/>
          <w:lang w:val="en-US"/>
        </w:rPr>
      </w:pPr>
      <w:r w:rsidRPr="0023645A">
        <w:rPr>
          <w:sz w:val="28"/>
          <w:szCs w:val="28"/>
        </w:rPr>
        <w:br w:type="page"/>
      </w:r>
      <w:r w:rsidR="00A82724" w:rsidRPr="0023645A">
        <w:rPr>
          <w:bCs/>
          <w:iCs/>
          <w:sz w:val="28"/>
          <w:szCs w:val="28"/>
        </w:rPr>
        <w:t>Введение</w:t>
      </w:r>
    </w:p>
    <w:p w:rsidR="0023645A" w:rsidRPr="0023645A" w:rsidRDefault="0023645A" w:rsidP="0023645A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3645A" w:rsidRDefault="0010664C" w:rsidP="0023645A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3645A">
        <w:rPr>
          <w:sz w:val="28"/>
          <w:szCs w:val="28"/>
        </w:rPr>
        <w:t>В России главными властными структурами по управлению финансами являются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 xml:space="preserve">Федеральное Собрание, Президент и Правительство. Именно эти органы принимают окончательное решение при утверждении федерального бюджета и </w:t>
      </w:r>
      <w:r w:rsidR="0023645A">
        <w:rPr>
          <w:sz w:val="28"/>
          <w:szCs w:val="28"/>
        </w:rPr>
        <w:t>отчета о его исполнении.</w:t>
      </w:r>
    </w:p>
    <w:p w:rsidR="0023645A" w:rsidRDefault="0010664C" w:rsidP="0023645A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3645A">
        <w:rPr>
          <w:sz w:val="28"/>
          <w:szCs w:val="28"/>
        </w:rPr>
        <w:t>Оперативное управление финансами осуществляет финансовый аппарат. С его помощью государство руководит финансовой деятельностью во всех структурных подразделениях народного хозяйства. Именно финансовый аппарат выполняет работу по оперативному финансовому планированию, учету и анализу, контролю и регулированию, составлению и исполнению финансовых планов.</w:t>
      </w:r>
    </w:p>
    <w:p w:rsidR="0023645A" w:rsidRDefault="0010664C" w:rsidP="0023645A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3645A">
        <w:rPr>
          <w:sz w:val="28"/>
          <w:szCs w:val="28"/>
        </w:rPr>
        <w:t>На общегосударственном уровне аппарат управления финансовой системой включает следующие органы: </w:t>
      </w:r>
    </w:p>
    <w:p w:rsidR="0023645A" w:rsidRPr="0023645A" w:rsidRDefault="0010664C" w:rsidP="0023645A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3645A">
        <w:rPr>
          <w:sz w:val="28"/>
          <w:szCs w:val="28"/>
        </w:rPr>
        <w:t>- профильные комитеты по бюджету, налогам, банкам и финансам Государственной Думы и Совет</w:t>
      </w:r>
      <w:r w:rsidR="0023645A">
        <w:rPr>
          <w:sz w:val="28"/>
          <w:szCs w:val="28"/>
        </w:rPr>
        <w:t>а Федерации; Счетная палата РФ;</w:t>
      </w:r>
    </w:p>
    <w:p w:rsidR="0023645A" w:rsidRPr="0023645A" w:rsidRDefault="0010664C" w:rsidP="0023645A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3645A">
        <w:rPr>
          <w:sz w:val="28"/>
          <w:szCs w:val="28"/>
        </w:rPr>
        <w:t>-</w:t>
      </w:r>
      <w:r w:rsidR="004C16CD">
        <w:rPr>
          <w:sz w:val="28"/>
          <w:szCs w:val="28"/>
          <w:lang w:val="en-US"/>
        </w:rPr>
        <w:t xml:space="preserve"> </w:t>
      </w:r>
      <w:r w:rsidRPr="0023645A">
        <w:rPr>
          <w:sz w:val="28"/>
          <w:szCs w:val="28"/>
        </w:rPr>
        <w:t>Министерство финансов РФ и его органы на ме</w:t>
      </w:r>
      <w:r w:rsidR="0023645A">
        <w:rPr>
          <w:sz w:val="28"/>
          <w:szCs w:val="28"/>
        </w:rPr>
        <w:t>стах;</w:t>
      </w:r>
    </w:p>
    <w:p w:rsidR="0023645A" w:rsidRDefault="00DE7340" w:rsidP="0023645A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3645A">
        <w:rPr>
          <w:sz w:val="28"/>
          <w:szCs w:val="28"/>
        </w:rPr>
        <w:t>-</w:t>
      </w:r>
      <w:r w:rsidR="004C16CD">
        <w:rPr>
          <w:sz w:val="28"/>
          <w:szCs w:val="28"/>
          <w:lang w:val="en-US"/>
        </w:rPr>
        <w:t xml:space="preserve"> </w:t>
      </w:r>
      <w:r w:rsidRPr="0023645A">
        <w:rPr>
          <w:sz w:val="28"/>
          <w:szCs w:val="28"/>
        </w:rPr>
        <w:t>Центральный банк РФ; </w:t>
      </w:r>
    </w:p>
    <w:p w:rsidR="0023645A" w:rsidRPr="0023645A" w:rsidRDefault="00DE7340" w:rsidP="0023645A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3645A">
        <w:rPr>
          <w:sz w:val="28"/>
          <w:szCs w:val="28"/>
        </w:rPr>
        <w:t>-</w:t>
      </w:r>
      <w:r w:rsidR="004C16CD">
        <w:rPr>
          <w:sz w:val="28"/>
          <w:szCs w:val="28"/>
          <w:lang w:val="en-US"/>
        </w:rPr>
        <w:t xml:space="preserve"> </w:t>
      </w:r>
      <w:r w:rsidR="0010664C" w:rsidRPr="0023645A">
        <w:rPr>
          <w:sz w:val="28"/>
          <w:szCs w:val="28"/>
        </w:rPr>
        <w:t>Министер</w:t>
      </w:r>
      <w:r w:rsidR="0023645A">
        <w:rPr>
          <w:sz w:val="28"/>
          <w:szCs w:val="28"/>
        </w:rPr>
        <w:t>ство РФ по налогам и сборам;</w:t>
      </w:r>
    </w:p>
    <w:p w:rsidR="0023645A" w:rsidRPr="0023645A" w:rsidRDefault="00DE7340" w:rsidP="0023645A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3645A">
        <w:rPr>
          <w:sz w:val="28"/>
          <w:szCs w:val="28"/>
        </w:rPr>
        <w:t>-</w:t>
      </w:r>
      <w:r w:rsidR="004C16CD">
        <w:rPr>
          <w:sz w:val="28"/>
          <w:szCs w:val="28"/>
          <w:lang w:val="en-US"/>
        </w:rPr>
        <w:t xml:space="preserve"> </w:t>
      </w:r>
      <w:r w:rsidR="0010664C" w:rsidRPr="0023645A">
        <w:rPr>
          <w:sz w:val="28"/>
          <w:szCs w:val="28"/>
        </w:rPr>
        <w:t>Феде</w:t>
      </w:r>
      <w:r w:rsidR="0023645A">
        <w:rPr>
          <w:sz w:val="28"/>
          <w:szCs w:val="28"/>
        </w:rPr>
        <w:t>ральная налоговая служба РФ;</w:t>
      </w:r>
    </w:p>
    <w:p w:rsidR="0023645A" w:rsidRPr="0023645A" w:rsidRDefault="00DE7340" w:rsidP="0023645A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3645A">
        <w:rPr>
          <w:sz w:val="28"/>
          <w:szCs w:val="28"/>
        </w:rPr>
        <w:t>-</w:t>
      </w:r>
      <w:r w:rsidR="004C16CD">
        <w:rPr>
          <w:sz w:val="28"/>
          <w:szCs w:val="28"/>
          <w:lang w:val="en-US"/>
        </w:rPr>
        <w:t xml:space="preserve"> </w:t>
      </w:r>
      <w:r w:rsidR="0010664C" w:rsidRPr="0023645A">
        <w:rPr>
          <w:sz w:val="28"/>
          <w:szCs w:val="28"/>
        </w:rPr>
        <w:t>Государственный таможенный комитет РФ</w:t>
      </w:r>
      <w:r w:rsidR="0023645A">
        <w:rPr>
          <w:sz w:val="28"/>
          <w:szCs w:val="28"/>
        </w:rPr>
        <w:t>;</w:t>
      </w:r>
    </w:p>
    <w:p w:rsidR="0023645A" w:rsidRPr="0023645A" w:rsidRDefault="00DE7340" w:rsidP="0023645A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3645A">
        <w:rPr>
          <w:sz w:val="28"/>
          <w:szCs w:val="28"/>
        </w:rPr>
        <w:t>-</w:t>
      </w:r>
      <w:r w:rsidR="004C16CD">
        <w:rPr>
          <w:sz w:val="28"/>
          <w:szCs w:val="28"/>
          <w:lang w:val="en-US"/>
        </w:rPr>
        <w:t xml:space="preserve"> </w:t>
      </w:r>
      <w:r w:rsidR="0010664C" w:rsidRPr="0023645A">
        <w:rPr>
          <w:sz w:val="28"/>
          <w:szCs w:val="28"/>
        </w:rPr>
        <w:t xml:space="preserve">Федеральная </w:t>
      </w:r>
      <w:r w:rsidR="0023645A">
        <w:rPr>
          <w:sz w:val="28"/>
          <w:szCs w:val="28"/>
        </w:rPr>
        <w:t>комиссия по рынку ценных бумаг;</w:t>
      </w:r>
    </w:p>
    <w:p w:rsidR="0023645A" w:rsidRDefault="0010664C" w:rsidP="0023645A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3645A">
        <w:rPr>
          <w:sz w:val="28"/>
          <w:szCs w:val="28"/>
        </w:rPr>
        <w:t>- Министерство г</w:t>
      </w:r>
      <w:r w:rsidR="0023645A">
        <w:rPr>
          <w:sz w:val="28"/>
          <w:szCs w:val="28"/>
        </w:rPr>
        <w:t>осударственного имущества;</w:t>
      </w:r>
    </w:p>
    <w:p w:rsidR="0010664C" w:rsidRPr="0023645A" w:rsidRDefault="0010664C" w:rsidP="002364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645A">
        <w:rPr>
          <w:sz w:val="28"/>
          <w:szCs w:val="28"/>
        </w:rPr>
        <w:t>-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исполнительные дирекции внебюджетных фондов социального назначения.</w:t>
      </w:r>
    </w:p>
    <w:p w:rsidR="00A82724" w:rsidRPr="0023645A" w:rsidRDefault="00A82724" w:rsidP="002364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82724" w:rsidRPr="0023645A" w:rsidRDefault="0023645A" w:rsidP="002364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br w:type="page"/>
      </w:r>
      <w:r w:rsidR="00A82724" w:rsidRPr="0023645A">
        <w:rPr>
          <w:iCs/>
          <w:sz w:val="28"/>
          <w:szCs w:val="28"/>
        </w:rPr>
        <w:t>1 Счетная палата РФ</w:t>
      </w:r>
    </w:p>
    <w:p w:rsidR="0023645A" w:rsidRDefault="0023645A" w:rsidP="0023645A">
      <w:pPr>
        <w:widowControl w:val="0"/>
        <w:spacing w:line="360" w:lineRule="auto"/>
        <w:ind w:firstLine="709"/>
        <w:jc w:val="both"/>
        <w:rPr>
          <w:rStyle w:val="HTML"/>
          <w:i w:val="0"/>
          <w:sz w:val="28"/>
          <w:szCs w:val="28"/>
          <w:lang w:val="en-US"/>
        </w:rPr>
      </w:pPr>
    </w:p>
    <w:p w:rsidR="003C2852" w:rsidRPr="0023645A" w:rsidRDefault="003C2852" w:rsidP="002364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645A">
        <w:rPr>
          <w:rStyle w:val="HTML"/>
          <w:i w:val="0"/>
          <w:sz w:val="28"/>
          <w:szCs w:val="28"/>
        </w:rPr>
        <w:t xml:space="preserve">«Для осуществления контроля за исполнением федерального бюджета Совет Федерации и Государственная Дума образуют Счетную палату, состав и порядок деятельности которой определяется федеральным законом» - так определяется статус </w:t>
      </w:r>
      <w:r w:rsidR="008D5032" w:rsidRPr="0023645A">
        <w:rPr>
          <w:rStyle w:val="HTML"/>
          <w:i w:val="0"/>
          <w:sz w:val="28"/>
          <w:szCs w:val="28"/>
        </w:rPr>
        <w:t xml:space="preserve">счетной палаты </w:t>
      </w:r>
      <w:r w:rsidRPr="0023645A">
        <w:rPr>
          <w:rStyle w:val="HTML"/>
          <w:i w:val="0"/>
          <w:sz w:val="28"/>
          <w:szCs w:val="28"/>
        </w:rPr>
        <w:t>в Конституции РФ (ст. 101, ч.5).</w:t>
      </w:r>
      <w:r w:rsidRPr="0023645A">
        <w:rPr>
          <w:sz w:val="28"/>
          <w:szCs w:val="28"/>
        </w:rPr>
        <w:t xml:space="preserve"> </w:t>
      </w:r>
    </w:p>
    <w:p w:rsidR="004C16CD" w:rsidRPr="004C16CD" w:rsidRDefault="00A82724" w:rsidP="0023645A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3645A">
        <w:rPr>
          <w:sz w:val="28"/>
          <w:szCs w:val="28"/>
        </w:rPr>
        <w:t>Счетная палата является органом государственного финансового контроля , образуемым Федеральным Собранием Российской Федерации и ему подотчетным. Основными задачами счетной палаты являются:</w:t>
      </w:r>
    </w:p>
    <w:p w:rsidR="0023645A" w:rsidRDefault="00A82724" w:rsidP="0023645A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3645A">
        <w:rPr>
          <w:sz w:val="28"/>
          <w:szCs w:val="28"/>
        </w:rPr>
        <w:t>-</w:t>
      </w:r>
      <w:r w:rsidR="004C16CD">
        <w:rPr>
          <w:sz w:val="28"/>
          <w:szCs w:val="28"/>
          <w:lang w:val="en-US"/>
        </w:rPr>
        <w:t xml:space="preserve"> </w:t>
      </w:r>
      <w:r w:rsidRPr="0023645A">
        <w:rPr>
          <w:sz w:val="28"/>
          <w:szCs w:val="28"/>
        </w:rPr>
        <w:t>организация и осуществление контроля за своевременным использованием доходных и расходных статей государственного бюджета, бюджетов федеральных внебюджетных фондов по объему и целевому назначению</w:t>
      </w:r>
      <w:r w:rsidR="00567C51" w:rsidRPr="0023645A">
        <w:rPr>
          <w:sz w:val="28"/>
          <w:szCs w:val="28"/>
        </w:rPr>
        <w:t>:</w:t>
      </w:r>
    </w:p>
    <w:p w:rsidR="004C16CD" w:rsidRDefault="00A82724" w:rsidP="0023645A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3645A">
        <w:rPr>
          <w:sz w:val="28"/>
          <w:szCs w:val="28"/>
        </w:rPr>
        <w:t>-</w:t>
      </w:r>
      <w:r w:rsidR="0023645A">
        <w:rPr>
          <w:sz w:val="28"/>
          <w:szCs w:val="28"/>
          <w:lang w:val="en-US"/>
        </w:rPr>
        <w:t xml:space="preserve"> </w:t>
      </w:r>
      <w:r w:rsidRPr="0023645A">
        <w:rPr>
          <w:sz w:val="28"/>
          <w:szCs w:val="28"/>
        </w:rPr>
        <w:t>определение эффективности и целесообразности расходов государственных средств и использования средств федеральной собственности;</w:t>
      </w:r>
      <w:r w:rsidR="0023645A">
        <w:rPr>
          <w:sz w:val="28"/>
          <w:szCs w:val="28"/>
        </w:rPr>
        <w:t xml:space="preserve"> </w:t>
      </w:r>
    </w:p>
    <w:p w:rsidR="0023645A" w:rsidRDefault="004C16CD" w:rsidP="0023645A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 xml:space="preserve"> </w:t>
      </w:r>
      <w:r w:rsidR="00A82724" w:rsidRPr="0023645A">
        <w:rPr>
          <w:sz w:val="28"/>
          <w:szCs w:val="28"/>
        </w:rPr>
        <w:t>финансовая</w:t>
      </w:r>
      <w:r w:rsidR="0023645A">
        <w:rPr>
          <w:sz w:val="28"/>
          <w:szCs w:val="28"/>
        </w:rPr>
        <w:t xml:space="preserve"> </w:t>
      </w:r>
      <w:r w:rsidR="00A82724" w:rsidRPr="0023645A">
        <w:rPr>
          <w:sz w:val="28"/>
          <w:szCs w:val="28"/>
        </w:rPr>
        <w:t>экспертиза проектов федеральных законов, нормативных правовых актов федеральных органов государственной власти, предусматривающих расходы, покрываемые за счет средств федерального бюджета, или влияющих на формирование и исполнение федерального бюджета, или влияющих на формирование и исполнение федерального бюджета и бюджетов федеральных внебюджетных фондов;</w:t>
      </w:r>
    </w:p>
    <w:p w:rsidR="00A82724" w:rsidRPr="0023645A" w:rsidRDefault="0023645A" w:rsidP="002364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 xml:space="preserve"> </w:t>
      </w:r>
      <w:r w:rsidR="00A82724" w:rsidRPr="0023645A">
        <w:rPr>
          <w:sz w:val="28"/>
          <w:szCs w:val="28"/>
        </w:rPr>
        <w:t>регулярное предоставление Совету Федерации и Государственной думе информации о ходе исполнения федерального бюджета и результатов проводимых контрольных мероприятий.</w:t>
      </w:r>
    </w:p>
    <w:p w:rsidR="008D5032" w:rsidRPr="0023645A" w:rsidRDefault="008D5032" w:rsidP="002364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645A">
        <w:rPr>
          <w:sz w:val="28"/>
          <w:szCs w:val="28"/>
        </w:rPr>
        <w:t>Говоря о порядке формирования Счетной палаты, необходимо отметить, что председатель и половина состава (шесть аудиторов)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палаты назначаются Государственной Думой, Заместитель председателя и другая пол</w:t>
      </w:r>
      <w:r w:rsidR="0023645A">
        <w:rPr>
          <w:sz w:val="28"/>
          <w:szCs w:val="28"/>
        </w:rPr>
        <w:t>овина состава (шесть аудиторов)</w:t>
      </w:r>
      <w:r w:rsidR="0023645A">
        <w:rPr>
          <w:sz w:val="28"/>
          <w:szCs w:val="28"/>
          <w:lang w:val="en-US"/>
        </w:rPr>
        <w:t xml:space="preserve"> </w:t>
      </w:r>
      <w:r w:rsidRPr="0023645A">
        <w:rPr>
          <w:sz w:val="28"/>
          <w:szCs w:val="28"/>
        </w:rPr>
        <w:t>— Советом Федерации. Счётная палата РФ состоит из коллегии и аппарата. Коллегия рассматривает вопросы организации работы, а также отчёты и сообщения. П</w:t>
      </w:r>
      <w:r w:rsidR="0023645A">
        <w:rPr>
          <w:sz w:val="28"/>
          <w:szCs w:val="28"/>
        </w:rPr>
        <w:t>редседатель (а в его отсутствие</w:t>
      </w:r>
      <w:r w:rsidR="0023645A">
        <w:rPr>
          <w:sz w:val="28"/>
          <w:szCs w:val="28"/>
          <w:lang w:val="en-US"/>
        </w:rPr>
        <w:t xml:space="preserve"> </w:t>
      </w:r>
      <w:r w:rsidRPr="0023645A">
        <w:rPr>
          <w:sz w:val="28"/>
          <w:szCs w:val="28"/>
        </w:rPr>
        <w:t>— его заместитель) осуществляет руководство Счётной палатой, организует её работу, аудиторы возглавляют определённые направления деятельности. Аппарат состоит из инспекторов (которые непосредственно организуют и проводят контроль) и других штатных работников.</w:t>
      </w:r>
    </w:p>
    <w:p w:rsidR="008D5032" w:rsidRPr="0023645A" w:rsidRDefault="008D5032" w:rsidP="0023645A">
      <w:pPr>
        <w:widowControl w:val="0"/>
        <w:spacing w:line="360" w:lineRule="auto"/>
        <w:ind w:firstLine="709"/>
        <w:jc w:val="both"/>
        <w:rPr>
          <w:rStyle w:val="a7"/>
          <w:b w:val="0"/>
          <w:sz w:val="28"/>
          <w:szCs w:val="28"/>
        </w:rPr>
      </w:pPr>
      <w:r w:rsidRPr="0023645A">
        <w:rPr>
          <w:sz w:val="28"/>
          <w:szCs w:val="28"/>
        </w:rPr>
        <w:t>В настоящее время председателем Счетной палаты Российской Федерации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 xml:space="preserve">является </w:t>
      </w:r>
      <w:r w:rsidRPr="0023645A">
        <w:rPr>
          <w:rStyle w:val="a7"/>
          <w:b w:val="0"/>
          <w:sz w:val="28"/>
          <w:szCs w:val="28"/>
        </w:rPr>
        <w:t>С.В. Степашин.</w:t>
      </w:r>
    </w:p>
    <w:p w:rsidR="0023645A" w:rsidRDefault="008D5032" w:rsidP="0023645A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3645A">
        <w:rPr>
          <w:sz w:val="28"/>
          <w:szCs w:val="28"/>
        </w:rPr>
        <w:t>Внутренние вопросы деятельности Счетной палаты, распределение обязанностей между аудиторами Счетной палаты, функции и взаимодействие структурных подразделений аппарата Счетной палаты, порядок ведения дел, подготовки и проведения мероприятий всех видов и форм контрольной и иной деятельности определяются Регламентом Счетной палаты, утверждаемым ее Коллегией.</w:t>
      </w:r>
      <w:r w:rsidRPr="0023645A">
        <w:rPr>
          <w:sz w:val="28"/>
          <w:szCs w:val="28"/>
        </w:rPr>
        <w:tab/>
      </w:r>
      <w:r w:rsidR="00567C51" w:rsidRPr="0023645A">
        <w:rPr>
          <w:rStyle w:val="ad"/>
          <w:sz w:val="28"/>
          <w:szCs w:val="28"/>
        </w:rPr>
        <w:footnoteReference w:id="1"/>
      </w:r>
    </w:p>
    <w:p w:rsidR="008D5032" w:rsidRPr="0023645A" w:rsidRDefault="008D5032" w:rsidP="002364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645A">
        <w:rPr>
          <w:sz w:val="28"/>
          <w:szCs w:val="28"/>
        </w:rPr>
        <w:t>Счётная палата осуществляет оперативный контроль за исполнением федерального бюджета, а также контроль за состоянием государственного внутреннего и внешнего долга, за использованием кредитных ресурсов, за внебюджетными фондами, за поступлением в бюджет средств от управления и распоряжения федеральной собственностью, за банковской системой (включая Банк России), проводит ревизии и проверки, проводит экспертизу и даёт заключения, информирует палаты Федерального Собрания. При осуществлении своих функций Счётная палата обладает некоторыми государственно-властными полномочиями, она имеет право направлять представления и предписания.</w:t>
      </w:r>
    </w:p>
    <w:p w:rsidR="008D5032" w:rsidRPr="0023645A" w:rsidRDefault="008D5032" w:rsidP="002364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0664C" w:rsidRPr="0023645A" w:rsidRDefault="003C2852" w:rsidP="0023645A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3645A">
        <w:rPr>
          <w:iCs/>
          <w:sz w:val="28"/>
          <w:szCs w:val="28"/>
        </w:rPr>
        <w:t>2</w:t>
      </w:r>
      <w:r w:rsidR="008C1AA6" w:rsidRPr="0023645A">
        <w:rPr>
          <w:iCs/>
          <w:sz w:val="28"/>
          <w:szCs w:val="28"/>
        </w:rPr>
        <w:t xml:space="preserve">. </w:t>
      </w:r>
      <w:r w:rsidR="0010664C" w:rsidRPr="0023645A">
        <w:rPr>
          <w:iCs/>
          <w:sz w:val="28"/>
          <w:szCs w:val="28"/>
        </w:rPr>
        <w:t>Министерство финансов Российской Федерации</w:t>
      </w:r>
      <w:r w:rsidR="0012312A" w:rsidRPr="0023645A">
        <w:rPr>
          <w:iCs/>
          <w:sz w:val="28"/>
          <w:szCs w:val="28"/>
        </w:rPr>
        <w:t xml:space="preserve"> и Федеральное казначейство</w:t>
      </w:r>
    </w:p>
    <w:p w:rsidR="0023645A" w:rsidRDefault="0023645A" w:rsidP="0023645A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3645A" w:rsidRDefault="00DA5A10" w:rsidP="0023645A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3645A">
        <w:rPr>
          <w:sz w:val="28"/>
          <w:szCs w:val="28"/>
        </w:rPr>
        <w:t>Современные задачи и функции Министерства финансов Российской Федерации определены в соответствии с Указом Президента Российской Федерации от 09.03.2004 № 314 «О системе и структуре федеральных органов исполнительной власти», которым в рамках административной реформы предусмотрено разграничить нормотворческие и надзорные функции, функции по управлению федеральной собственностью между отдельными органами исполнительной власти. Нормотворческие функции осуществляют федеральные министерства, надзорные и управленческие — федеральные службы и агентства. В связи с этим некоторые бывшие подразделения Министерства финансов России (Главное управление федерального казначейства, Департамент государственного финансового контроля, Департамент страхового надзора, Комитет финансового мониторинга) преобразованы в федеральные службы, подчиненные Министерству финансов (соответственно Федеральное казначейство, Федеральная служба финансово-бюджетного надзора, Федеральная служба страхового надзора, Федеральная служба по финансовому мониторингу). К Минфину России перешли функции разработки налоговой политики, налогового законодательства и осуществления разъяснительной работы по вопросам налогообложения от Министерства Российской Федерации по налогам и сборам, преобразованного, в свою очередь, в Федеральную налоговую службу, так</w:t>
      </w:r>
      <w:r w:rsidR="008D5032" w:rsidRPr="0023645A">
        <w:rPr>
          <w:sz w:val="28"/>
          <w:szCs w:val="28"/>
        </w:rPr>
        <w:t>же подчиненную Минфину России.</w:t>
      </w:r>
    </w:p>
    <w:p w:rsidR="0023645A" w:rsidRDefault="00DA5A10" w:rsidP="0023645A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3645A">
        <w:rPr>
          <w:sz w:val="28"/>
          <w:szCs w:val="28"/>
        </w:rPr>
        <w:t>Основными задачами Минфина России в соответствии с Постановлением Правительства Российской Федерации от 30.06.2004 № 329 «О Министерстве финансов Российской Федерации»</w:t>
      </w:r>
      <w:r w:rsidR="00567C51" w:rsidRPr="0023645A">
        <w:rPr>
          <w:rStyle w:val="ad"/>
          <w:sz w:val="28"/>
          <w:szCs w:val="28"/>
        </w:rPr>
        <w:footnoteReference w:id="2"/>
      </w:r>
      <w:r w:rsidRPr="0023645A">
        <w:rPr>
          <w:sz w:val="28"/>
          <w:szCs w:val="28"/>
        </w:rPr>
        <w:t xml:space="preserve"> являются выработка единой государственной финансовой (включая бюджетную, налоговую, страховую, валютную сферы, сферу государственного долга), кредитной, денежной политики, а также политики в сфере аудиторской деятельности, бухгалтерского учета и бухгалтерской отчетности, добычи, производства, переработки драгоценных металлов и драгоценных камней, таможенных платежей (в части исчисления и порядка уплаты), включая определение таможенной стоимости товаров и транспортных средств.</w:t>
      </w:r>
    </w:p>
    <w:p w:rsidR="0023645A" w:rsidRDefault="00DA5A10" w:rsidP="0023645A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3645A">
        <w:rPr>
          <w:sz w:val="28"/>
          <w:szCs w:val="28"/>
        </w:rPr>
        <w:t>Таким образом</w:t>
      </w:r>
      <w:r w:rsidR="008D5032" w:rsidRPr="0023645A">
        <w:rPr>
          <w:sz w:val="28"/>
          <w:szCs w:val="28"/>
        </w:rPr>
        <w:t>,</w:t>
      </w:r>
      <w:r w:rsidRPr="0023645A">
        <w:rPr>
          <w:sz w:val="28"/>
          <w:szCs w:val="28"/>
        </w:rPr>
        <w:t xml:space="preserve"> на Министерство финансов</w:t>
      </w:r>
      <w:r w:rsidR="0010664C" w:rsidRPr="0023645A">
        <w:rPr>
          <w:sz w:val="28"/>
          <w:szCs w:val="28"/>
        </w:rPr>
        <w:t xml:space="preserve"> возложены следующие задачи:</w:t>
      </w:r>
    </w:p>
    <w:p w:rsidR="0023645A" w:rsidRDefault="00DA5A10" w:rsidP="0023645A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3645A">
        <w:rPr>
          <w:sz w:val="28"/>
          <w:szCs w:val="28"/>
        </w:rPr>
        <w:t>-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разработка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реализация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единой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государственной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финансовой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политики;</w:t>
      </w:r>
    </w:p>
    <w:p w:rsidR="0023645A" w:rsidRDefault="00A82724" w:rsidP="0023645A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3645A">
        <w:rPr>
          <w:sz w:val="28"/>
          <w:szCs w:val="28"/>
        </w:rPr>
        <w:t>-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составление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проекта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исполнение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государственного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бюджета;</w:t>
      </w:r>
      <w:r w:rsidR="0023645A">
        <w:rPr>
          <w:sz w:val="28"/>
          <w:szCs w:val="28"/>
        </w:rPr>
        <w:tab/>
      </w:r>
    </w:p>
    <w:p w:rsidR="0023645A" w:rsidRDefault="0010664C" w:rsidP="0023645A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3645A">
        <w:rPr>
          <w:sz w:val="28"/>
          <w:szCs w:val="28"/>
        </w:rPr>
        <w:t>-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осуществление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финансового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контроля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за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рациональным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целевым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расходованием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бюджетных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средств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средств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федеральных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бюджетных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фондов;</w:t>
      </w:r>
    </w:p>
    <w:p w:rsidR="0023645A" w:rsidRDefault="0010664C" w:rsidP="0023645A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3645A">
        <w:rPr>
          <w:sz w:val="28"/>
          <w:szCs w:val="28"/>
        </w:rPr>
        <w:t>-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обеспечение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устойчивости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государственных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финансов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осуществление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мер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развитию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рынка.</w:t>
      </w:r>
    </w:p>
    <w:p w:rsidR="0023645A" w:rsidRDefault="0010664C" w:rsidP="0023645A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3645A">
        <w:rPr>
          <w:sz w:val="28"/>
          <w:szCs w:val="28"/>
        </w:rPr>
        <w:t>Согласно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положению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МФ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РФ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издает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в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пределах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своей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компетенции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на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основе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законодательства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РФ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приказы,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инструкции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иные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нормативные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правовые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акты.</w:t>
      </w:r>
    </w:p>
    <w:p w:rsidR="0023645A" w:rsidRDefault="0010664C" w:rsidP="0023645A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3645A">
        <w:rPr>
          <w:sz w:val="28"/>
          <w:szCs w:val="28"/>
        </w:rPr>
        <w:t>Минфин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проводит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в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своей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компетенции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комплексные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ревизии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тематические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проверки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поступлений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расходования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средств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федерального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бюджета;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контролирует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в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установленном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порядке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рациональное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целевое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использование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средств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государственных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внебюджетных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фондов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других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федеральных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средств.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Также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органы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министерства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проводят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документальные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проверки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финансово-хозяйственной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деятельности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организаций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заданиям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правоохранительных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органов,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организуют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ревизии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финансовые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проверки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в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организациях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обращениям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органов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государственной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власти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органов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государственной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власти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субъектов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РФ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органов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местного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самоуправления.</w:t>
      </w:r>
    </w:p>
    <w:p w:rsidR="0010664C" w:rsidRPr="0023645A" w:rsidRDefault="0010664C" w:rsidP="002364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645A">
        <w:rPr>
          <w:sz w:val="28"/>
          <w:szCs w:val="28"/>
        </w:rPr>
        <w:t>Министерство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финансов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имеет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право:</w:t>
      </w:r>
      <w:r w:rsidR="0023645A">
        <w:rPr>
          <w:sz w:val="28"/>
          <w:szCs w:val="28"/>
        </w:rPr>
        <w:t xml:space="preserve"> </w:t>
      </w:r>
      <w:r w:rsidR="008D5032" w:rsidRPr="0023645A">
        <w:rPr>
          <w:sz w:val="28"/>
          <w:szCs w:val="28"/>
        </w:rPr>
        <w:t>-</w:t>
      </w:r>
      <w:r w:rsidRPr="0023645A">
        <w:rPr>
          <w:sz w:val="28"/>
          <w:szCs w:val="28"/>
        </w:rPr>
        <w:t>ограничивать,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приостанавливать,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в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необходимых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случаях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прекращать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в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соответствии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законодательством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финансирование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из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федерального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бюджета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организаций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выявлении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фактов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нецелевого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использования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ими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средств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федерального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бюджета;</w:t>
      </w:r>
      <w:r w:rsidR="0023645A">
        <w:rPr>
          <w:sz w:val="28"/>
          <w:szCs w:val="28"/>
        </w:rPr>
        <w:t xml:space="preserve"> </w:t>
      </w:r>
      <w:r w:rsidR="008D5032" w:rsidRPr="0023645A">
        <w:rPr>
          <w:sz w:val="28"/>
          <w:szCs w:val="28"/>
        </w:rPr>
        <w:t>-</w:t>
      </w:r>
      <w:r w:rsidRPr="0023645A">
        <w:rPr>
          <w:sz w:val="28"/>
          <w:szCs w:val="28"/>
        </w:rPr>
        <w:t>взыскивать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в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установленном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порядке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организации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средства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федерального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бюджета,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израсходованные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ими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не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целевому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направлению,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наложением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штрафа;</w:t>
      </w:r>
      <w:r w:rsidR="0023645A">
        <w:rPr>
          <w:sz w:val="28"/>
          <w:szCs w:val="28"/>
        </w:rPr>
        <w:t xml:space="preserve"> </w:t>
      </w:r>
      <w:r w:rsidR="008D5032" w:rsidRPr="0023645A">
        <w:rPr>
          <w:sz w:val="28"/>
          <w:szCs w:val="28"/>
        </w:rPr>
        <w:t>-</w:t>
      </w:r>
      <w:r w:rsidRPr="0023645A">
        <w:rPr>
          <w:sz w:val="28"/>
          <w:szCs w:val="28"/>
        </w:rPr>
        <w:t>выдавать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ссуды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за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счет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средств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федерального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бюджета;</w:t>
      </w:r>
      <w:r w:rsidR="0023645A">
        <w:rPr>
          <w:sz w:val="28"/>
          <w:szCs w:val="28"/>
        </w:rPr>
        <w:t xml:space="preserve"> </w:t>
      </w:r>
      <w:r w:rsidR="008D5032" w:rsidRPr="0023645A">
        <w:rPr>
          <w:sz w:val="28"/>
          <w:szCs w:val="28"/>
        </w:rPr>
        <w:t>-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предоставлять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отсрочки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(рассрочки)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платежей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налогам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в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федеральный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бюджет;</w:t>
      </w:r>
      <w:r w:rsidR="0023645A">
        <w:rPr>
          <w:sz w:val="28"/>
          <w:szCs w:val="28"/>
        </w:rPr>
        <w:t xml:space="preserve"> </w:t>
      </w:r>
      <w:r w:rsidR="008D5032" w:rsidRPr="0023645A">
        <w:rPr>
          <w:sz w:val="28"/>
          <w:szCs w:val="28"/>
        </w:rPr>
        <w:t>-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осуществлять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лицензионную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деятельность.</w:t>
      </w:r>
    </w:p>
    <w:p w:rsidR="0023645A" w:rsidRPr="0023645A" w:rsidRDefault="0010664C" w:rsidP="0023645A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3645A">
        <w:rPr>
          <w:sz w:val="28"/>
          <w:szCs w:val="28"/>
        </w:rPr>
        <w:t>В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соответствии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положением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Министерство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финансов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для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осуществления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своих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полномочий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может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создавать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в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установленном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порядке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свои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территориальные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органы.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Центральный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аппарат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Министерства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финансов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включает</w:t>
      </w:r>
      <w:r w:rsidR="0023645A">
        <w:rPr>
          <w:sz w:val="28"/>
          <w:szCs w:val="28"/>
        </w:rPr>
        <w:t xml:space="preserve"> </w:t>
      </w:r>
      <w:r w:rsidR="00DA5A10" w:rsidRPr="0023645A">
        <w:rPr>
          <w:sz w:val="28"/>
          <w:szCs w:val="28"/>
        </w:rPr>
        <w:t>несколько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подразд</w:t>
      </w:r>
      <w:r w:rsidR="00DA5A10" w:rsidRPr="0023645A">
        <w:rPr>
          <w:sz w:val="28"/>
          <w:szCs w:val="28"/>
        </w:rPr>
        <w:t>елений</w:t>
      </w:r>
      <w:r w:rsidRPr="0023645A">
        <w:rPr>
          <w:sz w:val="28"/>
          <w:szCs w:val="28"/>
        </w:rPr>
        <w:t>:</w:t>
      </w:r>
    </w:p>
    <w:p w:rsidR="0023645A" w:rsidRDefault="00C80A1E" w:rsidP="0023645A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3645A">
        <w:rPr>
          <w:sz w:val="28"/>
          <w:szCs w:val="28"/>
        </w:rPr>
        <w:t>1)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Департамент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бюджетной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политики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–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составляет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проект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бюджета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организует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его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исполнение.</w:t>
      </w:r>
    </w:p>
    <w:p w:rsidR="0023645A" w:rsidRDefault="00C80A1E" w:rsidP="0023645A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3645A">
        <w:rPr>
          <w:sz w:val="28"/>
          <w:szCs w:val="28"/>
        </w:rPr>
        <w:t>2)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Департамент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отраслевого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финансирования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–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определяет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направление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финансирования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отдельных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отраслей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промышленности,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АПК,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выделение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инвестиций,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финансирование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транспорта,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связи.</w:t>
      </w:r>
      <w:r w:rsidR="0023645A">
        <w:rPr>
          <w:sz w:val="28"/>
          <w:szCs w:val="28"/>
        </w:rPr>
        <w:t xml:space="preserve"> </w:t>
      </w:r>
    </w:p>
    <w:p w:rsidR="0023645A" w:rsidRPr="0023645A" w:rsidRDefault="00C80A1E" w:rsidP="0023645A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3645A">
        <w:rPr>
          <w:sz w:val="28"/>
          <w:szCs w:val="28"/>
        </w:rPr>
        <w:t>3)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Департамент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межбюджетных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отношений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–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регулирует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взаимоотношения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с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бюджетами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субъектов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федерации.</w:t>
      </w:r>
    </w:p>
    <w:p w:rsidR="0023645A" w:rsidRPr="0023645A" w:rsidRDefault="00C80A1E" w:rsidP="0023645A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3645A">
        <w:rPr>
          <w:sz w:val="28"/>
          <w:szCs w:val="28"/>
        </w:rPr>
        <w:t>4)</w:t>
      </w:r>
      <w:r w:rsidR="0023645A">
        <w:rPr>
          <w:sz w:val="28"/>
          <w:szCs w:val="28"/>
        </w:rPr>
        <w:t xml:space="preserve"> </w:t>
      </w:r>
      <w:r w:rsidR="0012312A" w:rsidRPr="0023645A">
        <w:rPr>
          <w:sz w:val="28"/>
          <w:szCs w:val="28"/>
        </w:rPr>
        <w:t>Департамент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управления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государственным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внутренним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долгом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–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занимается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эмиссией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внутренних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государственных</w:t>
      </w:r>
      <w:r w:rsidR="0023645A">
        <w:rPr>
          <w:sz w:val="28"/>
          <w:szCs w:val="28"/>
        </w:rPr>
        <w:t xml:space="preserve"> </w:t>
      </w:r>
      <w:r w:rsidR="0012312A" w:rsidRPr="0023645A">
        <w:rPr>
          <w:sz w:val="28"/>
          <w:szCs w:val="28"/>
        </w:rPr>
        <w:t>займов,</w:t>
      </w:r>
      <w:r w:rsidR="0023645A">
        <w:rPr>
          <w:sz w:val="28"/>
          <w:szCs w:val="28"/>
        </w:rPr>
        <w:t xml:space="preserve"> </w:t>
      </w:r>
      <w:r w:rsidR="0012312A" w:rsidRPr="0023645A">
        <w:rPr>
          <w:sz w:val="28"/>
          <w:szCs w:val="28"/>
        </w:rPr>
        <w:t>выплатой</w:t>
      </w:r>
      <w:r w:rsidR="0023645A">
        <w:rPr>
          <w:sz w:val="28"/>
          <w:szCs w:val="28"/>
        </w:rPr>
        <w:t xml:space="preserve"> </w:t>
      </w:r>
      <w:r w:rsidR="0012312A" w:rsidRPr="0023645A">
        <w:rPr>
          <w:sz w:val="28"/>
          <w:szCs w:val="28"/>
        </w:rPr>
        <w:t>процентов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погашением.</w:t>
      </w:r>
    </w:p>
    <w:p w:rsidR="0023645A" w:rsidRPr="0023645A" w:rsidRDefault="00C80A1E" w:rsidP="0023645A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3645A">
        <w:rPr>
          <w:sz w:val="28"/>
          <w:szCs w:val="28"/>
        </w:rPr>
        <w:t>5)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Департамент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управления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государственным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внешним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долгом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–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производит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выпуск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внешних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займов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их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погашение.</w:t>
      </w:r>
    </w:p>
    <w:p w:rsidR="0023645A" w:rsidRPr="0023645A" w:rsidRDefault="00C80A1E" w:rsidP="0023645A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3645A">
        <w:rPr>
          <w:sz w:val="28"/>
          <w:szCs w:val="28"/>
        </w:rPr>
        <w:t>6)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Департамент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аудита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–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осуществляет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регламентацию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лицензирование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аудиторской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деятельности,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аттестацию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аудиторов,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а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также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выполняет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функции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упраздненного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Контрольно-ревизионного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управления.</w:t>
      </w:r>
    </w:p>
    <w:p w:rsidR="0023645A" w:rsidRDefault="00C80A1E" w:rsidP="0023645A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3645A">
        <w:rPr>
          <w:sz w:val="28"/>
          <w:szCs w:val="28"/>
        </w:rPr>
        <w:t>7)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Департамент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бухгалтерского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учета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отчетности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–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разрабатывает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методы,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принципы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формы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бухгалтерского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учета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отчетности,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а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также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нормативные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документы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по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формам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учета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отчетности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(План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счетов,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формы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бухгалтерского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баланса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отчет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о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прибылях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убытках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др.)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В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составе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Министерства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финансов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на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основании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Указа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президента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РФ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«О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Федеральном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казначействе»</w:t>
      </w:r>
      <w:r w:rsidR="0010664C" w:rsidRPr="0023645A">
        <w:rPr>
          <w:sz w:val="28"/>
          <w:szCs w:val="28"/>
        </w:rPr>
        <w:t>,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Постановления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Правите</w:t>
      </w:r>
      <w:r w:rsidRPr="0023645A">
        <w:rPr>
          <w:sz w:val="28"/>
          <w:szCs w:val="28"/>
        </w:rPr>
        <w:t>льства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РФ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«</w:t>
      </w:r>
      <w:r w:rsidR="0010664C" w:rsidRPr="0023645A">
        <w:rPr>
          <w:sz w:val="28"/>
          <w:szCs w:val="28"/>
        </w:rPr>
        <w:t>О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Федеральном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ка</w:t>
      </w:r>
      <w:r w:rsidRPr="0023645A">
        <w:rPr>
          <w:sz w:val="28"/>
          <w:szCs w:val="28"/>
        </w:rPr>
        <w:t>значействе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Российской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Федерации»</w:t>
      </w:r>
      <w:r w:rsidR="0010664C" w:rsidRPr="0023645A">
        <w:rPr>
          <w:sz w:val="28"/>
          <w:szCs w:val="28"/>
        </w:rPr>
        <w:t>,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утвердившим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Положение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о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нем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действует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bCs/>
          <w:iCs/>
          <w:sz w:val="28"/>
          <w:szCs w:val="28"/>
        </w:rPr>
        <w:t>Федеральное</w:t>
      </w:r>
      <w:r w:rsidR="0023645A">
        <w:rPr>
          <w:bCs/>
          <w:iCs/>
          <w:sz w:val="28"/>
          <w:szCs w:val="28"/>
        </w:rPr>
        <w:t xml:space="preserve"> </w:t>
      </w:r>
      <w:r w:rsidR="0010664C" w:rsidRPr="0023645A">
        <w:rPr>
          <w:bCs/>
          <w:iCs/>
          <w:sz w:val="28"/>
          <w:szCs w:val="28"/>
        </w:rPr>
        <w:t>казначейство</w:t>
      </w:r>
      <w:r w:rsidR="0023645A">
        <w:rPr>
          <w:bCs/>
          <w:iCs/>
          <w:sz w:val="28"/>
          <w:szCs w:val="28"/>
        </w:rPr>
        <w:t xml:space="preserve"> </w:t>
      </w:r>
      <w:r w:rsidR="0010664C" w:rsidRPr="0023645A">
        <w:rPr>
          <w:bCs/>
          <w:iCs/>
          <w:sz w:val="28"/>
          <w:szCs w:val="28"/>
        </w:rPr>
        <w:t>РФ</w:t>
      </w:r>
      <w:r w:rsidR="0010664C" w:rsidRPr="0023645A">
        <w:rPr>
          <w:sz w:val="28"/>
          <w:szCs w:val="28"/>
        </w:rPr>
        <w:t>,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которое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представляет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собой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единую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централизованную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систему.</w:t>
      </w:r>
      <w:r w:rsidR="00567C51" w:rsidRPr="0023645A">
        <w:rPr>
          <w:rStyle w:val="ad"/>
          <w:sz w:val="28"/>
          <w:szCs w:val="28"/>
        </w:rPr>
        <w:footnoteReference w:id="3"/>
      </w:r>
    </w:p>
    <w:p w:rsidR="0023645A" w:rsidRDefault="0010664C" w:rsidP="0023645A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3645A">
        <w:rPr>
          <w:sz w:val="28"/>
          <w:szCs w:val="28"/>
        </w:rPr>
        <w:t>Структура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территориальных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органов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казначейства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является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трехуровневой:</w:t>
      </w:r>
    </w:p>
    <w:p w:rsidR="0023645A" w:rsidRDefault="0010664C" w:rsidP="0023645A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3645A">
        <w:rPr>
          <w:sz w:val="28"/>
          <w:szCs w:val="28"/>
        </w:rPr>
        <w:t>Главное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управление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федерального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казначейства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(ГУФК).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Осуществляет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сводный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систематический,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полный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стандартизированный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учет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операций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управление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движением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средств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на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счетах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казначейства,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информирует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высшие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законодательные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исполнительные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органы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власти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результатах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исполнения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федерального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бюджета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доходам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расходам.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Руководит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работой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нижестоящих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органов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казначейства,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получает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от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них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оперативную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информацию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отчетные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данные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доходах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средствах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федерального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бюджета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обеспечивает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исполнение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ими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бюджета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в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соответствии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действующим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законодательством.</w:t>
      </w:r>
    </w:p>
    <w:p w:rsidR="0023645A" w:rsidRDefault="0010664C" w:rsidP="0023645A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3645A">
        <w:rPr>
          <w:sz w:val="28"/>
          <w:szCs w:val="28"/>
        </w:rPr>
        <w:t>Управления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федерального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казначейства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(УФК)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республикам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в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составе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РФ,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краям,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областям,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автономным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образованиям,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городам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Москве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С.-Петербургу.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Обеспечивают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через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нижестоящие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органы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казначейства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исполнение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всех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решений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формировании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доходной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части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расходованию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средств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федерального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бюджета.</w:t>
      </w:r>
    </w:p>
    <w:p w:rsidR="0023645A" w:rsidRDefault="0010664C" w:rsidP="0023645A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3645A">
        <w:rPr>
          <w:sz w:val="28"/>
          <w:szCs w:val="28"/>
        </w:rPr>
        <w:t>Отделения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федерального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казначейства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(ОФК)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городам,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районам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районам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в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городах,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кроме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городов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районного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подчинения.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Осуществляют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формирование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доходной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части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федерального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бюджета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на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территории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обеспечивают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целевое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финансирование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расходов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бюджетополучателям.</w:t>
      </w:r>
    </w:p>
    <w:p w:rsidR="0023645A" w:rsidRDefault="0010664C" w:rsidP="0023645A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3645A">
        <w:rPr>
          <w:sz w:val="28"/>
          <w:szCs w:val="28"/>
        </w:rPr>
        <w:t>Выполняют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учет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операций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движению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средств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на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счетах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в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банках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лицевых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счетах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бюджетополучателей,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открытых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в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органах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казначейства,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представляют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вышестоящим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органам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казначейства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информацию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об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исполнении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доходов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расходов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федерального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бюджета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на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территории.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ОФК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осуществляют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текущий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контроль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за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целевым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расходованием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средств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федерального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бюджета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бюджетополучателями.</w:t>
      </w:r>
    </w:p>
    <w:p w:rsidR="0023645A" w:rsidRDefault="0010664C" w:rsidP="0023645A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3645A">
        <w:rPr>
          <w:sz w:val="28"/>
          <w:szCs w:val="28"/>
        </w:rPr>
        <w:t>Исполнение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бюджетов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органами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федерального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казначейства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происходит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на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основании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закона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федеральном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(или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иного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уровня)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бюджете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на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соответствующий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год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представляет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собой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два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параллельно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осуществляемых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процесса: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исполнение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бюджета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доходам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исполнение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бюджета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расходам.</w:t>
      </w:r>
      <w:r w:rsidR="00DA5A10" w:rsidRPr="0023645A">
        <w:rPr>
          <w:sz w:val="28"/>
          <w:szCs w:val="28"/>
        </w:rPr>
        <w:tab/>
        <w:t>Органы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Фе</w:t>
      </w:r>
      <w:r w:rsidR="00DA5A10" w:rsidRPr="0023645A">
        <w:rPr>
          <w:sz w:val="28"/>
          <w:szCs w:val="28"/>
        </w:rPr>
        <w:t>дерального</w:t>
      </w:r>
      <w:r w:rsidR="0023645A">
        <w:rPr>
          <w:sz w:val="28"/>
          <w:szCs w:val="28"/>
        </w:rPr>
        <w:t xml:space="preserve"> </w:t>
      </w:r>
      <w:r w:rsidR="00DA5A10" w:rsidRPr="0023645A">
        <w:rPr>
          <w:sz w:val="28"/>
          <w:szCs w:val="28"/>
        </w:rPr>
        <w:t>Казначейства</w:t>
      </w:r>
      <w:r w:rsidR="0023645A">
        <w:rPr>
          <w:sz w:val="28"/>
          <w:szCs w:val="28"/>
        </w:rPr>
        <w:t xml:space="preserve"> </w:t>
      </w:r>
      <w:r w:rsidR="00DA5A10" w:rsidRPr="0023645A">
        <w:rPr>
          <w:sz w:val="28"/>
          <w:szCs w:val="28"/>
        </w:rPr>
        <w:t>должны</w:t>
      </w:r>
      <w:r w:rsidR="0023645A">
        <w:rPr>
          <w:sz w:val="28"/>
          <w:szCs w:val="28"/>
        </w:rPr>
        <w:t xml:space="preserve"> </w:t>
      </w:r>
      <w:r w:rsidR="00DA5A10" w:rsidRPr="0023645A">
        <w:rPr>
          <w:sz w:val="28"/>
          <w:szCs w:val="28"/>
        </w:rPr>
        <w:t>решать</w:t>
      </w:r>
      <w:r w:rsidR="0023645A">
        <w:rPr>
          <w:sz w:val="28"/>
          <w:szCs w:val="28"/>
        </w:rPr>
        <w:t xml:space="preserve"> </w:t>
      </w:r>
      <w:r w:rsidR="00DA5A10" w:rsidRPr="0023645A">
        <w:rPr>
          <w:sz w:val="28"/>
          <w:szCs w:val="28"/>
        </w:rPr>
        <w:t>следующие</w:t>
      </w:r>
      <w:r w:rsidR="0023645A">
        <w:rPr>
          <w:sz w:val="28"/>
          <w:szCs w:val="28"/>
        </w:rPr>
        <w:t xml:space="preserve"> </w:t>
      </w:r>
      <w:r w:rsidR="00DA5A10" w:rsidRPr="0023645A">
        <w:rPr>
          <w:sz w:val="28"/>
          <w:szCs w:val="28"/>
        </w:rPr>
        <w:t>задачи</w:t>
      </w:r>
      <w:r w:rsidRPr="0023645A">
        <w:rPr>
          <w:sz w:val="28"/>
          <w:szCs w:val="28"/>
        </w:rPr>
        <w:t>:</w:t>
      </w:r>
    </w:p>
    <w:p w:rsidR="0023645A" w:rsidRDefault="0010664C" w:rsidP="0023645A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3645A">
        <w:rPr>
          <w:sz w:val="28"/>
          <w:szCs w:val="28"/>
        </w:rPr>
        <w:t>-организация,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осуществление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контроль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исполнение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бюджета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РФ;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-управление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доходами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расходами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бюджета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на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счетах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Федерального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казначейства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в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банках,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исходя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из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принципа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единства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кассы;</w:t>
      </w:r>
    </w:p>
    <w:p w:rsidR="0023645A" w:rsidRPr="0023645A" w:rsidRDefault="00DB06FB" w:rsidP="0023645A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3645A">
        <w:rPr>
          <w:sz w:val="28"/>
          <w:szCs w:val="28"/>
        </w:rPr>
        <w:t>-</w:t>
      </w:r>
      <w:r w:rsidR="0010664C" w:rsidRPr="0023645A">
        <w:rPr>
          <w:sz w:val="28"/>
          <w:szCs w:val="28"/>
        </w:rPr>
        <w:t>финансовое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исполнение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государственных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внебюджетных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фондов;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-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краткосрочное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прогнозирование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объемов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государственных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финансовых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ресурсов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оперативное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управление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ими;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-</w:t>
      </w:r>
      <w:r w:rsidR="0010664C" w:rsidRPr="0023645A">
        <w:rPr>
          <w:sz w:val="28"/>
          <w:szCs w:val="28"/>
        </w:rPr>
        <w:t>управление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совместно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с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Банком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России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государственным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внутренним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внешним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долгом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его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обслуживание;</w:t>
      </w:r>
    </w:p>
    <w:p w:rsidR="0010664C" w:rsidRPr="0023645A" w:rsidRDefault="00DB06FB" w:rsidP="002364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645A">
        <w:rPr>
          <w:sz w:val="28"/>
          <w:szCs w:val="28"/>
        </w:rPr>
        <w:t>-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предоставление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законодательным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исполнительным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органам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отчетности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о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финансовых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операциях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правительства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РФ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по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бюджету,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а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также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о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состоянии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бюджетной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системы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Российской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Федерации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в</w:t>
      </w:r>
      <w:r w:rsidR="0023645A">
        <w:rPr>
          <w:sz w:val="28"/>
          <w:szCs w:val="28"/>
        </w:rPr>
        <w:t xml:space="preserve"> </w:t>
      </w:r>
      <w:r w:rsidR="0010664C" w:rsidRPr="0023645A">
        <w:rPr>
          <w:sz w:val="28"/>
          <w:szCs w:val="28"/>
        </w:rPr>
        <w:t>целом.</w:t>
      </w:r>
    </w:p>
    <w:p w:rsidR="0023645A" w:rsidRDefault="0023645A" w:rsidP="0023645A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3645A" w:rsidRDefault="00C80A1E" w:rsidP="0023645A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3645A">
        <w:rPr>
          <w:sz w:val="28"/>
          <w:szCs w:val="28"/>
        </w:rPr>
        <w:t>3.</w:t>
      </w:r>
      <w:r w:rsidR="0023645A">
        <w:rPr>
          <w:sz w:val="28"/>
          <w:szCs w:val="28"/>
          <w:lang w:val="en-US"/>
        </w:rPr>
        <w:t xml:space="preserve"> </w:t>
      </w:r>
      <w:r w:rsidRPr="0023645A">
        <w:rPr>
          <w:sz w:val="28"/>
          <w:szCs w:val="28"/>
        </w:rPr>
        <w:t>Федеральная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налоговая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служба</w:t>
      </w:r>
      <w:r w:rsidR="0023645A">
        <w:rPr>
          <w:sz w:val="28"/>
          <w:szCs w:val="28"/>
          <w:lang w:val="en-US"/>
        </w:rPr>
        <w:t xml:space="preserve"> </w:t>
      </w:r>
      <w:r w:rsidR="0023645A">
        <w:rPr>
          <w:sz w:val="28"/>
          <w:szCs w:val="28"/>
        </w:rPr>
        <w:t>РФ</w:t>
      </w:r>
    </w:p>
    <w:p w:rsidR="0023645A" w:rsidRDefault="0023645A" w:rsidP="0023645A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3645A" w:rsidRDefault="000824B9" w:rsidP="0023645A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3645A">
        <w:rPr>
          <w:bCs/>
          <w:sz w:val="28"/>
          <w:szCs w:val="28"/>
        </w:rPr>
        <w:t>Федеральная</w:t>
      </w:r>
      <w:r w:rsidR="0023645A">
        <w:rPr>
          <w:bCs/>
          <w:sz w:val="28"/>
          <w:szCs w:val="28"/>
        </w:rPr>
        <w:t xml:space="preserve"> </w:t>
      </w:r>
      <w:r w:rsidRPr="0023645A">
        <w:rPr>
          <w:bCs/>
          <w:sz w:val="28"/>
          <w:szCs w:val="28"/>
        </w:rPr>
        <w:t>налоговая</w:t>
      </w:r>
      <w:r w:rsidR="0023645A">
        <w:rPr>
          <w:bCs/>
          <w:sz w:val="28"/>
          <w:szCs w:val="28"/>
        </w:rPr>
        <w:t xml:space="preserve"> </w:t>
      </w:r>
      <w:r w:rsidRPr="0023645A">
        <w:rPr>
          <w:bCs/>
          <w:sz w:val="28"/>
          <w:szCs w:val="28"/>
        </w:rPr>
        <w:t>служба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(</w:t>
      </w:r>
      <w:r w:rsidRPr="0023645A">
        <w:rPr>
          <w:bCs/>
          <w:sz w:val="28"/>
          <w:szCs w:val="28"/>
        </w:rPr>
        <w:t>ФНС</w:t>
      </w:r>
      <w:r w:rsidR="0023645A">
        <w:rPr>
          <w:bCs/>
          <w:sz w:val="28"/>
          <w:szCs w:val="28"/>
        </w:rPr>
        <w:t xml:space="preserve"> </w:t>
      </w:r>
      <w:r w:rsidRPr="0023645A">
        <w:rPr>
          <w:bCs/>
          <w:sz w:val="28"/>
          <w:szCs w:val="28"/>
        </w:rPr>
        <w:t>России</w:t>
      </w:r>
      <w:r w:rsidRPr="0023645A">
        <w:rPr>
          <w:sz w:val="28"/>
          <w:szCs w:val="28"/>
        </w:rPr>
        <w:t>)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является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федеральным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органом</w:t>
      </w:r>
      <w:r w:rsidR="0023645A">
        <w:rPr>
          <w:sz w:val="28"/>
          <w:szCs w:val="28"/>
        </w:rPr>
        <w:t xml:space="preserve"> </w:t>
      </w:r>
      <w:r w:rsidRPr="006429C4">
        <w:rPr>
          <w:sz w:val="28"/>
          <w:szCs w:val="28"/>
        </w:rPr>
        <w:t>исполнительной</w:t>
      </w:r>
      <w:r w:rsidR="0023645A" w:rsidRPr="006429C4">
        <w:rPr>
          <w:sz w:val="28"/>
          <w:szCs w:val="28"/>
        </w:rPr>
        <w:t xml:space="preserve"> </w:t>
      </w:r>
      <w:r w:rsidRPr="006429C4">
        <w:rPr>
          <w:sz w:val="28"/>
          <w:szCs w:val="28"/>
        </w:rPr>
        <w:t>власти</w:t>
      </w:r>
      <w:r w:rsidRPr="0023645A">
        <w:rPr>
          <w:sz w:val="28"/>
          <w:szCs w:val="28"/>
        </w:rPr>
        <w:t>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осуществляющим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функции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контролю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надзору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за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соблюдением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законодательства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Российской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Федерации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</w:t>
      </w:r>
      <w:r w:rsidR="0023645A">
        <w:rPr>
          <w:sz w:val="28"/>
          <w:szCs w:val="28"/>
        </w:rPr>
        <w:t xml:space="preserve"> </w:t>
      </w:r>
      <w:r w:rsidRPr="006429C4">
        <w:rPr>
          <w:sz w:val="28"/>
          <w:szCs w:val="28"/>
        </w:rPr>
        <w:t>налогах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Pr="006429C4">
        <w:rPr>
          <w:sz w:val="28"/>
          <w:szCs w:val="28"/>
        </w:rPr>
        <w:t>сборах</w:t>
      </w:r>
      <w:r w:rsidRPr="0023645A">
        <w:rPr>
          <w:sz w:val="28"/>
          <w:szCs w:val="28"/>
        </w:rPr>
        <w:t>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за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правильностью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исчисления,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полнотой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своевременностью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внесения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в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соответствующий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бюджет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налогов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сборов,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в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случаях,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предусмотренных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законодательством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Российской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Федерации,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за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правильностью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исчисления,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полнотой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своевременностью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внесения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в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соответствующий</w:t>
      </w:r>
      <w:r w:rsidR="0023645A">
        <w:rPr>
          <w:sz w:val="28"/>
          <w:szCs w:val="28"/>
        </w:rPr>
        <w:t xml:space="preserve"> </w:t>
      </w:r>
      <w:r w:rsidRPr="006429C4">
        <w:rPr>
          <w:sz w:val="28"/>
          <w:szCs w:val="28"/>
        </w:rPr>
        <w:t>бюджет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иных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обязательных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платежей,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также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за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производством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оборотом</w:t>
      </w:r>
      <w:r w:rsidR="0023645A">
        <w:rPr>
          <w:sz w:val="28"/>
          <w:szCs w:val="28"/>
        </w:rPr>
        <w:t xml:space="preserve"> </w:t>
      </w:r>
      <w:r w:rsidRPr="006429C4">
        <w:rPr>
          <w:sz w:val="28"/>
          <w:szCs w:val="28"/>
        </w:rPr>
        <w:t>этилового</w:t>
      </w:r>
      <w:r w:rsidR="0023645A" w:rsidRPr="006429C4">
        <w:rPr>
          <w:sz w:val="28"/>
          <w:szCs w:val="28"/>
        </w:rPr>
        <w:t xml:space="preserve"> </w:t>
      </w:r>
      <w:r w:rsidRPr="006429C4">
        <w:rPr>
          <w:sz w:val="28"/>
          <w:szCs w:val="28"/>
        </w:rPr>
        <w:t>спирта</w:t>
      </w:r>
      <w:r w:rsidRPr="0023645A">
        <w:rPr>
          <w:sz w:val="28"/>
          <w:szCs w:val="28"/>
        </w:rPr>
        <w:t>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спиртосодержащей,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алкогольной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табачной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продукции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за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соблюдением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валютного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законодательства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Российской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Федерации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в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пределах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компетенции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налоговых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органов.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ФНС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является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уполномоченным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федеральным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органом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исполнительной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власти,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осуществляющим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государственную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регистрацию</w:t>
      </w:r>
      <w:r w:rsidR="0023645A">
        <w:rPr>
          <w:sz w:val="28"/>
          <w:szCs w:val="28"/>
        </w:rPr>
        <w:t xml:space="preserve"> </w:t>
      </w:r>
      <w:r w:rsidRPr="006429C4">
        <w:rPr>
          <w:sz w:val="28"/>
          <w:szCs w:val="28"/>
        </w:rPr>
        <w:t>юридических</w:t>
      </w:r>
      <w:r w:rsidR="0023645A" w:rsidRPr="006429C4">
        <w:rPr>
          <w:sz w:val="28"/>
          <w:szCs w:val="28"/>
        </w:rPr>
        <w:t xml:space="preserve"> </w:t>
      </w:r>
      <w:r w:rsidRPr="006429C4">
        <w:rPr>
          <w:sz w:val="28"/>
          <w:szCs w:val="28"/>
        </w:rPr>
        <w:t>лиц</w:t>
      </w:r>
      <w:r w:rsidRPr="0023645A">
        <w:rPr>
          <w:sz w:val="28"/>
          <w:szCs w:val="28"/>
        </w:rPr>
        <w:t>,</w:t>
      </w:r>
      <w:r w:rsidR="0023645A">
        <w:rPr>
          <w:sz w:val="28"/>
          <w:szCs w:val="28"/>
        </w:rPr>
        <w:t xml:space="preserve"> </w:t>
      </w:r>
      <w:r w:rsidRPr="006429C4">
        <w:rPr>
          <w:sz w:val="28"/>
          <w:szCs w:val="28"/>
        </w:rPr>
        <w:t>физических</w:t>
      </w:r>
      <w:r w:rsidR="0023645A" w:rsidRPr="006429C4">
        <w:rPr>
          <w:sz w:val="28"/>
          <w:szCs w:val="28"/>
        </w:rPr>
        <w:t xml:space="preserve"> </w:t>
      </w:r>
      <w:r w:rsidRPr="006429C4">
        <w:rPr>
          <w:sz w:val="28"/>
          <w:szCs w:val="28"/>
        </w:rPr>
        <w:t>лиц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в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качестве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индивидуальных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предпринимателей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крестьянских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(фермерских)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хозяйств,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также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уполномоченным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федеральным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органом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исполнительной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власти,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обеспечивающим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представление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в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делах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банкротстве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в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процедурах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банкротства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требований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об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уплате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обязательных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платежей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требований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Российской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Федерации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денежным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обязательствам.</w:t>
      </w:r>
    </w:p>
    <w:p w:rsidR="0023645A" w:rsidRDefault="004222CB" w:rsidP="0023645A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3645A">
        <w:rPr>
          <w:sz w:val="28"/>
          <w:szCs w:val="28"/>
        </w:rPr>
        <w:t>Деятельность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налоговых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органов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регламентируется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оп</w:t>
      </w:r>
      <w:r w:rsidR="00D61997" w:rsidRPr="0023645A">
        <w:rPr>
          <w:sz w:val="28"/>
          <w:szCs w:val="28"/>
        </w:rPr>
        <w:t>ределяется</w:t>
      </w:r>
      <w:r w:rsidR="0023645A">
        <w:rPr>
          <w:sz w:val="28"/>
          <w:szCs w:val="28"/>
        </w:rPr>
        <w:t xml:space="preserve"> </w:t>
      </w:r>
      <w:r w:rsidR="00D61997" w:rsidRPr="0023645A">
        <w:rPr>
          <w:sz w:val="28"/>
          <w:szCs w:val="28"/>
        </w:rPr>
        <w:t>на</w:t>
      </w:r>
      <w:r w:rsidR="0023645A">
        <w:rPr>
          <w:sz w:val="28"/>
          <w:szCs w:val="28"/>
        </w:rPr>
        <w:t xml:space="preserve"> </w:t>
      </w:r>
      <w:r w:rsidR="00D61997" w:rsidRPr="0023645A">
        <w:rPr>
          <w:sz w:val="28"/>
          <w:szCs w:val="28"/>
        </w:rPr>
        <w:t>основании</w:t>
      </w:r>
      <w:r w:rsidR="0023645A">
        <w:rPr>
          <w:sz w:val="28"/>
          <w:szCs w:val="28"/>
        </w:rPr>
        <w:t xml:space="preserve"> </w:t>
      </w:r>
      <w:r w:rsidR="00D61997" w:rsidRPr="0023645A">
        <w:rPr>
          <w:sz w:val="28"/>
          <w:szCs w:val="28"/>
        </w:rPr>
        <w:t>закона</w:t>
      </w:r>
      <w:r w:rsidR="0023645A">
        <w:rPr>
          <w:sz w:val="28"/>
          <w:szCs w:val="28"/>
        </w:rPr>
        <w:t xml:space="preserve"> </w:t>
      </w:r>
      <w:r w:rsidR="00D61997" w:rsidRPr="0023645A">
        <w:rPr>
          <w:sz w:val="28"/>
          <w:szCs w:val="28"/>
        </w:rPr>
        <w:t>«О</w:t>
      </w:r>
      <w:r w:rsidR="0023645A">
        <w:rPr>
          <w:sz w:val="28"/>
          <w:szCs w:val="28"/>
        </w:rPr>
        <w:t xml:space="preserve"> </w:t>
      </w:r>
      <w:r w:rsidR="00D61997" w:rsidRPr="0023645A">
        <w:rPr>
          <w:sz w:val="28"/>
          <w:szCs w:val="28"/>
        </w:rPr>
        <w:t>налоговых</w:t>
      </w:r>
      <w:r w:rsidR="0023645A">
        <w:rPr>
          <w:sz w:val="28"/>
          <w:szCs w:val="28"/>
        </w:rPr>
        <w:t xml:space="preserve"> </w:t>
      </w:r>
      <w:r w:rsidR="00D61997" w:rsidRPr="0023645A">
        <w:rPr>
          <w:sz w:val="28"/>
          <w:szCs w:val="28"/>
        </w:rPr>
        <w:t>органах</w:t>
      </w:r>
      <w:r w:rsidR="0023645A">
        <w:rPr>
          <w:sz w:val="28"/>
          <w:szCs w:val="28"/>
        </w:rPr>
        <w:t xml:space="preserve"> </w:t>
      </w:r>
      <w:r w:rsidR="00D61997" w:rsidRPr="0023645A">
        <w:rPr>
          <w:sz w:val="28"/>
          <w:szCs w:val="28"/>
        </w:rPr>
        <w:t>РФ»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Налогового</w:t>
      </w:r>
      <w:r w:rsidR="0023645A">
        <w:rPr>
          <w:sz w:val="28"/>
          <w:szCs w:val="28"/>
        </w:rPr>
        <w:t xml:space="preserve"> кодекса.</w:t>
      </w:r>
    </w:p>
    <w:p w:rsidR="0023645A" w:rsidRDefault="000824B9" w:rsidP="0023645A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3645A">
        <w:rPr>
          <w:sz w:val="28"/>
          <w:szCs w:val="28"/>
        </w:rPr>
        <w:t>ФНС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осуществляет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свою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деятельность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непосредственно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через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свои</w:t>
      </w:r>
      <w:r w:rsidR="0023645A">
        <w:rPr>
          <w:sz w:val="28"/>
          <w:szCs w:val="28"/>
        </w:rPr>
        <w:t xml:space="preserve"> </w:t>
      </w:r>
      <w:r w:rsidRPr="006429C4">
        <w:rPr>
          <w:sz w:val="28"/>
          <w:szCs w:val="28"/>
        </w:rPr>
        <w:t>территориальные</w:t>
      </w:r>
      <w:r w:rsidR="0023645A" w:rsidRPr="006429C4">
        <w:rPr>
          <w:sz w:val="28"/>
          <w:szCs w:val="28"/>
        </w:rPr>
        <w:t xml:space="preserve"> </w:t>
      </w:r>
      <w:r w:rsidRPr="006429C4">
        <w:rPr>
          <w:sz w:val="28"/>
          <w:szCs w:val="28"/>
        </w:rPr>
        <w:t>органы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во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взаимодействии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другими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федеральными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органами</w:t>
      </w:r>
      <w:r w:rsidR="0023645A">
        <w:rPr>
          <w:sz w:val="28"/>
          <w:szCs w:val="28"/>
        </w:rPr>
        <w:t xml:space="preserve"> </w:t>
      </w:r>
      <w:r w:rsidRPr="006429C4">
        <w:rPr>
          <w:sz w:val="28"/>
          <w:szCs w:val="28"/>
        </w:rPr>
        <w:t>исполнительной</w:t>
      </w:r>
      <w:r w:rsidR="0023645A" w:rsidRPr="006429C4">
        <w:rPr>
          <w:sz w:val="28"/>
          <w:szCs w:val="28"/>
        </w:rPr>
        <w:t xml:space="preserve"> </w:t>
      </w:r>
      <w:r w:rsidRPr="006429C4">
        <w:rPr>
          <w:sz w:val="28"/>
          <w:szCs w:val="28"/>
        </w:rPr>
        <w:t>власти</w:t>
      </w:r>
      <w:r w:rsidRPr="0023645A">
        <w:rPr>
          <w:sz w:val="28"/>
          <w:szCs w:val="28"/>
        </w:rPr>
        <w:t>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органами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исполнительной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власти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субъектов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Российской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Федерации,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органами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местного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самоуправления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государственными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внебюджетными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фондами,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общественными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объединениями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иными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организациями.</w:t>
      </w:r>
      <w:r w:rsidRPr="0023645A">
        <w:rPr>
          <w:sz w:val="28"/>
          <w:szCs w:val="28"/>
        </w:rPr>
        <w:tab/>
      </w:r>
      <w:r w:rsidR="00D61997" w:rsidRPr="0023645A">
        <w:rPr>
          <w:rStyle w:val="ad"/>
          <w:sz w:val="28"/>
          <w:szCs w:val="28"/>
        </w:rPr>
        <w:footnoteReference w:id="4"/>
      </w:r>
    </w:p>
    <w:p w:rsidR="0023645A" w:rsidRDefault="004222CB" w:rsidP="0023645A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3645A">
        <w:rPr>
          <w:sz w:val="28"/>
          <w:szCs w:val="28"/>
        </w:rPr>
        <w:t>Глава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ФНС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РФ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6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апреля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2010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года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—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Михаил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Владимирович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Мишустин,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сменивший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на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этом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посту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Михаила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Павловича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Мокрецова.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Приказом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ФНС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от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19.12.08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центральном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аппарате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ФНС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был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образован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Общественный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совет.</w:t>
      </w:r>
      <w:bookmarkStart w:id="0" w:name="sub_11011"/>
    </w:p>
    <w:p w:rsidR="0023645A" w:rsidRDefault="00EF544E" w:rsidP="0023645A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3645A">
        <w:rPr>
          <w:sz w:val="28"/>
          <w:szCs w:val="28"/>
        </w:rPr>
        <w:t>Общественный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совет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центральном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аппарате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Федеральной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налоговой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службы</w:t>
      </w:r>
      <w:bookmarkEnd w:id="0"/>
      <w:r w:rsidR="0023645A">
        <w:rPr>
          <w:sz w:val="28"/>
          <w:szCs w:val="28"/>
        </w:rPr>
        <w:t xml:space="preserve"> </w:t>
      </w:r>
      <w:r w:rsidRPr="0023645A">
        <w:rPr>
          <w:rFonts w:cs="Times New Roman CYR"/>
          <w:sz w:val="28"/>
          <w:szCs w:val="28"/>
        </w:rPr>
        <w:t>является</w:t>
      </w:r>
      <w:r w:rsidR="0023645A">
        <w:rPr>
          <w:rFonts w:cs="Times New Roman CYR"/>
          <w:sz w:val="28"/>
          <w:szCs w:val="28"/>
        </w:rPr>
        <w:t xml:space="preserve"> </w:t>
      </w:r>
      <w:r w:rsidRPr="0023645A">
        <w:rPr>
          <w:rFonts w:cs="Times New Roman CYR"/>
          <w:sz w:val="28"/>
          <w:szCs w:val="28"/>
        </w:rPr>
        <w:t>постоянно</w:t>
      </w:r>
      <w:r w:rsidR="0023645A">
        <w:rPr>
          <w:rFonts w:cs="Times New Roman CYR"/>
          <w:sz w:val="28"/>
          <w:szCs w:val="28"/>
        </w:rPr>
        <w:t xml:space="preserve"> </w:t>
      </w:r>
      <w:r w:rsidRPr="0023645A">
        <w:rPr>
          <w:rFonts w:cs="Times New Roman CYR"/>
          <w:sz w:val="28"/>
          <w:szCs w:val="28"/>
        </w:rPr>
        <w:t>действующим</w:t>
      </w:r>
      <w:r w:rsidR="0023645A">
        <w:rPr>
          <w:rFonts w:cs="Times New Roman CYR"/>
          <w:sz w:val="28"/>
          <w:szCs w:val="28"/>
        </w:rPr>
        <w:t xml:space="preserve"> </w:t>
      </w:r>
      <w:r w:rsidRPr="0023645A">
        <w:rPr>
          <w:rFonts w:cs="Times New Roman CYR"/>
          <w:sz w:val="28"/>
          <w:szCs w:val="28"/>
        </w:rPr>
        <w:t>консультативно-совещательным</w:t>
      </w:r>
      <w:r w:rsidR="0023645A">
        <w:rPr>
          <w:rFonts w:cs="Times New Roman CYR"/>
          <w:sz w:val="28"/>
          <w:szCs w:val="28"/>
        </w:rPr>
        <w:t xml:space="preserve"> </w:t>
      </w:r>
      <w:r w:rsidRPr="0023645A">
        <w:rPr>
          <w:rFonts w:cs="Times New Roman CYR"/>
          <w:sz w:val="28"/>
          <w:szCs w:val="28"/>
        </w:rPr>
        <w:t>органом,</w:t>
      </w:r>
      <w:r w:rsidR="0023645A">
        <w:rPr>
          <w:rFonts w:cs="Times New Roman CYR"/>
          <w:sz w:val="28"/>
          <w:szCs w:val="28"/>
        </w:rPr>
        <w:t xml:space="preserve"> </w:t>
      </w:r>
      <w:r w:rsidRPr="0023645A">
        <w:rPr>
          <w:rFonts w:cs="Times New Roman CYR"/>
          <w:sz w:val="28"/>
          <w:szCs w:val="28"/>
        </w:rPr>
        <w:t>осуществляющим</w:t>
      </w:r>
      <w:r w:rsidR="0023645A">
        <w:rPr>
          <w:rFonts w:cs="Times New Roman CYR"/>
          <w:sz w:val="28"/>
          <w:szCs w:val="28"/>
        </w:rPr>
        <w:t xml:space="preserve"> </w:t>
      </w:r>
      <w:r w:rsidRPr="0023645A">
        <w:rPr>
          <w:rFonts w:cs="Times New Roman CYR"/>
          <w:sz w:val="28"/>
          <w:szCs w:val="28"/>
        </w:rPr>
        <w:t>свою</w:t>
      </w:r>
      <w:r w:rsidR="0023645A">
        <w:rPr>
          <w:rFonts w:cs="Times New Roman CYR"/>
          <w:sz w:val="28"/>
          <w:szCs w:val="28"/>
        </w:rPr>
        <w:t xml:space="preserve"> </w:t>
      </w:r>
      <w:r w:rsidRPr="0023645A">
        <w:rPr>
          <w:rFonts w:cs="Times New Roman CYR"/>
          <w:sz w:val="28"/>
          <w:szCs w:val="28"/>
        </w:rPr>
        <w:t>деятельность</w:t>
      </w:r>
      <w:r w:rsidR="0023645A">
        <w:rPr>
          <w:rFonts w:cs="Times New Roman CYR"/>
          <w:sz w:val="28"/>
          <w:szCs w:val="28"/>
        </w:rPr>
        <w:t xml:space="preserve"> </w:t>
      </w:r>
      <w:r w:rsidRPr="0023645A">
        <w:rPr>
          <w:rFonts w:cs="Times New Roman CYR"/>
          <w:sz w:val="28"/>
          <w:szCs w:val="28"/>
        </w:rPr>
        <w:t>на</w:t>
      </w:r>
      <w:r w:rsidR="0023645A">
        <w:rPr>
          <w:rFonts w:cs="Times New Roman CYR"/>
          <w:sz w:val="28"/>
          <w:szCs w:val="28"/>
        </w:rPr>
        <w:t xml:space="preserve"> </w:t>
      </w:r>
      <w:r w:rsidRPr="0023645A">
        <w:rPr>
          <w:rFonts w:cs="Times New Roman CYR"/>
          <w:sz w:val="28"/>
          <w:szCs w:val="28"/>
        </w:rPr>
        <w:t>общественных</w:t>
      </w:r>
      <w:r w:rsidR="0023645A">
        <w:rPr>
          <w:rFonts w:cs="Times New Roman CYR"/>
          <w:sz w:val="28"/>
          <w:szCs w:val="28"/>
        </w:rPr>
        <w:t xml:space="preserve"> </w:t>
      </w:r>
      <w:r w:rsidRPr="0023645A">
        <w:rPr>
          <w:rFonts w:cs="Times New Roman CYR"/>
          <w:sz w:val="28"/>
          <w:szCs w:val="28"/>
        </w:rPr>
        <w:t>началах.</w:t>
      </w:r>
    </w:p>
    <w:p w:rsidR="00EF544E" w:rsidRPr="0023645A" w:rsidRDefault="004222CB" w:rsidP="002364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645A">
        <w:rPr>
          <w:sz w:val="28"/>
          <w:szCs w:val="28"/>
        </w:rPr>
        <w:t>Основной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задачей</w:t>
      </w:r>
      <w:r w:rsidR="0023645A">
        <w:rPr>
          <w:sz w:val="28"/>
          <w:szCs w:val="28"/>
        </w:rPr>
        <w:t xml:space="preserve"> </w:t>
      </w:r>
      <w:r w:rsidR="00EF544E" w:rsidRPr="0023645A">
        <w:rPr>
          <w:sz w:val="28"/>
          <w:szCs w:val="28"/>
        </w:rPr>
        <w:t>деятель</w:t>
      </w:r>
      <w:r w:rsidRPr="0023645A">
        <w:rPr>
          <w:sz w:val="28"/>
          <w:szCs w:val="28"/>
        </w:rPr>
        <w:t>ности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Общественного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совета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является</w:t>
      </w:r>
      <w:r w:rsidR="0023645A">
        <w:rPr>
          <w:sz w:val="28"/>
          <w:szCs w:val="28"/>
        </w:rPr>
        <w:t xml:space="preserve"> </w:t>
      </w:r>
      <w:r w:rsidR="00EF544E" w:rsidRPr="0023645A">
        <w:rPr>
          <w:sz w:val="28"/>
          <w:szCs w:val="28"/>
        </w:rPr>
        <w:t>подготовка</w:t>
      </w:r>
      <w:r w:rsidR="0023645A">
        <w:rPr>
          <w:sz w:val="28"/>
          <w:szCs w:val="28"/>
        </w:rPr>
        <w:t xml:space="preserve"> </w:t>
      </w:r>
      <w:r w:rsidR="00EF544E" w:rsidRPr="0023645A">
        <w:rPr>
          <w:sz w:val="28"/>
          <w:szCs w:val="28"/>
        </w:rPr>
        <w:t>предложений</w:t>
      </w:r>
      <w:r w:rsidR="0023645A">
        <w:rPr>
          <w:sz w:val="28"/>
          <w:szCs w:val="28"/>
        </w:rPr>
        <w:t xml:space="preserve"> </w:t>
      </w:r>
      <w:r w:rsidR="00EF544E" w:rsidRPr="0023645A">
        <w:rPr>
          <w:sz w:val="28"/>
          <w:szCs w:val="28"/>
        </w:rPr>
        <w:t>по</w:t>
      </w:r>
      <w:r w:rsidR="0023645A">
        <w:rPr>
          <w:sz w:val="28"/>
          <w:szCs w:val="28"/>
        </w:rPr>
        <w:t xml:space="preserve"> </w:t>
      </w:r>
      <w:r w:rsidR="00EF544E" w:rsidRPr="0023645A">
        <w:rPr>
          <w:sz w:val="28"/>
          <w:szCs w:val="28"/>
        </w:rPr>
        <w:t>развитию</w:t>
      </w:r>
      <w:r w:rsidR="0023645A">
        <w:rPr>
          <w:sz w:val="28"/>
          <w:szCs w:val="28"/>
        </w:rPr>
        <w:t xml:space="preserve"> </w:t>
      </w:r>
      <w:r w:rsidR="00EF544E" w:rsidRPr="0023645A">
        <w:rPr>
          <w:sz w:val="28"/>
          <w:szCs w:val="28"/>
        </w:rPr>
        <w:t>нормативной</w:t>
      </w:r>
      <w:r w:rsidR="0023645A">
        <w:rPr>
          <w:sz w:val="28"/>
          <w:szCs w:val="28"/>
        </w:rPr>
        <w:t xml:space="preserve"> </w:t>
      </w:r>
      <w:r w:rsidR="00EF544E" w:rsidRPr="0023645A">
        <w:rPr>
          <w:sz w:val="28"/>
          <w:szCs w:val="28"/>
        </w:rPr>
        <w:t>базы,</w:t>
      </w:r>
      <w:r w:rsidR="0023645A">
        <w:rPr>
          <w:sz w:val="28"/>
          <w:szCs w:val="28"/>
        </w:rPr>
        <w:t xml:space="preserve"> </w:t>
      </w:r>
      <w:r w:rsidR="00EF544E" w:rsidRPr="0023645A">
        <w:rPr>
          <w:sz w:val="28"/>
          <w:szCs w:val="28"/>
        </w:rPr>
        <w:t>обеспечивающей</w:t>
      </w:r>
      <w:r w:rsidR="0023645A">
        <w:rPr>
          <w:sz w:val="28"/>
          <w:szCs w:val="28"/>
        </w:rPr>
        <w:t xml:space="preserve"> </w:t>
      </w:r>
      <w:r w:rsidR="00EF544E" w:rsidRPr="0023645A">
        <w:rPr>
          <w:sz w:val="28"/>
          <w:szCs w:val="28"/>
        </w:rPr>
        <w:t>реализацию</w:t>
      </w:r>
      <w:r w:rsidR="0023645A">
        <w:rPr>
          <w:sz w:val="28"/>
          <w:szCs w:val="28"/>
        </w:rPr>
        <w:t xml:space="preserve"> </w:t>
      </w:r>
      <w:r w:rsidR="00EF544E" w:rsidRPr="0023645A">
        <w:rPr>
          <w:sz w:val="28"/>
          <w:szCs w:val="28"/>
        </w:rPr>
        <w:t>конституционных</w:t>
      </w:r>
      <w:r w:rsidR="0023645A">
        <w:rPr>
          <w:sz w:val="28"/>
          <w:szCs w:val="28"/>
        </w:rPr>
        <w:t xml:space="preserve"> </w:t>
      </w:r>
      <w:r w:rsidR="00EF544E" w:rsidRPr="0023645A">
        <w:rPr>
          <w:sz w:val="28"/>
          <w:szCs w:val="28"/>
        </w:rPr>
        <w:t>прав</w:t>
      </w:r>
      <w:r w:rsidR="0023645A">
        <w:rPr>
          <w:sz w:val="28"/>
          <w:szCs w:val="28"/>
        </w:rPr>
        <w:t xml:space="preserve"> </w:t>
      </w:r>
      <w:r w:rsidR="00EF544E"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="00EF544E" w:rsidRPr="0023645A">
        <w:rPr>
          <w:sz w:val="28"/>
          <w:szCs w:val="28"/>
        </w:rPr>
        <w:t>обязанностей</w:t>
      </w:r>
      <w:r w:rsidR="0023645A">
        <w:rPr>
          <w:sz w:val="28"/>
          <w:szCs w:val="28"/>
        </w:rPr>
        <w:t xml:space="preserve"> </w:t>
      </w:r>
      <w:r w:rsidR="00EF544E" w:rsidRPr="0023645A">
        <w:rPr>
          <w:sz w:val="28"/>
          <w:szCs w:val="28"/>
        </w:rPr>
        <w:t>граждан</w:t>
      </w:r>
      <w:r w:rsidR="0023645A">
        <w:rPr>
          <w:sz w:val="28"/>
          <w:szCs w:val="28"/>
        </w:rPr>
        <w:t xml:space="preserve"> </w:t>
      </w:r>
      <w:r w:rsidR="00EF544E" w:rsidRPr="0023645A">
        <w:rPr>
          <w:sz w:val="28"/>
          <w:szCs w:val="28"/>
        </w:rPr>
        <w:t>по</w:t>
      </w:r>
      <w:r w:rsidR="0023645A">
        <w:rPr>
          <w:sz w:val="28"/>
          <w:szCs w:val="28"/>
        </w:rPr>
        <w:t xml:space="preserve"> </w:t>
      </w:r>
      <w:r w:rsidR="00EF544E" w:rsidRPr="0023645A">
        <w:rPr>
          <w:sz w:val="28"/>
          <w:szCs w:val="28"/>
        </w:rPr>
        <w:t>уплате</w:t>
      </w:r>
      <w:r w:rsidR="0023645A">
        <w:rPr>
          <w:sz w:val="28"/>
          <w:szCs w:val="28"/>
        </w:rPr>
        <w:t xml:space="preserve"> </w:t>
      </w:r>
      <w:r w:rsidR="00EF544E" w:rsidRPr="0023645A">
        <w:rPr>
          <w:sz w:val="28"/>
          <w:szCs w:val="28"/>
        </w:rPr>
        <w:t>налогов</w:t>
      </w:r>
      <w:r w:rsidR="0023645A">
        <w:rPr>
          <w:sz w:val="28"/>
          <w:szCs w:val="28"/>
        </w:rPr>
        <w:t xml:space="preserve"> </w:t>
      </w:r>
      <w:r w:rsidR="00EF544E"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="00EF544E" w:rsidRPr="0023645A">
        <w:rPr>
          <w:sz w:val="28"/>
          <w:szCs w:val="28"/>
        </w:rPr>
        <w:t>функционирование</w:t>
      </w:r>
      <w:r w:rsidR="0023645A">
        <w:rPr>
          <w:sz w:val="28"/>
          <w:szCs w:val="28"/>
        </w:rPr>
        <w:t xml:space="preserve"> </w:t>
      </w:r>
      <w:r w:rsidR="00EF544E" w:rsidRPr="0023645A">
        <w:rPr>
          <w:sz w:val="28"/>
          <w:szCs w:val="28"/>
        </w:rPr>
        <w:t>системы</w:t>
      </w:r>
      <w:r w:rsidR="0023645A">
        <w:rPr>
          <w:sz w:val="28"/>
          <w:szCs w:val="28"/>
        </w:rPr>
        <w:t xml:space="preserve"> </w:t>
      </w:r>
      <w:r w:rsidR="00EF544E" w:rsidRPr="0023645A">
        <w:rPr>
          <w:sz w:val="28"/>
          <w:szCs w:val="28"/>
        </w:rPr>
        <w:t>контроля</w:t>
      </w:r>
      <w:r w:rsidR="0023645A">
        <w:rPr>
          <w:rFonts w:cs="Times New Roman CYR"/>
          <w:sz w:val="28"/>
          <w:szCs w:val="28"/>
        </w:rPr>
        <w:t xml:space="preserve"> </w:t>
      </w:r>
      <w:r w:rsidR="00EF544E" w:rsidRPr="0023645A">
        <w:rPr>
          <w:rFonts w:cs="Times New Roman CYR"/>
          <w:sz w:val="28"/>
          <w:szCs w:val="28"/>
        </w:rPr>
        <w:t>и</w:t>
      </w:r>
      <w:r w:rsidR="0023645A">
        <w:rPr>
          <w:rFonts w:cs="Times New Roman CYR"/>
          <w:sz w:val="28"/>
          <w:szCs w:val="28"/>
        </w:rPr>
        <w:t xml:space="preserve"> </w:t>
      </w:r>
      <w:r w:rsidR="00EF544E" w:rsidRPr="0023645A">
        <w:rPr>
          <w:rFonts w:cs="Times New Roman CYR"/>
          <w:sz w:val="28"/>
          <w:szCs w:val="28"/>
        </w:rPr>
        <w:t>надзора</w:t>
      </w:r>
      <w:r w:rsidR="0023645A">
        <w:rPr>
          <w:rFonts w:cs="Times New Roman CYR"/>
          <w:sz w:val="28"/>
          <w:szCs w:val="28"/>
        </w:rPr>
        <w:t xml:space="preserve"> </w:t>
      </w:r>
      <w:r w:rsidR="00EF544E" w:rsidRPr="0023645A">
        <w:rPr>
          <w:rFonts w:cs="Times New Roman CYR"/>
          <w:sz w:val="28"/>
          <w:szCs w:val="28"/>
        </w:rPr>
        <w:t>за</w:t>
      </w:r>
      <w:r w:rsidR="0023645A">
        <w:rPr>
          <w:rFonts w:cs="Times New Roman CYR"/>
          <w:sz w:val="28"/>
          <w:szCs w:val="28"/>
        </w:rPr>
        <w:t xml:space="preserve"> </w:t>
      </w:r>
      <w:r w:rsidR="00EF544E" w:rsidRPr="0023645A">
        <w:rPr>
          <w:rFonts w:cs="Times New Roman CYR"/>
          <w:sz w:val="28"/>
          <w:szCs w:val="28"/>
        </w:rPr>
        <w:t>соблюдением</w:t>
      </w:r>
      <w:r w:rsidR="0023645A">
        <w:rPr>
          <w:rFonts w:cs="Times New Roman CYR"/>
          <w:sz w:val="28"/>
          <w:szCs w:val="28"/>
        </w:rPr>
        <w:t xml:space="preserve"> </w:t>
      </w:r>
      <w:r w:rsidR="00EF544E" w:rsidRPr="0023645A">
        <w:rPr>
          <w:rFonts w:cs="Times New Roman CYR"/>
          <w:sz w:val="28"/>
          <w:szCs w:val="28"/>
        </w:rPr>
        <w:t>законодательства</w:t>
      </w:r>
      <w:r w:rsidR="0023645A">
        <w:rPr>
          <w:rFonts w:cs="Times New Roman CYR"/>
          <w:sz w:val="28"/>
          <w:szCs w:val="28"/>
        </w:rPr>
        <w:t xml:space="preserve"> </w:t>
      </w:r>
      <w:r w:rsidR="00EF544E" w:rsidRPr="0023645A">
        <w:rPr>
          <w:rFonts w:cs="Times New Roman CYR"/>
          <w:sz w:val="28"/>
          <w:szCs w:val="28"/>
        </w:rPr>
        <w:t>Российской</w:t>
      </w:r>
      <w:r w:rsidR="0023645A">
        <w:rPr>
          <w:rFonts w:cs="Times New Roman CYR"/>
          <w:sz w:val="28"/>
          <w:szCs w:val="28"/>
        </w:rPr>
        <w:t xml:space="preserve"> </w:t>
      </w:r>
      <w:r w:rsidR="00EF544E" w:rsidRPr="0023645A">
        <w:rPr>
          <w:rFonts w:cs="Times New Roman CYR"/>
          <w:sz w:val="28"/>
          <w:szCs w:val="28"/>
        </w:rPr>
        <w:t>Федерации</w:t>
      </w:r>
      <w:r w:rsidR="0023645A">
        <w:rPr>
          <w:rFonts w:cs="Times New Roman CYR"/>
          <w:sz w:val="28"/>
          <w:szCs w:val="28"/>
        </w:rPr>
        <w:t xml:space="preserve"> </w:t>
      </w:r>
      <w:r w:rsidR="00EF544E" w:rsidRPr="0023645A">
        <w:rPr>
          <w:rFonts w:cs="Times New Roman CYR"/>
          <w:sz w:val="28"/>
          <w:szCs w:val="28"/>
        </w:rPr>
        <w:t>о</w:t>
      </w:r>
      <w:r w:rsidR="0023645A">
        <w:rPr>
          <w:rFonts w:cs="Times New Roman CYR"/>
          <w:sz w:val="28"/>
          <w:szCs w:val="28"/>
        </w:rPr>
        <w:t xml:space="preserve"> </w:t>
      </w:r>
      <w:r w:rsidR="00EF544E" w:rsidRPr="0023645A">
        <w:rPr>
          <w:rFonts w:cs="Times New Roman CYR"/>
          <w:sz w:val="28"/>
          <w:szCs w:val="28"/>
        </w:rPr>
        <w:t>налогах</w:t>
      </w:r>
      <w:r w:rsidR="0023645A">
        <w:rPr>
          <w:rFonts w:cs="Times New Roman CYR"/>
          <w:sz w:val="28"/>
          <w:szCs w:val="28"/>
        </w:rPr>
        <w:t xml:space="preserve"> </w:t>
      </w:r>
      <w:r w:rsidR="00EF544E" w:rsidRPr="0023645A">
        <w:rPr>
          <w:rFonts w:cs="Times New Roman CYR"/>
          <w:sz w:val="28"/>
          <w:szCs w:val="28"/>
        </w:rPr>
        <w:t>и</w:t>
      </w:r>
      <w:r w:rsidR="0023645A">
        <w:rPr>
          <w:rFonts w:cs="Times New Roman CYR"/>
          <w:sz w:val="28"/>
          <w:szCs w:val="28"/>
        </w:rPr>
        <w:t xml:space="preserve"> </w:t>
      </w:r>
      <w:r w:rsidR="00EF544E" w:rsidRPr="0023645A">
        <w:rPr>
          <w:rFonts w:cs="Times New Roman CYR"/>
          <w:sz w:val="28"/>
          <w:szCs w:val="28"/>
        </w:rPr>
        <w:t>сборах</w:t>
      </w:r>
    </w:p>
    <w:p w:rsidR="00585E5F" w:rsidRPr="0023645A" w:rsidRDefault="002502D8" w:rsidP="0023645A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3645A">
        <w:rPr>
          <w:sz w:val="28"/>
          <w:szCs w:val="28"/>
        </w:rPr>
        <w:t>4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Федеральная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таможенная</w:t>
      </w:r>
      <w:r w:rsidR="0023645A">
        <w:rPr>
          <w:sz w:val="28"/>
          <w:szCs w:val="28"/>
        </w:rPr>
        <w:t xml:space="preserve"> </w:t>
      </w:r>
      <w:r w:rsidR="00585E5F" w:rsidRPr="0023645A">
        <w:rPr>
          <w:sz w:val="28"/>
          <w:szCs w:val="28"/>
        </w:rPr>
        <w:t>служба</w:t>
      </w:r>
      <w:r w:rsidR="0023645A">
        <w:rPr>
          <w:sz w:val="28"/>
          <w:szCs w:val="28"/>
        </w:rPr>
        <w:t xml:space="preserve"> РФ</w:t>
      </w:r>
    </w:p>
    <w:p w:rsidR="0023645A" w:rsidRDefault="0023645A" w:rsidP="0023645A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23645A" w:rsidRDefault="002502D8" w:rsidP="0023645A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23645A">
        <w:rPr>
          <w:sz w:val="28"/>
          <w:szCs w:val="28"/>
        </w:rPr>
        <w:t>Указом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Президента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РФ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от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9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марта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2004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года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№314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Федеральная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таможенная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служба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была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преобразована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из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Государственного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таможенного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комитета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Российской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Федерации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(ГТК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РФ)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Федеральная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таможенная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служба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РФ</w:t>
      </w:r>
      <w:r w:rsidR="0023645A">
        <w:rPr>
          <w:sz w:val="28"/>
          <w:szCs w:val="28"/>
        </w:rPr>
        <w:t xml:space="preserve"> </w:t>
      </w:r>
      <w:r w:rsidR="00585E5F" w:rsidRPr="0023645A">
        <w:rPr>
          <w:bCs/>
          <w:sz w:val="28"/>
        </w:rPr>
        <w:t>(ФТС</w:t>
      </w:r>
      <w:r w:rsidR="0023645A">
        <w:rPr>
          <w:bCs/>
          <w:sz w:val="28"/>
        </w:rPr>
        <w:t xml:space="preserve"> </w:t>
      </w:r>
      <w:r w:rsidRPr="0023645A">
        <w:rPr>
          <w:bCs/>
          <w:sz w:val="28"/>
        </w:rPr>
        <w:t>РФ</w:t>
      </w:r>
      <w:r w:rsidR="00585E5F" w:rsidRPr="0023645A">
        <w:rPr>
          <w:bCs/>
          <w:sz w:val="28"/>
        </w:rPr>
        <w:t>)</w:t>
      </w:r>
      <w:r w:rsidR="0023645A">
        <w:rPr>
          <w:sz w:val="28"/>
        </w:rPr>
        <w:t xml:space="preserve"> </w:t>
      </w:r>
      <w:r w:rsidR="00585E5F" w:rsidRPr="0023645A">
        <w:rPr>
          <w:sz w:val="28"/>
        </w:rPr>
        <w:t>—</w:t>
      </w:r>
      <w:r w:rsidR="0023645A">
        <w:rPr>
          <w:sz w:val="28"/>
        </w:rPr>
        <w:t xml:space="preserve"> </w:t>
      </w:r>
      <w:r w:rsidR="00585E5F" w:rsidRPr="0023645A">
        <w:rPr>
          <w:sz w:val="28"/>
          <w:szCs w:val="28"/>
        </w:rPr>
        <w:t>федеральный</w:t>
      </w:r>
      <w:r w:rsidR="0023645A">
        <w:rPr>
          <w:sz w:val="28"/>
          <w:szCs w:val="28"/>
        </w:rPr>
        <w:t xml:space="preserve"> </w:t>
      </w:r>
      <w:r w:rsidR="00585E5F" w:rsidRPr="0023645A">
        <w:rPr>
          <w:sz w:val="28"/>
          <w:szCs w:val="28"/>
        </w:rPr>
        <w:t>орган</w:t>
      </w:r>
      <w:r w:rsidR="0023645A">
        <w:rPr>
          <w:sz w:val="28"/>
          <w:szCs w:val="28"/>
        </w:rPr>
        <w:t xml:space="preserve"> </w:t>
      </w:r>
      <w:r w:rsidR="00585E5F" w:rsidRPr="006429C4">
        <w:rPr>
          <w:sz w:val="28"/>
          <w:szCs w:val="28"/>
        </w:rPr>
        <w:t>исполнительной</w:t>
      </w:r>
      <w:r w:rsidR="0023645A" w:rsidRPr="006429C4">
        <w:rPr>
          <w:sz w:val="28"/>
          <w:szCs w:val="28"/>
        </w:rPr>
        <w:t xml:space="preserve"> </w:t>
      </w:r>
      <w:r w:rsidR="00585E5F" w:rsidRPr="006429C4">
        <w:rPr>
          <w:sz w:val="28"/>
          <w:szCs w:val="28"/>
        </w:rPr>
        <w:t>власти</w:t>
      </w:r>
      <w:r w:rsidR="00585E5F" w:rsidRPr="0023645A">
        <w:rPr>
          <w:sz w:val="28"/>
          <w:szCs w:val="28"/>
        </w:rPr>
        <w:t>,</w:t>
      </w:r>
      <w:r w:rsidR="0023645A">
        <w:rPr>
          <w:sz w:val="28"/>
          <w:szCs w:val="28"/>
        </w:rPr>
        <w:t xml:space="preserve"> </w:t>
      </w:r>
      <w:r w:rsidR="00585E5F" w:rsidRPr="0023645A">
        <w:rPr>
          <w:sz w:val="28"/>
          <w:szCs w:val="28"/>
        </w:rPr>
        <w:t>осуществляющий</w:t>
      </w:r>
      <w:r w:rsidR="0023645A">
        <w:rPr>
          <w:sz w:val="28"/>
          <w:szCs w:val="28"/>
        </w:rPr>
        <w:t xml:space="preserve"> </w:t>
      </w:r>
      <w:r w:rsidR="00585E5F" w:rsidRPr="0023645A">
        <w:rPr>
          <w:sz w:val="28"/>
          <w:szCs w:val="28"/>
        </w:rPr>
        <w:t>в</w:t>
      </w:r>
      <w:r w:rsidR="0023645A">
        <w:rPr>
          <w:sz w:val="28"/>
          <w:szCs w:val="28"/>
        </w:rPr>
        <w:t xml:space="preserve"> </w:t>
      </w:r>
      <w:r w:rsidR="00585E5F" w:rsidRPr="0023645A">
        <w:rPr>
          <w:sz w:val="28"/>
          <w:szCs w:val="28"/>
        </w:rPr>
        <w:t>соответствии</w:t>
      </w:r>
      <w:r w:rsidR="0023645A">
        <w:rPr>
          <w:sz w:val="28"/>
          <w:szCs w:val="28"/>
        </w:rPr>
        <w:t xml:space="preserve"> </w:t>
      </w:r>
      <w:r w:rsidR="00585E5F" w:rsidRPr="0023645A">
        <w:rPr>
          <w:sz w:val="28"/>
          <w:szCs w:val="28"/>
        </w:rPr>
        <w:t>с</w:t>
      </w:r>
      <w:r w:rsidR="0023645A">
        <w:rPr>
          <w:sz w:val="28"/>
          <w:szCs w:val="28"/>
        </w:rPr>
        <w:t xml:space="preserve"> </w:t>
      </w:r>
      <w:r w:rsidR="00585E5F" w:rsidRPr="006429C4">
        <w:rPr>
          <w:sz w:val="28"/>
          <w:szCs w:val="28"/>
        </w:rPr>
        <w:t>законодательством</w:t>
      </w:r>
      <w:r w:rsidR="0023645A">
        <w:rPr>
          <w:sz w:val="28"/>
          <w:szCs w:val="28"/>
        </w:rPr>
        <w:t xml:space="preserve"> </w:t>
      </w:r>
      <w:r w:rsidR="00585E5F" w:rsidRPr="006429C4">
        <w:rPr>
          <w:sz w:val="28"/>
          <w:szCs w:val="28"/>
        </w:rPr>
        <w:t>Российской</w:t>
      </w:r>
      <w:r w:rsidR="0023645A" w:rsidRPr="006429C4">
        <w:rPr>
          <w:sz w:val="28"/>
          <w:szCs w:val="28"/>
        </w:rPr>
        <w:t xml:space="preserve"> </w:t>
      </w:r>
      <w:r w:rsidR="00585E5F" w:rsidRPr="006429C4">
        <w:rPr>
          <w:sz w:val="28"/>
          <w:szCs w:val="28"/>
        </w:rPr>
        <w:t>Федерации</w:t>
      </w:r>
      <w:r w:rsidR="0023645A">
        <w:rPr>
          <w:sz w:val="28"/>
          <w:szCs w:val="28"/>
        </w:rPr>
        <w:t xml:space="preserve"> </w:t>
      </w:r>
      <w:r w:rsidR="00585E5F" w:rsidRPr="0023645A">
        <w:rPr>
          <w:sz w:val="28"/>
          <w:szCs w:val="28"/>
        </w:rPr>
        <w:t>функции</w:t>
      </w:r>
      <w:r w:rsidR="0023645A">
        <w:rPr>
          <w:sz w:val="28"/>
          <w:szCs w:val="28"/>
        </w:rPr>
        <w:t xml:space="preserve"> </w:t>
      </w:r>
      <w:r w:rsidR="00585E5F" w:rsidRPr="0023645A">
        <w:rPr>
          <w:sz w:val="28"/>
          <w:szCs w:val="28"/>
        </w:rPr>
        <w:t>по</w:t>
      </w:r>
      <w:r w:rsidR="0023645A">
        <w:rPr>
          <w:sz w:val="28"/>
          <w:szCs w:val="28"/>
        </w:rPr>
        <w:t xml:space="preserve"> </w:t>
      </w:r>
      <w:r w:rsidR="00585E5F" w:rsidRPr="0023645A">
        <w:rPr>
          <w:sz w:val="28"/>
          <w:szCs w:val="28"/>
        </w:rPr>
        <w:t>контролю</w:t>
      </w:r>
      <w:r w:rsidR="0023645A">
        <w:rPr>
          <w:sz w:val="28"/>
          <w:szCs w:val="28"/>
        </w:rPr>
        <w:t xml:space="preserve"> </w:t>
      </w:r>
      <w:r w:rsidR="00585E5F"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="00585E5F" w:rsidRPr="0023645A">
        <w:rPr>
          <w:sz w:val="28"/>
          <w:szCs w:val="28"/>
        </w:rPr>
        <w:t>надзору</w:t>
      </w:r>
      <w:r w:rsidR="0023645A">
        <w:rPr>
          <w:sz w:val="28"/>
          <w:szCs w:val="28"/>
        </w:rPr>
        <w:t xml:space="preserve"> </w:t>
      </w:r>
      <w:r w:rsidR="00585E5F" w:rsidRPr="0023645A">
        <w:rPr>
          <w:sz w:val="28"/>
          <w:szCs w:val="28"/>
        </w:rPr>
        <w:t>в</w:t>
      </w:r>
      <w:r w:rsidR="0023645A">
        <w:rPr>
          <w:sz w:val="28"/>
          <w:szCs w:val="28"/>
        </w:rPr>
        <w:t xml:space="preserve"> </w:t>
      </w:r>
      <w:r w:rsidR="00585E5F" w:rsidRPr="0023645A">
        <w:rPr>
          <w:sz w:val="28"/>
          <w:szCs w:val="28"/>
        </w:rPr>
        <w:t>области</w:t>
      </w:r>
      <w:r w:rsidR="0023645A">
        <w:rPr>
          <w:sz w:val="28"/>
          <w:szCs w:val="28"/>
        </w:rPr>
        <w:t xml:space="preserve"> </w:t>
      </w:r>
      <w:r w:rsidR="00585E5F" w:rsidRPr="006429C4">
        <w:rPr>
          <w:sz w:val="28"/>
          <w:szCs w:val="28"/>
        </w:rPr>
        <w:t>таможенного</w:t>
      </w:r>
      <w:r w:rsidR="0023645A" w:rsidRPr="006429C4">
        <w:rPr>
          <w:sz w:val="28"/>
          <w:szCs w:val="28"/>
        </w:rPr>
        <w:t xml:space="preserve"> </w:t>
      </w:r>
      <w:r w:rsidR="00585E5F" w:rsidRPr="006429C4">
        <w:rPr>
          <w:sz w:val="28"/>
          <w:szCs w:val="28"/>
        </w:rPr>
        <w:t>дела</w:t>
      </w:r>
      <w:r w:rsidR="00585E5F" w:rsidRPr="0023645A">
        <w:rPr>
          <w:sz w:val="28"/>
          <w:szCs w:val="28"/>
        </w:rPr>
        <w:t>,</w:t>
      </w:r>
      <w:r w:rsidR="0023645A">
        <w:rPr>
          <w:sz w:val="28"/>
          <w:szCs w:val="28"/>
        </w:rPr>
        <w:t xml:space="preserve"> </w:t>
      </w:r>
      <w:r w:rsidR="00585E5F" w:rsidRPr="0023645A">
        <w:rPr>
          <w:sz w:val="28"/>
          <w:szCs w:val="28"/>
        </w:rPr>
        <w:t>а</w:t>
      </w:r>
      <w:r w:rsidR="0023645A">
        <w:rPr>
          <w:sz w:val="28"/>
          <w:szCs w:val="28"/>
        </w:rPr>
        <w:t xml:space="preserve"> </w:t>
      </w:r>
      <w:r w:rsidR="00585E5F" w:rsidRPr="0023645A">
        <w:rPr>
          <w:sz w:val="28"/>
          <w:szCs w:val="28"/>
        </w:rPr>
        <w:t>также</w:t>
      </w:r>
      <w:r w:rsidR="0023645A">
        <w:rPr>
          <w:sz w:val="28"/>
          <w:szCs w:val="28"/>
        </w:rPr>
        <w:t xml:space="preserve"> </w:t>
      </w:r>
      <w:r w:rsidR="00585E5F" w:rsidRPr="0023645A">
        <w:rPr>
          <w:sz w:val="28"/>
          <w:szCs w:val="28"/>
        </w:rPr>
        <w:t>функции</w:t>
      </w:r>
      <w:r w:rsidR="0023645A">
        <w:rPr>
          <w:sz w:val="28"/>
          <w:szCs w:val="28"/>
        </w:rPr>
        <w:t xml:space="preserve"> </w:t>
      </w:r>
      <w:r w:rsidR="00585E5F" w:rsidRPr="0023645A">
        <w:rPr>
          <w:sz w:val="28"/>
          <w:szCs w:val="28"/>
        </w:rPr>
        <w:t>агента</w:t>
      </w:r>
      <w:r w:rsidR="0023645A">
        <w:rPr>
          <w:sz w:val="28"/>
          <w:szCs w:val="28"/>
        </w:rPr>
        <w:t xml:space="preserve"> </w:t>
      </w:r>
      <w:r w:rsidR="00585E5F" w:rsidRPr="006429C4">
        <w:rPr>
          <w:sz w:val="28"/>
          <w:szCs w:val="28"/>
        </w:rPr>
        <w:t>валютного</w:t>
      </w:r>
      <w:r w:rsidR="0023645A" w:rsidRPr="006429C4">
        <w:rPr>
          <w:sz w:val="28"/>
          <w:szCs w:val="28"/>
        </w:rPr>
        <w:t xml:space="preserve"> </w:t>
      </w:r>
      <w:r w:rsidR="00585E5F" w:rsidRPr="006429C4">
        <w:rPr>
          <w:sz w:val="28"/>
          <w:szCs w:val="28"/>
        </w:rPr>
        <w:t>контроля</w:t>
      </w:r>
      <w:r w:rsidR="0023645A">
        <w:rPr>
          <w:sz w:val="28"/>
          <w:szCs w:val="28"/>
        </w:rPr>
        <w:t xml:space="preserve"> </w:t>
      </w:r>
      <w:r w:rsidR="00585E5F"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="00585E5F" w:rsidRPr="0023645A">
        <w:rPr>
          <w:sz w:val="28"/>
          <w:szCs w:val="28"/>
        </w:rPr>
        <w:t>специальные</w:t>
      </w:r>
      <w:r w:rsidR="0023645A">
        <w:rPr>
          <w:sz w:val="28"/>
          <w:szCs w:val="28"/>
        </w:rPr>
        <w:t xml:space="preserve"> </w:t>
      </w:r>
      <w:r w:rsidR="00585E5F" w:rsidRPr="0023645A">
        <w:rPr>
          <w:sz w:val="28"/>
          <w:szCs w:val="28"/>
        </w:rPr>
        <w:t>функции</w:t>
      </w:r>
      <w:r w:rsidR="0023645A">
        <w:rPr>
          <w:sz w:val="28"/>
          <w:szCs w:val="28"/>
        </w:rPr>
        <w:t xml:space="preserve"> </w:t>
      </w:r>
      <w:r w:rsidR="00585E5F" w:rsidRPr="0023645A">
        <w:rPr>
          <w:sz w:val="28"/>
          <w:szCs w:val="28"/>
        </w:rPr>
        <w:t>по</w:t>
      </w:r>
      <w:r w:rsidR="0023645A">
        <w:rPr>
          <w:sz w:val="28"/>
          <w:szCs w:val="28"/>
        </w:rPr>
        <w:t xml:space="preserve"> </w:t>
      </w:r>
      <w:r w:rsidR="00585E5F" w:rsidRPr="0023645A">
        <w:rPr>
          <w:sz w:val="28"/>
          <w:szCs w:val="28"/>
        </w:rPr>
        <w:t>борьбе</w:t>
      </w:r>
      <w:r w:rsidR="0023645A">
        <w:rPr>
          <w:sz w:val="28"/>
          <w:szCs w:val="28"/>
        </w:rPr>
        <w:t xml:space="preserve"> </w:t>
      </w:r>
      <w:r w:rsidR="00585E5F" w:rsidRPr="0023645A">
        <w:rPr>
          <w:sz w:val="28"/>
          <w:szCs w:val="28"/>
        </w:rPr>
        <w:t>с</w:t>
      </w:r>
      <w:r w:rsidR="0023645A">
        <w:rPr>
          <w:sz w:val="28"/>
          <w:szCs w:val="28"/>
        </w:rPr>
        <w:t xml:space="preserve"> </w:t>
      </w:r>
      <w:r w:rsidR="00585E5F" w:rsidRPr="006429C4">
        <w:rPr>
          <w:sz w:val="28"/>
          <w:szCs w:val="28"/>
        </w:rPr>
        <w:t>контрабандой</w:t>
      </w:r>
      <w:r w:rsidR="00585E5F" w:rsidRPr="0023645A">
        <w:rPr>
          <w:sz w:val="28"/>
          <w:szCs w:val="28"/>
        </w:rPr>
        <w:t>,</w:t>
      </w:r>
      <w:r w:rsidR="0023645A">
        <w:rPr>
          <w:sz w:val="28"/>
          <w:szCs w:val="28"/>
        </w:rPr>
        <w:t xml:space="preserve"> </w:t>
      </w:r>
      <w:r w:rsidR="00585E5F" w:rsidRPr="0023645A">
        <w:rPr>
          <w:sz w:val="28"/>
          <w:szCs w:val="28"/>
        </w:rPr>
        <w:t>иными</w:t>
      </w:r>
      <w:r w:rsidR="0023645A">
        <w:rPr>
          <w:sz w:val="28"/>
          <w:szCs w:val="28"/>
        </w:rPr>
        <w:t xml:space="preserve"> </w:t>
      </w:r>
      <w:r w:rsidR="00585E5F" w:rsidRPr="0023645A">
        <w:rPr>
          <w:sz w:val="28"/>
          <w:szCs w:val="28"/>
        </w:rPr>
        <w:t>преступлениями</w:t>
      </w:r>
      <w:r w:rsidR="0023645A">
        <w:rPr>
          <w:sz w:val="28"/>
          <w:szCs w:val="28"/>
        </w:rPr>
        <w:t xml:space="preserve"> </w:t>
      </w:r>
      <w:r w:rsidR="00585E5F"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="00585E5F" w:rsidRPr="006429C4">
        <w:rPr>
          <w:sz w:val="28"/>
          <w:szCs w:val="28"/>
        </w:rPr>
        <w:t>административными</w:t>
      </w:r>
      <w:r w:rsidR="0023645A" w:rsidRPr="006429C4">
        <w:rPr>
          <w:sz w:val="28"/>
          <w:szCs w:val="28"/>
        </w:rPr>
        <w:t xml:space="preserve"> </w:t>
      </w:r>
      <w:r w:rsidR="00585E5F" w:rsidRPr="006429C4">
        <w:rPr>
          <w:sz w:val="28"/>
          <w:szCs w:val="28"/>
        </w:rPr>
        <w:t>правонарушениями</w:t>
      </w:r>
      <w:r w:rsidR="00585E5F" w:rsidRPr="0023645A">
        <w:rPr>
          <w:sz w:val="28"/>
          <w:szCs w:val="28"/>
        </w:rPr>
        <w:t>.</w:t>
      </w:r>
    </w:p>
    <w:p w:rsidR="0023645A" w:rsidRPr="0023645A" w:rsidRDefault="00585E5F" w:rsidP="0023645A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6429C4">
        <w:rPr>
          <w:sz w:val="28"/>
          <w:szCs w:val="28"/>
        </w:rPr>
        <w:t>11</w:t>
      </w:r>
      <w:r w:rsidR="0023645A" w:rsidRPr="006429C4">
        <w:rPr>
          <w:sz w:val="28"/>
          <w:szCs w:val="28"/>
        </w:rPr>
        <w:t xml:space="preserve"> </w:t>
      </w:r>
      <w:r w:rsidRPr="006429C4">
        <w:rPr>
          <w:sz w:val="28"/>
          <w:szCs w:val="28"/>
        </w:rPr>
        <w:t>мая</w:t>
      </w:r>
      <w:r w:rsidR="0023645A">
        <w:rPr>
          <w:sz w:val="28"/>
          <w:szCs w:val="28"/>
        </w:rPr>
        <w:t xml:space="preserve"> </w:t>
      </w:r>
      <w:r w:rsidRPr="006429C4">
        <w:rPr>
          <w:sz w:val="28"/>
          <w:szCs w:val="28"/>
        </w:rPr>
        <w:t>2006</w:t>
      </w:r>
      <w:r w:rsidR="0023645A">
        <w:rPr>
          <w:sz w:val="28"/>
          <w:szCs w:val="28"/>
        </w:rPr>
        <w:t xml:space="preserve"> </w:t>
      </w:r>
      <w:r w:rsidRPr="006429C4">
        <w:rPr>
          <w:sz w:val="28"/>
          <w:szCs w:val="28"/>
        </w:rPr>
        <w:t>указом</w:t>
      </w:r>
      <w:r w:rsidR="0023645A" w:rsidRPr="006429C4">
        <w:rPr>
          <w:sz w:val="28"/>
          <w:szCs w:val="28"/>
        </w:rPr>
        <w:t xml:space="preserve"> </w:t>
      </w:r>
      <w:r w:rsidRPr="006429C4">
        <w:rPr>
          <w:sz w:val="28"/>
          <w:szCs w:val="28"/>
        </w:rPr>
        <w:t>президента</w:t>
      </w:r>
      <w:r w:rsidR="0023645A" w:rsidRPr="006429C4">
        <w:rPr>
          <w:sz w:val="28"/>
          <w:szCs w:val="28"/>
        </w:rPr>
        <w:t xml:space="preserve"> </w:t>
      </w:r>
      <w:r w:rsidRPr="006429C4">
        <w:rPr>
          <w:sz w:val="28"/>
          <w:szCs w:val="28"/>
        </w:rPr>
        <w:t>РФ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Федеральная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Таможенная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Служба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передана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в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подчинение</w:t>
      </w:r>
      <w:r w:rsidR="0023645A">
        <w:rPr>
          <w:sz w:val="28"/>
          <w:szCs w:val="28"/>
        </w:rPr>
        <w:t xml:space="preserve"> </w:t>
      </w:r>
      <w:r w:rsidRPr="006429C4">
        <w:rPr>
          <w:sz w:val="28"/>
          <w:szCs w:val="28"/>
        </w:rPr>
        <w:t>Правительству</w:t>
      </w:r>
      <w:r w:rsidR="0023645A" w:rsidRPr="006429C4">
        <w:rPr>
          <w:sz w:val="28"/>
          <w:szCs w:val="28"/>
        </w:rPr>
        <w:t xml:space="preserve"> </w:t>
      </w:r>
      <w:r w:rsidRPr="006429C4">
        <w:rPr>
          <w:sz w:val="28"/>
          <w:szCs w:val="28"/>
        </w:rPr>
        <w:t>РФ</w:t>
      </w:r>
      <w:r w:rsidRPr="0023645A">
        <w:rPr>
          <w:sz w:val="28"/>
          <w:szCs w:val="28"/>
        </w:rPr>
        <w:t>.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Ранее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ФТС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России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была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подчинена</w:t>
      </w:r>
      <w:r w:rsidR="0023645A">
        <w:rPr>
          <w:sz w:val="28"/>
          <w:szCs w:val="28"/>
        </w:rPr>
        <w:t xml:space="preserve"> </w:t>
      </w:r>
      <w:r w:rsidRPr="006429C4">
        <w:rPr>
          <w:sz w:val="28"/>
          <w:szCs w:val="28"/>
        </w:rPr>
        <w:t>Министерству</w:t>
      </w:r>
      <w:r w:rsidR="0023645A" w:rsidRPr="006429C4">
        <w:rPr>
          <w:sz w:val="28"/>
          <w:szCs w:val="28"/>
        </w:rPr>
        <w:t xml:space="preserve"> </w:t>
      </w:r>
      <w:r w:rsidRPr="006429C4">
        <w:rPr>
          <w:sz w:val="28"/>
          <w:szCs w:val="28"/>
        </w:rPr>
        <w:t>экономического</w:t>
      </w:r>
      <w:r w:rsidR="0023645A" w:rsidRPr="006429C4">
        <w:rPr>
          <w:sz w:val="28"/>
          <w:szCs w:val="28"/>
        </w:rPr>
        <w:t xml:space="preserve"> </w:t>
      </w:r>
      <w:r w:rsidRPr="006429C4">
        <w:rPr>
          <w:sz w:val="28"/>
          <w:szCs w:val="28"/>
        </w:rPr>
        <w:t>развития</w:t>
      </w:r>
      <w:r w:rsidR="0023645A" w:rsidRPr="006429C4">
        <w:rPr>
          <w:sz w:val="28"/>
          <w:szCs w:val="28"/>
        </w:rPr>
        <w:t xml:space="preserve"> </w:t>
      </w:r>
      <w:r w:rsidRPr="006429C4">
        <w:rPr>
          <w:sz w:val="28"/>
          <w:szCs w:val="28"/>
        </w:rPr>
        <w:t>и</w:t>
      </w:r>
      <w:r w:rsidR="0023645A" w:rsidRPr="006429C4">
        <w:rPr>
          <w:sz w:val="28"/>
          <w:szCs w:val="28"/>
        </w:rPr>
        <w:t xml:space="preserve"> </w:t>
      </w:r>
      <w:r w:rsidRPr="006429C4">
        <w:rPr>
          <w:sz w:val="28"/>
          <w:szCs w:val="28"/>
        </w:rPr>
        <w:t>торговли</w:t>
      </w:r>
      <w:r w:rsidR="0023645A">
        <w:rPr>
          <w:sz w:val="28"/>
          <w:szCs w:val="28"/>
          <w:lang w:val="en-US"/>
        </w:rPr>
        <w:t>/</w:t>
      </w:r>
    </w:p>
    <w:p w:rsidR="0023645A" w:rsidRDefault="00585E5F" w:rsidP="0023645A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23645A">
        <w:rPr>
          <w:sz w:val="28"/>
          <w:szCs w:val="28"/>
        </w:rPr>
        <w:t>Руководитель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Федеральной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таможенной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службы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—</w:t>
      </w:r>
      <w:r w:rsidR="0023645A">
        <w:rPr>
          <w:sz w:val="28"/>
          <w:szCs w:val="28"/>
        </w:rPr>
        <w:t xml:space="preserve"> </w:t>
      </w:r>
      <w:r w:rsidRPr="006429C4">
        <w:rPr>
          <w:sz w:val="28"/>
          <w:szCs w:val="28"/>
        </w:rPr>
        <w:t>Бельянинов,</w:t>
      </w:r>
      <w:r w:rsidR="0023645A" w:rsidRPr="006429C4">
        <w:rPr>
          <w:sz w:val="28"/>
          <w:szCs w:val="28"/>
        </w:rPr>
        <w:t xml:space="preserve"> </w:t>
      </w:r>
      <w:r w:rsidRPr="006429C4">
        <w:rPr>
          <w:sz w:val="28"/>
          <w:szCs w:val="28"/>
        </w:rPr>
        <w:t>Андрей</w:t>
      </w:r>
      <w:r w:rsidR="0023645A" w:rsidRPr="006429C4">
        <w:rPr>
          <w:sz w:val="28"/>
          <w:szCs w:val="28"/>
        </w:rPr>
        <w:t xml:space="preserve"> </w:t>
      </w:r>
      <w:r w:rsidRPr="006429C4">
        <w:rPr>
          <w:sz w:val="28"/>
          <w:szCs w:val="28"/>
        </w:rPr>
        <w:t>Юрьевич</w:t>
      </w:r>
      <w:r w:rsidRPr="0023645A">
        <w:rPr>
          <w:sz w:val="28"/>
          <w:szCs w:val="28"/>
        </w:rPr>
        <w:t>.</w:t>
      </w:r>
    </w:p>
    <w:p w:rsidR="00585E5F" w:rsidRPr="0023645A" w:rsidRDefault="00585E5F" w:rsidP="0023645A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645A">
        <w:rPr>
          <w:sz w:val="28"/>
          <w:szCs w:val="28"/>
        </w:rPr>
        <w:t>Постановлением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Правительства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РФ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от</w:t>
      </w:r>
      <w:r w:rsidR="0023645A">
        <w:rPr>
          <w:sz w:val="28"/>
          <w:szCs w:val="28"/>
        </w:rPr>
        <w:t xml:space="preserve"> </w:t>
      </w:r>
      <w:r w:rsidRPr="006429C4">
        <w:rPr>
          <w:sz w:val="28"/>
          <w:szCs w:val="28"/>
        </w:rPr>
        <w:t>26</w:t>
      </w:r>
      <w:r w:rsidR="0023645A" w:rsidRPr="006429C4">
        <w:rPr>
          <w:sz w:val="28"/>
          <w:szCs w:val="28"/>
        </w:rPr>
        <w:t xml:space="preserve"> </w:t>
      </w:r>
      <w:r w:rsidRPr="006429C4">
        <w:rPr>
          <w:sz w:val="28"/>
          <w:szCs w:val="28"/>
        </w:rPr>
        <w:t>июля</w:t>
      </w:r>
      <w:r w:rsidR="0023645A">
        <w:rPr>
          <w:sz w:val="28"/>
          <w:szCs w:val="28"/>
        </w:rPr>
        <w:t xml:space="preserve"> </w:t>
      </w:r>
      <w:r w:rsidRPr="006429C4">
        <w:rPr>
          <w:sz w:val="28"/>
          <w:szCs w:val="28"/>
        </w:rPr>
        <w:t>2006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г.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№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459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на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ФТС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возложены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следующие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основные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функции</w:t>
      </w:r>
      <w:r w:rsidR="00061D60" w:rsidRPr="0023645A">
        <w:rPr>
          <w:rStyle w:val="ad"/>
          <w:sz w:val="28"/>
          <w:szCs w:val="28"/>
        </w:rPr>
        <w:footnoteReference w:id="5"/>
      </w:r>
      <w:r w:rsidRPr="0023645A">
        <w:rPr>
          <w:sz w:val="28"/>
          <w:szCs w:val="28"/>
        </w:rPr>
        <w:t>:</w:t>
      </w:r>
    </w:p>
    <w:p w:rsidR="00585E5F" w:rsidRPr="0023645A" w:rsidRDefault="00585E5F" w:rsidP="0023645A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3645A">
        <w:rPr>
          <w:sz w:val="28"/>
          <w:szCs w:val="28"/>
        </w:rPr>
        <w:t>ведение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реестров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лиц,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организаций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объектов,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включённых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в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область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таможенного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дела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(</w:t>
      </w:r>
      <w:r w:rsidRPr="006429C4">
        <w:rPr>
          <w:sz w:val="28"/>
          <w:szCs w:val="28"/>
        </w:rPr>
        <w:t>таможенные</w:t>
      </w:r>
      <w:r w:rsidR="0023645A" w:rsidRPr="006429C4">
        <w:rPr>
          <w:sz w:val="28"/>
          <w:szCs w:val="28"/>
        </w:rPr>
        <w:t xml:space="preserve"> </w:t>
      </w:r>
      <w:r w:rsidRPr="006429C4">
        <w:rPr>
          <w:sz w:val="28"/>
          <w:szCs w:val="28"/>
        </w:rPr>
        <w:t>брокеры</w:t>
      </w:r>
      <w:r w:rsidRPr="0023645A">
        <w:rPr>
          <w:sz w:val="28"/>
          <w:szCs w:val="28"/>
        </w:rPr>
        <w:t>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объекты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интеллектуальной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собственности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др.)</w:t>
      </w:r>
    </w:p>
    <w:p w:rsidR="00585E5F" w:rsidRPr="0023645A" w:rsidRDefault="00585E5F" w:rsidP="0023645A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3645A">
        <w:rPr>
          <w:sz w:val="28"/>
          <w:szCs w:val="28"/>
        </w:rPr>
        <w:t>выдача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свидетельств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разрешений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на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право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деятельности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в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определённых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сферах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таможенного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дела</w:t>
      </w:r>
    </w:p>
    <w:p w:rsidR="00585E5F" w:rsidRPr="0023645A" w:rsidRDefault="00585E5F" w:rsidP="0023645A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3645A">
        <w:rPr>
          <w:sz w:val="28"/>
          <w:szCs w:val="28"/>
        </w:rPr>
        <w:t>определение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порядка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непосредственное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осуществление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таможенного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оформления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контроля</w:t>
      </w:r>
    </w:p>
    <w:p w:rsidR="00585E5F" w:rsidRPr="0023645A" w:rsidRDefault="00585E5F" w:rsidP="0023645A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3645A">
        <w:rPr>
          <w:sz w:val="28"/>
          <w:szCs w:val="28"/>
        </w:rPr>
        <w:t>классификация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товаров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в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соответствии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товарной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номенклатурой</w:t>
      </w:r>
      <w:r w:rsidR="0023645A">
        <w:rPr>
          <w:sz w:val="28"/>
          <w:szCs w:val="28"/>
        </w:rPr>
        <w:t xml:space="preserve"> </w:t>
      </w:r>
      <w:r w:rsidRPr="006429C4">
        <w:rPr>
          <w:sz w:val="28"/>
          <w:szCs w:val="28"/>
        </w:rPr>
        <w:t>внешнеэкономической</w:t>
      </w:r>
      <w:r w:rsidR="0023645A" w:rsidRPr="006429C4">
        <w:rPr>
          <w:sz w:val="28"/>
          <w:szCs w:val="28"/>
        </w:rPr>
        <w:t xml:space="preserve"> </w:t>
      </w:r>
      <w:r w:rsidRPr="006429C4">
        <w:rPr>
          <w:sz w:val="28"/>
          <w:szCs w:val="28"/>
        </w:rPr>
        <w:t>деятельности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(</w:t>
      </w:r>
      <w:r w:rsidRPr="006429C4">
        <w:rPr>
          <w:sz w:val="28"/>
          <w:szCs w:val="28"/>
        </w:rPr>
        <w:t>ТН</w:t>
      </w:r>
      <w:r w:rsidR="0023645A" w:rsidRPr="006429C4">
        <w:rPr>
          <w:sz w:val="28"/>
          <w:szCs w:val="28"/>
        </w:rPr>
        <w:t xml:space="preserve"> </w:t>
      </w:r>
      <w:r w:rsidRPr="006429C4">
        <w:rPr>
          <w:sz w:val="28"/>
          <w:szCs w:val="28"/>
        </w:rPr>
        <w:t>ВЭД</w:t>
      </w:r>
      <w:r w:rsidRPr="0023645A">
        <w:rPr>
          <w:sz w:val="28"/>
          <w:szCs w:val="28"/>
        </w:rPr>
        <w:t>)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(а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также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ведение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ТН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ВЭД),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определение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страны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происхождения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таможенной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стоимости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перемещаемых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через</w:t>
      </w:r>
      <w:r w:rsidR="0023645A">
        <w:rPr>
          <w:sz w:val="28"/>
          <w:szCs w:val="28"/>
        </w:rPr>
        <w:t xml:space="preserve"> </w:t>
      </w:r>
      <w:r w:rsidRPr="006429C4">
        <w:rPr>
          <w:sz w:val="28"/>
          <w:szCs w:val="28"/>
        </w:rPr>
        <w:t>таможенную</w:t>
      </w:r>
      <w:r w:rsidR="0023645A" w:rsidRPr="006429C4">
        <w:rPr>
          <w:sz w:val="28"/>
          <w:szCs w:val="28"/>
        </w:rPr>
        <w:t xml:space="preserve"> </w:t>
      </w:r>
      <w:r w:rsidRPr="006429C4">
        <w:rPr>
          <w:sz w:val="28"/>
          <w:szCs w:val="28"/>
        </w:rPr>
        <w:t>границу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РФ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товаров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транспортных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средств</w:t>
      </w:r>
    </w:p>
    <w:p w:rsidR="00585E5F" w:rsidRPr="0023645A" w:rsidRDefault="00585E5F" w:rsidP="0023645A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3645A">
        <w:rPr>
          <w:sz w:val="28"/>
          <w:szCs w:val="28"/>
        </w:rPr>
        <w:t>правоохранительная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деятельность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—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борьба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правонарушениями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в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области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таможенного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дела</w:t>
      </w:r>
    </w:p>
    <w:p w:rsidR="00585E5F" w:rsidRPr="0023645A" w:rsidRDefault="00585E5F" w:rsidP="0023645A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3645A">
        <w:rPr>
          <w:sz w:val="28"/>
          <w:szCs w:val="28"/>
        </w:rPr>
        <w:t>некоторые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консультативные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услуги,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оказываемые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на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бесплатной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основе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участникам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внешнеэкономической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деятельности</w:t>
      </w:r>
    </w:p>
    <w:p w:rsidR="0023645A" w:rsidRDefault="00585E5F" w:rsidP="0023645A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23645A">
        <w:rPr>
          <w:sz w:val="28"/>
          <w:szCs w:val="28"/>
        </w:rPr>
        <w:t>Особо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выделяется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функция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взимания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таможенных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платежей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—</w:t>
      </w:r>
      <w:r w:rsidR="0023645A">
        <w:rPr>
          <w:sz w:val="28"/>
          <w:szCs w:val="28"/>
        </w:rPr>
        <w:t xml:space="preserve"> </w:t>
      </w:r>
      <w:r w:rsidRPr="006429C4">
        <w:rPr>
          <w:sz w:val="28"/>
          <w:szCs w:val="28"/>
        </w:rPr>
        <w:t>таможенных</w:t>
      </w:r>
      <w:r w:rsidR="0023645A" w:rsidRPr="006429C4">
        <w:rPr>
          <w:sz w:val="28"/>
          <w:szCs w:val="28"/>
        </w:rPr>
        <w:t xml:space="preserve"> </w:t>
      </w:r>
      <w:r w:rsidRPr="006429C4">
        <w:rPr>
          <w:sz w:val="28"/>
          <w:szCs w:val="28"/>
        </w:rPr>
        <w:t>пошлин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Pr="006429C4">
        <w:rPr>
          <w:sz w:val="28"/>
          <w:szCs w:val="28"/>
        </w:rPr>
        <w:t>таможенных</w:t>
      </w:r>
      <w:r w:rsidR="0023645A" w:rsidRPr="006429C4">
        <w:rPr>
          <w:sz w:val="28"/>
          <w:szCs w:val="28"/>
        </w:rPr>
        <w:t xml:space="preserve"> </w:t>
      </w:r>
      <w:r w:rsidRPr="006429C4">
        <w:rPr>
          <w:sz w:val="28"/>
          <w:szCs w:val="28"/>
        </w:rPr>
        <w:t>сборов</w:t>
      </w:r>
      <w:r w:rsidRPr="0023645A">
        <w:rPr>
          <w:sz w:val="28"/>
          <w:szCs w:val="28"/>
        </w:rPr>
        <w:t>.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Наряду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внутренними</w:t>
      </w:r>
      <w:r w:rsidR="0023645A">
        <w:rPr>
          <w:sz w:val="28"/>
          <w:szCs w:val="28"/>
        </w:rPr>
        <w:t xml:space="preserve"> </w:t>
      </w:r>
      <w:r w:rsidRPr="006429C4">
        <w:rPr>
          <w:sz w:val="28"/>
          <w:szCs w:val="28"/>
        </w:rPr>
        <w:t>налогами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доходами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от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управления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государственным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имуществом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таможенные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платежи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являются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одним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из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основных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видов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доходов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федерального</w:t>
      </w:r>
      <w:r w:rsidR="0023645A">
        <w:rPr>
          <w:sz w:val="28"/>
          <w:szCs w:val="28"/>
        </w:rPr>
        <w:t xml:space="preserve"> </w:t>
      </w:r>
      <w:r w:rsidRPr="006429C4">
        <w:rPr>
          <w:sz w:val="28"/>
          <w:szCs w:val="28"/>
        </w:rPr>
        <w:t>бюджета</w:t>
      </w:r>
      <w:r w:rsidRPr="0023645A">
        <w:rPr>
          <w:sz w:val="28"/>
          <w:szCs w:val="28"/>
        </w:rPr>
        <w:t>.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Так,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за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январь</w:t>
      </w:r>
      <w:r w:rsidR="0023645A">
        <w:rPr>
          <w:sz w:val="28"/>
          <w:szCs w:val="28"/>
        </w:rPr>
        <w:t xml:space="preserve"> </w:t>
      </w:r>
      <w:r w:rsidRPr="006429C4">
        <w:rPr>
          <w:sz w:val="28"/>
          <w:szCs w:val="28"/>
        </w:rPr>
        <w:t>2008</w:t>
      </w:r>
      <w:r w:rsidR="0023645A" w:rsidRPr="006429C4">
        <w:rPr>
          <w:sz w:val="28"/>
          <w:szCs w:val="28"/>
        </w:rPr>
        <w:t xml:space="preserve"> </w:t>
      </w:r>
      <w:r w:rsidRPr="006429C4">
        <w:rPr>
          <w:sz w:val="28"/>
          <w:szCs w:val="28"/>
        </w:rPr>
        <w:t>года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таможенными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органами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в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доход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федерального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бюджета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перечислено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274,77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млрд</w:t>
      </w:r>
      <w:r w:rsidR="0012312A" w:rsidRPr="0023645A">
        <w:rPr>
          <w:sz w:val="28"/>
          <w:szCs w:val="28"/>
        </w:rPr>
        <w:t>.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рублей.</w:t>
      </w:r>
    </w:p>
    <w:p w:rsidR="00585E5F" w:rsidRPr="0023645A" w:rsidRDefault="00585E5F" w:rsidP="0023645A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645A">
        <w:rPr>
          <w:sz w:val="28"/>
          <w:szCs w:val="28"/>
        </w:rPr>
        <w:t>Территориальная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структура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ФТС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РФ:</w:t>
      </w:r>
    </w:p>
    <w:p w:rsidR="00585E5F" w:rsidRPr="0023645A" w:rsidRDefault="00585E5F" w:rsidP="0023645A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3645A">
        <w:rPr>
          <w:sz w:val="28"/>
          <w:szCs w:val="28"/>
        </w:rPr>
        <w:t>Региональные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таможенные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управления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(соответствуют</w:t>
      </w:r>
      <w:r w:rsidR="0023645A">
        <w:rPr>
          <w:sz w:val="28"/>
          <w:szCs w:val="28"/>
        </w:rPr>
        <w:t xml:space="preserve"> </w:t>
      </w:r>
      <w:r w:rsidRPr="006429C4">
        <w:rPr>
          <w:sz w:val="28"/>
          <w:szCs w:val="28"/>
        </w:rPr>
        <w:t>федеральным</w:t>
      </w:r>
      <w:r w:rsidR="0023645A" w:rsidRPr="006429C4">
        <w:rPr>
          <w:sz w:val="28"/>
          <w:szCs w:val="28"/>
        </w:rPr>
        <w:t xml:space="preserve"> </w:t>
      </w:r>
      <w:r w:rsidRPr="006429C4">
        <w:rPr>
          <w:sz w:val="28"/>
          <w:szCs w:val="28"/>
        </w:rPr>
        <w:t>округам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РФ)</w:t>
      </w:r>
      <w:r w:rsidR="0023645A">
        <w:rPr>
          <w:sz w:val="28"/>
          <w:szCs w:val="28"/>
        </w:rPr>
        <w:t xml:space="preserve"> </w:t>
      </w:r>
    </w:p>
    <w:p w:rsidR="00585E5F" w:rsidRPr="0023645A" w:rsidRDefault="00585E5F" w:rsidP="0023645A">
      <w:pPr>
        <w:widowControl w:val="0"/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3645A">
        <w:rPr>
          <w:sz w:val="28"/>
          <w:szCs w:val="28"/>
        </w:rPr>
        <w:t>Региональные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таможни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(часто,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но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не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всегда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соответствуют</w:t>
      </w:r>
      <w:r w:rsidR="0023645A">
        <w:rPr>
          <w:sz w:val="28"/>
          <w:szCs w:val="28"/>
        </w:rPr>
        <w:t xml:space="preserve"> </w:t>
      </w:r>
      <w:r w:rsidRPr="006429C4">
        <w:rPr>
          <w:sz w:val="28"/>
          <w:szCs w:val="28"/>
        </w:rPr>
        <w:t>субъектам</w:t>
      </w:r>
      <w:r w:rsidR="0023645A" w:rsidRPr="006429C4">
        <w:rPr>
          <w:sz w:val="28"/>
          <w:szCs w:val="28"/>
        </w:rPr>
        <w:t xml:space="preserve"> </w:t>
      </w:r>
      <w:r w:rsidRPr="006429C4">
        <w:rPr>
          <w:sz w:val="28"/>
          <w:szCs w:val="28"/>
        </w:rPr>
        <w:t>РФ</w:t>
      </w:r>
      <w:r w:rsidRPr="0023645A">
        <w:rPr>
          <w:sz w:val="28"/>
          <w:szCs w:val="28"/>
        </w:rPr>
        <w:t>)</w:t>
      </w:r>
      <w:r w:rsidR="0023645A">
        <w:rPr>
          <w:sz w:val="28"/>
          <w:szCs w:val="28"/>
        </w:rPr>
        <w:t xml:space="preserve"> </w:t>
      </w:r>
    </w:p>
    <w:p w:rsidR="00585E5F" w:rsidRPr="0023645A" w:rsidRDefault="00585E5F" w:rsidP="0023645A">
      <w:pPr>
        <w:widowControl w:val="0"/>
        <w:numPr>
          <w:ilvl w:val="2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3645A">
        <w:rPr>
          <w:sz w:val="28"/>
          <w:szCs w:val="28"/>
        </w:rPr>
        <w:t>Таможенные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посты</w:t>
      </w:r>
    </w:p>
    <w:p w:rsidR="00585E5F" w:rsidRPr="0023645A" w:rsidRDefault="00585E5F" w:rsidP="0023645A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3645A">
        <w:rPr>
          <w:sz w:val="28"/>
          <w:szCs w:val="28"/>
        </w:rPr>
        <w:t>Таможни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центрального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подчинения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(например,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таможни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московских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аэропортов,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Центральная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акцизная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таможня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др.)</w:t>
      </w:r>
    </w:p>
    <w:p w:rsidR="0023645A" w:rsidRDefault="0023645A" w:rsidP="0023645A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585E5F" w:rsidRPr="0023645A" w:rsidRDefault="002502D8" w:rsidP="0023645A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23645A">
        <w:rPr>
          <w:sz w:val="28"/>
          <w:szCs w:val="28"/>
        </w:rPr>
        <w:t>5.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Центральный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банк</w:t>
      </w:r>
      <w:r w:rsidR="0023645A">
        <w:rPr>
          <w:sz w:val="28"/>
          <w:szCs w:val="28"/>
        </w:rPr>
        <w:t xml:space="preserve"> РФ</w:t>
      </w:r>
    </w:p>
    <w:p w:rsidR="0023645A" w:rsidRDefault="0023645A" w:rsidP="0023645A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23645A" w:rsidRDefault="002502D8" w:rsidP="0023645A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23645A">
        <w:rPr>
          <w:sz w:val="28"/>
          <w:szCs w:val="28"/>
        </w:rPr>
        <w:t>Основные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виды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деятельности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Центрального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банка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РФ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(Банка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России):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проведение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единой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денежно-кредитной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политики,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эмиссия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наличных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денег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организация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обращения,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рефинансирование,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организация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безналичных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расчетов,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регулирование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надзор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за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деятельностью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коммерческих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банков,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валютное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регулирование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валютный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контроль,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расчетно-кассовое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обслуживание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государственного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бюджета.</w:t>
      </w:r>
      <w:r w:rsidR="00061D60" w:rsidRPr="0023645A">
        <w:rPr>
          <w:rStyle w:val="ad"/>
          <w:sz w:val="28"/>
          <w:szCs w:val="28"/>
        </w:rPr>
        <w:footnoteReference w:id="6"/>
      </w:r>
    </w:p>
    <w:p w:rsidR="002502D8" w:rsidRPr="0023645A" w:rsidRDefault="002502D8" w:rsidP="0023645A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645A">
        <w:rPr>
          <w:sz w:val="28"/>
          <w:szCs w:val="28"/>
        </w:rPr>
        <w:t>На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сегодняшний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момент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основными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задачами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ЦБ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России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являются:</w:t>
      </w:r>
    </w:p>
    <w:p w:rsidR="002502D8" w:rsidRPr="0023645A" w:rsidRDefault="002502D8" w:rsidP="0023645A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3645A">
        <w:rPr>
          <w:sz w:val="28"/>
          <w:szCs w:val="28"/>
        </w:rPr>
        <w:t>устойчивость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работы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укрепление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финансового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положения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коммерческих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банков;</w:t>
      </w:r>
    </w:p>
    <w:p w:rsidR="002502D8" w:rsidRPr="0023645A" w:rsidRDefault="002502D8" w:rsidP="0023645A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3645A">
        <w:rPr>
          <w:sz w:val="28"/>
          <w:szCs w:val="28"/>
        </w:rPr>
        <w:t>ориентация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стимулирование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деятельности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банка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в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областях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кредитования,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направленных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на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выполнение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приоритетных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задач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экономики;</w:t>
      </w:r>
    </w:p>
    <w:p w:rsidR="002502D8" w:rsidRPr="0023645A" w:rsidRDefault="002502D8" w:rsidP="0023645A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3645A">
        <w:rPr>
          <w:sz w:val="28"/>
          <w:szCs w:val="28"/>
        </w:rPr>
        <w:t>научная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организация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денежного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обращения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в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народном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хозяйстве;</w:t>
      </w:r>
    </w:p>
    <w:p w:rsidR="002502D8" w:rsidRPr="0023645A" w:rsidRDefault="002502D8" w:rsidP="0023645A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3645A">
        <w:rPr>
          <w:sz w:val="28"/>
          <w:szCs w:val="28"/>
        </w:rPr>
        <w:t>регулирование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денежного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обращения;</w:t>
      </w:r>
    </w:p>
    <w:p w:rsidR="002502D8" w:rsidRPr="0023645A" w:rsidRDefault="002502D8" w:rsidP="0023645A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3645A">
        <w:rPr>
          <w:sz w:val="28"/>
          <w:szCs w:val="28"/>
        </w:rPr>
        <w:t>обеспечение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устойчивости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рубля;</w:t>
      </w:r>
    </w:p>
    <w:p w:rsidR="002502D8" w:rsidRPr="0023645A" w:rsidRDefault="002502D8" w:rsidP="0023645A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3645A">
        <w:rPr>
          <w:sz w:val="28"/>
          <w:szCs w:val="28"/>
        </w:rPr>
        <w:t>единая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денежно-кредитная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политика;</w:t>
      </w:r>
    </w:p>
    <w:p w:rsidR="002502D8" w:rsidRPr="0023645A" w:rsidRDefault="002502D8" w:rsidP="0023645A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3645A">
        <w:rPr>
          <w:sz w:val="28"/>
          <w:szCs w:val="28"/>
        </w:rPr>
        <w:t>организация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расчетов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кассового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обслуживания;</w:t>
      </w:r>
    </w:p>
    <w:p w:rsidR="002502D8" w:rsidRPr="0023645A" w:rsidRDefault="002502D8" w:rsidP="0023645A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3645A">
        <w:rPr>
          <w:sz w:val="28"/>
          <w:szCs w:val="28"/>
        </w:rPr>
        <w:t>защита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интересов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вкладчиков,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банков;</w:t>
      </w:r>
    </w:p>
    <w:p w:rsidR="002502D8" w:rsidRPr="0023645A" w:rsidRDefault="002502D8" w:rsidP="0023645A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3645A">
        <w:rPr>
          <w:sz w:val="28"/>
          <w:szCs w:val="28"/>
        </w:rPr>
        <w:t>надзор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за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деятельностью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коммерческих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банков;</w:t>
      </w:r>
    </w:p>
    <w:p w:rsidR="002502D8" w:rsidRPr="0023645A" w:rsidRDefault="002502D8" w:rsidP="0023645A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3645A">
        <w:rPr>
          <w:sz w:val="28"/>
          <w:szCs w:val="28"/>
        </w:rPr>
        <w:t>внешнеэкономическая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деятельность.</w:t>
      </w:r>
    </w:p>
    <w:p w:rsidR="002502D8" w:rsidRPr="0023645A" w:rsidRDefault="002502D8" w:rsidP="0023645A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645A">
        <w:rPr>
          <w:sz w:val="28"/>
          <w:szCs w:val="28"/>
        </w:rPr>
        <w:t>Но,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в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отличие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от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командной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экономики,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теперь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методы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управления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банковской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системой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в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основном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экономические:</w:t>
      </w:r>
    </w:p>
    <w:p w:rsidR="002502D8" w:rsidRPr="0023645A" w:rsidRDefault="002502D8" w:rsidP="0023645A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3645A">
        <w:rPr>
          <w:sz w:val="28"/>
          <w:szCs w:val="28"/>
        </w:rPr>
        <w:t>изменение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норм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обязательного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резервирования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в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ЦБР;</w:t>
      </w:r>
    </w:p>
    <w:p w:rsidR="002502D8" w:rsidRPr="0023645A" w:rsidRDefault="002502D8" w:rsidP="0023645A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3645A">
        <w:rPr>
          <w:sz w:val="28"/>
          <w:szCs w:val="28"/>
        </w:rPr>
        <w:t>изменение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объема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кредитов,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предоставляемых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ЦБР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коммерческим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банкам,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также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процентных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ставок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ним;</w:t>
      </w:r>
    </w:p>
    <w:p w:rsidR="002502D8" w:rsidRPr="0023645A" w:rsidRDefault="002502D8" w:rsidP="0023645A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3645A">
        <w:rPr>
          <w:sz w:val="28"/>
          <w:szCs w:val="28"/>
        </w:rPr>
        <w:t>проведение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операций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на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открытом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рынке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ценными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бумагами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валютой.</w:t>
      </w:r>
    </w:p>
    <w:p w:rsidR="002502D8" w:rsidRPr="0023645A" w:rsidRDefault="002502D8" w:rsidP="0023645A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645A">
        <w:rPr>
          <w:sz w:val="28"/>
          <w:szCs w:val="28"/>
        </w:rPr>
        <w:t>ЦБР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является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кредитором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последней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инстанции.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К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основным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функциям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Центрального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банка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относятся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следующие:</w:t>
      </w:r>
    </w:p>
    <w:p w:rsidR="002502D8" w:rsidRPr="0023645A" w:rsidRDefault="002502D8" w:rsidP="0023645A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3645A">
        <w:rPr>
          <w:sz w:val="28"/>
          <w:szCs w:val="28"/>
        </w:rPr>
        <w:t>эмиссионная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функция,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сохраняющая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свое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значение,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поскольку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наличность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по-прежнему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необходима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для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значительной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части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платежей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обеспечения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ликвидности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кредитной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системы,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которая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должна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иметь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средства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для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окончательного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погашения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долговых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обязательств;</w:t>
      </w:r>
    </w:p>
    <w:p w:rsidR="002502D8" w:rsidRPr="0023645A" w:rsidRDefault="002502D8" w:rsidP="0023645A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3645A">
        <w:rPr>
          <w:sz w:val="28"/>
          <w:szCs w:val="28"/>
        </w:rPr>
        <w:t>функция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аккумулирования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хранения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кассовых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резервов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для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коммерческих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банков,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т.е.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каждый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банк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-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член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национальной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кредиткой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системы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обязан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хранить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на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резервном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счете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в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Центральном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банке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сумму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в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определенной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пропорции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к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размеру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его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вкладов.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Одновременно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Центральный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банк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традиции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является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хранителем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официальных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золотовалютных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резервов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страны;</w:t>
      </w:r>
    </w:p>
    <w:p w:rsidR="002502D8" w:rsidRPr="0023645A" w:rsidRDefault="002502D8" w:rsidP="0023645A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3645A">
        <w:rPr>
          <w:sz w:val="28"/>
          <w:szCs w:val="28"/>
        </w:rPr>
        <w:t>функция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кредитования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коммерческих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банков,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характерная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для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социалистической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экономики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государственной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монополии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на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кредитную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деятельность,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также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для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переходного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периода,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сопровождающегося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нехваткой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средств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у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частных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финансовых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институтов.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Менее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проявляется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она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в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развитой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рыночной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экономике,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где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подобное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кредитование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существует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преимущественно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в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периоды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финансовых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трудностей;</w:t>
      </w:r>
    </w:p>
    <w:p w:rsidR="002502D8" w:rsidRPr="0023645A" w:rsidRDefault="002502D8" w:rsidP="0023645A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3645A">
        <w:rPr>
          <w:sz w:val="28"/>
          <w:szCs w:val="28"/>
        </w:rPr>
        <w:t>предоставление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кредитов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выполнение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расчетных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операций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для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правительственных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органов,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т.к.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в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бюджетах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различного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уровня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аккумулируется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до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половины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более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ВВП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страны.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Данные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средства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накапливаются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на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счетах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в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центральных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банках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расходуются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них.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этом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центральные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банки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ведут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счета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правительственных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учреждений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организаций.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Кроме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того,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они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осуществляют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операции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государственными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ценными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бумагами,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предоставляют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государству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кредит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в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форме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прямых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краткосрочных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долгосрочных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ссуд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или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покупки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государственных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облигаций.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Центральные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банки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также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проводят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поручению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правительственных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органов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операции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золотом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иностранной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валютой;</w:t>
      </w:r>
    </w:p>
    <w:p w:rsidR="002502D8" w:rsidRPr="0023645A" w:rsidRDefault="002502D8" w:rsidP="0023645A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3645A">
        <w:rPr>
          <w:sz w:val="28"/>
          <w:szCs w:val="28"/>
        </w:rPr>
        <w:t>клиринговая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функция,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или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функция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проведения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безналичных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расчетов.</w:t>
      </w:r>
    </w:p>
    <w:p w:rsidR="00DC60A2" w:rsidRPr="0023645A" w:rsidRDefault="002502D8" w:rsidP="0023645A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645A">
        <w:rPr>
          <w:sz w:val="28"/>
          <w:szCs w:val="28"/>
        </w:rPr>
        <w:t>Центральный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банк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как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национальный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институт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располагает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значительным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инструментарием,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помощью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которого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он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может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регулировать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деятельность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как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отдельных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банков,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так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банковской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системы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в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целом.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Проводя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политику,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направленную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на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стабилизацию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банковской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системы,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Центральный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банк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может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требовать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от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коммерческих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банков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увеличения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резервов,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выдавать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им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в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порядке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поддержки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краткосрочные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кредиты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или,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напротив,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отзывать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лицензии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на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проведение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банковских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операций,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сдерживать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открытие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филиалов.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В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соответствии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политикой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Центрального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банка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коммерческие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банки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также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меняют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свою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тактику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-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расширяют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или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сужают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инвестиции,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регулируют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направление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своей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деятельности.</w:t>
      </w:r>
    </w:p>
    <w:p w:rsidR="00A82724" w:rsidRPr="0023645A" w:rsidRDefault="00A82724" w:rsidP="002364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645A">
        <w:rPr>
          <w:sz w:val="28"/>
          <w:szCs w:val="28"/>
        </w:rPr>
        <w:t>6.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Финансовая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служба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на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предприятии,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ее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организация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направление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деятельности</w:t>
      </w:r>
    </w:p>
    <w:p w:rsidR="0023645A" w:rsidRDefault="00A82724" w:rsidP="0023645A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3645A">
        <w:rPr>
          <w:sz w:val="28"/>
          <w:szCs w:val="28"/>
        </w:rPr>
        <w:t>Управление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финансами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на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предприятиях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в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отраслях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народного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хозяйства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осуществляют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финансовые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отделы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службы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предприятий,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организаций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учреждений,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также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финансовые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отделы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управления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сохранившихся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министерств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ведомств.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Сферой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страховых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отношений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управляют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специальные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страховые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структуры.</w:t>
      </w:r>
      <w:r w:rsidR="0023645A">
        <w:rPr>
          <w:sz w:val="28"/>
          <w:szCs w:val="28"/>
        </w:rPr>
        <w:tab/>
      </w:r>
    </w:p>
    <w:p w:rsidR="0023645A" w:rsidRDefault="00DC60A2" w:rsidP="0023645A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23645A">
        <w:rPr>
          <w:sz w:val="28"/>
          <w:szCs w:val="28"/>
        </w:rPr>
        <w:t>Целью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финансовой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политики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предприятия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является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построение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эффективной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системы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управления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финансами,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направленной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на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достижение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стратегических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тактических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целей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его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деятельности.</w:t>
      </w:r>
    </w:p>
    <w:p w:rsidR="00DC60A2" w:rsidRPr="0023645A" w:rsidRDefault="00DC60A2" w:rsidP="002364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645A">
        <w:rPr>
          <w:sz w:val="28"/>
          <w:szCs w:val="28"/>
        </w:rPr>
        <w:t>Все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аспекты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деятельности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предприятия,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отраженные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в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финансовом,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налоговом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управленческом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типах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учета,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поддаются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управлению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помощью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методов,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наработанных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мировой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практикой,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совокупность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которых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составляет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систему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управления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финансами.</w:t>
      </w:r>
      <w:r w:rsidR="0023645A">
        <w:rPr>
          <w:sz w:val="28"/>
        </w:rPr>
        <w:t xml:space="preserve"> </w:t>
      </w:r>
      <w:r w:rsidRPr="0023645A">
        <w:rPr>
          <w:sz w:val="28"/>
          <w:szCs w:val="28"/>
        </w:rPr>
        <w:t>В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настоящий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момент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предприятию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характерна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реактивная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форма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управления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финансами,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т.е.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принятие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управленческих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решений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как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реакции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на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текущие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проблемы.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Такая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форма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управления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порождает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ряд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противоречий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между</w:t>
      </w:r>
      <w:r w:rsidR="00061D60" w:rsidRPr="0023645A">
        <w:rPr>
          <w:rStyle w:val="ad"/>
          <w:sz w:val="28"/>
          <w:szCs w:val="28"/>
        </w:rPr>
        <w:footnoteReference w:id="7"/>
      </w:r>
      <w:r w:rsidRPr="0023645A">
        <w:rPr>
          <w:sz w:val="28"/>
          <w:szCs w:val="28"/>
        </w:rPr>
        <w:t>:</w:t>
      </w:r>
    </w:p>
    <w:p w:rsidR="00DC60A2" w:rsidRPr="0023645A" w:rsidRDefault="00DC60A2" w:rsidP="0023645A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3645A">
        <w:rPr>
          <w:sz w:val="28"/>
          <w:szCs w:val="28"/>
        </w:rPr>
        <w:t>интересами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предприятия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фискальными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интересами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государства;</w:t>
      </w:r>
    </w:p>
    <w:p w:rsidR="00DC60A2" w:rsidRPr="0023645A" w:rsidRDefault="00DC60A2" w:rsidP="0023645A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3645A">
        <w:rPr>
          <w:sz w:val="28"/>
          <w:szCs w:val="28"/>
        </w:rPr>
        <w:t>ценой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денег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рентабельностью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производства;</w:t>
      </w:r>
    </w:p>
    <w:p w:rsidR="00DC60A2" w:rsidRPr="0023645A" w:rsidRDefault="00DC60A2" w:rsidP="0023645A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3645A">
        <w:rPr>
          <w:sz w:val="28"/>
          <w:szCs w:val="28"/>
        </w:rPr>
        <w:t>рентабельностью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собственного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производства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рентабельностью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финансовых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рынков;</w:t>
      </w:r>
    </w:p>
    <w:p w:rsidR="00DC60A2" w:rsidRPr="0023645A" w:rsidRDefault="00DC60A2" w:rsidP="0023645A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3645A">
        <w:rPr>
          <w:sz w:val="28"/>
          <w:szCs w:val="28"/>
        </w:rPr>
        <w:t>интересами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производства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финансовой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службы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т.д.</w:t>
      </w:r>
      <w:r w:rsidR="0023645A">
        <w:rPr>
          <w:sz w:val="28"/>
          <w:szCs w:val="28"/>
        </w:rPr>
        <w:t xml:space="preserve"> </w:t>
      </w:r>
    </w:p>
    <w:p w:rsidR="00DC60A2" w:rsidRPr="0023645A" w:rsidRDefault="00DC60A2" w:rsidP="0023645A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645A">
        <w:rPr>
          <w:sz w:val="28"/>
          <w:szCs w:val="28"/>
        </w:rPr>
        <w:t>Главной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задачей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на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предприятии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является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переход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к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управлению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финансами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на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основе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анализа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финансово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-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экономического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состояния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учетом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постановки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стратегических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целей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деятельности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предприятия,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адекватных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рыночным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условиям,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поиска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путей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достижения.</w:t>
      </w:r>
      <w:r w:rsidR="0023645A">
        <w:rPr>
          <w:sz w:val="28"/>
          <w:szCs w:val="28"/>
        </w:rPr>
        <w:t xml:space="preserve"> </w:t>
      </w:r>
    </w:p>
    <w:p w:rsidR="00DC60A2" w:rsidRPr="0023645A" w:rsidRDefault="00DC60A2" w:rsidP="0023645A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645A">
        <w:rPr>
          <w:sz w:val="28"/>
          <w:szCs w:val="28"/>
        </w:rPr>
        <w:t>Основными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стратегическими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задачами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разработки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финансовой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политики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предприятия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являются:</w:t>
      </w:r>
      <w:r w:rsidR="0023645A">
        <w:rPr>
          <w:sz w:val="28"/>
          <w:szCs w:val="28"/>
        </w:rPr>
        <w:t xml:space="preserve"> </w:t>
      </w:r>
    </w:p>
    <w:p w:rsidR="00DC60A2" w:rsidRPr="0023645A" w:rsidRDefault="00DC60A2" w:rsidP="0023645A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3645A">
        <w:rPr>
          <w:sz w:val="28"/>
          <w:szCs w:val="28"/>
        </w:rPr>
        <w:t>максимизация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прибыли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предприятия;</w:t>
      </w:r>
    </w:p>
    <w:p w:rsidR="00DC60A2" w:rsidRPr="0023645A" w:rsidRDefault="00DC60A2" w:rsidP="0023645A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3645A">
        <w:rPr>
          <w:sz w:val="28"/>
          <w:szCs w:val="28"/>
        </w:rPr>
        <w:t>оптимизация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структуры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капитала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предприятия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обеспечение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его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финансовой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устойчивости;</w:t>
      </w:r>
      <w:r w:rsidR="0023645A">
        <w:rPr>
          <w:sz w:val="28"/>
          <w:szCs w:val="28"/>
        </w:rPr>
        <w:t xml:space="preserve"> </w:t>
      </w:r>
    </w:p>
    <w:p w:rsidR="00DC60A2" w:rsidRPr="0023645A" w:rsidRDefault="00DC60A2" w:rsidP="0023645A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3645A">
        <w:rPr>
          <w:sz w:val="28"/>
          <w:szCs w:val="28"/>
        </w:rPr>
        <w:t>достижение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прозрачности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финансово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-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экономического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состояния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предприятий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для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собственников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(участников,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учредителей),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инвесторов,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кредиторов;</w:t>
      </w:r>
      <w:r w:rsidR="0023645A">
        <w:rPr>
          <w:sz w:val="28"/>
          <w:szCs w:val="28"/>
        </w:rPr>
        <w:t xml:space="preserve"> </w:t>
      </w:r>
    </w:p>
    <w:p w:rsidR="00DC60A2" w:rsidRPr="0023645A" w:rsidRDefault="00DC60A2" w:rsidP="0023645A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3645A">
        <w:rPr>
          <w:sz w:val="28"/>
          <w:szCs w:val="28"/>
        </w:rPr>
        <w:t>обеспечение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инвестиционной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привлекательности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предприятия;</w:t>
      </w:r>
      <w:r w:rsidR="0023645A">
        <w:rPr>
          <w:sz w:val="28"/>
          <w:szCs w:val="28"/>
        </w:rPr>
        <w:t xml:space="preserve"> </w:t>
      </w:r>
    </w:p>
    <w:p w:rsidR="00DC60A2" w:rsidRPr="0023645A" w:rsidRDefault="00DC60A2" w:rsidP="0023645A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3645A">
        <w:rPr>
          <w:sz w:val="28"/>
          <w:szCs w:val="28"/>
        </w:rPr>
        <w:t>создание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эффективного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механизма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управления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предприятием;</w:t>
      </w:r>
      <w:r w:rsidR="0023645A">
        <w:rPr>
          <w:sz w:val="28"/>
          <w:szCs w:val="28"/>
        </w:rPr>
        <w:t xml:space="preserve"> </w:t>
      </w:r>
    </w:p>
    <w:p w:rsidR="00DC60A2" w:rsidRPr="0023645A" w:rsidRDefault="00DC60A2" w:rsidP="0023645A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3645A">
        <w:rPr>
          <w:sz w:val="28"/>
          <w:szCs w:val="28"/>
        </w:rPr>
        <w:t>использование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предприятием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рыночных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механизмов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привлечения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финансовых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средств.</w:t>
      </w:r>
      <w:r w:rsidR="0023645A">
        <w:rPr>
          <w:sz w:val="28"/>
          <w:szCs w:val="28"/>
        </w:rPr>
        <w:t xml:space="preserve"> </w:t>
      </w:r>
    </w:p>
    <w:p w:rsidR="0023645A" w:rsidRDefault="00DC60A2" w:rsidP="0023645A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23645A">
        <w:rPr>
          <w:sz w:val="28"/>
          <w:szCs w:val="28"/>
        </w:rPr>
        <w:t>Следует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отметить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тот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факт,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что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разработке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эффективной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системы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управления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финансами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постоянно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возникает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основная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проблема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совмещения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интересов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развития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предприятия,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наличия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достаточного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уровня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денежных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средств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для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проведения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указанного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развития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сохранения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высокой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платежеспособности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предприятия.</w:t>
      </w:r>
    </w:p>
    <w:p w:rsidR="00DC60A2" w:rsidRPr="0023645A" w:rsidRDefault="00DC60A2" w:rsidP="0023645A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645A">
        <w:rPr>
          <w:sz w:val="28"/>
          <w:szCs w:val="28"/>
        </w:rPr>
        <w:t>К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основным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направлениям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разработки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финансовой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политики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предприятия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относятся:</w:t>
      </w:r>
      <w:r w:rsidR="0023645A">
        <w:rPr>
          <w:sz w:val="28"/>
          <w:szCs w:val="28"/>
        </w:rPr>
        <w:t xml:space="preserve"> </w:t>
      </w:r>
    </w:p>
    <w:p w:rsidR="00DC60A2" w:rsidRPr="0023645A" w:rsidRDefault="00DC60A2" w:rsidP="0023645A">
      <w:pPr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3645A">
        <w:rPr>
          <w:sz w:val="28"/>
          <w:szCs w:val="28"/>
        </w:rPr>
        <w:t>анализ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финансово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-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экономического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состояния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предприятия;</w:t>
      </w:r>
      <w:r w:rsidR="0023645A">
        <w:rPr>
          <w:sz w:val="28"/>
          <w:szCs w:val="28"/>
        </w:rPr>
        <w:t xml:space="preserve"> </w:t>
      </w:r>
    </w:p>
    <w:p w:rsidR="00DC60A2" w:rsidRPr="0023645A" w:rsidRDefault="00DC60A2" w:rsidP="0023645A">
      <w:pPr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3645A">
        <w:rPr>
          <w:sz w:val="28"/>
          <w:szCs w:val="28"/>
        </w:rPr>
        <w:t>выработка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кредитной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политики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предприятия;</w:t>
      </w:r>
      <w:r w:rsidR="0023645A">
        <w:rPr>
          <w:sz w:val="28"/>
          <w:szCs w:val="28"/>
        </w:rPr>
        <w:t xml:space="preserve"> </w:t>
      </w:r>
    </w:p>
    <w:p w:rsidR="00DC60A2" w:rsidRPr="0023645A" w:rsidRDefault="00DC60A2" w:rsidP="0023645A">
      <w:pPr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3645A">
        <w:rPr>
          <w:sz w:val="28"/>
          <w:szCs w:val="28"/>
        </w:rPr>
        <w:t>управление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оборотными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средствами,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кредиторской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дебиторской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задолженностью;</w:t>
      </w:r>
      <w:r w:rsidR="0023645A">
        <w:rPr>
          <w:sz w:val="28"/>
          <w:szCs w:val="28"/>
        </w:rPr>
        <w:t xml:space="preserve"> </w:t>
      </w:r>
    </w:p>
    <w:p w:rsidR="00DC60A2" w:rsidRPr="0023645A" w:rsidRDefault="00DC60A2" w:rsidP="0023645A">
      <w:pPr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3645A">
        <w:rPr>
          <w:sz w:val="28"/>
          <w:szCs w:val="28"/>
        </w:rPr>
        <w:t>управление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издержками,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включая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выбор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амортизационной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политики;</w:t>
      </w:r>
      <w:r w:rsidR="0023645A">
        <w:rPr>
          <w:sz w:val="28"/>
          <w:szCs w:val="28"/>
        </w:rPr>
        <w:t xml:space="preserve"> </w:t>
      </w:r>
    </w:p>
    <w:p w:rsidR="00DC60A2" w:rsidRPr="0023645A" w:rsidRDefault="00DC60A2" w:rsidP="0023645A">
      <w:pPr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3645A">
        <w:rPr>
          <w:sz w:val="28"/>
          <w:szCs w:val="28"/>
        </w:rPr>
        <w:t>выбор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дивидендной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политики.</w:t>
      </w:r>
      <w:r w:rsidR="0023645A">
        <w:rPr>
          <w:sz w:val="28"/>
          <w:szCs w:val="28"/>
        </w:rPr>
        <w:t xml:space="preserve"> </w:t>
      </w:r>
    </w:p>
    <w:p w:rsidR="0023645A" w:rsidRDefault="00DC60A2" w:rsidP="0023645A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23645A">
        <w:rPr>
          <w:sz w:val="28"/>
          <w:szCs w:val="28"/>
        </w:rPr>
        <w:t>Анализ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финансово-экономического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состояния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предприятия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является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той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базой,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на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которой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строится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разработка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финансовой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политики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предприятия.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Анализ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опирается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на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показатели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квартальной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годовой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бухгалтерской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отчетности.</w:t>
      </w:r>
    </w:p>
    <w:p w:rsidR="00DC60A2" w:rsidRPr="0023645A" w:rsidRDefault="00DC60A2" w:rsidP="0023645A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645A">
        <w:rPr>
          <w:sz w:val="28"/>
          <w:szCs w:val="28"/>
        </w:rPr>
        <w:t>Основными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компонентами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финансово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-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экономического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анализа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деятельности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предприятия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являются:</w:t>
      </w:r>
      <w:r w:rsidR="0023645A">
        <w:rPr>
          <w:sz w:val="28"/>
          <w:szCs w:val="28"/>
        </w:rPr>
        <w:t xml:space="preserve"> </w:t>
      </w:r>
    </w:p>
    <w:p w:rsidR="00DC60A2" w:rsidRPr="0023645A" w:rsidRDefault="00DC60A2" w:rsidP="0023645A">
      <w:pPr>
        <w:widowControl w:val="0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3645A">
        <w:rPr>
          <w:sz w:val="28"/>
          <w:szCs w:val="28"/>
        </w:rPr>
        <w:t>анализ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бухгалтерской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отчетности;</w:t>
      </w:r>
      <w:r w:rsidR="0023645A">
        <w:rPr>
          <w:sz w:val="28"/>
          <w:szCs w:val="28"/>
        </w:rPr>
        <w:t xml:space="preserve"> </w:t>
      </w:r>
    </w:p>
    <w:p w:rsidR="00DC60A2" w:rsidRPr="0023645A" w:rsidRDefault="00DC60A2" w:rsidP="0023645A">
      <w:pPr>
        <w:widowControl w:val="0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3645A">
        <w:rPr>
          <w:sz w:val="28"/>
          <w:szCs w:val="28"/>
        </w:rPr>
        <w:t>горизонтальный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анализ;</w:t>
      </w:r>
      <w:r w:rsidR="0023645A">
        <w:rPr>
          <w:sz w:val="28"/>
          <w:szCs w:val="28"/>
        </w:rPr>
        <w:t xml:space="preserve"> </w:t>
      </w:r>
    </w:p>
    <w:p w:rsidR="00DC60A2" w:rsidRPr="0023645A" w:rsidRDefault="00DC60A2" w:rsidP="0023645A">
      <w:pPr>
        <w:widowControl w:val="0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3645A">
        <w:rPr>
          <w:sz w:val="28"/>
          <w:szCs w:val="28"/>
        </w:rPr>
        <w:t>вертикальный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анализ;</w:t>
      </w:r>
      <w:r w:rsidR="0023645A">
        <w:rPr>
          <w:sz w:val="28"/>
          <w:szCs w:val="28"/>
        </w:rPr>
        <w:t xml:space="preserve"> </w:t>
      </w:r>
    </w:p>
    <w:p w:rsidR="00DC60A2" w:rsidRPr="0023645A" w:rsidRDefault="00DC60A2" w:rsidP="0023645A">
      <w:pPr>
        <w:widowControl w:val="0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3645A">
        <w:rPr>
          <w:sz w:val="28"/>
          <w:szCs w:val="28"/>
        </w:rPr>
        <w:t>трендовый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анализ;</w:t>
      </w:r>
      <w:r w:rsidR="0023645A">
        <w:rPr>
          <w:sz w:val="28"/>
          <w:szCs w:val="28"/>
        </w:rPr>
        <w:t xml:space="preserve"> </w:t>
      </w:r>
    </w:p>
    <w:p w:rsidR="00DC60A2" w:rsidRPr="0023645A" w:rsidRDefault="00DC60A2" w:rsidP="0023645A">
      <w:pPr>
        <w:widowControl w:val="0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3645A">
        <w:rPr>
          <w:sz w:val="28"/>
          <w:szCs w:val="28"/>
        </w:rPr>
        <w:t>расчет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финансовых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коэффициентов.</w:t>
      </w:r>
      <w:r w:rsidR="0023645A">
        <w:rPr>
          <w:sz w:val="28"/>
          <w:szCs w:val="28"/>
        </w:rPr>
        <w:t xml:space="preserve"> </w:t>
      </w:r>
    </w:p>
    <w:p w:rsidR="00DC60A2" w:rsidRPr="0023645A" w:rsidRDefault="00DC60A2" w:rsidP="0023645A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645A">
        <w:rPr>
          <w:sz w:val="28"/>
          <w:szCs w:val="28"/>
        </w:rPr>
        <w:t>Анализ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бухгалтерской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отчетности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представляет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собой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изучение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абсолютных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относительных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показателей,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представленных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в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бухгалтерской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отчетности,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также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тенденций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изменения.</w:t>
      </w:r>
      <w:r w:rsidR="0023645A">
        <w:rPr>
          <w:sz w:val="28"/>
          <w:szCs w:val="28"/>
        </w:rPr>
        <w:t xml:space="preserve"> </w:t>
      </w:r>
    </w:p>
    <w:p w:rsidR="0023645A" w:rsidRDefault="00DC60A2" w:rsidP="0023645A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23645A">
        <w:rPr>
          <w:sz w:val="28"/>
          <w:szCs w:val="28"/>
        </w:rPr>
        <w:t>В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целях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выработки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кредитной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политики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предприятия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необходимо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провести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анализ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структуры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пассива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баланса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уровень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соотношения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собственных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заемных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средств.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На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основании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этих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данных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предприятие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решает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вопрос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достаточности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собственных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оборотных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средств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либо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об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недостатке.</w:t>
      </w:r>
    </w:p>
    <w:p w:rsidR="0023645A" w:rsidRDefault="00DC60A2" w:rsidP="0023645A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23645A">
        <w:rPr>
          <w:sz w:val="28"/>
          <w:szCs w:val="28"/>
        </w:rPr>
        <w:t>В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отдельных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случаях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предприятию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целесообразно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брать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кредиты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достаточности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собственных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средств,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так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как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рентабельность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собственного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капитала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повышается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в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результате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того,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что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эффект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от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вложения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средств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может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быть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значительно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выше,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чем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процентная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ставка.</w:t>
      </w:r>
    </w:p>
    <w:p w:rsidR="0023645A" w:rsidRDefault="00DC60A2" w:rsidP="0023645A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23645A">
        <w:rPr>
          <w:sz w:val="28"/>
          <w:szCs w:val="28"/>
        </w:rPr>
        <w:t>Управление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оборотными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средствами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(денежными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средствами,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рыночными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ценными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бумагами),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дебиторской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задолженностью,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кредиторской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задолженностью,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начислениями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другими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средствами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краткосрочного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финансирования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(кроме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производственных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запасов),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также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решение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вопросов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этим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проблемам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требует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значительного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количества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времени,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на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этом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направлении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наиболее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ярко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проявляется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основная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проблема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управления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финансами: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выбор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между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рентабельностью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вероятностью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неплатежеспособности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(стоимость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активов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предприятия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становится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меньше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его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кредиторской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задолженности).</w:t>
      </w:r>
    </w:p>
    <w:p w:rsidR="00DC60A2" w:rsidRPr="0023645A" w:rsidRDefault="00DC60A2" w:rsidP="0023645A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23645A">
        <w:rPr>
          <w:sz w:val="28"/>
          <w:szCs w:val="28"/>
        </w:rPr>
        <w:t>Финансовой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службе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предприятия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целесообразно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постоянно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контролировать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очередность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сроков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финансирования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активов,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выбирая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один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из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нескольких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существующих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на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практике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способов:</w:t>
      </w:r>
    </w:p>
    <w:p w:rsidR="00DC60A2" w:rsidRPr="0023645A" w:rsidRDefault="00DC60A2" w:rsidP="0023645A">
      <w:pPr>
        <w:widowControl w:val="0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3645A">
        <w:rPr>
          <w:sz w:val="28"/>
          <w:szCs w:val="28"/>
        </w:rPr>
        <w:t>хеджирование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(компенсация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активов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обязательствами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равном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сроке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погашения);</w:t>
      </w:r>
      <w:r w:rsidR="0023645A">
        <w:rPr>
          <w:sz w:val="28"/>
          <w:szCs w:val="28"/>
        </w:rPr>
        <w:t xml:space="preserve"> </w:t>
      </w:r>
    </w:p>
    <w:p w:rsidR="00DC60A2" w:rsidRPr="0023645A" w:rsidRDefault="00DC60A2" w:rsidP="0023645A">
      <w:pPr>
        <w:widowControl w:val="0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3645A">
        <w:rPr>
          <w:sz w:val="28"/>
          <w:szCs w:val="28"/>
        </w:rPr>
        <w:t>финансирование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краткосрочным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ссудам;</w:t>
      </w:r>
      <w:r w:rsidR="0023645A">
        <w:rPr>
          <w:sz w:val="28"/>
          <w:szCs w:val="28"/>
        </w:rPr>
        <w:t xml:space="preserve"> </w:t>
      </w:r>
    </w:p>
    <w:p w:rsidR="00DC60A2" w:rsidRPr="0023645A" w:rsidRDefault="00DC60A2" w:rsidP="0023645A">
      <w:pPr>
        <w:widowControl w:val="0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3645A">
        <w:rPr>
          <w:sz w:val="28"/>
          <w:szCs w:val="28"/>
        </w:rPr>
        <w:t>финансирование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долгосрочным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ссудам;</w:t>
      </w:r>
      <w:r w:rsidR="0023645A">
        <w:rPr>
          <w:sz w:val="28"/>
          <w:szCs w:val="28"/>
        </w:rPr>
        <w:t xml:space="preserve"> </w:t>
      </w:r>
    </w:p>
    <w:p w:rsidR="00DC60A2" w:rsidRPr="0023645A" w:rsidRDefault="00DC60A2" w:rsidP="0023645A">
      <w:pPr>
        <w:widowControl w:val="0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3645A">
        <w:rPr>
          <w:sz w:val="28"/>
          <w:szCs w:val="28"/>
        </w:rPr>
        <w:t>финансирование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преимущественно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краткосрочным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ссудам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(агрессивная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политика).</w:t>
      </w:r>
      <w:r w:rsidR="0023645A">
        <w:rPr>
          <w:sz w:val="28"/>
          <w:szCs w:val="28"/>
        </w:rPr>
        <w:t xml:space="preserve"> </w:t>
      </w:r>
    </w:p>
    <w:p w:rsidR="00DC60A2" w:rsidRPr="0023645A" w:rsidRDefault="00DC60A2" w:rsidP="0023645A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645A">
        <w:rPr>
          <w:sz w:val="28"/>
          <w:szCs w:val="28"/>
        </w:rPr>
        <w:t>В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настоящих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условиях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предприятие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может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поддерживать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обеспеченность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взятых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ссуд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следующими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методами:</w:t>
      </w:r>
      <w:r w:rsidR="0023645A">
        <w:rPr>
          <w:sz w:val="28"/>
          <w:szCs w:val="28"/>
        </w:rPr>
        <w:t xml:space="preserve"> </w:t>
      </w:r>
    </w:p>
    <w:p w:rsidR="00DC60A2" w:rsidRPr="0023645A" w:rsidRDefault="00DC60A2" w:rsidP="0023645A">
      <w:pPr>
        <w:widowControl w:val="0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3645A">
        <w:rPr>
          <w:sz w:val="28"/>
          <w:szCs w:val="28"/>
        </w:rPr>
        <w:t>увеличение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доли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ликвидных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активов;</w:t>
      </w:r>
      <w:r w:rsidR="0023645A">
        <w:rPr>
          <w:sz w:val="28"/>
          <w:szCs w:val="28"/>
        </w:rPr>
        <w:t xml:space="preserve"> </w:t>
      </w:r>
    </w:p>
    <w:p w:rsidR="00DC60A2" w:rsidRPr="0023645A" w:rsidRDefault="00DC60A2" w:rsidP="0023645A">
      <w:pPr>
        <w:widowControl w:val="0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3645A">
        <w:rPr>
          <w:sz w:val="28"/>
          <w:szCs w:val="28"/>
        </w:rPr>
        <w:t>удлинение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сроков,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на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которые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выдаются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ссуды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предприятию.</w:t>
      </w:r>
    </w:p>
    <w:p w:rsidR="0023645A" w:rsidRDefault="00DC60A2" w:rsidP="0023645A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23645A">
        <w:rPr>
          <w:sz w:val="28"/>
          <w:szCs w:val="28"/>
        </w:rPr>
        <w:t>Кроме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того,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может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быть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применен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метод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финансирования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за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счет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откладывания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выплат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обязательствам,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однако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существуют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пределы,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установленные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законодательством,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до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которых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предприятие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может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относить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сроки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платежей.</w:t>
      </w:r>
    </w:p>
    <w:p w:rsidR="00DC60A2" w:rsidRPr="0023645A" w:rsidRDefault="00DC60A2" w:rsidP="0023645A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645A">
        <w:rPr>
          <w:sz w:val="28"/>
          <w:szCs w:val="28"/>
        </w:rPr>
        <w:t>В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целях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создания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предпосылок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для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эффективной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аналитической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работы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повышения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качества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принимаемых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финансово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-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экономических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решений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необходимо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четко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определить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организовать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раздельный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управленческий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учет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затрат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следующим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группам:</w:t>
      </w:r>
      <w:r w:rsidR="0023645A">
        <w:rPr>
          <w:sz w:val="28"/>
          <w:szCs w:val="28"/>
        </w:rPr>
        <w:t xml:space="preserve"> </w:t>
      </w:r>
    </w:p>
    <w:p w:rsidR="00DC60A2" w:rsidRPr="0023645A" w:rsidRDefault="00DC60A2" w:rsidP="0023645A">
      <w:pPr>
        <w:widowControl w:val="0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3645A">
        <w:rPr>
          <w:sz w:val="28"/>
          <w:szCs w:val="28"/>
        </w:rPr>
        <w:t>переменные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затраты,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которые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возрастают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либо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уменьшаются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пропорционально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объему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производства.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Это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расходы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на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закупку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сырья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материалов,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потребление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электроэнергии,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транспортные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издержки,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торгово-комиссионные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другие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расходы;</w:t>
      </w:r>
      <w:r w:rsidR="0023645A">
        <w:rPr>
          <w:sz w:val="28"/>
          <w:szCs w:val="28"/>
        </w:rPr>
        <w:t xml:space="preserve"> </w:t>
      </w:r>
    </w:p>
    <w:p w:rsidR="00DC60A2" w:rsidRPr="0023645A" w:rsidRDefault="00DC60A2" w:rsidP="0023645A">
      <w:pPr>
        <w:widowControl w:val="0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3645A">
        <w:rPr>
          <w:sz w:val="28"/>
          <w:szCs w:val="28"/>
        </w:rPr>
        <w:t>постоянные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затраты,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изменение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которых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не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связано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непосредственно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изменением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объемов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производства.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К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таким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затратам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относятся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амортизационные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отчисления,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проценты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за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кредит,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арендная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плата,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затраты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на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содержание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аппарата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управления,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административные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расходы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др.;</w:t>
      </w:r>
      <w:r w:rsidR="0023645A">
        <w:rPr>
          <w:sz w:val="28"/>
          <w:szCs w:val="28"/>
        </w:rPr>
        <w:t xml:space="preserve"> </w:t>
      </w:r>
    </w:p>
    <w:p w:rsidR="00DC60A2" w:rsidRPr="0023645A" w:rsidRDefault="00DC60A2" w:rsidP="0023645A">
      <w:pPr>
        <w:widowControl w:val="0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3645A">
        <w:rPr>
          <w:sz w:val="28"/>
          <w:szCs w:val="28"/>
        </w:rPr>
        <w:t>смешанные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затраты,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состоящие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из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постоянной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переменной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части.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К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таким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затратам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относятся,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например,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затраты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на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текущий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ремонт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оборудования,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почтовые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телеграфные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расходы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др.</w:t>
      </w:r>
      <w:r w:rsidR="0023645A">
        <w:rPr>
          <w:sz w:val="28"/>
          <w:szCs w:val="28"/>
        </w:rPr>
        <w:t xml:space="preserve"> </w:t>
      </w:r>
    </w:p>
    <w:p w:rsidR="0023645A" w:rsidRDefault="00DC60A2" w:rsidP="0023645A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23645A">
        <w:rPr>
          <w:sz w:val="28"/>
          <w:szCs w:val="28"/>
        </w:rPr>
        <w:t>Информационной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базой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для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расчетов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определению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вышеупомянутых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групп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затрат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разработки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амортизационной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политики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являются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бухгалтерские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группировочные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ведомости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учету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затрат,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журналы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-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ордера,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отчеты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цехов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структурных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подразделений.</w:t>
      </w:r>
    </w:p>
    <w:p w:rsidR="0023645A" w:rsidRPr="0023645A" w:rsidRDefault="00DC60A2" w:rsidP="0023645A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23645A">
        <w:rPr>
          <w:sz w:val="28"/>
          <w:szCs w:val="28"/>
        </w:rPr>
        <w:t>Предприятию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требуется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современная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система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управления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финансами,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базирующаяся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на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разработке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долгосрочной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стратегии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-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бизнес</w:t>
      </w:r>
      <w:r w:rsidR="0023645A">
        <w:rPr>
          <w:sz w:val="28"/>
          <w:szCs w:val="28"/>
        </w:rPr>
        <w:t xml:space="preserve"> – плана</w:t>
      </w:r>
      <w:r w:rsidR="0023645A">
        <w:rPr>
          <w:sz w:val="28"/>
          <w:szCs w:val="28"/>
          <w:lang w:val="en-US"/>
        </w:rPr>
        <w:t>/</w:t>
      </w:r>
    </w:p>
    <w:p w:rsidR="00DC60A2" w:rsidRPr="0023645A" w:rsidRDefault="00DC60A2" w:rsidP="0023645A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645A">
        <w:rPr>
          <w:sz w:val="28"/>
          <w:szCs w:val="28"/>
        </w:rPr>
        <w:t>В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бизнес-плане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отражаются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те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виды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деятельности,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которыми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предприятие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планирует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заниматься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в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ближайшей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долгосрочной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перспективе.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этом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необходимо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учесть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влияние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внешних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факторов,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на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которые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предприятие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не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может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воздействовать:</w:t>
      </w:r>
    </w:p>
    <w:p w:rsidR="00DC60A2" w:rsidRPr="0023645A" w:rsidRDefault="00DC60A2" w:rsidP="0023645A">
      <w:pPr>
        <w:widowControl w:val="0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3645A">
        <w:rPr>
          <w:sz w:val="28"/>
          <w:szCs w:val="28"/>
        </w:rPr>
        <w:t>инфляция,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уровень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безработицы,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покупательская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способность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потребителей,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величина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процентной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ставки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за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кредит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др.;</w:t>
      </w:r>
    </w:p>
    <w:p w:rsidR="00DC60A2" w:rsidRPr="0023645A" w:rsidRDefault="00DC60A2" w:rsidP="0023645A">
      <w:pPr>
        <w:widowControl w:val="0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3645A">
        <w:rPr>
          <w:sz w:val="28"/>
          <w:szCs w:val="28"/>
        </w:rPr>
        <w:t>политические,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природные,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научно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-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технические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факторы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т.д.).</w:t>
      </w:r>
      <w:r w:rsidR="0023645A">
        <w:rPr>
          <w:sz w:val="28"/>
          <w:szCs w:val="28"/>
        </w:rPr>
        <w:t xml:space="preserve"> </w:t>
      </w:r>
    </w:p>
    <w:p w:rsidR="00DC60A2" w:rsidRPr="0023645A" w:rsidRDefault="00DC60A2" w:rsidP="0023645A">
      <w:pPr>
        <w:widowControl w:val="0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3645A">
        <w:rPr>
          <w:sz w:val="28"/>
          <w:szCs w:val="28"/>
        </w:rPr>
        <w:t>Бизнес-план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должен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содержать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раздел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основных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показателей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финансово-экономического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состояния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предприятия;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раздел,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содержащий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информацию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целях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деятельности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предприятия,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определенных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количественно,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достижение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времени.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Приводятся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данные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продукции,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потребности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в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ней,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показатели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качества,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экономические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показатели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продукции,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характеристики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дизайна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результаты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его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сравнения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другими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аналогичными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товарами,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патентные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права,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показатели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экспорта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его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возможности,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основные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направления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совершенствования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как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потребительских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качеств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выпускаемой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предприятием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продукции,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так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его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ассортиментного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состава.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Необходим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раздел,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характеризующий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производственно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-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технологическую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инновационную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политику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предприятия</w:t>
      </w:r>
      <w:r w:rsidR="0023645A">
        <w:rPr>
          <w:sz w:val="28"/>
          <w:szCs w:val="28"/>
        </w:rPr>
        <w:t xml:space="preserve"> </w:t>
      </w:r>
    </w:p>
    <w:p w:rsidR="0023645A" w:rsidRDefault="00DC60A2" w:rsidP="0023645A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23645A">
        <w:rPr>
          <w:sz w:val="28"/>
          <w:szCs w:val="28"/>
        </w:rPr>
        <w:t>На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основе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принятого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бизнес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-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плана,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сформированного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учетом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анализа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финансово-экономического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состояния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предприятия,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вырабатываются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принимаются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решения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в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системе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управления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его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финансовыми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ресурсами.</w:t>
      </w:r>
    </w:p>
    <w:p w:rsidR="00890AAF" w:rsidRPr="0023645A" w:rsidRDefault="00890AAF" w:rsidP="0023645A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645A">
        <w:rPr>
          <w:sz w:val="28"/>
          <w:szCs w:val="28"/>
        </w:rPr>
        <w:t>В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целях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организации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бюджетного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планирования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деятельности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структурных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подразделений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предприятия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необходимо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создать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сквозную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систему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бюджетов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на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предприятии,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состоящую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из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следующих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функциональных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бюджетов:</w:t>
      </w:r>
      <w:r w:rsidR="0023645A">
        <w:rPr>
          <w:sz w:val="28"/>
          <w:szCs w:val="28"/>
        </w:rPr>
        <w:t xml:space="preserve"> </w:t>
      </w:r>
    </w:p>
    <w:p w:rsidR="00890AAF" w:rsidRPr="0023645A" w:rsidRDefault="00890AAF" w:rsidP="0023645A">
      <w:pPr>
        <w:widowControl w:val="0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3645A">
        <w:rPr>
          <w:sz w:val="28"/>
          <w:szCs w:val="28"/>
        </w:rPr>
        <w:t>бюджет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фонда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оплаты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труда;</w:t>
      </w:r>
      <w:r w:rsidR="0023645A">
        <w:rPr>
          <w:sz w:val="28"/>
          <w:szCs w:val="28"/>
        </w:rPr>
        <w:t xml:space="preserve"> </w:t>
      </w:r>
    </w:p>
    <w:p w:rsidR="00890AAF" w:rsidRPr="0023645A" w:rsidRDefault="00890AAF" w:rsidP="0023645A">
      <w:pPr>
        <w:widowControl w:val="0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3645A">
        <w:rPr>
          <w:sz w:val="28"/>
          <w:szCs w:val="28"/>
        </w:rPr>
        <w:t>бюджет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материальных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затрат;</w:t>
      </w:r>
      <w:r w:rsidR="0023645A">
        <w:rPr>
          <w:sz w:val="28"/>
          <w:szCs w:val="28"/>
        </w:rPr>
        <w:t xml:space="preserve"> </w:t>
      </w:r>
    </w:p>
    <w:p w:rsidR="00890AAF" w:rsidRPr="0023645A" w:rsidRDefault="00890AAF" w:rsidP="0023645A">
      <w:pPr>
        <w:widowControl w:val="0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3645A">
        <w:rPr>
          <w:sz w:val="28"/>
          <w:szCs w:val="28"/>
        </w:rPr>
        <w:t>бюджет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потребления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энергии;</w:t>
      </w:r>
      <w:r w:rsidR="0023645A">
        <w:rPr>
          <w:sz w:val="28"/>
          <w:szCs w:val="28"/>
        </w:rPr>
        <w:t xml:space="preserve"> </w:t>
      </w:r>
    </w:p>
    <w:p w:rsidR="00890AAF" w:rsidRPr="0023645A" w:rsidRDefault="00890AAF" w:rsidP="0023645A">
      <w:pPr>
        <w:widowControl w:val="0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3645A">
        <w:rPr>
          <w:sz w:val="28"/>
          <w:szCs w:val="28"/>
        </w:rPr>
        <w:t>бюджет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амортизации;</w:t>
      </w:r>
      <w:r w:rsidR="0023645A">
        <w:rPr>
          <w:sz w:val="28"/>
          <w:szCs w:val="28"/>
        </w:rPr>
        <w:t xml:space="preserve"> </w:t>
      </w:r>
    </w:p>
    <w:p w:rsidR="00890AAF" w:rsidRPr="0023645A" w:rsidRDefault="00890AAF" w:rsidP="0023645A">
      <w:pPr>
        <w:widowControl w:val="0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3645A">
        <w:rPr>
          <w:sz w:val="28"/>
          <w:szCs w:val="28"/>
        </w:rPr>
        <w:t>бюджет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прочих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расходов;</w:t>
      </w:r>
      <w:r w:rsidR="0023645A">
        <w:rPr>
          <w:sz w:val="28"/>
          <w:szCs w:val="28"/>
        </w:rPr>
        <w:t xml:space="preserve"> </w:t>
      </w:r>
    </w:p>
    <w:p w:rsidR="00890AAF" w:rsidRPr="0023645A" w:rsidRDefault="00890AAF" w:rsidP="0023645A">
      <w:pPr>
        <w:widowControl w:val="0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3645A">
        <w:rPr>
          <w:sz w:val="28"/>
          <w:szCs w:val="28"/>
        </w:rPr>
        <w:t>бюджет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погашения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кредитов;</w:t>
      </w:r>
      <w:r w:rsidR="0023645A">
        <w:rPr>
          <w:sz w:val="28"/>
          <w:szCs w:val="28"/>
        </w:rPr>
        <w:t xml:space="preserve"> </w:t>
      </w:r>
    </w:p>
    <w:p w:rsidR="00890AAF" w:rsidRPr="0023645A" w:rsidRDefault="00890AAF" w:rsidP="0023645A">
      <w:pPr>
        <w:widowControl w:val="0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3645A">
        <w:rPr>
          <w:sz w:val="28"/>
          <w:szCs w:val="28"/>
        </w:rPr>
        <w:t>налоговый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бюджет.</w:t>
      </w:r>
      <w:r w:rsidR="0023645A">
        <w:rPr>
          <w:sz w:val="28"/>
          <w:szCs w:val="28"/>
        </w:rPr>
        <w:t xml:space="preserve"> </w:t>
      </w:r>
    </w:p>
    <w:p w:rsidR="0023645A" w:rsidRDefault="00890AAF" w:rsidP="0023645A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23645A">
        <w:rPr>
          <w:sz w:val="28"/>
          <w:szCs w:val="28"/>
        </w:rPr>
        <w:t>Эта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система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бюджетов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полностью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охватывает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всю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базу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финансовых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расчетов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предприятия.</w:t>
      </w:r>
    </w:p>
    <w:p w:rsidR="00890AAF" w:rsidRPr="0023645A" w:rsidRDefault="00890AAF" w:rsidP="0023645A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645A">
        <w:rPr>
          <w:sz w:val="28"/>
          <w:szCs w:val="28"/>
        </w:rPr>
        <w:t>Руководству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предприятия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целесообразно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добиваться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более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активного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участия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всех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структурных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подразделений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в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подготовке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бизнес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-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плана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сводного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бюджета.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разработка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является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способом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пробудить,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усилить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организовать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коллективную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волю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руководства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посредством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осознания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общих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ценностей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целей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предприятия.</w:t>
      </w:r>
    </w:p>
    <w:p w:rsidR="00890AAF" w:rsidRPr="0023645A" w:rsidRDefault="00890AAF" w:rsidP="0023645A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47F6E" w:rsidRPr="0023645A" w:rsidRDefault="0023645A" w:rsidP="002364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47F6E" w:rsidRPr="0023645A">
        <w:rPr>
          <w:sz w:val="28"/>
          <w:szCs w:val="28"/>
        </w:rPr>
        <w:t>Список</w:t>
      </w:r>
      <w:r>
        <w:rPr>
          <w:sz w:val="28"/>
          <w:szCs w:val="28"/>
        </w:rPr>
        <w:t xml:space="preserve"> </w:t>
      </w:r>
      <w:r w:rsidR="00C47F6E" w:rsidRPr="0023645A">
        <w:rPr>
          <w:sz w:val="28"/>
          <w:szCs w:val="28"/>
        </w:rPr>
        <w:t>литературы</w:t>
      </w:r>
    </w:p>
    <w:p w:rsidR="00C47F6E" w:rsidRPr="0023645A" w:rsidRDefault="00C47F6E" w:rsidP="002364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47F6E" w:rsidRPr="0023645A" w:rsidRDefault="00C47F6E" w:rsidP="0023645A">
      <w:pPr>
        <w:widowControl w:val="0"/>
        <w:spacing w:line="360" w:lineRule="auto"/>
        <w:jc w:val="both"/>
        <w:rPr>
          <w:sz w:val="28"/>
          <w:szCs w:val="28"/>
        </w:rPr>
      </w:pPr>
      <w:r w:rsidRPr="0023645A">
        <w:rPr>
          <w:sz w:val="28"/>
          <w:szCs w:val="28"/>
        </w:rPr>
        <w:t>1.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Бюджетный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кодекс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РФ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от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31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июля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1998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г.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№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145-ФЗ.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Часть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П,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разделы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II-III/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Ред.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от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26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апреля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2007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г.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//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Спр</w:t>
      </w:r>
      <w:r w:rsidR="00D61997" w:rsidRPr="0023645A">
        <w:rPr>
          <w:sz w:val="28"/>
          <w:szCs w:val="28"/>
        </w:rPr>
        <w:t>авочная</w:t>
      </w:r>
      <w:r w:rsidR="0023645A">
        <w:rPr>
          <w:sz w:val="28"/>
          <w:szCs w:val="28"/>
        </w:rPr>
        <w:t xml:space="preserve"> </w:t>
      </w:r>
      <w:r w:rsidR="00D61997" w:rsidRPr="0023645A">
        <w:rPr>
          <w:sz w:val="28"/>
          <w:szCs w:val="28"/>
        </w:rPr>
        <w:t>правовая</w:t>
      </w:r>
      <w:r w:rsidR="0023645A">
        <w:rPr>
          <w:sz w:val="28"/>
          <w:szCs w:val="28"/>
        </w:rPr>
        <w:t xml:space="preserve"> </w:t>
      </w:r>
      <w:r w:rsidR="00D61997" w:rsidRPr="0023645A">
        <w:rPr>
          <w:sz w:val="28"/>
          <w:szCs w:val="28"/>
        </w:rPr>
        <w:t>система</w:t>
      </w:r>
      <w:r w:rsidR="0023645A">
        <w:rPr>
          <w:sz w:val="28"/>
          <w:szCs w:val="28"/>
        </w:rPr>
        <w:t xml:space="preserve"> </w:t>
      </w:r>
      <w:r w:rsidR="00D61997" w:rsidRPr="0023645A">
        <w:rPr>
          <w:sz w:val="28"/>
          <w:szCs w:val="28"/>
        </w:rPr>
        <w:t>«Консультант</w:t>
      </w:r>
      <w:r w:rsidR="0023645A">
        <w:rPr>
          <w:sz w:val="28"/>
          <w:szCs w:val="28"/>
        </w:rPr>
        <w:t xml:space="preserve"> </w:t>
      </w:r>
      <w:r w:rsidR="00D61997" w:rsidRPr="0023645A">
        <w:rPr>
          <w:sz w:val="28"/>
          <w:szCs w:val="28"/>
        </w:rPr>
        <w:t>Плюс</w:t>
      </w:r>
      <w:r w:rsidRPr="0023645A">
        <w:rPr>
          <w:sz w:val="28"/>
          <w:szCs w:val="28"/>
        </w:rPr>
        <w:t>».</w:t>
      </w:r>
    </w:p>
    <w:p w:rsidR="00D61997" w:rsidRPr="0023645A" w:rsidRDefault="00D61997" w:rsidP="0023645A">
      <w:pPr>
        <w:widowControl w:val="0"/>
        <w:spacing w:line="360" w:lineRule="auto"/>
        <w:jc w:val="both"/>
        <w:rPr>
          <w:sz w:val="28"/>
          <w:szCs w:val="28"/>
        </w:rPr>
      </w:pPr>
      <w:r w:rsidRPr="0023645A">
        <w:rPr>
          <w:sz w:val="28"/>
          <w:szCs w:val="28"/>
        </w:rPr>
        <w:t>2.Налоговый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кодекс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Российской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Федерации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(НКРФ)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(в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ред.</w:t>
      </w:r>
      <w:r w:rsidR="0023645A">
        <w:rPr>
          <w:sz w:val="28"/>
        </w:rPr>
        <w:t xml:space="preserve"> </w:t>
      </w:r>
      <w:r w:rsidRPr="0023645A">
        <w:rPr>
          <w:sz w:val="28"/>
        </w:rPr>
        <w:t>от</w:t>
      </w:r>
      <w:r w:rsidR="0023645A">
        <w:rPr>
          <w:sz w:val="28"/>
        </w:rPr>
        <w:t xml:space="preserve"> </w:t>
      </w:r>
      <w:r w:rsidRPr="0023645A">
        <w:rPr>
          <w:sz w:val="28"/>
        </w:rPr>
        <w:t>29.06.2004</w:t>
      </w:r>
      <w:r w:rsidR="0023645A">
        <w:rPr>
          <w:sz w:val="28"/>
        </w:rPr>
        <w:t xml:space="preserve"> </w:t>
      </w:r>
      <w:r w:rsidRPr="006429C4">
        <w:rPr>
          <w:sz w:val="28"/>
          <w:szCs w:val="28"/>
        </w:rPr>
        <w:t>N</w:t>
      </w:r>
      <w:r w:rsidR="0023645A" w:rsidRPr="006429C4">
        <w:rPr>
          <w:sz w:val="28"/>
          <w:szCs w:val="28"/>
        </w:rPr>
        <w:t xml:space="preserve"> </w:t>
      </w:r>
      <w:r w:rsidRPr="006429C4">
        <w:rPr>
          <w:sz w:val="28"/>
          <w:szCs w:val="28"/>
        </w:rPr>
        <w:t>58-ФЗ)</w:t>
      </w:r>
      <w:r w:rsidRPr="0023645A">
        <w:rPr>
          <w:sz w:val="28"/>
          <w:szCs w:val="28"/>
        </w:rPr>
        <w:t>//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Справочно-правовая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система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«Консультант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Плюс»</w:t>
      </w:r>
    </w:p>
    <w:p w:rsidR="00C47F6E" w:rsidRPr="0023645A" w:rsidRDefault="00D61997" w:rsidP="0023645A">
      <w:pPr>
        <w:widowControl w:val="0"/>
        <w:spacing w:line="360" w:lineRule="auto"/>
        <w:jc w:val="both"/>
        <w:rPr>
          <w:sz w:val="28"/>
          <w:szCs w:val="28"/>
        </w:rPr>
      </w:pPr>
      <w:r w:rsidRPr="0023645A">
        <w:rPr>
          <w:sz w:val="28"/>
          <w:szCs w:val="28"/>
        </w:rPr>
        <w:t>3</w:t>
      </w:r>
      <w:r w:rsidR="00C47F6E" w:rsidRPr="0023645A">
        <w:rPr>
          <w:sz w:val="28"/>
          <w:szCs w:val="28"/>
        </w:rPr>
        <w:t>.</w:t>
      </w:r>
      <w:r w:rsidR="0023645A">
        <w:rPr>
          <w:sz w:val="28"/>
          <w:szCs w:val="28"/>
        </w:rPr>
        <w:t xml:space="preserve"> </w:t>
      </w:r>
      <w:r w:rsidR="00C47F6E" w:rsidRPr="0023645A">
        <w:rPr>
          <w:sz w:val="28"/>
          <w:szCs w:val="28"/>
        </w:rPr>
        <w:t>О</w:t>
      </w:r>
      <w:r w:rsidR="0023645A">
        <w:rPr>
          <w:sz w:val="28"/>
          <w:szCs w:val="28"/>
        </w:rPr>
        <w:t xml:space="preserve"> </w:t>
      </w:r>
      <w:r w:rsidR="00C47F6E" w:rsidRPr="0023645A">
        <w:rPr>
          <w:sz w:val="28"/>
          <w:szCs w:val="28"/>
        </w:rPr>
        <w:t>бюджетной</w:t>
      </w:r>
      <w:r w:rsidR="0023645A">
        <w:rPr>
          <w:sz w:val="28"/>
          <w:szCs w:val="28"/>
        </w:rPr>
        <w:t xml:space="preserve"> </w:t>
      </w:r>
      <w:r w:rsidR="00C47F6E" w:rsidRPr="0023645A">
        <w:rPr>
          <w:sz w:val="28"/>
          <w:szCs w:val="28"/>
        </w:rPr>
        <w:t>классификации</w:t>
      </w:r>
      <w:r w:rsidR="0023645A">
        <w:rPr>
          <w:sz w:val="28"/>
          <w:szCs w:val="28"/>
        </w:rPr>
        <w:t xml:space="preserve"> </w:t>
      </w:r>
      <w:r w:rsidR="00C47F6E" w:rsidRPr="0023645A">
        <w:rPr>
          <w:sz w:val="28"/>
          <w:szCs w:val="28"/>
        </w:rPr>
        <w:t>РФ:</w:t>
      </w:r>
      <w:r w:rsidR="0023645A">
        <w:rPr>
          <w:sz w:val="28"/>
          <w:szCs w:val="28"/>
        </w:rPr>
        <w:t xml:space="preserve"> </w:t>
      </w:r>
      <w:r w:rsidR="00C47F6E" w:rsidRPr="0023645A">
        <w:rPr>
          <w:sz w:val="28"/>
          <w:szCs w:val="28"/>
        </w:rPr>
        <w:t>Федеральный</w:t>
      </w:r>
      <w:r w:rsidR="0023645A">
        <w:rPr>
          <w:sz w:val="28"/>
          <w:szCs w:val="28"/>
        </w:rPr>
        <w:t xml:space="preserve"> </w:t>
      </w:r>
      <w:r w:rsidR="00C47F6E" w:rsidRPr="0023645A">
        <w:rPr>
          <w:sz w:val="28"/>
          <w:szCs w:val="28"/>
        </w:rPr>
        <w:t>закон</w:t>
      </w:r>
      <w:r w:rsidR="0023645A">
        <w:rPr>
          <w:sz w:val="28"/>
          <w:szCs w:val="28"/>
        </w:rPr>
        <w:t xml:space="preserve"> </w:t>
      </w:r>
      <w:r w:rsidR="00C47F6E" w:rsidRPr="0023645A">
        <w:rPr>
          <w:sz w:val="28"/>
          <w:szCs w:val="28"/>
        </w:rPr>
        <w:t>от</w:t>
      </w:r>
      <w:r w:rsidR="0023645A">
        <w:rPr>
          <w:sz w:val="28"/>
          <w:szCs w:val="28"/>
        </w:rPr>
        <w:t xml:space="preserve"> </w:t>
      </w:r>
      <w:r w:rsidR="00C47F6E" w:rsidRPr="0023645A">
        <w:rPr>
          <w:sz w:val="28"/>
          <w:szCs w:val="28"/>
        </w:rPr>
        <w:t>15</w:t>
      </w:r>
      <w:r w:rsidR="0023645A">
        <w:rPr>
          <w:sz w:val="28"/>
          <w:szCs w:val="28"/>
        </w:rPr>
        <w:t xml:space="preserve"> </w:t>
      </w:r>
      <w:r w:rsidR="00C47F6E" w:rsidRPr="0023645A">
        <w:rPr>
          <w:sz w:val="28"/>
          <w:szCs w:val="28"/>
        </w:rPr>
        <w:t>августа</w:t>
      </w:r>
      <w:r w:rsidR="0023645A">
        <w:rPr>
          <w:sz w:val="28"/>
          <w:szCs w:val="28"/>
        </w:rPr>
        <w:t xml:space="preserve"> </w:t>
      </w:r>
      <w:r w:rsidR="00C47F6E" w:rsidRPr="0023645A">
        <w:rPr>
          <w:sz w:val="28"/>
          <w:szCs w:val="28"/>
        </w:rPr>
        <w:t>1996</w:t>
      </w:r>
      <w:r w:rsidR="0023645A">
        <w:rPr>
          <w:sz w:val="28"/>
          <w:szCs w:val="28"/>
        </w:rPr>
        <w:t xml:space="preserve"> </w:t>
      </w:r>
      <w:r w:rsidR="00C47F6E" w:rsidRPr="0023645A">
        <w:rPr>
          <w:sz w:val="28"/>
          <w:szCs w:val="28"/>
        </w:rPr>
        <w:t>г.</w:t>
      </w:r>
      <w:r w:rsidR="0023645A">
        <w:rPr>
          <w:sz w:val="28"/>
          <w:szCs w:val="28"/>
        </w:rPr>
        <w:t xml:space="preserve"> </w:t>
      </w:r>
      <w:r w:rsidR="00C47F6E" w:rsidRPr="0023645A">
        <w:rPr>
          <w:sz w:val="28"/>
          <w:szCs w:val="28"/>
        </w:rPr>
        <w:t>№</w:t>
      </w:r>
      <w:r w:rsidR="0023645A">
        <w:rPr>
          <w:sz w:val="28"/>
          <w:szCs w:val="28"/>
        </w:rPr>
        <w:t xml:space="preserve"> </w:t>
      </w:r>
      <w:r w:rsidR="00C47F6E" w:rsidRPr="0023645A">
        <w:rPr>
          <w:sz w:val="28"/>
          <w:szCs w:val="28"/>
        </w:rPr>
        <w:t>115-ФЗ</w:t>
      </w:r>
      <w:r w:rsidR="0023645A">
        <w:rPr>
          <w:sz w:val="28"/>
          <w:szCs w:val="28"/>
        </w:rPr>
        <w:t xml:space="preserve"> </w:t>
      </w:r>
      <w:r w:rsidR="00C47F6E" w:rsidRPr="0023645A">
        <w:rPr>
          <w:sz w:val="28"/>
          <w:szCs w:val="28"/>
        </w:rPr>
        <w:t>/</w:t>
      </w:r>
      <w:r w:rsidR="0023645A">
        <w:rPr>
          <w:sz w:val="28"/>
          <w:szCs w:val="28"/>
        </w:rPr>
        <w:t xml:space="preserve"> </w:t>
      </w:r>
      <w:r w:rsidR="00C47F6E" w:rsidRPr="0023645A">
        <w:rPr>
          <w:sz w:val="28"/>
          <w:szCs w:val="28"/>
        </w:rPr>
        <w:t>Ред.</w:t>
      </w:r>
      <w:r w:rsidR="0023645A">
        <w:rPr>
          <w:sz w:val="28"/>
          <w:szCs w:val="28"/>
        </w:rPr>
        <w:t xml:space="preserve"> </w:t>
      </w:r>
      <w:r w:rsidR="00C47F6E" w:rsidRPr="0023645A">
        <w:rPr>
          <w:sz w:val="28"/>
          <w:szCs w:val="28"/>
        </w:rPr>
        <w:t>от</w:t>
      </w:r>
      <w:r w:rsidR="0023645A">
        <w:rPr>
          <w:sz w:val="28"/>
          <w:szCs w:val="28"/>
        </w:rPr>
        <w:t xml:space="preserve"> </w:t>
      </w:r>
      <w:r w:rsidR="00C47F6E" w:rsidRPr="0023645A">
        <w:rPr>
          <w:sz w:val="28"/>
          <w:szCs w:val="28"/>
        </w:rPr>
        <w:t>18</w:t>
      </w:r>
      <w:r w:rsidR="0023645A">
        <w:rPr>
          <w:sz w:val="28"/>
          <w:szCs w:val="28"/>
        </w:rPr>
        <w:t xml:space="preserve"> </w:t>
      </w:r>
      <w:r w:rsidR="00C47F6E" w:rsidRPr="0023645A">
        <w:rPr>
          <w:sz w:val="28"/>
          <w:szCs w:val="28"/>
        </w:rPr>
        <w:t>декабря</w:t>
      </w:r>
      <w:r w:rsidR="0023645A">
        <w:rPr>
          <w:sz w:val="28"/>
          <w:szCs w:val="28"/>
        </w:rPr>
        <w:t xml:space="preserve"> </w:t>
      </w:r>
      <w:r w:rsidR="00C47F6E" w:rsidRPr="0023645A">
        <w:rPr>
          <w:sz w:val="28"/>
          <w:szCs w:val="28"/>
        </w:rPr>
        <w:t>2006</w:t>
      </w:r>
      <w:r w:rsidR="0023645A">
        <w:rPr>
          <w:sz w:val="28"/>
          <w:szCs w:val="28"/>
        </w:rPr>
        <w:t xml:space="preserve"> </w:t>
      </w:r>
      <w:r w:rsidR="00C47F6E" w:rsidRPr="0023645A">
        <w:rPr>
          <w:sz w:val="28"/>
          <w:szCs w:val="28"/>
        </w:rPr>
        <w:t>г.</w:t>
      </w:r>
      <w:r w:rsidR="0023645A">
        <w:rPr>
          <w:sz w:val="28"/>
          <w:szCs w:val="28"/>
        </w:rPr>
        <w:t xml:space="preserve"> </w:t>
      </w:r>
      <w:r w:rsidR="00C47F6E" w:rsidRPr="0023645A">
        <w:rPr>
          <w:sz w:val="28"/>
          <w:szCs w:val="28"/>
        </w:rPr>
        <w:t>//</w:t>
      </w:r>
      <w:r w:rsidR="0023645A">
        <w:rPr>
          <w:sz w:val="28"/>
          <w:szCs w:val="28"/>
        </w:rPr>
        <w:t xml:space="preserve"> </w:t>
      </w:r>
      <w:r w:rsidR="00C47F6E" w:rsidRPr="0023645A">
        <w:rPr>
          <w:sz w:val="28"/>
          <w:szCs w:val="28"/>
        </w:rPr>
        <w:t>Справочная</w:t>
      </w:r>
      <w:r w:rsidR="0023645A">
        <w:rPr>
          <w:sz w:val="28"/>
          <w:szCs w:val="28"/>
        </w:rPr>
        <w:t xml:space="preserve"> </w:t>
      </w:r>
      <w:r w:rsidR="00C47F6E" w:rsidRPr="0023645A">
        <w:rPr>
          <w:sz w:val="28"/>
          <w:szCs w:val="28"/>
        </w:rPr>
        <w:t>правовая</w:t>
      </w:r>
      <w:r w:rsidR="0023645A">
        <w:rPr>
          <w:sz w:val="28"/>
          <w:szCs w:val="28"/>
        </w:rPr>
        <w:t xml:space="preserve"> </w:t>
      </w:r>
      <w:r w:rsidR="00C47F6E" w:rsidRPr="0023645A">
        <w:rPr>
          <w:sz w:val="28"/>
          <w:szCs w:val="28"/>
        </w:rPr>
        <w:t>система</w:t>
      </w:r>
      <w:r w:rsidR="0023645A">
        <w:rPr>
          <w:sz w:val="28"/>
          <w:szCs w:val="28"/>
        </w:rPr>
        <w:t xml:space="preserve"> </w:t>
      </w:r>
      <w:r w:rsidR="00C47F6E" w:rsidRPr="0023645A">
        <w:rPr>
          <w:sz w:val="28"/>
          <w:szCs w:val="28"/>
        </w:rPr>
        <w:t>«Гарант».</w:t>
      </w:r>
    </w:p>
    <w:p w:rsidR="00C47F6E" w:rsidRPr="0023645A" w:rsidRDefault="00321A5E" w:rsidP="0023645A">
      <w:pPr>
        <w:widowControl w:val="0"/>
        <w:spacing w:line="360" w:lineRule="auto"/>
        <w:jc w:val="both"/>
        <w:rPr>
          <w:sz w:val="28"/>
          <w:szCs w:val="28"/>
        </w:rPr>
      </w:pPr>
      <w:r w:rsidRPr="0023645A">
        <w:rPr>
          <w:sz w:val="28"/>
          <w:szCs w:val="28"/>
        </w:rPr>
        <w:t>4</w:t>
      </w:r>
      <w:r w:rsidR="00C47F6E" w:rsidRPr="0023645A">
        <w:rPr>
          <w:sz w:val="28"/>
          <w:szCs w:val="28"/>
        </w:rPr>
        <w:t>.</w:t>
      </w:r>
      <w:r w:rsidR="0023645A">
        <w:rPr>
          <w:sz w:val="28"/>
          <w:szCs w:val="28"/>
        </w:rPr>
        <w:t xml:space="preserve"> </w:t>
      </w:r>
      <w:r w:rsidR="00C47F6E" w:rsidRPr="0023645A">
        <w:rPr>
          <w:sz w:val="28"/>
          <w:szCs w:val="28"/>
        </w:rPr>
        <w:t>Государственные</w:t>
      </w:r>
      <w:r w:rsidR="0023645A">
        <w:rPr>
          <w:sz w:val="28"/>
          <w:szCs w:val="28"/>
        </w:rPr>
        <w:t xml:space="preserve"> </w:t>
      </w:r>
      <w:r w:rsidR="00C47F6E"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="00C47F6E" w:rsidRPr="0023645A">
        <w:rPr>
          <w:sz w:val="28"/>
          <w:szCs w:val="28"/>
        </w:rPr>
        <w:t>муниципальные</w:t>
      </w:r>
      <w:r w:rsidR="0023645A">
        <w:rPr>
          <w:sz w:val="28"/>
          <w:szCs w:val="28"/>
        </w:rPr>
        <w:t xml:space="preserve"> </w:t>
      </w:r>
      <w:r w:rsidR="00C47F6E" w:rsidRPr="0023645A">
        <w:rPr>
          <w:sz w:val="28"/>
          <w:szCs w:val="28"/>
        </w:rPr>
        <w:t>финансы:</w:t>
      </w:r>
      <w:r w:rsidR="0023645A">
        <w:rPr>
          <w:sz w:val="28"/>
          <w:szCs w:val="28"/>
        </w:rPr>
        <w:t xml:space="preserve"> </w:t>
      </w:r>
      <w:r w:rsidR="00C47F6E" w:rsidRPr="0023645A">
        <w:rPr>
          <w:sz w:val="28"/>
          <w:szCs w:val="28"/>
        </w:rPr>
        <w:t>учебник/под</w:t>
      </w:r>
      <w:r w:rsidR="0023645A">
        <w:rPr>
          <w:sz w:val="28"/>
          <w:szCs w:val="28"/>
        </w:rPr>
        <w:t xml:space="preserve"> </w:t>
      </w:r>
      <w:r w:rsidR="00C47F6E" w:rsidRPr="0023645A">
        <w:rPr>
          <w:sz w:val="28"/>
          <w:szCs w:val="28"/>
        </w:rPr>
        <w:t>ред.</w:t>
      </w:r>
      <w:r w:rsidR="0023645A">
        <w:rPr>
          <w:sz w:val="28"/>
          <w:szCs w:val="28"/>
        </w:rPr>
        <w:t xml:space="preserve"> </w:t>
      </w:r>
      <w:r w:rsidR="00C47F6E" w:rsidRPr="0023645A">
        <w:rPr>
          <w:sz w:val="28"/>
          <w:szCs w:val="28"/>
        </w:rPr>
        <w:t>С.</w:t>
      </w:r>
      <w:r w:rsidR="0023645A">
        <w:rPr>
          <w:sz w:val="28"/>
          <w:szCs w:val="28"/>
        </w:rPr>
        <w:t xml:space="preserve"> </w:t>
      </w:r>
      <w:r w:rsidR="00C47F6E" w:rsidRPr="0023645A">
        <w:rPr>
          <w:sz w:val="28"/>
          <w:szCs w:val="28"/>
        </w:rPr>
        <w:t>И.</w:t>
      </w:r>
      <w:r w:rsidR="0023645A">
        <w:rPr>
          <w:sz w:val="28"/>
          <w:szCs w:val="28"/>
        </w:rPr>
        <w:t xml:space="preserve"> </w:t>
      </w:r>
      <w:r w:rsidR="00C47F6E" w:rsidRPr="0023645A">
        <w:rPr>
          <w:sz w:val="28"/>
          <w:szCs w:val="28"/>
        </w:rPr>
        <w:t>Лушина,</w:t>
      </w:r>
      <w:r w:rsidR="0023645A">
        <w:rPr>
          <w:sz w:val="28"/>
          <w:szCs w:val="28"/>
        </w:rPr>
        <w:t xml:space="preserve"> </w:t>
      </w:r>
      <w:r w:rsidR="00C47F6E" w:rsidRPr="0023645A">
        <w:rPr>
          <w:sz w:val="28"/>
          <w:szCs w:val="28"/>
        </w:rPr>
        <w:t>В.</w:t>
      </w:r>
      <w:r w:rsidR="0023645A">
        <w:rPr>
          <w:sz w:val="28"/>
          <w:szCs w:val="28"/>
        </w:rPr>
        <w:t xml:space="preserve"> </w:t>
      </w:r>
      <w:r w:rsidR="00C47F6E" w:rsidRPr="0023645A">
        <w:rPr>
          <w:sz w:val="28"/>
          <w:szCs w:val="28"/>
        </w:rPr>
        <w:t>А.</w:t>
      </w:r>
      <w:r w:rsidR="0023645A">
        <w:rPr>
          <w:sz w:val="28"/>
          <w:szCs w:val="28"/>
        </w:rPr>
        <w:t xml:space="preserve"> </w:t>
      </w:r>
      <w:r w:rsidR="00C47F6E" w:rsidRPr="0023645A">
        <w:rPr>
          <w:sz w:val="28"/>
          <w:szCs w:val="28"/>
        </w:rPr>
        <w:t>Слепова.</w:t>
      </w:r>
      <w:r w:rsidR="0023645A">
        <w:rPr>
          <w:sz w:val="28"/>
          <w:szCs w:val="28"/>
        </w:rPr>
        <w:t xml:space="preserve"> </w:t>
      </w:r>
      <w:r w:rsidR="00C47F6E" w:rsidRPr="0023645A">
        <w:rPr>
          <w:sz w:val="28"/>
          <w:szCs w:val="28"/>
        </w:rPr>
        <w:t>–</w:t>
      </w:r>
      <w:r w:rsidR="0023645A">
        <w:rPr>
          <w:sz w:val="28"/>
          <w:szCs w:val="28"/>
        </w:rPr>
        <w:t xml:space="preserve"> </w:t>
      </w:r>
      <w:r w:rsidR="00C47F6E" w:rsidRPr="0023645A">
        <w:rPr>
          <w:sz w:val="28"/>
          <w:szCs w:val="28"/>
        </w:rPr>
        <w:t>М.:</w:t>
      </w:r>
      <w:r w:rsidR="0023645A">
        <w:rPr>
          <w:sz w:val="28"/>
          <w:szCs w:val="28"/>
        </w:rPr>
        <w:t xml:space="preserve"> </w:t>
      </w:r>
      <w:r w:rsidR="00C47F6E" w:rsidRPr="0023645A">
        <w:rPr>
          <w:sz w:val="28"/>
          <w:szCs w:val="28"/>
        </w:rPr>
        <w:t>Экономистъ,</w:t>
      </w:r>
      <w:r w:rsidR="0023645A">
        <w:rPr>
          <w:sz w:val="28"/>
          <w:szCs w:val="28"/>
        </w:rPr>
        <w:t xml:space="preserve"> </w:t>
      </w:r>
      <w:r w:rsidR="00C47F6E" w:rsidRPr="0023645A">
        <w:rPr>
          <w:sz w:val="28"/>
          <w:szCs w:val="28"/>
        </w:rPr>
        <w:t>2007.</w:t>
      </w:r>
    </w:p>
    <w:p w:rsidR="00C47F6E" w:rsidRPr="0023645A" w:rsidRDefault="00321A5E" w:rsidP="0023645A">
      <w:pPr>
        <w:widowControl w:val="0"/>
        <w:spacing w:line="360" w:lineRule="auto"/>
        <w:jc w:val="both"/>
        <w:rPr>
          <w:sz w:val="28"/>
          <w:szCs w:val="28"/>
        </w:rPr>
      </w:pPr>
      <w:r w:rsidRPr="0023645A">
        <w:rPr>
          <w:sz w:val="28"/>
          <w:szCs w:val="28"/>
        </w:rPr>
        <w:t>5</w:t>
      </w:r>
      <w:r w:rsidR="00C47F6E" w:rsidRPr="0023645A">
        <w:rPr>
          <w:sz w:val="28"/>
          <w:szCs w:val="28"/>
        </w:rPr>
        <w:t>.</w:t>
      </w:r>
      <w:r w:rsidR="0023645A">
        <w:rPr>
          <w:sz w:val="28"/>
          <w:szCs w:val="28"/>
        </w:rPr>
        <w:t xml:space="preserve"> </w:t>
      </w:r>
      <w:r w:rsidR="00C47F6E" w:rsidRPr="0023645A">
        <w:rPr>
          <w:sz w:val="28"/>
          <w:szCs w:val="28"/>
        </w:rPr>
        <w:t>Территориальные</w:t>
      </w:r>
      <w:r w:rsidR="0023645A">
        <w:rPr>
          <w:sz w:val="28"/>
          <w:szCs w:val="28"/>
        </w:rPr>
        <w:t xml:space="preserve"> </w:t>
      </w:r>
      <w:r w:rsidR="00C47F6E" w:rsidRPr="0023645A">
        <w:rPr>
          <w:sz w:val="28"/>
          <w:szCs w:val="28"/>
        </w:rPr>
        <w:t>финансы:</w:t>
      </w:r>
      <w:r w:rsidR="0023645A">
        <w:rPr>
          <w:sz w:val="28"/>
          <w:szCs w:val="28"/>
        </w:rPr>
        <w:t xml:space="preserve"> </w:t>
      </w:r>
      <w:r w:rsidR="00C47F6E" w:rsidRPr="0023645A">
        <w:rPr>
          <w:sz w:val="28"/>
          <w:szCs w:val="28"/>
        </w:rPr>
        <w:t>учеб,</w:t>
      </w:r>
      <w:r w:rsidR="0023645A">
        <w:rPr>
          <w:sz w:val="28"/>
          <w:szCs w:val="28"/>
        </w:rPr>
        <w:t xml:space="preserve"> </w:t>
      </w:r>
      <w:r w:rsidR="00C47F6E" w:rsidRPr="0023645A">
        <w:rPr>
          <w:sz w:val="28"/>
          <w:szCs w:val="28"/>
        </w:rPr>
        <w:t>пособие</w:t>
      </w:r>
      <w:r w:rsidR="0023645A">
        <w:rPr>
          <w:sz w:val="28"/>
          <w:szCs w:val="28"/>
        </w:rPr>
        <w:t xml:space="preserve"> </w:t>
      </w:r>
      <w:r w:rsidR="00C47F6E" w:rsidRPr="0023645A">
        <w:rPr>
          <w:sz w:val="28"/>
          <w:szCs w:val="28"/>
        </w:rPr>
        <w:t>Г.</w:t>
      </w:r>
      <w:r w:rsidR="0023645A">
        <w:rPr>
          <w:sz w:val="28"/>
          <w:szCs w:val="28"/>
        </w:rPr>
        <w:t xml:space="preserve"> </w:t>
      </w:r>
      <w:r w:rsidR="00C47F6E" w:rsidRPr="0023645A">
        <w:rPr>
          <w:sz w:val="28"/>
          <w:szCs w:val="28"/>
        </w:rPr>
        <w:t>Б.</w:t>
      </w:r>
      <w:r w:rsidR="0023645A">
        <w:rPr>
          <w:sz w:val="28"/>
          <w:szCs w:val="28"/>
        </w:rPr>
        <w:t xml:space="preserve"> </w:t>
      </w:r>
      <w:r w:rsidR="00C47F6E" w:rsidRPr="0023645A">
        <w:rPr>
          <w:sz w:val="28"/>
          <w:szCs w:val="28"/>
        </w:rPr>
        <w:t>Поляк.-</w:t>
      </w:r>
      <w:r w:rsidR="0023645A">
        <w:rPr>
          <w:sz w:val="28"/>
          <w:szCs w:val="28"/>
        </w:rPr>
        <w:t xml:space="preserve"> </w:t>
      </w:r>
      <w:r w:rsidR="00C47F6E" w:rsidRPr="0023645A">
        <w:rPr>
          <w:sz w:val="28"/>
          <w:szCs w:val="28"/>
        </w:rPr>
        <w:t>изд.3.</w:t>
      </w:r>
      <w:r w:rsidR="0023645A">
        <w:rPr>
          <w:sz w:val="28"/>
          <w:szCs w:val="28"/>
        </w:rPr>
        <w:t xml:space="preserve"> </w:t>
      </w:r>
      <w:r w:rsidR="00C47F6E" w:rsidRPr="0023645A">
        <w:rPr>
          <w:sz w:val="28"/>
          <w:szCs w:val="28"/>
        </w:rPr>
        <w:t>-М.:</w:t>
      </w:r>
      <w:r w:rsidR="0023645A">
        <w:rPr>
          <w:sz w:val="28"/>
          <w:szCs w:val="28"/>
        </w:rPr>
        <w:t xml:space="preserve"> </w:t>
      </w:r>
      <w:r w:rsidR="00C47F6E" w:rsidRPr="0023645A">
        <w:rPr>
          <w:sz w:val="28"/>
          <w:szCs w:val="28"/>
        </w:rPr>
        <w:t>Вуз.</w:t>
      </w:r>
      <w:r w:rsidR="0023645A">
        <w:rPr>
          <w:sz w:val="28"/>
          <w:szCs w:val="28"/>
        </w:rPr>
        <w:t xml:space="preserve"> </w:t>
      </w:r>
      <w:r w:rsidR="00C47F6E" w:rsidRPr="0023645A">
        <w:rPr>
          <w:sz w:val="28"/>
          <w:szCs w:val="28"/>
        </w:rPr>
        <w:t>учеб.:</w:t>
      </w:r>
      <w:r w:rsidR="0023645A">
        <w:rPr>
          <w:sz w:val="28"/>
          <w:szCs w:val="28"/>
        </w:rPr>
        <w:t xml:space="preserve"> </w:t>
      </w:r>
      <w:r w:rsidR="00C47F6E" w:rsidRPr="0023645A">
        <w:rPr>
          <w:sz w:val="28"/>
          <w:szCs w:val="28"/>
        </w:rPr>
        <w:t>ВЗФЭИ,</w:t>
      </w:r>
      <w:r w:rsidR="0023645A">
        <w:rPr>
          <w:sz w:val="28"/>
          <w:szCs w:val="28"/>
        </w:rPr>
        <w:t xml:space="preserve"> </w:t>
      </w:r>
      <w:r w:rsidR="00C47F6E" w:rsidRPr="0023645A">
        <w:rPr>
          <w:sz w:val="28"/>
          <w:szCs w:val="28"/>
        </w:rPr>
        <w:t>2008.</w:t>
      </w:r>
    </w:p>
    <w:p w:rsidR="00C47F6E" w:rsidRPr="0023645A" w:rsidRDefault="00321A5E" w:rsidP="0023645A">
      <w:pPr>
        <w:widowControl w:val="0"/>
        <w:spacing w:line="360" w:lineRule="auto"/>
        <w:jc w:val="both"/>
        <w:rPr>
          <w:sz w:val="28"/>
          <w:szCs w:val="28"/>
        </w:rPr>
      </w:pPr>
      <w:r w:rsidRPr="0023645A">
        <w:rPr>
          <w:sz w:val="28"/>
          <w:szCs w:val="28"/>
        </w:rPr>
        <w:t>6</w:t>
      </w:r>
      <w:r w:rsidR="00C47F6E" w:rsidRPr="0023645A">
        <w:rPr>
          <w:sz w:val="28"/>
          <w:szCs w:val="28"/>
        </w:rPr>
        <w:t>.</w:t>
      </w:r>
      <w:r w:rsidR="0023645A">
        <w:rPr>
          <w:sz w:val="28"/>
          <w:szCs w:val="28"/>
        </w:rPr>
        <w:t xml:space="preserve"> </w:t>
      </w:r>
      <w:r w:rsidR="00C47F6E" w:rsidRPr="0023645A">
        <w:rPr>
          <w:sz w:val="28"/>
          <w:szCs w:val="28"/>
        </w:rPr>
        <w:t>Финансы:</w:t>
      </w:r>
      <w:r w:rsidR="0023645A">
        <w:rPr>
          <w:sz w:val="28"/>
          <w:szCs w:val="28"/>
        </w:rPr>
        <w:t xml:space="preserve"> </w:t>
      </w:r>
      <w:r w:rsidR="00C47F6E" w:rsidRPr="0023645A">
        <w:rPr>
          <w:sz w:val="28"/>
          <w:szCs w:val="28"/>
        </w:rPr>
        <w:t>учебник</w:t>
      </w:r>
      <w:r w:rsidR="0023645A">
        <w:rPr>
          <w:sz w:val="28"/>
          <w:szCs w:val="28"/>
        </w:rPr>
        <w:t xml:space="preserve"> </w:t>
      </w:r>
      <w:r w:rsidR="00C47F6E" w:rsidRPr="0023645A">
        <w:rPr>
          <w:sz w:val="28"/>
          <w:szCs w:val="28"/>
        </w:rPr>
        <w:t>/под</w:t>
      </w:r>
      <w:r w:rsidR="0023645A">
        <w:rPr>
          <w:sz w:val="28"/>
          <w:szCs w:val="28"/>
        </w:rPr>
        <w:t xml:space="preserve"> </w:t>
      </w:r>
      <w:r w:rsidR="00C47F6E" w:rsidRPr="0023645A">
        <w:rPr>
          <w:sz w:val="28"/>
          <w:szCs w:val="28"/>
        </w:rPr>
        <w:t>ред.</w:t>
      </w:r>
      <w:r w:rsidR="0023645A">
        <w:rPr>
          <w:sz w:val="28"/>
          <w:szCs w:val="28"/>
        </w:rPr>
        <w:t xml:space="preserve"> </w:t>
      </w:r>
      <w:r w:rsidR="00C47F6E" w:rsidRPr="0023645A">
        <w:rPr>
          <w:sz w:val="28"/>
          <w:szCs w:val="28"/>
        </w:rPr>
        <w:t>С.</w:t>
      </w:r>
      <w:r w:rsidR="0023645A">
        <w:rPr>
          <w:sz w:val="28"/>
          <w:szCs w:val="28"/>
        </w:rPr>
        <w:t xml:space="preserve"> </w:t>
      </w:r>
      <w:r w:rsidR="00C47F6E" w:rsidRPr="0023645A">
        <w:rPr>
          <w:sz w:val="28"/>
          <w:szCs w:val="28"/>
        </w:rPr>
        <w:t>И.</w:t>
      </w:r>
      <w:r w:rsidR="0023645A">
        <w:rPr>
          <w:sz w:val="28"/>
          <w:szCs w:val="28"/>
        </w:rPr>
        <w:t xml:space="preserve"> </w:t>
      </w:r>
      <w:r w:rsidR="00C47F6E" w:rsidRPr="0023645A">
        <w:rPr>
          <w:sz w:val="28"/>
          <w:szCs w:val="28"/>
        </w:rPr>
        <w:t>Лушина.,</w:t>
      </w:r>
      <w:r w:rsidR="0023645A">
        <w:rPr>
          <w:sz w:val="28"/>
          <w:szCs w:val="28"/>
        </w:rPr>
        <w:t xml:space="preserve"> </w:t>
      </w:r>
      <w:r w:rsidR="00C47F6E" w:rsidRPr="0023645A">
        <w:rPr>
          <w:sz w:val="28"/>
          <w:szCs w:val="28"/>
        </w:rPr>
        <w:t>В.</w:t>
      </w:r>
      <w:r w:rsidR="0023645A">
        <w:rPr>
          <w:sz w:val="28"/>
          <w:szCs w:val="28"/>
        </w:rPr>
        <w:t xml:space="preserve"> </w:t>
      </w:r>
      <w:r w:rsidR="00C47F6E" w:rsidRPr="0023645A">
        <w:rPr>
          <w:sz w:val="28"/>
          <w:szCs w:val="28"/>
        </w:rPr>
        <w:t>А.</w:t>
      </w:r>
      <w:r w:rsidR="0023645A">
        <w:rPr>
          <w:sz w:val="28"/>
          <w:szCs w:val="28"/>
        </w:rPr>
        <w:t xml:space="preserve"> </w:t>
      </w:r>
      <w:r w:rsidR="00C47F6E" w:rsidRPr="0023645A">
        <w:rPr>
          <w:sz w:val="28"/>
          <w:szCs w:val="28"/>
        </w:rPr>
        <w:t>Слепова;</w:t>
      </w:r>
      <w:r w:rsidR="0023645A">
        <w:rPr>
          <w:sz w:val="28"/>
          <w:szCs w:val="28"/>
        </w:rPr>
        <w:t xml:space="preserve"> </w:t>
      </w:r>
      <w:r w:rsidR="00C47F6E" w:rsidRPr="0023645A">
        <w:rPr>
          <w:sz w:val="28"/>
          <w:szCs w:val="28"/>
        </w:rPr>
        <w:t>Рос.</w:t>
      </w:r>
      <w:r w:rsidR="0023645A">
        <w:rPr>
          <w:sz w:val="28"/>
          <w:szCs w:val="28"/>
        </w:rPr>
        <w:t xml:space="preserve"> </w:t>
      </w:r>
      <w:r w:rsidR="00C47F6E" w:rsidRPr="0023645A">
        <w:rPr>
          <w:sz w:val="28"/>
          <w:szCs w:val="28"/>
        </w:rPr>
        <w:t>экон.</w:t>
      </w:r>
      <w:r w:rsidR="0023645A">
        <w:rPr>
          <w:sz w:val="28"/>
          <w:szCs w:val="28"/>
        </w:rPr>
        <w:t xml:space="preserve"> </w:t>
      </w:r>
      <w:r w:rsidR="00C47F6E" w:rsidRPr="0023645A">
        <w:rPr>
          <w:sz w:val="28"/>
          <w:szCs w:val="28"/>
        </w:rPr>
        <w:t>акад.</w:t>
      </w:r>
      <w:r w:rsidR="0023645A">
        <w:rPr>
          <w:sz w:val="28"/>
          <w:szCs w:val="28"/>
        </w:rPr>
        <w:t xml:space="preserve"> </w:t>
      </w:r>
      <w:r w:rsidR="00C47F6E" w:rsidRPr="0023645A">
        <w:rPr>
          <w:sz w:val="28"/>
          <w:szCs w:val="28"/>
        </w:rPr>
        <w:t>им.</w:t>
      </w:r>
      <w:r w:rsidR="0023645A">
        <w:rPr>
          <w:sz w:val="28"/>
          <w:szCs w:val="28"/>
        </w:rPr>
        <w:t xml:space="preserve"> </w:t>
      </w:r>
      <w:r w:rsidR="00C47F6E" w:rsidRPr="0023645A">
        <w:rPr>
          <w:sz w:val="28"/>
          <w:szCs w:val="28"/>
        </w:rPr>
        <w:t>Г.</w:t>
      </w:r>
      <w:r w:rsidR="0023645A">
        <w:rPr>
          <w:sz w:val="28"/>
          <w:szCs w:val="28"/>
        </w:rPr>
        <w:t xml:space="preserve"> </w:t>
      </w:r>
      <w:r w:rsidR="00C47F6E" w:rsidRPr="0023645A">
        <w:rPr>
          <w:sz w:val="28"/>
          <w:szCs w:val="28"/>
        </w:rPr>
        <w:t>В.</w:t>
      </w:r>
      <w:r w:rsidR="0023645A">
        <w:rPr>
          <w:sz w:val="28"/>
          <w:szCs w:val="28"/>
        </w:rPr>
        <w:t xml:space="preserve"> </w:t>
      </w:r>
      <w:r w:rsidR="00C47F6E" w:rsidRPr="0023645A">
        <w:rPr>
          <w:sz w:val="28"/>
          <w:szCs w:val="28"/>
        </w:rPr>
        <w:t>Плех</w:t>
      </w:r>
      <w:r w:rsidR="00061D60" w:rsidRPr="0023645A">
        <w:rPr>
          <w:sz w:val="28"/>
          <w:szCs w:val="28"/>
        </w:rPr>
        <w:t>анова.-</w:t>
      </w:r>
      <w:r w:rsidR="0023645A">
        <w:rPr>
          <w:sz w:val="28"/>
          <w:szCs w:val="28"/>
        </w:rPr>
        <w:t xml:space="preserve"> </w:t>
      </w:r>
      <w:r w:rsidR="00061D60" w:rsidRPr="0023645A">
        <w:rPr>
          <w:sz w:val="28"/>
          <w:szCs w:val="28"/>
        </w:rPr>
        <w:t>Москва:</w:t>
      </w:r>
      <w:r w:rsidR="0023645A">
        <w:rPr>
          <w:sz w:val="28"/>
          <w:szCs w:val="28"/>
        </w:rPr>
        <w:t xml:space="preserve"> </w:t>
      </w:r>
      <w:r w:rsidR="00061D60" w:rsidRPr="0023645A">
        <w:rPr>
          <w:sz w:val="28"/>
          <w:szCs w:val="28"/>
        </w:rPr>
        <w:t>Экономистъ,</w:t>
      </w:r>
      <w:r w:rsidR="0023645A">
        <w:rPr>
          <w:sz w:val="28"/>
          <w:szCs w:val="28"/>
        </w:rPr>
        <w:t xml:space="preserve"> </w:t>
      </w:r>
      <w:r w:rsidR="00061D60" w:rsidRPr="0023645A">
        <w:rPr>
          <w:sz w:val="28"/>
          <w:szCs w:val="28"/>
        </w:rPr>
        <w:t>2007</w:t>
      </w:r>
      <w:r w:rsidR="00C47F6E" w:rsidRPr="0023645A">
        <w:rPr>
          <w:sz w:val="28"/>
          <w:szCs w:val="28"/>
        </w:rPr>
        <w:t>.</w:t>
      </w:r>
    </w:p>
    <w:p w:rsidR="00C47F6E" w:rsidRPr="0023645A" w:rsidRDefault="00321A5E" w:rsidP="0023645A">
      <w:pPr>
        <w:widowControl w:val="0"/>
        <w:spacing w:line="360" w:lineRule="auto"/>
        <w:jc w:val="both"/>
        <w:rPr>
          <w:sz w:val="28"/>
          <w:szCs w:val="28"/>
        </w:rPr>
      </w:pPr>
      <w:r w:rsidRPr="0023645A">
        <w:rPr>
          <w:sz w:val="28"/>
          <w:szCs w:val="28"/>
        </w:rPr>
        <w:t>7</w:t>
      </w:r>
      <w:r w:rsidR="00C47F6E" w:rsidRPr="0023645A">
        <w:rPr>
          <w:sz w:val="28"/>
          <w:szCs w:val="28"/>
        </w:rPr>
        <w:t>.</w:t>
      </w:r>
      <w:r w:rsidR="0023645A">
        <w:rPr>
          <w:sz w:val="28"/>
          <w:szCs w:val="28"/>
        </w:rPr>
        <w:t xml:space="preserve"> </w:t>
      </w:r>
      <w:r w:rsidR="00C47F6E" w:rsidRPr="0023645A">
        <w:rPr>
          <w:sz w:val="28"/>
          <w:szCs w:val="28"/>
        </w:rPr>
        <w:t>Сенчагов</w:t>
      </w:r>
      <w:r w:rsidR="0023645A">
        <w:rPr>
          <w:sz w:val="28"/>
          <w:szCs w:val="28"/>
        </w:rPr>
        <w:t xml:space="preserve"> </w:t>
      </w:r>
      <w:r w:rsidR="00C47F6E" w:rsidRPr="0023645A">
        <w:rPr>
          <w:sz w:val="28"/>
          <w:szCs w:val="28"/>
        </w:rPr>
        <w:t>В.К.Финансы,</w:t>
      </w:r>
      <w:r w:rsidR="0023645A">
        <w:rPr>
          <w:sz w:val="28"/>
          <w:szCs w:val="28"/>
        </w:rPr>
        <w:t xml:space="preserve"> </w:t>
      </w:r>
      <w:r w:rsidR="00C47F6E" w:rsidRPr="0023645A">
        <w:rPr>
          <w:sz w:val="28"/>
          <w:szCs w:val="28"/>
        </w:rPr>
        <w:t>денежное</w:t>
      </w:r>
      <w:r w:rsidR="0023645A">
        <w:rPr>
          <w:sz w:val="28"/>
          <w:szCs w:val="28"/>
        </w:rPr>
        <w:t xml:space="preserve"> </w:t>
      </w:r>
      <w:r w:rsidR="00C47F6E" w:rsidRPr="0023645A">
        <w:rPr>
          <w:sz w:val="28"/>
          <w:szCs w:val="28"/>
        </w:rPr>
        <w:t>обращение</w:t>
      </w:r>
      <w:r w:rsidR="0023645A">
        <w:rPr>
          <w:sz w:val="28"/>
          <w:szCs w:val="28"/>
        </w:rPr>
        <w:t xml:space="preserve"> </w:t>
      </w:r>
      <w:r w:rsidR="00C47F6E"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="00C47F6E" w:rsidRPr="0023645A">
        <w:rPr>
          <w:sz w:val="28"/>
          <w:szCs w:val="28"/>
        </w:rPr>
        <w:t>кредит:</w:t>
      </w:r>
      <w:r w:rsidR="0023645A">
        <w:rPr>
          <w:sz w:val="28"/>
          <w:szCs w:val="28"/>
        </w:rPr>
        <w:t xml:space="preserve"> </w:t>
      </w:r>
      <w:r w:rsidR="00C47F6E" w:rsidRPr="0023645A">
        <w:rPr>
          <w:sz w:val="28"/>
          <w:szCs w:val="28"/>
        </w:rPr>
        <w:t>учебник</w:t>
      </w:r>
      <w:r w:rsidR="0023645A">
        <w:rPr>
          <w:sz w:val="28"/>
          <w:szCs w:val="28"/>
        </w:rPr>
        <w:t xml:space="preserve"> </w:t>
      </w:r>
      <w:r w:rsidR="00C47F6E" w:rsidRPr="0023645A">
        <w:rPr>
          <w:sz w:val="28"/>
          <w:szCs w:val="28"/>
        </w:rPr>
        <w:t>/отв.</w:t>
      </w:r>
      <w:r w:rsidR="0023645A">
        <w:rPr>
          <w:sz w:val="28"/>
          <w:szCs w:val="28"/>
        </w:rPr>
        <w:t xml:space="preserve"> </w:t>
      </w:r>
      <w:r w:rsidR="00C47F6E" w:rsidRPr="0023645A">
        <w:rPr>
          <w:sz w:val="28"/>
          <w:szCs w:val="28"/>
        </w:rPr>
        <w:t>ред.</w:t>
      </w:r>
      <w:r w:rsidR="0023645A">
        <w:rPr>
          <w:sz w:val="28"/>
          <w:szCs w:val="28"/>
        </w:rPr>
        <w:t xml:space="preserve"> </w:t>
      </w:r>
      <w:r w:rsidR="00C47F6E" w:rsidRPr="0023645A">
        <w:rPr>
          <w:sz w:val="28"/>
          <w:szCs w:val="28"/>
        </w:rPr>
        <w:t>В.</w:t>
      </w:r>
      <w:r w:rsidR="0023645A">
        <w:rPr>
          <w:sz w:val="28"/>
          <w:szCs w:val="28"/>
        </w:rPr>
        <w:t xml:space="preserve"> </w:t>
      </w:r>
      <w:r w:rsidR="00C47F6E" w:rsidRPr="0023645A">
        <w:rPr>
          <w:sz w:val="28"/>
          <w:szCs w:val="28"/>
        </w:rPr>
        <w:t>К.</w:t>
      </w:r>
      <w:r w:rsidR="0023645A">
        <w:rPr>
          <w:sz w:val="28"/>
          <w:szCs w:val="28"/>
        </w:rPr>
        <w:t xml:space="preserve"> </w:t>
      </w:r>
      <w:r w:rsidR="00C47F6E" w:rsidRPr="0023645A">
        <w:rPr>
          <w:sz w:val="28"/>
          <w:szCs w:val="28"/>
        </w:rPr>
        <w:t>Сенчагов,</w:t>
      </w:r>
      <w:r w:rsidR="0023645A">
        <w:rPr>
          <w:sz w:val="28"/>
          <w:szCs w:val="28"/>
        </w:rPr>
        <w:t xml:space="preserve"> </w:t>
      </w:r>
      <w:r w:rsidR="00C47F6E" w:rsidRPr="0023645A">
        <w:rPr>
          <w:sz w:val="28"/>
          <w:szCs w:val="28"/>
        </w:rPr>
        <w:t>А.</w:t>
      </w:r>
      <w:r w:rsidR="0023645A">
        <w:rPr>
          <w:sz w:val="28"/>
          <w:szCs w:val="28"/>
        </w:rPr>
        <w:t xml:space="preserve"> </w:t>
      </w:r>
      <w:r w:rsidR="00C47F6E" w:rsidRPr="0023645A">
        <w:rPr>
          <w:sz w:val="28"/>
          <w:szCs w:val="28"/>
        </w:rPr>
        <w:t>И.</w:t>
      </w:r>
      <w:r w:rsidR="0023645A">
        <w:rPr>
          <w:sz w:val="28"/>
          <w:szCs w:val="28"/>
        </w:rPr>
        <w:t xml:space="preserve"> </w:t>
      </w:r>
      <w:r w:rsidR="00C47F6E" w:rsidRPr="0023645A">
        <w:rPr>
          <w:sz w:val="28"/>
          <w:szCs w:val="28"/>
        </w:rPr>
        <w:t>Архипов.</w:t>
      </w:r>
      <w:r w:rsidR="0023645A">
        <w:rPr>
          <w:sz w:val="28"/>
          <w:szCs w:val="28"/>
        </w:rPr>
        <w:t xml:space="preserve"> </w:t>
      </w:r>
      <w:r w:rsidR="00C47F6E" w:rsidRPr="0023645A">
        <w:rPr>
          <w:sz w:val="28"/>
          <w:szCs w:val="28"/>
        </w:rPr>
        <w:t>-</w:t>
      </w:r>
      <w:r w:rsidR="0023645A">
        <w:rPr>
          <w:sz w:val="28"/>
          <w:szCs w:val="28"/>
        </w:rPr>
        <w:t xml:space="preserve"> </w:t>
      </w:r>
      <w:r w:rsidR="00C47F6E" w:rsidRPr="0023645A">
        <w:rPr>
          <w:sz w:val="28"/>
          <w:szCs w:val="28"/>
        </w:rPr>
        <w:t>Изд.</w:t>
      </w:r>
      <w:r w:rsidR="0023645A">
        <w:rPr>
          <w:sz w:val="28"/>
          <w:szCs w:val="28"/>
        </w:rPr>
        <w:t xml:space="preserve"> </w:t>
      </w:r>
      <w:r w:rsidR="00C47F6E" w:rsidRPr="0023645A">
        <w:rPr>
          <w:sz w:val="28"/>
          <w:szCs w:val="28"/>
        </w:rPr>
        <w:t>3-е,</w:t>
      </w:r>
      <w:r w:rsidR="0023645A">
        <w:rPr>
          <w:sz w:val="28"/>
          <w:szCs w:val="28"/>
        </w:rPr>
        <w:t xml:space="preserve"> </w:t>
      </w:r>
      <w:r w:rsidR="00C47F6E" w:rsidRPr="0023645A">
        <w:rPr>
          <w:sz w:val="28"/>
          <w:szCs w:val="28"/>
        </w:rPr>
        <w:t>перераб.</w:t>
      </w:r>
      <w:r w:rsidR="0023645A">
        <w:rPr>
          <w:sz w:val="28"/>
          <w:szCs w:val="28"/>
        </w:rPr>
        <w:t xml:space="preserve"> </w:t>
      </w:r>
      <w:r w:rsidR="00C47F6E"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="00C47F6E" w:rsidRPr="0023645A">
        <w:rPr>
          <w:sz w:val="28"/>
          <w:szCs w:val="28"/>
        </w:rPr>
        <w:t>доп..-</w:t>
      </w:r>
      <w:r w:rsidR="0023645A">
        <w:rPr>
          <w:sz w:val="28"/>
          <w:szCs w:val="28"/>
        </w:rPr>
        <w:t xml:space="preserve"> </w:t>
      </w:r>
      <w:r w:rsidR="00C47F6E" w:rsidRPr="0023645A">
        <w:rPr>
          <w:sz w:val="28"/>
          <w:szCs w:val="28"/>
        </w:rPr>
        <w:t>М.:</w:t>
      </w:r>
      <w:r w:rsidR="0023645A">
        <w:rPr>
          <w:sz w:val="28"/>
          <w:szCs w:val="28"/>
        </w:rPr>
        <w:t xml:space="preserve"> </w:t>
      </w:r>
      <w:r w:rsidR="00C47F6E" w:rsidRPr="0023645A">
        <w:rPr>
          <w:sz w:val="28"/>
          <w:szCs w:val="28"/>
        </w:rPr>
        <w:t>Проспект,</w:t>
      </w:r>
      <w:r w:rsidR="0023645A">
        <w:rPr>
          <w:sz w:val="28"/>
          <w:szCs w:val="28"/>
        </w:rPr>
        <w:t xml:space="preserve"> </w:t>
      </w:r>
      <w:r w:rsidR="00C47F6E" w:rsidRPr="0023645A">
        <w:rPr>
          <w:sz w:val="28"/>
          <w:szCs w:val="28"/>
        </w:rPr>
        <w:t>2007.</w:t>
      </w:r>
    </w:p>
    <w:p w:rsidR="00C47F6E" w:rsidRPr="0023645A" w:rsidRDefault="00321A5E" w:rsidP="0023645A">
      <w:pPr>
        <w:widowControl w:val="0"/>
        <w:spacing w:line="360" w:lineRule="auto"/>
        <w:jc w:val="both"/>
        <w:rPr>
          <w:sz w:val="28"/>
          <w:szCs w:val="28"/>
        </w:rPr>
      </w:pPr>
      <w:r w:rsidRPr="0023645A">
        <w:rPr>
          <w:sz w:val="28"/>
          <w:szCs w:val="28"/>
        </w:rPr>
        <w:t>8</w:t>
      </w:r>
      <w:r w:rsidR="00C47F6E" w:rsidRPr="0023645A">
        <w:rPr>
          <w:sz w:val="28"/>
          <w:szCs w:val="28"/>
        </w:rPr>
        <w:t>.</w:t>
      </w:r>
      <w:r w:rsidR="0023645A">
        <w:rPr>
          <w:sz w:val="28"/>
          <w:szCs w:val="28"/>
        </w:rPr>
        <w:t xml:space="preserve"> </w:t>
      </w:r>
      <w:r w:rsidR="00C47F6E" w:rsidRPr="0023645A">
        <w:rPr>
          <w:sz w:val="28"/>
          <w:szCs w:val="28"/>
        </w:rPr>
        <w:t>Белоглазова</w:t>
      </w:r>
      <w:r w:rsidR="0023645A">
        <w:rPr>
          <w:sz w:val="28"/>
          <w:szCs w:val="28"/>
        </w:rPr>
        <w:t xml:space="preserve"> </w:t>
      </w:r>
      <w:r w:rsidR="00C47F6E" w:rsidRPr="0023645A">
        <w:rPr>
          <w:sz w:val="28"/>
          <w:szCs w:val="28"/>
        </w:rPr>
        <w:t>Г.Н.Финансы,</w:t>
      </w:r>
      <w:r w:rsidR="0023645A">
        <w:rPr>
          <w:sz w:val="28"/>
          <w:szCs w:val="28"/>
        </w:rPr>
        <w:t xml:space="preserve"> </w:t>
      </w:r>
      <w:r w:rsidR="00C47F6E" w:rsidRPr="0023645A">
        <w:rPr>
          <w:sz w:val="28"/>
          <w:szCs w:val="28"/>
        </w:rPr>
        <w:t>деньги,</w:t>
      </w:r>
      <w:r w:rsidR="0023645A">
        <w:rPr>
          <w:sz w:val="28"/>
          <w:szCs w:val="28"/>
        </w:rPr>
        <w:t xml:space="preserve"> </w:t>
      </w:r>
      <w:r w:rsidR="00C47F6E" w:rsidRPr="0023645A">
        <w:rPr>
          <w:sz w:val="28"/>
          <w:szCs w:val="28"/>
        </w:rPr>
        <w:t>кредит:</w:t>
      </w:r>
      <w:r w:rsidR="0023645A">
        <w:rPr>
          <w:sz w:val="28"/>
          <w:szCs w:val="28"/>
        </w:rPr>
        <w:t xml:space="preserve"> </w:t>
      </w:r>
      <w:r w:rsidR="00C47F6E" w:rsidRPr="0023645A">
        <w:rPr>
          <w:sz w:val="28"/>
          <w:szCs w:val="28"/>
        </w:rPr>
        <w:t>учебное</w:t>
      </w:r>
      <w:r w:rsidR="0023645A">
        <w:rPr>
          <w:sz w:val="28"/>
          <w:szCs w:val="28"/>
        </w:rPr>
        <w:t xml:space="preserve"> </w:t>
      </w:r>
      <w:r w:rsidR="00C47F6E" w:rsidRPr="0023645A">
        <w:rPr>
          <w:sz w:val="28"/>
          <w:szCs w:val="28"/>
        </w:rPr>
        <w:t>пособие/</w:t>
      </w:r>
      <w:r w:rsidR="0023645A">
        <w:rPr>
          <w:sz w:val="28"/>
          <w:szCs w:val="28"/>
        </w:rPr>
        <w:t xml:space="preserve"> </w:t>
      </w:r>
      <w:r w:rsidR="00C47F6E" w:rsidRPr="0023645A">
        <w:rPr>
          <w:sz w:val="28"/>
          <w:szCs w:val="28"/>
        </w:rPr>
        <w:t>под</w:t>
      </w:r>
      <w:r w:rsidR="0023645A">
        <w:rPr>
          <w:sz w:val="28"/>
          <w:szCs w:val="28"/>
        </w:rPr>
        <w:t xml:space="preserve"> </w:t>
      </w:r>
      <w:r w:rsidR="00C47F6E" w:rsidRPr="0023645A">
        <w:rPr>
          <w:sz w:val="28"/>
          <w:szCs w:val="28"/>
        </w:rPr>
        <w:t>ред.</w:t>
      </w:r>
      <w:r w:rsidR="0023645A">
        <w:rPr>
          <w:sz w:val="28"/>
          <w:szCs w:val="28"/>
        </w:rPr>
        <w:t xml:space="preserve"> </w:t>
      </w:r>
      <w:r w:rsidR="00C47F6E" w:rsidRPr="0023645A">
        <w:rPr>
          <w:sz w:val="28"/>
          <w:szCs w:val="28"/>
        </w:rPr>
        <w:t>д.э.н.,</w:t>
      </w:r>
      <w:r w:rsidR="0023645A">
        <w:rPr>
          <w:sz w:val="28"/>
          <w:szCs w:val="28"/>
        </w:rPr>
        <w:t xml:space="preserve"> </w:t>
      </w:r>
      <w:r w:rsidR="00C47F6E" w:rsidRPr="0023645A">
        <w:rPr>
          <w:sz w:val="28"/>
          <w:szCs w:val="28"/>
        </w:rPr>
        <w:t>проф.</w:t>
      </w:r>
      <w:r w:rsidR="0023645A">
        <w:rPr>
          <w:sz w:val="28"/>
          <w:szCs w:val="28"/>
        </w:rPr>
        <w:t xml:space="preserve"> </w:t>
      </w:r>
      <w:r w:rsidR="00C47F6E" w:rsidRPr="0023645A">
        <w:rPr>
          <w:sz w:val="28"/>
          <w:szCs w:val="28"/>
        </w:rPr>
        <w:t>Г.Н.</w:t>
      </w:r>
      <w:r w:rsidR="0023645A">
        <w:rPr>
          <w:sz w:val="28"/>
          <w:szCs w:val="28"/>
        </w:rPr>
        <w:t xml:space="preserve"> </w:t>
      </w:r>
      <w:r w:rsidR="00C47F6E" w:rsidRPr="0023645A">
        <w:rPr>
          <w:sz w:val="28"/>
          <w:szCs w:val="28"/>
        </w:rPr>
        <w:t>Белоглазовой,</w:t>
      </w:r>
      <w:r w:rsidR="0023645A">
        <w:rPr>
          <w:sz w:val="28"/>
          <w:szCs w:val="28"/>
        </w:rPr>
        <w:t xml:space="preserve"> </w:t>
      </w:r>
      <w:r w:rsidR="00C47F6E" w:rsidRPr="0023645A">
        <w:rPr>
          <w:sz w:val="28"/>
          <w:szCs w:val="28"/>
        </w:rPr>
        <w:t>д.э.н.,</w:t>
      </w:r>
      <w:r w:rsidR="0023645A">
        <w:rPr>
          <w:sz w:val="28"/>
          <w:szCs w:val="28"/>
        </w:rPr>
        <w:t xml:space="preserve"> </w:t>
      </w:r>
      <w:r w:rsidR="00C47F6E" w:rsidRPr="0023645A">
        <w:rPr>
          <w:sz w:val="28"/>
          <w:szCs w:val="28"/>
        </w:rPr>
        <w:t>проф.</w:t>
      </w:r>
      <w:r w:rsidR="0023645A">
        <w:rPr>
          <w:sz w:val="28"/>
          <w:szCs w:val="28"/>
        </w:rPr>
        <w:t xml:space="preserve"> </w:t>
      </w:r>
      <w:r w:rsidR="00C47F6E" w:rsidRPr="0023645A">
        <w:rPr>
          <w:sz w:val="28"/>
          <w:szCs w:val="28"/>
        </w:rPr>
        <w:t>О.Н.</w:t>
      </w:r>
      <w:r w:rsidR="0023645A">
        <w:rPr>
          <w:sz w:val="28"/>
          <w:szCs w:val="28"/>
        </w:rPr>
        <w:t xml:space="preserve"> </w:t>
      </w:r>
      <w:r w:rsidR="00C47F6E" w:rsidRPr="0023645A">
        <w:rPr>
          <w:sz w:val="28"/>
          <w:szCs w:val="28"/>
        </w:rPr>
        <w:t>Литун.-</w:t>
      </w:r>
      <w:r w:rsidR="0023645A">
        <w:rPr>
          <w:sz w:val="28"/>
          <w:szCs w:val="28"/>
        </w:rPr>
        <w:t xml:space="preserve"> </w:t>
      </w:r>
      <w:r w:rsidR="00C47F6E" w:rsidRPr="0023645A">
        <w:rPr>
          <w:sz w:val="28"/>
          <w:szCs w:val="28"/>
        </w:rPr>
        <w:t>СПб:</w:t>
      </w:r>
      <w:r w:rsidR="0023645A">
        <w:rPr>
          <w:sz w:val="28"/>
          <w:szCs w:val="28"/>
        </w:rPr>
        <w:t xml:space="preserve"> </w:t>
      </w:r>
      <w:r w:rsidR="00C47F6E" w:rsidRPr="0023645A">
        <w:rPr>
          <w:sz w:val="28"/>
          <w:szCs w:val="28"/>
        </w:rPr>
        <w:t>Изд-во</w:t>
      </w:r>
      <w:r w:rsidR="0023645A">
        <w:rPr>
          <w:sz w:val="28"/>
          <w:szCs w:val="28"/>
        </w:rPr>
        <w:t xml:space="preserve"> </w:t>
      </w:r>
      <w:r w:rsidR="00C47F6E" w:rsidRPr="0023645A">
        <w:rPr>
          <w:sz w:val="28"/>
          <w:szCs w:val="28"/>
        </w:rPr>
        <w:t>Санкт-Петербургского</w:t>
      </w:r>
      <w:r w:rsidR="0023645A">
        <w:rPr>
          <w:sz w:val="28"/>
          <w:szCs w:val="28"/>
        </w:rPr>
        <w:t xml:space="preserve"> </w:t>
      </w:r>
      <w:r w:rsidR="00C47F6E" w:rsidRPr="0023645A">
        <w:rPr>
          <w:sz w:val="28"/>
          <w:szCs w:val="28"/>
        </w:rPr>
        <w:t>государственного</w:t>
      </w:r>
      <w:r w:rsidR="0023645A">
        <w:rPr>
          <w:sz w:val="28"/>
          <w:szCs w:val="28"/>
        </w:rPr>
        <w:t xml:space="preserve"> </w:t>
      </w:r>
      <w:r w:rsidR="00C47F6E" w:rsidRPr="0023645A">
        <w:rPr>
          <w:sz w:val="28"/>
          <w:szCs w:val="28"/>
        </w:rPr>
        <w:t>университета</w:t>
      </w:r>
      <w:r w:rsidR="0023645A">
        <w:rPr>
          <w:sz w:val="28"/>
          <w:szCs w:val="28"/>
        </w:rPr>
        <w:t xml:space="preserve"> </w:t>
      </w:r>
      <w:r w:rsidR="00C47F6E" w:rsidRPr="0023645A">
        <w:rPr>
          <w:sz w:val="28"/>
          <w:szCs w:val="28"/>
        </w:rPr>
        <w:t>экономики</w:t>
      </w:r>
      <w:r w:rsidR="0023645A">
        <w:rPr>
          <w:sz w:val="28"/>
          <w:szCs w:val="28"/>
        </w:rPr>
        <w:t xml:space="preserve"> </w:t>
      </w:r>
      <w:r w:rsidR="00C47F6E"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="00C47F6E" w:rsidRPr="0023645A">
        <w:rPr>
          <w:sz w:val="28"/>
          <w:szCs w:val="28"/>
        </w:rPr>
        <w:t>финансов,</w:t>
      </w:r>
      <w:r w:rsidR="0023645A">
        <w:rPr>
          <w:sz w:val="28"/>
          <w:szCs w:val="28"/>
        </w:rPr>
        <w:t xml:space="preserve"> </w:t>
      </w:r>
      <w:r w:rsidR="00C47F6E" w:rsidRPr="0023645A">
        <w:rPr>
          <w:sz w:val="28"/>
          <w:szCs w:val="28"/>
        </w:rPr>
        <w:t>2007.</w:t>
      </w:r>
    </w:p>
    <w:p w:rsidR="00A82724" w:rsidRPr="0023645A" w:rsidRDefault="00321A5E" w:rsidP="0023645A">
      <w:pPr>
        <w:widowControl w:val="0"/>
        <w:spacing w:line="360" w:lineRule="auto"/>
        <w:jc w:val="both"/>
        <w:rPr>
          <w:sz w:val="28"/>
          <w:szCs w:val="28"/>
        </w:rPr>
      </w:pPr>
      <w:r w:rsidRPr="0023645A">
        <w:rPr>
          <w:sz w:val="28"/>
          <w:szCs w:val="28"/>
        </w:rPr>
        <w:t>9</w:t>
      </w:r>
      <w:r w:rsidR="00C47F6E" w:rsidRPr="0023645A">
        <w:rPr>
          <w:sz w:val="28"/>
          <w:szCs w:val="28"/>
        </w:rPr>
        <w:t>.</w:t>
      </w:r>
      <w:r w:rsidR="00A82724" w:rsidRPr="0023645A">
        <w:rPr>
          <w:sz w:val="28"/>
          <w:szCs w:val="28"/>
        </w:rPr>
        <w:t>Органы</w:t>
      </w:r>
      <w:r w:rsidR="0023645A">
        <w:rPr>
          <w:sz w:val="28"/>
          <w:szCs w:val="28"/>
        </w:rPr>
        <w:t xml:space="preserve"> </w:t>
      </w:r>
      <w:r w:rsidR="00A82724" w:rsidRPr="0023645A">
        <w:rPr>
          <w:sz w:val="28"/>
          <w:szCs w:val="28"/>
        </w:rPr>
        <w:t>управления</w:t>
      </w:r>
      <w:r w:rsidR="0023645A">
        <w:rPr>
          <w:sz w:val="28"/>
          <w:szCs w:val="28"/>
        </w:rPr>
        <w:t xml:space="preserve"> </w:t>
      </w:r>
      <w:r w:rsidR="00A82724" w:rsidRPr="0023645A">
        <w:rPr>
          <w:sz w:val="28"/>
          <w:szCs w:val="28"/>
        </w:rPr>
        <w:t>финансами</w:t>
      </w:r>
      <w:r w:rsidR="0023645A">
        <w:rPr>
          <w:sz w:val="28"/>
          <w:szCs w:val="28"/>
        </w:rPr>
        <w:t xml:space="preserve"> </w:t>
      </w:r>
      <w:r w:rsidR="00A82724" w:rsidRPr="0023645A">
        <w:rPr>
          <w:sz w:val="28"/>
          <w:szCs w:val="28"/>
        </w:rPr>
        <w:t>их</w:t>
      </w:r>
      <w:r w:rsidR="0023645A">
        <w:rPr>
          <w:sz w:val="28"/>
          <w:szCs w:val="28"/>
        </w:rPr>
        <w:t xml:space="preserve"> </w:t>
      </w:r>
      <w:r w:rsidR="00A82724" w:rsidRPr="0023645A">
        <w:rPr>
          <w:sz w:val="28"/>
          <w:szCs w:val="28"/>
        </w:rPr>
        <w:t>задачи</w:t>
      </w:r>
      <w:r w:rsidR="0023645A">
        <w:rPr>
          <w:sz w:val="28"/>
          <w:szCs w:val="28"/>
        </w:rPr>
        <w:t xml:space="preserve"> </w:t>
      </w:r>
      <w:r w:rsidR="00A82724" w:rsidRPr="0023645A">
        <w:rPr>
          <w:sz w:val="28"/>
          <w:szCs w:val="28"/>
        </w:rPr>
        <w:t>и</w:t>
      </w:r>
      <w:r w:rsidR="0023645A">
        <w:rPr>
          <w:sz w:val="28"/>
          <w:szCs w:val="28"/>
        </w:rPr>
        <w:t xml:space="preserve"> </w:t>
      </w:r>
      <w:r w:rsidR="00A82724" w:rsidRPr="0023645A">
        <w:rPr>
          <w:sz w:val="28"/>
          <w:szCs w:val="28"/>
        </w:rPr>
        <w:t>функции//</w:t>
      </w:r>
      <w:r w:rsidR="0023645A">
        <w:rPr>
          <w:sz w:val="28"/>
          <w:szCs w:val="28"/>
        </w:rPr>
        <w:t xml:space="preserve"> </w:t>
      </w:r>
      <w:r w:rsidR="008C1AA6" w:rsidRPr="006429C4">
        <w:rPr>
          <w:sz w:val="28"/>
          <w:szCs w:val="28"/>
        </w:rPr>
        <w:t>http://www.finansistio.ru/</w:t>
      </w:r>
    </w:p>
    <w:p w:rsidR="00C80A1E" w:rsidRPr="0023645A" w:rsidRDefault="00321A5E" w:rsidP="0023645A">
      <w:pPr>
        <w:widowControl w:val="0"/>
        <w:spacing w:line="360" w:lineRule="auto"/>
        <w:jc w:val="both"/>
        <w:rPr>
          <w:sz w:val="28"/>
          <w:szCs w:val="28"/>
        </w:rPr>
      </w:pPr>
      <w:r w:rsidRPr="0023645A">
        <w:rPr>
          <w:sz w:val="28"/>
          <w:szCs w:val="28"/>
        </w:rPr>
        <w:t>10</w:t>
      </w:r>
      <w:r w:rsidR="00C47F6E" w:rsidRPr="0023645A">
        <w:rPr>
          <w:sz w:val="28"/>
          <w:szCs w:val="28"/>
        </w:rPr>
        <w:t>.</w:t>
      </w:r>
      <w:r w:rsidR="00C80A1E" w:rsidRPr="006429C4">
        <w:rPr>
          <w:sz w:val="28"/>
          <w:szCs w:val="28"/>
        </w:rPr>
        <w:t>Приказ</w:t>
      </w:r>
      <w:r w:rsidR="0023645A" w:rsidRPr="006429C4">
        <w:rPr>
          <w:sz w:val="28"/>
          <w:szCs w:val="28"/>
        </w:rPr>
        <w:t xml:space="preserve"> </w:t>
      </w:r>
      <w:r w:rsidR="00C80A1E" w:rsidRPr="006429C4">
        <w:rPr>
          <w:sz w:val="28"/>
          <w:szCs w:val="28"/>
        </w:rPr>
        <w:t>ФНС</w:t>
      </w:r>
      <w:r w:rsidR="0023645A" w:rsidRPr="006429C4">
        <w:rPr>
          <w:sz w:val="28"/>
          <w:szCs w:val="28"/>
        </w:rPr>
        <w:t xml:space="preserve"> </w:t>
      </w:r>
      <w:r w:rsidR="00C80A1E" w:rsidRPr="006429C4">
        <w:rPr>
          <w:sz w:val="28"/>
          <w:szCs w:val="28"/>
        </w:rPr>
        <w:t>России</w:t>
      </w:r>
      <w:r w:rsidR="0023645A" w:rsidRPr="006429C4">
        <w:rPr>
          <w:sz w:val="28"/>
          <w:szCs w:val="28"/>
        </w:rPr>
        <w:t xml:space="preserve"> </w:t>
      </w:r>
      <w:r w:rsidR="00C80A1E" w:rsidRPr="006429C4">
        <w:rPr>
          <w:sz w:val="28"/>
          <w:szCs w:val="28"/>
        </w:rPr>
        <w:t>от</w:t>
      </w:r>
      <w:r w:rsidR="0023645A" w:rsidRPr="006429C4">
        <w:rPr>
          <w:sz w:val="28"/>
          <w:szCs w:val="28"/>
        </w:rPr>
        <w:t xml:space="preserve"> </w:t>
      </w:r>
      <w:r w:rsidR="00C80A1E" w:rsidRPr="006429C4">
        <w:rPr>
          <w:sz w:val="28"/>
          <w:szCs w:val="28"/>
        </w:rPr>
        <w:t>19.12.2008</w:t>
      </w:r>
      <w:r w:rsidR="0023645A" w:rsidRPr="006429C4">
        <w:rPr>
          <w:sz w:val="28"/>
          <w:szCs w:val="28"/>
        </w:rPr>
        <w:t xml:space="preserve"> </w:t>
      </w:r>
      <w:r w:rsidR="00C80A1E" w:rsidRPr="006429C4">
        <w:rPr>
          <w:sz w:val="28"/>
          <w:szCs w:val="28"/>
        </w:rPr>
        <w:t>№</w:t>
      </w:r>
      <w:r w:rsidR="0023645A" w:rsidRPr="006429C4">
        <w:rPr>
          <w:sz w:val="28"/>
          <w:szCs w:val="28"/>
        </w:rPr>
        <w:t xml:space="preserve"> </w:t>
      </w:r>
      <w:r w:rsidR="00C80A1E" w:rsidRPr="006429C4">
        <w:rPr>
          <w:sz w:val="28"/>
          <w:szCs w:val="28"/>
        </w:rPr>
        <w:t>ММ-3-4/675</w:t>
      </w:r>
      <w:r w:rsidR="0023645A">
        <w:rPr>
          <w:sz w:val="28"/>
          <w:szCs w:val="28"/>
        </w:rPr>
        <w:t xml:space="preserve"> </w:t>
      </w:r>
      <w:r w:rsidR="00C47F6E" w:rsidRPr="0023645A">
        <w:rPr>
          <w:sz w:val="28"/>
          <w:szCs w:val="28"/>
        </w:rPr>
        <w:t>«</w:t>
      </w:r>
      <w:r w:rsidR="00C80A1E" w:rsidRPr="0023645A">
        <w:rPr>
          <w:sz w:val="28"/>
          <w:szCs w:val="28"/>
        </w:rPr>
        <w:t>Об</w:t>
      </w:r>
      <w:r w:rsidR="0023645A">
        <w:rPr>
          <w:sz w:val="28"/>
          <w:szCs w:val="28"/>
        </w:rPr>
        <w:t xml:space="preserve"> </w:t>
      </w:r>
      <w:r w:rsidR="00C80A1E" w:rsidRPr="0023645A">
        <w:rPr>
          <w:sz w:val="28"/>
          <w:szCs w:val="28"/>
        </w:rPr>
        <w:t>образовании</w:t>
      </w:r>
      <w:r w:rsidR="0023645A">
        <w:rPr>
          <w:sz w:val="28"/>
          <w:szCs w:val="28"/>
        </w:rPr>
        <w:t xml:space="preserve"> </w:t>
      </w:r>
      <w:r w:rsidR="00C80A1E" w:rsidRPr="0023645A">
        <w:rPr>
          <w:sz w:val="28"/>
          <w:szCs w:val="28"/>
        </w:rPr>
        <w:t>Общественного</w:t>
      </w:r>
      <w:r w:rsidR="0023645A">
        <w:rPr>
          <w:sz w:val="28"/>
          <w:szCs w:val="28"/>
        </w:rPr>
        <w:t xml:space="preserve"> </w:t>
      </w:r>
      <w:r w:rsidR="00C80A1E" w:rsidRPr="0023645A">
        <w:rPr>
          <w:sz w:val="28"/>
          <w:szCs w:val="28"/>
        </w:rPr>
        <w:t>совета</w:t>
      </w:r>
      <w:r w:rsidR="0023645A">
        <w:rPr>
          <w:sz w:val="28"/>
          <w:szCs w:val="28"/>
        </w:rPr>
        <w:t xml:space="preserve"> </w:t>
      </w:r>
      <w:r w:rsidR="00C80A1E" w:rsidRPr="0023645A">
        <w:rPr>
          <w:sz w:val="28"/>
          <w:szCs w:val="28"/>
        </w:rPr>
        <w:t>при</w:t>
      </w:r>
      <w:r w:rsidR="0023645A">
        <w:rPr>
          <w:sz w:val="28"/>
          <w:szCs w:val="28"/>
        </w:rPr>
        <w:t xml:space="preserve"> </w:t>
      </w:r>
      <w:r w:rsidR="00C80A1E" w:rsidRPr="0023645A">
        <w:rPr>
          <w:sz w:val="28"/>
          <w:szCs w:val="28"/>
        </w:rPr>
        <w:t>центральном</w:t>
      </w:r>
      <w:r w:rsidR="0023645A">
        <w:rPr>
          <w:sz w:val="28"/>
          <w:szCs w:val="28"/>
        </w:rPr>
        <w:t xml:space="preserve"> </w:t>
      </w:r>
      <w:r w:rsidR="00C80A1E" w:rsidRPr="0023645A">
        <w:rPr>
          <w:sz w:val="28"/>
          <w:szCs w:val="28"/>
        </w:rPr>
        <w:t>аппарате</w:t>
      </w:r>
      <w:r w:rsidR="0023645A">
        <w:rPr>
          <w:sz w:val="28"/>
          <w:szCs w:val="28"/>
        </w:rPr>
        <w:t xml:space="preserve"> </w:t>
      </w:r>
      <w:r w:rsidR="00C80A1E" w:rsidRPr="0023645A">
        <w:rPr>
          <w:sz w:val="28"/>
          <w:szCs w:val="28"/>
        </w:rPr>
        <w:t>Федеральной</w:t>
      </w:r>
      <w:r w:rsidR="0023645A">
        <w:rPr>
          <w:sz w:val="28"/>
          <w:szCs w:val="28"/>
        </w:rPr>
        <w:t xml:space="preserve"> </w:t>
      </w:r>
      <w:r w:rsidR="00C80A1E" w:rsidRPr="0023645A">
        <w:rPr>
          <w:sz w:val="28"/>
          <w:szCs w:val="28"/>
        </w:rPr>
        <w:t>налоговой</w:t>
      </w:r>
      <w:r w:rsidR="0023645A">
        <w:rPr>
          <w:sz w:val="28"/>
          <w:szCs w:val="28"/>
        </w:rPr>
        <w:t xml:space="preserve"> </w:t>
      </w:r>
      <w:r w:rsidR="00C80A1E" w:rsidRPr="0023645A">
        <w:rPr>
          <w:sz w:val="28"/>
          <w:szCs w:val="28"/>
        </w:rPr>
        <w:t>службы</w:t>
      </w:r>
      <w:r w:rsidR="00C47F6E" w:rsidRPr="0023645A">
        <w:rPr>
          <w:sz w:val="28"/>
          <w:szCs w:val="28"/>
        </w:rPr>
        <w:t>».</w:t>
      </w:r>
    </w:p>
    <w:p w:rsidR="000824B9" w:rsidRPr="0023645A" w:rsidRDefault="00C47F6E" w:rsidP="0023645A">
      <w:pPr>
        <w:widowControl w:val="0"/>
        <w:spacing w:line="360" w:lineRule="auto"/>
        <w:jc w:val="both"/>
        <w:rPr>
          <w:sz w:val="28"/>
          <w:szCs w:val="28"/>
        </w:rPr>
      </w:pPr>
      <w:r w:rsidRPr="0023645A">
        <w:rPr>
          <w:sz w:val="28"/>
          <w:szCs w:val="28"/>
        </w:rPr>
        <w:t>1</w:t>
      </w:r>
      <w:r w:rsidR="00321A5E" w:rsidRPr="0023645A">
        <w:rPr>
          <w:sz w:val="28"/>
          <w:szCs w:val="28"/>
        </w:rPr>
        <w:t>1</w:t>
      </w:r>
      <w:r w:rsidRPr="0023645A">
        <w:rPr>
          <w:sz w:val="28"/>
          <w:szCs w:val="28"/>
        </w:rPr>
        <w:t>.</w:t>
      </w:r>
      <w:r w:rsidR="000824B9" w:rsidRPr="006429C4">
        <w:rPr>
          <w:sz w:val="28"/>
          <w:szCs w:val="28"/>
        </w:rPr>
        <w:t>Приказ</w:t>
      </w:r>
      <w:r w:rsidR="0023645A" w:rsidRPr="006429C4">
        <w:rPr>
          <w:sz w:val="28"/>
          <w:szCs w:val="28"/>
        </w:rPr>
        <w:t xml:space="preserve"> </w:t>
      </w:r>
      <w:r w:rsidR="000824B9" w:rsidRPr="006429C4">
        <w:rPr>
          <w:sz w:val="28"/>
          <w:szCs w:val="28"/>
        </w:rPr>
        <w:t>ФНС</w:t>
      </w:r>
      <w:r w:rsidR="0023645A" w:rsidRPr="006429C4">
        <w:rPr>
          <w:sz w:val="28"/>
          <w:szCs w:val="28"/>
        </w:rPr>
        <w:t xml:space="preserve"> </w:t>
      </w:r>
      <w:r w:rsidR="000824B9" w:rsidRPr="006429C4">
        <w:rPr>
          <w:sz w:val="28"/>
          <w:szCs w:val="28"/>
        </w:rPr>
        <w:t>России</w:t>
      </w:r>
      <w:r w:rsidR="0023645A" w:rsidRPr="006429C4">
        <w:rPr>
          <w:sz w:val="28"/>
          <w:szCs w:val="28"/>
        </w:rPr>
        <w:t xml:space="preserve"> </w:t>
      </w:r>
      <w:r w:rsidR="000824B9" w:rsidRPr="006429C4">
        <w:rPr>
          <w:sz w:val="28"/>
          <w:szCs w:val="28"/>
        </w:rPr>
        <w:t>от</w:t>
      </w:r>
      <w:r w:rsidR="0023645A" w:rsidRPr="006429C4">
        <w:rPr>
          <w:sz w:val="28"/>
          <w:szCs w:val="28"/>
        </w:rPr>
        <w:t xml:space="preserve"> </w:t>
      </w:r>
      <w:r w:rsidR="000824B9" w:rsidRPr="006429C4">
        <w:rPr>
          <w:sz w:val="28"/>
          <w:szCs w:val="28"/>
        </w:rPr>
        <w:t>05.05.2008</w:t>
      </w:r>
      <w:r w:rsidR="0023645A" w:rsidRPr="006429C4">
        <w:rPr>
          <w:sz w:val="28"/>
          <w:szCs w:val="28"/>
        </w:rPr>
        <w:t xml:space="preserve"> </w:t>
      </w:r>
      <w:r w:rsidR="000824B9" w:rsidRPr="006429C4">
        <w:rPr>
          <w:sz w:val="28"/>
          <w:szCs w:val="28"/>
        </w:rPr>
        <w:t>№</w:t>
      </w:r>
      <w:r w:rsidR="0023645A" w:rsidRPr="006429C4">
        <w:rPr>
          <w:sz w:val="28"/>
          <w:szCs w:val="28"/>
        </w:rPr>
        <w:t xml:space="preserve"> </w:t>
      </w:r>
      <w:r w:rsidR="000824B9" w:rsidRPr="006429C4">
        <w:rPr>
          <w:sz w:val="28"/>
          <w:szCs w:val="28"/>
        </w:rPr>
        <w:t>ММ-3-1/197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«</w:t>
      </w:r>
      <w:r w:rsidR="0023645A">
        <w:rPr>
          <w:sz w:val="28"/>
          <w:szCs w:val="28"/>
        </w:rPr>
        <w:t xml:space="preserve"> </w:t>
      </w:r>
      <w:r w:rsidR="000824B9" w:rsidRPr="0023645A">
        <w:rPr>
          <w:sz w:val="28"/>
          <w:szCs w:val="28"/>
        </w:rPr>
        <w:t>О</w:t>
      </w:r>
      <w:r w:rsidR="0023645A">
        <w:rPr>
          <w:sz w:val="28"/>
          <w:szCs w:val="28"/>
        </w:rPr>
        <w:t xml:space="preserve"> </w:t>
      </w:r>
      <w:r w:rsidR="000824B9" w:rsidRPr="0023645A">
        <w:rPr>
          <w:sz w:val="28"/>
          <w:szCs w:val="28"/>
        </w:rPr>
        <w:t>реализации</w:t>
      </w:r>
      <w:r w:rsidR="0023645A">
        <w:rPr>
          <w:sz w:val="28"/>
          <w:szCs w:val="28"/>
        </w:rPr>
        <w:t xml:space="preserve"> </w:t>
      </w:r>
      <w:r w:rsidR="000824B9" w:rsidRPr="0023645A">
        <w:rPr>
          <w:sz w:val="28"/>
          <w:szCs w:val="28"/>
        </w:rPr>
        <w:t>Концепции</w:t>
      </w:r>
      <w:r w:rsidR="0023645A">
        <w:rPr>
          <w:sz w:val="28"/>
          <w:szCs w:val="28"/>
        </w:rPr>
        <w:t xml:space="preserve"> </w:t>
      </w:r>
      <w:r w:rsidR="000824B9" w:rsidRPr="0023645A">
        <w:rPr>
          <w:sz w:val="28"/>
          <w:szCs w:val="28"/>
        </w:rPr>
        <w:t>административной</w:t>
      </w:r>
      <w:r w:rsidR="0023645A">
        <w:rPr>
          <w:sz w:val="28"/>
          <w:szCs w:val="28"/>
        </w:rPr>
        <w:t xml:space="preserve"> </w:t>
      </w:r>
      <w:r w:rsidR="000824B9" w:rsidRPr="0023645A">
        <w:rPr>
          <w:sz w:val="28"/>
          <w:szCs w:val="28"/>
        </w:rPr>
        <w:t>реформы</w:t>
      </w:r>
      <w:r w:rsidR="0023645A">
        <w:rPr>
          <w:sz w:val="28"/>
          <w:szCs w:val="28"/>
        </w:rPr>
        <w:t xml:space="preserve"> </w:t>
      </w:r>
      <w:r w:rsidR="000824B9" w:rsidRPr="0023645A">
        <w:rPr>
          <w:sz w:val="28"/>
          <w:szCs w:val="28"/>
        </w:rPr>
        <w:t>в</w:t>
      </w:r>
      <w:r w:rsidR="0023645A">
        <w:rPr>
          <w:sz w:val="28"/>
          <w:szCs w:val="28"/>
        </w:rPr>
        <w:t xml:space="preserve"> </w:t>
      </w:r>
      <w:r w:rsidR="000824B9" w:rsidRPr="0023645A">
        <w:rPr>
          <w:sz w:val="28"/>
          <w:szCs w:val="28"/>
        </w:rPr>
        <w:t>Российской</w:t>
      </w:r>
      <w:r w:rsidR="0023645A">
        <w:rPr>
          <w:sz w:val="28"/>
          <w:szCs w:val="28"/>
        </w:rPr>
        <w:t xml:space="preserve"> </w:t>
      </w:r>
      <w:r w:rsidR="000824B9" w:rsidRPr="0023645A">
        <w:rPr>
          <w:sz w:val="28"/>
          <w:szCs w:val="28"/>
        </w:rPr>
        <w:t>Федерации</w:t>
      </w:r>
      <w:r w:rsidR="0023645A">
        <w:rPr>
          <w:sz w:val="28"/>
          <w:szCs w:val="28"/>
        </w:rPr>
        <w:t xml:space="preserve"> </w:t>
      </w:r>
      <w:r w:rsidR="000824B9" w:rsidRPr="0023645A">
        <w:rPr>
          <w:sz w:val="28"/>
          <w:szCs w:val="28"/>
        </w:rPr>
        <w:t>2006-2010</w:t>
      </w:r>
      <w:r w:rsidR="0023645A">
        <w:rPr>
          <w:sz w:val="28"/>
          <w:szCs w:val="28"/>
        </w:rPr>
        <w:t xml:space="preserve"> </w:t>
      </w:r>
      <w:r w:rsidR="000824B9" w:rsidRPr="0023645A">
        <w:rPr>
          <w:sz w:val="28"/>
          <w:szCs w:val="28"/>
        </w:rPr>
        <w:t>годах</w:t>
      </w:r>
      <w:r w:rsidR="00061D60" w:rsidRPr="0023645A">
        <w:rPr>
          <w:sz w:val="28"/>
          <w:szCs w:val="28"/>
        </w:rPr>
        <w:t>».</w:t>
      </w:r>
    </w:p>
    <w:p w:rsidR="00C47F6E" w:rsidRPr="0023645A" w:rsidRDefault="00061D60" w:rsidP="0023645A">
      <w:pPr>
        <w:widowControl w:val="0"/>
        <w:spacing w:line="360" w:lineRule="auto"/>
        <w:jc w:val="both"/>
        <w:rPr>
          <w:sz w:val="28"/>
          <w:szCs w:val="28"/>
        </w:rPr>
      </w:pPr>
      <w:r w:rsidRPr="0023645A">
        <w:rPr>
          <w:sz w:val="28"/>
          <w:szCs w:val="28"/>
        </w:rPr>
        <w:t>1</w:t>
      </w:r>
      <w:r w:rsidR="00321A5E" w:rsidRPr="0023645A">
        <w:rPr>
          <w:sz w:val="28"/>
          <w:szCs w:val="28"/>
        </w:rPr>
        <w:t>2</w:t>
      </w:r>
      <w:r w:rsidR="00C47F6E" w:rsidRPr="0023645A">
        <w:rPr>
          <w:sz w:val="28"/>
          <w:szCs w:val="28"/>
        </w:rPr>
        <w:t>.</w:t>
      </w:r>
      <w:r w:rsidR="00585E5F" w:rsidRPr="0023645A">
        <w:rPr>
          <w:sz w:val="28"/>
          <w:szCs w:val="28"/>
        </w:rPr>
        <w:t>Постановление</w:t>
      </w:r>
      <w:r w:rsidR="0023645A">
        <w:rPr>
          <w:sz w:val="28"/>
          <w:szCs w:val="28"/>
        </w:rPr>
        <w:t xml:space="preserve"> </w:t>
      </w:r>
      <w:r w:rsidR="00585E5F" w:rsidRPr="0023645A">
        <w:rPr>
          <w:sz w:val="28"/>
          <w:szCs w:val="28"/>
        </w:rPr>
        <w:t>Правительства</w:t>
      </w:r>
      <w:r w:rsidR="0023645A">
        <w:rPr>
          <w:sz w:val="28"/>
          <w:szCs w:val="28"/>
        </w:rPr>
        <w:t xml:space="preserve"> </w:t>
      </w:r>
      <w:r w:rsidR="00585E5F" w:rsidRPr="0023645A">
        <w:rPr>
          <w:sz w:val="28"/>
          <w:szCs w:val="28"/>
        </w:rPr>
        <w:t>Российской</w:t>
      </w:r>
      <w:r w:rsidR="0023645A">
        <w:rPr>
          <w:sz w:val="28"/>
          <w:szCs w:val="28"/>
        </w:rPr>
        <w:t xml:space="preserve"> </w:t>
      </w:r>
      <w:r w:rsidR="00585E5F" w:rsidRPr="0023645A">
        <w:rPr>
          <w:sz w:val="28"/>
          <w:szCs w:val="28"/>
        </w:rPr>
        <w:t>Федерации</w:t>
      </w:r>
      <w:r w:rsidR="0023645A">
        <w:rPr>
          <w:sz w:val="28"/>
          <w:szCs w:val="28"/>
        </w:rPr>
        <w:t xml:space="preserve"> </w:t>
      </w:r>
      <w:r w:rsidR="00585E5F" w:rsidRPr="0023645A">
        <w:rPr>
          <w:sz w:val="28"/>
          <w:szCs w:val="28"/>
        </w:rPr>
        <w:t>от</w:t>
      </w:r>
      <w:r w:rsidR="0023645A">
        <w:rPr>
          <w:sz w:val="28"/>
          <w:szCs w:val="28"/>
        </w:rPr>
        <w:t xml:space="preserve"> </w:t>
      </w:r>
      <w:r w:rsidR="00585E5F" w:rsidRPr="0023645A">
        <w:rPr>
          <w:sz w:val="28"/>
          <w:szCs w:val="28"/>
        </w:rPr>
        <w:t>26</w:t>
      </w:r>
      <w:r w:rsidR="0023645A">
        <w:rPr>
          <w:sz w:val="28"/>
          <w:szCs w:val="28"/>
        </w:rPr>
        <w:t xml:space="preserve"> </w:t>
      </w:r>
      <w:r w:rsidR="00585E5F" w:rsidRPr="0023645A">
        <w:rPr>
          <w:sz w:val="28"/>
          <w:szCs w:val="28"/>
        </w:rPr>
        <w:t>июля</w:t>
      </w:r>
      <w:r w:rsidR="0023645A">
        <w:rPr>
          <w:sz w:val="28"/>
          <w:szCs w:val="28"/>
        </w:rPr>
        <w:t xml:space="preserve"> </w:t>
      </w:r>
      <w:r w:rsidR="00585E5F" w:rsidRPr="0023645A">
        <w:rPr>
          <w:sz w:val="28"/>
          <w:szCs w:val="28"/>
        </w:rPr>
        <w:t>2006</w:t>
      </w:r>
      <w:r w:rsidR="0023645A">
        <w:rPr>
          <w:sz w:val="28"/>
          <w:szCs w:val="28"/>
        </w:rPr>
        <w:t xml:space="preserve"> </w:t>
      </w:r>
      <w:r w:rsidR="00585E5F" w:rsidRPr="0023645A">
        <w:rPr>
          <w:sz w:val="28"/>
          <w:szCs w:val="28"/>
        </w:rPr>
        <w:t>г.</w:t>
      </w:r>
      <w:r w:rsidR="0023645A">
        <w:rPr>
          <w:sz w:val="28"/>
          <w:szCs w:val="28"/>
        </w:rPr>
        <w:t xml:space="preserve"> </w:t>
      </w:r>
      <w:r w:rsidR="00585E5F" w:rsidRPr="0023645A">
        <w:rPr>
          <w:sz w:val="28"/>
          <w:szCs w:val="28"/>
        </w:rPr>
        <w:t>№</w:t>
      </w:r>
      <w:r w:rsidR="0023645A">
        <w:rPr>
          <w:sz w:val="28"/>
          <w:szCs w:val="28"/>
        </w:rPr>
        <w:t xml:space="preserve"> </w:t>
      </w:r>
      <w:r w:rsidR="00585E5F" w:rsidRPr="0023645A">
        <w:rPr>
          <w:sz w:val="28"/>
          <w:szCs w:val="28"/>
        </w:rPr>
        <w:t>459</w:t>
      </w:r>
      <w:r w:rsidR="0023645A">
        <w:rPr>
          <w:sz w:val="28"/>
          <w:szCs w:val="28"/>
        </w:rPr>
        <w:t xml:space="preserve"> </w:t>
      </w:r>
      <w:r w:rsidR="00C47F6E" w:rsidRPr="0023645A">
        <w:rPr>
          <w:sz w:val="28"/>
          <w:szCs w:val="28"/>
        </w:rPr>
        <w:t>«</w:t>
      </w:r>
      <w:r w:rsidR="00585E5F" w:rsidRPr="0023645A">
        <w:rPr>
          <w:sz w:val="28"/>
          <w:szCs w:val="28"/>
        </w:rPr>
        <w:t>Положение</w:t>
      </w:r>
      <w:r w:rsidR="0023645A">
        <w:rPr>
          <w:sz w:val="28"/>
          <w:szCs w:val="28"/>
        </w:rPr>
        <w:t xml:space="preserve"> </w:t>
      </w:r>
      <w:r w:rsidR="00585E5F" w:rsidRPr="0023645A">
        <w:rPr>
          <w:rStyle w:val="a7"/>
          <w:b w:val="0"/>
          <w:sz w:val="28"/>
          <w:szCs w:val="28"/>
        </w:rPr>
        <w:t>о</w:t>
      </w:r>
      <w:r w:rsidR="0023645A">
        <w:rPr>
          <w:rStyle w:val="a7"/>
          <w:b w:val="0"/>
          <w:sz w:val="28"/>
          <w:szCs w:val="28"/>
        </w:rPr>
        <w:t xml:space="preserve"> </w:t>
      </w:r>
      <w:r w:rsidR="00585E5F" w:rsidRPr="0023645A">
        <w:rPr>
          <w:rStyle w:val="a7"/>
          <w:b w:val="0"/>
          <w:sz w:val="28"/>
          <w:szCs w:val="28"/>
        </w:rPr>
        <w:t>Федеральной</w:t>
      </w:r>
      <w:r w:rsidR="0023645A">
        <w:rPr>
          <w:rStyle w:val="a7"/>
          <w:b w:val="0"/>
          <w:sz w:val="28"/>
          <w:szCs w:val="28"/>
        </w:rPr>
        <w:t xml:space="preserve"> </w:t>
      </w:r>
      <w:r w:rsidR="00585E5F" w:rsidRPr="0023645A">
        <w:rPr>
          <w:rStyle w:val="a7"/>
          <w:b w:val="0"/>
          <w:sz w:val="28"/>
          <w:szCs w:val="28"/>
        </w:rPr>
        <w:t>таможенной</w:t>
      </w:r>
      <w:r w:rsidR="0023645A">
        <w:rPr>
          <w:rStyle w:val="a7"/>
          <w:b w:val="0"/>
          <w:sz w:val="28"/>
          <w:szCs w:val="28"/>
        </w:rPr>
        <w:t xml:space="preserve"> </w:t>
      </w:r>
      <w:r w:rsidR="00585E5F" w:rsidRPr="0023645A">
        <w:rPr>
          <w:rStyle w:val="a7"/>
          <w:b w:val="0"/>
          <w:sz w:val="28"/>
          <w:szCs w:val="28"/>
        </w:rPr>
        <w:t>службе</w:t>
      </w:r>
      <w:r w:rsidR="00C47F6E" w:rsidRPr="0023645A">
        <w:rPr>
          <w:rStyle w:val="a7"/>
          <w:b w:val="0"/>
          <w:sz w:val="28"/>
          <w:szCs w:val="28"/>
        </w:rPr>
        <w:t>».</w:t>
      </w:r>
      <w:r w:rsidR="0023645A">
        <w:rPr>
          <w:sz w:val="28"/>
          <w:szCs w:val="27"/>
        </w:rPr>
        <w:t xml:space="preserve"> </w:t>
      </w:r>
      <w:r w:rsidR="00DE7340" w:rsidRPr="0023645A">
        <w:rPr>
          <w:sz w:val="28"/>
          <w:szCs w:val="27"/>
        </w:rPr>
        <w:t>14.</w:t>
      </w:r>
      <w:r w:rsidR="00DE7340" w:rsidRPr="0023645A">
        <w:rPr>
          <w:sz w:val="28"/>
          <w:szCs w:val="28"/>
        </w:rPr>
        <w:t>Постановления</w:t>
      </w:r>
      <w:r w:rsidR="0023645A">
        <w:rPr>
          <w:sz w:val="28"/>
          <w:szCs w:val="28"/>
        </w:rPr>
        <w:t xml:space="preserve"> </w:t>
      </w:r>
      <w:r w:rsidR="00DE7340" w:rsidRPr="0023645A">
        <w:rPr>
          <w:sz w:val="28"/>
          <w:szCs w:val="28"/>
        </w:rPr>
        <w:t>Правительства</w:t>
      </w:r>
      <w:r w:rsidR="0023645A">
        <w:rPr>
          <w:sz w:val="28"/>
          <w:szCs w:val="28"/>
        </w:rPr>
        <w:t xml:space="preserve"> </w:t>
      </w:r>
      <w:r w:rsidR="00DE7340" w:rsidRPr="0023645A">
        <w:rPr>
          <w:sz w:val="28"/>
          <w:szCs w:val="28"/>
        </w:rPr>
        <w:t>РФ</w:t>
      </w:r>
      <w:r w:rsidR="0023645A">
        <w:rPr>
          <w:sz w:val="28"/>
          <w:szCs w:val="28"/>
        </w:rPr>
        <w:t xml:space="preserve"> </w:t>
      </w:r>
      <w:r w:rsidR="00DE7340" w:rsidRPr="0023645A">
        <w:rPr>
          <w:sz w:val="28"/>
          <w:szCs w:val="28"/>
        </w:rPr>
        <w:t>«О</w:t>
      </w:r>
      <w:r w:rsidR="0023645A">
        <w:rPr>
          <w:sz w:val="28"/>
          <w:szCs w:val="28"/>
        </w:rPr>
        <w:t xml:space="preserve"> </w:t>
      </w:r>
      <w:r w:rsidR="00DE7340" w:rsidRPr="0023645A">
        <w:rPr>
          <w:sz w:val="28"/>
          <w:szCs w:val="28"/>
        </w:rPr>
        <w:t>Федеральном</w:t>
      </w:r>
      <w:r w:rsidR="0023645A">
        <w:rPr>
          <w:sz w:val="28"/>
          <w:szCs w:val="28"/>
        </w:rPr>
        <w:t xml:space="preserve"> </w:t>
      </w:r>
      <w:r w:rsidR="00DE7340" w:rsidRPr="0023645A">
        <w:rPr>
          <w:sz w:val="28"/>
          <w:szCs w:val="28"/>
        </w:rPr>
        <w:t>казначействе</w:t>
      </w:r>
      <w:r w:rsidR="0023645A">
        <w:rPr>
          <w:sz w:val="28"/>
          <w:szCs w:val="28"/>
        </w:rPr>
        <w:t xml:space="preserve"> </w:t>
      </w:r>
      <w:r w:rsidR="00DE7340" w:rsidRPr="0023645A">
        <w:rPr>
          <w:sz w:val="28"/>
          <w:szCs w:val="28"/>
        </w:rPr>
        <w:t>Российской</w:t>
      </w:r>
      <w:r w:rsidR="0023645A">
        <w:rPr>
          <w:sz w:val="28"/>
          <w:szCs w:val="28"/>
        </w:rPr>
        <w:t xml:space="preserve"> </w:t>
      </w:r>
      <w:r w:rsidR="00DE7340" w:rsidRPr="0023645A">
        <w:rPr>
          <w:sz w:val="28"/>
          <w:szCs w:val="28"/>
        </w:rPr>
        <w:t>Федерации»</w:t>
      </w:r>
      <w:r w:rsidR="0023645A">
        <w:rPr>
          <w:sz w:val="28"/>
          <w:szCs w:val="28"/>
        </w:rPr>
        <w:t xml:space="preserve"> </w:t>
      </w:r>
      <w:r w:rsidR="00DE7340" w:rsidRPr="0023645A">
        <w:rPr>
          <w:sz w:val="28"/>
          <w:szCs w:val="28"/>
        </w:rPr>
        <w:t>(</w:t>
      </w:r>
      <w:r w:rsidR="0023645A">
        <w:rPr>
          <w:sz w:val="28"/>
          <w:szCs w:val="28"/>
        </w:rPr>
        <w:t xml:space="preserve"> </w:t>
      </w:r>
      <w:r w:rsidR="00DE7340" w:rsidRPr="0023645A">
        <w:rPr>
          <w:sz w:val="28"/>
          <w:szCs w:val="28"/>
        </w:rPr>
        <w:t>в</w:t>
      </w:r>
      <w:r w:rsidR="0023645A">
        <w:rPr>
          <w:sz w:val="28"/>
          <w:szCs w:val="28"/>
        </w:rPr>
        <w:t xml:space="preserve"> </w:t>
      </w:r>
      <w:r w:rsidR="00DE7340" w:rsidRPr="0023645A">
        <w:rPr>
          <w:sz w:val="28"/>
          <w:szCs w:val="28"/>
        </w:rPr>
        <w:t>ред.</w:t>
      </w:r>
      <w:r w:rsidR="0023645A">
        <w:rPr>
          <w:sz w:val="28"/>
          <w:szCs w:val="28"/>
        </w:rPr>
        <w:t xml:space="preserve"> </w:t>
      </w:r>
      <w:r w:rsidR="00DE7340" w:rsidRPr="0023645A">
        <w:rPr>
          <w:sz w:val="28"/>
          <w:szCs w:val="28"/>
        </w:rPr>
        <w:t>от</w:t>
      </w:r>
      <w:r w:rsidR="0023645A">
        <w:rPr>
          <w:sz w:val="28"/>
          <w:szCs w:val="28"/>
        </w:rPr>
        <w:t xml:space="preserve"> </w:t>
      </w:r>
      <w:r w:rsidR="00DE7340" w:rsidRPr="0023645A">
        <w:rPr>
          <w:sz w:val="28"/>
          <w:szCs w:val="28"/>
        </w:rPr>
        <w:t>27.01.2009,</w:t>
      </w:r>
      <w:r w:rsidR="0023645A">
        <w:rPr>
          <w:sz w:val="28"/>
          <w:szCs w:val="28"/>
        </w:rPr>
        <w:t xml:space="preserve"> </w:t>
      </w:r>
      <w:r w:rsidR="00DE7340" w:rsidRPr="0023645A">
        <w:rPr>
          <w:sz w:val="28"/>
          <w:szCs w:val="28"/>
        </w:rPr>
        <w:t>№43)//</w:t>
      </w:r>
      <w:r w:rsidR="0023645A">
        <w:rPr>
          <w:sz w:val="28"/>
          <w:szCs w:val="28"/>
        </w:rPr>
        <w:t xml:space="preserve"> </w:t>
      </w:r>
      <w:r w:rsidR="00DE7340" w:rsidRPr="0023645A">
        <w:rPr>
          <w:sz w:val="28"/>
          <w:szCs w:val="28"/>
        </w:rPr>
        <w:t>Справочно-правовая</w:t>
      </w:r>
      <w:r w:rsidR="0023645A">
        <w:rPr>
          <w:sz w:val="28"/>
          <w:szCs w:val="28"/>
        </w:rPr>
        <w:t xml:space="preserve"> </w:t>
      </w:r>
      <w:r w:rsidR="00DE7340" w:rsidRPr="0023645A">
        <w:rPr>
          <w:sz w:val="28"/>
          <w:szCs w:val="28"/>
        </w:rPr>
        <w:t>система</w:t>
      </w:r>
      <w:r w:rsidR="0023645A">
        <w:rPr>
          <w:sz w:val="28"/>
          <w:szCs w:val="28"/>
        </w:rPr>
        <w:t xml:space="preserve"> </w:t>
      </w:r>
      <w:r w:rsidR="00DE7340" w:rsidRPr="0023645A">
        <w:rPr>
          <w:sz w:val="28"/>
          <w:szCs w:val="28"/>
        </w:rPr>
        <w:t>«Консультант</w:t>
      </w:r>
      <w:r w:rsidR="0023645A">
        <w:rPr>
          <w:sz w:val="28"/>
          <w:szCs w:val="28"/>
        </w:rPr>
        <w:t xml:space="preserve"> </w:t>
      </w:r>
      <w:r w:rsidR="00DE7340" w:rsidRPr="0023645A">
        <w:rPr>
          <w:sz w:val="28"/>
          <w:szCs w:val="28"/>
        </w:rPr>
        <w:t>Плюс».</w:t>
      </w:r>
    </w:p>
    <w:p w:rsidR="00DE7340" w:rsidRPr="0023645A" w:rsidRDefault="00DE7340" w:rsidP="0023645A">
      <w:pPr>
        <w:widowControl w:val="0"/>
        <w:spacing w:line="360" w:lineRule="auto"/>
        <w:jc w:val="both"/>
        <w:rPr>
          <w:sz w:val="28"/>
          <w:szCs w:val="28"/>
        </w:rPr>
      </w:pPr>
      <w:r w:rsidRPr="0023645A">
        <w:rPr>
          <w:sz w:val="28"/>
          <w:szCs w:val="28"/>
        </w:rPr>
        <w:t>15.</w:t>
      </w:r>
      <w:r w:rsidR="0023645A">
        <w:rPr>
          <w:sz w:val="28"/>
        </w:rPr>
        <w:t xml:space="preserve"> </w:t>
      </w:r>
      <w:r w:rsidRPr="0023645A">
        <w:rPr>
          <w:sz w:val="28"/>
          <w:szCs w:val="28"/>
        </w:rPr>
        <w:t>Постановление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Правительства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РФ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от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30.06.2004г.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№329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«О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Министерстве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Финансов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РФ»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(в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ред.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от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9.03.2010г.</w:t>
      </w:r>
      <w:r w:rsidR="0023645A">
        <w:rPr>
          <w:sz w:val="28"/>
          <w:szCs w:val="28"/>
        </w:rPr>
        <w:t xml:space="preserve"> </w:t>
      </w:r>
      <w:r w:rsidRPr="0023645A">
        <w:rPr>
          <w:sz w:val="28"/>
          <w:szCs w:val="28"/>
        </w:rPr>
        <w:t>№135)</w:t>
      </w:r>
      <w:bookmarkStart w:id="1" w:name="_GoBack"/>
      <w:bookmarkEnd w:id="1"/>
    </w:p>
    <w:sectPr w:rsidR="00DE7340" w:rsidRPr="0023645A" w:rsidSect="0023645A">
      <w:footerReference w:type="even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25D" w:rsidRDefault="0034525D">
      <w:r>
        <w:separator/>
      </w:r>
    </w:p>
  </w:endnote>
  <w:endnote w:type="continuationSeparator" w:id="0">
    <w:p w:rsidR="0034525D" w:rsidRDefault="00345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AAF" w:rsidRDefault="00890AAF" w:rsidP="0012312A">
    <w:pPr>
      <w:pStyle w:val="a8"/>
      <w:framePr w:wrap="around" w:vAnchor="text" w:hAnchor="margin" w:xAlign="center" w:y="1"/>
      <w:rPr>
        <w:rStyle w:val="aa"/>
      </w:rPr>
    </w:pPr>
  </w:p>
  <w:p w:rsidR="00890AAF" w:rsidRDefault="00890AA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25D" w:rsidRDefault="0034525D">
      <w:r>
        <w:separator/>
      </w:r>
    </w:p>
  </w:footnote>
  <w:footnote w:type="continuationSeparator" w:id="0">
    <w:p w:rsidR="0034525D" w:rsidRDefault="0034525D">
      <w:r>
        <w:continuationSeparator/>
      </w:r>
    </w:p>
  </w:footnote>
  <w:footnote w:id="1">
    <w:p w:rsidR="0034525D" w:rsidRDefault="00567C51">
      <w:pPr>
        <w:pStyle w:val="ab"/>
      </w:pPr>
      <w:r>
        <w:rPr>
          <w:rStyle w:val="ad"/>
        </w:rPr>
        <w:footnoteRef/>
      </w:r>
      <w:r>
        <w:t xml:space="preserve"> </w:t>
      </w:r>
      <w:r w:rsidRPr="00567C51">
        <w:rPr>
          <w:sz w:val="22"/>
          <w:szCs w:val="22"/>
        </w:rPr>
        <w:t xml:space="preserve">Органы управления финансами их задачи и функции// </w:t>
      </w:r>
      <w:r w:rsidRPr="006429C4">
        <w:rPr>
          <w:sz w:val="22"/>
          <w:szCs w:val="22"/>
        </w:rPr>
        <w:t>http://www.finansistio.ru/</w:t>
      </w:r>
    </w:p>
  </w:footnote>
  <w:footnote w:id="2">
    <w:p w:rsidR="0034525D" w:rsidRDefault="00567C51">
      <w:pPr>
        <w:pStyle w:val="ab"/>
      </w:pPr>
      <w:r>
        <w:rPr>
          <w:rStyle w:val="ad"/>
        </w:rPr>
        <w:footnoteRef/>
      </w:r>
      <w:r>
        <w:t xml:space="preserve"> Постановление Правительства РФот 30.06.2004г. №329 «О Министерстве Финансов РФ» (в ред. от 9.03.2010г. №135)</w:t>
      </w:r>
    </w:p>
  </w:footnote>
  <w:footnote w:id="3">
    <w:p w:rsidR="0034525D" w:rsidRDefault="00567C51">
      <w:pPr>
        <w:pStyle w:val="ab"/>
      </w:pPr>
      <w:r>
        <w:rPr>
          <w:rStyle w:val="ad"/>
        </w:rPr>
        <w:footnoteRef/>
      </w:r>
      <w:r>
        <w:t xml:space="preserve"> </w:t>
      </w:r>
      <w:r w:rsidRPr="00567C51">
        <w:rPr>
          <w:sz w:val="22"/>
          <w:szCs w:val="22"/>
        </w:rPr>
        <w:t>Постановления Правительства РФ «О Федеральном каз</w:t>
      </w:r>
      <w:r>
        <w:rPr>
          <w:sz w:val="22"/>
          <w:szCs w:val="22"/>
        </w:rPr>
        <w:t>начействе Российской Федерации» ( в ред. от 27.01.2009, №43)// Справочно-правовая система «Консультант Плюс».</w:t>
      </w:r>
    </w:p>
  </w:footnote>
  <w:footnote w:id="4">
    <w:p w:rsidR="0034525D" w:rsidRDefault="00D61997" w:rsidP="00321A5E">
      <w:pPr>
        <w:jc w:val="both"/>
      </w:pPr>
      <w:r>
        <w:rPr>
          <w:rStyle w:val="ad"/>
        </w:rPr>
        <w:footnoteRef/>
      </w:r>
      <w:r>
        <w:t xml:space="preserve"> </w:t>
      </w:r>
      <w:r w:rsidR="00321A5E" w:rsidRPr="00321A5E">
        <w:rPr>
          <w:sz w:val="22"/>
          <w:szCs w:val="22"/>
        </w:rPr>
        <w:t xml:space="preserve">Налоговый кодекс Российской Федерации (НКРФ) (в ред. от 29.06.2004 </w:t>
      </w:r>
      <w:r w:rsidR="00321A5E" w:rsidRPr="006429C4">
        <w:rPr>
          <w:sz w:val="22"/>
          <w:szCs w:val="22"/>
        </w:rPr>
        <w:t>N 58-ФЗ)</w:t>
      </w:r>
      <w:r w:rsidR="00321A5E" w:rsidRPr="00321A5E">
        <w:rPr>
          <w:sz w:val="22"/>
          <w:szCs w:val="22"/>
        </w:rPr>
        <w:t>// Справочно-правовая система «Консультант Плюс»</w:t>
      </w:r>
    </w:p>
  </w:footnote>
  <w:footnote w:id="5">
    <w:p w:rsidR="0034525D" w:rsidRDefault="00061D60">
      <w:pPr>
        <w:pStyle w:val="ab"/>
      </w:pPr>
      <w:r>
        <w:rPr>
          <w:rStyle w:val="ad"/>
        </w:rPr>
        <w:footnoteRef/>
      </w:r>
      <w:r>
        <w:t xml:space="preserve"> </w:t>
      </w:r>
      <w:r w:rsidRPr="00061D60">
        <w:rPr>
          <w:sz w:val="22"/>
          <w:szCs w:val="22"/>
        </w:rPr>
        <w:t xml:space="preserve">Постановление Правительства Российской Федерации от 26 июля 2006 г. № 459 «Положение </w:t>
      </w:r>
      <w:r w:rsidRPr="00061D60">
        <w:rPr>
          <w:rStyle w:val="a7"/>
          <w:b w:val="0"/>
          <w:sz w:val="22"/>
          <w:szCs w:val="22"/>
        </w:rPr>
        <w:t>о Федеральной таможенной службе».</w:t>
      </w:r>
      <w:r>
        <w:rPr>
          <w:sz w:val="27"/>
          <w:szCs w:val="27"/>
        </w:rPr>
        <w:t xml:space="preserve">               </w:t>
      </w:r>
      <w:r w:rsidRPr="00061D60">
        <w:t xml:space="preserve">                   </w:t>
      </w:r>
    </w:p>
  </w:footnote>
  <w:footnote w:id="6">
    <w:p w:rsidR="0034525D" w:rsidRDefault="00061D60">
      <w:pPr>
        <w:pStyle w:val="ab"/>
      </w:pPr>
      <w:r>
        <w:rPr>
          <w:rStyle w:val="ad"/>
        </w:rPr>
        <w:footnoteRef/>
      </w:r>
      <w:r>
        <w:t xml:space="preserve"> </w:t>
      </w:r>
      <w:r w:rsidRPr="00061D60">
        <w:rPr>
          <w:sz w:val="22"/>
          <w:szCs w:val="22"/>
        </w:rPr>
        <w:t xml:space="preserve">Органы управления финансами их задачи и функции// </w:t>
      </w:r>
      <w:r w:rsidRPr="006429C4">
        <w:rPr>
          <w:sz w:val="22"/>
          <w:szCs w:val="22"/>
        </w:rPr>
        <w:t>http://www.finansistio.ru/</w:t>
      </w:r>
    </w:p>
  </w:footnote>
  <w:footnote w:id="7">
    <w:p w:rsidR="0034525D" w:rsidRDefault="00061D60">
      <w:pPr>
        <w:pStyle w:val="ab"/>
      </w:pPr>
      <w:r>
        <w:rPr>
          <w:rStyle w:val="ad"/>
        </w:rPr>
        <w:footnoteRef/>
      </w:r>
      <w:r>
        <w:t xml:space="preserve"> </w:t>
      </w:r>
      <w:r w:rsidRPr="00061D60">
        <w:rPr>
          <w:sz w:val="22"/>
          <w:szCs w:val="22"/>
        </w:rPr>
        <w:t>Территориальные финансы: учеб, пособие Г. Б. Поляк.- изд.</w:t>
      </w:r>
      <w:r>
        <w:rPr>
          <w:sz w:val="22"/>
          <w:szCs w:val="22"/>
        </w:rPr>
        <w:t>3. -М.: Вуз. учеб.: ВЗФЭИ, 2008; с.84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B1500"/>
    <w:multiLevelType w:val="multilevel"/>
    <w:tmpl w:val="970AC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3278E4"/>
    <w:multiLevelType w:val="multilevel"/>
    <w:tmpl w:val="49768F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1A9166B3"/>
    <w:multiLevelType w:val="multilevel"/>
    <w:tmpl w:val="36304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8D67B7"/>
    <w:multiLevelType w:val="multilevel"/>
    <w:tmpl w:val="385C8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5757CF"/>
    <w:multiLevelType w:val="multilevel"/>
    <w:tmpl w:val="F6AEF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DD6315"/>
    <w:multiLevelType w:val="multilevel"/>
    <w:tmpl w:val="D1F4F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3A077CD"/>
    <w:multiLevelType w:val="multilevel"/>
    <w:tmpl w:val="77740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0E34EB"/>
    <w:multiLevelType w:val="multilevel"/>
    <w:tmpl w:val="B7166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093FDE"/>
    <w:multiLevelType w:val="multilevel"/>
    <w:tmpl w:val="77740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C21A8A"/>
    <w:multiLevelType w:val="multilevel"/>
    <w:tmpl w:val="9D146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F95080"/>
    <w:multiLevelType w:val="multilevel"/>
    <w:tmpl w:val="F0D4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1">
    <w:nsid w:val="4CD424E9"/>
    <w:multiLevelType w:val="multilevel"/>
    <w:tmpl w:val="F0D48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1143756"/>
    <w:multiLevelType w:val="multilevel"/>
    <w:tmpl w:val="2542B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F67961"/>
    <w:multiLevelType w:val="multilevel"/>
    <w:tmpl w:val="9D146E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>
    <w:nsid w:val="5CDA520C"/>
    <w:multiLevelType w:val="multilevel"/>
    <w:tmpl w:val="9D146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1429CD"/>
    <w:multiLevelType w:val="multilevel"/>
    <w:tmpl w:val="C5362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585CFB"/>
    <w:multiLevelType w:val="multilevel"/>
    <w:tmpl w:val="90C20D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>
    <w:nsid w:val="6D924441"/>
    <w:multiLevelType w:val="multilevel"/>
    <w:tmpl w:val="810C5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C31B9F"/>
    <w:multiLevelType w:val="multilevel"/>
    <w:tmpl w:val="D8C6D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BE44E2"/>
    <w:multiLevelType w:val="multilevel"/>
    <w:tmpl w:val="F0D48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575658A"/>
    <w:multiLevelType w:val="multilevel"/>
    <w:tmpl w:val="7124D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D88108B"/>
    <w:multiLevelType w:val="multilevel"/>
    <w:tmpl w:val="A20C3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705898"/>
    <w:multiLevelType w:val="multilevel"/>
    <w:tmpl w:val="77740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22"/>
  </w:num>
  <w:num w:numId="5">
    <w:abstractNumId w:val="10"/>
  </w:num>
  <w:num w:numId="6">
    <w:abstractNumId w:val="20"/>
  </w:num>
  <w:num w:numId="7">
    <w:abstractNumId w:val="5"/>
  </w:num>
  <w:num w:numId="8">
    <w:abstractNumId w:val="11"/>
  </w:num>
  <w:num w:numId="9">
    <w:abstractNumId w:val="19"/>
  </w:num>
  <w:num w:numId="10">
    <w:abstractNumId w:val="16"/>
  </w:num>
  <w:num w:numId="11">
    <w:abstractNumId w:val="0"/>
  </w:num>
  <w:num w:numId="12">
    <w:abstractNumId w:val="2"/>
  </w:num>
  <w:num w:numId="13">
    <w:abstractNumId w:val="18"/>
  </w:num>
  <w:num w:numId="14">
    <w:abstractNumId w:val="21"/>
  </w:num>
  <w:num w:numId="15">
    <w:abstractNumId w:val="17"/>
  </w:num>
  <w:num w:numId="16">
    <w:abstractNumId w:val="15"/>
  </w:num>
  <w:num w:numId="17">
    <w:abstractNumId w:val="4"/>
  </w:num>
  <w:num w:numId="18">
    <w:abstractNumId w:val="3"/>
  </w:num>
  <w:num w:numId="19">
    <w:abstractNumId w:val="13"/>
  </w:num>
  <w:num w:numId="20">
    <w:abstractNumId w:val="12"/>
  </w:num>
  <w:num w:numId="21">
    <w:abstractNumId w:val="7"/>
  </w:num>
  <w:num w:numId="22">
    <w:abstractNumId w:val="9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007E"/>
    <w:rsid w:val="00061D60"/>
    <w:rsid w:val="000824B9"/>
    <w:rsid w:val="000A7204"/>
    <w:rsid w:val="0010664C"/>
    <w:rsid w:val="0012312A"/>
    <w:rsid w:val="0023645A"/>
    <w:rsid w:val="002502D8"/>
    <w:rsid w:val="00321A5E"/>
    <w:rsid w:val="0032570A"/>
    <w:rsid w:val="0034525D"/>
    <w:rsid w:val="003C2852"/>
    <w:rsid w:val="00402BCE"/>
    <w:rsid w:val="004222CB"/>
    <w:rsid w:val="004C0F1B"/>
    <w:rsid w:val="004C16CD"/>
    <w:rsid w:val="004E53DF"/>
    <w:rsid w:val="00567C51"/>
    <w:rsid w:val="00585E5F"/>
    <w:rsid w:val="0062594A"/>
    <w:rsid w:val="006429C4"/>
    <w:rsid w:val="00890AAF"/>
    <w:rsid w:val="008C1AA6"/>
    <w:rsid w:val="008D5032"/>
    <w:rsid w:val="009013FB"/>
    <w:rsid w:val="00943E92"/>
    <w:rsid w:val="00A474E4"/>
    <w:rsid w:val="00A82724"/>
    <w:rsid w:val="00BB61C8"/>
    <w:rsid w:val="00C47F6E"/>
    <w:rsid w:val="00C80A1E"/>
    <w:rsid w:val="00D61997"/>
    <w:rsid w:val="00DA1463"/>
    <w:rsid w:val="00DA5A10"/>
    <w:rsid w:val="00DB06FB"/>
    <w:rsid w:val="00DC60A2"/>
    <w:rsid w:val="00DD5F91"/>
    <w:rsid w:val="00DE6361"/>
    <w:rsid w:val="00DE7340"/>
    <w:rsid w:val="00EF544E"/>
    <w:rsid w:val="00F0007E"/>
    <w:rsid w:val="00F52D1F"/>
    <w:rsid w:val="00F8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691AAE1-CE72-47A8-8ABF-1F1D1852D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19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D503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uiPriority w:val="99"/>
    <w:rsid w:val="0010664C"/>
    <w:rPr>
      <w:rFonts w:cs="Times New Roman"/>
      <w:color w:val="0000FF"/>
      <w:u w:val="single"/>
    </w:rPr>
  </w:style>
  <w:style w:type="character" w:styleId="HTML">
    <w:name w:val="HTML Cite"/>
    <w:uiPriority w:val="99"/>
    <w:rsid w:val="003C2852"/>
    <w:rPr>
      <w:rFonts w:cs="Times New Roman"/>
      <w:i/>
      <w:iCs/>
    </w:rPr>
  </w:style>
  <w:style w:type="paragraph" w:styleId="a4">
    <w:name w:val="Signature"/>
    <w:basedOn w:val="a"/>
    <w:link w:val="a5"/>
    <w:uiPriority w:val="99"/>
    <w:rsid w:val="003C2852"/>
    <w:pPr>
      <w:spacing w:before="100" w:beforeAutospacing="1" w:after="100" w:afterAutospacing="1"/>
    </w:pPr>
  </w:style>
  <w:style w:type="character" w:customStyle="1" w:styleId="a5">
    <w:name w:val="Подпись Знак"/>
    <w:link w:val="a4"/>
    <w:uiPriority w:val="99"/>
    <w:semiHidden/>
    <w:rPr>
      <w:sz w:val="24"/>
      <w:szCs w:val="24"/>
    </w:rPr>
  </w:style>
  <w:style w:type="paragraph" w:styleId="a6">
    <w:name w:val="Normal (Web)"/>
    <w:basedOn w:val="a"/>
    <w:uiPriority w:val="99"/>
    <w:rsid w:val="003C2852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3C2852"/>
    <w:rPr>
      <w:rFonts w:cs="Times New Roman"/>
      <w:b/>
      <w:bCs/>
    </w:rPr>
  </w:style>
  <w:style w:type="character" w:customStyle="1" w:styleId="mw-headline">
    <w:name w:val="mw-headline"/>
    <w:rsid w:val="008D5032"/>
    <w:rPr>
      <w:rFonts w:cs="Times New Roman"/>
    </w:rPr>
  </w:style>
  <w:style w:type="paragraph" w:styleId="a8">
    <w:name w:val="footer"/>
    <w:basedOn w:val="a"/>
    <w:link w:val="a9"/>
    <w:uiPriority w:val="99"/>
    <w:rsid w:val="00890A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  <w:style w:type="character" w:styleId="aa">
    <w:name w:val="page number"/>
    <w:uiPriority w:val="99"/>
    <w:rsid w:val="00890AAF"/>
    <w:rPr>
      <w:rFonts w:cs="Times New Roman"/>
    </w:rPr>
  </w:style>
  <w:style w:type="paragraph" w:styleId="ab">
    <w:name w:val="footnote text"/>
    <w:basedOn w:val="a"/>
    <w:link w:val="ac"/>
    <w:uiPriority w:val="99"/>
    <w:semiHidden/>
    <w:rsid w:val="00061D60"/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</w:style>
  <w:style w:type="character" w:styleId="ad">
    <w:name w:val="footnote reference"/>
    <w:uiPriority w:val="99"/>
    <w:semiHidden/>
    <w:rsid w:val="00061D60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rsid w:val="00DE734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semiHidden/>
    <w:unhideWhenUsed/>
    <w:rsid w:val="0023645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semiHidden/>
    <w:locked/>
    <w:rsid w:val="0023645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04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4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4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4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4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4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4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4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04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4748</Words>
  <Characters>27069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Финансы</vt:lpstr>
    </vt:vector>
  </TitlesOfParts>
  <Company/>
  <LinksUpToDate>false</LinksUpToDate>
  <CharactersWithSpaces>31754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Финансы</dc:title>
  <dc:subject/>
  <dc:creator>Ольга</dc:creator>
  <cp:keywords/>
  <dc:description/>
  <cp:lastModifiedBy>admin</cp:lastModifiedBy>
  <cp:revision>2</cp:revision>
  <cp:lastPrinted>2010-06-09T18:42:00Z</cp:lastPrinted>
  <dcterms:created xsi:type="dcterms:W3CDTF">2014-03-22T05:40:00Z</dcterms:created>
  <dcterms:modified xsi:type="dcterms:W3CDTF">2014-03-22T05:40:00Z</dcterms:modified>
</cp:coreProperties>
</file>