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B1B56" w:rsidRPr="006B1B56" w:rsidRDefault="006B1B56" w:rsidP="006B1B56">
      <w:pPr>
        <w:widowControl w:val="0"/>
        <w:autoSpaceDE w:val="0"/>
        <w:autoSpaceDN w:val="0"/>
        <w:adjustRightInd w:val="0"/>
        <w:spacing w:before="120"/>
        <w:jc w:val="center"/>
        <w:rPr>
          <w:b/>
          <w:bCs/>
          <w:sz w:val="32"/>
          <w:szCs w:val="32"/>
        </w:rPr>
      </w:pPr>
      <w:r w:rsidRPr="006B1B56">
        <w:rPr>
          <w:b/>
          <w:bCs/>
          <w:sz w:val="32"/>
          <w:szCs w:val="32"/>
        </w:rPr>
        <w:t>Ошо</w:t>
      </w:r>
    </w:p>
    <w:p w:rsidR="006B1B56" w:rsidRDefault="006B1B56" w:rsidP="006B1B56">
      <w:pPr>
        <w:widowControl w:val="0"/>
        <w:autoSpaceDE w:val="0"/>
        <w:autoSpaceDN w:val="0"/>
        <w:adjustRightInd w:val="0"/>
        <w:spacing w:before="120"/>
        <w:ind w:firstLine="567"/>
        <w:jc w:val="both"/>
      </w:pPr>
      <w:r>
        <w:t>Ошо (Бхагаван Шри Раджниш) родился 11 декабря 1931 года в Индии, в семье торговца тканями. В 1956 году он с отличием окончил философский факультет в университете Саугара.</w:t>
      </w:r>
    </w:p>
    <w:p w:rsidR="006B1B56" w:rsidRDefault="006B1B56" w:rsidP="006B1B56">
      <w:pPr>
        <w:widowControl w:val="0"/>
        <w:autoSpaceDE w:val="0"/>
        <w:autoSpaceDN w:val="0"/>
        <w:adjustRightInd w:val="0"/>
        <w:spacing w:before="120"/>
        <w:ind w:firstLine="567"/>
        <w:jc w:val="both"/>
      </w:pPr>
      <w:r>
        <w:t>После этого преподавал в Санскрит-Колледже в Райпуре и стал профессором философии университета Джабаллпура.</w:t>
      </w:r>
    </w:p>
    <w:p w:rsidR="006B1B56" w:rsidRDefault="006B1B56" w:rsidP="006B1B56">
      <w:pPr>
        <w:widowControl w:val="0"/>
        <w:autoSpaceDE w:val="0"/>
        <w:autoSpaceDN w:val="0"/>
        <w:adjustRightInd w:val="0"/>
        <w:spacing w:before="120"/>
        <w:ind w:firstLine="567"/>
        <w:jc w:val="both"/>
      </w:pPr>
      <w:r>
        <w:t>В 1966 году он оставил эту должность. В 60-е годы объездил всю Индию как «Ачария (учитель) Раджнеш». В 1970г. с Запада прибыли первые духовные искатели и его последователи, Ошо стал известным в Европе, Америке, Японии. Лекции Ошо затрагивали все основные религиозные традиции мира. В то же время его глубокое знание западной науки, философии, ясность мысли и глубина доказательств позволили его слушателям перешагнуть вековую пропасть между Востоком и Западом.</w:t>
      </w:r>
    </w:p>
    <w:p w:rsidR="006B1B56" w:rsidRDefault="006B1B56" w:rsidP="006B1B56">
      <w:pPr>
        <w:widowControl w:val="0"/>
        <w:autoSpaceDE w:val="0"/>
        <w:autoSpaceDN w:val="0"/>
        <w:adjustRightInd w:val="0"/>
        <w:spacing w:before="120"/>
        <w:ind w:firstLine="567"/>
        <w:jc w:val="both"/>
      </w:pPr>
      <w:r>
        <w:t>В 1974г. были созданы терапевтические группы, сочетающие в себе восточное понимание медитации и западную психотерапию. За два года ашрам приобрёл репутацию «лучшего в мире центра внутреннего роста и терапии».</w:t>
      </w:r>
    </w:p>
    <w:p w:rsidR="006B1B56" w:rsidRDefault="006B1B56" w:rsidP="006B1B56">
      <w:pPr>
        <w:widowControl w:val="0"/>
        <w:autoSpaceDE w:val="0"/>
        <w:autoSpaceDN w:val="0"/>
        <w:adjustRightInd w:val="0"/>
        <w:spacing w:before="120"/>
        <w:ind w:firstLine="567"/>
        <w:jc w:val="both"/>
      </w:pPr>
      <w:r>
        <w:t>В 1981г. его американские ученики купили в пустынной части Орегона ранчо в 64 тысячи акров величиной, где возникла образцовая сельскохозяйственная коммуна. В это время Ошо обратился за разрешением на постоянное жительство в США, но получил от американского правительства отказ. А в 1985 г. он был арестован. В дальнейшем – после освобождения – 21 страна мира (в числе которых: США, Индия, Греция, Швейцария, Швеция, Англия, Германия, Испания и т.д.) либо выслала его, либо отказала ему во въезде.</w:t>
      </w:r>
    </w:p>
    <w:p w:rsidR="006B1B56" w:rsidRDefault="006B1B56" w:rsidP="006B1B56">
      <w:pPr>
        <w:widowControl w:val="0"/>
        <w:autoSpaceDE w:val="0"/>
        <w:autoSpaceDN w:val="0"/>
        <w:adjustRightInd w:val="0"/>
        <w:spacing w:before="120"/>
        <w:ind w:firstLine="567"/>
        <w:jc w:val="both"/>
      </w:pPr>
      <w:r>
        <w:t>С 1987 года он оставался в Индии, постоянно получая угрозы в свой адрес. 19 января 1990г. Ошо Раджниш закончил свой земной путь.</w:t>
      </w:r>
    </w:p>
    <w:p w:rsidR="006B1B56" w:rsidRPr="00DA4474" w:rsidRDefault="006B1B56" w:rsidP="006B1B56">
      <w:pPr>
        <w:widowControl w:val="0"/>
        <w:autoSpaceDE w:val="0"/>
        <w:autoSpaceDN w:val="0"/>
        <w:adjustRightInd w:val="0"/>
        <w:spacing w:before="120"/>
        <w:jc w:val="center"/>
        <w:rPr>
          <w:b/>
          <w:bCs/>
          <w:sz w:val="28"/>
          <w:szCs w:val="28"/>
        </w:rPr>
      </w:pPr>
      <w:r w:rsidRPr="00DA4474">
        <w:rPr>
          <w:b/>
          <w:bCs/>
          <w:sz w:val="28"/>
          <w:szCs w:val="28"/>
        </w:rPr>
        <w:t>Ошо Раджниш</w:t>
      </w:r>
    </w:p>
    <w:p w:rsidR="006B1B56" w:rsidRDefault="006B1B56" w:rsidP="006B1B56">
      <w:pPr>
        <w:widowControl w:val="0"/>
        <w:autoSpaceDE w:val="0"/>
        <w:autoSpaceDN w:val="0"/>
        <w:adjustRightInd w:val="0"/>
        <w:spacing w:before="120"/>
        <w:ind w:firstLine="567"/>
        <w:jc w:val="both"/>
      </w:pPr>
      <w:r>
        <w:t>Угрозы и преследования исходили в основном от представителей власти и различных религиозных концессий, т.к. Ошо обличал их в манипулировании людьми через привычные рычаги (подавление, запугивание, внушение, приравнивание...) и, проповедуя внутреннюю свободу, посягал на их могущество. Они видели в Ошо провокатора, мятежника, революционера, а, следовательно, опасного преступника.</w:t>
      </w:r>
    </w:p>
    <w:p w:rsidR="006B1B56" w:rsidRDefault="006B1B56" w:rsidP="006B1B56">
      <w:pPr>
        <w:widowControl w:val="0"/>
        <w:autoSpaceDE w:val="0"/>
        <w:autoSpaceDN w:val="0"/>
        <w:adjustRightInd w:val="0"/>
        <w:spacing w:before="120"/>
        <w:ind w:firstLine="567"/>
        <w:jc w:val="both"/>
      </w:pPr>
      <w:r>
        <w:t>С самого детства у Ошо имелся свой независимый взгляд на всё, который был результатом внутреннего понимания и ясности мысли.</w:t>
      </w:r>
    </w:p>
    <w:p w:rsidR="006B1B56" w:rsidRDefault="006B1B56" w:rsidP="006B1B56">
      <w:pPr>
        <w:widowControl w:val="0"/>
        <w:autoSpaceDE w:val="0"/>
        <w:autoSpaceDN w:val="0"/>
        <w:adjustRightInd w:val="0"/>
        <w:spacing w:before="120"/>
        <w:ind w:firstLine="567"/>
        <w:jc w:val="both"/>
      </w:pPr>
      <w:r>
        <w:t>Он был против приверженности какимлибо учениям и духовным школам (при этом, не отрицая их ценности), т.к. считал, что каждый должен прийти к пониманию и прозрению своим собственным неповторимым путём. Он не предлагал и собственного учения, его слова, лекции, практики были направлены на побуждение человека к поиску самого себя и истины в себе. Ошо не написал ни одной книги, все изданные под его именем книги – это конспекты и записи его слушателей.</w:t>
      </w:r>
    </w:p>
    <w:p w:rsidR="006B1B56" w:rsidRDefault="006B1B56" w:rsidP="006B1B56">
      <w:pPr>
        <w:widowControl w:val="0"/>
        <w:autoSpaceDE w:val="0"/>
        <w:autoSpaceDN w:val="0"/>
        <w:adjustRightInd w:val="0"/>
        <w:spacing w:before="120"/>
        <w:ind w:firstLine="567"/>
        <w:jc w:val="both"/>
      </w:pPr>
      <w:r>
        <w:t>Некоторые его высказывания по поводу различных сторон жизни неприемлемы для многих и до сих пор. Например, он всегда был против брака, считая его отвратительной попыткой посадить птицу любви в клетку узаконенности, т.е. удержать любимого(ую) насильно через обязательства, ответственность и общественные устои. Секс без любви (в том числе при уходе любви в браке) называл проституцией. В методах образования в школах и вузах видел путь деградации человека как индивидуальности и как личности (в первую очередь, творческой личности).</w:t>
      </w:r>
    </w:p>
    <w:p w:rsidR="006B1B56" w:rsidRDefault="006B1B56" w:rsidP="006B1B56">
      <w:pPr>
        <w:widowControl w:val="0"/>
        <w:autoSpaceDE w:val="0"/>
        <w:autoSpaceDN w:val="0"/>
        <w:adjustRightInd w:val="0"/>
        <w:spacing w:before="120"/>
        <w:ind w:firstLine="567"/>
        <w:jc w:val="both"/>
      </w:pPr>
      <w:r>
        <w:t>Конечно, не существует идеальных людей, и Ошо не исключение. Огромное количество последователей и приверженцев – не повод его идеализировать. Некоторые идеи Ошо, например, о жизни в коммунах, можно считать утопическими, но, тем не менее, его слова действительно являются кладезем и источником мудрости и понимания.</w:t>
      </w:r>
    </w:p>
    <w:p w:rsidR="006B1B56" w:rsidRPr="00DA4474" w:rsidRDefault="006B1B56" w:rsidP="006B1B56">
      <w:pPr>
        <w:widowControl w:val="0"/>
        <w:autoSpaceDE w:val="0"/>
        <w:autoSpaceDN w:val="0"/>
        <w:adjustRightInd w:val="0"/>
        <w:spacing w:before="120"/>
        <w:jc w:val="center"/>
        <w:rPr>
          <w:b/>
          <w:bCs/>
          <w:sz w:val="28"/>
          <w:szCs w:val="28"/>
        </w:rPr>
      </w:pPr>
      <w:r w:rsidRPr="00DA4474">
        <w:rPr>
          <w:b/>
          <w:bCs/>
          <w:sz w:val="28"/>
          <w:szCs w:val="28"/>
        </w:rPr>
        <w:t>Цитаты Ошо</w:t>
      </w:r>
    </w:p>
    <w:p w:rsidR="006B1B56" w:rsidRDefault="006B1B56" w:rsidP="006B1B56">
      <w:pPr>
        <w:widowControl w:val="0"/>
        <w:autoSpaceDE w:val="0"/>
        <w:autoSpaceDN w:val="0"/>
        <w:adjustRightInd w:val="0"/>
        <w:spacing w:before="120"/>
        <w:ind w:firstLine="567"/>
        <w:jc w:val="both"/>
      </w:pPr>
      <w:r>
        <w:t>«Бог - это не философская концепция, это этот мир, на который ты смотришь глазами ребёнка. Тот же самый мир - эти цветы, эти деревья, это небо и ты - тот же самый мир внезапно приобретает новое качество божественности, если ты смотришь на него глазами ребёнка. Нужно только чистое, мягкое, нежное сердце. Не хватает не Бога – не хватает тебя. Отсутствует не Бог, отсутствуешь ты». «В существовании нет двух похожих вещей, поэтому нет необходимости быть кем-то.</w:t>
      </w:r>
    </w:p>
    <w:p w:rsidR="006B1B56" w:rsidRDefault="006B1B56" w:rsidP="006B1B56">
      <w:pPr>
        <w:widowControl w:val="0"/>
        <w:autoSpaceDE w:val="0"/>
        <w:autoSpaceDN w:val="0"/>
        <w:adjustRightInd w:val="0"/>
        <w:spacing w:before="120"/>
        <w:ind w:firstLine="567"/>
        <w:jc w:val="both"/>
      </w:pPr>
      <w:r>
        <w:t>Просто будь собой, и внезапно ты уникален, несравним. Именно поэтому я говорю, что это парадокс: те, кто ищет, терпят поражение, а те, кто об этом не беспокоится, внезапно достигают. Но пусть тебя не запутывают слова. Позволь мне повторить: желание быть незаурядным очень обычно, потому что оно есть в каждом. И достичь понимания и быть обычным очень необычно, потому что это происходит редко - оно есть у Будды, Лао-цзы, Иисуса. Пытаться быть уникальным - в уме каждого, и все эти люди терпят поражение, полное поражение. Стань обычным, и ты будешь очень необычным. Попытайся стать необычным, и ты останешься обычным».</w:t>
      </w:r>
    </w:p>
    <w:p w:rsidR="006B1B56" w:rsidRDefault="006B1B56" w:rsidP="006B1B56">
      <w:pPr>
        <w:widowControl w:val="0"/>
        <w:autoSpaceDE w:val="0"/>
        <w:autoSpaceDN w:val="0"/>
        <w:adjustRightInd w:val="0"/>
        <w:spacing w:before="120"/>
        <w:ind w:firstLine="567"/>
        <w:jc w:val="both"/>
      </w:pPr>
      <w:r>
        <w:t>«У истинного человека нет никаких идеалов. Он живёт от мгновения к мгновению; он всегда живёт так, как чувствует в мгновении. Он очень уважителен к своим чувствам, эмоциям, настроениям. И именно такими я хочу, чтобы были люди: подлинными, истинными, искренними, уважающими собственную душу».</w:t>
      </w:r>
    </w:p>
    <w:p w:rsidR="006B1B56" w:rsidRDefault="006B1B56" w:rsidP="006B1B56">
      <w:pPr>
        <w:widowControl w:val="0"/>
        <w:autoSpaceDE w:val="0"/>
        <w:autoSpaceDN w:val="0"/>
        <w:adjustRightInd w:val="0"/>
        <w:spacing w:before="120"/>
        <w:ind w:firstLine="567"/>
        <w:jc w:val="both"/>
      </w:pPr>
      <w:r>
        <w:t>«Обычно религия означает борьбу с жизнью ради Бога.</w:t>
      </w:r>
    </w:p>
    <w:p w:rsidR="006B1B56" w:rsidRDefault="006B1B56" w:rsidP="006B1B56">
      <w:pPr>
        <w:widowControl w:val="0"/>
        <w:autoSpaceDE w:val="0"/>
        <w:autoSpaceDN w:val="0"/>
        <w:adjustRightInd w:val="0"/>
        <w:spacing w:before="120"/>
        <w:ind w:firstLine="567"/>
        <w:jc w:val="both"/>
      </w:pPr>
      <w:r>
        <w:t>Обычно она означает, что Бог - это цель, а жизнь нужно отвергнуть и победить в борьбе. Жизнь нужно принести в жертву, чтобы достичь Бога. Обычная религия - это не религия.</w:t>
      </w:r>
    </w:p>
    <w:p w:rsidR="006B1B56" w:rsidRDefault="006B1B56" w:rsidP="006B1B56">
      <w:pPr>
        <w:widowControl w:val="0"/>
        <w:autoSpaceDE w:val="0"/>
        <w:autoSpaceDN w:val="0"/>
        <w:adjustRightInd w:val="0"/>
        <w:spacing w:before="120"/>
        <w:ind w:firstLine="567"/>
        <w:jc w:val="both"/>
      </w:pPr>
      <w:r>
        <w:t>Обычная религия - это просто часть обычного, насильственного, агрессивного ума. Нет Бога за пределами жизни; жизнь есть Бог. Если ты отвергаешь жизнь, ты отвергаешь Бога, если ты приносишь в жертву жизнь, ты приносишь в жертву Бога».</w:t>
      </w:r>
    </w:p>
    <w:p w:rsidR="006B1B56" w:rsidRDefault="006B1B56" w:rsidP="006B1B56">
      <w:pPr>
        <w:widowControl w:val="0"/>
        <w:autoSpaceDE w:val="0"/>
        <w:autoSpaceDN w:val="0"/>
        <w:adjustRightInd w:val="0"/>
        <w:spacing w:before="120"/>
        <w:ind w:firstLine="567"/>
        <w:jc w:val="both"/>
      </w:pPr>
      <w:r>
        <w:t>«Не замечал ли ты, что жизнь ещё с тобой не случилась? Ты никогда не замечал, что с тобой не случилось ни единого мгновения жизни как таковой? Ты не пережил ни единого мгновения блаженства, о котором говорит Будда и Чжуан-цзы.</w:t>
      </w:r>
    </w:p>
    <w:p w:rsidR="006B1B56" w:rsidRDefault="006B1B56" w:rsidP="006B1B56">
      <w:pPr>
        <w:widowControl w:val="0"/>
        <w:autoSpaceDE w:val="0"/>
        <w:autoSpaceDN w:val="0"/>
        <w:adjustRightInd w:val="0"/>
        <w:spacing w:before="120"/>
        <w:ind w:firstLine="567"/>
        <w:jc w:val="both"/>
      </w:pPr>
      <w:r>
        <w:t>И что с тобой случится?</w:t>
      </w:r>
    </w:p>
    <w:p w:rsidR="006B1B56" w:rsidRDefault="006B1B56" w:rsidP="006B1B56">
      <w:pPr>
        <w:widowControl w:val="0"/>
        <w:autoSpaceDE w:val="0"/>
        <w:autoSpaceDN w:val="0"/>
        <w:adjustRightInd w:val="0"/>
        <w:spacing w:before="120"/>
        <w:ind w:firstLine="567"/>
        <w:jc w:val="both"/>
      </w:pPr>
      <w:r>
        <w:t>Ничего не случится, кроме смерти. И чем ближе ты подходишь к смерти, тем быстрее бежишь, потому что думаешь, что если будешь бежать быстрее, то сможешь убежать».</w:t>
      </w:r>
    </w:p>
    <w:p w:rsidR="006B1B56" w:rsidRDefault="006B1B56" w:rsidP="006B1B56">
      <w:pPr>
        <w:widowControl w:val="0"/>
        <w:autoSpaceDE w:val="0"/>
        <w:autoSpaceDN w:val="0"/>
        <w:adjustRightInd w:val="0"/>
        <w:spacing w:before="120"/>
        <w:ind w:firstLine="567"/>
        <w:jc w:val="both"/>
      </w:pPr>
      <w:r>
        <w:t>«Будьте празднующими, празднуйте! Уже есть слишком много: цветы расцвели, птицы поют, солнце в небе – празднуйте это! Ты дышишь, ты жив, у тебя есть сознание – празднуй это! Тогда внезапно ты расслабляешься; тогда нет ни напряжения, ни боли. Вся энергия, которая становилась болью, становится благодарностью. Всё твоё сердце продолжает дышать в глубокой благодарности – это молитва. В этом вся молитва – сердце, дышащее глубокой благодарностью».</w:t>
      </w:r>
    </w:p>
    <w:p w:rsidR="00E12572" w:rsidRDefault="00E12572">
      <w:bookmarkStart w:id="0" w:name="_GoBack"/>
      <w:bookmarkEnd w:id="0"/>
    </w:p>
    <w:sectPr w:rsidR="00E12572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B1B56"/>
    <w:rsid w:val="00051FB8"/>
    <w:rsid w:val="00095BA6"/>
    <w:rsid w:val="00210DB3"/>
    <w:rsid w:val="0031418A"/>
    <w:rsid w:val="00350B15"/>
    <w:rsid w:val="00377A3D"/>
    <w:rsid w:val="0052086C"/>
    <w:rsid w:val="00526EDF"/>
    <w:rsid w:val="005A2562"/>
    <w:rsid w:val="006B1B56"/>
    <w:rsid w:val="00755964"/>
    <w:rsid w:val="0083629A"/>
    <w:rsid w:val="008C19D7"/>
    <w:rsid w:val="00A44D32"/>
    <w:rsid w:val="00DA4474"/>
    <w:rsid w:val="00E12572"/>
    <w:rsid w:val="00FE4D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B5962478-DF51-4138-9F4A-1304256D6D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B1B56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6B1B5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910</Words>
  <Characters>5187</Characters>
  <Application>Microsoft Office Word</Application>
  <DocSecurity>0</DocSecurity>
  <Lines>43</Lines>
  <Paragraphs>12</Paragraphs>
  <ScaleCrop>false</ScaleCrop>
  <Company>Home</Company>
  <LinksUpToDate>false</LinksUpToDate>
  <CharactersWithSpaces>6085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Ошо</dc:title>
  <dc:subject/>
  <dc:creator>Alena</dc:creator>
  <cp:keywords/>
  <dc:description/>
  <cp:lastModifiedBy>admin</cp:lastModifiedBy>
  <cp:revision>2</cp:revision>
  <dcterms:created xsi:type="dcterms:W3CDTF">2014-02-18T12:30:00Z</dcterms:created>
  <dcterms:modified xsi:type="dcterms:W3CDTF">2014-02-18T12:30:00Z</dcterms:modified>
</cp:coreProperties>
</file>