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3FA1" w:rsidRPr="00992767" w:rsidRDefault="00F03FA1" w:rsidP="00992767">
      <w:pPr>
        <w:shd w:val="clear" w:color="auto" w:fill="FFFFFF"/>
        <w:spacing w:line="360" w:lineRule="auto"/>
        <w:ind w:firstLine="709"/>
        <w:jc w:val="both"/>
        <w:rPr>
          <w:sz w:val="28"/>
          <w:szCs w:val="52"/>
        </w:rPr>
      </w:pPr>
    </w:p>
    <w:p w:rsidR="00F03FA1" w:rsidRPr="00992767" w:rsidRDefault="00F03FA1" w:rsidP="00992767">
      <w:pPr>
        <w:shd w:val="clear" w:color="auto" w:fill="FFFFFF"/>
        <w:spacing w:line="360" w:lineRule="auto"/>
        <w:ind w:firstLine="709"/>
        <w:jc w:val="both"/>
        <w:rPr>
          <w:sz w:val="28"/>
          <w:szCs w:val="52"/>
        </w:rPr>
      </w:pPr>
    </w:p>
    <w:p w:rsidR="00F03FA1" w:rsidRPr="00992767" w:rsidRDefault="00F03FA1" w:rsidP="00992767">
      <w:pPr>
        <w:shd w:val="clear" w:color="auto" w:fill="FFFFFF"/>
        <w:spacing w:line="360" w:lineRule="auto"/>
        <w:ind w:firstLine="709"/>
        <w:jc w:val="both"/>
        <w:rPr>
          <w:sz w:val="28"/>
          <w:szCs w:val="52"/>
        </w:rPr>
      </w:pPr>
    </w:p>
    <w:p w:rsidR="00F03FA1" w:rsidRPr="00992767" w:rsidRDefault="00F03FA1" w:rsidP="00992767">
      <w:pPr>
        <w:shd w:val="clear" w:color="auto" w:fill="FFFFFF"/>
        <w:spacing w:line="360" w:lineRule="auto"/>
        <w:ind w:firstLine="709"/>
        <w:jc w:val="both"/>
        <w:rPr>
          <w:sz w:val="28"/>
          <w:szCs w:val="52"/>
        </w:rPr>
      </w:pPr>
    </w:p>
    <w:p w:rsidR="00F03FA1" w:rsidRPr="00992767" w:rsidRDefault="00F03FA1" w:rsidP="00992767">
      <w:pPr>
        <w:shd w:val="clear" w:color="auto" w:fill="FFFFFF"/>
        <w:spacing w:line="360" w:lineRule="auto"/>
        <w:ind w:firstLine="709"/>
        <w:jc w:val="both"/>
        <w:rPr>
          <w:sz w:val="28"/>
          <w:szCs w:val="52"/>
        </w:rPr>
      </w:pPr>
    </w:p>
    <w:p w:rsidR="00F03FA1" w:rsidRPr="00992767" w:rsidRDefault="00F03FA1" w:rsidP="00992767">
      <w:pPr>
        <w:shd w:val="clear" w:color="auto" w:fill="FFFFFF"/>
        <w:spacing w:line="360" w:lineRule="auto"/>
        <w:ind w:firstLine="709"/>
        <w:jc w:val="both"/>
        <w:rPr>
          <w:sz w:val="28"/>
          <w:szCs w:val="52"/>
        </w:rPr>
      </w:pPr>
    </w:p>
    <w:p w:rsidR="00F03FA1" w:rsidRPr="00992767" w:rsidRDefault="00F03FA1" w:rsidP="00992767">
      <w:pPr>
        <w:shd w:val="clear" w:color="auto" w:fill="FFFFFF"/>
        <w:spacing w:line="360" w:lineRule="auto"/>
        <w:ind w:firstLine="709"/>
        <w:jc w:val="both"/>
        <w:rPr>
          <w:sz w:val="28"/>
          <w:szCs w:val="52"/>
        </w:rPr>
      </w:pPr>
    </w:p>
    <w:p w:rsidR="00F03FA1" w:rsidRPr="00992767" w:rsidRDefault="00F03FA1" w:rsidP="00992767">
      <w:pPr>
        <w:shd w:val="clear" w:color="auto" w:fill="FFFFFF"/>
        <w:spacing w:line="360" w:lineRule="auto"/>
        <w:ind w:firstLine="709"/>
        <w:jc w:val="center"/>
        <w:rPr>
          <w:sz w:val="28"/>
          <w:szCs w:val="52"/>
        </w:rPr>
      </w:pPr>
    </w:p>
    <w:p w:rsidR="00F03FA1" w:rsidRPr="00992767" w:rsidRDefault="00F03FA1" w:rsidP="00992767">
      <w:pPr>
        <w:shd w:val="clear" w:color="auto" w:fill="FFFFFF"/>
        <w:spacing w:line="360" w:lineRule="auto"/>
        <w:ind w:firstLine="709"/>
        <w:jc w:val="center"/>
        <w:rPr>
          <w:sz w:val="28"/>
          <w:szCs w:val="52"/>
        </w:rPr>
      </w:pPr>
      <w:r w:rsidRPr="00992767">
        <w:rPr>
          <w:sz w:val="28"/>
          <w:szCs w:val="52"/>
        </w:rPr>
        <w:t>Реферат</w:t>
      </w:r>
    </w:p>
    <w:p w:rsidR="00A24FF8" w:rsidRPr="00992767" w:rsidRDefault="00F03FA1" w:rsidP="00992767">
      <w:pPr>
        <w:shd w:val="clear" w:color="auto" w:fill="FFFFFF"/>
        <w:spacing w:line="360" w:lineRule="auto"/>
        <w:ind w:firstLine="709"/>
        <w:jc w:val="center"/>
        <w:rPr>
          <w:sz w:val="28"/>
          <w:szCs w:val="52"/>
        </w:rPr>
      </w:pPr>
      <w:r w:rsidRPr="00992767">
        <w:rPr>
          <w:sz w:val="28"/>
          <w:szCs w:val="52"/>
        </w:rPr>
        <w:t>на тему:</w:t>
      </w:r>
      <w:r w:rsidR="00A24FF8" w:rsidRPr="00992767">
        <w:rPr>
          <w:sz w:val="28"/>
          <w:szCs w:val="52"/>
          <w:lang w:val="uk-UA"/>
        </w:rPr>
        <w:t xml:space="preserve"> “Основи наступу”</w:t>
      </w:r>
    </w:p>
    <w:p w:rsidR="00A24FF8" w:rsidRPr="00992767" w:rsidRDefault="00A24FF8" w:rsidP="00992767">
      <w:pPr>
        <w:shd w:val="clear" w:color="auto" w:fill="FFFFFF"/>
        <w:spacing w:line="360" w:lineRule="auto"/>
        <w:ind w:firstLine="709"/>
        <w:jc w:val="both"/>
        <w:rPr>
          <w:sz w:val="28"/>
          <w:szCs w:val="52"/>
        </w:rPr>
      </w:pPr>
    </w:p>
    <w:p w:rsidR="00A24FF8" w:rsidRPr="00992767" w:rsidRDefault="00A24FF8" w:rsidP="00992767">
      <w:pPr>
        <w:shd w:val="clear" w:color="auto" w:fill="FFFFFF"/>
        <w:spacing w:line="360" w:lineRule="auto"/>
        <w:ind w:firstLine="709"/>
        <w:jc w:val="both"/>
        <w:rPr>
          <w:sz w:val="28"/>
          <w:szCs w:val="28"/>
        </w:rPr>
        <w:sectPr w:rsidR="00A24FF8" w:rsidRPr="00992767" w:rsidSect="00992767">
          <w:footerReference w:type="even" r:id="rId7"/>
          <w:footerReference w:type="default" r:id="rId8"/>
          <w:pgSz w:w="11909" w:h="16834" w:code="9"/>
          <w:pgMar w:top="1134" w:right="851" w:bottom="1134" w:left="1701" w:header="720" w:footer="720" w:gutter="0"/>
          <w:cols w:space="60"/>
          <w:noEndnote/>
        </w:sectPr>
      </w:pPr>
    </w:p>
    <w:p w:rsidR="00A24FF8" w:rsidRPr="00992767" w:rsidRDefault="00A24FF8" w:rsidP="00992767">
      <w:pPr>
        <w:shd w:val="clear" w:color="auto" w:fill="FFFFFF"/>
        <w:spacing w:line="360" w:lineRule="auto"/>
        <w:ind w:firstLine="709"/>
        <w:jc w:val="both"/>
        <w:rPr>
          <w:sz w:val="28"/>
          <w:szCs w:val="28"/>
        </w:rPr>
      </w:pPr>
      <w:r w:rsidRPr="00992767">
        <w:rPr>
          <w:bCs/>
          <w:sz w:val="28"/>
          <w:szCs w:val="28"/>
          <w:lang w:val="uk-UA"/>
        </w:rPr>
        <w:lastRenderedPageBreak/>
        <w:t>Бойові можливості і завдання загальновійськових підрозділів частин) у наступі.</w:t>
      </w:r>
    </w:p>
    <w:p w:rsidR="00A24FF8" w:rsidRPr="00992767" w:rsidRDefault="00A24FF8" w:rsidP="00992767">
      <w:pPr>
        <w:shd w:val="clear" w:color="auto" w:fill="FFFFFF"/>
        <w:spacing w:line="360" w:lineRule="auto"/>
        <w:ind w:firstLine="709"/>
        <w:jc w:val="both"/>
        <w:rPr>
          <w:sz w:val="28"/>
          <w:szCs w:val="28"/>
        </w:rPr>
      </w:pPr>
      <w:r w:rsidRPr="00992767">
        <w:rPr>
          <w:sz w:val="28"/>
          <w:szCs w:val="28"/>
          <w:u w:val="single"/>
          <w:lang w:val="uk-UA"/>
        </w:rPr>
        <w:t>Наступ -</w:t>
      </w:r>
      <w:r w:rsidRPr="00992767">
        <w:rPr>
          <w:sz w:val="28"/>
          <w:szCs w:val="28"/>
          <w:lang w:val="uk-UA"/>
        </w:rPr>
        <w:t xml:space="preserve"> вид загальновійськового бою, який планується і проводиться з метою розгрому противника і оволодіння важливими районами (рубежами, об'єктами) місцевості.</w:t>
      </w:r>
    </w:p>
    <w:p w:rsidR="00A24FF8" w:rsidRPr="00992767" w:rsidRDefault="00A24FF8" w:rsidP="00992767">
      <w:pPr>
        <w:shd w:val="clear" w:color="auto" w:fill="FFFFFF"/>
        <w:spacing w:line="360" w:lineRule="auto"/>
        <w:ind w:firstLine="709"/>
        <w:jc w:val="both"/>
        <w:rPr>
          <w:sz w:val="28"/>
          <w:szCs w:val="28"/>
        </w:rPr>
      </w:pPr>
      <w:r w:rsidRPr="00992767">
        <w:rPr>
          <w:sz w:val="28"/>
          <w:szCs w:val="28"/>
          <w:u w:val="single"/>
          <w:lang w:val="uk-UA"/>
        </w:rPr>
        <w:t>Наступ полягає в:</w:t>
      </w:r>
    </w:p>
    <w:p w:rsidR="00A24FF8" w:rsidRPr="00992767" w:rsidRDefault="00A24FF8" w:rsidP="00992767">
      <w:pPr>
        <w:numPr>
          <w:ilvl w:val="0"/>
          <w:numId w:val="4"/>
        </w:numPr>
        <w:shd w:val="clear" w:color="auto" w:fill="FFFFFF"/>
        <w:tabs>
          <w:tab w:val="left" w:pos="941"/>
        </w:tabs>
        <w:spacing w:line="360" w:lineRule="auto"/>
        <w:ind w:firstLine="709"/>
        <w:jc w:val="both"/>
        <w:rPr>
          <w:sz w:val="28"/>
          <w:szCs w:val="28"/>
          <w:lang w:val="uk-UA"/>
        </w:rPr>
      </w:pPr>
      <w:r w:rsidRPr="00992767">
        <w:rPr>
          <w:sz w:val="28"/>
          <w:szCs w:val="28"/>
          <w:lang w:val="uk-UA"/>
        </w:rPr>
        <w:t>ураженні противника усіма вогневими засобами;</w:t>
      </w:r>
    </w:p>
    <w:p w:rsidR="00A24FF8" w:rsidRPr="00992767" w:rsidRDefault="00A24FF8" w:rsidP="00992767">
      <w:pPr>
        <w:numPr>
          <w:ilvl w:val="0"/>
          <w:numId w:val="4"/>
        </w:numPr>
        <w:shd w:val="clear" w:color="auto" w:fill="FFFFFF"/>
        <w:tabs>
          <w:tab w:val="left" w:pos="941"/>
        </w:tabs>
        <w:spacing w:line="360" w:lineRule="auto"/>
        <w:ind w:firstLine="709"/>
        <w:jc w:val="both"/>
        <w:rPr>
          <w:sz w:val="28"/>
          <w:szCs w:val="28"/>
          <w:lang w:val="uk-UA"/>
        </w:rPr>
      </w:pPr>
      <w:r w:rsidRPr="00992767">
        <w:rPr>
          <w:sz w:val="28"/>
          <w:szCs w:val="28"/>
          <w:lang w:val="uk-UA"/>
        </w:rPr>
        <w:t>рішучий атаці;</w:t>
      </w:r>
    </w:p>
    <w:p w:rsidR="00A24FF8" w:rsidRPr="00992767" w:rsidRDefault="00A24FF8" w:rsidP="00992767">
      <w:pPr>
        <w:numPr>
          <w:ilvl w:val="0"/>
          <w:numId w:val="4"/>
        </w:numPr>
        <w:shd w:val="clear" w:color="auto" w:fill="FFFFFF"/>
        <w:tabs>
          <w:tab w:val="left" w:pos="941"/>
        </w:tabs>
        <w:spacing w:line="360" w:lineRule="auto"/>
        <w:ind w:firstLine="709"/>
        <w:jc w:val="both"/>
        <w:rPr>
          <w:sz w:val="28"/>
          <w:szCs w:val="28"/>
          <w:lang w:val="uk-UA"/>
        </w:rPr>
      </w:pPr>
      <w:r w:rsidRPr="00992767">
        <w:rPr>
          <w:sz w:val="28"/>
          <w:szCs w:val="28"/>
          <w:lang w:val="uk-UA"/>
        </w:rPr>
        <w:t>стрімкому просуванні в глибину оборони противника;</w:t>
      </w:r>
    </w:p>
    <w:p w:rsidR="00A24FF8" w:rsidRPr="00992767" w:rsidRDefault="00A24FF8" w:rsidP="00992767">
      <w:pPr>
        <w:numPr>
          <w:ilvl w:val="0"/>
          <w:numId w:val="4"/>
        </w:numPr>
        <w:shd w:val="clear" w:color="auto" w:fill="FFFFFF"/>
        <w:tabs>
          <w:tab w:val="left" w:pos="941"/>
        </w:tabs>
        <w:spacing w:line="360" w:lineRule="auto"/>
        <w:ind w:firstLine="709"/>
        <w:jc w:val="both"/>
        <w:rPr>
          <w:sz w:val="28"/>
          <w:szCs w:val="28"/>
          <w:lang w:val="uk-UA"/>
        </w:rPr>
      </w:pPr>
      <w:r w:rsidRPr="00992767">
        <w:rPr>
          <w:sz w:val="28"/>
          <w:szCs w:val="28"/>
          <w:lang w:val="uk-UA"/>
        </w:rPr>
        <w:t>знищенні та взятті в полон його живої сили;</w:t>
      </w:r>
    </w:p>
    <w:p w:rsidR="00A24FF8" w:rsidRPr="00992767" w:rsidRDefault="00A24FF8" w:rsidP="00992767">
      <w:pPr>
        <w:numPr>
          <w:ilvl w:val="0"/>
          <w:numId w:val="4"/>
        </w:numPr>
        <w:shd w:val="clear" w:color="auto" w:fill="FFFFFF"/>
        <w:tabs>
          <w:tab w:val="left" w:pos="941"/>
        </w:tabs>
        <w:spacing w:line="360" w:lineRule="auto"/>
        <w:ind w:firstLine="709"/>
        <w:jc w:val="both"/>
        <w:rPr>
          <w:sz w:val="28"/>
          <w:szCs w:val="28"/>
          <w:lang w:val="uk-UA"/>
        </w:rPr>
      </w:pPr>
      <w:r w:rsidRPr="00992767">
        <w:rPr>
          <w:sz w:val="28"/>
          <w:szCs w:val="28"/>
          <w:lang w:val="uk-UA"/>
        </w:rPr>
        <w:t>захопленні озброєння, техніки, намічених районів (рубежів)</w:t>
      </w:r>
      <w:r w:rsidRPr="00992767">
        <w:rPr>
          <w:sz w:val="28"/>
          <w:szCs w:val="28"/>
        </w:rPr>
        <w:t xml:space="preserve"> </w:t>
      </w:r>
      <w:r w:rsidRPr="00992767">
        <w:rPr>
          <w:sz w:val="28"/>
          <w:szCs w:val="28"/>
          <w:lang w:val="uk-UA"/>
        </w:rPr>
        <w:t>місцевості.</w:t>
      </w:r>
    </w:p>
    <w:p w:rsidR="00A24FF8" w:rsidRPr="00992767" w:rsidRDefault="00A24FF8" w:rsidP="00992767">
      <w:pPr>
        <w:pStyle w:val="a6"/>
        <w:spacing w:line="360" w:lineRule="auto"/>
        <w:rPr>
          <w:color w:val="auto"/>
        </w:rPr>
      </w:pPr>
      <w:r w:rsidRPr="00992767">
        <w:rPr>
          <w:color w:val="auto"/>
        </w:rPr>
        <w:t xml:space="preserve">Розгром </w:t>
      </w:r>
      <w:r w:rsidR="00992767" w:rsidRPr="00992767">
        <w:rPr>
          <w:color w:val="auto"/>
        </w:rPr>
        <w:t>проти стоячого</w:t>
      </w:r>
      <w:r w:rsidRPr="00992767">
        <w:rPr>
          <w:color w:val="auto"/>
        </w:rPr>
        <w:t xml:space="preserve"> противника і оволодіння важливим районами (рубежами) місцевості досягається:</w:t>
      </w:r>
    </w:p>
    <w:p w:rsidR="00A24FF8" w:rsidRPr="00992767" w:rsidRDefault="00A24FF8" w:rsidP="00992767">
      <w:pPr>
        <w:numPr>
          <w:ilvl w:val="0"/>
          <w:numId w:val="4"/>
        </w:numPr>
        <w:shd w:val="clear" w:color="auto" w:fill="FFFFFF"/>
        <w:tabs>
          <w:tab w:val="left" w:pos="941"/>
        </w:tabs>
        <w:spacing w:line="360" w:lineRule="auto"/>
        <w:ind w:firstLine="709"/>
        <w:jc w:val="both"/>
        <w:rPr>
          <w:sz w:val="28"/>
          <w:szCs w:val="28"/>
          <w:lang w:val="uk-UA"/>
        </w:rPr>
      </w:pPr>
      <w:r w:rsidRPr="00992767">
        <w:rPr>
          <w:sz w:val="28"/>
          <w:szCs w:val="28"/>
          <w:lang w:val="uk-UA"/>
        </w:rPr>
        <w:t>вмілим застосуванням всіх вогневих засобів:</w:t>
      </w:r>
    </w:p>
    <w:p w:rsidR="00A24FF8" w:rsidRPr="00992767" w:rsidRDefault="00A24FF8" w:rsidP="00992767">
      <w:pPr>
        <w:numPr>
          <w:ilvl w:val="0"/>
          <w:numId w:val="4"/>
        </w:numPr>
        <w:shd w:val="clear" w:color="auto" w:fill="FFFFFF"/>
        <w:tabs>
          <w:tab w:val="left" w:pos="941"/>
        </w:tabs>
        <w:spacing w:line="360" w:lineRule="auto"/>
        <w:ind w:firstLine="709"/>
        <w:jc w:val="both"/>
        <w:rPr>
          <w:sz w:val="28"/>
          <w:szCs w:val="28"/>
          <w:lang w:val="uk-UA"/>
        </w:rPr>
      </w:pPr>
      <w:r w:rsidRPr="00992767">
        <w:rPr>
          <w:sz w:val="28"/>
          <w:szCs w:val="28"/>
          <w:lang w:val="uk-UA"/>
        </w:rPr>
        <w:t>швидким використанням результатів ударів авіації і вогню артилерії:</w:t>
      </w:r>
    </w:p>
    <w:p w:rsidR="00A24FF8" w:rsidRPr="00992767" w:rsidRDefault="00A24FF8" w:rsidP="00992767">
      <w:pPr>
        <w:numPr>
          <w:ilvl w:val="0"/>
          <w:numId w:val="4"/>
        </w:numPr>
        <w:shd w:val="clear" w:color="auto" w:fill="FFFFFF"/>
        <w:tabs>
          <w:tab w:val="left" w:pos="941"/>
        </w:tabs>
        <w:spacing w:line="360" w:lineRule="auto"/>
        <w:ind w:firstLine="709"/>
        <w:jc w:val="both"/>
        <w:rPr>
          <w:sz w:val="28"/>
          <w:szCs w:val="28"/>
          <w:lang w:val="uk-UA"/>
        </w:rPr>
      </w:pPr>
      <w:r w:rsidRPr="00992767">
        <w:rPr>
          <w:sz w:val="28"/>
          <w:szCs w:val="28"/>
          <w:lang w:val="uk-UA"/>
        </w:rPr>
        <w:t>своєчасним нарощуванням зусиль в глибині оборони противника;</w:t>
      </w:r>
    </w:p>
    <w:p w:rsidR="00A24FF8" w:rsidRPr="00992767" w:rsidRDefault="00A24FF8" w:rsidP="00992767">
      <w:pPr>
        <w:numPr>
          <w:ilvl w:val="0"/>
          <w:numId w:val="4"/>
        </w:numPr>
        <w:shd w:val="clear" w:color="auto" w:fill="FFFFFF"/>
        <w:tabs>
          <w:tab w:val="left" w:pos="941"/>
        </w:tabs>
        <w:spacing w:line="360" w:lineRule="auto"/>
        <w:ind w:firstLine="709"/>
        <w:jc w:val="both"/>
        <w:rPr>
          <w:sz w:val="28"/>
          <w:szCs w:val="28"/>
          <w:lang w:val="uk-UA"/>
        </w:rPr>
      </w:pPr>
      <w:r w:rsidRPr="00992767">
        <w:rPr>
          <w:sz w:val="28"/>
          <w:szCs w:val="28"/>
          <w:lang w:val="uk-UA"/>
        </w:rPr>
        <w:t>широким застосуванням охоплень:</w:t>
      </w:r>
    </w:p>
    <w:p w:rsidR="00A24FF8" w:rsidRPr="00992767" w:rsidRDefault="00A24FF8" w:rsidP="00992767">
      <w:pPr>
        <w:numPr>
          <w:ilvl w:val="0"/>
          <w:numId w:val="4"/>
        </w:numPr>
        <w:shd w:val="clear" w:color="auto" w:fill="FFFFFF"/>
        <w:tabs>
          <w:tab w:val="left" w:pos="941"/>
        </w:tabs>
        <w:spacing w:line="360" w:lineRule="auto"/>
        <w:ind w:firstLine="709"/>
        <w:jc w:val="both"/>
        <w:rPr>
          <w:sz w:val="28"/>
          <w:szCs w:val="28"/>
          <w:lang w:val="uk-UA"/>
        </w:rPr>
      </w:pPr>
      <w:r w:rsidRPr="00992767">
        <w:rPr>
          <w:sz w:val="28"/>
          <w:szCs w:val="28"/>
          <w:lang w:val="uk-UA"/>
        </w:rPr>
        <w:t>проведенням атак у фланги і тил противника.</w:t>
      </w:r>
    </w:p>
    <w:p w:rsidR="00A24FF8" w:rsidRPr="00992767" w:rsidRDefault="00A24FF8" w:rsidP="00992767">
      <w:pPr>
        <w:shd w:val="clear" w:color="auto" w:fill="FFFFFF"/>
        <w:spacing w:line="360" w:lineRule="auto"/>
        <w:ind w:firstLine="709"/>
        <w:jc w:val="both"/>
        <w:rPr>
          <w:sz w:val="28"/>
          <w:szCs w:val="28"/>
        </w:rPr>
      </w:pPr>
      <w:r w:rsidRPr="00992767">
        <w:rPr>
          <w:sz w:val="28"/>
          <w:szCs w:val="28"/>
          <w:u w:val="single"/>
          <w:lang w:val="uk-UA"/>
        </w:rPr>
        <w:t>Наступ повинен проводитись:</w:t>
      </w:r>
    </w:p>
    <w:p w:rsidR="00A24FF8" w:rsidRPr="00992767" w:rsidRDefault="00A24FF8" w:rsidP="00992767">
      <w:pPr>
        <w:numPr>
          <w:ilvl w:val="0"/>
          <w:numId w:val="4"/>
        </w:numPr>
        <w:shd w:val="clear" w:color="auto" w:fill="FFFFFF"/>
        <w:tabs>
          <w:tab w:val="left" w:pos="941"/>
        </w:tabs>
        <w:spacing w:line="360" w:lineRule="auto"/>
        <w:ind w:firstLine="709"/>
        <w:jc w:val="both"/>
        <w:rPr>
          <w:sz w:val="28"/>
          <w:szCs w:val="28"/>
          <w:lang w:val="uk-UA"/>
        </w:rPr>
      </w:pPr>
      <w:r w:rsidRPr="00992767">
        <w:rPr>
          <w:sz w:val="28"/>
          <w:szCs w:val="28"/>
          <w:lang w:val="uk-UA"/>
        </w:rPr>
        <w:t>з повною напругою сил;</w:t>
      </w:r>
    </w:p>
    <w:p w:rsidR="00A24FF8" w:rsidRPr="00992767" w:rsidRDefault="00A24FF8" w:rsidP="00992767">
      <w:pPr>
        <w:numPr>
          <w:ilvl w:val="0"/>
          <w:numId w:val="4"/>
        </w:numPr>
        <w:shd w:val="clear" w:color="auto" w:fill="FFFFFF"/>
        <w:tabs>
          <w:tab w:val="left" w:pos="941"/>
        </w:tabs>
        <w:spacing w:line="360" w:lineRule="auto"/>
        <w:ind w:firstLine="709"/>
        <w:jc w:val="both"/>
        <w:rPr>
          <w:sz w:val="28"/>
          <w:szCs w:val="28"/>
          <w:lang w:val="uk-UA"/>
        </w:rPr>
      </w:pPr>
      <w:r w:rsidRPr="00992767">
        <w:rPr>
          <w:sz w:val="28"/>
          <w:szCs w:val="28"/>
          <w:lang w:val="uk-UA"/>
        </w:rPr>
        <w:t>вдень і вночі;</w:t>
      </w:r>
    </w:p>
    <w:p w:rsidR="00A24FF8" w:rsidRPr="00992767" w:rsidRDefault="00A24FF8" w:rsidP="00992767">
      <w:pPr>
        <w:numPr>
          <w:ilvl w:val="0"/>
          <w:numId w:val="4"/>
        </w:numPr>
        <w:shd w:val="clear" w:color="auto" w:fill="FFFFFF"/>
        <w:tabs>
          <w:tab w:val="left" w:pos="941"/>
        </w:tabs>
        <w:spacing w:line="360" w:lineRule="auto"/>
        <w:ind w:firstLine="709"/>
        <w:jc w:val="both"/>
        <w:rPr>
          <w:sz w:val="28"/>
          <w:szCs w:val="28"/>
          <w:lang w:val="uk-UA"/>
        </w:rPr>
      </w:pPr>
      <w:r w:rsidRPr="00992767">
        <w:rPr>
          <w:sz w:val="28"/>
          <w:szCs w:val="28"/>
          <w:lang w:val="uk-UA"/>
        </w:rPr>
        <w:t>при будь-яких погодних умовах;</w:t>
      </w:r>
    </w:p>
    <w:p w:rsidR="00A24FF8" w:rsidRPr="00992767" w:rsidRDefault="00A24FF8" w:rsidP="00992767">
      <w:pPr>
        <w:numPr>
          <w:ilvl w:val="0"/>
          <w:numId w:val="4"/>
        </w:numPr>
        <w:shd w:val="clear" w:color="auto" w:fill="FFFFFF"/>
        <w:tabs>
          <w:tab w:val="left" w:pos="941"/>
        </w:tabs>
        <w:spacing w:line="360" w:lineRule="auto"/>
        <w:ind w:firstLine="709"/>
        <w:jc w:val="both"/>
        <w:rPr>
          <w:sz w:val="28"/>
          <w:szCs w:val="28"/>
          <w:lang w:val="uk-UA"/>
        </w:rPr>
      </w:pPr>
      <w:r w:rsidRPr="00992767">
        <w:rPr>
          <w:sz w:val="28"/>
          <w:szCs w:val="28"/>
          <w:lang w:val="uk-UA"/>
        </w:rPr>
        <w:t>при тісній взаємодії підрозділів всіх родів військ та спеціальних військ.</w:t>
      </w:r>
    </w:p>
    <w:p w:rsidR="00A24FF8" w:rsidRPr="00992767" w:rsidRDefault="00A24FF8" w:rsidP="00992767">
      <w:pPr>
        <w:shd w:val="clear" w:color="auto" w:fill="FFFFFF"/>
        <w:tabs>
          <w:tab w:val="left" w:pos="941"/>
        </w:tabs>
        <w:spacing w:line="360" w:lineRule="auto"/>
        <w:ind w:firstLine="709"/>
        <w:jc w:val="both"/>
        <w:rPr>
          <w:sz w:val="28"/>
          <w:szCs w:val="28"/>
          <w:u w:val="single"/>
        </w:rPr>
      </w:pPr>
      <w:r w:rsidRPr="00992767">
        <w:rPr>
          <w:sz w:val="28"/>
          <w:szCs w:val="28"/>
          <w:u w:val="single"/>
          <w:lang w:val="uk-UA"/>
        </w:rPr>
        <w:t>Наступ може проводитись на противника:</w:t>
      </w:r>
    </w:p>
    <w:p w:rsidR="00A24FF8" w:rsidRPr="00992767" w:rsidRDefault="00A24FF8" w:rsidP="00992767">
      <w:pPr>
        <w:numPr>
          <w:ilvl w:val="0"/>
          <w:numId w:val="4"/>
        </w:numPr>
        <w:shd w:val="clear" w:color="auto" w:fill="FFFFFF"/>
        <w:tabs>
          <w:tab w:val="left" w:pos="941"/>
        </w:tabs>
        <w:spacing w:line="360" w:lineRule="auto"/>
        <w:ind w:firstLine="709"/>
        <w:jc w:val="both"/>
        <w:rPr>
          <w:sz w:val="28"/>
          <w:szCs w:val="28"/>
          <w:lang w:val="uk-UA"/>
        </w:rPr>
      </w:pPr>
      <w:r w:rsidRPr="00992767">
        <w:rPr>
          <w:sz w:val="28"/>
          <w:szCs w:val="28"/>
          <w:lang w:val="uk-UA"/>
        </w:rPr>
        <w:t>який обороняється;</w:t>
      </w:r>
    </w:p>
    <w:p w:rsidR="00A24FF8" w:rsidRPr="00992767" w:rsidRDefault="00A24FF8" w:rsidP="00992767">
      <w:pPr>
        <w:numPr>
          <w:ilvl w:val="0"/>
          <w:numId w:val="4"/>
        </w:numPr>
        <w:shd w:val="clear" w:color="auto" w:fill="FFFFFF"/>
        <w:tabs>
          <w:tab w:val="left" w:pos="941"/>
        </w:tabs>
        <w:spacing w:line="360" w:lineRule="auto"/>
        <w:ind w:firstLine="709"/>
        <w:jc w:val="both"/>
        <w:rPr>
          <w:sz w:val="28"/>
          <w:szCs w:val="28"/>
          <w:lang w:val="uk-UA"/>
        </w:rPr>
      </w:pPr>
      <w:r w:rsidRPr="00992767">
        <w:rPr>
          <w:sz w:val="28"/>
          <w:szCs w:val="28"/>
          <w:lang w:val="uk-UA"/>
        </w:rPr>
        <w:t>який наступає,</w:t>
      </w:r>
    </w:p>
    <w:p w:rsidR="00A24FF8" w:rsidRPr="00992767" w:rsidRDefault="00A24FF8" w:rsidP="00992767">
      <w:pPr>
        <w:numPr>
          <w:ilvl w:val="0"/>
          <w:numId w:val="4"/>
        </w:numPr>
        <w:shd w:val="clear" w:color="auto" w:fill="FFFFFF"/>
        <w:tabs>
          <w:tab w:val="left" w:pos="941"/>
        </w:tabs>
        <w:spacing w:line="360" w:lineRule="auto"/>
        <w:ind w:firstLine="709"/>
        <w:jc w:val="both"/>
        <w:rPr>
          <w:sz w:val="28"/>
          <w:szCs w:val="28"/>
          <w:lang w:val="uk-UA"/>
        </w:rPr>
      </w:pPr>
      <w:r w:rsidRPr="00992767">
        <w:rPr>
          <w:sz w:val="28"/>
          <w:szCs w:val="28"/>
          <w:lang w:val="uk-UA"/>
        </w:rPr>
        <w:t>який відходить.</w:t>
      </w:r>
    </w:p>
    <w:p w:rsidR="00A24FF8" w:rsidRPr="00992767" w:rsidRDefault="00A24FF8" w:rsidP="00992767">
      <w:pPr>
        <w:pStyle w:val="31"/>
        <w:spacing w:line="360" w:lineRule="auto"/>
      </w:pPr>
      <w:r w:rsidRPr="00992767">
        <w:t xml:space="preserve">Наступ на противника, який наступає проводиться шляхом ведення </w:t>
      </w:r>
      <w:r w:rsidRPr="00992767">
        <w:lastRenderedPageBreak/>
        <w:t>зустрічного бою.</w:t>
      </w:r>
    </w:p>
    <w:p w:rsidR="00A24FF8" w:rsidRPr="00992767" w:rsidRDefault="00A24FF8" w:rsidP="00992767">
      <w:pPr>
        <w:pStyle w:val="a3"/>
        <w:spacing w:before="0" w:line="360" w:lineRule="auto"/>
        <w:ind w:left="0" w:right="0" w:firstLine="709"/>
      </w:pPr>
      <w:r w:rsidRPr="00992767">
        <w:t>Наступ на противника, який відходить проводиться шляхом його переслідування.</w:t>
      </w:r>
    </w:p>
    <w:p w:rsidR="00A24FF8" w:rsidRPr="00992767" w:rsidRDefault="00A24FF8" w:rsidP="00992767">
      <w:pPr>
        <w:shd w:val="clear" w:color="auto" w:fill="FFFFFF"/>
        <w:spacing w:line="360" w:lineRule="auto"/>
        <w:ind w:firstLine="709"/>
        <w:jc w:val="both"/>
        <w:rPr>
          <w:sz w:val="28"/>
          <w:szCs w:val="28"/>
          <w:u w:val="single"/>
        </w:rPr>
      </w:pPr>
      <w:r w:rsidRPr="00992767">
        <w:rPr>
          <w:sz w:val="28"/>
          <w:szCs w:val="28"/>
          <w:u w:val="single"/>
          <w:lang w:val="uk-UA"/>
        </w:rPr>
        <w:t>Наступ на противника, який обороняється</w:t>
      </w:r>
      <w:r w:rsidR="00992767">
        <w:rPr>
          <w:sz w:val="28"/>
          <w:szCs w:val="28"/>
          <w:u w:val="single"/>
          <w:lang w:val="uk-UA"/>
        </w:rPr>
        <w:t>,</w:t>
      </w:r>
      <w:r w:rsidRPr="00992767">
        <w:rPr>
          <w:sz w:val="28"/>
          <w:szCs w:val="28"/>
          <w:u w:val="single"/>
          <w:lang w:val="uk-UA"/>
        </w:rPr>
        <w:t xml:space="preserve"> проводиться:</w:t>
      </w:r>
    </w:p>
    <w:p w:rsidR="00A24FF8" w:rsidRPr="00992767" w:rsidRDefault="00A24FF8" w:rsidP="00992767">
      <w:pPr>
        <w:shd w:val="clear" w:color="auto" w:fill="FFFFFF"/>
        <w:tabs>
          <w:tab w:val="left" w:pos="941"/>
        </w:tabs>
        <w:spacing w:line="360" w:lineRule="auto"/>
        <w:ind w:firstLine="709"/>
        <w:jc w:val="both"/>
        <w:rPr>
          <w:sz w:val="28"/>
          <w:szCs w:val="28"/>
        </w:rPr>
      </w:pPr>
      <w:r w:rsidRPr="00992767">
        <w:rPr>
          <w:sz w:val="28"/>
          <w:szCs w:val="28"/>
          <w:lang w:val="uk-UA"/>
        </w:rPr>
        <w:t>- із положення безпосереднього зіткнення з ним;</w:t>
      </w:r>
    </w:p>
    <w:p w:rsidR="00A24FF8" w:rsidRPr="00992767" w:rsidRDefault="00A24FF8" w:rsidP="00992767">
      <w:pPr>
        <w:shd w:val="clear" w:color="auto" w:fill="FFFFFF"/>
        <w:tabs>
          <w:tab w:val="left" w:pos="931"/>
        </w:tabs>
        <w:spacing w:line="360" w:lineRule="auto"/>
        <w:ind w:firstLine="709"/>
        <w:jc w:val="both"/>
        <w:rPr>
          <w:sz w:val="28"/>
          <w:szCs w:val="28"/>
        </w:rPr>
      </w:pPr>
      <w:r w:rsidRPr="00992767">
        <w:rPr>
          <w:sz w:val="28"/>
          <w:szCs w:val="28"/>
          <w:lang w:val="uk-UA"/>
        </w:rPr>
        <w:t>- з ходу (з висуванням з глибини).</w:t>
      </w:r>
    </w:p>
    <w:p w:rsidR="00A24FF8" w:rsidRPr="00992767" w:rsidRDefault="00A24FF8" w:rsidP="00992767">
      <w:pPr>
        <w:shd w:val="clear" w:color="auto" w:fill="FFFFFF"/>
        <w:tabs>
          <w:tab w:val="left" w:pos="3418"/>
        </w:tabs>
        <w:spacing w:line="360" w:lineRule="auto"/>
        <w:ind w:firstLine="709"/>
        <w:jc w:val="both"/>
        <w:rPr>
          <w:sz w:val="28"/>
          <w:szCs w:val="28"/>
        </w:rPr>
      </w:pPr>
      <w:r w:rsidRPr="00992767">
        <w:rPr>
          <w:sz w:val="28"/>
          <w:szCs w:val="28"/>
          <w:lang w:val="uk-UA"/>
        </w:rPr>
        <w:t>Наступ на противника, який обороняється, починається</w:t>
      </w:r>
      <w:r w:rsidRPr="00992767">
        <w:rPr>
          <w:sz w:val="28"/>
          <w:szCs w:val="28"/>
        </w:rPr>
        <w:t xml:space="preserve"> </w:t>
      </w:r>
      <w:r w:rsidRPr="00992767">
        <w:rPr>
          <w:sz w:val="28"/>
          <w:szCs w:val="28"/>
          <w:lang w:val="uk-UA"/>
        </w:rPr>
        <w:t>проривом оборони, який полягає у зломі її ударами всіх видів</w:t>
      </w:r>
      <w:r w:rsidRPr="00992767">
        <w:rPr>
          <w:sz w:val="28"/>
          <w:szCs w:val="28"/>
        </w:rPr>
        <w:t xml:space="preserve"> </w:t>
      </w:r>
      <w:r w:rsidRPr="00992767">
        <w:rPr>
          <w:sz w:val="28"/>
          <w:szCs w:val="28"/>
          <w:lang w:val="uk-UA"/>
        </w:rPr>
        <w:t>зброї та рішучій атаці танкових і механізованих підрозділів на</w:t>
      </w:r>
      <w:r w:rsidRPr="00992767">
        <w:rPr>
          <w:sz w:val="28"/>
          <w:szCs w:val="28"/>
        </w:rPr>
        <w:t xml:space="preserve"> </w:t>
      </w:r>
      <w:r w:rsidRPr="00992767">
        <w:rPr>
          <w:sz w:val="28"/>
          <w:szCs w:val="28"/>
          <w:lang w:val="uk-UA"/>
        </w:rPr>
        <w:t>вузькій ділянці (ділянці прориву), в створенні проломів в обороні</w:t>
      </w:r>
      <w:r w:rsidRPr="00992767">
        <w:rPr>
          <w:sz w:val="28"/>
          <w:szCs w:val="28"/>
        </w:rPr>
        <w:t xml:space="preserve"> </w:t>
      </w:r>
      <w:r w:rsidRPr="00992767">
        <w:rPr>
          <w:sz w:val="28"/>
          <w:szCs w:val="28"/>
          <w:lang w:val="uk-UA"/>
        </w:rPr>
        <w:t>противника та подальшому їх розширенні в сторони флангів та</w:t>
      </w:r>
      <w:r w:rsidRPr="00992767">
        <w:rPr>
          <w:sz w:val="28"/>
          <w:szCs w:val="28"/>
        </w:rPr>
        <w:t xml:space="preserve"> </w:t>
      </w:r>
      <w:r w:rsidRPr="00992767">
        <w:rPr>
          <w:sz w:val="28"/>
          <w:szCs w:val="28"/>
          <w:lang w:val="uk-UA"/>
        </w:rPr>
        <w:t>глибину.</w:t>
      </w:r>
      <w:r w:rsidRPr="00992767">
        <w:rPr>
          <w:sz w:val="28"/>
          <w:szCs w:val="28"/>
          <w:lang w:val="uk-UA"/>
        </w:rPr>
        <w:tab/>
      </w:r>
    </w:p>
    <w:p w:rsidR="00A24FF8" w:rsidRPr="00992767" w:rsidRDefault="00A24FF8" w:rsidP="00992767">
      <w:pPr>
        <w:pStyle w:val="a6"/>
        <w:spacing w:line="360" w:lineRule="auto"/>
        <w:rPr>
          <w:color w:val="auto"/>
        </w:rPr>
      </w:pPr>
      <w:r w:rsidRPr="00992767">
        <w:rPr>
          <w:color w:val="auto"/>
        </w:rPr>
        <w:t>Механізований (танковий) батальйон прориває оборону противника, як правило в складі механізованої бригади. При наявності в обороні противника резервів, проміжків та відкритих флангів, наступ може починатись вогневим ураженням противника і одночасно атакою частиною сил з фронту та виділеними підрозділами з флангу та тилу через найбільш слабкі місця в обороні противника. В цьому випадку наступ починається на більш широкому фронті, ніж при прориві оборони.</w:t>
      </w:r>
    </w:p>
    <w:p w:rsidR="00A24FF8" w:rsidRPr="00992767" w:rsidRDefault="00A24FF8" w:rsidP="00992767">
      <w:pPr>
        <w:pStyle w:val="a6"/>
        <w:spacing w:line="360" w:lineRule="auto"/>
        <w:rPr>
          <w:color w:val="auto"/>
        </w:rPr>
      </w:pPr>
      <w:r w:rsidRPr="00992767">
        <w:rPr>
          <w:color w:val="auto"/>
        </w:rPr>
        <w:t>Механізований (танковий) батальйон наступає в складі механізованої (танкового) бригади.</w:t>
      </w:r>
    </w:p>
    <w:p w:rsidR="00A24FF8" w:rsidRPr="00992767" w:rsidRDefault="00A24FF8" w:rsidP="00992767">
      <w:pPr>
        <w:shd w:val="clear" w:color="auto" w:fill="FFFFFF"/>
        <w:tabs>
          <w:tab w:val="left" w:pos="709"/>
        </w:tabs>
        <w:spacing w:line="360" w:lineRule="auto"/>
        <w:ind w:firstLine="709"/>
        <w:jc w:val="both"/>
        <w:rPr>
          <w:sz w:val="28"/>
          <w:szCs w:val="28"/>
        </w:rPr>
      </w:pPr>
      <w:r w:rsidRPr="00992767">
        <w:rPr>
          <w:sz w:val="28"/>
          <w:szCs w:val="28"/>
          <w:lang w:val="uk-UA"/>
        </w:rPr>
        <w:t>Він може:</w:t>
      </w:r>
    </w:p>
    <w:p w:rsidR="00A24FF8" w:rsidRPr="00992767" w:rsidRDefault="00A24FF8" w:rsidP="00992767">
      <w:pPr>
        <w:numPr>
          <w:ilvl w:val="0"/>
          <w:numId w:val="15"/>
        </w:numPr>
        <w:shd w:val="clear" w:color="auto" w:fill="FFFFFF"/>
        <w:tabs>
          <w:tab w:val="clear" w:pos="720"/>
          <w:tab w:val="left" w:pos="709"/>
        </w:tabs>
        <w:spacing w:line="360" w:lineRule="auto"/>
        <w:ind w:left="0" w:firstLine="709"/>
        <w:jc w:val="both"/>
        <w:rPr>
          <w:sz w:val="28"/>
          <w:szCs w:val="28"/>
        </w:rPr>
      </w:pPr>
      <w:r w:rsidRPr="00992767">
        <w:rPr>
          <w:sz w:val="28"/>
          <w:szCs w:val="28"/>
          <w:lang w:val="uk-UA"/>
        </w:rPr>
        <w:t>наступати в першому ешелоні полку;</w:t>
      </w:r>
    </w:p>
    <w:p w:rsidR="00A24FF8" w:rsidRPr="00992767" w:rsidRDefault="00A24FF8" w:rsidP="00992767">
      <w:pPr>
        <w:numPr>
          <w:ilvl w:val="0"/>
          <w:numId w:val="15"/>
        </w:numPr>
        <w:shd w:val="clear" w:color="auto" w:fill="FFFFFF"/>
        <w:tabs>
          <w:tab w:val="clear" w:pos="720"/>
          <w:tab w:val="left" w:pos="709"/>
        </w:tabs>
        <w:spacing w:line="360" w:lineRule="auto"/>
        <w:ind w:left="0" w:firstLine="709"/>
        <w:jc w:val="both"/>
        <w:rPr>
          <w:sz w:val="28"/>
          <w:szCs w:val="28"/>
        </w:rPr>
      </w:pPr>
      <w:r w:rsidRPr="00992767">
        <w:rPr>
          <w:sz w:val="28"/>
          <w:szCs w:val="28"/>
          <w:lang w:val="uk-UA"/>
        </w:rPr>
        <w:t>складати його другий ешелон або загальновійськовий резерв;</w:t>
      </w:r>
    </w:p>
    <w:p w:rsidR="00A24FF8" w:rsidRPr="00992767" w:rsidRDefault="00A24FF8" w:rsidP="00992767">
      <w:pPr>
        <w:numPr>
          <w:ilvl w:val="0"/>
          <w:numId w:val="15"/>
        </w:numPr>
        <w:shd w:val="clear" w:color="auto" w:fill="FFFFFF"/>
        <w:tabs>
          <w:tab w:val="clear" w:pos="720"/>
          <w:tab w:val="left" w:pos="709"/>
        </w:tabs>
        <w:spacing w:line="360" w:lineRule="auto"/>
        <w:ind w:left="0" w:firstLine="709"/>
        <w:jc w:val="both"/>
        <w:rPr>
          <w:sz w:val="28"/>
          <w:szCs w:val="28"/>
        </w:rPr>
      </w:pPr>
      <w:r w:rsidRPr="00992767">
        <w:rPr>
          <w:sz w:val="28"/>
          <w:szCs w:val="28"/>
          <w:lang w:val="uk-UA"/>
        </w:rPr>
        <w:t>діяти в складі авангарду, спеціального (обходящого, розвідувального) загону;</w:t>
      </w:r>
    </w:p>
    <w:p w:rsidR="00A24FF8" w:rsidRPr="00992767" w:rsidRDefault="00A24FF8" w:rsidP="00992767">
      <w:pPr>
        <w:numPr>
          <w:ilvl w:val="0"/>
          <w:numId w:val="15"/>
        </w:numPr>
        <w:shd w:val="clear" w:color="auto" w:fill="FFFFFF"/>
        <w:tabs>
          <w:tab w:val="clear" w:pos="720"/>
          <w:tab w:val="left" w:pos="709"/>
        </w:tabs>
        <w:spacing w:line="360" w:lineRule="auto"/>
        <w:ind w:left="0" w:firstLine="709"/>
        <w:jc w:val="both"/>
        <w:rPr>
          <w:sz w:val="28"/>
          <w:szCs w:val="28"/>
        </w:rPr>
      </w:pPr>
      <w:r w:rsidRPr="00992767">
        <w:rPr>
          <w:sz w:val="28"/>
          <w:szCs w:val="28"/>
          <w:lang w:val="uk-UA"/>
        </w:rPr>
        <w:t>призначатися до складу тактичного повітряного (морського) десанту;</w:t>
      </w:r>
    </w:p>
    <w:p w:rsidR="00A24FF8" w:rsidRPr="00992767" w:rsidRDefault="00A24FF8" w:rsidP="00992767">
      <w:pPr>
        <w:numPr>
          <w:ilvl w:val="0"/>
          <w:numId w:val="15"/>
        </w:numPr>
        <w:shd w:val="clear" w:color="auto" w:fill="FFFFFF"/>
        <w:tabs>
          <w:tab w:val="clear" w:pos="720"/>
          <w:tab w:val="left" w:pos="709"/>
        </w:tabs>
        <w:spacing w:line="360" w:lineRule="auto"/>
        <w:ind w:left="0" w:firstLine="709"/>
        <w:jc w:val="both"/>
        <w:rPr>
          <w:sz w:val="28"/>
          <w:szCs w:val="28"/>
        </w:rPr>
      </w:pPr>
      <w:r w:rsidRPr="00992767">
        <w:rPr>
          <w:sz w:val="28"/>
          <w:szCs w:val="28"/>
          <w:lang w:val="uk-UA"/>
        </w:rPr>
        <w:t>призначатись в передовий (рейдовий) загін.</w:t>
      </w:r>
    </w:p>
    <w:p w:rsidR="00A24FF8" w:rsidRPr="00992767" w:rsidRDefault="00A24FF8" w:rsidP="00992767">
      <w:pPr>
        <w:pStyle w:val="a6"/>
        <w:tabs>
          <w:tab w:val="left" w:pos="709"/>
        </w:tabs>
        <w:spacing w:line="360" w:lineRule="auto"/>
        <w:rPr>
          <w:color w:val="auto"/>
        </w:rPr>
      </w:pPr>
      <w:r w:rsidRPr="00992767">
        <w:rPr>
          <w:color w:val="auto"/>
        </w:rPr>
        <w:t xml:space="preserve">Механізований батальйон танкової бригади (танковий батальйон механізованої бригади) з початком наступу придається танковим </w:t>
      </w:r>
      <w:r w:rsidRPr="00992767">
        <w:rPr>
          <w:color w:val="auto"/>
        </w:rPr>
        <w:lastRenderedPageBreak/>
        <w:t>(механізованим) батальйонам першого ешелону.</w:t>
      </w:r>
    </w:p>
    <w:p w:rsidR="00A24FF8" w:rsidRPr="00992767" w:rsidRDefault="00A24FF8" w:rsidP="00992767">
      <w:pPr>
        <w:pStyle w:val="a6"/>
        <w:spacing w:line="360" w:lineRule="auto"/>
        <w:rPr>
          <w:color w:val="auto"/>
        </w:rPr>
      </w:pPr>
      <w:r w:rsidRPr="00992767">
        <w:rPr>
          <w:color w:val="auto"/>
        </w:rPr>
        <w:t>При розвитку наступу в глибині, батальйон може виконувати завдання самостійно, або у взаємодії з іншими батальйонами в повному складі.</w:t>
      </w:r>
    </w:p>
    <w:p w:rsidR="00A24FF8" w:rsidRPr="00992767" w:rsidRDefault="00A24FF8" w:rsidP="00992767">
      <w:pPr>
        <w:pStyle w:val="21"/>
        <w:spacing w:line="360" w:lineRule="auto"/>
        <w:ind w:firstLine="709"/>
        <w:jc w:val="both"/>
        <w:rPr>
          <w:color w:val="auto"/>
        </w:rPr>
      </w:pPr>
      <w:r w:rsidRPr="00992767">
        <w:rPr>
          <w:color w:val="auto"/>
        </w:rPr>
        <w:t>Роль і місце батальйону в бойовому порядку бригади визначається його бойовими можливостями.</w:t>
      </w:r>
    </w:p>
    <w:p w:rsidR="00A24FF8" w:rsidRPr="00992767" w:rsidRDefault="00A24FF8" w:rsidP="00992767">
      <w:pPr>
        <w:shd w:val="clear" w:color="auto" w:fill="FFFFFF"/>
        <w:tabs>
          <w:tab w:val="left" w:leader="underscore" w:pos="408"/>
        </w:tabs>
        <w:spacing w:line="360" w:lineRule="auto"/>
        <w:ind w:firstLine="709"/>
        <w:jc w:val="both"/>
        <w:rPr>
          <w:sz w:val="28"/>
          <w:szCs w:val="28"/>
        </w:rPr>
      </w:pPr>
      <w:r w:rsidRPr="00992767">
        <w:rPr>
          <w:sz w:val="28"/>
          <w:szCs w:val="28"/>
          <w:lang w:val="uk-UA"/>
        </w:rPr>
        <w:t>Бойові можливості батальйону в наступі складаються з його:</w:t>
      </w:r>
    </w:p>
    <w:p w:rsidR="00A24FF8" w:rsidRPr="00992767" w:rsidRDefault="00A24FF8" w:rsidP="00992767">
      <w:pPr>
        <w:numPr>
          <w:ilvl w:val="0"/>
          <w:numId w:val="16"/>
        </w:numPr>
        <w:shd w:val="clear" w:color="auto" w:fill="FFFFFF"/>
        <w:tabs>
          <w:tab w:val="left" w:pos="931"/>
        </w:tabs>
        <w:spacing w:line="360" w:lineRule="auto"/>
        <w:ind w:left="0" w:firstLine="709"/>
        <w:jc w:val="both"/>
        <w:rPr>
          <w:sz w:val="28"/>
          <w:szCs w:val="28"/>
          <w:lang w:val="uk-UA"/>
        </w:rPr>
      </w:pPr>
      <w:r w:rsidRPr="00992767">
        <w:rPr>
          <w:sz w:val="28"/>
          <w:szCs w:val="28"/>
          <w:lang w:val="uk-UA"/>
        </w:rPr>
        <w:t>вогневої міці;</w:t>
      </w:r>
    </w:p>
    <w:p w:rsidR="00A24FF8" w:rsidRPr="00992767" w:rsidRDefault="00A24FF8" w:rsidP="00992767">
      <w:pPr>
        <w:numPr>
          <w:ilvl w:val="0"/>
          <w:numId w:val="16"/>
        </w:numPr>
        <w:shd w:val="clear" w:color="auto" w:fill="FFFFFF"/>
        <w:tabs>
          <w:tab w:val="left" w:pos="931"/>
        </w:tabs>
        <w:spacing w:line="360" w:lineRule="auto"/>
        <w:ind w:left="0" w:firstLine="709"/>
        <w:jc w:val="both"/>
        <w:rPr>
          <w:sz w:val="28"/>
          <w:szCs w:val="28"/>
          <w:lang w:val="uk-UA"/>
        </w:rPr>
      </w:pPr>
      <w:r w:rsidRPr="00992767">
        <w:rPr>
          <w:sz w:val="28"/>
          <w:szCs w:val="28"/>
          <w:lang w:val="uk-UA"/>
        </w:rPr>
        <w:t>ударної сили;</w:t>
      </w:r>
    </w:p>
    <w:p w:rsidR="00A24FF8" w:rsidRPr="00992767" w:rsidRDefault="00A24FF8" w:rsidP="00992767">
      <w:pPr>
        <w:numPr>
          <w:ilvl w:val="0"/>
          <w:numId w:val="16"/>
        </w:numPr>
        <w:shd w:val="clear" w:color="auto" w:fill="FFFFFF"/>
        <w:tabs>
          <w:tab w:val="left" w:pos="931"/>
        </w:tabs>
        <w:spacing w:line="360" w:lineRule="auto"/>
        <w:ind w:left="0" w:firstLine="709"/>
        <w:jc w:val="both"/>
        <w:rPr>
          <w:sz w:val="28"/>
          <w:szCs w:val="28"/>
          <w:lang w:val="uk-UA"/>
        </w:rPr>
      </w:pPr>
      <w:r w:rsidRPr="00992767">
        <w:rPr>
          <w:sz w:val="28"/>
          <w:szCs w:val="28"/>
          <w:lang w:val="uk-UA"/>
        </w:rPr>
        <w:t>маневрових можливостей.</w:t>
      </w:r>
    </w:p>
    <w:p w:rsidR="00A24FF8" w:rsidRPr="00992767" w:rsidRDefault="00A24FF8" w:rsidP="00992767">
      <w:pPr>
        <w:pStyle w:val="23"/>
        <w:spacing w:line="360" w:lineRule="auto"/>
        <w:jc w:val="both"/>
        <w:rPr>
          <w:color w:val="auto"/>
        </w:rPr>
      </w:pPr>
      <w:r w:rsidRPr="00992767">
        <w:rPr>
          <w:color w:val="auto"/>
          <w:u w:val="single"/>
        </w:rPr>
        <w:t>Вогнева міць</w:t>
      </w:r>
      <w:r w:rsidRPr="00992767">
        <w:rPr>
          <w:color w:val="auto"/>
        </w:rPr>
        <w:t xml:space="preserve"> складається з вогневих можливостей приданої артилерії, танків і засобів ППО, а також вогневих можливостей штатних засобів: БМП (БТР), протитанкових засобів, стрілецької зброї.</w:t>
      </w:r>
    </w:p>
    <w:p w:rsidR="00A24FF8" w:rsidRPr="00992767" w:rsidRDefault="00A24FF8" w:rsidP="00992767">
      <w:pPr>
        <w:pStyle w:val="23"/>
        <w:spacing w:line="360" w:lineRule="auto"/>
        <w:jc w:val="both"/>
        <w:rPr>
          <w:color w:val="auto"/>
        </w:rPr>
      </w:pPr>
      <w:r w:rsidRPr="00992767">
        <w:rPr>
          <w:color w:val="auto"/>
        </w:rPr>
        <w:t xml:space="preserve">Показниками вогневої </w:t>
      </w:r>
      <w:r w:rsidR="00992767" w:rsidRPr="00992767">
        <w:rPr>
          <w:color w:val="auto"/>
        </w:rPr>
        <w:t>потужност</w:t>
      </w:r>
      <w:r w:rsidR="00992767">
        <w:rPr>
          <w:color w:val="auto"/>
        </w:rPr>
        <w:t>і</w:t>
      </w:r>
      <w:r w:rsidRPr="00992767">
        <w:rPr>
          <w:color w:val="auto"/>
        </w:rPr>
        <w:t xml:space="preserve"> звичайно є кількість уражаємих об'єктів (цілей) і ступінь</w:t>
      </w:r>
      <w:r w:rsidRPr="00992767">
        <w:rPr>
          <w:smallCaps/>
          <w:color w:val="auto"/>
        </w:rPr>
        <w:t xml:space="preserve"> </w:t>
      </w:r>
      <w:r w:rsidRPr="00992767">
        <w:rPr>
          <w:color w:val="auto"/>
        </w:rPr>
        <w:t>їх ураження.</w:t>
      </w:r>
    </w:p>
    <w:p w:rsidR="00A24FF8" w:rsidRPr="00992767" w:rsidRDefault="00A24FF8" w:rsidP="00992767">
      <w:pPr>
        <w:shd w:val="clear" w:color="auto" w:fill="FFFFFF"/>
        <w:spacing w:line="360" w:lineRule="auto"/>
        <w:ind w:firstLine="709"/>
        <w:jc w:val="both"/>
        <w:rPr>
          <w:sz w:val="28"/>
          <w:lang w:val="uk-UA"/>
        </w:rPr>
      </w:pPr>
      <w:r w:rsidRPr="00992767">
        <w:rPr>
          <w:sz w:val="28"/>
          <w:szCs w:val="28"/>
          <w:u w:val="single"/>
          <w:lang w:val="uk-UA"/>
        </w:rPr>
        <w:t>Ударна сила -</w:t>
      </w:r>
      <w:r w:rsidRPr="00992767">
        <w:rPr>
          <w:sz w:val="28"/>
          <w:szCs w:val="28"/>
          <w:lang w:val="uk-UA"/>
        </w:rPr>
        <w:t xml:space="preserve"> це здібність механізованих і танкових </w:t>
      </w:r>
      <w:r w:rsidRPr="00992767">
        <w:rPr>
          <w:sz w:val="28"/>
          <w:lang w:val="uk-UA"/>
        </w:rPr>
        <w:t>підрозділів наносити міцні удари по противнику в поєднанні вогню і маневру.</w:t>
      </w:r>
    </w:p>
    <w:p w:rsidR="00A24FF8" w:rsidRPr="00992767" w:rsidRDefault="00A24FF8" w:rsidP="00992767">
      <w:pPr>
        <w:shd w:val="clear" w:color="auto" w:fill="FFFFFF"/>
        <w:spacing w:line="360" w:lineRule="auto"/>
        <w:ind w:firstLine="709"/>
        <w:jc w:val="both"/>
        <w:rPr>
          <w:sz w:val="28"/>
          <w:szCs w:val="28"/>
          <w:lang w:val="uk-UA"/>
        </w:rPr>
      </w:pPr>
      <w:r w:rsidRPr="00992767">
        <w:rPr>
          <w:sz w:val="28"/>
          <w:szCs w:val="28"/>
          <w:u w:val="single"/>
          <w:lang w:val="uk-UA"/>
        </w:rPr>
        <w:t>Ударна сила</w:t>
      </w:r>
      <w:r w:rsidRPr="00992767">
        <w:rPr>
          <w:sz w:val="28"/>
          <w:szCs w:val="28"/>
          <w:lang w:val="uk-UA"/>
        </w:rPr>
        <w:t xml:space="preserve"> характеризується перш за все створеними щільностями сил і засобів на всьому фронті наступу та на напрямку зосередження основних зусиль, тобто кількістю механізованих взводів, танків, гармат і мінометів, протитанкових та інших вогневих засобів на </w:t>
      </w:r>
      <w:smartTag w:uri="urn:schemas-microsoft-com:office:smarttags" w:element="metricconverter">
        <w:smartTagPr>
          <w:attr w:name="ProductID" w:val="1 км"/>
        </w:smartTagPr>
        <w:r w:rsidRPr="00992767">
          <w:rPr>
            <w:sz w:val="28"/>
            <w:szCs w:val="28"/>
            <w:lang w:val="uk-UA"/>
          </w:rPr>
          <w:t>1 км</w:t>
        </w:r>
      </w:smartTag>
      <w:r w:rsidRPr="00992767">
        <w:rPr>
          <w:sz w:val="28"/>
          <w:szCs w:val="28"/>
          <w:lang w:val="uk-UA"/>
        </w:rPr>
        <w:t xml:space="preserve"> фронту наступу.</w:t>
      </w:r>
    </w:p>
    <w:p w:rsidR="00A24FF8" w:rsidRPr="00992767" w:rsidRDefault="00A24FF8" w:rsidP="00992767">
      <w:pPr>
        <w:pStyle w:val="a6"/>
        <w:spacing w:line="360" w:lineRule="auto"/>
        <w:rPr>
          <w:color w:val="auto"/>
        </w:rPr>
      </w:pPr>
      <w:r w:rsidRPr="00992767">
        <w:rPr>
          <w:color w:val="auto"/>
        </w:rPr>
        <w:t>Основою ударної сили механізованих підрозділів є бронетанкова техніка з її озброєнням і особовим складом (танки, БМП, БТР). Чим вище щільність сил і засобів створено ротою в бою, тобто більше співвідношення сил і засобів на користь підрозділів, які наступають, тим більше ударна сила в межах визначеного фронту наступу.</w:t>
      </w:r>
    </w:p>
    <w:p w:rsidR="00A24FF8" w:rsidRPr="00992767" w:rsidRDefault="00A24FF8" w:rsidP="00992767">
      <w:pPr>
        <w:pStyle w:val="a6"/>
        <w:spacing w:line="360" w:lineRule="auto"/>
        <w:rPr>
          <w:color w:val="auto"/>
        </w:rPr>
      </w:pPr>
      <w:r w:rsidRPr="00992767">
        <w:rPr>
          <w:color w:val="auto"/>
        </w:rPr>
        <w:t>Наступ - це двосторонній процес, у якому обидві протидіючі сторони намагаються знищити одна одну. Отже, створюючи ударну силу, необхідно урахувати щільності сил і засобів противника, який обороняється. Тому, ударна сила військ, що наступають, в кінцевому разі буде характеризуватись співвідношенням сил і засобів протидіючих сторін.</w:t>
      </w:r>
    </w:p>
    <w:p w:rsidR="00A24FF8" w:rsidRPr="00992767" w:rsidRDefault="00A24FF8" w:rsidP="00992767">
      <w:pPr>
        <w:pStyle w:val="a6"/>
        <w:spacing w:line="360" w:lineRule="auto"/>
        <w:rPr>
          <w:color w:val="auto"/>
        </w:rPr>
      </w:pPr>
      <w:r w:rsidRPr="00992767">
        <w:rPr>
          <w:color w:val="auto"/>
        </w:rPr>
        <w:lastRenderedPageBreak/>
        <w:t>Очевидно, чим, вище щільність сил і засобів, які створюються підрозділами у наступі і чим нижчі вони у противника, що обороняється, тим більша сила удару.</w:t>
      </w:r>
    </w:p>
    <w:p w:rsidR="00A24FF8" w:rsidRPr="00992767" w:rsidRDefault="00A24FF8" w:rsidP="00992767">
      <w:pPr>
        <w:shd w:val="clear" w:color="auto" w:fill="FFFFFF"/>
        <w:spacing w:line="360" w:lineRule="auto"/>
        <w:ind w:firstLine="709"/>
        <w:jc w:val="both"/>
        <w:rPr>
          <w:sz w:val="28"/>
          <w:szCs w:val="28"/>
        </w:rPr>
      </w:pPr>
      <w:r w:rsidRPr="00992767">
        <w:rPr>
          <w:sz w:val="28"/>
          <w:szCs w:val="28"/>
          <w:u w:val="single"/>
          <w:lang w:val="uk-UA"/>
        </w:rPr>
        <w:t>Вогневі можливості</w:t>
      </w:r>
      <w:r w:rsidRPr="00992767">
        <w:rPr>
          <w:sz w:val="28"/>
          <w:szCs w:val="28"/>
          <w:lang w:val="uk-UA"/>
        </w:rPr>
        <w:t xml:space="preserve"> по боротьбі з танками визначаються на основі використання коефіцієнта бойової ефективності протитанкових засобів.</w:t>
      </w:r>
    </w:p>
    <w:p w:rsidR="00A24FF8" w:rsidRDefault="00A24FF8" w:rsidP="00992767">
      <w:pPr>
        <w:pStyle w:val="a6"/>
        <w:spacing w:line="360" w:lineRule="auto"/>
        <w:rPr>
          <w:color w:val="auto"/>
        </w:rPr>
      </w:pPr>
      <w:r w:rsidRPr="00992767">
        <w:rPr>
          <w:color w:val="auto"/>
        </w:rPr>
        <w:t>Використовуючи таблицю № 1 і знаючи кількість і види протитанкових засобів, можна визначити вогневі можливості підрозділу.</w:t>
      </w:r>
    </w:p>
    <w:p w:rsidR="00992767" w:rsidRPr="00992767" w:rsidRDefault="00992767" w:rsidP="00992767">
      <w:pPr>
        <w:pStyle w:val="a6"/>
        <w:spacing w:line="360" w:lineRule="auto"/>
        <w:rPr>
          <w:color w:val="auto"/>
        </w:rPr>
      </w:pPr>
    </w:p>
    <w:p w:rsidR="00A24FF8" w:rsidRPr="00992767" w:rsidRDefault="00A24FF8" w:rsidP="00992767">
      <w:pPr>
        <w:shd w:val="clear" w:color="auto" w:fill="FFFFFF"/>
        <w:spacing w:line="360" w:lineRule="auto"/>
        <w:ind w:firstLine="709"/>
        <w:jc w:val="both"/>
        <w:rPr>
          <w:sz w:val="28"/>
          <w:szCs w:val="28"/>
          <w:lang w:val="uk-UA"/>
        </w:rPr>
      </w:pPr>
      <w:r w:rsidRPr="00992767">
        <w:rPr>
          <w:sz w:val="28"/>
          <w:szCs w:val="28"/>
          <w:lang w:val="uk-UA"/>
        </w:rPr>
        <w:t>Таблиця №1</w:t>
      </w:r>
    </w:p>
    <w:tbl>
      <w:tblPr>
        <w:tblW w:w="8789" w:type="dxa"/>
        <w:jc w:val="center"/>
        <w:tblLayout w:type="fixed"/>
        <w:tblCellMar>
          <w:left w:w="40" w:type="dxa"/>
          <w:right w:w="40" w:type="dxa"/>
        </w:tblCellMar>
        <w:tblLook w:val="0000" w:firstRow="0" w:lastRow="0" w:firstColumn="0" w:lastColumn="0" w:noHBand="0" w:noVBand="0"/>
      </w:tblPr>
      <w:tblGrid>
        <w:gridCol w:w="2936"/>
        <w:gridCol w:w="2918"/>
        <w:gridCol w:w="2935"/>
      </w:tblGrid>
      <w:tr w:rsidR="00A24FF8" w:rsidRPr="00992767" w:rsidTr="00992767">
        <w:trPr>
          <w:trHeight w:hRule="exact" w:val="1027"/>
          <w:jc w:val="center"/>
        </w:trPr>
        <w:tc>
          <w:tcPr>
            <w:tcW w:w="3312" w:type="dxa"/>
            <w:tcBorders>
              <w:top w:val="single" w:sz="6" w:space="0" w:color="auto"/>
              <w:left w:val="single" w:sz="6" w:space="0" w:color="auto"/>
              <w:bottom w:val="single" w:sz="6" w:space="0" w:color="auto"/>
              <w:right w:val="single" w:sz="6" w:space="0" w:color="auto"/>
            </w:tcBorders>
            <w:shd w:val="clear" w:color="auto" w:fill="FFFFFF"/>
          </w:tcPr>
          <w:p w:rsidR="00A24FF8" w:rsidRPr="00992767" w:rsidRDefault="00A24FF8" w:rsidP="00992767">
            <w:pPr>
              <w:shd w:val="clear" w:color="auto" w:fill="FFFFFF"/>
              <w:spacing w:line="360" w:lineRule="auto"/>
              <w:jc w:val="both"/>
              <w:rPr>
                <w:szCs w:val="28"/>
              </w:rPr>
            </w:pPr>
            <w:r w:rsidRPr="00992767">
              <w:rPr>
                <w:szCs w:val="28"/>
                <w:lang w:val="uk-UA"/>
              </w:rPr>
              <w:t>Найменування протитанкових засобів</w:t>
            </w:r>
          </w:p>
        </w:tc>
        <w:tc>
          <w:tcPr>
            <w:tcW w:w="3293" w:type="dxa"/>
            <w:tcBorders>
              <w:top w:val="single" w:sz="6" w:space="0" w:color="auto"/>
              <w:left w:val="single" w:sz="6" w:space="0" w:color="auto"/>
              <w:bottom w:val="single" w:sz="6" w:space="0" w:color="auto"/>
              <w:right w:val="single" w:sz="6" w:space="0" w:color="auto"/>
            </w:tcBorders>
            <w:shd w:val="clear" w:color="auto" w:fill="FFFFFF"/>
          </w:tcPr>
          <w:p w:rsidR="00A24FF8" w:rsidRPr="00992767" w:rsidRDefault="00A24FF8" w:rsidP="00992767">
            <w:pPr>
              <w:shd w:val="clear" w:color="auto" w:fill="FFFFFF"/>
              <w:spacing w:line="360" w:lineRule="auto"/>
              <w:jc w:val="both"/>
              <w:rPr>
                <w:szCs w:val="28"/>
              </w:rPr>
            </w:pPr>
            <w:r w:rsidRPr="00992767">
              <w:rPr>
                <w:szCs w:val="28"/>
                <w:lang w:val="uk-UA"/>
              </w:rPr>
              <w:t>При наступі на підготовлену оборону</w:t>
            </w:r>
          </w:p>
        </w:tc>
        <w:tc>
          <w:tcPr>
            <w:tcW w:w="3312" w:type="dxa"/>
            <w:tcBorders>
              <w:top w:val="single" w:sz="6" w:space="0" w:color="auto"/>
              <w:left w:val="single" w:sz="6" w:space="0" w:color="auto"/>
              <w:bottom w:val="single" w:sz="6" w:space="0" w:color="auto"/>
              <w:right w:val="single" w:sz="6" w:space="0" w:color="auto"/>
            </w:tcBorders>
            <w:shd w:val="clear" w:color="auto" w:fill="FFFFFF"/>
          </w:tcPr>
          <w:p w:rsidR="00A24FF8" w:rsidRPr="00992767" w:rsidRDefault="00A24FF8" w:rsidP="00992767">
            <w:pPr>
              <w:shd w:val="clear" w:color="auto" w:fill="FFFFFF"/>
              <w:spacing w:line="360" w:lineRule="auto"/>
              <w:jc w:val="both"/>
              <w:rPr>
                <w:szCs w:val="28"/>
              </w:rPr>
            </w:pPr>
            <w:r w:rsidRPr="00992767">
              <w:rPr>
                <w:szCs w:val="28"/>
                <w:lang w:val="uk-UA"/>
              </w:rPr>
              <w:t xml:space="preserve">При наступі на поспішно зайняту оборону </w:t>
            </w:r>
          </w:p>
        </w:tc>
      </w:tr>
      <w:tr w:rsidR="00A24FF8" w:rsidRPr="00992767" w:rsidTr="00992767">
        <w:trPr>
          <w:trHeight w:hRule="exact" w:val="326"/>
          <w:jc w:val="center"/>
        </w:trPr>
        <w:tc>
          <w:tcPr>
            <w:tcW w:w="3312" w:type="dxa"/>
            <w:tcBorders>
              <w:top w:val="single" w:sz="6" w:space="0" w:color="auto"/>
              <w:left w:val="single" w:sz="6" w:space="0" w:color="auto"/>
              <w:bottom w:val="single" w:sz="6" w:space="0" w:color="auto"/>
              <w:right w:val="single" w:sz="6" w:space="0" w:color="auto"/>
            </w:tcBorders>
            <w:shd w:val="clear" w:color="auto" w:fill="FFFFFF"/>
          </w:tcPr>
          <w:p w:rsidR="00A24FF8" w:rsidRPr="00992767" w:rsidRDefault="00A24FF8" w:rsidP="00992767">
            <w:pPr>
              <w:shd w:val="clear" w:color="auto" w:fill="FFFFFF"/>
              <w:spacing w:line="360" w:lineRule="auto"/>
              <w:jc w:val="both"/>
              <w:rPr>
                <w:szCs w:val="28"/>
              </w:rPr>
            </w:pPr>
            <w:r w:rsidRPr="00992767">
              <w:rPr>
                <w:szCs w:val="28"/>
                <w:lang w:val="uk-UA"/>
              </w:rPr>
              <w:t>РПГ- 7</w:t>
            </w:r>
          </w:p>
        </w:tc>
        <w:tc>
          <w:tcPr>
            <w:tcW w:w="3293" w:type="dxa"/>
            <w:tcBorders>
              <w:top w:val="single" w:sz="6" w:space="0" w:color="auto"/>
              <w:left w:val="single" w:sz="6" w:space="0" w:color="auto"/>
              <w:bottom w:val="single" w:sz="6" w:space="0" w:color="auto"/>
              <w:right w:val="single" w:sz="6" w:space="0" w:color="auto"/>
            </w:tcBorders>
            <w:shd w:val="clear" w:color="auto" w:fill="FFFFFF"/>
          </w:tcPr>
          <w:p w:rsidR="00A24FF8" w:rsidRPr="00992767" w:rsidRDefault="00A24FF8" w:rsidP="00992767">
            <w:pPr>
              <w:shd w:val="clear" w:color="auto" w:fill="FFFFFF"/>
              <w:spacing w:line="360" w:lineRule="auto"/>
              <w:jc w:val="both"/>
              <w:rPr>
                <w:szCs w:val="28"/>
              </w:rPr>
            </w:pPr>
            <w:r w:rsidRPr="00992767">
              <w:rPr>
                <w:szCs w:val="28"/>
                <w:lang w:val="uk-UA"/>
              </w:rPr>
              <w:t>0,2</w:t>
            </w:r>
          </w:p>
        </w:tc>
        <w:tc>
          <w:tcPr>
            <w:tcW w:w="3312" w:type="dxa"/>
            <w:tcBorders>
              <w:top w:val="single" w:sz="6" w:space="0" w:color="auto"/>
              <w:left w:val="single" w:sz="6" w:space="0" w:color="auto"/>
              <w:bottom w:val="single" w:sz="6" w:space="0" w:color="auto"/>
              <w:right w:val="single" w:sz="6" w:space="0" w:color="auto"/>
            </w:tcBorders>
            <w:shd w:val="clear" w:color="auto" w:fill="FFFFFF"/>
          </w:tcPr>
          <w:p w:rsidR="00A24FF8" w:rsidRPr="00992767" w:rsidRDefault="00A24FF8" w:rsidP="00992767">
            <w:pPr>
              <w:shd w:val="clear" w:color="auto" w:fill="FFFFFF"/>
              <w:spacing w:line="360" w:lineRule="auto"/>
              <w:jc w:val="both"/>
              <w:rPr>
                <w:szCs w:val="28"/>
              </w:rPr>
            </w:pPr>
            <w:r w:rsidRPr="00992767">
              <w:rPr>
                <w:szCs w:val="28"/>
                <w:lang w:val="uk-UA"/>
              </w:rPr>
              <w:t>0,2</w:t>
            </w:r>
          </w:p>
        </w:tc>
      </w:tr>
      <w:tr w:rsidR="00A24FF8" w:rsidRPr="00992767" w:rsidTr="00992767">
        <w:trPr>
          <w:trHeight w:hRule="exact" w:val="336"/>
          <w:jc w:val="center"/>
        </w:trPr>
        <w:tc>
          <w:tcPr>
            <w:tcW w:w="3312" w:type="dxa"/>
            <w:tcBorders>
              <w:top w:val="single" w:sz="6" w:space="0" w:color="auto"/>
              <w:left w:val="single" w:sz="6" w:space="0" w:color="auto"/>
              <w:bottom w:val="single" w:sz="6" w:space="0" w:color="auto"/>
              <w:right w:val="single" w:sz="6" w:space="0" w:color="auto"/>
            </w:tcBorders>
            <w:shd w:val="clear" w:color="auto" w:fill="FFFFFF"/>
          </w:tcPr>
          <w:p w:rsidR="00A24FF8" w:rsidRPr="00992767" w:rsidRDefault="00A24FF8" w:rsidP="00992767">
            <w:pPr>
              <w:shd w:val="clear" w:color="auto" w:fill="FFFFFF"/>
              <w:spacing w:line="360" w:lineRule="auto"/>
              <w:jc w:val="both"/>
              <w:rPr>
                <w:szCs w:val="28"/>
              </w:rPr>
            </w:pPr>
            <w:r w:rsidRPr="00992767">
              <w:rPr>
                <w:szCs w:val="28"/>
                <w:lang w:val="uk-UA"/>
              </w:rPr>
              <w:t>СПГ-9</w:t>
            </w:r>
          </w:p>
        </w:tc>
        <w:tc>
          <w:tcPr>
            <w:tcW w:w="3293" w:type="dxa"/>
            <w:tcBorders>
              <w:top w:val="single" w:sz="6" w:space="0" w:color="auto"/>
              <w:left w:val="single" w:sz="6" w:space="0" w:color="auto"/>
              <w:bottom w:val="single" w:sz="6" w:space="0" w:color="auto"/>
              <w:right w:val="single" w:sz="6" w:space="0" w:color="auto"/>
            </w:tcBorders>
            <w:shd w:val="clear" w:color="auto" w:fill="FFFFFF"/>
          </w:tcPr>
          <w:p w:rsidR="00A24FF8" w:rsidRPr="00992767" w:rsidRDefault="00A24FF8" w:rsidP="00992767">
            <w:pPr>
              <w:shd w:val="clear" w:color="auto" w:fill="FFFFFF"/>
              <w:spacing w:line="360" w:lineRule="auto"/>
              <w:jc w:val="both"/>
              <w:rPr>
                <w:szCs w:val="28"/>
              </w:rPr>
            </w:pPr>
            <w:r w:rsidRPr="00992767">
              <w:rPr>
                <w:szCs w:val="28"/>
                <w:lang w:val="uk-UA"/>
              </w:rPr>
              <w:t>0,5</w:t>
            </w:r>
          </w:p>
        </w:tc>
        <w:tc>
          <w:tcPr>
            <w:tcW w:w="3312" w:type="dxa"/>
            <w:tcBorders>
              <w:top w:val="single" w:sz="6" w:space="0" w:color="auto"/>
              <w:left w:val="single" w:sz="6" w:space="0" w:color="auto"/>
              <w:bottom w:val="single" w:sz="6" w:space="0" w:color="auto"/>
              <w:right w:val="single" w:sz="6" w:space="0" w:color="auto"/>
            </w:tcBorders>
            <w:shd w:val="clear" w:color="auto" w:fill="FFFFFF"/>
          </w:tcPr>
          <w:p w:rsidR="00A24FF8" w:rsidRPr="00992767" w:rsidRDefault="00A24FF8" w:rsidP="00992767">
            <w:pPr>
              <w:shd w:val="clear" w:color="auto" w:fill="FFFFFF"/>
              <w:spacing w:line="360" w:lineRule="auto"/>
              <w:jc w:val="both"/>
              <w:rPr>
                <w:szCs w:val="28"/>
              </w:rPr>
            </w:pPr>
            <w:r w:rsidRPr="00992767">
              <w:rPr>
                <w:szCs w:val="28"/>
                <w:lang w:val="uk-UA"/>
              </w:rPr>
              <w:t>0,8</w:t>
            </w:r>
          </w:p>
        </w:tc>
      </w:tr>
      <w:tr w:rsidR="00A24FF8" w:rsidRPr="00992767" w:rsidTr="00992767">
        <w:trPr>
          <w:trHeight w:hRule="exact" w:val="326"/>
          <w:jc w:val="center"/>
        </w:trPr>
        <w:tc>
          <w:tcPr>
            <w:tcW w:w="3312" w:type="dxa"/>
            <w:tcBorders>
              <w:top w:val="single" w:sz="6" w:space="0" w:color="auto"/>
              <w:left w:val="single" w:sz="6" w:space="0" w:color="auto"/>
              <w:bottom w:val="single" w:sz="6" w:space="0" w:color="auto"/>
              <w:right w:val="single" w:sz="6" w:space="0" w:color="auto"/>
            </w:tcBorders>
            <w:shd w:val="clear" w:color="auto" w:fill="FFFFFF"/>
          </w:tcPr>
          <w:p w:rsidR="00A24FF8" w:rsidRPr="00992767" w:rsidRDefault="00A24FF8" w:rsidP="00992767">
            <w:pPr>
              <w:shd w:val="clear" w:color="auto" w:fill="FFFFFF"/>
              <w:spacing w:line="360" w:lineRule="auto"/>
              <w:jc w:val="both"/>
              <w:rPr>
                <w:szCs w:val="28"/>
              </w:rPr>
            </w:pPr>
            <w:r w:rsidRPr="00992767">
              <w:rPr>
                <w:szCs w:val="28"/>
                <w:lang w:val="uk-UA"/>
              </w:rPr>
              <w:t>БМП - 1</w:t>
            </w:r>
          </w:p>
        </w:tc>
        <w:tc>
          <w:tcPr>
            <w:tcW w:w="3293" w:type="dxa"/>
            <w:tcBorders>
              <w:top w:val="single" w:sz="6" w:space="0" w:color="auto"/>
              <w:left w:val="single" w:sz="6" w:space="0" w:color="auto"/>
              <w:bottom w:val="single" w:sz="6" w:space="0" w:color="auto"/>
              <w:right w:val="single" w:sz="6" w:space="0" w:color="auto"/>
            </w:tcBorders>
            <w:shd w:val="clear" w:color="auto" w:fill="FFFFFF"/>
          </w:tcPr>
          <w:p w:rsidR="00A24FF8" w:rsidRPr="00992767" w:rsidRDefault="00A24FF8" w:rsidP="00992767">
            <w:pPr>
              <w:shd w:val="clear" w:color="auto" w:fill="FFFFFF"/>
              <w:spacing w:line="360" w:lineRule="auto"/>
              <w:jc w:val="both"/>
              <w:rPr>
                <w:szCs w:val="28"/>
              </w:rPr>
            </w:pPr>
            <w:r w:rsidRPr="00992767">
              <w:rPr>
                <w:szCs w:val="28"/>
                <w:lang w:val="uk-UA"/>
              </w:rPr>
              <w:t>1.0</w:t>
            </w:r>
          </w:p>
        </w:tc>
        <w:tc>
          <w:tcPr>
            <w:tcW w:w="3312" w:type="dxa"/>
            <w:tcBorders>
              <w:top w:val="single" w:sz="6" w:space="0" w:color="auto"/>
              <w:left w:val="single" w:sz="6" w:space="0" w:color="auto"/>
              <w:bottom w:val="single" w:sz="6" w:space="0" w:color="auto"/>
              <w:right w:val="single" w:sz="6" w:space="0" w:color="auto"/>
            </w:tcBorders>
            <w:shd w:val="clear" w:color="auto" w:fill="FFFFFF"/>
          </w:tcPr>
          <w:p w:rsidR="00A24FF8" w:rsidRPr="00992767" w:rsidRDefault="00A24FF8" w:rsidP="00992767">
            <w:pPr>
              <w:shd w:val="clear" w:color="auto" w:fill="FFFFFF"/>
              <w:spacing w:line="360" w:lineRule="auto"/>
              <w:jc w:val="both"/>
              <w:rPr>
                <w:szCs w:val="28"/>
              </w:rPr>
            </w:pPr>
            <w:r w:rsidRPr="00992767">
              <w:rPr>
                <w:szCs w:val="28"/>
                <w:lang w:val="uk-UA"/>
              </w:rPr>
              <w:t>1.3</w:t>
            </w:r>
          </w:p>
        </w:tc>
      </w:tr>
      <w:tr w:rsidR="00A24FF8" w:rsidRPr="00992767" w:rsidTr="00992767">
        <w:trPr>
          <w:trHeight w:hRule="exact" w:val="326"/>
          <w:jc w:val="center"/>
        </w:trPr>
        <w:tc>
          <w:tcPr>
            <w:tcW w:w="3312" w:type="dxa"/>
            <w:tcBorders>
              <w:top w:val="single" w:sz="6" w:space="0" w:color="auto"/>
              <w:left w:val="single" w:sz="6" w:space="0" w:color="auto"/>
              <w:bottom w:val="single" w:sz="6" w:space="0" w:color="auto"/>
              <w:right w:val="single" w:sz="6" w:space="0" w:color="auto"/>
            </w:tcBorders>
            <w:shd w:val="clear" w:color="auto" w:fill="FFFFFF"/>
          </w:tcPr>
          <w:p w:rsidR="00A24FF8" w:rsidRPr="00992767" w:rsidRDefault="00A24FF8" w:rsidP="00992767">
            <w:pPr>
              <w:shd w:val="clear" w:color="auto" w:fill="FFFFFF"/>
              <w:spacing w:line="360" w:lineRule="auto"/>
              <w:jc w:val="both"/>
              <w:rPr>
                <w:szCs w:val="28"/>
              </w:rPr>
            </w:pPr>
            <w:r w:rsidRPr="00992767">
              <w:rPr>
                <w:szCs w:val="28"/>
                <w:lang w:val="uk-UA"/>
              </w:rPr>
              <w:t>ПТКР</w:t>
            </w:r>
          </w:p>
        </w:tc>
        <w:tc>
          <w:tcPr>
            <w:tcW w:w="3293" w:type="dxa"/>
            <w:tcBorders>
              <w:top w:val="single" w:sz="6" w:space="0" w:color="auto"/>
              <w:left w:val="single" w:sz="6" w:space="0" w:color="auto"/>
              <w:bottom w:val="single" w:sz="6" w:space="0" w:color="auto"/>
              <w:right w:val="single" w:sz="6" w:space="0" w:color="auto"/>
            </w:tcBorders>
            <w:shd w:val="clear" w:color="auto" w:fill="FFFFFF"/>
          </w:tcPr>
          <w:p w:rsidR="00A24FF8" w:rsidRPr="00992767" w:rsidRDefault="00A24FF8" w:rsidP="00992767">
            <w:pPr>
              <w:shd w:val="clear" w:color="auto" w:fill="FFFFFF"/>
              <w:spacing w:line="360" w:lineRule="auto"/>
              <w:jc w:val="both"/>
              <w:rPr>
                <w:szCs w:val="28"/>
              </w:rPr>
            </w:pPr>
            <w:r w:rsidRPr="00992767">
              <w:rPr>
                <w:szCs w:val="28"/>
                <w:lang w:val="uk-UA"/>
              </w:rPr>
              <w:t>1,0</w:t>
            </w:r>
          </w:p>
        </w:tc>
        <w:tc>
          <w:tcPr>
            <w:tcW w:w="3312" w:type="dxa"/>
            <w:tcBorders>
              <w:top w:val="single" w:sz="6" w:space="0" w:color="auto"/>
              <w:left w:val="single" w:sz="6" w:space="0" w:color="auto"/>
              <w:bottom w:val="single" w:sz="6" w:space="0" w:color="auto"/>
              <w:right w:val="single" w:sz="6" w:space="0" w:color="auto"/>
            </w:tcBorders>
            <w:shd w:val="clear" w:color="auto" w:fill="FFFFFF"/>
          </w:tcPr>
          <w:p w:rsidR="00A24FF8" w:rsidRPr="00992767" w:rsidRDefault="00A24FF8" w:rsidP="00992767">
            <w:pPr>
              <w:shd w:val="clear" w:color="auto" w:fill="FFFFFF"/>
              <w:spacing w:line="360" w:lineRule="auto"/>
              <w:jc w:val="both"/>
              <w:rPr>
                <w:szCs w:val="28"/>
              </w:rPr>
            </w:pPr>
            <w:r w:rsidRPr="00992767">
              <w:rPr>
                <w:szCs w:val="28"/>
                <w:lang w:val="uk-UA"/>
              </w:rPr>
              <w:t>1.3</w:t>
            </w:r>
          </w:p>
        </w:tc>
      </w:tr>
      <w:tr w:rsidR="00A24FF8" w:rsidRPr="00992767" w:rsidTr="00992767">
        <w:trPr>
          <w:trHeight w:hRule="exact" w:val="374"/>
          <w:jc w:val="center"/>
        </w:trPr>
        <w:tc>
          <w:tcPr>
            <w:tcW w:w="3312" w:type="dxa"/>
            <w:tcBorders>
              <w:top w:val="single" w:sz="6" w:space="0" w:color="auto"/>
              <w:left w:val="single" w:sz="6" w:space="0" w:color="auto"/>
              <w:bottom w:val="single" w:sz="6" w:space="0" w:color="auto"/>
              <w:right w:val="single" w:sz="6" w:space="0" w:color="auto"/>
            </w:tcBorders>
            <w:shd w:val="clear" w:color="auto" w:fill="FFFFFF"/>
          </w:tcPr>
          <w:p w:rsidR="00A24FF8" w:rsidRPr="00992767" w:rsidRDefault="00A24FF8" w:rsidP="00992767">
            <w:pPr>
              <w:shd w:val="clear" w:color="auto" w:fill="FFFFFF"/>
              <w:spacing w:line="360" w:lineRule="auto"/>
              <w:jc w:val="both"/>
              <w:rPr>
                <w:szCs w:val="28"/>
              </w:rPr>
            </w:pPr>
            <w:r w:rsidRPr="00992767">
              <w:rPr>
                <w:szCs w:val="28"/>
                <w:lang w:val="uk-UA"/>
              </w:rPr>
              <w:t>Танк</w:t>
            </w:r>
          </w:p>
        </w:tc>
        <w:tc>
          <w:tcPr>
            <w:tcW w:w="3293" w:type="dxa"/>
            <w:tcBorders>
              <w:top w:val="single" w:sz="6" w:space="0" w:color="auto"/>
              <w:left w:val="single" w:sz="6" w:space="0" w:color="auto"/>
              <w:bottom w:val="single" w:sz="6" w:space="0" w:color="auto"/>
              <w:right w:val="single" w:sz="6" w:space="0" w:color="auto"/>
            </w:tcBorders>
            <w:shd w:val="clear" w:color="auto" w:fill="FFFFFF"/>
          </w:tcPr>
          <w:p w:rsidR="00A24FF8" w:rsidRPr="00992767" w:rsidRDefault="00A24FF8" w:rsidP="00992767">
            <w:pPr>
              <w:shd w:val="clear" w:color="auto" w:fill="FFFFFF"/>
              <w:spacing w:line="360" w:lineRule="auto"/>
              <w:jc w:val="both"/>
              <w:rPr>
                <w:szCs w:val="28"/>
              </w:rPr>
            </w:pPr>
            <w:r w:rsidRPr="00992767">
              <w:rPr>
                <w:szCs w:val="28"/>
                <w:lang w:val="uk-UA"/>
              </w:rPr>
              <w:t>0,5</w:t>
            </w:r>
          </w:p>
        </w:tc>
        <w:tc>
          <w:tcPr>
            <w:tcW w:w="3312" w:type="dxa"/>
            <w:tcBorders>
              <w:top w:val="single" w:sz="6" w:space="0" w:color="auto"/>
              <w:left w:val="single" w:sz="6" w:space="0" w:color="auto"/>
              <w:bottom w:val="single" w:sz="6" w:space="0" w:color="auto"/>
              <w:right w:val="single" w:sz="6" w:space="0" w:color="auto"/>
            </w:tcBorders>
            <w:shd w:val="clear" w:color="auto" w:fill="FFFFFF"/>
          </w:tcPr>
          <w:p w:rsidR="00A24FF8" w:rsidRPr="00992767" w:rsidRDefault="00A24FF8" w:rsidP="00992767">
            <w:pPr>
              <w:shd w:val="clear" w:color="auto" w:fill="FFFFFF"/>
              <w:spacing w:line="360" w:lineRule="auto"/>
              <w:jc w:val="both"/>
              <w:rPr>
                <w:szCs w:val="28"/>
              </w:rPr>
            </w:pPr>
            <w:r w:rsidRPr="00992767">
              <w:rPr>
                <w:szCs w:val="28"/>
                <w:lang w:val="uk-UA"/>
              </w:rPr>
              <w:t>0,8</w:t>
            </w:r>
          </w:p>
        </w:tc>
      </w:tr>
    </w:tbl>
    <w:p w:rsidR="00A24FF8" w:rsidRPr="00992767" w:rsidRDefault="00A24FF8" w:rsidP="00992767">
      <w:pPr>
        <w:shd w:val="clear" w:color="auto" w:fill="FFFFFF"/>
        <w:spacing w:line="360" w:lineRule="auto"/>
        <w:ind w:firstLine="709"/>
        <w:jc w:val="both"/>
        <w:rPr>
          <w:sz w:val="28"/>
          <w:szCs w:val="28"/>
        </w:rPr>
      </w:pPr>
    </w:p>
    <w:p w:rsidR="00A24FF8" w:rsidRPr="00992767" w:rsidRDefault="00A24FF8" w:rsidP="00992767">
      <w:pPr>
        <w:shd w:val="clear" w:color="auto" w:fill="FFFFFF"/>
        <w:spacing w:line="360" w:lineRule="auto"/>
        <w:ind w:firstLine="709"/>
        <w:jc w:val="both"/>
        <w:rPr>
          <w:sz w:val="28"/>
          <w:szCs w:val="28"/>
        </w:rPr>
      </w:pPr>
      <w:r w:rsidRPr="00992767">
        <w:rPr>
          <w:sz w:val="28"/>
          <w:szCs w:val="28"/>
          <w:u w:val="single"/>
          <w:lang w:val="uk-UA"/>
        </w:rPr>
        <w:t>Маневреність -</w:t>
      </w:r>
      <w:r w:rsidRPr="00992767">
        <w:rPr>
          <w:sz w:val="28"/>
          <w:szCs w:val="28"/>
          <w:lang w:val="uk-UA"/>
        </w:rPr>
        <w:t xml:space="preserve"> в загальному вигляді, це властивість підрозділів, яка характеризує ступінь їх рухомості і здібність швидко здійснювати переміщення, розгортання при підготовці і в ході бойових дій.</w:t>
      </w:r>
    </w:p>
    <w:p w:rsidR="00A24FF8" w:rsidRPr="00992767" w:rsidRDefault="00A24FF8" w:rsidP="00992767">
      <w:pPr>
        <w:shd w:val="clear" w:color="auto" w:fill="FFFFFF"/>
        <w:spacing w:line="360" w:lineRule="auto"/>
        <w:ind w:firstLine="709"/>
        <w:jc w:val="both"/>
        <w:rPr>
          <w:sz w:val="28"/>
          <w:szCs w:val="28"/>
        </w:rPr>
      </w:pPr>
      <w:r w:rsidRPr="00992767">
        <w:rPr>
          <w:sz w:val="28"/>
          <w:szCs w:val="28"/>
          <w:lang w:val="uk-UA"/>
        </w:rPr>
        <w:t>Для механізованого батальйону - це здатність здійснювати пересування, швидко міняти розташування сил та засобів, атакувати, вести наступ.</w:t>
      </w:r>
    </w:p>
    <w:p w:rsidR="00A24FF8" w:rsidRPr="00992767" w:rsidRDefault="00A24FF8" w:rsidP="00992767">
      <w:pPr>
        <w:pStyle w:val="a4"/>
        <w:spacing w:line="360" w:lineRule="auto"/>
        <w:ind w:firstLine="709"/>
        <w:rPr>
          <w:color w:val="auto"/>
        </w:rPr>
      </w:pPr>
      <w:r w:rsidRPr="00992767">
        <w:rPr>
          <w:color w:val="auto"/>
        </w:rPr>
        <w:t>В наступі, маневрові можливості характеризуються часовими показниками (нормативами) по здійсненню маневру підрозділами. Деякі з них приведені у таблиці № 2.</w:t>
      </w:r>
    </w:p>
    <w:p w:rsidR="007C46F5" w:rsidRDefault="007C46F5" w:rsidP="00992767">
      <w:pPr>
        <w:shd w:val="clear" w:color="auto" w:fill="FFFFFF"/>
        <w:spacing w:line="360" w:lineRule="auto"/>
        <w:ind w:firstLine="709"/>
        <w:jc w:val="both"/>
        <w:rPr>
          <w:sz w:val="28"/>
          <w:szCs w:val="28"/>
          <w:lang w:val="uk-UA"/>
        </w:rPr>
      </w:pPr>
    </w:p>
    <w:p w:rsidR="00A24FF8" w:rsidRPr="00992767" w:rsidRDefault="00A24FF8" w:rsidP="00992767">
      <w:pPr>
        <w:shd w:val="clear" w:color="auto" w:fill="FFFFFF"/>
        <w:spacing w:line="360" w:lineRule="auto"/>
        <w:ind w:firstLine="709"/>
        <w:jc w:val="both"/>
        <w:rPr>
          <w:sz w:val="28"/>
          <w:szCs w:val="28"/>
        </w:rPr>
      </w:pPr>
      <w:r w:rsidRPr="00992767">
        <w:rPr>
          <w:sz w:val="28"/>
          <w:szCs w:val="28"/>
          <w:lang w:val="uk-UA"/>
        </w:rPr>
        <w:t>Таблиця №2</w:t>
      </w:r>
    </w:p>
    <w:tbl>
      <w:tblPr>
        <w:tblW w:w="8789" w:type="dxa"/>
        <w:jc w:val="center"/>
        <w:tblLayout w:type="fixed"/>
        <w:tblCellMar>
          <w:left w:w="40" w:type="dxa"/>
          <w:right w:w="40" w:type="dxa"/>
        </w:tblCellMar>
        <w:tblLook w:val="0000" w:firstRow="0" w:lastRow="0" w:firstColumn="0" w:lastColumn="0" w:noHBand="0" w:noVBand="0"/>
      </w:tblPr>
      <w:tblGrid>
        <w:gridCol w:w="595"/>
        <w:gridCol w:w="5831"/>
        <w:gridCol w:w="2363"/>
      </w:tblGrid>
      <w:tr w:rsidR="00A24FF8" w:rsidRPr="007C46F5" w:rsidTr="007C46F5">
        <w:trPr>
          <w:trHeight w:hRule="exact" w:val="701"/>
          <w:jc w:val="center"/>
        </w:trPr>
        <w:tc>
          <w:tcPr>
            <w:tcW w:w="662" w:type="dxa"/>
            <w:tcBorders>
              <w:top w:val="single" w:sz="6" w:space="0" w:color="auto"/>
              <w:left w:val="single" w:sz="6" w:space="0" w:color="auto"/>
              <w:bottom w:val="single" w:sz="6" w:space="0" w:color="auto"/>
              <w:right w:val="single" w:sz="6" w:space="0" w:color="auto"/>
            </w:tcBorders>
            <w:shd w:val="clear" w:color="auto" w:fill="FFFFFF"/>
          </w:tcPr>
          <w:p w:rsidR="00A24FF8" w:rsidRPr="007C46F5" w:rsidRDefault="00A24FF8" w:rsidP="007C46F5">
            <w:pPr>
              <w:shd w:val="clear" w:color="auto" w:fill="FFFFFF"/>
              <w:spacing w:line="360" w:lineRule="auto"/>
              <w:jc w:val="both"/>
              <w:rPr>
                <w:szCs w:val="28"/>
              </w:rPr>
            </w:pPr>
            <w:r w:rsidRPr="007C46F5">
              <w:rPr>
                <w:szCs w:val="28"/>
                <w:lang w:val="uk-UA"/>
              </w:rPr>
              <w:t>№ п/п</w:t>
            </w:r>
          </w:p>
        </w:tc>
        <w:tc>
          <w:tcPr>
            <w:tcW w:w="6605" w:type="dxa"/>
            <w:tcBorders>
              <w:top w:val="single" w:sz="6" w:space="0" w:color="auto"/>
              <w:left w:val="single" w:sz="6" w:space="0" w:color="auto"/>
              <w:bottom w:val="single" w:sz="6" w:space="0" w:color="auto"/>
              <w:right w:val="single" w:sz="6" w:space="0" w:color="auto"/>
            </w:tcBorders>
            <w:shd w:val="clear" w:color="auto" w:fill="FFFFFF"/>
          </w:tcPr>
          <w:p w:rsidR="00A24FF8" w:rsidRPr="007C46F5" w:rsidRDefault="00A24FF8" w:rsidP="007C46F5">
            <w:pPr>
              <w:shd w:val="clear" w:color="auto" w:fill="FFFFFF"/>
              <w:spacing w:line="360" w:lineRule="auto"/>
              <w:jc w:val="both"/>
              <w:rPr>
                <w:szCs w:val="28"/>
              </w:rPr>
            </w:pPr>
            <w:r w:rsidRPr="007C46F5">
              <w:rPr>
                <w:szCs w:val="28"/>
                <w:lang w:val="uk-UA"/>
              </w:rPr>
              <w:t>Дії підрозділів</w:t>
            </w:r>
          </w:p>
        </w:tc>
        <w:tc>
          <w:tcPr>
            <w:tcW w:w="2669" w:type="dxa"/>
            <w:tcBorders>
              <w:top w:val="single" w:sz="6" w:space="0" w:color="auto"/>
              <w:left w:val="single" w:sz="6" w:space="0" w:color="auto"/>
              <w:bottom w:val="single" w:sz="6" w:space="0" w:color="auto"/>
              <w:right w:val="single" w:sz="6" w:space="0" w:color="auto"/>
            </w:tcBorders>
            <w:shd w:val="clear" w:color="auto" w:fill="FFFFFF"/>
          </w:tcPr>
          <w:p w:rsidR="00A24FF8" w:rsidRPr="007C46F5" w:rsidRDefault="00A24FF8" w:rsidP="007C46F5">
            <w:pPr>
              <w:shd w:val="clear" w:color="auto" w:fill="FFFFFF"/>
              <w:spacing w:line="360" w:lineRule="auto"/>
              <w:jc w:val="both"/>
              <w:rPr>
                <w:szCs w:val="28"/>
              </w:rPr>
            </w:pPr>
            <w:r w:rsidRPr="007C46F5">
              <w:rPr>
                <w:szCs w:val="28"/>
                <w:lang w:val="uk-UA"/>
              </w:rPr>
              <w:t>Показники</w:t>
            </w:r>
          </w:p>
        </w:tc>
      </w:tr>
      <w:tr w:rsidR="00A24FF8" w:rsidRPr="007C46F5" w:rsidTr="007C46F5">
        <w:trPr>
          <w:trHeight w:hRule="exact" w:val="960"/>
          <w:jc w:val="center"/>
        </w:trPr>
        <w:tc>
          <w:tcPr>
            <w:tcW w:w="662" w:type="dxa"/>
            <w:tcBorders>
              <w:top w:val="single" w:sz="6" w:space="0" w:color="auto"/>
              <w:left w:val="single" w:sz="6" w:space="0" w:color="auto"/>
              <w:bottom w:val="single" w:sz="6" w:space="0" w:color="auto"/>
              <w:right w:val="single" w:sz="6" w:space="0" w:color="auto"/>
            </w:tcBorders>
            <w:shd w:val="clear" w:color="auto" w:fill="FFFFFF"/>
          </w:tcPr>
          <w:p w:rsidR="00A24FF8" w:rsidRPr="007C46F5" w:rsidRDefault="00A24FF8" w:rsidP="007C46F5">
            <w:pPr>
              <w:shd w:val="clear" w:color="auto" w:fill="FFFFFF"/>
              <w:spacing w:line="360" w:lineRule="auto"/>
              <w:jc w:val="both"/>
              <w:rPr>
                <w:szCs w:val="28"/>
              </w:rPr>
            </w:pPr>
            <w:r w:rsidRPr="007C46F5">
              <w:rPr>
                <w:szCs w:val="28"/>
                <w:lang w:val="uk-UA"/>
              </w:rPr>
              <w:t>1</w:t>
            </w:r>
          </w:p>
        </w:tc>
        <w:tc>
          <w:tcPr>
            <w:tcW w:w="6605" w:type="dxa"/>
            <w:tcBorders>
              <w:top w:val="single" w:sz="6" w:space="0" w:color="auto"/>
              <w:left w:val="single" w:sz="6" w:space="0" w:color="auto"/>
              <w:bottom w:val="single" w:sz="6" w:space="0" w:color="auto"/>
              <w:right w:val="single" w:sz="6" w:space="0" w:color="auto"/>
            </w:tcBorders>
            <w:shd w:val="clear" w:color="auto" w:fill="FFFFFF"/>
          </w:tcPr>
          <w:p w:rsidR="00A24FF8" w:rsidRPr="007C46F5" w:rsidRDefault="00A24FF8" w:rsidP="007C46F5">
            <w:pPr>
              <w:shd w:val="clear" w:color="auto" w:fill="FFFFFF"/>
              <w:spacing w:line="360" w:lineRule="auto"/>
              <w:jc w:val="both"/>
              <w:rPr>
                <w:szCs w:val="28"/>
                <w:lang w:val="uk-UA"/>
              </w:rPr>
            </w:pPr>
            <w:r w:rsidRPr="007C46F5">
              <w:rPr>
                <w:szCs w:val="28"/>
                <w:lang w:val="uk-UA"/>
              </w:rPr>
              <w:t>Бойові швидкості атаки:</w:t>
            </w:r>
          </w:p>
          <w:p w:rsidR="00A24FF8" w:rsidRPr="007C46F5" w:rsidRDefault="00A24FF8" w:rsidP="007C46F5">
            <w:pPr>
              <w:numPr>
                <w:ilvl w:val="0"/>
                <w:numId w:val="4"/>
              </w:numPr>
              <w:shd w:val="clear" w:color="auto" w:fill="FFFFFF"/>
              <w:spacing w:line="360" w:lineRule="auto"/>
              <w:jc w:val="both"/>
              <w:rPr>
                <w:szCs w:val="28"/>
                <w:lang w:val="uk-UA"/>
              </w:rPr>
            </w:pPr>
            <w:r w:rsidRPr="007C46F5">
              <w:rPr>
                <w:szCs w:val="28"/>
                <w:lang w:val="uk-UA"/>
              </w:rPr>
              <w:t>прорив підготовленої оборони;</w:t>
            </w:r>
          </w:p>
          <w:p w:rsidR="00A24FF8" w:rsidRPr="007C46F5" w:rsidRDefault="00A24FF8" w:rsidP="007C46F5">
            <w:pPr>
              <w:numPr>
                <w:ilvl w:val="0"/>
                <w:numId w:val="4"/>
              </w:numPr>
              <w:shd w:val="clear" w:color="auto" w:fill="FFFFFF"/>
              <w:spacing w:line="360" w:lineRule="auto"/>
              <w:jc w:val="both"/>
              <w:rPr>
                <w:szCs w:val="28"/>
              </w:rPr>
            </w:pPr>
            <w:r w:rsidRPr="007C46F5">
              <w:rPr>
                <w:szCs w:val="28"/>
                <w:lang w:val="uk-UA"/>
              </w:rPr>
              <w:t>прорив постійно зайнятої оборони.</w:t>
            </w:r>
          </w:p>
        </w:tc>
        <w:tc>
          <w:tcPr>
            <w:tcW w:w="2669" w:type="dxa"/>
            <w:tcBorders>
              <w:top w:val="single" w:sz="6" w:space="0" w:color="auto"/>
              <w:left w:val="single" w:sz="6" w:space="0" w:color="auto"/>
              <w:bottom w:val="single" w:sz="6" w:space="0" w:color="auto"/>
              <w:right w:val="single" w:sz="6" w:space="0" w:color="auto"/>
            </w:tcBorders>
            <w:shd w:val="clear" w:color="auto" w:fill="FFFFFF"/>
          </w:tcPr>
          <w:p w:rsidR="00A24FF8" w:rsidRPr="007C46F5" w:rsidRDefault="00A24FF8" w:rsidP="007C46F5">
            <w:pPr>
              <w:shd w:val="clear" w:color="auto" w:fill="FFFFFF"/>
              <w:spacing w:line="360" w:lineRule="auto"/>
              <w:jc w:val="both"/>
              <w:rPr>
                <w:szCs w:val="28"/>
                <w:lang w:val="uk-UA"/>
              </w:rPr>
            </w:pPr>
          </w:p>
          <w:p w:rsidR="00A24FF8" w:rsidRPr="007C46F5" w:rsidRDefault="00A24FF8" w:rsidP="007C46F5">
            <w:pPr>
              <w:shd w:val="clear" w:color="auto" w:fill="FFFFFF"/>
              <w:spacing w:line="360" w:lineRule="auto"/>
              <w:jc w:val="both"/>
              <w:rPr>
                <w:szCs w:val="28"/>
                <w:lang w:val="uk-UA"/>
              </w:rPr>
            </w:pPr>
            <w:r w:rsidRPr="007C46F5">
              <w:rPr>
                <w:szCs w:val="28"/>
                <w:lang w:val="uk-UA"/>
              </w:rPr>
              <w:t xml:space="preserve">1-1,5 км/год </w:t>
            </w:r>
          </w:p>
          <w:p w:rsidR="00A24FF8" w:rsidRPr="007C46F5" w:rsidRDefault="00A24FF8" w:rsidP="007C46F5">
            <w:pPr>
              <w:shd w:val="clear" w:color="auto" w:fill="FFFFFF"/>
              <w:spacing w:line="360" w:lineRule="auto"/>
              <w:jc w:val="both"/>
              <w:rPr>
                <w:szCs w:val="28"/>
              </w:rPr>
            </w:pPr>
            <w:r w:rsidRPr="007C46F5">
              <w:rPr>
                <w:szCs w:val="28"/>
                <w:lang w:val="uk-UA"/>
              </w:rPr>
              <w:t>1,5-2,5 км/год</w:t>
            </w:r>
          </w:p>
        </w:tc>
      </w:tr>
      <w:tr w:rsidR="00A24FF8" w:rsidRPr="007C46F5" w:rsidTr="007C46F5">
        <w:trPr>
          <w:trHeight w:hRule="exact" w:val="375"/>
          <w:jc w:val="center"/>
        </w:trPr>
        <w:tc>
          <w:tcPr>
            <w:tcW w:w="662" w:type="dxa"/>
            <w:tcBorders>
              <w:top w:val="single" w:sz="6" w:space="0" w:color="auto"/>
              <w:left w:val="single" w:sz="6" w:space="0" w:color="auto"/>
              <w:bottom w:val="single" w:sz="6" w:space="0" w:color="auto"/>
              <w:right w:val="single" w:sz="6" w:space="0" w:color="auto"/>
            </w:tcBorders>
            <w:shd w:val="clear" w:color="auto" w:fill="FFFFFF"/>
          </w:tcPr>
          <w:p w:rsidR="00A24FF8" w:rsidRPr="007C46F5" w:rsidRDefault="00A24FF8" w:rsidP="007C46F5">
            <w:pPr>
              <w:shd w:val="clear" w:color="auto" w:fill="FFFFFF"/>
              <w:spacing w:line="360" w:lineRule="auto"/>
              <w:jc w:val="both"/>
              <w:rPr>
                <w:szCs w:val="28"/>
              </w:rPr>
            </w:pPr>
            <w:r w:rsidRPr="007C46F5">
              <w:rPr>
                <w:szCs w:val="28"/>
                <w:lang w:val="uk-UA"/>
              </w:rPr>
              <w:lastRenderedPageBreak/>
              <w:t>2</w:t>
            </w:r>
          </w:p>
        </w:tc>
        <w:tc>
          <w:tcPr>
            <w:tcW w:w="6605" w:type="dxa"/>
            <w:tcBorders>
              <w:top w:val="single" w:sz="6" w:space="0" w:color="auto"/>
              <w:left w:val="single" w:sz="6" w:space="0" w:color="auto"/>
              <w:bottom w:val="single" w:sz="6" w:space="0" w:color="auto"/>
              <w:right w:val="single" w:sz="6" w:space="0" w:color="auto"/>
            </w:tcBorders>
            <w:shd w:val="clear" w:color="auto" w:fill="FFFFFF"/>
          </w:tcPr>
          <w:p w:rsidR="00A24FF8" w:rsidRPr="007C46F5" w:rsidRDefault="00A24FF8" w:rsidP="007C46F5">
            <w:pPr>
              <w:shd w:val="clear" w:color="auto" w:fill="FFFFFF"/>
              <w:spacing w:line="360" w:lineRule="auto"/>
              <w:jc w:val="both"/>
              <w:rPr>
                <w:szCs w:val="28"/>
              </w:rPr>
            </w:pPr>
            <w:r w:rsidRPr="007C46F5">
              <w:rPr>
                <w:szCs w:val="28"/>
                <w:lang w:val="uk-UA"/>
              </w:rPr>
              <w:t>Подолання простору між оборонними позиціями</w:t>
            </w:r>
          </w:p>
        </w:tc>
        <w:tc>
          <w:tcPr>
            <w:tcW w:w="2669" w:type="dxa"/>
            <w:tcBorders>
              <w:top w:val="single" w:sz="6" w:space="0" w:color="auto"/>
              <w:left w:val="single" w:sz="6" w:space="0" w:color="auto"/>
              <w:bottom w:val="single" w:sz="6" w:space="0" w:color="auto"/>
              <w:right w:val="single" w:sz="6" w:space="0" w:color="auto"/>
            </w:tcBorders>
            <w:shd w:val="clear" w:color="auto" w:fill="FFFFFF"/>
          </w:tcPr>
          <w:p w:rsidR="00A24FF8" w:rsidRPr="007C46F5" w:rsidRDefault="00A24FF8" w:rsidP="007C46F5">
            <w:pPr>
              <w:shd w:val="clear" w:color="auto" w:fill="FFFFFF"/>
              <w:spacing w:line="360" w:lineRule="auto"/>
              <w:jc w:val="both"/>
              <w:rPr>
                <w:szCs w:val="28"/>
              </w:rPr>
            </w:pPr>
            <w:r w:rsidRPr="007C46F5">
              <w:rPr>
                <w:szCs w:val="28"/>
                <w:lang w:val="uk-UA"/>
              </w:rPr>
              <w:t>2,5-7 км/год</w:t>
            </w:r>
          </w:p>
        </w:tc>
      </w:tr>
      <w:tr w:rsidR="00A24FF8" w:rsidRPr="007C46F5" w:rsidTr="007C46F5">
        <w:trPr>
          <w:trHeight w:hRule="exact" w:val="326"/>
          <w:jc w:val="center"/>
        </w:trPr>
        <w:tc>
          <w:tcPr>
            <w:tcW w:w="662" w:type="dxa"/>
            <w:tcBorders>
              <w:top w:val="single" w:sz="6" w:space="0" w:color="auto"/>
              <w:left w:val="single" w:sz="6" w:space="0" w:color="auto"/>
              <w:bottom w:val="single" w:sz="6" w:space="0" w:color="auto"/>
              <w:right w:val="single" w:sz="6" w:space="0" w:color="auto"/>
            </w:tcBorders>
            <w:shd w:val="clear" w:color="auto" w:fill="FFFFFF"/>
          </w:tcPr>
          <w:p w:rsidR="00A24FF8" w:rsidRPr="007C46F5" w:rsidRDefault="00A24FF8" w:rsidP="007C46F5">
            <w:pPr>
              <w:shd w:val="clear" w:color="auto" w:fill="FFFFFF"/>
              <w:spacing w:line="360" w:lineRule="auto"/>
              <w:jc w:val="both"/>
              <w:rPr>
                <w:szCs w:val="28"/>
              </w:rPr>
            </w:pPr>
            <w:r w:rsidRPr="007C46F5">
              <w:rPr>
                <w:szCs w:val="28"/>
                <w:lang w:val="uk-UA"/>
              </w:rPr>
              <w:t>3</w:t>
            </w:r>
          </w:p>
        </w:tc>
        <w:tc>
          <w:tcPr>
            <w:tcW w:w="6605" w:type="dxa"/>
            <w:tcBorders>
              <w:top w:val="single" w:sz="6" w:space="0" w:color="auto"/>
              <w:left w:val="single" w:sz="6" w:space="0" w:color="auto"/>
              <w:bottom w:val="single" w:sz="6" w:space="0" w:color="auto"/>
              <w:right w:val="single" w:sz="6" w:space="0" w:color="auto"/>
            </w:tcBorders>
            <w:shd w:val="clear" w:color="auto" w:fill="FFFFFF"/>
          </w:tcPr>
          <w:p w:rsidR="00A24FF8" w:rsidRPr="007C46F5" w:rsidRDefault="00A24FF8" w:rsidP="007C46F5">
            <w:pPr>
              <w:shd w:val="clear" w:color="auto" w:fill="FFFFFF"/>
              <w:spacing w:line="360" w:lineRule="auto"/>
              <w:jc w:val="both"/>
              <w:rPr>
                <w:szCs w:val="28"/>
              </w:rPr>
            </w:pPr>
            <w:r w:rsidRPr="007C46F5">
              <w:rPr>
                <w:szCs w:val="28"/>
                <w:lang w:val="uk-UA"/>
              </w:rPr>
              <w:t>Переслідування</w:t>
            </w:r>
          </w:p>
        </w:tc>
        <w:tc>
          <w:tcPr>
            <w:tcW w:w="2669" w:type="dxa"/>
            <w:tcBorders>
              <w:top w:val="single" w:sz="6" w:space="0" w:color="auto"/>
              <w:left w:val="single" w:sz="6" w:space="0" w:color="auto"/>
              <w:bottom w:val="single" w:sz="6" w:space="0" w:color="auto"/>
              <w:right w:val="single" w:sz="6" w:space="0" w:color="auto"/>
            </w:tcBorders>
            <w:shd w:val="clear" w:color="auto" w:fill="FFFFFF"/>
          </w:tcPr>
          <w:p w:rsidR="00A24FF8" w:rsidRPr="007C46F5" w:rsidRDefault="00A24FF8" w:rsidP="007C46F5">
            <w:pPr>
              <w:shd w:val="clear" w:color="auto" w:fill="FFFFFF"/>
              <w:spacing w:line="360" w:lineRule="auto"/>
              <w:jc w:val="both"/>
              <w:rPr>
                <w:szCs w:val="28"/>
              </w:rPr>
            </w:pPr>
            <w:r w:rsidRPr="007C46F5">
              <w:rPr>
                <w:szCs w:val="28"/>
                <w:lang w:val="uk-UA"/>
              </w:rPr>
              <w:t>5,5-9 км/год</w:t>
            </w:r>
          </w:p>
        </w:tc>
      </w:tr>
      <w:tr w:rsidR="00A24FF8" w:rsidRPr="007C46F5" w:rsidTr="007C46F5">
        <w:trPr>
          <w:trHeight w:hRule="exact" w:val="653"/>
          <w:jc w:val="center"/>
        </w:trPr>
        <w:tc>
          <w:tcPr>
            <w:tcW w:w="662" w:type="dxa"/>
            <w:tcBorders>
              <w:top w:val="single" w:sz="6" w:space="0" w:color="auto"/>
              <w:left w:val="single" w:sz="6" w:space="0" w:color="auto"/>
              <w:bottom w:val="single" w:sz="6" w:space="0" w:color="auto"/>
              <w:right w:val="single" w:sz="6" w:space="0" w:color="auto"/>
            </w:tcBorders>
            <w:shd w:val="clear" w:color="auto" w:fill="FFFFFF"/>
          </w:tcPr>
          <w:p w:rsidR="00A24FF8" w:rsidRPr="007C46F5" w:rsidRDefault="00A24FF8" w:rsidP="007C46F5">
            <w:pPr>
              <w:shd w:val="clear" w:color="auto" w:fill="FFFFFF"/>
              <w:spacing w:line="360" w:lineRule="auto"/>
              <w:jc w:val="both"/>
              <w:rPr>
                <w:szCs w:val="28"/>
              </w:rPr>
            </w:pPr>
            <w:r w:rsidRPr="007C46F5">
              <w:rPr>
                <w:szCs w:val="28"/>
                <w:lang w:val="uk-UA"/>
              </w:rPr>
              <w:t>4</w:t>
            </w:r>
          </w:p>
        </w:tc>
        <w:tc>
          <w:tcPr>
            <w:tcW w:w="6605" w:type="dxa"/>
            <w:tcBorders>
              <w:top w:val="single" w:sz="6" w:space="0" w:color="auto"/>
              <w:left w:val="single" w:sz="6" w:space="0" w:color="auto"/>
              <w:bottom w:val="single" w:sz="6" w:space="0" w:color="auto"/>
              <w:right w:val="single" w:sz="6" w:space="0" w:color="auto"/>
            </w:tcBorders>
            <w:shd w:val="clear" w:color="auto" w:fill="FFFFFF"/>
          </w:tcPr>
          <w:p w:rsidR="00A24FF8" w:rsidRPr="007C46F5" w:rsidRDefault="00A24FF8" w:rsidP="007C46F5">
            <w:pPr>
              <w:shd w:val="clear" w:color="auto" w:fill="FFFFFF"/>
              <w:spacing w:line="360" w:lineRule="auto"/>
              <w:jc w:val="both"/>
              <w:rPr>
                <w:szCs w:val="28"/>
              </w:rPr>
            </w:pPr>
            <w:r w:rsidRPr="007C46F5">
              <w:rPr>
                <w:szCs w:val="28"/>
                <w:lang w:val="uk-UA"/>
              </w:rPr>
              <w:t>Розгром резервів противника в зустрічному бою (батальйонів 1-го ешелону)</w:t>
            </w:r>
          </w:p>
        </w:tc>
        <w:tc>
          <w:tcPr>
            <w:tcW w:w="2669" w:type="dxa"/>
            <w:tcBorders>
              <w:top w:val="single" w:sz="6" w:space="0" w:color="auto"/>
              <w:left w:val="single" w:sz="6" w:space="0" w:color="auto"/>
              <w:bottom w:val="single" w:sz="6" w:space="0" w:color="auto"/>
              <w:right w:val="single" w:sz="6" w:space="0" w:color="auto"/>
            </w:tcBorders>
            <w:shd w:val="clear" w:color="auto" w:fill="FFFFFF"/>
          </w:tcPr>
          <w:p w:rsidR="00A24FF8" w:rsidRPr="007C46F5" w:rsidRDefault="00A24FF8" w:rsidP="007C46F5">
            <w:pPr>
              <w:shd w:val="clear" w:color="auto" w:fill="FFFFFF"/>
              <w:spacing w:line="360" w:lineRule="auto"/>
              <w:jc w:val="both"/>
              <w:rPr>
                <w:szCs w:val="28"/>
              </w:rPr>
            </w:pPr>
            <w:r w:rsidRPr="007C46F5">
              <w:rPr>
                <w:szCs w:val="28"/>
                <w:lang w:val="uk-UA"/>
              </w:rPr>
              <w:t>2,5-5,5 км/год</w:t>
            </w:r>
          </w:p>
        </w:tc>
      </w:tr>
      <w:tr w:rsidR="00A24FF8" w:rsidRPr="007C46F5" w:rsidTr="007C46F5">
        <w:trPr>
          <w:trHeight w:hRule="exact" w:val="653"/>
          <w:jc w:val="center"/>
        </w:trPr>
        <w:tc>
          <w:tcPr>
            <w:tcW w:w="662" w:type="dxa"/>
            <w:tcBorders>
              <w:top w:val="single" w:sz="6" w:space="0" w:color="auto"/>
              <w:left w:val="single" w:sz="6" w:space="0" w:color="auto"/>
              <w:bottom w:val="single" w:sz="6" w:space="0" w:color="auto"/>
              <w:right w:val="single" w:sz="6" w:space="0" w:color="auto"/>
            </w:tcBorders>
            <w:shd w:val="clear" w:color="auto" w:fill="FFFFFF"/>
          </w:tcPr>
          <w:p w:rsidR="00A24FF8" w:rsidRPr="007C46F5" w:rsidRDefault="00A24FF8" w:rsidP="007C46F5">
            <w:pPr>
              <w:shd w:val="clear" w:color="auto" w:fill="FFFFFF"/>
              <w:spacing w:line="360" w:lineRule="auto"/>
              <w:jc w:val="both"/>
              <w:rPr>
                <w:szCs w:val="28"/>
              </w:rPr>
            </w:pPr>
            <w:r w:rsidRPr="007C46F5">
              <w:rPr>
                <w:szCs w:val="28"/>
                <w:lang w:val="uk-UA"/>
              </w:rPr>
              <w:t>5</w:t>
            </w:r>
          </w:p>
        </w:tc>
        <w:tc>
          <w:tcPr>
            <w:tcW w:w="6605" w:type="dxa"/>
            <w:tcBorders>
              <w:top w:val="single" w:sz="6" w:space="0" w:color="auto"/>
              <w:left w:val="single" w:sz="6" w:space="0" w:color="auto"/>
              <w:bottom w:val="single" w:sz="6" w:space="0" w:color="auto"/>
              <w:right w:val="single" w:sz="6" w:space="0" w:color="auto"/>
            </w:tcBorders>
            <w:shd w:val="clear" w:color="auto" w:fill="FFFFFF"/>
          </w:tcPr>
          <w:p w:rsidR="00A24FF8" w:rsidRPr="007C46F5" w:rsidRDefault="00A24FF8" w:rsidP="007C46F5">
            <w:pPr>
              <w:shd w:val="clear" w:color="auto" w:fill="FFFFFF"/>
              <w:spacing w:line="360" w:lineRule="auto"/>
              <w:jc w:val="both"/>
              <w:rPr>
                <w:szCs w:val="28"/>
              </w:rPr>
            </w:pPr>
            <w:r w:rsidRPr="007C46F5">
              <w:rPr>
                <w:szCs w:val="28"/>
                <w:lang w:val="uk-UA"/>
              </w:rPr>
              <w:t xml:space="preserve">Розгортання </w:t>
            </w:r>
            <w:r w:rsidRPr="007C46F5">
              <w:rPr>
                <w:iCs/>
                <w:szCs w:val="28"/>
                <w:lang w:val="uk-UA"/>
              </w:rPr>
              <w:t>мр</w:t>
            </w:r>
            <w:r w:rsidRPr="007C46F5">
              <w:rPr>
                <w:szCs w:val="28"/>
                <w:lang w:val="uk-UA"/>
              </w:rPr>
              <w:t xml:space="preserve"> з похідної колоші в бойовий порядок</w:t>
            </w:r>
          </w:p>
        </w:tc>
        <w:tc>
          <w:tcPr>
            <w:tcW w:w="2669" w:type="dxa"/>
            <w:tcBorders>
              <w:top w:val="single" w:sz="6" w:space="0" w:color="auto"/>
              <w:left w:val="single" w:sz="6" w:space="0" w:color="auto"/>
              <w:bottom w:val="single" w:sz="6" w:space="0" w:color="auto"/>
              <w:right w:val="single" w:sz="6" w:space="0" w:color="auto"/>
            </w:tcBorders>
            <w:shd w:val="clear" w:color="auto" w:fill="FFFFFF"/>
          </w:tcPr>
          <w:p w:rsidR="00A24FF8" w:rsidRPr="007C46F5" w:rsidRDefault="00A24FF8" w:rsidP="007C46F5">
            <w:pPr>
              <w:shd w:val="clear" w:color="auto" w:fill="FFFFFF"/>
              <w:spacing w:line="360" w:lineRule="auto"/>
              <w:jc w:val="both"/>
              <w:rPr>
                <w:szCs w:val="28"/>
              </w:rPr>
            </w:pPr>
            <w:r w:rsidRPr="007C46F5">
              <w:rPr>
                <w:szCs w:val="28"/>
                <w:lang w:val="uk-UA"/>
              </w:rPr>
              <w:t>3,5 хв</w:t>
            </w:r>
          </w:p>
        </w:tc>
      </w:tr>
      <w:tr w:rsidR="00A24FF8" w:rsidRPr="007C46F5" w:rsidTr="007C46F5">
        <w:trPr>
          <w:trHeight w:hRule="exact" w:val="701"/>
          <w:jc w:val="center"/>
        </w:trPr>
        <w:tc>
          <w:tcPr>
            <w:tcW w:w="662" w:type="dxa"/>
            <w:tcBorders>
              <w:top w:val="single" w:sz="6" w:space="0" w:color="auto"/>
              <w:left w:val="single" w:sz="6" w:space="0" w:color="auto"/>
              <w:bottom w:val="single" w:sz="6" w:space="0" w:color="auto"/>
              <w:right w:val="single" w:sz="6" w:space="0" w:color="auto"/>
            </w:tcBorders>
            <w:shd w:val="clear" w:color="auto" w:fill="FFFFFF"/>
          </w:tcPr>
          <w:p w:rsidR="00A24FF8" w:rsidRPr="007C46F5" w:rsidRDefault="00A24FF8" w:rsidP="007C46F5">
            <w:pPr>
              <w:shd w:val="clear" w:color="auto" w:fill="FFFFFF"/>
              <w:spacing w:line="360" w:lineRule="auto"/>
              <w:jc w:val="both"/>
              <w:rPr>
                <w:szCs w:val="28"/>
              </w:rPr>
            </w:pPr>
            <w:r w:rsidRPr="007C46F5">
              <w:rPr>
                <w:szCs w:val="28"/>
                <w:lang w:val="uk-UA"/>
              </w:rPr>
              <w:t>б</w:t>
            </w:r>
          </w:p>
        </w:tc>
        <w:tc>
          <w:tcPr>
            <w:tcW w:w="6605" w:type="dxa"/>
            <w:tcBorders>
              <w:top w:val="single" w:sz="6" w:space="0" w:color="auto"/>
              <w:left w:val="single" w:sz="6" w:space="0" w:color="auto"/>
              <w:bottom w:val="single" w:sz="6" w:space="0" w:color="auto"/>
              <w:right w:val="single" w:sz="6" w:space="0" w:color="auto"/>
            </w:tcBorders>
            <w:shd w:val="clear" w:color="auto" w:fill="FFFFFF"/>
          </w:tcPr>
          <w:p w:rsidR="00A24FF8" w:rsidRPr="007C46F5" w:rsidRDefault="00A24FF8" w:rsidP="007C46F5">
            <w:pPr>
              <w:shd w:val="clear" w:color="auto" w:fill="FFFFFF"/>
              <w:spacing w:line="360" w:lineRule="auto"/>
              <w:jc w:val="both"/>
              <w:rPr>
                <w:szCs w:val="28"/>
              </w:rPr>
            </w:pPr>
            <w:r w:rsidRPr="007C46F5">
              <w:rPr>
                <w:szCs w:val="28"/>
                <w:lang w:val="uk-UA"/>
              </w:rPr>
              <w:t>Зайняття ротою рубежу для ураження противника, який проводить контратаку</w:t>
            </w:r>
          </w:p>
        </w:tc>
        <w:tc>
          <w:tcPr>
            <w:tcW w:w="2669" w:type="dxa"/>
            <w:tcBorders>
              <w:top w:val="single" w:sz="6" w:space="0" w:color="auto"/>
              <w:left w:val="single" w:sz="6" w:space="0" w:color="auto"/>
              <w:bottom w:val="single" w:sz="6" w:space="0" w:color="auto"/>
              <w:right w:val="single" w:sz="6" w:space="0" w:color="auto"/>
            </w:tcBorders>
            <w:shd w:val="clear" w:color="auto" w:fill="FFFFFF"/>
          </w:tcPr>
          <w:p w:rsidR="00A24FF8" w:rsidRPr="007C46F5" w:rsidRDefault="00A24FF8" w:rsidP="007C46F5">
            <w:pPr>
              <w:shd w:val="clear" w:color="auto" w:fill="FFFFFF"/>
              <w:spacing w:line="360" w:lineRule="auto"/>
              <w:jc w:val="both"/>
              <w:rPr>
                <w:szCs w:val="28"/>
              </w:rPr>
            </w:pPr>
            <w:r w:rsidRPr="007C46F5">
              <w:rPr>
                <w:szCs w:val="28"/>
                <w:lang w:val="uk-UA"/>
              </w:rPr>
              <w:t>5 хв</w:t>
            </w:r>
          </w:p>
        </w:tc>
      </w:tr>
    </w:tbl>
    <w:p w:rsidR="00A24FF8" w:rsidRDefault="00A24FF8" w:rsidP="00992767">
      <w:pPr>
        <w:spacing w:line="360" w:lineRule="auto"/>
        <w:ind w:firstLine="709"/>
        <w:jc w:val="both"/>
        <w:rPr>
          <w:sz w:val="28"/>
          <w:szCs w:val="28"/>
          <w:lang w:val="uk-UA"/>
        </w:rPr>
      </w:pPr>
    </w:p>
    <w:p w:rsidR="00A24FF8" w:rsidRPr="00992767" w:rsidRDefault="00A24FF8" w:rsidP="00992767">
      <w:pPr>
        <w:pStyle w:val="a6"/>
        <w:spacing w:line="360" w:lineRule="auto"/>
        <w:rPr>
          <w:color w:val="auto"/>
        </w:rPr>
      </w:pPr>
      <w:r w:rsidRPr="00992767">
        <w:rPr>
          <w:color w:val="auto"/>
        </w:rPr>
        <w:t>При постановці бойового завдання батальйону визначають:</w:t>
      </w:r>
    </w:p>
    <w:p w:rsidR="00A24FF8" w:rsidRPr="00992767" w:rsidRDefault="00A24FF8" w:rsidP="00992767">
      <w:pPr>
        <w:numPr>
          <w:ilvl w:val="0"/>
          <w:numId w:val="6"/>
        </w:numPr>
        <w:shd w:val="clear" w:color="auto" w:fill="FFFFFF"/>
        <w:tabs>
          <w:tab w:val="left" w:pos="926"/>
        </w:tabs>
        <w:spacing w:line="360" w:lineRule="auto"/>
        <w:ind w:firstLine="709"/>
        <w:jc w:val="both"/>
        <w:rPr>
          <w:sz w:val="28"/>
          <w:szCs w:val="28"/>
          <w:lang w:val="uk-UA"/>
        </w:rPr>
      </w:pPr>
      <w:r w:rsidRPr="00992767">
        <w:rPr>
          <w:sz w:val="28"/>
          <w:szCs w:val="28"/>
          <w:lang w:val="uk-UA"/>
        </w:rPr>
        <w:t>фронт наступу;</w:t>
      </w:r>
    </w:p>
    <w:p w:rsidR="00A24FF8" w:rsidRPr="00992767" w:rsidRDefault="00A24FF8" w:rsidP="00992767">
      <w:pPr>
        <w:numPr>
          <w:ilvl w:val="0"/>
          <w:numId w:val="6"/>
        </w:numPr>
        <w:shd w:val="clear" w:color="auto" w:fill="FFFFFF"/>
        <w:tabs>
          <w:tab w:val="left" w:pos="926"/>
        </w:tabs>
        <w:spacing w:line="360" w:lineRule="auto"/>
        <w:ind w:firstLine="709"/>
        <w:jc w:val="both"/>
        <w:rPr>
          <w:sz w:val="28"/>
          <w:szCs w:val="28"/>
          <w:lang w:val="uk-UA"/>
        </w:rPr>
      </w:pPr>
      <w:r w:rsidRPr="00992767">
        <w:rPr>
          <w:sz w:val="28"/>
          <w:szCs w:val="28"/>
          <w:lang w:val="uk-UA"/>
        </w:rPr>
        <w:t>зміст бойового завдання.</w:t>
      </w:r>
    </w:p>
    <w:p w:rsidR="00A24FF8" w:rsidRPr="00992767" w:rsidRDefault="00A24FF8" w:rsidP="00992767">
      <w:pPr>
        <w:shd w:val="clear" w:color="auto" w:fill="FFFFFF"/>
        <w:spacing w:line="360" w:lineRule="auto"/>
        <w:ind w:firstLine="709"/>
        <w:jc w:val="both"/>
        <w:rPr>
          <w:sz w:val="28"/>
          <w:szCs w:val="28"/>
        </w:rPr>
      </w:pPr>
      <w:r w:rsidRPr="00992767">
        <w:rPr>
          <w:sz w:val="28"/>
          <w:szCs w:val="28"/>
          <w:lang w:val="uk-UA"/>
        </w:rPr>
        <w:t>Бойовими статутами визначено, що механізований батальйон наступає на фронті:</w:t>
      </w:r>
    </w:p>
    <w:p w:rsidR="00A24FF8" w:rsidRPr="00992767" w:rsidRDefault="00A24FF8" w:rsidP="00992767">
      <w:pPr>
        <w:numPr>
          <w:ilvl w:val="0"/>
          <w:numId w:val="6"/>
        </w:numPr>
        <w:shd w:val="clear" w:color="auto" w:fill="FFFFFF"/>
        <w:tabs>
          <w:tab w:val="left" w:pos="926"/>
        </w:tabs>
        <w:spacing w:line="360" w:lineRule="auto"/>
        <w:ind w:firstLine="709"/>
        <w:jc w:val="both"/>
        <w:rPr>
          <w:sz w:val="28"/>
          <w:szCs w:val="28"/>
          <w:lang w:val="uk-UA"/>
        </w:rPr>
      </w:pPr>
      <w:r w:rsidRPr="00992767">
        <w:rPr>
          <w:sz w:val="28"/>
          <w:szCs w:val="28"/>
          <w:lang w:val="uk-UA"/>
        </w:rPr>
        <w:t>до 2-х кілометрів;</w:t>
      </w:r>
    </w:p>
    <w:p w:rsidR="00A24FF8" w:rsidRPr="00992767" w:rsidRDefault="00A24FF8" w:rsidP="00992767">
      <w:pPr>
        <w:numPr>
          <w:ilvl w:val="0"/>
          <w:numId w:val="6"/>
        </w:numPr>
        <w:shd w:val="clear" w:color="auto" w:fill="FFFFFF"/>
        <w:tabs>
          <w:tab w:val="left" w:pos="926"/>
        </w:tabs>
        <w:spacing w:line="360" w:lineRule="auto"/>
        <w:ind w:firstLine="709"/>
        <w:jc w:val="both"/>
        <w:rPr>
          <w:sz w:val="28"/>
          <w:szCs w:val="28"/>
          <w:lang w:val="uk-UA"/>
        </w:rPr>
      </w:pPr>
      <w:r w:rsidRPr="00992767">
        <w:rPr>
          <w:sz w:val="28"/>
          <w:szCs w:val="28"/>
          <w:lang w:val="uk-UA"/>
        </w:rPr>
        <w:t>на ділянці прориву - до 1км.</w:t>
      </w:r>
    </w:p>
    <w:p w:rsidR="00A24FF8" w:rsidRPr="00992767" w:rsidRDefault="00A24FF8" w:rsidP="00992767">
      <w:pPr>
        <w:pStyle w:val="a6"/>
        <w:spacing w:line="360" w:lineRule="auto"/>
        <w:rPr>
          <w:color w:val="auto"/>
        </w:rPr>
      </w:pPr>
      <w:r w:rsidRPr="00992767">
        <w:rPr>
          <w:color w:val="auto"/>
        </w:rPr>
        <w:t>Відповідно механізована бригада наступає на фронті:</w:t>
      </w:r>
    </w:p>
    <w:p w:rsidR="00A24FF8" w:rsidRPr="00992767" w:rsidRDefault="00A24FF8" w:rsidP="00992767">
      <w:pPr>
        <w:numPr>
          <w:ilvl w:val="0"/>
          <w:numId w:val="6"/>
        </w:numPr>
        <w:shd w:val="clear" w:color="auto" w:fill="FFFFFF"/>
        <w:spacing w:line="360" w:lineRule="auto"/>
        <w:ind w:firstLine="709"/>
        <w:jc w:val="both"/>
        <w:rPr>
          <w:sz w:val="28"/>
          <w:szCs w:val="28"/>
          <w:lang w:val="uk-UA"/>
        </w:rPr>
      </w:pPr>
      <w:r w:rsidRPr="00992767">
        <w:rPr>
          <w:sz w:val="28"/>
          <w:szCs w:val="28"/>
          <w:lang w:val="uk-UA"/>
        </w:rPr>
        <w:t>до 5-ти кілометрів;</w:t>
      </w:r>
    </w:p>
    <w:p w:rsidR="00A24FF8" w:rsidRPr="00992767" w:rsidRDefault="00A24FF8" w:rsidP="00992767">
      <w:pPr>
        <w:numPr>
          <w:ilvl w:val="0"/>
          <w:numId w:val="6"/>
        </w:numPr>
        <w:shd w:val="clear" w:color="auto" w:fill="FFFFFF"/>
        <w:spacing w:line="360" w:lineRule="auto"/>
        <w:ind w:firstLine="709"/>
        <w:jc w:val="both"/>
        <w:rPr>
          <w:sz w:val="28"/>
          <w:szCs w:val="28"/>
          <w:lang w:val="uk-UA"/>
        </w:rPr>
      </w:pPr>
      <w:r w:rsidRPr="00992767">
        <w:rPr>
          <w:sz w:val="28"/>
          <w:szCs w:val="28"/>
          <w:lang w:val="uk-UA"/>
        </w:rPr>
        <w:t>на ділянці прориву – до 2-х кілометрів.</w:t>
      </w:r>
    </w:p>
    <w:p w:rsidR="00A24FF8" w:rsidRPr="00992767" w:rsidRDefault="00A24FF8" w:rsidP="00992767">
      <w:pPr>
        <w:shd w:val="clear" w:color="auto" w:fill="FFFFFF"/>
        <w:spacing w:line="360" w:lineRule="auto"/>
        <w:ind w:firstLine="709"/>
        <w:jc w:val="both"/>
        <w:rPr>
          <w:sz w:val="28"/>
          <w:szCs w:val="28"/>
        </w:rPr>
      </w:pPr>
      <w:r w:rsidRPr="00992767">
        <w:rPr>
          <w:sz w:val="28"/>
          <w:szCs w:val="28"/>
          <w:lang w:val="uk-UA"/>
        </w:rPr>
        <w:t>Механізована рота наступає на фронті до 1км, а на ділянці прориву - до 500 метрів.</w:t>
      </w:r>
    </w:p>
    <w:p w:rsidR="00A24FF8" w:rsidRPr="00992767" w:rsidRDefault="00A24FF8" w:rsidP="00992767">
      <w:pPr>
        <w:shd w:val="clear" w:color="auto" w:fill="FFFFFF"/>
        <w:spacing w:line="360" w:lineRule="auto"/>
        <w:ind w:firstLine="709"/>
        <w:jc w:val="both"/>
        <w:rPr>
          <w:sz w:val="28"/>
          <w:szCs w:val="28"/>
        </w:rPr>
      </w:pPr>
      <w:r w:rsidRPr="00992767">
        <w:rPr>
          <w:sz w:val="28"/>
          <w:szCs w:val="28"/>
          <w:lang w:val="uk-UA"/>
        </w:rPr>
        <w:t>Ці величний визначені шляхом проведення розрахунків, та виходячи з досвіду Великої Вітчизняної війни.</w:t>
      </w:r>
    </w:p>
    <w:p w:rsidR="00A24FF8" w:rsidRPr="00992767" w:rsidRDefault="00A24FF8" w:rsidP="00992767">
      <w:pPr>
        <w:shd w:val="clear" w:color="auto" w:fill="FFFFFF"/>
        <w:spacing w:line="360" w:lineRule="auto"/>
        <w:ind w:firstLine="709"/>
        <w:jc w:val="both"/>
        <w:rPr>
          <w:sz w:val="28"/>
          <w:szCs w:val="28"/>
        </w:rPr>
      </w:pPr>
      <w:r w:rsidRPr="00992767">
        <w:rPr>
          <w:sz w:val="28"/>
          <w:szCs w:val="28"/>
          <w:lang w:val="uk-UA"/>
        </w:rPr>
        <w:t>Для ведення успішного наступу необхідно мати:</w:t>
      </w:r>
    </w:p>
    <w:p w:rsidR="00A24FF8" w:rsidRPr="00992767" w:rsidRDefault="00A24FF8" w:rsidP="00992767">
      <w:pPr>
        <w:shd w:val="clear" w:color="auto" w:fill="FFFFFF"/>
        <w:tabs>
          <w:tab w:val="left" w:pos="926"/>
        </w:tabs>
        <w:spacing w:line="360" w:lineRule="auto"/>
        <w:ind w:firstLine="709"/>
        <w:jc w:val="both"/>
        <w:rPr>
          <w:sz w:val="28"/>
          <w:szCs w:val="28"/>
        </w:rPr>
      </w:pPr>
      <w:r w:rsidRPr="00992767">
        <w:rPr>
          <w:sz w:val="28"/>
          <w:szCs w:val="28"/>
          <w:lang w:val="uk-UA"/>
        </w:rPr>
        <w:t>- 3-4-х кратну перевагу по танкам;</w:t>
      </w:r>
    </w:p>
    <w:p w:rsidR="00A24FF8" w:rsidRPr="00992767" w:rsidRDefault="00A24FF8" w:rsidP="00992767">
      <w:pPr>
        <w:pStyle w:val="21"/>
        <w:numPr>
          <w:ilvl w:val="0"/>
          <w:numId w:val="6"/>
        </w:numPr>
        <w:tabs>
          <w:tab w:val="clear" w:pos="408"/>
          <w:tab w:val="left" w:pos="1018"/>
        </w:tabs>
        <w:spacing w:line="360" w:lineRule="auto"/>
        <w:ind w:firstLine="709"/>
        <w:jc w:val="both"/>
        <w:rPr>
          <w:color w:val="auto"/>
        </w:rPr>
      </w:pPr>
      <w:r w:rsidRPr="00992767">
        <w:rPr>
          <w:color w:val="auto"/>
        </w:rPr>
        <w:t>5-6-х кратну перевагу по механізованим ротам на ділянці прориву.</w:t>
      </w:r>
    </w:p>
    <w:p w:rsidR="00A24FF8" w:rsidRPr="00992767" w:rsidRDefault="00A24FF8" w:rsidP="00992767">
      <w:pPr>
        <w:pStyle w:val="23"/>
        <w:tabs>
          <w:tab w:val="clear" w:pos="6514"/>
          <w:tab w:val="left" w:pos="1018"/>
        </w:tabs>
        <w:spacing w:line="360" w:lineRule="auto"/>
        <w:jc w:val="both"/>
        <w:rPr>
          <w:color w:val="auto"/>
        </w:rPr>
      </w:pPr>
      <w:r w:rsidRPr="00992767">
        <w:rPr>
          <w:color w:val="auto"/>
        </w:rPr>
        <w:t>З тактики дій армій розвинутих держав відомо, що в обороні вони можуть мати 4-5 танків на один кілометр фронту оборони. Відповідно, для того, щоб створити 4-6 кратну перевагу, необхідно на кожний кілометр наступу мати 24-30 танків (2-3 танкові роти).</w:t>
      </w:r>
    </w:p>
    <w:p w:rsidR="00A24FF8" w:rsidRPr="00992767" w:rsidRDefault="00A24FF8" w:rsidP="00992767">
      <w:pPr>
        <w:shd w:val="clear" w:color="auto" w:fill="FFFFFF"/>
        <w:spacing w:line="360" w:lineRule="auto"/>
        <w:ind w:firstLine="709"/>
        <w:jc w:val="both"/>
        <w:rPr>
          <w:sz w:val="28"/>
          <w:szCs w:val="28"/>
        </w:rPr>
      </w:pPr>
      <w:r w:rsidRPr="00992767">
        <w:rPr>
          <w:sz w:val="28"/>
          <w:szCs w:val="28"/>
          <w:lang w:val="uk-UA"/>
        </w:rPr>
        <w:t xml:space="preserve">Механізований батальйон при умовах посилення його танковою ротою та побудовою бойового порядку в два ешелону може мати в першому </w:t>
      </w:r>
      <w:r w:rsidRPr="00992767">
        <w:rPr>
          <w:sz w:val="28"/>
          <w:szCs w:val="28"/>
          <w:lang w:val="uk-UA"/>
        </w:rPr>
        <w:lastRenderedPageBreak/>
        <w:t>ешелоні до 35 одиниць бронетанкової техніки (до 13 танків та 22 БМП), а при умові 20% втрат - до 28 одиниць. Виходячи з цих простих розрахунків бачимо, що механізований батальйон може наступати на фронті до 1км.</w:t>
      </w:r>
    </w:p>
    <w:p w:rsidR="00A24FF8" w:rsidRPr="00992767" w:rsidRDefault="00A24FF8" w:rsidP="00992767">
      <w:pPr>
        <w:shd w:val="clear" w:color="auto" w:fill="FFFFFF"/>
        <w:spacing w:line="360" w:lineRule="auto"/>
        <w:ind w:firstLine="709"/>
        <w:jc w:val="both"/>
        <w:rPr>
          <w:sz w:val="28"/>
          <w:szCs w:val="28"/>
        </w:rPr>
      </w:pPr>
      <w:r w:rsidRPr="00992767">
        <w:rPr>
          <w:sz w:val="28"/>
          <w:szCs w:val="28"/>
          <w:lang w:val="uk-UA"/>
        </w:rPr>
        <w:t>Зміст та глибина бойового завдання загальновійськового підрозділу у наступі залежить в основному від:</w:t>
      </w:r>
    </w:p>
    <w:p w:rsidR="00A24FF8" w:rsidRPr="00992767" w:rsidRDefault="00A24FF8" w:rsidP="00992767">
      <w:pPr>
        <w:numPr>
          <w:ilvl w:val="0"/>
          <w:numId w:val="4"/>
        </w:numPr>
        <w:shd w:val="clear" w:color="auto" w:fill="FFFFFF"/>
        <w:tabs>
          <w:tab w:val="left" w:pos="1013"/>
        </w:tabs>
        <w:spacing w:line="360" w:lineRule="auto"/>
        <w:ind w:firstLine="709"/>
        <w:jc w:val="both"/>
        <w:rPr>
          <w:sz w:val="28"/>
          <w:szCs w:val="28"/>
          <w:lang w:val="uk-UA"/>
        </w:rPr>
      </w:pPr>
      <w:r w:rsidRPr="00992767">
        <w:rPr>
          <w:sz w:val="28"/>
          <w:szCs w:val="28"/>
          <w:lang w:val="uk-UA"/>
        </w:rPr>
        <w:t>бойових можливостей підрозділу;</w:t>
      </w:r>
    </w:p>
    <w:p w:rsidR="00A24FF8" w:rsidRPr="00992767" w:rsidRDefault="00A24FF8" w:rsidP="00992767">
      <w:pPr>
        <w:numPr>
          <w:ilvl w:val="0"/>
          <w:numId w:val="4"/>
        </w:numPr>
        <w:shd w:val="clear" w:color="auto" w:fill="FFFFFF"/>
        <w:tabs>
          <w:tab w:val="left" w:pos="1013"/>
        </w:tabs>
        <w:spacing w:line="360" w:lineRule="auto"/>
        <w:ind w:firstLine="709"/>
        <w:jc w:val="both"/>
        <w:rPr>
          <w:sz w:val="28"/>
          <w:szCs w:val="28"/>
          <w:lang w:val="uk-UA"/>
        </w:rPr>
      </w:pPr>
      <w:r w:rsidRPr="00992767">
        <w:rPr>
          <w:sz w:val="28"/>
          <w:szCs w:val="28"/>
          <w:lang w:val="uk-UA"/>
        </w:rPr>
        <w:t>характеру оборони противника;</w:t>
      </w:r>
    </w:p>
    <w:p w:rsidR="00A24FF8" w:rsidRPr="00992767" w:rsidRDefault="00A24FF8" w:rsidP="00992767">
      <w:pPr>
        <w:shd w:val="clear" w:color="auto" w:fill="FFFFFF"/>
        <w:spacing w:line="360" w:lineRule="auto"/>
        <w:ind w:firstLine="709"/>
        <w:jc w:val="both"/>
        <w:rPr>
          <w:sz w:val="28"/>
          <w:szCs w:val="28"/>
        </w:rPr>
      </w:pPr>
      <w:r w:rsidRPr="00992767">
        <w:rPr>
          <w:sz w:val="28"/>
          <w:szCs w:val="28"/>
          <w:lang w:val="uk-UA"/>
        </w:rPr>
        <w:t>- ступеню його по давлення ударами авіації та вогнем артилерії.</w:t>
      </w:r>
    </w:p>
    <w:p w:rsidR="00A24FF8" w:rsidRPr="00992767" w:rsidRDefault="00A24FF8" w:rsidP="00992767">
      <w:pPr>
        <w:shd w:val="clear" w:color="auto" w:fill="FFFFFF"/>
        <w:spacing w:line="360" w:lineRule="auto"/>
        <w:ind w:firstLine="709"/>
        <w:jc w:val="both"/>
        <w:rPr>
          <w:sz w:val="28"/>
          <w:szCs w:val="28"/>
        </w:rPr>
      </w:pPr>
      <w:r w:rsidRPr="00992767">
        <w:rPr>
          <w:sz w:val="28"/>
          <w:szCs w:val="28"/>
          <w:lang w:val="uk-UA"/>
        </w:rPr>
        <w:t>Посилений механізований батальйон на ділянці прориву, із досвіду Великої Вітчизняної війни та проведення наукових розрахунків, наступаючи на фронті до 1км, здатний нанести поразку противнику на глибину оборони батальйонів першого ешелону, зберігаючи при цьому свою боєздатність.</w:t>
      </w:r>
    </w:p>
    <w:p w:rsidR="00A24FF8" w:rsidRPr="00992767" w:rsidRDefault="00A24FF8" w:rsidP="00992767">
      <w:pPr>
        <w:shd w:val="clear" w:color="auto" w:fill="FFFFFF"/>
        <w:spacing w:line="360" w:lineRule="auto"/>
        <w:ind w:firstLine="709"/>
        <w:jc w:val="both"/>
        <w:rPr>
          <w:sz w:val="28"/>
          <w:szCs w:val="28"/>
        </w:rPr>
      </w:pPr>
      <w:r w:rsidRPr="00992767">
        <w:rPr>
          <w:sz w:val="28"/>
          <w:szCs w:val="28"/>
          <w:lang w:val="uk-UA"/>
        </w:rPr>
        <w:t>При наступі на недостатньо розвинуту в інженерному відношенні оборону, наступаючи на фронті до 2-х кілометрів, механізований батальйон у взаємодії з сусідніми батальйонами здатний розгромити до 1,5 рот противника.</w:t>
      </w:r>
    </w:p>
    <w:p w:rsidR="00A24FF8" w:rsidRPr="00992767" w:rsidRDefault="00A24FF8" w:rsidP="00992767">
      <w:pPr>
        <w:shd w:val="clear" w:color="auto" w:fill="FFFFFF"/>
        <w:spacing w:line="360" w:lineRule="auto"/>
        <w:ind w:firstLine="709"/>
        <w:jc w:val="both"/>
        <w:rPr>
          <w:sz w:val="28"/>
          <w:szCs w:val="28"/>
        </w:rPr>
      </w:pPr>
      <w:r w:rsidRPr="00992767">
        <w:rPr>
          <w:sz w:val="28"/>
          <w:szCs w:val="28"/>
          <w:lang w:val="uk-UA"/>
        </w:rPr>
        <w:t xml:space="preserve">Здатність механізованого батальйону нанести таке ураження противнику і складає його </w:t>
      </w:r>
      <w:r w:rsidRPr="00992767">
        <w:rPr>
          <w:sz w:val="28"/>
          <w:szCs w:val="28"/>
          <w:u w:val="single"/>
          <w:lang w:val="uk-UA"/>
        </w:rPr>
        <w:t>бойове завдання.</w:t>
      </w:r>
    </w:p>
    <w:p w:rsidR="00A24FF8" w:rsidRPr="00992767" w:rsidRDefault="00A24FF8" w:rsidP="00992767">
      <w:pPr>
        <w:shd w:val="clear" w:color="auto" w:fill="FFFFFF"/>
        <w:spacing w:line="360" w:lineRule="auto"/>
        <w:ind w:firstLine="709"/>
        <w:jc w:val="both"/>
        <w:rPr>
          <w:sz w:val="28"/>
          <w:szCs w:val="28"/>
        </w:rPr>
      </w:pPr>
      <w:r w:rsidRPr="00992767">
        <w:rPr>
          <w:sz w:val="28"/>
          <w:szCs w:val="28"/>
          <w:lang w:val="uk-UA"/>
        </w:rPr>
        <w:t>Для успішного виконання бойового завдання, для вирішення непередбачених завдань підчас , ведення наступу командир батальйону може:</w:t>
      </w:r>
    </w:p>
    <w:p w:rsidR="00A24FF8" w:rsidRPr="00992767" w:rsidRDefault="00A24FF8" w:rsidP="00992767">
      <w:pPr>
        <w:numPr>
          <w:ilvl w:val="0"/>
          <w:numId w:val="4"/>
        </w:numPr>
        <w:shd w:val="clear" w:color="auto" w:fill="FFFFFF"/>
        <w:tabs>
          <w:tab w:val="left" w:pos="1013"/>
        </w:tabs>
        <w:spacing w:line="360" w:lineRule="auto"/>
        <w:ind w:firstLine="709"/>
        <w:jc w:val="both"/>
        <w:rPr>
          <w:sz w:val="28"/>
          <w:szCs w:val="28"/>
          <w:lang w:val="uk-UA"/>
        </w:rPr>
      </w:pPr>
      <w:r w:rsidRPr="00992767">
        <w:rPr>
          <w:sz w:val="28"/>
          <w:szCs w:val="28"/>
          <w:lang w:val="uk-UA"/>
        </w:rPr>
        <w:t>вводити в бій другий ешелон (резерв);</w:t>
      </w:r>
    </w:p>
    <w:p w:rsidR="00A24FF8" w:rsidRPr="00992767" w:rsidRDefault="00A24FF8" w:rsidP="00992767">
      <w:pPr>
        <w:numPr>
          <w:ilvl w:val="0"/>
          <w:numId w:val="4"/>
        </w:numPr>
        <w:shd w:val="clear" w:color="auto" w:fill="FFFFFF"/>
        <w:tabs>
          <w:tab w:val="left" w:pos="1013"/>
        </w:tabs>
        <w:spacing w:line="360" w:lineRule="auto"/>
        <w:ind w:firstLine="709"/>
        <w:jc w:val="both"/>
        <w:rPr>
          <w:sz w:val="28"/>
          <w:szCs w:val="28"/>
          <w:lang w:val="uk-UA"/>
        </w:rPr>
      </w:pPr>
      <w:r w:rsidRPr="00992767">
        <w:rPr>
          <w:sz w:val="28"/>
          <w:szCs w:val="28"/>
          <w:lang w:val="uk-UA"/>
        </w:rPr>
        <w:t>міняти побудову бойового порядку.</w:t>
      </w:r>
    </w:p>
    <w:p w:rsidR="00A24FF8" w:rsidRPr="00992767" w:rsidRDefault="00A24FF8" w:rsidP="00992767">
      <w:pPr>
        <w:shd w:val="clear" w:color="auto" w:fill="FFFFFF"/>
        <w:tabs>
          <w:tab w:val="left" w:leader="underscore" w:pos="730"/>
        </w:tabs>
        <w:spacing w:line="360" w:lineRule="auto"/>
        <w:ind w:firstLine="709"/>
        <w:jc w:val="both"/>
        <w:rPr>
          <w:sz w:val="28"/>
          <w:szCs w:val="28"/>
        </w:rPr>
      </w:pPr>
      <w:r w:rsidRPr="00992767">
        <w:rPr>
          <w:sz w:val="28"/>
          <w:szCs w:val="28"/>
          <w:lang w:val="uk-UA"/>
        </w:rPr>
        <w:t>Виходячи з цього, батальйону першого ешелону вказується:</w:t>
      </w:r>
    </w:p>
    <w:p w:rsidR="00A24FF8" w:rsidRPr="00992767" w:rsidRDefault="00A24FF8" w:rsidP="00992767">
      <w:pPr>
        <w:numPr>
          <w:ilvl w:val="0"/>
          <w:numId w:val="4"/>
        </w:numPr>
        <w:shd w:val="clear" w:color="auto" w:fill="FFFFFF"/>
        <w:tabs>
          <w:tab w:val="left" w:pos="1013"/>
        </w:tabs>
        <w:spacing w:line="360" w:lineRule="auto"/>
        <w:ind w:firstLine="709"/>
        <w:jc w:val="both"/>
        <w:rPr>
          <w:sz w:val="28"/>
          <w:szCs w:val="28"/>
          <w:lang w:val="uk-UA"/>
        </w:rPr>
      </w:pPr>
      <w:r w:rsidRPr="00992767">
        <w:rPr>
          <w:sz w:val="28"/>
          <w:szCs w:val="28"/>
          <w:lang w:val="uk-UA"/>
        </w:rPr>
        <w:t>найближче завдання;</w:t>
      </w:r>
    </w:p>
    <w:p w:rsidR="00A24FF8" w:rsidRPr="00992767" w:rsidRDefault="00A24FF8" w:rsidP="00992767">
      <w:pPr>
        <w:numPr>
          <w:ilvl w:val="0"/>
          <w:numId w:val="4"/>
        </w:numPr>
        <w:shd w:val="clear" w:color="auto" w:fill="FFFFFF"/>
        <w:tabs>
          <w:tab w:val="left" w:pos="1013"/>
        </w:tabs>
        <w:spacing w:line="360" w:lineRule="auto"/>
        <w:ind w:firstLine="709"/>
        <w:jc w:val="both"/>
        <w:rPr>
          <w:sz w:val="28"/>
          <w:szCs w:val="28"/>
          <w:lang w:val="uk-UA"/>
        </w:rPr>
      </w:pPr>
      <w:r w:rsidRPr="00992767">
        <w:rPr>
          <w:sz w:val="28"/>
          <w:szCs w:val="28"/>
          <w:lang w:val="uk-UA"/>
        </w:rPr>
        <w:t>подальше завдання;</w:t>
      </w:r>
    </w:p>
    <w:p w:rsidR="00A24FF8" w:rsidRPr="00992767" w:rsidRDefault="00A24FF8" w:rsidP="00992767">
      <w:pPr>
        <w:numPr>
          <w:ilvl w:val="0"/>
          <w:numId w:val="4"/>
        </w:numPr>
        <w:shd w:val="clear" w:color="auto" w:fill="FFFFFF"/>
        <w:tabs>
          <w:tab w:val="left" w:pos="1013"/>
        </w:tabs>
        <w:spacing w:line="360" w:lineRule="auto"/>
        <w:ind w:firstLine="709"/>
        <w:jc w:val="both"/>
        <w:rPr>
          <w:sz w:val="28"/>
          <w:szCs w:val="28"/>
          <w:lang w:val="uk-UA"/>
        </w:rPr>
      </w:pPr>
      <w:r w:rsidRPr="00992767">
        <w:rPr>
          <w:sz w:val="28"/>
          <w:szCs w:val="28"/>
          <w:lang w:val="uk-UA"/>
        </w:rPr>
        <w:t>напрямок продовження наступу.</w:t>
      </w:r>
    </w:p>
    <w:p w:rsidR="00A24FF8" w:rsidRPr="00992767" w:rsidRDefault="00A24FF8" w:rsidP="00992767">
      <w:pPr>
        <w:shd w:val="clear" w:color="auto" w:fill="FFFFFF"/>
        <w:spacing w:line="360" w:lineRule="auto"/>
        <w:ind w:firstLine="709"/>
        <w:jc w:val="both"/>
        <w:rPr>
          <w:sz w:val="28"/>
          <w:szCs w:val="28"/>
        </w:rPr>
      </w:pPr>
      <w:r w:rsidRPr="00992767">
        <w:rPr>
          <w:sz w:val="28"/>
          <w:szCs w:val="28"/>
          <w:u w:val="single"/>
          <w:lang w:val="uk-UA"/>
        </w:rPr>
        <w:t>Найближче завдання</w:t>
      </w:r>
      <w:r w:rsidRPr="00992767">
        <w:rPr>
          <w:sz w:val="28"/>
          <w:szCs w:val="28"/>
          <w:lang w:val="uk-UA"/>
        </w:rPr>
        <w:t xml:space="preserve"> батальйону першого ешелону полягає, як правило в знищенні противника в опорних пунктах рот першого ешелону на своєму фронті наступу та оволодінні ними.</w:t>
      </w:r>
    </w:p>
    <w:p w:rsidR="00A24FF8" w:rsidRPr="00992767" w:rsidRDefault="00A24FF8" w:rsidP="00992767">
      <w:pPr>
        <w:shd w:val="clear" w:color="auto" w:fill="FFFFFF"/>
        <w:spacing w:line="360" w:lineRule="auto"/>
        <w:ind w:firstLine="709"/>
        <w:jc w:val="both"/>
        <w:rPr>
          <w:sz w:val="28"/>
          <w:szCs w:val="28"/>
        </w:rPr>
      </w:pPr>
      <w:r w:rsidRPr="00992767">
        <w:rPr>
          <w:sz w:val="28"/>
          <w:szCs w:val="28"/>
          <w:u w:val="single"/>
          <w:lang w:val="uk-UA"/>
        </w:rPr>
        <w:lastRenderedPageBreak/>
        <w:t>Подальше завдання</w:t>
      </w:r>
      <w:r w:rsidRPr="00992767">
        <w:rPr>
          <w:sz w:val="28"/>
          <w:szCs w:val="28"/>
          <w:lang w:val="uk-UA"/>
        </w:rPr>
        <w:t xml:space="preserve"> батальйону першого ешелону полягає в розвитку наступу, розгромі у взаємодії з сусідніми батальйонами противника в глибині району оборони та оволодінні першою позицією.</w:t>
      </w:r>
    </w:p>
    <w:p w:rsidR="00A24FF8" w:rsidRPr="00992767" w:rsidRDefault="00A24FF8" w:rsidP="00992767">
      <w:pPr>
        <w:shd w:val="clear" w:color="auto" w:fill="FFFFFF"/>
        <w:spacing w:line="360" w:lineRule="auto"/>
        <w:ind w:firstLine="709"/>
        <w:jc w:val="both"/>
        <w:rPr>
          <w:sz w:val="28"/>
          <w:szCs w:val="28"/>
        </w:rPr>
      </w:pPr>
      <w:r w:rsidRPr="00992767">
        <w:rPr>
          <w:sz w:val="28"/>
          <w:szCs w:val="28"/>
          <w:u w:val="single"/>
          <w:lang w:val="uk-UA"/>
        </w:rPr>
        <w:t>Напрямок продовження наступу</w:t>
      </w:r>
      <w:r w:rsidRPr="00992767">
        <w:rPr>
          <w:sz w:val="28"/>
          <w:szCs w:val="28"/>
          <w:lang w:val="uk-UA"/>
        </w:rPr>
        <w:t xml:space="preserve"> визначається з таким розрахунком, щоб забезпечувалось виконання подальшого завдання бригади.</w:t>
      </w:r>
    </w:p>
    <w:p w:rsidR="00A24FF8" w:rsidRPr="00992767" w:rsidRDefault="00A24FF8" w:rsidP="00992767">
      <w:pPr>
        <w:shd w:val="clear" w:color="auto" w:fill="FFFFFF"/>
        <w:spacing w:line="360" w:lineRule="auto"/>
        <w:ind w:firstLine="709"/>
        <w:jc w:val="both"/>
        <w:rPr>
          <w:sz w:val="28"/>
          <w:szCs w:val="28"/>
        </w:rPr>
      </w:pPr>
      <w:r w:rsidRPr="00992767">
        <w:rPr>
          <w:sz w:val="28"/>
          <w:szCs w:val="28"/>
          <w:lang w:val="uk-UA"/>
        </w:rPr>
        <w:t>Механізованій (танковій) роті першого ешелону вказується:</w:t>
      </w:r>
    </w:p>
    <w:p w:rsidR="00A24FF8" w:rsidRPr="00992767" w:rsidRDefault="00A24FF8" w:rsidP="00992767">
      <w:pPr>
        <w:numPr>
          <w:ilvl w:val="0"/>
          <w:numId w:val="4"/>
        </w:numPr>
        <w:shd w:val="clear" w:color="auto" w:fill="FFFFFF"/>
        <w:tabs>
          <w:tab w:val="left" w:pos="1013"/>
        </w:tabs>
        <w:spacing w:line="360" w:lineRule="auto"/>
        <w:ind w:firstLine="709"/>
        <w:jc w:val="both"/>
        <w:rPr>
          <w:sz w:val="28"/>
          <w:szCs w:val="28"/>
          <w:lang w:val="uk-UA"/>
        </w:rPr>
      </w:pPr>
      <w:r w:rsidRPr="00992767">
        <w:rPr>
          <w:sz w:val="28"/>
          <w:szCs w:val="28"/>
          <w:lang w:val="uk-UA"/>
        </w:rPr>
        <w:t>найближче завдання;</w:t>
      </w:r>
    </w:p>
    <w:p w:rsidR="00A24FF8" w:rsidRPr="00992767" w:rsidRDefault="00A24FF8" w:rsidP="00992767">
      <w:pPr>
        <w:numPr>
          <w:ilvl w:val="0"/>
          <w:numId w:val="4"/>
        </w:numPr>
        <w:shd w:val="clear" w:color="auto" w:fill="FFFFFF"/>
        <w:tabs>
          <w:tab w:val="left" w:pos="1013"/>
        </w:tabs>
        <w:spacing w:line="360" w:lineRule="auto"/>
        <w:ind w:firstLine="709"/>
        <w:jc w:val="both"/>
        <w:rPr>
          <w:sz w:val="28"/>
          <w:szCs w:val="28"/>
          <w:lang w:val="uk-UA"/>
        </w:rPr>
      </w:pPr>
      <w:r w:rsidRPr="00992767">
        <w:rPr>
          <w:sz w:val="28"/>
          <w:szCs w:val="28"/>
          <w:lang w:val="uk-UA"/>
        </w:rPr>
        <w:t>напрямок продовження наступу.</w:t>
      </w:r>
    </w:p>
    <w:p w:rsidR="00A24FF8" w:rsidRPr="00992767" w:rsidRDefault="00A24FF8" w:rsidP="00992767">
      <w:pPr>
        <w:shd w:val="clear" w:color="auto" w:fill="FFFFFF"/>
        <w:spacing w:line="360" w:lineRule="auto"/>
        <w:ind w:firstLine="709"/>
        <w:jc w:val="both"/>
        <w:rPr>
          <w:sz w:val="28"/>
          <w:szCs w:val="28"/>
        </w:rPr>
      </w:pPr>
      <w:r w:rsidRPr="00992767">
        <w:rPr>
          <w:sz w:val="28"/>
          <w:szCs w:val="28"/>
          <w:lang w:val="uk-UA"/>
        </w:rPr>
        <w:t>Найближче завдання роти першого ешелону полягає в знищенні противника в опорному пункті взводу першого ешелону і оволодіння ним.</w:t>
      </w:r>
    </w:p>
    <w:p w:rsidR="00A24FF8" w:rsidRPr="00992767" w:rsidRDefault="00A24FF8" w:rsidP="00992767">
      <w:pPr>
        <w:shd w:val="clear" w:color="auto" w:fill="FFFFFF"/>
        <w:spacing w:line="360" w:lineRule="auto"/>
        <w:ind w:firstLine="709"/>
        <w:jc w:val="both"/>
        <w:rPr>
          <w:sz w:val="28"/>
          <w:szCs w:val="28"/>
        </w:rPr>
      </w:pPr>
      <w:r w:rsidRPr="00992767">
        <w:rPr>
          <w:sz w:val="28"/>
          <w:szCs w:val="28"/>
          <w:lang w:val="uk-UA"/>
        </w:rPr>
        <w:t>Напрямок продовження наступу визначається з урахуванням найближчого завдання батальйону.</w:t>
      </w:r>
    </w:p>
    <w:p w:rsidR="00A24FF8" w:rsidRPr="00992767" w:rsidRDefault="00A24FF8" w:rsidP="00992767">
      <w:pPr>
        <w:shd w:val="clear" w:color="auto" w:fill="FFFFFF"/>
        <w:spacing w:line="360" w:lineRule="auto"/>
        <w:ind w:firstLine="709"/>
        <w:jc w:val="both"/>
        <w:rPr>
          <w:sz w:val="28"/>
          <w:szCs w:val="28"/>
        </w:rPr>
      </w:pPr>
      <w:r w:rsidRPr="00992767">
        <w:rPr>
          <w:sz w:val="28"/>
          <w:szCs w:val="28"/>
          <w:lang w:val="uk-UA"/>
        </w:rPr>
        <w:t>Батальйону другого ешелону вказується:</w:t>
      </w:r>
    </w:p>
    <w:p w:rsidR="00A24FF8" w:rsidRPr="00992767" w:rsidRDefault="00A24FF8" w:rsidP="00992767">
      <w:pPr>
        <w:numPr>
          <w:ilvl w:val="0"/>
          <w:numId w:val="4"/>
        </w:numPr>
        <w:shd w:val="clear" w:color="auto" w:fill="FFFFFF"/>
        <w:tabs>
          <w:tab w:val="left" w:pos="1013"/>
        </w:tabs>
        <w:spacing w:line="360" w:lineRule="auto"/>
        <w:ind w:firstLine="709"/>
        <w:jc w:val="both"/>
        <w:rPr>
          <w:sz w:val="28"/>
          <w:szCs w:val="28"/>
          <w:lang w:val="uk-UA"/>
        </w:rPr>
      </w:pPr>
      <w:r w:rsidRPr="00992767">
        <w:rPr>
          <w:sz w:val="28"/>
          <w:szCs w:val="28"/>
          <w:lang w:val="uk-UA"/>
        </w:rPr>
        <w:t>найближче завдання;</w:t>
      </w:r>
    </w:p>
    <w:p w:rsidR="00A24FF8" w:rsidRPr="00992767" w:rsidRDefault="00A24FF8" w:rsidP="00992767">
      <w:pPr>
        <w:numPr>
          <w:ilvl w:val="0"/>
          <w:numId w:val="4"/>
        </w:numPr>
        <w:shd w:val="clear" w:color="auto" w:fill="FFFFFF"/>
        <w:tabs>
          <w:tab w:val="left" w:pos="1013"/>
        </w:tabs>
        <w:spacing w:line="360" w:lineRule="auto"/>
        <w:ind w:firstLine="709"/>
        <w:jc w:val="both"/>
        <w:rPr>
          <w:sz w:val="28"/>
          <w:szCs w:val="28"/>
          <w:lang w:val="uk-UA"/>
        </w:rPr>
      </w:pPr>
      <w:r w:rsidRPr="00992767">
        <w:rPr>
          <w:sz w:val="28"/>
          <w:szCs w:val="28"/>
          <w:lang w:val="uk-UA"/>
        </w:rPr>
        <w:t>напрямок продовження наступу.</w:t>
      </w:r>
    </w:p>
    <w:p w:rsidR="00A24FF8" w:rsidRPr="00992767" w:rsidRDefault="00A24FF8" w:rsidP="00992767">
      <w:pPr>
        <w:shd w:val="clear" w:color="auto" w:fill="FFFFFF"/>
        <w:spacing w:line="360" w:lineRule="auto"/>
        <w:ind w:firstLine="709"/>
        <w:jc w:val="both"/>
        <w:rPr>
          <w:sz w:val="28"/>
          <w:szCs w:val="28"/>
        </w:rPr>
      </w:pPr>
      <w:r w:rsidRPr="00992767">
        <w:rPr>
          <w:sz w:val="28"/>
          <w:szCs w:val="28"/>
          <w:lang w:val="uk-UA"/>
        </w:rPr>
        <w:t>Найближче завдання батальйону другого ешелону при вводі в бій може полягати в завершенні розгрому, спільно з батальйонами першого ешелону, бригадних (полкових) резервів противника та оволодінні їх рубежем (другою позицією).</w:t>
      </w:r>
    </w:p>
    <w:p w:rsidR="00A24FF8" w:rsidRPr="00992767" w:rsidRDefault="00A24FF8" w:rsidP="00992767">
      <w:pPr>
        <w:shd w:val="clear" w:color="auto" w:fill="FFFFFF"/>
        <w:spacing w:line="360" w:lineRule="auto"/>
        <w:ind w:firstLine="709"/>
        <w:jc w:val="both"/>
        <w:rPr>
          <w:sz w:val="28"/>
          <w:szCs w:val="28"/>
        </w:rPr>
      </w:pPr>
      <w:r w:rsidRPr="00992767">
        <w:rPr>
          <w:sz w:val="28"/>
          <w:szCs w:val="28"/>
          <w:lang w:val="uk-UA"/>
        </w:rPr>
        <w:t>Напрямок продовження наступу батальйону другого ешелону визначається з таким розрахунком, щоб забезпечувалось виконання подальшого завдання бригади.</w:t>
      </w:r>
    </w:p>
    <w:p w:rsidR="00A24FF8" w:rsidRPr="00992767" w:rsidRDefault="00A24FF8" w:rsidP="00992767">
      <w:pPr>
        <w:shd w:val="clear" w:color="auto" w:fill="FFFFFF"/>
        <w:spacing w:line="360" w:lineRule="auto"/>
        <w:ind w:firstLine="709"/>
        <w:jc w:val="both"/>
        <w:rPr>
          <w:sz w:val="28"/>
          <w:szCs w:val="28"/>
        </w:rPr>
      </w:pPr>
      <w:r w:rsidRPr="00992767">
        <w:rPr>
          <w:sz w:val="28"/>
          <w:szCs w:val="28"/>
          <w:lang w:val="uk-UA"/>
        </w:rPr>
        <w:t>Після виконання поставлених бойових завдань батальйону вказується нове завдання.</w:t>
      </w:r>
    </w:p>
    <w:p w:rsidR="00A24FF8" w:rsidRPr="00992767" w:rsidRDefault="00A24FF8" w:rsidP="00992767">
      <w:pPr>
        <w:shd w:val="clear" w:color="auto" w:fill="FFFFFF"/>
        <w:spacing w:line="360" w:lineRule="auto"/>
        <w:ind w:firstLine="709"/>
        <w:jc w:val="both"/>
        <w:rPr>
          <w:sz w:val="28"/>
          <w:szCs w:val="28"/>
        </w:rPr>
      </w:pPr>
      <w:r w:rsidRPr="00992767">
        <w:rPr>
          <w:sz w:val="28"/>
          <w:szCs w:val="28"/>
          <w:lang w:val="uk-UA"/>
        </w:rPr>
        <w:t>Для виконання поставленого бойового завдання і створення необхідної переваги над противником, батальйону необхідне посилення.</w:t>
      </w:r>
    </w:p>
    <w:p w:rsidR="00A24FF8" w:rsidRPr="00992767" w:rsidRDefault="00A24FF8" w:rsidP="00992767">
      <w:pPr>
        <w:shd w:val="clear" w:color="auto" w:fill="FFFFFF"/>
        <w:spacing w:line="360" w:lineRule="auto"/>
        <w:ind w:firstLine="709"/>
        <w:jc w:val="both"/>
        <w:rPr>
          <w:sz w:val="28"/>
          <w:szCs w:val="28"/>
        </w:rPr>
      </w:pPr>
      <w:r w:rsidRPr="00992767">
        <w:rPr>
          <w:sz w:val="28"/>
          <w:szCs w:val="28"/>
          <w:lang w:val="uk-UA"/>
        </w:rPr>
        <w:t>Посилення батальйону залежить від:</w:t>
      </w:r>
    </w:p>
    <w:p w:rsidR="00A24FF8" w:rsidRPr="00992767" w:rsidRDefault="00A24FF8" w:rsidP="00992767">
      <w:pPr>
        <w:numPr>
          <w:ilvl w:val="0"/>
          <w:numId w:val="4"/>
        </w:numPr>
        <w:shd w:val="clear" w:color="auto" w:fill="FFFFFF"/>
        <w:tabs>
          <w:tab w:val="left" w:pos="989"/>
        </w:tabs>
        <w:spacing w:line="360" w:lineRule="auto"/>
        <w:ind w:firstLine="709"/>
        <w:jc w:val="both"/>
        <w:rPr>
          <w:sz w:val="28"/>
          <w:szCs w:val="28"/>
          <w:lang w:val="uk-UA"/>
        </w:rPr>
      </w:pPr>
      <w:r w:rsidRPr="00992767">
        <w:rPr>
          <w:sz w:val="28"/>
          <w:szCs w:val="28"/>
          <w:lang w:val="uk-UA"/>
        </w:rPr>
        <w:t>поставленого бойового завдання;</w:t>
      </w:r>
    </w:p>
    <w:p w:rsidR="00A24FF8" w:rsidRPr="00992767" w:rsidRDefault="00A24FF8" w:rsidP="00992767">
      <w:pPr>
        <w:numPr>
          <w:ilvl w:val="0"/>
          <w:numId w:val="4"/>
        </w:numPr>
        <w:shd w:val="clear" w:color="auto" w:fill="FFFFFF"/>
        <w:tabs>
          <w:tab w:val="left" w:pos="989"/>
        </w:tabs>
        <w:spacing w:line="360" w:lineRule="auto"/>
        <w:ind w:firstLine="709"/>
        <w:jc w:val="both"/>
        <w:rPr>
          <w:sz w:val="28"/>
          <w:szCs w:val="28"/>
          <w:lang w:val="uk-UA"/>
        </w:rPr>
      </w:pPr>
      <w:r w:rsidRPr="00992767">
        <w:rPr>
          <w:sz w:val="28"/>
          <w:szCs w:val="28"/>
          <w:lang w:val="uk-UA"/>
        </w:rPr>
        <w:t>бойових можливостей,</w:t>
      </w:r>
    </w:p>
    <w:p w:rsidR="00A24FF8" w:rsidRPr="00992767" w:rsidRDefault="00A24FF8" w:rsidP="00992767">
      <w:pPr>
        <w:numPr>
          <w:ilvl w:val="0"/>
          <w:numId w:val="4"/>
        </w:numPr>
        <w:shd w:val="clear" w:color="auto" w:fill="FFFFFF"/>
        <w:spacing w:line="360" w:lineRule="auto"/>
        <w:ind w:firstLine="709"/>
        <w:jc w:val="both"/>
        <w:rPr>
          <w:sz w:val="28"/>
          <w:szCs w:val="28"/>
          <w:lang w:val="uk-UA"/>
        </w:rPr>
      </w:pPr>
      <w:r w:rsidRPr="00992767">
        <w:rPr>
          <w:sz w:val="28"/>
          <w:szCs w:val="28"/>
          <w:lang w:val="uk-UA"/>
        </w:rPr>
        <w:t>місця та ролі батальйону в бойовому порядку бригади;</w:t>
      </w:r>
    </w:p>
    <w:p w:rsidR="00A24FF8" w:rsidRPr="00992767" w:rsidRDefault="00A24FF8" w:rsidP="00992767">
      <w:pPr>
        <w:numPr>
          <w:ilvl w:val="0"/>
          <w:numId w:val="4"/>
        </w:numPr>
        <w:shd w:val="clear" w:color="auto" w:fill="FFFFFF"/>
        <w:spacing w:line="360" w:lineRule="auto"/>
        <w:ind w:firstLine="709"/>
        <w:jc w:val="both"/>
        <w:rPr>
          <w:sz w:val="28"/>
          <w:szCs w:val="28"/>
        </w:rPr>
      </w:pPr>
      <w:r w:rsidRPr="00992767">
        <w:rPr>
          <w:sz w:val="28"/>
          <w:szCs w:val="28"/>
          <w:lang w:val="uk-UA"/>
        </w:rPr>
        <w:lastRenderedPageBreak/>
        <w:t>характеру оборони противника та ступеню її подавлення ударами авіації та вогнем артилерії;</w:t>
      </w:r>
    </w:p>
    <w:p w:rsidR="00A24FF8" w:rsidRPr="00992767" w:rsidRDefault="00A24FF8" w:rsidP="00992767">
      <w:pPr>
        <w:shd w:val="clear" w:color="auto" w:fill="FFFFFF"/>
        <w:tabs>
          <w:tab w:val="left" w:pos="989"/>
        </w:tabs>
        <w:spacing w:line="360" w:lineRule="auto"/>
        <w:ind w:firstLine="709"/>
        <w:jc w:val="both"/>
        <w:rPr>
          <w:sz w:val="28"/>
          <w:szCs w:val="28"/>
        </w:rPr>
      </w:pPr>
      <w:r w:rsidRPr="00992767">
        <w:rPr>
          <w:sz w:val="28"/>
          <w:szCs w:val="28"/>
          <w:lang w:val="uk-UA"/>
        </w:rPr>
        <w:t>-</w:t>
      </w:r>
      <w:r w:rsidRPr="00992767">
        <w:rPr>
          <w:sz w:val="28"/>
          <w:szCs w:val="28"/>
          <w:lang w:val="uk-UA"/>
        </w:rPr>
        <w:tab/>
        <w:t>наявності сил та засобів у командира бригади.</w:t>
      </w:r>
      <w:r w:rsidRPr="00992767">
        <w:rPr>
          <w:sz w:val="28"/>
          <w:szCs w:val="28"/>
          <w:lang w:val="uk-UA"/>
        </w:rPr>
        <w:br/>
        <w:t xml:space="preserve"> Механізований батальйон, діючи в першому ешелоні бригади може отримувати для посилення:</w:t>
      </w:r>
    </w:p>
    <w:p w:rsidR="00A24FF8" w:rsidRPr="00992767" w:rsidRDefault="00A24FF8" w:rsidP="00992767">
      <w:pPr>
        <w:numPr>
          <w:ilvl w:val="0"/>
          <w:numId w:val="4"/>
        </w:numPr>
        <w:shd w:val="clear" w:color="auto" w:fill="FFFFFF"/>
        <w:tabs>
          <w:tab w:val="left" w:pos="989"/>
        </w:tabs>
        <w:spacing w:line="360" w:lineRule="auto"/>
        <w:ind w:firstLine="709"/>
        <w:jc w:val="both"/>
        <w:rPr>
          <w:sz w:val="28"/>
          <w:szCs w:val="28"/>
          <w:lang w:val="uk-UA"/>
        </w:rPr>
      </w:pPr>
      <w:r w:rsidRPr="00992767">
        <w:rPr>
          <w:sz w:val="28"/>
          <w:szCs w:val="28"/>
          <w:lang w:val="uk-UA"/>
        </w:rPr>
        <w:t>артилерійський дивізіон, або батарею;</w:t>
      </w:r>
    </w:p>
    <w:p w:rsidR="00A24FF8" w:rsidRPr="00992767" w:rsidRDefault="004F7323" w:rsidP="00992767">
      <w:pPr>
        <w:numPr>
          <w:ilvl w:val="0"/>
          <w:numId w:val="4"/>
        </w:numPr>
        <w:shd w:val="clear" w:color="auto" w:fill="FFFFFF"/>
        <w:tabs>
          <w:tab w:val="left" w:pos="989"/>
        </w:tabs>
        <w:spacing w:line="360" w:lineRule="auto"/>
        <w:ind w:firstLine="709"/>
        <w:jc w:val="both"/>
        <w:rPr>
          <w:sz w:val="28"/>
          <w:szCs w:val="28"/>
          <w:lang w:val="uk-UA"/>
        </w:rPr>
      </w:pPr>
      <w:r>
        <w:rPr>
          <w:noProof/>
        </w:rPr>
        <w:pict>
          <v:group id="_x0000_s1026" style="position:absolute;left:0;text-align:left;margin-left:178.1pt;margin-top:.6pt;width:106pt;height:43pt;z-index:251657728" coordorigin="4980,13780" coordsize="2120,860">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27" type="#_x0000_t88" style="position:absolute;left:4980;top:13780;width:260;height:860"/>
            <v:shapetype id="_x0000_t202" coordsize="21600,21600" o:spt="202" path="m,l,21600r21600,l21600,xe">
              <v:stroke joinstyle="miter"/>
              <v:path gradientshapeok="t" o:connecttype="rect"/>
            </v:shapetype>
            <v:shape id="_x0000_s1028" type="#_x0000_t202" style="position:absolute;left:5360;top:14000;width:1740;height:460" strokecolor="white">
              <v:textbox>
                <w:txbxContent>
                  <w:p w:rsidR="00A24FF8" w:rsidRDefault="00A24FF8">
                    <w:pPr>
                      <w:rPr>
                        <w:sz w:val="28"/>
                        <w:lang w:val="uk-UA"/>
                      </w:rPr>
                    </w:pPr>
                    <w:r>
                      <w:rPr>
                        <w:sz w:val="28"/>
                        <w:lang w:val="uk-UA"/>
                      </w:rPr>
                      <w:t>підрозділи</w:t>
                    </w:r>
                  </w:p>
                </w:txbxContent>
              </v:textbox>
            </v:shape>
          </v:group>
        </w:pict>
      </w:r>
      <w:r w:rsidR="00A24FF8" w:rsidRPr="00992767">
        <w:rPr>
          <w:sz w:val="28"/>
          <w:szCs w:val="28"/>
          <w:lang w:val="uk-UA"/>
        </w:rPr>
        <w:t>протитанкові</w:t>
      </w:r>
    </w:p>
    <w:p w:rsidR="00A24FF8" w:rsidRPr="00992767" w:rsidRDefault="00A24FF8" w:rsidP="00992767">
      <w:pPr>
        <w:numPr>
          <w:ilvl w:val="0"/>
          <w:numId w:val="7"/>
        </w:numPr>
        <w:shd w:val="clear" w:color="auto" w:fill="FFFFFF"/>
        <w:tabs>
          <w:tab w:val="left" w:pos="1013"/>
        </w:tabs>
        <w:spacing w:line="360" w:lineRule="auto"/>
        <w:ind w:firstLine="709"/>
        <w:jc w:val="both"/>
        <w:rPr>
          <w:sz w:val="28"/>
          <w:szCs w:val="28"/>
          <w:lang w:val="uk-UA"/>
        </w:rPr>
      </w:pPr>
      <w:r w:rsidRPr="00992767">
        <w:rPr>
          <w:sz w:val="28"/>
          <w:szCs w:val="28"/>
          <w:lang w:val="uk-UA"/>
        </w:rPr>
        <w:t>інженерно-саперні</w:t>
      </w:r>
    </w:p>
    <w:p w:rsidR="00A24FF8" w:rsidRPr="00992767" w:rsidRDefault="00A24FF8" w:rsidP="00992767">
      <w:pPr>
        <w:numPr>
          <w:ilvl w:val="0"/>
          <w:numId w:val="7"/>
        </w:numPr>
        <w:shd w:val="clear" w:color="auto" w:fill="FFFFFF"/>
        <w:tabs>
          <w:tab w:val="left" w:pos="1013"/>
        </w:tabs>
        <w:spacing w:line="360" w:lineRule="auto"/>
        <w:ind w:firstLine="709"/>
        <w:jc w:val="both"/>
        <w:rPr>
          <w:sz w:val="28"/>
          <w:szCs w:val="28"/>
          <w:lang w:val="uk-UA"/>
        </w:rPr>
      </w:pPr>
      <w:r w:rsidRPr="00992767">
        <w:rPr>
          <w:sz w:val="28"/>
          <w:szCs w:val="28"/>
          <w:lang w:val="uk-UA"/>
        </w:rPr>
        <w:t>хімічні</w:t>
      </w:r>
    </w:p>
    <w:p w:rsidR="00A24FF8" w:rsidRPr="00992767" w:rsidRDefault="00A24FF8" w:rsidP="00992767">
      <w:pPr>
        <w:pStyle w:val="a6"/>
        <w:spacing w:line="360" w:lineRule="auto"/>
        <w:rPr>
          <w:color w:val="auto"/>
        </w:rPr>
      </w:pPr>
      <w:r w:rsidRPr="00992767">
        <w:rPr>
          <w:color w:val="auto"/>
        </w:rPr>
        <w:t xml:space="preserve">Механізованому батальйону, крім того, може </w:t>
      </w:r>
      <w:r w:rsidR="005A07EA">
        <w:rPr>
          <w:color w:val="auto"/>
        </w:rPr>
        <w:t>бути підключена</w:t>
      </w:r>
      <w:r w:rsidRPr="00992767">
        <w:rPr>
          <w:color w:val="auto"/>
        </w:rPr>
        <w:t xml:space="preserve"> танкова рота, а танковому батальйону - механізована рота, які поступають в повну підпорядкованість командира батальйону.</w:t>
      </w:r>
    </w:p>
    <w:p w:rsidR="00A24FF8" w:rsidRPr="00992767" w:rsidRDefault="00A24FF8" w:rsidP="00992767">
      <w:pPr>
        <w:shd w:val="clear" w:color="auto" w:fill="FFFFFF"/>
        <w:spacing w:line="360" w:lineRule="auto"/>
        <w:ind w:firstLine="709"/>
        <w:jc w:val="both"/>
        <w:rPr>
          <w:sz w:val="28"/>
          <w:szCs w:val="28"/>
        </w:rPr>
      </w:pPr>
      <w:r w:rsidRPr="00992767">
        <w:rPr>
          <w:sz w:val="28"/>
          <w:szCs w:val="28"/>
          <w:lang w:val="uk-UA"/>
        </w:rPr>
        <w:t>Для виконання бойового завдання, командир батальйону створює бойовий порядок - шикування штатних та приданих підрозділів для ведення бою.</w:t>
      </w:r>
    </w:p>
    <w:p w:rsidR="00A24FF8" w:rsidRPr="00992767" w:rsidRDefault="00A24FF8" w:rsidP="00992767">
      <w:pPr>
        <w:shd w:val="clear" w:color="auto" w:fill="FFFFFF"/>
        <w:spacing w:line="360" w:lineRule="auto"/>
        <w:ind w:firstLine="709"/>
        <w:jc w:val="both"/>
        <w:rPr>
          <w:sz w:val="28"/>
          <w:szCs w:val="28"/>
          <w:u w:val="single"/>
        </w:rPr>
      </w:pPr>
      <w:r w:rsidRPr="00992767">
        <w:rPr>
          <w:sz w:val="28"/>
          <w:szCs w:val="28"/>
          <w:u w:val="single"/>
          <w:lang w:val="uk-UA"/>
        </w:rPr>
        <w:t>Бойовий порядок повинен:</w:t>
      </w:r>
    </w:p>
    <w:p w:rsidR="00A24FF8" w:rsidRPr="00992767" w:rsidRDefault="00A24FF8" w:rsidP="00992767">
      <w:pPr>
        <w:numPr>
          <w:ilvl w:val="0"/>
          <w:numId w:val="7"/>
        </w:numPr>
        <w:shd w:val="clear" w:color="auto" w:fill="FFFFFF"/>
        <w:tabs>
          <w:tab w:val="left" w:pos="1013"/>
        </w:tabs>
        <w:spacing w:line="360" w:lineRule="auto"/>
        <w:ind w:firstLine="709"/>
        <w:jc w:val="both"/>
        <w:rPr>
          <w:sz w:val="28"/>
          <w:szCs w:val="28"/>
          <w:lang w:val="uk-UA"/>
        </w:rPr>
      </w:pPr>
      <w:r w:rsidRPr="00992767">
        <w:rPr>
          <w:sz w:val="28"/>
          <w:szCs w:val="28"/>
          <w:lang w:val="uk-UA"/>
        </w:rPr>
        <w:t>відповідати змісту бою;</w:t>
      </w:r>
    </w:p>
    <w:p w:rsidR="00A24FF8" w:rsidRPr="00992767" w:rsidRDefault="00A24FF8" w:rsidP="00992767">
      <w:pPr>
        <w:numPr>
          <w:ilvl w:val="0"/>
          <w:numId w:val="7"/>
        </w:numPr>
        <w:shd w:val="clear" w:color="auto" w:fill="FFFFFF"/>
        <w:tabs>
          <w:tab w:val="left" w:pos="1013"/>
        </w:tabs>
        <w:spacing w:line="360" w:lineRule="auto"/>
        <w:ind w:firstLine="709"/>
        <w:jc w:val="both"/>
        <w:rPr>
          <w:sz w:val="28"/>
          <w:szCs w:val="28"/>
          <w:lang w:val="uk-UA"/>
        </w:rPr>
      </w:pPr>
      <w:r w:rsidRPr="00992767">
        <w:rPr>
          <w:sz w:val="28"/>
          <w:szCs w:val="28"/>
          <w:lang w:val="uk-UA"/>
        </w:rPr>
        <w:t>забезпечувати нове і швидке виконання бойового завдання.</w:t>
      </w:r>
    </w:p>
    <w:p w:rsidR="00A24FF8" w:rsidRPr="00992767" w:rsidRDefault="00A24FF8" w:rsidP="00992767">
      <w:pPr>
        <w:shd w:val="clear" w:color="auto" w:fill="FFFFFF"/>
        <w:tabs>
          <w:tab w:val="left" w:pos="1013"/>
        </w:tabs>
        <w:spacing w:line="360" w:lineRule="auto"/>
        <w:ind w:firstLine="709"/>
        <w:jc w:val="both"/>
        <w:rPr>
          <w:sz w:val="28"/>
          <w:szCs w:val="28"/>
          <w:u w:val="single"/>
          <w:lang w:val="uk-UA"/>
        </w:rPr>
      </w:pPr>
      <w:r w:rsidRPr="00992767">
        <w:rPr>
          <w:sz w:val="28"/>
          <w:szCs w:val="28"/>
          <w:u w:val="single"/>
          <w:lang w:val="uk-UA"/>
        </w:rPr>
        <w:t>Побудова бойового порядку залежить від:</w:t>
      </w:r>
    </w:p>
    <w:p w:rsidR="00A24FF8" w:rsidRPr="00992767" w:rsidRDefault="00A24FF8" w:rsidP="00992767">
      <w:pPr>
        <w:numPr>
          <w:ilvl w:val="0"/>
          <w:numId w:val="7"/>
        </w:numPr>
        <w:shd w:val="clear" w:color="auto" w:fill="FFFFFF"/>
        <w:tabs>
          <w:tab w:val="left" w:pos="1013"/>
        </w:tabs>
        <w:spacing w:line="360" w:lineRule="auto"/>
        <w:ind w:firstLine="709"/>
        <w:jc w:val="both"/>
        <w:rPr>
          <w:sz w:val="28"/>
          <w:szCs w:val="28"/>
          <w:lang w:val="uk-UA"/>
        </w:rPr>
      </w:pPr>
      <w:r w:rsidRPr="00992767">
        <w:rPr>
          <w:sz w:val="28"/>
          <w:szCs w:val="28"/>
          <w:lang w:val="uk-UA"/>
        </w:rPr>
        <w:t>отриманого завдання;</w:t>
      </w:r>
    </w:p>
    <w:p w:rsidR="00A24FF8" w:rsidRPr="00992767" w:rsidRDefault="00A24FF8" w:rsidP="00992767">
      <w:pPr>
        <w:numPr>
          <w:ilvl w:val="0"/>
          <w:numId w:val="7"/>
        </w:numPr>
        <w:shd w:val="clear" w:color="auto" w:fill="FFFFFF"/>
        <w:tabs>
          <w:tab w:val="left" w:pos="1013"/>
        </w:tabs>
        <w:spacing w:line="360" w:lineRule="auto"/>
        <w:ind w:firstLine="709"/>
        <w:jc w:val="both"/>
        <w:rPr>
          <w:sz w:val="28"/>
          <w:szCs w:val="28"/>
          <w:lang w:val="uk-UA"/>
        </w:rPr>
      </w:pPr>
      <w:r w:rsidRPr="00992767">
        <w:rPr>
          <w:sz w:val="28"/>
          <w:szCs w:val="28"/>
          <w:lang w:val="uk-UA"/>
        </w:rPr>
        <w:t>наявності сил та засобів;</w:t>
      </w:r>
    </w:p>
    <w:p w:rsidR="00A24FF8" w:rsidRPr="00992767" w:rsidRDefault="00A24FF8" w:rsidP="00992767">
      <w:pPr>
        <w:numPr>
          <w:ilvl w:val="0"/>
          <w:numId w:val="7"/>
        </w:numPr>
        <w:shd w:val="clear" w:color="auto" w:fill="FFFFFF"/>
        <w:tabs>
          <w:tab w:val="left" w:pos="1013"/>
        </w:tabs>
        <w:spacing w:line="360" w:lineRule="auto"/>
        <w:ind w:firstLine="709"/>
        <w:jc w:val="both"/>
        <w:rPr>
          <w:sz w:val="28"/>
          <w:szCs w:val="28"/>
          <w:lang w:val="uk-UA"/>
        </w:rPr>
      </w:pPr>
      <w:r w:rsidRPr="00992767">
        <w:rPr>
          <w:sz w:val="28"/>
          <w:szCs w:val="28"/>
          <w:lang w:val="uk-UA"/>
        </w:rPr>
        <w:t>характеру оборони противника.</w:t>
      </w:r>
    </w:p>
    <w:p w:rsidR="00A24FF8" w:rsidRPr="00992767" w:rsidRDefault="00A24FF8" w:rsidP="00992767">
      <w:pPr>
        <w:shd w:val="clear" w:color="auto" w:fill="FFFFFF"/>
        <w:tabs>
          <w:tab w:val="left" w:leader="underscore" w:pos="816"/>
        </w:tabs>
        <w:spacing w:line="360" w:lineRule="auto"/>
        <w:ind w:firstLine="709"/>
        <w:jc w:val="both"/>
        <w:rPr>
          <w:sz w:val="28"/>
          <w:szCs w:val="28"/>
        </w:rPr>
      </w:pPr>
      <w:r w:rsidRPr="00992767">
        <w:rPr>
          <w:sz w:val="28"/>
          <w:szCs w:val="28"/>
          <w:u w:val="single"/>
          <w:lang w:val="uk-UA"/>
        </w:rPr>
        <w:t>Бойовий порядок батальйону складається з :</w:t>
      </w:r>
    </w:p>
    <w:p w:rsidR="00A24FF8" w:rsidRPr="00992767" w:rsidRDefault="00A24FF8" w:rsidP="00992767">
      <w:pPr>
        <w:numPr>
          <w:ilvl w:val="0"/>
          <w:numId w:val="7"/>
        </w:numPr>
        <w:shd w:val="clear" w:color="auto" w:fill="FFFFFF"/>
        <w:tabs>
          <w:tab w:val="left" w:pos="1013"/>
        </w:tabs>
        <w:spacing w:line="360" w:lineRule="auto"/>
        <w:ind w:firstLine="709"/>
        <w:jc w:val="both"/>
        <w:rPr>
          <w:sz w:val="28"/>
          <w:szCs w:val="28"/>
          <w:lang w:val="uk-UA"/>
        </w:rPr>
      </w:pPr>
      <w:r w:rsidRPr="00992767">
        <w:rPr>
          <w:sz w:val="28"/>
          <w:szCs w:val="28"/>
          <w:lang w:val="uk-UA"/>
        </w:rPr>
        <w:t>підрозділів першого ешелону;</w:t>
      </w:r>
    </w:p>
    <w:p w:rsidR="00A24FF8" w:rsidRPr="00992767" w:rsidRDefault="00A24FF8" w:rsidP="00992767">
      <w:pPr>
        <w:numPr>
          <w:ilvl w:val="0"/>
          <w:numId w:val="7"/>
        </w:numPr>
        <w:shd w:val="clear" w:color="auto" w:fill="FFFFFF"/>
        <w:tabs>
          <w:tab w:val="left" w:pos="1013"/>
        </w:tabs>
        <w:spacing w:line="360" w:lineRule="auto"/>
        <w:ind w:firstLine="709"/>
        <w:jc w:val="both"/>
        <w:rPr>
          <w:sz w:val="28"/>
          <w:szCs w:val="28"/>
          <w:lang w:val="uk-UA"/>
        </w:rPr>
      </w:pPr>
      <w:r w:rsidRPr="00992767">
        <w:rPr>
          <w:sz w:val="28"/>
          <w:szCs w:val="28"/>
          <w:lang w:val="uk-UA"/>
        </w:rPr>
        <w:t>підрозділів другого ешелону, або резерву;</w:t>
      </w:r>
    </w:p>
    <w:p w:rsidR="00A24FF8" w:rsidRPr="00992767" w:rsidRDefault="00A24FF8" w:rsidP="00992767">
      <w:pPr>
        <w:shd w:val="clear" w:color="auto" w:fill="FFFFFF"/>
        <w:tabs>
          <w:tab w:val="left" w:pos="1022"/>
        </w:tabs>
        <w:spacing w:line="360" w:lineRule="auto"/>
        <w:ind w:firstLine="709"/>
        <w:jc w:val="both"/>
        <w:rPr>
          <w:sz w:val="28"/>
          <w:szCs w:val="28"/>
        </w:rPr>
      </w:pPr>
      <w:r w:rsidRPr="00992767">
        <w:rPr>
          <w:sz w:val="28"/>
          <w:szCs w:val="28"/>
          <w:lang w:val="uk-UA"/>
        </w:rPr>
        <w:t>-</w:t>
      </w:r>
      <w:r w:rsidRPr="00992767">
        <w:rPr>
          <w:sz w:val="28"/>
          <w:szCs w:val="28"/>
          <w:lang w:val="uk-UA"/>
        </w:rPr>
        <w:tab/>
        <w:t>вогневих підрозділів посилення, які залишаються в безпосередньому підпорядкуванні командира батальйону.</w:t>
      </w:r>
    </w:p>
    <w:p w:rsidR="00A24FF8" w:rsidRPr="00992767" w:rsidRDefault="00A24FF8" w:rsidP="00992767">
      <w:pPr>
        <w:shd w:val="clear" w:color="auto" w:fill="FFFFFF"/>
        <w:spacing w:line="360" w:lineRule="auto"/>
        <w:ind w:firstLine="709"/>
        <w:jc w:val="both"/>
        <w:rPr>
          <w:sz w:val="28"/>
          <w:szCs w:val="28"/>
        </w:rPr>
      </w:pPr>
      <w:r w:rsidRPr="00992767">
        <w:rPr>
          <w:sz w:val="28"/>
          <w:szCs w:val="28"/>
          <w:lang w:val="uk-UA"/>
        </w:rPr>
        <w:t>Бойовий порядок батальйону будується в один або два ешелони.</w:t>
      </w:r>
    </w:p>
    <w:p w:rsidR="00A24FF8" w:rsidRPr="00992767" w:rsidRDefault="00A24FF8" w:rsidP="00992767">
      <w:pPr>
        <w:shd w:val="clear" w:color="auto" w:fill="FFFFFF"/>
        <w:spacing w:line="360" w:lineRule="auto"/>
        <w:ind w:firstLine="709"/>
        <w:jc w:val="both"/>
        <w:rPr>
          <w:sz w:val="28"/>
          <w:szCs w:val="28"/>
        </w:rPr>
      </w:pPr>
      <w:r w:rsidRPr="00992767">
        <w:rPr>
          <w:sz w:val="28"/>
          <w:szCs w:val="28"/>
          <w:lang w:val="uk-UA"/>
        </w:rPr>
        <w:t>Бойовий порядок роти будується в один ешелон.</w:t>
      </w:r>
    </w:p>
    <w:p w:rsidR="00A24FF8" w:rsidRPr="00992767" w:rsidRDefault="00A24FF8" w:rsidP="00992767">
      <w:pPr>
        <w:shd w:val="clear" w:color="auto" w:fill="FFFFFF"/>
        <w:spacing w:line="360" w:lineRule="auto"/>
        <w:ind w:firstLine="709"/>
        <w:jc w:val="both"/>
        <w:rPr>
          <w:sz w:val="28"/>
          <w:szCs w:val="28"/>
        </w:rPr>
      </w:pPr>
      <w:r w:rsidRPr="00992767">
        <w:rPr>
          <w:sz w:val="28"/>
          <w:szCs w:val="28"/>
          <w:lang w:val="uk-UA"/>
        </w:rPr>
        <w:t xml:space="preserve">При одноешелоновій побудові бойового порядку в батальйоні </w:t>
      </w:r>
      <w:r w:rsidRPr="00992767">
        <w:rPr>
          <w:sz w:val="28"/>
          <w:szCs w:val="28"/>
          <w:lang w:val="uk-UA"/>
        </w:rPr>
        <w:lastRenderedPageBreak/>
        <w:t>створюється загальновійськовий резерв в складі не менше взводу.</w:t>
      </w:r>
    </w:p>
    <w:p w:rsidR="00A24FF8" w:rsidRPr="00992767" w:rsidRDefault="00A24FF8" w:rsidP="00992767">
      <w:pPr>
        <w:shd w:val="clear" w:color="auto" w:fill="FFFFFF"/>
        <w:spacing w:line="360" w:lineRule="auto"/>
        <w:ind w:firstLine="709"/>
        <w:jc w:val="both"/>
        <w:rPr>
          <w:sz w:val="28"/>
          <w:szCs w:val="28"/>
        </w:rPr>
      </w:pPr>
      <w:r w:rsidRPr="00992767">
        <w:rPr>
          <w:sz w:val="28"/>
          <w:szCs w:val="28"/>
          <w:lang w:val="uk-UA"/>
        </w:rPr>
        <w:t>Під час наступу, положення рот в бойовому порядку може бути:</w:t>
      </w:r>
    </w:p>
    <w:p w:rsidR="00A24FF8" w:rsidRPr="00992767" w:rsidRDefault="00A24FF8" w:rsidP="00992767">
      <w:pPr>
        <w:numPr>
          <w:ilvl w:val="0"/>
          <w:numId w:val="4"/>
        </w:numPr>
        <w:shd w:val="clear" w:color="auto" w:fill="FFFFFF"/>
        <w:tabs>
          <w:tab w:val="left" w:pos="922"/>
        </w:tabs>
        <w:spacing w:line="360" w:lineRule="auto"/>
        <w:ind w:firstLine="709"/>
        <w:jc w:val="both"/>
        <w:rPr>
          <w:sz w:val="28"/>
          <w:szCs w:val="28"/>
          <w:lang w:val="uk-UA"/>
        </w:rPr>
      </w:pPr>
      <w:r w:rsidRPr="00992767">
        <w:rPr>
          <w:sz w:val="28"/>
          <w:szCs w:val="28"/>
          <w:lang w:val="uk-UA"/>
        </w:rPr>
        <w:t>в лінію;</w:t>
      </w:r>
    </w:p>
    <w:p w:rsidR="00A24FF8" w:rsidRPr="00992767" w:rsidRDefault="00A24FF8" w:rsidP="00992767">
      <w:pPr>
        <w:numPr>
          <w:ilvl w:val="0"/>
          <w:numId w:val="4"/>
        </w:numPr>
        <w:shd w:val="clear" w:color="auto" w:fill="FFFFFF"/>
        <w:tabs>
          <w:tab w:val="left" w:pos="922"/>
        </w:tabs>
        <w:spacing w:line="360" w:lineRule="auto"/>
        <w:ind w:firstLine="709"/>
        <w:jc w:val="both"/>
        <w:rPr>
          <w:sz w:val="28"/>
          <w:szCs w:val="28"/>
          <w:lang w:val="uk-UA"/>
        </w:rPr>
      </w:pPr>
      <w:r w:rsidRPr="00992767">
        <w:rPr>
          <w:sz w:val="28"/>
          <w:szCs w:val="28"/>
          <w:lang w:val="uk-UA"/>
        </w:rPr>
        <w:t>уступом вправо (вліво);</w:t>
      </w:r>
    </w:p>
    <w:p w:rsidR="00A24FF8" w:rsidRPr="00992767" w:rsidRDefault="00A24FF8" w:rsidP="00992767">
      <w:pPr>
        <w:numPr>
          <w:ilvl w:val="0"/>
          <w:numId w:val="4"/>
        </w:numPr>
        <w:shd w:val="clear" w:color="auto" w:fill="FFFFFF"/>
        <w:tabs>
          <w:tab w:val="left" w:pos="922"/>
        </w:tabs>
        <w:spacing w:line="360" w:lineRule="auto"/>
        <w:ind w:firstLine="709"/>
        <w:jc w:val="both"/>
        <w:rPr>
          <w:sz w:val="28"/>
          <w:szCs w:val="28"/>
          <w:lang w:val="uk-UA"/>
        </w:rPr>
      </w:pPr>
      <w:r w:rsidRPr="00992767">
        <w:rPr>
          <w:sz w:val="28"/>
          <w:szCs w:val="28"/>
          <w:lang w:val="uk-UA"/>
        </w:rPr>
        <w:t>кутом вперед (назад).</w:t>
      </w:r>
    </w:p>
    <w:p w:rsidR="00A24FF8" w:rsidRPr="00992767" w:rsidRDefault="00A24FF8" w:rsidP="00992767">
      <w:pPr>
        <w:shd w:val="clear" w:color="auto" w:fill="FFFFFF"/>
        <w:spacing w:line="360" w:lineRule="auto"/>
        <w:ind w:firstLine="709"/>
        <w:jc w:val="both"/>
        <w:rPr>
          <w:sz w:val="28"/>
          <w:szCs w:val="28"/>
        </w:rPr>
      </w:pPr>
      <w:r w:rsidRPr="00992767">
        <w:rPr>
          <w:sz w:val="28"/>
          <w:szCs w:val="28"/>
          <w:lang w:val="uk-UA"/>
        </w:rPr>
        <w:t>Перший ешелон батальйону у наступі призначений для рішення найближчого завдання, крім того, він може бути здатним розвинути наступ в глибині оборони противника.</w:t>
      </w:r>
    </w:p>
    <w:p w:rsidR="00A24FF8" w:rsidRPr="00992767" w:rsidRDefault="00A24FF8" w:rsidP="00992767">
      <w:pPr>
        <w:shd w:val="clear" w:color="auto" w:fill="FFFFFF"/>
        <w:spacing w:line="360" w:lineRule="auto"/>
        <w:ind w:firstLine="709"/>
        <w:jc w:val="both"/>
        <w:rPr>
          <w:sz w:val="28"/>
          <w:szCs w:val="28"/>
        </w:rPr>
      </w:pPr>
      <w:r w:rsidRPr="00992767">
        <w:rPr>
          <w:sz w:val="28"/>
          <w:szCs w:val="28"/>
          <w:lang w:val="uk-UA"/>
        </w:rPr>
        <w:t>До складу першого ешелону залучається не менше двох посилених механізованих (танкових) рот.</w:t>
      </w:r>
    </w:p>
    <w:p w:rsidR="00A24FF8" w:rsidRPr="00992767" w:rsidRDefault="00A24FF8" w:rsidP="00992767">
      <w:pPr>
        <w:pStyle w:val="a6"/>
        <w:spacing w:line="360" w:lineRule="auto"/>
        <w:rPr>
          <w:color w:val="auto"/>
        </w:rPr>
      </w:pPr>
      <w:r w:rsidRPr="00992767">
        <w:rPr>
          <w:color w:val="auto"/>
        </w:rPr>
        <w:t>Другий ешелон призначений для розвитку наступу в глибині оборони противника, або для зміни підрозділів першого ешелону при втраті ними боєздатності.</w:t>
      </w:r>
    </w:p>
    <w:p w:rsidR="00A24FF8" w:rsidRPr="00992767" w:rsidRDefault="00A24FF8" w:rsidP="00992767">
      <w:pPr>
        <w:shd w:val="clear" w:color="auto" w:fill="FFFFFF"/>
        <w:spacing w:line="360" w:lineRule="auto"/>
        <w:ind w:firstLine="709"/>
        <w:jc w:val="both"/>
        <w:rPr>
          <w:sz w:val="28"/>
          <w:szCs w:val="28"/>
        </w:rPr>
      </w:pPr>
      <w:r w:rsidRPr="00992767">
        <w:rPr>
          <w:sz w:val="28"/>
          <w:szCs w:val="28"/>
          <w:lang w:val="uk-UA"/>
        </w:rPr>
        <w:t>Резерв батальйону призначений для вирішення непередбачених завдань, які виникли під час бою.</w:t>
      </w:r>
    </w:p>
    <w:p w:rsidR="00A24FF8" w:rsidRPr="00992767" w:rsidRDefault="00A24FF8" w:rsidP="00992767">
      <w:pPr>
        <w:shd w:val="clear" w:color="auto" w:fill="FFFFFF"/>
        <w:spacing w:line="360" w:lineRule="auto"/>
        <w:ind w:firstLine="709"/>
        <w:jc w:val="both"/>
        <w:rPr>
          <w:sz w:val="28"/>
          <w:szCs w:val="28"/>
        </w:rPr>
      </w:pPr>
      <w:r w:rsidRPr="00992767">
        <w:rPr>
          <w:sz w:val="28"/>
          <w:szCs w:val="28"/>
          <w:lang w:val="uk-UA"/>
        </w:rPr>
        <w:t>Перед вводом в бій, підрозділи других ешелонів (резерви) посилюються за рахунок підрозділів, які діють на другорядних напрямках.</w:t>
      </w:r>
    </w:p>
    <w:p w:rsidR="005A07EA" w:rsidRDefault="00A24FF8" w:rsidP="005A07EA">
      <w:pPr>
        <w:shd w:val="clear" w:color="auto" w:fill="FFFFFF"/>
        <w:tabs>
          <w:tab w:val="left" w:pos="8395"/>
        </w:tabs>
        <w:spacing w:line="360" w:lineRule="auto"/>
        <w:ind w:firstLine="709"/>
        <w:jc w:val="both"/>
        <w:rPr>
          <w:sz w:val="28"/>
          <w:szCs w:val="28"/>
          <w:lang w:val="uk-UA"/>
        </w:rPr>
      </w:pPr>
      <w:r w:rsidRPr="00992767">
        <w:rPr>
          <w:sz w:val="28"/>
          <w:szCs w:val="28"/>
          <w:lang w:val="uk-UA"/>
        </w:rPr>
        <w:t>Вогневі підрозділи (штатні та придані) - використовуються за своїм бойовим призначенням згідно з рішенням командира батальйону.</w:t>
      </w:r>
    </w:p>
    <w:p w:rsidR="00A24FF8" w:rsidRPr="00992767" w:rsidRDefault="00A24FF8" w:rsidP="005A07EA">
      <w:pPr>
        <w:shd w:val="clear" w:color="auto" w:fill="FFFFFF"/>
        <w:tabs>
          <w:tab w:val="left" w:pos="8395"/>
        </w:tabs>
        <w:spacing w:line="360" w:lineRule="auto"/>
        <w:ind w:firstLine="709"/>
        <w:jc w:val="both"/>
        <w:rPr>
          <w:bCs/>
          <w:sz w:val="28"/>
          <w:szCs w:val="28"/>
          <w:lang w:val="uk-UA"/>
        </w:rPr>
      </w:pPr>
      <w:r w:rsidRPr="00992767">
        <w:rPr>
          <w:bCs/>
          <w:sz w:val="28"/>
          <w:szCs w:val="28"/>
          <w:lang w:val="uk-UA"/>
        </w:rPr>
        <w:t>Організація і ведення наступу механізованими (танковими) підрозділами і частинами з положення безпосереднього зіткнення з противником. Особливості переходу у наступ з ходу.</w:t>
      </w:r>
    </w:p>
    <w:p w:rsidR="00A24FF8" w:rsidRPr="00992767" w:rsidRDefault="00A24FF8" w:rsidP="00992767">
      <w:pPr>
        <w:shd w:val="clear" w:color="auto" w:fill="FFFFFF"/>
        <w:spacing w:line="360" w:lineRule="auto"/>
        <w:ind w:firstLine="709"/>
        <w:jc w:val="both"/>
        <w:rPr>
          <w:sz w:val="28"/>
          <w:szCs w:val="28"/>
        </w:rPr>
      </w:pPr>
      <w:r w:rsidRPr="00992767">
        <w:rPr>
          <w:sz w:val="28"/>
          <w:szCs w:val="28"/>
          <w:u w:val="single"/>
          <w:lang w:val="uk-UA"/>
        </w:rPr>
        <w:t>Наступ на противника, який обороняється, з положення безпосереднього зіткнення з ним</w:t>
      </w:r>
      <w:r w:rsidRPr="00992767">
        <w:rPr>
          <w:sz w:val="28"/>
          <w:szCs w:val="28"/>
          <w:lang w:val="uk-UA"/>
        </w:rPr>
        <w:t>, батальйон починає в завчасно створеному, згідно з рішенням командира батальйону бойового порядку (вихідного положення).</w:t>
      </w:r>
    </w:p>
    <w:p w:rsidR="00A24FF8" w:rsidRPr="00992767" w:rsidRDefault="00A24FF8" w:rsidP="00992767">
      <w:pPr>
        <w:shd w:val="clear" w:color="auto" w:fill="FFFFFF"/>
        <w:spacing w:line="360" w:lineRule="auto"/>
        <w:ind w:firstLine="709"/>
        <w:jc w:val="both"/>
        <w:rPr>
          <w:sz w:val="28"/>
          <w:szCs w:val="28"/>
        </w:rPr>
      </w:pPr>
      <w:r w:rsidRPr="00992767">
        <w:rPr>
          <w:sz w:val="28"/>
          <w:szCs w:val="28"/>
          <w:lang w:val="uk-UA"/>
        </w:rPr>
        <w:t>Вихідне положення для наступу займається батальйоном після необхідного перегрупування з положення оборони, або з одночасною зміною підрозділів, які обороняються.</w:t>
      </w:r>
    </w:p>
    <w:p w:rsidR="00A24FF8" w:rsidRPr="00992767" w:rsidRDefault="00A24FF8" w:rsidP="00992767">
      <w:pPr>
        <w:shd w:val="clear" w:color="auto" w:fill="FFFFFF"/>
        <w:spacing w:line="360" w:lineRule="auto"/>
        <w:ind w:firstLine="709"/>
        <w:jc w:val="both"/>
        <w:rPr>
          <w:sz w:val="28"/>
          <w:szCs w:val="28"/>
        </w:rPr>
      </w:pPr>
      <w:r w:rsidRPr="00992767">
        <w:rPr>
          <w:sz w:val="28"/>
          <w:szCs w:val="28"/>
          <w:lang w:val="uk-UA"/>
        </w:rPr>
        <w:t>Під час перегрупування (зміни), батальйон займає вихідний район для наступу, а рота - вихідну позицію.</w:t>
      </w:r>
    </w:p>
    <w:p w:rsidR="00A24FF8" w:rsidRPr="00992767" w:rsidRDefault="00A24FF8" w:rsidP="00992767">
      <w:pPr>
        <w:shd w:val="clear" w:color="auto" w:fill="FFFFFF"/>
        <w:spacing w:line="360" w:lineRule="auto"/>
        <w:ind w:firstLine="709"/>
        <w:jc w:val="both"/>
        <w:rPr>
          <w:sz w:val="28"/>
          <w:szCs w:val="28"/>
        </w:rPr>
      </w:pPr>
      <w:r w:rsidRPr="00992767">
        <w:rPr>
          <w:sz w:val="28"/>
          <w:szCs w:val="28"/>
          <w:lang w:val="uk-UA"/>
        </w:rPr>
        <w:t>Танковий батальйон, крім того, може займати очікувальну позицію.</w:t>
      </w:r>
    </w:p>
    <w:p w:rsidR="00A24FF8" w:rsidRPr="00992767" w:rsidRDefault="00A24FF8" w:rsidP="00992767">
      <w:pPr>
        <w:shd w:val="clear" w:color="auto" w:fill="FFFFFF"/>
        <w:spacing w:line="360" w:lineRule="auto"/>
        <w:ind w:firstLine="709"/>
        <w:jc w:val="both"/>
        <w:rPr>
          <w:sz w:val="28"/>
          <w:szCs w:val="28"/>
        </w:rPr>
      </w:pPr>
      <w:r w:rsidRPr="00992767">
        <w:rPr>
          <w:sz w:val="28"/>
          <w:szCs w:val="28"/>
          <w:lang w:val="uk-UA"/>
        </w:rPr>
        <w:t>Вихідний район, для наступу призначається для зайняття батальйоном вихідного положення для наступу.</w:t>
      </w:r>
    </w:p>
    <w:p w:rsidR="00A24FF8" w:rsidRPr="00992767" w:rsidRDefault="00A24FF8" w:rsidP="00992767">
      <w:pPr>
        <w:shd w:val="clear" w:color="auto" w:fill="FFFFFF"/>
        <w:spacing w:line="360" w:lineRule="auto"/>
        <w:ind w:firstLine="709"/>
        <w:jc w:val="both"/>
        <w:rPr>
          <w:sz w:val="28"/>
          <w:szCs w:val="28"/>
        </w:rPr>
      </w:pPr>
      <w:r w:rsidRPr="00992767">
        <w:rPr>
          <w:sz w:val="28"/>
          <w:szCs w:val="28"/>
          <w:lang w:val="uk-UA"/>
        </w:rPr>
        <w:t>Вихідний район для наступу повинен забезпечувати:</w:t>
      </w:r>
    </w:p>
    <w:p w:rsidR="00A24FF8" w:rsidRPr="00992767" w:rsidRDefault="00A24FF8" w:rsidP="00992767">
      <w:pPr>
        <w:numPr>
          <w:ilvl w:val="0"/>
          <w:numId w:val="8"/>
        </w:numPr>
        <w:shd w:val="clear" w:color="auto" w:fill="FFFFFF"/>
        <w:tabs>
          <w:tab w:val="left" w:pos="1042"/>
        </w:tabs>
        <w:spacing w:line="360" w:lineRule="auto"/>
        <w:ind w:firstLine="709"/>
        <w:jc w:val="both"/>
        <w:rPr>
          <w:sz w:val="28"/>
          <w:szCs w:val="28"/>
          <w:lang w:val="uk-UA"/>
        </w:rPr>
      </w:pPr>
      <w:r w:rsidRPr="00992767">
        <w:rPr>
          <w:sz w:val="28"/>
          <w:szCs w:val="28"/>
          <w:lang w:val="uk-UA"/>
        </w:rPr>
        <w:t>скрите розташування підрозділів батальйону на вихідних позиціях;</w:t>
      </w:r>
    </w:p>
    <w:p w:rsidR="00A24FF8" w:rsidRPr="00992767" w:rsidRDefault="00A24FF8" w:rsidP="00992767">
      <w:pPr>
        <w:numPr>
          <w:ilvl w:val="0"/>
          <w:numId w:val="8"/>
        </w:numPr>
        <w:shd w:val="clear" w:color="auto" w:fill="FFFFFF"/>
        <w:tabs>
          <w:tab w:val="left" w:pos="1042"/>
        </w:tabs>
        <w:spacing w:line="360" w:lineRule="auto"/>
        <w:ind w:firstLine="709"/>
        <w:jc w:val="both"/>
        <w:rPr>
          <w:sz w:val="28"/>
          <w:szCs w:val="28"/>
          <w:lang w:val="uk-UA"/>
        </w:rPr>
      </w:pPr>
      <w:r w:rsidRPr="00992767">
        <w:rPr>
          <w:sz w:val="28"/>
          <w:szCs w:val="28"/>
          <w:lang w:val="uk-UA"/>
        </w:rPr>
        <w:t>найменшу уразливість підрозділів від всіх видів зброї противника;</w:t>
      </w:r>
    </w:p>
    <w:p w:rsidR="00A24FF8" w:rsidRPr="00992767" w:rsidRDefault="00A24FF8" w:rsidP="00992767">
      <w:pPr>
        <w:numPr>
          <w:ilvl w:val="0"/>
          <w:numId w:val="8"/>
        </w:numPr>
        <w:shd w:val="clear" w:color="auto" w:fill="FFFFFF"/>
        <w:tabs>
          <w:tab w:val="left" w:pos="955"/>
        </w:tabs>
        <w:spacing w:line="360" w:lineRule="auto"/>
        <w:ind w:firstLine="709"/>
        <w:jc w:val="both"/>
        <w:rPr>
          <w:sz w:val="28"/>
          <w:szCs w:val="28"/>
          <w:lang w:val="uk-UA"/>
        </w:rPr>
      </w:pPr>
      <w:r w:rsidRPr="00992767">
        <w:rPr>
          <w:sz w:val="28"/>
          <w:szCs w:val="28"/>
          <w:lang w:val="uk-UA"/>
        </w:rPr>
        <w:t>вигідні умови для переходу у наступ.</w:t>
      </w:r>
    </w:p>
    <w:p w:rsidR="00A24FF8" w:rsidRPr="00992767" w:rsidRDefault="00A24FF8" w:rsidP="00992767">
      <w:pPr>
        <w:shd w:val="clear" w:color="auto" w:fill="FFFFFF"/>
        <w:tabs>
          <w:tab w:val="left" w:pos="955"/>
        </w:tabs>
        <w:spacing w:line="360" w:lineRule="auto"/>
        <w:ind w:firstLine="709"/>
        <w:jc w:val="both"/>
        <w:rPr>
          <w:sz w:val="28"/>
          <w:szCs w:val="28"/>
        </w:rPr>
      </w:pPr>
      <w:r w:rsidRPr="00992767">
        <w:rPr>
          <w:sz w:val="28"/>
          <w:szCs w:val="28"/>
          <w:lang w:val="uk-UA"/>
        </w:rPr>
        <w:t>Вихідний район для наступу призначають:</w:t>
      </w:r>
    </w:p>
    <w:p w:rsidR="00A24FF8" w:rsidRPr="00992767" w:rsidRDefault="00A24FF8" w:rsidP="00992767">
      <w:pPr>
        <w:shd w:val="clear" w:color="auto" w:fill="FFFFFF"/>
        <w:tabs>
          <w:tab w:val="left" w:pos="1070"/>
        </w:tabs>
        <w:spacing w:line="360" w:lineRule="auto"/>
        <w:ind w:firstLine="709"/>
        <w:jc w:val="both"/>
        <w:rPr>
          <w:sz w:val="28"/>
          <w:szCs w:val="28"/>
        </w:rPr>
      </w:pPr>
      <w:r w:rsidRPr="00992767">
        <w:rPr>
          <w:sz w:val="28"/>
          <w:szCs w:val="28"/>
          <w:lang w:val="uk-UA"/>
        </w:rPr>
        <w:t>-</w:t>
      </w:r>
      <w:r w:rsidRPr="00992767">
        <w:rPr>
          <w:sz w:val="28"/>
          <w:szCs w:val="28"/>
          <w:lang w:val="uk-UA"/>
        </w:rPr>
        <w:tab/>
        <w:t>механізованому батальйону першого ешелону - в межах першої позиції військ, що обороняються на напрямку його наступу;</w:t>
      </w:r>
    </w:p>
    <w:p w:rsidR="00A24FF8" w:rsidRPr="00992767" w:rsidRDefault="00A24FF8" w:rsidP="00992767">
      <w:pPr>
        <w:numPr>
          <w:ilvl w:val="0"/>
          <w:numId w:val="8"/>
        </w:numPr>
        <w:shd w:val="clear" w:color="auto" w:fill="FFFFFF"/>
        <w:tabs>
          <w:tab w:val="left" w:pos="970"/>
        </w:tabs>
        <w:spacing w:line="360" w:lineRule="auto"/>
        <w:ind w:firstLine="709"/>
        <w:jc w:val="both"/>
        <w:rPr>
          <w:sz w:val="28"/>
          <w:szCs w:val="28"/>
          <w:lang w:val="uk-UA"/>
        </w:rPr>
      </w:pPr>
      <w:r w:rsidRPr="00992767">
        <w:rPr>
          <w:sz w:val="28"/>
          <w:szCs w:val="28"/>
          <w:lang w:val="uk-UA"/>
        </w:rPr>
        <w:t>батальйону другого ешелону - в межах другої позиції.</w:t>
      </w:r>
    </w:p>
    <w:p w:rsidR="00A24FF8" w:rsidRPr="00992767" w:rsidRDefault="00A24FF8" w:rsidP="00992767">
      <w:pPr>
        <w:shd w:val="clear" w:color="auto" w:fill="FFFFFF"/>
        <w:tabs>
          <w:tab w:val="left" w:pos="970"/>
        </w:tabs>
        <w:spacing w:line="360" w:lineRule="auto"/>
        <w:ind w:firstLine="709"/>
        <w:jc w:val="both"/>
        <w:rPr>
          <w:sz w:val="28"/>
          <w:szCs w:val="28"/>
          <w:lang w:val="uk-UA"/>
        </w:rPr>
      </w:pPr>
      <w:r w:rsidRPr="00992767">
        <w:rPr>
          <w:sz w:val="28"/>
          <w:szCs w:val="28"/>
          <w:lang w:val="uk-UA"/>
        </w:rPr>
        <w:t>Вихідні позиції танкових підрозділів - при наявності умов, які забезпечують захист від спостереження противником - на віддаленні 2-4км від переднього краю його оборони.</w:t>
      </w:r>
    </w:p>
    <w:p w:rsidR="00A24FF8" w:rsidRPr="00992767" w:rsidRDefault="00A24FF8" w:rsidP="00992767">
      <w:pPr>
        <w:shd w:val="clear" w:color="auto" w:fill="FFFFFF"/>
        <w:spacing w:line="360" w:lineRule="auto"/>
        <w:ind w:firstLine="709"/>
        <w:jc w:val="both"/>
        <w:rPr>
          <w:sz w:val="28"/>
          <w:szCs w:val="28"/>
          <w:lang w:val="uk-UA"/>
        </w:rPr>
      </w:pPr>
      <w:r w:rsidRPr="00992767">
        <w:rPr>
          <w:sz w:val="28"/>
          <w:szCs w:val="28"/>
          <w:lang w:val="uk-UA"/>
        </w:rPr>
        <w:t>Очікувальні позиції танковому батальйону призначаються, як правило, на віддаленні 5-7км від переднього краю оборони противника на місцевості, яка забезпечує потайне розміщення, найменшу уразливість від всіх видів зброї противника.</w:t>
      </w:r>
    </w:p>
    <w:p w:rsidR="00A24FF8" w:rsidRPr="00992767" w:rsidRDefault="005A07EA" w:rsidP="00992767">
      <w:pPr>
        <w:shd w:val="clear" w:color="auto" w:fill="FFFFFF"/>
        <w:spacing w:line="360" w:lineRule="auto"/>
        <w:ind w:firstLine="709"/>
        <w:jc w:val="both"/>
        <w:rPr>
          <w:sz w:val="28"/>
          <w:szCs w:val="28"/>
        </w:rPr>
      </w:pPr>
      <w:r w:rsidRPr="00992767">
        <w:rPr>
          <w:sz w:val="28"/>
          <w:szCs w:val="28"/>
          <w:lang w:val="uk-UA"/>
        </w:rPr>
        <w:t>Грана</w:t>
      </w:r>
      <w:r>
        <w:rPr>
          <w:sz w:val="28"/>
          <w:szCs w:val="28"/>
          <w:lang w:val="uk-UA"/>
        </w:rPr>
        <w:t>то</w:t>
      </w:r>
      <w:r w:rsidRPr="00992767">
        <w:rPr>
          <w:sz w:val="28"/>
          <w:szCs w:val="28"/>
          <w:lang w:val="uk-UA"/>
        </w:rPr>
        <w:t>мет</w:t>
      </w:r>
      <w:r>
        <w:rPr>
          <w:sz w:val="28"/>
          <w:szCs w:val="28"/>
          <w:lang w:val="uk-UA"/>
        </w:rPr>
        <w:t>н</w:t>
      </w:r>
      <w:r w:rsidRPr="00992767">
        <w:rPr>
          <w:sz w:val="28"/>
          <w:szCs w:val="28"/>
          <w:lang w:val="uk-UA"/>
        </w:rPr>
        <w:t>і</w:t>
      </w:r>
      <w:r w:rsidR="00A24FF8" w:rsidRPr="00992767">
        <w:rPr>
          <w:sz w:val="28"/>
          <w:szCs w:val="28"/>
          <w:lang w:val="uk-UA"/>
        </w:rPr>
        <w:t xml:space="preserve"> підрозділи займають вогневі позиції за ротами першого ешелону на відстані до </w:t>
      </w:r>
      <w:smartTag w:uri="urn:schemas-microsoft-com:office:smarttags" w:element="metricconverter">
        <w:smartTagPr>
          <w:attr w:name="ProductID" w:val="300 метрів"/>
        </w:smartTagPr>
        <w:r w:rsidR="00A24FF8" w:rsidRPr="00992767">
          <w:rPr>
            <w:sz w:val="28"/>
            <w:szCs w:val="28"/>
            <w:lang w:val="uk-UA"/>
          </w:rPr>
          <w:t>300 метрів</w:t>
        </w:r>
      </w:smartTag>
      <w:r w:rsidR="00A24FF8" w:rsidRPr="00992767">
        <w:rPr>
          <w:sz w:val="28"/>
          <w:szCs w:val="28"/>
          <w:lang w:val="uk-UA"/>
        </w:rPr>
        <w:t xml:space="preserve"> від них.</w:t>
      </w:r>
    </w:p>
    <w:p w:rsidR="00A24FF8" w:rsidRPr="00992767" w:rsidRDefault="00A24FF8" w:rsidP="00992767">
      <w:pPr>
        <w:shd w:val="clear" w:color="auto" w:fill="FFFFFF"/>
        <w:spacing w:line="360" w:lineRule="auto"/>
        <w:ind w:firstLine="709"/>
        <w:jc w:val="both"/>
        <w:rPr>
          <w:sz w:val="28"/>
          <w:szCs w:val="28"/>
        </w:rPr>
      </w:pPr>
      <w:r w:rsidRPr="00992767">
        <w:rPr>
          <w:sz w:val="28"/>
          <w:szCs w:val="28"/>
          <w:lang w:val="uk-UA"/>
        </w:rPr>
        <w:t>Протитанковий взвод займає рубіж на відстані до 100 метрів за ротами першого ешелону.</w:t>
      </w:r>
    </w:p>
    <w:p w:rsidR="00A24FF8" w:rsidRPr="00992767" w:rsidRDefault="00A24FF8" w:rsidP="00992767">
      <w:pPr>
        <w:shd w:val="clear" w:color="auto" w:fill="FFFFFF"/>
        <w:spacing w:line="360" w:lineRule="auto"/>
        <w:ind w:firstLine="709"/>
        <w:jc w:val="both"/>
        <w:rPr>
          <w:sz w:val="28"/>
          <w:szCs w:val="28"/>
        </w:rPr>
      </w:pPr>
      <w:r w:rsidRPr="00992767">
        <w:rPr>
          <w:sz w:val="28"/>
          <w:szCs w:val="28"/>
          <w:lang w:val="uk-UA"/>
        </w:rPr>
        <w:t>Вогневі позиції мінометної батареї розташовуються за ротами першого ешелону на віддаленні від них до 500 метрів.</w:t>
      </w:r>
    </w:p>
    <w:p w:rsidR="00A24FF8" w:rsidRPr="00992767" w:rsidRDefault="00A24FF8" w:rsidP="00992767">
      <w:pPr>
        <w:shd w:val="clear" w:color="auto" w:fill="FFFFFF"/>
        <w:spacing w:line="360" w:lineRule="auto"/>
        <w:ind w:firstLine="709"/>
        <w:jc w:val="both"/>
        <w:rPr>
          <w:sz w:val="28"/>
          <w:szCs w:val="28"/>
        </w:rPr>
      </w:pPr>
      <w:r w:rsidRPr="00992767">
        <w:rPr>
          <w:sz w:val="28"/>
          <w:szCs w:val="28"/>
          <w:lang w:val="uk-UA"/>
        </w:rPr>
        <w:t>Зенітні підрозділи займають позиції в бойових порядках рот, а також поблизу від КСП батальйону.</w:t>
      </w:r>
    </w:p>
    <w:p w:rsidR="00A24FF8" w:rsidRPr="00992767" w:rsidRDefault="00A24FF8" w:rsidP="00992767">
      <w:pPr>
        <w:shd w:val="clear" w:color="auto" w:fill="FFFFFF"/>
        <w:spacing w:line="360" w:lineRule="auto"/>
        <w:ind w:firstLine="709"/>
        <w:jc w:val="both"/>
        <w:rPr>
          <w:sz w:val="28"/>
          <w:szCs w:val="28"/>
        </w:rPr>
      </w:pPr>
      <w:r w:rsidRPr="00992767">
        <w:rPr>
          <w:sz w:val="28"/>
          <w:szCs w:val="28"/>
          <w:lang w:val="uk-UA"/>
        </w:rPr>
        <w:t>Перегрупування батальйону який займає оборону в безпосередньому зіткненні з противником, з метою зайняття вихідного району для наступу, проводиться потайно, як правило вночі, або в інших умовах обмеженої видимості з обов'язковим проведенням заходів щодо введення противника в оману.</w:t>
      </w:r>
    </w:p>
    <w:p w:rsidR="00A24FF8" w:rsidRPr="00992767" w:rsidRDefault="00A24FF8" w:rsidP="00992767">
      <w:pPr>
        <w:shd w:val="clear" w:color="auto" w:fill="FFFFFF"/>
        <w:tabs>
          <w:tab w:val="left" w:pos="6624"/>
        </w:tabs>
        <w:spacing w:line="360" w:lineRule="auto"/>
        <w:ind w:firstLine="709"/>
        <w:jc w:val="both"/>
        <w:rPr>
          <w:sz w:val="28"/>
          <w:szCs w:val="28"/>
        </w:rPr>
      </w:pPr>
      <w:r w:rsidRPr="00992767">
        <w:rPr>
          <w:sz w:val="28"/>
          <w:szCs w:val="28"/>
          <w:lang w:val="uk-UA"/>
        </w:rPr>
        <w:t>Підрозділи, які займають оборону в другому ешелоні, в межах смуги наступу, переходить в наступ з висуванням із зайнятих районів.</w:t>
      </w:r>
    </w:p>
    <w:p w:rsidR="00A24FF8" w:rsidRPr="00992767" w:rsidRDefault="00A24FF8" w:rsidP="00992767">
      <w:pPr>
        <w:shd w:val="clear" w:color="auto" w:fill="FFFFFF"/>
        <w:spacing w:line="360" w:lineRule="auto"/>
        <w:ind w:firstLine="709"/>
        <w:jc w:val="both"/>
        <w:rPr>
          <w:sz w:val="28"/>
          <w:szCs w:val="28"/>
        </w:rPr>
      </w:pPr>
      <w:r w:rsidRPr="00992767">
        <w:rPr>
          <w:sz w:val="28"/>
          <w:szCs w:val="28"/>
          <w:lang w:val="uk-UA"/>
        </w:rPr>
        <w:t>Зміна підрозділів, які обороняються, з метою зайняття військами вихідного положення для наступу проводиться, як правило вночі. Вона повинна бути ретельно спланованою і проведена швидко і потайно.</w:t>
      </w:r>
    </w:p>
    <w:p w:rsidR="00A24FF8" w:rsidRPr="00992767" w:rsidRDefault="00A24FF8" w:rsidP="00992767">
      <w:pPr>
        <w:shd w:val="clear" w:color="auto" w:fill="FFFFFF"/>
        <w:spacing w:line="360" w:lineRule="auto"/>
        <w:ind w:firstLine="709"/>
        <w:jc w:val="both"/>
        <w:rPr>
          <w:sz w:val="28"/>
          <w:szCs w:val="28"/>
        </w:rPr>
      </w:pPr>
      <w:r w:rsidRPr="00992767">
        <w:rPr>
          <w:sz w:val="28"/>
          <w:szCs w:val="28"/>
          <w:lang w:val="uk-UA"/>
        </w:rPr>
        <w:t>Підготовка до наступу починається з отримання завдання.</w:t>
      </w:r>
    </w:p>
    <w:p w:rsidR="00A24FF8" w:rsidRPr="00992767" w:rsidRDefault="00A24FF8" w:rsidP="00992767">
      <w:pPr>
        <w:shd w:val="clear" w:color="auto" w:fill="FFFFFF"/>
        <w:spacing w:line="360" w:lineRule="auto"/>
        <w:ind w:firstLine="709"/>
        <w:jc w:val="both"/>
        <w:rPr>
          <w:sz w:val="28"/>
          <w:szCs w:val="28"/>
        </w:rPr>
      </w:pPr>
      <w:r w:rsidRPr="00992767">
        <w:rPr>
          <w:sz w:val="28"/>
          <w:szCs w:val="28"/>
          <w:lang w:val="uk-UA"/>
        </w:rPr>
        <w:t>Вона включає:</w:t>
      </w:r>
    </w:p>
    <w:p w:rsidR="00A24FF8" w:rsidRPr="00992767" w:rsidRDefault="00A24FF8" w:rsidP="00992767">
      <w:pPr>
        <w:shd w:val="clear" w:color="auto" w:fill="FFFFFF"/>
        <w:spacing w:line="360" w:lineRule="auto"/>
        <w:ind w:firstLine="709"/>
        <w:jc w:val="both"/>
        <w:rPr>
          <w:sz w:val="28"/>
          <w:szCs w:val="28"/>
        </w:rPr>
      </w:pPr>
      <w:r w:rsidRPr="00992767">
        <w:rPr>
          <w:sz w:val="28"/>
          <w:szCs w:val="28"/>
          <w:lang w:val="uk-UA"/>
        </w:rPr>
        <w:t>- організацію бою;</w:t>
      </w:r>
    </w:p>
    <w:p w:rsidR="00A24FF8" w:rsidRPr="00992767" w:rsidRDefault="00A24FF8" w:rsidP="00992767">
      <w:pPr>
        <w:numPr>
          <w:ilvl w:val="0"/>
          <w:numId w:val="9"/>
        </w:numPr>
        <w:shd w:val="clear" w:color="auto" w:fill="FFFFFF"/>
        <w:tabs>
          <w:tab w:val="left" w:pos="950"/>
        </w:tabs>
        <w:spacing w:line="360" w:lineRule="auto"/>
        <w:ind w:firstLine="709"/>
        <w:jc w:val="both"/>
        <w:rPr>
          <w:sz w:val="28"/>
          <w:szCs w:val="28"/>
          <w:lang w:val="uk-UA"/>
        </w:rPr>
      </w:pPr>
      <w:r w:rsidRPr="00992767">
        <w:rPr>
          <w:sz w:val="28"/>
          <w:szCs w:val="28"/>
          <w:lang w:val="uk-UA"/>
        </w:rPr>
        <w:t>підготовку підрозділів батальйону до виконання завдання;</w:t>
      </w:r>
    </w:p>
    <w:p w:rsidR="00A24FF8" w:rsidRPr="00992767" w:rsidRDefault="00A24FF8" w:rsidP="00992767">
      <w:pPr>
        <w:numPr>
          <w:ilvl w:val="0"/>
          <w:numId w:val="9"/>
        </w:numPr>
        <w:shd w:val="clear" w:color="auto" w:fill="FFFFFF"/>
        <w:tabs>
          <w:tab w:val="left" w:pos="950"/>
        </w:tabs>
        <w:spacing w:line="360" w:lineRule="auto"/>
        <w:ind w:firstLine="709"/>
        <w:jc w:val="both"/>
        <w:rPr>
          <w:sz w:val="28"/>
          <w:szCs w:val="28"/>
          <w:lang w:val="uk-UA"/>
        </w:rPr>
      </w:pPr>
      <w:r w:rsidRPr="00992767">
        <w:rPr>
          <w:sz w:val="28"/>
          <w:szCs w:val="28"/>
          <w:lang w:val="uk-UA"/>
        </w:rPr>
        <w:t>підготовку вихідного району для наступу;</w:t>
      </w:r>
    </w:p>
    <w:p w:rsidR="00A24FF8" w:rsidRPr="00992767" w:rsidRDefault="00A24FF8" w:rsidP="00992767">
      <w:pPr>
        <w:numPr>
          <w:ilvl w:val="0"/>
          <w:numId w:val="9"/>
        </w:numPr>
        <w:shd w:val="clear" w:color="auto" w:fill="FFFFFF"/>
        <w:tabs>
          <w:tab w:val="left" w:pos="950"/>
        </w:tabs>
        <w:spacing w:line="360" w:lineRule="auto"/>
        <w:ind w:firstLine="709"/>
        <w:jc w:val="both"/>
        <w:rPr>
          <w:sz w:val="28"/>
          <w:szCs w:val="28"/>
          <w:lang w:val="uk-UA"/>
        </w:rPr>
      </w:pPr>
      <w:r w:rsidRPr="00992767">
        <w:rPr>
          <w:sz w:val="28"/>
          <w:szCs w:val="28"/>
          <w:lang w:val="uk-UA"/>
        </w:rPr>
        <w:t>практичну роботу з підготовки підрозділів до бою.</w:t>
      </w:r>
    </w:p>
    <w:p w:rsidR="00A24FF8" w:rsidRPr="00992767" w:rsidRDefault="00A24FF8" w:rsidP="00992767">
      <w:pPr>
        <w:pStyle w:val="a6"/>
        <w:tabs>
          <w:tab w:val="left" w:pos="950"/>
        </w:tabs>
        <w:spacing w:line="360" w:lineRule="auto"/>
        <w:rPr>
          <w:color w:val="auto"/>
        </w:rPr>
      </w:pPr>
      <w:r w:rsidRPr="00992767">
        <w:rPr>
          <w:color w:val="auto"/>
        </w:rPr>
        <w:t>Організація бою включає:</w:t>
      </w:r>
    </w:p>
    <w:p w:rsidR="00A24FF8" w:rsidRPr="00992767" w:rsidRDefault="00A24FF8" w:rsidP="00992767">
      <w:pPr>
        <w:numPr>
          <w:ilvl w:val="0"/>
          <w:numId w:val="9"/>
        </w:numPr>
        <w:shd w:val="clear" w:color="auto" w:fill="FFFFFF"/>
        <w:tabs>
          <w:tab w:val="left" w:pos="950"/>
        </w:tabs>
        <w:spacing w:line="360" w:lineRule="auto"/>
        <w:ind w:firstLine="709"/>
        <w:jc w:val="both"/>
        <w:rPr>
          <w:sz w:val="28"/>
          <w:szCs w:val="28"/>
          <w:lang w:val="uk-UA"/>
        </w:rPr>
      </w:pPr>
      <w:r w:rsidRPr="00992767">
        <w:rPr>
          <w:sz w:val="28"/>
          <w:szCs w:val="28"/>
          <w:lang w:val="uk-UA"/>
        </w:rPr>
        <w:t>прийняття рішення;</w:t>
      </w:r>
    </w:p>
    <w:p w:rsidR="00A24FF8" w:rsidRPr="00992767" w:rsidRDefault="00A24FF8" w:rsidP="00992767">
      <w:pPr>
        <w:numPr>
          <w:ilvl w:val="0"/>
          <w:numId w:val="9"/>
        </w:numPr>
        <w:shd w:val="clear" w:color="auto" w:fill="FFFFFF"/>
        <w:tabs>
          <w:tab w:val="left" w:pos="950"/>
        </w:tabs>
        <w:spacing w:line="360" w:lineRule="auto"/>
        <w:ind w:firstLine="709"/>
        <w:jc w:val="both"/>
        <w:rPr>
          <w:sz w:val="28"/>
          <w:szCs w:val="28"/>
          <w:lang w:val="uk-UA"/>
        </w:rPr>
      </w:pPr>
      <w:r w:rsidRPr="00992767">
        <w:rPr>
          <w:sz w:val="28"/>
          <w:szCs w:val="28"/>
          <w:lang w:val="uk-UA"/>
        </w:rPr>
        <w:t>проведення рекогносцировки;</w:t>
      </w:r>
    </w:p>
    <w:p w:rsidR="00A24FF8" w:rsidRPr="00992767" w:rsidRDefault="00A24FF8" w:rsidP="00992767">
      <w:pPr>
        <w:numPr>
          <w:ilvl w:val="0"/>
          <w:numId w:val="9"/>
        </w:numPr>
        <w:shd w:val="clear" w:color="auto" w:fill="FFFFFF"/>
        <w:tabs>
          <w:tab w:val="left" w:pos="950"/>
        </w:tabs>
        <w:spacing w:line="360" w:lineRule="auto"/>
        <w:ind w:firstLine="709"/>
        <w:jc w:val="both"/>
        <w:rPr>
          <w:sz w:val="28"/>
          <w:szCs w:val="28"/>
          <w:lang w:val="uk-UA"/>
        </w:rPr>
      </w:pPr>
      <w:r w:rsidRPr="00992767">
        <w:rPr>
          <w:sz w:val="28"/>
          <w:szCs w:val="28"/>
          <w:lang w:val="uk-UA"/>
        </w:rPr>
        <w:t>постановку бойових завдань підрозділам;</w:t>
      </w:r>
    </w:p>
    <w:p w:rsidR="00A24FF8" w:rsidRPr="00992767" w:rsidRDefault="00A24FF8" w:rsidP="00992767">
      <w:pPr>
        <w:numPr>
          <w:ilvl w:val="0"/>
          <w:numId w:val="9"/>
        </w:numPr>
        <w:shd w:val="clear" w:color="auto" w:fill="FFFFFF"/>
        <w:tabs>
          <w:tab w:val="left" w:pos="950"/>
        </w:tabs>
        <w:spacing w:line="360" w:lineRule="auto"/>
        <w:ind w:firstLine="709"/>
        <w:jc w:val="both"/>
        <w:rPr>
          <w:sz w:val="28"/>
          <w:szCs w:val="28"/>
          <w:lang w:val="uk-UA"/>
        </w:rPr>
      </w:pPr>
      <w:r w:rsidRPr="00992767">
        <w:rPr>
          <w:sz w:val="28"/>
          <w:szCs w:val="28"/>
          <w:lang w:val="uk-UA"/>
        </w:rPr>
        <w:t>організацію взаємодії:</w:t>
      </w:r>
    </w:p>
    <w:p w:rsidR="00A24FF8" w:rsidRPr="00992767" w:rsidRDefault="00A24FF8" w:rsidP="00992767">
      <w:pPr>
        <w:shd w:val="clear" w:color="auto" w:fill="FFFFFF"/>
        <w:spacing w:line="360" w:lineRule="auto"/>
        <w:ind w:firstLine="709"/>
        <w:jc w:val="both"/>
        <w:rPr>
          <w:sz w:val="28"/>
          <w:szCs w:val="28"/>
        </w:rPr>
      </w:pPr>
      <w:r w:rsidRPr="00992767">
        <w:rPr>
          <w:sz w:val="28"/>
          <w:szCs w:val="28"/>
          <w:lang w:val="uk-UA"/>
        </w:rPr>
        <w:t xml:space="preserve">вогневого ураження противника; </w:t>
      </w:r>
    </w:p>
    <w:p w:rsidR="00A24FF8" w:rsidRPr="00992767" w:rsidRDefault="00A24FF8" w:rsidP="00992767">
      <w:pPr>
        <w:shd w:val="clear" w:color="auto" w:fill="FFFFFF"/>
        <w:spacing w:line="360" w:lineRule="auto"/>
        <w:ind w:firstLine="709"/>
        <w:jc w:val="both"/>
        <w:rPr>
          <w:sz w:val="28"/>
          <w:szCs w:val="28"/>
        </w:rPr>
      </w:pPr>
      <w:r w:rsidRPr="00992767">
        <w:rPr>
          <w:sz w:val="28"/>
          <w:szCs w:val="28"/>
          <w:lang w:val="uk-UA"/>
        </w:rPr>
        <w:t xml:space="preserve">всебічного забезпечення бою; </w:t>
      </w:r>
    </w:p>
    <w:p w:rsidR="00A24FF8" w:rsidRPr="00992767" w:rsidRDefault="00A24FF8" w:rsidP="00992767">
      <w:pPr>
        <w:shd w:val="clear" w:color="auto" w:fill="FFFFFF"/>
        <w:spacing w:line="360" w:lineRule="auto"/>
        <w:ind w:firstLine="709"/>
        <w:jc w:val="both"/>
        <w:rPr>
          <w:sz w:val="28"/>
          <w:szCs w:val="28"/>
        </w:rPr>
      </w:pPr>
      <w:r w:rsidRPr="00992767">
        <w:rPr>
          <w:sz w:val="28"/>
          <w:szCs w:val="28"/>
          <w:lang w:val="uk-UA"/>
        </w:rPr>
        <w:t>управління підрозділами в бою</w:t>
      </w:r>
    </w:p>
    <w:p w:rsidR="00A24FF8" w:rsidRPr="00992767" w:rsidRDefault="00A24FF8" w:rsidP="00992767">
      <w:pPr>
        <w:shd w:val="clear" w:color="auto" w:fill="FFFFFF"/>
        <w:spacing w:line="360" w:lineRule="auto"/>
        <w:ind w:firstLine="709"/>
        <w:jc w:val="both"/>
        <w:rPr>
          <w:sz w:val="28"/>
          <w:szCs w:val="28"/>
        </w:rPr>
      </w:pPr>
      <w:r w:rsidRPr="00992767">
        <w:rPr>
          <w:sz w:val="28"/>
          <w:szCs w:val="28"/>
          <w:lang w:val="uk-UA"/>
        </w:rPr>
        <w:t>Роботу з організації бою командир батальйону проводить, як правило, на місцевості. Коли умови обстановки не дозволяють виїхати на місцевість, - ця робота проводиться яв карті (на макеті місцевості).</w:t>
      </w:r>
    </w:p>
    <w:p w:rsidR="00A24FF8" w:rsidRPr="00992767" w:rsidRDefault="00A24FF8" w:rsidP="00992767">
      <w:pPr>
        <w:shd w:val="clear" w:color="auto" w:fill="FFFFFF"/>
        <w:spacing w:line="360" w:lineRule="auto"/>
        <w:ind w:firstLine="709"/>
        <w:jc w:val="both"/>
        <w:rPr>
          <w:sz w:val="28"/>
          <w:szCs w:val="28"/>
        </w:rPr>
      </w:pPr>
      <w:r w:rsidRPr="00992767">
        <w:rPr>
          <w:sz w:val="28"/>
          <w:szCs w:val="28"/>
          <w:lang w:val="uk-UA"/>
        </w:rPr>
        <w:t>Порядок роботи командира батальйону з підготовки до наступу залежить від:</w:t>
      </w:r>
    </w:p>
    <w:p w:rsidR="00A24FF8" w:rsidRPr="00992767" w:rsidRDefault="00A24FF8" w:rsidP="00992767">
      <w:pPr>
        <w:numPr>
          <w:ilvl w:val="0"/>
          <w:numId w:val="9"/>
        </w:numPr>
        <w:shd w:val="clear" w:color="auto" w:fill="FFFFFF"/>
        <w:tabs>
          <w:tab w:val="left" w:pos="950"/>
        </w:tabs>
        <w:spacing w:line="360" w:lineRule="auto"/>
        <w:ind w:firstLine="709"/>
        <w:jc w:val="both"/>
        <w:rPr>
          <w:sz w:val="28"/>
          <w:szCs w:val="28"/>
          <w:lang w:val="uk-UA"/>
        </w:rPr>
      </w:pPr>
      <w:r w:rsidRPr="00992767">
        <w:rPr>
          <w:sz w:val="28"/>
          <w:szCs w:val="28"/>
          <w:lang w:val="uk-UA"/>
        </w:rPr>
        <w:t>конкретних умов обстановки;</w:t>
      </w:r>
    </w:p>
    <w:p w:rsidR="00A24FF8" w:rsidRPr="00992767" w:rsidRDefault="00A24FF8" w:rsidP="00992767">
      <w:pPr>
        <w:numPr>
          <w:ilvl w:val="0"/>
          <w:numId w:val="9"/>
        </w:numPr>
        <w:shd w:val="clear" w:color="auto" w:fill="FFFFFF"/>
        <w:tabs>
          <w:tab w:val="left" w:pos="950"/>
        </w:tabs>
        <w:spacing w:line="360" w:lineRule="auto"/>
        <w:ind w:firstLine="709"/>
        <w:jc w:val="both"/>
        <w:rPr>
          <w:sz w:val="28"/>
          <w:szCs w:val="28"/>
          <w:lang w:val="uk-UA"/>
        </w:rPr>
      </w:pPr>
      <w:r w:rsidRPr="00992767">
        <w:rPr>
          <w:sz w:val="28"/>
          <w:szCs w:val="28"/>
          <w:lang w:val="uk-UA"/>
        </w:rPr>
        <w:t>отриманого завдання;</w:t>
      </w:r>
    </w:p>
    <w:p w:rsidR="00A24FF8" w:rsidRPr="00992767" w:rsidRDefault="00A24FF8" w:rsidP="00992767">
      <w:pPr>
        <w:numPr>
          <w:ilvl w:val="0"/>
          <w:numId w:val="9"/>
        </w:numPr>
        <w:shd w:val="clear" w:color="auto" w:fill="FFFFFF"/>
        <w:tabs>
          <w:tab w:val="left" w:pos="950"/>
        </w:tabs>
        <w:spacing w:line="360" w:lineRule="auto"/>
        <w:ind w:firstLine="709"/>
        <w:jc w:val="both"/>
        <w:rPr>
          <w:sz w:val="28"/>
          <w:szCs w:val="28"/>
          <w:lang w:val="uk-UA"/>
        </w:rPr>
      </w:pPr>
      <w:r w:rsidRPr="00992767">
        <w:rPr>
          <w:sz w:val="28"/>
          <w:szCs w:val="28"/>
          <w:lang w:val="uk-UA"/>
        </w:rPr>
        <w:t>наявності часу.</w:t>
      </w:r>
    </w:p>
    <w:p w:rsidR="00A24FF8" w:rsidRPr="00992767" w:rsidRDefault="00A24FF8" w:rsidP="00992767">
      <w:pPr>
        <w:shd w:val="clear" w:color="auto" w:fill="FFFFFF"/>
        <w:spacing w:line="360" w:lineRule="auto"/>
        <w:ind w:firstLine="709"/>
        <w:jc w:val="both"/>
        <w:rPr>
          <w:sz w:val="28"/>
          <w:szCs w:val="28"/>
        </w:rPr>
      </w:pPr>
      <w:r w:rsidRPr="00992767">
        <w:rPr>
          <w:sz w:val="28"/>
          <w:szCs w:val="28"/>
          <w:lang w:val="uk-UA"/>
        </w:rPr>
        <w:t>З отриманням бойового завдання, командир батальйону:</w:t>
      </w:r>
    </w:p>
    <w:p w:rsidR="00A24FF8" w:rsidRPr="00992767" w:rsidRDefault="00A24FF8" w:rsidP="00992767">
      <w:pPr>
        <w:shd w:val="clear" w:color="auto" w:fill="FFFFFF"/>
        <w:tabs>
          <w:tab w:val="left" w:pos="950"/>
        </w:tabs>
        <w:spacing w:line="360" w:lineRule="auto"/>
        <w:ind w:firstLine="709"/>
        <w:jc w:val="both"/>
        <w:rPr>
          <w:sz w:val="28"/>
          <w:szCs w:val="28"/>
        </w:rPr>
      </w:pPr>
      <w:r w:rsidRPr="00992767">
        <w:rPr>
          <w:sz w:val="28"/>
          <w:szCs w:val="28"/>
          <w:lang w:val="uk-UA"/>
        </w:rPr>
        <w:t>-</w:t>
      </w:r>
      <w:r w:rsidRPr="00992767">
        <w:rPr>
          <w:sz w:val="28"/>
          <w:szCs w:val="28"/>
          <w:lang w:val="uk-UA"/>
        </w:rPr>
        <w:tab/>
        <w:t>з'ясовує завдання;</w:t>
      </w:r>
    </w:p>
    <w:p w:rsidR="00A24FF8" w:rsidRPr="00992767" w:rsidRDefault="00A24FF8" w:rsidP="00992767">
      <w:pPr>
        <w:shd w:val="clear" w:color="auto" w:fill="FFFFFF"/>
        <w:spacing w:line="360" w:lineRule="auto"/>
        <w:ind w:firstLine="709"/>
        <w:jc w:val="both"/>
        <w:rPr>
          <w:sz w:val="28"/>
          <w:szCs w:val="28"/>
        </w:rPr>
      </w:pPr>
      <w:r w:rsidRPr="00992767">
        <w:rPr>
          <w:sz w:val="28"/>
          <w:szCs w:val="28"/>
          <w:lang w:val="uk-UA"/>
        </w:rPr>
        <w:t>визначає заходи, які необхідно провести негайно для підготовки підрозділів до виконання отриманого завдання;</w:t>
      </w:r>
    </w:p>
    <w:p w:rsidR="00A24FF8" w:rsidRPr="00992767" w:rsidRDefault="00A24FF8" w:rsidP="00992767">
      <w:pPr>
        <w:shd w:val="clear" w:color="auto" w:fill="FFFFFF"/>
        <w:tabs>
          <w:tab w:val="left" w:pos="950"/>
        </w:tabs>
        <w:spacing w:line="360" w:lineRule="auto"/>
        <w:ind w:firstLine="709"/>
        <w:jc w:val="both"/>
        <w:rPr>
          <w:sz w:val="28"/>
          <w:szCs w:val="28"/>
        </w:rPr>
      </w:pPr>
      <w:r w:rsidRPr="00992767">
        <w:rPr>
          <w:sz w:val="28"/>
          <w:szCs w:val="28"/>
          <w:lang w:val="uk-UA"/>
        </w:rPr>
        <w:t>-</w:t>
      </w:r>
      <w:r w:rsidRPr="00992767">
        <w:rPr>
          <w:sz w:val="28"/>
          <w:szCs w:val="28"/>
          <w:lang w:val="uk-UA"/>
        </w:rPr>
        <w:tab/>
        <w:t>проводить розрахунок часу;</w:t>
      </w:r>
    </w:p>
    <w:p w:rsidR="00A24FF8" w:rsidRPr="00992767" w:rsidRDefault="00A24FF8" w:rsidP="00992767">
      <w:pPr>
        <w:shd w:val="clear" w:color="auto" w:fill="FFFFFF"/>
        <w:spacing w:line="360" w:lineRule="auto"/>
        <w:ind w:firstLine="709"/>
        <w:jc w:val="both"/>
        <w:rPr>
          <w:sz w:val="28"/>
          <w:szCs w:val="28"/>
        </w:rPr>
      </w:pPr>
      <w:r w:rsidRPr="00992767">
        <w:rPr>
          <w:sz w:val="28"/>
          <w:szCs w:val="28"/>
          <w:lang w:val="uk-UA"/>
        </w:rPr>
        <w:t>орієнтує своїх заступників та командирів підрозділів про отримане завдання;</w:t>
      </w:r>
    </w:p>
    <w:p w:rsidR="00A24FF8" w:rsidRPr="00992767" w:rsidRDefault="00A24FF8" w:rsidP="00992767">
      <w:pPr>
        <w:shd w:val="clear" w:color="auto" w:fill="FFFFFF"/>
        <w:tabs>
          <w:tab w:val="left" w:pos="950"/>
        </w:tabs>
        <w:spacing w:line="360" w:lineRule="auto"/>
        <w:ind w:firstLine="709"/>
        <w:jc w:val="both"/>
        <w:rPr>
          <w:sz w:val="28"/>
          <w:szCs w:val="28"/>
        </w:rPr>
      </w:pPr>
      <w:r w:rsidRPr="00992767">
        <w:rPr>
          <w:sz w:val="28"/>
          <w:szCs w:val="28"/>
          <w:lang w:val="uk-UA"/>
        </w:rPr>
        <w:t>-</w:t>
      </w:r>
      <w:r w:rsidRPr="00992767">
        <w:rPr>
          <w:sz w:val="28"/>
          <w:szCs w:val="28"/>
          <w:lang w:val="uk-UA"/>
        </w:rPr>
        <w:tab/>
        <w:t>дає вказівки начальнику штаба:</w:t>
      </w:r>
    </w:p>
    <w:p w:rsidR="00A24FF8" w:rsidRPr="00992767" w:rsidRDefault="00A24FF8" w:rsidP="00992767">
      <w:pPr>
        <w:shd w:val="clear" w:color="auto" w:fill="FFFFFF"/>
        <w:spacing w:line="360" w:lineRule="auto"/>
        <w:ind w:firstLine="709"/>
        <w:jc w:val="both"/>
        <w:rPr>
          <w:sz w:val="28"/>
          <w:szCs w:val="28"/>
          <w:lang w:val="uk-UA"/>
        </w:rPr>
      </w:pPr>
      <w:r w:rsidRPr="00992767">
        <w:rPr>
          <w:sz w:val="28"/>
          <w:szCs w:val="28"/>
          <w:lang w:val="uk-UA"/>
        </w:rPr>
        <w:t>на підготовку підрозділів до бою;</w:t>
      </w:r>
    </w:p>
    <w:p w:rsidR="00A24FF8" w:rsidRPr="00992767" w:rsidRDefault="00A24FF8" w:rsidP="00992767">
      <w:pPr>
        <w:shd w:val="clear" w:color="auto" w:fill="FFFFFF"/>
        <w:spacing w:line="360" w:lineRule="auto"/>
        <w:ind w:firstLine="709"/>
        <w:jc w:val="both"/>
        <w:rPr>
          <w:sz w:val="28"/>
          <w:szCs w:val="28"/>
        </w:rPr>
      </w:pPr>
      <w:r w:rsidRPr="00992767">
        <w:rPr>
          <w:sz w:val="28"/>
          <w:szCs w:val="28"/>
          <w:lang w:val="uk-UA"/>
        </w:rPr>
        <w:t>з організації розвідки;</w:t>
      </w:r>
    </w:p>
    <w:p w:rsidR="00A24FF8" w:rsidRPr="00992767" w:rsidRDefault="00A24FF8" w:rsidP="00992767">
      <w:pPr>
        <w:shd w:val="clear" w:color="auto" w:fill="FFFFFF"/>
        <w:spacing w:line="360" w:lineRule="auto"/>
        <w:ind w:firstLine="709"/>
        <w:jc w:val="both"/>
        <w:rPr>
          <w:sz w:val="28"/>
          <w:szCs w:val="28"/>
        </w:rPr>
      </w:pPr>
      <w:r w:rsidRPr="00992767">
        <w:rPr>
          <w:sz w:val="28"/>
          <w:szCs w:val="28"/>
          <w:lang w:val="uk-UA"/>
        </w:rPr>
        <w:t>про час і порядок роботи на місцевості.</w:t>
      </w:r>
    </w:p>
    <w:p w:rsidR="00A24FF8" w:rsidRPr="00992767" w:rsidRDefault="00A24FF8" w:rsidP="00992767">
      <w:pPr>
        <w:numPr>
          <w:ilvl w:val="0"/>
          <w:numId w:val="9"/>
        </w:numPr>
        <w:shd w:val="clear" w:color="auto" w:fill="FFFFFF"/>
        <w:tabs>
          <w:tab w:val="left" w:pos="950"/>
        </w:tabs>
        <w:spacing w:line="360" w:lineRule="auto"/>
        <w:ind w:firstLine="709"/>
        <w:jc w:val="both"/>
        <w:rPr>
          <w:sz w:val="28"/>
          <w:szCs w:val="28"/>
          <w:lang w:val="uk-UA"/>
        </w:rPr>
      </w:pPr>
      <w:r w:rsidRPr="00992767">
        <w:rPr>
          <w:sz w:val="28"/>
          <w:szCs w:val="28"/>
          <w:lang w:val="uk-UA"/>
        </w:rPr>
        <w:t>оцінює обстановку;</w:t>
      </w:r>
    </w:p>
    <w:p w:rsidR="00A24FF8" w:rsidRPr="00992767" w:rsidRDefault="00A24FF8" w:rsidP="00992767">
      <w:pPr>
        <w:numPr>
          <w:ilvl w:val="0"/>
          <w:numId w:val="9"/>
        </w:numPr>
        <w:shd w:val="clear" w:color="auto" w:fill="FFFFFF"/>
        <w:tabs>
          <w:tab w:val="left" w:pos="950"/>
        </w:tabs>
        <w:spacing w:line="360" w:lineRule="auto"/>
        <w:ind w:firstLine="709"/>
        <w:jc w:val="both"/>
        <w:rPr>
          <w:sz w:val="28"/>
          <w:szCs w:val="28"/>
          <w:lang w:val="uk-UA"/>
        </w:rPr>
      </w:pPr>
      <w:r w:rsidRPr="00992767">
        <w:rPr>
          <w:sz w:val="28"/>
          <w:szCs w:val="28"/>
          <w:lang w:val="uk-UA"/>
        </w:rPr>
        <w:t>приймає рішення;</w:t>
      </w:r>
    </w:p>
    <w:p w:rsidR="00A24FF8" w:rsidRPr="00992767" w:rsidRDefault="00A24FF8" w:rsidP="00992767">
      <w:pPr>
        <w:numPr>
          <w:ilvl w:val="0"/>
          <w:numId w:val="6"/>
        </w:numPr>
        <w:shd w:val="clear" w:color="auto" w:fill="FFFFFF"/>
        <w:tabs>
          <w:tab w:val="left" w:pos="1013"/>
        </w:tabs>
        <w:spacing w:line="360" w:lineRule="auto"/>
        <w:ind w:firstLine="709"/>
        <w:jc w:val="both"/>
        <w:rPr>
          <w:sz w:val="28"/>
          <w:szCs w:val="28"/>
          <w:lang w:val="uk-UA"/>
        </w:rPr>
      </w:pPr>
      <w:r w:rsidRPr="00992767">
        <w:rPr>
          <w:sz w:val="28"/>
          <w:szCs w:val="28"/>
          <w:lang w:val="uk-UA"/>
        </w:rPr>
        <w:t>приймає участь у рекогносцировці, яку проводить командир бригади;</w:t>
      </w:r>
    </w:p>
    <w:p w:rsidR="00A24FF8" w:rsidRPr="00992767" w:rsidRDefault="00A24FF8" w:rsidP="00992767">
      <w:pPr>
        <w:numPr>
          <w:ilvl w:val="0"/>
          <w:numId w:val="4"/>
        </w:numPr>
        <w:shd w:val="clear" w:color="auto" w:fill="FFFFFF"/>
        <w:tabs>
          <w:tab w:val="left" w:pos="1013"/>
        </w:tabs>
        <w:spacing w:line="360" w:lineRule="auto"/>
        <w:ind w:firstLine="709"/>
        <w:jc w:val="both"/>
        <w:rPr>
          <w:sz w:val="28"/>
          <w:szCs w:val="28"/>
          <w:lang w:val="uk-UA"/>
        </w:rPr>
      </w:pPr>
      <w:r w:rsidRPr="00992767">
        <w:rPr>
          <w:sz w:val="28"/>
          <w:szCs w:val="28"/>
          <w:lang w:val="uk-UA"/>
        </w:rPr>
        <w:t>проводить рекогносцировку з підлеглими;</w:t>
      </w:r>
    </w:p>
    <w:p w:rsidR="00A24FF8" w:rsidRPr="00992767" w:rsidRDefault="00A24FF8" w:rsidP="00992767">
      <w:pPr>
        <w:numPr>
          <w:ilvl w:val="0"/>
          <w:numId w:val="4"/>
        </w:numPr>
        <w:shd w:val="clear" w:color="auto" w:fill="FFFFFF"/>
        <w:tabs>
          <w:tab w:val="left" w:pos="1013"/>
        </w:tabs>
        <w:spacing w:line="360" w:lineRule="auto"/>
        <w:ind w:firstLine="709"/>
        <w:jc w:val="both"/>
        <w:rPr>
          <w:sz w:val="28"/>
          <w:szCs w:val="28"/>
          <w:lang w:val="uk-UA"/>
        </w:rPr>
      </w:pPr>
      <w:r w:rsidRPr="00992767">
        <w:rPr>
          <w:sz w:val="28"/>
          <w:szCs w:val="28"/>
          <w:lang w:val="uk-UA"/>
        </w:rPr>
        <w:t>віддає усний бойовий наказ;</w:t>
      </w:r>
    </w:p>
    <w:p w:rsidR="00A24FF8" w:rsidRPr="00992767" w:rsidRDefault="00A24FF8" w:rsidP="00992767">
      <w:pPr>
        <w:numPr>
          <w:ilvl w:val="0"/>
          <w:numId w:val="4"/>
        </w:numPr>
        <w:shd w:val="clear" w:color="auto" w:fill="FFFFFF"/>
        <w:tabs>
          <w:tab w:val="left" w:pos="1013"/>
        </w:tabs>
        <w:spacing w:line="360" w:lineRule="auto"/>
        <w:ind w:firstLine="709"/>
        <w:jc w:val="both"/>
        <w:rPr>
          <w:sz w:val="28"/>
          <w:szCs w:val="28"/>
          <w:lang w:val="uk-UA"/>
        </w:rPr>
      </w:pPr>
      <w:r w:rsidRPr="00992767">
        <w:rPr>
          <w:sz w:val="28"/>
          <w:szCs w:val="28"/>
          <w:lang w:val="uk-UA"/>
        </w:rPr>
        <w:t>організує взаємодію і всебічне забезпечення бойових дій;</w:t>
      </w:r>
    </w:p>
    <w:p w:rsidR="00A24FF8" w:rsidRPr="00992767" w:rsidRDefault="00A24FF8" w:rsidP="00992767">
      <w:pPr>
        <w:shd w:val="clear" w:color="auto" w:fill="FFFFFF"/>
        <w:tabs>
          <w:tab w:val="left" w:pos="1157"/>
        </w:tabs>
        <w:spacing w:line="360" w:lineRule="auto"/>
        <w:ind w:firstLine="709"/>
        <w:jc w:val="both"/>
        <w:rPr>
          <w:sz w:val="28"/>
          <w:szCs w:val="28"/>
        </w:rPr>
      </w:pPr>
      <w:r w:rsidRPr="00992767">
        <w:rPr>
          <w:sz w:val="28"/>
          <w:szCs w:val="28"/>
          <w:lang w:val="uk-UA"/>
        </w:rPr>
        <w:t>-</w:t>
      </w:r>
      <w:r w:rsidRPr="00992767">
        <w:rPr>
          <w:sz w:val="28"/>
          <w:szCs w:val="28"/>
          <w:lang w:val="uk-UA"/>
        </w:rPr>
        <w:tab/>
        <w:t>проводить практичну роботу в підлеглих підрозділах з підготовки до виконання бойового завдання.</w:t>
      </w:r>
    </w:p>
    <w:p w:rsidR="00A24FF8" w:rsidRPr="00992767" w:rsidRDefault="00A24FF8" w:rsidP="00992767">
      <w:pPr>
        <w:shd w:val="clear" w:color="auto" w:fill="FFFFFF"/>
        <w:tabs>
          <w:tab w:val="left" w:leader="underscore" w:pos="734"/>
        </w:tabs>
        <w:spacing w:line="360" w:lineRule="auto"/>
        <w:ind w:firstLine="709"/>
        <w:jc w:val="both"/>
        <w:rPr>
          <w:sz w:val="28"/>
          <w:szCs w:val="28"/>
        </w:rPr>
      </w:pPr>
      <w:r w:rsidRPr="00992767">
        <w:rPr>
          <w:sz w:val="28"/>
          <w:szCs w:val="28"/>
          <w:lang w:val="uk-UA"/>
        </w:rPr>
        <w:t>Рішення командир батальйону приймає самостійно на основі з’ясування завдання та оцінки обстановки. В рішенні на бій командир батальйону вказує:</w:t>
      </w:r>
    </w:p>
    <w:p w:rsidR="00A24FF8" w:rsidRPr="00992767" w:rsidRDefault="00A24FF8" w:rsidP="00992767">
      <w:pPr>
        <w:numPr>
          <w:ilvl w:val="0"/>
          <w:numId w:val="6"/>
        </w:numPr>
        <w:shd w:val="clear" w:color="auto" w:fill="FFFFFF"/>
        <w:tabs>
          <w:tab w:val="left" w:pos="1027"/>
        </w:tabs>
        <w:spacing w:line="360" w:lineRule="auto"/>
        <w:ind w:firstLine="709"/>
        <w:jc w:val="both"/>
        <w:rPr>
          <w:sz w:val="28"/>
          <w:szCs w:val="28"/>
          <w:lang w:val="uk-UA"/>
        </w:rPr>
      </w:pPr>
      <w:r w:rsidRPr="00992767">
        <w:rPr>
          <w:sz w:val="28"/>
          <w:szCs w:val="28"/>
          <w:lang w:val="uk-UA"/>
        </w:rPr>
        <w:t>замисел бою;</w:t>
      </w:r>
    </w:p>
    <w:p w:rsidR="00A24FF8" w:rsidRPr="00992767" w:rsidRDefault="00A24FF8" w:rsidP="00992767">
      <w:pPr>
        <w:numPr>
          <w:ilvl w:val="0"/>
          <w:numId w:val="6"/>
        </w:numPr>
        <w:shd w:val="clear" w:color="auto" w:fill="FFFFFF"/>
        <w:tabs>
          <w:tab w:val="left" w:pos="1027"/>
        </w:tabs>
        <w:spacing w:line="360" w:lineRule="auto"/>
        <w:ind w:firstLine="709"/>
        <w:jc w:val="both"/>
        <w:rPr>
          <w:sz w:val="28"/>
          <w:szCs w:val="28"/>
          <w:lang w:val="uk-UA"/>
        </w:rPr>
      </w:pPr>
      <w:r w:rsidRPr="00992767">
        <w:rPr>
          <w:sz w:val="28"/>
          <w:szCs w:val="28"/>
          <w:lang w:val="uk-UA"/>
        </w:rPr>
        <w:t>бойові завдання підрозділам;</w:t>
      </w:r>
    </w:p>
    <w:p w:rsidR="00A24FF8" w:rsidRPr="00992767" w:rsidRDefault="00A24FF8" w:rsidP="00992767">
      <w:pPr>
        <w:numPr>
          <w:ilvl w:val="0"/>
          <w:numId w:val="6"/>
        </w:numPr>
        <w:shd w:val="clear" w:color="auto" w:fill="FFFFFF"/>
        <w:tabs>
          <w:tab w:val="left" w:pos="1027"/>
        </w:tabs>
        <w:spacing w:line="360" w:lineRule="auto"/>
        <w:ind w:firstLine="709"/>
        <w:jc w:val="both"/>
        <w:rPr>
          <w:sz w:val="28"/>
          <w:szCs w:val="28"/>
          <w:lang w:val="uk-UA"/>
        </w:rPr>
      </w:pPr>
      <w:r w:rsidRPr="00992767">
        <w:rPr>
          <w:sz w:val="28"/>
          <w:szCs w:val="28"/>
          <w:lang w:val="uk-UA"/>
        </w:rPr>
        <w:t>основні питання взаємодії;</w:t>
      </w:r>
    </w:p>
    <w:p w:rsidR="00A24FF8" w:rsidRPr="00992767" w:rsidRDefault="00A24FF8" w:rsidP="00992767">
      <w:pPr>
        <w:numPr>
          <w:ilvl w:val="0"/>
          <w:numId w:val="6"/>
        </w:numPr>
        <w:shd w:val="clear" w:color="auto" w:fill="FFFFFF"/>
        <w:tabs>
          <w:tab w:val="left" w:pos="1027"/>
        </w:tabs>
        <w:spacing w:line="360" w:lineRule="auto"/>
        <w:ind w:firstLine="709"/>
        <w:jc w:val="both"/>
        <w:rPr>
          <w:sz w:val="28"/>
          <w:szCs w:val="28"/>
          <w:lang w:val="uk-UA"/>
        </w:rPr>
      </w:pPr>
      <w:r w:rsidRPr="00992767">
        <w:rPr>
          <w:sz w:val="28"/>
          <w:szCs w:val="28"/>
          <w:lang w:val="uk-UA"/>
        </w:rPr>
        <w:t>організацію управління.</w:t>
      </w:r>
    </w:p>
    <w:p w:rsidR="00A24FF8" w:rsidRPr="00992767" w:rsidRDefault="00A24FF8" w:rsidP="00992767">
      <w:pPr>
        <w:shd w:val="clear" w:color="auto" w:fill="FFFFFF"/>
        <w:tabs>
          <w:tab w:val="left" w:leader="underscore" w:pos="792"/>
        </w:tabs>
        <w:spacing w:line="360" w:lineRule="auto"/>
        <w:ind w:firstLine="709"/>
        <w:jc w:val="both"/>
        <w:rPr>
          <w:sz w:val="28"/>
          <w:szCs w:val="28"/>
        </w:rPr>
      </w:pPr>
      <w:r w:rsidRPr="00992767">
        <w:rPr>
          <w:sz w:val="28"/>
          <w:szCs w:val="28"/>
          <w:lang w:val="uk-UA"/>
        </w:rPr>
        <w:t>Основу рішення складає замисел бою.</w:t>
      </w:r>
    </w:p>
    <w:p w:rsidR="00A24FF8" w:rsidRPr="00992767" w:rsidRDefault="00A24FF8" w:rsidP="00992767">
      <w:pPr>
        <w:shd w:val="clear" w:color="auto" w:fill="FFFFFF"/>
        <w:spacing w:line="360" w:lineRule="auto"/>
        <w:ind w:firstLine="709"/>
        <w:jc w:val="both"/>
        <w:rPr>
          <w:sz w:val="28"/>
          <w:szCs w:val="28"/>
        </w:rPr>
      </w:pPr>
      <w:r w:rsidRPr="00992767">
        <w:rPr>
          <w:sz w:val="28"/>
          <w:szCs w:val="28"/>
          <w:lang w:val="uk-UA"/>
        </w:rPr>
        <w:t>В замисел на бій командир батальйону визначає:</w:t>
      </w:r>
    </w:p>
    <w:p w:rsidR="00A24FF8" w:rsidRPr="00992767" w:rsidRDefault="00A24FF8" w:rsidP="00992767">
      <w:pPr>
        <w:numPr>
          <w:ilvl w:val="0"/>
          <w:numId w:val="6"/>
        </w:numPr>
        <w:shd w:val="clear" w:color="auto" w:fill="FFFFFF"/>
        <w:tabs>
          <w:tab w:val="left" w:pos="1027"/>
        </w:tabs>
        <w:spacing w:line="360" w:lineRule="auto"/>
        <w:ind w:firstLine="709"/>
        <w:jc w:val="both"/>
        <w:rPr>
          <w:sz w:val="28"/>
          <w:szCs w:val="28"/>
          <w:lang w:val="uk-UA"/>
        </w:rPr>
      </w:pPr>
      <w:r w:rsidRPr="00992767">
        <w:rPr>
          <w:sz w:val="28"/>
          <w:szCs w:val="28"/>
          <w:lang w:val="uk-UA"/>
        </w:rPr>
        <w:t>напрямок зосередження основних зусиль;</w:t>
      </w:r>
    </w:p>
    <w:p w:rsidR="00A24FF8" w:rsidRPr="00992767" w:rsidRDefault="00A24FF8" w:rsidP="00992767">
      <w:pPr>
        <w:numPr>
          <w:ilvl w:val="0"/>
          <w:numId w:val="6"/>
        </w:numPr>
        <w:shd w:val="clear" w:color="auto" w:fill="FFFFFF"/>
        <w:tabs>
          <w:tab w:val="left" w:pos="1027"/>
        </w:tabs>
        <w:spacing w:line="360" w:lineRule="auto"/>
        <w:ind w:firstLine="709"/>
        <w:jc w:val="both"/>
        <w:rPr>
          <w:sz w:val="28"/>
          <w:szCs w:val="28"/>
          <w:lang w:val="uk-UA"/>
        </w:rPr>
      </w:pPr>
      <w:r w:rsidRPr="00992767">
        <w:rPr>
          <w:sz w:val="28"/>
          <w:szCs w:val="28"/>
          <w:lang w:val="uk-UA"/>
        </w:rPr>
        <w:t>способи розгрому противника (якого противника, де, в якій послідовності, як розгромити) з вказівкою порядку вогневого ураження противника і заходів по його омані;</w:t>
      </w:r>
    </w:p>
    <w:p w:rsidR="00A24FF8" w:rsidRPr="00992767" w:rsidRDefault="00A24FF8" w:rsidP="00992767">
      <w:pPr>
        <w:numPr>
          <w:ilvl w:val="0"/>
          <w:numId w:val="6"/>
        </w:numPr>
        <w:shd w:val="clear" w:color="auto" w:fill="FFFFFF"/>
        <w:tabs>
          <w:tab w:val="left" w:pos="1027"/>
        </w:tabs>
        <w:spacing w:line="360" w:lineRule="auto"/>
        <w:ind w:firstLine="709"/>
        <w:jc w:val="both"/>
        <w:rPr>
          <w:sz w:val="28"/>
          <w:szCs w:val="28"/>
          <w:lang w:val="uk-UA"/>
        </w:rPr>
      </w:pPr>
      <w:r w:rsidRPr="00992767">
        <w:rPr>
          <w:sz w:val="28"/>
          <w:szCs w:val="28"/>
          <w:lang w:val="uk-UA"/>
        </w:rPr>
        <w:t>бойовий порядок батальйону.</w:t>
      </w:r>
    </w:p>
    <w:p w:rsidR="00A24FF8" w:rsidRPr="00992767" w:rsidRDefault="00A24FF8" w:rsidP="00992767">
      <w:pPr>
        <w:shd w:val="clear" w:color="auto" w:fill="FFFFFF"/>
        <w:spacing w:line="360" w:lineRule="auto"/>
        <w:ind w:firstLine="709"/>
        <w:jc w:val="both"/>
        <w:rPr>
          <w:sz w:val="28"/>
          <w:szCs w:val="28"/>
        </w:rPr>
      </w:pPr>
      <w:r w:rsidRPr="00992767">
        <w:rPr>
          <w:sz w:val="28"/>
          <w:szCs w:val="28"/>
          <w:lang w:val="uk-UA"/>
        </w:rPr>
        <w:t>Рішення командир батальйону оформлює на своїй робочій карті.</w:t>
      </w:r>
    </w:p>
    <w:p w:rsidR="00A24FF8" w:rsidRPr="00992767" w:rsidRDefault="00A24FF8" w:rsidP="00992767">
      <w:pPr>
        <w:shd w:val="clear" w:color="auto" w:fill="FFFFFF"/>
        <w:spacing w:line="360" w:lineRule="auto"/>
        <w:ind w:firstLine="709"/>
        <w:jc w:val="both"/>
        <w:rPr>
          <w:sz w:val="28"/>
          <w:szCs w:val="28"/>
        </w:rPr>
      </w:pPr>
      <w:r w:rsidRPr="00992767">
        <w:rPr>
          <w:sz w:val="28"/>
          <w:szCs w:val="28"/>
          <w:lang w:val="uk-UA"/>
        </w:rPr>
        <w:t>Рекогносцировка проводиться з метою:</w:t>
      </w:r>
    </w:p>
    <w:p w:rsidR="00A24FF8" w:rsidRPr="00992767" w:rsidRDefault="00A24FF8" w:rsidP="00992767">
      <w:pPr>
        <w:numPr>
          <w:ilvl w:val="0"/>
          <w:numId w:val="6"/>
        </w:numPr>
        <w:shd w:val="clear" w:color="auto" w:fill="FFFFFF"/>
        <w:tabs>
          <w:tab w:val="left" w:pos="1027"/>
        </w:tabs>
        <w:spacing w:line="360" w:lineRule="auto"/>
        <w:ind w:firstLine="709"/>
        <w:jc w:val="both"/>
        <w:rPr>
          <w:sz w:val="28"/>
          <w:szCs w:val="28"/>
          <w:lang w:val="uk-UA"/>
        </w:rPr>
      </w:pPr>
      <w:r w:rsidRPr="00992767">
        <w:rPr>
          <w:sz w:val="28"/>
          <w:szCs w:val="28"/>
          <w:lang w:val="uk-UA"/>
        </w:rPr>
        <w:t>вивчення місцевості;</w:t>
      </w:r>
    </w:p>
    <w:p w:rsidR="00A24FF8" w:rsidRPr="00992767" w:rsidRDefault="00A24FF8" w:rsidP="00992767">
      <w:pPr>
        <w:numPr>
          <w:ilvl w:val="0"/>
          <w:numId w:val="6"/>
        </w:numPr>
        <w:shd w:val="clear" w:color="auto" w:fill="FFFFFF"/>
        <w:tabs>
          <w:tab w:val="left" w:pos="1027"/>
        </w:tabs>
        <w:spacing w:line="360" w:lineRule="auto"/>
        <w:ind w:firstLine="709"/>
        <w:jc w:val="both"/>
        <w:rPr>
          <w:sz w:val="28"/>
          <w:szCs w:val="28"/>
          <w:lang w:val="uk-UA"/>
        </w:rPr>
      </w:pPr>
      <w:r w:rsidRPr="00992767">
        <w:rPr>
          <w:sz w:val="28"/>
          <w:szCs w:val="28"/>
          <w:lang w:val="uk-UA"/>
        </w:rPr>
        <w:t>уточнення прийнятого по карті рішення.</w:t>
      </w:r>
    </w:p>
    <w:p w:rsidR="00A24FF8" w:rsidRPr="00992767" w:rsidRDefault="00A24FF8" w:rsidP="00992767">
      <w:pPr>
        <w:shd w:val="clear" w:color="auto" w:fill="FFFFFF"/>
        <w:spacing w:line="360" w:lineRule="auto"/>
        <w:ind w:firstLine="709"/>
        <w:jc w:val="both"/>
        <w:rPr>
          <w:sz w:val="28"/>
          <w:szCs w:val="28"/>
        </w:rPr>
      </w:pPr>
      <w:r w:rsidRPr="00992767">
        <w:rPr>
          <w:sz w:val="28"/>
          <w:szCs w:val="28"/>
          <w:lang w:val="uk-UA"/>
        </w:rPr>
        <w:t>Під час проведення рекогносцировки, командир батальйону:</w:t>
      </w:r>
    </w:p>
    <w:p w:rsidR="00A24FF8" w:rsidRPr="00992767" w:rsidRDefault="00A24FF8" w:rsidP="00992767">
      <w:pPr>
        <w:numPr>
          <w:ilvl w:val="0"/>
          <w:numId w:val="10"/>
        </w:numPr>
        <w:shd w:val="clear" w:color="auto" w:fill="FFFFFF"/>
        <w:tabs>
          <w:tab w:val="left" w:pos="1176"/>
        </w:tabs>
        <w:spacing w:line="360" w:lineRule="auto"/>
        <w:ind w:firstLine="709"/>
        <w:jc w:val="both"/>
        <w:rPr>
          <w:sz w:val="28"/>
          <w:szCs w:val="28"/>
          <w:lang w:val="uk-UA"/>
        </w:rPr>
      </w:pPr>
      <w:r w:rsidRPr="00992767">
        <w:rPr>
          <w:sz w:val="28"/>
          <w:szCs w:val="28"/>
          <w:lang w:val="uk-UA"/>
        </w:rPr>
        <w:t>Призначає орієнтири;</w:t>
      </w:r>
    </w:p>
    <w:p w:rsidR="00A24FF8" w:rsidRPr="00992767" w:rsidRDefault="00A24FF8" w:rsidP="00992767">
      <w:pPr>
        <w:numPr>
          <w:ilvl w:val="0"/>
          <w:numId w:val="10"/>
        </w:numPr>
        <w:shd w:val="clear" w:color="auto" w:fill="FFFFFF"/>
        <w:tabs>
          <w:tab w:val="left" w:pos="1176"/>
        </w:tabs>
        <w:spacing w:line="360" w:lineRule="auto"/>
        <w:ind w:firstLine="709"/>
        <w:jc w:val="both"/>
        <w:rPr>
          <w:sz w:val="28"/>
          <w:szCs w:val="28"/>
          <w:lang w:val="uk-UA"/>
        </w:rPr>
      </w:pPr>
      <w:r w:rsidRPr="00992767">
        <w:rPr>
          <w:sz w:val="28"/>
          <w:szCs w:val="28"/>
          <w:lang w:val="uk-UA"/>
        </w:rPr>
        <w:t>Уточнює: - передній: край оборони противника;</w:t>
      </w:r>
    </w:p>
    <w:p w:rsidR="00A24FF8" w:rsidRPr="00992767" w:rsidRDefault="00A24FF8" w:rsidP="00992767">
      <w:pPr>
        <w:numPr>
          <w:ilvl w:val="0"/>
          <w:numId w:val="11"/>
        </w:numPr>
        <w:shd w:val="clear" w:color="auto" w:fill="FFFFFF"/>
        <w:tabs>
          <w:tab w:val="left" w:pos="-1843"/>
        </w:tabs>
        <w:spacing w:line="360" w:lineRule="auto"/>
        <w:ind w:firstLine="709"/>
        <w:jc w:val="both"/>
        <w:rPr>
          <w:sz w:val="28"/>
          <w:szCs w:val="28"/>
          <w:lang w:val="uk-UA"/>
        </w:rPr>
      </w:pPr>
      <w:r w:rsidRPr="00992767">
        <w:rPr>
          <w:sz w:val="28"/>
          <w:szCs w:val="28"/>
          <w:lang w:val="uk-UA"/>
        </w:rPr>
        <w:t>наявність і характер загороджень;</w:t>
      </w:r>
    </w:p>
    <w:p w:rsidR="00A24FF8" w:rsidRPr="00992767" w:rsidRDefault="00A24FF8" w:rsidP="00992767">
      <w:pPr>
        <w:numPr>
          <w:ilvl w:val="0"/>
          <w:numId w:val="11"/>
        </w:numPr>
        <w:shd w:val="clear" w:color="auto" w:fill="FFFFFF"/>
        <w:tabs>
          <w:tab w:val="left" w:pos="-1843"/>
        </w:tabs>
        <w:spacing w:line="360" w:lineRule="auto"/>
        <w:ind w:firstLine="709"/>
        <w:jc w:val="both"/>
        <w:rPr>
          <w:sz w:val="28"/>
          <w:szCs w:val="28"/>
          <w:lang w:val="uk-UA"/>
        </w:rPr>
      </w:pPr>
      <w:r w:rsidRPr="00992767">
        <w:rPr>
          <w:sz w:val="28"/>
          <w:szCs w:val="28"/>
          <w:lang w:val="uk-UA"/>
        </w:rPr>
        <w:t>опорні пункти;</w:t>
      </w:r>
    </w:p>
    <w:p w:rsidR="00A24FF8" w:rsidRPr="00992767" w:rsidRDefault="00A24FF8" w:rsidP="00992767">
      <w:pPr>
        <w:numPr>
          <w:ilvl w:val="0"/>
          <w:numId w:val="11"/>
        </w:numPr>
        <w:shd w:val="clear" w:color="auto" w:fill="FFFFFF"/>
        <w:tabs>
          <w:tab w:val="left" w:pos="-1843"/>
        </w:tabs>
        <w:spacing w:line="360" w:lineRule="auto"/>
        <w:ind w:firstLine="709"/>
        <w:jc w:val="both"/>
        <w:rPr>
          <w:sz w:val="28"/>
          <w:szCs w:val="28"/>
          <w:lang w:val="uk-UA"/>
        </w:rPr>
      </w:pPr>
      <w:r w:rsidRPr="00992767">
        <w:rPr>
          <w:sz w:val="28"/>
          <w:szCs w:val="28"/>
          <w:lang w:val="uk-UA"/>
        </w:rPr>
        <w:t>розташування вогневих засобів (в першу чергу протитанкових);</w:t>
      </w:r>
    </w:p>
    <w:p w:rsidR="00A24FF8" w:rsidRPr="00992767" w:rsidRDefault="00A24FF8" w:rsidP="00992767">
      <w:pPr>
        <w:numPr>
          <w:ilvl w:val="0"/>
          <w:numId w:val="11"/>
        </w:numPr>
        <w:shd w:val="clear" w:color="auto" w:fill="FFFFFF"/>
        <w:tabs>
          <w:tab w:val="left" w:pos="-1843"/>
        </w:tabs>
        <w:spacing w:line="360" w:lineRule="auto"/>
        <w:ind w:firstLine="709"/>
        <w:jc w:val="both"/>
        <w:rPr>
          <w:sz w:val="28"/>
          <w:szCs w:val="28"/>
          <w:lang w:val="uk-UA"/>
        </w:rPr>
      </w:pPr>
      <w:r w:rsidRPr="00992767">
        <w:rPr>
          <w:sz w:val="28"/>
          <w:szCs w:val="28"/>
          <w:lang w:val="uk-UA"/>
        </w:rPr>
        <w:t>відкриті фланги і проміжки;</w:t>
      </w:r>
    </w:p>
    <w:p w:rsidR="00A24FF8" w:rsidRPr="00992767" w:rsidRDefault="00A24FF8" w:rsidP="00992767">
      <w:pPr>
        <w:numPr>
          <w:ilvl w:val="0"/>
          <w:numId w:val="11"/>
        </w:numPr>
        <w:shd w:val="clear" w:color="auto" w:fill="FFFFFF"/>
        <w:tabs>
          <w:tab w:val="left" w:pos="-1843"/>
        </w:tabs>
        <w:spacing w:line="360" w:lineRule="auto"/>
        <w:ind w:firstLine="709"/>
        <w:jc w:val="both"/>
        <w:rPr>
          <w:sz w:val="28"/>
          <w:szCs w:val="28"/>
          <w:lang w:val="uk-UA"/>
        </w:rPr>
      </w:pPr>
      <w:r w:rsidRPr="00992767">
        <w:rPr>
          <w:sz w:val="28"/>
          <w:szCs w:val="28"/>
          <w:lang w:val="uk-UA"/>
        </w:rPr>
        <w:t>сильні та слабкі сторони противника;</w:t>
      </w:r>
    </w:p>
    <w:p w:rsidR="00A24FF8" w:rsidRPr="00992767" w:rsidRDefault="00A24FF8" w:rsidP="00992767">
      <w:pPr>
        <w:numPr>
          <w:ilvl w:val="0"/>
          <w:numId w:val="11"/>
        </w:numPr>
        <w:shd w:val="clear" w:color="auto" w:fill="FFFFFF"/>
        <w:tabs>
          <w:tab w:val="left" w:pos="-1843"/>
        </w:tabs>
        <w:spacing w:line="360" w:lineRule="auto"/>
        <w:ind w:firstLine="709"/>
        <w:jc w:val="both"/>
        <w:rPr>
          <w:sz w:val="28"/>
          <w:szCs w:val="28"/>
          <w:lang w:val="uk-UA"/>
        </w:rPr>
      </w:pPr>
      <w:r w:rsidRPr="00992767">
        <w:rPr>
          <w:sz w:val="28"/>
          <w:szCs w:val="28"/>
          <w:lang w:val="uk-UA"/>
        </w:rPr>
        <w:t>імовірний характер його дій;</w:t>
      </w:r>
    </w:p>
    <w:p w:rsidR="00A24FF8" w:rsidRPr="00992767" w:rsidRDefault="00A24FF8" w:rsidP="00992767">
      <w:pPr>
        <w:numPr>
          <w:ilvl w:val="0"/>
          <w:numId w:val="11"/>
        </w:numPr>
        <w:shd w:val="clear" w:color="auto" w:fill="FFFFFF"/>
        <w:tabs>
          <w:tab w:val="left" w:pos="2760"/>
        </w:tabs>
        <w:spacing w:line="360" w:lineRule="auto"/>
        <w:ind w:firstLine="709"/>
        <w:jc w:val="both"/>
        <w:rPr>
          <w:sz w:val="28"/>
          <w:szCs w:val="28"/>
          <w:lang w:val="uk-UA"/>
        </w:rPr>
      </w:pPr>
      <w:r w:rsidRPr="00992767">
        <w:rPr>
          <w:sz w:val="28"/>
          <w:szCs w:val="28"/>
          <w:lang w:val="uk-UA"/>
        </w:rPr>
        <w:t>фронт наступу;</w:t>
      </w:r>
    </w:p>
    <w:p w:rsidR="00A24FF8" w:rsidRPr="00992767" w:rsidRDefault="00A24FF8" w:rsidP="00992767">
      <w:pPr>
        <w:numPr>
          <w:ilvl w:val="0"/>
          <w:numId w:val="11"/>
        </w:numPr>
        <w:shd w:val="clear" w:color="auto" w:fill="FFFFFF"/>
        <w:tabs>
          <w:tab w:val="left" w:pos="2760"/>
        </w:tabs>
        <w:spacing w:line="360" w:lineRule="auto"/>
        <w:ind w:firstLine="709"/>
        <w:jc w:val="both"/>
        <w:rPr>
          <w:sz w:val="28"/>
          <w:szCs w:val="28"/>
          <w:lang w:val="uk-UA"/>
        </w:rPr>
      </w:pPr>
      <w:r w:rsidRPr="00992767">
        <w:rPr>
          <w:sz w:val="28"/>
          <w:szCs w:val="28"/>
          <w:lang w:val="uk-UA"/>
        </w:rPr>
        <w:t>напрямок зосередження основних зусиль;</w:t>
      </w:r>
    </w:p>
    <w:p w:rsidR="00A24FF8" w:rsidRPr="00992767" w:rsidRDefault="00A24FF8" w:rsidP="00992767">
      <w:pPr>
        <w:numPr>
          <w:ilvl w:val="0"/>
          <w:numId w:val="11"/>
        </w:numPr>
        <w:shd w:val="clear" w:color="auto" w:fill="FFFFFF"/>
        <w:tabs>
          <w:tab w:val="left" w:pos="-1985"/>
        </w:tabs>
        <w:spacing w:line="360" w:lineRule="auto"/>
        <w:ind w:firstLine="709"/>
        <w:jc w:val="both"/>
        <w:rPr>
          <w:sz w:val="28"/>
          <w:szCs w:val="28"/>
          <w:lang w:val="uk-UA"/>
        </w:rPr>
      </w:pPr>
      <w:r w:rsidRPr="00992767">
        <w:rPr>
          <w:sz w:val="28"/>
          <w:szCs w:val="28"/>
          <w:lang w:val="uk-UA"/>
        </w:rPr>
        <w:t>бойові завдання підрозділам;</w:t>
      </w:r>
    </w:p>
    <w:p w:rsidR="00A24FF8" w:rsidRPr="00992767" w:rsidRDefault="00A24FF8" w:rsidP="00992767">
      <w:pPr>
        <w:numPr>
          <w:ilvl w:val="0"/>
          <w:numId w:val="11"/>
        </w:numPr>
        <w:shd w:val="clear" w:color="auto" w:fill="FFFFFF"/>
        <w:tabs>
          <w:tab w:val="left" w:pos="-1985"/>
        </w:tabs>
        <w:spacing w:line="360" w:lineRule="auto"/>
        <w:ind w:firstLine="709"/>
        <w:jc w:val="both"/>
        <w:rPr>
          <w:sz w:val="28"/>
          <w:szCs w:val="28"/>
          <w:lang w:val="uk-UA"/>
        </w:rPr>
      </w:pPr>
      <w:r w:rsidRPr="00992767">
        <w:rPr>
          <w:sz w:val="28"/>
          <w:szCs w:val="28"/>
          <w:lang w:val="uk-UA"/>
        </w:rPr>
        <w:t>цілі противника, які треба подавити (знищити);</w:t>
      </w:r>
    </w:p>
    <w:p w:rsidR="00A24FF8" w:rsidRPr="00992767" w:rsidRDefault="00A24FF8" w:rsidP="00992767">
      <w:pPr>
        <w:numPr>
          <w:ilvl w:val="0"/>
          <w:numId w:val="11"/>
        </w:numPr>
        <w:shd w:val="clear" w:color="auto" w:fill="FFFFFF"/>
        <w:tabs>
          <w:tab w:val="left" w:pos="-1985"/>
        </w:tabs>
        <w:spacing w:line="360" w:lineRule="auto"/>
        <w:ind w:firstLine="709"/>
        <w:jc w:val="both"/>
        <w:rPr>
          <w:sz w:val="28"/>
          <w:szCs w:val="28"/>
        </w:rPr>
      </w:pPr>
      <w:r w:rsidRPr="00992767">
        <w:rPr>
          <w:sz w:val="28"/>
          <w:szCs w:val="28"/>
          <w:lang w:val="uk-UA"/>
        </w:rPr>
        <w:t>вогневі позиції штатних та приданих вогневих засобів, терміни їх інженерного обладнання;</w:t>
      </w:r>
    </w:p>
    <w:p w:rsidR="00A24FF8" w:rsidRPr="00992767" w:rsidRDefault="00A24FF8" w:rsidP="00992767">
      <w:pPr>
        <w:shd w:val="clear" w:color="auto" w:fill="FFFFFF"/>
        <w:tabs>
          <w:tab w:val="left" w:pos="-1985"/>
        </w:tabs>
        <w:spacing w:line="360" w:lineRule="auto"/>
        <w:ind w:firstLine="709"/>
        <w:jc w:val="both"/>
        <w:rPr>
          <w:sz w:val="28"/>
          <w:szCs w:val="28"/>
        </w:rPr>
      </w:pPr>
      <w:r w:rsidRPr="00992767">
        <w:rPr>
          <w:sz w:val="28"/>
          <w:szCs w:val="28"/>
          <w:lang w:val="uk-UA"/>
        </w:rPr>
        <w:t>- місця проходів в загородженнях, час їх пророблення;</w:t>
      </w:r>
    </w:p>
    <w:p w:rsidR="00A24FF8" w:rsidRPr="00992767" w:rsidRDefault="00A24FF8" w:rsidP="00992767">
      <w:pPr>
        <w:pStyle w:val="a6"/>
        <w:tabs>
          <w:tab w:val="left" w:pos="709"/>
        </w:tabs>
        <w:spacing w:line="360" w:lineRule="auto"/>
        <w:rPr>
          <w:color w:val="auto"/>
        </w:rPr>
      </w:pPr>
      <w:r w:rsidRPr="00992767">
        <w:rPr>
          <w:color w:val="auto"/>
        </w:rPr>
        <w:t>-</w:t>
      </w:r>
      <w:r w:rsidRPr="00992767">
        <w:rPr>
          <w:color w:val="auto"/>
        </w:rPr>
        <w:tab/>
        <w:t>маршрути висування, рубежі розгортання, рубежі переходу в атаку, рубіж безпечного віддалення від розривів своїх снарядів;</w:t>
      </w:r>
    </w:p>
    <w:p w:rsidR="00A24FF8" w:rsidRPr="00992767" w:rsidRDefault="00A24FF8" w:rsidP="00992767">
      <w:pPr>
        <w:numPr>
          <w:ilvl w:val="0"/>
          <w:numId w:val="12"/>
        </w:numPr>
        <w:shd w:val="clear" w:color="auto" w:fill="FFFFFF"/>
        <w:tabs>
          <w:tab w:val="left" w:pos="-1985"/>
          <w:tab w:val="left" w:pos="2635"/>
        </w:tabs>
        <w:spacing w:line="360" w:lineRule="auto"/>
        <w:ind w:firstLine="709"/>
        <w:jc w:val="both"/>
        <w:rPr>
          <w:sz w:val="28"/>
          <w:szCs w:val="28"/>
          <w:lang w:val="uk-UA"/>
        </w:rPr>
      </w:pPr>
      <w:r w:rsidRPr="00992767">
        <w:rPr>
          <w:sz w:val="28"/>
          <w:szCs w:val="28"/>
          <w:lang w:val="uk-UA"/>
        </w:rPr>
        <w:t>напрямок переміщення КСП батальйону;</w:t>
      </w:r>
    </w:p>
    <w:p w:rsidR="00A24FF8" w:rsidRPr="00992767" w:rsidRDefault="00A24FF8" w:rsidP="00992767">
      <w:pPr>
        <w:numPr>
          <w:ilvl w:val="0"/>
          <w:numId w:val="12"/>
        </w:numPr>
        <w:shd w:val="clear" w:color="auto" w:fill="FFFFFF"/>
        <w:tabs>
          <w:tab w:val="left" w:pos="-1985"/>
          <w:tab w:val="left" w:pos="2635"/>
        </w:tabs>
        <w:spacing w:line="360" w:lineRule="auto"/>
        <w:ind w:firstLine="709"/>
        <w:jc w:val="both"/>
        <w:rPr>
          <w:sz w:val="28"/>
          <w:szCs w:val="28"/>
          <w:lang w:val="uk-UA"/>
        </w:rPr>
      </w:pPr>
      <w:r w:rsidRPr="00992767">
        <w:rPr>
          <w:sz w:val="28"/>
          <w:szCs w:val="28"/>
          <w:lang w:val="uk-UA"/>
        </w:rPr>
        <w:t>місця розгортання підрозділів технічного забезпечення і тилу.</w:t>
      </w:r>
    </w:p>
    <w:p w:rsidR="00A24FF8" w:rsidRPr="00992767" w:rsidRDefault="00A24FF8" w:rsidP="00992767">
      <w:pPr>
        <w:shd w:val="clear" w:color="auto" w:fill="FFFFFF"/>
        <w:tabs>
          <w:tab w:val="left" w:pos="-1985"/>
        </w:tabs>
        <w:spacing w:line="360" w:lineRule="auto"/>
        <w:ind w:firstLine="709"/>
        <w:jc w:val="both"/>
        <w:rPr>
          <w:sz w:val="28"/>
          <w:szCs w:val="28"/>
        </w:rPr>
      </w:pPr>
      <w:r w:rsidRPr="00992767">
        <w:rPr>
          <w:sz w:val="28"/>
          <w:szCs w:val="28"/>
          <w:lang w:val="uk-UA"/>
        </w:rPr>
        <w:t>В бойовому наказі, при постановці завдань, командир батальйону вказує:</w:t>
      </w:r>
    </w:p>
    <w:p w:rsidR="00A24FF8" w:rsidRPr="00992767" w:rsidRDefault="00A24FF8" w:rsidP="00992767">
      <w:pPr>
        <w:shd w:val="clear" w:color="auto" w:fill="FFFFFF"/>
        <w:tabs>
          <w:tab w:val="left" w:pos="-1985"/>
        </w:tabs>
        <w:spacing w:line="360" w:lineRule="auto"/>
        <w:ind w:firstLine="709"/>
        <w:jc w:val="both"/>
        <w:rPr>
          <w:sz w:val="28"/>
          <w:szCs w:val="28"/>
        </w:rPr>
      </w:pPr>
      <w:r w:rsidRPr="00992767">
        <w:rPr>
          <w:sz w:val="28"/>
          <w:szCs w:val="28"/>
          <w:lang w:val="uk-UA"/>
        </w:rPr>
        <w:t>А) Приданим підрозділам артилерії, мінометній батареї:</w:t>
      </w:r>
    </w:p>
    <w:p w:rsidR="00A24FF8" w:rsidRPr="00992767" w:rsidRDefault="00A24FF8" w:rsidP="00992767">
      <w:pPr>
        <w:numPr>
          <w:ilvl w:val="0"/>
          <w:numId w:val="6"/>
        </w:numPr>
        <w:shd w:val="clear" w:color="auto" w:fill="FFFFFF"/>
        <w:tabs>
          <w:tab w:val="left" w:pos="931"/>
        </w:tabs>
        <w:spacing w:line="360" w:lineRule="auto"/>
        <w:ind w:firstLine="709"/>
        <w:jc w:val="both"/>
        <w:rPr>
          <w:sz w:val="28"/>
          <w:szCs w:val="28"/>
          <w:lang w:val="uk-UA"/>
        </w:rPr>
      </w:pPr>
      <w:r w:rsidRPr="00992767">
        <w:rPr>
          <w:sz w:val="28"/>
          <w:szCs w:val="28"/>
          <w:lang w:val="uk-UA"/>
        </w:rPr>
        <w:t>цілі для ураження в період вогневої підготовки атаки;</w:t>
      </w:r>
    </w:p>
    <w:p w:rsidR="00A24FF8" w:rsidRPr="00992767" w:rsidRDefault="00A24FF8" w:rsidP="00992767">
      <w:pPr>
        <w:numPr>
          <w:ilvl w:val="0"/>
          <w:numId w:val="6"/>
        </w:numPr>
        <w:shd w:val="clear" w:color="auto" w:fill="FFFFFF"/>
        <w:tabs>
          <w:tab w:val="left" w:pos="931"/>
        </w:tabs>
        <w:spacing w:line="360" w:lineRule="auto"/>
        <w:ind w:firstLine="709"/>
        <w:jc w:val="both"/>
        <w:rPr>
          <w:sz w:val="28"/>
          <w:szCs w:val="28"/>
          <w:lang w:val="uk-UA"/>
        </w:rPr>
      </w:pPr>
      <w:r w:rsidRPr="00992767">
        <w:rPr>
          <w:sz w:val="28"/>
          <w:szCs w:val="28"/>
          <w:lang w:val="uk-UA"/>
        </w:rPr>
        <w:t>кого підтримати;</w:t>
      </w:r>
    </w:p>
    <w:p w:rsidR="00A24FF8" w:rsidRPr="00992767" w:rsidRDefault="00A24FF8" w:rsidP="00992767">
      <w:pPr>
        <w:numPr>
          <w:ilvl w:val="0"/>
          <w:numId w:val="6"/>
        </w:numPr>
        <w:shd w:val="clear" w:color="auto" w:fill="FFFFFF"/>
        <w:tabs>
          <w:tab w:val="left" w:pos="931"/>
        </w:tabs>
        <w:spacing w:line="360" w:lineRule="auto"/>
        <w:ind w:firstLine="709"/>
        <w:jc w:val="both"/>
        <w:rPr>
          <w:sz w:val="28"/>
          <w:szCs w:val="28"/>
          <w:lang w:val="uk-UA"/>
        </w:rPr>
      </w:pPr>
      <w:r w:rsidRPr="00992767">
        <w:rPr>
          <w:sz w:val="28"/>
          <w:szCs w:val="28"/>
          <w:lang w:val="uk-UA"/>
        </w:rPr>
        <w:t>завдання по забезпеченню вводу в бій другого ешелону і при</w:t>
      </w:r>
      <w:r w:rsidRPr="00992767">
        <w:rPr>
          <w:sz w:val="28"/>
          <w:szCs w:val="28"/>
          <w:lang w:val="uk-UA"/>
        </w:rPr>
        <w:br/>
        <w:t xml:space="preserve"> відбитті контратак противника;</w:t>
      </w:r>
    </w:p>
    <w:p w:rsidR="00A24FF8" w:rsidRPr="00992767" w:rsidRDefault="00A24FF8" w:rsidP="00992767">
      <w:pPr>
        <w:numPr>
          <w:ilvl w:val="0"/>
          <w:numId w:val="6"/>
        </w:numPr>
        <w:shd w:val="clear" w:color="auto" w:fill="FFFFFF"/>
        <w:tabs>
          <w:tab w:val="left" w:pos="931"/>
        </w:tabs>
        <w:spacing w:line="360" w:lineRule="auto"/>
        <w:ind w:firstLine="709"/>
        <w:jc w:val="both"/>
        <w:rPr>
          <w:sz w:val="28"/>
          <w:szCs w:val="28"/>
          <w:lang w:val="uk-UA"/>
        </w:rPr>
      </w:pPr>
      <w:r w:rsidRPr="00992767">
        <w:rPr>
          <w:sz w:val="28"/>
          <w:szCs w:val="28"/>
          <w:lang w:val="uk-UA"/>
        </w:rPr>
        <w:t>вогневі позиції;</w:t>
      </w:r>
    </w:p>
    <w:p w:rsidR="00A24FF8" w:rsidRPr="00992767" w:rsidRDefault="00A24FF8" w:rsidP="00992767">
      <w:pPr>
        <w:numPr>
          <w:ilvl w:val="0"/>
          <w:numId w:val="6"/>
        </w:numPr>
        <w:shd w:val="clear" w:color="auto" w:fill="FFFFFF"/>
        <w:tabs>
          <w:tab w:val="left" w:pos="931"/>
        </w:tabs>
        <w:spacing w:line="360" w:lineRule="auto"/>
        <w:ind w:firstLine="709"/>
        <w:jc w:val="both"/>
        <w:rPr>
          <w:sz w:val="28"/>
          <w:szCs w:val="28"/>
          <w:lang w:val="uk-UA"/>
        </w:rPr>
      </w:pPr>
      <w:r w:rsidRPr="00992767">
        <w:rPr>
          <w:sz w:val="28"/>
          <w:szCs w:val="28"/>
          <w:lang w:val="uk-UA"/>
        </w:rPr>
        <w:t>маршрути і порядок висування;</w:t>
      </w:r>
    </w:p>
    <w:p w:rsidR="00A24FF8" w:rsidRPr="00992767" w:rsidRDefault="00A24FF8" w:rsidP="00992767">
      <w:pPr>
        <w:numPr>
          <w:ilvl w:val="0"/>
          <w:numId w:val="6"/>
        </w:numPr>
        <w:shd w:val="clear" w:color="auto" w:fill="FFFFFF"/>
        <w:tabs>
          <w:tab w:val="left" w:pos="931"/>
        </w:tabs>
        <w:spacing w:line="360" w:lineRule="auto"/>
        <w:ind w:firstLine="709"/>
        <w:jc w:val="both"/>
        <w:rPr>
          <w:sz w:val="28"/>
          <w:szCs w:val="28"/>
          <w:lang w:val="uk-UA"/>
        </w:rPr>
      </w:pPr>
      <w:r w:rsidRPr="00992767">
        <w:rPr>
          <w:sz w:val="28"/>
          <w:szCs w:val="28"/>
          <w:lang w:val="uk-UA"/>
        </w:rPr>
        <w:t>час готовності до відкриття вогню;</w:t>
      </w:r>
    </w:p>
    <w:p w:rsidR="00A24FF8" w:rsidRPr="00992767" w:rsidRDefault="00A24FF8" w:rsidP="00992767">
      <w:pPr>
        <w:numPr>
          <w:ilvl w:val="0"/>
          <w:numId w:val="6"/>
        </w:numPr>
        <w:shd w:val="clear" w:color="auto" w:fill="FFFFFF"/>
        <w:tabs>
          <w:tab w:val="left" w:pos="931"/>
        </w:tabs>
        <w:spacing w:line="360" w:lineRule="auto"/>
        <w:ind w:firstLine="709"/>
        <w:jc w:val="both"/>
        <w:rPr>
          <w:sz w:val="28"/>
          <w:szCs w:val="28"/>
          <w:lang w:val="uk-UA"/>
        </w:rPr>
      </w:pPr>
      <w:r w:rsidRPr="00992767">
        <w:rPr>
          <w:sz w:val="28"/>
          <w:szCs w:val="28"/>
          <w:lang w:val="uk-UA"/>
        </w:rPr>
        <w:t>порядок переміщення в ході бою.</w:t>
      </w:r>
    </w:p>
    <w:p w:rsidR="00A24FF8" w:rsidRPr="00992767" w:rsidRDefault="00A24FF8" w:rsidP="00992767">
      <w:pPr>
        <w:shd w:val="clear" w:color="auto" w:fill="FFFFFF"/>
        <w:spacing w:line="360" w:lineRule="auto"/>
        <w:ind w:firstLine="709"/>
        <w:jc w:val="both"/>
        <w:rPr>
          <w:sz w:val="28"/>
          <w:szCs w:val="28"/>
          <w:lang w:val="uk-UA"/>
        </w:rPr>
      </w:pPr>
      <w:r w:rsidRPr="00992767">
        <w:rPr>
          <w:sz w:val="28"/>
          <w:szCs w:val="28"/>
          <w:lang w:val="uk-UA"/>
        </w:rPr>
        <w:t>Цей пункт бойового наказу командир батальйону готує на основі пропозицій командирів артилерійських підрозділів.</w:t>
      </w:r>
    </w:p>
    <w:p w:rsidR="00A24FF8" w:rsidRPr="00992767" w:rsidRDefault="00A24FF8" w:rsidP="00992767">
      <w:pPr>
        <w:shd w:val="clear" w:color="auto" w:fill="FFFFFF"/>
        <w:spacing w:line="360" w:lineRule="auto"/>
        <w:ind w:firstLine="709"/>
        <w:jc w:val="both"/>
        <w:rPr>
          <w:sz w:val="28"/>
          <w:szCs w:val="28"/>
        </w:rPr>
      </w:pPr>
      <w:r w:rsidRPr="00992767">
        <w:rPr>
          <w:sz w:val="28"/>
          <w:szCs w:val="28"/>
          <w:lang w:val="uk-UA"/>
        </w:rPr>
        <w:t>Б) Протитанковому підрозділу:</w:t>
      </w:r>
    </w:p>
    <w:p w:rsidR="00A24FF8" w:rsidRPr="00992767" w:rsidRDefault="00A24FF8" w:rsidP="00992767">
      <w:pPr>
        <w:numPr>
          <w:ilvl w:val="0"/>
          <w:numId w:val="6"/>
        </w:numPr>
        <w:shd w:val="clear" w:color="auto" w:fill="FFFFFF"/>
        <w:tabs>
          <w:tab w:val="left" w:pos="931"/>
        </w:tabs>
        <w:spacing w:line="360" w:lineRule="auto"/>
        <w:ind w:firstLine="709"/>
        <w:jc w:val="both"/>
        <w:rPr>
          <w:sz w:val="28"/>
          <w:szCs w:val="28"/>
          <w:lang w:val="uk-UA"/>
        </w:rPr>
      </w:pPr>
      <w:r w:rsidRPr="00992767">
        <w:rPr>
          <w:sz w:val="28"/>
          <w:szCs w:val="28"/>
          <w:lang w:val="uk-UA"/>
        </w:rPr>
        <w:t>цілі для знищення в період вогневої підготовки атаки;</w:t>
      </w:r>
    </w:p>
    <w:p w:rsidR="00A24FF8" w:rsidRPr="00992767" w:rsidRDefault="00A24FF8" w:rsidP="00992767">
      <w:pPr>
        <w:numPr>
          <w:ilvl w:val="0"/>
          <w:numId w:val="6"/>
        </w:numPr>
        <w:shd w:val="clear" w:color="auto" w:fill="FFFFFF"/>
        <w:tabs>
          <w:tab w:val="left" w:pos="931"/>
        </w:tabs>
        <w:spacing w:line="360" w:lineRule="auto"/>
        <w:ind w:firstLine="709"/>
        <w:jc w:val="both"/>
        <w:rPr>
          <w:sz w:val="28"/>
          <w:szCs w:val="28"/>
          <w:lang w:val="uk-UA"/>
        </w:rPr>
      </w:pPr>
      <w:r w:rsidRPr="00992767">
        <w:rPr>
          <w:sz w:val="28"/>
          <w:szCs w:val="28"/>
          <w:lang w:val="uk-UA"/>
        </w:rPr>
        <w:t>вогневі позиції (рубежі розгортання);</w:t>
      </w:r>
    </w:p>
    <w:p w:rsidR="00A24FF8" w:rsidRPr="00992767" w:rsidRDefault="00A24FF8" w:rsidP="00992767">
      <w:pPr>
        <w:numPr>
          <w:ilvl w:val="0"/>
          <w:numId w:val="6"/>
        </w:numPr>
        <w:shd w:val="clear" w:color="auto" w:fill="FFFFFF"/>
        <w:tabs>
          <w:tab w:val="left" w:pos="931"/>
        </w:tabs>
        <w:spacing w:line="360" w:lineRule="auto"/>
        <w:ind w:firstLine="709"/>
        <w:jc w:val="both"/>
        <w:rPr>
          <w:sz w:val="28"/>
          <w:szCs w:val="28"/>
          <w:lang w:val="uk-UA"/>
        </w:rPr>
      </w:pPr>
      <w:r w:rsidRPr="00992767">
        <w:rPr>
          <w:sz w:val="28"/>
          <w:szCs w:val="28"/>
          <w:lang w:val="uk-UA"/>
        </w:rPr>
        <w:t>час та порядок їх зайняття;</w:t>
      </w:r>
    </w:p>
    <w:p w:rsidR="00A24FF8" w:rsidRPr="00992767" w:rsidRDefault="00A24FF8" w:rsidP="00992767">
      <w:pPr>
        <w:numPr>
          <w:ilvl w:val="0"/>
          <w:numId w:val="6"/>
        </w:numPr>
        <w:shd w:val="clear" w:color="auto" w:fill="FFFFFF"/>
        <w:tabs>
          <w:tab w:val="left" w:pos="931"/>
        </w:tabs>
        <w:spacing w:line="360" w:lineRule="auto"/>
        <w:ind w:firstLine="709"/>
        <w:jc w:val="both"/>
        <w:rPr>
          <w:sz w:val="28"/>
          <w:szCs w:val="28"/>
          <w:lang w:val="uk-UA"/>
        </w:rPr>
      </w:pPr>
      <w:r w:rsidRPr="00992767">
        <w:rPr>
          <w:sz w:val="28"/>
          <w:szCs w:val="28"/>
          <w:lang w:val="uk-UA"/>
        </w:rPr>
        <w:t>місце в бойовому порядку батальйону;</w:t>
      </w:r>
    </w:p>
    <w:p w:rsidR="00A24FF8" w:rsidRPr="00992767" w:rsidRDefault="00A24FF8" w:rsidP="00992767">
      <w:pPr>
        <w:numPr>
          <w:ilvl w:val="0"/>
          <w:numId w:val="6"/>
        </w:numPr>
        <w:shd w:val="clear" w:color="auto" w:fill="FFFFFF"/>
        <w:tabs>
          <w:tab w:val="left" w:pos="931"/>
        </w:tabs>
        <w:spacing w:line="360" w:lineRule="auto"/>
        <w:ind w:firstLine="709"/>
        <w:jc w:val="both"/>
        <w:rPr>
          <w:sz w:val="28"/>
          <w:szCs w:val="28"/>
          <w:lang w:val="uk-UA"/>
        </w:rPr>
      </w:pPr>
      <w:r w:rsidRPr="00992767">
        <w:rPr>
          <w:sz w:val="28"/>
          <w:szCs w:val="28"/>
          <w:lang w:val="uk-UA"/>
        </w:rPr>
        <w:t>напрямок та порядок переміщення в ході бою;</w:t>
      </w:r>
    </w:p>
    <w:p w:rsidR="00A24FF8" w:rsidRPr="00992767" w:rsidRDefault="00A24FF8" w:rsidP="00992767">
      <w:pPr>
        <w:numPr>
          <w:ilvl w:val="0"/>
          <w:numId w:val="6"/>
        </w:numPr>
        <w:shd w:val="clear" w:color="auto" w:fill="FFFFFF"/>
        <w:tabs>
          <w:tab w:val="left" w:pos="931"/>
        </w:tabs>
        <w:spacing w:line="360" w:lineRule="auto"/>
        <w:ind w:firstLine="709"/>
        <w:jc w:val="both"/>
        <w:rPr>
          <w:sz w:val="28"/>
          <w:szCs w:val="28"/>
          <w:lang w:val="uk-UA"/>
        </w:rPr>
      </w:pPr>
      <w:r w:rsidRPr="00992767">
        <w:rPr>
          <w:sz w:val="28"/>
          <w:szCs w:val="28"/>
          <w:lang w:val="uk-UA"/>
        </w:rPr>
        <w:t>завдання, до яких необхідно бути готовим.</w:t>
      </w:r>
    </w:p>
    <w:p w:rsidR="00A24FF8" w:rsidRPr="00992767" w:rsidRDefault="00A24FF8" w:rsidP="00992767">
      <w:pPr>
        <w:shd w:val="clear" w:color="auto" w:fill="FFFFFF"/>
        <w:spacing w:line="360" w:lineRule="auto"/>
        <w:ind w:firstLine="709"/>
        <w:jc w:val="both"/>
        <w:rPr>
          <w:sz w:val="28"/>
          <w:szCs w:val="28"/>
        </w:rPr>
      </w:pPr>
      <w:r w:rsidRPr="00992767">
        <w:rPr>
          <w:sz w:val="28"/>
          <w:szCs w:val="28"/>
          <w:lang w:val="uk-UA"/>
        </w:rPr>
        <w:t>Під час організації взаємодії командир батальйону:</w:t>
      </w:r>
    </w:p>
    <w:p w:rsidR="00A24FF8" w:rsidRPr="00992767" w:rsidRDefault="00A24FF8" w:rsidP="00992767">
      <w:pPr>
        <w:shd w:val="clear" w:color="auto" w:fill="FFFFFF"/>
        <w:tabs>
          <w:tab w:val="left" w:pos="1080"/>
        </w:tabs>
        <w:spacing w:line="360" w:lineRule="auto"/>
        <w:ind w:firstLine="709"/>
        <w:jc w:val="both"/>
        <w:rPr>
          <w:sz w:val="28"/>
          <w:szCs w:val="28"/>
        </w:rPr>
      </w:pPr>
      <w:r w:rsidRPr="00992767">
        <w:rPr>
          <w:sz w:val="28"/>
          <w:szCs w:val="28"/>
          <w:lang w:val="uk-UA"/>
        </w:rPr>
        <w:t>1.</w:t>
      </w:r>
      <w:r w:rsidRPr="00992767">
        <w:rPr>
          <w:sz w:val="28"/>
          <w:szCs w:val="28"/>
          <w:lang w:val="uk-UA"/>
        </w:rPr>
        <w:tab/>
        <w:t>Узгоджує дії механізованих підрозділів з вогнем артилерії і</w:t>
      </w:r>
      <w:r w:rsidRPr="00992767">
        <w:rPr>
          <w:sz w:val="28"/>
          <w:szCs w:val="28"/>
          <w:lang w:val="uk-UA"/>
        </w:rPr>
        <w:br/>
        <w:t>протитанкових підрозділів:</w:t>
      </w:r>
    </w:p>
    <w:p w:rsidR="00A24FF8" w:rsidRPr="00992767" w:rsidRDefault="00A24FF8" w:rsidP="00992767">
      <w:pPr>
        <w:shd w:val="clear" w:color="auto" w:fill="FFFFFF"/>
        <w:tabs>
          <w:tab w:val="left" w:pos="1104"/>
        </w:tabs>
        <w:spacing w:line="360" w:lineRule="auto"/>
        <w:ind w:firstLine="709"/>
        <w:jc w:val="both"/>
        <w:rPr>
          <w:sz w:val="28"/>
          <w:szCs w:val="28"/>
        </w:rPr>
      </w:pPr>
      <w:r w:rsidRPr="00992767">
        <w:rPr>
          <w:sz w:val="28"/>
          <w:szCs w:val="28"/>
          <w:lang w:val="uk-UA"/>
        </w:rPr>
        <w:t>а)</w:t>
      </w:r>
      <w:r w:rsidRPr="00992767">
        <w:rPr>
          <w:sz w:val="28"/>
          <w:szCs w:val="28"/>
          <w:lang w:val="uk-UA"/>
        </w:rPr>
        <w:tab/>
        <w:t>по знищенню противника в опорних пунктах на першій позиції;</w:t>
      </w:r>
    </w:p>
    <w:p w:rsidR="00A24FF8" w:rsidRPr="00992767" w:rsidRDefault="00A24FF8" w:rsidP="00992767">
      <w:pPr>
        <w:shd w:val="clear" w:color="auto" w:fill="FFFFFF"/>
        <w:tabs>
          <w:tab w:val="left" w:pos="1104"/>
        </w:tabs>
        <w:spacing w:line="360" w:lineRule="auto"/>
        <w:ind w:firstLine="709"/>
        <w:jc w:val="both"/>
        <w:rPr>
          <w:sz w:val="28"/>
          <w:szCs w:val="28"/>
        </w:rPr>
      </w:pPr>
      <w:r w:rsidRPr="00992767">
        <w:rPr>
          <w:sz w:val="28"/>
          <w:szCs w:val="28"/>
          <w:lang w:val="uk-UA"/>
        </w:rPr>
        <w:t>б)</w:t>
      </w:r>
      <w:r w:rsidRPr="00992767">
        <w:rPr>
          <w:sz w:val="28"/>
          <w:szCs w:val="28"/>
          <w:lang w:val="uk-UA"/>
        </w:rPr>
        <w:tab/>
        <w:t>при бої в глибині (особливо по знищенню протитанкових засобів противника);</w:t>
      </w:r>
    </w:p>
    <w:p w:rsidR="00A24FF8" w:rsidRPr="00992767" w:rsidRDefault="00A24FF8" w:rsidP="00992767">
      <w:pPr>
        <w:shd w:val="clear" w:color="auto" w:fill="FFFFFF"/>
        <w:tabs>
          <w:tab w:val="left" w:pos="1104"/>
        </w:tabs>
        <w:spacing w:line="360" w:lineRule="auto"/>
        <w:ind w:firstLine="709"/>
        <w:jc w:val="both"/>
        <w:rPr>
          <w:sz w:val="28"/>
          <w:szCs w:val="28"/>
        </w:rPr>
      </w:pPr>
      <w:r w:rsidRPr="00992767">
        <w:rPr>
          <w:sz w:val="28"/>
          <w:szCs w:val="28"/>
          <w:lang w:val="uk-UA"/>
        </w:rPr>
        <w:t>в)</w:t>
      </w:r>
      <w:r w:rsidRPr="00992767">
        <w:rPr>
          <w:sz w:val="28"/>
          <w:szCs w:val="28"/>
          <w:lang w:val="uk-UA"/>
        </w:rPr>
        <w:tab/>
        <w:t>при відбитті його контратак.</w:t>
      </w:r>
    </w:p>
    <w:p w:rsidR="00A24FF8" w:rsidRPr="00992767" w:rsidRDefault="00A24FF8" w:rsidP="00992767">
      <w:pPr>
        <w:shd w:val="clear" w:color="auto" w:fill="FFFFFF"/>
        <w:tabs>
          <w:tab w:val="left" w:pos="1080"/>
        </w:tabs>
        <w:spacing w:line="360" w:lineRule="auto"/>
        <w:ind w:firstLine="709"/>
        <w:jc w:val="both"/>
        <w:rPr>
          <w:sz w:val="28"/>
          <w:szCs w:val="28"/>
        </w:rPr>
      </w:pPr>
      <w:r w:rsidRPr="00992767">
        <w:rPr>
          <w:sz w:val="28"/>
          <w:szCs w:val="28"/>
          <w:lang w:val="uk-UA"/>
        </w:rPr>
        <w:t>2.</w:t>
      </w:r>
      <w:r w:rsidRPr="00992767">
        <w:rPr>
          <w:sz w:val="28"/>
          <w:szCs w:val="28"/>
          <w:lang w:val="uk-UA"/>
        </w:rPr>
        <w:tab/>
        <w:t>Указує:</w:t>
      </w:r>
    </w:p>
    <w:p w:rsidR="00A24FF8" w:rsidRPr="00992767" w:rsidRDefault="00A24FF8" w:rsidP="00992767">
      <w:pPr>
        <w:shd w:val="clear" w:color="auto" w:fill="FFFFFF"/>
        <w:tabs>
          <w:tab w:val="left" w:pos="1118"/>
        </w:tabs>
        <w:spacing w:line="360" w:lineRule="auto"/>
        <w:ind w:firstLine="709"/>
        <w:jc w:val="both"/>
        <w:rPr>
          <w:sz w:val="28"/>
          <w:szCs w:val="28"/>
        </w:rPr>
      </w:pPr>
      <w:r w:rsidRPr="00992767">
        <w:rPr>
          <w:sz w:val="28"/>
          <w:szCs w:val="28"/>
          <w:lang w:val="uk-UA"/>
        </w:rPr>
        <w:t>а)</w:t>
      </w:r>
      <w:r w:rsidRPr="00992767">
        <w:rPr>
          <w:sz w:val="28"/>
          <w:szCs w:val="28"/>
          <w:lang w:val="uk-UA"/>
        </w:rPr>
        <w:tab/>
        <w:t>цілі, уражаємі під час вогневої підготовки атаки гарматам, виділеним для стрільби прямою наводкою;</w:t>
      </w:r>
    </w:p>
    <w:p w:rsidR="00A24FF8" w:rsidRPr="00992767" w:rsidRDefault="00A24FF8" w:rsidP="00992767">
      <w:pPr>
        <w:pStyle w:val="a6"/>
        <w:tabs>
          <w:tab w:val="left" w:pos="-1985"/>
        </w:tabs>
        <w:spacing w:line="360" w:lineRule="auto"/>
        <w:rPr>
          <w:color w:val="auto"/>
        </w:rPr>
      </w:pPr>
      <w:r w:rsidRPr="00992767">
        <w:rPr>
          <w:color w:val="auto"/>
        </w:rPr>
        <w:t>б)</w:t>
      </w:r>
      <w:r w:rsidRPr="00992767">
        <w:rPr>
          <w:color w:val="auto"/>
        </w:rPr>
        <w:tab/>
        <w:t>порядок відкриття і ведення вогню при підтримці</w:t>
      </w:r>
      <w:r w:rsidRPr="00992767">
        <w:rPr>
          <w:color w:val="auto"/>
        </w:rPr>
        <w:br/>
        <w:t>механізованих підрозділів при проходженні їх через загородження</w:t>
      </w:r>
      <w:r w:rsidRPr="00992767">
        <w:rPr>
          <w:color w:val="auto"/>
        </w:rPr>
        <w:br/>
        <w:t>перед переднім краєм оборони противника, при атаці, при розвитку</w:t>
      </w:r>
      <w:r w:rsidRPr="00992767">
        <w:rPr>
          <w:color w:val="auto"/>
        </w:rPr>
        <w:br/>
        <w:t>наступу в глибині.</w:t>
      </w:r>
    </w:p>
    <w:p w:rsidR="00A24FF8" w:rsidRPr="00992767" w:rsidRDefault="00A24FF8" w:rsidP="00992767">
      <w:pPr>
        <w:numPr>
          <w:ilvl w:val="0"/>
          <w:numId w:val="13"/>
        </w:numPr>
        <w:shd w:val="clear" w:color="auto" w:fill="FFFFFF"/>
        <w:tabs>
          <w:tab w:val="left" w:pos="1080"/>
        </w:tabs>
        <w:spacing w:line="360" w:lineRule="auto"/>
        <w:ind w:firstLine="709"/>
        <w:jc w:val="both"/>
        <w:rPr>
          <w:sz w:val="28"/>
          <w:szCs w:val="28"/>
          <w:lang w:val="uk-UA"/>
        </w:rPr>
      </w:pPr>
      <w:r w:rsidRPr="00992767">
        <w:rPr>
          <w:sz w:val="28"/>
          <w:szCs w:val="28"/>
          <w:lang w:val="uk-UA"/>
        </w:rPr>
        <w:t>Уточнює безпечне віддалення від розривів своїх снарядів.</w:t>
      </w:r>
    </w:p>
    <w:p w:rsidR="00A24FF8" w:rsidRPr="00992767" w:rsidRDefault="00A24FF8" w:rsidP="00992767">
      <w:pPr>
        <w:numPr>
          <w:ilvl w:val="0"/>
          <w:numId w:val="13"/>
        </w:numPr>
        <w:shd w:val="clear" w:color="auto" w:fill="FFFFFF"/>
        <w:tabs>
          <w:tab w:val="left" w:pos="1080"/>
        </w:tabs>
        <w:spacing w:line="360" w:lineRule="auto"/>
        <w:ind w:firstLine="709"/>
        <w:jc w:val="both"/>
        <w:rPr>
          <w:sz w:val="28"/>
          <w:szCs w:val="28"/>
          <w:lang w:val="uk-UA"/>
        </w:rPr>
      </w:pPr>
      <w:r w:rsidRPr="00992767">
        <w:rPr>
          <w:sz w:val="28"/>
          <w:szCs w:val="28"/>
          <w:lang w:val="uk-UA"/>
        </w:rPr>
        <w:t>Доводить сигнали: оповіщення,</w:t>
      </w:r>
    </w:p>
    <w:p w:rsidR="00A24FF8" w:rsidRPr="00992767" w:rsidRDefault="00A24FF8" w:rsidP="00992767">
      <w:pPr>
        <w:shd w:val="clear" w:color="auto" w:fill="FFFFFF"/>
        <w:spacing w:line="360" w:lineRule="auto"/>
        <w:ind w:firstLine="709"/>
        <w:jc w:val="both"/>
        <w:rPr>
          <w:sz w:val="28"/>
          <w:szCs w:val="28"/>
        </w:rPr>
      </w:pPr>
      <w:r w:rsidRPr="00992767">
        <w:rPr>
          <w:sz w:val="28"/>
          <w:szCs w:val="28"/>
          <w:lang w:val="uk-UA"/>
        </w:rPr>
        <w:t>управління,</w:t>
      </w:r>
    </w:p>
    <w:p w:rsidR="00A24FF8" w:rsidRPr="00992767" w:rsidRDefault="00A24FF8" w:rsidP="00992767">
      <w:pPr>
        <w:shd w:val="clear" w:color="auto" w:fill="FFFFFF"/>
        <w:spacing w:line="360" w:lineRule="auto"/>
        <w:ind w:firstLine="709"/>
        <w:jc w:val="both"/>
        <w:rPr>
          <w:sz w:val="28"/>
          <w:szCs w:val="28"/>
        </w:rPr>
      </w:pPr>
      <w:r w:rsidRPr="00992767">
        <w:rPr>
          <w:sz w:val="28"/>
          <w:szCs w:val="28"/>
          <w:lang w:val="uk-UA"/>
        </w:rPr>
        <w:t>взаємодії,</w:t>
      </w:r>
    </w:p>
    <w:p w:rsidR="00A24FF8" w:rsidRPr="00992767" w:rsidRDefault="00A24FF8" w:rsidP="00992767">
      <w:pPr>
        <w:shd w:val="clear" w:color="auto" w:fill="FFFFFF"/>
        <w:spacing w:line="360" w:lineRule="auto"/>
        <w:ind w:firstLine="709"/>
        <w:jc w:val="both"/>
        <w:rPr>
          <w:sz w:val="28"/>
          <w:szCs w:val="28"/>
        </w:rPr>
      </w:pPr>
      <w:r w:rsidRPr="00992767">
        <w:rPr>
          <w:sz w:val="28"/>
          <w:szCs w:val="28"/>
          <w:lang w:val="uk-UA"/>
        </w:rPr>
        <w:t>свого обозначення.</w:t>
      </w:r>
    </w:p>
    <w:p w:rsidR="00A24FF8" w:rsidRPr="00992767" w:rsidRDefault="00A24FF8" w:rsidP="00992767">
      <w:pPr>
        <w:shd w:val="clear" w:color="auto" w:fill="FFFFFF"/>
        <w:spacing w:line="360" w:lineRule="auto"/>
        <w:ind w:firstLine="709"/>
        <w:jc w:val="both"/>
        <w:rPr>
          <w:sz w:val="28"/>
          <w:szCs w:val="28"/>
        </w:rPr>
      </w:pPr>
      <w:r w:rsidRPr="00992767">
        <w:rPr>
          <w:sz w:val="28"/>
          <w:szCs w:val="28"/>
          <w:lang w:val="uk-UA"/>
        </w:rPr>
        <w:t>У визначений час він доводить до командирів підрозділів час початку вогневої підготовки, а також час "Ч".</w:t>
      </w:r>
    </w:p>
    <w:p w:rsidR="00A24FF8" w:rsidRPr="00992767" w:rsidRDefault="00A24FF8" w:rsidP="00992767">
      <w:pPr>
        <w:shd w:val="clear" w:color="auto" w:fill="FFFFFF"/>
        <w:spacing w:line="360" w:lineRule="auto"/>
        <w:ind w:firstLine="709"/>
        <w:jc w:val="both"/>
        <w:rPr>
          <w:sz w:val="28"/>
          <w:szCs w:val="28"/>
        </w:rPr>
      </w:pPr>
      <w:r w:rsidRPr="00992767">
        <w:rPr>
          <w:sz w:val="28"/>
          <w:szCs w:val="28"/>
          <w:lang w:val="uk-UA"/>
        </w:rPr>
        <w:t>У призначений час, за сигналом старшого командира починається вогнева підготовка атаки. Підрозділи, які знаходяться в безпосередньому зіткненні з противником, своїм вогнем знищують та подавляють вогневі засоби та живу силу противника.</w:t>
      </w:r>
    </w:p>
    <w:p w:rsidR="00A24FF8" w:rsidRPr="005A07EA" w:rsidRDefault="00A24FF8" w:rsidP="00992767">
      <w:pPr>
        <w:shd w:val="clear" w:color="auto" w:fill="FFFFFF"/>
        <w:spacing w:line="360" w:lineRule="auto"/>
        <w:ind w:firstLine="709"/>
        <w:jc w:val="both"/>
        <w:rPr>
          <w:sz w:val="28"/>
          <w:szCs w:val="28"/>
          <w:lang w:val="uk-UA"/>
        </w:rPr>
      </w:pPr>
      <w:r w:rsidRPr="00992767">
        <w:rPr>
          <w:sz w:val="28"/>
          <w:szCs w:val="28"/>
          <w:lang w:val="uk-UA"/>
        </w:rPr>
        <w:t>Командир батальйону:</w:t>
      </w:r>
    </w:p>
    <w:p w:rsidR="005A07EA" w:rsidRDefault="00A24FF8" w:rsidP="005A07EA">
      <w:pPr>
        <w:numPr>
          <w:ilvl w:val="0"/>
          <w:numId w:val="12"/>
        </w:numPr>
        <w:shd w:val="clear" w:color="auto" w:fill="FFFFFF"/>
        <w:tabs>
          <w:tab w:val="left" w:pos="941"/>
        </w:tabs>
        <w:spacing w:line="360" w:lineRule="auto"/>
        <w:ind w:firstLine="709"/>
        <w:jc w:val="both"/>
        <w:rPr>
          <w:sz w:val="28"/>
          <w:szCs w:val="28"/>
          <w:lang w:val="uk-UA"/>
        </w:rPr>
      </w:pPr>
      <w:r w:rsidRPr="00992767">
        <w:rPr>
          <w:sz w:val="28"/>
          <w:szCs w:val="28"/>
          <w:lang w:val="uk-UA"/>
        </w:rPr>
        <w:t>веде спостереження за результатами вогню;</w:t>
      </w:r>
    </w:p>
    <w:p w:rsidR="00A24FF8" w:rsidRPr="00992767" w:rsidRDefault="00A24FF8" w:rsidP="005A07EA">
      <w:pPr>
        <w:numPr>
          <w:ilvl w:val="0"/>
          <w:numId w:val="12"/>
        </w:numPr>
        <w:shd w:val="clear" w:color="auto" w:fill="FFFFFF"/>
        <w:tabs>
          <w:tab w:val="left" w:pos="941"/>
        </w:tabs>
        <w:spacing w:line="360" w:lineRule="auto"/>
        <w:ind w:firstLine="709"/>
        <w:jc w:val="both"/>
        <w:rPr>
          <w:sz w:val="28"/>
          <w:szCs w:val="28"/>
          <w:lang w:val="uk-UA"/>
        </w:rPr>
      </w:pPr>
      <w:r w:rsidRPr="00992767">
        <w:rPr>
          <w:sz w:val="28"/>
          <w:szCs w:val="28"/>
          <w:lang w:val="uk-UA"/>
        </w:rPr>
        <w:t xml:space="preserve">ставить завдання на ураження </w:t>
      </w:r>
      <w:r w:rsidR="005A07EA">
        <w:rPr>
          <w:sz w:val="28"/>
          <w:szCs w:val="28"/>
          <w:lang w:val="uk-UA"/>
        </w:rPr>
        <w:t>уцілілих</w:t>
      </w:r>
      <w:r w:rsidRPr="00992767">
        <w:rPr>
          <w:sz w:val="28"/>
          <w:szCs w:val="28"/>
          <w:lang w:val="uk-UA"/>
        </w:rPr>
        <w:t xml:space="preserve"> та знов розвіданих цілей противника;</w:t>
      </w:r>
    </w:p>
    <w:p w:rsidR="00A24FF8" w:rsidRPr="00992767" w:rsidRDefault="00A24FF8" w:rsidP="005A07EA">
      <w:pPr>
        <w:numPr>
          <w:ilvl w:val="0"/>
          <w:numId w:val="12"/>
        </w:numPr>
        <w:shd w:val="clear" w:color="auto" w:fill="FFFFFF"/>
        <w:tabs>
          <w:tab w:val="left" w:pos="941"/>
        </w:tabs>
        <w:spacing w:line="360" w:lineRule="auto"/>
        <w:ind w:firstLine="709"/>
        <w:jc w:val="both"/>
        <w:rPr>
          <w:sz w:val="28"/>
          <w:szCs w:val="28"/>
          <w:lang w:val="uk-UA"/>
        </w:rPr>
      </w:pPr>
      <w:r w:rsidRPr="00992767">
        <w:rPr>
          <w:sz w:val="28"/>
          <w:szCs w:val="28"/>
          <w:lang w:val="uk-UA"/>
        </w:rPr>
        <w:t>контролює: своєчасність прокладання проходів в мінних полях та інженерних загородженнях, висування з районів приданих батальйону танкових підрозділів, які починають висування з початком вогневої підготовки атаки, з таким розрахунком, щоб в час "Ч", одночасно з загальновійськовими підрозділами вийти на передній край оборони противника.</w:t>
      </w:r>
    </w:p>
    <w:p w:rsidR="00A24FF8" w:rsidRPr="00992767" w:rsidRDefault="00A24FF8" w:rsidP="00992767">
      <w:pPr>
        <w:shd w:val="clear" w:color="auto" w:fill="FFFFFF"/>
        <w:spacing w:line="360" w:lineRule="auto"/>
        <w:ind w:firstLine="709"/>
        <w:jc w:val="both"/>
        <w:rPr>
          <w:sz w:val="28"/>
          <w:szCs w:val="28"/>
          <w:lang w:val="uk-UA"/>
        </w:rPr>
      </w:pPr>
      <w:r w:rsidRPr="00992767">
        <w:rPr>
          <w:sz w:val="28"/>
          <w:szCs w:val="28"/>
          <w:lang w:val="uk-UA"/>
        </w:rPr>
        <w:t>Для атаки механізованих підрозділів в пішому порядку, при підході танків до вихідних позицій механізованих рот, командири рот надають команду: "Підготуватися до атаки", а після проходження танками вихідних позицій - "В атаку - вперед!" Особовий склад вистрибує із траншей і за танками стрімко просувається до переднього краю оборони противника. БМП (БТР) скачками від рубежу до рубежу (від укриття до укриття) діють за своїми підрозділами на віддаленні, яке забезпечує надійну підтримку вогнем своєї зброї особового складу.</w:t>
      </w:r>
    </w:p>
    <w:p w:rsidR="00A24FF8" w:rsidRPr="00992767" w:rsidRDefault="00A24FF8" w:rsidP="00992767">
      <w:pPr>
        <w:shd w:val="clear" w:color="auto" w:fill="FFFFFF"/>
        <w:spacing w:line="360" w:lineRule="auto"/>
        <w:ind w:firstLine="709"/>
        <w:jc w:val="both"/>
        <w:rPr>
          <w:sz w:val="28"/>
          <w:szCs w:val="28"/>
        </w:rPr>
      </w:pPr>
      <w:r w:rsidRPr="00992767">
        <w:rPr>
          <w:sz w:val="28"/>
          <w:szCs w:val="28"/>
          <w:lang w:val="uk-UA"/>
        </w:rPr>
        <w:t>При атаці на БМП (БТР), посадка особового складу проводиться під час вогневої підготовки атаки. При проходженні танками вихідних позицій механізованих підрозділів, БМП (БТР) за танками переходять в атаку.</w:t>
      </w:r>
    </w:p>
    <w:p w:rsidR="00A24FF8" w:rsidRPr="00992767" w:rsidRDefault="00A24FF8" w:rsidP="00992767">
      <w:pPr>
        <w:shd w:val="clear" w:color="auto" w:fill="FFFFFF"/>
        <w:spacing w:line="360" w:lineRule="auto"/>
        <w:ind w:firstLine="709"/>
        <w:jc w:val="both"/>
        <w:rPr>
          <w:sz w:val="28"/>
          <w:szCs w:val="28"/>
        </w:rPr>
      </w:pPr>
      <w:r w:rsidRPr="00992767">
        <w:rPr>
          <w:sz w:val="28"/>
          <w:szCs w:val="28"/>
          <w:lang w:val="uk-UA"/>
        </w:rPr>
        <w:t>Атака полягає в стрімкому та безупинному русі танкових та механізованих підрозділів в бойовому порядку в поєднанні з інтенсивним вогнем з танків та БМП (БТР), а по мірі наближення до противника із іншої зброї з метою його знищення.</w:t>
      </w:r>
    </w:p>
    <w:p w:rsidR="00A24FF8" w:rsidRPr="00992767" w:rsidRDefault="00A24FF8" w:rsidP="00992767">
      <w:pPr>
        <w:shd w:val="clear" w:color="auto" w:fill="FFFFFF"/>
        <w:spacing w:line="360" w:lineRule="auto"/>
        <w:ind w:firstLine="709"/>
        <w:jc w:val="both"/>
        <w:rPr>
          <w:sz w:val="28"/>
          <w:szCs w:val="28"/>
        </w:rPr>
      </w:pPr>
      <w:r w:rsidRPr="00992767">
        <w:rPr>
          <w:sz w:val="28"/>
          <w:szCs w:val="28"/>
          <w:lang w:val="uk-UA"/>
        </w:rPr>
        <w:t>Атака в пішому порядку застосовується при прориві підготовленої оборони противника, укріплених районів, а також на різко пересічній місцевості.</w:t>
      </w:r>
    </w:p>
    <w:p w:rsidR="00A24FF8" w:rsidRPr="00992767" w:rsidRDefault="00A24FF8" w:rsidP="00992767">
      <w:pPr>
        <w:shd w:val="clear" w:color="auto" w:fill="FFFFFF"/>
        <w:spacing w:line="360" w:lineRule="auto"/>
        <w:ind w:firstLine="709"/>
        <w:jc w:val="both"/>
        <w:rPr>
          <w:sz w:val="28"/>
          <w:szCs w:val="28"/>
        </w:rPr>
      </w:pPr>
      <w:r w:rsidRPr="00992767">
        <w:rPr>
          <w:sz w:val="28"/>
          <w:szCs w:val="28"/>
          <w:lang w:val="uk-UA"/>
        </w:rPr>
        <w:t>Атака на БМП (БТР) застосовується, коли оборона противника надійно подавлена, більша частина протитанкових засобів, знищена, а також при наступі поспішно зайняту оборону.</w:t>
      </w:r>
    </w:p>
    <w:p w:rsidR="00A24FF8" w:rsidRPr="00992767" w:rsidRDefault="00A24FF8" w:rsidP="00992767">
      <w:pPr>
        <w:shd w:val="clear" w:color="auto" w:fill="FFFFFF"/>
        <w:spacing w:line="360" w:lineRule="auto"/>
        <w:ind w:firstLine="709"/>
        <w:jc w:val="both"/>
        <w:rPr>
          <w:sz w:val="28"/>
          <w:szCs w:val="28"/>
          <w:lang w:val="uk-UA"/>
        </w:rPr>
      </w:pPr>
      <w:r w:rsidRPr="00992767">
        <w:rPr>
          <w:sz w:val="28"/>
          <w:szCs w:val="28"/>
          <w:lang w:val="uk-UA"/>
        </w:rPr>
        <w:t>Артилерія, з початком атаки переходить до артилерійської підтримки атаки. Гармати, які призначені для виконання завдань прямою наводкою продовжують знищувати вцілівши та знов розвідані цілі вогнем в, проміжках між своїми підрозділами.</w:t>
      </w:r>
    </w:p>
    <w:p w:rsidR="00A24FF8" w:rsidRPr="00992767" w:rsidRDefault="00A24FF8" w:rsidP="00992767">
      <w:pPr>
        <w:shd w:val="clear" w:color="auto" w:fill="FFFFFF"/>
        <w:spacing w:line="360" w:lineRule="auto"/>
        <w:ind w:firstLine="709"/>
        <w:jc w:val="both"/>
        <w:rPr>
          <w:sz w:val="28"/>
          <w:szCs w:val="28"/>
        </w:rPr>
      </w:pPr>
      <w:r w:rsidRPr="00992767">
        <w:rPr>
          <w:sz w:val="28"/>
          <w:szCs w:val="28"/>
          <w:lang w:val="uk-UA"/>
        </w:rPr>
        <w:t>Мінні поля противника, при атаці в пішому порядку, механізовані підрозділи долають слід за танками по їх коліям та проробленим проходам. БМП, які мають мінні трали, продовжують атаку і долають мінні поля самостійно.</w:t>
      </w:r>
    </w:p>
    <w:p w:rsidR="00A24FF8" w:rsidRPr="00992767" w:rsidRDefault="00A24FF8" w:rsidP="00992767">
      <w:pPr>
        <w:shd w:val="clear" w:color="auto" w:fill="FFFFFF"/>
        <w:spacing w:line="360" w:lineRule="auto"/>
        <w:ind w:firstLine="709"/>
        <w:jc w:val="both"/>
        <w:rPr>
          <w:sz w:val="28"/>
          <w:szCs w:val="28"/>
        </w:rPr>
      </w:pPr>
      <w:r w:rsidRPr="00992767">
        <w:rPr>
          <w:sz w:val="28"/>
          <w:szCs w:val="28"/>
          <w:lang w:val="uk-UA"/>
        </w:rPr>
        <w:t>Подолання мінних полів здійснюється під прикриттям вогню артилерії, протитанкових та гранатометних підрозділів батальйону.</w:t>
      </w:r>
    </w:p>
    <w:p w:rsidR="00A24FF8" w:rsidRPr="00992767" w:rsidRDefault="00A24FF8" w:rsidP="00992767">
      <w:pPr>
        <w:shd w:val="clear" w:color="auto" w:fill="FFFFFF"/>
        <w:spacing w:line="360" w:lineRule="auto"/>
        <w:ind w:firstLine="709"/>
        <w:jc w:val="both"/>
        <w:rPr>
          <w:sz w:val="28"/>
          <w:szCs w:val="28"/>
        </w:rPr>
      </w:pPr>
      <w:r w:rsidRPr="00992767">
        <w:rPr>
          <w:sz w:val="28"/>
          <w:szCs w:val="28"/>
          <w:lang w:val="uk-UA"/>
        </w:rPr>
        <w:t xml:space="preserve">Механізовані підрозділи просуваються вперед на віддалені </w:t>
      </w:r>
      <w:smartTag w:uri="urn:schemas-microsoft-com:office:smarttags" w:element="metricconverter">
        <w:smartTagPr>
          <w:attr w:name="ProductID" w:val="600 м"/>
        </w:smartTagPr>
        <w:r w:rsidRPr="00992767">
          <w:rPr>
            <w:sz w:val="28"/>
            <w:szCs w:val="28"/>
            <w:lang w:val="uk-UA"/>
          </w:rPr>
          <w:t>100 м</w:t>
        </w:r>
      </w:smartTag>
      <w:r w:rsidRPr="00992767">
        <w:rPr>
          <w:sz w:val="28"/>
          <w:szCs w:val="28"/>
          <w:lang w:val="uk-UA"/>
        </w:rPr>
        <w:t xml:space="preserve"> за танками, щоб забезпечувалась тісна взаємодія і не дати противнику змоги відсікти себе від танків.</w:t>
      </w:r>
    </w:p>
    <w:p w:rsidR="00A24FF8" w:rsidRPr="00992767" w:rsidRDefault="00A24FF8" w:rsidP="00992767">
      <w:pPr>
        <w:shd w:val="clear" w:color="auto" w:fill="FFFFFF"/>
        <w:spacing w:line="360" w:lineRule="auto"/>
        <w:ind w:firstLine="709"/>
        <w:jc w:val="both"/>
        <w:rPr>
          <w:sz w:val="28"/>
          <w:szCs w:val="28"/>
        </w:rPr>
      </w:pPr>
      <w:r w:rsidRPr="00992767">
        <w:rPr>
          <w:sz w:val="28"/>
          <w:szCs w:val="28"/>
          <w:lang w:val="uk-UA"/>
        </w:rPr>
        <w:t>З підходом танкових і механізованих підрозділів до рубежу безпечного віддалення від розривів своїх снарядів, за командою командира загальновійськового підрозділу артилерія переносить вогонь в глибину.</w:t>
      </w:r>
    </w:p>
    <w:p w:rsidR="00A24FF8" w:rsidRPr="00992767" w:rsidRDefault="00A24FF8" w:rsidP="00992767">
      <w:pPr>
        <w:shd w:val="clear" w:color="auto" w:fill="FFFFFF"/>
        <w:spacing w:line="360" w:lineRule="auto"/>
        <w:ind w:firstLine="709"/>
        <w:jc w:val="both"/>
        <w:rPr>
          <w:sz w:val="28"/>
          <w:szCs w:val="28"/>
        </w:rPr>
      </w:pPr>
      <w:r w:rsidRPr="00992767">
        <w:rPr>
          <w:sz w:val="28"/>
          <w:szCs w:val="28"/>
          <w:lang w:val="uk-UA"/>
        </w:rPr>
        <w:t>Безпечне віддалення від розривів своїх снарядів для механізованих підрозділів приймається:</w:t>
      </w:r>
    </w:p>
    <w:p w:rsidR="00A24FF8" w:rsidRPr="00992767" w:rsidRDefault="00A24FF8" w:rsidP="00992767">
      <w:pPr>
        <w:numPr>
          <w:ilvl w:val="0"/>
          <w:numId w:val="14"/>
        </w:numPr>
        <w:shd w:val="clear" w:color="auto" w:fill="FFFFFF"/>
        <w:tabs>
          <w:tab w:val="left" w:pos="1027"/>
        </w:tabs>
        <w:spacing w:line="360" w:lineRule="auto"/>
        <w:ind w:firstLine="709"/>
        <w:jc w:val="both"/>
        <w:rPr>
          <w:sz w:val="28"/>
          <w:szCs w:val="28"/>
          <w:lang w:val="uk-UA"/>
        </w:rPr>
      </w:pPr>
      <w:r w:rsidRPr="00992767">
        <w:rPr>
          <w:sz w:val="28"/>
          <w:szCs w:val="28"/>
          <w:lang w:val="uk-UA"/>
        </w:rPr>
        <w:t xml:space="preserve">атака в пішому порядку - </w:t>
      </w:r>
      <w:smartTag w:uri="urn:schemas-microsoft-com:office:smarttags" w:element="metricconverter">
        <w:smartTagPr>
          <w:attr w:name="ProductID" w:val="600 м"/>
        </w:smartTagPr>
        <w:r w:rsidRPr="00992767">
          <w:rPr>
            <w:sz w:val="28"/>
            <w:szCs w:val="28"/>
            <w:lang w:val="uk-UA"/>
          </w:rPr>
          <w:t>400 м</w:t>
        </w:r>
      </w:smartTag>
      <w:r w:rsidRPr="00992767">
        <w:rPr>
          <w:sz w:val="28"/>
          <w:szCs w:val="28"/>
          <w:lang w:val="uk-UA"/>
        </w:rPr>
        <w:t>.;</w:t>
      </w:r>
    </w:p>
    <w:p w:rsidR="00A24FF8" w:rsidRPr="00992767" w:rsidRDefault="00A24FF8" w:rsidP="00992767">
      <w:pPr>
        <w:numPr>
          <w:ilvl w:val="0"/>
          <w:numId w:val="14"/>
        </w:numPr>
        <w:shd w:val="clear" w:color="auto" w:fill="FFFFFF"/>
        <w:tabs>
          <w:tab w:val="left" w:pos="1027"/>
        </w:tabs>
        <w:spacing w:line="360" w:lineRule="auto"/>
        <w:ind w:firstLine="709"/>
        <w:jc w:val="both"/>
        <w:rPr>
          <w:sz w:val="28"/>
          <w:szCs w:val="28"/>
          <w:lang w:val="uk-UA"/>
        </w:rPr>
      </w:pPr>
      <w:r w:rsidRPr="00992767">
        <w:rPr>
          <w:sz w:val="28"/>
          <w:szCs w:val="28"/>
          <w:lang w:val="uk-UA"/>
        </w:rPr>
        <w:t xml:space="preserve">атака на БМП - </w:t>
      </w:r>
      <w:smartTag w:uri="urn:schemas-microsoft-com:office:smarttags" w:element="metricconverter">
        <w:smartTagPr>
          <w:attr w:name="ProductID" w:val="600 м"/>
        </w:smartTagPr>
        <w:r w:rsidRPr="00992767">
          <w:rPr>
            <w:sz w:val="28"/>
            <w:szCs w:val="28"/>
            <w:lang w:val="uk-UA"/>
          </w:rPr>
          <w:t>300 м</w:t>
        </w:r>
      </w:smartTag>
      <w:r w:rsidRPr="00992767">
        <w:rPr>
          <w:sz w:val="28"/>
          <w:szCs w:val="28"/>
          <w:lang w:val="uk-UA"/>
        </w:rPr>
        <w:t>.;</w:t>
      </w:r>
    </w:p>
    <w:p w:rsidR="00A24FF8" w:rsidRPr="00992767" w:rsidRDefault="00A24FF8" w:rsidP="00992767">
      <w:pPr>
        <w:numPr>
          <w:ilvl w:val="0"/>
          <w:numId w:val="14"/>
        </w:numPr>
        <w:shd w:val="clear" w:color="auto" w:fill="FFFFFF"/>
        <w:tabs>
          <w:tab w:val="left" w:pos="1027"/>
        </w:tabs>
        <w:spacing w:line="360" w:lineRule="auto"/>
        <w:ind w:firstLine="709"/>
        <w:jc w:val="both"/>
        <w:rPr>
          <w:sz w:val="28"/>
          <w:szCs w:val="28"/>
          <w:lang w:val="uk-UA"/>
        </w:rPr>
      </w:pPr>
      <w:r w:rsidRPr="00992767">
        <w:rPr>
          <w:sz w:val="28"/>
          <w:szCs w:val="28"/>
          <w:lang w:val="uk-UA"/>
        </w:rPr>
        <w:t xml:space="preserve">для танкових підрозділів - </w:t>
      </w:r>
      <w:smartTag w:uri="urn:schemas-microsoft-com:office:smarttags" w:element="metricconverter">
        <w:smartTagPr>
          <w:attr w:name="ProductID" w:val="600 м"/>
        </w:smartTagPr>
        <w:r w:rsidRPr="00992767">
          <w:rPr>
            <w:sz w:val="28"/>
            <w:szCs w:val="28"/>
            <w:lang w:val="uk-UA"/>
          </w:rPr>
          <w:t>200 м</w:t>
        </w:r>
      </w:smartTag>
      <w:r w:rsidRPr="00992767">
        <w:rPr>
          <w:sz w:val="28"/>
          <w:szCs w:val="28"/>
          <w:lang w:val="uk-UA"/>
        </w:rPr>
        <w:t>.</w:t>
      </w:r>
    </w:p>
    <w:p w:rsidR="00A24FF8" w:rsidRPr="00992767" w:rsidRDefault="00A24FF8" w:rsidP="00992767">
      <w:pPr>
        <w:shd w:val="clear" w:color="auto" w:fill="FFFFFF"/>
        <w:spacing w:line="360" w:lineRule="auto"/>
        <w:ind w:firstLine="709"/>
        <w:jc w:val="both"/>
        <w:rPr>
          <w:sz w:val="28"/>
          <w:szCs w:val="28"/>
        </w:rPr>
      </w:pPr>
      <w:r w:rsidRPr="00992767">
        <w:rPr>
          <w:sz w:val="28"/>
          <w:szCs w:val="28"/>
          <w:lang w:val="uk-UA"/>
        </w:rPr>
        <w:t>В точно встановлений час "Ч" танкові і механізовані підрозділи стрімко вриваються на передній край оборони противника, знищують його живу силу та вогневі засоби, оволодівають опорними пунктами і безупинно продовжують атаку в глибину.</w:t>
      </w:r>
    </w:p>
    <w:p w:rsidR="00A24FF8" w:rsidRPr="00992767" w:rsidRDefault="00A24FF8" w:rsidP="00992767">
      <w:pPr>
        <w:shd w:val="clear" w:color="auto" w:fill="FFFFFF"/>
        <w:spacing w:line="360" w:lineRule="auto"/>
        <w:ind w:firstLine="709"/>
        <w:jc w:val="both"/>
        <w:rPr>
          <w:sz w:val="28"/>
          <w:szCs w:val="28"/>
        </w:rPr>
      </w:pPr>
      <w:r w:rsidRPr="00992767">
        <w:rPr>
          <w:sz w:val="28"/>
          <w:szCs w:val="28"/>
          <w:lang w:val="uk-UA"/>
        </w:rPr>
        <w:t>Бій в глибині оборони противника характеризується нерівномірністю просування підрозділів і розвивається в швидко змінній обстановці.</w:t>
      </w:r>
    </w:p>
    <w:p w:rsidR="00A24FF8" w:rsidRPr="00992767" w:rsidRDefault="00A24FF8" w:rsidP="00992767">
      <w:pPr>
        <w:shd w:val="clear" w:color="auto" w:fill="FFFFFF"/>
        <w:spacing w:line="360" w:lineRule="auto"/>
        <w:ind w:firstLine="709"/>
        <w:jc w:val="both"/>
        <w:rPr>
          <w:sz w:val="28"/>
          <w:szCs w:val="28"/>
        </w:rPr>
      </w:pPr>
      <w:r w:rsidRPr="00992767">
        <w:rPr>
          <w:sz w:val="28"/>
          <w:szCs w:val="28"/>
          <w:lang w:val="uk-UA"/>
        </w:rPr>
        <w:t>Командир батальйону повинен пильно спостерігати за ходом бою, управляти вогнем всіх засобів і своєчасно підтримувати підрозділи, які досягли найбільшого успіху, вміло використовувати їх успіх.</w:t>
      </w:r>
    </w:p>
    <w:p w:rsidR="00A24FF8" w:rsidRPr="00992767" w:rsidRDefault="00A24FF8" w:rsidP="00992767">
      <w:pPr>
        <w:shd w:val="clear" w:color="auto" w:fill="FFFFFF"/>
        <w:spacing w:line="360" w:lineRule="auto"/>
        <w:ind w:firstLine="709"/>
        <w:jc w:val="both"/>
        <w:rPr>
          <w:sz w:val="28"/>
          <w:szCs w:val="28"/>
        </w:rPr>
      </w:pPr>
      <w:r w:rsidRPr="00992767">
        <w:rPr>
          <w:sz w:val="28"/>
          <w:szCs w:val="28"/>
          <w:lang w:val="uk-UA"/>
        </w:rPr>
        <w:t>Другий ешелон батальйону просувається за першим ешелоном на відстані 1,5-</w:t>
      </w:r>
      <w:smartTag w:uri="urn:schemas-microsoft-com:office:smarttags" w:element="metricconverter">
        <w:smartTagPr>
          <w:attr w:name="ProductID" w:val="600 м"/>
        </w:smartTagPr>
        <w:r w:rsidRPr="00992767">
          <w:rPr>
            <w:sz w:val="28"/>
            <w:szCs w:val="28"/>
            <w:lang w:val="uk-UA"/>
          </w:rPr>
          <w:t>2 км</w:t>
        </w:r>
      </w:smartTag>
      <w:r w:rsidRPr="00992767">
        <w:rPr>
          <w:sz w:val="28"/>
          <w:szCs w:val="28"/>
          <w:lang w:val="uk-UA"/>
        </w:rPr>
        <w:t>, в готовності до введення в бій.</w:t>
      </w:r>
    </w:p>
    <w:p w:rsidR="00A24FF8" w:rsidRPr="00992767" w:rsidRDefault="00A24FF8" w:rsidP="00992767">
      <w:pPr>
        <w:shd w:val="clear" w:color="auto" w:fill="FFFFFF"/>
        <w:spacing w:line="360" w:lineRule="auto"/>
        <w:ind w:firstLine="709"/>
        <w:jc w:val="both"/>
        <w:rPr>
          <w:sz w:val="28"/>
          <w:szCs w:val="28"/>
        </w:rPr>
      </w:pPr>
      <w:r w:rsidRPr="00992767">
        <w:rPr>
          <w:sz w:val="28"/>
          <w:szCs w:val="28"/>
          <w:lang w:val="uk-UA"/>
        </w:rPr>
        <w:t>В залежності від умов обстановки, другий ешелон може вводитись при завершенні виконання найближчого завдання, або після його завершення в проміжки між підрозділами першого ешелону, або із-за флангів, а інколи і перекатом через підрозділи першого ешелону.</w:t>
      </w:r>
    </w:p>
    <w:p w:rsidR="00A24FF8" w:rsidRPr="00992767" w:rsidRDefault="00A24FF8" w:rsidP="00992767">
      <w:pPr>
        <w:shd w:val="clear" w:color="auto" w:fill="FFFFFF"/>
        <w:spacing w:line="360" w:lineRule="auto"/>
        <w:ind w:firstLine="709"/>
        <w:jc w:val="both"/>
        <w:rPr>
          <w:sz w:val="28"/>
          <w:szCs w:val="28"/>
        </w:rPr>
      </w:pPr>
      <w:r w:rsidRPr="00992767">
        <w:rPr>
          <w:sz w:val="28"/>
          <w:szCs w:val="28"/>
          <w:lang w:val="uk-UA"/>
        </w:rPr>
        <w:t>Для відбиття контратак противника танки, БМП (БТР) займають позиції за найближчими укриттями; особовий склад займає вигідні позиції для знищення противника. у взаємодії з танками. Протитанкові підрозділи займають вогневі рубежі на більш танконебезпечних напрямках, в проміжках між ротами або на флангах.</w:t>
      </w:r>
    </w:p>
    <w:p w:rsidR="00A24FF8" w:rsidRPr="00992767" w:rsidRDefault="00A24FF8" w:rsidP="00992767">
      <w:pPr>
        <w:shd w:val="clear" w:color="auto" w:fill="FFFFFF"/>
        <w:spacing w:line="360" w:lineRule="auto"/>
        <w:ind w:firstLine="709"/>
        <w:jc w:val="both"/>
        <w:rPr>
          <w:sz w:val="28"/>
          <w:szCs w:val="28"/>
        </w:rPr>
      </w:pPr>
      <w:r w:rsidRPr="00992767">
        <w:rPr>
          <w:sz w:val="28"/>
          <w:szCs w:val="28"/>
          <w:lang w:val="uk-UA"/>
        </w:rPr>
        <w:t>Гранатометні підрозділи займають вогневі позиції в бойових порядках рот.</w:t>
      </w:r>
    </w:p>
    <w:p w:rsidR="00A24FF8" w:rsidRPr="00992767" w:rsidRDefault="00A24FF8" w:rsidP="00992767">
      <w:pPr>
        <w:shd w:val="clear" w:color="auto" w:fill="FFFFFF"/>
        <w:spacing w:line="360" w:lineRule="auto"/>
        <w:ind w:firstLine="709"/>
        <w:jc w:val="both"/>
        <w:rPr>
          <w:sz w:val="28"/>
          <w:szCs w:val="28"/>
        </w:rPr>
      </w:pPr>
      <w:r w:rsidRPr="00992767">
        <w:rPr>
          <w:sz w:val="28"/>
          <w:szCs w:val="28"/>
          <w:lang w:val="uk-UA"/>
        </w:rPr>
        <w:t>Мінометна батарея займає вогневу позицію якомога ближче до рот першого ешелону і разом з приданою артилерією виконує вогневі завдання по знищенню противника, який контратакує.</w:t>
      </w:r>
    </w:p>
    <w:p w:rsidR="00A24FF8" w:rsidRPr="00992767" w:rsidRDefault="00A24FF8" w:rsidP="00992767">
      <w:pPr>
        <w:shd w:val="clear" w:color="auto" w:fill="FFFFFF"/>
        <w:spacing w:line="360" w:lineRule="auto"/>
        <w:ind w:firstLine="709"/>
        <w:jc w:val="both"/>
        <w:rPr>
          <w:sz w:val="28"/>
          <w:szCs w:val="28"/>
        </w:rPr>
      </w:pPr>
      <w:r w:rsidRPr="00992767">
        <w:rPr>
          <w:sz w:val="28"/>
          <w:szCs w:val="28"/>
          <w:lang w:val="uk-UA"/>
        </w:rPr>
        <w:t>Відбивши контратаку противника, батальйон продовжує наступ.</w:t>
      </w:r>
    </w:p>
    <w:p w:rsidR="00A24FF8" w:rsidRPr="00992767" w:rsidRDefault="00A24FF8" w:rsidP="00992767">
      <w:pPr>
        <w:shd w:val="clear" w:color="auto" w:fill="FFFFFF"/>
        <w:spacing w:line="360" w:lineRule="auto"/>
        <w:ind w:firstLine="709"/>
        <w:jc w:val="both"/>
        <w:rPr>
          <w:sz w:val="28"/>
          <w:szCs w:val="28"/>
        </w:rPr>
      </w:pPr>
      <w:r w:rsidRPr="00992767">
        <w:rPr>
          <w:sz w:val="28"/>
          <w:szCs w:val="28"/>
          <w:lang w:val="uk-UA"/>
        </w:rPr>
        <w:t>При відході противника, командир батальйону:</w:t>
      </w:r>
    </w:p>
    <w:p w:rsidR="00A24FF8" w:rsidRPr="00992767" w:rsidRDefault="00A24FF8" w:rsidP="00992767">
      <w:pPr>
        <w:numPr>
          <w:ilvl w:val="0"/>
          <w:numId w:val="14"/>
        </w:numPr>
        <w:shd w:val="clear" w:color="auto" w:fill="FFFFFF"/>
        <w:tabs>
          <w:tab w:val="left" w:pos="998"/>
        </w:tabs>
        <w:spacing w:line="360" w:lineRule="auto"/>
        <w:ind w:firstLine="709"/>
        <w:jc w:val="both"/>
        <w:rPr>
          <w:sz w:val="28"/>
          <w:szCs w:val="28"/>
          <w:lang w:val="uk-UA"/>
        </w:rPr>
      </w:pPr>
      <w:r w:rsidRPr="00992767">
        <w:rPr>
          <w:sz w:val="28"/>
          <w:szCs w:val="28"/>
          <w:lang w:val="uk-UA"/>
        </w:rPr>
        <w:t>уточнює завдання розвідувальному загону;</w:t>
      </w:r>
    </w:p>
    <w:p w:rsidR="00A24FF8" w:rsidRPr="00992767" w:rsidRDefault="00A24FF8" w:rsidP="00992767">
      <w:pPr>
        <w:numPr>
          <w:ilvl w:val="0"/>
          <w:numId w:val="14"/>
        </w:numPr>
        <w:shd w:val="clear" w:color="auto" w:fill="FFFFFF"/>
        <w:tabs>
          <w:tab w:val="left" w:pos="998"/>
        </w:tabs>
        <w:spacing w:line="360" w:lineRule="auto"/>
        <w:ind w:firstLine="709"/>
        <w:jc w:val="both"/>
        <w:rPr>
          <w:sz w:val="28"/>
          <w:szCs w:val="28"/>
          <w:lang w:val="uk-UA"/>
        </w:rPr>
      </w:pPr>
      <w:r w:rsidRPr="00992767">
        <w:rPr>
          <w:sz w:val="28"/>
          <w:szCs w:val="28"/>
          <w:lang w:val="uk-UA"/>
        </w:rPr>
        <w:t>при необхідності висилає додаткові дозори;</w:t>
      </w:r>
    </w:p>
    <w:p w:rsidR="00A24FF8" w:rsidRPr="00992767" w:rsidRDefault="00A24FF8" w:rsidP="00992767">
      <w:pPr>
        <w:numPr>
          <w:ilvl w:val="0"/>
          <w:numId w:val="14"/>
        </w:numPr>
        <w:shd w:val="clear" w:color="auto" w:fill="FFFFFF"/>
        <w:tabs>
          <w:tab w:val="left" w:pos="998"/>
        </w:tabs>
        <w:spacing w:line="360" w:lineRule="auto"/>
        <w:ind w:firstLine="709"/>
        <w:jc w:val="both"/>
        <w:rPr>
          <w:sz w:val="28"/>
          <w:szCs w:val="28"/>
        </w:rPr>
      </w:pPr>
      <w:r w:rsidRPr="00992767">
        <w:rPr>
          <w:sz w:val="28"/>
          <w:szCs w:val="28"/>
          <w:lang w:val="uk-UA"/>
        </w:rPr>
        <w:t>ставить завдання підрозділам на переслідування противника.</w:t>
      </w:r>
    </w:p>
    <w:p w:rsidR="00A24FF8" w:rsidRPr="00992767" w:rsidRDefault="00A24FF8" w:rsidP="00992767">
      <w:pPr>
        <w:shd w:val="clear" w:color="auto" w:fill="FFFFFF"/>
        <w:spacing w:line="360" w:lineRule="auto"/>
        <w:ind w:firstLine="709"/>
        <w:jc w:val="both"/>
        <w:rPr>
          <w:sz w:val="28"/>
          <w:szCs w:val="28"/>
        </w:rPr>
      </w:pPr>
      <w:r w:rsidRPr="00992767">
        <w:rPr>
          <w:sz w:val="28"/>
          <w:szCs w:val="28"/>
          <w:u w:val="single"/>
          <w:lang w:val="uk-UA"/>
        </w:rPr>
        <w:t>Наступ на противника,</w:t>
      </w:r>
      <w:r w:rsidRPr="00992767">
        <w:rPr>
          <w:sz w:val="28"/>
          <w:szCs w:val="28"/>
          <w:lang w:val="uk-UA"/>
        </w:rPr>
        <w:t xml:space="preserve"> який обороняється, </w:t>
      </w:r>
      <w:r w:rsidRPr="00992767">
        <w:rPr>
          <w:sz w:val="28"/>
          <w:szCs w:val="28"/>
          <w:u w:val="single"/>
          <w:lang w:val="uk-UA"/>
        </w:rPr>
        <w:t>з ходу</w:t>
      </w:r>
      <w:r w:rsidRPr="00992767">
        <w:rPr>
          <w:sz w:val="28"/>
          <w:szCs w:val="28"/>
          <w:lang w:val="uk-UA"/>
        </w:rPr>
        <w:t xml:space="preserve"> здійснюється із вихідного району, віддалення якого від переднього краю оборони противника, в залежності від умов обстановки може складати 20-</w:t>
      </w:r>
      <w:smartTag w:uri="urn:schemas-microsoft-com:office:smarttags" w:element="metricconverter">
        <w:smartTagPr>
          <w:attr w:name="ProductID" w:val="600 м"/>
        </w:smartTagPr>
        <w:r w:rsidRPr="00992767">
          <w:rPr>
            <w:sz w:val="28"/>
            <w:szCs w:val="28"/>
            <w:lang w:val="uk-UA"/>
          </w:rPr>
          <w:t>40 км</w:t>
        </w:r>
      </w:smartTag>
      <w:r w:rsidRPr="00992767">
        <w:rPr>
          <w:sz w:val="28"/>
          <w:szCs w:val="28"/>
          <w:lang w:val="uk-UA"/>
        </w:rPr>
        <w:t>.</w:t>
      </w:r>
    </w:p>
    <w:p w:rsidR="00A24FF8" w:rsidRPr="00992767" w:rsidRDefault="00A24FF8" w:rsidP="00992767">
      <w:pPr>
        <w:shd w:val="clear" w:color="auto" w:fill="FFFFFF"/>
        <w:spacing w:line="360" w:lineRule="auto"/>
        <w:ind w:firstLine="709"/>
        <w:jc w:val="both"/>
        <w:rPr>
          <w:sz w:val="28"/>
          <w:szCs w:val="28"/>
        </w:rPr>
      </w:pPr>
      <w:r w:rsidRPr="00992767">
        <w:rPr>
          <w:sz w:val="28"/>
          <w:szCs w:val="28"/>
          <w:lang w:val="uk-UA"/>
        </w:rPr>
        <w:t>Розгортання батальйону в бойовий порядок здійснюється послідовно, в ході його висування до рубежу переходу в атаку.</w:t>
      </w:r>
    </w:p>
    <w:p w:rsidR="00A24FF8" w:rsidRPr="00992767" w:rsidRDefault="00A24FF8" w:rsidP="00992767">
      <w:pPr>
        <w:shd w:val="clear" w:color="auto" w:fill="FFFFFF"/>
        <w:spacing w:line="360" w:lineRule="auto"/>
        <w:ind w:firstLine="709"/>
        <w:jc w:val="both"/>
        <w:rPr>
          <w:sz w:val="28"/>
          <w:szCs w:val="28"/>
        </w:rPr>
      </w:pPr>
      <w:r w:rsidRPr="00992767">
        <w:rPr>
          <w:sz w:val="28"/>
          <w:szCs w:val="28"/>
          <w:lang w:val="uk-UA"/>
        </w:rPr>
        <w:t>Для організованого висування, розгортання і переходу в атаку батальйону призначають:</w:t>
      </w:r>
    </w:p>
    <w:p w:rsidR="00A24FF8" w:rsidRPr="00992767" w:rsidRDefault="00A24FF8" w:rsidP="00992767">
      <w:pPr>
        <w:numPr>
          <w:ilvl w:val="0"/>
          <w:numId w:val="14"/>
        </w:numPr>
        <w:shd w:val="clear" w:color="auto" w:fill="FFFFFF"/>
        <w:tabs>
          <w:tab w:val="left" w:pos="998"/>
        </w:tabs>
        <w:spacing w:line="360" w:lineRule="auto"/>
        <w:ind w:firstLine="709"/>
        <w:jc w:val="both"/>
        <w:rPr>
          <w:sz w:val="28"/>
          <w:szCs w:val="28"/>
          <w:lang w:val="uk-UA"/>
        </w:rPr>
      </w:pPr>
      <w:r w:rsidRPr="00992767">
        <w:rPr>
          <w:sz w:val="28"/>
          <w:szCs w:val="28"/>
          <w:lang w:val="uk-UA"/>
        </w:rPr>
        <w:t>маршрути висування;</w:t>
      </w:r>
    </w:p>
    <w:p w:rsidR="00A24FF8" w:rsidRPr="00992767" w:rsidRDefault="00A24FF8" w:rsidP="00992767">
      <w:pPr>
        <w:numPr>
          <w:ilvl w:val="0"/>
          <w:numId w:val="14"/>
        </w:numPr>
        <w:shd w:val="clear" w:color="auto" w:fill="FFFFFF"/>
        <w:tabs>
          <w:tab w:val="left" w:pos="998"/>
        </w:tabs>
        <w:spacing w:line="360" w:lineRule="auto"/>
        <w:ind w:firstLine="709"/>
        <w:jc w:val="both"/>
        <w:rPr>
          <w:sz w:val="28"/>
          <w:szCs w:val="28"/>
          <w:lang w:val="uk-UA"/>
        </w:rPr>
      </w:pPr>
      <w:r w:rsidRPr="00992767">
        <w:rPr>
          <w:sz w:val="28"/>
          <w:szCs w:val="28"/>
          <w:lang w:val="uk-UA"/>
        </w:rPr>
        <w:t>вихідний пункт (рубіж);</w:t>
      </w:r>
    </w:p>
    <w:p w:rsidR="00A24FF8" w:rsidRPr="00992767" w:rsidRDefault="00A24FF8" w:rsidP="00992767">
      <w:pPr>
        <w:numPr>
          <w:ilvl w:val="0"/>
          <w:numId w:val="14"/>
        </w:numPr>
        <w:shd w:val="clear" w:color="auto" w:fill="FFFFFF"/>
        <w:tabs>
          <w:tab w:val="left" w:pos="998"/>
        </w:tabs>
        <w:spacing w:line="360" w:lineRule="auto"/>
        <w:ind w:firstLine="709"/>
        <w:jc w:val="both"/>
        <w:rPr>
          <w:sz w:val="28"/>
          <w:szCs w:val="28"/>
          <w:lang w:val="uk-UA"/>
        </w:rPr>
      </w:pPr>
      <w:r w:rsidRPr="00992767">
        <w:rPr>
          <w:sz w:val="28"/>
          <w:szCs w:val="28"/>
          <w:lang w:val="uk-UA"/>
        </w:rPr>
        <w:t>рубежі розгортання в батальйонні, ротні, взводні колони;</w:t>
      </w:r>
    </w:p>
    <w:p w:rsidR="00A24FF8" w:rsidRPr="00992767" w:rsidRDefault="00A24FF8" w:rsidP="00992767">
      <w:pPr>
        <w:numPr>
          <w:ilvl w:val="0"/>
          <w:numId w:val="14"/>
        </w:numPr>
        <w:shd w:val="clear" w:color="auto" w:fill="FFFFFF"/>
        <w:tabs>
          <w:tab w:val="left" w:pos="998"/>
        </w:tabs>
        <w:spacing w:line="360" w:lineRule="auto"/>
        <w:ind w:firstLine="709"/>
        <w:jc w:val="both"/>
        <w:rPr>
          <w:sz w:val="28"/>
          <w:szCs w:val="28"/>
          <w:lang w:val="uk-UA"/>
        </w:rPr>
      </w:pPr>
      <w:r w:rsidRPr="00992767">
        <w:rPr>
          <w:sz w:val="28"/>
          <w:szCs w:val="28"/>
          <w:lang w:val="uk-UA"/>
        </w:rPr>
        <w:t>рубіж безпечного віддалення від розривів від своїх снарядів;</w:t>
      </w:r>
    </w:p>
    <w:p w:rsidR="00A24FF8" w:rsidRPr="00992767" w:rsidRDefault="00A24FF8" w:rsidP="00992767">
      <w:pPr>
        <w:numPr>
          <w:ilvl w:val="0"/>
          <w:numId w:val="14"/>
        </w:numPr>
        <w:shd w:val="clear" w:color="auto" w:fill="FFFFFF"/>
        <w:tabs>
          <w:tab w:val="left" w:pos="998"/>
        </w:tabs>
        <w:spacing w:line="360" w:lineRule="auto"/>
        <w:ind w:firstLine="709"/>
        <w:jc w:val="both"/>
        <w:rPr>
          <w:sz w:val="28"/>
          <w:szCs w:val="28"/>
          <w:lang w:val="uk-UA"/>
        </w:rPr>
      </w:pPr>
      <w:r w:rsidRPr="00992767">
        <w:rPr>
          <w:sz w:val="28"/>
          <w:szCs w:val="28"/>
          <w:lang w:val="uk-UA"/>
        </w:rPr>
        <w:t>рубіж спішування (при атаці в пішому порядку).</w:t>
      </w:r>
    </w:p>
    <w:p w:rsidR="00A24FF8" w:rsidRPr="00992767" w:rsidRDefault="00A24FF8" w:rsidP="00992767">
      <w:pPr>
        <w:shd w:val="clear" w:color="auto" w:fill="FFFFFF"/>
        <w:spacing w:line="360" w:lineRule="auto"/>
        <w:ind w:firstLine="709"/>
        <w:jc w:val="both"/>
        <w:rPr>
          <w:sz w:val="28"/>
          <w:szCs w:val="28"/>
        </w:rPr>
      </w:pPr>
      <w:r w:rsidRPr="00992767">
        <w:rPr>
          <w:sz w:val="28"/>
          <w:szCs w:val="28"/>
          <w:lang w:val="uk-UA"/>
        </w:rPr>
        <w:t>Рубіж розгортання в ротні колони призначають на відстані 4-</w:t>
      </w:r>
      <w:smartTag w:uri="urn:schemas-microsoft-com:office:smarttags" w:element="metricconverter">
        <w:smartTagPr>
          <w:attr w:name="ProductID" w:val="600 м"/>
        </w:smartTagPr>
        <w:r w:rsidRPr="00992767">
          <w:rPr>
            <w:sz w:val="28"/>
            <w:szCs w:val="28"/>
            <w:lang w:val="uk-UA"/>
          </w:rPr>
          <w:t>6 км</w:t>
        </w:r>
      </w:smartTag>
      <w:r w:rsidRPr="00992767">
        <w:rPr>
          <w:sz w:val="28"/>
          <w:szCs w:val="28"/>
          <w:lang w:val="uk-UA"/>
        </w:rPr>
        <w:t xml:space="preserve"> від переднього краю оборони противника.</w:t>
      </w:r>
    </w:p>
    <w:p w:rsidR="00A24FF8" w:rsidRPr="00992767" w:rsidRDefault="00A24FF8" w:rsidP="00992767">
      <w:pPr>
        <w:shd w:val="clear" w:color="auto" w:fill="FFFFFF"/>
        <w:spacing w:line="360" w:lineRule="auto"/>
        <w:ind w:firstLine="709"/>
        <w:jc w:val="both"/>
        <w:rPr>
          <w:sz w:val="28"/>
          <w:szCs w:val="28"/>
        </w:rPr>
      </w:pPr>
      <w:r w:rsidRPr="00992767">
        <w:rPr>
          <w:sz w:val="28"/>
          <w:szCs w:val="28"/>
          <w:lang w:val="uk-UA"/>
        </w:rPr>
        <w:t>Рубіж розгортання у взводні колони призначається по можливості за складками місцевості на відстані 2-</w:t>
      </w:r>
      <w:smartTag w:uri="urn:schemas-microsoft-com:office:smarttags" w:element="metricconverter">
        <w:smartTagPr>
          <w:attr w:name="ProductID" w:val="600 м"/>
        </w:smartTagPr>
        <w:r w:rsidRPr="00992767">
          <w:rPr>
            <w:sz w:val="28"/>
            <w:szCs w:val="28"/>
            <w:lang w:val="uk-UA"/>
          </w:rPr>
          <w:t>3 км</w:t>
        </w:r>
      </w:smartTag>
      <w:r w:rsidRPr="00992767">
        <w:rPr>
          <w:sz w:val="28"/>
          <w:szCs w:val="28"/>
          <w:lang w:val="uk-UA"/>
        </w:rPr>
        <w:t xml:space="preserve"> від переднього краю оборони противника.</w:t>
      </w:r>
    </w:p>
    <w:p w:rsidR="00A24FF8" w:rsidRPr="00992767" w:rsidRDefault="00A24FF8" w:rsidP="00992767">
      <w:pPr>
        <w:shd w:val="clear" w:color="auto" w:fill="FFFFFF"/>
        <w:spacing w:line="360" w:lineRule="auto"/>
        <w:ind w:firstLine="709"/>
        <w:jc w:val="both"/>
        <w:rPr>
          <w:sz w:val="28"/>
          <w:szCs w:val="28"/>
        </w:rPr>
      </w:pPr>
      <w:r w:rsidRPr="00992767">
        <w:rPr>
          <w:sz w:val="28"/>
          <w:szCs w:val="28"/>
          <w:lang w:val="uk-UA"/>
        </w:rPr>
        <w:t>Рубіж переходу в атаку вибирають так, щоб висування до нього танкових і механізованих підрозділів здійснювалось скрито, а віддалення його забезпечувало ведення дійсного вогню із основних видів зброї та дозволяла підрозділам безупинно, на максимальних швидкостях досягати переднього краю противника у визначений час "Ч".</w:t>
      </w:r>
    </w:p>
    <w:p w:rsidR="00A24FF8" w:rsidRPr="00992767" w:rsidRDefault="00A24FF8" w:rsidP="00992767">
      <w:pPr>
        <w:shd w:val="clear" w:color="auto" w:fill="FFFFFF"/>
        <w:spacing w:line="360" w:lineRule="auto"/>
        <w:ind w:firstLine="709"/>
        <w:jc w:val="both"/>
        <w:rPr>
          <w:sz w:val="28"/>
          <w:szCs w:val="28"/>
        </w:rPr>
      </w:pPr>
      <w:r w:rsidRPr="00992767">
        <w:rPr>
          <w:sz w:val="28"/>
          <w:szCs w:val="28"/>
          <w:lang w:val="uk-UA"/>
        </w:rPr>
        <w:t xml:space="preserve">Він може призначатись на відстані до </w:t>
      </w:r>
      <w:smartTag w:uri="urn:schemas-microsoft-com:office:smarttags" w:element="metricconverter">
        <w:smartTagPr>
          <w:attr w:name="ProductID" w:val="600 м"/>
        </w:smartTagPr>
        <w:r w:rsidRPr="00992767">
          <w:rPr>
            <w:sz w:val="28"/>
            <w:szCs w:val="28"/>
            <w:lang w:val="uk-UA"/>
          </w:rPr>
          <w:t>600 м</w:t>
        </w:r>
      </w:smartTag>
      <w:r w:rsidRPr="00992767">
        <w:rPr>
          <w:sz w:val="28"/>
          <w:szCs w:val="28"/>
          <w:lang w:val="uk-UA"/>
        </w:rPr>
        <w:t xml:space="preserve"> від переднього краю, а інколи і більше.</w:t>
      </w:r>
    </w:p>
    <w:p w:rsidR="00A24FF8" w:rsidRPr="00992767" w:rsidRDefault="00A24FF8" w:rsidP="00992767">
      <w:pPr>
        <w:shd w:val="clear" w:color="auto" w:fill="FFFFFF"/>
        <w:spacing w:line="360" w:lineRule="auto"/>
        <w:ind w:firstLine="709"/>
        <w:jc w:val="both"/>
        <w:rPr>
          <w:sz w:val="28"/>
          <w:szCs w:val="28"/>
        </w:rPr>
      </w:pPr>
      <w:r w:rsidRPr="00992767">
        <w:rPr>
          <w:sz w:val="28"/>
          <w:szCs w:val="28"/>
          <w:lang w:val="uk-UA"/>
        </w:rPr>
        <w:t>Рубіж спішування призначається якомога ближче до переднього краю оборони противника, в місцях, укритих від вогню його протитанкових засобів і кулеметів. Інколи він може збігатись з рубежем переходу в атаку.</w:t>
      </w:r>
    </w:p>
    <w:p w:rsidR="00A24FF8" w:rsidRPr="00992767" w:rsidRDefault="00A24FF8" w:rsidP="00992767">
      <w:pPr>
        <w:shd w:val="clear" w:color="auto" w:fill="FFFFFF"/>
        <w:spacing w:line="360" w:lineRule="auto"/>
        <w:ind w:firstLine="709"/>
        <w:jc w:val="both"/>
        <w:rPr>
          <w:sz w:val="28"/>
          <w:szCs w:val="28"/>
        </w:rPr>
      </w:pPr>
      <w:r w:rsidRPr="00992767">
        <w:rPr>
          <w:sz w:val="28"/>
          <w:szCs w:val="28"/>
          <w:lang w:val="uk-UA"/>
        </w:rPr>
        <w:t>В залежності від умов обстановки та характеру місцевості, віддалення цих рубежів може бути і іншим</w:t>
      </w:r>
      <w:r w:rsidRPr="00992767">
        <w:rPr>
          <w:smallCaps/>
          <w:sz w:val="28"/>
          <w:szCs w:val="28"/>
          <w:lang w:val="uk-UA"/>
        </w:rPr>
        <w:t>.</w:t>
      </w:r>
    </w:p>
    <w:p w:rsidR="00A24FF8" w:rsidRPr="00992767" w:rsidRDefault="00A24FF8" w:rsidP="00992767">
      <w:pPr>
        <w:shd w:val="clear" w:color="auto" w:fill="FFFFFF"/>
        <w:spacing w:line="360" w:lineRule="auto"/>
        <w:ind w:firstLine="709"/>
        <w:jc w:val="both"/>
        <w:rPr>
          <w:sz w:val="28"/>
          <w:szCs w:val="28"/>
        </w:rPr>
      </w:pPr>
      <w:r w:rsidRPr="00992767">
        <w:rPr>
          <w:sz w:val="28"/>
          <w:szCs w:val="28"/>
          <w:lang w:val="uk-UA"/>
        </w:rPr>
        <w:t>Висування батальйону з вихідного району до рубежу переходу в атаку починається у визначений час, або за командою старшого командира і здійснюється на максимальній швидкості.</w:t>
      </w:r>
    </w:p>
    <w:p w:rsidR="00A24FF8" w:rsidRPr="00992767" w:rsidRDefault="00A24FF8" w:rsidP="00992767">
      <w:pPr>
        <w:pStyle w:val="a6"/>
        <w:spacing w:line="360" w:lineRule="auto"/>
        <w:rPr>
          <w:color w:val="auto"/>
        </w:rPr>
      </w:pPr>
      <w:r w:rsidRPr="00992767">
        <w:rPr>
          <w:color w:val="auto"/>
        </w:rPr>
        <w:t>Побудова колони батальйону при висуванні до рубежу переходу в атаку повинна забезпечувати швидке розгортання його в перед бойовий та бойовий порядок.</w:t>
      </w:r>
    </w:p>
    <w:p w:rsidR="00A24FF8" w:rsidRPr="00992767" w:rsidRDefault="00A24FF8" w:rsidP="00992767">
      <w:pPr>
        <w:pStyle w:val="23"/>
        <w:tabs>
          <w:tab w:val="clear" w:pos="6514"/>
        </w:tabs>
        <w:spacing w:line="360" w:lineRule="auto"/>
        <w:jc w:val="both"/>
        <w:rPr>
          <w:color w:val="auto"/>
        </w:rPr>
      </w:pPr>
      <w:r w:rsidRPr="00992767">
        <w:rPr>
          <w:color w:val="auto"/>
        </w:rPr>
        <w:t>Придана артилерія, мінометна батарея, які залучаються до участі в вогневій підготовці атаки, гармати, танки, протитанкові засоби, виділені для стрільби прямою наводкою - висуваються і займають вогневі позиції, як правило, в ніч перед наступом.</w:t>
      </w:r>
    </w:p>
    <w:p w:rsidR="00A24FF8" w:rsidRPr="00992767" w:rsidRDefault="00A24FF8" w:rsidP="00992767">
      <w:pPr>
        <w:shd w:val="clear" w:color="auto" w:fill="FFFFFF"/>
        <w:spacing w:line="360" w:lineRule="auto"/>
        <w:ind w:firstLine="709"/>
        <w:jc w:val="both"/>
        <w:rPr>
          <w:sz w:val="28"/>
          <w:szCs w:val="28"/>
        </w:rPr>
      </w:pPr>
      <w:r w:rsidRPr="00992767">
        <w:rPr>
          <w:sz w:val="28"/>
          <w:szCs w:val="28"/>
          <w:lang w:val="uk-UA"/>
        </w:rPr>
        <w:t>Батальйон висувається з максимально можливою швидкістю, послідовно розгортається в перед бойовий і бойовий порядок на визначених рубежах.</w:t>
      </w:r>
    </w:p>
    <w:p w:rsidR="00A24FF8" w:rsidRPr="00992767" w:rsidRDefault="00A24FF8" w:rsidP="00992767">
      <w:pPr>
        <w:shd w:val="clear" w:color="auto" w:fill="FFFFFF"/>
        <w:spacing w:line="360" w:lineRule="auto"/>
        <w:ind w:firstLine="709"/>
        <w:jc w:val="both"/>
        <w:rPr>
          <w:sz w:val="28"/>
          <w:szCs w:val="28"/>
        </w:rPr>
      </w:pPr>
      <w:r w:rsidRPr="00992767">
        <w:rPr>
          <w:sz w:val="28"/>
          <w:szCs w:val="28"/>
          <w:lang w:val="uk-UA"/>
        </w:rPr>
        <w:t>Атака переднього краю противника і ведення наступу в глибині, здійснюється як і при наступі з положення безпосереднього зіткнення з противником.</w:t>
      </w:r>
    </w:p>
    <w:p w:rsidR="00A24FF8" w:rsidRPr="00992767" w:rsidRDefault="00A24FF8" w:rsidP="00992767">
      <w:pPr>
        <w:pStyle w:val="a4"/>
        <w:spacing w:line="360" w:lineRule="auto"/>
        <w:ind w:firstLine="709"/>
        <w:rPr>
          <w:color w:val="auto"/>
        </w:rPr>
      </w:pPr>
      <w:r w:rsidRPr="00992767">
        <w:rPr>
          <w:color w:val="auto"/>
        </w:rPr>
        <w:t>Сучасний наступальний бій ведеться з застосуванням якісно нових засобів боротьби. Це створює складні і напружені умови для дій підрозділів і частин. Наступальні дії військ носять виключно маневровий характер і розвиваються у високих темпах, при швидких і різких змінах обстановки. Характерними стало стрімке застосування військ, що наступають в глибині оборони противника, широке застосування обходів та охоплень і знищення противника.</w:t>
      </w:r>
    </w:p>
    <w:p w:rsidR="00A24FF8" w:rsidRPr="00992767" w:rsidRDefault="00A24FF8" w:rsidP="00992767">
      <w:pPr>
        <w:shd w:val="clear" w:color="auto" w:fill="FFFFFF"/>
        <w:spacing w:line="360" w:lineRule="auto"/>
        <w:ind w:firstLine="709"/>
        <w:jc w:val="both"/>
        <w:rPr>
          <w:sz w:val="28"/>
          <w:szCs w:val="28"/>
        </w:rPr>
      </w:pPr>
      <w:r w:rsidRPr="00992767">
        <w:rPr>
          <w:sz w:val="28"/>
          <w:szCs w:val="28"/>
          <w:lang w:val="uk-UA"/>
        </w:rPr>
        <w:t>В даній лекції були розглянуті основи ведення наступу механізованим (танковим) батальйоном, порядок роботи командира батальйону при підготовці до наступу та під час ведення наступального бою.</w:t>
      </w:r>
    </w:p>
    <w:p w:rsidR="00A24FF8" w:rsidRPr="00992767" w:rsidRDefault="00A24FF8" w:rsidP="00992767">
      <w:pPr>
        <w:shd w:val="clear" w:color="auto" w:fill="FFFFFF"/>
        <w:spacing w:line="360" w:lineRule="auto"/>
        <w:ind w:firstLine="709"/>
        <w:jc w:val="both"/>
        <w:rPr>
          <w:sz w:val="28"/>
          <w:szCs w:val="28"/>
          <w:lang w:val="en-US"/>
        </w:rPr>
      </w:pPr>
      <w:r w:rsidRPr="00992767">
        <w:rPr>
          <w:sz w:val="28"/>
          <w:szCs w:val="28"/>
          <w:lang w:val="uk-UA"/>
        </w:rPr>
        <w:t xml:space="preserve">Для більш повного і досконального вивчення питань даної теми необхідно додатково розглянути розділи "Наступ" Бойового Статуту Сухопутних Військ частини І та </w:t>
      </w:r>
      <w:r w:rsidRPr="00992767">
        <w:rPr>
          <w:sz w:val="28"/>
          <w:szCs w:val="28"/>
          <w:lang w:val="en-US"/>
        </w:rPr>
        <w:t>II</w:t>
      </w:r>
      <w:r w:rsidRPr="00992767">
        <w:rPr>
          <w:sz w:val="28"/>
          <w:szCs w:val="28"/>
        </w:rPr>
        <w:t xml:space="preserve"> </w:t>
      </w:r>
      <w:r w:rsidRPr="00992767">
        <w:rPr>
          <w:sz w:val="28"/>
          <w:szCs w:val="28"/>
          <w:lang w:val="uk-UA"/>
        </w:rPr>
        <w:t>та підручника "Тактика (батальйон, рота)".</w:t>
      </w:r>
    </w:p>
    <w:p w:rsidR="00A24FF8" w:rsidRDefault="003309CE" w:rsidP="00992767">
      <w:pPr>
        <w:pStyle w:val="a8"/>
        <w:spacing w:line="360" w:lineRule="auto"/>
        <w:ind w:firstLine="709"/>
        <w:jc w:val="both"/>
      </w:pPr>
      <w:r>
        <w:br w:type="page"/>
        <w:t>Навчальна література</w:t>
      </w:r>
    </w:p>
    <w:p w:rsidR="003309CE" w:rsidRPr="00992767" w:rsidRDefault="003309CE" w:rsidP="00992767">
      <w:pPr>
        <w:pStyle w:val="a8"/>
        <w:spacing w:line="360" w:lineRule="auto"/>
        <w:ind w:firstLine="709"/>
        <w:jc w:val="both"/>
      </w:pPr>
    </w:p>
    <w:p w:rsidR="00A24FF8" w:rsidRPr="00992767" w:rsidRDefault="00A24FF8" w:rsidP="003309CE">
      <w:pPr>
        <w:shd w:val="clear" w:color="auto" w:fill="FFFFFF"/>
        <w:spacing w:line="360" w:lineRule="auto"/>
        <w:jc w:val="both"/>
        <w:rPr>
          <w:sz w:val="28"/>
          <w:szCs w:val="28"/>
        </w:rPr>
      </w:pPr>
      <w:r w:rsidRPr="00992767">
        <w:rPr>
          <w:sz w:val="28"/>
          <w:szCs w:val="28"/>
          <w:lang w:val="uk-UA"/>
        </w:rPr>
        <w:t>1. Бойовий статут Сухопутних військ ч.І ст.</w:t>
      </w:r>
    </w:p>
    <w:p w:rsidR="00A24FF8" w:rsidRPr="00992767" w:rsidRDefault="00A24FF8" w:rsidP="003309CE">
      <w:pPr>
        <w:shd w:val="clear" w:color="auto" w:fill="FFFFFF"/>
        <w:tabs>
          <w:tab w:val="left" w:pos="2011"/>
        </w:tabs>
        <w:spacing w:line="360" w:lineRule="auto"/>
        <w:jc w:val="both"/>
        <w:rPr>
          <w:sz w:val="28"/>
          <w:szCs w:val="28"/>
          <w:lang w:val="uk-UA"/>
        </w:rPr>
      </w:pPr>
      <w:r w:rsidRPr="00992767">
        <w:rPr>
          <w:sz w:val="28"/>
          <w:szCs w:val="28"/>
          <w:lang w:val="uk-UA"/>
        </w:rPr>
        <w:t>2. Бойовий статут Сухопутних військ ч.ІІ ст. 144-152, 162-167, 168-174.</w:t>
      </w:r>
    </w:p>
    <w:p w:rsidR="00A24FF8" w:rsidRPr="00992767" w:rsidRDefault="00A24FF8" w:rsidP="003309CE">
      <w:pPr>
        <w:numPr>
          <w:ilvl w:val="0"/>
          <w:numId w:val="10"/>
        </w:numPr>
        <w:shd w:val="clear" w:color="auto" w:fill="FFFFFF"/>
        <w:tabs>
          <w:tab w:val="left" w:pos="2011"/>
        </w:tabs>
        <w:spacing w:line="360" w:lineRule="auto"/>
        <w:jc w:val="both"/>
        <w:rPr>
          <w:sz w:val="28"/>
          <w:szCs w:val="28"/>
          <w:lang w:val="uk-UA"/>
        </w:rPr>
      </w:pPr>
      <w:r w:rsidRPr="00992767">
        <w:rPr>
          <w:sz w:val="28"/>
          <w:szCs w:val="28"/>
          <w:lang w:val="uk-UA"/>
        </w:rPr>
        <w:t>Бойовий статут артилерії Сухопутних військ ч.ІІ ст. 131-134,</w:t>
      </w:r>
    </w:p>
    <w:p w:rsidR="00A24FF8" w:rsidRPr="00992767" w:rsidRDefault="00A24FF8" w:rsidP="003309CE">
      <w:pPr>
        <w:numPr>
          <w:ilvl w:val="0"/>
          <w:numId w:val="10"/>
        </w:numPr>
        <w:shd w:val="clear" w:color="auto" w:fill="FFFFFF"/>
        <w:tabs>
          <w:tab w:val="left" w:pos="2011"/>
        </w:tabs>
        <w:spacing w:line="360" w:lineRule="auto"/>
        <w:jc w:val="both"/>
        <w:rPr>
          <w:sz w:val="28"/>
          <w:szCs w:val="28"/>
          <w:lang w:val="uk-UA"/>
        </w:rPr>
      </w:pPr>
      <w:r w:rsidRPr="00992767">
        <w:rPr>
          <w:sz w:val="28"/>
          <w:szCs w:val="28"/>
          <w:lang w:val="uk-UA"/>
        </w:rPr>
        <w:t>Підручник 'Тактика" (батальон, рота) с. 123-132.</w:t>
      </w:r>
      <w:bookmarkStart w:id="0" w:name="_GoBack"/>
      <w:bookmarkEnd w:id="0"/>
    </w:p>
    <w:sectPr w:rsidR="00A24FF8" w:rsidRPr="00992767" w:rsidSect="0017113F">
      <w:pgSz w:w="11909" w:h="16834" w:code="9"/>
      <w:pgMar w:top="1134" w:right="851" w:bottom="1134" w:left="1701" w:header="340" w:footer="340" w:gutter="0"/>
      <w:pgNumType w:start="1"/>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0B98" w:rsidRDefault="00010B98">
      <w:r>
        <w:separator/>
      </w:r>
    </w:p>
  </w:endnote>
  <w:endnote w:type="continuationSeparator" w:id="0">
    <w:p w:rsidR="00010B98" w:rsidRDefault="00010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13F" w:rsidRDefault="0017113F" w:rsidP="003063DB">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17113F" w:rsidRDefault="0017113F" w:rsidP="0017113F">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13F" w:rsidRDefault="0017113F" w:rsidP="003063DB">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sidR="004F7323">
      <w:rPr>
        <w:rStyle w:val="ac"/>
        <w:noProof/>
      </w:rPr>
      <w:t>1</w:t>
    </w:r>
    <w:r>
      <w:rPr>
        <w:rStyle w:val="ac"/>
      </w:rPr>
      <w:fldChar w:fldCharType="end"/>
    </w:r>
  </w:p>
  <w:p w:rsidR="0017113F" w:rsidRDefault="0017113F" w:rsidP="0017113F">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0B98" w:rsidRDefault="00010B98">
      <w:r>
        <w:separator/>
      </w:r>
    </w:p>
  </w:footnote>
  <w:footnote w:type="continuationSeparator" w:id="0">
    <w:p w:rsidR="00010B98" w:rsidRDefault="00010B9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5BB00796"/>
    <w:lvl w:ilvl="0">
      <w:numFmt w:val="decimal"/>
      <w:lvlText w:val="*"/>
      <w:lvlJc w:val="left"/>
      <w:rPr>
        <w:rFonts w:cs="Times New Roman"/>
      </w:rPr>
    </w:lvl>
  </w:abstractNum>
  <w:abstractNum w:abstractNumId="1">
    <w:nsid w:val="0843193F"/>
    <w:multiLevelType w:val="singleLevel"/>
    <w:tmpl w:val="9A2E6B36"/>
    <w:lvl w:ilvl="0">
      <w:start w:val="3"/>
      <w:numFmt w:val="decimal"/>
      <w:lvlText w:val="%1."/>
      <w:legacy w:legacy="1" w:legacySpace="0" w:legacyIndent="336"/>
      <w:lvlJc w:val="left"/>
      <w:rPr>
        <w:rFonts w:ascii="Times New Roman" w:hAnsi="Times New Roman" w:cs="Times New Roman" w:hint="default"/>
      </w:rPr>
    </w:lvl>
  </w:abstractNum>
  <w:abstractNum w:abstractNumId="2">
    <w:nsid w:val="2A663D8A"/>
    <w:multiLevelType w:val="hybridMultilevel"/>
    <w:tmpl w:val="484054D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40775A67"/>
    <w:multiLevelType w:val="singleLevel"/>
    <w:tmpl w:val="BCC68880"/>
    <w:lvl w:ilvl="0">
      <w:start w:val="1"/>
      <w:numFmt w:val="decimal"/>
      <w:lvlText w:val="%1."/>
      <w:legacy w:legacy="1" w:legacySpace="0" w:legacyIndent="331"/>
      <w:lvlJc w:val="left"/>
      <w:rPr>
        <w:rFonts w:ascii="Times New Roman" w:hAnsi="Times New Roman" w:cs="Times New Roman" w:hint="default"/>
      </w:rPr>
    </w:lvl>
  </w:abstractNum>
  <w:abstractNum w:abstractNumId="4">
    <w:nsid w:val="5C6852A4"/>
    <w:multiLevelType w:val="hybridMultilevel"/>
    <w:tmpl w:val="2B8C107C"/>
    <w:lvl w:ilvl="0" w:tplc="5BB00796">
      <w:numFmt w:val="bullet"/>
      <w:lvlText w:val="-"/>
      <w:legacy w:legacy="1" w:legacySpace="0" w:legacyIndent="192"/>
      <w:lvlJc w:val="left"/>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75981DD9"/>
    <w:multiLevelType w:val="singleLevel"/>
    <w:tmpl w:val="71B6D578"/>
    <w:lvl w:ilvl="0">
      <w:start w:val="1"/>
      <w:numFmt w:val="decimal"/>
      <w:lvlText w:val="%1."/>
      <w:legacy w:legacy="1" w:legacySpace="0" w:legacyIndent="278"/>
      <w:lvlJc w:val="left"/>
      <w:rPr>
        <w:rFonts w:ascii="Times New Roman" w:hAnsi="Times New Roman" w:cs="Times New Roman" w:hint="default"/>
      </w:rPr>
    </w:lvl>
  </w:abstractNum>
  <w:abstractNum w:abstractNumId="6">
    <w:nsid w:val="7A282CF0"/>
    <w:multiLevelType w:val="hybridMultilevel"/>
    <w:tmpl w:val="4AAC0A7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7B50780A"/>
    <w:multiLevelType w:val="singleLevel"/>
    <w:tmpl w:val="AEAA4592"/>
    <w:lvl w:ilvl="0">
      <w:start w:val="2"/>
      <w:numFmt w:val="decimal"/>
      <w:lvlText w:val="%1."/>
      <w:legacy w:legacy="1" w:legacySpace="0" w:legacyIndent="346"/>
      <w:lvlJc w:val="left"/>
      <w:rPr>
        <w:rFonts w:ascii="Times New Roman" w:hAnsi="Times New Roman" w:cs="Times New Roman" w:hint="default"/>
      </w:rPr>
    </w:lvl>
  </w:abstractNum>
  <w:num w:numId="1">
    <w:abstractNumId w:val="5"/>
  </w:num>
  <w:num w:numId="2">
    <w:abstractNumId w:val="7"/>
  </w:num>
  <w:num w:numId="3">
    <w:abstractNumId w:val="7"/>
    <w:lvlOverride w:ilvl="0">
      <w:lvl w:ilvl="0">
        <w:start w:val="2"/>
        <w:numFmt w:val="decimal"/>
        <w:lvlText w:val="%1."/>
        <w:legacy w:legacy="1" w:legacySpace="0" w:legacyIndent="345"/>
        <w:lvlJc w:val="left"/>
        <w:rPr>
          <w:rFonts w:ascii="Times New Roman" w:hAnsi="Times New Roman" w:cs="Times New Roman" w:hint="default"/>
        </w:rPr>
      </w:lvl>
    </w:lvlOverride>
  </w:num>
  <w:num w:numId="4">
    <w:abstractNumId w:val="0"/>
    <w:lvlOverride w:ilvl="0">
      <w:lvl w:ilvl="0">
        <w:numFmt w:val="bullet"/>
        <w:lvlText w:val="-"/>
        <w:legacy w:legacy="1" w:legacySpace="0" w:legacyIndent="207"/>
        <w:lvlJc w:val="left"/>
        <w:rPr>
          <w:rFonts w:ascii="Times New Roman" w:hAnsi="Times New Roman" w:hint="default"/>
        </w:rPr>
      </w:lvl>
    </w:lvlOverride>
  </w:num>
  <w:num w:numId="5">
    <w:abstractNumId w:val="0"/>
    <w:lvlOverride w:ilvl="0">
      <w:lvl w:ilvl="0">
        <w:numFmt w:val="bullet"/>
        <w:lvlText w:val="-"/>
        <w:legacy w:legacy="1" w:legacySpace="0" w:legacyIndent="201"/>
        <w:lvlJc w:val="left"/>
        <w:rPr>
          <w:rFonts w:ascii="Times New Roman" w:hAnsi="Times New Roman" w:hint="default"/>
        </w:rPr>
      </w:lvl>
    </w:lvlOverride>
  </w:num>
  <w:num w:numId="6">
    <w:abstractNumId w:val="0"/>
    <w:lvlOverride w:ilvl="0">
      <w:lvl w:ilvl="0">
        <w:numFmt w:val="bullet"/>
        <w:lvlText w:val="-"/>
        <w:legacy w:legacy="1" w:legacySpace="0" w:legacyIndent="206"/>
        <w:lvlJc w:val="left"/>
        <w:rPr>
          <w:rFonts w:ascii="Times New Roman" w:hAnsi="Times New Roman" w:hint="default"/>
        </w:rPr>
      </w:lvl>
    </w:lvlOverride>
  </w:num>
  <w:num w:numId="7">
    <w:abstractNumId w:val="0"/>
    <w:lvlOverride w:ilvl="0">
      <w:lvl w:ilvl="0">
        <w:numFmt w:val="bullet"/>
        <w:lvlText w:val="-"/>
        <w:legacy w:legacy="1" w:legacySpace="0" w:legacyIndent="211"/>
        <w:lvlJc w:val="left"/>
        <w:rPr>
          <w:rFonts w:ascii="Times New Roman" w:hAnsi="Times New Roman" w:hint="default"/>
        </w:rPr>
      </w:lvl>
    </w:lvlOverride>
  </w:num>
  <w:num w:numId="8">
    <w:abstractNumId w:val="0"/>
    <w:lvlOverride w:ilvl="0">
      <w:lvl w:ilvl="0">
        <w:numFmt w:val="bullet"/>
        <w:lvlText w:val="-"/>
        <w:legacy w:legacy="1" w:legacySpace="0" w:legacyIndent="303"/>
        <w:lvlJc w:val="left"/>
        <w:rPr>
          <w:rFonts w:ascii="Times New Roman" w:hAnsi="Times New Roman" w:hint="default"/>
        </w:rPr>
      </w:lvl>
    </w:lvlOverride>
  </w:num>
  <w:num w:numId="9">
    <w:abstractNumId w:val="0"/>
    <w:lvlOverride w:ilvl="0">
      <w:lvl w:ilvl="0">
        <w:numFmt w:val="bullet"/>
        <w:lvlText w:val="-"/>
        <w:legacy w:legacy="1" w:legacySpace="0" w:legacyIndent="192"/>
        <w:lvlJc w:val="left"/>
        <w:rPr>
          <w:rFonts w:ascii="Times New Roman" w:hAnsi="Times New Roman" w:hint="default"/>
        </w:rPr>
      </w:lvl>
    </w:lvlOverride>
  </w:num>
  <w:num w:numId="10">
    <w:abstractNumId w:val="3"/>
  </w:num>
  <w:num w:numId="11">
    <w:abstractNumId w:val="0"/>
    <w:lvlOverride w:ilvl="0">
      <w:lvl w:ilvl="0">
        <w:numFmt w:val="bullet"/>
        <w:lvlText w:val="-"/>
        <w:legacy w:legacy="1" w:legacySpace="0" w:legacyIndent="202"/>
        <w:lvlJc w:val="left"/>
        <w:rPr>
          <w:rFonts w:ascii="Times New Roman" w:hAnsi="Times New Roman" w:hint="default"/>
        </w:rPr>
      </w:lvl>
    </w:lvlOverride>
  </w:num>
  <w:num w:numId="12">
    <w:abstractNumId w:val="0"/>
    <w:lvlOverride w:ilvl="0">
      <w:lvl w:ilvl="0">
        <w:numFmt w:val="bullet"/>
        <w:lvlText w:val="-"/>
        <w:legacy w:legacy="1" w:legacySpace="0" w:legacyIndent="216"/>
        <w:lvlJc w:val="left"/>
        <w:rPr>
          <w:rFonts w:ascii="Times New Roman" w:hAnsi="Times New Roman" w:hint="default"/>
        </w:rPr>
      </w:lvl>
    </w:lvlOverride>
  </w:num>
  <w:num w:numId="13">
    <w:abstractNumId w:val="1"/>
  </w:num>
  <w:num w:numId="14">
    <w:abstractNumId w:val="0"/>
    <w:lvlOverride w:ilvl="0">
      <w:lvl w:ilvl="0">
        <w:numFmt w:val="bullet"/>
        <w:lvlText w:val="-"/>
        <w:legacy w:legacy="1" w:legacySpace="0" w:legacyIndent="283"/>
        <w:lvlJc w:val="left"/>
        <w:rPr>
          <w:rFonts w:ascii="Times New Roman" w:hAnsi="Times New Roman" w:hint="default"/>
        </w:rPr>
      </w:lvl>
    </w:lvlOverride>
  </w:num>
  <w:num w:numId="15">
    <w:abstractNumId w:val="2"/>
  </w:num>
  <w:num w:numId="16">
    <w:abstractNumId w:val="6"/>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hyphenationZone w:val="357"/>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76220"/>
    <w:rsid w:val="00010B98"/>
    <w:rsid w:val="001046E1"/>
    <w:rsid w:val="0017113F"/>
    <w:rsid w:val="003063DB"/>
    <w:rsid w:val="003309CE"/>
    <w:rsid w:val="004F66DF"/>
    <w:rsid w:val="004F7323"/>
    <w:rsid w:val="00576220"/>
    <w:rsid w:val="005A07EA"/>
    <w:rsid w:val="007C46F5"/>
    <w:rsid w:val="00992767"/>
    <w:rsid w:val="00A24FF8"/>
    <w:rsid w:val="00C908AA"/>
    <w:rsid w:val="00D75675"/>
    <w:rsid w:val="00F03F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0"/>
    <o:shapelayout v:ext="edit">
      <o:idmap v:ext="edit" data="1"/>
    </o:shapelayout>
  </w:shapeDefaults>
  <w:decimalSymbol w:val=","/>
  <w:listSeparator w:val=";"/>
  <w14:defaultImageDpi w14:val="0"/>
  <w15:chartTrackingRefBased/>
  <w15:docId w15:val="{AD2B6023-F229-4801-801C-8BAE68A6A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style>
  <w:style w:type="paragraph" w:styleId="1">
    <w:name w:val="heading 1"/>
    <w:basedOn w:val="a"/>
    <w:next w:val="a"/>
    <w:link w:val="10"/>
    <w:uiPriority w:val="99"/>
    <w:qFormat/>
    <w:pPr>
      <w:keepNext/>
      <w:shd w:val="clear" w:color="auto" w:fill="FFFFFF"/>
      <w:spacing w:line="317" w:lineRule="exact"/>
      <w:ind w:right="62"/>
      <w:jc w:val="center"/>
      <w:outlineLvl w:val="0"/>
    </w:pPr>
    <w:rPr>
      <w:caps/>
      <w:color w:val="000000"/>
      <w:spacing w:val="10"/>
      <w:sz w:val="32"/>
      <w:szCs w:val="32"/>
      <w:lang w:val="uk-UA"/>
    </w:rPr>
  </w:style>
  <w:style w:type="paragraph" w:styleId="2">
    <w:name w:val="heading 2"/>
    <w:basedOn w:val="a"/>
    <w:next w:val="a"/>
    <w:link w:val="20"/>
    <w:uiPriority w:val="99"/>
    <w:qFormat/>
    <w:pPr>
      <w:keepNext/>
      <w:shd w:val="clear" w:color="auto" w:fill="FFFFFF"/>
      <w:spacing w:before="1824"/>
      <w:ind w:right="34"/>
      <w:jc w:val="center"/>
      <w:outlineLvl w:val="1"/>
    </w:pPr>
    <w:rPr>
      <w:color w:val="000000"/>
      <w:spacing w:val="-1"/>
      <w:w w:val="120"/>
      <w:sz w:val="28"/>
      <w:szCs w:val="28"/>
      <w:lang w:val="uk-UA"/>
    </w:rPr>
  </w:style>
  <w:style w:type="paragraph" w:styleId="3">
    <w:name w:val="heading 3"/>
    <w:basedOn w:val="a"/>
    <w:next w:val="a"/>
    <w:link w:val="30"/>
    <w:uiPriority w:val="99"/>
    <w:qFormat/>
    <w:pPr>
      <w:keepNext/>
      <w:shd w:val="clear" w:color="auto" w:fill="FFFFFF"/>
      <w:jc w:val="both"/>
      <w:outlineLvl w:val="2"/>
    </w:pPr>
    <w:rPr>
      <w:color w:val="000000"/>
      <w:spacing w:val="2"/>
      <w:sz w:val="28"/>
      <w:szCs w:val="28"/>
      <w:lang w:val="uk-UA"/>
    </w:rPr>
  </w:style>
  <w:style w:type="paragraph" w:styleId="4">
    <w:name w:val="heading 4"/>
    <w:basedOn w:val="a"/>
    <w:next w:val="a"/>
    <w:link w:val="40"/>
    <w:uiPriority w:val="99"/>
    <w:qFormat/>
    <w:pPr>
      <w:keepNext/>
      <w:shd w:val="clear" w:color="auto" w:fill="FFFFFF"/>
      <w:jc w:val="center"/>
      <w:outlineLvl w:val="3"/>
    </w:pPr>
    <w:rPr>
      <w:b/>
      <w:bCs/>
      <w:color w:val="000000"/>
      <w:sz w:val="28"/>
      <w:szCs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3">
    <w:name w:val="Block Text"/>
    <w:basedOn w:val="a"/>
    <w:uiPriority w:val="99"/>
    <w:pPr>
      <w:shd w:val="clear" w:color="auto" w:fill="FFFFFF"/>
      <w:spacing w:before="5" w:line="317" w:lineRule="exact"/>
      <w:ind w:left="38" w:right="514" w:firstLine="725"/>
      <w:jc w:val="both"/>
    </w:pPr>
    <w:rPr>
      <w:sz w:val="28"/>
      <w:szCs w:val="28"/>
      <w:lang w:val="uk-UA"/>
    </w:rPr>
  </w:style>
  <w:style w:type="paragraph" w:styleId="a4">
    <w:name w:val="Body Text"/>
    <w:basedOn w:val="a"/>
    <w:link w:val="a5"/>
    <w:uiPriority w:val="99"/>
    <w:pPr>
      <w:shd w:val="clear" w:color="auto" w:fill="FFFFFF"/>
      <w:jc w:val="both"/>
    </w:pPr>
    <w:rPr>
      <w:color w:val="000000"/>
      <w:sz w:val="28"/>
      <w:szCs w:val="28"/>
      <w:lang w:val="uk-UA"/>
    </w:rPr>
  </w:style>
  <w:style w:type="character" w:customStyle="1" w:styleId="a5">
    <w:name w:val="Основной текст Знак"/>
    <w:link w:val="a4"/>
    <w:uiPriority w:val="99"/>
    <w:semiHidden/>
    <w:rPr>
      <w:sz w:val="20"/>
      <w:szCs w:val="20"/>
    </w:rPr>
  </w:style>
  <w:style w:type="paragraph" w:styleId="a6">
    <w:name w:val="Body Text Indent"/>
    <w:basedOn w:val="a"/>
    <w:link w:val="a7"/>
    <w:uiPriority w:val="99"/>
    <w:pPr>
      <w:shd w:val="clear" w:color="auto" w:fill="FFFFFF"/>
      <w:ind w:firstLine="709"/>
      <w:jc w:val="both"/>
    </w:pPr>
    <w:rPr>
      <w:color w:val="000000"/>
      <w:sz w:val="28"/>
      <w:szCs w:val="28"/>
      <w:lang w:val="uk-UA"/>
    </w:rPr>
  </w:style>
  <w:style w:type="character" w:customStyle="1" w:styleId="a7">
    <w:name w:val="Основной текст с отступом Знак"/>
    <w:link w:val="a6"/>
    <w:uiPriority w:val="99"/>
    <w:semiHidden/>
    <w:rPr>
      <w:sz w:val="20"/>
      <w:szCs w:val="20"/>
    </w:rPr>
  </w:style>
  <w:style w:type="paragraph" w:styleId="21">
    <w:name w:val="Body Text 2"/>
    <w:basedOn w:val="a"/>
    <w:link w:val="22"/>
    <w:uiPriority w:val="99"/>
    <w:pPr>
      <w:shd w:val="clear" w:color="auto" w:fill="FFFFFF"/>
      <w:tabs>
        <w:tab w:val="left" w:leader="underscore" w:pos="408"/>
      </w:tabs>
    </w:pPr>
    <w:rPr>
      <w:color w:val="000000"/>
      <w:sz w:val="28"/>
      <w:szCs w:val="28"/>
      <w:lang w:val="uk-UA"/>
    </w:rPr>
  </w:style>
  <w:style w:type="character" w:customStyle="1" w:styleId="22">
    <w:name w:val="Основной текст 2 Знак"/>
    <w:link w:val="21"/>
    <w:uiPriority w:val="99"/>
    <w:semiHidden/>
    <w:rPr>
      <w:sz w:val="20"/>
      <w:szCs w:val="20"/>
    </w:rPr>
  </w:style>
  <w:style w:type="paragraph" w:styleId="23">
    <w:name w:val="Body Text Indent 2"/>
    <w:basedOn w:val="a"/>
    <w:link w:val="24"/>
    <w:uiPriority w:val="99"/>
    <w:pPr>
      <w:shd w:val="clear" w:color="auto" w:fill="FFFFFF"/>
      <w:tabs>
        <w:tab w:val="left" w:pos="6514"/>
      </w:tabs>
      <w:ind w:firstLine="709"/>
    </w:pPr>
    <w:rPr>
      <w:color w:val="000000"/>
      <w:sz w:val="28"/>
      <w:szCs w:val="28"/>
      <w:lang w:val="uk-UA"/>
    </w:rPr>
  </w:style>
  <w:style w:type="character" w:customStyle="1" w:styleId="24">
    <w:name w:val="Основной текст с отступом 2 Знак"/>
    <w:link w:val="23"/>
    <w:uiPriority w:val="99"/>
    <w:semiHidden/>
    <w:rPr>
      <w:sz w:val="20"/>
      <w:szCs w:val="20"/>
    </w:rPr>
  </w:style>
  <w:style w:type="paragraph" w:styleId="31">
    <w:name w:val="Body Text Indent 3"/>
    <w:basedOn w:val="a"/>
    <w:link w:val="32"/>
    <w:uiPriority w:val="99"/>
    <w:pPr>
      <w:shd w:val="clear" w:color="auto" w:fill="FFFFFF"/>
      <w:ind w:firstLine="709"/>
      <w:jc w:val="both"/>
    </w:pPr>
    <w:rPr>
      <w:sz w:val="28"/>
      <w:szCs w:val="28"/>
      <w:lang w:val="uk-UA"/>
    </w:rPr>
  </w:style>
  <w:style w:type="character" w:customStyle="1" w:styleId="32">
    <w:name w:val="Основной текст с отступом 3 Знак"/>
    <w:link w:val="31"/>
    <w:uiPriority w:val="99"/>
    <w:semiHidden/>
    <w:rPr>
      <w:sz w:val="16"/>
      <w:szCs w:val="16"/>
    </w:rPr>
  </w:style>
  <w:style w:type="paragraph" w:styleId="a8">
    <w:name w:val="Title"/>
    <w:basedOn w:val="a"/>
    <w:link w:val="a9"/>
    <w:uiPriority w:val="99"/>
    <w:qFormat/>
    <w:pPr>
      <w:widowControl/>
      <w:autoSpaceDE/>
      <w:autoSpaceDN/>
      <w:adjustRightInd/>
      <w:jc w:val="center"/>
    </w:pPr>
    <w:rPr>
      <w:sz w:val="28"/>
      <w:szCs w:val="24"/>
      <w:lang w:val="uk-UA"/>
    </w:rPr>
  </w:style>
  <w:style w:type="character" w:customStyle="1" w:styleId="a9">
    <w:name w:val="Название Знак"/>
    <w:link w:val="a8"/>
    <w:uiPriority w:val="10"/>
    <w:rPr>
      <w:rFonts w:ascii="Cambria" w:eastAsia="Times New Roman" w:hAnsi="Cambria" w:cs="Times New Roman"/>
      <w:b/>
      <w:bCs/>
      <w:kern w:val="28"/>
      <w:sz w:val="32"/>
      <w:szCs w:val="32"/>
    </w:rPr>
  </w:style>
  <w:style w:type="paragraph" w:styleId="aa">
    <w:name w:val="footer"/>
    <w:basedOn w:val="a"/>
    <w:link w:val="ab"/>
    <w:uiPriority w:val="99"/>
    <w:rsid w:val="0017113F"/>
    <w:pPr>
      <w:tabs>
        <w:tab w:val="center" w:pos="4677"/>
        <w:tab w:val="right" w:pos="9355"/>
      </w:tabs>
    </w:pPr>
  </w:style>
  <w:style w:type="character" w:customStyle="1" w:styleId="ab">
    <w:name w:val="Нижний колонтитул Знак"/>
    <w:link w:val="aa"/>
    <w:uiPriority w:val="99"/>
    <w:semiHidden/>
    <w:rPr>
      <w:sz w:val="20"/>
      <w:szCs w:val="20"/>
    </w:rPr>
  </w:style>
  <w:style w:type="character" w:styleId="ac">
    <w:name w:val="page number"/>
    <w:uiPriority w:val="99"/>
    <w:rsid w:val="0017113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4168</Words>
  <Characters>23763</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ВІЙСЬКОВИЙ ДВІЧІ ОРДЕНІВ ЧЕРВОНОГО ПРАПОРА</vt:lpstr>
    </vt:vector>
  </TitlesOfParts>
  <Company>ЦУМ</Company>
  <LinksUpToDate>false</LinksUpToDate>
  <CharactersWithSpaces>27876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ВІЙСЬКОВИЙ ДВІЧІ ОРДЕНІВ ЧЕРВОНОГО ПРАПОРА</dc:title>
  <dc:subject/>
  <dc:creator>11</dc:creator>
  <cp:keywords/>
  <dc:description/>
  <cp:lastModifiedBy>admin</cp:lastModifiedBy>
  <cp:revision>2</cp:revision>
  <dcterms:created xsi:type="dcterms:W3CDTF">2014-04-18T04:13:00Z</dcterms:created>
  <dcterms:modified xsi:type="dcterms:W3CDTF">2014-04-18T04:13:00Z</dcterms:modified>
</cp:coreProperties>
</file>