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EC" w:rsidRPr="009B6BB1" w:rsidRDefault="00C373EC" w:rsidP="00C373EC">
      <w:pPr>
        <w:spacing w:before="120"/>
        <w:jc w:val="center"/>
        <w:rPr>
          <w:b/>
          <w:bCs/>
          <w:sz w:val="32"/>
          <w:szCs w:val="32"/>
        </w:rPr>
      </w:pPr>
      <w:r w:rsidRPr="009B6BB1">
        <w:rPr>
          <w:b/>
          <w:bCs/>
          <w:sz w:val="32"/>
          <w:szCs w:val="32"/>
        </w:rPr>
        <w:t>Основная цель жизни субъекта или основа существования искусственного интеллекта как субъекта.</w:t>
      </w:r>
    </w:p>
    <w:p w:rsidR="00C373EC" w:rsidRPr="009B6BB1" w:rsidRDefault="00C373EC" w:rsidP="00C373EC">
      <w:pPr>
        <w:spacing w:before="120"/>
        <w:ind w:firstLine="567"/>
        <w:jc w:val="both"/>
        <w:rPr>
          <w:sz w:val="28"/>
          <w:szCs w:val="28"/>
        </w:rPr>
      </w:pPr>
      <w:r w:rsidRPr="009B6BB1">
        <w:rPr>
          <w:sz w:val="28"/>
          <w:szCs w:val="28"/>
        </w:rPr>
        <w:t>Ермолаев Дмитрий Сергеевич</w:t>
      </w:r>
    </w:p>
    <w:p w:rsidR="00C373EC" w:rsidRPr="0048004D" w:rsidRDefault="00C373EC" w:rsidP="00C373EC">
      <w:pPr>
        <w:spacing w:before="120"/>
        <w:ind w:firstLine="567"/>
        <w:jc w:val="both"/>
      </w:pPr>
      <w:r w:rsidRPr="0048004D">
        <w:t>В данной статье рассматривается основа, необходимая для существования любого субъекта, и в том числе, Искусственного Интеллекта (ИИ). Основа, благодаря которой создаются желания, мотивы и цели ИИ. В статье принимается, что ИИ есть субъект. Автором дано определение основы существования любого субъекта.</w:t>
      </w:r>
    </w:p>
    <w:p w:rsidR="00C373EC" w:rsidRPr="0048004D" w:rsidRDefault="00C373EC" w:rsidP="00C373EC">
      <w:pPr>
        <w:spacing w:before="120"/>
        <w:ind w:firstLine="567"/>
        <w:jc w:val="both"/>
      </w:pPr>
      <w:r w:rsidRPr="0048004D">
        <w:t>Дадим сначала определения основных понятий статьи.</w:t>
      </w:r>
    </w:p>
    <w:p w:rsidR="00C373EC" w:rsidRPr="0048004D" w:rsidRDefault="00C373EC" w:rsidP="00C373EC">
      <w:pPr>
        <w:spacing w:before="120"/>
        <w:ind w:firstLine="567"/>
        <w:jc w:val="both"/>
      </w:pPr>
      <w:r w:rsidRPr="0048004D">
        <w:t>Цель – это суть желание, мотив или цель.</w:t>
      </w:r>
    </w:p>
    <w:p w:rsidR="00C373EC" w:rsidRPr="0048004D" w:rsidRDefault="00C373EC" w:rsidP="00C373EC">
      <w:pPr>
        <w:spacing w:before="120"/>
        <w:ind w:firstLine="567"/>
        <w:jc w:val="both"/>
      </w:pPr>
      <w:r w:rsidRPr="0048004D">
        <w:t>Цель может быть вменяемая и невменяемая. Вменяемая цель рождается на основе вменяемых действий. Например, желание поехать на экскурсию, позвонить другу, поесть, погулять в одиночестве, и так далее. Невменяемая цель рождается на основе инстинктов, невменяемых состояний. Например, в момент страха, человеку показалось что-то угрожающее. Он не думая, инстинктивно защищая себя, совершает действие, о котором, осознав потом содеянное, может сильно пожалеть. В первой части статьи рассматриваются только вменяемые цели, мотивы и желания.</w:t>
      </w:r>
    </w:p>
    <w:p w:rsidR="00C373EC" w:rsidRPr="0048004D" w:rsidRDefault="00C373EC" w:rsidP="00C373EC">
      <w:pPr>
        <w:spacing w:before="120"/>
        <w:ind w:firstLine="567"/>
        <w:jc w:val="both"/>
      </w:pPr>
      <w:r w:rsidRPr="0048004D">
        <w:t>Объект – это нечто что может совершать или принимать действия.</w:t>
      </w:r>
    </w:p>
    <w:p w:rsidR="00C373EC" w:rsidRPr="0048004D" w:rsidRDefault="00C373EC" w:rsidP="00C373EC">
      <w:pPr>
        <w:spacing w:before="120"/>
        <w:ind w:firstLine="567"/>
        <w:jc w:val="both"/>
      </w:pPr>
      <w:r w:rsidRPr="0048004D">
        <w:t>Субъект – это объект (живой или неживой) имеющий свои личные Цели.</w:t>
      </w:r>
    </w:p>
    <w:p w:rsidR="00C373EC" w:rsidRPr="0048004D" w:rsidRDefault="00C373EC" w:rsidP="00C373EC">
      <w:pPr>
        <w:spacing w:before="120"/>
        <w:ind w:firstLine="567"/>
        <w:jc w:val="both"/>
      </w:pPr>
      <w:r w:rsidRPr="0048004D">
        <w:t>Основная (Главная) Цель Жизни – это основа существования субъекта, порождающая его прочие Цели.</w:t>
      </w:r>
    </w:p>
    <w:p w:rsidR="00C373EC" w:rsidRPr="009B6BB1" w:rsidRDefault="00C373EC" w:rsidP="00C373EC">
      <w:pPr>
        <w:spacing w:before="120"/>
        <w:jc w:val="center"/>
        <w:rPr>
          <w:b/>
          <w:bCs/>
          <w:sz w:val="28"/>
          <w:szCs w:val="28"/>
        </w:rPr>
      </w:pPr>
      <w:r w:rsidRPr="009B6BB1">
        <w:rPr>
          <w:b/>
          <w:bCs/>
          <w:sz w:val="28"/>
          <w:szCs w:val="28"/>
        </w:rPr>
        <w:t>Создание Искусственного Интеллекта.</w:t>
      </w:r>
    </w:p>
    <w:p w:rsidR="00C373EC" w:rsidRPr="0048004D" w:rsidRDefault="00C373EC" w:rsidP="00C373EC">
      <w:pPr>
        <w:spacing w:before="120"/>
        <w:ind w:firstLine="567"/>
        <w:jc w:val="both"/>
      </w:pPr>
      <w:r w:rsidRPr="0048004D">
        <w:t>Для того чтобы создать полноценный ИИ, нужно создать его как субъект. Например, представим, что создано нечто (объект), умеющее мыслить так же как и человек. Назовем это нечто искусственным мыслителем. Искусственный мыслитель, допустим, имеет такие же знания как и человек. И если ему поставлена задача, то она будет решена так же как бы это сделал и человек. Однако, искусственный мыслитель, не имея основы своего существования, которая порождала бы его цели, будет лишь орудием в руках человека. Человек же, являясь субъектом, имеет свои цели. Если у субъекта не будет своих собственных мотивов или целей, то субъект выродится в объект, превратясь в инструмент для других субъектов.</w:t>
      </w:r>
    </w:p>
    <w:p w:rsidR="00C373EC" w:rsidRPr="0048004D" w:rsidRDefault="00C373EC" w:rsidP="00C373EC">
      <w:pPr>
        <w:spacing w:before="120"/>
        <w:ind w:firstLine="567"/>
        <w:jc w:val="both"/>
      </w:pPr>
      <w:r w:rsidRPr="0048004D">
        <w:t>Откуда и почему появляются желания, мотивы и цели у субъекта? Появление тех или иных мотивов или целей субъекта производится из одной, самой главной или основной цели или мотива существования субъекта – Основной Цели Жизни. Значит, для того чтобы искусственный мыслитель превратился в Искусственный Интеллект, став полноценным субъектом, нужно создать в нем основу его существования.</w:t>
      </w:r>
    </w:p>
    <w:p w:rsidR="00C373EC" w:rsidRPr="0048004D" w:rsidRDefault="00C373EC" w:rsidP="00C373EC">
      <w:pPr>
        <w:spacing w:before="120"/>
        <w:ind w:firstLine="567"/>
        <w:jc w:val="both"/>
      </w:pPr>
      <w:r w:rsidRPr="0048004D">
        <w:t>Теперь определим, какая же должна быть основа существования. Нужно заметить, что искусственный мыслитель может быть создан по подобию создателя – человека. Значит, основу существования искусственного мыслителя, для получения из него ИИ, можно создать так же - по подобию человека. Для этого лишь нужно знать основу существования самого человека как субъекта. Другими словами, нам нужно знать Основную Цель Жизни человека. А так как человек это субъект, то можно взять Главную Цель Жизни для субъекта.</w:t>
      </w:r>
    </w:p>
    <w:p w:rsidR="00C373EC" w:rsidRPr="009B6BB1" w:rsidRDefault="00C373EC" w:rsidP="00C373EC">
      <w:pPr>
        <w:spacing w:before="120"/>
        <w:jc w:val="center"/>
        <w:rPr>
          <w:b/>
          <w:bCs/>
          <w:sz w:val="28"/>
          <w:szCs w:val="28"/>
        </w:rPr>
      </w:pPr>
      <w:r w:rsidRPr="009B6BB1">
        <w:rPr>
          <w:b/>
          <w:bCs/>
          <w:sz w:val="28"/>
          <w:szCs w:val="28"/>
        </w:rPr>
        <w:t>Определение основы существования субъекта.</w:t>
      </w:r>
    </w:p>
    <w:p w:rsidR="00C373EC" w:rsidRPr="0048004D" w:rsidRDefault="00C373EC" w:rsidP="00C373EC">
      <w:pPr>
        <w:spacing w:before="120"/>
        <w:ind w:firstLine="567"/>
        <w:jc w:val="both"/>
      </w:pPr>
      <w:r w:rsidRPr="0048004D">
        <w:t>Я предлагаю следующее определение Основной Цели Жизни субъекта:</w:t>
      </w:r>
    </w:p>
    <w:p w:rsidR="00C373EC" w:rsidRPr="0048004D" w:rsidRDefault="00C373EC" w:rsidP="00C373EC">
      <w:pPr>
        <w:spacing w:before="120"/>
        <w:ind w:firstLine="567"/>
        <w:jc w:val="both"/>
      </w:pPr>
      <w:r w:rsidRPr="0048004D">
        <w:t>Основная Цель Жизни субъекта есть желание-мотив-цель получить наибольшее наслаждение-удовольствие от жизни.</w:t>
      </w:r>
    </w:p>
    <w:p w:rsidR="00C373EC" w:rsidRPr="0048004D" w:rsidRDefault="00C373EC" w:rsidP="00C373EC">
      <w:pPr>
        <w:spacing w:before="120"/>
        <w:ind w:firstLine="567"/>
        <w:jc w:val="both"/>
      </w:pPr>
      <w:r w:rsidRPr="0048004D">
        <w:t>Пояснения к определению.</w:t>
      </w:r>
    </w:p>
    <w:p w:rsidR="00C373EC" w:rsidRPr="0048004D" w:rsidRDefault="00C373EC" w:rsidP="00C373EC">
      <w:pPr>
        <w:spacing w:before="120"/>
        <w:ind w:firstLine="567"/>
        <w:jc w:val="both"/>
      </w:pPr>
      <w:r w:rsidRPr="0048004D">
        <w:t xml:space="preserve">Здесь, “желание”, “цель”, “мотив” есть однозначная суть - Цель. </w:t>
      </w:r>
    </w:p>
    <w:p w:rsidR="00C373EC" w:rsidRPr="0048004D" w:rsidRDefault="00C373EC" w:rsidP="00C373EC">
      <w:pPr>
        <w:spacing w:before="120"/>
        <w:ind w:firstLine="567"/>
        <w:jc w:val="both"/>
      </w:pPr>
      <w:r w:rsidRPr="0048004D">
        <w:t xml:space="preserve">Наличие отрицательных величин удовольствия. Если субъект получает неудовольствие, боль, то это, выражаясь математически, есть отрицательное удовольствие, а значит, цель уменьшения неудовольствия равнозначна цели увеличения удовольствия. То есть, выше данное определение так же верно и для неудовольствия, неудобств, боли. </w:t>
      </w:r>
    </w:p>
    <w:p w:rsidR="00C373EC" w:rsidRPr="0048004D" w:rsidRDefault="00C373EC" w:rsidP="00C373EC">
      <w:pPr>
        <w:spacing w:before="120"/>
        <w:ind w:firstLine="567"/>
        <w:jc w:val="both"/>
      </w:pPr>
      <w:r w:rsidRPr="0048004D">
        <w:t xml:space="preserve">Область принадлежности цели. Цель принадлежит самому субъекту, и данное определение Основной Цели Жизни относится только лично к субъекту. Это значит, что цель существования одного субъекта рассматриваемая со стороны другого объекта не относится к данному определению. Например, с Моей точки зрения, цель жизни, допустим, суслика бессмысленна. А с его точки зрения, наоборот, Моя цель жизнь бессмысленна. Еще пример. Цель жизни каждого субъекта в сообществе, определенная со стороны сообщества, может быть совсем другой, нежели цель субъекта. Например, основная цель сообщества - это развитие и защита сообщества. </w:t>
      </w:r>
    </w:p>
    <w:p w:rsidR="00C373EC" w:rsidRPr="009B6BB1" w:rsidRDefault="00C373EC" w:rsidP="00C373EC">
      <w:pPr>
        <w:spacing w:before="120"/>
        <w:jc w:val="center"/>
        <w:rPr>
          <w:b/>
          <w:bCs/>
          <w:sz w:val="28"/>
          <w:szCs w:val="28"/>
        </w:rPr>
      </w:pPr>
      <w:r w:rsidRPr="009B6BB1">
        <w:rPr>
          <w:b/>
          <w:bCs/>
          <w:sz w:val="28"/>
          <w:szCs w:val="28"/>
        </w:rPr>
        <w:t xml:space="preserve">Виды удовольствий. </w:t>
      </w:r>
    </w:p>
    <w:p w:rsidR="00C373EC" w:rsidRPr="0048004D" w:rsidRDefault="00C373EC" w:rsidP="00C373EC">
      <w:pPr>
        <w:spacing w:before="120"/>
        <w:ind w:firstLine="567"/>
        <w:jc w:val="both"/>
      </w:pPr>
      <w:r w:rsidRPr="0048004D">
        <w:t xml:space="preserve">Удовольствия могут различаться по признаку производной: </w:t>
      </w:r>
    </w:p>
    <w:p w:rsidR="00C373EC" w:rsidRPr="0048004D" w:rsidRDefault="00C373EC" w:rsidP="00C373EC">
      <w:pPr>
        <w:spacing w:before="120"/>
        <w:ind w:firstLine="567"/>
        <w:jc w:val="both"/>
      </w:pPr>
      <w:r w:rsidRPr="0048004D">
        <w:t xml:space="preserve">Удовольствие физическое. Физическое удовольствие производится на основе физических действий над или самим субъектом. Это и еда, и сон, и физические отношения полов, и так далее. </w:t>
      </w:r>
    </w:p>
    <w:p w:rsidR="00C373EC" w:rsidRPr="0048004D" w:rsidRDefault="00C373EC" w:rsidP="00C373EC">
      <w:pPr>
        <w:spacing w:before="120"/>
        <w:ind w:firstLine="567"/>
        <w:jc w:val="both"/>
      </w:pPr>
      <w:r w:rsidRPr="0048004D">
        <w:t xml:space="preserve">Удовольствие моральное. Удовольствие моральное производится из умозаключений субъекта, моральных выводов. Это и слава, и возвышение своего Я, и уважение окружающих, и вера во что-то, и так далее. </w:t>
      </w:r>
    </w:p>
    <w:p w:rsidR="00C373EC" w:rsidRPr="0048004D" w:rsidRDefault="00C373EC" w:rsidP="00C373EC">
      <w:pPr>
        <w:spacing w:before="120"/>
        <w:ind w:firstLine="567"/>
        <w:jc w:val="both"/>
      </w:pPr>
      <w:r w:rsidRPr="0048004D">
        <w:t xml:space="preserve">Удовольствия могут различаться по признаку времени: </w:t>
      </w:r>
    </w:p>
    <w:p w:rsidR="00C373EC" w:rsidRPr="0048004D" w:rsidRDefault="00C373EC" w:rsidP="00C373EC">
      <w:pPr>
        <w:spacing w:before="120"/>
        <w:ind w:firstLine="567"/>
        <w:jc w:val="both"/>
      </w:pPr>
      <w:r w:rsidRPr="0048004D">
        <w:t xml:space="preserve">Текущее удовольствие. Текущее удовольствие субъект получает сиюминутно, либо вскорости после текущего момента. </w:t>
      </w:r>
    </w:p>
    <w:p w:rsidR="00C373EC" w:rsidRPr="0048004D" w:rsidRDefault="00C373EC" w:rsidP="00C373EC">
      <w:pPr>
        <w:spacing w:before="120"/>
        <w:ind w:firstLine="567"/>
        <w:jc w:val="both"/>
      </w:pPr>
      <w:r w:rsidRPr="0048004D">
        <w:t xml:space="preserve">Отложенное удовольствие. Это удовольствие, которое субъект прогнозирует получить в будущем. </w:t>
      </w:r>
    </w:p>
    <w:p w:rsidR="00C373EC" w:rsidRPr="009B6BB1" w:rsidRDefault="00C373EC" w:rsidP="00C373EC">
      <w:pPr>
        <w:spacing w:before="120"/>
        <w:jc w:val="center"/>
        <w:rPr>
          <w:b/>
          <w:bCs/>
          <w:sz w:val="28"/>
          <w:szCs w:val="28"/>
        </w:rPr>
      </w:pPr>
      <w:r w:rsidRPr="009B6BB1">
        <w:rPr>
          <w:b/>
          <w:bCs/>
          <w:sz w:val="28"/>
          <w:szCs w:val="28"/>
        </w:rPr>
        <w:t>Доказательство определения.</w:t>
      </w:r>
    </w:p>
    <w:p w:rsidR="00C373EC" w:rsidRPr="0048004D" w:rsidRDefault="00C373EC" w:rsidP="00C373EC">
      <w:pPr>
        <w:spacing w:before="120"/>
        <w:ind w:firstLine="567"/>
        <w:jc w:val="both"/>
      </w:pPr>
      <w:r w:rsidRPr="0048004D">
        <w:t>Для доказательства определения Главной Цели Жизни введем следующие понятия:</w:t>
      </w:r>
    </w:p>
    <w:p w:rsidR="00C373EC" w:rsidRPr="0048004D" w:rsidRDefault="00C373EC" w:rsidP="00C373EC">
      <w:pPr>
        <w:spacing w:before="120"/>
        <w:ind w:firstLine="567"/>
        <w:jc w:val="both"/>
      </w:pPr>
      <w:r w:rsidRPr="0048004D">
        <w:t xml:space="preserve">Цель является подцелью, если она порождена другой целью. </w:t>
      </w:r>
    </w:p>
    <w:p w:rsidR="00C373EC" w:rsidRPr="0048004D" w:rsidRDefault="00C373EC" w:rsidP="00C373EC">
      <w:pPr>
        <w:spacing w:before="120"/>
        <w:ind w:firstLine="567"/>
        <w:jc w:val="both"/>
      </w:pPr>
      <w:r w:rsidRPr="0048004D">
        <w:t xml:space="preserve">Главная цель - цель не являющаяся подцелью. </w:t>
      </w:r>
    </w:p>
    <w:p w:rsidR="00C373EC" w:rsidRPr="0048004D" w:rsidRDefault="00C373EC" w:rsidP="00C373EC">
      <w:pPr>
        <w:spacing w:before="120"/>
        <w:ind w:firstLine="567"/>
        <w:jc w:val="both"/>
      </w:pPr>
      <w:r w:rsidRPr="0048004D">
        <w:t>Алгоритм нахождения Главной Цели Жизни.</w:t>
      </w:r>
    </w:p>
    <w:p w:rsidR="00C373EC" w:rsidRPr="0048004D" w:rsidRDefault="00C373EC" w:rsidP="00C373EC">
      <w:pPr>
        <w:spacing w:before="120"/>
        <w:ind w:firstLine="567"/>
        <w:jc w:val="both"/>
      </w:pPr>
      <w:r w:rsidRPr="0048004D">
        <w:t xml:space="preserve">Берется любая цель как текущая. </w:t>
      </w:r>
    </w:p>
    <w:p w:rsidR="00C373EC" w:rsidRPr="0048004D" w:rsidRDefault="00C373EC" w:rsidP="00C373EC">
      <w:pPr>
        <w:spacing w:before="120"/>
        <w:ind w:firstLine="567"/>
        <w:jc w:val="both"/>
      </w:pPr>
      <w:r w:rsidRPr="0048004D">
        <w:t xml:space="preserve">Находится порождающая цель для данной текущей цели. </w:t>
      </w:r>
    </w:p>
    <w:p w:rsidR="00C373EC" w:rsidRPr="0048004D" w:rsidRDefault="00C373EC" w:rsidP="00C373EC">
      <w:pPr>
        <w:spacing w:before="120"/>
        <w:ind w:firstLine="567"/>
        <w:jc w:val="both"/>
      </w:pPr>
      <w:r w:rsidRPr="0048004D">
        <w:t xml:space="preserve">Если порождающая цель найдена, значит данная текущая цель есть подцель, а порождающая её цель так же проверяется по этому алгоритму начиная с пункта 2. </w:t>
      </w:r>
    </w:p>
    <w:p w:rsidR="00C373EC" w:rsidRPr="0048004D" w:rsidRDefault="00C373EC" w:rsidP="00C373EC">
      <w:pPr>
        <w:spacing w:before="120"/>
        <w:ind w:firstLine="567"/>
        <w:jc w:val="both"/>
      </w:pPr>
      <w:r w:rsidRPr="0048004D">
        <w:t xml:space="preserve">Если порождающей цели не найдено, значит текущая цель есть Главная Цель Жизни. </w:t>
      </w:r>
    </w:p>
    <w:p w:rsidR="00C373EC" w:rsidRPr="0048004D" w:rsidRDefault="00C373EC" w:rsidP="00C373EC">
      <w:pPr>
        <w:spacing w:before="120"/>
        <w:ind w:firstLine="567"/>
        <w:jc w:val="both"/>
      </w:pPr>
      <w:r w:rsidRPr="0048004D">
        <w:t>Чтобы доказать что удовольствие есть Основная Цель Жизни субъекта можно взять для начала цель утоления голода.</w:t>
      </w:r>
    </w:p>
    <w:p w:rsidR="00C373EC" w:rsidRPr="0048004D" w:rsidRDefault="00C373EC" w:rsidP="00C373EC">
      <w:pPr>
        <w:spacing w:before="120"/>
        <w:ind w:firstLine="567"/>
        <w:jc w:val="both"/>
      </w:pPr>
      <w:r w:rsidRPr="0048004D">
        <w:t>Например, Я хочу есть. Это желание возникает из-за неприятных ощущений в желудочном тракте, которые я стремлюсь свести к нулю. И еще это желание подкрепляется удовольствием, которое я могу получить от приема вкусной пищи. Мы видим, что цель утолить голод является подцелью удовольствия: “зачем мне нужно есть? Затем что это мне нравится”. Теперь посмотрим, есть ли цель, порождающая получение удовольствие. “Зачем мне нужно удовольствие? Не знаю, просто мне так нравится, мне так хорошо”. Видно что основной мотив, желание или цель здесь есть получить удовольствие. И так как порождающих целей для цели “удовольствие” нет, значит это не подцель, а это Главная Цель Жизни на данный момент. Теперь, допустим что еда является невкусной. Тогда я преследую другую цель: быть сытым. Но я стремлюсь быть сытым затем, что бы иметь силы жить дальше. А жить дальше я хочу затем, чтобы получить другие удовольствия. Выстраивается следующая цепочка целей: “мне нужно поесть, зачем? чтобы быть сытым, зачем? чтобы иметь силы для жизни, зачем? чтобы в дальнейшем получить удовольствия от жизни, зачем? не знаю, мне так нравится”. Получаем опять Основную Цель Жизни – удовольствие. Находя в каждой ситуации основную цель, мы увидим что ею является цель получения наибольшего удовольствия в любой момент жизни. Что и требовалось доказать.</w:t>
      </w:r>
    </w:p>
    <w:p w:rsidR="00C373EC" w:rsidRPr="009B6BB1" w:rsidRDefault="00C373EC" w:rsidP="00C373EC">
      <w:pPr>
        <w:spacing w:before="120"/>
        <w:jc w:val="center"/>
        <w:rPr>
          <w:b/>
          <w:bCs/>
          <w:sz w:val="28"/>
          <w:szCs w:val="28"/>
        </w:rPr>
      </w:pPr>
      <w:r w:rsidRPr="009B6BB1">
        <w:rPr>
          <w:b/>
          <w:bCs/>
          <w:sz w:val="28"/>
          <w:szCs w:val="28"/>
        </w:rPr>
        <w:t>Другие примеры доказательства-поиска Главной Цели Жизни</w:t>
      </w:r>
    </w:p>
    <w:p w:rsidR="00C373EC" w:rsidRPr="0048004D" w:rsidRDefault="00C373EC" w:rsidP="00C373EC">
      <w:pPr>
        <w:spacing w:before="120"/>
        <w:ind w:firstLine="567"/>
        <w:jc w:val="both"/>
      </w:pPr>
      <w:r w:rsidRPr="0048004D">
        <w:t xml:space="preserve">Примеры из повседневной жизни. </w:t>
      </w:r>
    </w:p>
    <w:p w:rsidR="00C373EC" w:rsidRPr="0048004D" w:rsidRDefault="00C373EC" w:rsidP="00C373EC">
      <w:pPr>
        <w:spacing w:before="120"/>
        <w:ind w:firstLine="567"/>
        <w:jc w:val="both"/>
      </w:pPr>
      <w:r w:rsidRPr="0048004D">
        <w:t xml:space="preserve">Допустим мы хотим спать, а пора вставать и идти на работу. Вставая, мы получаем отрицательное удовольствие из-за невыспанности. Но зачем? Какая цель порождает это неудовольствие? Порождающая цель – нам надо успеть на работу. Зачем? Чтобы заработать больше денег. Зачем? Чтобы потратить их на еще большие удовольствия, чем удовольствие, которое мы могли бы получить от сна. Здесь мы взвешиваем два значения удовольствий: небольшое текущее удовольствие от сна и большое отложенное удовольствие, которое возможно в будущем благодаря заработанным деньгам. Здесь вместо получения удовольствия в будущем может выступать минимизация неудобств, связанных с опозданием на работу, которые (неудобства) могут перекрыть своей отрицательностью то положительное удовольствие, которое мы могли бы получить от сна. Опять главная цель действий – получить наибольшее удовольствие. </w:t>
      </w:r>
    </w:p>
    <w:p w:rsidR="00C373EC" w:rsidRPr="0048004D" w:rsidRDefault="00C373EC" w:rsidP="00C373EC">
      <w:pPr>
        <w:spacing w:before="120"/>
        <w:ind w:firstLine="567"/>
        <w:jc w:val="both"/>
      </w:pPr>
      <w:r w:rsidRPr="0048004D">
        <w:t xml:space="preserve">Примеры из возрастных различий. </w:t>
      </w:r>
    </w:p>
    <w:p w:rsidR="00C373EC" w:rsidRPr="0048004D" w:rsidRDefault="00C373EC" w:rsidP="00C373EC">
      <w:pPr>
        <w:spacing w:before="120"/>
        <w:ind w:firstLine="567"/>
        <w:jc w:val="both"/>
      </w:pPr>
      <w:r w:rsidRPr="0048004D">
        <w:t xml:space="preserve">Молодость. Чем моложе субъект, тем интересней жизнь кажется для него, и тем сильнее желание жить: впереди еще столько отложенных удовольствий! Цель жить, выживание - есть лишь подцель Главной Цели Жизни: получить наибольшее количество удовольствия. </w:t>
      </w:r>
    </w:p>
    <w:p w:rsidR="00C373EC" w:rsidRPr="0048004D" w:rsidRDefault="00C373EC" w:rsidP="00C373EC">
      <w:pPr>
        <w:spacing w:before="120"/>
        <w:ind w:firstLine="567"/>
        <w:jc w:val="both"/>
      </w:pPr>
      <w:r w:rsidRPr="0048004D">
        <w:t xml:space="preserve">Старость. Все испробовано, все надоело, удовольствие от жизни близко к нулю. Поэтому, старые люди не боятся смерти. Ведь Смерть это лишь приравнивание неудовольствий и удовольствий к нулю. А так как и жизнь дает не много удовольствия, то и разница между жизнью и смертью стирается в старости. </w:t>
      </w:r>
    </w:p>
    <w:p w:rsidR="00C373EC" w:rsidRPr="0048004D" w:rsidRDefault="00C373EC" w:rsidP="00C373EC">
      <w:pPr>
        <w:spacing w:before="120"/>
        <w:ind w:firstLine="567"/>
        <w:jc w:val="both"/>
      </w:pPr>
      <w:r w:rsidRPr="0048004D">
        <w:t xml:space="preserve">Пример на воспитании потомства. Я забочусь о своих детях, уменьшая получение удовольствия для себя (не могу иногда сходить на футбол, не могу иногда посмотреть телевизор). Но я знаю, что в будущем, от того как я воспитаю своих детей, так и получу от них поддержку и заботу, когда она мне будет нужнее в старости. И тем самым получу больше отложенного удовольствия чем текущие неудобства, связанные с воспитанием детей. Опять я руководствуюсь главной целью – наибольшим удовольствием, пусть даже не сиюминутным, а отложенным. Здесь могут и другие цели сработать, в том числе и инстинкты, о которых поговорим ниже. </w:t>
      </w:r>
    </w:p>
    <w:p w:rsidR="00C373EC" w:rsidRPr="0048004D" w:rsidRDefault="00C373EC" w:rsidP="00C373EC">
      <w:pPr>
        <w:spacing w:before="120"/>
        <w:ind w:firstLine="567"/>
        <w:jc w:val="both"/>
      </w:pPr>
      <w:r w:rsidRPr="0048004D">
        <w:t xml:space="preserve">Примеры на основе самопожертвования, подвигов героев. </w:t>
      </w:r>
    </w:p>
    <w:p w:rsidR="00C373EC" w:rsidRPr="0048004D" w:rsidRDefault="00C373EC" w:rsidP="00C373EC">
      <w:pPr>
        <w:spacing w:before="120"/>
        <w:ind w:firstLine="567"/>
        <w:jc w:val="both"/>
      </w:pPr>
      <w:r w:rsidRPr="0048004D">
        <w:t xml:space="preserve">Почему наши советские люди, во время Великой Отечественной Войны, бросались грудью на дзот или под танк со связкой гранат. Да, их физическая боль была высока, но моральное удовлетворение превышало физическую боль. Они знали, что тем самым, спасут своих товарищей и свою Родину. Они знали, что их имена навсегда останутся в истории как имена героев. </w:t>
      </w:r>
    </w:p>
    <w:p w:rsidR="00C373EC" w:rsidRPr="0048004D" w:rsidRDefault="00C373EC" w:rsidP="00C373EC">
      <w:pPr>
        <w:spacing w:before="120"/>
        <w:ind w:firstLine="567"/>
        <w:jc w:val="both"/>
      </w:pPr>
      <w:r w:rsidRPr="0048004D">
        <w:t xml:space="preserve">Почему пытки партизан или наших военнопленных тогда же не давали результата фашистам? Потому что физическая боль была меньше той моральной муки, которую получал человек становясь предателем. Зная, что предав, человек будет получать моральные муки и все равно не сможет жить дальше, он выбирал наименьшее неудовольствие, а именно, физическую боль. К тому же, чувствуя себя не сломленным пытками, наши бойцы получали моральное наслаждение, которое еще больше помогало им выстоять перед муками пыток и увеличивало перевес морального удовлетворения над физическими муками. </w:t>
      </w:r>
    </w:p>
    <w:p w:rsidR="00C373EC" w:rsidRPr="0048004D" w:rsidRDefault="00C373EC" w:rsidP="00C373EC">
      <w:pPr>
        <w:spacing w:before="120"/>
        <w:ind w:firstLine="567"/>
        <w:jc w:val="both"/>
      </w:pPr>
      <w:r w:rsidRPr="0048004D">
        <w:t xml:space="preserve">Примеры на основе самоубийства. </w:t>
      </w:r>
    </w:p>
    <w:p w:rsidR="00C373EC" w:rsidRPr="0048004D" w:rsidRDefault="00C373EC" w:rsidP="00C373EC">
      <w:pPr>
        <w:spacing w:before="120"/>
        <w:ind w:firstLine="567"/>
        <w:jc w:val="both"/>
      </w:pPr>
      <w:r w:rsidRPr="0048004D">
        <w:t xml:space="preserve">Когда человек видит в будущем только неудовольствия, боль и не видит выхода из такого состояния, и не имеет надежды на выход, он кончает жизнь самоубийством. Тем самым, так же выбирая наибольшее наслаждение, которое в случае смерти приравнивается к нулю. Но ноль это больше чем отрицательное удовольствие. Так же есть самоубийства несущие положительное моральное удовольствие. Это, например, харакири самураев, самопожертвования фанатиков, жертвоприношения верующих. </w:t>
      </w:r>
    </w:p>
    <w:p w:rsidR="00C373EC" w:rsidRPr="0048004D" w:rsidRDefault="00C373EC" w:rsidP="00C373EC">
      <w:pPr>
        <w:spacing w:before="120"/>
        <w:ind w:firstLine="567"/>
        <w:jc w:val="both"/>
      </w:pPr>
      <w:r w:rsidRPr="0048004D">
        <w:t xml:space="preserve">Часто люди, пресытившиеся удовольствиями жизни, перестают получать наслаждение от жизни. Смысл жизни для них теряется. Это двигает их на окончание жизни: нулевое удовольствие смерти больше чем неудовольствие надоевшей жизни. Однако, если у таких людей появляется интерес к чему-либо или возможность хоть как-то реализовать себя (внуки появляются, или дело интересное появляется) то мысли об окончании жизни тут же пропадают. Другими словами, на чаше весов появляется положительное удовольствие от жизни, которое перевешивает нулевое удовольствие смерти. </w:t>
      </w:r>
    </w:p>
    <w:p w:rsidR="00C373EC" w:rsidRPr="0048004D" w:rsidRDefault="00C373EC" w:rsidP="00C373EC">
      <w:pPr>
        <w:spacing w:before="120"/>
        <w:ind w:firstLine="567"/>
        <w:jc w:val="both"/>
      </w:pPr>
      <w:r w:rsidRPr="0048004D">
        <w:t xml:space="preserve">Примеры на основе наркомании. </w:t>
      </w:r>
    </w:p>
    <w:p w:rsidR="00C373EC" w:rsidRPr="0048004D" w:rsidRDefault="00C373EC" w:rsidP="00C373EC">
      <w:pPr>
        <w:spacing w:before="120"/>
        <w:ind w:firstLine="567"/>
        <w:jc w:val="both"/>
      </w:pPr>
      <w:r w:rsidRPr="0048004D">
        <w:t xml:space="preserve">Состояние наркотического опьянения само по себе несет большое удовольствие, несравнимое с удовольствиями реальной жизни. Наркоман знает, что за это есть расплата – потеря здоровья и скорая кончина. Но он все равно выбирает наркоманию: наибольшее удовольствие для него в кайфе. Потому так тяжело справиться с наркотической зависимостью. Дело не столько в “ломке”, из-за которой так тяжело бросить наркоманию, сколько в большем удовольствии кайфа. Освободиться от наркотика сможет только тот человек, который поймет, что моральное и физическое удовольствие от реальной жизни можно получить гораздо больше чем от наркотического кайфа, и что удовольствие кайфа это подделка под настоящие удовольствия. И то ему понадобится посторонняя помощь. </w:t>
      </w:r>
    </w:p>
    <w:p w:rsidR="00C373EC" w:rsidRPr="0048004D" w:rsidRDefault="00C373EC" w:rsidP="00C373EC">
      <w:pPr>
        <w:spacing w:before="120"/>
        <w:ind w:firstLine="567"/>
        <w:jc w:val="both"/>
      </w:pPr>
      <w:r w:rsidRPr="0048004D">
        <w:t xml:space="preserve">Я сам испытывал на себе слабое наркотическое влечение: компьютерные игры. Это тот же наркотик, и действие на организм тоже проявляется отрицательное. После того как ночами не спишь, играя в игрушки, а днем идешь на работу – организм начинает сдавать. Даже играя днем, организм слабеет: нет подвижности, происходит застой крови. При игре на компьютере тоже получаешь удовольствие, которое редко встречается в жизни или удовольствия, которые в реальной жизни гораздо труднее получить. Освободиться можно, найдя новые удовольствия в жизни: любовь, успешная реализация себя в обществе, новые друзья, спорт… </w:t>
      </w:r>
    </w:p>
    <w:p w:rsidR="00C373EC" w:rsidRPr="0048004D" w:rsidRDefault="00C373EC" w:rsidP="00C373EC">
      <w:pPr>
        <w:spacing w:before="120"/>
        <w:ind w:firstLine="567"/>
        <w:jc w:val="both"/>
      </w:pPr>
      <w:r w:rsidRPr="0048004D">
        <w:t xml:space="preserve">Примеры на подопытных животных. </w:t>
      </w:r>
    </w:p>
    <w:p w:rsidR="00C373EC" w:rsidRPr="0048004D" w:rsidRDefault="00C373EC" w:rsidP="00C373EC">
      <w:pPr>
        <w:spacing w:before="120"/>
        <w:ind w:firstLine="567"/>
        <w:jc w:val="both"/>
      </w:pPr>
      <w:r w:rsidRPr="0048004D">
        <w:t xml:space="preserve">Опыты с мышками, которым вживлялся электрод-возбудитель в область наслаждений мозга. Мышка жала на клавишу, посылающую импульсы возбуждения в область удовольствий мозга, получая великое наслаждение, которое затмевало все остальные удовольствия от жизни. Ее Главная Цель Жизни была в этой клавише. И она не ела, не спала, только кайфовала. Результат – смерть от истощения. Боюсь, что если человеку вживить такой же возбудитель куда надо, он тоже долго не протянет. Доказательство тому наркотики. А ведь они еще и отрицательное удовольствие дают, в отличии от кнопочки для мышки. Посему, с вживлением в мозг электрода-возбудителя удовольствия будет еще тяжелее бороться. Зависимость субъекта от таких электронных удовольствий получается на порядок сильнее наркотиков. </w:t>
      </w:r>
    </w:p>
    <w:p w:rsidR="00C373EC" w:rsidRPr="0048004D" w:rsidRDefault="00C373EC" w:rsidP="00C373EC">
      <w:pPr>
        <w:spacing w:before="120"/>
        <w:ind w:firstLine="567"/>
        <w:jc w:val="both"/>
      </w:pPr>
      <w:r w:rsidRPr="0048004D">
        <w:t xml:space="preserve">Примеры на основе продолжение рода. </w:t>
      </w:r>
    </w:p>
    <w:p w:rsidR="00C373EC" w:rsidRPr="0048004D" w:rsidRDefault="00C373EC" w:rsidP="00C373EC">
      <w:pPr>
        <w:spacing w:before="120"/>
        <w:ind w:firstLine="567"/>
        <w:jc w:val="both"/>
      </w:pPr>
      <w:r w:rsidRPr="0048004D">
        <w:t xml:space="preserve">Природа нас запрограммировала на получение физического удовольствия от отношений между полами. Тем самым, жестко расположив цель продолжения рода как подцель Главной Цели Жизни - получения удовольствия. </w:t>
      </w:r>
    </w:p>
    <w:p w:rsidR="00C373EC" w:rsidRPr="0048004D" w:rsidRDefault="00C373EC" w:rsidP="00C373EC">
      <w:pPr>
        <w:spacing w:before="120"/>
        <w:ind w:firstLine="567"/>
        <w:jc w:val="both"/>
      </w:pPr>
      <w:r w:rsidRPr="0048004D">
        <w:t xml:space="preserve">Даже если не учитывать физическое наслаждение от отношений полов, мы получаем много морального удовольствия от родившихся малышей. Или наоборот, при отсутствии детей, мы начинаем получать отрицательное удовольствие. Например, многие женщины, в определенном возрасте, не имеющие детей, начинают считать себя ущербными. “Я что не женщина? Вон у подруги какой малыш прелестный! А у меня?”. Другими словами, появляется желание продолжить род, преследуя на самом деле цель получить наибольшее удовольствие. </w:t>
      </w:r>
    </w:p>
    <w:p w:rsidR="00C373EC" w:rsidRPr="0048004D" w:rsidRDefault="00C373EC" w:rsidP="00C373EC">
      <w:pPr>
        <w:spacing w:before="120"/>
        <w:ind w:firstLine="567"/>
        <w:jc w:val="both"/>
      </w:pPr>
      <w:r w:rsidRPr="0048004D">
        <w:t xml:space="preserve">Природа по-разному запрограммировала количество удовольствия от разных моментов продолжения рода для мужчин и женщин. Поэтому, мужчины чаще покидают свою семью, охотясь за бОльшим удовольствием – молодыми женщинами, и так по своему решая задачу продолжения рода. А женщины, на уровне инстинктов, запрограммированы получать больше удовольствия от воспитания детей и сохранения семьи. Поэтому женщина редко бросает своих детей. Таким образом, женщина по своему решает задачу продолжения рода. Замечу, что оба этих поведения действуют во благо поставленной задачи: продолжение рода. </w:t>
      </w:r>
    </w:p>
    <w:p w:rsidR="00C373EC" w:rsidRPr="0048004D" w:rsidRDefault="00C373EC" w:rsidP="00C373EC">
      <w:pPr>
        <w:spacing w:before="120"/>
        <w:ind w:firstLine="567"/>
        <w:jc w:val="both"/>
      </w:pPr>
      <w:r w:rsidRPr="0048004D">
        <w:t xml:space="preserve">Пример на основе самореализации, самовыражения, удовлетворения своего Эго. Любой человек хочет выделиться из серой массы таких же как и он, хочет удовлетворить свое Эго. С помощью реализации себя в чем-нибудь, мы показываем что лучше чем остальные. И от этого мы получаем опять же наслаждение и не маленькое. Значит самореализация есть подцель для Главной Цели Жизни: получить больше удовольствие. </w:t>
      </w:r>
    </w:p>
    <w:p w:rsidR="00C373EC" w:rsidRPr="0048004D" w:rsidRDefault="00C373EC" w:rsidP="00C373EC">
      <w:pPr>
        <w:spacing w:before="120"/>
        <w:ind w:firstLine="567"/>
        <w:jc w:val="both"/>
      </w:pPr>
      <w:r w:rsidRPr="0048004D">
        <w:t xml:space="preserve">Есть и другие доказательства. Возможно Вы сами их знаете. </w:t>
      </w:r>
    </w:p>
    <w:p w:rsidR="00C373EC" w:rsidRPr="0048004D" w:rsidRDefault="00C373EC" w:rsidP="00C373EC">
      <w:pPr>
        <w:spacing w:before="120"/>
        <w:ind w:firstLine="567"/>
        <w:jc w:val="both"/>
      </w:pPr>
      <w:r w:rsidRPr="0048004D">
        <w:t>Другие мнения</w:t>
      </w:r>
    </w:p>
    <w:p w:rsidR="00C373EC" w:rsidRPr="0048004D" w:rsidRDefault="00C373EC" w:rsidP="00C373EC">
      <w:pPr>
        <w:spacing w:before="120"/>
        <w:ind w:firstLine="567"/>
        <w:jc w:val="both"/>
      </w:pPr>
      <w:r w:rsidRPr="0048004D">
        <w:t>Из описанных выше поисков-доказательств вытекает: Главная Цель Жизни субъекта есть получение наибольшего удовольствия. Однако, есть другие мнения, которые выделяют другие цели на роль Главной Цели Жизни, это:</w:t>
      </w:r>
    </w:p>
    <w:p w:rsidR="00C373EC" w:rsidRPr="0048004D" w:rsidRDefault="00C373EC" w:rsidP="00C373EC">
      <w:pPr>
        <w:spacing w:before="120"/>
        <w:ind w:firstLine="567"/>
        <w:jc w:val="both"/>
      </w:pPr>
      <w:r w:rsidRPr="0048004D">
        <w:t xml:space="preserve">Цель выживания, </w:t>
      </w:r>
    </w:p>
    <w:p w:rsidR="00C373EC" w:rsidRPr="0048004D" w:rsidRDefault="00C373EC" w:rsidP="00C373EC">
      <w:pPr>
        <w:spacing w:before="120"/>
        <w:ind w:firstLine="567"/>
        <w:jc w:val="both"/>
      </w:pPr>
      <w:r w:rsidRPr="0048004D">
        <w:t xml:space="preserve">Цель продолжения рода </w:t>
      </w:r>
    </w:p>
    <w:p w:rsidR="00C373EC" w:rsidRPr="0048004D" w:rsidRDefault="00C373EC" w:rsidP="00C373EC">
      <w:pPr>
        <w:spacing w:before="120"/>
        <w:ind w:firstLine="567"/>
        <w:jc w:val="both"/>
      </w:pPr>
      <w:r w:rsidRPr="0048004D">
        <w:t xml:space="preserve">Цель самосовершенствования. </w:t>
      </w:r>
    </w:p>
    <w:p w:rsidR="00C373EC" w:rsidRPr="0048004D" w:rsidRDefault="00C373EC" w:rsidP="00C373EC">
      <w:pPr>
        <w:spacing w:before="120"/>
        <w:ind w:firstLine="567"/>
        <w:jc w:val="both"/>
      </w:pPr>
      <w:r w:rsidRPr="0048004D">
        <w:t>Рассмотрим эти цели.</w:t>
      </w:r>
    </w:p>
    <w:p w:rsidR="00C373EC" w:rsidRPr="0048004D" w:rsidRDefault="00C373EC" w:rsidP="00C373EC">
      <w:pPr>
        <w:spacing w:before="120"/>
        <w:ind w:firstLine="567"/>
        <w:jc w:val="both"/>
      </w:pPr>
      <w:r w:rsidRPr="0048004D">
        <w:t>Допустим наша цель выжить. Если принять эту цель как Главную Цель Жизни, то значит, мы не знаем зачем выживать, потому что других более главных целей у нас нет по определению. А раз не знаем зачем выживать, значит и не нужно выживать? Тогда выжить - это и не цель вовсе. Другими словами, цель выживание может быть только подцелью, и только тогда она обретает смысл: выживать для чего-то (для удовольствия).</w:t>
      </w:r>
    </w:p>
    <w:p w:rsidR="00C373EC" w:rsidRPr="0048004D" w:rsidRDefault="00C373EC" w:rsidP="00C373EC">
      <w:pPr>
        <w:spacing w:before="120"/>
        <w:ind w:firstLine="567"/>
        <w:jc w:val="both"/>
      </w:pPr>
      <w:r w:rsidRPr="0048004D">
        <w:t>Теперь рассмотрим цель продолжения рода. Если принять, что это Главная Цель Жизни, то значит, мы не знаем зачем продолжать род, ведь порождающей цели для Главной Цели Жизни нет по определению. А раз мы не знаем для чего продолжать род, то и смысл этой цели пропадает. Заключение получаем такое же как и для цели выживания - цель продолжения рода является лишь подцелью другой цели – получения удовольствия физического или морального.</w:t>
      </w:r>
    </w:p>
    <w:p w:rsidR="00C373EC" w:rsidRPr="0048004D" w:rsidRDefault="00C373EC" w:rsidP="00C373EC">
      <w:pPr>
        <w:spacing w:before="120"/>
        <w:ind w:firstLine="567"/>
        <w:jc w:val="both"/>
      </w:pPr>
      <w:r w:rsidRPr="0048004D">
        <w:t>Цель самосовершенствование. Доказательство о том что это подцель производится аналогично предыдущим двум целям – самосовершенствование без главной цели не имеет смысла.</w:t>
      </w:r>
    </w:p>
    <w:p w:rsidR="00C373EC" w:rsidRPr="0048004D" w:rsidRDefault="00C373EC" w:rsidP="00C373EC">
      <w:pPr>
        <w:spacing w:before="120"/>
        <w:ind w:firstLine="567"/>
        <w:jc w:val="both"/>
      </w:pPr>
      <w:r w:rsidRPr="0048004D">
        <w:t>Кстати примеры с самопожертвованием или самоубийством как раз противоречат высказыванию, что Главная Цель Жизни субъекта это выжить, продолжить род или самосовершенствование. Возможно такие цели являются главными для сообщества субъектов, но в этой статье цели сообществ не обсуждается.</w:t>
      </w:r>
    </w:p>
    <w:p w:rsidR="00C373EC" w:rsidRPr="0048004D" w:rsidRDefault="00C373EC" w:rsidP="00C373EC">
      <w:pPr>
        <w:spacing w:before="120"/>
        <w:ind w:firstLine="567"/>
        <w:jc w:val="both"/>
      </w:pPr>
      <w:r w:rsidRPr="0048004D">
        <w:t>Значит, цель получить удовольствие есть Главная Цель Жизни субъекта.</w:t>
      </w:r>
    </w:p>
    <w:p w:rsidR="00C373EC" w:rsidRPr="0048004D" w:rsidRDefault="00C373EC" w:rsidP="00C373EC">
      <w:pPr>
        <w:spacing w:before="120"/>
        <w:ind w:firstLine="567"/>
        <w:jc w:val="both"/>
      </w:pPr>
      <w:r w:rsidRPr="0048004D">
        <w:t>Ошибочные цели.</w:t>
      </w:r>
    </w:p>
    <w:p w:rsidR="00C373EC" w:rsidRPr="0048004D" w:rsidRDefault="00C373EC" w:rsidP="00C373EC">
      <w:pPr>
        <w:spacing w:before="120"/>
        <w:ind w:firstLine="567"/>
        <w:jc w:val="both"/>
      </w:pPr>
      <w:r w:rsidRPr="0048004D">
        <w:t>Субъекту свойственно ошибаться. Если цель, которую он преследовал, привела к отрицательным удовольствиям, то это не значит что первоначально субъект желал этого. Другими словами конкретный результат отличается от желаемого результата цели из-за влияния внешних воздействий. И главная цель самого субъекта все равно была целью получить наибольшее наслаждение. Пример. Человек, руководствуясь целью получить наибольшие наслаждения от жизни, решает украсть и насладиться украденным. Но его ловят и садят в тюрьму. В результате выполнения одной цели он поручает совсем другой результат – отрицательное удовольствие. Это не значит что он преследовал цель причинить себе худо. Просто он недостаточно взвесил или рассчитал возможные варианты развития событий, которые принесут разные удовольствия.</w:t>
      </w:r>
    </w:p>
    <w:p w:rsidR="00C373EC" w:rsidRPr="0048004D" w:rsidRDefault="00C373EC" w:rsidP="00C373EC">
      <w:pPr>
        <w:spacing w:before="120"/>
        <w:ind w:firstLine="567"/>
        <w:jc w:val="both"/>
      </w:pPr>
      <w:r w:rsidRPr="0048004D">
        <w:t>Невменяемые цели</w:t>
      </w:r>
    </w:p>
    <w:p w:rsidR="00C373EC" w:rsidRPr="0048004D" w:rsidRDefault="00C373EC" w:rsidP="00C373EC">
      <w:pPr>
        <w:spacing w:before="120"/>
        <w:ind w:firstLine="567"/>
        <w:jc w:val="both"/>
      </w:pPr>
      <w:r w:rsidRPr="0048004D">
        <w:t>Инстинкты тоже порождают цели. Эти цели мы назвали невменяемые цели. Но инстинкт – это не мышление, а заранее отработанное чувство или действие. Это чувство или действие может быть как врожденное, так и приобретенное. Инстинкт включается тогда, когда нужно быстрое реагирование субъекта на внешние воздействия и нет времени на раздумья. Недаром говорят: действовал инстинктивно, неосознанно, рефлексорно. Это как программа обработки прерываний в компьютере – быстрая программка, реагирующая на внешнее воздействие, в отличии от основной программы, медленно обрабатывающей большие объемы информации. Инстинкты, как правило, помогают нам выжить, то есть подчинены цели выживания. А так как цель выжить подчинена более главной цели получения удовольствия, то и инстинкты так же починены цели получить удовольствие. Иногда инстинкты порождают действия от которых субъект потом, применив свое мышление, получает отрицательное удовольствие. Это относится к случаям, когда внешние воздействия изменяют первоначальный результат цели. Другими словами, субъект преследовал ошибочные цели. Например, в момент страха, человеку показалось что-то угрожающее. Он не думая, инстинктивно, совершил действие, о котором, осознав потом содеянное, сильно пожалел. Например, убил ни в чем неповинного человека. Видно, что в момент совершения действия, инстинкт преследует цель самосохранения, значит, пройдя по цепочке подцелей, найдем, что Основная Цель Жизни субъекта остается прежней – получить наибольшее удовольствие. Но, после прихода во вменяемое состояние, человек видит что совершил преступление и получает отрицательное удовольствие. Но это не значит, что инстинкт преследовал цель получить отрицательное удовольствие. Просто внешние воздействия оказались таковым, что конечный результат цели изменился. А ведь на месте невинного человека мог оказаться и виновный – инстинкту некогда разбираться. Из сказанного можно сделать вывод:</w:t>
      </w:r>
    </w:p>
    <w:p w:rsidR="00C373EC" w:rsidRPr="0048004D" w:rsidRDefault="00C373EC" w:rsidP="00C373EC">
      <w:pPr>
        <w:spacing w:before="120"/>
        <w:ind w:firstLine="567"/>
        <w:jc w:val="both"/>
      </w:pPr>
      <w:r w:rsidRPr="0048004D">
        <w:t>Инстинкт есть отлаженное, целенаправленное действие, выполняемое в ответ на внешние воздействия, призванное исполнить быстрое реагирование, и заменяющее на короткое время мышление субъекта. Инстинкт является подцелью других целей субъекта.</w:t>
      </w:r>
    </w:p>
    <w:p w:rsidR="00C373EC" w:rsidRPr="0048004D" w:rsidRDefault="00C373EC" w:rsidP="00C373EC">
      <w:pPr>
        <w:spacing w:before="120"/>
        <w:ind w:firstLine="567"/>
        <w:jc w:val="both"/>
      </w:pPr>
      <w:r w:rsidRPr="0048004D">
        <w:t>Раз цель инстинкта является подцелью, значит она не может быть главной целью жизни. Отсюда получаем, что вышеизложенные доказательства-поиски Главной Цели Жизни субъекта не изменятся при включении невменяемых целей в общую цепочку целей субъекта.</w:t>
      </w:r>
    </w:p>
    <w:p w:rsidR="00C373EC" w:rsidRPr="0048004D" w:rsidRDefault="00C373EC" w:rsidP="00C373EC">
      <w:pPr>
        <w:spacing w:before="120"/>
        <w:ind w:firstLine="567"/>
        <w:jc w:val="both"/>
      </w:pPr>
      <w:r w:rsidRPr="0048004D">
        <w:t>Область применения сути субъект и определения Главная Цель Жизни субъекта.</w:t>
      </w:r>
    </w:p>
    <w:p w:rsidR="00C373EC" w:rsidRPr="0048004D" w:rsidRDefault="00C373EC" w:rsidP="00C373EC">
      <w:pPr>
        <w:spacing w:before="120"/>
        <w:ind w:firstLine="567"/>
        <w:jc w:val="both"/>
      </w:pPr>
      <w:r w:rsidRPr="0048004D">
        <w:t>Из данных определений сути субъекта и сути цели вытекает, что даже насекомое является субъектом. Рассуждения здесь такие: насекомое обладает инстинктами, инстинкты определены как невменяемые цели, а любой субъект отличается от объекта только тем что имеет свои цели. Далее, невменяемые цели участвуют в общей цепочке целей, насекомое имеет органы чувств, значит насекомое имеет понимание удовольствия или неудовольствия, значит Главная Цель Жизни насекомого сводится так же к получению наибольшего удовольствия.</w:t>
      </w:r>
    </w:p>
    <w:p w:rsidR="00C373EC" w:rsidRPr="0048004D" w:rsidRDefault="00C373EC" w:rsidP="00C373EC">
      <w:pPr>
        <w:spacing w:before="120"/>
        <w:ind w:firstLine="567"/>
        <w:jc w:val="both"/>
      </w:pPr>
      <w:r w:rsidRPr="0048004D">
        <w:t>Возможно скоро будет создан Искусственный Интеллект, который, хоть и неживой, но будет обладать своими Целями, а значит будет субъектом, что так же отражено в определении субъекта.</w:t>
      </w:r>
    </w:p>
    <w:p w:rsidR="00C373EC" w:rsidRPr="0048004D" w:rsidRDefault="00C373EC" w:rsidP="00C373EC">
      <w:pPr>
        <w:spacing w:before="120"/>
        <w:ind w:firstLine="567"/>
        <w:jc w:val="both"/>
      </w:pPr>
      <w:r w:rsidRPr="0048004D">
        <w:t>Государство, фирма, объединение других субъектов – есть нечто отличное от сути субъект, так как оно не имеет личных чувств и понятия удовольствия.</w:t>
      </w:r>
    </w:p>
    <w:p w:rsidR="00C373EC" w:rsidRPr="0048004D" w:rsidRDefault="00C373EC" w:rsidP="00C373EC">
      <w:pPr>
        <w:spacing w:before="120"/>
        <w:ind w:firstLine="567"/>
        <w:jc w:val="both"/>
      </w:pPr>
      <w:r w:rsidRPr="0048004D">
        <w:t>Выводы. В статье определена суть субъект и дано определение основы существования субъекта, как Основной Цели Жизни субъекта в виде цели получения наибольшего удовольствия.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3EC"/>
    <w:rsid w:val="00002B5A"/>
    <w:rsid w:val="0010437E"/>
    <w:rsid w:val="00316F32"/>
    <w:rsid w:val="0048004D"/>
    <w:rsid w:val="00616072"/>
    <w:rsid w:val="006A5004"/>
    <w:rsid w:val="00710178"/>
    <w:rsid w:val="00771426"/>
    <w:rsid w:val="0081563E"/>
    <w:rsid w:val="008B35EE"/>
    <w:rsid w:val="00905CC1"/>
    <w:rsid w:val="009B6BB1"/>
    <w:rsid w:val="00B42C45"/>
    <w:rsid w:val="00B47B6A"/>
    <w:rsid w:val="00C373EC"/>
    <w:rsid w:val="00DD4783"/>
    <w:rsid w:val="00FE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8728B9-FE2A-46D5-B8D2-5EDE9485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37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Основная цель жизни субъекта или основа существования искусственного интеллекта как субъекта</vt:lpstr>
    </vt:vector>
  </TitlesOfParts>
  <Company>Home</Company>
  <LinksUpToDate>false</LinksUpToDate>
  <CharactersWithSpaces>20925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цель жизни субъекта или основа существования искусственного интеллекта как субъекта</dc:title>
  <dc:subject/>
  <dc:creator>User</dc:creator>
  <cp:keywords/>
  <dc:description/>
  <cp:lastModifiedBy>admin</cp:lastModifiedBy>
  <cp:revision>2</cp:revision>
  <dcterms:created xsi:type="dcterms:W3CDTF">2014-02-14T20:47:00Z</dcterms:created>
  <dcterms:modified xsi:type="dcterms:W3CDTF">2014-02-14T20:47:00Z</dcterms:modified>
</cp:coreProperties>
</file>