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3" w:rsidRP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Кемеровская медицинская академия</w:t>
      </w: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1461B3" w:rsidRPr="0020569E" w:rsidRDefault="001461B3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Реферат</w:t>
      </w: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Основные группы лекарственных средств, применяемых в психиатрии</w:t>
      </w:r>
    </w:p>
    <w:p w:rsidR="005371C5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20569E" w:rsidRP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  <w:lang w:val="en-US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20569E" w:rsidRP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Кемерово-2009</w:t>
      </w:r>
    </w:p>
    <w:p w:rsidR="0020569E" w:rsidRPr="0020569E" w:rsidRDefault="0020569E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br w:type="page"/>
      </w: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Содержание</w:t>
      </w:r>
    </w:p>
    <w:p w:rsidR="0020569E" w:rsidRP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16"/>
        </w:rPr>
      </w:pPr>
    </w:p>
    <w:p w:rsidR="005234A1" w:rsidRPr="0020569E" w:rsidRDefault="00BF18E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Введение</w:t>
      </w:r>
    </w:p>
    <w:p w:rsidR="00BF18E2" w:rsidRPr="0020569E" w:rsidRDefault="005D605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1.</w:t>
      </w:r>
      <w:r w:rsidR="0020569E" w:rsidRPr="0020569E">
        <w:rPr>
          <w:rFonts w:ascii="Times New Roman" w:hAnsi="Times New Roman"/>
          <w:bCs/>
          <w:sz w:val="28"/>
          <w:szCs w:val="23"/>
        </w:rPr>
        <w:t xml:space="preserve"> </w:t>
      </w:r>
      <w:r w:rsidR="00BF18E2" w:rsidRPr="0020569E">
        <w:rPr>
          <w:rFonts w:ascii="Times New Roman" w:hAnsi="Times New Roman"/>
          <w:bCs/>
          <w:sz w:val="28"/>
          <w:szCs w:val="23"/>
        </w:rPr>
        <w:t>Транквилизаторы: краткая характеристика, побочные действия, осложнения и их терапия</w:t>
      </w:r>
    </w:p>
    <w:p w:rsidR="005D6055" w:rsidRPr="0020569E" w:rsidRDefault="005D605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1"/>
        </w:rPr>
        <w:t xml:space="preserve">2. Нейролептики: </w:t>
      </w:r>
      <w:r w:rsidRPr="0020569E">
        <w:rPr>
          <w:rFonts w:ascii="Times New Roman" w:hAnsi="Times New Roman"/>
          <w:bCs/>
          <w:sz w:val="28"/>
          <w:szCs w:val="23"/>
        </w:rPr>
        <w:t>краткая характеристика, побочные действия, осложнения и их терапия</w:t>
      </w:r>
    </w:p>
    <w:p w:rsidR="005D6055" w:rsidRPr="0020569E" w:rsidRDefault="005D605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3.</w:t>
      </w:r>
      <w:r w:rsidR="0020569E" w:rsidRPr="0020569E">
        <w:rPr>
          <w:rFonts w:ascii="Times New Roman" w:hAnsi="Times New Roman"/>
          <w:bCs/>
          <w:sz w:val="28"/>
          <w:szCs w:val="23"/>
        </w:rPr>
        <w:t xml:space="preserve"> </w:t>
      </w:r>
      <w:r w:rsidRPr="0020569E">
        <w:rPr>
          <w:rFonts w:ascii="Times New Roman" w:hAnsi="Times New Roman"/>
          <w:bCs/>
          <w:sz w:val="28"/>
          <w:szCs w:val="23"/>
        </w:rPr>
        <w:t>Антидепрессанты: краткая характеристика, побочные действия, осложнения и их терапия</w:t>
      </w:r>
    </w:p>
    <w:p w:rsidR="005D6055" w:rsidRPr="0020569E" w:rsidRDefault="005D605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Заключение</w:t>
      </w:r>
    </w:p>
    <w:p w:rsidR="005D6055" w:rsidRPr="0020569E" w:rsidRDefault="005D605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Список использованной литературы</w:t>
      </w:r>
    </w:p>
    <w:p w:rsidR="005D6055" w:rsidRPr="0020569E" w:rsidRDefault="005D605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1"/>
        </w:rPr>
      </w:pPr>
    </w:p>
    <w:p w:rsidR="0020569E" w:rsidRPr="0020569E" w:rsidRDefault="0020569E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br w:type="page"/>
      </w:r>
    </w:p>
    <w:p w:rsidR="005371C5" w:rsidRPr="0020569E" w:rsidRDefault="005371C5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Введение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</w:p>
    <w:p w:rsidR="0020569E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Первые современные психотропные препараты были созданы в начале 50-х годов нашего столетия. До этого арсенал средств, применяемых для лечения психических заболеваний, был весьма ограниченным и малоспецифичным.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5"/>
        </w:rPr>
        <w:t>Основными препаратами, используемыми для этой цели, были снотворные и седативные средства, инсулин, кофеин; для судорожной терапии шизофрении применялся коразол, При неврастенических расстройствах использовались главным образом бромиды, седативные средства растительного происхождения, снотворные в малых (седативных) дозах.</w:t>
      </w:r>
      <w:r w:rsidR="0020569E" w:rsidRPr="0020569E">
        <w:rPr>
          <w:rFonts w:ascii="Times New Roman" w:hAnsi="Times New Roman"/>
          <w:sz w:val="28"/>
          <w:szCs w:val="24"/>
        </w:rPr>
        <w:t xml:space="preserve"> </w:t>
      </w:r>
      <w:r w:rsidRPr="0020569E">
        <w:rPr>
          <w:rFonts w:ascii="Times New Roman" w:hAnsi="Times New Roman"/>
          <w:sz w:val="28"/>
          <w:szCs w:val="15"/>
        </w:rPr>
        <w:t>В 1952 г. была обнаружена специфическая эффективность хлорпромазина (аминазина) и резерпина при лечении психических заболеваний.</w:t>
      </w:r>
      <w:r w:rsidR="0020569E" w:rsidRPr="0020569E">
        <w:rPr>
          <w:rFonts w:ascii="Times New Roman" w:hAnsi="Times New Roman"/>
          <w:sz w:val="28"/>
          <w:szCs w:val="24"/>
        </w:rPr>
        <w:t xml:space="preserve"> </w:t>
      </w:r>
      <w:r w:rsidRPr="0020569E">
        <w:rPr>
          <w:rFonts w:ascii="Times New Roman" w:hAnsi="Times New Roman"/>
          <w:sz w:val="28"/>
          <w:szCs w:val="15"/>
        </w:rPr>
        <w:t>Вскоре были синтезированы и изучены многочисленные аналоги аминазина и резерпина и было показано, что производные этих и других классов химических соединений могут оказывать благоприятное действие при лечении шизофрении и других психозов, маниакальных синдромов, депрессивных состояний, невротических расстройств, острых алкогольных психозов и других нарушений функций центральной нервной системы.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5"/>
        </w:rPr>
        <w:t xml:space="preserve">Раздел фармакологии, занимающийся изучением этих веществ, получил название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психофармакология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, а препараты указанного типа действия стали называться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психофармакологическими средствами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, или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психотропными препаратами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В настоящее время под психофармакологическими средствами подразумевают широкий круг веществ, оказывающих влияние на психические функции, эмоциональное состояние и поведение.</w:t>
      </w:r>
      <w:r w:rsidR="0020569E" w:rsidRPr="0020569E">
        <w:rPr>
          <w:rFonts w:ascii="Times New Roman" w:hAnsi="Times New Roman"/>
          <w:sz w:val="28"/>
          <w:szCs w:val="15"/>
        </w:rPr>
        <w:t xml:space="preserve"> </w:t>
      </w:r>
      <w:r w:rsidRPr="0020569E">
        <w:rPr>
          <w:rFonts w:ascii="Times New Roman" w:hAnsi="Times New Roman"/>
          <w:sz w:val="28"/>
          <w:szCs w:val="15"/>
        </w:rPr>
        <w:t>Многие из них нашли широкое применение в качестве психотропных препаратов.</w:t>
      </w:r>
    </w:p>
    <w:p w:rsidR="0020569E" w:rsidRP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0569E" w:rsidRPr="0020569E" w:rsidRDefault="0020569E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br w:type="page"/>
      </w:r>
    </w:p>
    <w:p w:rsidR="005234A1" w:rsidRPr="0020569E" w:rsidRDefault="000C75B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 xml:space="preserve">1. </w:t>
      </w:r>
      <w:r w:rsidR="005234A1" w:rsidRPr="0020569E">
        <w:rPr>
          <w:rFonts w:ascii="Times New Roman" w:hAnsi="Times New Roman"/>
          <w:bCs/>
          <w:sz w:val="28"/>
          <w:szCs w:val="23"/>
        </w:rPr>
        <w:t>Транквилизаторы: краткая характеристика, побочные действия</w:t>
      </w:r>
      <w:r w:rsidRPr="0020569E">
        <w:rPr>
          <w:rFonts w:ascii="Times New Roman" w:hAnsi="Times New Roman"/>
          <w:bCs/>
          <w:sz w:val="28"/>
          <w:szCs w:val="23"/>
        </w:rPr>
        <w:t>, осложнения и их терапия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bCs/>
          <w:sz w:val="28"/>
          <w:szCs w:val="23"/>
        </w:rPr>
        <w:t>Транквилизаторы (анксиолитики)</w:t>
      </w:r>
      <w:r w:rsidR="00806142" w:rsidRPr="0020569E">
        <w:rPr>
          <w:rFonts w:ascii="Times New Roman" w:hAnsi="Times New Roman"/>
          <w:bCs/>
          <w:sz w:val="28"/>
          <w:szCs w:val="23"/>
        </w:rPr>
        <w:t xml:space="preserve"> </w:t>
      </w:r>
      <w:r w:rsidRPr="0020569E">
        <w:rPr>
          <w:rFonts w:ascii="Times New Roman" w:hAnsi="Times New Roman"/>
          <w:iCs/>
          <w:sz w:val="28"/>
          <w:szCs w:val="19"/>
        </w:rPr>
        <w:t xml:space="preserve">— </w:t>
      </w:r>
      <w:r w:rsidRPr="0020569E">
        <w:rPr>
          <w:rFonts w:ascii="Times New Roman" w:hAnsi="Times New Roman"/>
          <w:sz w:val="28"/>
          <w:szCs w:val="19"/>
        </w:rPr>
        <w:t>успокаивающие средства, не изменяющие сознание. Большинство транквилизаторов оказывает анксиолитическое (устраняющее тревогу) действие, уменьшает нервное напряжение, не влияя на другие функции мозга.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Транквилизаторы представлены преимущественно группой бензодиазепинов, обладающих снотворным, седативным, анксиолитическим, противосудорожным и центральным миорелаксирующим действием. Бензодиазепины отличаются друг от друга мощностью, скоростью инактивирования и выделения из организма.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Транквилизаторы — относительно малотоксичные соединения. Абсолютным противопоказанием для их применения является миастения. Не применяются они также при острых заболеваниях почек и печени.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 xml:space="preserve">К </w:t>
      </w:r>
      <w:r w:rsidR="000C75B2" w:rsidRPr="0020569E">
        <w:rPr>
          <w:rFonts w:ascii="Times New Roman" w:hAnsi="Times New Roman"/>
          <w:sz w:val="28"/>
          <w:szCs w:val="19"/>
        </w:rPr>
        <w:t xml:space="preserve">побочным действиям транквилизаторов </w:t>
      </w:r>
      <w:r w:rsidRPr="0020569E">
        <w:rPr>
          <w:rFonts w:ascii="Times New Roman" w:hAnsi="Times New Roman"/>
          <w:sz w:val="28"/>
          <w:szCs w:val="19"/>
        </w:rPr>
        <w:t>относятся:</w:t>
      </w:r>
      <w:r w:rsidR="00BF18E2" w:rsidRPr="0020569E">
        <w:rPr>
          <w:rFonts w:ascii="Times New Roman" w:hAnsi="Times New Roman"/>
          <w:sz w:val="28"/>
          <w:szCs w:val="19"/>
        </w:rPr>
        <w:t xml:space="preserve"> а</w:t>
      </w:r>
      <w:r w:rsidRPr="0020569E">
        <w:rPr>
          <w:rFonts w:ascii="Times New Roman" w:hAnsi="Times New Roman"/>
          <w:sz w:val="28"/>
          <w:szCs w:val="19"/>
        </w:rPr>
        <w:t>типичные тревожные расстройства.</w:t>
      </w:r>
      <w:r w:rsidR="00BF18E2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Вторичные состояния тревоги — панические атаки, агорафобии.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Для всех больных, принимавших бензодиазепины более 3-4 мес., особенно в случае использования препаратов короткого действия, обязательна постепенная отмена препарата.</w:t>
      </w:r>
    </w:p>
    <w:p w:rsidR="000C75B2" w:rsidRPr="0020569E" w:rsidRDefault="00A31F2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Производные бензодиазепина: хлозепид, сибазон, феназепам, нозепам, лоразепам, мезапам.</w:t>
      </w:r>
    </w:p>
    <w:p w:rsidR="0020569E" w:rsidRPr="0020569E" w:rsidRDefault="00A31F2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Карбаминовые эфиры замещенного пропандиола: мепротан, изопротан.</w:t>
      </w:r>
    </w:p>
    <w:p w:rsidR="00A31F2E" w:rsidRPr="0020569E" w:rsidRDefault="00A31F2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Производные дифенилметана: амизил.</w:t>
      </w:r>
    </w:p>
    <w:p w:rsidR="00A31F2E" w:rsidRPr="0020569E" w:rsidRDefault="00A31F2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Транквилизаторы разных химических групп.</w:t>
      </w:r>
      <w:r w:rsidR="00806142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 xml:space="preserve">Помимо соединений, обладающих всеми характерными для современных транквилизаторов фармакологическими </w:t>
      </w:r>
      <w:r w:rsidR="00BF18E2" w:rsidRPr="0020569E">
        <w:rPr>
          <w:rFonts w:ascii="Times New Roman" w:hAnsi="Times New Roman"/>
          <w:sz w:val="28"/>
          <w:szCs w:val="19"/>
        </w:rPr>
        <w:t>и</w:t>
      </w:r>
      <w:r w:rsidRPr="0020569E">
        <w:rPr>
          <w:rFonts w:ascii="Times New Roman" w:hAnsi="Times New Roman"/>
          <w:sz w:val="28"/>
          <w:szCs w:val="19"/>
        </w:rPr>
        <w:t xml:space="preserve"> лечебными свойствами, получен ряд веществ, оказывающих транквилизирующий эффект, но отличающихся от 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Pr="0020569E">
        <w:rPr>
          <w:rFonts w:ascii="Times New Roman" w:hAnsi="Times New Roman"/>
          <w:sz w:val="28"/>
          <w:szCs w:val="19"/>
        </w:rPr>
        <w:t>классических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Pr="0020569E">
        <w:rPr>
          <w:rFonts w:ascii="Times New Roman" w:hAnsi="Times New Roman"/>
          <w:sz w:val="28"/>
          <w:szCs w:val="19"/>
        </w:rPr>
        <w:t xml:space="preserve"> транквилизаторов.</w:t>
      </w:r>
    </w:p>
    <w:p w:rsidR="00102304" w:rsidRPr="0020569E" w:rsidRDefault="00A31F2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 xml:space="preserve">Эти вещества обычно обозначают как 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Pr="0020569E">
        <w:rPr>
          <w:rFonts w:ascii="Times New Roman" w:hAnsi="Times New Roman"/>
          <w:sz w:val="28"/>
          <w:szCs w:val="19"/>
        </w:rPr>
        <w:t>малые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Pr="0020569E">
        <w:rPr>
          <w:rFonts w:ascii="Times New Roman" w:hAnsi="Times New Roman"/>
          <w:sz w:val="28"/>
          <w:szCs w:val="19"/>
        </w:rPr>
        <w:t xml:space="preserve"> транквилизаторы</w:t>
      </w:r>
      <w:r w:rsidR="00934035" w:rsidRPr="0020569E">
        <w:rPr>
          <w:rFonts w:ascii="Times New Roman" w:hAnsi="Times New Roman"/>
          <w:sz w:val="28"/>
          <w:szCs w:val="19"/>
        </w:rPr>
        <w:t>.</w:t>
      </w:r>
      <w:r w:rsidR="00BF18E2" w:rsidRPr="0020569E">
        <w:rPr>
          <w:rFonts w:ascii="Times New Roman" w:hAnsi="Times New Roman"/>
          <w:sz w:val="28"/>
          <w:szCs w:val="19"/>
        </w:rPr>
        <w:t xml:space="preserve"> </w:t>
      </w:r>
      <w:r w:rsidR="00102304" w:rsidRPr="0020569E">
        <w:rPr>
          <w:rFonts w:ascii="Times New Roman" w:hAnsi="Times New Roman"/>
          <w:sz w:val="28"/>
          <w:szCs w:val="19"/>
        </w:rPr>
        <w:t>По силе транквилизирующего действия, они, как правило, уступают хлозепиду, мепробамату, и особенно сибазону и феназепаму, но оказывают меньшее угнетающее действие и в терапевтических дозах не вызывают миорелаксации.</w:t>
      </w:r>
      <w:r w:rsidR="00BF18E2" w:rsidRPr="0020569E">
        <w:rPr>
          <w:rFonts w:ascii="Times New Roman" w:hAnsi="Times New Roman"/>
          <w:sz w:val="28"/>
          <w:szCs w:val="19"/>
        </w:rPr>
        <w:t xml:space="preserve"> </w:t>
      </w:r>
      <w:r w:rsidR="00102304" w:rsidRPr="0020569E">
        <w:rPr>
          <w:rFonts w:ascii="Times New Roman" w:hAnsi="Times New Roman"/>
          <w:sz w:val="28"/>
          <w:szCs w:val="19"/>
        </w:rPr>
        <w:t>У них слабо выражено или полностью отсутствует противосудорожное действие.</w:t>
      </w:r>
      <w:r w:rsidR="00BF18E2" w:rsidRPr="0020569E">
        <w:rPr>
          <w:rFonts w:ascii="Times New Roman" w:hAnsi="Times New Roman"/>
          <w:sz w:val="28"/>
          <w:szCs w:val="19"/>
        </w:rPr>
        <w:t xml:space="preserve"> </w:t>
      </w:r>
      <w:r w:rsidR="00102304" w:rsidRPr="0020569E">
        <w:rPr>
          <w:rFonts w:ascii="Times New Roman" w:hAnsi="Times New Roman"/>
          <w:sz w:val="28"/>
          <w:szCs w:val="19"/>
        </w:rPr>
        <w:t xml:space="preserve">В связи с тем, что они меньше нарушают работоспособность и могут шире назначаться в дневные (рабочие) часы, их иногда называют 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="00102304" w:rsidRPr="0020569E">
        <w:rPr>
          <w:rFonts w:ascii="Times New Roman" w:hAnsi="Times New Roman"/>
          <w:sz w:val="28"/>
          <w:szCs w:val="19"/>
        </w:rPr>
        <w:t>дневные седативные средства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="00102304" w:rsidRPr="0020569E">
        <w:rPr>
          <w:rFonts w:ascii="Times New Roman" w:hAnsi="Times New Roman"/>
          <w:sz w:val="28"/>
          <w:szCs w:val="19"/>
        </w:rPr>
        <w:t xml:space="preserve"> или 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="00102304" w:rsidRPr="0020569E">
        <w:rPr>
          <w:rFonts w:ascii="Times New Roman" w:hAnsi="Times New Roman"/>
          <w:sz w:val="28"/>
          <w:szCs w:val="19"/>
        </w:rPr>
        <w:t>дневные транквилизаторы</w:t>
      </w:r>
      <w:r w:rsidR="0020569E" w:rsidRPr="0020569E">
        <w:rPr>
          <w:rFonts w:ascii="Times New Roman" w:hAnsi="Times New Roman"/>
          <w:sz w:val="28"/>
          <w:szCs w:val="19"/>
        </w:rPr>
        <w:t>"</w:t>
      </w:r>
      <w:r w:rsidR="00102304" w:rsidRPr="0020569E">
        <w:rPr>
          <w:rFonts w:ascii="Times New Roman" w:hAnsi="Times New Roman"/>
          <w:sz w:val="28"/>
          <w:szCs w:val="19"/>
        </w:rPr>
        <w:t>: мебикар, триоксазин, оксилидин, грандаксин, гиндарин.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bCs/>
          <w:sz w:val="28"/>
          <w:szCs w:val="20"/>
        </w:rPr>
        <w:t>Побочные действия</w:t>
      </w:r>
      <w:r w:rsidR="0020569E" w:rsidRPr="0020569E">
        <w:rPr>
          <w:rFonts w:ascii="Times New Roman" w:hAnsi="Times New Roman"/>
          <w:bCs/>
          <w:sz w:val="28"/>
          <w:szCs w:val="20"/>
        </w:rPr>
        <w:t xml:space="preserve"> </w:t>
      </w:r>
      <w:r w:rsidRPr="0020569E">
        <w:rPr>
          <w:rFonts w:ascii="Times New Roman" w:hAnsi="Times New Roman"/>
          <w:bCs/>
          <w:sz w:val="28"/>
          <w:szCs w:val="20"/>
        </w:rPr>
        <w:t>транквилизаторов и методы сестринского ухода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1. Сонливость, спутанность</w:t>
      </w:r>
      <w:r w:rsidR="000C75B2" w:rsidRPr="0020569E">
        <w:rPr>
          <w:rFonts w:ascii="Times New Roman" w:hAnsi="Times New Roman"/>
          <w:sz w:val="28"/>
          <w:szCs w:val="19"/>
        </w:rPr>
        <w:t>.</w:t>
      </w:r>
      <w:r w:rsidR="00BF18E2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Предупредить больного, чтобы он не управлял автомашиной и не работал с опасной техникой в период приема лекарственных средств.</w:t>
      </w:r>
    </w:p>
    <w:p w:rsidR="005234A1" w:rsidRPr="0020569E" w:rsidRDefault="000C75B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2.</w:t>
      </w:r>
      <w:r w:rsidR="005234A1" w:rsidRPr="0020569E">
        <w:rPr>
          <w:rFonts w:ascii="Times New Roman" w:hAnsi="Times New Roman"/>
          <w:sz w:val="28"/>
          <w:szCs w:val="19"/>
        </w:rPr>
        <w:t>Толерантность; психическая и физическая зависимость</w:t>
      </w:r>
      <w:r w:rsidRPr="0020569E">
        <w:rPr>
          <w:rFonts w:ascii="Times New Roman" w:hAnsi="Times New Roman"/>
          <w:sz w:val="28"/>
          <w:szCs w:val="19"/>
        </w:rPr>
        <w:t>.</w:t>
      </w:r>
      <w:r w:rsidR="005234A1" w:rsidRPr="0020569E">
        <w:rPr>
          <w:rFonts w:ascii="Times New Roman" w:hAnsi="Times New Roman"/>
          <w:sz w:val="28"/>
          <w:szCs w:val="19"/>
        </w:rPr>
        <w:t xml:space="preserve"> Предупредить больного, длительно принимающего эти препараты, чтобы он резко не прекращал лечения.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3. Потенцирование действия других веществ, угнетающих ЦНС</w:t>
      </w:r>
      <w:r w:rsidR="00BF18E2" w:rsidRPr="0020569E">
        <w:rPr>
          <w:rFonts w:ascii="Times New Roman" w:hAnsi="Times New Roman"/>
          <w:sz w:val="28"/>
          <w:szCs w:val="19"/>
        </w:rPr>
        <w:t xml:space="preserve">. </w:t>
      </w:r>
      <w:r w:rsidRPr="0020569E">
        <w:rPr>
          <w:rFonts w:ascii="Times New Roman" w:hAnsi="Times New Roman"/>
          <w:sz w:val="28"/>
          <w:szCs w:val="19"/>
        </w:rPr>
        <w:t>Предупредить больного о недопустимости употребления алкоголя или других веществ, угнетающих ЦНС.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4. Возможность усиления симптоматики у больных с депрессивным состоянием</w:t>
      </w:r>
      <w:r w:rsidR="000C75B2" w:rsidRPr="0020569E">
        <w:rPr>
          <w:rFonts w:ascii="Times New Roman" w:hAnsi="Times New Roman"/>
          <w:sz w:val="28"/>
          <w:szCs w:val="19"/>
        </w:rPr>
        <w:t xml:space="preserve">. </w:t>
      </w:r>
      <w:r w:rsidRPr="0020569E">
        <w:rPr>
          <w:rFonts w:ascii="Times New Roman" w:hAnsi="Times New Roman"/>
          <w:sz w:val="28"/>
          <w:szCs w:val="19"/>
        </w:rPr>
        <w:t xml:space="preserve">Необходимо </w:t>
      </w:r>
      <w:r w:rsidR="00806142" w:rsidRPr="0020569E">
        <w:rPr>
          <w:rFonts w:ascii="Times New Roman" w:hAnsi="Times New Roman"/>
          <w:sz w:val="28"/>
          <w:szCs w:val="19"/>
        </w:rPr>
        <w:t>с</w:t>
      </w:r>
      <w:r w:rsidRPr="0020569E">
        <w:rPr>
          <w:rFonts w:ascii="Times New Roman" w:hAnsi="Times New Roman"/>
          <w:sz w:val="28"/>
          <w:szCs w:val="19"/>
        </w:rPr>
        <w:t>облюдать необходимые меры предосторожности в отношении возможного суицида.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5. Ортостатическая гипотензия</w:t>
      </w:r>
      <w:r w:rsidR="00BF18E2" w:rsidRPr="0020569E">
        <w:rPr>
          <w:rFonts w:ascii="Times New Roman" w:hAnsi="Times New Roman"/>
          <w:sz w:val="28"/>
          <w:szCs w:val="19"/>
        </w:rPr>
        <w:t xml:space="preserve">. </w:t>
      </w:r>
      <w:r w:rsidRPr="0020569E">
        <w:rPr>
          <w:rFonts w:ascii="Times New Roman" w:hAnsi="Times New Roman"/>
          <w:sz w:val="28"/>
          <w:szCs w:val="19"/>
        </w:rPr>
        <w:t>Мониторинг АД. Предупредить больного, чтобы он медленно поднимался из положения лежа или сидя.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6. Парадоксальное возбуждение</w:t>
      </w:r>
      <w:r w:rsidR="00806142" w:rsidRPr="0020569E">
        <w:rPr>
          <w:rFonts w:ascii="Times New Roman" w:hAnsi="Times New Roman"/>
          <w:sz w:val="28"/>
          <w:szCs w:val="19"/>
        </w:rPr>
        <w:t xml:space="preserve">. </w:t>
      </w:r>
      <w:r w:rsidRPr="0020569E">
        <w:rPr>
          <w:rFonts w:ascii="Times New Roman" w:hAnsi="Times New Roman"/>
          <w:sz w:val="28"/>
          <w:szCs w:val="19"/>
        </w:rPr>
        <w:t>Не выдавать лекарство, сообщить врачу.</w:t>
      </w:r>
    </w:p>
    <w:p w:rsidR="00806142" w:rsidRPr="0020569E" w:rsidRDefault="0080614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</w:p>
    <w:p w:rsidR="0020569E" w:rsidRDefault="0020569E">
      <w:pPr>
        <w:rPr>
          <w:rFonts w:ascii="Times New Roman" w:hAnsi="Times New Roman"/>
          <w:bCs/>
          <w:sz w:val="28"/>
          <w:szCs w:val="21"/>
        </w:rPr>
      </w:pPr>
      <w:r>
        <w:rPr>
          <w:rFonts w:ascii="Times New Roman" w:hAnsi="Times New Roman"/>
          <w:bCs/>
          <w:sz w:val="28"/>
          <w:szCs w:val="21"/>
        </w:rPr>
        <w:br w:type="page"/>
      </w:r>
    </w:p>
    <w:p w:rsidR="00102304" w:rsidRPr="0020569E" w:rsidRDefault="00102304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1"/>
        </w:rPr>
        <w:t xml:space="preserve">2. Нейролептики: </w:t>
      </w:r>
      <w:r w:rsidRPr="0020569E">
        <w:rPr>
          <w:rFonts w:ascii="Times New Roman" w:hAnsi="Times New Roman"/>
          <w:bCs/>
          <w:sz w:val="28"/>
          <w:szCs w:val="23"/>
        </w:rPr>
        <w:t>краткая характеристика, побочные действия, осложнения и их терапия</w:t>
      </w:r>
    </w:p>
    <w:p w:rsidR="00102304" w:rsidRPr="0020569E" w:rsidRDefault="00102304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1"/>
        </w:rPr>
      </w:pPr>
    </w:p>
    <w:p w:rsidR="0020569E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Нейролептические средства (нейролептики) составляют одну из главных групп современных психотропных препаратов. Основными представителями этой группы являются производные фенотиазина (аминазин и др.), бутирофеноны (галоперидол и др.).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В последние годы обнаружены активные нейролептики среди соединений других химических групп. Умеренной нейролептической активностью обладает алкалоид резерпин.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Нейролептики оказывают многогранное действие на организм. От</w:t>
      </w:r>
      <w:r w:rsidR="00102304" w:rsidRPr="0020569E">
        <w:rPr>
          <w:rFonts w:ascii="Times New Roman" w:hAnsi="Times New Roman"/>
          <w:sz w:val="28"/>
          <w:szCs w:val="16"/>
        </w:rPr>
        <w:t xml:space="preserve"> </w:t>
      </w:r>
      <w:r w:rsidRPr="0020569E">
        <w:rPr>
          <w:rFonts w:ascii="Times New Roman" w:hAnsi="Times New Roman"/>
          <w:sz w:val="28"/>
          <w:szCs w:val="16"/>
        </w:rPr>
        <w:t>седативных средств нейролептики существенно отличаются наличием антипсихотической активности, способностью подавлять бред, галлюцинации, автоматизм и другие психопатологические синдромы и оказывать лечебный эффект у больных шизофренией и другими психическими заболеваниями.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Ряд нейролептиков (группы феногназина, бутирофенона и др.) обла</w:t>
      </w:r>
      <w:r w:rsidR="00291E30" w:rsidRPr="0020569E">
        <w:rPr>
          <w:rFonts w:ascii="Times New Roman" w:hAnsi="Times New Roman"/>
          <w:sz w:val="28"/>
          <w:szCs w:val="16"/>
        </w:rPr>
        <w:t>дает противорвотной активностью</w:t>
      </w:r>
      <w:r w:rsidRPr="0020569E">
        <w:rPr>
          <w:rFonts w:ascii="Times New Roman" w:hAnsi="Times New Roman"/>
          <w:sz w:val="28"/>
          <w:szCs w:val="16"/>
        </w:rPr>
        <w:t>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Многим нейролептикам свойственна центральная и периферическая антиадренергическая активность, а некоторым — также холинолитическая, противогистаминная и противосеротониновая активности</w:t>
      </w:r>
      <w:r w:rsidR="00E52113" w:rsidRPr="0020569E">
        <w:rPr>
          <w:rFonts w:ascii="Times New Roman" w:hAnsi="Times New Roman"/>
          <w:sz w:val="28"/>
          <w:szCs w:val="16"/>
        </w:rPr>
        <w:t>.</w:t>
      </w:r>
      <w:r w:rsidRPr="0020569E">
        <w:rPr>
          <w:rFonts w:ascii="Times New Roman" w:hAnsi="Times New Roman"/>
          <w:sz w:val="28"/>
          <w:szCs w:val="16"/>
        </w:rPr>
        <w:t xml:space="preserve"> Характерной особенностью ряда нейролептиков является их способность оказывать каталептогенное действие.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Эти и другие фармакологические свойства у разных нейролептических препаратов выражены в разной степени, и сочетание этих и других свойств с основным антипсихотическим эффектом определяет профиль их действия и показания к применению в псих</w:t>
      </w:r>
      <w:r w:rsidR="00E52113" w:rsidRPr="0020569E">
        <w:rPr>
          <w:rFonts w:ascii="Times New Roman" w:hAnsi="Times New Roman"/>
          <w:sz w:val="28"/>
          <w:szCs w:val="16"/>
        </w:rPr>
        <w:t xml:space="preserve">иатрии </w:t>
      </w:r>
      <w:r w:rsidRPr="0020569E">
        <w:rPr>
          <w:rFonts w:ascii="Times New Roman" w:hAnsi="Times New Roman"/>
          <w:sz w:val="28"/>
          <w:szCs w:val="16"/>
        </w:rPr>
        <w:t>и в других областях медицины.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Различают нейролепгики, антипсихотическое действие которых сопровождается седативным (алифатические производные фенотиазина, резерпин и др.) или активирующим (энергезирующим) эффектом (пиперазиновые производные фенотиазина, некоторые бутирофеноны). Некоторым нейролептикам присущи элементы антидепрессивного действия.</w:t>
      </w:r>
    </w:p>
    <w:p w:rsidR="005B50CC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Одним из новых нейролептиков, обладающих выраженной антипсихотической активностью и практически не вызывающих экстрапирамидного побочного действия, является препарат</w:t>
      </w:r>
      <w:r w:rsidR="00E52113" w:rsidRPr="0020569E">
        <w:rPr>
          <w:rFonts w:ascii="Times New Roman" w:hAnsi="Times New Roman"/>
          <w:sz w:val="28"/>
          <w:szCs w:val="16"/>
        </w:rPr>
        <w:t xml:space="preserve"> </w:t>
      </w:r>
      <w:r w:rsidRPr="0020569E">
        <w:rPr>
          <w:rFonts w:ascii="Times New Roman" w:hAnsi="Times New Roman"/>
          <w:sz w:val="28"/>
          <w:szCs w:val="16"/>
        </w:rPr>
        <w:t>клозапин (лепонекс) — производное пиперазино-дибензодиазепина.</w:t>
      </w:r>
    </w:p>
    <w:p w:rsidR="00744C1D" w:rsidRPr="0020569E" w:rsidRDefault="005B50CC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 xml:space="preserve">В последние годы получены производные фенотиазина и соединения, близкие к бутирофенонам (производные дибутилфенилпиперазина), обладающие пролонгированным действием; они медленно всасываются, медленно выводятся из организма и после однократного введения действуют значительно дольше, чем обычные </w:t>
      </w:r>
      <w:r w:rsidR="00E52113" w:rsidRPr="0020569E">
        <w:rPr>
          <w:rFonts w:ascii="Times New Roman" w:hAnsi="Times New Roman"/>
          <w:sz w:val="28"/>
          <w:szCs w:val="16"/>
        </w:rPr>
        <w:t>н</w:t>
      </w:r>
      <w:r w:rsidRPr="0020569E">
        <w:rPr>
          <w:rFonts w:ascii="Times New Roman" w:hAnsi="Times New Roman"/>
          <w:sz w:val="28"/>
          <w:szCs w:val="16"/>
        </w:rPr>
        <w:t>ейролептические препараты (</w:t>
      </w:r>
      <w:r w:rsidRPr="0020569E">
        <w:rPr>
          <w:rFonts w:ascii="Times New Roman" w:hAnsi="Times New Roman"/>
          <w:iCs/>
          <w:sz w:val="28"/>
          <w:szCs w:val="16"/>
        </w:rPr>
        <w:t>Фторфеназин-деканоат, Флюспирилен, Пимозид, Пенфлюридол).</w:t>
      </w:r>
    </w:p>
    <w:p w:rsidR="00FE05B9" w:rsidRPr="0020569E" w:rsidRDefault="00C5542B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Побочные эффекты нейролептиков и их купирование</w:t>
      </w:r>
    </w:p>
    <w:p w:rsidR="00C5542B" w:rsidRPr="0020569E" w:rsidRDefault="00C5542B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Большинство больных переносит побочное действие нейролептиков</w:t>
      </w:r>
      <w:r w:rsidR="008312E2" w:rsidRPr="0020569E">
        <w:rPr>
          <w:rFonts w:ascii="Times New Roman" w:hAnsi="Times New Roman"/>
          <w:bCs/>
          <w:sz w:val="28"/>
          <w:szCs w:val="23"/>
        </w:rPr>
        <w:t xml:space="preserve"> в легкой степени, в идее сухости во рту или тремора.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Осложнения терапии антипсихотиками по тяжести осложнений не превосходят другие виды лекарственной терапии.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1.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Неспецифическое седативное действие — снижение дозы препарата до оптимальной.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2.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Антиадренергическое действие в виде ортостатической гипотонии; затруднение эякуляции.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3.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Экстрапирамидные расстройства (экстрапирамидный синдром — ЭПС) вследствие блокады дофаминовых рецепторов базальных ядер: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Паркинсоноподобные проявления (гипокинезия, тремор покоя, шаркающая походка, слюнотечение, повышение мышечного тонуса, ригидность мышц). Симптомы могут появиться через 1 — 5 дней после начала терапии; наиболее часто возникают у женщин, у лиц пожилого возраста и обезвоженных больных.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—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Акинезия (бедность активных движений). Признаки те же.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—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Акатизия (постоянное двигательное беспокойство, суетливость, патологическая неусидчивость). Наиболее часто возникает у женщин; симптомы могут появляться через 50 — 60 дней после начала лечения. Облегчение при акатизии и паркинсоноподобных проявлениях приносят бета-адреноблокаторы и антипаркинсонические средства с М-холиноблокирующим действием, бензодиазепины.</w:t>
      </w:r>
    </w:p>
    <w:p w:rsidR="006C63EF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 xml:space="preserve">Дистония (внезапные непроизвольные движения или спазмы мышц лица, рук, ног и шеи). Чаще наблюдается на 1-2 неделе лечения. Купируется в/в или в/м введением бензатропина </w:t>
      </w:r>
      <w:r w:rsidRPr="0020569E">
        <w:rPr>
          <w:rFonts w:ascii="Times New Roman" w:hAnsi="Times New Roman"/>
          <w:iCs/>
          <w:sz w:val="28"/>
          <w:szCs w:val="19"/>
          <w:lang w:val="en-US"/>
        </w:rPr>
        <w:t>I</w:t>
      </w:r>
      <w:r w:rsidRPr="0020569E">
        <w:rPr>
          <w:rFonts w:ascii="Times New Roman" w:hAnsi="Times New Roman"/>
          <w:iCs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(0,5-2 мг) или дифенгидрамина (25-50 мг). Наиболее часто возникают у мужчин и больных старше 25 лет. 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Окулогирные кризы (непроизвольное закатывание глаз). Могут проявляться в виде части синдрома, описанного как дистония. Дистония и окулогирные кризы требуют неотложной помощи; применяют антихолинергические препараты или диазепам.</w:t>
      </w:r>
    </w:p>
    <w:p w:rsidR="0020569E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Поздняя (тардивная) дискинезия (причудливые движения лица и языка; напряжение мышц шеи и затруднения при глотании). Высокий риск появления этого расстройства имеют все больные, принимавшие на протяжении длительного периода времени (месяцы или годы) антипсихотические препараты.</w:t>
      </w:r>
    </w:p>
    <w:p w:rsidR="0020569E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Симптомы потенциально необратимы. При развитии поздней дискинезии следует отменить нейролептик и перейти на терапию атипичными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антипсихотиками. Лекарство следует отменять при появлении первых признаков дискинезии (червеобразные движения языка). Неотложные действия могут предотвратить необратимость процесса.</w:t>
      </w:r>
    </w:p>
    <w:p w:rsidR="0020569E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Злокачественный нейролептический синдром (ЗНС). Редко встречающееся осложнение, но с возможным летальным исходом. Необходимо немедленно прекратить лечение нейролептиками.</w:t>
      </w:r>
    </w:p>
    <w:p w:rsidR="001A2769" w:rsidRPr="0020569E" w:rsidRDefault="006C63E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Побочные эффекты со стороны внутренних органов: а) Кардиотоксическое действие (удлинение интервала РТ на ЭКГ, желудочковая аритмия);</w:t>
      </w:r>
      <w:r w:rsidR="001A2769" w:rsidRPr="0020569E">
        <w:rPr>
          <w:rFonts w:ascii="Times New Roman" w:hAnsi="Times New Roman"/>
          <w:sz w:val="28"/>
          <w:szCs w:val="19"/>
        </w:rPr>
        <w:t xml:space="preserve"> б) М-холиноблокирующее действие: тахикардия, сухость во рту, обострение глаукомы, задержка мочеиспускания, запоры и кишечная непроходимость;</w:t>
      </w:r>
      <w:r w:rsidR="00E52113" w:rsidRPr="0020569E">
        <w:rPr>
          <w:rFonts w:ascii="Times New Roman" w:hAnsi="Times New Roman"/>
          <w:sz w:val="28"/>
          <w:szCs w:val="19"/>
        </w:rPr>
        <w:t xml:space="preserve"> </w:t>
      </w:r>
      <w:r w:rsidR="001A2769" w:rsidRPr="0020569E">
        <w:rPr>
          <w:rFonts w:ascii="Times New Roman" w:hAnsi="Times New Roman"/>
          <w:sz w:val="28"/>
          <w:szCs w:val="19"/>
        </w:rPr>
        <w:t>в) Гепатотоксическое действие;</w:t>
      </w:r>
      <w:r w:rsidR="00E52113" w:rsidRPr="0020569E">
        <w:rPr>
          <w:rFonts w:ascii="Times New Roman" w:hAnsi="Times New Roman"/>
          <w:sz w:val="28"/>
          <w:szCs w:val="19"/>
        </w:rPr>
        <w:t xml:space="preserve"> </w:t>
      </w:r>
      <w:r w:rsidR="001A2769" w:rsidRPr="0020569E">
        <w:rPr>
          <w:rFonts w:ascii="Times New Roman" w:hAnsi="Times New Roman"/>
          <w:sz w:val="28"/>
          <w:szCs w:val="19"/>
        </w:rPr>
        <w:t>г) Лейкопения и агранулоцитоз; Агранулоцитоз — потенциально очень серьезное побочное действие, но встречается относительно редко. Обычно возникает в первые три месяца лечения. Имеет обратимый характер только при условии его диагностирования на ранних стадиях развития.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д) Аллергические кожные реакции. Соматические осложнения чаще возникают у пожилых и ослабленных больных.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Нарушение аккомодации.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bCs/>
          <w:sz w:val="28"/>
          <w:szCs w:val="20"/>
        </w:rPr>
        <w:t>Побочные действия препаратов и методы сестринского ухода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1.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М-холиноблокирующее действие: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Сухость во рту. Предлагать карамели, жевательную резинку, частое питье воды маленькими глотками. Следить за гигиеной полости рта.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Ухудшение зрения (все как в тумане). Объяснить больному, что вероятнее всего, это действие ослабеет через несколько недель.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Запор. Порекомендовать пищу, богатую клетчаткой; поощрять физическую активность и прием жидкости при отсутствии противопоказаний.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Задержка мочи. Предупредить больного, чтобы он сообщал о любых нарушениях мочеотделения; контролировать суточный диурез.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2. Неспецифическое седативное действие</w:t>
      </w:r>
      <w:r w:rsidR="00291E30" w:rsidRPr="0020569E">
        <w:rPr>
          <w:rFonts w:ascii="Times New Roman" w:hAnsi="Times New Roman"/>
          <w:sz w:val="28"/>
          <w:szCs w:val="19"/>
        </w:rPr>
        <w:t>.</w:t>
      </w:r>
      <w:r w:rsidRPr="0020569E">
        <w:rPr>
          <w:rFonts w:ascii="Times New Roman" w:hAnsi="Times New Roman"/>
          <w:sz w:val="28"/>
          <w:szCs w:val="19"/>
        </w:rPr>
        <w:t xml:space="preserve"> Обсудить с врачом возможность приема лекарства на ночь. Обсудить с врачом возможность уменьшения дозы или назначения лекарственного препарата с менее выраженным седативным действием. Предупредить больного, чтобы он не управлял автомашиной и не работал с опасной техникой.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3.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Антиадренергическое действие: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Ортостатическая гипотензия. Мониторинг АД, отражать изменения в документации и сообщать о значимых изменениях врачу. Предупредить больного, чтобы он медленно поднимался из положения лежа или сидя (опасность ортостатического коллапса).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6.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Агранулоцитоз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Мониторинг общего состояния пациента. При подозрении на возникновение этого осложнения необходимо сделать развернутый общий анализ крови с подсчетом клеточных элементов. При лечении клозапином агранулоцитоз возникает у 1-2% всех больных. Поэтому таким пациентам необходимо исследовать кровь еженедельно.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7.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Снижение порога судорожной готовности</w:t>
      </w:r>
      <w:r w:rsidR="00E52113" w:rsidRPr="0020569E">
        <w:rPr>
          <w:rFonts w:ascii="Times New Roman" w:hAnsi="Times New Roman"/>
          <w:sz w:val="28"/>
          <w:szCs w:val="19"/>
        </w:rPr>
        <w:t xml:space="preserve">. </w:t>
      </w:r>
      <w:r w:rsidRPr="0020569E">
        <w:rPr>
          <w:rFonts w:ascii="Times New Roman" w:hAnsi="Times New Roman"/>
          <w:sz w:val="28"/>
          <w:szCs w:val="19"/>
        </w:rPr>
        <w:t>Внимательно наблюдать за больными, у которых в анамнезе есть эпилептические припадки.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8.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Кожная сыпь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9.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Тошнота и рвота</w:t>
      </w:r>
    </w:p>
    <w:p w:rsidR="001A2769" w:rsidRPr="0020569E" w:rsidRDefault="001A276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Лекарство можно принимать с пищей или с молоком (если нет для этого противопоказаний). Помощь при рвоте согласно рутинному алгоритму.</w:t>
      </w:r>
    </w:p>
    <w:p w:rsidR="009C1A6F" w:rsidRPr="0020569E" w:rsidRDefault="009C1A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</w:p>
    <w:p w:rsidR="009C1A6F" w:rsidRPr="0020569E" w:rsidRDefault="009C1A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3"/>
        </w:rPr>
      </w:pPr>
      <w:r w:rsidRPr="0020569E">
        <w:rPr>
          <w:rFonts w:ascii="Times New Roman" w:hAnsi="Times New Roman"/>
          <w:bCs/>
          <w:sz w:val="28"/>
          <w:szCs w:val="23"/>
        </w:rPr>
        <w:t>3. Антидепрессанты: краткая характеристика, побочные действия, осложнения и их терапия</w:t>
      </w:r>
    </w:p>
    <w:p w:rsidR="009C1A6F" w:rsidRPr="0020569E" w:rsidRDefault="009C1A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1"/>
        </w:rPr>
      </w:pPr>
    </w:p>
    <w:p w:rsidR="00FE05B9" w:rsidRPr="0020569E" w:rsidRDefault="009C1A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5"/>
        </w:rPr>
        <w:t>В</w:t>
      </w:r>
      <w:r w:rsidR="00FE05B9" w:rsidRPr="0020569E">
        <w:rPr>
          <w:rFonts w:ascii="Times New Roman" w:hAnsi="Times New Roman"/>
          <w:sz w:val="28"/>
          <w:szCs w:val="15"/>
        </w:rPr>
        <w:t xml:space="preserve"> механизме действия антидепрессантов важная роль принадлежит постепенно развивающимся под их влиянием адаптационным изменениям в кругообороте нейромедиаторов и в чувствительности к ним рецепторов мозга. Полагают, что этим объясняется относительно медленное (через 5 — 10 дней) наступление терапевтического эффекта этих препаратов.</w:t>
      </w:r>
    </w:p>
    <w:p w:rsidR="00FE05B9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5"/>
        </w:rPr>
        <w:t>Ингибиторы МАО могут также оказать тормозящее влияние на нейрональный захват норадреналина и других нейромедиаторов, однако у основных препаратов этой группы ведущим в нейрохимическом механизме действия является ингибирование активности МАО.</w:t>
      </w:r>
    </w:p>
    <w:p w:rsidR="0020569E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 xml:space="preserve">В последние годы появились новые антидепрессанты, отличающиеся как по структуре, так и по механизму действия от антидепрессантов — ингибиторов МАО и от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типичных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 (имипраминоподобных) трициклических антидепрессантов. Получены антидепрессанты трициклического строения (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атипичные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), не оказывающие тормозящего влияния на нейрональный захват нейромедиаторов (иприндол и др.).</w:t>
      </w:r>
    </w:p>
    <w:p w:rsidR="00FE05B9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5"/>
        </w:rPr>
        <w:t xml:space="preserve">Получены препараты четырехциклического строения (пиразидол, инказан), у которых торможение обратного захвата нейромедиаторов сочетается с ингибированием МАО, а также четырехциклические препараты, у которых нет выраженного влияния на захват нейромедиаторов, </w:t>
      </w:r>
      <w:r w:rsidR="00291E30" w:rsidRPr="0020569E">
        <w:rPr>
          <w:rFonts w:ascii="Times New Roman" w:hAnsi="Times New Roman"/>
          <w:sz w:val="28"/>
          <w:szCs w:val="15"/>
        </w:rPr>
        <w:t>т</w:t>
      </w:r>
      <w:r w:rsidRPr="0020569E">
        <w:rPr>
          <w:rFonts w:ascii="Times New Roman" w:hAnsi="Times New Roman"/>
          <w:sz w:val="28"/>
          <w:szCs w:val="15"/>
        </w:rPr>
        <w:t>ак же как на активность МАО (мапротилин, или людиомил, миансерин и др.). Получены также антидепрессанты бициклического строения и препараты другой химической структуры.</w:t>
      </w:r>
    </w:p>
    <w:p w:rsidR="0020569E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Вместо ранее существовавшего деления антидепрессантов на две группы — ингибиторы МАО и препараты трициклического строения — в настоящее время антидепрессанты можно условно делить на:</w:t>
      </w:r>
      <w:r w:rsidR="009C1A6F" w:rsidRPr="0020569E">
        <w:rPr>
          <w:rFonts w:ascii="Times New Roman" w:hAnsi="Times New Roman"/>
          <w:sz w:val="28"/>
          <w:szCs w:val="15"/>
        </w:rPr>
        <w:t xml:space="preserve"> </w:t>
      </w:r>
      <w:r w:rsidRPr="0020569E">
        <w:rPr>
          <w:rFonts w:ascii="Times New Roman" w:hAnsi="Times New Roman"/>
          <w:sz w:val="28"/>
          <w:szCs w:val="15"/>
        </w:rPr>
        <w:t>1)</w:t>
      </w:r>
      <w:r w:rsidR="00906DD4" w:rsidRPr="0020569E">
        <w:rPr>
          <w:rFonts w:ascii="Times New Roman" w:hAnsi="Times New Roman"/>
          <w:sz w:val="28"/>
          <w:szCs w:val="15"/>
        </w:rPr>
        <w:t>антидепрессанты -</w:t>
      </w:r>
      <w:r w:rsidRPr="0020569E">
        <w:rPr>
          <w:rFonts w:ascii="Times New Roman" w:hAnsi="Times New Roman"/>
          <w:sz w:val="28"/>
          <w:szCs w:val="15"/>
        </w:rPr>
        <w:t xml:space="preserve"> ингибиторы МАО;</w:t>
      </w:r>
    </w:p>
    <w:p w:rsidR="0020569E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iCs/>
          <w:sz w:val="28"/>
          <w:szCs w:val="15"/>
        </w:rPr>
        <w:t xml:space="preserve">2)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типичные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 (имипраминоподобные) трициклические антидепрессанты;</w:t>
      </w:r>
    </w:p>
    <w:p w:rsidR="00FE05B9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5"/>
        </w:rPr>
        <w:t xml:space="preserve">3)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атипичные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 трициклические ан</w:t>
      </w:r>
      <w:r w:rsidR="00906DD4" w:rsidRPr="0020569E">
        <w:rPr>
          <w:rFonts w:ascii="Times New Roman" w:hAnsi="Times New Roman"/>
          <w:sz w:val="28"/>
          <w:szCs w:val="15"/>
        </w:rPr>
        <w:t>ти</w:t>
      </w:r>
      <w:r w:rsidRPr="0020569E">
        <w:rPr>
          <w:rFonts w:ascii="Times New Roman" w:hAnsi="Times New Roman"/>
          <w:sz w:val="28"/>
          <w:szCs w:val="15"/>
        </w:rPr>
        <w:t>депрессанты; 4) четырехциклические антидепрессанты; 5) антидепрессанты разных химических групп.</w:t>
      </w:r>
    </w:p>
    <w:p w:rsidR="0020569E" w:rsidRPr="0020569E" w:rsidRDefault="00FE05B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Общим свойством всех антидепрессантов является их тимолептическое действие, т. е, положительное влияние на аффективную сферу больного, сопровождающееся улучшением настроения и общего психического состояния.</w:t>
      </w:r>
    </w:p>
    <w:p w:rsidR="0033576F" w:rsidRPr="0020569E" w:rsidRDefault="003357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При фазном течении депрессии антидепрессанты не обрывают фазу, а лишь купируют депрессивную симптоматику и преждевременная отмена препарата может привести к рецидиву.</w:t>
      </w:r>
    </w:p>
    <w:p w:rsidR="0033576F" w:rsidRPr="0020569E" w:rsidRDefault="003357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bCs/>
          <w:sz w:val="28"/>
          <w:szCs w:val="19"/>
        </w:rPr>
        <w:t xml:space="preserve">Антидепрессанты: амитриптилин, имипрамин </w:t>
      </w:r>
      <w:r w:rsidRPr="0020569E">
        <w:rPr>
          <w:rFonts w:ascii="Times New Roman" w:hAnsi="Times New Roman"/>
          <w:sz w:val="28"/>
          <w:szCs w:val="19"/>
        </w:rPr>
        <w:t>(мелипрамин), т</w:t>
      </w:r>
      <w:r w:rsidRPr="0020569E">
        <w:rPr>
          <w:rFonts w:ascii="Times New Roman" w:hAnsi="Times New Roman"/>
          <w:bCs/>
          <w:sz w:val="28"/>
          <w:szCs w:val="19"/>
        </w:rPr>
        <w:t xml:space="preserve">разадон, миансерин </w:t>
      </w:r>
      <w:r w:rsidRPr="0020569E">
        <w:rPr>
          <w:rFonts w:ascii="Times New Roman" w:hAnsi="Times New Roman"/>
          <w:sz w:val="28"/>
          <w:szCs w:val="19"/>
        </w:rPr>
        <w:t>(леривон), ф</w:t>
      </w:r>
      <w:r w:rsidRPr="0020569E">
        <w:rPr>
          <w:rFonts w:ascii="Times New Roman" w:hAnsi="Times New Roman"/>
          <w:bCs/>
          <w:sz w:val="28"/>
          <w:szCs w:val="19"/>
        </w:rPr>
        <w:t xml:space="preserve">луоксетин </w:t>
      </w:r>
      <w:r w:rsidRPr="0020569E">
        <w:rPr>
          <w:rFonts w:ascii="Times New Roman" w:hAnsi="Times New Roman"/>
          <w:sz w:val="28"/>
          <w:szCs w:val="19"/>
        </w:rPr>
        <w:t>(прозак), н</w:t>
      </w:r>
      <w:r w:rsidRPr="0020569E">
        <w:rPr>
          <w:rFonts w:ascii="Times New Roman" w:hAnsi="Times New Roman"/>
          <w:bCs/>
          <w:sz w:val="28"/>
          <w:szCs w:val="19"/>
        </w:rPr>
        <w:t xml:space="preserve">иаламид </w:t>
      </w:r>
      <w:r w:rsidRPr="0020569E">
        <w:rPr>
          <w:rFonts w:ascii="Times New Roman" w:hAnsi="Times New Roman"/>
          <w:sz w:val="28"/>
          <w:szCs w:val="19"/>
        </w:rPr>
        <w:t>(нуредал).</w:t>
      </w:r>
    </w:p>
    <w:p w:rsidR="0033576F" w:rsidRPr="0020569E" w:rsidRDefault="003357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Побочные эффекты могут включать диспептические расстройства, аллергические реакции, половую дисфункцию.</w:t>
      </w:r>
    </w:p>
    <w:p w:rsidR="0033576F" w:rsidRPr="0020569E" w:rsidRDefault="003357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Главная характеристика ИМАО — выраженный стимулирующий эффект. В этом отношении они представляют собой переходную группу между тимоаналептиками и психостимуляторами. По сравнению с классическими ТЦА, необратимые ИМАО более эффективны при невротических и реактивных депрессиях, сопровождающихся тревогой и обсессивно-фобической симптоматикой, а также при атипичных депрессиях. Однако использование ИМАО ограничено в связи с неблагоприятным взаимодействием с пищевым тирамином. Это взаимодействие может вызывать потенциальную угрозу жизни из-за развития тираминового криза, включающего повышение температуры, гипертонический криз, инфаркт миокарда или инсульт.</w:t>
      </w:r>
    </w:p>
    <w:p w:rsidR="0033576F" w:rsidRPr="0020569E" w:rsidRDefault="003357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ИМАО используются в тех случаях, когда ни ТЦА, ни антидепрессанты нового поколения не дали положительного результата.</w:t>
      </w:r>
    </w:p>
    <w:p w:rsidR="000E3FBD" w:rsidRPr="0020569E" w:rsidRDefault="00CC7ED6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2"/>
        </w:rPr>
        <w:t>Побочные эффекты антидепрессантов</w:t>
      </w:r>
      <w:r w:rsidR="00291E30" w:rsidRPr="0020569E">
        <w:rPr>
          <w:rFonts w:ascii="Times New Roman" w:hAnsi="Times New Roman"/>
          <w:sz w:val="28"/>
          <w:szCs w:val="12"/>
        </w:rPr>
        <w:t>: 1)ч</w:t>
      </w:r>
      <w:r w:rsidR="000E3FBD" w:rsidRPr="0020569E">
        <w:rPr>
          <w:rFonts w:ascii="Times New Roman" w:hAnsi="Times New Roman"/>
          <w:sz w:val="28"/>
          <w:szCs w:val="19"/>
        </w:rPr>
        <w:t>резмерная вялость</w:t>
      </w:r>
      <w:r w:rsidR="00291E30" w:rsidRPr="0020569E">
        <w:rPr>
          <w:rFonts w:ascii="Times New Roman" w:hAnsi="Times New Roman"/>
          <w:sz w:val="28"/>
          <w:szCs w:val="19"/>
        </w:rPr>
        <w:t xml:space="preserve">; </w:t>
      </w:r>
      <w:r w:rsidR="000E3FBD" w:rsidRPr="0020569E">
        <w:rPr>
          <w:rFonts w:ascii="Times New Roman" w:hAnsi="Times New Roman"/>
          <w:sz w:val="28"/>
          <w:szCs w:val="19"/>
        </w:rPr>
        <w:t>2</w:t>
      </w:r>
      <w:r w:rsidR="00291E30" w:rsidRPr="0020569E">
        <w:rPr>
          <w:rFonts w:ascii="Times New Roman" w:hAnsi="Times New Roman"/>
          <w:sz w:val="28"/>
          <w:szCs w:val="19"/>
        </w:rPr>
        <w:t>)а</w:t>
      </w:r>
      <w:r w:rsidR="000E3FBD" w:rsidRPr="0020569E">
        <w:rPr>
          <w:rFonts w:ascii="Times New Roman" w:hAnsi="Times New Roman"/>
          <w:sz w:val="28"/>
          <w:szCs w:val="19"/>
        </w:rPr>
        <w:t>нтихолинергическое действие (преимущественно у ТЦА):</w:t>
      </w:r>
      <w:r w:rsidR="00291E30" w:rsidRPr="0020569E">
        <w:rPr>
          <w:rFonts w:ascii="Times New Roman" w:hAnsi="Times New Roman"/>
          <w:sz w:val="28"/>
          <w:szCs w:val="19"/>
        </w:rPr>
        <w:t xml:space="preserve"> с</w:t>
      </w:r>
      <w:r w:rsidR="000E3FBD" w:rsidRPr="0020569E">
        <w:rPr>
          <w:rFonts w:ascii="Times New Roman" w:hAnsi="Times New Roman"/>
          <w:sz w:val="28"/>
          <w:szCs w:val="19"/>
        </w:rPr>
        <w:t>ухость во рту</w:t>
      </w:r>
      <w:r w:rsidR="00291E30" w:rsidRPr="0020569E">
        <w:rPr>
          <w:rFonts w:ascii="Times New Roman" w:hAnsi="Times New Roman"/>
          <w:sz w:val="28"/>
          <w:szCs w:val="19"/>
        </w:rPr>
        <w:t>;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="00291E30" w:rsidRPr="0020569E">
        <w:rPr>
          <w:rFonts w:ascii="Times New Roman" w:hAnsi="Times New Roman"/>
          <w:sz w:val="28"/>
          <w:szCs w:val="19"/>
        </w:rPr>
        <w:t>н</w:t>
      </w:r>
      <w:r w:rsidR="000E3FBD" w:rsidRPr="0020569E">
        <w:rPr>
          <w:rFonts w:ascii="Times New Roman" w:hAnsi="Times New Roman"/>
          <w:sz w:val="28"/>
          <w:szCs w:val="19"/>
        </w:rPr>
        <w:t>арушения аккомодации</w:t>
      </w:r>
      <w:r w:rsidR="00291E30" w:rsidRPr="0020569E">
        <w:rPr>
          <w:rFonts w:ascii="Times New Roman" w:hAnsi="Times New Roman"/>
          <w:sz w:val="28"/>
          <w:szCs w:val="19"/>
        </w:rPr>
        <w:t>; с</w:t>
      </w:r>
      <w:r w:rsidR="000E3FBD" w:rsidRPr="0020569E">
        <w:rPr>
          <w:rFonts w:ascii="Times New Roman" w:hAnsi="Times New Roman"/>
          <w:sz w:val="28"/>
          <w:szCs w:val="19"/>
        </w:rPr>
        <w:t>ердцебиение, тахикардия, головокружения, ортостатическая гипотензия</w:t>
      </w:r>
      <w:r w:rsidR="00291E30" w:rsidRPr="0020569E">
        <w:rPr>
          <w:rFonts w:ascii="Times New Roman" w:hAnsi="Times New Roman"/>
          <w:sz w:val="28"/>
          <w:szCs w:val="19"/>
        </w:rPr>
        <w:t>; з</w:t>
      </w:r>
      <w:r w:rsidR="000E3FBD" w:rsidRPr="0020569E">
        <w:rPr>
          <w:rFonts w:ascii="Times New Roman" w:hAnsi="Times New Roman"/>
          <w:sz w:val="28"/>
          <w:szCs w:val="19"/>
        </w:rPr>
        <w:t>адержка мочеиспускания</w:t>
      </w:r>
      <w:r w:rsidR="00291E30" w:rsidRPr="0020569E">
        <w:rPr>
          <w:rFonts w:ascii="Times New Roman" w:hAnsi="Times New Roman"/>
          <w:sz w:val="28"/>
          <w:szCs w:val="19"/>
        </w:rPr>
        <w:t>; з</w:t>
      </w:r>
      <w:r w:rsidR="000E3FBD" w:rsidRPr="0020569E">
        <w:rPr>
          <w:rFonts w:ascii="Times New Roman" w:hAnsi="Times New Roman"/>
          <w:sz w:val="28"/>
          <w:szCs w:val="19"/>
        </w:rPr>
        <w:t>апоры</w:t>
      </w:r>
      <w:r w:rsidR="00291E30" w:rsidRPr="0020569E">
        <w:rPr>
          <w:rFonts w:ascii="Times New Roman" w:hAnsi="Times New Roman"/>
          <w:sz w:val="28"/>
          <w:szCs w:val="19"/>
        </w:rPr>
        <w:t>; н</w:t>
      </w:r>
      <w:r w:rsidR="000E3FBD" w:rsidRPr="0020569E">
        <w:rPr>
          <w:rFonts w:ascii="Times New Roman" w:hAnsi="Times New Roman"/>
          <w:sz w:val="28"/>
          <w:szCs w:val="19"/>
        </w:rPr>
        <w:t>арушения памяти</w:t>
      </w:r>
      <w:r w:rsidR="00291E30" w:rsidRPr="0020569E">
        <w:rPr>
          <w:rFonts w:ascii="Times New Roman" w:hAnsi="Times New Roman"/>
          <w:sz w:val="28"/>
          <w:szCs w:val="19"/>
        </w:rPr>
        <w:t>; 3) н</w:t>
      </w:r>
      <w:r w:rsidR="000E3FBD" w:rsidRPr="0020569E">
        <w:rPr>
          <w:rFonts w:ascii="Times New Roman" w:hAnsi="Times New Roman"/>
          <w:sz w:val="28"/>
          <w:szCs w:val="19"/>
        </w:rPr>
        <w:t>арушения сердечной проводимости; сократительной способности миокарда (преимущественно ТЦА)</w:t>
      </w:r>
      <w:r w:rsidR="00291E30" w:rsidRPr="0020569E">
        <w:rPr>
          <w:rFonts w:ascii="Times New Roman" w:hAnsi="Times New Roman"/>
          <w:sz w:val="28"/>
          <w:szCs w:val="19"/>
        </w:rPr>
        <w:t>; 4) ц</w:t>
      </w:r>
      <w:r w:rsidR="000E3FBD" w:rsidRPr="0020569E">
        <w:rPr>
          <w:rFonts w:ascii="Times New Roman" w:hAnsi="Times New Roman"/>
          <w:sz w:val="28"/>
          <w:szCs w:val="19"/>
        </w:rPr>
        <w:t>ентральный антихолинергический синдром в виде:</w:t>
      </w:r>
      <w:r w:rsidR="00291E30" w:rsidRPr="0020569E">
        <w:rPr>
          <w:rFonts w:ascii="Times New Roman" w:hAnsi="Times New Roman"/>
          <w:sz w:val="28"/>
          <w:szCs w:val="19"/>
        </w:rPr>
        <w:t xml:space="preserve"> в</w:t>
      </w:r>
      <w:r w:rsidR="000E3FBD" w:rsidRPr="0020569E">
        <w:rPr>
          <w:rFonts w:ascii="Times New Roman" w:hAnsi="Times New Roman"/>
          <w:sz w:val="28"/>
          <w:szCs w:val="19"/>
        </w:rPr>
        <w:t>ыраженных зрительных галлюцинаций</w:t>
      </w:r>
      <w:r w:rsidR="00291E30" w:rsidRPr="0020569E">
        <w:rPr>
          <w:rFonts w:ascii="Times New Roman" w:hAnsi="Times New Roman"/>
          <w:sz w:val="28"/>
          <w:szCs w:val="19"/>
        </w:rPr>
        <w:t>; р</w:t>
      </w:r>
      <w:r w:rsidR="000E3FBD" w:rsidRPr="0020569E">
        <w:rPr>
          <w:rFonts w:ascii="Times New Roman" w:hAnsi="Times New Roman"/>
          <w:sz w:val="28"/>
          <w:szCs w:val="19"/>
        </w:rPr>
        <w:t>астерянности и нарушений памяти на текущие события</w:t>
      </w:r>
      <w:r w:rsidR="00291E30" w:rsidRPr="0020569E">
        <w:rPr>
          <w:rFonts w:ascii="Times New Roman" w:hAnsi="Times New Roman"/>
          <w:sz w:val="28"/>
          <w:szCs w:val="19"/>
        </w:rPr>
        <w:t>; р</w:t>
      </w:r>
      <w:r w:rsidR="000E3FBD" w:rsidRPr="0020569E">
        <w:rPr>
          <w:rFonts w:ascii="Times New Roman" w:hAnsi="Times New Roman"/>
          <w:sz w:val="28"/>
          <w:szCs w:val="19"/>
        </w:rPr>
        <w:t>азличных видов дезориентировки</w:t>
      </w:r>
      <w:r w:rsidR="00291E30" w:rsidRPr="0020569E">
        <w:rPr>
          <w:rFonts w:ascii="Times New Roman" w:hAnsi="Times New Roman"/>
          <w:sz w:val="28"/>
          <w:szCs w:val="19"/>
        </w:rPr>
        <w:t xml:space="preserve">; </w:t>
      </w:r>
      <w:r w:rsidR="000E3FBD" w:rsidRPr="0020569E">
        <w:rPr>
          <w:rFonts w:ascii="Times New Roman" w:hAnsi="Times New Roman"/>
          <w:sz w:val="28"/>
          <w:szCs w:val="19"/>
        </w:rPr>
        <w:t>5</w:t>
      </w:r>
      <w:r w:rsidR="00291E30" w:rsidRPr="0020569E">
        <w:rPr>
          <w:rFonts w:ascii="Times New Roman" w:hAnsi="Times New Roman"/>
          <w:sz w:val="28"/>
          <w:szCs w:val="19"/>
        </w:rPr>
        <w:t>) н</w:t>
      </w:r>
      <w:r w:rsidR="000E3FBD" w:rsidRPr="0020569E">
        <w:rPr>
          <w:rFonts w:ascii="Times New Roman" w:hAnsi="Times New Roman"/>
          <w:sz w:val="28"/>
          <w:szCs w:val="19"/>
        </w:rPr>
        <w:t>орадренергический эффект в виде повышения тревожности, тахикардии, тремора, нарушение эрекции и эякуляции</w:t>
      </w:r>
      <w:r w:rsidR="00291E30" w:rsidRPr="0020569E">
        <w:rPr>
          <w:rFonts w:ascii="Times New Roman" w:hAnsi="Times New Roman"/>
          <w:sz w:val="28"/>
          <w:szCs w:val="19"/>
        </w:rPr>
        <w:t>; 6) с</w:t>
      </w:r>
      <w:r w:rsidR="000E3FBD" w:rsidRPr="0020569E">
        <w:rPr>
          <w:rFonts w:ascii="Times New Roman" w:hAnsi="Times New Roman"/>
          <w:sz w:val="28"/>
          <w:szCs w:val="19"/>
        </w:rPr>
        <w:t>еротониновый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="000E3FBD" w:rsidRPr="0020569E">
        <w:rPr>
          <w:rFonts w:ascii="Times New Roman" w:hAnsi="Times New Roman"/>
          <w:sz w:val="28"/>
          <w:szCs w:val="19"/>
        </w:rPr>
        <w:t>синдром. Возникает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="000E3FBD" w:rsidRPr="0020569E">
        <w:rPr>
          <w:rFonts w:ascii="Times New Roman" w:hAnsi="Times New Roman"/>
          <w:sz w:val="28"/>
          <w:szCs w:val="19"/>
        </w:rPr>
        <w:t>при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="000E3FBD" w:rsidRPr="0020569E">
        <w:rPr>
          <w:rFonts w:ascii="Times New Roman" w:hAnsi="Times New Roman"/>
          <w:sz w:val="28"/>
          <w:szCs w:val="19"/>
        </w:rPr>
        <w:t>сочетанном приеме ИМАО и СИОЗС</w:t>
      </w:r>
      <w:r w:rsidR="00291E30" w:rsidRPr="0020569E">
        <w:rPr>
          <w:rFonts w:ascii="Times New Roman" w:hAnsi="Times New Roman"/>
          <w:sz w:val="28"/>
          <w:szCs w:val="19"/>
        </w:rPr>
        <w:t>, ИМАО и ТЦА, нефазадона и ТЦА; 7) н</w:t>
      </w:r>
      <w:r w:rsidR="000E3FBD" w:rsidRPr="0020569E">
        <w:rPr>
          <w:rFonts w:ascii="Times New Roman" w:hAnsi="Times New Roman"/>
          <w:sz w:val="28"/>
          <w:szCs w:val="19"/>
        </w:rPr>
        <w:t>арушения функций печени</w:t>
      </w:r>
      <w:r w:rsidR="00291E30" w:rsidRPr="0020569E">
        <w:rPr>
          <w:rFonts w:ascii="Times New Roman" w:hAnsi="Times New Roman"/>
          <w:sz w:val="28"/>
          <w:szCs w:val="19"/>
        </w:rPr>
        <w:t xml:space="preserve">; </w:t>
      </w:r>
      <w:r w:rsidR="000E3FBD" w:rsidRPr="0020569E">
        <w:rPr>
          <w:rFonts w:ascii="Times New Roman" w:hAnsi="Times New Roman"/>
          <w:sz w:val="28"/>
          <w:szCs w:val="19"/>
        </w:rPr>
        <w:t>8</w:t>
      </w:r>
      <w:r w:rsidR="00291E30" w:rsidRPr="0020569E">
        <w:rPr>
          <w:rFonts w:ascii="Times New Roman" w:hAnsi="Times New Roman"/>
          <w:sz w:val="28"/>
          <w:szCs w:val="19"/>
        </w:rPr>
        <w:t>) п</w:t>
      </w:r>
      <w:r w:rsidR="000E3FBD" w:rsidRPr="0020569E">
        <w:rPr>
          <w:rFonts w:ascii="Times New Roman" w:hAnsi="Times New Roman"/>
          <w:sz w:val="28"/>
          <w:szCs w:val="19"/>
        </w:rPr>
        <w:t>овышение судорожной готовности</w:t>
      </w:r>
      <w:r w:rsidR="00291E30" w:rsidRPr="0020569E">
        <w:rPr>
          <w:rFonts w:ascii="Times New Roman" w:hAnsi="Times New Roman"/>
          <w:sz w:val="28"/>
          <w:szCs w:val="19"/>
        </w:rPr>
        <w:t>; 9)</w:t>
      </w:r>
      <w:r w:rsidR="000E3FBD" w:rsidRPr="0020569E">
        <w:rPr>
          <w:rFonts w:ascii="Times New Roman" w:hAnsi="Times New Roman"/>
          <w:sz w:val="28"/>
          <w:szCs w:val="19"/>
        </w:rPr>
        <w:t xml:space="preserve"> </w:t>
      </w:r>
      <w:r w:rsidR="00291E30" w:rsidRPr="0020569E">
        <w:rPr>
          <w:rFonts w:ascii="Times New Roman" w:hAnsi="Times New Roman"/>
          <w:sz w:val="28"/>
          <w:szCs w:val="19"/>
        </w:rPr>
        <w:t>г</w:t>
      </w:r>
      <w:r w:rsidR="000E3FBD" w:rsidRPr="0020569E">
        <w:rPr>
          <w:rFonts w:ascii="Times New Roman" w:hAnsi="Times New Roman"/>
          <w:sz w:val="28"/>
          <w:szCs w:val="19"/>
        </w:rPr>
        <w:t>ематологические изменения.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Побочные явления: диспептические симптомы, снижение систолического давления, бессонница, головная боль, сухость во рту, задержка стула и другие. При назначении ниаламида необходимо учитывать возможность развития побочных эффектов, связанных с ингибированием МАО. Одновременно с ниаламидом нельзя назначать ТЦА, другие ИМАО, необходим 2-3-недельный перерыв перед назначением других антидепрессантов. Во избежание тираминового синдрома во время лечения ниаламидом необходимо исключать из рациона пищевые продукты, содержащие тирамин и другие сосудосуживающие моноамины, в том числе сливки, кофе, пиво, сыр, вино, копчености.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bCs/>
          <w:sz w:val="28"/>
          <w:szCs w:val="20"/>
        </w:rPr>
        <w:t>Побочные действия препаратов и методы сестринского ухода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1.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Антихолинергическое действие: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- Сухость во рту. Предлагать карамели, жевательную резинку, частое питье воды маленькими глотками. Следить за гигиеной полости рта. — Ухудшение зрения. Объяснить больному, что вероятнее всего, это действие ослабеет через несколько недель.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— Запор. Порекомендовать пищу, богатую клетчаткой; поощрять физическую активность и прием жидкости при отсутствии противопоказаний.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— Задержка мочи. Предупредить больного, чтобы он сообщал о любых нарушениях мочеотделения; контролировать суточный диурез.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2.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Седативное действие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Обсудить с врачом возможность приема лекарства на ночь. Предупредить больного, чтобы он не управлял автомашиной и не работал с опасной техникой.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3.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Ортостатическая гипотензия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Проверять АД, отражать изменения в документации и сообщать о значимых изменениях врачу. Предупредить больного, чтобы он медленно поднимался из положения лежа или сидя.</w:t>
      </w:r>
    </w:p>
    <w:p w:rsidR="00320779" w:rsidRPr="0020569E" w:rsidRDefault="00320779" w:rsidP="00A3564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4.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Кардиотоксическое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действие: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тахикардия;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нарушения</w:t>
      </w:r>
      <w:r w:rsidR="00A3564A" w:rsidRPr="00A3564A">
        <w:rPr>
          <w:rFonts w:ascii="Times New Roman" w:hAnsi="Times New Roman"/>
          <w:sz w:val="28"/>
          <w:szCs w:val="24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сердечного ритма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Мониторинг частоты и ритма пульса; сообщать врачу о</w:t>
      </w:r>
      <w:r w:rsidR="00291E30" w:rsidRPr="0020569E">
        <w:rPr>
          <w:rFonts w:ascii="Times New Roman" w:hAnsi="Times New Roman"/>
          <w:sz w:val="28"/>
          <w:szCs w:val="19"/>
        </w:rPr>
        <w:t>бо</w:t>
      </w:r>
      <w:r w:rsidRPr="0020569E">
        <w:rPr>
          <w:rFonts w:ascii="Times New Roman" w:hAnsi="Times New Roman"/>
          <w:sz w:val="28"/>
          <w:szCs w:val="19"/>
        </w:rPr>
        <w:t xml:space="preserve"> всех значимых изменениях этих показателей.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5.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Фоточувствительность</w:t>
      </w:r>
    </w:p>
    <w:p w:rsidR="00320779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9"/>
        </w:rPr>
        <w:t>Рекомендовать больному пользоваться солнцезащитными средствами, одеждой и очками при нахождении вне помещения.</w:t>
      </w:r>
    </w:p>
    <w:p w:rsidR="0020569E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6.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Гипертонические кризы (вызванные ингибиторами МАО)</w:t>
      </w:r>
      <w:r w:rsidR="00806142" w:rsidRPr="0020569E">
        <w:rPr>
          <w:rFonts w:ascii="Times New Roman" w:hAnsi="Times New Roman"/>
          <w:sz w:val="28"/>
          <w:szCs w:val="19"/>
        </w:rPr>
        <w:t xml:space="preserve">. </w:t>
      </w:r>
      <w:r w:rsidRPr="0020569E">
        <w:rPr>
          <w:rFonts w:ascii="Times New Roman" w:hAnsi="Times New Roman"/>
          <w:sz w:val="28"/>
          <w:szCs w:val="19"/>
        </w:rPr>
        <w:t>Гипертонический криз возникает, если пациент во время лечения ингибиторами МАО употребляет пищу, содержащую тирамин.</w:t>
      </w:r>
    </w:p>
    <w:p w:rsidR="00744C1D" w:rsidRPr="0020569E" w:rsidRDefault="00320779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20569E">
        <w:rPr>
          <w:rFonts w:ascii="Times New Roman" w:hAnsi="Times New Roman"/>
          <w:sz w:val="28"/>
          <w:szCs w:val="19"/>
        </w:rPr>
        <w:t>7.</w:t>
      </w:r>
      <w:r w:rsidR="0020569E" w:rsidRPr="0020569E">
        <w:rPr>
          <w:rFonts w:ascii="Times New Roman" w:hAnsi="Times New Roman"/>
          <w:sz w:val="28"/>
          <w:szCs w:val="19"/>
        </w:rPr>
        <w:t xml:space="preserve"> </w:t>
      </w:r>
      <w:r w:rsidRPr="0020569E">
        <w:rPr>
          <w:rFonts w:ascii="Times New Roman" w:hAnsi="Times New Roman"/>
          <w:sz w:val="28"/>
          <w:szCs w:val="19"/>
        </w:rPr>
        <w:t>Приапизм (вызванный приемом тразадона)</w:t>
      </w:r>
      <w:r w:rsidR="00BF18E2" w:rsidRPr="0020569E">
        <w:rPr>
          <w:rFonts w:ascii="Times New Roman" w:hAnsi="Times New Roman"/>
          <w:sz w:val="28"/>
          <w:szCs w:val="19"/>
        </w:rPr>
        <w:t>.</w:t>
      </w:r>
      <w:r w:rsidRPr="0020569E">
        <w:rPr>
          <w:rFonts w:ascii="Times New Roman" w:hAnsi="Times New Roman"/>
          <w:sz w:val="28"/>
          <w:szCs w:val="19"/>
        </w:rPr>
        <w:t xml:space="preserve"> Если больной жалуется на продолжительную или неадекватную эрекцию, прекратить выдачу этого препарата и немедленно сообщить врачу.</w:t>
      </w:r>
    </w:p>
    <w:p w:rsidR="0033576F" w:rsidRPr="0020569E" w:rsidRDefault="0033576F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20569E" w:rsidRPr="0020569E" w:rsidRDefault="0020569E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br w:type="page"/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Заключение</w:t>
      </w:r>
    </w:p>
    <w:p w:rsidR="0020569E" w:rsidRPr="0020569E" w:rsidRDefault="0020569E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</w:p>
    <w:p w:rsidR="0020569E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 xml:space="preserve">Термин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транквилизаторы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 соответствует понятию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успокаивающие средства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. Транквилизаторы обозначались также как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атарактики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,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антифобические средства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, 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>анксиолитическйе вещества</w:t>
      </w:r>
      <w:r w:rsidR="0020569E" w:rsidRPr="0020569E">
        <w:rPr>
          <w:rFonts w:ascii="Times New Roman" w:hAnsi="Times New Roman"/>
          <w:sz w:val="28"/>
          <w:szCs w:val="15"/>
        </w:rPr>
        <w:t>"</w:t>
      </w:r>
      <w:r w:rsidRPr="0020569E">
        <w:rPr>
          <w:rFonts w:ascii="Times New Roman" w:hAnsi="Times New Roman"/>
          <w:sz w:val="28"/>
          <w:szCs w:val="15"/>
        </w:rPr>
        <w:t xml:space="preserve"> и др.</w:t>
      </w:r>
    </w:p>
    <w:p w:rsidR="0020569E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5"/>
        </w:rPr>
        <w:t xml:space="preserve">В 1966 г. научная группа Всемирной организации здравоохранения предложила для психотропных препаратов </w:t>
      </w:r>
      <w:r w:rsidRPr="0020569E">
        <w:rPr>
          <w:rFonts w:ascii="Times New Roman" w:hAnsi="Times New Roman"/>
          <w:sz w:val="28"/>
          <w:szCs w:val="16"/>
        </w:rPr>
        <w:t>следующую классификацию.</w:t>
      </w:r>
    </w:p>
    <w:p w:rsidR="0020569E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 xml:space="preserve">А) Нейролептики, они же 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антипсихотические средства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 xml:space="preserve">, ранее обозначавшиеся 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большие транквилизаторы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 xml:space="preserve">, или 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атарактики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, а к ним относятся производные бутирофенона, тиоксантена, резерпин и подобные ему вещества. Эти вещества оказывают терапевтический эффект при психозах и других психических расстройствах. Характерно вызываемое этими веществами побочное действие — экстрапирамидные симптомы.</w:t>
      </w:r>
    </w:p>
    <w:p w:rsidR="0020569E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 xml:space="preserve">Б) Анксиолитические седативные средства, ранее называвшиеся 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малые транквилизаторы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, понижающие патологический страх, напряжение, возбуждение; они обычно обладают противосудорожной активностью, не вызывают вегетативных и экстрапирамидных побочных эффектов; могут вызывать привыкание. К ним относятся мепротан и его аналоги, производные диазепоксида (хлордиазепоксид и др.), а также барбитураты.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 xml:space="preserve">В) Антидепрессанты — вещества, применяемые при лечении патологических депрессивных состояний. К ним относятся ингибиторы </w:t>
      </w:r>
      <w:r w:rsidRPr="0020569E">
        <w:rPr>
          <w:rFonts w:ascii="Times New Roman" w:hAnsi="Times New Roman"/>
          <w:iCs/>
          <w:sz w:val="28"/>
          <w:szCs w:val="16"/>
        </w:rPr>
        <w:t>МАО.</w:t>
      </w:r>
    </w:p>
    <w:p w:rsidR="0020569E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0569E">
        <w:rPr>
          <w:rFonts w:ascii="Times New Roman" w:hAnsi="Times New Roman"/>
          <w:sz w:val="28"/>
          <w:szCs w:val="16"/>
        </w:rPr>
        <w:t>Г) Психостимуляторы. К ним относятся фенамин и его аналоги, кофеин.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 xml:space="preserve">Д) Психодислептики (галлюциногены), называемые также 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психозомиметическими веществами</w:t>
      </w:r>
      <w:r w:rsidR="0020569E" w:rsidRPr="0020569E">
        <w:rPr>
          <w:rFonts w:ascii="Times New Roman" w:hAnsi="Times New Roman"/>
          <w:sz w:val="28"/>
          <w:szCs w:val="16"/>
        </w:rPr>
        <w:t>"</w:t>
      </w:r>
      <w:r w:rsidRPr="0020569E">
        <w:rPr>
          <w:rFonts w:ascii="Times New Roman" w:hAnsi="Times New Roman"/>
          <w:sz w:val="28"/>
          <w:szCs w:val="16"/>
        </w:rPr>
        <w:t>. К этой группе относятся диэтиламид лизергиновой кислоты, мескалин, псилоцибин и др.</w:t>
      </w:r>
    </w:p>
    <w:p w:rsidR="005234A1" w:rsidRPr="0020569E" w:rsidRDefault="005234A1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6"/>
        </w:rPr>
        <w:t>С точки зрения практического медицинского применения наиболее целесообразно делить психотропные препараты на следующие группы: а) нейролептические средства; б) транквилизаторы; в) седативные средства; г) антидепрессанты; д) психостимулирующие средства.</w:t>
      </w:r>
    </w:p>
    <w:p w:rsidR="0020569E" w:rsidRPr="0020569E" w:rsidRDefault="0020569E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</w:p>
    <w:p w:rsidR="0020569E" w:rsidRPr="0020569E" w:rsidRDefault="0020569E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br w:type="page"/>
      </w:r>
    </w:p>
    <w:p w:rsidR="005234A1" w:rsidRPr="0020569E" w:rsidRDefault="005234A1" w:rsidP="0020569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Список использованной литературы</w:t>
      </w:r>
    </w:p>
    <w:p w:rsidR="00BF18E2" w:rsidRPr="0020569E" w:rsidRDefault="00BF18E2" w:rsidP="0020569E">
      <w:pPr>
        <w:suppressAutoHyphens/>
        <w:spacing w:after="0" w:line="360" w:lineRule="auto"/>
        <w:rPr>
          <w:rFonts w:ascii="Times New Roman" w:hAnsi="Times New Roman"/>
          <w:sz w:val="28"/>
          <w:szCs w:val="15"/>
        </w:rPr>
      </w:pPr>
    </w:p>
    <w:p w:rsidR="00806142" w:rsidRPr="0020569E" w:rsidRDefault="0080614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</w:rPr>
        <w:t>1.</w:t>
      </w:r>
      <w:r w:rsidR="0020569E" w:rsidRPr="0020569E">
        <w:rPr>
          <w:rFonts w:ascii="Times New Roman" w:hAnsi="Times New Roman"/>
          <w:sz w:val="28"/>
        </w:rPr>
        <w:t xml:space="preserve"> </w:t>
      </w:r>
      <w:r w:rsidRPr="0020569E">
        <w:rPr>
          <w:rFonts w:ascii="Times New Roman" w:hAnsi="Times New Roman"/>
          <w:sz w:val="28"/>
          <w:szCs w:val="12"/>
        </w:rPr>
        <w:t>Исследования в области психофармакологии. Всемирная организация здравоохранения. Серия технических докладов № 371. Женева. 1967.- М.. Медицина, 1969. – С. 122.</w:t>
      </w:r>
    </w:p>
    <w:p w:rsidR="005234A1" w:rsidRPr="0020569E" w:rsidRDefault="00806142" w:rsidP="0020569E">
      <w:pPr>
        <w:suppressAutoHyphens/>
        <w:spacing w:after="0" w:line="360" w:lineRule="auto"/>
        <w:rPr>
          <w:rFonts w:ascii="Times New Roman" w:hAnsi="Times New Roman"/>
          <w:sz w:val="28"/>
          <w:szCs w:val="15"/>
        </w:rPr>
      </w:pPr>
      <w:r w:rsidRPr="0020569E">
        <w:rPr>
          <w:rFonts w:ascii="Times New Roman" w:hAnsi="Times New Roman"/>
          <w:sz w:val="28"/>
          <w:szCs w:val="15"/>
        </w:rPr>
        <w:t>2</w:t>
      </w:r>
      <w:r w:rsidR="00BF18E2" w:rsidRPr="0020569E">
        <w:rPr>
          <w:rFonts w:ascii="Times New Roman" w:hAnsi="Times New Roman"/>
          <w:sz w:val="28"/>
          <w:szCs w:val="15"/>
        </w:rPr>
        <w:t>.</w:t>
      </w:r>
      <w:r w:rsidR="0020569E" w:rsidRPr="0020569E">
        <w:rPr>
          <w:rFonts w:ascii="Times New Roman" w:hAnsi="Times New Roman"/>
          <w:sz w:val="28"/>
          <w:szCs w:val="15"/>
        </w:rPr>
        <w:t xml:space="preserve"> </w:t>
      </w:r>
      <w:r w:rsidR="00291E30" w:rsidRPr="0020569E">
        <w:rPr>
          <w:rFonts w:ascii="Times New Roman" w:hAnsi="Times New Roman"/>
          <w:sz w:val="28"/>
          <w:szCs w:val="15"/>
        </w:rPr>
        <w:t>Машковский М.Д. Лекарственные средства</w:t>
      </w:r>
      <w:r w:rsidR="00BF18E2" w:rsidRPr="0020569E">
        <w:rPr>
          <w:rFonts w:ascii="Times New Roman" w:hAnsi="Times New Roman"/>
          <w:sz w:val="28"/>
          <w:szCs w:val="15"/>
        </w:rPr>
        <w:t>. Часть 1. М., 1986.</w:t>
      </w:r>
    </w:p>
    <w:p w:rsidR="00BF18E2" w:rsidRPr="0020569E" w:rsidRDefault="0080614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12"/>
        </w:rPr>
      </w:pPr>
      <w:r w:rsidRPr="0020569E">
        <w:rPr>
          <w:rFonts w:ascii="Times New Roman" w:hAnsi="Times New Roman"/>
          <w:sz w:val="28"/>
          <w:szCs w:val="12"/>
        </w:rPr>
        <w:t>3</w:t>
      </w:r>
      <w:r w:rsidR="00BF18E2" w:rsidRPr="0020569E">
        <w:rPr>
          <w:rFonts w:ascii="Times New Roman" w:hAnsi="Times New Roman"/>
          <w:sz w:val="28"/>
          <w:szCs w:val="12"/>
        </w:rPr>
        <w:t>.</w:t>
      </w:r>
      <w:r w:rsidR="0020569E" w:rsidRPr="0020569E">
        <w:rPr>
          <w:rFonts w:ascii="Times New Roman" w:hAnsi="Times New Roman"/>
          <w:sz w:val="28"/>
          <w:szCs w:val="12"/>
        </w:rPr>
        <w:t xml:space="preserve"> </w:t>
      </w:r>
      <w:r w:rsidR="00BF18E2" w:rsidRPr="0020569E">
        <w:rPr>
          <w:rFonts w:ascii="Times New Roman" w:hAnsi="Times New Roman"/>
          <w:sz w:val="28"/>
          <w:szCs w:val="12"/>
        </w:rPr>
        <w:t xml:space="preserve">Машковский М. Д., Полежаева А. И., Андреева Н. И Новые психотропные препараты (обзор). </w:t>
      </w:r>
      <w:r w:rsidR="00BF18E2" w:rsidRPr="0020569E">
        <w:rPr>
          <w:rFonts w:ascii="Times New Roman" w:hAnsi="Times New Roman"/>
          <w:sz w:val="28"/>
          <w:szCs w:val="12"/>
          <w:lang w:val="en-US"/>
        </w:rPr>
        <w:t>I</w:t>
      </w:r>
      <w:r w:rsidR="00BF18E2" w:rsidRPr="0020569E">
        <w:rPr>
          <w:rFonts w:ascii="Times New Roman" w:hAnsi="Times New Roman"/>
          <w:sz w:val="28"/>
          <w:szCs w:val="12"/>
        </w:rPr>
        <w:t>. Антидепрессанты.- Хим.- фарм. журн., 1989, Л., с. 19-29.</w:t>
      </w:r>
    </w:p>
    <w:p w:rsidR="00BF18E2" w:rsidRPr="0020569E" w:rsidRDefault="00806142" w:rsidP="0020569E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20569E">
        <w:rPr>
          <w:rFonts w:ascii="Times New Roman" w:hAnsi="Times New Roman"/>
          <w:sz w:val="28"/>
          <w:szCs w:val="12"/>
        </w:rPr>
        <w:t>4</w:t>
      </w:r>
      <w:r w:rsidR="00BF18E2" w:rsidRPr="0020569E">
        <w:rPr>
          <w:rFonts w:ascii="Times New Roman" w:hAnsi="Times New Roman"/>
          <w:sz w:val="28"/>
          <w:szCs w:val="12"/>
        </w:rPr>
        <w:t>.</w:t>
      </w:r>
      <w:r w:rsidR="0020569E" w:rsidRPr="0020569E">
        <w:rPr>
          <w:rFonts w:ascii="Times New Roman" w:hAnsi="Times New Roman"/>
          <w:sz w:val="28"/>
          <w:szCs w:val="12"/>
        </w:rPr>
        <w:t xml:space="preserve"> </w:t>
      </w:r>
      <w:r w:rsidR="00BF18E2" w:rsidRPr="0020569E">
        <w:rPr>
          <w:rFonts w:ascii="Times New Roman" w:hAnsi="Times New Roman"/>
          <w:sz w:val="28"/>
          <w:szCs w:val="12"/>
        </w:rPr>
        <w:t>Тюльпин Ю.Г. Психические расстройства. М., 2002.</w:t>
      </w:r>
    </w:p>
    <w:p w:rsidR="00EB58A3" w:rsidRPr="0020569E" w:rsidRDefault="00806142" w:rsidP="0020569E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20569E">
        <w:rPr>
          <w:rFonts w:ascii="Times New Roman" w:hAnsi="Times New Roman"/>
          <w:sz w:val="28"/>
        </w:rPr>
        <w:t>5</w:t>
      </w:r>
      <w:r w:rsidR="00BF18E2" w:rsidRPr="0020569E">
        <w:rPr>
          <w:rFonts w:ascii="Times New Roman" w:hAnsi="Times New Roman"/>
          <w:sz w:val="28"/>
        </w:rPr>
        <w:t>.</w:t>
      </w:r>
      <w:r w:rsidR="0020569E" w:rsidRPr="0020569E">
        <w:rPr>
          <w:rFonts w:ascii="Times New Roman" w:hAnsi="Times New Roman"/>
          <w:sz w:val="28"/>
        </w:rPr>
        <w:t xml:space="preserve"> </w:t>
      </w:r>
      <w:r w:rsidR="00BF18E2" w:rsidRPr="0020569E">
        <w:rPr>
          <w:rFonts w:ascii="Times New Roman" w:hAnsi="Times New Roman"/>
          <w:sz w:val="28"/>
        </w:rPr>
        <w:t>Чернов В.Н. Сестринское дело в психиатрии с курсом наркологии. М., 2005.</w:t>
      </w:r>
      <w:bookmarkStart w:id="0" w:name="_GoBack"/>
      <w:bookmarkEnd w:id="0"/>
    </w:p>
    <w:sectPr w:rsidR="00EB58A3" w:rsidRPr="0020569E" w:rsidSect="002056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39" w:rsidRDefault="00EE3439" w:rsidP="005371C5">
      <w:pPr>
        <w:spacing w:after="0" w:line="240" w:lineRule="auto"/>
      </w:pPr>
      <w:r>
        <w:separator/>
      </w:r>
    </w:p>
  </w:endnote>
  <w:endnote w:type="continuationSeparator" w:id="0">
    <w:p w:rsidR="00EE3439" w:rsidRDefault="00EE3439" w:rsidP="0053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39" w:rsidRDefault="00EE3439" w:rsidP="005371C5">
      <w:pPr>
        <w:spacing w:after="0" w:line="240" w:lineRule="auto"/>
      </w:pPr>
      <w:r>
        <w:separator/>
      </w:r>
    </w:p>
  </w:footnote>
  <w:footnote w:type="continuationSeparator" w:id="0">
    <w:p w:rsidR="00EE3439" w:rsidRDefault="00EE3439" w:rsidP="0053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5112"/>
    <w:multiLevelType w:val="hybridMultilevel"/>
    <w:tmpl w:val="DE1A2CB6"/>
    <w:lvl w:ilvl="0" w:tplc="510227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77285B"/>
    <w:multiLevelType w:val="hybridMultilevel"/>
    <w:tmpl w:val="E4D0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1C5"/>
    <w:rsid w:val="00004536"/>
    <w:rsid w:val="000C75B2"/>
    <w:rsid w:val="000E3FBD"/>
    <w:rsid w:val="00102304"/>
    <w:rsid w:val="00107450"/>
    <w:rsid w:val="001461B3"/>
    <w:rsid w:val="001A2769"/>
    <w:rsid w:val="0020569E"/>
    <w:rsid w:val="00291E30"/>
    <w:rsid w:val="00320779"/>
    <w:rsid w:val="0033576F"/>
    <w:rsid w:val="003E4477"/>
    <w:rsid w:val="00480827"/>
    <w:rsid w:val="005234A1"/>
    <w:rsid w:val="005371C5"/>
    <w:rsid w:val="00541A31"/>
    <w:rsid w:val="00565FF1"/>
    <w:rsid w:val="005B50CC"/>
    <w:rsid w:val="005D6055"/>
    <w:rsid w:val="006C63EF"/>
    <w:rsid w:val="00712390"/>
    <w:rsid w:val="00744C1D"/>
    <w:rsid w:val="00806142"/>
    <w:rsid w:val="008312E2"/>
    <w:rsid w:val="008A0ADC"/>
    <w:rsid w:val="008D6958"/>
    <w:rsid w:val="00906DD4"/>
    <w:rsid w:val="00934035"/>
    <w:rsid w:val="009C1A6F"/>
    <w:rsid w:val="00A2360E"/>
    <w:rsid w:val="00A31F2E"/>
    <w:rsid w:val="00A3564A"/>
    <w:rsid w:val="00BF18E2"/>
    <w:rsid w:val="00C23781"/>
    <w:rsid w:val="00C465AA"/>
    <w:rsid w:val="00C5542B"/>
    <w:rsid w:val="00C577D9"/>
    <w:rsid w:val="00C8722D"/>
    <w:rsid w:val="00CC7ED6"/>
    <w:rsid w:val="00CD7FF5"/>
    <w:rsid w:val="00D55B6B"/>
    <w:rsid w:val="00E52113"/>
    <w:rsid w:val="00EB1319"/>
    <w:rsid w:val="00EB58A3"/>
    <w:rsid w:val="00EE3439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F0816B-7B5A-4768-9360-B75EA596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371C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3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371C5"/>
    <w:rPr>
      <w:rFonts w:cs="Times New Roman"/>
    </w:rPr>
  </w:style>
  <w:style w:type="paragraph" w:styleId="a7">
    <w:name w:val="List Paragraph"/>
    <w:basedOn w:val="a"/>
    <w:uiPriority w:val="34"/>
    <w:qFormat/>
    <w:rsid w:val="005371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745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023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102304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1023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3A9A-7D5F-49A5-BF18-1FC8A9EB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2008-10-13T12:27:00Z</cp:lastPrinted>
  <dcterms:created xsi:type="dcterms:W3CDTF">2014-02-25T05:12:00Z</dcterms:created>
  <dcterms:modified xsi:type="dcterms:W3CDTF">2014-02-25T05:12:00Z</dcterms:modified>
</cp:coreProperties>
</file>