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99F" w:rsidRPr="001E4F36" w:rsidRDefault="0098299F" w:rsidP="001E4F36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52"/>
        </w:rPr>
      </w:pPr>
    </w:p>
    <w:p w:rsidR="0098299F" w:rsidRPr="001E4F36" w:rsidRDefault="0098299F" w:rsidP="001E4F36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52"/>
        </w:rPr>
      </w:pPr>
    </w:p>
    <w:p w:rsidR="0098299F" w:rsidRPr="001E4F36" w:rsidRDefault="0098299F" w:rsidP="001E4F36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52"/>
        </w:rPr>
      </w:pPr>
    </w:p>
    <w:p w:rsidR="0098299F" w:rsidRPr="001E4F36" w:rsidRDefault="0098299F" w:rsidP="001E4F36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52"/>
        </w:rPr>
      </w:pPr>
    </w:p>
    <w:p w:rsidR="0098299F" w:rsidRPr="001E4F36" w:rsidRDefault="0098299F" w:rsidP="001E4F36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52"/>
        </w:rPr>
      </w:pPr>
    </w:p>
    <w:p w:rsidR="0098299F" w:rsidRPr="001E4F36" w:rsidRDefault="0098299F" w:rsidP="001E4F36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52"/>
        </w:rPr>
      </w:pPr>
    </w:p>
    <w:p w:rsidR="0098299F" w:rsidRPr="001E4F36" w:rsidRDefault="0098299F" w:rsidP="001E4F36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52"/>
        </w:rPr>
      </w:pPr>
    </w:p>
    <w:p w:rsidR="0098299F" w:rsidRPr="001E4F36" w:rsidRDefault="0098299F" w:rsidP="001E4F36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52"/>
        </w:rPr>
      </w:pPr>
    </w:p>
    <w:p w:rsidR="0098299F" w:rsidRPr="001E4F36" w:rsidRDefault="0098299F" w:rsidP="001E4F36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52"/>
        </w:rPr>
      </w:pPr>
    </w:p>
    <w:p w:rsidR="0098299F" w:rsidRPr="001E4F36" w:rsidRDefault="0098299F" w:rsidP="001E4F36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52"/>
        </w:rPr>
      </w:pPr>
    </w:p>
    <w:p w:rsidR="0098299F" w:rsidRPr="001E4F36" w:rsidRDefault="0098299F" w:rsidP="001E4F36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52"/>
        </w:rPr>
      </w:pPr>
      <w:r w:rsidRPr="001E4F36">
        <w:rPr>
          <w:b/>
          <w:sz w:val="28"/>
          <w:szCs w:val="52"/>
        </w:rPr>
        <w:t>Основные модели психологической коррекции</w:t>
      </w:r>
    </w:p>
    <w:p w:rsidR="0098299F" w:rsidRPr="001E4F36" w:rsidRDefault="0098299F" w:rsidP="001E4F3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52"/>
        </w:rPr>
      </w:pPr>
    </w:p>
    <w:p w:rsidR="00CA13BA" w:rsidRPr="001E4F36" w:rsidRDefault="00542BCC" w:rsidP="001E4F3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1E4F36">
        <w:rPr>
          <w:b/>
          <w:sz w:val="28"/>
          <w:szCs w:val="32"/>
        </w:rPr>
        <w:br w:type="page"/>
      </w:r>
      <w:r w:rsidR="00CA13BA" w:rsidRPr="001E4F36">
        <w:rPr>
          <w:b/>
          <w:sz w:val="28"/>
          <w:szCs w:val="32"/>
        </w:rPr>
        <w:t>План</w:t>
      </w:r>
    </w:p>
    <w:p w:rsidR="001E4F36" w:rsidRDefault="001E4F36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A13BA" w:rsidRPr="001E4F36" w:rsidRDefault="00CA13BA" w:rsidP="001E4F36">
      <w:pPr>
        <w:shd w:val="clear" w:color="000000" w:fill="auto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Введение</w:t>
      </w:r>
    </w:p>
    <w:p w:rsidR="00CA13BA" w:rsidRPr="001E4F36" w:rsidRDefault="00CA13BA" w:rsidP="001E4F36">
      <w:pPr>
        <w:numPr>
          <w:ilvl w:val="0"/>
          <w:numId w:val="2"/>
        </w:numPr>
        <w:shd w:val="clear" w:color="000000" w:fill="auto"/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Модели психокоррекции</w:t>
      </w:r>
    </w:p>
    <w:p w:rsidR="00CA13BA" w:rsidRPr="001E4F36" w:rsidRDefault="00CA13BA" w:rsidP="001E4F36">
      <w:pPr>
        <w:numPr>
          <w:ilvl w:val="0"/>
          <w:numId w:val="2"/>
        </w:numPr>
        <w:shd w:val="clear" w:color="000000" w:fill="auto"/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Блоки психокоррекционного комплекса</w:t>
      </w:r>
    </w:p>
    <w:p w:rsidR="00CA13BA" w:rsidRPr="001E4F36" w:rsidRDefault="00CA13BA" w:rsidP="001E4F36">
      <w:pPr>
        <w:numPr>
          <w:ilvl w:val="0"/>
          <w:numId w:val="2"/>
        </w:numPr>
        <w:shd w:val="clear" w:color="000000" w:fill="auto"/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Организационные</w:t>
      </w:r>
      <w:r w:rsidR="003C67A5" w:rsidRPr="001E4F36">
        <w:rPr>
          <w:sz w:val="28"/>
          <w:szCs w:val="28"/>
        </w:rPr>
        <w:t xml:space="preserve"> аспекты пс</w:t>
      </w:r>
      <w:r w:rsidR="005D2F81">
        <w:rPr>
          <w:sz w:val="28"/>
          <w:szCs w:val="28"/>
        </w:rPr>
        <w:t>и</w:t>
      </w:r>
      <w:r w:rsidR="003C67A5" w:rsidRPr="001E4F36">
        <w:rPr>
          <w:sz w:val="28"/>
          <w:szCs w:val="28"/>
        </w:rPr>
        <w:t>хокоррекцнонных тех</w:t>
      </w:r>
      <w:r w:rsidRPr="001E4F36">
        <w:rPr>
          <w:sz w:val="28"/>
          <w:szCs w:val="28"/>
        </w:rPr>
        <w:t>нологий</w:t>
      </w:r>
    </w:p>
    <w:p w:rsidR="003C67A5" w:rsidRPr="001E4F36" w:rsidRDefault="003C67A5" w:rsidP="001E4F36">
      <w:pPr>
        <w:shd w:val="clear" w:color="000000" w:fill="auto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Литература</w:t>
      </w:r>
    </w:p>
    <w:p w:rsidR="00CA13BA" w:rsidRPr="001E4F36" w:rsidRDefault="00CA13BA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8299F" w:rsidRPr="001E4F36" w:rsidRDefault="00542BCC" w:rsidP="001E4F3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1E4F36">
        <w:rPr>
          <w:b/>
          <w:sz w:val="28"/>
          <w:szCs w:val="32"/>
        </w:rPr>
        <w:br w:type="page"/>
      </w:r>
      <w:r w:rsidR="0098299F" w:rsidRPr="001E4F36">
        <w:rPr>
          <w:b/>
          <w:sz w:val="28"/>
          <w:szCs w:val="32"/>
        </w:rPr>
        <w:t>Введение</w:t>
      </w:r>
    </w:p>
    <w:p w:rsidR="0098299F" w:rsidRPr="001E4F36" w:rsidRDefault="0098299F" w:rsidP="001E4F3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98299F" w:rsidRPr="001E4F36" w:rsidRDefault="0098299F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Психокоррекция - это система мероприятий, направленных на исправление недостатков психологии или поведения человека с помощью специальных средств психологического воздействия.</w:t>
      </w:r>
    </w:p>
    <w:p w:rsidR="0098299F" w:rsidRPr="001E4F36" w:rsidRDefault="0098299F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Психокоррекции подлежат недостатки, не имеющие органической основы и не представляющие собой такие устойчивые качества, которые формируются довольно рано и в дальнейшем практически не изменяются.</w:t>
      </w:r>
    </w:p>
    <w:p w:rsidR="0098299F" w:rsidRPr="001E4F36" w:rsidRDefault="0098299F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Основное отличие психокоррекции от воздействий, направленных на психологическое развитие человека, заключается в том, что психокоррекция имеет дело с уже сформированными качествами личности или видами поведения и направлена на их переделку, в то время как основная задача развития состоит в том, чтобы при отсутствии или недостаточном развитии сформировать у человека нужные психологические качества.</w:t>
      </w:r>
    </w:p>
    <w:p w:rsidR="0098299F" w:rsidRPr="001E4F36" w:rsidRDefault="0098299F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Различие между психотерапией и психокоррекцией заключается в том, что психотерапия имеет дело с различного рода нарушениями у людей, страдающих различными видами соматических или психических заболеваний (расстройств). Многие аномалии психики и поведения людей, которые проявляются в заболеваниях, похожи на те, с которыми имеет дело психолог, занимающийся психокоррекцией. Однако людей, обращающихся за помощью к психотерапевту, обычно называют больными или пациентами, а тех, кто нуждается только в коррекционной помощи, именуют клиентами.</w:t>
      </w:r>
    </w:p>
    <w:p w:rsidR="0098299F" w:rsidRPr="001E4F36" w:rsidRDefault="0098299F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8299F" w:rsidRPr="001E4F36" w:rsidRDefault="00542BCC" w:rsidP="001E4F3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1E4F36">
        <w:rPr>
          <w:b/>
          <w:sz w:val="28"/>
          <w:szCs w:val="32"/>
        </w:rPr>
        <w:br w:type="page"/>
      </w:r>
      <w:r w:rsidR="0098299F" w:rsidRPr="001E4F36">
        <w:rPr>
          <w:b/>
          <w:sz w:val="28"/>
          <w:szCs w:val="32"/>
        </w:rPr>
        <w:t>1. Модели психокоррекции</w:t>
      </w:r>
    </w:p>
    <w:p w:rsidR="0098299F" w:rsidRPr="001E4F36" w:rsidRDefault="0098299F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8299F" w:rsidRPr="001E4F36" w:rsidRDefault="0098299F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В практике ПК работы традиционно выделяются три основные модели коррекции: общая, типовая и индив</w:t>
      </w:r>
      <w:r w:rsidR="00220B9B" w:rsidRPr="001E4F36">
        <w:rPr>
          <w:sz w:val="28"/>
          <w:szCs w:val="28"/>
        </w:rPr>
        <w:t>идуальная психокоррекция</w:t>
      </w:r>
      <w:r w:rsidRPr="001E4F36">
        <w:rPr>
          <w:sz w:val="28"/>
          <w:szCs w:val="28"/>
        </w:rPr>
        <w:t>.</w:t>
      </w:r>
    </w:p>
    <w:p w:rsidR="0098299F" w:rsidRPr="001E4F36" w:rsidRDefault="00220B9B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Общая модель коррекции -</w:t>
      </w:r>
      <w:r w:rsidR="0098299F" w:rsidRPr="001E4F36">
        <w:rPr>
          <w:sz w:val="28"/>
          <w:szCs w:val="28"/>
        </w:rPr>
        <w:t xml:space="preserve"> это система оптимального возрастного развития</w:t>
      </w:r>
      <w:r w:rsidRPr="001E4F36">
        <w:rPr>
          <w:sz w:val="28"/>
          <w:szCs w:val="28"/>
        </w:rPr>
        <w:t xml:space="preserve"> </w:t>
      </w:r>
      <w:r w:rsidR="0098299F" w:rsidRPr="001E4F36">
        <w:rPr>
          <w:sz w:val="28"/>
          <w:szCs w:val="28"/>
        </w:rPr>
        <w:t>личности в целом. Она включает в себя щадящий охранительно-стимулирующий режим для ребенка, соответствующее распределение нагрузок с учетом психического состояния, организацию жизнедеятельности ребенка в школе, в семье и в других группах.</w:t>
      </w:r>
    </w:p>
    <w:p w:rsidR="0098299F" w:rsidRPr="001E4F36" w:rsidRDefault="0098299F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Типовая модель коррекции основ</w:t>
      </w:r>
      <w:r w:rsidR="00220B9B" w:rsidRPr="001E4F36">
        <w:rPr>
          <w:sz w:val="28"/>
          <w:szCs w:val="28"/>
        </w:rPr>
        <w:t>ана на организации конкретных психокоррекционных</w:t>
      </w:r>
      <w:r w:rsidRPr="001E4F36">
        <w:rPr>
          <w:sz w:val="28"/>
          <w:szCs w:val="28"/>
        </w:rPr>
        <w:t xml:space="preserve"> воздействий с использованием различных методов: игротерапии, семейной терапии, психорегулирующих тренировок и пр.</w:t>
      </w:r>
    </w:p>
    <w:p w:rsidR="0098299F" w:rsidRPr="001E4F36" w:rsidRDefault="0098299F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Индивидуальная моде</w:t>
      </w:r>
      <w:r w:rsidR="00220B9B" w:rsidRPr="001E4F36">
        <w:rPr>
          <w:sz w:val="28"/>
          <w:szCs w:val="28"/>
        </w:rPr>
        <w:t>ль коррекции ориентирована на психологическую коррекцию</w:t>
      </w:r>
      <w:r w:rsidRPr="001E4F36">
        <w:rPr>
          <w:sz w:val="28"/>
          <w:szCs w:val="28"/>
        </w:rPr>
        <w:t xml:space="preserve"> различных нарушений у ребенка или подростка с учетом его индивидуально-типологических, психологических, клинико-психологических особенностей. Это достигается в процессе создания ин</w:t>
      </w:r>
      <w:r w:rsidR="00220B9B" w:rsidRPr="001E4F36">
        <w:rPr>
          <w:sz w:val="28"/>
          <w:szCs w:val="28"/>
        </w:rPr>
        <w:t>дивидуальных психокоррекционных</w:t>
      </w:r>
      <w:r w:rsidRPr="001E4F36">
        <w:rPr>
          <w:sz w:val="28"/>
          <w:szCs w:val="28"/>
        </w:rPr>
        <w:t xml:space="preserve"> программ, направленных на коррекцию имеющихся недостатков с учетом индивидуальных факторов.</w:t>
      </w:r>
    </w:p>
    <w:p w:rsidR="0098299F" w:rsidRPr="001E4F36" w:rsidRDefault="0098299F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Все три модели тесно связаны и взаимозависимы, хотя имеют раз</w:t>
      </w:r>
      <w:r w:rsidR="00220B9B" w:rsidRPr="001E4F36">
        <w:rPr>
          <w:sz w:val="28"/>
          <w:szCs w:val="28"/>
        </w:rPr>
        <w:t>ные задачи. Так, общая модель психокоррекции</w:t>
      </w:r>
      <w:r w:rsidRPr="001E4F36">
        <w:rPr>
          <w:sz w:val="28"/>
          <w:szCs w:val="28"/>
        </w:rPr>
        <w:t xml:space="preserve"> ориентирована на профилактическую работу с ребенком, типовая модель - на оптимизацию, стимулирование психического развития, а индивидуальная мо</w:t>
      </w:r>
      <w:r w:rsidR="00220B9B" w:rsidRPr="001E4F36">
        <w:rPr>
          <w:sz w:val="28"/>
          <w:szCs w:val="28"/>
        </w:rPr>
        <w:t>дель — психокоррекцию</w:t>
      </w:r>
      <w:r w:rsidRPr="001E4F36">
        <w:rPr>
          <w:sz w:val="28"/>
          <w:szCs w:val="28"/>
        </w:rPr>
        <w:t xml:space="preserve"> недостат</w:t>
      </w:r>
      <w:r w:rsidR="00220B9B" w:rsidRPr="001E4F36">
        <w:rPr>
          <w:sz w:val="28"/>
          <w:szCs w:val="28"/>
        </w:rPr>
        <w:t xml:space="preserve">ков </w:t>
      </w:r>
      <w:r w:rsidRPr="001E4F36">
        <w:rPr>
          <w:sz w:val="28"/>
          <w:szCs w:val="28"/>
        </w:rPr>
        <w:t>в развитии ребенка с учетом его клинико-психологических и индивидуально-психологических особенностей.</w:t>
      </w:r>
    </w:p>
    <w:p w:rsidR="0098299F" w:rsidRPr="001E4F36" w:rsidRDefault="0098299F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 xml:space="preserve">Эффективность ПК процесса в значительной степени зависит </w:t>
      </w:r>
      <w:r w:rsidR="00220B9B" w:rsidRPr="001E4F36">
        <w:rPr>
          <w:sz w:val="28"/>
          <w:szCs w:val="28"/>
        </w:rPr>
        <w:t>от умения психолога составить психокоррекционную</w:t>
      </w:r>
      <w:r w:rsidRPr="001E4F36">
        <w:rPr>
          <w:sz w:val="28"/>
          <w:szCs w:val="28"/>
        </w:rPr>
        <w:t xml:space="preserve"> программу. При этом необходимо учитывать следую</w:t>
      </w:r>
      <w:r w:rsidR="00220B9B" w:rsidRPr="001E4F36">
        <w:rPr>
          <w:sz w:val="28"/>
          <w:szCs w:val="28"/>
        </w:rPr>
        <w:t>щие методические требования к</w:t>
      </w:r>
      <w:r w:rsidR="001E4F36">
        <w:rPr>
          <w:sz w:val="28"/>
          <w:szCs w:val="28"/>
        </w:rPr>
        <w:t xml:space="preserve"> </w:t>
      </w:r>
      <w:r w:rsidRPr="001E4F36">
        <w:rPr>
          <w:sz w:val="28"/>
          <w:szCs w:val="28"/>
        </w:rPr>
        <w:t>программе:</w:t>
      </w:r>
    </w:p>
    <w:p w:rsidR="0098299F" w:rsidRPr="001E4F36" w:rsidRDefault="00220B9B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</w:t>
      </w:r>
      <w:r w:rsidR="0098299F" w:rsidRPr="001E4F36">
        <w:rPr>
          <w:sz w:val="28"/>
          <w:szCs w:val="28"/>
        </w:rPr>
        <w:t xml:space="preserve"> четко</w:t>
      </w:r>
      <w:r w:rsidRPr="001E4F36">
        <w:rPr>
          <w:sz w:val="28"/>
          <w:szCs w:val="28"/>
        </w:rPr>
        <w:t xml:space="preserve"> сформулировать основные цели</w:t>
      </w:r>
      <w:r w:rsidR="001E4F36">
        <w:rPr>
          <w:sz w:val="28"/>
          <w:szCs w:val="28"/>
        </w:rPr>
        <w:t xml:space="preserve"> </w:t>
      </w:r>
      <w:r w:rsidR="0098299F" w:rsidRPr="001E4F36">
        <w:rPr>
          <w:sz w:val="28"/>
          <w:szCs w:val="28"/>
        </w:rPr>
        <w:t>работы;</w:t>
      </w:r>
    </w:p>
    <w:p w:rsidR="0098299F" w:rsidRPr="001E4F36" w:rsidRDefault="00220B9B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</w:t>
      </w:r>
      <w:r w:rsidR="0098299F" w:rsidRPr="001E4F36">
        <w:rPr>
          <w:sz w:val="28"/>
          <w:szCs w:val="28"/>
        </w:rPr>
        <w:t xml:space="preserve"> выделить круг задач, которые должны конкретизировать основную цель;</w:t>
      </w:r>
    </w:p>
    <w:p w:rsidR="0098299F" w:rsidRPr="001E4F36" w:rsidRDefault="0098299F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</w:t>
      </w:r>
      <w:r w:rsidR="00220B9B" w:rsidRPr="001E4F36">
        <w:rPr>
          <w:sz w:val="28"/>
          <w:szCs w:val="28"/>
        </w:rPr>
        <w:t xml:space="preserve"> </w:t>
      </w:r>
      <w:r w:rsidRPr="001E4F36">
        <w:rPr>
          <w:sz w:val="28"/>
          <w:szCs w:val="28"/>
        </w:rPr>
        <w:t>определить содержание коррекционных занятий с учетом структуры дефекта и индивидуально-психологических особенностей ребенка, развития ведущего вида деятельности;</w:t>
      </w:r>
    </w:p>
    <w:p w:rsidR="0098299F" w:rsidRPr="001E4F36" w:rsidRDefault="00220B9B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 xml:space="preserve">• </w:t>
      </w:r>
      <w:r w:rsidR="0098299F" w:rsidRPr="001E4F36">
        <w:rPr>
          <w:sz w:val="28"/>
          <w:szCs w:val="28"/>
        </w:rPr>
        <w:t>определить форму работы с ребенком (групповая, семейная, индивидуальная);</w:t>
      </w:r>
    </w:p>
    <w:p w:rsidR="0098299F" w:rsidRPr="001E4F36" w:rsidRDefault="00220B9B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</w:t>
      </w:r>
      <w:r w:rsidR="0098299F" w:rsidRPr="001E4F36">
        <w:rPr>
          <w:sz w:val="28"/>
          <w:szCs w:val="28"/>
        </w:rPr>
        <w:t xml:space="preserve"> отобрать соответствующие методы и техники с учетом возрастных, интеллектуальных и физических возможностей ребенка;</w:t>
      </w:r>
    </w:p>
    <w:p w:rsidR="0098299F" w:rsidRPr="001E4F36" w:rsidRDefault="00220B9B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</w:t>
      </w:r>
      <w:r w:rsidR="0098299F" w:rsidRPr="001E4F36">
        <w:rPr>
          <w:sz w:val="28"/>
          <w:szCs w:val="28"/>
        </w:rPr>
        <w:t xml:space="preserve"> запланировать форму участия родителей и других лиц в коррекционном процессе;</w:t>
      </w:r>
    </w:p>
    <w:p w:rsidR="0098299F" w:rsidRPr="001E4F36" w:rsidRDefault="00874DB6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</w:t>
      </w:r>
      <w:r w:rsidR="0098299F" w:rsidRPr="001E4F36">
        <w:rPr>
          <w:sz w:val="28"/>
          <w:szCs w:val="28"/>
        </w:rPr>
        <w:t xml:space="preserve"> разработать м</w:t>
      </w:r>
      <w:r w:rsidR="00220B9B" w:rsidRPr="001E4F36">
        <w:rPr>
          <w:sz w:val="28"/>
          <w:szCs w:val="28"/>
        </w:rPr>
        <w:t>етоды анализа оценки динамики психокоррекционного</w:t>
      </w:r>
      <w:r w:rsidR="0098299F" w:rsidRPr="001E4F36">
        <w:rPr>
          <w:sz w:val="28"/>
          <w:szCs w:val="28"/>
        </w:rPr>
        <w:t xml:space="preserve"> процесса;</w:t>
      </w:r>
    </w:p>
    <w:p w:rsidR="0098299F" w:rsidRPr="001E4F36" w:rsidRDefault="00874DB6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</w:t>
      </w:r>
      <w:r w:rsidR="0098299F" w:rsidRPr="001E4F36">
        <w:rPr>
          <w:sz w:val="28"/>
          <w:szCs w:val="28"/>
        </w:rPr>
        <w:t xml:space="preserve"> подготовить помещение, необходимое оборудование и материалы.</w:t>
      </w:r>
    </w:p>
    <w:p w:rsidR="00874DB6" w:rsidRPr="001E4F36" w:rsidRDefault="00874DB6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74DB6" w:rsidRPr="001E4F36" w:rsidRDefault="00874DB6" w:rsidP="001E4F3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1E4F36">
        <w:rPr>
          <w:b/>
          <w:sz w:val="28"/>
          <w:szCs w:val="32"/>
        </w:rPr>
        <w:t>2. Блоки психокоррекционного комплекса</w:t>
      </w:r>
    </w:p>
    <w:p w:rsidR="00542BCC" w:rsidRPr="001E4F36" w:rsidRDefault="00542BCC" w:rsidP="001E4F3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98299F" w:rsidRPr="001E4F36" w:rsidRDefault="00874DB6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Целенаправленное психокоррекционное</w:t>
      </w:r>
      <w:r w:rsidR="0098299F" w:rsidRPr="001E4F36">
        <w:rPr>
          <w:sz w:val="28"/>
          <w:szCs w:val="28"/>
        </w:rPr>
        <w:t xml:space="preserve"> воздействие на ребенка и подростка с проблемами в </w:t>
      </w:r>
      <w:r w:rsidRPr="001E4F36">
        <w:rPr>
          <w:sz w:val="28"/>
          <w:szCs w:val="28"/>
        </w:rPr>
        <w:t>развитии осуществляется через психокоррекционный</w:t>
      </w:r>
      <w:r w:rsidR="001E4F36">
        <w:rPr>
          <w:sz w:val="28"/>
          <w:szCs w:val="28"/>
        </w:rPr>
        <w:t xml:space="preserve"> </w:t>
      </w:r>
      <w:r w:rsidR="0098299F" w:rsidRPr="001E4F36">
        <w:rPr>
          <w:sz w:val="28"/>
          <w:szCs w:val="28"/>
        </w:rPr>
        <w:t>комплекс, который состоит из четырех взаимосвязанных блоков:</w:t>
      </w:r>
    </w:p>
    <w:p w:rsidR="0098299F" w:rsidRPr="001E4F36" w:rsidRDefault="00874DB6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</w:t>
      </w:r>
      <w:r w:rsidR="0098299F" w:rsidRPr="001E4F36">
        <w:rPr>
          <w:sz w:val="28"/>
          <w:szCs w:val="28"/>
        </w:rPr>
        <w:t xml:space="preserve"> диагностический;</w:t>
      </w:r>
    </w:p>
    <w:p w:rsidR="0098299F" w:rsidRPr="001E4F36" w:rsidRDefault="0098299F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 коррекционный;</w:t>
      </w:r>
    </w:p>
    <w:p w:rsidR="0098299F" w:rsidRPr="001E4F36" w:rsidRDefault="0098299F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 оценочный;</w:t>
      </w:r>
    </w:p>
    <w:p w:rsidR="0098299F" w:rsidRPr="001E4F36" w:rsidRDefault="0098299F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 прогностический.</w:t>
      </w:r>
    </w:p>
    <w:p w:rsidR="0098299F" w:rsidRPr="001E4F36" w:rsidRDefault="0098299F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В диагностический блок входят диагностика психического развития ребенка и диагностика социальной среды. Диагностика психического развития ребенка включает в себя:</w:t>
      </w:r>
    </w:p>
    <w:p w:rsidR="00874DB6" w:rsidRPr="001E4F36" w:rsidRDefault="00874DB6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 всестороннее клинико-психологическое изучение личности ребенка и его родителей, системы их отношений;</w:t>
      </w:r>
    </w:p>
    <w:p w:rsidR="00874DB6" w:rsidRPr="001E4F36" w:rsidRDefault="00874DB6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 анализ мотивационно-потребностной сферы ребенка и членов его семьи;</w:t>
      </w:r>
    </w:p>
    <w:p w:rsidR="00874DB6" w:rsidRPr="001E4F36" w:rsidRDefault="00874DB6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•определение уровня развития сенсорно-перцептивных и интеллектуальных процессов и функций;</w:t>
      </w:r>
    </w:p>
    <w:p w:rsidR="00874DB6" w:rsidRPr="001E4F36" w:rsidRDefault="00874DB6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•диагностику социальной среды ребенка (анализ неблагоприятных факторов социальной среды, травмирующих ребенка, нарушающих его психическое развитие, формирование характера личности и социальную адаптацию).</w:t>
      </w:r>
    </w:p>
    <w:p w:rsidR="00874DB6" w:rsidRPr="001E4F36" w:rsidRDefault="00F5755E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Коррекционный</w:t>
      </w:r>
      <w:r w:rsidR="00874DB6" w:rsidRPr="001E4F36">
        <w:rPr>
          <w:sz w:val="28"/>
          <w:szCs w:val="28"/>
        </w:rPr>
        <w:t xml:space="preserve"> блок включает в себя следующие задачи:</w:t>
      </w:r>
    </w:p>
    <w:p w:rsidR="00874DB6" w:rsidRPr="001E4F36" w:rsidRDefault="00874DB6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 коррекция неадекватных методов воспитания ребенка с целью преодоления его микросоциальной запущенности;</w:t>
      </w:r>
    </w:p>
    <w:p w:rsidR="00874DB6" w:rsidRPr="001E4F36" w:rsidRDefault="00874DB6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•помощь ребенку или подростку в разрешении психотравмирующих ситуаций;</w:t>
      </w:r>
    </w:p>
    <w:p w:rsidR="00874DB6" w:rsidRPr="001E4F36" w:rsidRDefault="00874DB6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 формирование продуктивных видов взаимоотношений ребенка с окружающими (в семье, в классе);</w:t>
      </w:r>
    </w:p>
    <w:p w:rsidR="00874DB6" w:rsidRPr="001E4F36" w:rsidRDefault="00874DB6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</w:t>
      </w:r>
      <w:r w:rsidR="001E4F36">
        <w:rPr>
          <w:sz w:val="28"/>
          <w:szCs w:val="28"/>
        </w:rPr>
        <w:t xml:space="preserve"> </w:t>
      </w:r>
      <w:r w:rsidRPr="001E4F36">
        <w:rPr>
          <w:sz w:val="28"/>
          <w:szCs w:val="28"/>
        </w:rPr>
        <w:t>повышение социального статуса ребенка в коллективе;</w:t>
      </w:r>
    </w:p>
    <w:p w:rsidR="00874DB6" w:rsidRPr="001E4F36" w:rsidRDefault="00874DB6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 развитие у ребенка или подростка компетентности в вопросах нормативного поведения;</w:t>
      </w:r>
    </w:p>
    <w:p w:rsidR="00874DB6" w:rsidRPr="001E4F36" w:rsidRDefault="00874DB6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•формирование и стимуляция сенсорно-перцептивных, мнемических и интеллектуальных процессов у детей;</w:t>
      </w:r>
    </w:p>
    <w:p w:rsidR="00874DB6" w:rsidRPr="001E4F36" w:rsidRDefault="00874DB6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 развитие и совершенствование коммуникативных функций,</w:t>
      </w:r>
      <w:r w:rsidR="00F5755E" w:rsidRPr="001E4F36">
        <w:rPr>
          <w:sz w:val="28"/>
          <w:szCs w:val="28"/>
        </w:rPr>
        <w:t xml:space="preserve"> эмоционально-волевой регуляцмм поведения;</w:t>
      </w:r>
    </w:p>
    <w:p w:rsidR="00874DB6" w:rsidRPr="001E4F36" w:rsidRDefault="00874DB6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 создание в детском коллективе, где обучается ребенок, атмосферы принятия, доброжелательности, открытости, взаимопонимания.</w:t>
      </w:r>
    </w:p>
    <w:p w:rsidR="00874DB6" w:rsidRPr="001E4F36" w:rsidRDefault="00874DB6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В достижении этой цели на первый план выступает работа психолога не только с близким социальным окружением ребенка (семьей), но и с педагогами, которые обучают ребенка, и с его одноклассниками, друзьями, знакомыми. Это одна из важных задач, так как социальная интеграция ребенка с проблемами в развитии в обществе является важным фактором всестороннего воспитания личности.</w:t>
      </w:r>
    </w:p>
    <w:p w:rsidR="00874DB6" w:rsidRPr="001E4F36" w:rsidRDefault="00874DB6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 xml:space="preserve">Оценочный блок, </w:t>
      </w:r>
      <w:r w:rsidR="00F5755E" w:rsidRPr="001E4F36">
        <w:rPr>
          <w:sz w:val="28"/>
          <w:szCs w:val="28"/>
        </w:rPr>
        <w:t>или блок оценки эффективности психокоррекционных</w:t>
      </w:r>
      <w:r w:rsidRPr="001E4F36">
        <w:rPr>
          <w:sz w:val="28"/>
          <w:szCs w:val="28"/>
        </w:rPr>
        <w:t xml:space="preserve"> воздействий, направлен на анализ изменений познавательных процессов, психических состояний, личностных реакций у ребенка в результате воздействий. Критерии оценки эффективности требуют учета структуры дефекта, механизмов его проявления, анализа целей и используемых методов психологического воздействия. Резуль</w:t>
      </w:r>
      <w:r w:rsidR="00F5755E" w:rsidRPr="001E4F36">
        <w:rPr>
          <w:sz w:val="28"/>
          <w:szCs w:val="28"/>
        </w:rPr>
        <w:t>таты психокоррекционной</w:t>
      </w:r>
      <w:r w:rsidRPr="001E4F36">
        <w:rPr>
          <w:sz w:val="28"/>
          <w:szCs w:val="28"/>
        </w:rPr>
        <w:t xml:space="preserve"> работы могут проявляться у ребенка в процессе работы с ним, к моменту завершения процесса и на протяжении длительного времени после окончания занятия.</w:t>
      </w:r>
    </w:p>
    <w:p w:rsidR="00874DB6" w:rsidRPr="001E4F36" w:rsidRDefault="00874DB6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 xml:space="preserve">Эффективность </w:t>
      </w:r>
      <w:r w:rsidR="00F5755E" w:rsidRPr="001E4F36">
        <w:rPr>
          <w:sz w:val="28"/>
          <w:szCs w:val="28"/>
        </w:rPr>
        <w:t xml:space="preserve">работы </w:t>
      </w:r>
      <w:r w:rsidRPr="001E4F36">
        <w:rPr>
          <w:sz w:val="28"/>
          <w:szCs w:val="28"/>
        </w:rPr>
        <w:t>зависит как от объективных, так и субъективных факторов. К объективным факторам относятся:</w:t>
      </w:r>
    </w:p>
    <w:p w:rsidR="00874DB6" w:rsidRPr="001E4F36" w:rsidRDefault="00874DB6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 степень тяжести дефекта у ребенка;</w:t>
      </w:r>
    </w:p>
    <w:p w:rsidR="00F5755E" w:rsidRPr="001E4F36" w:rsidRDefault="00F5755E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</w:t>
      </w:r>
      <w:r w:rsidR="00A5374E" w:rsidRPr="001E4F36">
        <w:rPr>
          <w:sz w:val="28"/>
          <w:szCs w:val="28"/>
        </w:rPr>
        <w:t xml:space="preserve"> </w:t>
      </w:r>
      <w:r w:rsidRPr="001E4F36">
        <w:rPr>
          <w:sz w:val="28"/>
          <w:szCs w:val="28"/>
        </w:rPr>
        <w:t>четкость поставленных задач;</w:t>
      </w:r>
    </w:p>
    <w:p w:rsidR="00F5755E" w:rsidRPr="001E4F36" w:rsidRDefault="00F5755E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</w:t>
      </w:r>
      <w:r w:rsidR="00A5374E" w:rsidRPr="001E4F36">
        <w:rPr>
          <w:sz w:val="28"/>
          <w:szCs w:val="28"/>
        </w:rPr>
        <w:t xml:space="preserve"> </w:t>
      </w:r>
      <w:r w:rsidRPr="001E4F36">
        <w:rPr>
          <w:sz w:val="28"/>
          <w:szCs w:val="28"/>
        </w:rPr>
        <w:t>четкость организации процесса;</w:t>
      </w:r>
    </w:p>
    <w:p w:rsidR="00F5755E" w:rsidRPr="001E4F36" w:rsidRDefault="00F5755E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 время начала процесса;</w:t>
      </w:r>
    </w:p>
    <w:p w:rsidR="00F5755E" w:rsidRPr="001E4F36" w:rsidRDefault="00F5755E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 профессиональный и личностный опыт психолога. К субъективным факторам можно отнести:</w:t>
      </w:r>
    </w:p>
    <w:p w:rsidR="00F5755E" w:rsidRPr="001E4F36" w:rsidRDefault="00F5755E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</w:t>
      </w:r>
      <w:r w:rsidR="00A5374E" w:rsidRPr="001E4F36">
        <w:rPr>
          <w:sz w:val="28"/>
          <w:szCs w:val="28"/>
        </w:rPr>
        <w:t xml:space="preserve"> </w:t>
      </w:r>
      <w:r w:rsidRPr="001E4F36">
        <w:rPr>
          <w:sz w:val="28"/>
          <w:szCs w:val="28"/>
        </w:rPr>
        <w:t>установки ребенка и родителей на психологическую коррекцию;</w:t>
      </w:r>
    </w:p>
    <w:p w:rsidR="00F5755E" w:rsidRPr="001E4F36" w:rsidRDefault="00F5755E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 xml:space="preserve">• отношение их к </w:t>
      </w:r>
      <w:r w:rsidR="00A5374E" w:rsidRPr="001E4F36">
        <w:rPr>
          <w:sz w:val="28"/>
          <w:szCs w:val="28"/>
        </w:rPr>
        <w:t>коррекции</w:t>
      </w:r>
      <w:r w:rsidRPr="001E4F36">
        <w:rPr>
          <w:sz w:val="28"/>
          <w:szCs w:val="28"/>
        </w:rPr>
        <w:t xml:space="preserve"> и к психологу.</w:t>
      </w:r>
    </w:p>
    <w:p w:rsidR="00F5755E" w:rsidRPr="001E4F36" w:rsidRDefault="00A5374E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При оценке эффективности психокоррекционных</w:t>
      </w:r>
      <w:r w:rsidR="00F5755E" w:rsidRPr="001E4F36">
        <w:rPr>
          <w:sz w:val="28"/>
          <w:szCs w:val="28"/>
        </w:rPr>
        <w:t xml:space="preserve"> воздействий необходимо использовать разнообразные методы, в зависимости от поставленных задач. Например, при анализе эффективности эмоциональных нарушений у детей целесообразно </w:t>
      </w:r>
      <w:r w:rsidRPr="001E4F36">
        <w:rPr>
          <w:sz w:val="28"/>
          <w:szCs w:val="28"/>
        </w:rPr>
        <w:t xml:space="preserve">использовать отчеты </w:t>
      </w:r>
      <w:r w:rsidR="00F5755E" w:rsidRPr="001E4F36">
        <w:rPr>
          <w:sz w:val="28"/>
          <w:szCs w:val="28"/>
        </w:rPr>
        <w:t>родителей о поведении детей до и после занятий. При</w:t>
      </w:r>
      <w:r w:rsidRPr="001E4F36">
        <w:rPr>
          <w:sz w:val="28"/>
          <w:szCs w:val="28"/>
        </w:rPr>
        <w:t xml:space="preserve"> оценки поведенч</w:t>
      </w:r>
      <w:r w:rsidR="00F5755E" w:rsidRPr="001E4F36">
        <w:rPr>
          <w:sz w:val="28"/>
          <w:szCs w:val="28"/>
        </w:rPr>
        <w:t>еских и эмоциональных реакций ребенка целесообразно сочетать</w:t>
      </w:r>
      <w:r w:rsidRPr="001E4F36">
        <w:rPr>
          <w:sz w:val="28"/>
          <w:szCs w:val="28"/>
        </w:rPr>
        <w:t>метод наблюдения</w:t>
      </w:r>
      <w:r w:rsidR="00F5755E" w:rsidRPr="001E4F36">
        <w:rPr>
          <w:sz w:val="28"/>
          <w:szCs w:val="28"/>
        </w:rPr>
        <w:t xml:space="preserve"> с проективными методами исследования лично</w:t>
      </w:r>
      <w:r w:rsidRPr="001E4F36">
        <w:rPr>
          <w:sz w:val="28"/>
          <w:szCs w:val="28"/>
        </w:rPr>
        <w:t>сти. При оценке эффективн</w:t>
      </w:r>
      <w:r w:rsidR="00F5755E" w:rsidRPr="001E4F36">
        <w:rPr>
          <w:sz w:val="28"/>
          <w:szCs w:val="28"/>
        </w:rPr>
        <w:t>ости познавательных процессов у детей можно использо</w:t>
      </w:r>
      <w:r w:rsidRPr="001E4F36">
        <w:rPr>
          <w:sz w:val="28"/>
          <w:szCs w:val="28"/>
        </w:rPr>
        <w:t>вать функцио</w:t>
      </w:r>
      <w:r w:rsidR="00F5755E" w:rsidRPr="001E4F36">
        <w:rPr>
          <w:sz w:val="28"/>
          <w:szCs w:val="28"/>
        </w:rPr>
        <w:t xml:space="preserve">нальные пробы, направленные на анализ гностических процессов, результаты педагогических наблюдений. Оценку эффективности </w:t>
      </w:r>
      <w:r w:rsidRPr="001E4F36">
        <w:rPr>
          <w:sz w:val="28"/>
          <w:szCs w:val="28"/>
        </w:rPr>
        <w:t>психологической коррекции</w:t>
      </w:r>
      <w:r w:rsidR="00F5755E" w:rsidRPr="001E4F36">
        <w:rPr>
          <w:sz w:val="28"/>
          <w:szCs w:val="28"/>
        </w:rPr>
        <w:t xml:space="preserve"> может провести и независимая экспертная комиссия, включающая в себя не только психологов, а также врачей, педагогов и социальных работников.</w:t>
      </w:r>
    </w:p>
    <w:p w:rsidR="00F5755E" w:rsidRPr="001E4F36" w:rsidRDefault="001E4F36" w:rsidP="001E4F3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A5374E" w:rsidRPr="001E4F36">
        <w:rPr>
          <w:b/>
          <w:sz w:val="28"/>
          <w:szCs w:val="32"/>
        </w:rPr>
        <w:t xml:space="preserve">3. </w:t>
      </w:r>
      <w:r w:rsidR="00F5755E" w:rsidRPr="001E4F36">
        <w:rPr>
          <w:b/>
          <w:sz w:val="28"/>
          <w:szCs w:val="32"/>
        </w:rPr>
        <w:t>Организационные аспекты пснхокоррекцнонных технологий</w:t>
      </w:r>
    </w:p>
    <w:p w:rsidR="00542BCC" w:rsidRPr="001E4F36" w:rsidRDefault="00542BCC" w:rsidP="001E4F3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F5755E" w:rsidRPr="001E4F36" w:rsidRDefault="00F5755E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 xml:space="preserve">Эффективность </w:t>
      </w:r>
      <w:r w:rsidR="00C84F35" w:rsidRPr="001E4F36">
        <w:rPr>
          <w:sz w:val="28"/>
          <w:szCs w:val="28"/>
        </w:rPr>
        <w:t>психокоррекционных</w:t>
      </w:r>
      <w:r w:rsidRPr="001E4F36">
        <w:rPr>
          <w:sz w:val="28"/>
          <w:szCs w:val="28"/>
        </w:rPr>
        <w:t xml:space="preserve"> воздействий в значительной степени зависит от:</w:t>
      </w:r>
    </w:p>
    <w:p w:rsidR="00F5755E" w:rsidRPr="001E4F36" w:rsidRDefault="00F5755E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 формы проведения работы;</w:t>
      </w:r>
    </w:p>
    <w:p w:rsidR="00F5755E" w:rsidRPr="001E4F36" w:rsidRDefault="00F5755E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 подбора и комплектации групп;</w:t>
      </w:r>
    </w:p>
    <w:p w:rsidR="00C84F35" w:rsidRPr="001E4F36" w:rsidRDefault="00C84F35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 продолжительности и режима занятий.</w:t>
      </w:r>
    </w:p>
    <w:p w:rsidR="00F5755E" w:rsidRPr="001E4F36" w:rsidRDefault="00C84F35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 xml:space="preserve">Традиционно выделяют две формы проведения занятий - индивидуальную </w:t>
      </w:r>
      <w:r w:rsidR="00F5755E" w:rsidRPr="001E4F36">
        <w:rPr>
          <w:sz w:val="28"/>
          <w:szCs w:val="28"/>
        </w:rPr>
        <w:t>и групповую. Выбор формы работы зависит от особенно</w:t>
      </w:r>
      <w:r w:rsidRPr="001E4F36">
        <w:rPr>
          <w:sz w:val="28"/>
          <w:szCs w:val="28"/>
        </w:rPr>
        <w:t>стей</w:t>
      </w:r>
      <w:r w:rsidR="00F5755E" w:rsidRPr="001E4F36">
        <w:rPr>
          <w:sz w:val="28"/>
          <w:szCs w:val="28"/>
        </w:rPr>
        <w:t xml:space="preserve"> психического и физического развития ребенка, от его возраста и выраженности аффективных проблем. В практике часто используется смешанная, индивидуально-групповая форма.</w:t>
      </w:r>
    </w:p>
    <w:p w:rsidR="00F5755E" w:rsidRPr="001E4F36" w:rsidRDefault="00F5755E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Индивидуальная выбирается в следующих случаях:</w:t>
      </w:r>
    </w:p>
    <w:p w:rsidR="00F5755E" w:rsidRPr="001E4F36" w:rsidRDefault="00F5755E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</w:t>
      </w:r>
      <w:r w:rsidR="00C84F35" w:rsidRPr="001E4F36">
        <w:rPr>
          <w:sz w:val="28"/>
          <w:szCs w:val="28"/>
        </w:rPr>
        <w:t xml:space="preserve"> </w:t>
      </w:r>
      <w:r w:rsidRPr="001E4F36">
        <w:rPr>
          <w:sz w:val="28"/>
          <w:szCs w:val="28"/>
        </w:rPr>
        <w:t>если проблемы ребенка или подростка имеют индивидуальный, а не межличностный характер, например, недоразвитие познавательных процессов у детей с интеллектуальной недостаточностью или задержкой психического развития;</w:t>
      </w:r>
    </w:p>
    <w:p w:rsidR="00F5755E" w:rsidRPr="001E4F36" w:rsidRDefault="00F5755E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</w:t>
      </w:r>
      <w:r w:rsidR="00C84F35" w:rsidRPr="001E4F36">
        <w:rPr>
          <w:sz w:val="28"/>
          <w:szCs w:val="28"/>
        </w:rPr>
        <w:t xml:space="preserve"> </w:t>
      </w:r>
      <w:r w:rsidRPr="001E4F36">
        <w:rPr>
          <w:sz w:val="28"/>
          <w:szCs w:val="28"/>
        </w:rPr>
        <w:t>если ребенок или подросток отказывается работать в группе по каким-либо причинам, а именно: недостаточный социальный опыт, тяжелый физический дефект, негативное отношение родителей к групповому взаимодействию ребенка;</w:t>
      </w:r>
    </w:p>
    <w:p w:rsidR="00F5755E" w:rsidRPr="001E4F36" w:rsidRDefault="00F5755E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</w:t>
      </w:r>
      <w:r w:rsidR="00C84F35" w:rsidRPr="001E4F36">
        <w:rPr>
          <w:sz w:val="28"/>
          <w:szCs w:val="28"/>
        </w:rPr>
        <w:t xml:space="preserve"> </w:t>
      </w:r>
      <w:r w:rsidRPr="001E4F36">
        <w:rPr>
          <w:sz w:val="28"/>
          <w:szCs w:val="28"/>
        </w:rPr>
        <w:t>если у ребенка или подростка наблюдается выраженные аффективные проблемы: высокая тревожность, необоснованные страхи, неуверенность в себе, агрессивное поведение и т.д.</w:t>
      </w:r>
    </w:p>
    <w:p w:rsidR="00C84F35" w:rsidRPr="001E4F36" w:rsidRDefault="00F5755E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Групповая форма включает в себя целенаправленное использование всей совокупности взаимодействий и взаимоотношений между участниками группы в коррекционных целях. Групповая</w:t>
      </w:r>
      <w:r w:rsidR="00C84F35" w:rsidRPr="001E4F36">
        <w:rPr>
          <w:sz w:val="28"/>
          <w:szCs w:val="28"/>
        </w:rPr>
        <w:t xml:space="preserve"> психокоррекция</w:t>
      </w:r>
      <w:r w:rsidRPr="001E4F36">
        <w:rPr>
          <w:sz w:val="28"/>
          <w:szCs w:val="28"/>
        </w:rPr>
        <w:t xml:space="preserve"> сфокусирована на трех составляющих самосознания:</w:t>
      </w:r>
    </w:p>
    <w:p w:rsidR="00F5755E" w:rsidRPr="001E4F36" w:rsidRDefault="00F5755E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•самопознание (когнитивный блок) - осознание ребенком и подростком своих интеллектуальных, личностных и эмоциональных ресурсов;</w:t>
      </w:r>
    </w:p>
    <w:p w:rsidR="00C84F35" w:rsidRPr="001E4F36" w:rsidRDefault="00C84F35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•отношение к себе (эмоциональный блок) - формирование у ребенка и подростка позитивного эмоционального отношения к себе, переживание в группе и осознание прошлого эмоционального опыта, получение новых эмоциональных переживаний в группе;</w:t>
      </w:r>
    </w:p>
    <w:p w:rsidR="00C84F35" w:rsidRPr="001E4F36" w:rsidRDefault="00C84F35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• саморегуляция (поведенческий блок) - преодоление неадекватных форм поведения, развитие и закрепление новых форм поведения.</w:t>
      </w:r>
    </w:p>
    <w:p w:rsidR="00C84F35" w:rsidRPr="001E4F36" w:rsidRDefault="00C84F35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 xml:space="preserve">Групповая </w:t>
      </w:r>
      <w:r w:rsidR="00CA13BA" w:rsidRPr="001E4F36">
        <w:rPr>
          <w:sz w:val="28"/>
          <w:szCs w:val="28"/>
        </w:rPr>
        <w:t xml:space="preserve">психокоррекция </w:t>
      </w:r>
      <w:r w:rsidRPr="001E4F36">
        <w:rPr>
          <w:sz w:val="28"/>
          <w:szCs w:val="28"/>
        </w:rPr>
        <w:t>в большей степени акцентирует внимание на межличностных проблемах ребенка и подростка, а индивидуальная — на внутриличностных проблемах.</w:t>
      </w:r>
    </w:p>
    <w:p w:rsidR="00C84F35" w:rsidRPr="001E4F36" w:rsidRDefault="00C84F35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При комплектации групп необходимо учиты</w:t>
      </w:r>
      <w:r w:rsidR="00CA13BA" w:rsidRPr="001E4F36">
        <w:rPr>
          <w:sz w:val="28"/>
          <w:szCs w:val="28"/>
        </w:rPr>
        <w:t>вать степень тяжести и клинико-п</w:t>
      </w:r>
      <w:r w:rsidRPr="001E4F36">
        <w:rPr>
          <w:sz w:val="28"/>
          <w:szCs w:val="28"/>
        </w:rPr>
        <w:t>сихологическую структуру дефекта у ребенка. Желательно, чтобы в группе были дети с различной степенью тяжести физического и психиче</w:t>
      </w:r>
      <w:r w:rsidR="00CA13BA" w:rsidRPr="001E4F36">
        <w:rPr>
          <w:sz w:val="28"/>
          <w:szCs w:val="28"/>
        </w:rPr>
        <w:t xml:space="preserve">ского дефекта, но </w:t>
      </w:r>
      <w:r w:rsidRPr="001E4F36">
        <w:rPr>
          <w:sz w:val="28"/>
          <w:szCs w:val="28"/>
        </w:rPr>
        <w:t>одной нозологической формы. Например, в группу детей с ДЦП</w:t>
      </w:r>
      <w:r w:rsidR="00CA13BA" w:rsidRPr="001E4F36">
        <w:rPr>
          <w:sz w:val="28"/>
          <w:szCs w:val="28"/>
        </w:rPr>
        <w:t xml:space="preserve"> целесообразно </w:t>
      </w:r>
      <w:r w:rsidRPr="001E4F36">
        <w:rPr>
          <w:sz w:val="28"/>
          <w:szCs w:val="28"/>
        </w:rPr>
        <w:t xml:space="preserve">отобрать детей с разной степенью тяжести двигательного дефекта, </w:t>
      </w:r>
      <w:r w:rsidR="00CA13BA" w:rsidRPr="001E4F36">
        <w:rPr>
          <w:sz w:val="28"/>
          <w:szCs w:val="28"/>
        </w:rPr>
        <w:t>но с</w:t>
      </w:r>
      <w:r w:rsidRPr="001E4F36">
        <w:rPr>
          <w:sz w:val="28"/>
          <w:szCs w:val="28"/>
        </w:rPr>
        <w:t xml:space="preserve"> сохранным интеллектом. Возраст детей не играет определяющей роли при отборе в группу, особенно когда в коррекции участвуют дети в психическим недоразвитием и ЗПР. В таких группах разница в возрасте может варьировать от 2 до 5 лет. В группах детей с эмоциональными проблемами (дисгармоничное развитие, диспропорциональное развитие и т.д.) желательно, чтобы возраст участников группы был приблизительно одинаков.</w:t>
      </w:r>
    </w:p>
    <w:p w:rsidR="00C84F35" w:rsidRPr="001E4F36" w:rsidRDefault="00C84F35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ПК процесс может быть кратковременным (от 2 до 6 месяцев) или долговременным (от 1 года и дольше). Продолжительность занятий зависит от задач ПК, от психологических особенностей членов группы и от возраста участников ПК. Для детей с выраженными аффективными и интеллектуальными нарушениями продолжительность групповых занятий может быть от 40 до 70 минут при частоте 2 занятия в неделю. При частоте 1 занятие в неделю продолжительность занятий может быть увеличено до 90 минут.</w:t>
      </w:r>
    </w:p>
    <w:p w:rsidR="003C67A5" w:rsidRPr="001E4F36" w:rsidRDefault="003C67A5" w:rsidP="001E4F3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C67A5" w:rsidRPr="001E4F36" w:rsidRDefault="00542BCC" w:rsidP="001E4F3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1E4F36">
        <w:rPr>
          <w:b/>
          <w:sz w:val="28"/>
          <w:szCs w:val="32"/>
        </w:rPr>
        <w:br w:type="page"/>
      </w:r>
      <w:r w:rsidR="003C67A5" w:rsidRPr="001E4F36">
        <w:rPr>
          <w:b/>
          <w:sz w:val="28"/>
          <w:szCs w:val="32"/>
        </w:rPr>
        <w:t>Литература</w:t>
      </w:r>
    </w:p>
    <w:p w:rsidR="003C67A5" w:rsidRPr="001E4F36" w:rsidRDefault="003C67A5" w:rsidP="001E4F3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3C67A5" w:rsidRPr="001E4F36" w:rsidRDefault="003C67A5" w:rsidP="001E4F36">
      <w:pPr>
        <w:numPr>
          <w:ilvl w:val="0"/>
          <w:numId w:val="3"/>
        </w:numPr>
        <w:shd w:val="clear" w:color="000000" w:fill="auto"/>
        <w:tabs>
          <w:tab w:val="clear" w:pos="1996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Абрамова Г.С Практическая психология. М., 1997.</w:t>
      </w:r>
    </w:p>
    <w:p w:rsidR="003C67A5" w:rsidRPr="001E4F36" w:rsidRDefault="003C67A5" w:rsidP="001E4F36">
      <w:pPr>
        <w:numPr>
          <w:ilvl w:val="0"/>
          <w:numId w:val="3"/>
        </w:numPr>
        <w:shd w:val="clear" w:color="000000" w:fill="auto"/>
        <w:tabs>
          <w:tab w:val="clear" w:pos="1996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Дьяченко М.И., Кандыбович Л.А. Психология: словарь-справочник. Минск, 1998</w:t>
      </w:r>
    </w:p>
    <w:p w:rsidR="003C67A5" w:rsidRPr="001E4F36" w:rsidRDefault="003C67A5" w:rsidP="001E4F36">
      <w:pPr>
        <w:numPr>
          <w:ilvl w:val="0"/>
          <w:numId w:val="3"/>
        </w:numPr>
        <w:shd w:val="clear" w:color="000000" w:fill="auto"/>
        <w:tabs>
          <w:tab w:val="clear" w:pos="1996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4F36">
        <w:rPr>
          <w:sz w:val="28"/>
          <w:szCs w:val="28"/>
        </w:rPr>
        <w:t>Лебединский М.С. Очерки психотерапии. М., 1971.</w:t>
      </w:r>
    </w:p>
    <w:p w:rsidR="003C67A5" w:rsidRPr="001E4F36" w:rsidRDefault="003C67A5" w:rsidP="001E4F36">
      <w:pPr>
        <w:numPr>
          <w:ilvl w:val="0"/>
          <w:numId w:val="3"/>
        </w:numPr>
        <w:shd w:val="clear" w:color="000000" w:fill="auto"/>
        <w:tabs>
          <w:tab w:val="clear" w:pos="1996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4F36">
        <w:rPr>
          <w:sz w:val="28"/>
          <w:szCs w:val="28"/>
        </w:rPr>
        <w:t xml:space="preserve">Осипова А.А. Общая психокоррекция. </w:t>
      </w:r>
      <w:r w:rsidR="00850043" w:rsidRPr="001E4F36">
        <w:rPr>
          <w:sz w:val="28"/>
          <w:szCs w:val="28"/>
        </w:rPr>
        <w:t>- М., 2002.</w:t>
      </w:r>
      <w:bookmarkStart w:id="0" w:name="_GoBack"/>
      <w:bookmarkEnd w:id="0"/>
    </w:p>
    <w:sectPr w:rsidR="003C67A5" w:rsidRPr="001E4F36" w:rsidSect="001E4F36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46B" w:rsidRDefault="00FF046B">
      <w:r>
        <w:separator/>
      </w:r>
    </w:p>
  </w:endnote>
  <w:endnote w:type="continuationSeparator" w:id="0">
    <w:p w:rsidR="00FF046B" w:rsidRDefault="00FF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F36" w:rsidRDefault="001E4F36" w:rsidP="00BB5BB1">
    <w:pPr>
      <w:pStyle w:val="a5"/>
      <w:framePr w:wrap="around" w:vAnchor="text" w:hAnchor="margin" w:xAlign="right" w:y="1"/>
      <w:rPr>
        <w:rStyle w:val="a7"/>
      </w:rPr>
    </w:pPr>
  </w:p>
  <w:p w:rsidR="001E4F36" w:rsidRDefault="001E4F36" w:rsidP="001E4F3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F36" w:rsidRDefault="005E0A33" w:rsidP="00BB5BB1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1E4F36" w:rsidRDefault="001E4F36" w:rsidP="001E4F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46B" w:rsidRDefault="00FF046B">
      <w:r>
        <w:separator/>
      </w:r>
    </w:p>
  </w:footnote>
  <w:footnote w:type="continuationSeparator" w:id="0">
    <w:p w:rsidR="00FF046B" w:rsidRDefault="00FF0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2002E"/>
    <w:multiLevelType w:val="hybridMultilevel"/>
    <w:tmpl w:val="C3485D5C"/>
    <w:lvl w:ilvl="0" w:tplc="AA66B0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60764F1E"/>
    <w:multiLevelType w:val="hybridMultilevel"/>
    <w:tmpl w:val="FD122116"/>
    <w:lvl w:ilvl="0" w:tplc="0944CD92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2">
    <w:nsid w:val="78175702"/>
    <w:multiLevelType w:val="hybridMultilevel"/>
    <w:tmpl w:val="78F61162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99F"/>
    <w:rsid w:val="001E4F36"/>
    <w:rsid w:val="00220B9B"/>
    <w:rsid w:val="003C67A5"/>
    <w:rsid w:val="004A6DCA"/>
    <w:rsid w:val="00542BCC"/>
    <w:rsid w:val="005D2F81"/>
    <w:rsid w:val="005E0A33"/>
    <w:rsid w:val="006D57F4"/>
    <w:rsid w:val="00850043"/>
    <w:rsid w:val="00874DB6"/>
    <w:rsid w:val="0098299F"/>
    <w:rsid w:val="00A5374E"/>
    <w:rsid w:val="00BB5BB1"/>
    <w:rsid w:val="00C272DB"/>
    <w:rsid w:val="00C84F35"/>
    <w:rsid w:val="00CA13BA"/>
    <w:rsid w:val="00F5755E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2DCB0A-1FF1-4067-A834-1C5D49CA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4F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E4F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1E4F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модели психологической коррекции</vt:lpstr>
    </vt:vector>
  </TitlesOfParts>
  <Company>фбр</Company>
  <LinksUpToDate>false</LinksUpToDate>
  <CharactersWithSpaces>11232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модели психологической коррекции</dc:title>
  <dc:subject/>
  <dc:creator>алекс</dc:creator>
  <cp:keywords/>
  <dc:description/>
  <cp:lastModifiedBy>admin</cp:lastModifiedBy>
  <cp:revision>2</cp:revision>
  <dcterms:created xsi:type="dcterms:W3CDTF">2014-03-05T00:17:00Z</dcterms:created>
  <dcterms:modified xsi:type="dcterms:W3CDTF">2014-03-05T00:17:00Z</dcterms:modified>
</cp:coreProperties>
</file>