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CB4" w:rsidRDefault="00902CB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Федеральное агентство по образованию и науке</w:t>
      </w:r>
    </w:p>
    <w:p w:rsidR="00902CB4" w:rsidRDefault="00902CB4" w:rsidP="00C00130">
      <w:pPr>
        <w:spacing w:line="360" w:lineRule="auto"/>
        <w:ind w:firstLine="709"/>
        <w:jc w:val="center"/>
        <w:rPr>
          <w:b/>
          <w:bCs/>
          <w:iCs/>
        </w:rPr>
      </w:pPr>
    </w:p>
    <w:p w:rsidR="00902CB4" w:rsidRDefault="00902CB4" w:rsidP="00C00130">
      <w:pPr>
        <w:spacing w:line="360" w:lineRule="auto"/>
        <w:ind w:firstLine="709"/>
        <w:jc w:val="center"/>
      </w:pPr>
      <w:r>
        <w:rPr>
          <w:b/>
          <w:bCs/>
          <w:iCs/>
        </w:rPr>
        <w:t>Тамбовский государственный университет им. Г. Р. Державина</w:t>
      </w:r>
    </w:p>
    <w:p w:rsidR="00902CB4" w:rsidRDefault="00902CB4" w:rsidP="00C00130">
      <w:pPr>
        <w:spacing w:line="360" w:lineRule="auto"/>
        <w:ind w:firstLine="709"/>
        <w:jc w:val="center"/>
      </w:pPr>
    </w:p>
    <w:p w:rsidR="00902CB4" w:rsidRDefault="00902CB4" w:rsidP="00C00130">
      <w:pPr>
        <w:spacing w:line="360" w:lineRule="auto"/>
        <w:ind w:firstLine="709"/>
        <w:jc w:val="center"/>
      </w:pPr>
    </w:p>
    <w:p w:rsidR="00902CB4" w:rsidRDefault="00902CB4" w:rsidP="00C00130">
      <w:pPr>
        <w:spacing w:line="360" w:lineRule="auto"/>
        <w:ind w:firstLine="709"/>
        <w:jc w:val="center"/>
      </w:pPr>
    </w:p>
    <w:p w:rsidR="00902CB4" w:rsidRDefault="00902CB4" w:rsidP="00C00130">
      <w:pPr>
        <w:spacing w:line="360" w:lineRule="auto"/>
        <w:ind w:firstLine="709"/>
        <w:jc w:val="center"/>
        <w:rPr>
          <w:b/>
          <w:sz w:val="44"/>
          <w:szCs w:val="44"/>
        </w:rPr>
      </w:pPr>
    </w:p>
    <w:p w:rsidR="00902CB4" w:rsidRDefault="00902CB4" w:rsidP="00C00130">
      <w:pPr>
        <w:spacing w:line="360" w:lineRule="auto"/>
        <w:ind w:firstLine="709"/>
        <w:jc w:val="center"/>
        <w:rPr>
          <w:b/>
          <w:sz w:val="44"/>
          <w:szCs w:val="44"/>
        </w:rPr>
      </w:pPr>
    </w:p>
    <w:p w:rsidR="00902CB4" w:rsidRPr="001647B6" w:rsidRDefault="00902CB4" w:rsidP="00C00130">
      <w:pPr>
        <w:spacing w:line="360" w:lineRule="auto"/>
        <w:ind w:firstLine="709"/>
        <w:jc w:val="center"/>
        <w:rPr>
          <w:b/>
          <w:sz w:val="44"/>
          <w:szCs w:val="44"/>
        </w:rPr>
      </w:pPr>
      <w:r w:rsidRPr="001647B6">
        <w:rPr>
          <w:b/>
          <w:sz w:val="44"/>
          <w:szCs w:val="44"/>
        </w:rPr>
        <w:t>Реферат</w:t>
      </w:r>
    </w:p>
    <w:p w:rsidR="00902CB4" w:rsidRDefault="00902CB4" w:rsidP="00C00130">
      <w:pPr>
        <w:pStyle w:val="a6"/>
        <w:ind w:firstLine="709"/>
        <w:rPr>
          <w:b w:val="0"/>
          <w:sz w:val="32"/>
          <w:szCs w:val="32"/>
        </w:rPr>
      </w:pPr>
    </w:p>
    <w:p w:rsidR="00902CB4" w:rsidRDefault="00902CB4" w:rsidP="00C00130">
      <w:pPr>
        <w:pStyle w:val="a6"/>
        <w:ind w:firstLine="709"/>
        <w:rPr>
          <w:b w:val="0"/>
          <w:sz w:val="32"/>
          <w:szCs w:val="32"/>
        </w:rPr>
      </w:pPr>
      <w:r w:rsidRPr="00755DBF">
        <w:rPr>
          <w:b w:val="0"/>
          <w:sz w:val="32"/>
          <w:szCs w:val="32"/>
        </w:rPr>
        <w:t>На тему: «</w:t>
      </w:r>
      <w:r>
        <w:rPr>
          <w:b w:val="0"/>
          <w:sz w:val="32"/>
          <w:szCs w:val="32"/>
        </w:rPr>
        <w:t>Основные определения страхования».</w:t>
      </w:r>
    </w:p>
    <w:p w:rsidR="00902CB4" w:rsidRPr="00755DBF" w:rsidRDefault="00902CB4" w:rsidP="00C00130">
      <w:pPr>
        <w:pStyle w:val="a6"/>
        <w:ind w:firstLine="709"/>
        <w:jc w:val="both"/>
        <w:rPr>
          <w:b w:val="0"/>
          <w:sz w:val="32"/>
          <w:szCs w:val="32"/>
        </w:rPr>
      </w:pPr>
    </w:p>
    <w:p w:rsidR="00902CB4" w:rsidRPr="00755DBF" w:rsidRDefault="00902CB4" w:rsidP="00C00130">
      <w:pPr>
        <w:spacing w:line="360" w:lineRule="auto"/>
        <w:ind w:firstLine="709"/>
        <w:jc w:val="both"/>
        <w:rPr>
          <w:sz w:val="32"/>
          <w:szCs w:val="32"/>
        </w:rPr>
      </w:pPr>
    </w:p>
    <w:p w:rsidR="00902CB4" w:rsidRPr="00755DBF" w:rsidRDefault="00902CB4" w:rsidP="00C00130">
      <w:pPr>
        <w:spacing w:line="360" w:lineRule="auto"/>
        <w:ind w:firstLine="709"/>
        <w:jc w:val="both"/>
        <w:rPr>
          <w:sz w:val="44"/>
          <w:szCs w:val="44"/>
        </w:rPr>
      </w:pPr>
    </w:p>
    <w:p w:rsidR="00902CB4" w:rsidRPr="00755DBF" w:rsidRDefault="00902CB4" w:rsidP="00C00130">
      <w:pPr>
        <w:spacing w:line="360" w:lineRule="auto"/>
        <w:ind w:firstLine="709"/>
        <w:jc w:val="both"/>
      </w:pPr>
    </w:p>
    <w:p w:rsidR="00902CB4" w:rsidRDefault="00902CB4" w:rsidP="00C00130">
      <w:pPr>
        <w:pStyle w:val="1"/>
        <w:spacing w:before="0" w:after="0" w:line="360" w:lineRule="auto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414878">
        <w:rPr>
          <w:rFonts w:ascii="Times New Roman" w:hAnsi="Times New Roman"/>
          <w:b w:val="0"/>
          <w:sz w:val="28"/>
          <w:szCs w:val="28"/>
        </w:rPr>
        <w:t xml:space="preserve"> Выполнил</w:t>
      </w:r>
      <w:r>
        <w:rPr>
          <w:rFonts w:ascii="Times New Roman" w:hAnsi="Times New Roman"/>
          <w:b w:val="0"/>
          <w:sz w:val="28"/>
          <w:szCs w:val="28"/>
        </w:rPr>
        <w:t>и:</w:t>
      </w:r>
    </w:p>
    <w:p w:rsidR="00902CB4" w:rsidRPr="00414878" w:rsidRDefault="00902CB4" w:rsidP="00C00130">
      <w:pPr>
        <w:spacing w:line="360" w:lineRule="auto"/>
        <w:ind w:firstLine="709"/>
        <w:jc w:val="right"/>
      </w:pPr>
      <w:r>
        <w:t xml:space="preserve">     </w:t>
      </w:r>
      <w:r w:rsidRPr="00414878">
        <w:t>Студент</w:t>
      </w:r>
      <w:r>
        <w:t>ы 408</w:t>
      </w:r>
      <w:r w:rsidRPr="00414878">
        <w:t xml:space="preserve"> группы</w:t>
      </w:r>
    </w:p>
    <w:p w:rsidR="00902CB4" w:rsidRDefault="00902CB4" w:rsidP="00C00130">
      <w:pPr>
        <w:spacing w:line="360" w:lineRule="auto"/>
        <w:ind w:firstLine="709"/>
        <w:jc w:val="right"/>
      </w:pPr>
      <w:r>
        <w:t>Проверила:</w:t>
      </w:r>
    </w:p>
    <w:p w:rsidR="00902CB4" w:rsidRPr="00414878" w:rsidRDefault="00902CB4" w:rsidP="00C00130">
      <w:pPr>
        <w:spacing w:line="360" w:lineRule="auto"/>
        <w:ind w:firstLine="709"/>
        <w:jc w:val="right"/>
      </w:pPr>
      <w:r w:rsidRPr="00414878">
        <w:t xml:space="preserve"> Преподаватель,</w:t>
      </w:r>
    </w:p>
    <w:p w:rsidR="00902CB4" w:rsidRDefault="00902CB4" w:rsidP="00C00130">
      <w:pPr>
        <w:spacing w:line="360" w:lineRule="auto"/>
        <w:ind w:firstLine="709"/>
        <w:jc w:val="both"/>
      </w:pPr>
    </w:p>
    <w:p w:rsidR="00902CB4" w:rsidRDefault="00902CB4" w:rsidP="00C00130">
      <w:pPr>
        <w:spacing w:line="360" w:lineRule="auto"/>
        <w:ind w:firstLine="709"/>
        <w:jc w:val="both"/>
      </w:pPr>
    </w:p>
    <w:p w:rsidR="00902CB4" w:rsidRDefault="00902CB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902CB4" w:rsidRDefault="00902CB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C00130" w:rsidRDefault="00C00130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00130" w:rsidRDefault="00C00130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C00130" w:rsidRDefault="00902CB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>
        <w:rPr>
          <w:b/>
        </w:rPr>
        <w:t>Тамбов</w:t>
      </w:r>
      <w:r w:rsidR="00CA71E9">
        <w:rPr>
          <w:b/>
        </w:rPr>
        <w:t xml:space="preserve"> 2008</w:t>
      </w:r>
    </w:p>
    <w:p w:rsidR="00A61C81" w:rsidRDefault="00C00130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</w:rPr>
      </w:pPr>
      <w:r>
        <w:rPr>
          <w:b/>
        </w:rPr>
        <w:br w:type="page"/>
      </w:r>
      <w:r w:rsidR="00A61C81" w:rsidRPr="00A61C81">
        <w:rPr>
          <w:b/>
        </w:rPr>
        <w:t>Введение</w:t>
      </w:r>
      <w:r w:rsidR="00A61C81">
        <w:rPr>
          <w:b/>
        </w:rPr>
        <w:t xml:space="preserve"> </w:t>
      </w:r>
    </w:p>
    <w:p w:rsidR="00C00130" w:rsidRPr="00A61C81" w:rsidRDefault="00C00130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A61C81" w:rsidRDefault="00A61C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61C81">
        <w:t>В условиях активно развивающихся рыночных отношений наиболее важное место в развитии рынка капитала нашей страны отводится стра</w:t>
      </w:r>
      <w:r w:rsidRPr="00A61C81">
        <w:softHyphen/>
        <w:t xml:space="preserve">ховому рынку. Наличие устойчивого страхового рынка — существенный компонент любой преуспевающей экономики. </w:t>
      </w:r>
    </w:p>
    <w:p w:rsidR="00A61C81" w:rsidRDefault="00A61C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61C81">
        <w:t>Страхование — вид экономической деятельности, непосредственно связанный со сниже</w:t>
      </w:r>
      <w:r w:rsidRPr="00A61C81">
        <w:softHyphen/>
        <w:t>нием или перераспределением рисков между физическими и юриди</w:t>
      </w:r>
      <w:r w:rsidRPr="00A61C81">
        <w:softHyphen/>
        <w:t>ческими лицами (страхователями) и специализированными организа</w:t>
      </w:r>
      <w:r w:rsidRPr="00A61C81">
        <w:softHyphen/>
        <w:t xml:space="preserve">циями (страховщиками). </w:t>
      </w:r>
    </w:p>
    <w:p w:rsidR="00A61C81" w:rsidRDefault="00A61C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A61C81">
        <w:t>Страховщики обеспечивают аккумуляцию страховых взносов и выплаты страхователям в случае нанесения ущер</w:t>
      </w:r>
      <w:r w:rsidRPr="00A61C81">
        <w:softHyphen/>
        <w:t>ба застрахованной собственности. В современной экономической практике развитых стран резервные фонды страховых компаний явля</w:t>
      </w:r>
      <w:r w:rsidRPr="00A61C81">
        <w:softHyphen/>
        <w:t>ются вторым по значимости кредитным ресурсом экономики после банковских депозитов.</w:t>
      </w:r>
    </w:p>
    <w:p w:rsidR="00A61C81" w:rsidRPr="00A61C81" w:rsidRDefault="00A61C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A61C81">
        <w:t xml:space="preserve"> Страхование выступает также непосредствен</w:t>
      </w:r>
      <w:r w:rsidRPr="00A61C81">
        <w:softHyphen/>
        <w:t>ным стимулом деловой активности, обеспечивая организациям раз</w:t>
      </w:r>
      <w:r w:rsidRPr="00A61C81">
        <w:softHyphen/>
        <w:t>личных форм собственности возможность вкладывать в производство те средства, которые пришлось бы направлять на образование соб</w:t>
      </w:r>
      <w:r w:rsidRPr="00A61C81">
        <w:softHyphen/>
        <w:t>ственного резервного фонда для покрытия возможных убытков.</w:t>
      </w:r>
    </w:p>
    <w:p w:rsidR="00A61C81" w:rsidRDefault="00A61C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Актуальность исследования состоит в изучении страхования, что в условиях современной экономики приобретает актуальность.</w:t>
      </w:r>
    </w:p>
    <w:p w:rsidR="00A61C81" w:rsidRDefault="00A61C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Итак, предметом данной работы является страхование. Объектами написания данной работы являются основные определения страхования.</w:t>
      </w:r>
    </w:p>
    <w:p w:rsidR="00C00130" w:rsidRDefault="00A61C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>
        <w:rPr>
          <w:iCs/>
        </w:rPr>
        <w:t>При написании данной работы были поставлена цель: всесторонне охарактеризовать основные определения страхования.</w:t>
      </w:r>
    </w:p>
    <w:p w:rsidR="001144B2" w:rsidRPr="008957B5" w:rsidRDefault="00C00130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iCs/>
        </w:rPr>
        <w:br w:type="page"/>
      </w:r>
      <w:r w:rsidR="001144B2" w:rsidRPr="008957B5">
        <w:rPr>
          <w:bCs/>
          <w:iCs/>
        </w:rPr>
        <w:t xml:space="preserve">Страхование </w:t>
      </w:r>
      <w:r w:rsidR="001144B2" w:rsidRPr="008957B5">
        <w:rPr>
          <w:iCs/>
        </w:rPr>
        <w:t>(</w:t>
      </w:r>
      <w:r w:rsidR="001144B2" w:rsidRPr="008957B5">
        <w:rPr>
          <w:iCs/>
          <w:lang w:val="en-US"/>
        </w:rPr>
        <w:t>Insurance</w:t>
      </w:r>
      <w:r w:rsidR="001144B2" w:rsidRPr="008957B5">
        <w:rPr>
          <w:iCs/>
        </w:rPr>
        <w:t xml:space="preserve">) </w:t>
      </w:r>
      <w:r w:rsidR="001144B2" w:rsidRPr="008957B5">
        <w:t xml:space="preserve">по определению — </w:t>
      </w:r>
      <w:r w:rsidR="001144B2" w:rsidRPr="008957B5">
        <w:rPr>
          <w:iCs/>
        </w:rPr>
        <w:t>система отношений, связанная с защитой имущественных интересов физических и юридиче</w:t>
      </w:r>
      <w:r w:rsidR="001144B2" w:rsidRPr="008957B5">
        <w:rPr>
          <w:iCs/>
        </w:rPr>
        <w:softHyphen/>
        <w:t>ских лиц специализированными организациями — страховыми компани</w:t>
      </w:r>
      <w:r w:rsidR="001144B2" w:rsidRPr="008957B5">
        <w:rPr>
          <w:iCs/>
        </w:rPr>
        <w:softHyphen/>
        <w:t>ями, за счет формируемого из взносов страхователей (премии) страхо</w:t>
      </w:r>
      <w:r w:rsidR="001144B2" w:rsidRPr="008957B5">
        <w:rPr>
          <w:iCs/>
        </w:rPr>
        <w:softHyphen/>
        <w:t>вого фонда, используемого для возмещения убытков, понесенных страхо</w:t>
      </w:r>
      <w:r w:rsidR="001144B2" w:rsidRPr="008957B5">
        <w:rPr>
          <w:iCs/>
        </w:rPr>
        <w:softHyphen/>
        <w:t xml:space="preserve">вателем в результате страхового случая. </w:t>
      </w:r>
      <w:r w:rsidR="001144B2" w:rsidRPr="008957B5">
        <w:t xml:space="preserve">Под </w:t>
      </w:r>
      <w:r w:rsidR="001144B2" w:rsidRPr="008957B5">
        <w:rPr>
          <w:iCs/>
        </w:rPr>
        <w:t>имущественным интере</w:t>
      </w:r>
      <w:r w:rsidR="001144B2" w:rsidRPr="008957B5">
        <w:rPr>
          <w:iCs/>
        </w:rPr>
        <w:softHyphen/>
        <w:t>сом (</w:t>
      </w:r>
      <w:r w:rsidR="001144B2" w:rsidRPr="008957B5">
        <w:rPr>
          <w:iCs/>
          <w:lang w:val="en-US"/>
        </w:rPr>
        <w:t>Owner</w:t>
      </w:r>
      <w:r w:rsidR="001144B2" w:rsidRPr="008957B5">
        <w:rPr>
          <w:iCs/>
        </w:rPr>
        <w:t xml:space="preserve"> </w:t>
      </w:r>
      <w:r w:rsidR="001144B2" w:rsidRPr="008957B5">
        <w:rPr>
          <w:iCs/>
          <w:lang w:val="en-US"/>
        </w:rPr>
        <w:t>of</w:t>
      </w:r>
      <w:r w:rsidR="001144B2" w:rsidRPr="008957B5">
        <w:rPr>
          <w:iCs/>
        </w:rPr>
        <w:t xml:space="preserve"> </w:t>
      </w:r>
      <w:r w:rsidR="001144B2" w:rsidRPr="008957B5">
        <w:rPr>
          <w:iCs/>
          <w:lang w:val="en-US"/>
        </w:rPr>
        <w:t>Interest</w:t>
      </w:r>
      <w:r w:rsidR="001144B2" w:rsidRPr="008957B5">
        <w:rPr>
          <w:iCs/>
        </w:rPr>
        <w:t xml:space="preserve">) </w:t>
      </w:r>
      <w:r w:rsidR="001144B2" w:rsidRPr="008957B5">
        <w:t>понимают имущество, которое является объек</w:t>
      </w:r>
      <w:r w:rsidR="001144B2" w:rsidRPr="008957B5">
        <w:softHyphen/>
        <w:t>том страхования. Имущественный интерес, не противоречащий рос</w:t>
      </w:r>
      <w:r w:rsidR="001144B2" w:rsidRPr="008957B5">
        <w:softHyphen/>
        <w:t>сийскому законодательству, связан: 1) с жизнью, здоровьем, пенси</w:t>
      </w:r>
      <w:r w:rsidR="001144B2" w:rsidRPr="008957B5">
        <w:softHyphen/>
        <w:t>онным обеспечением страхователя или застрахованного лица (лич</w:t>
      </w:r>
      <w:r w:rsidR="001144B2" w:rsidRPr="008957B5">
        <w:softHyphen/>
        <w:t>ное страхование); 2) с владением, пользованием, распоряжением имуществом (имущественное страхование); 3) с возмещением при</w:t>
      </w:r>
      <w:r w:rsidR="001144B2" w:rsidRPr="008957B5">
        <w:softHyphen/>
        <w:t>чиненного вреда личности или имуществу физического лица, а так</w:t>
      </w:r>
      <w:r w:rsidR="001144B2" w:rsidRPr="008957B5">
        <w:softHyphen/>
        <w:t>же вреда, причиненного юридическому лицу (страхование ответ</w:t>
      </w:r>
      <w:r w:rsidR="001144B2" w:rsidRPr="008957B5">
        <w:softHyphen/>
        <w:t>ственности).</w:t>
      </w:r>
    </w:p>
    <w:p w:rsidR="001144B2" w:rsidRPr="008957B5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Страхование служит также стимулом де</w:t>
      </w:r>
      <w:r w:rsidRPr="008957B5">
        <w:softHyphen/>
        <w:t>ловой активности, обеспечивая фирмам возможность вкладывать в производство те средства, которые пришлось бы направлять на обра</w:t>
      </w:r>
      <w:r w:rsidRPr="008957B5">
        <w:softHyphen/>
        <w:t>зование собственного резервного фонда для покрытия возможных убытков. Страхование охватывает финансовые риски (потеря опре</w:t>
      </w:r>
      <w:r w:rsidRPr="008957B5">
        <w:softHyphen/>
        <w:t>деленной суммы средств), а также чистые риски, возникающие в случае, когда возможны только неблагоприятный и нейтральный ва</w:t>
      </w:r>
      <w:r w:rsidRPr="008957B5">
        <w:softHyphen/>
        <w:t>рианты событий. В условиях рыночной экономики страхование вы</w:t>
      </w:r>
      <w:r w:rsidRPr="008957B5">
        <w:softHyphen/>
        <w:t>ступает как средство защиты имущественных интересов физических и юридических лиц и в то же время как коммерческая деятельность, приносящая прибыль. Однако по своему содержанию страхование принципиально отличается от финансов и кредита.</w:t>
      </w:r>
    </w:p>
    <w:p w:rsidR="001144B2" w:rsidRPr="008957B5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Особенность страхования, приближающая его к кредитованию, состоит в возвратности средств страхового фонда. Как кредит обеспе</w:t>
      </w:r>
      <w:r w:rsidRPr="008957B5">
        <w:softHyphen/>
        <w:t>чивает возвратность средств, так и страхование жизни (например, до</w:t>
      </w:r>
      <w:r w:rsidRPr="008957B5">
        <w:softHyphen/>
        <w:t>житие застрахованного до определенного срока или его смерть) харак</w:t>
      </w:r>
      <w:r w:rsidRPr="008957B5">
        <w:softHyphen/>
        <w:t>теризуется возвратностью средств, поскольку большая часть взносов здесь возвращается, а возврат носит обязательный характер. Что каса</w:t>
      </w:r>
      <w:r w:rsidRPr="008957B5">
        <w:softHyphen/>
        <w:t>ется других видов страхования, то выплаты страхового возмещения или обеспечения производятся при наступлении страхового случая и в размерах, оговоренных договором.</w:t>
      </w:r>
    </w:p>
    <w:p w:rsidR="001144B2" w:rsidRPr="008957B5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Таким образом, страхование вступает в денежные отношения, закрепляет их юридическими документами, имеет только свои хара</w:t>
      </w:r>
      <w:r w:rsidRPr="008957B5">
        <w:softHyphen/>
        <w:t>ктерные черты, обусловленные специфичными признаками: случай</w:t>
      </w:r>
      <w:r w:rsidRPr="008957B5">
        <w:softHyphen/>
        <w:t>ным характером наступления страхового случая, определением ущерба в денежном и натуральном выражении, необходимостью преодоления последствий страхового случая и возмещения матери</w:t>
      </w:r>
      <w:r w:rsidRPr="008957B5">
        <w:softHyphen/>
        <w:t>ального ущерба.</w:t>
      </w:r>
    </w:p>
    <w:p w:rsidR="001144B2" w:rsidRPr="008957B5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Страхование имеет случайный характер.</w:t>
      </w:r>
    </w:p>
    <w:p w:rsidR="001144B2" w:rsidRPr="008957B5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Страховой случай </w:t>
      </w:r>
      <w:r w:rsidRPr="008957B5">
        <w:rPr>
          <w:iCs/>
        </w:rPr>
        <w:t>(</w:t>
      </w:r>
      <w:r w:rsidRPr="008957B5">
        <w:rPr>
          <w:iCs/>
          <w:lang w:val="en-US"/>
        </w:rPr>
        <w:t>Insured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Loss</w:t>
      </w:r>
      <w:r w:rsidRPr="008957B5">
        <w:rPr>
          <w:iCs/>
        </w:rPr>
        <w:t>) — совершившееся событие, преду</w:t>
      </w:r>
      <w:r w:rsidRPr="008957B5">
        <w:rPr>
          <w:iCs/>
        </w:rPr>
        <w:softHyphen/>
        <w:t>смотренное договором страхования или законом, с наступлением кото</w:t>
      </w:r>
      <w:r w:rsidRPr="008957B5">
        <w:rPr>
          <w:iCs/>
        </w:rPr>
        <w:softHyphen/>
        <w:t>рого возникает обязанность страховщика произвести страховую вы</w:t>
      </w:r>
      <w:r w:rsidRPr="008957B5">
        <w:rPr>
          <w:iCs/>
        </w:rPr>
        <w:softHyphen/>
        <w:t>плату страхователю или застрахованному лицу, выгодоприобретателю или иным третьим лицам.</w:t>
      </w:r>
    </w:p>
    <w:p w:rsidR="008957B5" w:rsidRDefault="00F64C54" w:rsidP="00C00130">
      <w:pPr>
        <w:shd w:val="clear" w:color="auto" w:fill="FFFFFF"/>
        <w:tabs>
          <w:tab w:val="left" w:pos="127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 xml:space="preserve">К </w:t>
      </w:r>
      <w:r w:rsidRPr="008957B5">
        <w:rPr>
          <w:iCs/>
        </w:rPr>
        <w:t xml:space="preserve">объектам </w:t>
      </w:r>
      <w:r w:rsidRPr="008957B5">
        <w:t>страховых отношений относятся материальные и де</w:t>
      </w:r>
      <w:r w:rsidRPr="008957B5">
        <w:softHyphen/>
        <w:t>нежные ценности (имущество, доходы, риски предпринимательской деятельности, гражданская ответственность по поводу возможного на</w:t>
      </w:r>
      <w:r w:rsidRPr="008957B5">
        <w:softHyphen/>
        <w:t>несения вреда), нематериальные личные блага человека — жизнь, здоровье, трудоспособность, т.е. риск потери семейных доходов в связи с утратой здоровья или наступлением смерти в период страхо</w:t>
      </w:r>
      <w:r w:rsidRPr="008957B5">
        <w:softHyphen/>
        <w:t xml:space="preserve">вания. </w:t>
      </w:r>
      <w:r w:rsidRPr="008957B5">
        <w:rPr>
          <w:iCs/>
        </w:rPr>
        <w:t xml:space="preserve">Субъектами </w:t>
      </w:r>
      <w:r w:rsidRPr="008957B5">
        <w:t>являются стороны, участвующие в страховании: страховщики, страхователи и другие лица (получатели страхового возмещения, страховых и других сумм, если они не являются страхо</w:t>
      </w:r>
      <w:r w:rsidRPr="008957B5">
        <w:softHyphen/>
        <w:t>вателями, учреждения банков, финансовые, налоговые и правоохра</w:t>
      </w:r>
      <w:r w:rsidRPr="008957B5">
        <w:softHyphen/>
        <w:t xml:space="preserve">нительные органы, организации государственного управления и др.). </w:t>
      </w:r>
    </w:p>
    <w:p w:rsidR="008957B5" w:rsidRDefault="00F64C54" w:rsidP="00C00130">
      <w:pPr>
        <w:shd w:val="clear" w:color="auto" w:fill="FFFFFF"/>
        <w:tabs>
          <w:tab w:val="left" w:pos="127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В качестве страхователя и выгодоприобретателя (бенефициара) могут выступать любые участники гражданских правоотношений. В одних случаях участие бенефициара в страховом обязательстве ис</w:t>
      </w:r>
      <w:r w:rsidRPr="008957B5">
        <w:softHyphen/>
        <w:t>ключено законом (при страховании предпринимательского риска, допускаемого только в пользу самого страхователя, и т.д.), а в дру</w:t>
      </w:r>
      <w:r w:rsidRPr="008957B5">
        <w:softHyphen/>
        <w:t>гих, напротив, необходимо (при страховании ответственности, кото</w:t>
      </w:r>
      <w:r w:rsidRPr="008957B5">
        <w:softHyphen/>
        <w:t xml:space="preserve">рое возможно только в пользу третьих лиц, и т.п.). </w:t>
      </w:r>
    </w:p>
    <w:p w:rsidR="008957B5" w:rsidRDefault="00F64C54" w:rsidP="00C00130">
      <w:pPr>
        <w:shd w:val="clear" w:color="auto" w:fill="FFFFFF"/>
        <w:tabs>
          <w:tab w:val="left" w:pos="127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Одна из сторон, участвующих в страховании, — страховщик, физическое или юридическое лицо, принимаю</w:t>
      </w:r>
      <w:r w:rsidRPr="008957B5">
        <w:softHyphen/>
        <w:t>щее на себя по договору страхования за определенное вознагражде</w:t>
      </w:r>
      <w:r w:rsidRPr="008957B5">
        <w:softHyphen/>
        <w:t>ние (страховая премия) обязательство возместить страхователю или другому лицу, в пользу которого заключено страхование, убытки, возникшие в результате наступления страховых случаев, обусловлен</w:t>
      </w:r>
      <w:r w:rsidRPr="008957B5">
        <w:softHyphen/>
        <w:t>ных в договоре. В таком случае страховщик берет на себя обязательство выплатить страховое возмещение, страховую или иную сумму страхователю или другому лицу в связи с наступлением страхового случая, если этот случай по</w:t>
      </w:r>
      <w:r w:rsidRPr="008957B5">
        <w:softHyphen/>
        <w:t>влек за собой оговоренные заранее разрушительные или иные по</w:t>
      </w:r>
      <w:r w:rsidRPr="008957B5">
        <w:softHyphen/>
        <w:t xml:space="preserve">следствия. </w:t>
      </w:r>
    </w:p>
    <w:p w:rsidR="001144B2" w:rsidRPr="008957B5" w:rsidRDefault="00F64C54" w:rsidP="00C00130">
      <w:pPr>
        <w:shd w:val="clear" w:color="auto" w:fill="FFFFFF"/>
        <w:tabs>
          <w:tab w:val="left" w:pos="127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Другая сторона  - страхователь - организация любой организационно-правовой формы, органы исполнительной власти и органы местного само</w:t>
      </w:r>
      <w:r w:rsidRPr="008957B5">
        <w:softHyphen/>
        <w:t>управления, обязанные в соответствии с федеральными законами о конкретных видах обязательного социального страхования уплачи</w:t>
      </w:r>
      <w:r w:rsidRPr="008957B5">
        <w:softHyphen/>
        <w:t>вать страховые взносы, а также граждане, обязанные в соответствии с федеральными законами о конкретных видах обязательного соци</w:t>
      </w:r>
      <w:r w:rsidRPr="008957B5">
        <w:softHyphen/>
        <w:t>ального страхования уплачивать страховые взносы (обязательные платежи). Страхователи определяются в соответствии с федеральны</w:t>
      </w:r>
      <w:r w:rsidRPr="008957B5">
        <w:softHyphen/>
        <w:t>ми законами о конкретных видах обязательного социального страхо</w:t>
      </w:r>
      <w:r w:rsidRPr="008957B5">
        <w:softHyphen/>
        <w:t>вания.</w:t>
      </w:r>
      <w:r w:rsidRPr="008957B5">
        <w:rPr>
          <w:color w:val="auto"/>
        </w:rPr>
        <w:t xml:space="preserve"> </w:t>
      </w:r>
      <w:r w:rsidR="001144B2" w:rsidRPr="008957B5">
        <w:t>Страховщики обеспечивают аккумуляцию страховых взносов и выплаты страхователям в случае нанесения ущерба застрахованной собственности. При этом страховые взносы не могут быть рассмотрены как прибыль страховых компаний, так как за счет взносов формируются страховые резервы, из которых вы</w:t>
      </w:r>
      <w:r w:rsidR="001144B2" w:rsidRPr="008957B5">
        <w:softHyphen/>
        <w:t>плачиваются страховые возмещения, т.е. страховых фондов.</w:t>
      </w:r>
    </w:p>
    <w:p w:rsidR="00AC6278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 xml:space="preserve">Страховой фонд – </w:t>
      </w:r>
      <w:r w:rsidR="00006D00">
        <w:t xml:space="preserve"> иды технических резервов страховщика, величина </w:t>
      </w:r>
      <w:r w:rsidR="00AC6278">
        <w:t xml:space="preserve">которых соответствует оценке обязательств по страховым выплатам, неисполненным или исполненным не полностью по состоянию на отчётную дату. </w:t>
      </w:r>
    </w:p>
    <w:p w:rsidR="00F64C54" w:rsidRPr="008957B5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Для страхового фонда харак</w:t>
      </w:r>
      <w:r w:rsidRPr="008957B5">
        <w:softHyphen/>
        <w:t>терна возвратность средств, поскольку число взносов за каждый от</w:t>
      </w:r>
      <w:r w:rsidRPr="008957B5">
        <w:softHyphen/>
        <w:t>резок времени больше числа выплат. В современной экономической практике развитых стран резервные фонды страховых компаний яв</w:t>
      </w:r>
      <w:r w:rsidRPr="008957B5">
        <w:softHyphen/>
        <w:t>ляются вторым по значимости кредитным ресурсом экономики по</w:t>
      </w:r>
      <w:r w:rsidRPr="008957B5">
        <w:softHyphen/>
        <w:t>сле банковских депозитов.</w:t>
      </w:r>
    </w:p>
    <w:p w:rsidR="00083FCC" w:rsidRPr="008957B5" w:rsidRDefault="00083FC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 xml:space="preserve">Страхование может быть добровольным и обязательным. </w:t>
      </w:r>
    </w:p>
    <w:p w:rsidR="00083FCC" w:rsidRPr="008957B5" w:rsidRDefault="00083FC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rPr>
          <w:iCs/>
        </w:rPr>
        <w:t>Добро</w:t>
      </w:r>
      <w:r w:rsidRPr="008957B5">
        <w:rPr>
          <w:iCs/>
        </w:rPr>
        <w:softHyphen/>
        <w:t xml:space="preserve">вольное страхование </w:t>
      </w:r>
      <w:r w:rsidRPr="008957B5">
        <w:t>осуществляется на основе договора между стра</w:t>
      </w:r>
      <w:r w:rsidRPr="008957B5">
        <w:softHyphen/>
        <w:t>хователем и страховщиком. Правила добровольного страхования, определяющие общие условия и порядок его проведения, устанавли</w:t>
      </w:r>
      <w:r w:rsidRPr="008957B5">
        <w:softHyphen/>
        <w:t>ваются страховщиком самостоятельно в соответствии с положения</w:t>
      </w:r>
      <w:r w:rsidRPr="008957B5">
        <w:softHyphen/>
        <w:t>ми Закона «Об организации страхового дела в Российской Федера</w:t>
      </w:r>
      <w:r w:rsidRPr="008957B5">
        <w:softHyphen/>
        <w:t>ции». Конкретные условия страхования определяются при заключе</w:t>
      </w:r>
      <w:r w:rsidRPr="008957B5">
        <w:softHyphen/>
        <w:t xml:space="preserve">нии договора страхования. </w:t>
      </w:r>
    </w:p>
    <w:p w:rsidR="00083FCC" w:rsidRPr="008957B5" w:rsidRDefault="00083FC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 xml:space="preserve">При </w:t>
      </w:r>
      <w:r w:rsidRPr="008957B5">
        <w:rPr>
          <w:iCs/>
        </w:rPr>
        <w:t xml:space="preserve">обязательном </w:t>
      </w:r>
      <w:r w:rsidRPr="008957B5">
        <w:t>страховании страховщик оформляет документы и учетные регистры, отражающие нали</w:t>
      </w:r>
      <w:r w:rsidRPr="008957B5">
        <w:softHyphen/>
        <w:t>чие и уровень страхового обеспечения подлежащих страхованию объектов, вручает на руки страхователям страховые свидетельства. Страхователи, в силу закона, обязаны вносить страховые платежи. Не внесенные в срок платежи переходят в недоимки и подлежат взысканию в бесспорном или судебном порядке. По добровольному страхованию заключение договора начинается с письменного или устного заявления страхователя и заканчивается вручением страхо</w:t>
      </w:r>
      <w:r w:rsidRPr="008957B5">
        <w:softHyphen/>
        <w:t>вателю страхового свидетельства. Договор страхования при этом вступает в силу только после уплаты страхователем причитающегося с него разового или первого страхового взноса. Особенность догово</w:t>
      </w:r>
      <w:r w:rsidRPr="008957B5">
        <w:softHyphen/>
        <w:t>ров добровольного страхования состоит в том, что они, в отличие от договоров обязательного страхования, могут быть трехсторонними, а в отдельных случаях и многосторонними. Так, по договору личного страхования в качестве получателей страховой или иной суммы мо</w:t>
      </w:r>
      <w:r w:rsidRPr="008957B5">
        <w:softHyphen/>
        <w:t>гут выступать или страхователь, или застрахованный, или выгодополучатель, или законные наследники указанных лиц. По страхованию детей, например, может быть не один, а два и более страхователей, поскольку условия страхования разрешают замену страхователя. До</w:t>
      </w:r>
      <w:r w:rsidRPr="008957B5">
        <w:softHyphen/>
        <w:t>говор страхования может быть заключен не только с собственником, но и с владельцем имущества, например договор страхования авто</w:t>
      </w:r>
      <w:r w:rsidRPr="008957B5">
        <w:softHyphen/>
        <w:t>мобиля, которым пользуется лицо, имеющее доверенность от соб</w:t>
      </w:r>
      <w:r w:rsidRPr="008957B5">
        <w:softHyphen/>
        <w:t>ственника.</w:t>
      </w:r>
    </w:p>
    <w:p w:rsidR="00083FCC" w:rsidRPr="008957B5" w:rsidRDefault="00083FC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Договор добровольного страхования относится к числу возмезд</w:t>
      </w:r>
      <w:r w:rsidRPr="008957B5">
        <w:softHyphen/>
        <w:t>ных договорных обязательств, при которых обе стороны (страхов</w:t>
      </w:r>
      <w:r w:rsidRPr="008957B5">
        <w:softHyphen/>
        <w:t>щик и страхователь) берут на себя обусловленные заранее обязатель</w:t>
      </w:r>
      <w:r w:rsidRPr="008957B5">
        <w:softHyphen/>
        <w:t>ства. Страховщик обязан выплатить страховое возмещение, страхо</w:t>
      </w:r>
      <w:r w:rsidRPr="008957B5">
        <w:softHyphen/>
        <w:t>вую или иную сумму в связи с оговоренными последствиями проис</w:t>
      </w:r>
      <w:r w:rsidRPr="008957B5">
        <w:softHyphen/>
        <w:t>шедшего в период страхования страхового случая. Страхователь дол</w:t>
      </w:r>
      <w:r w:rsidRPr="008957B5">
        <w:softHyphen/>
        <w:t>жен уплатить разовый или вносить периодические страховые плате</w:t>
      </w:r>
      <w:r w:rsidRPr="008957B5">
        <w:softHyphen/>
        <w:t>жи, а также выполнять другие условия страхования. Особенность возмездных договорных страховых обязательств состоит также в том, что, оплачивая страховую услугу, страхователь теряет право соб</w:t>
      </w:r>
      <w:r w:rsidRPr="008957B5">
        <w:softHyphen/>
        <w:t>ственности на внесенные страховые платежи, т.е. право владения, пользования и распоряжения своими деньгами. Эти платежи посту</w:t>
      </w:r>
      <w:r w:rsidRPr="008957B5">
        <w:softHyphen/>
        <w:t>пают в страховой фонд и перераспределяются в пользу тех страхова</w:t>
      </w:r>
      <w:r w:rsidRPr="008957B5">
        <w:softHyphen/>
        <w:t>телей, которые пострадали от страхового случая. Если конкретный страхователь в период страхования не пострадал, то его страховые взносы являются безвозвратной платой за риск. Исключение соста</w:t>
      </w:r>
      <w:r w:rsidRPr="008957B5">
        <w:softHyphen/>
        <w:t>вляет только страхование на дожитие, при котором страхователь по своему договору индивидуально накапливает резерв взносов. В пе</w:t>
      </w:r>
      <w:r w:rsidRPr="008957B5">
        <w:softHyphen/>
        <w:t>риод действия договора он может, прекратив уплату взносов, полу</w:t>
      </w:r>
      <w:r w:rsidRPr="008957B5">
        <w:softHyphen/>
        <w:t>чить накопившуюся сумму резерва взносов в виде выкупной суммы. Тем самым, теряя на время страхования право владения и пользования соответствующей частью своих денег, он сохраняет право ра</w:t>
      </w:r>
      <w:r w:rsidR="008C3D6F" w:rsidRPr="008957B5">
        <w:t>спо</w:t>
      </w:r>
      <w:r w:rsidRPr="008957B5">
        <w:t>ряжения ими аналогично правоотношениям, возникающим при хра</w:t>
      </w:r>
      <w:r w:rsidRPr="008957B5">
        <w:softHyphen/>
        <w:t>нении денежных вкладов граждан в банке.</w:t>
      </w:r>
    </w:p>
    <w:p w:rsidR="00083FCC" w:rsidRPr="008957B5" w:rsidRDefault="00083FC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Страховые договорные обязательства отличаются от обычных договорных обязательств тем, что определяющую роль в выполне</w:t>
      </w:r>
      <w:r w:rsidRPr="008957B5">
        <w:softHyphen/>
        <w:t>нии условий договора играет страховой риск. При страховании стра</w:t>
      </w:r>
      <w:r w:rsidRPr="008957B5">
        <w:softHyphen/>
        <w:t>хователь уплачивает страховые взносы в обязательном порядке, а страховщик выплачивает деньги лишь за оговоренные последствия страхового случая. Если же такого случая не произойдет в период страхования, то обязательства страховщика могут оказаться невы</w:t>
      </w:r>
      <w:r w:rsidRPr="008957B5">
        <w:softHyphen/>
        <w:t>полненными. В связи с этим страховое законодательство содержит лишь наиболее общие принципы, определяющие страховые обяза</w:t>
      </w:r>
      <w:r w:rsidRPr="008957B5">
        <w:softHyphen/>
        <w:t>тельства, а конкретные условия страхования регулируются непо</w:t>
      </w:r>
      <w:r w:rsidRPr="008957B5">
        <w:softHyphen/>
        <w:t>средственно правилами каждого вида страхования. Однако правила страхования также могут выполнять функции лишь общих условий страхования, в соответствии с которыми заключаются договоры страхования между страховщиком и страхователями на конкретных условиях. При этом условия страхования могут быть существенными и несущественными. К существенным условиям, согласно действую</w:t>
      </w:r>
      <w:r w:rsidRPr="008957B5">
        <w:softHyphen/>
        <w:t>щему гражданскому законодательству, относятся такие условия, ко</w:t>
      </w:r>
      <w:r w:rsidR="008957B5">
        <w:t>т</w:t>
      </w:r>
      <w:r w:rsidRPr="008957B5">
        <w:t>орые выражают предмет договора (объекты страхования и объем страховой ответственности), главные интересы сторон. Несуще</w:t>
      </w:r>
      <w:r w:rsidRPr="008957B5">
        <w:softHyphen/>
        <w:t>ственными считаются условия договора, детализирующие либо до</w:t>
      </w:r>
      <w:r w:rsidRPr="008957B5">
        <w:softHyphen/>
        <w:t>полняющие существенные условия.</w:t>
      </w:r>
    </w:p>
    <w:p w:rsidR="00083FCC" w:rsidRPr="008957B5" w:rsidRDefault="00083FC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Существенными условиями договора добровольного страхова</w:t>
      </w:r>
      <w:r w:rsidRPr="008957B5">
        <w:softHyphen/>
        <w:t>ния являются:</w:t>
      </w:r>
    </w:p>
    <w:p w:rsidR="008C3D6F" w:rsidRPr="008957B5" w:rsidRDefault="00083FCC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контингент страхователей и застрахованных;</w:t>
      </w:r>
    </w:p>
    <w:p w:rsidR="008C3D6F" w:rsidRPr="008957B5" w:rsidRDefault="00083FCC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объекты и предметы страхования;</w:t>
      </w:r>
    </w:p>
    <w:p w:rsidR="008C3D6F" w:rsidRPr="008957B5" w:rsidRDefault="00083FCC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объем страховой ответственности (страхового покрытия);</w:t>
      </w:r>
    </w:p>
    <w:p w:rsidR="008C3D6F" w:rsidRPr="008957B5" w:rsidRDefault="00083FCC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страховое обеспечение;</w:t>
      </w:r>
    </w:p>
    <w:p w:rsidR="008C3D6F" w:rsidRPr="008957B5" w:rsidRDefault="008C3D6F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стра</w:t>
      </w:r>
      <w:r w:rsidR="00083FCC" w:rsidRPr="008957B5">
        <w:t>ховая сумма;</w:t>
      </w:r>
    </w:p>
    <w:p w:rsidR="008C3D6F" w:rsidRPr="008957B5" w:rsidRDefault="00083FCC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срок страхования;</w:t>
      </w:r>
    </w:p>
    <w:p w:rsidR="008C3D6F" w:rsidRPr="008957B5" w:rsidRDefault="00083FCC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получатель (выгодоприобретатель) страхового возмещения (страховой суммы);</w:t>
      </w:r>
    </w:p>
    <w:p w:rsidR="00083FCC" w:rsidRPr="008957B5" w:rsidRDefault="00083FCC" w:rsidP="00C0013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тарифны</w:t>
      </w:r>
      <w:r w:rsidR="008957B5">
        <w:t>е ставки страховых платежей (взн</w:t>
      </w:r>
      <w:r w:rsidRPr="008957B5">
        <w:t>осов, страховой премии).</w:t>
      </w:r>
    </w:p>
    <w:p w:rsidR="00083FCC" w:rsidRPr="008957B5" w:rsidRDefault="00083FCC" w:rsidP="00C00130">
      <w:pPr>
        <w:spacing w:line="360" w:lineRule="auto"/>
        <w:ind w:firstLine="709"/>
        <w:jc w:val="both"/>
      </w:pPr>
      <w:r w:rsidRPr="008957B5">
        <w:t>Заключая договор, страхователь прежде всего приводит в соот</w:t>
      </w:r>
      <w:r w:rsidRPr="008957B5">
        <w:softHyphen/>
        <w:t>ветствие со своими интересами существенные условия страхования. Если правила страхования позволяют, он выбирает объекты, кото</w:t>
      </w:r>
      <w:r w:rsidRPr="008957B5">
        <w:softHyphen/>
        <w:t xml:space="preserve">рые целесообразно застраховать, устраивающий его объем </w:t>
      </w:r>
      <w:r w:rsidRPr="008957B5">
        <w:rPr>
          <w:iCs/>
        </w:rPr>
        <w:t xml:space="preserve">страховой ответственности </w:t>
      </w:r>
      <w:r w:rsidRPr="008957B5">
        <w:t>(набор страховых рисков), уровень страхового обеспечения, размер страховой суммы, срок страхования. По лично</w:t>
      </w:r>
      <w:r w:rsidRPr="008957B5">
        <w:softHyphen/>
        <w:t>му страхованию страхователь определяет посмерт</w:t>
      </w:r>
      <w:r w:rsidR="008C3D6F" w:rsidRPr="008957B5">
        <w:t>ного получателя страховой суммы.</w:t>
      </w:r>
    </w:p>
    <w:p w:rsidR="008957B5" w:rsidRDefault="001144B2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rPr>
          <w:iCs/>
        </w:rPr>
        <w:t xml:space="preserve">Страхование как экономическая категория </w:t>
      </w:r>
      <w:r w:rsidRPr="008957B5">
        <w:t>характеризуется следу</w:t>
      </w:r>
      <w:r w:rsidRPr="008957B5">
        <w:softHyphen/>
        <w:t>ющими признаками:</w:t>
      </w:r>
    </w:p>
    <w:p w:rsidR="008957B5" w:rsidRPr="008957B5" w:rsidRDefault="008957B5" w:rsidP="00C0013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>
        <w:t>з</w:t>
      </w:r>
      <w:r w:rsidR="001144B2" w:rsidRPr="008957B5">
        <w:t>амкнутые перераспределительные отношения между участни</w:t>
      </w:r>
      <w:r w:rsidR="001144B2" w:rsidRPr="008957B5">
        <w:softHyphen/>
        <w:t>ками страхования, связанные с раскладкой суммы ущерба между всеми участниками;</w:t>
      </w:r>
    </w:p>
    <w:p w:rsidR="008957B5" w:rsidRPr="008957B5" w:rsidRDefault="001144B2" w:rsidP="00C0013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формирование целевого страхового фонда за счет платежей страхователей и последующих страховых выплат страхователям при наступлении страховых случаев;</w:t>
      </w:r>
    </w:p>
    <w:p w:rsidR="008957B5" w:rsidRPr="008957B5" w:rsidRDefault="001144B2" w:rsidP="00C0013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зависимость размера страхового платежа (взноса) от количе</w:t>
      </w:r>
      <w:r w:rsidRPr="008957B5">
        <w:softHyphen/>
        <w:t>ства участников создания страхового фонда;</w:t>
      </w:r>
    </w:p>
    <w:p w:rsidR="001144B2" w:rsidRPr="008957B5" w:rsidRDefault="001144B2" w:rsidP="00C0013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8957B5">
        <w:t>получение прибыли как от самой страховой деятельности, так и от инвестиционной деятельности.</w:t>
      </w:r>
    </w:p>
    <w:p w:rsidR="000D6013" w:rsidRPr="008957B5" w:rsidRDefault="00E030BA" w:rsidP="00C00130">
      <w:pPr>
        <w:spacing w:line="360" w:lineRule="auto"/>
        <w:ind w:firstLine="709"/>
        <w:jc w:val="both"/>
      </w:pPr>
      <w:r w:rsidRPr="008957B5">
        <w:t>Основные функции, присущие страхованию, — рисковая, предупре</w:t>
      </w:r>
      <w:r w:rsidRPr="008957B5">
        <w:softHyphen/>
        <w:t xml:space="preserve">дительная, сберегательная и контрольная. Главной здесь является </w:t>
      </w:r>
      <w:r w:rsidRPr="008957B5">
        <w:rPr>
          <w:iCs/>
        </w:rPr>
        <w:t xml:space="preserve">рисковая </w:t>
      </w:r>
      <w:r w:rsidRPr="008957B5">
        <w:t>функция, поскольку страховой риск как вероятность ущер</w:t>
      </w:r>
      <w:r w:rsidRPr="008957B5">
        <w:softHyphen/>
        <w:t xml:space="preserve">ба непосредственно связан с основным назначением страхования по оказанию денежной помощи пострадавшим хозяйствам. </w:t>
      </w:r>
    </w:p>
    <w:p w:rsidR="000D6013" w:rsidRPr="008957B5" w:rsidRDefault="000D6013" w:rsidP="00C00130">
      <w:pPr>
        <w:spacing w:line="360" w:lineRule="auto"/>
        <w:ind w:firstLine="709"/>
        <w:jc w:val="both"/>
      </w:pPr>
      <w:r w:rsidRPr="008957B5">
        <w:rPr>
          <w:bCs/>
          <w:iCs/>
        </w:rPr>
        <w:t xml:space="preserve">Риск страховой </w:t>
      </w:r>
      <w:r w:rsidRPr="008957B5">
        <w:rPr>
          <w:iCs/>
        </w:rPr>
        <w:t xml:space="preserve">— </w:t>
      </w:r>
      <w:r w:rsidRPr="008957B5">
        <w:t>вероятное событие или совокупность событий, на случай наступления которых проводится страхование; в международной практике — конкретный объект страхования (например, суд</w:t>
      </w:r>
      <w:r w:rsidRPr="008957B5">
        <w:softHyphen/>
        <w:t>но) или вид ответственности (например, полная гибель судна); рас</w:t>
      </w:r>
      <w:r w:rsidRPr="008957B5">
        <w:softHyphen/>
        <w:t>пределение между страховщиком и страхователем неблагоприятных экономических последствий при наступлении страхового случая.</w:t>
      </w:r>
    </w:p>
    <w:p w:rsidR="000D6013" w:rsidRPr="008957B5" w:rsidRDefault="00E030BA" w:rsidP="00C00130">
      <w:pPr>
        <w:spacing w:line="360" w:lineRule="auto"/>
        <w:ind w:firstLine="709"/>
        <w:jc w:val="both"/>
      </w:pPr>
      <w:r w:rsidRPr="008957B5">
        <w:t xml:space="preserve">Именно в рамках действия рисковой функции происходит перераспределение денежной формы стоимости среди участников страхования в связи с последствиями случайных страховых событий. </w:t>
      </w:r>
    </w:p>
    <w:p w:rsidR="000D6013" w:rsidRPr="008957B5" w:rsidRDefault="00E030BA" w:rsidP="00C00130">
      <w:pPr>
        <w:spacing w:line="360" w:lineRule="auto"/>
        <w:ind w:firstLine="709"/>
        <w:jc w:val="both"/>
      </w:pPr>
      <w:r w:rsidRPr="008957B5">
        <w:rPr>
          <w:iCs/>
        </w:rPr>
        <w:t xml:space="preserve">Предупредительная </w:t>
      </w:r>
      <w:r w:rsidRPr="008957B5">
        <w:t>функция направлена на финансирование за счет части средств стра</w:t>
      </w:r>
      <w:r w:rsidRPr="008957B5">
        <w:softHyphen/>
        <w:t>хового фонда мероприятий по уменьшению страхового риска. В страховании жизни категория страхования в наибольшей мере сбли</w:t>
      </w:r>
      <w:r w:rsidRPr="008957B5">
        <w:softHyphen/>
        <w:t>жается с категорией кредита при накоплении по договорам страхо</w:t>
      </w:r>
      <w:r w:rsidRPr="008957B5">
        <w:softHyphen/>
        <w:t xml:space="preserve">вания на дожитие обусловленных страховых сумм. </w:t>
      </w:r>
    </w:p>
    <w:p w:rsidR="000D6013" w:rsidRPr="008957B5" w:rsidRDefault="00E030BA" w:rsidP="00C00130">
      <w:pPr>
        <w:spacing w:line="360" w:lineRule="auto"/>
        <w:ind w:firstLine="709"/>
        <w:jc w:val="both"/>
      </w:pPr>
      <w:r w:rsidRPr="008957B5">
        <w:rPr>
          <w:iCs/>
        </w:rPr>
        <w:t xml:space="preserve">Сбережение </w:t>
      </w:r>
      <w:r w:rsidRPr="008957B5">
        <w:t>де</w:t>
      </w:r>
      <w:r w:rsidRPr="008957B5">
        <w:softHyphen/>
        <w:t>нежных сумм с помощью страхования на дожитие связано с потреб</w:t>
      </w:r>
      <w:r w:rsidRPr="008957B5">
        <w:softHyphen/>
        <w:t xml:space="preserve">ностью в страховой защите достигнутого семейного достатка. Тем </w:t>
      </w:r>
      <w:r w:rsidR="000D6013" w:rsidRPr="008957B5">
        <w:t>с</w:t>
      </w:r>
      <w:r w:rsidRPr="008957B5">
        <w:t xml:space="preserve">амым страхование может выполнять и сберегательную функцию. </w:t>
      </w:r>
    </w:p>
    <w:p w:rsidR="000D6013" w:rsidRPr="008957B5" w:rsidRDefault="00E030BA" w:rsidP="00C00130">
      <w:pPr>
        <w:spacing w:line="360" w:lineRule="auto"/>
        <w:ind w:firstLine="709"/>
        <w:jc w:val="both"/>
      </w:pPr>
      <w:r w:rsidRPr="008957B5">
        <w:rPr>
          <w:iCs/>
        </w:rPr>
        <w:t xml:space="preserve">Контрольная </w:t>
      </w:r>
      <w:r w:rsidRPr="008957B5">
        <w:t>функция страхования заключена в строго целевом фор</w:t>
      </w:r>
      <w:r w:rsidRPr="008957B5">
        <w:softHyphen/>
        <w:t>мировании и использовании средств страхового фонда. Данная функция вытекает из указанных выше трех специфических функций и проявляется одновременно с ними в конкретных страховых отно</w:t>
      </w:r>
      <w:r w:rsidRPr="008957B5">
        <w:softHyphen/>
        <w:t>шениях, в условиях страхования. В соответствии с контрольной функцией на основании законодательных и инструктивных доку</w:t>
      </w:r>
      <w:r w:rsidRPr="008957B5">
        <w:softHyphen/>
        <w:t>ментов осуществляется финансовый страховой контроль за правиль</w:t>
      </w:r>
      <w:r w:rsidRPr="008957B5">
        <w:softHyphen/>
        <w:t xml:space="preserve">ным проведением страховых операций. </w:t>
      </w:r>
    </w:p>
    <w:p w:rsidR="00001381" w:rsidRPr="008957B5" w:rsidRDefault="00001381" w:rsidP="00C00130">
      <w:pPr>
        <w:spacing w:line="360" w:lineRule="auto"/>
        <w:ind w:firstLine="709"/>
        <w:jc w:val="both"/>
      </w:pPr>
      <w:r w:rsidRPr="008957B5">
        <w:t>В настоящее время существуют различные отрасли страховании:.</w:t>
      </w:r>
    </w:p>
    <w:p w:rsidR="00001381" w:rsidRPr="008957B5" w:rsidRDefault="00001381" w:rsidP="00C00130">
      <w:pPr>
        <w:spacing w:line="360" w:lineRule="auto"/>
        <w:ind w:firstLine="709"/>
        <w:jc w:val="both"/>
      </w:pPr>
      <w:r w:rsidRPr="008957B5">
        <w:rPr>
          <w:iCs/>
        </w:rPr>
        <w:t xml:space="preserve">Взаимное страхование — </w:t>
      </w:r>
      <w:r w:rsidRPr="008957B5">
        <w:t>имеет место в тех случаях, когда опреде</w:t>
      </w:r>
      <w:r w:rsidRPr="008957B5">
        <w:softHyphen/>
        <w:t>ленная группа лиц договаривается между собой возмещать друг дру</w:t>
      </w:r>
      <w:r w:rsidRPr="008957B5">
        <w:softHyphen/>
        <w:t>гу на заранее оговоренных условиях и в соответствующих суммах убытки. Одна из организационных форм страховой защиты, при ко</w:t>
      </w:r>
      <w:r w:rsidRPr="008957B5">
        <w:softHyphen/>
        <w:t>торой каждый страхователь одновременно является членом страхо</w:t>
      </w:r>
      <w:r w:rsidRPr="008957B5">
        <w:softHyphen/>
        <w:t>вого общества. В морском страховании типичной формой взаимного страхования выступает объединение судовладельцев в клубы взаим</w:t>
      </w:r>
      <w:r w:rsidRPr="008957B5">
        <w:softHyphen/>
        <w:t>ного страхования.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iCs/>
        </w:rPr>
        <w:t xml:space="preserve">Имущественное страхование </w:t>
      </w:r>
      <w:r w:rsidRPr="008957B5">
        <w:t>— страхование, объектом которого являются материальные ценности: здания, сооружения, оборудова</w:t>
      </w:r>
      <w:r w:rsidRPr="008957B5">
        <w:softHyphen/>
        <w:t>ние, жилые помещения, домашнее имущество, урожай сельскохо</w:t>
      </w:r>
      <w:r w:rsidRPr="008957B5">
        <w:softHyphen/>
        <w:t>зяйственных культур, животные и т.д. Один из видов имущественно</w:t>
      </w:r>
      <w:r w:rsidRPr="008957B5">
        <w:softHyphen/>
        <w:t>го страхования — транспортное страхование. Его объектами служат как сами средства транспорта (суда, самолеты, автомобили и т.д.), так и перевозимые ими грузы (вместе или порознь) (см. каско и страхование грузов).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Имущественным страхованием может быть охвачено как имуще</w:t>
      </w:r>
      <w:r w:rsidRPr="008957B5">
        <w:softHyphen/>
        <w:t>ство, находящееся в собственности страхователя, так и в его владе</w:t>
      </w:r>
      <w:r w:rsidRPr="008957B5">
        <w:softHyphen/>
        <w:t>нии, пользовании и распоряжении. Страхователями здесь могут быть собственники и другие юридические и физические лица, несу</w:t>
      </w:r>
      <w:r w:rsidRPr="008957B5">
        <w:softHyphen/>
        <w:t>щие ответственность за сохранность имущества.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В случае возникновения ущерба при имущественном страхова</w:t>
      </w:r>
      <w:r w:rsidRPr="008957B5">
        <w:softHyphen/>
        <w:t>нии выплачивается не страховая сумма (как при личном страхова</w:t>
      </w:r>
      <w:r w:rsidRPr="008957B5">
        <w:softHyphen/>
        <w:t>нии), а страховое возмещение.</w:t>
      </w:r>
    </w:p>
    <w:p w:rsidR="00001381" w:rsidRPr="008957B5" w:rsidRDefault="00001381" w:rsidP="00C00130">
      <w:pPr>
        <w:spacing w:line="360" w:lineRule="auto"/>
        <w:ind w:firstLine="709"/>
        <w:jc w:val="both"/>
      </w:pPr>
      <w:r w:rsidRPr="008957B5">
        <w:t>Имущественное страхование отличается как от личного (при ко</w:t>
      </w:r>
      <w:r w:rsidRPr="008957B5">
        <w:softHyphen/>
        <w:t>тором взаимоотношения страховщика и страхователя не связаны с каким-либо имуществом), так и от страхования ответственности (где отношения, хотя и возникают, как правило, на основе использова</w:t>
      </w:r>
      <w:r w:rsidRPr="008957B5">
        <w:softHyphen/>
        <w:t>ния определенного имущества, но их содержание не зависит от стои</w:t>
      </w:r>
      <w:r w:rsidRPr="008957B5">
        <w:softHyphen/>
        <w:t>мости этого имущества).</w:t>
      </w:r>
    </w:p>
    <w:p w:rsidR="00F64C54" w:rsidRPr="008957B5" w:rsidRDefault="00F64C5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Обязательное страхование </w:t>
      </w:r>
      <w:r w:rsidRPr="008957B5">
        <w:t>— страховые отношения между стра</w:t>
      </w:r>
      <w:r w:rsidRPr="008957B5">
        <w:softHyphen/>
        <w:t>хователем и страховщиком возникают в силу действующего законо</w:t>
      </w:r>
      <w:r w:rsidRPr="008957B5">
        <w:softHyphen/>
        <w:t>дательства и не требуют предварительного соглашения сторон — страхователь обязан страховать свое имущество или ответственность перед третьими лицами, а страховщик обязан принимать эти риски на страхование. Наибольшее распространение получило обязатель</w:t>
      </w:r>
      <w:r w:rsidRPr="008957B5">
        <w:softHyphen/>
        <w:t>ное страхование гражданской ответственности (ответственности пе</w:t>
      </w:r>
      <w:r w:rsidRPr="008957B5">
        <w:softHyphen/>
        <w:t>ред третьими лицами) владельцев средств автотранспорта.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Личное страхование </w:t>
      </w:r>
      <w:r w:rsidRPr="008957B5">
        <w:t>— область страхования, объектом которой выступают жизнь, здоровье, трудоспособность человека (см. страхо</w:t>
      </w:r>
      <w:r w:rsidRPr="008957B5">
        <w:softHyphen/>
        <w:t>вание жизни, страхование от несчастных случаев, страхование по не</w:t>
      </w:r>
      <w:r w:rsidRPr="008957B5">
        <w:softHyphen/>
        <w:t>трудоспособности) 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Формой организации сбережений к определенному возрасту, ус</w:t>
      </w:r>
      <w:r w:rsidRPr="008957B5">
        <w:softHyphen/>
        <w:t>тановленному сроку или на определенные цели (страхование на до</w:t>
      </w:r>
      <w:r w:rsidRPr="008957B5">
        <w:softHyphen/>
        <w:t>житие, страхование пенсий и т.д.).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В личном страховании участвуют страховщик, страхователь и за</w:t>
      </w:r>
      <w:r w:rsidRPr="008957B5">
        <w:softHyphen/>
        <w:t>страхованный. Страховщик создает фонд денежных средств за счет взносов страхователей, из которого выплачиваются обусловленные суммы при наступлении соответствующего страхового случая в жиз</w:t>
      </w:r>
      <w:r w:rsidRPr="008957B5">
        <w:softHyphen/>
        <w:t>ни застрахованного. Страхователь вносит в этот фонд платежи, исхо</w:t>
      </w:r>
      <w:r w:rsidRPr="008957B5">
        <w:softHyphen/>
        <w:t>дя из выбранных условий страхования, его срока, ставки платежа и размера страховой суммы.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Если условия страхования предусматривают получение страховой суммы при каких-либо событиях в жизни самого страхователя, он яв</w:t>
      </w:r>
      <w:r w:rsidRPr="008957B5">
        <w:softHyphen/>
        <w:t>ляется и застрахованным. Последним может быть и другое лицо.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Медицинское страхование </w:t>
      </w:r>
      <w:r w:rsidRPr="008957B5">
        <w:rPr>
          <w:iCs/>
        </w:rPr>
        <w:t xml:space="preserve">— </w:t>
      </w:r>
      <w:r w:rsidRPr="008957B5">
        <w:t>форма социальной защиты интере</w:t>
      </w:r>
      <w:r w:rsidRPr="008957B5">
        <w:softHyphen/>
        <w:t>сов населения в охране здоровья. Цель — гарантировать гражданам при возникновении страхового случая получение медицинской по</w:t>
      </w:r>
      <w:r w:rsidRPr="008957B5">
        <w:softHyphen/>
        <w:t>мощи за счет накопленных средств и финансировать профилактиче</w:t>
      </w:r>
      <w:r w:rsidRPr="008957B5">
        <w:softHyphen/>
        <w:t>ские мероприятия.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Медицинское страхование осуществляется в двух видах: обяза</w:t>
      </w:r>
      <w:r w:rsidRPr="008957B5">
        <w:softHyphen/>
        <w:t>тельном и добровольном. Обязательное медицинское страхование — составная часть государственного социального страхования и обес</w:t>
      </w:r>
      <w:r w:rsidRPr="008957B5">
        <w:softHyphen/>
        <w:t>печивает всем гражданам Российской Федерации равные возможно</w:t>
      </w:r>
      <w:r w:rsidRPr="008957B5">
        <w:softHyphen/>
        <w:t>сти в получении медицинской и лекарственной помощи, предоста</w:t>
      </w:r>
      <w:r w:rsidRPr="008957B5">
        <w:softHyphen/>
        <w:t>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страхования.</w:t>
      </w:r>
    </w:p>
    <w:p w:rsidR="00001381" w:rsidRPr="008957B5" w:rsidRDefault="00001381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t>Добровольное медицинское страхование осуществляется на ос</w:t>
      </w:r>
      <w:r w:rsidRPr="008957B5">
        <w:softHyphen/>
        <w:t>нове программ добровольного медицинского страхования и обеспе</w:t>
      </w:r>
      <w:r w:rsidRPr="008957B5">
        <w:softHyphen/>
        <w:t>чивает гражданам получение дополнительных медицинских и иных услуг сверх установленных программами обязательного медицин</w:t>
      </w:r>
      <w:r w:rsidRPr="008957B5">
        <w:softHyphen/>
        <w:t>ского страхования. Может быть коллективным и индивидуальным. При данном виде страхования застрахованному лицу выдается страховой полис, который представляет собой документ страховщика, подтверждающий сделку о страховании. Выдается страхователю после совершения сделки и содержит наименование страхователя, объекты страхова</w:t>
      </w:r>
      <w:r w:rsidRPr="008957B5">
        <w:softHyphen/>
        <w:t>ния, размеры страховых сумм и страховых взносов, а также основ</w:t>
      </w:r>
      <w:r w:rsidRPr="008957B5">
        <w:softHyphen/>
        <w:t>ные условия сделки (перечень страховых рисков или других собы</w:t>
      </w:r>
      <w:r w:rsidRPr="008957B5">
        <w:softHyphen/>
        <w:t>тий, влекущих выплату страхового возмещения или страховой сум</w:t>
      </w:r>
      <w:r w:rsidRPr="008957B5">
        <w:softHyphen/>
        <w:t xml:space="preserve">мы). В нашей стране иногда называется </w:t>
      </w:r>
      <w:r w:rsidRPr="008957B5">
        <w:rPr>
          <w:iCs/>
        </w:rPr>
        <w:t>страховым свидетельством.</w:t>
      </w:r>
      <w:r w:rsidR="008957B5">
        <w:rPr>
          <w:iCs/>
        </w:rPr>
        <w:t xml:space="preserve"> </w:t>
      </w:r>
      <w:r w:rsidRPr="008957B5">
        <w:t>Иногда до оформления полиса необходимо иметь временный страховой документ.</w:t>
      </w:r>
    </w:p>
    <w:p w:rsidR="00001381" w:rsidRPr="008957B5" w:rsidRDefault="00001381" w:rsidP="00C00130">
      <w:pPr>
        <w:spacing w:line="360" w:lineRule="auto"/>
        <w:ind w:firstLine="709"/>
        <w:jc w:val="both"/>
      </w:pPr>
      <w:r w:rsidRPr="008957B5">
        <w:t>В практике страхования встречаются случаи, когда страхователь не имеет имущественного интереса в застрахованном объекте, ска</w:t>
      </w:r>
      <w:r w:rsidRPr="008957B5">
        <w:softHyphen/>
        <w:t>жем судне, принадлежащем другому лицу, с которым страхователь не имеет никаких деловых связей (см. азартный полис). По граждан</w:t>
      </w:r>
      <w:r w:rsidRPr="008957B5">
        <w:softHyphen/>
        <w:t>скому праву ряда стран в этом случае страхователь все равно несет ответственность перед законом во избежание соблазна организовать страховой случай искусственно.</w:t>
      </w:r>
    </w:p>
    <w:p w:rsidR="00F64C54" w:rsidRPr="008957B5" w:rsidRDefault="00F64C54" w:rsidP="00C00130">
      <w:pPr>
        <w:spacing w:line="360" w:lineRule="auto"/>
        <w:ind w:firstLine="709"/>
        <w:jc w:val="both"/>
      </w:pPr>
      <w:r w:rsidRPr="008957B5">
        <w:rPr>
          <w:bCs/>
          <w:iCs/>
        </w:rPr>
        <w:t xml:space="preserve">Социальное страхование </w:t>
      </w:r>
      <w:r w:rsidRPr="008957B5">
        <w:t>— одна из основных форм социального обеспечения' система материального обеспечения граждан в старости, в случае временной или постоянной потери трудоспособности, а также охраны их здоровья. Осуществляется за счет особых фондов, образуе</w:t>
      </w:r>
      <w:r w:rsidRPr="008957B5">
        <w:softHyphen/>
        <w:t>мых из обязательных взносов предприятий, учреждений, организаций.</w:t>
      </w:r>
    </w:p>
    <w:p w:rsidR="00F64C54" w:rsidRPr="008957B5" w:rsidRDefault="00F64C54" w:rsidP="00C00130">
      <w:pPr>
        <w:spacing w:line="360" w:lineRule="auto"/>
        <w:ind w:firstLine="709"/>
        <w:jc w:val="both"/>
      </w:pPr>
      <w:r w:rsidRPr="008957B5">
        <w:rPr>
          <w:bCs/>
          <w:iCs/>
        </w:rPr>
        <w:t xml:space="preserve">Страхование жизни </w:t>
      </w:r>
      <w:r w:rsidRPr="008957B5">
        <w:t xml:space="preserve">— страховой полис </w:t>
      </w:r>
      <w:r w:rsidRPr="008957B5">
        <w:rPr>
          <w:iCs/>
        </w:rPr>
        <w:t>(</w:t>
      </w:r>
      <w:r w:rsidRPr="008957B5">
        <w:rPr>
          <w:iCs/>
          <w:lang w:val="en-US"/>
        </w:rPr>
        <w:t>insurancepolicy</w:t>
      </w:r>
      <w:r w:rsidRPr="008957B5">
        <w:rPr>
          <w:iCs/>
        </w:rPr>
        <w:t xml:space="preserve">), </w:t>
      </w:r>
      <w:r w:rsidRPr="008957B5">
        <w:t>по кото</w:t>
      </w:r>
      <w:r w:rsidRPr="008957B5">
        <w:softHyphen/>
        <w:t>рому выплачивается определенная сумма денег в случае смерти ли</w:t>
      </w:r>
      <w:r w:rsidRPr="008957B5">
        <w:softHyphen/>
        <w:t xml:space="preserve">ца, застраховавшего свою жизнь </w:t>
      </w:r>
      <w:r w:rsidRPr="008957B5">
        <w:rPr>
          <w:iCs/>
        </w:rPr>
        <w:t>(</w:t>
      </w:r>
      <w:r w:rsidRPr="008957B5">
        <w:rPr>
          <w:iCs/>
          <w:lang w:val="en-US"/>
        </w:rPr>
        <w:t>life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assured</w:t>
      </w:r>
      <w:r w:rsidRPr="008957B5">
        <w:rPr>
          <w:iCs/>
        </w:rPr>
        <w:t xml:space="preserve">); </w:t>
      </w:r>
      <w:r w:rsidRPr="008957B5">
        <w:t>в случае полиса страхо</w:t>
      </w:r>
      <w:r w:rsidRPr="008957B5">
        <w:softHyphen/>
        <w:t xml:space="preserve">вания вклада </w:t>
      </w:r>
      <w:r w:rsidRPr="008957B5">
        <w:rPr>
          <w:iCs/>
        </w:rPr>
        <w:t>(</w:t>
      </w:r>
      <w:r w:rsidRPr="008957B5">
        <w:rPr>
          <w:iCs/>
          <w:lang w:val="en-US"/>
        </w:rPr>
        <w:t>endowment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assurance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policy</w:t>
      </w:r>
      <w:r w:rsidRPr="008957B5">
        <w:rPr>
          <w:iCs/>
        </w:rPr>
        <w:t xml:space="preserve">) </w:t>
      </w:r>
      <w:r w:rsidRPr="008957B5">
        <w:t>сумма выплачивается в свя</w:t>
      </w:r>
      <w:r w:rsidRPr="008957B5">
        <w:softHyphen/>
        <w:t>зи со смертью лица, чья жизнь была застрахована, или по истечении оговоренного периода — в зависимости от того, что происходит раньше. Страхование жизни, зародившееся из практики скромных накоплений для обеспечения расходов на похороны, развилось в практику накопления средств для себя или для иждивенцев, исполь</w:t>
      </w:r>
      <w:r w:rsidRPr="008957B5">
        <w:softHyphen/>
        <w:t xml:space="preserve">зующую определенные налоговые льготы. Выплаты по прибыльным полисам </w:t>
      </w:r>
      <w:r w:rsidRPr="008957B5">
        <w:rPr>
          <w:iCs/>
        </w:rPr>
        <w:t>(</w:t>
      </w:r>
      <w:r w:rsidRPr="008957B5">
        <w:rPr>
          <w:iCs/>
          <w:lang w:val="en-US"/>
        </w:rPr>
        <w:t>withprofits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policies</w:t>
      </w:r>
      <w:r w:rsidRPr="008957B5">
        <w:rPr>
          <w:iCs/>
        </w:rPr>
        <w:t xml:space="preserve">) </w:t>
      </w:r>
      <w:r w:rsidRPr="008957B5">
        <w:t xml:space="preserve">превышают застрахованные суммы за счет дополнительных премий </w:t>
      </w:r>
      <w:r w:rsidRPr="008957B5">
        <w:rPr>
          <w:iCs/>
        </w:rPr>
        <w:t>(</w:t>
      </w:r>
      <w:r w:rsidRPr="008957B5">
        <w:rPr>
          <w:iCs/>
          <w:lang w:val="en-US"/>
        </w:rPr>
        <w:t>bonuses</w:t>
      </w:r>
      <w:r w:rsidRPr="008957B5">
        <w:rPr>
          <w:iCs/>
        </w:rPr>
        <w:t xml:space="preserve">). </w:t>
      </w:r>
      <w:r w:rsidRPr="008957B5">
        <w:t>Однако, хотя таким образом и удается преодолевать влияние инфляции, сейчас это можно более надежно обеспечить, используя страховые полисы, связанные с пае</w:t>
      </w:r>
      <w:r w:rsidRPr="008957B5">
        <w:softHyphen/>
        <w:t xml:space="preserve">вым фондом </w:t>
      </w:r>
      <w:r w:rsidRPr="008957B5">
        <w:rPr>
          <w:iCs/>
        </w:rPr>
        <w:t>(</w:t>
      </w:r>
      <w:r w:rsidRPr="008957B5">
        <w:rPr>
          <w:iCs/>
          <w:lang w:val="en-US"/>
        </w:rPr>
        <w:t>unit</w:t>
      </w:r>
      <w:r w:rsidRPr="008957B5">
        <w:rPr>
          <w:iCs/>
        </w:rPr>
        <w:t>-</w:t>
      </w:r>
      <w:r w:rsidRPr="008957B5">
        <w:rPr>
          <w:iCs/>
          <w:lang w:val="en-US"/>
        </w:rPr>
        <w:t>linkedpolicies</w:t>
      </w:r>
      <w:r w:rsidRPr="008957B5">
        <w:rPr>
          <w:iCs/>
        </w:rPr>
        <w:t xml:space="preserve">), </w:t>
      </w:r>
      <w:r w:rsidRPr="008957B5">
        <w:t>когда страховые взносы инвестиру</w:t>
      </w:r>
      <w:r w:rsidRPr="008957B5">
        <w:softHyphen/>
        <w:t>ются в фонды активов путем приобретения в них паев.</w:t>
      </w:r>
    </w:p>
    <w:p w:rsidR="00F64C54" w:rsidRPr="008957B5" w:rsidRDefault="00F64C5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Страхование от несчастного случая </w:t>
      </w:r>
      <w:r w:rsidRPr="008957B5">
        <w:rPr>
          <w:iCs/>
        </w:rPr>
        <w:t xml:space="preserve">— </w:t>
      </w:r>
      <w:r w:rsidRPr="008957B5">
        <w:t>дает право владельцу по</w:t>
      </w:r>
      <w:r w:rsidRPr="008957B5">
        <w:softHyphen/>
        <w:t>лиса на получение определенной суммы денег при повреждении гла</w:t>
      </w:r>
      <w:r w:rsidRPr="008957B5">
        <w:softHyphen/>
        <w:t>за (глаз) или части (частей) тела в результате несчастного случая. В случае смерти владельца полиса лица, находящиеся на его иждиве</w:t>
      </w:r>
      <w:r w:rsidRPr="008957B5">
        <w:softHyphen/>
        <w:t>нии, имеют право на получение страховой суммы. Страхование от несчастного случая возникло на заре развития железнодорожного транспорта, когда пассажиры считали поездки на поезде опасными и стремились материально защитить находящихся у них на иждивении лиц на тот случай, если они погибнут или получат травму в катастрофе.</w:t>
      </w:r>
    </w:p>
    <w:p w:rsidR="00F64C54" w:rsidRPr="008957B5" w:rsidRDefault="00F64C5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Страхование ответственности </w:t>
      </w:r>
      <w:r w:rsidRPr="008957B5">
        <w:rPr>
          <w:iCs/>
        </w:rPr>
        <w:t xml:space="preserve">— </w:t>
      </w:r>
      <w:r w:rsidRPr="008957B5">
        <w:t>страхование, по которому страховщик берет на себя обязательство возместить страхователю суммы, подлежащие уплате третьим лицам за причиненный ущерб. Страхование покрывает только юридическую ответственность стра</w:t>
      </w:r>
      <w:r w:rsidRPr="008957B5">
        <w:softHyphen/>
        <w:t>хователя и обычно в пределах обусловленных лимитов.</w:t>
      </w:r>
    </w:p>
    <w:p w:rsidR="00F64C54" w:rsidRPr="008957B5" w:rsidRDefault="00F64C5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>Страхование кредитов; страхование от неуплаты долгов.</w:t>
      </w:r>
    </w:p>
    <w:p w:rsidR="008957B5" w:rsidRPr="008957B5" w:rsidRDefault="00F64C54" w:rsidP="00C00130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</w:rPr>
      </w:pPr>
      <w:r w:rsidRPr="008957B5">
        <w:t>Страховой полис, обеспечивающий продолжение платежей в счет погашения определенного долга в случае, если владелец полиса окажется финансово неспособным делать это в связи с болезнью, смертью, потерей работы или по какой-либо иной заранее опреде</w:t>
      </w:r>
      <w:r w:rsidRPr="008957B5">
        <w:softHyphen/>
        <w:t>ленной причине.</w:t>
      </w:r>
    </w:p>
    <w:p w:rsidR="00F64C54" w:rsidRPr="008957B5" w:rsidRDefault="00F64C54" w:rsidP="00C00130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auto"/>
        </w:rPr>
      </w:pPr>
      <w:r w:rsidRPr="008957B5">
        <w:t xml:space="preserve">Форма страхования или кредитной гарантии </w:t>
      </w:r>
      <w:r w:rsidRPr="008957B5">
        <w:rPr>
          <w:iCs/>
        </w:rPr>
        <w:t>(</w:t>
      </w:r>
      <w:r w:rsidRPr="008957B5">
        <w:rPr>
          <w:iCs/>
          <w:lang w:val="en-US"/>
        </w:rPr>
        <w:t>credit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guarantee</w:t>
      </w:r>
      <w:r w:rsidRPr="008957B5">
        <w:rPr>
          <w:iCs/>
        </w:rPr>
        <w:t xml:space="preserve">) </w:t>
      </w:r>
      <w:r w:rsidRPr="008957B5">
        <w:t>от убытков, возникающих в связи с «плохими» долгами (долгами, которые, скорее всего, не будут возвращены). Обычные страховые компании, как правило, не оформляют полисов данного вида стра</w:t>
      </w:r>
      <w:r w:rsidRPr="008957B5">
        <w:softHyphen/>
        <w:t>хования; этим занимаются специалисты, называемые «факторами».</w:t>
      </w:r>
    </w:p>
    <w:p w:rsidR="00F64C54" w:rsidRPr="008957B5" w:rsidRDefault="00F64C54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Кредитное страхование </w:t>
      </w:r>
      <w:r w:rsidRPr="008957B5">
        <w:rPr>
          <w:iCs/>
        </w:rPr>
        <w:t xml:space="preserve">— </w:t>
      </w:r>
      <w:r w:rsidRPr="008957B5">
        <w:t>страхование на случай смерти лица, оформившего покупку в кредит. Новый вид страхования, развивает</w:t>
      </w:r>
      <w:r w:rsidRPr="008957B5">
        <w:softHyphen/>
        <w:t>ся по мере роста потребительского кредита в странах с рыночной экономикой, где население покупает в рассрочку дома, автомаши</w:t>
      </w:r>
      <w:r w:rsidRPr="008957B5">
        <w:softHyphen/>
        <w:t>ны, товары длительного пользования. Применяется при закладе имущества.</w:t>
      </w:r>
    </w:p>
    <w:p w:rsidR="00001381" w:rsidRPr="008957B5" w:rsidRDefault="00001381" w:rsidP="00C00130">
      <w:pPr>
        <w:spacing w:line="360" w:lineRule="auto"/>
        <w:ind w:firstLine="709"/>
        <w:jc w:val="both"/>
      </w:pPr>
      <w:r w:rsidRPr="008957B5">
        <w:rPr>
          <w:bCs/>
          <w:iCs/>
        </w:rPr>
        <w:t xml:space="preserve">Морское страхование </w:t>
      </w:r>
      <w:r w:rsidRPr="008957B5">
        <w:rPr>
          <w:iCs/>
        </w:rPr>
        <w:t xml:space="preserve">— </w:t>
      </w:r>
      <w:r w:rsidRPr="008957B5">
        <w:t>предполагает защиту имущественных интересов участников морского предприятия от рисков, связанных с опасностями и случайностями, которым подвергаются судно, груз и фрахт. Объект морского страхования — имущественный интерес, связанный с торговым мореплаванием, включая судно, груз, фрахт, плату за проезд, арендную плату, прибыль, ожидаемую от реализа</w:t>
      </w:r>
      <w:r w:rsidRPr="008957B5">
        <w:softHyphen/>
        <w:t>ции груза, иные требования, обеспечиваемые судном, грузом и фрахтом, заработную плату и другие виды вознаграждения лиц судо</w:t>
      </w:r>
      <w:r w:rsidRPr="008957B5">
        <w:softHyphen/>
        <w:t>вого экипажа, а также риск, принятый на себя страховщиком (пере</w:t>
      </w:r>
      <w:r w:rsidRPr="008957B5">
        <w:softHyphen/>
        <w:t>страхование). К морскому страхованию относится страхование от</w:t>
      </w:r>
      <w:r w:rsidRPr="008957B5">
        <w:softHyphen/>
        <w:t>ветственности судовладельцев. Объем ответственности страховщика, взаимоотношения сторон до и после наступления убытка и т.д. опре</w:t>
      </w:r>
      <w:r w:rsidRPr="008957B5">
        <w:softHyphen/>
        <w:t>деляются соответствующими условиями страхования.</w:t>
      </w:r>
      <w:r w:rsidR="00F64C54" w:rsidRPr="008957B5">
        <w:t xml:space="preserve"> И другие отрасли страхования.</w:t>
      </w:r>
    </w:p>
    <w:p w:rsidR="00323089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</w:rPr>
      </w:pPr>
      <w:r w:rsidRPr="008957B5">
        <w:rPr>
          <w:iCs/>
        </w:rPr>
        <w:t>Среда, где страхование выступает и как один из элементов регулирования, и как объект регулирования, действующий в рамках общих и конкретных пр</w:t>
      </w:r>
      <w:r w:rsidR="00323089" w:rsidRPr="008957B5">
        <w:rPr>
          <w:iCs/>
        </w:rPr>
        <w:t>а</w:t>
      </w:r>
      <w:r w:rsidRPr="008957B5">
        <w:rPr>
          <w:iCs/>
        </w:rPr>
        <w:t xml:space="preserve">вил получила название </w:t>
      </w:r>
      <w:r w:rsidR="00323089" w:rsidRPr="008957B5">
        <w:rPr>
          <w:iCs/>
        </w:rPr>
        <w:t>с</w:t>
      </w:r>
      <w:r w:rsidRPr="008957B5">
        <w:rPr>
          <w:iCs/>
        </w:rPr>
        <w:t>траховой рынок</w:t>
      </w:r>
      <w:r w:rsidR="00323089" w:rsidRPr="008957B5">
        <w:rPr>
          <w:iCs/>
        </w:rPr>
        <w:t xml:space="preserve">. </w:t>
      </w:r>
    </w:p>
    <w:p w:rsidR="008C3D6F" w:rsidRPr="008957B5" w:rsidRDefault="00323089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rPr>
          <w:iCs/>
        </w:rPr>
        <w:t>Страховой рынок</w:t>
      </w:r>
      <w:r w:rsidR="008C3D6F" w:rsidRPr="008957B5">
        <w:rPr>
          <w:iCs/>
        </w:rPr>
        <w:t xml:space="preserve"> </w:t>
      </w:r>
      <w:r w:rsidR="008C3D6F" w:rsidRPr="008957B5">
        <w:t>— это особая социально-экономическая среда, определенная сфера экономических отношений, где объектом купли-продажи выступает страховая зашита, формируются спрос и предложение на нее. Страховой рынок можно рассматри</w:t>
      </w:r>
      <w:r w:rsidR="008C3D6F" w:rsidRPr="008957B5">
        <w:softHyphen/>
        <w:t>вать также как форму организации денежных отношений по фор</w:t>
      </w:r>
      <w:r w:rsidR="008C3D6F" w:rsidRPr="008957B5">
        <w:softHyphen/>
        <w:t>мированию и распределению страхового фонда для обеспечения страховой защиты общества, как совокупность страховых органи</w:t>
      </w:r>
      <w:r w:rsidR="008C3D6F" w:rsidRPr="008957B5">
        <w:softHyphen/>
        <w:t>заций (страховщиков), которые принимают участие в оказании соответствующих услуг.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 xml:space="preserve">Функционирующий страховой рынок представляет собой сложную, интегрированную систему, включающую структурные различные звенья  Первичное звено страхового рынка — </w:t>
      </w:r>
      <w:r w:rsidRPr="008957B5">
        <w:rPr>
          <w:iCs/>
        </w:rPr>
        <w:t xml:space="preserve">страховое общество </w:t>
      </w:r>
      <w:r w:rsidRPr="008957B5">
        <w:t xml:space="preserve">или </w:t>
      </w:r>
      <w:r w:rsidRPr="008957B5">
        <w:rPr>
          <w:iCs/>
        </w:rPr>
        <w:t xml:space="preserve">страховая компания. </w:t>
      </w:r>
      <w:r w:rsidRPr="008957B5">
        <w:t>Именно здесь осуществляется процесс формирования и использования страхо</w:t>
      </w:r>
      <w:r w:rsidRPr="008957B5">
        <w:softHyphen/>
        <w:t>вого фонда, формируются одни и появляются другие экономи</w:t>
      </w:r>
      <w:r w:rsidRPr="008957B5">
        <w:softHyphen/>
        <w:t>ческие отношения, переплетаются личные, групповые, коллек</w:t>
      </w:r>
      <w:r w:rsidRPr="008957B5">
        <w:softHyphen/>
        <w:t>тивные интересы.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Структура страхового рынка может быть охарактеризована в институциональном и территориальном аспектах.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В институциональном аспекте она пред</w:t>
      </w:r>
      <w:r w:rsidRPr="008957B5">
        <w:softHyphen/>
        <w:t>ставлена акционерными, корпоративными, взаимными и государ</w:t>
      </w:r>
      <w:r w:rsidRPr="008957B5">
        <w:softHyphen/>
        <w:t>ственными страховыми компаниями. В территориаль</w:t>
      </w:r>
      <w:r w:rsidRPr="008957B5">
        <w:softHyphen/>
        <w:t xml:space="preserve">ном аспекте можно выделить местный (региональный) страховой рынок, национальный (внутренний) и мировой (внешний) страховые рынки. 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 xml:space="preserve">В зависимости от масштабов спроса и предложения на страховые услуги можно выделить внутренний, внешний и международный страховые рынки. </w:t>
      </w:r>
      <w:r w:rsidRPr="008957B5">
        <w:rPr>
          <w:iCs/>
        </w:rPr>
        <w:t xml:space="preserve">Внутренний страховой рынок </w:t>
      </w:r>
      <w:r w:rsidRPr="008957B5">
        <w:t>— местный рынок, в котором имеется непосредственный спрос на страховые услуги, тяготею</w:t>
      </w:r>
      <w:r w:rsidRPr="008957B5">
        <w:softHyphen/>
        <w:t>щий к удовлетворению конкретными страховщиками.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rPr>
          <w:iCs/>
        </w:rPr>
        <w:t xml:space="preserve">Внешним страховым рынком </w:t>
      </w:r>
      <w:r w:rsidRPr="008957B5">
        <w:t>называют рынок, находящийся за пределами внутреннего рынка и тяготеющий к смежным страхо</w:t>
      </w:r>
      <w:r w:rsidRPr="008957B5">
        <w:softHyphen/>
        <w:t>вым компаниям, как в данном регионе, так и за его пределами.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 xml:space="preserve">Под </w:t>
      </w:r>
      <w:r w:rsidRPr="008957B5">
        <w:rPr>
          <w:iCs/>
        </w:rPr>
        <w:t xml:space="preserve">мировым страховым рынком </w:t>
      </w:r>
      <w:r w:rsidRPr="008957B5">
        <w:t>следует понимать предложе</w:t>
      </w:r>
      <w:r w:rsidRPr="008957B5">
        <w:softHyphen/>
        <w:t>ние и спрос на страховые услуги в масштабах мирового хозяйства.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По отраслевому признаку выделяют рынок: личного страхования, имущественного страхования  ответственности и страхования экономических рисков. В свою очередь каждый из них можно разделить на обособленные сег</w:t>
      </w:r>
      <w:r w:rsidRPr="008957B5">
        <w:softHyphen/>
        <w:t>менты, например, рынок страхования от несчастных случаев, рынок страхования домашнего имущества и т.д.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8957B5">
        <w:t>Участниками страхового рынка выступают продавцы, покупа</w:t>
      </w:r>
      <w:r w:rsidRPr="008957B5">
        <w:softHyphen/>
        <w:t>тели и посредники, а также их ассоциации. Категорию продавцов составляют страховые и перестраховочные компании. В качестве покупателей выступают страхователи — физические и юридиче</w:t>
      </w:r>
      <w:r w:rsidRPr="008957B5">
        <w:softHyphen/>
        <w:t>ские лица, решившие оформить договор страхования с тем или иным продавцом. Посредниками между продавцами и покупате</w:t>
      </w:r>
      <w:r w:rsidRPr="008957B5">
        <w:softHyphen/>
        <w:t>лями являются страховые агенты и страховые брокеры, своими усилиями содействующие заключению договора страхования.</w:t>
      </w:r>
    </w:p>
    <w:p w:rsidR="00001381" w:rsidRPr="008957B5" w:rsidRDefault="008C3D6F" w:rsidP="00C00130">
      <w:pPr>
        <w:spacing w:line="360" w:lineRule="auto"/>
        <w:ind w:firstLine="709"/>
        <w:jc w:val="both"/>
        <w:rPr>
          <w:iCs/>
        </w:rPr>
      </w:pPr>
      <w:r w:rsidRPr="008957B5">
        <w:t xml:space="preserve">Специфический товар, предлагаемый на страховом рынке, — </w:t>
      </w:r>
      <w:r w:rsidRPr="008957B5">
        <w:rPr>
          <w:iCs/>
        </w:rPr>
        <w:t xml:space="preserve">страховая услуга. </w:t>
      </w:r>
      <w:r w:rsidRPr="008957B5">
        <w:t>Она может быть представлена физическому или юридическому лицу на основе договора (в добровольном страхо</w:t>
      </w:r>
      <w:r w:rsidRPr="008957B5">
        <w:softHyphen/>
        <w:t>вании) или закона (в обязательном страховании). В тех случаях, когда предоставление страховой защиты необходимо с позиций общественных интересов, страхование носит обязательный ха</w:t>
      </w:r>
      <w:r w:rsidRPr="008957B5">
        <w:softHyphen/>
        <w:t>рактер. Акт купли-продажи страховой услуги оформляется заключением договора страхования, в подтверждение чего страхо</w:t>
      </w:r>
      <w:r w:rsidRPr="008957B5">
        <w:softHyphen/>
        <w:t>вателю выдается страховое свидетельство (полис). Перечень ви</w:t>
      </w:r>
      <w:r w:rsidRPr="008957B5">
        <w:softHyphen/>
        <w:t xml:space="preserve">дов страхования, которыми может воспользоваться страхователь, представляет собой </w:t>
      </w:r>
      <w:r w:rsidRPr="008957B5">
        <w:rPr>
          <w:iCs/>
        </w:rPr>
        <w:t>ассортимент страхового рынка</w:t>
      </w:r>
      <w:r w:rsidR="00323089" w:rsidRPr="008957B5">
        <w:rPr>
          <w:iCs/>
        </w:rPr>
        <w:t>.</w:t>
      </w:r>
    </w:p>
    <w:p w:rsidR="008C3D6F" w:rsidRPr="008957B5" w:rsidRDefault="008C3D6F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8957B5">
        <w:rPr>
          <w:bCs/>
          <w:iCs/>
        </w:rPr>
        <w:t xml:space="preserve">Перестрахование </w:t>
      </w:r>
      <w:r w:rsidRPr="008957B5">
        <w:rPr>
          <w:iCs/>
        </w:rPr>
        <w:t xml:space="preserve">— </w:t>
      </w:r>
      <w:r w:rsidRPr="008957B5">
        <w:t>система экономических отношений, при ко</w:t>
      </w:r>
      <w:r w:rsidRPr="008957B5">
        <w:softHyphen/>
        <w:t>торой страховщик, принимая на страхование риски, часть ответ</w:t>
      </w:r>
      <w:r w:rsidRPr="008957B5">
        <w:softHyphen/>
        <w:t>ственности по ним передает на согласованных условиях другим страховщикам для создания сбалансированного портфеля страхований и обеспечения устойчивости страховых операций. Участвующие в</w:t>
      </w:r>
      <w:r w:rsidR="00323089" w:rsidRPr="008957B5">
        <w:t xml:space="preserve"> перестраховочной</w:t>
      </w:r>
      <w:r w:rsidRPr="008957B5">
        <w:rPr>
          <w:iCs/>
        </w:rPr>
        <w:t xml:space="preserve"> </w:t>
      </w:r>
      <w:r w:rsidRPr="008957B5">
        <w:t>компании получают названия: перестраховател</w:t>
      </w:r>
      <w:r w:rsidR="00323089" w:rsidRPr="008957B5">
        <w:t>ей, т.е.</w:t>
      </w:r>
      <w:r w:rsidRPr="008957B5">
        <w:t>страховщик</w:t>
      </w:r>
      <w:r w:rsidR="00323089" w:rsidRPr="008957B5">
        <w:t>ов, принявших</w:t>
      </w:r>
      <w:r w:rsidRPr="008957B5">
        <w:t xml:space="preserve"> на страхование риск и передавший его частично в перестрахование другой страхо</w:t>
      </w:r>
      <w:r w:rsidRPr="008957B5">
        <w:softHyphen/>
        <w:t>вой (перестраховочной) компании</w:t>
      </w:r>
      <w:r w:rsidR="00323089" w:rsidRPr="008957B5">
        <w:t xml:space="preserve">. Перестрахование осуществляется на основе договора перестрахования, </w:t>
      </w:r>
      <w:r w:rsidRPr="008957B5">
        <w:t>согласно которому одна компания (перестрахователь) обязуется передавать, а другая (перестраховщик) обязуется принимать риски в перестрахование. В договорах пере</w:t>
      </w:r>
      <w:r w:rsidRPr="008957B5">
        <w:softHyphen/>
        <w:t>страхования обусловливаются: метод перестрахования, лимиты от</w:t>
      </w:r>
      <w:r w:rsidRPr="008957B5">
        <w:softHyphen/>
        <w:t>ветственности перестраховщика, доли его участия в договоре, фор</w:t>
      </w:r>
      <w:r w:rsidRPr="008957B5">
        <w:softHyphen/>
        <w:t>мы расчета по премии и убыткам, перестраховочная комиссия, тан</w:t>
      </w:r>
      <w:r w:rsidRPr="008957B5">
        <w:softHyphen/>
        <w:t>тьема и т.д. Перестраховочные договоры делятся на пропорциональ</w:t>
      </w:r>
      <w:r w:rsidRPr="008957B5">
        <w:softHyphen/>
        <w:t>ные и непропорциональные. К пропорциональным договорам относятся квотные и эксцедентные или договоры эксцедента сумм; к не</w:t>
      </w:r>
      <w:r w:rsidRPr="008957B5">
        <w:softHyphen/>
        <w:t xml:space="preserve">пропорциональным — договоры эксцедента убытка и эксцедента убыточности. По квотному договору </w:t>
      </w:r>
      <w:r w:rsidRPr="008957B5">
        <w:rPr>
          <w:iCs/>
        </w:rPr>
        <w:t>{</w:t>
      </w:r>
      <w:r w:rsidRPr="008957B5">
        <w:rPr>
          <w:iCs/>
          <w:lang w:val="en-US"/>
        </w:rPr>
        <w:t>Quota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Share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Treaty</w:t>
      </w:r>
      <w:r w:rsidRPr="008957B5">
        <w:rPr>
          <w:iCs/>
        </w:rPr>
        <w:t xml:space="preserve"> </w:t>
      </w:r>
      <w:r w:rsidRPr="008957B5">
        <w:t>страховая компания передает в перестрахование в согласованной с перестра</w:t>
      </w:r>
      <w:r w:rsidRPr="008957B5">
        <w:softHyphen/>
        <w:t>ховщиком доле все без исключения принятые на страхование риски по определенному виду страхования или группе смежных страхова</w:t>
      </w:r>
      <w:r w:rsidRPr="008957B5">
        <w:softHyphen/>
        <w:t>ний. В этой же доле перестраховщику передается причитающаяся ему премия, а он возмещает перестрахователю в той же доле все оп</w:t>
      </w:r>
      <w:r w:rsidRPr="008957B5">
        <w:softHyphen/>
        <w:t>лаченные им в соответствии с условиями страхования убытки. По</w:t>
      </w:r>
      <w:r w:rsidRPr="008957B5">
        <w:softHyphen/>
        <w:t>скольку страховые суммы по некоторым принятым на страхование рискам могут быть значительными, участие перестраховщика обыч</w:t>
      </w:r>
      <w:r w:rsidRPr="008957B5">
        <w:softHyphen/>
        <w:t>но ограничивается определенным лимитом ответственности п</w:t>
      </w:r>
      <w:r w:rsidR="00323089" w:rsidRPr="008957B5">
        <w:t>о од</w:t>
      </w:r>
      <w:r w:rsidR="00323089" w:rsidRPr="008957B5">
        <w:softHyphen/>
        <w:t xml:space="preserve">ному риску. </w:t>
      </w:r>
      <w:r w:rsidRPr="008957B5">
        <w:t xml:space="preserve">Эксцедентный договор </w:t>
      </w:r>
      <w:r w:rsidRPr="008957B5">
        <w:rPr>
          <w:iCs/>
        </w:rPr>
        <w:t>(</w:t>
      </w:r>
      <w:r w:rsidRPr="008957B5">
        <w:rPr>
          <w:iCs/>
          <w:lang w:val="en-US"/>
        </w:rPr>
        <w:t>Surplus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Treaty</w:t>
      </w:r>
      <w:r w:rsidRPr="008957B5">
        <w:rPr>
          <w:iCs/>
        </w:rPr>
        <w:t xml:space="preserve"> </w:t>
      </w:r>
      <w:r w:rsidRPr="008957B5">
        <w:t xml:space="preserve">или </w:t>
      </w:r>
      <w:r w:rsidRPr="008957B5">
        <w:rPr>
          <w:iCs/>
          <w:lang w:val="en-US"/>
        </w:rPr>
        <w:t>Excess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of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Line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Treaty</w:t>
      </w:r>
      <w:r w:rsidRPr="008957B5">
        <w:rPr>
          <w:iCs/>
        </w:rPr>
        <w:t xml:space="preserve">) </w:t>
      </w:r>
      <w:r w:rsidRPr="008957B5">
        <w:t>предусматривает, что все принятые на страхование риски, страховая сумма которых превышает собственное удержание переда</w:t>
      </w:r>
      <w:r w:rsidRPr="008957B5">
        <w:softHyphen/>
        <w:t>ющей компании, подлежат передаче в перестрахование в пределах определенного лимита (эксцедента). Если сумма эксцедента недо</w:t>
      </w:r>
      <w:r w:rsidRPr="008957B5">
        <w:softHyphen/>
        <w:t>статочна для полного покрытия перестрахованием риска, могут быть заключены договоры 2-го эксцедента и т.д.</w:t>
      </w:r>
    </w:p>
    <w:p w:rsidR="00A91994" w:rsidRDefault="008C3D6F" w:rsidP="00C00130">
      <w:pPr>
        <w:spacing w:line="360" w:lineRule="auto"/>
        <w:ind w:firstLine="709"/>
        <w:jc w:val="both"/>
      </w:pPr>
      <w:r w:rsidRPr="008957B5">
        <w:t xml:space="preserve">По договору эксцедента убытка </w:t>
      </w:r>
      <w:r w:rsidRPr="008957B5">
        <w:rPr>
          <w:iCs/>
        </w:rPr>
        <w:t>(</w:t>
      </w:r>
      <w:r w:rsidRPr="008957B5">
        <w:rPr>
          <w:iCs/>
          <w:lang w:val="en-US"/>
        </w:rPr>
        <w:t>Excess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of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Loss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Treaty</w:t>
      </w:r>
      <w:r w:rsidRPr="008957B5">
        <w:rPr>
          <w:iCs/>
        </w:rPr>
        <w:t xml:space="preserve">) </w:t>
      </w:r>
      <w:r w:rsidRPr="008957B5">
        <w:t>инструмент перестрахования вступает в действие только тогда, когда оконча</w:t>
      </w:r>
      <w:r w:rsidRPr="008957B5">
        <w:softHyphen/>
        <w:t>тельная сумма убытка по застрахованному риску в результате страхо</w:t>
      </w:r>
      <w:r w:rsidRPr="008957B5">
        <w:softHyphen/>
        <w:t>вого случая или серии страховых случаев, являющихся следствием действия одного и того же происшествия, превысит обусловленную сумму: ответственность перестраховщиков сверх этой суммы ограни</w:t>
      </w:r>
      <w:r w:rsidRPr="008957B5">
        <w:softHyphen/>
        <w:t xml:space="preserve">чивается определенным лимитом. Договор эксцедента убыточности или договор «Стоп лосе» </w:t>
      </w:r>
      <w:r w:rsidRPr="008957B5">
        <w:rPr>
          <w:iCs/>
        </w:rPr>
        <w:t>(</w:t>
      </w:r>
      <w:r w:rsidRPr="008957B5">
        <w:rPr>
          <w:iCs/>
          <w:lang w:val="en-US"/>
        </w:rPr>
        <w:t>Excess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Loss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Radio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Treaty</w:t>
      </w:r>
      <w:r w:rsidRPr="008957B5">
        <w:rPr>
          <w:iCs/>
        </w:rPr>
        <w:t xml:space="preserve"> </w:t>
      </w:r>
      <w:r w:rsidRPr="008957B5">
        <w:t xml:space="preserve">или </w:t>
      </w:r>
      <w:r w:rsidRPr="008957B5">
        <w:rPr>
          <w:iCs/>
          <w:lang w:val="en-US"/>
        </w:rPr>
        <w:t>Stop</w:t>
      </w:r>
      <w:r w:rsidRPr="008957B5">
        <w:rPr>
          <w:iCs/>
        </w:rPr>
        <w:t xml:space="preserve"> </w:t>
      </w:r>
      <w:r w:rsidRPr="008957B5">
        <w:rPr>
          <w:iCs/>
          <w:lang w:val="en-US"/>
        </w:rPr>
        <w:t>Loss</w:t>
      </w:r>
      <w:r w:rsidRPr="008957B5">
        <w:rPr>
          <w:iCs/>
        </w:rPr>
        <w:t xml:space="preserve">) </w:t>
      </w:r>
      <w:r w:rsidRPr="008957B5">
        <w:t>всту</w:t>
      </w:r>
      <w:r w:rsidRPr="008957B5">
        <w:softHyphen/>
        <w:t>пает в силу, если убыточность превысит обусловленный в договоре процент или заранее оговоренную сумму. Размер убыточности, сверх которой действует договор, обычно устанавливается с таким расче</w:t>
      </w:r>
      <w:r w:rsidRPr="008957B5">
        <w:softHyphen/>
        <w:t>том, чтобы передающая компания не имела возможности извлечь для себя какую-либо выгоду по падающей на ее долю ответственно</w:t>
      </w:r>
      <w:r w:rsidRPr="008957B5">
        <w:softHyphen/>
        <w:t>сти, т.е. договор имеет целью не гарантировать передающей компа</w:t>
      </w:r>
      <w:r w:rsidRPr="008957B5">
        <w:softHyphen/>
        <w:t>нии прибыль, а только защищать ее от дополнительных или чрезвы</w:t>
      </w:r>
      <w:r w:rsidRPr="008957B5">
        <w:softHyphen/>
        <w:t>чайных потерь.</w:t>
      </w:r>
    </w:p>
    <w:p w:rsidR="00112674" w:rsidRDefault="00C00130" w:rsidP="00C00130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112674">
        <w:rPr>
          <w:b/>
        </w:rPr>
        <w:t>Заключение</w:t>
      </w:r>
    </w:p>
    <w:p w:rsidR="00C00130" w:rsidRDefault="00C00130" w:rsidP="00C00130">
      <w:pPr>
        <w:spacing w:line="360" w:lineRule="auto"/>
        <w:ind w:firstLine="709"/>
        <w:jc w:val="both"/>
        <w:rPr>
          <w:b/>
        </w:rPr>
      </w:pPr>
    </w:p>
    <w:p w:rsidR="00FC5068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В данной работе мы рассмотрели основные термины используемые в страховании.</w:t>
      </w:r>
      <w:r w:rsidR="00FC5068">
        <w:t xml:space="preserve"> И в заключении, хотелось бы обратить внимание на то, что за</w:t>
      </w:r>
      <w:r w:rsidRPr="002869DC">
        <w:t xml:space="preserve"> годы рыночных преобразований не удалось в полной мере сформировать устойчивый, соответствующий совре</w:t>
      </w:r>
      <w:r w:rsidRPr="002869DC">
        <w:softHyphen/>
        <w:t>менным потребностям общества</w:t>
      </w:r>
      <w:r w:rsidR="00FC5068">
        <w:t xml:space="preserve"> рынок страховых услуг.  </w:t>
      </w:r>
    </w:p>
    <w:p w:rsidR="00FC5068" w:rsidRDefault="00FC5068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Дальней</w:t>
      </w:r>
      <w:r w:rsidR="002869DC" w:rsidRPr="002869DC">
        <w:t>шее развитие страхования в России тр</w:t>
      </w:r>
      <w:r>
        <w:t>ебует уточнения его роли в ре</w:t>
      </w:r>
      <w:r w:rsidR="002869DC" w:rsidRPr="002869DC">
        <w:t>шении социально-э</w:t>
      </w:r>
      <w:r>
        <w:t xml:space="preserve">кономических задач государства. </w:t>
      </w:r>
      <w:r w:rsidR="002869DC" w:rsidRPr="002869DC">
        <w:t xml:space="preserve">На развитие страхования негативно влияют: </w:t>
      </w:r>
    </w:p>
    <w:p w:rsidR="00FC5068" w:rsidRPr="00FC5068" w:rsidRDefault="002869DC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 xml:space="preserve">существующий уровень </w:t>
      </w:r>
      <w:r w:rsidR="00FC5068">
        <w:t>платежеспособности и спроса гражд</w:t>
      </w:r>
      <w:r w:rsidRPr="002869DC">
        <w:t xml:space="preserve">ан и юридических лиц на страховые услуги; </w:t>
      </w:r>
    </w:p>
    <w:p w:rsidR="00FC5068" w:rsidRPr="00FC5068" w:rsidRDefault="002869DC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использование не в полной мере рыночного механизма в об</w:t>
      </w:r>
      <w:r w:rsidRPr="002869DC">
        <w:softHyphen/>
        <w:t>ласти страхования и, в частности — неразвитость обязательного страхования, без чего не может активно развиваться рынок добро</w:t>
      </w:r>
      <w:r w:rsidRPr="002869DC">
        <w:softHyphen/>
        <w:t>вольного страхования;</w:t>
      </w:r>
    </w:p>
    <w:p w:rsidR="00FC5068" w:rsidRDefault="002869DC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отсутствие надежных инструментов долгосрочного размеще</w:t>
      </w:r>
      <w:r w:rsidRPr="002869DC">
        <w:softHyphen/>
        <w:t>ния страховых резервов;</w:t>
      </w:r>
    </w:p>
    <w:p w:rsidR="00FC5068" w:rsidRPr="00FC5068" w:rsidRDefault="002869DC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ограничение конкуренции в некоторых секторах рынка стра</w:t>
      </w:r>
      <w:r w:rsidRPr="002869DC">
        <w:softHyphen/>
        <w:t>ховых услуг и на территориях, в частности, путем создания аффили</w:t>
      </w:r>
      <w:r w:rsidRPr="002869DC">
        <w:softHyphen/>
        <w:t>рованных и уполномоченных страховых организаций;</w:t>
      </w:r>
    </w:p>
    <w:p w:rsidR="00FC5068" w:rsidRDefault="002869DC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отсутствие системы мер по совершенствованию законода</w:t>
      </w:r>
      <w:r w:rsidRPr="002869DC">
        <w:softHyphen/>
        <w:t>тельства о налогах и сборах в сфере рынка страховых услуг;</w:t>
      </w:r>
    </w:p>
    <w:p w:rsidR="00FC5068" w:rsidRDefault="002869DC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низкий уровень капитализации страховых организаций, не</w:t>
      </w:r>
      <w:r w:rsidRPr="002869DC">
        <w:softHyphen/>
        <w:t>развитость национального перестраховочного рынка, приводящие к невозможности страхования крупных рисков без значительного уча</w:t>
      </w:r>
      <w:r w:rsidRPr="002869DC">
        <w:softHyphen/>
        <w:t>стия иностранных перестраховочных компаний и необоснованному оттоку значительных сумм страховой премии за границу;</w:t>
      </w:r>
    </w:p>
    <w:p w:rsidR="00FC5068" w:rsidRPr="00FC5068" w:rsidRDefault="002869DC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информационная закрытость рынка страховых услуг, созда</w:t>
      </w:r>
      <w:r w:rsidRPr="002869DC">
        <w:softHyphen/>
        <w:t>ющая проблемы для потенциальных страхователей в выборе устой</w:t>
      </w:r>
      <w:r w:rsidRPr="002869DC">
        <w:softHyphen/>
        <w:t>чивых страховых организаций;</w:t>
      </w:r>
    </w:p>
    <w:p w:rsidR="002869DC" w:rsidRPr="002869DC" w:rsidRDefault="00FC5068" w:rsidP="00C00130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>
        <w:t>не</w:t>
      </w:r>
      <w:r w:rsidR="002869DC" w:rsidRPr="002869DC">
        <w:t>совершенство правового и организационного обеспечения государственного страхового надзора.</w:t>
      </w:r>
    </w:p>
    <w:p w:rsidR="002869DC" w:rsidRPr="002869DC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869DC">
        <w:t>Отрицательно сказываются на состоянии экономики значитель</w:t>
      </w:r>
      <w:r w:rsidRPr="002869DC">
        <w:softHyphen/>
        <w:t>ные расходы, связанные с ликвидацией последствий стихийных бед</w:t>
      </w:r>
      <w:r w:rsidRPr="002869DC">
        <w:softHyphen/>
        <w:t>ствий, аварий и катастроф, покрываемые за счет бюджетных средств и средств граждан и юридических лиц. Из-за недостатка средств компенсация убытков зачастую происходит избирательно, в резуль</w:t>
      </w:r>
      <w:r w:rsidRPr="002869DC">
        <w:softHyphen/>
        <w:t>тате чего имущественные интересы граждан и юридических лиц в большей части ущемляются. Возрастают также потери от предпри</w:t>
      </w:r>
      <w:r w:rsidRPr="002869DC">
        <w:softHyphen/>
        <w:t>нимательских рисков. Не в полной мере отвечают потребностям гра</w:t>
      </w:r>
      <w:r w:rsidRPr="002869DC">
        <w:softHyphen/>
        <w:t>ждан накопительные виды долгосрочного личного страхования.</w:t>
      </w:r>
    </w:p>
    <w:p w:rsidR="002869DC" w:rsidRPr="002869DC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869DC">
        <w:t>В этих условиях развитие страхового дела должно быть нацелено на разработку и реализацию мер по удовлетворению потребностей в страховой защите населения, организаций и государства, способ</w:t>
      </w:r>
      <w:r w:rsidRPr="002869DC">
        <w:softHyphen/>
        <w:t>ствующих расширению предпринимательской деятельности и акку</w:t>
      </w:r>
      <w:r w:rsidRPr="002869DC">
        <w:softHyphen/>
        <w:t>мулированию долгосрочных инвестиционных ресурсов для развития экономики государства. Указанные меры позволят также упорядочить трансграничное перестрахование и предотвратить необоснованный отток валютных средств за границу.</w:t>
      </w:r>
    </w:p>
    <w:p w:rsidR="002869DC" w:rsidRPr="002869DC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869DC">
        <w:t>Необходимо продолжить дальнейшее совершенствование нало</w:t>
      </w:r>
      <w:r w:rsidRPr="002869DC">
        <w:softHyphen/>
        <w:t>гообложения страховых операций. Режим налогообложения опера</w:t>
      </w:r>
      <w:r w:rsidRPr="002869DC">
        <w:softHyphen/>
        <w:t>ций по долгосрочному страхованию должен стать стимулом для фор</w:t>
      </w:r>
      <w:r w:rsidRPr="002869DC">
        <w:softHyphen/>
        <w:t>мирования физическими и юридическими лицами эффективной за</w:t>
      </w:r>
      <w:r w:rsidRPr="002869DC">
        <w:softHyphen/>
        <w:t>щиты от наиболее значимых рисков. В перспективе перечень социальных налоговых вычетов должен включать затраты граждан на страхование наиболее жизненно важ</w:t>
      </w:r>
      <w:r w:rsidRPr="002869DC">
        <w:softHyphen/>
        <w:t>ных имущественных интересов (связанных с жизнью и здоровьем, владением, пользованием, распоряжением жилыми помещениями и домашним имуществом).</w:t>
      </w:r>
    </w:p>
    <w:p w:rsidR="00FC5068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69DC">
        <w:t>Целесообразно расширить перечень расходов организаций по различным видам страхования ответственности, включаемых в за</w:t>
      </w:r>
      <w:r w:rsidRPr="002869DC">
        <w:softHyphen/>
        <w:t>траты, принимаемые к вычету при исчислении налога на прибыль организаций.</w:t>
      </w:r>
    </w:p>
    <w:p w:rsidR="002869DC" w:rsidRPr="00FC5068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69DC">
        <w:t>Одна из приоритетных задач развития национальной системы страхования — совершенствование инвестиционной политики, пре</w:t>
      </w:r>
      <w:r w:rsidRPr="002869DC">
        <w:softHyphen/>
        <w:t>дусматривающей выработку и реализацию мер по созданию благо</w:t>
      </w:r>
      <w:r w:rsidRPr="002869DC">
        <w:softHyphen/>
        <w:t xml:space="preserve">приятного инвестиционного климата в стране, обеспечивающего расширение направлений инвестирования средств страховщиков. В целях привлечения инвестиций для развития экономики страны и предоставления страхователям возможности использования надежных форм сохранения их сбережений, вложенных в страхование, целесообразно координировать направления вложений финансов средств страховых организаций с учетом видов страхования и </w:t>
      </w:r>
      <w:r w:rsidR="00FC5068">
        <w:t>срока</w:t>
      </w:r>
      <w:r w:rsidRPr="002869DC">
        <w:t xml:space="preserve"> действия договоров, устанавливат</w:t>
      </w:r>
      <w:r w:rsidR="00FC5068">
        <w:t>ь нормативы их вложений, разде</w:t>
      </w:r>
      <w:r w:rsidRPr="002869DC">
        <w:t>лять инвестиционные пот</w:t>
      </w:r>
      <w:r w:rsidR="00FC5068">
        <w:t xml:space="preserve">оки на страхование жизни и иные виды </w:t>
      </w:r>
      <w:r w:rsidRPr="002869DC">
        <w:t>трахования, а также стимулировать долгосрочные инвестиции.</w:t>
      </w:r>
    </w:p>
    <w:p w:rsidR="002869DC" w:rsidRPr="002869DC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869DC">
        <w:t>Важное условие конкуренции на рынках финансовых услуг — исключение государственного участия в уставных капиталах стра</w:t>
      </w:r>
      <w:r w:rsidRPr="002869DC">
        <w:softHyphen/>
        <w:t>ховщиков.</w:t>
      </w:r>
    </w:p>
    <w:p w:rsidR="002869DC" w:rsidRPr="002869DC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869DC">
        <w:t>Развитие рынка страховых услуг должно базироваться на приня</w:t>
      </w:r>
      <w:r w:rsidRPr="002869DC">
        <w:softHyphen/>
        <w:t>тии решений, предусматривающих прежде всего повышение каче</w:t>
      </w:r>
      <w:r w:rsidRPr="002869DC">
        <w:softHyphen/>
        <w:t>ства функционирования национальной страховой системы при кон</w:t>
      </w:r>
      <w:r w:rsidRPr="002869DC">
        <w:softHyphen/>
        <w:t>куренции со страховщиками, капитал которых сформирован с уча</w:t>
      </w:r>
      <w:r w:rsidRPr="002869DC">
        <w:softHyphen/>
        <w:t>стием иностранных инвесторов. Процесс либерализации рынка страховых услуг в среднесрочной перспективе должен основываться на том, что страхование является важнейшим инструментом форми</w:t>
      </w:r>
      <w:r w:rsidRPr="002869DC">
        <w:softHyphen/>
        <w:t>рования долгосрочных, наиболее важных для развития российской экономики внутренних инвестиционных ресурсов.</w:t>
      </w:r>
    </w:p>
    <w:p w:rsidR="00FC5068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869DC">
        <w:t>Либерализация рынка страховых услуг должна быть нацелена на интеграцию российской страховой системы в мировую страховую систему и создание механизмов, препятствующих оттоку националь</w:t>
      </w:r>
      <w:r w:rsidRPr="002869DC">
        <w:softHyphen/>
        <w:t>ных капиталов.</w:t>
      </w:r>
    </w:p>
    <w:p w:rsidR="002869DC" w:rsidRPr="00FC5068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</w:rPr>
      </w:pPr>
      <w:r w:rsidRPr="002869DC">
        <w:t>Решения о характере и условиях доступа иностранных, страховых компаний на российский рынок, принимаемые в ходе переговоров о присоединении России ко Всемирной торговой организации</w:t>
      </w:r>
      <w:r w:rsidR="00FC5068">
        <w:t xml:space="preserve"> (ВТО)</w:t>
      </w:r>
      <w:r w:rsidRPr="002869DC">
        <w:t>, будут иметь стратегическое значение, а потому должны учитывать темпы роста российской экономики и развития страхования.</w:t>
      </w:r>
    </w:p>
    <w:p w:rsidR="00FC5068" w:rsidRDefault="002869DC" w:rsidP="00C0013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2869DC">
        <w:t>Для решения задач развития рынка страховых услуг в первооче</w:t>
      </w:r>
      <w:r w:rsidRPr="002869DC">
        <w:softHyphen/>
        <w:t>редном порядке необходимо разработать и осуществить меры по со</w:t>
      </w:r>
      <w:r w:rsidRPr="002869DC">
        <w:softHyphen/>
        <w:t>вершенствованию и развитию законодательства, регулирующего страхование, и, в частности, обеспечить:</w:t>
      </w:r>
    </w:p>
    <w:p w:rsidR="00FC5068" w:rsidRPr="00FC5068" w:rsidRDefault="002869DC" w:rsidP="00C0013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создание правовых основ деятельности обществ взаимного страхования;</w:t>
      </w:r>
    </w:p>
    <w:p w:rsidR="00FC5068" w:rsidRDefault="002869DC" w:rsidP="00C0013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совершенствование законодательства о налогах и сборах;</w:t>
      </w:r>
    </w:p>
    <w:p w:rsidR="00FC5068" w:rsidRPr="00FC5068" w:rsidRDefault="002869DC" w:rsidP="00C0013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 w:rsidRPr="002869DC">
        <w:t>установление основ обязательного страхования, а также оп</w:t>
      </w:r>
      <w:r w:rsidRPr="002869DC">
        <w:softHyphen/>
        <w:t>ределение их приоритетных видов;</w:t>
      </w:r>
    </w:p>
    <w:p w:rsidR="002869DC" w:rsidRPr="002869DC" w:rsidRDefault="00FC5068" w:rsidP="00C00130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auto"/>
        </w:rPr>
      </w:pPr>
      <w:r>
        <w:t>совер</w:t>
      </w:r>
      <w:r w:rsidR="002869DC" w:rsidRPr="002869DC">
        <w:t>шенствование осуществления государственного надзора за страховой деятельностью на территории Российской Федерации.</w:t>
      </w:r>
    </w:p>
    <w:p w:rsidR="002869DC" w:rsidRDefault="002869DC" w:rsidP="00C00130">
      <w:pPr>
        <w:spacing w:line="360" w:lineRule="auto"/>
        <w:ind w:firstLine="709"/>
        <w:jc w:val="both"/>
      </w:pPr>
      <w:r w:rsidRPr="002869DC">
        <w:t>Решение указанных задач позволит продолжить работу по моди</w:t>
      </w:r>
      <w:r w:rsidRPr="002869DC">
        <w:softHyphen/>
        <w:t>фикации основ законодательного регулирования страхования, кото</w:t>
      </w:r>
      <w:r w:rsidRPr="002869DC">
        <w:softHyphen/>
        <w:t>рое должно отвечать возрастающему уровню развития страхового де</w:t>
      </w:r>
      <w:r w:rsidRPr="002869DC">
        <w:softHyphen/>
        <w:t>ла, и потребует в среднесрочной перспективе осуществления коди</w:t>
      </w:r>
      <w:r w:rsidRPr="002869DC">
        <w:softHyphen/>
        <w:t>фикации законодательства в области страхования.</w:t>
      </w: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Default="00A61C81" w:rsidP="00C00130">
      <w:pPr>
        <w:spacing w:line="360" w:lineRule="auto"/>
        <w:ind w:firstLine="709"/>
        <w:jc w:val="both"/>
      </w:pPr>
    </w:p>
    <w:p w:rsidR="00A61C81" w:rsidRPr="002869DC" w:rsidRDefault="00A61C81" w:rsidP="00C00130">
      <w:pPr>
        <w:spacing w:line="360" w:lineRule="auto"/>
        <w:ind w:firstLine="709"/>
        <w:jc w:val="both"/>
      </w:pPr>
    </w:p>
    <w:p w:rsidR="00B1177F" w:rsidRDefault="00B1177F" w:rsidP="00C00130">
      <w:pPr>
        <w:tabs>
          <w:tab w:val="left" w:pos="284"/>
        </w:tabs>
        <w:spacing w:line="360" w:lineRule="auto"/>
        <w:jc w:val="both"/>
        <w:rPr>
          <w:b/>
        </w:rPr>
      </w:pPr>
      <w:r w:rsidRPr="00B1177F">
        <w:rPr>
          <w:b/>
        </w:rPr>
        <w:t>Спи</w:t>
      </w:r>
      <w:r>
        <w:rPr>
          <w:b/>
        </w:rPr>
        <w:t>с</w:t>
      </w:r>
      <w:r w:rsidRPr="00B1177F">
        <w:rPr>
          <w:b/>
        </w:rPr>
        <w:t>ок литературы</w:t>
      </w:r>
    </w:p>
    <w:p w:rsidR="00C00130" w:rsidRDefault="00C00130" w:rsidP="00C00130">
      <w:pPr>
        <w:tabs>
          <w:tab w:val="left" w:pos="284"/>
        </w:tabs>
        <w:spacing w:line="360" w:lineRule="auto"/>
        <w:jc w:val="both"/>
        <w:rPr>
          <w:b/>
        </w:rPr>
      </w:pPr>
    </w:p>
    <w:p w:rsidR="00B1177F" w:rsidRDefault="00B1177F" w:rsidP="00C0013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>
        <w:t>А</w:t>
      </w:r>
      <w:r w:rsidRPr="00B1177F">
        <w:rPr>
          <w:iCs/>
        </w:rPr>
        <w:t xml:space="preserve">рхипов А. Л. </w:t>
      </w:r>
      <w:r w:rsidRPr="00B1177F">
        <w:t>Страховое дело: Учебное пособие. — Изд. 2. — М.: МЭСИ, 2005.</w:t>
      </w:r>
    </w:p>
    <w:p w:rsidR="00B1177F" w:rsidRPr="00B1177F" w:rsidRDefault="00B1177F" w:rsidP="00C0013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</w:rPr>
      </w:pPr>
      <w:r w:rsidRPr="00B1177F">
        <w:rPr>
          <w:iCs/>
        </w:rPr>
        <w:t xml:space="preserve">Гвозденко А. А. </w:t>
      </w:r>
      <w:r w:rsidRPr="00B1177F">
        <w:t>Основы страхования. —</w:t>
      </w:r>
      <w:r>
        <w:t xml:space="preserve"> М.: Финансы и статисти</w:t>
      </w:r>
      <w:r>
        <w:softHyphen/>
        <w:t>ка, 2001</w:t>
      </w:r>
      <w:r w:rsidRPr="00B1177F">
        <w:t>.</w:t>
      </w:r>
    </w:p>
    <w:p w:rsidR="00B1177F" w:rsidRPr="00B1177F" w:rsidRDefault="00B1177F" w:rsidP="00C0013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</w:rPr>
      </w:pPr>
      <w:r w:rsidRPr="00B1177F">
        <w:rPr>
          <w:iCs/>
        </w:rPr>
        <w:t xml:space="preserve">Страхование. </w:t>
      </w:r>
      <w:r w:rsidRPr="00B1177F">
        <w:t>Принципы и практика / Сост. Дэвид Бланд</w:t>
      </w:r>
      <w:r>
        <w:t>. — М.; Финансы и практика, 2003</w:t>
      </w:r>
      <w:r w:rsidRPr="00B1177F">
        <w:t>.</w:t>
      </w:r>
    </w:p>
    <w:p w:rsidR="00B1177F" w:rsidRPr="00B1177F" w:rsidRDefault="00B1177F" w:rsidP="00C0013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color w:val="auto"/>
        </w:rPr>
      </w:pPr>
      <w:r w:rsidRPr="00B1177F">
        <w:rPr>
          <w:iCs/>
        </w:rPr>
        <w:t xml:space="preserve">Шахов В. В. </w:t>
      </w:r>
      <w:r w:rsidRPr="00B1177F">
        <w:t>Введение в страхование. —</w:t>
      </w:r>
      <w:r>
        <w:t xml:space="preserve"> М.: Финансы и статисти</w:t>
      </w:r>
      <w:r>
        <w:softHyphen/>
        <w:t>ка, 2004</w:t>
      </w:r>
      <w:r w:rsidRPr="00B1177F">
        <w:t>.</w:t>
      </w:r>
    </w:p>
    <w:p w:rsidR="00B1177F" w:rsidRDefault="00B1177F" w:rsidP="00C0013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 w:rsidRPr="00B1177F">
        <w:rPr>
          <w:iCs/>
        </w:rPr>
        <w:t xml:space="preserve">Шахов В. В. </w:t>
      </w:r>
      <w:r>
        <w:t>Страхование. - М.: ЮНИТИ, 2005</w:t>
      </w:r>
      <w:r w:rsidRPr="00B1177F">
        <w:t>.</w:t>
      </w:r>
    </w:p>
    <w:p w:rsidR="00B1177F" w:rsidRPr="00B1177F" w:rsidRDefault="00B1177F" w:rsidP="00C00130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 w:rsidRPr="00B1177F">
        <w:rPr>
          <w:iCs/>
        </w:rPr>
        <w:t xml:space="preserve">Постникова И. Ю. </w:t>
      </w:r>
      <w:r w:rsidRPr="00B1177F">
        <w:t>Российский рынок перестрахования: Параме</w:t>
      </w:r>
      <w:r w:rsidRPr="00B1177F">
        <w:softHyphen/>
        <w:t>тры и процессы // Финансы, 2002. № 4.</w:t>
      </w:r>
      <w:bookmarkStart w:id="0" w:name="_GoBack"/>
      <w:bookmarkEnd w:id="0"/>
    </w:p>
    <w:sectPr w:rsidR="00B1177F" w:rsidRPr="00B1177F" w:rsidSect="00C00130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16" w:rsidRDefault="009D7D16">
      <w:r>
        <w:separator/>
      </w:r>
    </w:p>
  </w:endnote>
  <w:endnote w:type="continuationSeparator" w:id="0">
    <w:p w:rsidR="009D7D16" w:rsidRDefault="009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81" w:rsidRDefault="00A61C81" w:rsidP="00212A9C">
    <w:pPr>
      <w:pStyle w:val="a3"/>
      <w:framePr w:wrap="around" w:vAnchor="text" w:hAnchor="margin" w:xAlign="right" w:y="1"/>
      <w:rPr>
        <w:rStyle w:val="a5"/>
      </w:rPr>
    </w:pPr>
  </w:p>
  <w:p w:rsidR="00A61C81" w:rsidRDefault="00A61C81" w:rsidP="00A61C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C81" w:rsidRDefault="00A21C62" w:rsidP="00212A9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61C81" w:rsidRDefault="00A61C81" w:rsidP="00A61C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16" w:rsidRDefault="009D7D16">
      <w:r>
        <w:separator/>
      </w:r>
    </w:p>
  </w:footnote>
  <w:footnote w:type="continuationSeparator" w:id="0">
    <w:p w:rsidR="009D7D16" w:rsidRDefault="009D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0DD"/>
    <w:multiLevelType w:val="hybridMultilevel"/>
    <w:tmpl w:val="BD9205B0"/>
    <w:lvl w:ilvl="0" w:tplc="797649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0B4A4CF3"/>
    <w:multiLevelType w:val="hybridMultilevel"/>
    <w:tmpl w:val="8B468076"/>
    <w:lvl w:ilvl="0" w:tplc="79764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7133E"/>
    <w:multiLevelType w:val="hybridMultilevel"/>
    <w:tmpl w:val="47B09338"/>
    <w:lvl w:ilvl="0" w:tplc="41C4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1331FD"/>
    <w:multiLevelType w:val="hybridMultilevel"/>
    <w:tmpl w:val="C75CD2B4"/>
    <w:lvl w:ilvl="0" w:tplc="41C468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FE014FF"/>
    <w:multiLevelType w:val="hybridMultilevel"/>
    <w:tmpl w:val="A8A4158A"/>
    <w:lvl w:ilvl="0" w:tplc="41C4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2033A1"/>
    <w:multiLevelType w:val="hybridMultilevel"/>
    <w:tmpl w:val="B704B07C"/>
    <w:lvl w:ilvl="0" w:tplc="797649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6EFA4280"/>
    <w:multiLevelType w:val="hybridMultilevel"/>
    <w:tmpl w:val="D5D4B2AE"/>
    <w:lvl w:ilvl="0" w:tplc="79764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0BA"/>
    <w:rsid w:val="00001381"/>
    <w:rsid w:val="00006D00"/>
    <w:rsid w:val="00012036"/>
    <w:rsid w:val="00083FCC"/>
    <w:rsid w:val="000D6013"/>
    <w:rsid w:val="00112674"/>
    <w:rsid w:val="001144B2"/>
    <w:rsid w:val="001647B6"/>
    <w:rsid w:val="001F0C8A"/>
    <w:rsid w:val="00212A9C"/>
    <w:rsid w:val="002869DC"/>
    <w:rsid w:val="00323089"/>
    <w:rsid w:val="00357D32"/>
    <w:rsid w:val="00414878"/>
    <w:rsid w:val="004D3996"/>
    <w:rsid w:val="00583D27"/>
    <w:rsid w:val="006670F5"/>
    <w:rsid w:val="00755DBF"/>
    <w:rsid w:val="008957B5"/>
    <w:rsid w:val="008B369B"/>
    <w:rsid w:val="008C3D6F"/>
    <w:rsid w:val="00902CB4"/>
    <w:rsid w:val="009D7D16"/>
    <w:rsid w:val="00A21C62"/>
    <w:rsid w:val="00A35FED"/>
    <w:rsid w:val="00A61C81"/>
    <w:rsid w:val="00A91994"/>
    <w:rsid w:val="00AC6278"/>
    <w:rsid w:val="00B1177F"/>
    <w:rsid w:val="00B202FF"/>
    <w:rsid w:val="00C00130"/>
    <w:rsid w:val="00C705F7"/>
    <w:rsid w:val="00CA71E9"/>
    <w:rsid w:val="00E030BA"/>
    <w:rsid w:val="00EE0461"/>
    <w:rsid w:val="00EE3E91"/>
    <w:rsid w:val="00F64C54"/>
    <w:rsid w:val="00FC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99743B-5D5F-41E9-82A5-ADECA0C8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02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1144B2"/>
    <w:pPr>
      <w:keepNext/>
      <w:jc w:val="center"/>
      <w:outlineLvl w:val="4"/>
    </w:pPr>
    <w:rPr>
      <w:b/>
      <w:i/>
      <w:color w:val="auto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rsid w:val="00A61C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color w:val="000000"/>
      <w:sz w:val="28"/>
      <w:szCs w:val="28"/>
    </w:rPr>
  </w:style>
  <w:style w:type="character" w:styleId="a5">
    <w:name w:val="page number"/>
    <w:uiPriority w:val="99"/>
    <w:rsid w:val="00A61C81"/>
    <w:rPr>
      <w:rFonts w:cs="Times New Roman"/>
    </w:rPr>
  </w:style>
  <w:style w:type="paragraph" w:styleId="a6">
    <w:name w:val="Body Text Indent"/>
    <w:basedOn w:val="a"/>
    <w:link w:val="a7"/>
    <w:uiPriority w:val="99"/>
    <w:rsid w:val="00902CB4"/>
    <w:pPr>
      <w:spacing w:line="360" w:lineRule="auto"/>
      <w:ind w:firstLine="720"/>
      <w:jc w:val="center"/>
    </w:pPr>
    <w:rPr>
      <w:b/>
      <w:color w:val="auto"/>
      <w:sz w:val="36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5713</Words>
  <Characters>32566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38203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2007-10-23T09:55:00Z</cp:lastPrinted>
  <dcterms:created xsi:type="dcterms:W3CDTF">2014-03-01T13:01:00Z</dcterms:created>
  <dcterms:modified xsi:type="dcterms:W3CDTF">2014-03-01T13:01:00Z</dcterms:modified>
</cp:coreProperties>
</file>