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052" w:rsidRPr="00B848D8" w:rsidRDefault="00DB3D3D" w:rsidP="00B848D8">
      <w:pPr>
        <w:pStyle w:val="a7"/>
        <w:spacing w:line="360" w:lineRule="auto"/>
        <w:ind w:firstLine="709"/>
      </w:pPr>
      <w:r w:rsidRPr="00B848D8">
        <w:t>Академия</w:t>
      </w:r>
    </w:p>
    <w:p w:rsidR="00F901AA" w:rsidRPr="00B848D8" w:rsidRDefault="00DB3D3D" w:rsidP="00B848D8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B848D8">
        <w:rPr>
          <w:color w:val="000000"/>
          <w:sz w:val="28"/>
          <w:szCs w:val="28"/>
        </w:rPr>
        <w:t xml:space="preserve">Кафедра </w:t>
      </w:r>
      <w:r w:rsidR="00F901AA" w:rsidRPr="00B848D8">
        <w:rPr>
          <w:color w:val="000000"/>
          <w:sz w:val="28"/>
          <w:szCs w:val="28"/>
        </w:rPr>
        <w:t>Физики</w:t>
      </w:r>
    </w:p>
    <w:p w:rsidR="00F901AA" w:rsidRPr="00B848D8" w:rsidRDefault="00F901AA" w:rsidP="00B848D8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901AA" w:rsidRPr="00B848D8" w:rsidRDefault="00F901AA" w:rsidP="00B848D8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901AA" w:rsidRPr="00B848D8" w:rsidRDefault="00F901AA" w:rsidP="00B848D8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901AA" w:rsidRPr="00B848D8" w:rsidRDefault="00F901AA" w:rsidP="00B848D8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B848D8" w:rsidRDefault="00B848D8" w:rsidP="00B848D8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</w:p>
    <w:p w:rsidR="00B848D8" w:rsidRDefault="00B848D8" w:rsidP="00B848D8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</w:p>
    <w:p w:rsidR="00B848D8" w:rsidRDefault="00B848D8" w:rsidP="00B848D8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</w:p>
    <w:p w:rsidR="00B848D8" w:rsidRDefault="00B848D8" w:rsidP="00B848D8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</w:p>
    <w:p w:rsidR="00B848D8" w:rsidRDefault="00B848D8" w:rsidP="00B848D8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</w:p>
    <w:p w:rsidR="00B848D8" w:rsidRDefault="00B848D8" w:rsidP="00B848D8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</w:p>
    <w:p w:rsidR="00B848D8" w:rsidRDefault="00B848D8" w:rsidP="00B848D8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</w:p>
    <w:p w:rsidR="00B848D8" w:rsidRDefault="00B848D8" w:rsidP="00B848D8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</w:p>
    <w:p w:rsidR="00B848D8" w:rsidRDefault="00B848D8" w:rsidP="00B848D8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</w:p>
    <w:p w:rsidR="00F901AA" w:rsidRPr="00B848D8" w:rsidRDefault="00F901AA" w:rsidP="00B848D8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B848D8">
        <w:rPr>
          <w:color w:val="000000"/>
          <w:sz w:val="28"/>
          <w:szCs w:val="28"/>
        </w:rPr>
        <w:t>Реферат</w:t>
      </w:r>
    </w:p>
    <w:p w:rsidR="00F901AA" w:rsidRPr="00B848D8" w:rsidRDefault="00F901AA" w:rsidP="00B848D8">
      <w:pPr>
        <w:spacing w:line="360" w:lineRule="auto"/>
        <w:ind w:firstLine="709"/>
        <w:jc w:val="center"/>
        <w:rPr>
          <w:sz w:val="28"/>
          <w:szCs w:val="28"/>
        </w:rPr>
      </w:pPr>
    </w:p>
    <w:p w:rsidR="00D53052" w:rsidRPr="00B848D8" w:rsidRDefault="00F901AA" w:rsidP="00B848D8">
      <w:pPr>
        <w:spacing w:line="360" w:lineRule="auto"/>
        <w:ind w:firstLine="709"/>
        <w:jc w:val="center"/>
        <w:rPr>
          <w:sz w:val="28"/>
          <w:szCs w:val="28"/>
        </w:rPr>
      </w:pPr>
      <w:r w:rsidRPr="00B848D8">
        <w:rPr>
          <w:sz w:val="28"/>
          <w:szCs w:val="28"/>
        </w:rPr>
        <w:t>«</w:t>
      </w:r>
      <w:r w:rsidR="00DB3D3D" w:rsidRPr="00B848D8">
        <w:rPr>
          <w:sz w:val="28"/>
          <w:szCs w:val="28"/>
        </w:rPr>
        <w:t>Основные положе</w:t>
      </w:r>
      <w:r w:rsidRPr="00B848D8">
        <w:rPr>
          <w:sz w:val="28"/>
          <w:szCs w:val="28"/>
        </w:rPr>
        <w:t>ния синтеза электрических цепей»</w:t>
      </w:r>
    </w:p>
    <w:p w:rsidR="00F901AA" w:rsidRPr="00B848D8" w:rsidRDefault="00F901AA" w:rsidP="00B848D8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F901AA" w:rsidRPr="00B848D8" w:rsidRDefault="00F901AA" w:rsidP="00B848D8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F901AA" w:rsidRPr="00B848D8" w:rsidRDefault="00F901AA" w:rsidP="00B848D8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F901AA" w:rsidRPr="00B848D8" w:rsidRDefault="00F901AA" w:rsidP="00B848D8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F901AA" w:rsidRPr="00B848D8" w:rsidRDefault="00F901AA" w:rsidP="00B848D8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F901AA" w:rsidRPr="00B848D8" w:rsidRDefault="00F901AA" w:rsidP="00B848D8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F901AA" w:rsidRPr="00B848D8" w:rsidRDefault="00F901AA" w:rsidP="00B848D8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F901AA" w:rsidRPr="00B848D8" w:rsidRDefault="00F901AA" w:rsidP="00B848D8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F901AA" w:rsidRPr="00B848D8" w:rsidRDefault="00F901AA" w:rsidP="00B848D8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0C3A02" w:rsidRPr="00B848D8" w:rsidRDefault="000C3A02" w:rsidP="00B848D8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0C3A02" w:rsidRPr="00B848D8" w:rsidRDefault="000C3A02" w:rsidP="00B848D8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DB3D3D" w:rsidRPr="00B848D8" w:rsidRDefault="00F901AA" w:rsidP="00B848D8">
      <w:pPr>
        <w:spacing w:line="360" w:lineRule="auto"/>
        <w:ind w:firstLine="709"/>
        <w:jc w:val="center"/>
        <w:rPr>
          <w:sz w:val="28"/>
          <w:szCs w:val="28"/>
        </w:rPr>
      </w:pPr>
      <w:r w:rsidRPr="00B848D8">
        <w:rPr>
          <w:sz w:val="28"/>
          <w:szCs w:val="28"/>
        </w:rPr>
        <w:t>Орёл 2009</w:t>
      </w:r>
    </w:p>
    <w:p w:rsidR="00F901AA" w:rsidRPr="0010144A" w:rsidRDefault="00B848D8" w:rsidP="00B848D8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u w:val="single"/>
        </w:rPr>
        <w:br w:type="page"/>
      </w:r>
      <w:r w:rsidR="00F901AA" w:rsidRPr="0010144A">
        <w:rPr>
          <w:b/>
          <w:bCs/>
          <w:sz w:val="28"/>
          <w:szCs w:val="28"/>
        </w:rPr>
        <w:t>Содержание</w:t>
      </w:r>
    </w:p>
    <w:p w:rsidR="00B848D8" w:rsidRPr="00B848D8" w:rsidRDefault="00B848D8" w:rsidP="00B848D8">
      <w:pPr>
        <w:spacing w:line="360" w:lineRule="auto"/>
        <w:ind w:firstLine="709"/>
        <w:jc w:val="both"/>
        <w:rPr>
          <w:sz w:val="28"/>
          <w:szCs w:val="28"/>
          <w:u w:val="single"/>
          <w:lang w:val="en-US"/>
        </w:rPr>
      </w:pPr>
    </w:p>
    <w:p w:rsidR="00F901AA" w:rsidRPr="00B848D8" w:rsidRDefault="00F901AA" w:rsidP="00B848D8">
      <w:pPr>
        <w:widowControl w:val="0"/>
        <w:spacing w:line="360" w:lineRule="auto"/>
        <w:rPr>
          <w:sz w:val="28"/>
          <w:szCs w:val="28"/>
        </w:rPr>
      </w:pPr>
      <w:r w:rsidRPr="00B848D8">
        <w:rPr>
          <w:sz w:val="28"/>
          <w:szCs w:val="28"/>
        </w:rPr>
        <w:t>Введение………………………………………………………………………..3</w:t>
      </w:r>
    </w:p>
    <w:p w:rsidR="00F901AA" w:rsidRPr="00B848D8" w:rsidRDefault="00F901AA" w:rsidP="00B848D8">
      <w:pPr>
        <w:widowControl w:val="0"/>
        <w:spacing w:line="360" w:lineRule="auto"/>
        <w:rPr>
          <w:sz w:val="28"/>
          <w:szCs w:val="28"/>
        </w:rPr>
      </w:pPr>
      <w:r w:rsidRPr="00B848D8">
        <w:rPr>
          <w:sz w:val="28"/>
          <w:szCs w:val="28"/>
        </w:rPr>
        <w:t>Понятие о синтезе электрических цепей……………………………………..</w:t>
      </w:r>
      <w:r w:rsidR="00B848D8" w:rsidRPr="00B848D8">
        <w:rPr>
          <w:sz w:val="28"/>
          <w:szCs w:val="28"/>
        </w:rPr>
        <w:t>4</w:t>
      </w:r>
    </w:p>
    <w:p w:rsidR="00F901AA" w:rsidRPr="00B848D8" w:rsidRDefault="00F901AA" w:rsidP="00B848D8">
      <w:pPr>
        <w:widowControl w:val="0"/>
        <w:spacing w:line="360" w:lineRule="auto"/>
        <w:rPr>
          <w:sz w:val="28"/>
          <w:szCs w:val="28"/>
        </w:rPr>
      </w:pPr>
      <w:r w:rsidRPr="00B848D8">
        <w:rPr>
          <w:sz w:val="28"/>
          <w:szCs w:val="28"/>
        </w:rPr>
        <w:t>Условия физической реализуемости передаточных функций</w:t>
      </w:r>
      <w:r w:rsidR="001F095D">
        <w:rPr>
          <w:sz w:val="28"/>
          <w:szCs w:val="28"/>
        </w:rPr>
        <w:t>……………...4</w:t>
      </w:r>
    </w:p>
    <w:p w:rsidR="00F1268B" w:rsidRPr="00B848D8" w:rsidRDefault="00F1268B" w:rsidP="00B848D8">
      <w:pPr>
        <w:widowControl w:val="0"/>
        <w:spacing w:line="360" w:lineRule="auto"/>
        <w:rPr>
          <w:sz w:val="28"/>
          <w:szCs w:val="28"/>
        </w:rPr>
      </w:pPr>
      <w:r w:rsidRPr="00B848D8">
        <w:rPr>
          <w:sz w:val="28"/>
          <w:szCs w:val="28"/>
        </w:rPr>
        <w:t>Этапы решения задачи синтеза ЭЦ</w:t>
      </w:r>
      <w:r w:rsidR="005714CD">
        <w:rPr>
          <w:sz w:val="28"/>
          <w:szCs w:val="28"/>
        </w:rPr>
        <w:t>…………………………………………...7</w:t>
      </w:r>
    </w:p>
    <w:p w:rsidR="00F1268B" w:rsidRPr="00B848D8" w:rsidRDefault="00F1268B" w:rsidP="00B848D8">
      <w:pPr>
        <w:widowControl w:val="0"/>
        <w:spacing w:line="360" w:lineRule="auto"/>
        <w:rPr>
          <w:sz w:val="28"/>
          <w:szCs w:val="28"/>
        </w:rPr>
      </w:pPr>
      <w:r w:rsidRPr="00B848D8">
        <w:rPr>
          <w:sz w:val="28"/>
          <w:szCs w:val="28"/>
        </w:rPr>
        <w:t>Методы аппроксимации заданных характеристик</w:t>
      </w:r>
      <w:r w:rsidR="005714CD">
        <w:rPr>
          <w:sz w:val="28"/>
          <w:szCs w:val="28"/>
        </w:rPr>
        <w:t>…………………………..9</w:t>
      </w:r>
    </w:p>
    <w:p w:rsidR="00F1268B" w:rsidRPr="001F095D" w:rsidRDefault="00F1268B" w:rsidP="00B848D8">
      <w:pPr>
        <w:widowControl w:val="0"/>
        <w:spacing w:line="360" w:lineRule="auto"/>
        <w:rPr>
          <w:sz w:val="28"/>
          <w:szCs w:val="28"/>
        </w:rPr>
      </w:pPr>
      <w:r w:rsidRPr="00B848D8">
        <w:rPr>
          <w:sz w:val="28"/>
          <w:szCs w:val="28"/>
        </w:rPr>
        <w:t>Литература…………………………………………………………………….1</w:t>
      </w:r>
      <w:r w:rsidR="001F095D">
        <w:rPr>
          <w:sz w:val="28"/>
          <w:szCs w:val="28"/>
        </w:rPr>
        <w:t>6</w:t>
      </w:r>
    </w:p>
    <w:p w:rsidR="00F901AA" w:rsidRPr="00B848D8" w:rsidRDefault="00F901AA" w:rsidP="00B848D8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F901AA" w:rsidRPr="0010144A" w:rsidRDefault="00B848D8" w:rsidP="00B848D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  <w:u w:val="single"/>
        </w:rPr>
        <w:br w:type="page"/>
      </w:r>
      <w:r w:rsidR="00F901AA" w:rsidRPr="0010144A">
        <w:rPr>
          <w:b/>
          <w:bCs/>
          <w:sz w:val="28"/>
          <w:szCs w:val="28"/>
        </w:rPr>
        <w:t>Введение</w:t>
      </w:r>
    </w:p>
    <w:p w:rsidR="0010144A" w:rsidRDefault="0010144A" w:rsidP="00B848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901AA" w:rsidRPr="0010144A" w:rsidRDefault="00F901AA" w:rsidP="00B848D8">
      <w:pPr>
        <w:spacing w:line="360" w:lineRule="auto"/>
        <w:ind w:firstLine="709"/>
        <w:jc w:val="both"/>
        <w:rPr>
          <w:sz w:val="28"/>
          <w:szCs w:val="28"/>
        </w:rPr>
      </w:pPr>
      <w:r w:rsidRPr="00B848D8">
        <w:rPr>
          <w:sz w:val="28"/>
          <w:szCs w:val="28"/>
        </w:rPr>
        <w:t>Важнейшей составной частью проектирования систем передачи и обработки информации, а также их компонентов, является задача синтеза, под которым понимают построение цепей с заданными свойства</w:t>
      </w:r>
      <w:r w:rsidR="0010144A">
        <w:rPr>
          <w:sz w:val="28"/>
          <w:szCs w:val="28"/>
        </w:rPr>
        <w:t>ми.</w:t>
      </w:r>
    </w:p>
    <w:p w:rsidR="00F901AA" w:rsidRPr="00B848D8" w:rsidRDefault="00F901AA" w:rsidP="00B848D8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848D8">
        <w:rPr>
          <w:sz w:val="28"/>
          <w:szCs w:val="28"/>
        </w:rPr>
        <w:t>Главное в задачах синтеза, непременно подлежащее исполнению, состоит в том, что проектируемая цепь должна воспроизводить с необходимой точностью одну или несколько заданных характеристик.</w:t>
      </w:r>
    </w:p>
    <w:p w:rsidR="00F901AA" w:rsidRPr="00B848D8" w:rsidRDefault="00F901AA" w:rsidP="00B848D8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8F3462" w:rsidRPr="0010144A" w:rsidRDefault="00B848D8" w:rsidP="00B848D8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u w:val="single"/>
        </w:rPr>
        <w:br w:type="page"/>
      </w:r>
      <w:r w:rsidR="008F3462" w:rsidRPr="0010144A">
        <w:rPr>
          <w:b/>
          <w:bCs/>
          <w:sz w:val="28"/>
          <w:szCs w:val="28"/>
        </w:rPr>
        <w:t>Поняти</w:t>
      </w:r>
      <w:r w:rsidR="0010144A">
        <w:rPr>
          <w:b/>
          <w:bCs/>
          <w:sz w:val="28"/>
          <w:szCs w:val="28"/>
        </w:rPr>
        <w:t>е о синтезе электрических цепей</w:t>
      </w:r>
    </w:p>
    <w:p w:rsidR="002D76AD" w:rsidRPr="00B848D8" w:rsidRDefault="002D76AD" w:rsidP="00B848D8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D53052" w:rsidRPr="00B848D8" w:rsidRDefault="00D53052" w:rsidP="00B848D8">
      <w:pPr>
        <w:pStyle w:val="a5"/>
        <w:spacing w:line="360" w:lineRule="auto"/>
      </w:pPr>
      <w:r w:rsidRPr="00B848D8">
        <w:t>Приближенное описание требуемых свойств с помощью математических уравнений, функций, алгоритмов и т.д. в дальнейшем будем называть математической моделью.</w:t>
      </w:r>
    </w:p>
    <w:p w:rsidR="00D53052" w:rsidRPr="00B848D8" w:rsidRDefault="00D53052" w:rsidP="00B848D8">
      <w:pPr>
        <w:spacing w:line="360" w:lineRule="auto"/>
        <w:ind w:firstLine="709"/>
        <w:jc w:val="both"/>
        <w:rPr>
          <w:sz w:val="28"/>
          <w:szCs w:val="28"/>
        </w:rPr>
      </w:pPr>
      <w:r w:rsidRPr="00B848D8">
        <w:rPr>
          <w:sz w:val="28"/>
          <w:szCs w:val="28"/>
        </w:rPr>
        <w:t>Если по ней можно построить электрическую схему, то такую модель называют удовлетворяющей условиям физической реализуемости (УФР) или осуществимости (УФО).</w:t>
      </w:r>
    </w:p>
    <w:p w:rsidR="00D53052" w:rsidRPr="00B848D8" w:rsidRDefault="00D53052" w:rsidP="00B848D8">
      <w:pPr>
        <w:spacing w:line="360" w:lineRule="auto"/>
        <w:ind w:firstLine="709"/>
        <w:jc w:val="both"/>
        <w:rPr>
          <w:sz w:val="28"/>
          <w:szCs w:val="28"/>
        </w:rPr>
      </w:pPr>
      <w:r w:rsidRPr="00B848D8">
        <w:rPr>
          <w:sz w:val="28"/>
          <w:szCs w:val="28"/>
        </w:rPr>
        <w:t>Отметим также тот факт, что одной и той же математической моделью, удовлетворяющей УФР, могут быть поставлены в точное соответствие не одна, а множество схем.</w:t>
      </w:r>
    </w:p>
    <w:p w:rsidR="00D53052" w:rsidRPr="00B848D8" w:rsidRDefault="00D53052" w:rsidP="00B848D8">
      <w:pPr>
        <w:spacing w:line="360" w:lineRule="auto"/>
        <w:ind w:firstLine="709"/>
        <w:jc w:val="both"/>
        <w:rPr>
          <w:sz w:val="28"/>
          <w:szCs w:val="28"/>
        </w:rPr>
      </w:pPr>
      <w:r w:rsidRPr="00B848D8">
        <w:rPr>
          <w:sz w:val="28"/>
          <w:szCs w:val="28"/>
        </w:rPr>
        <w:t>Очевидно, что формулирования УФР для той или иной математической модели не представляются возможным без знания свойств функций линейных электрических цепей. В задачах анализа и синтеза ЛРТУ чаще других используются физически осуществимые математические модели в виде:</w:t>
      </w:r>
    </w:p>
    <w:p w:rsidR="00D53052" w:rsidRPr="00B848D8" w:rsidRDefault="00D53052" w:rsidP="00B848D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48D8">
        <w:rPr>
          <w:sz w:val="28"/>
          <w:szCs w:val="28"/>
        </w:rPr>
        <w:t>операторных передаточных функций [Т(</w:t>
      </w:r>
      <w:r w:rsidRPr="00B848D8">
        <w:rPr>
          <w:sz w:val="28"/>
          <w:szCs w:val="28"/>
          <w:lang w:val="en-US"/>
        </w:rPr>
        <w:t>p</w:t>
      </w:r>
      <w:r w:rsidRPr="00B848D8">
        <w:rPr>
          <w:sz w:val="28"/>
          <w:szCs w:val="28"/>
        </w:rPr>
        <w:t>),</w:t>
      </w:r>
      <w:r w:rsidRPr="00B848D8">
        <w:rPr>
          <w:sz w:val="28"/>
          <w:szCs w:val="28"/>
          <w:lang w:val="en-US"/>
        </w:rPr>
        <w:t>Z</w:t>
      </w:r>
      <w:r w:rsidRPr="00B848D8">
        <w:rPr>
          <w:sz w:val="28"/>
          <w:szCs w:val="28"/>
        </w:rPr>
        <w:t>(</w:t>
      </w:r>
      <w:r w:rsidRPr="00B848D8">
        <w:rPr>
          <w:sz w:val="28"/>
          <w:szCs w:val="28"/>
          <w:lang w:val="en-US"/>
        </w:rPr>
        <w:t>p</w:t>
      </w:r>
      <w:r w:rsidRPr="00B848D8">
        <w:rPr>
          <w:sz w:val="28"/>
          <w:szCs w:val="28"/>
        </w:rPr>
        <w:t>),</w:t>
      </w:r>
      <w:r w:rsidRPr="00B848D8">
        <w:rPr>
          <w:sz w:val="28"/>
          <w:szCs w:val="28"/>
          <w:lang w:val="en-US"/>
        </w:rPr>
        <w:t>Y</w:t>
      </w:r>
      <w:r w:rsidRPr="00B848D8">
        <w:rPr>
          <w:sz w:val="28"/>
          <w:szCs w:val="28"/>
        </w:rPr>
        <w:t>(</w:t>
      </w:r>
      <w:r w:rsidRPr="00B848D8">
        <w:rPr>
          <w:sz w:val="28"/>
          <w:szCs w:val="28"/>
          <w:lang w:val="en-US"/>
        </w:rPr>
        <w:t>p</w:t>
      </w:r>
      <w:r w:rsidRPr="00B848D8">
        <w:rPr>
          <w:sz w:val="28"/>
          <w:szCs w:val="28"/>
        </w:rPr>
        <w:t>)];</w:t>
      </w:r>
    </w:p>
    <w:p w:rsidR="00D53052" w:rsidRPr="00B848D8" w:rsidRDefault="00D53052" w:rsidP="00B848D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48D8">
        <w:rPr>
          <w:sz w:val="28"/>
          <w:szCs w:val="28"/>
        </w:rPr>
        <w:t>комплексных передаточных функций [</w:t>
      </w:r>
      <w:r w:rsidRPr="00B848D8">
        <w:rPr>
          <w:sz w:val="28"/>
          <w:szCs w:val="28"/>
          <w:lang w:val="en-US"/>
        </w:rPr>
        <w:t>T</w:t>
      </w:r>
      <w:r w:rsidRPr="00B848D8">
        <w:rPr>
          <w:sz w:val="28"/>
          <w:szCs w:val="28"/>
        </w:rPr>
        <w:t>(</w:t>
      </w:r>
      <w:r w:rsidRPr="00B848D8">
        <w:rPr>
          <w:sz w:val="28"/>
          <w:szCs w:val="28"/>
          <w:lang w:val="en-US"/>
        </w:rPr>
        <w:t>jω</w:t>
      </w:r>
      <w:r w:rsidRPr="00B848D8">
        <w:rPr>
          <w:sz w:val="28"/>
          <w:szCs w:val="28"/>
        </w:rPr>
        <w:t>), АЧХ, ФЧХ];</w:t>
      </w:r>
    </w:p>
    <w:p w:rsidR="00D53052" w:rsidRPr="00B848D8" w:rsidRDefault="00D53052" w:rsidP="00B848D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48D8">
        <w:rPr>
          <w:sz w:val="28"/>
          <w:szCs w:val="28"/>
        </w:rPr>
        <w:t>временных характеристик [</w:t>
      </w:r>
      <w:r w:rsidRPr="00B848D8">
        <w:rPr>
          <w:sz w:val="28"/>
          <w:szCs w:val="28"/>
          <w:lang w:val="en-US"/>
        </w:rPr>
        <w:t>h</w:t>
      </w:r>
      <w:r w:rsidRPr="00B848D8">
        <w:rPr>
          <w:sz w:val="28"/>
          <w:szCs w:val="28"/>
        </w:rPr>
        <w:t>(</w:t>
      </w:r>
      <w:r w:rsidRPr="00B848D8">
        <w:rPr>
          <w:sz w:val="28"/>
          <w:szCs w:val="28"/>
          <w:lang w:val="en-US"/>
        </w:rPr>
        <w:t>t</w:t>
      </w:r>
      <w:r w:rsidRPr="00B848D8">
        <w:rPr>
          <w:sz w:val="28"/>
          <w:szCs w:val="28"/>
        </w:rPr>
        <w:t xml:space="preserve">), </w:t>
      </w:r>
      <w:r w:rsidRPr="00B848D8">
        <w:rPr>
          <w:sz w:val="28"/>
          <w:szCs w:val="28"/>
          <w:lang w:val="en-US"/>
        </w:rPr>
        <w:t>g</w:t>
      </w:r>
      <w:r w:rsidRPr="00B848D8">
        <w:rPr>
          <w:sz w:val="28"/>
          <w:szCs w:val="28"/>
        </w:rPr>
        <w:t>(</w:t>
      </w:r>
      <w:r w:rsidRPr="00B848D8">
        <w:rPr>
          <w:sz w:val="28"/>
          <w:szCs w:val="28"/>
          <w:lang w:val="en-US"/>
        </w:rPr>
        <w:t>t</w:t>
      </w:r>
      <w:r w:rsidRPr="00B848D8">
        <w:rPr>
          <w:sz w:val="28"/>
          <w:szCs w:val="28"/>
        </w:rPr>
        <w:t>)].</w:t>
      </w:r>
    </w:p>
    <w:p w:rsidR="00D53052" w:rsidRPr="00B848D8" w:rsidRDefault="00D53052" w:rsidP="00B848D8">
      <w:pPr>
        <w:spacing w:line="360" w:lineRule="auto"/>
        <w:ind w:firstLine="709"/>
        <w:jc w:val="both"/>
        <w:rPr>
          <w:sz w:val="28"/>
          <w:szCs w:val="28"/>
        </w:rPr>
      </w:pPr>
      <w:r w:rsidRPr="00B848D8">
        <w:rPr>
          <w:sz w:val="28"/>
          <w:szCs w:val="28"/>
        </w:rPr>
        <w:t>Рассмотрим свойства лишь некоторых из них, которые в наибольшей мере используются в задачах синтеза ТЭЦ.</w:t>
      </w:r>
    </w:p>
    <w:p w:rsidR="008D41DF" w:rsidRPr="00B848D8" w:rsidRDefault="008D41DF" w:rsidP="00B848D8">
      <w:pPr>
        <w:spacing w:line="360" w:lineRule="auto"/>
        <w:ind w:firstLine="709"/>
        <w:jc w:val="both"/>
        <w:rPr>
          <w:sz w:val="28"/>
          <w:szCs w:val="28"/>
        </w:rPr>
      </w:pPr>
    </w:p>
    <w:p w:rsidR="00D53052" w:rsidRPr="0010144A" w:rsidRDefault="008D41DF" w:rsidP="00B848D8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10144A">
        <w:rPr>
          <w:b/>
          <w:bCs/>
          <w:sz w:val="28"/>
          <w:szCs w:val="28"/>
        </w:rPr>
        <w:t>Условия физической реа</w:t>
      </w:r>
      <w:r w:rsidR="0010144A">
        <w:rPr>
          <w:b/>
          <w:bCs/>
          <w:sz w:val="28"/>
          <w:szCs w:val="28"/>
        </w:rPr>
        <w:t>лизуемости передаточных функций</w:t>
      </w:r>
    </w:p>
    <w:p w:rsidR="002D76AD" w:rsidRPr="00B848D8" w:rsidRDefault="002D76AD" w:rsidP="00B848D8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D53052" w:rsidRPr="00B848D8" w:rsidRDefault="00D53052" w:rsidP="00B848D8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848D8">
        <w:rPr>
          <w:sz w:val="28"/>
          <w:szCs w:val="28"/>
          <w:u w:val="single"/>
        </w:rPr>
        <w:t>а) Свойства операторных передаточных функций.</w:t>
      </w:r>
    </w:p>
    <w:p w:rsidR="00D53052" w:rsidRPr="00B848D8" w:rsidRDefault="00D53052" w:rsidP="00B848D8">
      <w:pPr>
        <w:spacing w:line="360" w:lineRule="auto"/>
        <w:ind w:firstLine="709"/>
        <w:jc w:val="both"/>
        <w:rPr>
          <w:sz w:val="28"/>
          <w:szCs w:val="28"/>
        </w:rPr>
      </w:pPr>
      <w:r w:rsidRPr="00B848D8">
        <w:rPr>
          <w:sz w:val="28"/>
          <w:szCs w:val="28"/>
        </w:rPr>
        <w:t xml:space="preserve">Перечислим основные свойства операторных передаточных функций и квадрата АЧХ пассивных цепей : </w:t>
      </w:r>
    </w:p>
    <w:p w:rsidR="00D53052" w:rsidRPr="00B848D8" w:rsidRDefault="00D53052" w:rsidP="00B848D8">
      <w:pPr>
        <w:numPr>
          <w:ilvl w:val="0"/>
          <w:numId w:val="7"/>
        </w:numPr>
        <w:tabs>
          <w:tab w:val="clear" w:pos="1728"/>
          <w:tab w:val="num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848D8">
        <w:rPr>
          <w:sz w:val="28"/>
          <w:szCs w:val="28"/>
        </w:rPr>
        <w:t>Передаточная функция является дробно-рациональной функцией с вещественными коэффициентами. Вещественность коэффициентов объясняется тем, что они</w:t>
      </w:r>
      <w:r w:rsidR="0010144A">
        <w:rPr>
          <w:sz w:val="28"/>
          <w:szCs w:val="28"/>
        </w:rPr>
        <w:t xml:space="preserve"> определяются элементами схемы.</w:t>
      </w:r>
    </w:p>
    <w:p w:rsidR="00D53052" w:rsidRPr="0010144A" w:rsidRDefault="00D53052" w:rsidP="00B848D8">
      <w:pPr>
        <w:numPr>
          <w:ilvl w:val="0"/>
          <w:numId w:val="7"/>
        </w:numPr>
        <w:tabs>
          <w:tab w:val="clear" w:pos="1728"/>
          <w:tab w:val="num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848D8">
        <w:rPr>
          <w:sz w:val="28"/>
          <w:szCs w:val="28"/>
        </w:rPr>
        <w:t xml:space="preserve">Полюсы передаточных функций располагаются в левой полуплоскости комплексной переменной </w:t>
      </w:r>
      <w:r w:rsidRPr="00B848D8">
        <w:rPr>
          <w:sz w:val="28"/>
          <w:szCs w:val="28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17.25pt" o:ole="">
            <v:imagedata r:id="rId7" o:title=""/>
          </v:shape>
          <o:OLEObject Type="Embed" ProgID="Equation.3" ShapeID="_x0000_i1025" DrawAspect="Content" ObjectID="_1457712097" r:id="rId8"/>
        </w:object>
      </w:r>
      <w:r w:rsidRPr="00B848D8">
        <w:rPr>
          <w:sz w:val="28"/>
          <w:szCs w:val="28"/>
        </w:rPr>
        <w:t xml:space="preserve">. На расположение нулей ограничений нет. Докажем это свойство на примере передаточной функции </w:t>
      </w:r>
      <w:r w:rsidR="00C94AB6" w:rsidRPr="00B848D8">
        <w:rPr>
          <w:sz w:val="28"/>
          <w:szCs w:val="28"/>
        </w:rPr>
        <w:object w:dxaOrig="1680" w:dyaOrig="780">
          <v:shape id="_x0000_i1026" type="#_x0000_t75" style="width:84pt;height:39pt" o:ole="">
            <v:imagedata r:id="rId9" o:title=""/>
          </v:shape>
          <o:OLEObject Type="Embed" ProgID="Equation.3" ShapeID="_x0000_i1026" DrawAspect="Content" ObjectID="_1457712098" r:id="rId10"/>
        </w:object>
      </w:r>
      <w:r w:rsidRPr="00B848D8">
        <w:rPr>
          <w:sz w:val="28"/>
          <w:szCs w:val="28"/>
        </w:rPr>
        <w:t xml:space="preserve">. Выберем входное воздействие </w:t>
      </w:r>
      <w:r w:rsidR="00060F6F" w:rsidRPr="00B848D8">
        <w:rPr>
          <w:sz w:val="28"/>
          <w:szCs w:val="28"/>
        </w:rPr>
        <w:object w:dxaOrig="1480" w:dyaOrig="380">
          <v:shape id="_x0000_i1027" type="#_x0000_t75" style="width:74.25pt;height:18.75pt" o:ole="">
            <v:imagedata r:id="rId11" o:title=""/>
          </v:shape>
          <o:OLEObject Type="Embed" ProgID="Equation.3" ShapeID="_x0000_i1027" DrawAspect="Content" ObjectID="_1457712099" r:id="rId12"/>
        </w:object>
      </w:r>
      <w:r w:rsidRPr="00B848D8">
        <w:rPr>
          <w:sz w:val="28"/>
          <w:szCs w:val="28"/>
        </w:rPr>
        <w:t xml:space="preserve">или в операторной форме </w:t>
      </w:r>
      <w:r w:rsidR="00060F6F" w:rsidRPr="00B848D8">
        <w:rPr>
          <w:sz w:val="28"/>
          <w:szCs w:val="28"/>
        </w:rPr>
        <w:object w:dxaOrig="1080" w:dyaOrig="360">
          <v:shape id="_x0000_i1028" type="#_x0000_t75" style="width:54pt;height:18pt" o:ole="">
            <v:imagedata r:id="rId13" o:title=""/>
          </v:shape>
          <o:OLEObject Type="Embed" ProgID="Equation.3" ShapeID="_x0000_i1028" DrawAspect="Content" ObjectID="_1457712100" r:id="rId14"/>
        </w:object>
      </w:r>
      <w:r w:rsidRPr="00B848D8">
        <w:rPr>
          <w:sz w:val="28"/>
          <w:szCs w:val="28"/>
        </w:rPr>
        <w:t xml:space="preserve">. Изображение выходного напряжения </w:t>
      </w:r>
      <w:r w:rsidR="00060F6F" w:rsidRPr="00B848D8">
        <w:rPr>
          <w:sz w:val="28"/>
          <w:szCs w:val="28"/>
        </w:rPr>
        <w:object w:dxaOrig="2520" w:dyaOrig="380">
          <v:shape id="_x0000_i1029" type="#_x0000_t75" style="width:126pt;height:18.75pt" o:ole="">
            <v:imagedata r:id="rId15" o:title=""/>
          </v:shape>
          <o:OLEObject Type="Embed" ProgID="Equation.3" ShapeID="_x0000_i1029" DrawAspect="Content" ObjectID="_1457712101" r:id="rId16"/>
        </w:object>
      </w:r>
      <w:r w:rsidRPr="00B848D8">
        <w:rPr>
          <w:sz w:val="28"/>
          <w:szCs w:val="28"/>
        </w:rPr>
        <w:t xml:space="preserve"> в этом случае численно равно </w:t>
      </w:r>
      <w:r w:rsidR="00060F6F" w:rsidRPr="00B848D8">
        <w:rPr>
          <w:sz w:val="28"/>
          <w:szCs w:val="28"/>
        </w:rPr>
        <w:object w:dxaOrig="639" w:dyaOrig="360">
          <v:shape id="_x0000_i1030" type="#_x0000_t75" style="width:17.25pt;height:18pt" o:ole="">
            <v:imagedata r:id="rId17" o:title=""/>
          </v:shape>
          <o:OLEObject Type="Embed" ProgID="Equation.3" ShapeID="_x0000_i1030" DrawAspect="Content" ObjectID="_1457712102" r:id="rId18"/>
        </w:object>
      </w:r>
      <w:r w:rsidRPr="00B848D8">
        <w:rPr>
          <w:sz w:val="28"/>
          <w:szCs w:val="28"/>
        </w:rPr>
        <w:t>, т.е.</w:t>
      </w:r>
    </w:p>
    <w:p w:rsidR="0010144A" w:rsidRPr="00B848D8" w:rsidRDefault="0010144A" w:rsidP="0010144A">
      <w:pPr>
        <w:spacing w:line="360" w:lineRule="auto"/>
        <w:jc w:val="both"/>
        <w:rPr>
          <w:sz w:val="28"/>
          <w:szCs w:val="28"/>
        </w:rPr>
      </w:pPr>
    </w:p>
    <w:p w:rsidR="00BE5D08" w:rsidRPr="00B848D8" w:rsidRDefault="0010144A" w:rsidP="00B848D8">
      <w:pPr>
        <w:spacing w:line="360" w:lineRule="auto"/>
        <w:ind w:firstLine="709"/>
        <w:jc w:val="both"/>
        <w:rPr>
          <w:sz w:val="28"/>
          <w:szCs w:val="28"/>
        </w:rPr>
      </w:pPr>
      <w:r w:rsidRPr="00B848D8">
        <w:rPr>
          <w:sz w:val="28"/>
          <w:szCs w:val="28"/>
        </w:rPr>
        <w:object w:dxaOrig="7160" w:dyaOrig="2060">
          <v:shape id="_x0000_i1031" type="#_x0000_t75" style="width:369pt;height:96.75pt" o:ole="" fillcolor="window">
            <v:imagedata r:id="rId19" o:title=""/>
          </v:shape>
          <o:OLEObject Type="Embed" ProgID="Equation.3" ShapeID="_x0000_i1031" DrawAspect="Content" ObjectID="_1457712103" r:id="rId20"/>
        </w:object>
      </w:r>
      <w:r w:rsidR="00D53052" w:rsidRPr="00B848D8">
        <w:rPr>
          <w:sz w:val="28"/>
          <w:szCs w:val="28"/>
        </w:rPr>
        <w:t xml:space="preserve"> ,</w:t>
      </w:r>
    </w:p>
    <w:p w:rsidR="00BE5D08" w:rsidRPr="00B848D8" w:rsidRDefault="00BE5D08" w:rsidP="00B848D8">
      <w:pPr>
        <w:spacing w:line="360" w:lineRule="auto"/>
        <w:ind w:firstLine="709"/>
        <w:jc w:val="both"/>
        <w:rPr>
          <w:sz w:val="28"/>
          <w:szCs w:val="28"/>
        </w:rPr>
      </w:pPr>
    </w:p>
    <w:p w:rsidR="00D53052" w:rsidRPr="00B848D8" w:rsidRDefault="00D53052" w:rsidP="00B848D8">
      <w:pPr>
        <w:spacing w:line="360" w:lineRule="auto"/>
        <w:ind w:firstLine="709"/>
        <w:jc w:val="both"/>
        <w:rPr>
          <w:sz w:val="28"/>
          <w:szCs w:val="28"/>
        </w:rPr>
      </w:pPr>
      <w:r w:rsidRPr="00B848D8">
        <w:rPr>
          <w:sz w:val="28"/>
          <w:szCs w:val="28"/>
        </w:rPr>
        <w:t xml:space="preserve">где </w:t>
      </w:r>
      <w:r w:rsidRPr="00B848D8">
        <w:rPr>
          <w:sz w:val="28"/>
          <w:szCs w:val="28"/>
          <w:lang w:val="en-US"/>
        </w:rPr>
        <w:t>W</w:t>
      </w:r>
      <w:r w:rsidRPr="00B848D8">
        <w:rPr>
          <w:sz w:val="28"/>
          <w:szCs w:val="28"/>
        </w:rPr>
        <w:t>(</w:t>
      </w:r>
      <w:r w:rsidRPr="00B848D8">
        <w:rPr>
          <w:sz w:val="28"/>
          <w:szCs w:val="28"/>
          <w:lang w:val="en-US"/>
        </w:rPr>
        <w:t>p</w:t>
      </w:r>
      <w:r w:rsidRPr="00B848D8">
        <w:rPr>
          <w:sz w:val="28"/>
          <w:szCs w:val="28"/>
        </w:rPr>
        <w:t>)-полином числителя передаточной функции; А</w:t>
      </w:r>
      <w:r w:rsidRPr="00B848D8">
        <w:rPr>
          <w:sz w:val="28"/>
          <w:szCs w:val="28"/>
          <w:vertAlign w:val="subscript"/>
        </w:rPr>
        <w:t>1</w:t>
      </w:r>
      <w:r w:rsidRPr="00B848D8">
        <w:rPr>
          <w:sz w:val="28"/>
          <w:szCs w:val="28"/>
        </w:rPr>
        <w:t>, А</w:t>
      </w:r>
      <w:r w:rsidRPr="00B848D8">
        <w:rPr>
          <w:sz w:val="28"/>
          <w:szCs w:val="28"/>
          <w:vertAlign w:val="subscript"/>
        </w:rPr>
        <w:t>2</w:t>
      </w:r>
      <w:r w:rsidRPr="00B848D8">
        <w:rPr>
          <w:sz w:val="28"/>
          <w:szCs w:val="28"/>
        </w:rPr>
        <w:t>,… А</w:t>
      </w:r>
      <w:r w:rsidRPr="00B848D8">
        <w:rPr>
          <w:sz w:val="28"/>
          <w:szCs w:val="28"/>
          <w:vertAlign w:val="subscript"/>
          <w:lang w:val="en-US"/>
        </w:rPr>
        <w:t>m</w:t>
      </w:r>
      <w:r w:rsidRPr="00B848D8">
        <w:rPr>
          <w:sz w:val="28"/>
          <w:szCs w:val="28"/>
        </w:rPr>
        <w:t xml:space="preserve">-коэффициенты разложения дробно-рациональной функции на сумму простых дробей. Перейдем от изображения к оригиналу </w:t>
      </w:r>
      <w:r w:rsidR="00060F6F" w:rsidRPr="00B848D8">
        <w:rPr>
          <w:sz w:val="28"/>
          <w:szCs w:val="28"/>
        </w:rPr>
        <w:object w:dxaOrig="740" w:dyaOrig="420">
          <v:shape id="_x0000_i1032" type="#_x0000_t75" style="width:36.75pt;height:21pt" o:ole="">
            <v:imagedata r:id="rId21" o:title=""/>
          </v:shape>
          <o:OLEObject Type="Embed" ProgID="Equation.3" ShapeID="_x0000_i1032" DrawAspect="Content" ObjectID="_1457712104" r:id="rId22"/>
        </w:object>
      </w:r>
      <w:r w:rsidRPr="00B848D8">
        <w:rPr>
          <w:sz w:val="28"/>
          <w:szCs w:val="28"/>
        </w:rPr>
        <w:t>:</w:t>
      </w:r>
    </w:p>
    <w:p w:rsidR="00D53052" w:rsidRPr="00B848D8" w:rsidRDefault="00D53052" w:rsidP="00B848D8">
      <w:pPr>
        <w:spacing w:line="360" w:lineRule="auto"/>
        <w:ind w:firstLine="709"/>
        <w:jc w:val="both"/>
        <w:rPr>
          <w:sz w:val="28"/>
          <w:szCs w:val="28"/>
        </w:rPr>
      </w:pPr>
    </w:p>
    <w:p w:rsidR="00060F6F" w:rsidRPr="00B848D8" w:rsidRDefault="00060F6F" w:rsidP="00B848D8">
      <w:pPr>
        <w:spacing w:line="360" w:lineRule="auto"/>
        <w:ind w:firstLine="709"/>
        <w:jc w:val="both"/>
        <w:rPr>
          <w:sz w:val="28"/>
          <w:szCs w:val="28"/>
        </w:rPr>
      </w:pPr>
      <w:r w:rsidRPr="00B848D8">
        <w:rPr>
          <w:sz w:val="28"/>
          <w:szCs w:val="28"/>
        </w:rPr>
        <w:object w:dxaOrig="4800" w:dyaOrig="460">
          <v:shape id="_x0000_i1033" type="#_x0000_t75" style="width:348pt;height:27pt" o:ole="">
            <v:imagedata r:id="rId23" o:title=""/>
          </v:shape>
          <o:OLEObject Type="Embed" ProgID="Equation.3" ShapeID="_x0000_i1033" DrawAspect="Content" ObjectID="_1457712105" r:id="rId24"/>
        </w:object>
      </w:r>
      <w:r w:rsidRPr="00B848D8">
        <w:rPr>
          <w:sz w:val="28"/>
          <w:szCs w:val="28"/>
        </w:rPr>
        <w:t>(1)</w:t>
      </w:r>
      <w:r w:rsidR="00B848D8">
        <w:rPr>
          <w:sz w:val="28"/>
          <w:szCs w:val="28"/>
        </w:rPr>
        <w:t xml:space="preserve"> </w:t>
      </w:r>
    </w:p>
    <w:p w:rsidR="00D53052" w:rsidRPr="00B848D8" w:rsidRDefault="00D53052" w:rsidP="00B848D8">
      <w:pPr>
        <w:spacing w:line="360" w:lineRule="auto"/>
        <w:ind w:firstLine="709"/>
        <w:jc w:val="both"/>
        <w:rPr>
          <w:sz w:val="28"/>
          <w:szCs w:val="28"/>
        </w:rPr>
      </w:pPr>
    </w:p>
    <w:p w:rsidR="00D53052" w:rsidRPr="00B848D8" w:rsidRDefault="00D53052" w:rsidP="00B848D8">
      <w:pPr>
        <w:spacing w:line="360" w:lineRule="auto"/>
        <w:ind w:firstLine="709"/>
        <w:jc w:val="both"/>
        <w:rPr>
          <w:sz w:val="28"/>
          <w:szCs w:val="28"/>
        </w:rPr>
      </w:pPr>
      <w:r w:rsidRPr="00B848D8">
        <w:rPr>
          <w:sz w:val="28"/>
          <w:szCs w:val="28"/>
        </w:rPr>
        <w:t xml:space="preserve">где в общем случае </w:t>
      </w:r>
      <w:r w:rsidR="00060F6F" w:rsidRPr="00B848D8">
        <w:rPr>
          <w:sz w:val="28"/>
          <w:szCs w:val="28"/>
        </w:rPr>
        <w:object w:dxaOrig="1700" w:dyaOrig="380">
          <v:shape id="_x0000_i1034" type="#_x0000_t75" style="width:98.25pt;height:20.25pt" o:ole="">
            <v:imagedata r:id="rId25" o:title=""/>
          </v:shape>
          <o:OLEObject Type="Embed" ProgID="Equation.3" ShapeID="_x0000_i1034" DrawAspect="Content" ObjectID="_1457712106" r:id="rId26"/>
        </w:object>
      </w:r>
      <w:r w:rsidRPr="00B848D8">
        <w:rPr>
          <w:sz w:val="28"/>
          <w:szCs w:val="28"/>
        </w:rPr>
        <w:t>.</w:t>
      </w:r>
    </w:p>
    <w:p w:rsidR="00D53052" w:rsidRPr="0010144A" w:rsidRDefault="00D53052" w:rsidP="00B848D8">
      <w:pPr>
        <w:spacing w:line="360" w:lineRule="auto"/>
        <w:ind w:firstLine="709"/>
        <w:jc w:val="both"/>
        <w:rPr>
          <w:sz w:val="28"/>
          <w:szCs w:val="28"/>
        </w:rPr>
      </w:pPr>
      <w:r w:rsidRPr="00B848D8">
        <w:rPr>
          <w:sz w:val="28"/>
          <w:szCs w:val="28"/>
        </w:rPr>
        <w:t>В пассивных и устойчивых активных четырёхполюсниках колебания на выходе четырёхполюсника</w:t>
      </w:r>
      <w:r w:rsidR="00B848D8">
        <w:rPr>
          <w:sz w:val="28"/>
          <w:szCs w:val="28"/>
        </w:rPr>
        <w:t xml:space="preserve"> </w:t>
      </w:r>
      <w:r w:rsidRPr="00B848D8">
        <w:rPr>
          <w:sz w:val="28"/>
          <w:szCs w:val="28"/>
        </w:rPr>
        <w:t>после прекращения воздействия должны иметь затухающий характер. Это означает, что вещественные части</w:t>
      </w:r>
      <w:r w:rsidR="00B848D8">
        <w:rPr>
          <w:sz w:val="28"/>
          <w:szCs w:val="28"/>
        </w:rPr>
        <w:t xml:space="preserve"> </w:t>
      </w:r>
      <w:r w:rsidRPr="00B848D8">
        <w:rPr>
          <w:sz w:val="28"/>
          <w:szCs w:val="28"/>
        </w:rPr>
        <w:t xml:space="preserve">полюсов </w:t>
      </w:r>
      <w:r w:rsidRPr="00B848D8">
        <w:rPr>
          <w:sz w:val="28"/>
          <w:szCs w:val="28"/>
        </w:rPr>
        <w:object w:dxaOrig="279" w:dyaOrig="360">
          <v:shape id="_x0000_i1035" type="#_x0000_t75" style="width:20.25pt;height:25.5pt" o:ole="">
            <v:imagedata r:id="rId27" o:title=""/>
          </v:shape>
          <o:OLEObject Type="Embed" ProgID="Equation.3" ShapeID="_x0000_i1035" DrawAspect="Content" ObjectID="_1457712107" r:id="rId28"/>
        </w:object>
      </w:r>
      <w:r w:rsidRPr="00B848D8">
        <w:rPr>
          <w:sz w:val="28"/>
          <w:szCs w:val="28"/>
        </w:rPr>
        <w:t xml:space="preserve">должны быть отрицательными, т.е. полюсы должны находиться в левой полуплоскости переменной </w:t>
      </w:r>
      <w:r w:rsidRPr="00B848D8">
        <w:rPr>
          <w:sz w:val="28"/>
          <w:szCs w:val="28"/>
          <w:lang w:val="en-US"/>
        </w:rPr>
        <w:t>p</w:t>
      </w:r>
      <w:r w:rsidRPr="00B848D8">
        <w:rPr>
          <w:sz w:val="28"/>
          <w:szCs w:val="28"/>
        </w:rPr>
        <w:t>.</w:t>
      </w:r>
    </w:p>
    <w:p w:rsidR="00D53052" w:rsidRPr="00B848D8" w:rsidRDefault="00D53052" w:rsidP="00B848D8">
      <w:pPr>
        <w:spacing w:line="360" w:lineRule="auto"/>
        <w:ind w:firstLine="709"/>
        <w:jc w:val="both"/>
        <w:rPr>
          <w:sz w:val="28"/>
          <w:szCs w:val="28"/>
        </w:rPr>
      </w:pPr>
      <w:r w:rsidRPr="00B848D8">
        <w:rPr>
          <w:sz w:val="28"/>
          <w:szCs w:val="28"/>
        </w:rPr>
        <w:t>3.</w:t>
      </w:r>
      <w:r w:rsidR="00B848D8">
        <w:rPr>
          <w:sz w:val="28"/>
          <w:szCs w:val="28"/>
        </w:rPr>
        <w:t xml:space="preserve"> </w:t>
      </w:r>
      <w:r w:rsidRPr="00B848D8">
        <w:rPr>
          <w:sz w:val="28"/>
          <w:szCs w:val="28"/>
        </w:rPr>
        <w:t xml:space="preserve">Степени полиномов числителей передаточной функции и квадрата АЧХ не превышают степеней полиномов знаменателей , т.е. </w:t>
      </w:r>
      <w:r w:rsidRPr="00B848D8">
        <w:rPr>
          <w:sz w:val="28"/>
          <w:szCs w:val="28"/>
        </w:rPr>
        <w:object w:dxaOrig="700" w:dyaOrig="279">
          <v:shape id="_x0000_i1036" type="#_x0000_t75" style="width:35.25pt;height:17.25pt" o:ole="">
            <v:imagedata r:id="rId29" o:title=""/>
          </v:shape>
          <o:OLEObject Type="Embed" ProgID="Equation.3" ShapeID="_x0000_i1036" DrawAspect="Content" ObjectID="_1457712108" r:id="rId30"/>
        </w:object>
      </w:r>
      <w:r w:rsidRPr="00B848D8">
        <w:rPr>
          <w:sz w:val="28"/>
          <w:szCs w:val="28"/>
        </w:rPr>
        <w:t>. Если бы это свойство не выполнялось, то на бесконечно больших частотах АЧХ принимало бы бесконечно большое значение (т.к. числитель рос бы с увеличением частоты быстрее знаменателя), т.е. цепь обладала бесконечным усилением, что противоречит физическому смыслу.</w:t>
      </w:r>
    </w:p>
    <w:p w:rsidR="00D53052" w:rsidRPr="00B848D8" w:rsidRDefault="00D53052" w:rsidP="00B848D8">
      <w:pPr>
        <w:spacing w:line="360" w:lineRule="auto"/>
        <w:ind w:firstLine="709"/>
        <w:jc w:val="both"/>
        <w:rPr>
          <w:sz w:val="28"/>
          <w:szCs w:val="28"/>
        </w:rPr>
      </w:pPr>
      <w:r w:rsidRPr="00B848D8">
        <w:rPr>
          <w:sz w:val="28"/>
          <w:szCs w:val="28"/>
        </w:rPr>
        <w:t xml:space="preserve">Итак, будем считать, что ОПФ </w:t>
      </w:r>
      <w:r w:rsidRPr="00B848D8">
        <w:rPr>
          <w:sz w:val="28"/>
          <w:szCs w:val="28"/>
          <w:u w:val="single"/>
        </w:rPr>
        <w:t>соответствует УФР</w:t>
      </w:r>
      <w:r w:rsidRPr="00B848D8">
        <w:rPr>
          <w:sz w:val="28"/>
          <w:szCs w:val="28"/>
        </w:rPr>
        <w:t>, если Т(р) имеет:</w:t>
      </w:r>
    </w:p>
    <w:p w:rsidR="00D53052" w:rsidRPr="00B848D8" w:rsidRDefault="00060F6F" w:rsidP="00B848D8">
      <w:pPr>
        <w:spacing w:line="360" w:lineRule="auto"/>
        <w:ind w:firstLine="709"/>
        <w:jc w:val="both"/>
        <w:rPr>
          <w:sz w:val="28"/>
          <w:szCs w:val="28"/>
        </w:rPr>
      </w:pPr>
      <w:r w:rsidRPr="00B848D8">
        <w:rPr>
          <w:sz w:val="28"/>
          <w:szCs w:val="28"/>
        </w:rPr>
        <w:t xml:space="preserve">- </w:t>
      </w:r>
      <w:r w:rsidR="00D53052" w:rsidRPr="00B848D8">
        <w:rPr>
          <w:sz w:val="28"/>
          <w:szCs w:val="28"/>
        </w:rPr>
        <w:t>дробно-рациональную</w:t>
      </w:r>
      <w:r w:rsidRPr="00B848D8">
        <w:rPr>
          <w:sz w:val="28"/>
          <w:szCs w:val="28"/>
        </w:rPr>
        <w:t xml:space="preserve"> </w:t>
      </w:r>
      <w:r w:rsidR="00D53052" w:rsidRPr="00B848D8">
        <w:rPr>
          <w:sz w:val="28"/>
          <w:szCs w:val="28"/>
        </w:rPr>
        <w:t xml:space="preserve">математическую конструкцию </w:t>
      </w:r>
      <w:r w:rsidR="00D53052" w:rsidRPr="00B848D8">
        <w:rPr>
          <w:noProof/>
          <w:sz w:val="28"/>
          <w:szCs w:val="28"/>
        </w:rPr>
        <w:t>(</w:t>
      </w:r>
      <w:r w:rsidRPr="00B848D8">
        <w:rPr>
          <w:noProof/>
          <w:sz w:val="28"/>
          <w:szCs w:val="28"/>
        </w:rPr>
        <w:object w:dxaOrig="1060" w:dyaOrig="460">
          <v:shape id="_x0000_i1037" type="#_x0000_t75" style="width:58.5pt;height:21.75pt" o:ole="" fillcolor="window">
            <v:imagedata r:id="rId31" o:title=""/>
          </v:shape>
          <o:OLEObject Type="Embed" ProgID="Equation.3" ShapeID="_x0000_i1037" DrawAspect="Content" ObjectID="_1457712109" r:id="rId32"/>
        </w:object>
      </w:r>
      <w:r w:rsidR="00D53052" w:rsidRPr="00B848D8">
        <w:rPr>
          <w:sz w:val="28"/>
          <w:szCs w:val="28"/>
        </w:rPr>
        <w:t>);</w:t>
      </w:r>
    </w:p>
    <w:p w:rsidR="00D53052" w:rsidRPr="00B848D8" w:rsidRDefault="00060F6F" w:rsidP="00B848D8">
      <w:pPr>
        <w:spacing w:line="360" w:lineRule="auto"/>
        <w:ind w:firstLine="709"/>
        <w:jc w:val="both"/>
        <w:rPr>
          <w:sz w:val="28"/>
          <w:szCs w:val="28"/>
        </w:rPr>
      </w:pPr>
      <w:r w:rsidRPr="00B848D8">
        <w:rPr>
          <w:sz w:val="28"/>
          <w:szCs w:val="28"/>
        </w:rPr>
        <w:t xml:space="preserve">- </w:t>
      </w:r>
      <w:r w:rsidR="00D53052" w:rsidRPr="00B848D8">
        <w:rPr>
          <w:sz w:val="28"/>
          <w:szCs w:val="28"/>
        </w:rPr>
        <w:t>вещественные коэффициенты ;</w:t>
      </w:r>
    </w:p>
    <w:p w:rsidR="00D53052" w:rsidRPr="00B848D8" w:rsidRDefault="00060F6F" w:rsidP="00B848D8">
      <w:pPr>
        <w:spacing w:line="360" w:lineRule="auto"/>
        <w:ind w:firstLine="709"/>
        <w:jc w:val="both"/>
        <w:rPr>
          <w:sz w:val="28"/>
          <w:szCs w:val="28"/>
        </w:rPr>
      </w:pPr>
      <w:r w:rsidRPr="00B848D8">
        <w:rPr>
          <w:sz w:val="28"/>
          <w:szCs w:val="28"/>
        </w:rPr>
        <w:t xml:space="preserve">- </w:t>
      </w:r>
      <w:r w:rsidR="00D53052" w:rsidRPr="00B848D8">
        <w:rPr>
          <w:sz w:val="28"/>
          <w:szCs w:val="28"/>
        </w:rPr>
        <w:t>полином знаменателя – полином Гурвица V(</w:t>
      </w:r>
      <w:r w:rsidR="00D53052" w:rsidRPr="00B848D8">
        <w:rPr>
          <w:sz w:val="28"/>
          <w:szCs w:val="28"/>
          <w:lang w:val="en-US"/>
        </w:rPr>
        <w:t>p</w:t>
      </w:r>
      <w:r w:rsidR="00D53052" w:rsidRPr="00B848D8">
        <w:rPr>
          <w:sz w:val="28"/>
          <w:szCs w:val="28"/>
        </w:rPr>
        <w:t>).</w:t>
      </w:r>
    </w:p>
    <w:p w:rsidR="00060F6F" w:rsidRPr="00B848D8" w:rsidRDefault="00060F6F" w:rsidP="00B848D8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D53052" w:rsidRPr="00B848D8" w:rsidRDefault="00D53052" w:rsidP="00B848D8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848D8">
        <w:rPr>
          <w:sz w:val="28"/>
          <w:szCs w:val="28"/>
          <w:u w:val="single"/>
        </w:rPr>
        <w:t>б) свойства комплексных передаточных функций.</w:t>
      </w:r>
    </w:p>
    <w:p w:rsidR="00D53052" w:rsidRDefault="00D53052" w:rsidP="00B848D8">
      <w:pPr>
        <w:pStyle w:val="2"/>
        <w:spacing w:line="360" w:lineRule="auto"/>
        <w:ind w:firstLine="709"/>
        <w:rPr>
          <w:lang w:val="en-US"/>
        </w:rPr>
      </w:pPr>
      <w:r w:rsidRPr="00B848D8">
        <w:t>Из формулы (1) при Р=jω получаем</w:t>
      </w:r>
    </w:p>
    <w:p w:rsidR="0010144A" w:rsidRPr="0010144A" w:rsidRDefault="0010144A" w:rsidP="0010144A">
      <w:pPr>
        <w:rPr>
          <w:lang w:val="en-US"/>
        </w:rPr>
      </w:pPr>
    </w:p>
    <w:p w:rsidR="00D53052" w:rsidRPr="00B848D8" w:rsidRDefault="0010144A" w:rsidP="00B848D8">
      <w:pPr>
        <w:spacing w:line="360" w:lineRule="auto"/>
        <w:ind w:firstLine="709"/>
        <w:jc w:val="both"/>
        <w:rPr>
          <w:sz w:val="28"/>
          <w:szCs w:val="28"/>
        </w:rPr>
      </w:pPr>
      <w:r w:rsidRPr="00B848D8">
        <w:rPr>
          <w:sz w:val="28"/>
          <w:szCs w:val="28"/>
        </w:rPr>
        <w:object w:dxaOrig="7860" w:dyaOrig="2200">
          <v:shape id="_x0000_i1038" type="#_x0000_t75" style="width:405pt;height:101.25pt" o:ole="" fillcolor="window">
            <v:imagedata r:id="rId33" o:title=""/>
          </v:shape>
          <o:OLEObject Type="Embed" ProgID="Equation.3" ShapeID="_x0000_i1038" DrawAspect="Content" ObjectID="_1457712110" r:id="rId34"/>
        </w:object>
      </w:r>
    </w:p>
    <w:p w:rsidR="00D53052" w:rsidRPr="00B848D8" w:rsidRDefault="00D53052" w:rsidP="00B848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53052" w:rsidRPr="00B848D8" w:rsidRDefault="00D53052" w:rsidP="00B848D8">
      <w:pPr>
        <w:spacing w:line="360" w:lineRule="auto"/>
        <w:ind w:firstLine="709"/>
        <w:jc w:val="both"/>
        <w:rPr>
          <w:sz w:val="28"/>
          <w:szCs w:val="28"/>
        </w:rPr>
      </w:pPr>
      <w:r w:rsidRPr="00B848D8">
        <w:rPr>
          <w:sz w:val="28"/>
          <w:szCs w:val="28"/>
        </w:rPr>
        <w:t xml:space="preserve">где </w:t>
      </w:r>
      <w:r w:rsidR="00060F6F" w:rsidRPr="00B848D8">
        <w:rPr>
          <w:sz w:val="28"/>
          <w:szCs w:val="28"/>
        </w:rPr>
        <w:object w:dxaOrig="1880" w:dyaOrig="460">
          <v:shape id="_x0000_i1039" type="#_x0000_t75" style="width:158.25pt;height:23.25pt" o:ole="" fillcolor="window">
            <v:imagedata r:id="rId35" o:title=""/>
          </v:shape>
          <o:OLEObject Type="Embed" ProgID="Equation.3" ShapeID="_x0000_i1039" DrawAspect="Content" ObjectID="_1457712111" r:id="rId36"/>
        </w:object>
      </w:r>
      <w:r w:rsidRPr="00B848D8">
        <w:rPr>
          <w:sz w:val="28"/>
          <w:szCs w:val="28"/>
        </w:rPr>
        <w:t xml:space="preserve"> – чётные части полинома, есть функции вещественные;</w:t>
      </w:r>
    </w:p>
    <w:p w:rsidR="00D53052" w:rsidRPr="00B848D8" w:rsidRDefault="00B848D8" w:rsidP="00B848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0F6F" w:rsidRPr="00B848D8">
        <w:rPr>
          <w:sz w:val="28"/>
          <w:szCs w:val="28"/>
        </w:rPr>
        <w:object w:dxaOrig="2600" w:dyaOrig="460">
          <v:shape id="_x0000_i1040" type="#_x0000_t75" style="width:138.75pt;height:23.25pt" o:ole="" fillcolor="window">
            <v:imagedata r:id="rId37" o:title=""/>
          </v:shape>
          <o:OLEObject Type="Embed" ProgID="Equation.3" ShapeID="_x0000_i1040" DrawAspect="Content" ObjectID="_1457712112" r:id="rId38"/>
        </w:object>
      </w:r>
      <w:r w:rsidR="00D53052" w:rsidRPr="00B848D8">
        <w:rPr>
          <w:sz w:val="28"/>
          <w:szCs w:val="28"/>
        </w:rPr>
        <w:t xml:space="preserve"> – нечётные части полинома являются функциями мнимыми.</w:t>
      </w:r>
    </w:p>
    <w:p w:rsidR="00D53052" w:rsidRPr="00B848D8" w:rsidRDefault="00D53052" w:rsidP="00B848D8">
      <w:pPr>
        <w:spacing w:line="360" w:lineRule="auto"/>
        <w:ind w:firstLine="709"/>
        <w:jc w:val="both"/>
        <w:rPr>
          <w:sz w:val="28"/>
          <w:szCs w:val="28"/>
        </w:rPr>
      </w:pPr>
      <w:r w:rsidRPr="00B848D8">
        <w:rPr>
          <w:sz w:val="28"/>
          <w:szCs w:val="28"/>
        </w:rPr>
        <w:t>Из полученного выражения находим</w:t>
      </w:r>
    </w:p>
    <w:p w:rsidR="00D53052" w:rsidRPr="00B848D8" w:rsidRDefault="00D53052" w:rsidP="00B848D8">
      <w:pPr>
        <w:spacing w:line="360" w:lineRule="auto"/>
        <w:ind w:firstLine="709"/>
        <w:jc w:val="both"/>
        <w:rPr>
          <w:sz w:val="28"/>
          <w:szCs w:val="28"/>
        </w:rPr>
      </w:pPr>
    </w:p>
    <w:p w:rsidR="00D53052" w:rsidRDefault="0010144A" w:rsidP="00B848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848D8">
        <w:rPr>
          <w:sz w:val="28"/>
          <w:szCs w:val="28"/>
        </w:rPr>
        <w:object w:dxaOrig="4340" w:dyaOrig="940">
          <v:shape id="_x0000_i1041" type="#_x0000_t75" style="width:267pt;height:46.5pt" o:ole="" fillcolor="window">
            <v:imagedata r:id="rId39" o:title=""/>
          </v:shape>
          <o:OLEObject Type="Embed" ProgID="Equation.3" ShapeID="_x0000_i1041" DrawAspect="Content" ObjectID="_1457712113" r:id="rId40"/>
        </w:object>
      </w:r>
      <w:r w:rsidR="00D53052" w:rsidRPr="00B848D8">
        <w:rPr>
          <w:sz w:val="28"/>
          <w:szCs w:val="28"/>
        </w:rPr>
        <w:t>;</w:t>
      </w:r>
    </w:p>
    <w:p w:rsidR="0010144A" w:rsidRPr="0010144A" w:rsidRDefault="0010144A" w:rsidP="00B848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53052" w:rsidRPr="00B848D8" w:rsidRDefault="0010144A" w:rsidP="00B848D8">
      <w:pPr>
        <w:spacing w:line="360" w:lineRule="auto"/>
        <w:ind w:firstLine="709"/>
        <w:jc w:val="both"/>
        <w:rPr>
          <w:sz w:val="28"/>
          <w:szCs w:val="28"/>
        </w:rPr>
      </w:pPr>
      <w:r w:rsidRPr="00B848D8">
        <w:rPr>
          <w:sz w:val="28"/>
          <w:szCs w:val="28"/>
        </w:rPr>
        <w:object w:dxaOrig="5020" w:dyaOrig="859">
          <v:shape id="_x0000_i1042" type="#_x0000_t75" style="width:273.75pt;height:48pt" o:ole="" fillcolor="window">
            <v:imagedata r:id="rId41" o:title=""/>
          </v:shape>
          <o:OLEObject Type="Embed" ProgID="Equation.3" ShapeID="_x0000_i1042" DrawAspect="Content" ObjectID="_1457712114" r:id="rId42"/>
        </w:object>
      </w:r>
      <w:r w:rsidR="00D53052" w:rsidRPr="00B848D8">
        <w:rPr>
          <w:sz w:val="28"/>
          <w:szCs w:val="28"/>
        </w:rPr>
        <w:t>;</w:t>
      </w:r>
    </w:p>
    <w:p w:rsidR="00D53052" w:rsidRPr="00B848D8" w:rsidRDefault="0010144A" w:rsidP="00B848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53052" w:rsidRPr="00B848D8">
        <w:rPr>
          <w:sz w:val="28"/>
          <w:szCs w:val="28"/>
        </w:rPr>
        <w:t xml:space="preserve">Таким образом, АЧХ является иррациональной четной функцией частоты ω,а ФЧХ – нечётной, </w:t>
      </w:r>
      <w:r w:rsidR="00D53052" w:rsidRPr="00B848D8">
        <w:rPr>
          <w:sz w:val="28"/>
          <w:szCs w:val="28"/>
          <w:u w:val="single"/>
        </w:rPr>
        <w:t>трансцендентной</w:t>
      </w:r>
      <w:r w:rsidR="00D53052" w:rsidRPr="00B848D8">
        <w:rPr>
          <w:sz w:val="28"/>
          <w:szCs w:val="28"/>
        </w:rPr>
        <w:t xml:space="preserve"> функцией. </w:t>
      </w:r>
    </w:p>
    <w:p w:rsidR="00D53052" w:rsidRPr="00B848D8" w:rsidRDefault="00D53052" w:rsidP="00B848D8">
      <w:pPr>
        <w:spacing w:line="360" w:lineRule="auto"/>
        <w:ind w:firstLine="709"/>
        <w:jc w:val="both"/>
        <w:rPr>
          <w:sz w:val="28"/>
          <w:szCs w:val="28"/>
        </w:rPr>
      </w:pPr>
      <w:r w:rsidRPr="00B848D8">
        <w:rPr>
          <w:sz w:val="28"/>
          <w:szCs w:val="28"/>
        </w:rPr>
        <w:t>Для математического моделирования более удобной является функция</w:t>
      </w:r>
    </w:p>
    <w:p w:rsidR="00D53052" w:rsidRPr="00B848D8" w:rsidRDefault="00D53052" w:rsidP="00B848D8">
      <w:pPr>
        <w:spacing w:line="360" w:lineRule="auto"/>
        <w:ind w:firstLine="709"/>
        <w:jc w:val="both"/>
        <w:rPr>
          <w:sz w:val="28"/>
          <w:szCs w:val="28"/>
        </w:rPr>
      </w:pPr>
    </w:p>
    <w:p w:rsidR="00D53052" w:rsidRPr="00B848D8" w:rsidRDefault="0010144A" w:rsidP="00B848D8">
      <w:pPr>
        <w:spacing w:line="360" w:lineRule="auto"/>
        <w:ind w:firstLine="709"/>
        <w:jc w:val="both"/>
        <w:rPr>
          <w:sz w:val="28"/>
          <w:szCs w:val="28"/>
        </w:rPr>
      </w:pPr>
      <w:r w:rsidRPr="00B848D8">
        <w:rPr>
          <w:sz w:val="28"/>
          <w:szCs w:val="28"/>
        </w:rPr>
        <w:object w:dxaOrig="6460" w:dyaOrig="880">
          <v:shape id="_x0000_i1043" type="#_x0000_t75" style="width:378pt;height:44.25pt" o:ole="" fillcolor="window">
            <v:imagedata r:id="rId43" o:title=""/>
          </v:shape>
          <o:OLEObject Type="Embed" ProgID="Equation.3" ShapeID="_x0000_i1043" DrawAspect="Content" ObjectID="_1457712115" r:id="rId44"/>
        </w:object>
      </w:r>
    </w:p>
    <w:p w:rsidR="00D53052" w:rsidRPr="00B848D8" w:rsidRDefault="00D53052" w:rsidP="00B848D8">
      <w:pPr>
        <w:spacing w:line="360" w:lineRule="auto"/>
        <w:ind w:firstLine="709"/>
        <w:jc w:val="both"/>
        <w:rPr>
          <w:sz w:val="28"/>
          <w:szCs w:val="28"/>
        </w:rPr>
      </w:pPr>
    </w:p>
    <w:p w:rsidR="00D53052" w:rsidRPr="00B848D8" w:rsidRDefault="00D53052" w:rsidP="00B848D8">
      <w:pPr>
        <w:spacing w:line="360" w:lineRule="auto"/>
        <w:ind w:firstLine="709"/>
        <w:jc w:val="both"/>
        <w:rPr>
          <w:sz w:val="28"/>
          <w:szCs w:val="28"/>
        </w:rPr>
      </w:pPr>
      <w:r w:rsidRPr="00B848D8">
        <w:rPr>
          <w:sz w:val="28"/>
          <w:szCs w:val="28"/>
        </w:rPr>
        <w:t>поскольку она во всех случаях есть чётная дробно-рациональная функция.</w:t>
      </w:r>
    </w:p>
    <w:p w:rsidR="00D53052" w:rsidRPr="00B848D8" w:rsidRDefault="00D53052" w:rsidP="00B848D8">
      <w:pPr>
        <w:spacing w:line="360" w:lineRule="auto"/>
        <w:ind w:firstLine="709"/>
        <w:jc w:val="both"/>
        <w:rPr>
          <w:sz w:val="28"/>
          <w:szCs w:val="28"/>
        </w:rPr>
      </w:pPr>
      <w:r w:rsidRPr="00B848D8">
        <w:rPr>
          <w:sz w:val="28"/>
          <w:szCs w:val="28"/>
        </w:rPr>
        <w:t>Её свойства вытекают непосредственно из свойств КПФ и АЧХ и позволяют в простом виде выразить УФР соответствующих математических моделей. Итак, для {АЧХ}</w:t>
      </w:r>
      <w:r w:rsidRPr="00B848D8">
        <w:rPr>
          <w:sz w:val="28"/>
          <w:szCs w:val="28"/>
          <w:vertAlign w:val="superscript"/>
        </w:rPr>
        <w:t>2</w:t>
      </w:r>
      <w:r w:rsidRPr="00B848D8">
        <w:rPr>
          <w:sz w:val="28"/>
          <w:szCs w:val="28"/>
        </w:rPr>
        <w:t xml:space="preserve"> эти условия имеют следующий вид:</w:t>
      </w:r>
    </w:p>
    <w:p w:rsidR="00D53052" w:rsidRPr="00B848D8" w:rsidRDefault="00D53052" w:rsidP="00B848D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48D8">
        <w:rPr>
          <w:sz w:val="28"/>
          <w:szCs w:val="28"/>
        </w:rPr>
        <w:t>дробно-рациональные математические конструкции;</w:t>
      </w:r>
    </w:p>
    <w:p w:rsidR="00D53052" w:rsidRPr="00B848D8" w:rsidRDefault="00D53052" w:rsidP="00B848D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48D8">
        <w:rPr>
          <w:sz w:val="28"/>
          <w:szCs w:val="28"/>
        </w:rPr>
        <w:t>вещественность коэффициентов;</w:t>
      </w:r>
    </w:p>
    <w:p w:rsidR="00D53052" w:rsidRPr="00B848D8" w:rsidRDefault="00D53052" w:rsidP="00B848D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48D8">
        <w:rPr>
          <w:sz w:val="28"/>
          <w:szCs w:val="28"/>
        </w:rPr>
        <w:t>чётность функций числителя и знаменателя;</w:t>
      </w:r>
    </w:p>
    <w:p w:rsidR="00D53052" w:rsidRPr="00B848D8" w:rsidRDefault="00D53052" w:rsidP="00B848D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48D8">
        <w:rPr>
          <w:sz w:val="28"/>
          <w:szCs w:val="28"/>
        </w:rPr>
        <w:t>{АЧХ}</w:t>
      </w:r>
      <w:r w:rsidRPr="00B848D8">
        <w:rPr>
          <w:sz w:val="28"/>
          <w:szCs w:val="28"/>
          <w:vertAlign w:val="superscript"/>
        </w:rPr>
        <w:t>2</w:t>
      </w:r>
      <w:r w:rsidRPr="00B848D8">
        <w:rPr>
          <w:sz w:val="28"/>
          <w:szCs w:val="28"/>
        </w:rPr>
        <w:t xml:space="preserve"> </w:t>
      </w:r>
      <w:r w:rsidRPr="00B848D8">
        <w:rPr>
          <w:sz w:val="28"/>
          <w:szCs w:val="28"/>
        </w:rPr>
        <w:object w:dxaOrig="200" w:dyaOrig="240">
          <v:shape id="_x0000_i1044" type="#_x0000_t75" style="width:9.75pt;height:12pt" o:ole="" fillcolor="window">
            <v:imagedata r:id="rId45" o:title=""/>
          </v:shape>
          <o:OLEObject Type="Embed" ProgID="Equation.3" ShapeID="_x0000_i1044" DrawAspect="Content" ObjectID="_1457712116" r:id="rId46"/>
        </w:object>
      </w:r>
      <w:r w:rsidRPr="00B848D8">
        <w:rPr>
          <w:sz w:val="28"/>
          <w:szCs w:val="28"/>
        </w:rPr>
        <w:t xml:space="preserve"> 0 для всех ω Є(0,</w:t>
      </w:r>
      <w:r w:rsidRPr="00B848D8">
        <w:rPr>
          <w:sz w:val="28"/>
          <w:szCs w:val="28"/>
        </w:rPr>
        <w:object w:dxaOrig="240" w:dyaOrig="200">
          <v:shape id="_x0000_i1045" type="#_x0000_t75" style="width:12pt;height:9.75pt" o:ole="" fillcolor="window">
            <v:imagedata r:id="rId47" o:title=""/>
          </v:shape>
          <o:OLEObject Type="Embed" ProgID="Equation.3" ShapeID="_x0000_i1045" DrawAspect="Content" ObjectID="_1457712117" r:id="rId48"/>
        </w:object>
      </w:r>
      <w:r w:rsidRPr="00B848D8">
        <w:rPr>
          <w:sz w:val="28"/>
          <w:szCs w:val="28"/>
        </w:rPr>
        <w:t>).</w:t>
      </w:r>
    </w:p>
    <w:p w:rsidR="00D53052" w:rsidRPr="00B848D8" w:rsidRDefault="00D53052" w:rsidP="00B848D8">
      <w:pPr>
        <w:spacing w:line="360" w:lineRule="auto"/>
        <w:ind w:firstLine="709"/>
        <w:jc w:val="both"/>
        <w:rPr>
          <w:sz w:val="28"/>
          <w:szCs w:val="28"/>
        </w:rPr>
      </w:pPr>
      <w:r w:rsidRPr="00B848D8">
        <w:rPr>
          <w:sz w:val="28"/>
          <w:szCs w:val="28"/>
        </w:rPr>
        <w:t>Свойства временных характеристик реальных цепей предлагается изучить самостоятельно.</w:t>
      </w:r>
    </w:p>
    <w:p w:rsidR="008D41DF" w:rsidRPr="00B848D8" w:rsidRDefault="008D41DF" w:rsidP="00B848D8">
      <w:pPr>
        <w:spacing w:line="360" w:lineRule="auto"/>
        <w:ind w:firstLine="709"/>
        <w:jc w:val="both"/>
        <w:rPr>
          <w:sz w:val="28"/>
          <w:szCs w:val="28"/>
        </w:rPr>
      </w:pPr>
    </w:p>
    <w:p w:rsidR="008D41DF" w:rsidRPr="0010144A" w:rsidRDefault="0010144A" w:rsidP="00B848D8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10144A">
        <w:rPr>
          <w:b/>
          <w:bCs/>
          <w:sz w:val="28"/>
          <w:szCs w:val="28"/>
        </w:rPr>
        <w:t>Этапы решения задачи синтеза ЭЦ</w:t>
      </w:r>
    </w:p>
    <w:p w:rsidR="00060F6F" w:rsidRPr="00B848D8" w:rsidRDefault="00060F6F" w:rsidP="00B848D8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D53052" w:rsidRPr="00B848D8" w:rsidRDefault="00D53052" w:rsidP="00B848D8">
      <w:pPr>
        <w:spacing w:line="360" w:lineRule="auto"/>
        <w:ind w:firstLine="709"/>
        <w:jc w:val="both"/>
        <w:rPr>
          <w:sz w:val="28"/>
          <w:szCs w:val="28"/>
        </w:rPr>
      </w:pPr>
      <w:r w:rsidRPr="00B848D8">
        <w:rPr>
          <w:sz w:val="28"/>
          <w:szCs w:val="28"/>
        </w:rPr>
        <w:t xml:space="preserve">Суть задачи синтеза в наиболее общем виде заключается в отыскании цепи, обладающей требуемыми характеристиками или свойствами и имеющей в своём составе элементы только заранее определенных разновидностей, которые в дальнейшем будем именовать </w:t>
      </w:r>
      <w:r w:rsidRPr="00B848D8">
        <w:rPr>
          <w:sz w:val="28"/>
          <w:szCs w:val="28"/>
          <w:u w:val="single"/>
        </w:rPr>
        <w:t>элементным базисом</w:t>
      </w:r>
      <w:r w:rsidRPr="00B848D8">
        <w:rPr>
          <w:sz w:val="28"/>
          <w:szCs w:val="28"/>
        </w:rPr>
        <w:t>.</w:t>
      </w:r>
    </w:p>
    <w:p w:rsidR="00D53052" w:rsidRPr="00B848D8" w:rsidRDefault="00D53052" w:rsidP="00B848D8">
      <w:pPr>
        <w:spacing w:line="360" w:lineRule="auto"/>
        <w:ind w:firstLine="709"/>
        <w:jc w:val="both"/>
        <w:rPr>
          <w:sz w:val="28"/>
          <w:szCs w:val="28"/>
        </w:rPr>
      </w:pPr>
      <w:r w:rsidRPr="00B848D8">
        <w:rPr>
          <w:sz w:val="28"/>
          <w:szCs w:val="28"/>
        </w:rPr>
        <w:t>Предположим</w:t>
      </w:r>
      <w:r w:rsidR="0010144A">
        <w:rPr>
          <w:sz w:val="28"/>
          <w:szCs w:val="28"/>
        </w:rPr>
        <w:t>,</w:t>
      </w:r>
      <w:r w:rsidRPr="00B848D8">
        <w:rPr>
          <w:sz w:val="28"/>
          <w:szCs w:val="28"/>
        </w:rPr>
        <w:t xml:space="preserve"> простоты ради, что синтезируемая цепь должна воспроизводить только одну характеристику ξ (х), под которой может подразумеваться АЧХ, характеристика затухания, временные характеристики и т.д.</w:t>
      </w:r>
    </w:p>
    <w:p w:rsidR="00D53052" w:rsidRPr="00B848D8" w:rsidRDefault="00D53052" w:rsidP="00B848D8">
      <w:pPr>
        <w:spacing w:line="360" w:lineRule="auto"/>
        <w:ind w:firstLine="709"/>
        <w:jc w:val="both"/>
        <w:rPr>
          <w:sz w:val="28"/>
          <w:szCs w:val="28"/>
        </w:rPr>
      </w:pPr>
      <w:r w:rsidRPr="00B848D8">
        <w:rPr>
          <w:sz w:val="28"/>
          <w:szCs w:val="28"/>
        </w:rPr>
        <w:t>В качестве аргумента с «х» чаще всего выступают частота или время.</w:t>
      </w:r>
    </w:p>
    <w:p w:rsidR="00D53052" w:rsidRPr="00B848D8" w:rsidRDefault="00D53052" w:rsidP="00B848D8">
      <w:pPr>
        <w:spacing w:line="360" w:lineRule="auto"/>
        <w:ind w:firstLine="709"/>
        <w:jc w:val="both"/>
        <w:rPr>
          <w:sz w:val="28"/>
          <w:szCs w:val="28"/>
        </w:rPr>
      </w:pPr>
      <w:r w:rsidRPr="00B848D8">
        <w:rPr>
          <w:sz w:val="28"/>
          <w:szCs w:val="28"/>
        </w:rPr>
        <w:t>Как правило ξ (х) задаётся либо в виде графика, либо таблицы и, несколько реже ξ в виде аналитического выражения.</w:t>
      </w:r>
    </w:p>
    <w:p w:rsidR="00D53052" w:rsidRPr="00B848D8" w:rsidRDefault="00D53052" w:rsidP="00B848D8">
      <w:pPr>
        <w:spacing w:line="360" w:lineRule="auto"/>
        <w:ind w:firstLine="709"/>
        <w:jc w:val="both"/>
        <w:rPr>
          <w:sz w:val="28"/>
          <w:szCs w:val="28"/>
        </w:rPr>
      </w:pPr>
      <w:r w:rsidRPr="00B848D8">
        <w:rPr>
          <w:sz w:val="28"/>
          <w:szCs w:val="28"/>
        </w:rPr>
        <w:t xml:space="preserve">Требуемая функция </w:t>
      </w:r>
      <w:r w:rsidRPr="00B848D8">
        <w:rPr>
          <w:sz w:val="28"/>
          <w:szCs w:val="28"/>
          <w:lang w:val="en-US"/>
        </w:rPr>
        <w:t>f</w:t>
      </w:r>
      <w:r w:rsidRPr="00B848D8">
        <w:rPr>
          <w:sz w:val="28"/>
          <w:szCs w:val="28"/>
        </w:rPr>
        <w:t xml:space="preserve"> (х) всегда задаётся в некотором интервале х Є(х</w:t>
      </w:r>
      <w:r w:rsidRPr="00B848D8">
        <w:rPr>
          <w:sz w:val="28"/>
          <w:szCs w:val="28"/>
          <w:vertAlign w:val="subscript"/>
        </w:rPr>
        <w:t>а</w:t>
      </w:r>
      <w:r w:rsidRPr="00B848D8">
        <w:rPr>
          <w:sz w:val="28"/>
          <w:szCs w:val="28"/>
        </w:rPr>
        <w:t>, х</w:t>
      </w:r>
      <w:r w:rsidRPr="00B848D8">
        <w:rPr>
          <w:sz w:val="28"/>
          <w:szCs w:val="28"/>
          <w:vertAlign w:val="subscript"/>
          <w:lang w:val="en-US"/>
        </w:rPr>
        <w:t>b</w:t>
      </w:r>
      <w:r w:rsidRPr="00B848D8">
        <w:rPr>
          <w:sz w:val="28"/>
          <w:szCs w:val="28"/>
        </w:rPr>
        <w:t xml:space="preserve">), который принято называть </w:t>
      </w:r>
      <w:r w:rsidRPr="00B848D8">
        <w:rPr>
          <w:sz w:val="28"/>
          <w:szCs w:val="28"/>
          <w:u w:val="single"/>
        </w:rPr>
        <w:t>рабочим интервалом</w:t>
      </w:r>
      <w:r w:rsidRPr="00B848D8">
        <w:rPr>
          <w:sz w:val="28"/>
          <w:szCs w:val="28"/>
        </w:rPr>
        <w:t>.</w:t>
      </w:r>
    </w:p>
    <w:p w:rsidR="00D53052" w:rsidRPr="00B848D8" w:rsidRDefault="00D53052" w:rsidP="00B848D8">
      <w:pPr>
        <w:spacing w:line="360" w:lineRule="auto"/>
        <w:ind w:firstLine="709"/>
        <w:jc w:val="both"/>
        <w:rPr>
          <w:sz w:val="28"/>
          <w:szCs w:val="28"/>
        </w:rPr>
      </w:pPr>
      <w:r w:rsidRPr="00B848D8">
        <w:rPr>
          <w:sz w:val="28"/>
          <w:szCs w:val="28"/>
        </w:rPr>
        <w:t xml:space="preserve">Проектируемая цепь на этом интервале в идеальном случае должна иметь соответствующую функцию </w:t>
      </w:r>
      <w:r w:rsidRPr="00B848D8">
        <w:rPr>
          <w:sz w:val="28"/>
          <w:szCs w:val="28"/>
          <w:lang w:val="en-US"/>
        </w:rPr>
        <w:t>f</w:t>
      </w:r>
      <w:r w:rsidRPr="00B848D8">
        <w:rPr>
          <w:sz w:val="28"/>
          <w:szCs w:val="28"/>
        </w:rPr>
        <w:t xml:space="preserve"> (х) точно совпадающей с ξ (х).</w:t>
      </w:r>
    </w:p>
    <w:p w:rsidR="00D53052" w:rsidRPr="00B848D8" w:rsidRDefault="00D53052" w:rsidP="00B848D8">
      <w:pPr>
        <w:spacing w:line="360" w:lineRule="auto"/>
        <w:ind w:firstLine="709"/>
        <w:jc w:val="both"/>
        <w:rPr>
          <w:sz w:val="28"/>
          <w:szCs w:val="28"/>
        </w:rPr>
      </w:pPr>
      <w:r w:rsidRPr="00B848D8">
        <w:rPr>
          <w:sz w:val="28"/>
          <w:szCs w:val="28"/>
        </w:rPr>
        <w:t xml:space="preserve">Однако этого добиться практически невозможно, да и нет в этом необходимости. Важно, чтобы цепью конечной сложности обеспечивалась необходимая точность совпадений функций </w:t>
      </w:r>
      <w:r w:rsidRPr="00B848D8">
        <w:rPr>
          <w:sz w:val="28"/>
          <w:szCs w:val="28"/>
          <w:lang w:val="en-US"/>
        </w:rPr>
        <w:t>f</w:t>
      </w:r>
      <w:r w:rsidRPr="00B848D8">
        <w:rPr>
          <w:sz w:val="28"/>
          <w:szCs w:val="28"/>
        </w:rPr>
        <w:t xml:space="preserve"> (х) и ξ (х).</w:t>
      </w:r>
    </w:p>
    <w:p w:rsidR="00D53052" w:rsidRPr="00B848D8" w:rsidRDefault="00D53052" w:rsidP="00B848D8">
      <w:pPr>
        <w:spacing w:line="360" w:lineRule="auto"/>
        <w:ind w:firstLine="709"/>
        <w:jc w:val="both"/>
        <w:rPr>
          <w:sz w:val="28"/>
          <w:szCs w:val="28"/>
        </w:rPr>
      </w:pPr>
      <w:r w:rsidRPr="00B848D8">
        <w:rPr>
          <w:sz w:val="28"/>
          <w:szCs w:val="28"/>
          <w:u w:val="single"/>
        </w:rPr>
        <w:t>Математическое расстояние</w:t>
      </w:r>
      <w:r w:rsidRPr="00B848D8">
        <w:rPr>
          <w:sz w:val="28"/>
          <w:szCs w:val="28"/>
        </w:rPr>
        <w:t xml:space="preserve"> ρ{</w:t>
      </w:r>
      <w:r w:rsidRPr="00B848D8">
        <w:rPr>
          <w:sz w:val="28"/>
          <w:szCs w:val="28"/>
          <w:lang w:val="en-US"/>
        </w:rPr>
        <w:t>ξ</w:t>
      </w:r>
      <w:r w:rsidRPr="00B848D8">
        <w:rPr>
          <w:sz w:val="28"/>
          <w:szCs w:val="28"/>
        </w:rPr>
        <w:t>(</w:t>
      </w:r>
      <w:r w:rsidRPr="00B848D8">
        <w:rPr>
          <w:sz w:val="28"/>
          <w:szCs w:val="28"/>
          <w:lang w:val="en-US"/>
        </w:rPr>
        <w:t>x</w:t>
      </w:r>
      <w:r w:rsidRPr="00B848D8">
        <w:rPr>
          <w:sz w:val="28"/>
          <w:szCs w:val="28"/>
        </w:rPr>
        <w:t>),</w:t>
      </w:r>
      <w:r w:rsidRPr="00B848D8">
        <w:rPr>
          <w:sz w:val="28"/>
          <w:szCs w:val="28"/>
          <w:lang w:val="en-US"/>
        </w:rPr>
        <w:t>f</w:t>
      </w:r>
      <w:r w:rsidRPr="00B848D8">
        <w:rPr>
          <w:sz w:val="28"/>
          <w:szCs w:val="28"/>
        </w:rPr>
        <w:t>(</w:t>
      </w:r>
      <w:r w:rsidRPr="00B848D8">
        <w:rPr>
          <w:sz w:val="28"/>
          <w:szCs w:val="28"/>
          <w:lang w:val="en-US"/>
        </w:rPr>
        <w:t>x</w:t>
      </w:r>
      <w:r w:rsidRPr="00B848D8">
        <w:rPr>
          <w:sz w:val="28"/>
          <w:szCs w:val="28"/>
        </w:rPr>
        <w:t xml:space="preserve">)} как характеристика близости функций конструируется таким образом, чтобы это было одно единственное положительное число. В теории синтеза ЭЦ обычно используется Чебышевская оценка точности совпадения функций ξ (х) и </w:t>
      </w:r>
      <w:r w:rsidRPr="00B848D8">
        <w:rPr>
          <w:sz w:val="28"/>
          <w:szCs w:val="28"/>
          <w:lang w:val="en-US"/>
        </w:rPr>
        <w:t>f</w:t>
      </w:r>
      <w:r w:rsidRPr="00B848D8">
        <w:rPr>
          <w:sz w:val="28"/>
          <w:szCs w:val="28"/>
        </w:rPr>
        <w:t xml:space="preserve"> (х). (ЧОТС)</w:t>
      </w:r>
    </w:p>
    <w:p w:rsidR="00D53052" w:rsidRPr="00B848D8" w:rsidRDefault="00D53052" w:rsidP="00B848D8">
      <w:pPr>
        <w:spacing w:line="360" w:lineRule="auto"/>
        <w:ind w:firstLine="709"/>
        <w:jc w:val="both"/>
        <w:rPr>
          <w:sz w:val="28"/>
          <w:szCs w:val="28"/>
        </w:rPr>
      </w:pPr>
      <w:r w:rsidRPr="00B848D8">
        <w:rPr>
          <w:sz w:val="28"/>
          <w:szCs w:val="28"/>
        </w:rPr>
        <w:t xml:space="preserve">При этом математическое расстояние между ξ (х) и </w:t>
      </w:r>
      <w:r w:rsidRPr="00B848D8">
        <w:rPr>
          <w:sz w:val="28"/>
          <w:szCs w:val="28"/>
          <w:lang w:val="en-US"/>
        </w:rPr>
        <w:t>f</w:t>
      </w:r>
      <w:r w:rsidRPr="00B848D8">
        <w:rPr>
          <w:sz w:val="28"/>
          <w:szCs w:val="28"/>
        </w:rPr>
        <w:t xml:space="preserve"> (х) определяется следующим выражением </w:t>
      </w:r>
    </w:p>
    <w:p w:rsidR="00083600" w:rsidRPr="00B848D8" w:rsidRDefault="00083600" w:rsidP="00B848D8">
      <w:pPr>
        <w:spacing w:line="360" w:lineRule="auto"/>
        <w:ind w:firstLine="709"/>
        <w:jc w:val="both"/>
        <w:rPr>
          <w:sz w:val="28"/>
          <w:szCs w:val="28"/>
        </w:rPr>
      </w:pPr>
    </w:p>
    <w:p w:rsidR="00D53052" w:rsidRPr="00B848D8" w:rsidRDefault="00060F6F" w:rsidP="00B848D8">
      <w:pPr>
        <w:spacing w:line="360" w:lineRule="auto"/>
        <w:ind w:firstLine="709"/>
        <w:jc w:val="both"/>
        <w:rPr>
          <w:sz w:val="28"/>
          <w:szCs w:val="28"/>
        </w:rPr>
      </w:pPr>
      <w:r w:rsidRPr="00B848D8">
        <w:rPr>
          <w:sz w:val="28"/>
          <w:szCs w:val="28"/>
        </w:rPr>
        <w:object w:dxaOrig="4700" w:dyaOrig="600">
          <v:shape id="_x0000_i1046" type="#_x0000_t75" style="width:350.25pt;height:30pt" o:ole="">
            <v:imagedata r:id="rId49" o:title=""/>
          </v:shape>
          <o:OLEObject Type="Embed" ProgID="Equation.3" ShapeID="_x0000_i1046" DrawAspect="Content" ObjectID="_1457712118" r:id="rId50"/>
        </w:object>
      </w:r>
    </w:p>
    <w:p w:rsidR="00060F6F" w:rsidRPr="00B848D8" w:rsidRDefault="00060F6F" w:rsidP="00B848D8">
      <w:pPr>
        <w:spacing w:line="360" w:lineRule="auto"/>
        <w:ind w:firstLine="709"/>
        <w:jc w:val="both"/>
        <w:rPr>
          <w:sz w:val="28"/>
          <w:szCs w:val="28"/>
        </w:rPr>
      </w:pPr>
    </w:p>
    <w:p w:rsidR="00D53052" w:rsidRPr="00B848D8" w:rsidRDefault="00D53052" w:rsidP="00B848D8">
      <w:pPr>
        <w:spacing w:line="360" w:lineRule="auto"/>
        <w:ind w:firstLine="709"/>
        <w:jc w:val="both"/>
        <w:rPr>
          <w:sz w:val="28"/>
          <w:szCs w:val="28"/>
        </w:rPr>
      </w:pPr>
      <w:r w:rsidRPr="00B848D8">
        <w:rPr>
          <w:sz w:val="28"/>
          <w:szCs w:val="28"/>
        </w:rPr>
        <w:t>Геометрический смысл чебышевской оценки точности иллюстрируется графиками (рисунок 1).</w:t>
      </w:r>
    </w:p>
    <w:p w:rsidR="00D53052" w:rsidRPr="00B848D8" w:rsidRDefault="00D53052" w:rsidP="00B848D8">
      <w:pPr>
        <w:spacing w:line="360" w:lineRule="auto"/>
        <w:ind w:firstLine="709"/>
        <w:jc w:val="both"/>
        <w:rPr>
          <w:sz w:val="28"/>
          <w:szCs w:val="28"/>
        </w:rPr>
      </w:pPr>
      <w:r w:rsidRPr="00B848D8">
        <w:rPr>
          <w:sz w:val="28"/>
          <w:szCs w:val="28"/>
        </w:rPr>
        <w:t xml:space="preserve">В общем случае, </w:t>
      </w:r>
      <w:r w:rsidRPr="00B848D8">
        <w:rPr>
          <w:sz w:val="28"/>
          <w:szCs w:val="28"/>
          <w:u w:val="single"/>
        </w:rPr>
        <w:t>при синтезе</w:t>
      </w:r>
      <w:r w:rsidRPr="00B848D8">
        <w:rPr>
          <w:sz w:val="28"/>
          <w:szCs w:val="28"/>
        </w:rPr>
        <w:t xml:space="preserve"> (проектировании) электрических цепей можно выделить </w:t>
      </w:r>
      <w:r w:rsidRPr="00B848D8">
        <w:rPr>
          <w:sz w:val="28"/>
          <w:szCs w:val="28"/>
          <w:u w:val="single"/>
        </w:rPr>
        <w:t>два существенных этапа</w:t>
      </w:r>
      <w:r w:rsidRPr="00B848D8">
        <w:rPr>
          <w:sz w:val="28"/>
          <w:szCs w:val="28"/>
        </w:rPr>
        <w:t>, которые будут рассмотрены в дальнейшем:</w:t>
      </w:r>
    </w:p>
    <w:p w:rsidR="00D53052" w:rsidRPr="00B848D8" w:rsidRDefault="00D53052" w:rsidP="00B848D8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B848D8">
        <w:rPr>
          <w:sz w:val="28"/>
          <w:szCs w:val="28"/>
        </w:rPr>
        <w:t xml:space="preserve">Нахождение такой </w:t>
      </w:r>
      <w:r w:rsidRPr="00B848D8">
        <w:rPr>
          <w:sz w:val="28"/>
          <w:szCs w:val="28"/>
          <w:lang w:val="en-US"/>
        </w:rPr>
        <w:t>f</w:t>
      </w:r>
      <w:r w:rsidRPr="00B848D8">
        <w:rPr>
          <w:sz w:val="28"/>
          <w:szCs w:val="28"/>
        </w:rPr>
        <w:t xml:space="preserve"> (х), удовлетворяющей УФР, чтобы в рабочем интервале </w:t>
      </w:r>
      <w:r w:rsidR="00060F6F" w:rsidRPr="00B848D8">
        <w:rPr>
          <w:sz w:val="28"/>
          <w:szCs w:val="28"/>
        </w:rPr>
        <w:object w:dxaOrig="2000" w:dyaOrig="360">
          <v:shape id="_x0000_i1047" type="#_x0000_t75" style="width:161.25pt;height:18pt" o:ole="" fillcolor="window">
            <v:imagedata r:id="rId51" o:title=""/>
          </v:shape>
          <o:OLEObject Type="Embed" ProgID="Equation.3" ShapeID="_x0000_i1047" DrawAspect="Content" ObjectID="_1457712119" r:id="rId52"/>
        </w:object>
      </w:r>
      <w:r w:rsidRPr="00B848D8">
        <w:rPr>
          <w:sz w:val="28"/>
          <w:szCs w:val="28"/>
        </w:rPr>
        <w:t xml:space="preserve"> , где </w:t>
      </w:r>
      <w:r w:rsidR="00060F6F" w:rsidRPr="00B848D8">
        <w:rPr>
          <w:sz w:val="28"/>
          <w:szCs w:val="28"/>
        </w:rPr>
        <w:object w:dxaOrig="240" w:dyaOrig="300">
          <v:shape id="_x0000_i1048" type="#_x0000_t75" style="width:12pt;height:15pt" o:ole="">
            <v:imagedata r:id="rId53" o:title=""/>
          </v:shape>
          <o:OLEObject Type="Embed" ProgID="Equation.3" ShapeID="_x0000_i1048" DrawAspect="Content" ObjectID="_1457712120" r:id="rId54"/>
        </w:object>
      </w:r>
      <w:r w:rsidRPr="00B848D8">
        <w:rPr>
          <w:sz w:val="28"/>
          <w:szCs w:val="28"/>
        </w:rPr>
        <w:t>-</w:t>
      </w:r>
      <w:r w:rsidR="00B848D8">
        <w:rPr>
          <w:sz w:val="28"/>
          <w:szCs w:val="28"/>
        </w:rPr>
        <w:t xml:space="preserve"> </w:t>
      </w:r>
      <w:r w:rsidRPr="00B848D8">
        <w:rPr>
          <w:sz w:val="28"/>
          <w:szCs w:val="28"/>
        </w:rPr>
        <w:t xml:space="preserve">заданная точность воспроизведения. </w:t>
      </w:r>
      <w:r w:rsidRPr="00B848D8">
        <w:rPr>
          <w:sz w:val="28"/>
          <w:szCs w:val="28"/>
          <w:u w:val="single"/>
        </w:rPr>
        <w:t>Назовём это этапом аппроксимации.</w:t>
      </w:r>
    </w:p>
    <w:p w:rsidR="00D53052" w:rsidRPr="00B848D8" w:rsidRDefault="00D53052" w:rsidP="00B848D8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B848D8">
        <w:rPr>
          <w:sz w:val="28"/>
          <w:szCs w:val="28"/>
        </w:rPr>
        <w:t xml:space="preserve">Конструирование по найденной </w:t>
      </w:r>
      <w:r w:rsidRPr="00B848D8">
        <w:rPr>
          <w:sz w:val="28"/>
          <w:szCs w:val="28"/>
          <w:lang w:val="en-US"/>
        </w:rPr>
        <w:t>f</w:t>
      </w:r>
      <w:r w:rsidRPr="00B848D8">
        <w:rPr>
          <w:sz w:val="28"/>
          <w:szCs w:val="28"/>
        </w:rPr>
        <w:t xml:space="preserve"> (х) электрической цепи. </w:t>
      </w:r>
      <w:r w:rsidRPr="00B848D8">
        <w:rPr>
          <w:sz w:val="28"/>
          <w:szCs w:val="28"/>
          <w:u w:val="single"/>
        </w:rPr>
        <w:t>Назовём это этапом реализации.</w:t>
      </w:r>
    </w:p>
    <w:p w:rsidR="00083600" w:rsidRPr="00B848D8" w:rsidRDefault="00083600" w:rsidP="00B848D8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D53052" w:rsidRPr="00B848D8" w:rsidRDefault="0010144A" w:rsidP="00B848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848D8">
        <w:rPr>
          <w:sz w:val="28"/>
          <w:szCs w:val="28"/>
        </w:rPr>
        <w:object w:dxaOrig="7484" w:dyaOrig="12869">
          <v:shape id="_x0000_i1049" type="#_x0000_t75" style="width:258pt;height:444pt" o:ole="">
            <v:imagedata r:id="rId55" o:title=""/>
          </v:shape>
          <o:OLEObject Type="Embed" ProgID="Unknown" ShapeID="_x0000_i1049" DrawAspect="Content" ObjectID="_1457712121" r:id="rId56"/>
        </w:object>
      </w:r>
    </w:p>
    <w:p w:rsidR="00D53052" w:rsidRPr="00B848D8" w:rsidRDefault="00D53052" w:rsidP="00B848D8">
      <w:pPr>
        <w:spacing w:line="360" w:lineRule="auto"/>
        <w:ind w:firstLine="709"/>
        <w:jc w:val="both"/>
        <w:rPr>
          <w:sz w:val="28"/>
          <w:szCs w:val="28"/>
        </w:rPr>
      </w:pPr>
      <w:r w:rsidRPr="00B848D8">
        <w:rPr>
          <w:sz w:val="28"/>
          <w:szCs w:val="28"/>
        </w:rPr>
        <w:t>Рисунок 1.</w:t>
      </w:r>
    </w:p>
    <w:p w:rsidR="007B06F5" w:rsidRPr="00B848D8" w:rsidRDefault="007B06F5" w:rsidP="00B848D8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D53052" w:rsidRPr="0010144A" w:rsidRDefault="00BE5D08" w:rsidP="00B848D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0144A">
        <w:rPr>
          <w:b/>
          <w:bCs/>
          <w:sz w:val="28"/>
          <w:szCs w:val="28"/>
        </w:rPr>
        <w:t>Методы аппро</w:t>
      </w:r>
      <w:r w:rsidR="0010144A" w:rsidRPr="0010144A">
        <w:rPr>
          <w:b/>
          <w:bCs/>
          <w:sz w:val="28"/>
          <w:szCs w:val="28"/>
        </w:rPr>
        <w:t>ксимации заданных характеристик</w:t>
      </w:r>
    </w:p>
    <w:p w:rsidR="00060F6F" w:rsidRPr="00B848D8" w:rsidRDefault="00060F6F" w:rsidP="00B848D8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D53052" w:rsidRPr="00B848D8" w:rsidRDefault="00D53052" w:rsidP="00B848D8">
      <w:pPr>
        <w:spacing w:line="360" w:lineRule="auto"/>
        <w:ind w:firstLine="709"/>
        <w:jc w:val="both"/>
        <w:rPr>
          <w:sz w:val="28"/>
          <w:szCs w:val="28"/>
        </w:rPr>
      </w:pPr>
      <w:r w:rsidRPr="00B848D8">
        <w:rPr>
          <w:sz w:val="28"/>
          <w:szCs w:val="28"/>
        </w:rPr>
        <w:t xml:space="preserve">В общем случае </w:t>
      </w:r>
      <w:r w:rsidRPr="00B848D8">
        <w:rPr>
          <w:sz w:val="28"/>
          <w:szCs w:val="28"/>
          <w:u w:val="single"/>
        </w:rPr>
        <w:t>задача аппроксимации</w:t>
      </w:r>
      <w:r w:rsidRPr="00B848D8">
        <w:rPr>
          <w:sz w:val="28"/>
          <w:szCs w:val="28"/>
        </w:rPr>
        <w:t xml:space="preserve"> состоит в </w:t>
      </w:r>
      <w:r w:rsidRPr="00B848D8">
        <w:rPr>
          <w:sz w:val="28"/>
          <w:szCs w:val="28"/>
          <w:u w:val="single"/>
        </w:rPr>
        <w:t>конструировании функций</w:t>
      </w:r>
      <w:r w:rsidRPr="00B848D8">
        <w:rPr>
          <w:sz w:val="28"/>
          <w:szCs w:val="28"/>
        </w:rPr>
        <w:t xml:space="preserve"> </w:t>
      </w:r>
      <w:r w:rsidR="00060F6F" w:rsidRPr="00B848D8">
        <w:rPr>
          <w:sz w:val="28"/>
          <w:szCs w:val="28"/>
        </w:rPr>
        <w:object w:dxaOrig="920" w:dyaOrig="600">
          <v:shape id="_x0000_i1050" type="#_x0000_t75" style="width:64.5pt;height:31.5pt" o:ole="">
            <v:imagedata r:id="rId57" o:title=""/>
          </v:shape>
          <o:OLEObject Type="Embed" ProgID="Equation.3" ShapeID="_x0000_i1050" DrawAspect="Content" ObjectID="_1457712122" r:id="rId58"/>
        </w:object>
      </w:r>
      <w:r w:rsidRPr="00B848D8">
        <w:rPr>
          <w:sz w:val="28"/>
          <w:szCs w:val="28"/>
        </w:rPr>
        <w:t xml:space="preserve">, удовлетворяющей УФР в заданном элементном базисе и воспроизводящей с требуемой точностью в рабочем интервале заданную </w:t>
      </w:r>
      <w:r w:rsidRPr="00B848D8">
        <w:rPr>
          <w:sz w:val="28"/>
          <w:szCs w:val="28"/>
          <w:u w:val="single"/>
        </w:rPr>
        <w:t>графически (либо таблицей, либо аналитически) зависимость ξ(х)</w:t>
      </w:r>
      <w:r w:rsidRPr="00B848D8">
        <w:rPr>
          <w:sz w:val="28"/>
          <w:szCs w:val="28"/>
        </w:rPr>
        <w:t xml:space="preserve">, </w:t>
      </w:r>
      <w:r w:rsidRPr="00B848D8">
        <w:rPr>
          <w:sz w:val="28"/>
          <w:szCs w:val="28"/>
        </w:rPr>
        <w:sym w:font="Symbol" w:char="F061"/>
      </w:r>
      <w:r w:rsidRPr="00B848D8">
        <w:rPr>
          <w:sz w:val="28"/>
          <w:szCs w:val="28"/>
        </w:rPr>
        <w:t>– варьируемые коэффициенты, значения которых и должны быть найдены в результате решения задачи аппроксимации.</w:t>
      </w:r>
    </w:p>
    <w:p w:rsidR="00D53052" w:rsidRPr="00B848D8" w:rsidRDefault="00D53052" w:rsidP="00B848D8">
      <w:pPr>
        <w:pStyle w:val="a5"/>
        <w:spacing w:line="360" w:lineRule="auto"/>
      </w:pPr>
      <w:r w:rsidRPr="00B848D8">
        <w:t>Из-за недостатка времени не представляется возможным осветить все известные методы решения этой задачи. Поэтому остановимся с одной стороны на простейшей из них, имеющих достаточно большую историю их практического применения, а с другой стороны – с современными численными методами, являющимися не только универсальными, но и самыми эффективными при отыскании оптимальных решений с помощью ЭВМ.</w:t>
      </w:r>
    </w:p>
    <w:p w:rsidR="00083600" w:rsidRPr="00B848D8" w:rsidRDefault="00D53052" w:rsidP="00B848D8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848D8">
        <w:rPr>
          <w:sz w:val="28"/>
          <w:szCs w:val="28"/>
          <w:u w:val="single"/>
        </w:rPr>
        <w:t>а) Интерполирование функций</w:t>
      </w:r>
    </w:p>
    <w:p w:rsidR="00D53052" w:rsidRPr="00B848D8" w:rsidRDefault="00D53052" w:rsidP="00B848D8">
      <w:pPr>
        <w:spacing w:line="360" w:lineRule="auto"/>
        <w:ind w:firstLine="709"/>
        <w:jc w:val="both"/>
        <w:rPr>
          <w:sz w:val="28"/>
          <w:szCs w:val="28"/>
        </w:rPr>
      </w:pPr>
      <w:r w:rsidRPr="00B848D8">
        <w:rPr>
          <w:sz w:val="28"/>
          <w:szCs w:val="28"/>
        </w:rPr>
        <w:t xml:space="preserve">При интерполировании коэффициенты аппроксимирующей функции </w:t>
      </w:r>
      <w:r w:rsidR="00060F6F" w:rsidRPr="00B848D8">
        <w:rPr>
          <w:sz w:val="28"/>
          <w:szCs w:val="28"/>
        </w:rPr>
        <w:object w:dxaOrig="920" w:dyaOrig="600">
          <v:shape id="_x0000_i1051" type="#_x0000_t75" style="width:51.75pt;height:34.5pt" o:ole="">
            <v:imagedata r:id="rId59" o:title=""/>
          </v:shape>
          <o:OLEObject Type="Embed" ProgID="Equation.3" ShapeID="_x0000_i1051" DrawAspect="Content" ObjectID="_1457712123" r:id="rId60"/>
        </w:object>
      </w:r>
      <w:r w:rsidRPr="00B848D8">
        <w:rPr>
          <w:sz w:val="28"/>
          <w:szCs w:val="28"/>
        </w:rPr>
        <w:t xml:space="preserve"> выбираются такими, чтобы значения заданной функции ξ(х) совпадали бы в некотором числе заранее выбранных точек х</w:t>
      </w:r>
      <w:r w:rsidRPr="00B848D8">
        <w:rPr>
          <w:sz w:val="28"/>
          <w:szCs w:val="28"/>
          <w:vertAlign w:val="subscript"/>
        </w:rPr>
        <w:t>1</w:t>
      </w:r>
      <w:r w:rsidRPr="00B848D8">
        <w:rPr>
          <w:sz w:val="28"/>
          <w:szCs w:val="28"/>
        </w:rPr>
        <w:t>, х</w:t>
      </w:r>
      <w:r w:rsidRPr="00B848D8">
        <w:rPr>
          <w:sz w:val="28"/>
          <w:szCs w:val="28"/>
          <w:vertAlign w:val="subscript"/>
        </w:rPr>
        <w:t>2</w:t>
      </w:r>
      <w:r w:rsidRPr="00B848D8">
        <w:rPr>
          <w:sz w:val="28"/>
          <w:szCs w:val="28"/>
        </w:rPr>
        <w:t>,.....,х</w:t>
      </w:r>
      <w:r w:rsidRPr="00B848D8">
        <w:rPr>
          <w:sz w:val="28"/>
          <w:szCs w:val="28"/>
          <w:vertAlign w:val="subscript"/>
          <w:lang w:val="en-US"/>
        </w:rPr>
        <w:t>n</w:t>
      </w:r>
      <w:r w:rsidRPr="00B848D8">
        <w:rPr>
          <w:sz w:val="28"/>
          <w:szCs w:val="28"/>
        </w:rPr>
        <w:t>, называемыми точками или узлами интерполирования.</w:t>
      </w:r>
    </w:p>
    <w:p w:rsidR="00D53052" w:rsidRDefault="00D53052" w:rsidP="00B848D8">
      <w:pPr>
        <w:spacing w:line="360" w:lineRule="auto"/>
        <w:ind w:firstLine="709"/>
        <w:jc w:val="both"/>
        <w:rPr>
          <w:sz w:val="28"/>
          <w:szCs w:val="28"/>
        </w:rPr>
      </w:pPr>
      <w:r w:rsidRPr="00B848D8">
        <w:rPr>
          <w:sz w:val="28"/>
          <w:szCs w:val="28"/>
        </w:rPr>
        <w:t xml:space="preserve">Ясно, что указанное условие позволяет составить систему из </w:t>
      </w:r>
      <w:r w:rsidRPr="00B848D8">
        <w:rPr>
          <w:sz w:val="28"/>
          <w:szCs w:val="28"/>
          <w:lang w:val="en-US"/>
        </w:rPr>
        <w:t>N</w:t>
      </w:r>
      <w:r w:rsidRPr="00B848D8">
        <w:rPr>
          <w:sz w:val="28"/>
          <w:szCs w:val="28"/>
        </w:rPr>
        <w:t xml:space="preserve"> уравнений с </w:t>
      </w:r>
      <w:r w:rsidRPr="00B848D8">
        <w:rPr>
          <w:sz w:val="28"/>
          <w:szCs w:val="28"/>
          <w:lang w:val="en-US"/>
        </w:rPr>
        <w:t>N</w:t>
      </w:r>
      <w:r w:rsidRPr="00B848D8">
        <w:rPr>
          <w:sz w:val="28"/>
          <w:szCs w:val="28"/>
        </w:rPr>
        <w:t xml:space="preserve"> неизвестными</w:t>
      </w:r>
    </w:p>
    <w:p w:rsidR="0010144A" w:rsidRPr="00B848D8" w:rsidRDefault="0010144A" w:rsidP="00B848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53052" w:rsidRPr="00B848D8" w:rsidRDefault="00060F6F" w:rsidP="00B848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848D8">
        <w:rPr>
          <w:sz w:val="28"/>
          <w:szCs w:val="28"/>
        </w:rPr>
        <w:object w:dxaOrig="2380" w:dyaOrig="2320">
          <v:shape id="_x0000_i1052" type="#_x0000_t75" style="width:126pt;height:118.5pt" o:ole="">
            <v:imagedata r:id="rId61" o:title=""/>
          </v:shape>
          <o:OLEObject Type="Embed" ProgID="Equation.3" ShapeID="_x0000_i1052" DrawAspect="Content" ObjectID="_1457712124" r:id="rId62"/>
        </w:object>
      </w:r>
    </w:p>
    <w:p w:rsidR="0010144A" w:rsidRDefault="0010144A" w:rsidP="00B848D8">
      <w:pPr>
        <w:spacing w:line="360" w:lineRule="auto"/>
        <w:ind w:firstLine="709"/>
        <w:jc w:val="both"/>
        <w:rPr>
          <w:sz w:val="28"/>
          <w:szCs w:val="28"/>
        </w:rPr>
      </w:pPr>
    </w:p>
    <w:p w:rsidR="00D53052" w:rsidRPr="00B848D8" w:rsidRDefault="00D53052" w:rsidP="00B848D8">
      <w:pPr>
        <w:spacing w:line="360" w:lineRule="auto"/>
        <w:ind w:firstLine="709"/>
        <w:jc w:val="both"/>
        <w:rPr>
          <w:sz w:val="28"/>
          <w:szCs w:val="28"/>
        </w:rPr>
      </w:pPr>
      <w:r w:rsidRPr="00B848D8">
        <w:rPr>
          <w:sz w:val="28"/>
          <w:szCs w:val="28"/>
        </w:rPr>
        <w:t xml:space="preserve">Её решение позволяет определить все варьируемые параметры </w:t>
      </w:r>
      <w:r w:rsidR="00060F6F" w:rsidRPr="00B848D8">
        <w:rPr>
          <w:sz w:val="28"/>
          <w:szCs w:val="28"/>
        </w:rPr>
        <w:object w:dxaOrig="279" w:dyaOrig="540">
          <v:shape id="_x0000_i1053" type="#_x0000_t75" style="width:14.25pt;height:27pt" o:ole="">
            <v:imagedata r:id="rId63" o:title=""/>
          </v:shape>
          <o:OLEObject Type="Embed" ProgID="Equation.3" ShapeID="_x0000_i1053" DrawAspect="Content" ObjectID="_1457712125" r:id="rId64"/>
        </w:object>
      </w:r>
      <w:r w:rsidRPr="00B848D8">
        <w:rPr>
          <w:sz w:val="28"/>
          <w:szCs w:val="28"/>
        </w:rPr>
        <w:t>.</w:t>
      </w:r>
    </w:p>
    <w:p w:rsidR="00D53052" w:rsidRPr="00B848D8" w:rsidRDefault="00D53052" w:rsidP="00B848D8">
      <w:pPr>
        <w:spacing w:line="360" w:lineRule="auto"/>
        <w:ind w:firstLine="709"/>
        <w:jc w:val="both"/>
        <w:rPr>
          <w:sz w:val="28"/>
          <w:szCs w:val="28"/>
        </w:rPr>
      </w:pPr>
      <w:r w:rsidRPr="00B848D8">
        <w:rPr>
          <w:sz w:val="28"/>
          <w:szCs w:val="28"/>
        </w:rPr>
        <w:t>Преимущества метода:</w:t>
      </w:r>
    </w:p>
    <w:p w:rsidR="00D53052" w:rsidRPr="00B848D8" w:rsidRDefault="00D53052" w:rsidP="00B848D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48D8">
        <w:rPr>
          <w:sz w:val="28"/>
          <w:szCs w:val="28"/>
        </w:rPr>
        <w:t>ξ (х) может быть задана в любой форме;</w:t>
      </w:r>
    </w:p>
    <w:p w:rsidR="00D53052" w:rsidRPr="00B848D8" w:rsidRDefault="00D53052" w:rsidP="00B848D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48D8">
        <w:rPr>
          <w:sz w:val="28"/>
          <w:szCs w:val="28"/>
        </w:rPr>
        <w:t>простота решения.</w:t>
      </w:r>
    </w:p>
    <w:p w:rsidR="00D53052" w:rsidRPr="00B848D8" w:rsidRDefault="00D53052" w:rsidP="00B848D8">
      <w:pPr>
        <w:spacing w:line="360" w:lineRule="auto"/>
        <w:ind w:firstLine="709"/>
        <w:jc w:val="both"/>
        <w:rPr>
          <w:sz w:val="28"/>
          <w:szCs w:val="28"/>
        </w:rPr>
      </w:pPr>
      <w:r w:rsidRPr="00B848D8">
        <w:rPr>
          <w:sz w:val="28"/>
          <w:szCs w:val="28"/>
        </w:rPr>
        <w:t>Наряду с преимуществами, метод интерполирования обладает двумя существенными недостатками:</w:t>
      </w:r>
    </w:p>
    <w:p w:rsidR="00D53052" w:rsidRPr="00B848D8" w:rsidRDefault="00D53052" w:rsidP="00B848D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48D8">
        <w:rPr>
          <w:sz w:val="28"/>
          <w:szCs w:val="28"/>
        </w:rPr>
        <w:t>в ходе решения задачи аппроксимации не контролируется точ</w:t>
      </w:r>
      <w:r w:rsidR="000602E0" w:rsidRPr="00B848D8">
        <w:rPr>
          <w:sz w:val="28"/>
          <w:szCs w:val="28"/>
        </w:rPr>
        <w:t>ность</w:t>
      </w:r>
      <w:r w:rsidRPr="00B848D8">
        <w:rPr>
          <w:sz w:val="28"/>
          <w:szCs w:val="28"/>
        </w:rPr>
        <w:t xml:space="preserve"> приближения функций </w:t>
      </w:r>
      <w:r w:rsidRPr="00B848D8">
        <w:rPr>
          <w:sz w:val="28"/>
          <w:szCs w:val="28"/>
        </w:rPr>
        <w:sym w:font="Symbol" w:char="F064"/>
      </w:r>
      <w:r w:rsidRPr="00B848D8">
        <w:rPr>
          <w:sz w:val="28"/>
          <w:szCs w:val="28"/>
        </w:rPr>
        <w:t>;</w:t>
      </w:r>
    </w:p>
    <w:p w:rsidR="00D53052" w:rsidRPr="00B848D8" w:rsidRDefault="00D53052" w:rsidP="00B848D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48D8">
        <w:rPr>
          <w:sz w:val="28"/>
          <w:szCs w:val="28"/>
        </w:rPr>
        <w:t xml:space="preserve">полученная аппроксимирующая функция </w:t>
      </w:r>
      <w:r w:rsidRPr="00B848D8">
        <w:rPr>
          <w:sz w:val="28"/>
          <w:szCs w:val="28"/>
          <w:lang w:val="en-US"/>
        </w:rPr>
        <w:t>f</w:t>
      </w:r>
      <w:r w:rsidRPr="00B848D8">
        <w:rPr>
          <w:sz w:val="28"/>
          <w:szCs w:val="28"/>
        </w:rPr>
        <w:t xml:space="preserve"> (</w:t>
      </w:r>
      <w:r w:rsidRPr="00B848D8">
        <w:rPr>
          <w:sz w:val="28"/>
          <w:szCs w:val="28"/>
          <w:lang w:val="en-US"/>
        </w:rPr>
        <w:t>x</w:t>
      </w:r>
      <w:r w:rsidRPr="00B848D8">
        <w:rPr>
          <w:sz w:val="28"/>
          <w:szCs w:val="28"/>
        </w:rPr>
        <w:t>) может не удовлетворять УФР. В этом случае выбираются новые узлы интерполирования, хотя и в этом случае нет гарантии выполнения УФР.</w:t>
      </w:r>
    </w:p>
    <w:p w:rsidR="00D53052" w:rsidRPr="00B848D8" w:rsidRDefault="00D53052" w:rsidP="00B848D8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848D8">
        <w:rPr>
          <w:sz w:val="28"/>
          <w:szCs w:val="28"/>
          <w:u w:val="single"/>
        </w:rPr>
        <w:t>б) Аппроксимация по Тейлору.</w:t>
      </w:r>
    </w:p>
    <w:p w:rsidR="00D53052" w:rsidRPr="00B848D8" w:rsidRDefault="00D53052" w:rsidP="00B848D8">
      <w:pPr>
        <w:spacing w:line="360" w:lineRule="auto"/>
        <w:ind w:firstLine="709"/>
        <w:jc w:val="both"/>
        <w:rPr>
          <w:sz w:val="28"/>
          <w:szCs w:val="28"/>
        </w:rPr>
      </w:pPr>
      <w:r w:rsidRPr="00B848D8">
        <w:rPr>
          <w:sz w:val="28"/>
          <w:szCs w:val="28"/>
        </w:rPr>
        <w:t>Этот вид аппроксимации требует задания функции ξ (х) в виде аналитического выражения. При этом функции</w:t>
      </w:r>
      <w:r w:rsidR="00B848D8">
        <w:rPr>
          <w:sz w:val="28"/>
          <w:szCs w:val="28"/>
        </w:rPr>
        <w:t xml:space="preserve"> </w:t>
      </w:r>
      <w:r w:rsidRPr="00B848D8">
        <w:rPr>
          <w:sz w:val="28"/>
          <w:szCs w:val="28"/>
          <w:lang w:val="en-US"/>
        </w:rPr>
        <w:t>f</w:t>
      </w:r>
      <w:r w:rsidRPr="00B848D8">
        <w:rPr>
          <w:sz w:val="28"/>
          <w:szCs w:val="28"/>
        </w:rPr>
        <w:t xml:space="preserve"> (</w:t>
      </w:r>
      <w:r w:rsidRPr="00B848D8">
        <w:rPr>
          <w:sz w:val="28"/>
          <w:szCs w:val="28"/>
          <w:lang w:val="en-US"/>
        </w:rPr>
        <w:t>x</w:t>
      </w:r>
      <w:r w:rsidRPr="00B848D8">
        <w:rPr>
          <w:sz w:val="28"/>
          <w:szCs w:val="28"/>
        </w:rPr>
        <w:t xml:space="preserve">) и ξ (х) должны допускать разложение в ряд Тейлора в некоторой точке </w:t>
      </w:r>
      <w:r w:rsidRPr="00B848D8">
        <w:rPr>
          <w:sz w:val="28"/>
          <w:szCs w:val="28"/>
          <w:lang w:val="en-US"/>
        </w:rPr>
        <w:t>x</w:t>
      </w:r>
      <w:r w:rsidRPr="00B848D8">
        <w:rPr>
          <w:sz w:val="28"/>
          <w:szCs w:val="28"/>
        </w:rPr>
        <w:t>=х</w:t>
      </w:r>
      <w:r w:rsidRPr="00B848D8">
        <w:rPr>
          <w:sz w:val="28"/>
          <w:szCs w:val="28"/>
          <w:vertAlign w:val="subscript"/>
        </w:rPr>
        <w:t>0</w:t>
      </w:r>
      <w:r w:rsidRPr="00B848D8">
        <w:rPr>
          <w:sz w:val="28"/>
          <w:szCs w:val="28"/>
        </w:rPr>
        <w:t>.</w:t>
      </w:r>
    </w:p>
    <w:p w:rsidR="00D53052" w:rsidRPr="00B848D8" w:rsidRDefault="00D53052" w:rsidP="00B848D8">
      <w:pPr>
        <w:spacing w:line="360" w:lineRule="auto"/>
        <w:ind w:firstLine="709"/>
        <w:jc w:val="both"/>
        <w:rPr>
          <w:sz w:val="28"/>
          <w:szCs w:val="28"/>
        </w:rPr>
      </w:pPr>
      <w:r w:rsidRPr="00B848D8">
        <w:rPr>
          <w:sz w:val="28"/>
          <w:szCs w:val="28"/>
        </w:rPr>
        <w:t xml:space="preserve">Если </w:t>
      </w:r>
      <w:r w:rsidRPr="00B848D8">
        <w:rPr>
          <w:sz w:val="28"/>
          <w:szCs w:val="28"/>
          <w:lang w:val="en-US"/>
        </w:rPr>
        <w:t>N</w:t>
      </w:r>
      <w:r w:rsidRPr="00B848D8">
        <w:rPr>
          <w:sz w:val="28"/>
          <w:szCs w:val="28"/>
        </w:rPr>
        <w:t xml:space="preserve"> – число варьируемых коэффициентов функции </w:t>
      </w:r>
      <w:r w:rsidRPr="00B848D8">
        <w:rPr>
          <w:sz w:val="28"/>
          <w:szCs w:val="28"/>
          <w:lang w:val="en-US"/>
        </w:rPr>
        <w:t>f</w:t>
      </w:r>
      <w:r w:rsidRPr="00B848D8">
        <w:rPr>
          <w:sz w:val="28"/>
          <w:szCs w:val="28"/>
        </w:rPr>
        <w:t xml:space="preserve"> (х), то в</w:t>
      </w:r>
      <w:r w:rsidR="00B848D8">
        <w:rPr>
          <w:sz w:val="28"/>
          <w:szCs w:val="28"/>
        </w:rPr>
        <w:t xml:space="preserve"> </w:t>
      </w:r>
      <w:r w:rsidRPr="00B848D8">
        <w:rPr>
          <w:sz w:val="28"/>
          <w:szCs w:val="28"/>
        </w:rPr>
        <w:t>точке x=х</w:t>
      </w:r>
      <w:r w:rsidRPr="00B848D8">
        <w:rPr>
          <w:sz w:val="28"/>
          <w:szCs w:val="28"/>
          <w:vertAlign w:val="subscript"/>
        </w:rPr>
        <w:t>0</w:t>
      </w:r>
      <w:r w:rsidRPr="00B848D8">
        <w:rPr>
          <w:sz w:val="28"/>
          <w:szCs w:val="28"/>
        </w:rPr>
        <w:t xml:space="preserve"> должны быть равны значения функций </w:t>
      </w:r>
      <w:r w:rsidRPr="00B848D8">
        <w:rPr>
          <w:sz w:val="28"/>
          <w:szCs w:val="28"/>
          <w:lang w:val="en-US"/>
        </w:rPr>
        <w:t>f</w:t>
      </w:r>
      <w:r w:rsidRPr="00B848D8">
        <w:rPr>
          <w:sz w:val="28"/>
          <w:szCs w:val="28"/>
        </w:rPr>
        <w:t xml:space="preserve"> (х) и ξ (х), а также </w:t>
      </w:r>
      <w:r w:rsidRPr="00B848D8">
        <w:rPr>
          <w:sz w:val="28"/>
          <w:szCs w:val="28"/>
          <w:lang w:val="en-US"/>
        </w:rPr>
        <w:t>N</w:t>
      </w:r>
      <w:r w:rsidRPr="00B848D8">
        <w:rPr>
          <w:sz w:val="28"/>
          <w:szCs w:val="28"/>
        </w:rPr>
        <w:t>-1 их производных младших порядков, т.е.</w:t>
      </w:r>
    </w:p>
    <w:p w:rsidR="00D53052" w:rsidRPr="00B848D8" w:rsidRDefault="00D53052" w:rsidP="00B848D8">
      <w:pPr>
        <w:spacing w:line="360" w:lineRule="auto"/>
        <w:ind w:firstLine="709"/>
        <w:jc w:val="both"/>
        <w:rPr>
          <w:sz w:val="28"/>
          <w:szCs w:val="28"/>
        </w:rPr>
      </w:pPr>
    </w:p>
    <w:p w:rsidR="00D53052" w:rsidRPr="00B848D8" w:rsidRDefault="0010144A" w:rsidP="00B848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848D8">
        <w:rPr>
          <w:sz w:val="28"/>
          <w:szCs w:val="28"/>
          <w:lang w:val="en-US"/>
        </w:rPr>
        <w:object w:dxaOrig="3120" w:dyaOrig="2280">
          <v:shape id="_x0000_i1054" type="#_x0000_t75" style="width:162pt;height:116.25pt" o:ole="">
            <v:imagedata r:id="rId65" o:title=""/>
          </v:shape>
          <o:OLEObject Type="Embed" ProgID="Equation.3" ShapeID="_x0000_i1054" DrawAspect="Content" ObjectID="_1457712126" r:id="rId66"/>
        </w:object>
      </w:r>
    </w:p>
    <w:p w:rsidR="00D53052" w:rsidRPr="00B848D8" w:rsidRDefault="00D53052" w:rsidP="00B848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53052" w:rsidRPr="00B848D8" w:rsidRDefault="00D53052" w:rsidP="00B848D8">
      <w:pPr>
        <w:spacing w:line="360" w:lineRule="auto"/>
        <w:ind w:firstLine="709"/>
        <w:jc w:val="both"/>
        <w:rPr>
          <w:sz w:val="28"/>
          <w:szCs w:val="28"/>
        </w:rPr>
      </w:pPr>
      <w:r w:rsidRPr="00B848D8">
        <w:rPr>
          <w:sz w:val="28"/>
          <w:szCs w:val="28"/>
        </w:rPr>
        <w:t xml:space="preserve">Решив систему уравнений, найдём значения параметров (коэффициенты уравнения </w:t>
      </w:r>
      <w:r w:rsidRPr="00B848D8">
        <w:rPr>
          <w:sz w:val="28"/>
          <w:szCs w:val="28"/>
          <w:lang w:val="en-US"/>
        </w:rPr>
        <w:t>f</w:t>
      </w:r>
      <w:r w:rsidRPr="00B848D8">
        <w:rPr>
          <w:sz w:val="28"/>
          <w:szCs w:val="28"/>
        </w:rPr>
        <w:t xml:space="preserve"> (х)).</w:t>
      </w:r>
    </w:p>
    <w:p w:rsidR="00D53052" w:rsidRPr="00B848D8" w:rsidRDefault="00D53052" w:rsidP="00B848D8">
      <w:pPr>
        <w:spacing w:line="360" w:lineRule="auto"/>
        <w:ind w:firstLine="709"/>
        <w:jc w:val="both"/>
        <w:rPr>
          <w:sz w:val="28"/>
          <w:szCs w:val="28"/>
        </w:rPr>
      </w:pPr>
      <w:r w:rsidRPr="00B848D8">
        <w:rPr>
          <w:sz w:val="28"/>
          <w:szCs w:val="28"/>
        </w:rPr>
        <w:t>Хотя такой аппроксимации присущи как и при интерполировании недостатки, однако на практике она находит широкое применение.</w:t>
      </w:r>
    </w:p>
    <w:p w:rsidR="00D53052" w:rsidRPr="00B848D8" w:rsidRDefault="00D53052" w:rsidP="00B848D8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848D8">
        <w:rPr>
          <w:sz w:val="28"/>
          <w:szCs w:val="28"/>
          <w:u w:val="single"/>
        </w:rPr>
        <w:t>в) Аппроксимация по Чебышеву.</w:t>
      </w:r>
    </w:p>
    <w:p w:rsidR="00D53052" w:rsidRPr="00B848D8" w:rsidRDefault="00D53052" w:rsidP="00B848D8">
      <w:pPr>
        <w:spacing w:line="360" w:lineRule="auto"/>
        <w:ind w:firstLine="709"/>
        <w:jc w:val="both"/>
        <w:rPr>
          <w:sz w:val="28"/>
          <w:szCs w:val="28"/>
        </w:rPr>
      </w:pPr>
      <w:r w:rsidRPr="00B848D8">
        <w:rPr>
          <w:sz w:val="28"/>
          <w:szCs w:val="28"/>
        </w:rPr>
        <w:t xml:space="preserve">Аппроксимация по Чебышеву, или равномерная наилучшая аппроксимация, формулируется как задача отыскания таких коэффициентов аппроксимирующей функции </w:t>
      </w:r>
      <w:r w:rsidRPr="00B848D8">
        <w:rPr>
          <w:sz w:val="28"/>
          <w:szCs w:val="28"/>
          <w:lang w:val="en-US"/>
        </w:rPr>
        <w:t>f</w:t>
      </w:r>
      <w:r w:rsidRPr="00B848D8">
        <w:rPr>
          <w:sz w:val="28"/>
          <w:szCs w:val="28"/>
        </w:rPr>
        <w:t xml:space="preserve"> (х), при которых наибольшее отклонение функции </w:t>
      </w:r>
      <w:r w:rsidRPr="00B848D8">
        <w:rPr>
          <w:sz w:val="28"/>
          <w:szCs w:val="28"/>
          <w:lang w:val="en-US"/>
        </w:rPr>
        <w:t>f</w:t>
      </w:r>
      <w:r w:rsidRPr="00B848D8">
        <w:rPr>
          <w:sz w:val="28"/>
          <w:szCs w:val="28"/>
        </w:rPr>
        <w:t xml:space="preserve"> (х) от заданной аналитически ξ (х) в интервале аппроксимации было бы минимальным, то есть находится</w:t>
      </w:r>
    </w:p>
    <w:p w:rsidR="000602E0" w:rsidRPr="00B848D8" w:rsidRDefault="000602E0" w:rsidP="00B848D8">
      <w:pPr>
        <w:spacing w:line="360" w:lineRule="auto"/>
        <w:ind w:firstLine="709"/>
        <w:jc w:val="both"/>
        <w:rPr>
          <w:sz w:val="28"/>
          <w:szCs w:val="28"/>
        </w:rPr>
      </w:pPr>
    </w:p>
    <w:p w:rsidR="00D53052" w:rsidRPr="00B848D8" w:rsidRDefault="00060F6F" w:rsidP="00B848D8">
      <w:pPr>
        <w:spacing w:line="360" w:lineRule="auto"/>
        <w:ind w:firstLine="709"/>
        <w:jc w:val="both"/>
        <w:rPr>
          <w:sz w:val="28"/>
          <w:szCs w:val="28"/>
        </w:rPr>
      </w:pPr>
      <w:r w:rsidRPr="00B848D8">
        <w:rPr>
          <w:sz w:val="28"/>
          <w:szCs w:val="28"/>
        </w:rPr>
        <w:object w:dxaOrig="3400" w:dyaOrig="600">
          <v:shape id="_x0000_i1055" type="#_x0000_t75" style="width:214.5pt;height:31.5pt" o:ole="">
            <v:imagedata r:id="rId67" o:title=""/>
          </v:shape>
          <o:OLEObject Type="Embed" ProgID="Equation.3" ShapeID="_x0000_i1055" DrawAspect="Content" ObjectID="_1457712127" r:id="rId68"/>
        </w:object>
      </w:r>
    </w:p>
    <w:p w:rsidR="000602E0" w:rsidRPr="00B848D8" w:rsidRDefault="000602E0" w:rsidP="00B848D8">
      <w:pPr>
        <w:spacing w:line="360" w:lineRule="auto"/>
        <w:ind w:firstLine="709"/>
        <w:jc w:val="both"/>
        <w:rPr>
          <w:sz w:val="28"/>
          <w:szCs w:val="28"/>
        </w:rPr>
      </w:pPr>
    </w:p>
    <w:p w:rsidR="00D53052" w:rsidRPr="00B848D8" w:rsidRDefault="00D53052" w:rsidP="00B848D8">
      <w:pPr>
        <w:spacing w:line="360" w:lineRule="auto"/>
        <w:ind w:firstLine="709"/>
        <w:jc w:val="both"/>
        <w:rPr>
          <w:sz w:val="28"/>
          <w:szCs w:val="28"/>
        </w:rPr>
      </w:pPr>
      <w:r w:rsidRPr="00B848D8">
        <w:rPr>
          <w:sz w:val="28"/>
          <w:szCs w:val="28"/>
        </w:rPr>
        <w:t>Задача равномерного наилучшего приближения функций была впервые сформулирована великим русским математиком П.Л. Чебышевым (1821-1894), а указанные им общие методы её решения заложили основы теории приближения функций, развитой в работах наших соотечественников Е.И. Золотарёва, А.А, Макарова, С.Н. Бернштейна и др.</w:t>
      </w:r>
    </w:p>
    <w:p w:rsidR="00D53052" w:rsidRPr="00B848D8" w:rsidRDefault="00D53052" w:rsidP="00B848D8">
      <w:pPr>
        <w:spacing w:line="360" w:lineRule="auto"/>
        <w:ind w:firstLine="709"/>
        <w:jc w:val="both"/>
        <w:rPr>
          <w:sz w:val="28"/>
          <w:szCs w:val="28"/>
        </w:rPr>
      </w:pPr>
      <w:r w:rsidRPr="00B848D8">
        <w:rPr>
          <w:sz w:val="28"/>
          <w:szCs w:val="28"/>
        </w:rPr>
        <w:t xml:space="preserve">Простейшим и наиболее полно изученным случаем чебышевской аппроксимации является </w:t>
      </w:r>
      <w:r w:rsidRPr="00B848D8">
        <w:rPr>
          <w:sz w:val="28"/>
          <w:szCs w:val="28"/>
          <w:u w:val="single"/>
        </w:rPr>
        <w:t>задача полиномиального приближени</w:t>
      </w:r>
      <w:r w:rsidRPr="00B848D8">
        <w:rPr>
          <w:sz w:val="28"/>
          <w:szCs w:val="28"/>
        </w:rPr>
        <w:t>я.</w:t>
      </w:r>
    </w:p>
    <w:p w:rsidR="00D53052" w:rsidRPr="00B848D8" w:rsidRDefault="00D53052" w:rsidP="00B848D8">
      <w:pPr>
        <w:spacing w:line="360" w:lineRule="auto"/>
        <w:ind w:firstLine="709"/>
        <w:jc w:val="both"/>
        <w:rPr>
          <w:sz w:val="28"/>
          <w:szCs w:val="28"/>
        </w:rPr>
      </w:pPr>
      <w:r w:rsidRPr="00B848D8">
        <w:rPr>
          <w:sz w:val="28"/>
          <w:szCs w:val="28"/>
        </w:rPr>
        <w:t xml:space="preserve">Будем полагать, что функция ξ (х) непрерывна на заданном интервале. Тогда оказывается справедливой следующая </w:t>
      </w:r>
      <w:r w:rsidRPr="00B848D8">
        <w:rPr>
          <w:sz w:val="28"/>
          <w:szCs w:val="28"/>
          <w:u w:val="single"/>
        </w:rPr>
        <w:t>теорема Чебышева</w:t>
      </w:r>
      <w:r w:rsidRPr="00B848D8">
        <w:rPr>
          <w:sz w:val="28"/>
          <w:szCs w:val="28"/>
        </w:rPr>
        <w:t>:</w:t>
      </w:r>
    </w:p>
    <w:p w:rsidR="00D53052" w:rsidRPr="00B848D8" w:rsidRDefault="00D53052" w:rsidP="00B848D8">
      <w:pPr>
        <w:spacing w:line="360" w:lineRule="auto"/>
        <w:ind w:firstLine="709"/>
        <w:jc w:val="both"/>
        <w:rPr>
          <w:sz w:val="28"/>
          <w:szCs w:val="28"/>
        </w:rPr>
      </w:pPr>
      <w:r w:rsidRPr="00B848D8">
        <w:rPr>
          <w:sz w:val="28"/>
          <w:szCs w:val="28"/>
        </w:rPr>
        <w:t xml:space="preserve">Для того, чтобы полином </w:t>
      </w:r>
      <w:r w:rsidRPr="00B848D8">
        <w:rPr>
          <w:sz w:val="28"/>
          <w:szCs w:val="28"/>
          <w:lang w:val="en-US"/>
        </w:rPr>
        <w:t>f</w:t>
      </w:r>
      <w:r w:rsidRPr="00B848D8">
        <w:rPr>
          <w:sz w:val="28"/>
          <w:szCs w:val="28"/>
        </w:rPr>
        <w:t xml:space="preserve">(х) степени </w:t>
      </w:r>
      <w:r w:rsidRPr="00B848D8">
        <w:rPr>
          <w:sz w:val="28"/>
          <w:szCs w:val="28"/>
          <w:lang w:val="en-US"/>
        </w:rPr>
        <w:t>n</w:t>
      </w:r>
      <w:r w:rsidRPr="00B848D8">
        <w:rPr>
          <w:sz w:val="28"/>
          <w:szCs w:val="28"/>
        </w:rPr>
        <w:t xml:space="preserve"> наименее отклонялся от заданной функции ξ(х) в интервале х</w:t>
      </w:r>
      <w:r w:rsidRPr="00B848D8">
        <w:rPr>
          <w:sz w:val="28"/>
          <w:szCs w:val="28"/>
          <w:vertAlign w:val="subscript"/>
        </w:rPr>
        <w:t>а</w:t>
      </w:r>
      <w:r w:rsidRPr="00B848D8">
        <w:rPr>
          <w:sz w:val="28"/>
          <w:szCs w:val="28"/>
        </w:rPr>
        <w:t>&lt;х&lt;х</w:t>
      </w:r>
      <w:r w:rsidRPr="00B848D8">
        <w:rPr>
          <w:sz w:val="28"/>
          <w:szCs w:val="28"/>
          <w:vertAlign w:val="subscript"/>
          <w:lang w:val="en-US"/>
        </w:rPr>
        <w:t>b</w:t>
      </w:r>
      <w:r w:rsidRPr="00B848D8">
        <w:rPr>
          <w:sz w:val="28"/>
          <w:szCs w:val="28"/>
          <w:vertAlign w:val="subscript"/>
        </w:rPr>
        <w:t>.</w:t>
      </w:r>
      <w:r w:rsidRPr="00B848D8">
        <w:rPr>
          <w:sz w:val="28"/>
          <w:szCs w:val="28"/>
        </w:rPr>
        <w:t xml:space="preserve"> необходимо и достаточно, чтобы в этом интервале разность </w:t>
      </w:r>
      <w:r w:rsidR="000602E0" w:rsidRPr="00B848D8">
        <w:rPr>
          <w:sz w:val="28"/>
          <w:szCs w:val="28"/>
        </w:rPr>
        <w:object w:dxaOrig="1800" w:dyaOrig="420">
          <v:shape id="_x0000_i1056" type="#_x0000_t75" style="width:90pt;height:21pt" o:ole="">
            <v:imagedata r:id="rId69" o:title=""/>
          </v:shape>
          <o:OLEObject Type="Embed" ProgID="Equation.3" ShapeID="_x0000_i1056" DrawAspect="Content" ObjectID="_1457712128" r:id="rId70"/>
        </w:object>
      </w:r>
      <w:r w:rsidRPr="00B848D8">
        <w:rPr>
          <w:sz w:val="28"/>
          <w:szCs w:val="28"/>
        </w:rPr>
        <w:t xml:space="preserve"> достигала своих наибольших по абсолютной величине значений не менее чем </w:t>
      </w:r>
      <w:r w:rsidRPr="00B848D8">
        <w:rPr>
          <w:sz w:val="28"/>
          <w:szCs w:val="28"/>
          <w:lang w:val="en-US"/>
        </w:rPr>
        <w:t>n</w:t>
      </w:r>
      <w:r w:rsidRPr="00B848D8">
        <w:rPr>
          <w:sz w:val="28"/>
          <w:szCs w:val="28"/>
        </w:rPr>
        <w:t>+2 раза, причём знаки этих наибольших отклонений должны чередоваться.</w:t>
      </w:r>
    </w:p>
    <w:p w:rsidR="00D53052" w:rsidRPr="00B848D8" w:rsidRDefault="00D53052" w:rsidP="00B848D8">
      <w:pPr>
        <w:spacing w:line="360" w:lineRule="auto"/>
        <w:ind w:firstLine="709"/>
        <w:jc w:val="both"/>
        <w:rPr>
          <w:sz w:val="28"/>
          <w:szCs w:val="28"/>
        </w:rPr>
      </w:pPr>
      <w:r w:rsidRPr="00B848D8">
        <w:rPr>
          <w:sz w:val="28"/>
          <w:szCs w:val="28"/>
        </w:rPr>
        <w:t>На рисунке 2 показан результат чебышевской аппроксимации некоторой функции ξ (х) алгебраическим полиномом 3-ей степени (</w:t>
      </w:r>
      <w:r w:rsidRPr="00B848D8">
        <w:rPr>
          <w:sz w:val="28"/>
          <w:szCs w:val="28"/>
          <w:lang w:val="en-US"/>
        </w:rPr>
        <w:t>n</w:t>
      </w:r>
      <w:r w:rsidRPr="00B848D8">
        <w:rPr>
          <w:sz w:val="28"/>
          <w:szCs w:val="28"/>
        </w:rPr>
        <w:t>=3).</w:t>
      </w:r>
    </w:p>
    <w:p w:rsidR="00D53052" w:rsidRPr="00B848D8" w:rsidRDefault="0010144A" w:rsidP="00B848D8">
      <w:pPr>
        <w:spacing w:line="360" w:lineRule="auto"/>
        <w:ind w:firstLine="709"/>
        <w:jc w:val="both"/>
        <w:rPr>
          <w:sz w:val="28"/>
          <w:szCs w:val="28"/>
        </w:rPr>
      </w:pPr>
      <w:r w:rsidRPr="00B848D8">
        <w:rPr>
          <w:sz w:val="28"/>
          <w:szCs w:val="28"/>
        </w:rPr>
        <w:object w:dxaOrig="6052" w:dyaOrig="8414">
          <v:shape id="_x0000_i1057" type="#_x0000_t75" style="width:245.25pt;height:340.5pt" o:ole="">
            <v:imagedata r:id="rId71" o:title=""/>
          </v:shape>
          <o:OLEObject Type="Embed" ProgID="Unknown" ShapeID="_x0000_i1057" DrawAspect="Content" ObjectID="_1457712129" r:id="rId72"/>
        </w:object>
      </w:r>
    </w:p>
    <w:p w:rsidR="00D53052" w:rsidRPr="00B848D8" w:rsidRDefault="00D53052" w:rsidP="00B848D8">
      <w:pPr>
        <w:spacing w:line="360" w:lineRule="auto"/>
        <w:ind w:firstLine="709"/>
        <w:jc w:val="both"/>
        <w:rPr>
          <w:sz w:val="28"/>
          <w:szCs w:val="28"/>
        </w:rPr>
      </w:pPr>
      <w:r w:rsidRPr="00B848D8">
        <w:rPr>
          <w:sz w:val="28"/>
          <w:szCs w:val="28"/>
        </w:rPr>
        <w:t>Рисунок 2.</w:t>
      </w:r>
    </w:p>
    <w:p w:rsidR="0010144A" w:rsidRDefault="0010144A" w:rsidP="00B848D8">
      <w:pPr>
        <w:spacing w:line="360" w:lineRule="auto"/>
        <w:ind w:firstLine="709"/>
        <w:jc w:val="both"/>
        <w:rPr>
          <w:sz w:val="28"/>
          <w:szCs w:val="28"/>
        </w:rPr>
      </w:pPr>
    </w:p>
    <w:p w:rsidR="00D53052" w:rsidRPr="00B848D8" w:rsidRDefault="00D53052" w:rsidP="00B848D8">
      <w:pPr>
        <w:spacing w:line="360" w:lineRule="auto"/>
        <w:ind w:firstLine="709"/>
        <w:jc w:val="both"/>
        <w:rPr>
          <w:sz w:val="28"/>
          <w:szCs w:val="28"/>
        </w:rPr>
      </w:pPr>
      <w:r w:rsidRPr="00B848D8">
        <w:rPr>
          <w:sz w:val="28"/>
          <w:szCs w:val="28"/>
        </w:rPr>
        <w:t xml:space="preserve">Здесь число наибольших отклонений в интервале </w:t>
      </w:r>
      <w:r w:rsidR="000602E0" w:rsidRPr="00B848D8">
        <w:rPr>
          <w:sz w:val="28"/>
          <w:szCs w:val="28"/>
        </w:rPr>
        <w:object w:dxaOrig="1380" w:dyaOrig="380">
          <v:shape id="_x0000_i1058" type="#_x0000_t75" style="width:99.75pt;height:22.5pt" o:ole="">
            <v:imagedata r:id="rId73" o:title=""/>
          </v:shape>
          <o:OLEObject Type="Embed" ProgID="Equation.3" ShapeID="_x0000_i1058" DrawAspect="Content" ObjectID="_1457712130" r:id="rId74"/>
        </w:object>
      </w:r>
      <w:r w:rsidRPr="00B848D8">
        <w:rPr>
          <w:sz w:val="28"/>
          <w:szCs w:val="28"/>
          <w:vertAlign w:val="subscript"/>
        </w:rPr>
        <w:t xml:space="preserve"> </w:t>
      </w:r>
      <w:r w:rsidRPr="00B848D8">
        <w:rPr>
          <w:sz w:val="28"/>
          <w:szCs w:val="28"/>
        </w:rPr>
        <w:t xml:space="preserve">равно </w:t>
      </w:r>
      <w:r w:rsidRPr="00B848D8">
        <w:rPr>
          <w:sz w:val="28"/>
          <w:szCs w:val="28"/>
          <w:lang w:val="en-US"/>
        </w:rPr>
        <w:t>n</w:t>
      </w:r>
      <w:r w:rsidRPr="00B848D8">
        <w:rPr>
          <w:sz w:val="28"/>
          <w:szCs w:val="28"/>
        </w:rPr>
        <w:t>+2=5, знаки отклонений чередуются, а по величине отклонения равны.</w:t>
      </w:r>
    </w:p>
    <w:p w:rsidR="00D53052" w:rsidRPr="00B848D8" w:rsidRDefault="00D53052" w:rsidP="00B848D8">
      <w:pPr>
        <w:spacing w:line="360" w:lineRule="auto"/>
        <w:ind w:firstLine="709"/>
        <w:jc w:val="both"/>
        <w:rPr>
          <w:sz w:val="28"/>
          <w:szCs w:val="28"/>
        </w:rPr>
      </w:pPr>
      <w:r w:rsidRPr="00B848D8">
        <w:rPr>
          <w:sz w:val="28"/>
          <w:szCs w:val="28"/>
        </w:rPr>
        <w:t xml:space="preserve">Отметим, что отыскание полиномов </w:t>
      </w:r>
      <w:r w:rsidRPr="00B848D8">
        <w:rPr>
          <w:sz w:val="28"/>
          <w:szCs w:val="28"/>
          <w:lang w:val="en-US"/>
        </w:rPr>
        <w:t>f</w:t>
      </w:r>
      <w:r w:rsidRPr="00B848D8">
        <w:rPr>
          <w:sz w:val="28"/>
          <w:szCs w:val="28"/>
        </w:rPr>
        <w:t>(х), отвечающим указанным требованиям, является весьма трудоемкой задачей.</w:t>
      </w:r>
    </w:p>
    <w:p w:rsidR="00D53052" w:rsidRPr="00B848D8" w:rsidRDefault="00D53052" w:rsidP="00B848D8">
      <w:pPr>
        <w:spacing w:line="360" w:lineRule="auto"/>
        <w:ind w:firstLine="709"/>
        <w:jc w:val="both"/>
        <w:rPr>
          <w:sz w:val="28"/>
          <w:szCs w:val="28"/>
        </w:rPr>
      </w:pPr>
      <w:r w:rsidRPr="00B848D8">
        <w:rPr>
          <w:sz w:val="28"/>
          <w:szCs w:val="28"/>
        </w:rPr>
        <w:t>В случаях, когда функция ξ(х) задана в табличной или графической форме или задача равномерного наилучшего приближения не имеет аналитического решения, используются в настоящее время численные методы математического программирования.</w:t>
      </w:r>
    </w:p>
    <w:p w:rsidR="00D53052" w:rsidRPr="00B848D8" w:rsidRDefault="00D53052" w:rsidP="00B848D8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848D8">
        <w:rPr>
          <w:sz w:val="28"/>
          <w:szCs w:val="28"/>
          <w:u w:val="single"/>
        </w:rPr>
        <w:t>г) Численные методы решения задачи чебышевской аппроксимации.</w:t>
      </w:r>
    </w:p>
    <w:p w:rsidR="00D53052" w:rsidRPr="00B848D8" w:rsidRDefault="00D53052" w:rsidP="00B848D8">
      <w:pPr>
        <w:spacing w:line="360" w:lineRule="auto"/>
        <w:ind w:firstLine="709"/>
        <w:jc w:val="both"/>
        <w:rPr>
          <w:sz w:val="28"/>
          <w:szCs w:val="28"/>
        </w:rPr>
      </w:pPr>
      <w:r w:rsidRPr="00B848D8">
        <w:rPr>
          <w:sz w:val="28"/>
          <w:szCs w:val="28"/>
        </w:rPr>
        <w:t>Эти методы позволяют осуществить наилучшее равномерное приближение заданных на любом конечном интервале зависимостей произвольного вида.</w:t>
      </w:r>
    </w:p>
    <w:p w:rsidR="00D53052" w:rsidRPr="00B848D8" w:rsidRDefault="00D53052" w:rsidP="00B848D8">
      <w:pPr>
        <w:spacing w:line="360" w:lineRule="auto"/>
        <w:ind w:firstLine="709"/>
        <w:jc w:val="both"/>
        <w:rPr>
          <w:sz w:val="28"/>
          <w:szCs w:val="28"/>
        </w:rPr>
      </w:pPr>
      <w:r w:rsidRPr="00B848D8">
        <w:rPr>
          <w:sz w:val="28"/>
          <w:szCs w:val="28"/>
        </w:rPr>
        <w:t>Рассмотрим один из вариантов численных методов, сводящихся к задаче линейного программирования.</w:t>
      </w:r>
    </w:p>
    <w:p w:rsidR="00D53052" w:rsidRDefault="00D53052" w:rsidP="00B848D8">
      <w:pPr>
        <w:spacing w:line="360" w:lineRule="auto"/>
        <w:ind w:firstLine="709"/>
        <w:jc w:val="both"/>
        <w:rPr>
          <w:sz w:val="28"/>
          <w:szCs w:val="28"/>
        </w:rPr>
      </w:pPr>
      <w:r w:rsidRPr="00B848D8">
        <w:rPr>
          <w:sz w:val="28"/>
          <w:szCs w:val="28"/>
        </w:rPr>
        <w:t xml:space="preserve">Пусть на интервале </w:t>
      </w:r>
      <w:r w:rsidR="000602E0" w:rsidRPr="00B848D8">
        <w:rPr>
          <w:sz w:val="28"/>
          <w:szCs w:val="28"/>
        </w:rPr>
        <w:object w:dxaOrig="1140" w:dyaOrig="380">
          <v:shape id="_x0000_i1059" type="#_x0000_t75" style="width:75pt;height:30pt" o:ole="">
            <v:imagedata r:id="rId75" o:title=""/>
          </v:shape>
          <o:OLEObject Type="Embed" ProgID="Equation.3" ShapeID="_x0000_i1059" DrawAspect="Content" ObjectID="_1457712131" r:id="rId76"/>
        </w:object>
      </w:r>
      <w:r w:rsidR="00B848D8">
        <w:rPr>
          <w:sz w:val="28"/>
          <w:szCs w:val="28"/>
        </w:rPr>
        <w:t xml:space="preserve"> </w:t>
      </w:r>
      <w:r w:rsidRPr="00B848D8">
        <w:rPr>
          <w:sz w:val="28"/>
          <w:szCs w:val="28"/>
        </w:rPr>
        <w:t xml:space="preserve">задана некоторая, показанная на рисунке 3 зависимость ξ(х) и её нужно наилучшим образом в смысле чебышевского критерия близости аппроксимировать функцией </w:t>
      </w:r>
      <w:r w:rsidRPr="00B848D8">
        <w:rPr>
          <w:sz w:val="28"/>
          <w:szCs w:val="28"/>
          <w:lang w:val="en-US"/>
        </w:rPr>
        <w:t>f</w:t>
      </w:r>
      <w:r w:rsidRPr="00B848D8">
        <w:rPr>
          <w:sz w:val="28"/>
          <w:szCs w:val="28"/>
        </w:rPr>
        <w:t xml:space="preserve"> (х) в качестве которой, ради простоты изложения существа метода, возьмём алгебраический полином 2-ой степени т.е. </w:t>
      </w:r>
    </w:p>
    <w:p w:rsidR="0010144A" w:rsidRPr="00B848D8" w:rsidRDefault="0010144A" w:rsidP="00B848D8">
      <w:pPr>
        <w:spacing w:line="360" w:lineRule="auto"/>
        <w:ind w:firstLine="709"/>
        <w:jc w:val="both"/>
        <w:rPr>
          <w:sz w:val="28"/>
          <w:szCs w:val="28"/>
        </w:rPr>
      </w:pPr>
    </w:p>
    <w:p w:rsidR="00D53052" w:rsidRDefault="00D53052" w:rsidP="00B848D8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B848D8">
        <w:rPr>
          <w:sz w:val="28"/>
          <w:szCs w:val="28"/>
          <w:lang w:val="en-US"/>
        </w:rPr>
        <w:t>f</w:t>
      </w:r>
      <w:r w:rsidRPr="00B848D8">
        <w:rPr>
          <w:sz w:val="28"/>
          <w:szCs w:val="28"/>
        </w:rPr>
        <w:t>(х) = а</w:t>
      </w:r>
      <w:r w:rsidRPr="00B848D8">
        <w:rPr>
          <w:sz w:val="28"/>
          <w:szCs w:val="28"/>
          <w:vertAlign w:val="subscript"/>
        </w:rPr>
        <w:t>0</w:t>
      </w:r>
      <w:r w:rsidRPr="00B848D8">
        <w:rPr>
          <w:sz w:val="28"/>
          <w:szCs w:val="28"/>
        </w:rPr>
        <w:t>х</w:t>
      </w:r>
      <w:r w:rsidRPr="00B848D8">
        <w:rPr>
          <w:sz w:val="28"/>
          <w:szCs w:val="28"/>
          <w:vertAlign w:val="superscript"/>
        </w:rPr>
        <w:t>2</w:t>
      </w:r>
      <w:r w:rsidRPr="00B848D8">
        <w:rPr>
          <w:sz w:val="28"/>
          <w:szCs w:val="28"/>
        </w:rPr>
        <w:t>+а</w:t>
      </w:r>
      <w:r w:rsidRPr="00B848D8">
        <w:rPr>
          <w:sz w:val="28"/>
          <w:szCs w:val="28"/>
          <w:vertAlign w:val="subscript"/>
        </w:rPr>
        <w:t>1</w:t>
      </w:r>
      <w:r w:rsidRPr="00B848D8">
        <w:rPr>
          <w:sz w:val="28"/>
          <w:szCs w:val="28"/>
        </w:rPr>
        <w:t>х+а</w:t>
      </w:r>
      <w:r w:rsidRPr="00B848D8">
        <w:rPr>
          <w:sz w:val="28"/>
          <w:szCs w:val="28"/>
          <w:vertAlign w:val="subscript"/>
        </w:rPr>
        <w:t>2</w:t>
      </w:r>
    </w:p>
    <w:p w:rsidR="0010144A" w:rsidRPr="00B848D8" w:rsidRDefault="0010144A" w:rsidP="00B848D8">
      <w:pPr>
        <w:spacing w:line="360" w:lineRule="auto"/>
        <w:ind w:firstLine="709"/>
        <w:jc w:val="both"/>
        <w:rPr>
          <w:sz w:val="28"/>
          <w:szCs w:val="28"/>
        </w:rPr>
      </w:pPr>
    </w:p>
    <w:p w:rsidR="00D53052" w:rsidRPr="00B848D8" w:rsidRDefault="00E129E4" w:rsidP="00B848D8">
      <w:pPr>
        <w:spacing w:line="360" w:lineRule="auto"/>
        <w:ind w:firstLine="709"/>
        <w:jc w:val="both"/>
        <w:rPr>
          <w:sz w:val="28"/>
          <w:szCs w:val="28"/>
        </w:rPr>
      </w:pPr>
      <w:r w:rsidRPr="00B848D8">
        <w:rPr>
          <w:sz w:val="28"/>
          <w:szCs w:val="28"/>
        </w:rPr>
        <w:object w:dxaOrig="6057" w:dyaOrig="3398">
          <v:shape id="_x0000_i1060" type="#_x0000_t75" style="width:303pt;height:170.25pt" o:ole="">
            <v:imagedata r:id="rId77" o:title=""/>
          </v:shape>
          <o:OLEObject Type="Embed" ProgID="Unknown" ShapeID="_x0000_i1060" DrawAspect="Content" ObjectID="_1457712132" r:id="rId78"/>
        </w:object>
      </w:r>
    </w:p>
    <w:p w:rsidR="00D53052" w:rsidRPr="00B848D8" w:rsidRDefault="00D53052" w:rsidP="00B848D8">
      <w:pPr>
        <w:spacing w:line="360" w:lineRule="auto"/>
        <w:ind w:firstLine="709"/>
        <w:jc w:val="both"/>
        <w:rPr>
          <w:sz w:val="28"/>
          <w:szCs w:val="28"/>
        </w:rPr>
      </w:pPr>
      <w:r w:rsidRPr="00B848D8">
        <w:rPr>
          <w:sz w:val="28"/>
          <w:szCs w:val="28"/>
        </w:rPr>
        <w:t>Рисунок 3.</w:t>
      </w:r>
    </w:p>
    <w:p w:rsidR="0010144A" w:rsidRDefault="0010144A" w:rsidP="00B848D8">
      <w:pPr>
        <w:spacing w:line="360" w:lineRule="auto"/>
        <w:ind w:firstLine="709"/>
        <w:jc w:val="both"/>
        <w:rPr>
          <w:sz w:val="28"/>
          <w:szCs w:val="28"/>
        </w:rPr>
      </w:pPr>
    </w:p>
    <w:p w:rsidR="00D53052" w:rsidRPr="00B848D8" w:rsidRDefault="00D53052" w:rsidP="00B848D8">
      <w:pPr>
        <w:spacing w:line="360" w:lineRule="auto"/>
        <w:ind w:firstLine="709"/>
        <w:jc w:val="both"/>
        <w:rPr>
          <w:sz w:val="28"/>
          <w:szCs w:val="28"/>
        </w:rPr>
      </w:pPr>
      <w:r w:rsidRPr="00B848D8">
        <w:rPr>
          <w:sz w:val="28"/>
          <w:szCs w:val="28"/>
        </w:rPr>
        <w:t>Заменим указанный интервал некоторой совокупностью точек х</w:t>
      </w:r>
      <w:r w:rsidRPr="00B848D8">
        <w:rPr>
          <w:sz w:val="28"/>
          <w:szCs w:val="28"/>
          <w:vertAlign w:val="subscript"/>
        </w:rPr>
        <w:t>а</w:t>
      </w:r>
      <w:r w:rsidRPr="00B848D8">
        <w:rPr>
          <w:sz w:val="28"/>
          <w:szCs w:val="28"/>
        </w:rPr>
        <w:t>, х</w:t>
      </w:r>
      <w:r w:rsidRPr="00B848D8">
        <w:rPr>
          <w:sz w:val="28"/>
          <w:szCs w:val="28"/>
          <w:vertAlign w:val="subscript"/>
        </w:rPr>
        <w:t>1</w:t>
      </w:r>
      <w:r w:rsidRPr="00B848D8">
        <w:rPr>
          <w:sz w:val="28"/>
          <w:szCs w:val="28"/>
        </w:rPr>
        <w:t>,...., х</w:t>
      </w:r>
      <w:r w:rsidRPr="00B848D8">
        <w:rPr>
          <w:sz w:val="28"/>
          <w:szCs w:val="28"/>
          <w:vertAlign w:val="subscript"/>
        </w:rPr>
        <w:t>..</w:t>
      </w:r>
      <w:r w:rsidRPr="00B848D8">
        <w:rPr>
          <w:sz w:val="28"/>
          <w:szCs w:val="28"/>
        </w:rPr>
        <w:t xml:space="preserve"> и пусть их число будет равно </w:t>
      </w:r>
      <w:r w:rsidRPr="00B848D8">
        <w:rPr>
          <w:sz w:val="28"/>
          <w:szCs w:val="28"/>
        </w:rPr>
        <w:sym w:font="Symbol" w:char="F061"/>
      </w:r>
      <w:r w:rsidRPr="00B848D8">
        <w:rPr>
          <w:sz w:val="28"/>
          <w:szCs w:val="28"/>
        </w:rPr>
        <w:t xml:space="preserve">. Функцию ξ(х) также заменим совокупностью точек </w:t>
      </w:r>
    </w:p>
    <w:p w:rsidR="00D53052" w:rsidRPr="00B848D8" w:rsidRDefault="00D53052" w:rsidP="00B848D8">
      <w:pPr>
        <w:spacing w:line="360" w:lineRule="auto"/>
        <w:ind w:firstLine="709"/>
        <w:jc w:val="both"/>
        <w:rPr>
          <w:sz w:val="28"/>
          <w:szCs w:val="28"/>
        </w:rPr>
      </w:pPr>
      <w:r w:rsidRPr="00B848D8">
        <w:rPr>
          <w:sz w:val="28"/>
          <w:szCs w:val="28"/>
        </w:rPr>
        <w:t>ξ (х</w:t>
      </w:r>
      <w:r w:rsidRPr="00B848D8">
        <w:rPr>
          <w:sz w:val="28"/>
          <w:szCs w:val="28"/>
          <w:vertAlign w:val="subscript"/>
        </w:rPr>
        <w:t>а</w:t>
      </w:r>
      <w:r w:rsidRPr="00B848D8">
        <w:rPr>
          <w:sz w:val="28"/>
          <w:szCs w:val="28"/>
        </w:rPr>
        <w:t>), ξ (х</w:t>
      </w:r>
      <w:r w:rsidRPr="00B848D8">
        <w:rPr>
          <w:sz w:val="28"/>
          <w:szCs w:val="28"/>
          <w:vertAlign w:val="subscript"/>
        </w:rPr>
        <w:t>1</w:t>
      </w:r>
      <w:r w:rsidRPr="00B848D8">
        <w:rPr>
          <w:sz w:val="28"/>
          <w:szCs w:val="28"/>
        </w:rPr>
        <w:t>),...., ξ (х</w:t>
      </w:r>
      <w:r w:rsidRPr="00B848D8">
        <w:rPr>
          <w:sz w:val="28"/>
          <w:szCs w:val="28"/>
          <w:vertAlign w:val="subscript"/>
          <w:lang w:val="en-US"/>
        </w:rPr>
        <w:t>b</w:t>
      </w:r>
      <w:r w:rsidRPr="00B848D8">
        <w:rPr>
          <w:sz w:val="28"/>
          <w:szCs w:val="28"/>
        </w:rPr>
        <w:t xml:space="preserve">) и будем решать задачу чебышевской аппроксимации этой совокупности точек полиномом </w:t>
      </w:r>
      <w:r w:rsidRPr="00B848D8">
        <w:rPr>
          <w:sz w:val="28"/>
          <w:szCs w:val="28"/>
          <w:lang w:val="en-US"/>
        </w:rPr>
        <w:t>f</w:t>
      </w:r>
      <w:r w:rsidRPr="00B848D8">
        <w:rPr>
          <w:sz w:val="28"/>
          <w:szCs w:val="28"/>
        </w:rPr>
        <w:t>(х) = а</w:t>
      </w:r>
      <w:r w:rsidRPr="00B848D8">
        <w:rPr>
          <w:sz w:val="28"/>
          <w:szCs w:val="28"/>
          <w:vertAlign w:val="subscript"/>
        </w:rPr>
        <w:t>0</w:t>
      </w:r>
      <w:r w:rsidRPr="00B848D8">
        <w:rPr>
          <w:sz w:val="28"/>
          <w:szCs w:val="28"/>
        </w:rPr>
        <w:t>х</w:t>
      </w:r>
      <w:r w:rsidRPr="00B848D8">
        <w:rPr>
          <w:sz w:val="28"/>
          <w:szCs w:val="28"/>
          <w:vertAlign w:val="superscript"/>
        </w:rPr>
        <w:t>2</w:t>
      </w:r>
      <w:r w:rsidRPr="00B848D8">
        <w:rPr>
          <w:sz w:val="28"/>
          <w:szCs w:val="28"/>
        </w:rPr>
        <w:t>+а</w:t>
      </w:r>
      <w:r w:rsidRPr="00B848D8">
        <w:rPr>
          <w:sz w:val="28"/>
          <w:szCs w:val="28"/>
          <w:vertAlign w:val="subscript"/>
        </w:rPr>
        <w:t>1</w:t>
      </w:r>
      <w:r w:rsidRPr="00B848D8">
        <w:rPr>
          <w:sz w:val="28"/>
          <w:szCs w:val="28"/>
        </w:rPr>
        <w:t>х+а</w:t>
      </w:r>
      <w:r w:rsidRPr="00B848D8">
        <w:rPr>
          <w:sz w:val="28"/>
          <w:szCs w:val="28"/>
          <w:vertAlign w:val="subscript"/>
        </w:rPr>
        <w:t xml:space="preserve">2 </w:t>
      </w:r>
      <w:r w:rsidRPr="00B848D8">
        <w:rPr>
          <w:sz w:val="28"/>
          <w:szCs w:val="28"/>
        </w:rPr>
        <w:t>.</w:t>
      </w:r>
    </w:p>
    <w:p w:rsidR="00D53052" w:rsidRPr="00B848D8" w:rsidRDefault="00D53052" w:rsidP="00B848D8">
      <w:pPr>
        <w:spacing w:line="360" w:lineRule="auto"/>
        <w:ind w:firstLine="709"/>
        <w:jc w:val="both"/>
        <w:rPr>
          <w:sz w:val="28"/>
          <w:szCs w:val="28"/>
        </w:rPr>
      </w:pPr>
      <w:r w:rsidRPr="00B848D8">
        <w:rPr>
          <w:sz w:val="28"/>
          <w:szCs w:val="28"/>
        </w:rPr>
        <w:t>Можно доказать, что если число точек взято достаточно большое, то результаты решения непрерывной и дискретной задач чебышевского приближения совпадают, с точностью до бесконечно малой величины.</w:t>
      </w:r>
    </w:p>
    <w:p w:rsidR="00D53052" w:rsidRPr="00B848D8" w:rsidRDefault="00D53052" w:rsidP="00B848D8">
      <w:pPr>
        <w:spacing w:line="360" w:lineRule="auto"/>
        <w:ind w:firstLine="709"/>
        <w:jc w:val="both"/>
        <w:rPr>
          <w:sz w:val="28"/>
          <w:szCs w:val="28"/>
        </w:rPr>
      </w:pPr>
      <w:r w:rsidRPr="00B848D8">
        <w:rPr>
          <w:sz w:val="28"/>
          <w:szCs w:val="28"/>
        </w:rPr>
        <w:t>Экспериментально установлено, что при аппроксимации полиномами практически достаточным будет выбор числа точек, в 5-10 раз превышающего степень полинома.</w:t>
      </w:r>
    </w:p>
    <w:p w:rsidR="00D53052" w:rsidRDefault="00D53052" w:rsidP="00B848D8">
      <w:pPr>
        <w:spacing w:line="360" w:lineRule="auto"/>
        <w:ind w:firstLine="709"/>
        <w:jc w:val="both"/>
        <w:rPr>
          <w:sz w:val="28"/>
          <w:szCs w:val="28"/>
        </w:rPr>
      </w:pPr>
      <w:r w:rsidRPr="00B848D8">
        <w:rPr>
          <w:sz w:val="28"/>
          <w:szCs w:val="28"/>
        </w:rPr>
        <w:t>Для выбранных точек можно записать следующую систему из неравенства:</w:t>
      </w:r>
    </w:p>
    <w:p w:rsidR="0010144A" w:rsidRPr="00B848D8" w:rsidRDefault="0010144A" w:rsidP="00B848D8">
      <w:pPr>
        <w:spacing w:line="360" w:lineRule="auto"/>
        <w:ind w:firstLine="709"/>
        <w:jc w:val="both"/>
        <w:rPr>
          <w:sz w:val="28"/>
          <w:szCs w:val="28"/>
        </w:rPr>
      </w:pPr>
    </w:p>
    <w:p w:rsidR="00D53052" w:rsidRPr="00B848D8" w:rsidRDefault="0010144A" w:rsidP="00B848D8">
      <w:pPr>
        <w:spacing w:line="360" w:lineRule="auto"/>
        <w:ind w:firstLine="709"/>
        <w:jc w:val="both"/>
        <w:rPr>
          <w:sz w:val="28"/>
          <w:szCs w:val="28"/>
        </w:rPr>
      </w:pPr>
      <w:r w:rsidRPr="00B848D8">
        <w:rPr>
          <w:sz w:val="28"/>
          <w:szCs w:val="28"/>
        </w:rPr>
        <w:object w:dxaOrig="3840" w:dyaOrig="1900">
          <v:shape id="_x0000_i1061" type="#_x0000_t75" style="width:199.5pt;height:105.75pt" o:ole="">
            <v:imagedata r:id="rId79" o:title=""/>
          </v:shape>
          <o:OLEObject Type="Embed" ProgID="Equation.3" ShapeID="_x0000_i1061" DrawAspect="Content" ObjectID="_1457712133" r:id="rId80"/>
        </w:object>
      </w:r>
      <w:r w:rsidR="00B848D8">
        <w:rPr>
          <w:sz w:val="28"/>
          <w:szCs w:val="28"/>
        </w:rPr>
        <w:t xml:space="preserve"> </w:t>
      </w:r>
      <w:r w:rsidR="00D53052" w:rsidRPr="00B848D8">
        <w:rPr>
          <w:sz w:val="28"/>
          <w:szCs w:val="28"/>
        </w:rPr>
        <w:t>(2)</w:t>
      </w:r>
    </w:p>
    <w:p w:rsidR="00E129E4" w:rsidRPr="00B848D8" w:rsidRDefault="00E129E4" w:rsidP="00B848D8">
      <w:pPr>
        <w:spacing w:line="360" w:lineRule="auto"/>
        <w:ind w:firstLine="709"/>
        <w:jc w:val="both"/>
        <w:rPr>
          <w:sz w:val="28"/>
          <w:szCs w:val="28"/>
        </w:rPr>
      </w:pPr>
    </w:p>
    <w:p w:rsidR="00D53052" w:rsidRPr="00B848D8" w:rsidRDefault="00D53052" w:rsidP="00B848D8">
      <w:pPr>
        <w:spacing w:line="360" w:lineRule="auto"/>
        <w:ind w:firstLine="709"/>
        <w:jc w:val="both"/>
        <w:rPr>
          <w:sz w:val="28"/>
          <w:szCs w:val="28"/>
        </w:rPr>
      </w:pPr>
      <w:r w:rsidRPr="00B848D8">
        <w:rPr>
          <w:sz w:val="28"/>
          <w:szCs w:val="28"/>
        </w:rPr>
        <w:t xml:space="preserve">В качестве целевой функции выберем параметр </w:t>
      </w:r>
      <w:r w:rsidRPr="00B848D8">
        <w:rPr>
          <w:sz w:val="28"/>
          <w:szCs w:val="28"/>
        </w:rPr>
        <w:sym w:font="Symbol" w:char="F064"/>
      </w:r>
      <w:r w:rsidRPr="00B848D8">
        <w:rPr>
          <w:sz w:val="28"/>
          <w:szCs w:val="28"/>
        </w:rPr>
        <w:t>, который будем минимизировать путём подбора коэффициентов</w:t>
      </w:r>
      <w:r w:rsidR="00B848D8">
        <w:rPr>
          <w:sz w:val="28"/>
          <w:szCs w:val="28"/>
        </w:rPr>
        <w:t xml:space="preserve"> </w:t>
      </w:r>
      <w:r w:rsidRPr="00B848D8">
        <w:rPr>
          <w:sz w:val="28"/>
          <w:szCs w:val="28"/>
        </w:rPr>
        <w:t>а</w:t>
      </w:r>
      <w:r w:rsidRPr="00B848D8">
        <w:rPr>
          <w:sz w:val="28"/>
          <w:szCs w:val="28"/>
          <w:vertAlign w:val="subscript"/>
        </w:rPr>
        <w:t>0</w:t>
      </w:r>
      <w:r w:rsidRPr="00B848D8">
        <w:rPr>
          <w:sz w:val="28"/>
          <w:szCs w:val="28"/>
        </w:rPr>
        <w:t>, а</w:t>
      </w:r>
      <w:r w:rsidRPr="00B848D8">
        <w:rPr>
          <w:sz w:val="28"/>
          <w:szCs w:val="28"/>
          <w:vertAlign w:val="subscript"/>
        </w:rPr>
        <w:t>1</w:t>
      </w:r>
      <w:r w:rsidRPr="00B848D8">
        <w:rPr>
          <w:sz w:val="28"/>
          <w:szCs w:val="28"/>
        </w:rPr>
        <w:t>, а</w:t>
      </w:r>
      <w:r w:rsidRPr="00B848D8">
        <w:rPr>
          <w:sz w:val="28"/>
          <w:szCs w:val="28"/>
          <w:vertAlign w:val="subscript"/>
        </w:rPr>
        <w:t>2</w:t>
      </w:r>
      <w:r w:rsidRPr="00B848D8">
        <w:rPr>
          <w:sz w:val="28"/>
          <w:szCs w:val="28"/>
        </w:rPr>
        <w:t>,</w:t>
      </w:r>
      <w:r w:rsidR="00B848D8">
        <w:rPr>
          <w:sz w:val="28"/>
          <w:szCs w:val="28"/>
        </w:rPr>
        <w:t xml:space="preserve"> </w:t>
      </w:r>
      <w:r w:rsidRPr="00B848D8">
        <w:rPr>
          <w:sz w:val="28"/>
          <w:szCs w:val="28"/>
        </w:rPr>
        <w:t>т.е.</w:t>
      </w:r>
      <w:r w:rsidR="00B848D8">
        <w:rPr>
          <w:sz w:val="28"/>
          <w:szCs w:val="28"/>
        </w:rPr>
        <w:t xml:space="preserve"> </w:t>
      </w:r>
      <w:r w:rsidR="000602E0" w:rsidRPr="00B848D8">
        <w:rPr>
          <w:sz w:val="28"/>
          <w:szCs w:val="28"/>
        </w:rPr>
        <w:object w:dxaOrig="1219" w:dyaOrig="620">
          <v:shape id="_x0000_i1062" type="#_x0000_t75" style="width:70.5pt;height:34.5pt" o:ole="">
            <v:imagedata r:id="rId81" o:title=""/>
          </v:shape>
          <o:OLEObject Type="Embed" ProgID="Equation.3" ShapeID="_x0000_i1062" DrawAspect="Content" ObjectID="_1457712134" r:id="rId82"/>
        </w:object>
      </w:r>
      <w:r w:rsidR="0015213F" w:rsidRPr="00B848D8">
        <w:rPr>
          <w:sz w:val="28"/>
          <w:szCs w:val="28"/>
        </w:rPr>
        <w:t xml:space="preserve">. </w:t>
      </w:r>
    </w:p>
    <w:p w:rsidR="00D53052" w:rsidRPr="00B848D8" w:rsidRDefault="00D53052" w:rsidP="00B848D8">
      <w:pPr>
        <w:spacing w:line="360" w:lineRule="auto"/>
        <w:ind w:firstLine="709"/>
        <w:jc w:val="both"/>
        <w:rPr>
          <w:sz w:val="28"/>
          <w:szCs w:val="28"/>
        </w:rPr>
      </w:pPr>
      <w:r w:rsidRPr="00B848D8">
        <w:rPr>
          <w:sz w:val="28"/>
          <w:szCs w:val="28"/>
        </w:rPr>
        <w:t>В приведённой постановке решаемая задача полностью вписывается в основную задачу линейного программирования и может быть решена по стандартным программам. Найденные в результате решения этой задачи коэффициенты а</w:t>
      </w:r>
      <w:r w:rsidRPr="00B848D8">
        <w:rPr>
          <w:sz w:val="28"/>
          <w:szCs w:val="28"/>
          <w:vertAlign w:val="subscript"/>
        </w:rPr>
        <w:t>0</w:t>
      </w:r>
      <w:r w:rsidRPr="00B848D8">
        <w:rPr>
          <w:sz w:val="28"/>
          <w:szCs w:val="28"/>
        </w:rPr>
        <w:t>, а</w:t>
      </w:r>
      <w:r w:rsidRPr="00B848D8">
        <w:rPr>
          <w:sz w:val="28"/>
          <w:szCs w:val="28"/>
          <w:vertAlign w:val="subscript"/>
        </w:rPr>
        <w:t>1</w:t>
      </w:r>
      <w:r w:rsidRPr="00B848D8">
        <w:rPr>
          <w:sz w:val="28"/>
          <w:szCs w:val="28"/>
        </w:rPr>
        <w:t>, а</w:t>
      </w:r>
      <w:r w:rsidRPr="00B848D8">
        <w:rPr>
          <w:sz w:val="28"/>
          <w:szCs w:val="28"/>
          <w:vertAlign w:val="subscript"/>
        </w:rPr>
        <w:t xml:space="preserve">2 </w:t>
      </w:r>
      <w:r w:rsidRPr="00B848D8">
        <w:rPr>
          <w:sz w:val="28"/>
          <w:szCs w:val="28"/>
        </w:rPr>
        <w:t>и будут определять полином наилучшего приближения. Аналогичным образом решается задача чебышевского приближения дробно-рациональными функциями.</w:t>
      </w:r>
    </w:p>
    <w:p w:rsidR="00D53052" w:rsidRPr="00B848D8" w:rsidRDefault="00D53052" w:rsidP="00B848D8">
      <w:pPr>
        <w:spacing w:line="360" w:lineRule="auto"/>
        <w:ind w:firstLine="709"/>
        <w:jc w:val="both"/>
        <w:rPr>
          <w:sz w:val="28"/>
          <w:szCs w:val="28"/>
        </w:rPr>
      </w:pPr>
      <w:r w:rsidRPr="00B848D8">
        <w:rPr>
          <w:sz w:val="28"/>
          <w:szCs w:val="28"/>
        </w:rPr>
        <w:t>Достоинства численных методов:</w:t>
      </w:r>
    </w:p>
    <w:p w:rsidR="00D53052" w:rsidRPr="00B848D8" w:rsidRDefault="00D53052" w:rsidP="00B848D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48D8">
        <w:rPr>
          <w:sz w:val="28"/>
          <w:szCs w:val="28"/>
        </w:rPr>
        <w:t>применимость метода для аппроксимации ξ (х) произвольного вида, заданной аналитически, либо графически, либо таблицей;</w:t>
      </w:r>
    </w:p>
    <w:p w:rsidR="00D53052" w:rsidRPr="00B848D8" w:rsidRDefault="00D53052" w:rsidP="00B848D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48D8">
        <w:rPr>
          <w:sz w:val="28"/>
          <w:szCs w:val="28"/>
        </w:rPr>
        <w:t>возможность простого введения в задачу аппроксимации УФР в виде ограничений, дополняющих систему (2).</w:t>
      </w:r>
    </w:p>
    <w:p w:rsidR="0015213F" w:rsidRPr="00B848D8" w:rsidRDefault="0015213F" w:rsidP="00B848D8">
      <w:pPr>
        <w:pStyle w:val="a5"/>
        <w:spacing w:line="360" w:lineRule="auto"/>
        <w:rPr>
          <w:color w:val="000000"/>
          <w:u w:val="single"/>
        </w:rPr>
      </w:pPr>
    </w:p>
    <w:p w:rsidR="00701B23" w:rsidRPr="00B848D8" w:rsidRDefault="00B848D8" w:rsidP="00B848D8">
      <w:pPr>
        <w:shd w:val="clear" w:color="auto" w:fill="FFFFFF"/>
        <w:tabs>
          <w:tab w:val="left" w:pos="8364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br w:type="page"/>
      </w:r>
      <w:r w:rsidR="00F1268B" w:rsidRPr="00B848D8">
        <w:rPr>
          <w:b/>
          <w:bCs/>
          <w:color w:val="000000"/>
          <w:sz w:val="28"/>
          <w:szCs w:val="28"/>
          <w:u w:val="single"/>
        </w:rPr>
        <w:t>Литература</w:t>
      </w:r>
    </w:p>
    <w:p w:rsidR="00083600" w:rsidRPr="00B848D8" w:rsidRDefault="00083600" w:rsidP="00B848D8">
      <w:pPr>
        <w:shd w:val="clear" w:color="auto" w:fill="FFFFFF"/>
        <w:tabs>
          <w:tab w:val="left" w:pos="8364"/>
        </w:tabs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701B23" w:rsidRPr="00B848D8" w:rsidRDefault="00701B23" w:rsidP="00B848D8">
      <w:pPr>
        <w:widowControl w:val="0"/>
        <w:numPr>
          <w:ilvl w:val="0"/>
          <w:numId w:val="6"/>
        </w:numPr>
        <w:spacing w:line="360" w:lineRule="auto"/>
        <w:ind w:firstLine="0"/>
        <w:rPr>
          <w:sz w:val="28"/>
          <w:szCs w:val="28"/>
        </w:rPr>
      </w:pPr>
      <w:r w:rsidRPr="00B848D8">
        <w:rPr>
          <w:sz w:val="28"/>
          <w:szCs w:val="28"/>
        </w:rPr>
        <w:t>Белецкий А.Ф. «Теория линейных электрических цепей » Москва 1986 -</w:t>
      </w:r>
      <w:r w:rsidR="00B848D8">
        <w:rPr>
          <w:sz w:val="28"/>
          <w:szCs w:val="28"/>
        </w:rPr>
        <w:t xml:space="preserve"> </w:t>
      </w:r>
      <w:r w:rsidRPr="00B848D8">
        <w:rPr>
          <w:sz w:val="28"/>
          <w:szCs w:val="28"/>
        </w:rPr>
        <w:t>с. 375-379, 407-414.</w:t>
      </w:r>
    </w:p>
    <w:p w:rsidR="00701B23" w:rsidRPr="00B848D8" w:rsidRDefault="00701B23" w:rsidP="00B848D8">
      <w:pPr>
        <w:pStyle w:val="1"/>
        <w:keepNext w:val="0"/>
        <w:widowControl w:val="0"/>
        <w:numPr>
          <w:ilvl w:val="1"/>
          <w:numId w:val="6"/>
        </w:numPr>
        <w:spacing w:line="360" w:lineRule="auto"/>
        <w:ind w:firstLine="0"/>
      </w:pPr>
      <w:r w:rsidRPr="00B848D8">
        <w:t>Белецкий А.Ф. « Линейные устройства аппаратуры связи. Конспект лекций» - с. 32-39.</w:t>
      </w:r>
    </w:p>
    <w:p w:rsidR="00701B23" w:rsidRPr="00B848D8" w:rsidRDefault="00701B23" w:rsidP="00B848D8">
      <w:pPr>
        <w:widowControl w:val="0"/>
        <w:numPr>
          <w:ilvl w:val="1"/>
          <w:numId w:val="5"/>
        </w:numPr>
        <w:spacing w:line="360" w:lineRule="auto"/>
        <w:ind w:firstLine="0"/>
        <w:rPr>
          <w:sz w:val="28"/>
          <w:szCs w:val="28"/>
        </w:rPr>
      </w:pPr>
      <w:r w:rsidRPr="00B848D8">
        <w:rPr>
          <w:sz w:val="28"/>
          <w:szCs w:val="28"/>
        </w:rPr>
        <w:t>Бакалов В.П. «Теория электрических цепей» Москва «Радио и связь» 1998- с.368-390</w:t>
      </w:r>
      <w:bookmarkStart w:id="0" w:name="_GoBack"/>
      <w:bookmarkEnd w:id="0"/>
    </w:p>
    <w:sectPr w:rsidR="00701B23" w:rsidRPr="00B848D8" w:rsidSect="00B848D8">
      <w:headerReference w:type="default" r:id="rId83"/>
      <w:pgSz w:w="11907" w:h="16840" w:code="9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1AE" w:rsidRDefault="004E41AE">
      <w:r>
        <w:separator/>
      </w:r>
    </w:p>
  </w:endnote>
  <w:endnote w:type="continuationSeparator" w:id="0">
    <w:p w:rsidR="004E41AE" w:rsidRDefault="004E4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1AE" w:rsidRDefault="004E41AE">
      <w:r>
        <w:separator/>
      </w:r>
    </w:p>
  </w:footnote>
  <w:footnote w:type="continuationSeparator" w:id="0">
    <w:p w:rsidR="004E41AE" w:rsidRDefault="004E4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052" w:rsidRDefault="00D53052">
    <w:pPr>
      <w:pStyle w:val="ae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71568">
      <w:rPr>
        <w:rStyle w:val="ad"/>
        <w:noProof/>
      </w:rPr>
      <w:t>1</w:t>
    </w:r>
    <w:r>
      <w:rPr>
        <w:rStyle w:val="ad"/>
      </w:rPr>
      <w:fldChar w:fldCharType="end"/>
    </w:r>
  </w:p>
  <w:p w:rsidR="00D53052" w:rsidRDefault="00D5305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6030B"/>
    <w:multiLevelType w:val="singleLevel"/>
    <w:tmpl w:val="6D1E9A9C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</w:abstractNum>
  <w:abstractNum w:abstractNumId="1">
    <w:nsid w:val="31E0216C"/>
    <w:multiLevelType w:val="hybridMultilevel"/>
    <w:tmpl w:val="B89E2B2C"/>
    <w:lvl w:ilvl="0" w:tplc="3686F92C">
      <w:start w:val="1"/>
      <w:numFmt w:val="decimal"/>
      <w:lvlText w:val="%1.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3F86A1A"/>
    <w:multiLevelType w:val="singleLevel"/>
    <w:tmpl w:val="76342E3E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">
    <w:nsid w:val="387D45EC"/>
    <w:multiLevelType w:val="hybridMultilevel"/>
    <w:tmpl w:val="4AC49764"/>
    <w:lvl w:ilvl="0" w:tplc="29529BFA">
      <w:start w:val="1"/>
      <w:numFmt w:val="decimal"/>
      <w:lvlText w:val="%1."/>
      <w:lvlJc w:val="left"/>
      <w:pPr>
        <w:tabs>
          <w:tab w:val="num" w:pos="644"/>
        </w:tabs>
        <w:ind w:firstLine="284"/>
      </w:pPr>
      <w:rPr>
        <w:rFonts w:hint="default"/>
      </w:rPr>
    </w:lvl>
    <w:lvl w:ilvl="1" w:tplc="0B66840A">
      <w:start w:val="1"/>
      <w:numFmt w:val="none"/>
      <w:lvlText w:val="2."/>
      <w:lvlJc w:val="left"/>
      <w:pPr>
        <w:tabs>
          <w:tab w:val="num" w:pos="644"/>
        </w:tabs>
        <w:ind w:firstLine="284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6270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BDF326C"/>
    <w:multiLevelType w:val="hybridMultilevel"/>
    <w:tmpl w:val="8FA67AD6"/>
    <w:lvl w:ilvl="0" w:tplc="A4EEF222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6049124A"/>
    <w:multiLevelType w:val="hybridMultilevel"/>
    <w:tmpl w:val="6C1AA010"/>
    <w:lvl w:ilvl="0" w:tplc="51521656">
      <w:start w:val="1"/>
      <w:numFmt w:val="decimal"/>
      <w:lvlText w:val="%12."/>
      <w:lvlJc w:val="left"/>
      <w:pPr>
        <w:tabs>
          <w:tab w:val="num" w:pos="644"/>
        </w:tabs>
        <w:ind w:firstLine="284"/>
      </w:pPr>
      <w:rPr>
        <w:rFonts w:hint="default"/>
      </w:rPr>
    </w:lvl>
    <w:lvl w:ilvl="1" w:tplc="5824F312">
      <w:start w:val="1"/>
      <w:numFmt w:val="none"/>
      <w:lvlText w:val="3."/>
      <w:lvlJc w:val="left"/>
      <w:pPr>
        <w:tabs>
          <w:tab w:val="num" w:pos="644"/>
        </w:tabs>
        <w:ind w:firstLine="284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4072F45"/>
    <w:multiLevelType w:val="hybridMultilevel"/>
    <w:tmpl w:val="4A68D472"/>
    <w:lvl w:ilvl="0" w:tplc="55DE7858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797E34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55E9"/>
    <w:rsid w:val="000602E0"/>
    <w:rsid w:val="00060F6F"/>
    <w:rsid w:val="00067F66"/>
    <w:rsid w:val="00072CC1"/>
    <w:rsid w:val="00083600"/>
    <w:rsid w:val="000C3A02"/>
    <w:rsid w:val="000F4B20"/>
    <w:rsid w:val="0010144A"/>
    <w:rsid w:val="00127641"/>
    <w:rsid w:val="0015213F"/>
    <w:rsid w:val="001F095D"/>
    <w:rsid w:val="002D76AD"/>
    <w:rsid w:val="00315B4D"/>
    <w:rsid w:val="00362F87"/>
    <w:rsid w:val="004E41AE"/>
    <w:rsid w:val="00532D59"/>
    <w:rsid w:val="00567F6F"/>
    <w:rsid w:val="005714CD"/>
    <w:rsid w:val="005D0234"/>
    <w:rsid w:val="00620FF0"/>
    <w:rsid w:val="006B55E9"/>
    <w:rsid w:val="00701B23"/>
    <w:rsid w:val="007B00C9"/>
    <w:rsid w:val="007B06F5"/>
    <w:rsid w:val="008127A7"/>
    <w:rsid w:val="008D41DF"/>
    <w:rsid w:val="008F3462"/>
    <w:rsid w:val="00921B6B"/>
    <w:rsid w:val="009A3305"/>
    <w:rsid w:val="009B7CE1"/>
    <w:rsid w:val="00A26E92"/>
    <w:rsid w:val="00A6174D"/>
    <w:rsid w:val="00B848D8"/>
    <w:rsid w:val="00B91DFA"/>
    <w:rsid w:val="00BE5D08"/>
    <w:rsid w:val="00C570D7"/>
    <w:rsid w:val="00C664E5"/>
    <w:rsid w:val="00C71568"/>
    <w:rsid w:val="00C94AB6"/>
    <w:rsid w:val="00CB50F5"/>
    <w:rsid w:val="00D47549"/>
    <w:rsid w:val="00D53052"/>
    <w:rsid w:val="00DB3D3D"/>
    <w:rsid w:val="00DB6ED4"/>
    <w:rsid w:val="00DF74C2"/>
    <w:rsid w:val="00E129E4"/>
    <w:rsid w:val="00EA11E1"/>
    <w:rsid w:val="00EA1E1D"/>
    <w:rsid w:val="00F1268B"/>
    <w:rsid w:val="00F901AA"/>
    <w:rsid w:val="00FA181C"/>
    <w:rsid w:val="00FC39D7"/>
    <w:rsid w:val="00FD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"/>
    <o:shapelayout v:ext="edit">
      <o:idmap v:ext="edit" data="1"/>
    </o:shapelayout>
  </w:shapeDefaults>
  <w:decimalSymbol w:val=","/>
  <w:listSeparator w:val=";"/>
  <w14:defaultImageDpi w14:val="0"/>
  <w15:chartTrackingRefBased/>
  <w15:docId w15:val="{21042270-AD3A-4F43-AAD5-8518322D8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sz w:val="28"/>
      <w:szCs w:val="28"/>
      <w:u w:val="single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360" w:lineRule="auto"/>
      <w:ind w:firstLine="720"/>
      <w:outlineLvl w:val="4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sz w:val="20"/>
      <w:szCs w:val="20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0"/>
      <w:szCs w:val="20"/>
    </w:rPr>
  </w:style>
  <w:style w:type="paragraph" w:styleId="a7">
    <w:name w:val="Title"/>
    <w:basedOn w:val="a"/>
    <w:link w:val="a8"/>
    <w:uiPriority w:val="99"/>
    <w:qFormat/>
    <w:pPr>
      <w:jc w:val="center"/>
    </w:pPr>
    <w:rPr>
      <w:sz w:val="28"/>
      <w:szCs w:val="28"/>
    </w:rPr>
  </w:style>
  <w:style w:type="character" w:customStyle="1" w:styleId="a8">
    <w:name w:val="Название Знак"/>
    <w:link w:val="a7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Subtitle"/>
    <w:basedOn w:val="a"/>
    <w:link w:val="aa"/>
    <w:uiPriority w:val="99"/>
    <w:qFormat/>
    <w:pPr>
      <w:jc w:val="center"/>
    </w:pPr>
    <w:rPr>
      <w:sz w:val="28"/>
      <w:szCs w:val="28"/>
    </w:rPr>
  </w:style>
  <w:style w:type="character" w:customStyle="1" w:styleId="aa">
    <w:name w:val="Подзаголовок Знак"/>
    <w:link w:val="a9"/>
    <w:uiPriority w:val="11"/>
    <w:rPr>
      <w:rFonts w:ascii="Cambria" w:eastAsia="Times New Roman" w:hAnsi="Cambria" w:cs="Times New Roman"/>
      <w:sz w:val="24"/>
      <w:szCs w:val="24"/>
    </w:rPr>
  </w:style>
  <w:style w:type="paragraph" w:styleId="21">
    <w:name w:val="Body Text 2"/>
    <w:basedOn w:val="a"/>
    <w:link w:val="22"/>
    <w:uiPriority w:val="99"/>
    <w:pPr>
      <w:jc w:val="center"/>
    </w:pPr>
    <w:rPr>
      <w:sz w:val="36"/>
      <w:szCs w:val="36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sz w:val="20"/>
      <w:szCs w:val="20"/>
    </w:rPr>
  </w:style>
  <w:style w:type="character" w:styleId="ad">
    <w:name w:val="page number"/>
    <w:uiPriority w:val="99"/>
  </w:style>
  <w:style w:type="paragraph" w:styleId="23">
    <w:name w:val="Body Text Indent 2"/>
    <w:basedOn w:val="a"/>
    <w:link w:val="24"/>
    <w:uiPriority w:val="99"/>
    <w:pPr>
      <w:ind w:firstLine="709"/>
      <w:jc w:val="center"/>
    </w:pPr>
    <w:rPr>
      <w:caps/>
      <w:sz w:val="32"/>
      <w:szCs w:val="32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0"/>
      <w:szCs w:val="20"/>
    </w:rPr>
  </w:style>
  <w:style w:type="paragraph" w:styleId="31">
    <w:name w:val="Body Text Indent 3"/>
    <w:basedOn w:val="a"/>
    <w:link w:val="32"/>
    <w:uiPriority w:val="99"/>
    <w:pPr>
      <w:spacing w:line="360" w:lineRule="auto"/>
      <w:ind w:firstLine="567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Pr>
      <w:sz w:val="20"/>
      <w:szCs w:val="20"/>
    </w:rPr>
  </w:style>
  <w:style w:type="character" w:styleId="af0">
    <w:name w:val="annotation reference"/>
    <w:uiPriority w:val="99"/>
    <w:semiHidden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</w:style>
  <w:style w:type="character" w:customStyle="1" w:styleId="af2">
    <w:name w:val="Текст примечания Знак"/>
    <w:link w:val="af1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2042</Words>
  <Characters>11641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Академия</vt:lpstr>
    </vt:vector>
  </TitlesOfParts>
  <Manager>п/п-к Алексеенков</Manager>
  <Company>Академия ФАПСИ</Company>
  <LinksUpToDate>false</LinksUpToDate>
  <CharactersWithSpaces>13656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Академия</dc:title>
  <dc:subject/>
  <dc:creator>Рябов Сергей Сергеевич,Крысанов Андрей Владимирович</dc:creator>
  <cp:keywords/>
  <dc:description/>
  <cp:lastModifiedBy>admin</cp:lastModifiedBy>
  <cp:revision>2</cp:revision>
  <dcterms:created xsi:type="dcterms:W3CDTF">2014-03-30T16:14:00Z</dcterms:created>
  <dcterms:modified xsi:type="dcterms:W3CDTF">2014-03-30T16:14:00Z</dcterms:modified>
</cp:coreProperties>
</file>