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A9DC" w14:textId="77777777" w:rsidR="00D46312" w:rsidRDefault="00D46312">
      <w:pPr>
        <w:ind w:firstLine="851"/>
        <w:jc w:val="both"/>
        <w:rPr>
          <w:color w:val="000000"/>
          <w:sz w:val="28"/>
        </w:rPr>
      </w:pPr>
    </w:p>
    <w:p w14:paraId="49B75AF3" w14:textId="77777777" w:rsidR="00D46312" w:rsidRDefault="00D46312">
      <w:pPr>
        <w:pStyle w:val="20"/>
        <w:jc w:val="both"/>
        <w:rPr>
          <w:sz w:val="28"/>
        </w:rPr>
      </w:pPr>
      <w:r>
        <w:rPr>
          <w:sz w:val="28"/>
        </w:rPr>
        <w:t>Основные представления о специальной и общей теории относительности</w:t>
      </w:r>
    </w:p>
    <w:p w14:paraId="1A290A0D" w14:textId="77777777" w:rsidR="00D46312" w:rsidRDefault="00D46312">
      <w:pPr>
        <w:jc w:val="both"/>
        <w:rPr>
          <w:color w:val="000000"/>
          <w:sz w:val="28"/>
        </w:rPr>
      </w:pPr>
      <w:r>
        <w:rPr>
          <w:color w:val="000000"/>
          <w:sz w:val="28"/>
        </w:rPr>
        <w:br w:type="page"/>
      </w:r>
      <w:r>
        <w:rPr>
          <w:color w:val="000000"/>
          <w:sz w:val="28"/>
        </w:rPr>
        <w:lastRenderedPageBreak/>
        <w:t>Введение</w:t>
      </w:r>
    </w:p>
    <w:p w14:paraId="33734C2C" w14:textId="77777777" w:rsidR="00D46312" w:rsidRDefault="00D46312">
      <w:pPr>
        <w:jc w:val="both"/>
        <w:rPr>
          <w:color w:val="000000"/>
          <w:sz w:val="28"/>
        </w:rPr>
      </w:pPr>
    </w:p>
    <w:p w14:paraId="693DF758" w14:textId="77777777" w:rsidR="00D46312" w:rsidRDefault="00D46312">
      <w:pPr>
        <w:jc w:val="both"/>
        <w:rPr>
          <w:color w:val="000000"/>
          <w:sz w:val="28"/>
        </w:rPr>
      </w:pPr>
      <w:r>
        <w:rPr>
          <w:color w:val="000000"/>
          <w:sz w:val="28"/>
          <w:szCs w:val="22"/>
        </w:rPr>
        <w:t>1 Основные представления об общей теории относительности</w:t>
      </w:r>
    </w:p>
    <w:p w14:paraId="0946D020" w14:textId="77777777" w:rsidR="00D46312" w:rsidRDefault="00D46312">
      <w:pPr>
        <w:pStyle w:val="H4"/>
        <w:spacing w:before="0" w:after="0"/>
        <w:jc w:val="both"/>
        <w:rPr>
          <w:b w:val="0"/>
          <w:color w:val="000000"/>
          <w:sz w:val="28"/>
        </w:rPr>
      </w:pPr>
      <w:r>
        <w:rPr>
          <w:b w:val="0"/>
          <w:color w:val="000000"/>
          <w:sz w:val="28"/>
        </w:rPr>
        <w:t>1.1 Принцип эквивалентности и геометризация тяготения</w:t>
      </w:r>
    </w:p>
    <w:p w14:paraId="7CAB1757" w14:textId="77777777" w:rsidR="00D46312" w:rsidRDefault="00D46312">
      <w:pPr>
        <w:pStyle w:val="H4"/>
        <w:spacing w:before="0" w:after="0"/>
        <w:jc w:val="both"/>
        <w:rPr>
          <w:b w:val="0"/>
          <w:color w:val="000000"/>
          <w:sz w:val="28"/>
        </w:rPr>
      </w:pPr>
      <w:r>
        <w:rPr>
          <w:b w:val="0"/>
          <w:color w:val="000000"/>
          <w:sz w:val="28"/>
        </w:rPr>
        <w:t>1.2 Классические опыты по проверке ОТО</w:t>
      </w:r>
    </w:p>
    <w:p w14:paraId="4AAB5BE4" w14:textId="77777777" w:rsidR="00D46312" w:rsidRDefault="00D46312">
      <w:pPr>
        <w:pStyle w:val="H4"/>
        <w:tabs>
          <w:tab w:val="left" w:pos="3705"/>
        </w:tabs>
        <w:spacing w:before="0" w:after="0"/>
        <w:jc w:val="both"/>
        <w:rPr>
          <w:b w:val="0"/>
          <w:color w:val="000000"/>
          <w:sz w:val="28"/>
        </w:rPr>
      </w:pPr>
      <w:r>
        <w:rPr>
          <w:b w:val="0"/>
          <w:color w:val="000000"/>
          <w:sz w:val="28"/>
        </w:rPr>
        <w:t>1.3 Черные дыры</w:t>
      </w:r>
      <w:r>
        <w:rPr>
          <w:b w:val="0"/>
          <w:color w:val="000000"/>
          <w:sz w:val="28"/>
        </w:rPr>
        <w:tab/>
      </w:r>
    </w:p>
    <w:p w14:paraId="2AF11A43" w14:textId="77777777" w:rsidR="00D46312" w:rsidRDefault="00D46312">
      <w:pPr>
        <w:pStyle w:val="H4"/>
        <w:spacing w:before="0" w:after="0"/>
        <w:jc w:val="both"/>
        <w:rPr>
          <w:b w:val="0"/>
          <w:color w:val="000000"/>
          <w:sz w:val="28"/>
        </w:rPr>
      </w:pPr>
      <w:r>
        <w:rPr>
          <w:b w:val="0"/>
          <w:color w:val="000000"/>
          <w:sz w:val="28"/>
        </w:rPr>
        <w:t>1.4 Пульсар PSR 1913+16 и гравитационные волны</w:t>
      </w:r>
    </w:p>
    <w:p w14:paraId="7E894D69" w14:textId="77777777" w:rsidR="00D46312" w:rsidRDefault="00D46312">
      <w:pPr>
        <w:pStyle w:val="H4"/>
        <w:spacing w:before="0" w:after="0"/>
        <w:jc w:val="both"/>
        <w:rPr>
          <w:b w:val="0"/>
          <w:color w:val="000000"/>
          <w:sz w:val="28"/>
        </w:rPr>
      </w:pPr>
      <w:r>
        <w:rPr>
          <w:b w:val="0"/>
          <w:color w:val="000000"/>
          <w:sz w:val="28"/>
        </w:rPr>
        <w:t>1.5 Гравитационные линзы и коричневые карлики</w:t>
      </w:r>
    </w:p>
    <w:p w14:paraId="746BA383" w14:textId="77777777" w:rsidR="00D46312" w:rsidRDefault="00D46312">
      <w:pPr>
        <w:rPr>
          <w:color w:val="000000"/>
        </w:rPr>
      </w:pPr>
    </w:p>
    <w:p w14:paraId="606CC7DB" w14:textId="77777777" w:rsidR="00D46312" w:rsidRDefault="00D46312">
      <w:pPr>
        <w:jc w:val="both"/>
        <w:rPr>
          <w:color w:val="000000"/>
          <w:sz w:val="28"/>
        </w:rPr>
      </w:pPr>
      <w:r>
        <w:rPr>
          <w:color w:val="000000"/>
          <w:sz w:val="28"/>
        </w:rPr>
        <w:t>2</w:t>
      </w:r>
      <w:r>
        <w:rPr>
          <w:color w:val="000000"/>
          <w:sz w:val="28"/>
          <w:szCs w:val="22"/>
        </w:rPr>
        <w:t xml:space="preserve"> Основные представления о специальной теории относительности</w:t>
      </w:r>
    </w:p>
    <w:p w14:paraId="483C12B8" w14:textId="77777777" w:rsidR="00D46312" w:rsidRDefault="00D46312">
      <w:pPr>
        <w:jc w:val="both"/>
        <w:rPr>
          <w:color w:val="000000"/>
          <w:sz w:val="28"/>
          <w:szCs w:val="36"/>
        </w:rPr>
      </w:pPr>
      <w:r>
        <w:rPr>
          <w:color w:val="000000"/>
          <w:sz w:val="28"/>
          <w:szCs w:val="36"/>
        </w:rPr>
        <w:t xml:space="preserve">2.1 </w:t>
      </w:r>
      <w:r>
        <w:rPr>
          <w:rFonts w:hint="eastAsia"/>
          <w:color w:val="000000"/>
          <w:sz w:val="28"/>
          <w:szCs w:val="36"/>
        </w:rPr>
        <w:t>Эйнштейновский</w:t>
      </w:r>
      <w:r>
        <w:rPr>
          <w:color w:val="000000"/>
          <w:sz w:val="28"/>
          <w:szCs w:val="36"/>
        </w:rPr>
        <w:t xml:space="preserve"> </w:t>
      </w:r>
      <w:r>
        <w:rPr>
          <w:rFonts w:hint="eastAsia"/>
          <w:color w:val="000000"/>
          <w:sz w:val="28"/>
          <w:szCs w:val="36"/>
        </w:rPr>
        <w:t>принцип</w:t>
      </w:r>
      <w:r>
        <w:rPr>
          <w:color w:val="000000"/>
          <w:sz w:val="28"/>
          <w:szCs w:val="36"/>
        </w:rPr>
        <w:t xml:space="preserve"> </w:t>
      </w:r>
      <w:r>
        <w:rPr>
          <w:rFonts w:hint="eastAsia"/>
          <w:color w:val="000000"/>
          <w:sz w:val="28"/>
          <w:szCs w:val="36"/>
        </w:rPr>
        <w:t>относительности</w:t>
      </w:r>
    </w:p>
    <w:p w14:paraId="43A707D7" w14:textId="77777777" w:rsidR="00D46312" w:rsidRDefault="00D46312">
      <w:pPr>
        <w:jc w:val="both"/>
        <w:rPr>
          <w:color w:val="000000"/>
          <w:sz w:val="28"/>
          <w:szCs w:val="36"/>
        </w:rPr>
      </w:pPr>
      <w:r>
        <w:rPr>
          <w:color w:val="000000"/>
          <w:sz w:val="28"/>
          <w:szCs w:val="36"/>
        </w:rPr>
        <w:t xml:space="preserve">2.2 </w:t>
      </w:r>
      <w:r>
        <w:rPr>
          <w:rFonts w:hint="eastAsia"/>
          <w:color w:val="000000"/>
          <w:sz w:val="28"/>
          <w:szCs w:val="36"/>
        </w:rPr>
        <w:t>Синхронизация</w:t>
      </w:r>
      <w:r>
        <w:rPr>
          <w:color w:val="000000"/>
          <w:sz w:val="28"/>
          <w:szCs w:val="36"/>
        </w:rPr>
        <w:t xml:space="preserve"> </w:t>
      </w:r>
      <w:r>
        <w:rPr>
          <w:rFonts w:hint="eastAsia"/>
          <w:color w:val="000000"/>
          <w:sz w:val="28"/>
          <w:szCs w:val="36"/>
        </w:rPr>
        <w:t>часов</w:t>
      </w:r>
    </w:p>
    <w:p w14:paraId="79E4ABA1" w14:textId="77777777" w:rsidR="00D46312" w:rsidRDefault="00D46312">
      <w:pPr>
        <w:jc w:val="both"/>
        <w:rPr>
          <w:color w:val="000000"/>
          <w:sz w:val="28"/>
          <w:szCs w:val="22"/>
        </w:rPr>
      </w:pPr>
      <w:r>
        <w:rPr>
          <w:color w:val="000000"/>
          <w:sz w:val="28"/>
          <w:szCs w:val="22"/>
        </w:rPr>
        <w:t>2.3 Преобразование Лоренца</w:t>
      </w:r>
    </w:p>
    <w:p w14:paraId="5499283D" w14:textId="77777777" w:rsidR="00D46312" w:rsidRDefault="00D46312">
      <w:pPr>
        <w:jc w:val="both"/>
        <w:rPr>
          <w:color w:val="000000"/>
          <w:sz w:val="28"/>
          <w:szCs w:val="36"/>
        </w:rPr>
      </w:pPr>
      <w:r>
        <w:rPr>
          <w:color w:val="000000"/>
          <w:sz w:val="28"/>
          <w:szCs w:val="36"/>
        </w:rPr>
        <w:t xml:space="preserve">2.4 </w:t>
      </w:r>
      <w:r>
        <w:rPr>
          <w:rFonts w:hint="eastAsia"/>
          <w:color w:val="000000"/>
          <w:sz w:val="28"/>
          <w:szCs w:val="36"/>
        </w:rPr>
        <w:t>Преобразование</w:t>
      </w:r>
      <w:r>
        <w:rPr>
          <w:color w:val="000000"/>
          <w:sz w:val="28"/>
          <w:szCs w:val="36"/>
        </w:rPr>
        <w:t xml:space="preserve"> </w:t>
      </w:r>
      <w:r>
        <w:rPr>
          <w:rFonts w:hint="eastAsia"/>
          <w:color w:val="000000"/>
          <w:sz w:val="28"/>
          <w:szCs w:val="36"/>
        </w:rPr>
        <w:t>скорости</w:t>
      </w:r>
    </w:p>
    <w:p w14:paraId="12A9839B" w14:textId="77777777" w:rsidR="00D46312" w:rsidRDefault="00D46312">
      <w:pPr>
        <w:jc w:val="both"/>
        <w:rPr>
          <w:color w:val="000000"/>
          <w:sz w:val="28"/>
          <w:szCs w:val="22"/>
        </w:rPr>
      </w:pPr>
      <w:r>
        <w:rPr>
          <w:color w:val="000000"/>
          <w:sz w:val="28"/>
          <w:szCs w:val="36"/>
        </w:rPr>
        <w:t xml:space="preserve">2.5 </w:t>
      </w:r>
      <w:r>
        <w:rPr>
          <w:rFonts w:hint="eastAsia"/>
          <w:color w:val="000000"/>
          <w:sz w:val="28"/>
          <w:szCs w:val="36"/>
        </w:rPr>
        <w:t>Собственное</w:t>
      </w:r>
      <w:r>
        <w:rPr>
          <w:color w:val="000000"/>
          <w:sz w:val="28"/>
          <w:szCs w:val="36"/>
        </w:rPr>
        <w:t xml:space="preserve"> </w:t>
      </w:r>
      <w:r>
        <w:rPr>
          <w:rFonts w:hint="eastAsia"/>
          <w:color w:val="000000"/>
          <w:sz w:val="28"/>
          <w:szCs w:val="36"/>
        </w:rPr>
        <w:t>время</w:t>
      </w:r>
      <w:r>
        <w:rPr>
          <w:color w:val="000000"/>
          <w:sz w:val="28"/>
          <w:szCs w:val="36"/>
        </w:rPr>
        <w:t xml:space="preserve">, </w:t>
      </w:r>
      <w:r>
        <w:rPr>
          <w:rFonts w:hint="eastAsia"/>
          <w:color w:val="000000"/>
          <w:sz w:val="28"/>
          <w:szCs w:val="36"/>
        </w:rPr>
        <w:t>события</w:t>
      </w:r>
      <w:r>
        <w:rPr>
          <w:color w:val="000000"/>
          <w:sz w:val="28"/>
          <w:szCs w:val="36"/>
        </w:rPr>
        <w:t xml:space="preserve"> </w:t>
      </w:r>
      <w:r>
        <w:rPr>
          <w:rFonts w:hint="eastAsia"/>
          <w:color w:val="000000"/>
          <w:sz w:val="28"/>
          <w:szCs w:val="36"/>
        </w:rPr>
        <w:t>и</w:t>
      </w:r>
      <w:r>
        <w:rPr>
          <w:color w:val="000000"/>
          <w:sz w:val="28"/>
          <w:szCs w:val="36"/>
        </w:rPr>
        <w:t xml:space="preserve"> </w:t>
      </w:r>
      <w:r>
        <w:rPr>
          <w:rFonts w:hint="eastAsia"/>
          <w:color w:val="000000"/>
          <w:sz w:val="28"/>
          <w:szCs w:val="36"/>
        </w:rPr>
        <w:t>мировые</w:t>
      </w:r>
      <w:r>
        <w:rPr>
          <w:color w:val="000000"/>
          <w:sz w:val="28"/>
          <w:szCs w:val="36"/>
        </w:rPr>
        <w:t xml:space="preserve"> </w:t>
      </w:r>
      <w:r>
        <w:rPr>
          <w:rFonts w:hint="eastAsia"/>
          <w:color w:val="000000"/>
          <w:sz w:val="28"/>
          <w:szCs w:val="36"/>
        </w:rPr>
        <w:t>линии</w:t>
      </w:r>
      <w:r>
        <w:rPr>
          <w:color w:val="000000"/>
          <w:sz w:val="28"/>
          <w:szCs w:val="36"/>
        </w:rPr>
        <w:t xml:space="preserve"> </w:t>
      </w:r>
      <w:r>
        <w:rPr>
          <w:rFonts w:hint="eastAsia"/>
          <w:color w:val="000000"/>
          <w:sz w:val="28"/>
          <w:szCs w:val="36"/>
        </w:rPr>
        <w:t>частиц</w:t>
      </w:r>
    </w:p>
    <w:p w14:paraId="0C2A83D0" w14:textId="77777777" w:rsidR="00D46312" w:rsidRDefault="00D46312">
      <w:pPr>
        <w:jc w:val="both"/>
        <w:rPr>
          <w:color w:val="000000"/>
          <w:sz w:val="28"/>
          <w:szCs w:val="22"/>
        </w:rPr>
      </w:pPr>
      <w:r>
        <w:rPr>
          <w:color w:val="000000"/>
          <w:sz w:val="28"/>
          <w:szCs w:val="36"/>
        </w:rPr>
        <w:t xml:space="preserve">2.6 </w:t>
      </w:r>
      <w:r>
        <w:rPr>
          <w:rFonts w:hint="eastAsia"/>
          <w:color w:val="000000"/>
          <w:sz w:val="28"/>
          <w:szCs w:val="36"/>
        </w:rPr>
        <w:t>Геометрический</w:t>
      </w:r>
      <w:r>
        <w:rPr>
          <w:color w:val="000000"/>
          <w:sz w:val="28"/>
          <w:szCs w:val="36"/>
        </w:rPr>
        <w:t xml:space="preserve"> </w:t>
      </w:r>
      <w:r>
        <w:rPr>
          <w:rFonts w:hint="eastAsia"/>
          <w:color w:val="000000"/>
          <w:sz w:val="28"/>
          <w:szCs w:val="36"/>
        </w:rPr>
        <w:t>смысл</w:t>
      </w:r>
      <w:r>
        <w:rPr>
          <w:color w:val="000000"/>
          <w:sz w:val="28"/>
          <w:szCs w:val="36"/>
        </w:rPr>
        <w:t xml:space="preserve"> </w:t>
      </w:r>
      <w:r>
        <w:rPr>
          <w:rFonts w:hint="eastAsia"/>
          <w:color w:val="000000"/>
          <w:sz w:val="28"/>
          <w:szCs w:val="36"/>
        </w:rPr>
        <w:t>преобразований</w:t>
      </w:r>
      <w:r>
        <w:rPr>
          <w:color w:val="000000"/>
          <w:sz w:val="28"/>
          <w:szCs w:val="36"/>
        </w:rPr>
        <w:t xml:space="preserve"> </w:t>
      </w:r>
      <w:r>
        <w:rPr>
          <w:rFonts w:hint="eastAsia"/>
          <w:color w:val="000000"/>
          <w:sz w:val="28"/>
          <w:szCs w:val="36"/>
        </w:rPr>
        <w:t>Лоренца</w:t>
      </w:r>
    </w:p>
    <w:p w14:paraId="560F865F" w14:textId="77777777" w:rsidR="00D46312" w:rsidRDefault="00D46312">
      <w:pPr>
        <w:jc w:val="both"/>
        <w:rPr>
          <w:color w:val="000000"/>
          <w:sz w:val="28"/>
          <w:szCs w:val="22"/>
        </w:rPr>
      </w:pPr>
      <w:r>
        <w:rPr>
          <w:color w:val="000000"/>
          <w:sz w:val="28"/>
          <w:szCs w:val="36"/>
        </w:rPr>
        <w:t xml:space="preserve">2.7 </w:t>
      </w:r>
      <w:r>
        <w:rPr>
          <w:rFonts w:hint="eastAsia"/>
          <w:color w:val="000000"/>
          <w:sz w:val="28"/>
          <w:szCs w:val="36"/>
        </w:rPr>
        <w:t>Замедление</w:t>
      </w:r>
      <w:r>
        <w:rPr>
          <w:color w:val="000000"/>
          <w:sz w:val="28"/>
          <w:szCs w:val="36"/>
        </w:rPr>
        <w:t xml:space="preserve"> </w:t>
      </w:r>
      <w:r>
        <w:rPr>
          <w:rFonts w:hint="eastAsia"/>
          <w:color w:val="000000"/>
          <w:sz w:val="28"/>
          <w:szCs w:val="36"/>
        </w:rPr>
        <w:t>времени</w:t>
      </w:r>
    </w:p>
    <w:p w14:paraId="2CA2D31D" w14:textId="77777777" w:rsidR="00D46312" w:rsidRDefault="00D46312">
      <w:pPr>
        <w:jc w:val="both"/>
        <w:rPr>
          <w:color w:val="000000"/>
          <w:sz w:val="28"/>
          <w:szCs w:val="22"/>
        </w:rPr>
      </w:pPr>
      <w:r>
        <w:rPr>
          <w:color w:val="000000"/>
          <w:sz w:val="28"/>
          <w:szCs w:val="36"/>
        </w:rPr>
        <w:t xml:space="preserve">2.8 </w:t>
      </w:r>
      <w:r>
        <w:rPr>
          <w:rFonts w:hint="eastAsia"/>
          <w:color w:val="000000"/>
          <w:sz w:val="28"/>
          <w:szCs w:val="36"/>
        </w:rPr>
        <w:t>Лоренцево</w:t>
      </w:r>
      <w:r>
        <w:rPr>
          <w:color w:val="000000"/>
          <w:sz w:val="28"/>
          <w:szCs w:val="36"/>
        </w:rPr>
        <w:t xml:space="preserve"> </w:t>
      </w:r>
      <w:r>
        <w:rPr>
          <w:rFonts w:hint="eastAsia"/>
          <w:color w:val="000000"/>
          <w:sz w:val="28"/>
          <w:szCs w:val="36"/>
        </w:rPr>
        <w:t>сокращение</w:t>
      </w:r>
      <w:r>
        <w:rPr>
          <w:color w:val="000000"/>
          <w:sz w:val="28"/>
          <w:szCs w:val="36"/>
        </w:rPr>
        <w:t xml:space="preserve"> </w:t>
      </w:r>
      <w:r>
        <w:rPr>
          <w:rFonts w:hint="eastAsia"/>
          <w:color w:val="000000"/>
          <w:sz w:val="28"/>
          <w:szCs w:val="36"/>
        </w:rPr>
        <w:t>длины</w:t>
      </w:r>
    </w:p>
    <w:p w14:paraId="7D89C8E3" w14:textId="77777777" w:rsidR="00D46312" w:rsidRDefault="00D46312">
      <w:pPr>
        <w:jc w:val="both"/>
        <w:rPr>
          <w:color w:val="000000"/>
          <w:sz w:val="28"/>
          <w:szCs w:val="22"/>
        </w:rPr>
      </w:pPr>
      <w:r>
        <w:rPr>
          <w:color w:val="000000"/>
          <w:sz w:val="28"/>
          <w:szCs w:val="36"/>
        </w:rPr>
        <w:t xml:space="preserve">2.9 </w:t>
      </w:r>
      <w:r>
        <w:rPr>
          <w:rFonts w:hint="eastAsia"/>
          <w:color w:val="000000"/>
          <w:sz w:val="28"/>
          <w:szCs w:val="36"/>
        </w:rPr>
        <w:t>Релятивистские</w:t>
      </w:r>
      <w:r>
        <w:rPr>
          <w:color w:val="000000"/>
          <w:sz w:val="28"/>
          <w:szCs w:val="36"/>
        </w:rPr>
        <w:t xml:space="preserve"> </w:t>
      </w:r>
      <w:r>
        <w:rPr>
          <w:rFonts w:hint="eastAsia"/>
          <w:color w:val="000000"/>
          <w:sz w:val="28"/>
          <w:szCs w:val="36"/>
        </w:rPr>
        <w:t>парадоксы</w:t>
      </w:r>
    </w:p>
    <w:p w14:paraId="29ECA600" w14:textId="77777777" w:rsidR="00D46312" w:rsidRDefault="00D46312">
      <w:pPr>
        <w:jc w:val="both"/>
        <w:rPr>
          <w:color w:val="000000"/>
          <w:sz w:val="28"/>
          <w:szCs w:val="36"/>
        </w:rPr>
      </w:pPr>
    </w:p>
    <w:p w14:paraId="76A91973" w14:textId="77777777" w:rsidR="00D46312" w:rsidRDefault="00D46312">
      <w:pPr>
        <w:jc w:val="both"/>
        <w:rPr>
          <w:color w:val="000000"/>
          <w:sz w:val="28"/>
        </w:rPr>
      </w:pPr>
      <w:r>
        <w:rPr>
          <w:color w:val="000000"/>
          <w:sz w:val="28"/>
          <w:szCs w:val="36"/>
        </w:rPr>
        <w:t xml:space="preserve">3 </w:t>
      </w:r>
      <w:r>
        <w:rPr>
          <w:color w:val="000000"/>
          <w:sz w:val="28"/>
        </w:rPr>
        <w:t>Динамика специальной теории относительности</w:t>
      </w:r>
    </w:p>
    <w:p w14:paraId="50424D9B" w14:textId="77777777" w:rsidR="00D46312" w:rsidRDefault="00D46312">
      <w:pPr>
        <w:jc w:val="both"/>
        <w:rPr>
          <w:color w:val="000000"/>
          <w:sz w:val="28"/>
          <w:szCs w:val="22"/>
        </w:rPr>
      </w:pPr>
      <w:r>
        <w:rPr>
          <w:color w:val="000000"/>
          <w:sz w:val="28"/>
          <w:szCs w:val="36"/>
        </w:rPr>
        <w:t xml:space="preserve">3.1 </w:t>
      </w:r>
      <w:r>
        <w:rPr>
          <w:rFonts w:hint="eastAsia"/>
          <w:color w:val="000000"/>
          <w:sz w:val="28"/>
          <w:szCs w:val="36"/>
        </w:rPr>
        <w:t>Энергия</w:t>
      </w:r>
      <w:r>
        <w:rPr>
          <w:color w:val="000000"/>
          <w:sz w:val="28"/>
          <w:szCs w:val="36"/>
        </w:rPr>
        <w:t xml:space="preserve"> </w:t>
      </w:r>
      <w:r>
        <w:rPr>
          <w:rFonts w:hint="eastAsia"/>
          <w:color w:val="000000"/>
          <w:sz w:val="28"/>
          <w:szCs w:val="36"/>
        </w:rPr>
        <w:t>и</w:t>
      </w:r>
      <w:r>
        <w:rPr>
          <w:color w:val="000000"/>
          <w:sz w:val="28"/>
          <w:szCs w:val="36"/>
        </w:rPr>
        <w:t xml:space="preserve"> </w:t>
      </w:r>
      <w:r>
        <w:rPr>
          <w:rFonts w:hint="eastAsia"/>
          <w:color w:val="000000"/>
          <w:sz w:val="28"/>
          <w:szCs w:val="36"/>
        </w:rPr>
        <w:t>импульс</w:t>
      </w:r>
      <w:r>
        <w:rPr>
          <w:color w:val="000000"/>
          <w:sz w:val="28"/>
          <w:szCs w:val="36"/>
        </w:rPr>
        <w:t xml:space="preserve"> </w:t>
      </w:r>
      <w:r>
        <w:rPr>
          <w:rFonts w:hint="eastAsia"/>
          <w:color w:val="000000"/>
          <w:sz w:val="28"/>
          <w:szCs w:val="36"/>
        </w:rPr>
        <w:t>частицы</w:t>
      </w:r>
    </w:p>
    <w:p w14:paraId="1AA824D4" w14:textId="77777777" w:rsidR="00D46312" w:rsidRDefault="00D46312">
      <w:pPr>
        <w:jc w:val="both"/>
        <w:rPr>
          <w:color w:val="000000"/>
          <w:sz w:val="28"/>
          <w:szCs w:val="22"/>
        </w:rPr>
      </w:pPr>
      <w:r>
        <w:rPr>
          <w:color w:val="000000"/>
          <w:sz w:val="28"/>
          <w:szCs w:val="36"/>
        </w:rPr>
        <w:t xml:space="preserve">3.2 </w:t>
      </w:r>
      <w:r>
        <w:rPr>
          <w:rFonts w:hint="eastAsia"/>
          <w:color w:val="000000"/>
          <w:sz w:val="28"/>
          <w:szCs w:val="36"/>
        </w:rPr>
        <w:t>Релятивистские</w:t>
      </w:r>
      <w:r>
        <w:rPr>
          <w:color w:val="000000"/>
          <w:sz w:val="28"/>
          <w:szCs w:val="36"/>
        </w:rPr>
        <w:t xml:space="preserve"> </w:t>
      </w:r>
      <w:r>
        <w:rPr>
          <w:rFonts w:hint="eastAsia"/>
          <w:color w:val="000000"/>
          <w:sz w:val="28"/>
          <w:szCs w:val="36"/>
        </w:rPr>
        <w:t>преобразования</w:t>
      </w:r>
      <w:r>
        <w:rPr>
          <w:color w:val="000000"/>
          <w:sz w:val="28"/>
          <w:szCs w:val="36"/>
        </w:rPr>
        <w:t xml:space="preserve"> </w:t>
      </w:r>
      <w:r>
        <w:rPr>
          <w:rFonts w:hint="eastAsia"/>
          <w:color w:val="000000"/>
          <w:sz w:val="28"/>
          <w:szCs w:val="36"/>
        </w:rPr>
        <w:t>энергии</w:t>
      </w:r>
      <w:r>
        <w:rPr>
          <w:color w:val="000000"/>
          <w:sz w:val="28"/>
          <w:szCs w:val="36"/>
        </w:rPr>
        <w:t xml:space="preserve"> </w:t>
      </w:r>
      <w:r>
        <w:rPr>
          <w:rFonts w:hint="eastAsia"/>
          <w:color w:val="000000"/>
          <w:sz w:val="28"/>
          <w:szCs w:val="36"/>
        </w:rPr>
        <w:t>и</w:t>
      </w:r>
      <w:r>
        <w:rPr>
          <w:color w:val="000000"/>
          <w:sz w:val="28"/>
          <w:szCs w:val="36"/>
        </w:rPr>
        <w:t xml:space="preserve"> </w:t>
      </w:r>
      <w:r>
        <w:rPr>
          <w:rFonts w:hint="eastAsia"/>
          <w:color w:val="000000"/>
          <w:sz w:val="28"/>
          <w:szCs w:val="36"/>
        </w:rPr>
        <w:t>импульса</w:t>
      </w:r>
    </w:p>
    <w:p w14:paraId="3F99939C" w14:textId="77777777" w:rsidR="00D46312" w:rsidRDefault="00D46312">
      <w:pPr>
        <w:rPr>
          <w:color w:val="000000"/>
          <w:sz w:val="28"/>
          <w:szCs w:val="22"/>
        </w:rPr>
      </w:pPr>
      <w:r>
        <w:rPr>
          <w:color w:val="000000"/>
          <w:sz w:val="28"/>
          <w:szCs w:val="36"/>
        </w:rPr>
        <w:t xml:space="preserve">3.3 </w:t>
      </w:r>
      <w:r>
        <w:rPr>
          <w:rFonts w:hint="eastAsia"/>
          <w:color w:val="000000"/>
          <w:sz w:val="28"/>
          <w:szCs w:val="36"/>
        </w:rPr>
        <w:t>Частицы</w:t>
      </w:r>
      <w:r>
        <w:rPr>
          <w:color w:val="000000"/>
          <w:sz w:val="28"/>
          <w:szCs w:val="36"/>
        </w:rPr>
        <w:t xml:space="preserve"> </w:t>
      </w:r>
      <w:r>
        <w:rPr>
          <w:rFonts w:hint="eastAsia"/>
          <w:color w:val="000000"/>
          <w:sz w:val="28"/>
          <w:szCs w:val="36"/>
        </w:rPr>
        <w:t>с</w:t>
      </w:r>
      <w:r>
        <w:rPr>
          <w:color w:val="000000"/>
          <w:sz w:val="28"/>
          <w:szCs w:val="36"/>
        </w:rPr>
        <w:t xml:space="preserve"> </w:t>
      </w:r>
      <w:r>
        <w:rPr>
          <w:rFonts w:hint="eastAsia"/>
          <w:color w:val="000000"/>
          <w:sz w:val="28"/>
          <w:szCs w:val="36"/>
        </w:rPr>
        <w:t>нулевой</w:t>
      </w:r>
      <w:r>
        <w:rPr>
          <w:color w:val="000000"/>
          <w:sz w:val="28"/>
          <w:szCs w:val="36"/>
        </w:rPr>
        <w:t xml:space="preserve"> </w:t>
      </w:r>
      <w:r>
        <w:rPr>
          <w:rFonts w:hint="eastAsia"/>
          <w:color w:val="000000"/>
          <w:sz w:val="28"/>
          <w:szCs w:val="36"/>
        </w:rPr>
        <w:t>массой</w:t>
      </w:r>
      <w:r>
        <w:rPr>
          <w:color w:val="000000"/>
          <w:sz w:val="28"/>
          <w:szCs w:val="36"/>
        </w:rPr>
        <w:t xml:space="preserve"> </w:t>
      </w:r>
      <w:r>
        <w:rPr>
          <w:rFonts w:hint="eastAsia"/>
          <w:color w:val="000000"/>
          <w:sz w:val="28"/>
          <w:szCs w:val="36"/>
        </w:rPr>
        <w:t>покоя</w:t>
      </w:r>
    </w:p>
    <w:p w14:paraId="01C0A32A" w14:textId="77777777" w:rsidR="00D46312" w:rsidRDefault="00D46312">
      <w:pPr>
        <w:jc w:val="both"/>
        <w:rPr>
          <w:color w:val="000000"/>
          <w:sz w:val="28"/>
          <w:szCs w:val="22"/>
        </w:rPr>
      </w:pPr>
    </w:p>
    <w:p w14:paraId="56402D6A" w14:textId="77777777" w:rsidR="00D46312" w:rsidRDefault="00D46312">
      <w:pPr>
        <w:jc w:val="both"/>
        <w:rPr>
          <w:color w:val="000000"/>
          <w:sz w:val="28"/>
          <w:szCs w:val="22"/>
        </w:rPr>
      </w:pPr>
      <w:r>
        <w:rPr>
          <w:color w:val="000000"/>
          <w:sz w:val="28"/>
          <w:szCs w:val="22"/>
        </w:rPr>
        <w:t xml:space="preserve">Заключение </w:t>
      </w:r>
    </w:p>
    <w:p w14:paraId="771B2D53" w14:textId="77777777" w:rsidR="00D46312" w:rsidRDefault="00D46312">
      <w:pPr>
        <w:pStyle w:val="20"/>
        <w:ind w:firstLine="0"/>
        <w:jc w:val="both"/>
        <w:rPr>
          <w:rFonts w:ascii="Times New Roman" w:hAnsi="Times New Roman" w:cs="Times New Roman"/>
          <w:sz w:val="28"/>
          <w:szCs w:val="22"/>
        </w:rPr>
      </w:pPr>
    </w:p>
    <w:p w14:paraId="68A6B69F" w14:textId="77777777" w:rsidR="00D46312" w:rsidRDefault="00D46312">
      <w:pPr>
        <w:pStyle w:val="20"/>
        <w:ind w:firstLine="0"/>
        <w:jc w:val="both"/>
        <w:rPr>
          <w:rFonts w:ascii="Times New Roman" w:hAnsi="Times New Roman" w:cs="Times New Roman"/>
          <w:sz w:val="28"/>
        </w:rPr>
      </w:pPr>
      <w:r>
        <w:rPr>
          <w:rFonts w:ascii="Times New Roman" w:hAnsi="Times New Roman" w:cs="Times New Roman"/>
          <w:sz w:val="28"/>
          <w:szCs w:val="22"/>
        </w:rPr>
        <w:t>Список использованных источников</w:t>
      </w:r>
      <w:r>
        <w:rPr>
          <w:rFonts w:ascii="Times New Roman" w:hAnsi="Times New Roman" w:cs="Times New Roman"/>
          <w:sz w:val="28"/>
        </w:rPr>
        <w:t xml:space="preserve"> </w:t>
      </w:r>
    </w:p>
    <w:p w14:paraId="5EB8DA23" w14:textId="77777777" w:rsidR="00D46312" w:rsidRDefault="00D46312">
      <w:pPr>
        <w:pStyle w:val="20"/>
        <w:ind w:firstLine="0"/>
        <w:jc w:val="both"/>
        <w:rPr>
          <w:sz w:val="28"/>
        </w:rPr>
      </w:pPr>
      <w:r>
        <w:rPr>
          <w:rFonts w:ascii="Times New Roman" w:hAnsi="Times New Roman" w:cs="Times New Roman"/>
          <w:sz w:val="28"/>
        </w:rPr>
        <w:br w:type="page"/>
      </w:r>
    </w:p>
    <w:p w14:paraId="74954B86" w14:textId="77777777" w:rsidR="00D46312" w:rsidRDefault="00D46312">
      <w:pPr>
        <w:pStyle w:val="2"/>
        <w:jc w:val="both"/>
        <w:rPr>
          <w:color w:val="000000"/>
        </w:rPr>
      </w:pPr>
      <w:r>
        <w:rPr>
          <w:color w:val="000000"/>
        </w:rPr>
        <w:t>ВВЕДЕНИЕ</w:t>
      </w:r>
    </w:p>
    <w:p w14:paraId="1E7F5994" w14:textId="77777777" w:rsidR="00D46312" w:rsidRDefault="00D46312">
      <w:pPr>
        <w:ind w:firstLine="851"/>
        <w:jc w:val="both"/>
        <w:rPr>
          <w:color w:val="000000"/>
          <w:sz w:val="28"/>
        </w:rPr>
      </w:pPr>
    </w:p>
    <w:p w14:paraId="169C4D06" w14:textId="77777777" w:rsidR="00D46312" w:rsidRDefault="00D46312">
      <w:pPr>
        <w:ind w:firstLine="851"/>
        <w:jc w:val="both"/>
        <w:rPr>
          <w:color w:val="000000"/>
          <w:sz w:val="28"/>
        </w:rPr>
      </w:pPr>
      <w:r>
        <w:rPr>
          <w:color w:val="000000"/>
          <w:sz w:val="28"/>
        </w:rPr>
        <w:t>Название “теория относительности” возникло из наименования основного принципа (постулата), положенного Пуанкаре и Эйнштейном в основу из всех теоретических построений новой теории пространства и времени.</w:t>
      </w:r>
      <w:r>
        <w:rPr>
          <w:rStyle w:val="a6"/>
          <w:vanish/>
          <w:color w:val="000000"/>
          <w:sz w:val="28"/>
        </w:rPr>
        <w:commentReference w:id="0"/>
      </w:r>
    </w:p>
    <w:p w14:paraId="054392E2" w14:textId="77777777" w:rsidR="00D46312" w:rsidRDefault="00D46312">
      <w:pPr>
        <w:pStyle w:val="a9"/>
        <w:rPr>
          <w:color w:val="000000"/>
        </w:rPr>
      </w:pPr>
      <w:r>
        <w:rPr>
          <w:color w:val="000000"/>
        </w:rPr>
        <w:t>Содержанием теории относительности является физическая теория пространства и времени, учитывающая существующую между ними взаимосвязь геометрического характера.</w:t>
      </w:r>
    </w:p>
    <w:p w14:paraId="0C66A852" w14:textId="77777777" w:rsidR="00D46312" w:rsidRDefault="00D46312">
      <w:pPr>
        <w:ind w:firstLine="851"/>
        <w:jc w:val="both"/>
        <w:rPr>
          <w:color w:val="000000"/>
          <w:sz w:val="28"/>
        </w:rPr>
      </w:pPr>
      <w:r>
        <w:rPr>
          <w:color w:val="000000"/>
          <w:sz w:val="28"/>
        </w:rPr>
        <w:t>Название же “принцип относительности” или “постулат относительности”, возникло как отрицание представления об абсолютной неподвижной системе отсчета, связанной с неподвижным эфиром, вводившимся для объяснения оптических и электродинамических явлений.</w:t>
      </w:r>
    </w:p>
    <w:p w14:paraId="5953F873" w14:textId="77777777" w:rsidR="00D46312" w:rsidRDefault="00D46312">
      <w:pPr>
        <w:ind w:firstLine="851"/>
        <w:jc w:val="both"/>
        <w:rPr>
          <w:color w:val="000000"/>
          <w:sz w:val="28"/>
        </w:rPr>
      </w:pPr>
      <w:r>
        <w:rPr>
          <w:color w:val="000000"/>
          <w:sz w:val="28"/>
        </w:rPr>
        <w:t>Дело в том, что к началу двадцатого века у физиков, строивших теорию оптических и электромагнитных явлений по аналогии с теорией упругости, сложилось ложное представление о необходимости существования абсолютной неподвижной системы отсчета, связанной с электромагнитным эфиром. Зародилось, таким образом, представление об абсолютном движении относительно системы, связанной с эфиром, представление, противоречащее более ранним воззрениям классической механики (принцип относительности Галилея). Опыты Майкельсона и других физиков опровергли эту теорию “неподвижного эфира” и дали основание для формулировки противоположного утверждения, которое и получило название “принципа относительности”. Так это название вводится и обосновывается в первых работах Пуанкаре и Эйнштейна.</w:t>
      </w:r>
    </w:p>
    <w:p w14:paraId="056F497E" w14:textId="77777777" w:rsidR="00D46312" w:rsidRDefault="00D46312">
      <w:pPr>
        <w:ind w:firstLine="851"/>
        <w:jc w:val="both"/>
        <w:rPr>
          <w:color w:val="000000"/>
          <w:sz w:val="28"/>
        </w:rPr>
      </w:pPr>
      <w:r>
        <w:rPr>
          <w:color w:val="000000"/>
          <w:sz w:val="28"/>
        </w:rPr>
        <w:t xml:space="preserve">Эйнштейн пишет: “.. неудавшиеся попытки обнаружить движение Земли относительно “светоносной среды”  ведут к предположению, что не только в механике, но и в электродинамике никакие свойства явлений не соответствуют понятию абсолютного покоя, и даже более того,- к предположению, что для всех координатных систем, для которых справедливы уравнения механики, имеют место те же самые электродинамические и оптические законы, как это уже доказано для величин первого порядка. Мы намерены это положение (содержание которого в дальнейшем будет называться “принципом относительности”) превратить в предпосылку... “ /1/. А вот что пишет Пуанкаре: “Эта невозможность показать опытным путем абсолютное движение Земли представляет закон природы; мы приходим к тому, чтобы принять этот закон, который мы назовем постулатом относительности, и примем его без оговорок.” </w:t>
      </w:r>
    </w:p>
    <w:p w14:paraId="196327F7" w14:textId="6D06F8C7" w:rsidR="00D46312" w:rsidRDefault="00D46312">
      <w:pPr>
        <w:ind w:firstLine="851"/>
        <w:jc w:val="both"/>
        <w:rPr>
          <w:color w:val="000000"/>
          <w:sz w:val="28"/>
        </w:rPr>
      </w:pPr>
      <w:r>
        <w:rPr>
          <w:color w:val="000000"/>
          <w:sz w:val="28"/>
        </w:rPr>
        <w:t>Но крупнейший советский теоретик Л. И. Мандельштам в своих лекциях по теории относительности /2/ разъяснял: “Название “принцип относительности” - одно из самых неудачных. Утверждается независимость явлений от неускоренного движения замкнутой системы. Это вводит в заблуждение многие умы”. На неудачность названия указывал и один из творцов теории относительности, раскрывший ее содержание в четырехмерной геометрической форме, - Герман Минковский. В 1908 г. он утверждал: “... термин “постулат относительности” для требования инвариантности по отношению к группе , кажется мне слишком бедным. Так как смысл постулата сводится к тому, что в явлениях нам дается только четырехмерный в пространстве и времени мир, но что проекции этого мира на пространство и на время могут быть взяты с некоторым произволом, мне хотелось бы этому утверждению дать название: постулат абсолютного мира” .</w:t>
      </w:r>
    </w:p>
    <w:p w14:paraId="0C00E342" w14:textId="77777777" w:rsidR="00D46312" w:rsidRDefault="00D46312">
      <w:pPr>
        <w:ind w:firstLine="851"/>
        <w:jc w:val="both"/>
        <w:rPr>
          <w:color w:val="000000"/>
          <w:sz w:val="28"/>
        </w:rPr>
      </w:pPr>
      <w:r>
        <w:rPr>
          <w:color w:val="000000"/>
          <w:sz w:val="28"/>
        </w:rPr>
        <w:t>Таким образом, мы видим, что названия “принцип относительности” и “теория относительности” не отражают истинного содержания теории.</w:t>
      </w:r>
    </w:p>
    <w:p w14:paraId="191B1B1E" w14:textId="77777777" w:rsidR="00D46312" w:rsidRDefault="00D46312">
      <w:pPr>
        <w:ind w:firstLine="851"/>
        <w:jc w:val="both"/>
        <w:rPr>
          <w:color w:val="000000"/>
          <w:sz w:val="28"/>
        </w:rPr>
      </w:pPr>
    </w:p>
    <w:p w14:paraId="3FEC13F5" w14:textId="77777777" w:rsidR="00D46312" w:rsidRDefault="00D46312">
      <w:pPr>
        <w:pStyle w:val="a5"/>
        <w:spacing w:before="0" w:after="0"/>
        <w:ind w:left="0" w:right="0" w:firstLine="851"/>
        <w:jc w:val="both"/>
        <w:rPr>
          <w:color w:val="000000"/>
          <w:sz w:val="28"/>
        </w:rPr>
      </w:pPr>
      <w:r>
        <w:rPr>
          <w:color w:val="000000"/>
          <w:sz w:val="28"/>
        </w:rPr>
        <w:t>Общая теория относительности (ОТО) — современная теория тяготения, связывающая его с кривизной четырехмерного пространства-времени.</w:t>
      </w:r>
    </w:p>
    <w:p w14:paraId="5EC67179" w14:textId="77777777" w:rsidR="00D46312" w:rsidRDefault="00D46312">
      <w:pPr>
        <w:pStyle w:val="a5"/>
        <w:spacing w:before="0" w:after="0"/>
        <w:ind w:left="0" w:right="0" w:firstLine="851"/>
        <w:jc w:val="both"/>
        <w:rPr>
          <w:color w:val="000000"/>
          <w:sz w:val="28"/>
        </w:rPr>
      </w:pPr>
      <w:r>
        <w:rPr>
          <w:color w:val="000000"/>
          <w:sz w:val="28"/>
        </w:rPr>
        <w:t>В своем, так сказать, классическом варианте теория тяготения была создана Ньютоном еще в XVII веке и до сих пор верно служит человечеству. Она вполне достаточна для многих, если не для большинства, задач современной астрономии, астрофизики, космонавтики. Между тем ее принципиальный внутренний недостаток был ясен еще самому Ньютону. Это теория с дальнодействием: в ней гравитационное действие одного тела на другое передается мгновенно, без запаздывания. Ньютоновская гравитация так же соотносится с общей теорией относительности, как закон Кулона с максвелловской электродинамикой. Максвеллу удалось изгнать дальнодействие из электродинамики. В гравитации это сделал Эйнштейн.</w:t>
      </w:r>
    </w:p>
    <w:p w14:paraId="7DFC1621" w14:textId="77777777" w:rsidR="00D46312" w:rsidRDefault="00D46312">
      <w:pPr>
        <w:pStyle w:val="a5"/>
        <w:spacing w:before="0" w:after="0"/>
        <w:ind w:left="0" w:right="0" w:firstLine="851"/>
        <w:jc w:val="both"/>
        <w:rPr>
          <w:color w:val="000000"/>
          <w:sz w:val="28"/>
        </w:rPr>
      </w:pPr>
      <w:r>
        <w:rPr>
          <w:color w:val="000000"/>
          <w:sz w:val="28"/>
        </w:rPr>
        <w:t>Начать рассказ следует с замечательной работы Эйнштейна 1905 года /3/, в которой была сформулирована специальная теория относительности и которая завершила в идейном отношении развитие классической электродинамики. У этой работы несомненно были предшественники, среди которых нельзя не упомянуть работы Лоренца и Пуанкаре. В их статьях уже содержались многие элементы специальной теории относительности. Однако ясное понимание, цельная картина физики больших скоростей появились лишь в упомянутой работе Эйнштейна. Не случайно, несмотря на наличие прекрасных современных учебников, ее до сих нор можно рекомендовать для первого знакомства с предметом не только студентам, но и старшеклассникам.</w:t>
      </w:r>
    </w:p>
    <w:p w14:paraId="4AE9F4C3" w14:textId="77777777" w:rsidR="00D46312" w:rsidRDefault="00D46312">
      <w:pPr>
        <w:pStyle w:val="a5"/>
        <w:spacing w:before="0" w:after="0"/>
        <w:ind w:left="0" w:right="0" w:firstLine="851"/>
        <w:jc w:val="both"/>
        <w:rPr>
          <w:color w:val="000000"/>
          <w:sz w:val="28"/>
        </w:rPr>
      </w:pPr>
      <w:r>
        <w:rPr>
          <w:color w:val="000000"/>
          <w:sz w:val="28"/>
        </w:rPr>
        <w:t>Что же касается ОТО, то все ее основополагающие элементы были созданы Эйнштейном.</w:t>
      </w:r>
    </w:p>
    <w:p w14:paraId="0C5FB196" w14:textId="77777777" w:rsidR="00D46312" w:rsidRDefault="00D46312">
      <w:pPr>
        <w:pStyle w:val="a5"/>
        <w:spacing w:before="0" w:after="0"/>
        <w:ind w:left="0" w:right="0" w:firstLine="851"/>
        <w:jc w:val="both"/>
        <w:rPr>
          <w:color w:val="000000"/>
          <w:sz w:val="28"/>
        </w:rPr>
      </w:pPr>
      <w:r>
        <w:rPr>
          <w:color w:val="000000"/>
          <w:sz w:val="28"/>
        </w:rPr>
        <w:t>Впрочем, предчувствие того, что физика может быть связана с кривизной пространства, можно найти в трудах замечательных ученых прошлого века Гаусса, Римана, Гельмгольца, Клиффорда. Гаусс, который пришел к идеям неевклидовой геометрии несколько ранее Лобачевского и Бойаи, но так и не опубликовал своих исследований в этой области, не только считал, что «геометрию приходится ставить в один ряд не с арифметикой, существующей чисто a priori, а скорее с механикой». Он пытался проверить экспериментально, путем точных (для того времени) измерений геометрию нашего пространства. Его идея вдохновила Римана, полагавшего, что наше пространство действительно искривлено (а на малых расстояниях даже дискретно). Жесткие ограничения на кривизну пространства были получены из астрономических данных Гельмгольцем. Клиффорд считал материю рябью на искривленном пространстве.</w:t>
      </w:r>
    </w:p>
    <w:p w14:paraId="4E2C8BAD" w14:textId="77777777" w:rsidR="00D46312" w:rsidRDefault="00D46312">
      <w:pPr>
        <w:pStyle w:val="a5"/>
        <w:spacing w:before="0" w:after="0"/>
        <w:ind w:left="0" w:right="0" w:firstLine="851"/>
        <w:jc w:val="both"/>
        <w:rPr>
          <w:color w:val="000000"/>
          <w:sz w:val="28"/>
        </w:rPr>
      </w:pPr>
      <w:r>
        <w:rPr>
          <w:color w:val="000000"/>
          <w:sz w:val="28"/>
        </w:rPr>
        <w:t>Однако все эти блестящие догадки и прозрения были явно преждевременны. Создание современной теории тяготения было немыслимым без специальной теории относительности, без глубокого понимания структуры классической электродинамики, без осознания единства пространства-времени. Как уже отмечалось, ОТО была создана в основном усилиями одного человека. Путь Эйнштейна к построению этой теории был долгим и мучительным. Если его работа 1905 года «К электродинамике движущихся сред» появилась как бы сразу в законченном виде, оставляя вне поля зрения читателя длительные размышления, тяжелый труд автора, то с ОТО дело обстояло совершенно иначе. Эйнштейн начал работать над ней с 1907 года. Его путь к ОТО продолжался несколько лет. Это был путь проб и ошибок, который хотя бы отчасти можно проследить по публикациям Эйнштейна в эти годы. Окончательно задача была решена им в двух работах, доложенных на заседаниях Прусской Академии наук в Берлине 18 и 25 ноября 1915 года. В них были сформулированы уравнения гравитационного поля в пустоте и при наличии источников.</w:t>
      </w:r>
    </w:p>
    <w:p w14:paraId="1DF750EE" w14:textId="77777777" w:rsidR="00D46312" w:rsidRDefault="00D46312">
      <w:pPr>
        <w:pStyle w:val="a5"/>
        <w:spacing w:before="0" w:after="0"/>
        <w:ind w:left="0" w:right="0" w:firstLine="851"/>
        <w:jc w:val="both"/>
        <w:rPr>
          <w:color w:val="000000"/>
          <w:sz w:val="28"/>
        </w:rPr>
      </w:pPr>
      <w:r>
        <w:rPr>
          <w:color w:val="000000"/>
          <w:sz w:val="28"/>
        </w:rPr>
        <w:t>В последнем этапе создания ОТО принял участие Гильберт. Вообще значение математики (и математиков) для ОТО очень велико. Ее аппарат, тензорный анализ, или абсолютное дифференциальное исчисление, был развит Риччи и Леви-Чивита. Друг Эйнштейна, математик Гроссман познакомил его с этой техникой.</w:t>
      </w:r>
    </w:p>
    <w:p w14:paraId="33E86F36" w14:textId="77777777" w:rsidR="00D46312" w:rsidRDefault="00D46312">
      <w:pPr>
        <w:ind w:firstLine="851"/>
        <w:jc w:val="both"/>
        <w:rPr>
          <w:color w:val="000000"/>
          <w:sz w:val="28"/>
        </w:rPr>
      </w:pPr>
      <w:r>
        <w:rPr>
          <w:color w:val="000000"/>
          <w:sz w:val="28"/>
        </w:rPr>
        <w:t>И все же ОТО — это физическая теория, в основе которой лежит ясный физический принцип, твердо установленный экспериментальный факт.</w:t>
      </w:r>
    </w:p>
    <w:p w14:paraId="76FF3FA8" w14:textId="77777777" w:rsidR="00D46312" w:rsidRDefault="00D46312">
      <w:pPr>
        <w:ind w:firstLine="851"/>
        <w:jc w:val="both"/>
        <w:rPr>
          <w:color w:val="000000"/>
          <w:sz w:val="28"/>
        </w:rPr>
      </w:pPr>
    </w:p>
    <w:p w14:paraId="393A1674" w14:textId="77777777" w:rsidR="00D46312" w:rsidRDefault="00D46312">
      <w:pPr>
        <w:ind w:firstLine="851"/>
        <w:jc w:val="both"/>
        <w:rPr>
          <w:color w:val="000000"/>
          <w:sz w:val="28"/>
        </w:rPr>
      </w:pPr>
    </w:p>
    <w:p w14:paraId="047C34E3"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Специальная теория относительности (СТО) - фундаментальная физическая теория пространственно-временных свойств всех физических процессов.</w:t>
      </w:r>
    </w:p>
    <w:p w14:paraId="2C05ACA7"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Основой СТО явились представления о свойствах пространства, времени и движения, разработанные в классической механике Галилеем и Ньютоном, но углублённые и в ряде положений существенно изменённые и дополненные Эйнштейном в связи с теми экспериментальными фактами, которые были обнаружены в физике к концу XIX столетия при изучении электромагнитных явлений.</w:t>
      </w:r>
    </w:p>
    <w:p w14:paraId="70BD4161" w14:textId="77777777" w:rsidR="00D46312" w:rsidRDefault="00D46312">
      <w:pPr>
        <w:ind w:firstLine="851"/>
        <w:jc w:val="both"/>
        <w:rPr>
          <w:color w:val="000000"/>
          <w:sz w:val="28"/>
          <w:szCs w:val="22"/>
        </w:rPr>
      </w:pPr>
      <w:r>
        <w:rPr>
          <w:color w:val="000000"/>
          <w:sz w:val="28"/>
          <w:szCs w:val="22"/>
        </w:rPr>
        <w:t>Целью настоящей работы является рассмотрение основных  представлений о специальной и общей теории относительности, существующих в современной физике. Все рассматриваемые в работе разделы соответствуют основным принципам теории общей и специальной теории относительности.</w:t>
      </w:r>
    </w:p>
    <w:p w14:paraId="278227B7" w14:textId="77777777" w:rsidR="00D46312" w:rsidRDefault="00D46312">
      <w:pPr>
        <w:ind w:firstLine="851"/>
        <w:jc w:val="both"/>
        <w:rPr>
          <w:b/>
          <w:bCs/>
          <w:color w:val="000000"/>
          <w:sz w:val="28"/>
        </w:rPr>
      </w:pPr>
      <w:r>
        <w:rPr>
          <w:color w:val="000000"/>
          <w:sz w:val="28"/>
        </w:rPr>
        <w:br w:type="page"/>
      </w:r>
      <w:r>
        <w:rPr>
          <w:color w:val="000000"/>
          <w:sz w:val="28"/>
          <w:szCs w:val="22"/>
        </w:rPr>
        <w:t xml:space="preserve">1 </w:t>
      </w:r>
      <w:r>
        <w:rPr>
          <w:b/>
          <w:bCs/>
          <w:color w:val="000000"/>
          <w:sz w:val="28"/>
          <w:szCs w:val="22"/>
        </w:rPr>
        <w:t>Основные представления об общей теории относительности</w:t>
      </w:r>
    </w:p>
    <w:p w14:paraId="473A6C86" w14:textId="77777777" w:rsidR="00D46312" w:rsidRDefault="00D46312">
      <w:pPr>
        <w:pStyle w:val="H4"/>
        <w:spacing w:before="0" w:after="0"/>
        <w:ind w:firstLine="851"/>
        <w:jc w:val="both"/>
        <w:rPr>
          <w:color w:val="000000"/>
          <w:sz w:val="28"/>
        </w:rPr>
      </w:pPr>
    </w:p>
    <w:p w14:paraId="276230BD" w14:textId="77777777" w:rsidR="00D46312" w:rsidRDefault="00D46312">
      <w:pPr>
        <w:pStyle w:val="H4"/>
        <w:spacing w:before="0" w:after="0"/>
        <w:ind w:firstLine="851"/>
        <w:jc w:val="both"/>
        <w:rPr>
          <w:color w:val="000000"/>
          <w:sz w:val="28"/>
        </w:rPr>
      </w:pPr>
      <w:r>
        <w:rPr>
          <w:color w:val="000000"/>
          <w:sz w:val="28"/>
        </w:rPr>
        <w:t>1.1 Принцип эквивалентности и геометризация тяготения</w:t>
      </w:r>
    </w:p>
    <w:p w14:paraId="7CF49740" w14:textId="77777777" w:rsidR="00D46312" w:rsidRDefault="00D46312">
      <w:pPr>
        <w:pStyle w:val="a5"/>
        <w:spacing w:before="0" w:after="0"/>
        <w:ind w:left="0" w:right="0" w:firstLine="851"/>
        <w:jc w:val="both"/>
        <w:rPr>
          <w:color w:val="000000"/>
          <w:sz w:val="28"/>
        </w:rPr>
      </w:pPr>
      <w:r>
        <w:rPr>
          <w:color w:val="000000"/>
          <w:sz w:val="28"/>
        </w:rPr>
        <w:t xml:space="preserve">Факт этот по существу был установлен еще Галилеем. Он хорошо известен каждому успевающему старшекласснику: все тела движутся в поле тяжести (в отсутствие сопротивления среды) с одним и тем же ускорением, траектории всех тел с заданной скоростью искривлены в гравитационном поле одинаково. Благодаря этому, в свободно падающем лифте никакой эксперимент не может обнаружить гравитационное поле. Иными словами, в системе отсчёта, свободно движущейся в гравитационном поле, в малой области пространства-времени гравитации нет. Последнее утверждение — это одна из формулировок принципа эквивалентности /4/. </w:t>
      </w:r>
    </w:p>
    <w:p w14:paraId="4E5B7539" w14:textId="77777777" w:rsidR="00D46312" w:rsidRDefault="00D46312">
      <w:pPr>
        <w:pStyle w:val="a5"/>
        <w:spacing w:before="0" w:after="0"/>
        <w:ind w:left="0" w:right="0" w:firstLine="851"/>
        <w:jc w:val="both"/>
        <w:rPr>
          <w:color w:val="000000"/>
          <w:sz w:val="28"/>
        </w:rPr>
      </w:pPr>
      <w:r>
        <w:rPr>
          <w:color w:val="000000"/>
          <w:sz w:val="28"/>
        </w:rPr>
        <w:t xml:space="preserve">Данное свойство поля тяготения отнюдь не тривиально. Достаточно вспомнить, что в случае электромагнитного поля ситуация совершенно иная. Существуют, например, подзаряженные, нейтральные тела, которые электромагнитного поля вообще не чувствуют. Так вот, гравитационно- нейтральных тел нет, не существует ни линеек, ни часов, которые не чувствовали бы гравитационного поля. Эталоны привычного евклидова пространства меняются в поле тяготения.             </w:t>
      </w:r>
    </w:p>
    <w:p w14:paraId="25ACF908" w14:textId="77777777" w:rsidR="00D46312" w:rsidRDefault="009D0800">
      <w:pPr>
        <w:pStyle w:val="a5"/>
        <w:spacing w:before="0" w:after="0"/>
        <w:ind w:left="0" w:right="0" w:firstLine="851"/>
        <w:jc w:val="both"/>
        <w:rPr>
          <w:color w:val="000000"/>
          <w:sz w:val="28"/>
        </w:rPr>
      </w:pPr>
      <w:r>
        <w:rPr>
          <w:noProof/>
          <w:snapToGrid/>
          <w:color w:val="000000"/>
          <w:sz w:val="20"/>
        </w:rPr>
        <w:pict w14:anchorId="34CAF7C8">
          <v:group id="_x0000_s1095" style="position:absolute;left:0;text-align:left;margin-left:135pt;margin-top:2.8pt;width:261pt;height:198.75pt;z-index:251663872" coordorigin="4401,6649" coordsize="5220,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5661;top:6649;width:2925;height:3075">
              <v:imagedata r:id="rId9" o:title=""/>
            </v:shape>
            <v:shapetype id="_x0000_t202" coordsize="21600,21600" o:spt="202" path="m,l,21600r21600,l21600,xe">
              <v:stroke joinstyle="miter"/>
              <v:path gradientshapeok="t" o:connecttype="rect"/>
            </v:shapetype>
            <v:shape id="_x0000_s1097" type="#_x0000_t202" style="position:absolute;left:4401;top:9904;width:5220;height:720" strokecolor="white">
              <v:textbox>
                <w:txbxContent>
                  <w:p w14:paraId="5DF13B50" w14:textId="77777777" w:rsidR="00D46312" w:rsidRDefault="00D46312">
                    <w:pPr>
                      <w:jc w:val="center"/>
                    </w:pPr>
                    <w:r>
                      <w:rPr>
                        <w:iCs/>
                        <w:color w:val="000000"/>
                        <w:sz w:val="28"/>
                      </w:rPr>
                      <w:t>Рис.1. Сферический треугольник</w:t>
                    </w:r>
                  </w:p>
                </w:txbxContent>
              </v:textbox>
            </v:shape>
            <w10:wrap type="topAndBottom"/>
          </v:group>
        </w:pict>
      </w:r>
    </w:p>
    <w:p w14:paraId="77DA5BE7" w14:textId="77777777" w:rsidR="00D46312" w:rsidRDefault="00D46312">
      <w:pPr>
        <w:pStyle w:val="a5"/>
        <w:spacing w:before="0" w:after="0"/>
        <w:ind w:left="0" w:right="0" w:firstLine="851"/>
        <w:jc w:val="both"/>
        <w:rPr>
          <w:color w:val="000000"/>
          <w:sz w:val="28"/>
        </w:rPr>
      </w:pPr>
    </w:p>
    <w:p w14:paraId="0F04AF5F" w14:textId="77777777" w:rsidR="00D46312" w:rsidRDefault="00D46312">
      <w:pPr>
        <w:pStyle w:val="a5"/>
        <w:spacing w:before="0" w:after="0"/>
        <w:ind w:left="0" w:right="0" w:firstLine="851"/>
        <w:jc w:val="both"/>
        <w:rPr>
          <w:color w:val="000000"/>
          <w:sz w:val="28"/>
        </w:rPr>
      </w:pPr>
      <w:r>
        <w:rPr>
          <w:color w:val="000000"/>
          <w:sz w:val="28"/>
        </w:rPr>
        <w:t>Геометрия нашего пространства оказывается неевклидовой.</w:t>
      </w:r>
    </w:p>
    <w:p w14:paraId="41C88C21" w14:textId="77777777" w:rsidR="00D46312" w:rsidRDefault="00D46312">
      <w:pPr>
        <w:pStyle w:val="a5"/>
        <w:spacing w:before="0" w:after="0"/>
        <w:ind w:left="0" w:right="0" w:firstLine="851"/>
        <w:jc w:val="both"/>
        <w:rPr>
          <w:color w:val="000000"/>
          <w:sz w:val="28"/>
        </w:rPr>
      </w:pPr>
      <w:r>
        <w:rPr>
          <w:color w:val="000000"/>
          <w:sz w:val="28"/>
        </w:rPr>
        <w:t>Некоторое представление о свойствах такого пространства можно получить на простейшем примере сферы, поверхности обычного глобуса. Рассмотрим на ней сферический треугольник — фигуру, ограниченную дугами большого радиуса. (Дуга большого радиуса, соединяющая две точки на сфере, — это кратчайшее расстояние между ними: она естественный аналог прямой на плоскости.) Выберем в качестве этих дуг участки меридианов, отличающихся на 90</w:t>
      </w:r>
      <w:r>
        <w:rPr>
          <w:color w:val="000000"/>
          <w:sz w:val="28"/>
          <w:vertAlign w:val="superscript"/>
        </w:rPr>
        <w:t>o</w:t>
      </w:r>
      <w:r>
        <w:rPr>
          <w:color w:val="000000"/>
          <w:sz w:val="28"/>
        </w:rPr>
        <w:t xml:space="preserve"> долготы, и экватора (рис. 1). Сумма углов этого сферического треугольника отнюдь не равна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сумме углов π,треугольника на плоскости: </w:t>
      </w:r>
    </w:p>
    <w:p w14:paraId="45B4A5CE" w14:textId="77777777" w:rsidR="00D46312" w:rsidRDefault="009D0800">
      <w:pPr>
        <w:pStyle w:val="a5"/>
        <w:spacing w:before="0" w:after="0"/>
        <w:ind w:left="0" w:right="0" w:firstLine="851"/>
        <w:jc w:val="both"/>
        <w:rPr>
          <w:color w:val="000000"/>
          <w:sz w:val="28"/>
        </w:rPr>
      </w:pPr>
      <w:r>
        <w:rPr>
          <w:color w:val="000000"/>
          <w:sz w:val="28"/>
        </w:rPr>
        <w:pict w14:anchorId="69908F97">
          <v:shape id="_x0000_s1069" type="#_x0000_t75" style="position:absolute;left:0;text-align:left;margin-left:181.15pt;margin-top:.55pt;width:116.25pt;height:27.75pt;z-index:251648512" o:allowincell="f">
            <v:imagedata r:id="rId10" o:title=""/>
            <w10:wrap type="topAndBottom" side="right"/>
          </v:shape>
        </w:pict>
      </w:r>
    </w:p>
    <w:p w14:paraId="3E49A52E" w14:textId="77777777" w:rsidR="00D46312" w:rsidRDefault="00D46312">
      <w:pPr>
        <w:pStyle w:val="a5"/>
        <w:spacing w:before="0" w:after="0"/>
        <w:ind w:left="0" w:right="0" w:firstLine="851"/>
        <w:jc w:val="both"/>
        <w:rPr>
          <w:color w:val="000000"/>
          <w:sz w:val="28"/>
        </w:rPr>
      </w:pPr>
      <w:r>
        <w:rPr>
          <w:color w:val="000000"/>
          <w:sz w:val="28"/>
        </w:rPr>
        <w:t xml:space="preserve">Заметим, что превышение суммы углов данного треугольника над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может быть выражено через его площадь S и радиус сферы R: </w:t>
      </w:r>
    </w:p>
    <w:p w14:paraId="2A52AB48" w14:textId="77777777" w:rsidR="00D46312" w:rsidRDefault="009D0800">
      <w:pPr>
        <w:pStyle w:val="a5"/>
        <w:spacing w:before="0" w:after="0"/>
        <w:ind w:left="0" w:right="0" w:firstLine="851"/>
        <w:jc w:val="both"/>
        <w:rPr>
          <w:color w:val="000000"/>
          <w:sz w:val="28"/>
        </w:rPr>
      </w:pPr>
      <w:r>
        <w:rPr>
          <w:color w:val="000000"/>
          <w:sz w:val="28"/>
        </w:rPr>
        <w:pict w14:anchorId="69E18F2F">
          <v:shape id="_x0000_s1071" type="#_x0000_t75" style="position:absolute;left:0;text-align:left;margin-left:159.55pt;margin-top:17.25pt;width:132.75pt;height:27.75pt;z-index:251649536" o:allowincell="f">
            <v:imagedata r:id="rId11" o:title=""/>
            <w10:wrap type="topAndBottom" side="right"/>
          </v:shape>
        </w:pict>
      </w:r>
    </w:p>
    <w:p w14:paraId="4081AD44" w14:textId="77777777" w:rsidR="00D46312" w:rsidRDefault="00D46312">
      <w:pPr>
        <w:pStyle w:val="a5"/>
        <w:spacing w:before="0" w:after="0"/>
        <w:ind w:left="0" w:right="0" w:firstLine="851"/>
        <w:jc w:val="both"/>
        <w:rPr>
          <w:color w:val="000000"/>
          <w:sz w:val="28"/>
        </w:rPr>
      </w:pPr>
      <w:r>
        <w:rPr>
          <w:color w:val="000000"/>
          <w:sz w:val="28"/>
        </w:rPr>
        <w:t xml:space="preserve">Можно доказать, что это соотношение справедливо для любого сферического треугольника. Заметим также, что обычный случай треугольника на плоскости тоже вытекает из этого равенства: плоскость может рассматриваться как сфера с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  </w:t>
      </w:r>
      <w:r>
        <w:rPr>
          <w:color w:val="000000"/>
          <w:sz w:val="28"/>
          <w:lang w:val="en-US"/>
        </w:rPr>
        <w:t>R</w:t>
      </w:r>
      <w:r>
        <w:rPr>
          <w:color w:val="000000"/>
          <w:sz w:val="28"/>
        </w:rPr>
        <w:t>→∞</w:t>
      </w:r>
    </w:p>
    <w:p w14:paraId="49E0E7D0" w14:textId="77777777" w:rsidR="00D46312" w:rsidRDefault="009D0800">
      <w:pPr>
        <w:pStyle w:val="a5"/>
        <w:spacing w:before="0" w:after="0"/>
        <w:ind w:left="0" w:right="0" w:firstLine="851"/>
        <w:jc w:val="both"/>
        <w:rPr>
          <w:color w:val="000000"/>
          <w:sz w:val="28"/>
        </w:rPr>
      </w:pPr>
      <w:r>
        <w:rPr>
          <w:color w:val="000000"/>
          <w:sz w:val="28"/>
        </w:rPr>
        <w:pict w14:anchorId="0D3EFD88">
          <v:shape id="_x0000_s1072" type="#_x0000_t75" style="position:absolute;left:0;text-align:left;margin-left:152.35pt;margin-top:25.1pt;width:158.25pt;height:27.75pt;z-index:251650560" o:allowincell="f">
            <v:imagedata r:id="rId12" o:title=""/>
            <w10:wrap type="topAndBottom" side="right"/>
          </v:shape>
        </w:pict>
      </w:r>
      <w:r w:rsidR="00D46312">
        <w:rPr>
          <w:color w:val="000000"/>
          <w:sz w:val="28"/>
        </w:rPr>
        <w:t xml:space="preserve">Перепишем формулу (2) иначе: </w:t>
      </w:r>
    </w:p>
    <w:p w14:paraId="5429F5CC" w14:textId="77777777" w:rsidR="00D46312" w:rsidRDefault="00D46312">
      <w:pPr>
        <w:pStyle w:val="a5"/>
        <w:spacing w:before="0" w:after="0"/>
        <w:ind w:left="0" w:right="0" w:firstLine="851"/>
        <w:jc w:val="both"/>
        <w:rPr>
          <w:color w:val="000000"/>
          <w:sz w:val="28"/>
        </w:rPr>
      </w:pPr>
    </w:p>
    <w:p w14:paraId="68C767C7" w14:textId="77777777" w:rsidR="00D46312" w:rsidRDefault="009D0800">
      <w:pPr>
        <w:pStyle w:val="a5"/>
        <w:spacing w:before="0" w:after="0"/>
        <w:ind w:left="0" w:right="0" w:firstLine="851"/>
        <w:jc w:val="both"/>
        <w:rPr>
          <w:color w:val="000000"/>
          <w:sz w:val="28"/>
        </w:rPr>
      </w:pPr>
      <w:r>
        <w:rPr>
          <w:color w:val="000000"/>
          <w:sz w:val="28"/>
        </w:rPr>
        <w:pict w14:anchorId="4490FCC2">
          <v:shape id="_x0000_s1073" type="#_x0000_t75" style="position:absolute;left:0;text-align:left;margin-left:152.35pt;margin-top:110.75pt;width:162pt;height:27.75pt;z-index:251651584" o:allowincell="f">
            <v:imagedata r:id="rId13" o:title=""/>
            <w10:wrap type="topAndBottom" side="right"/>
          </v:shape>
        </w:pict>
      </w:r>
      <w:r w:rsidR="00D46312">
        <w:rPr>
          <w:color w:val="000000"/>
          <w:sz w:val="28"/>
        </w:rPr>
        <w:t xml:space="preserve">Отсюда видно, что радиус сферы можно определить, оставаясь на ней, не обращаясь к трехмерному пространству, в которое она погружена. Для этого достаточно измерить площадь сферического треугольника и сумму его углов. Иными словами, K (или R) является внутренней характеристикой сферы. Величину K принято называть гауссовой кривизной, она естественным образом обобщается на произвольную гладкую поверхность: </w:t>
      </w:r>
    </w:p>
    <w:p w14:paraId="44E520DF" w14:textId="77777777" w:rsidR="00D46312" w:rsidRDefault="00D46312">
      <w:pPr>
        <w:pStyle w:val="a5"/>
        <w:spacing w:before="0" w:after="0"/>
        <w:ind w:left="0" w:right="0" w:firstLine="851"/>
        <w:jc w:val="both"/>
        <w:rPr>
          <w:color w:val="000000"/>
          <w:sz w:val="28"/>
        </w:rPr>
      </w:pPr>
      <w:r>
        <w:rPr>
          <w:color w:val="000000"/>
          <w:sz w:val="28"/>
        </w:rPr>
        <w:t xml:space="preserve">Здесь углы и площадь относятся к малому треугольнику на поверхности, ограниченному линиями кратчайших расстояний на ней, а кривизна, вообще говоря, меняется от точки к точке, является величиной локальной. И в общем случае, так же как и для сферы, K служит внутренней характеристикой поверхности, не зависящей от ее погружения в трехмерное пространство. Гауссова кривизна не меняется при изгибании поверхности без ее разрыва и растяжения. Так, например, конус или цилиндр можно разогнуть в плоскость, и поэтому для них, так же как для плоскости, K = 0. </w:t>
      </w:r>
    </w:p>
    <w:p w14:paraId="252AF437" w14:textId="77777777" w:rsidR="00D46312" w:rsidRDefault="009D0800">
      <w:pPr>
        <w:pStyle w:val="a5"/>
        <w:spacing w:before="0" w:after="0"/>
        <w:ind w:left="0" w:right="0" w:firstLine="851"/>
        <w:jc w:val="both"/>
        <w:rPr>
          <w:color w:val="000000"/>
          <w:sz w:val="28"/>
        </w:rPr>
      </w:pPr>
      <w:r>
        <w:rPr>
          <w:color w:val="000000"/>
          <w:sz w:val="28"/>
        </w:rPr>
        <w:pict w14:anchorId="093D7AB8">
          <v:shape id="_x0000_s1075" type="#_x0000_t75" style="position:absolute;left:0;text-align:left;margin-left:166.75pt;margin-top:152.15pt;width:129.75pt;height:15pt;z-index:251652608" o:allowincell="f">
            <v:imagedata r:id="rId14" o:title=""/>
            <w10:wrap type="topAndBottom" side="right"/>
          </v:shape>
        </w:pict>
      </w:r>
      <w:r w:rsidR="00D46312">
        <w:rPr>
          <w:color w:val="000000"/>
          <w:sz w:val="28"/>
        </w:rPr>
        <w:t xml:space="preserve">На соотношения (3), (4) полезно взглянуть несколько иначе. Вернемся к рисунку 1. Возьмем на полюсе вектор, направленный вдоль одного из меридианов, и перенесем его вдоль этого меридиана, не меняя угла между ними (в данном случае нулевого), на экватор. Далее, перенесем его вдоль экватора, снова не меняя угла между ними (на сей раз  π/2),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на второй меридиан. И наконец, таким же образом вернемся вдоль второго меридиана на полюс. Легко видеть, что, в отличие от такого же переноса по замкнутому контуру на плоскости, вектор окажется в конечном счете повернутым относительно своего исходного направления на π/2,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или на </w:t>
      </w:r>
    </w:p>
    <w:p w14:paraId="7BE7965A" w14:textId="77777777" w:rsidR="00D46312" w:rsidRDefault="00D46312">
      <w:pPr>
        <w:pStyle w:val="a5"/>
        <w:spacing w:before="0" w:after="0"/>
        <w:ind w:left="0" w:right="0" w:firstLine="851"/>
        <w:jc w:val="both"/>
        <w:rPr>
          <w:color w:val="000000"/>
          <w:sz w:val="28"/>
        </w:rPr>
      </w:pPr>
      <w:r>
        <w:rPr>
          <w:color w:val="000000"/>
          <w:sz w:val="28"/>
        </w:rPr>
        <w:t>Этот результат, поворот вектора при его переносе вдоль замкнутого контура на угол, пропорциональный охваченной площади, естественным образом обобщается не только на произвольную двумерную поверхность, но и на многомерные неевклидовы пространства. Однако в общем случае n-мерного пространства кривизна не сводится к одной скалярной величине K(x). Это более сложный геометрический объект, имеющий n</w:t>
      </w:r>
      <w:r>
        <w:rPr>
          <w:color w:val="000000"/>
          <w:sz w:val="28"/>
          <w:vertAlign w:val="superscript"/>
        </w:rPr>
        <w:t>2</w:t>
      </w:r>
      <w:r>
        <w:rPr>
          <w:color w:val="000000"/>
          <w:sz w:val="28"/>
        </w:rPr>
        <w:t>(n</w:t>
      </w:r>
      <w:r>
        <w:rPr>
          <w:color w:val="000000"/>
          <w:sz w:val="28"/>
          <w:vertAlign w:val="superscript"/>
        </w:rPr>
        <w:t>2</w:t>
      </w:r>
      <w:r>
        <w:rPr>
          <w:color w:val="000000"/>
          <w:sz w:val="28"/>
        </w:rPr>
        <w:t xml:space="preserve"> - 1)/12 компонентов. Его называют тензором кривизны, или тензором Римана, а сами эти пространства — римановыми. В четырехмерном римановом пространстве-времени общей теории относительности тензор кривизны имеет 20 компонентов. </w:t>
      </w:r>
    </w:p>
    <w:p w14:paraId="7E7FF99F" w14:textId="77777777" w:rsidR="00D46312" w:rsidRDefault="00D46312">
      <w:pPr>
        <w:pStyle w:val="H4"/>
        <w:spacing w:before="0" w:after="0"/>
        <w:ind w:firstLine="851"/>
        <w:jc w:val="both"/>
        <w:rPr>
          <w:color w:val="000000"/>
          <w:sz w:val="28"/>
        </w:rPr>
      </w:pPr>
    </w:p>
    <w:p w14:paraId="0E983D94" w14:textId="77777777" w:rsidR="00D46312" w:rsidRDefault="00D46312">
      <w:pPr>
        <w:pStyle w:val="H4"/>
        <w:spacing w:before="0" w:after="0"/>
        <w:ind w:firstLine="851"/>
        <w:jc w:val="both"/>
        <w:rPr>
          <w:color w:val="000000"/>
          <w:sz w:val="28"/>
        </w:rPr>
      </w:pPr>
      <w:r>
        <w:rPr>
          <w:color w:val="000000"/>
          <w:sz w:val="28"/>
        </w:rPr>
        <w:t>1.2 Классические опыты по проверке ОТО</w:t>
      </w:r>
    </w:p>
    <w:p w14:paraId="017F1124" w14:textId="77777777" w:rsidR="00D46312" w:rsidRDefault="00D46312">
      <w:pPr>
        <w:pStyle w:val="a5"/>
        <w:spacing w:before="0" w:after="0"/>
        <w:ind w:left="0" w:right="0" w:firstLine="851"/>
        <w:jc w:val="both"/>
        <w:rPr>
          <w:color w:val="000000"/>
          <w:sz w:val="28"/>
        </w:rPr>
      </w:pPr>
      <w:r>
        <w:rPr>
          <w:color w:val="000000"/>
          <w:sz w:val="28"/>
        </w:rPr>
        <w:t xml:space="preserve">В начале предыдущего раздела уже отмечалось, что гравитационное поле влияет на движение не только массивных тел, но и света. В частности, фотон, распространяясь в поле Земли вверх, совершает работу против силы тяжести и поэтому теряет энергию. Как известно, энергия фотона пропорциональна его частоте, которая, естественно, тоже падает. Этот эффект — красное смещение — был предсказан Эйнштейном еще в 1907 году. Нетрудно оценить его величину. Работа против силы тяжести, очевидно, пропорциональна gh, где g — ускорение свободного падения, а h — высота подъема. Произведение gh имеет размерность квадрата скорости. Поэтому результат для относительного смещения частоты выглядит из соображений размерности так: </w:t>
      </w:r>
    </w:p>
    <w:p w14:paraId="02C1324D" w14:textId="77777777" w:rsidR="00D46312" w:rsidRDefault="009D0800">
      <w:pPr>
        <w:pStyle w:val="a5"/>
        <w:spacing w:before="0" w:after="0"/>
        <w:ind w:left="0" w:right="0" w:firstLine="851"/>
        <w:jc w:val="both"/>
        <w:rPr>
          <w:color w:val="000000"/>
          <w:sz w:val="28"/>
        </w:rPr>
      </w:pPr>
      <w:r>
        <w:rPr>
          <w:color w:val="000000"/>
          <w:sz w:val="28"/>
        </w:rPr>
        <w:pict w14:anchorId="169988F6">
          <v:shape id="_x0000_s1076" type="#_x0000_t75" style="position:absolute;left:0;text-align:left;margin-left:188.35pt;margin-top:2pt;width:85.5pt;height:27.75pt;z-index:251653632" o:allowincell="f">
            <v:imagedata r:id="rId15" o:title=""/>
            <w10:wrap type="topAndBottom" side="right"/>
          </v:shape>
        </w:pict>
      </w:r>
    </w:p>
    <w:p w14:paraId="48B36B7F" w14:textId="77777777" w:rsidR="00D46312" w:rsidRDefault="00D46312">
      <w:pPr>
        <w:pStyle w:val="a5"/>
        <w:spacing w:before="0" w:after="0"/>
        <w:ind w:left="0" w:right="0" w:firstLine="851"/>
        <w:jc w:val="both"/>
        <w:rPr>
          <w:color w:val="000000"/>
          <w:sz w:val="28"/>
        </w:rPr>
      </w:pPr>
      <w:r>
        <w:rPr>
          <w:color w:val="000000"/>
          <w:sz w:val="28"/>
        </w:rPr>
        <w:t xml:space="preserve">где c = 3 </w:t>
      </w:r>
      <w:r>
        <w:rPr>
          <w:color w:val="000000"/>
          <w:sz w:val="28"/>
          <w:vertAlign w:val="superscript"/>
        </w:rPr>
        <w:t>.</w:t>
      </w:r>
      <w:r>
        <w:rPr>
          <w:color w:val="000000"/>
          <w:sz w:val="28"/>
        </w:rPr>
        <w:t xml:space="preserve"> 10</w:t>
      </w:r>
      <w:r>
        <w:rPr>
          <w:color w:val="000000"/>
          <w:sz w:val="28"/>
          <w:vertAlign w:val="superscript"/>
        </w:rPr>
        <w:t>10</w:t>
      </w:r>
      <w:r>
        <w:rPr>
          <w:color w:val="000000"/>
          <w:sz w:val="28"/>
        </w:rPr>
        <w:t xml:space="preserve"> см/с — скорость света. При  </w:t>
      </w:r>
      <w:r>
        <w:rPr>
          <w:color w:val="000000"/>
          <w:sz w:val="28"/>
          <w:lang w:val="en-US"/>
        </w:rPr>
        <w:t>g</w:t>
      </w:r>
      <w:r>
        <w:rPr>
          <w:color w:val="000000"/>
          <w:sz w:val="28"/>
        </w:rPr>
        <w:t>≈10</w:t>
      </w:r>
      <w:r>
        <w:rPr>
          <w:color w:val="000000"/>
          <w:sz w:val="28"/>
          <w:vertAlign w:val="superscript"/>
        </w:rPr>
        <w:t>3</w:t>
      </w:r>
      <w:r>
        <w:rPr>
          <w:color w:val="000000"/>
          <w:sz w:val="28"/>
        </w:rPr>
        <w:t xml:space="preserve"> </w:t>
      </w:r>
      <w:r>
        <w:rPr>
          <w:color w:val="000000"/>
          <w:sz w:val="28"/>
        </w:rPr>
        <w:fldChar w:fldCharType="begin"/>
      </w:r>
      <w:r>
        <w:rPr>
          <w:color w:val="000000"/>
          <w:sz w:val="28"/>
        </w:rPr>
        <w:instrText>PRIVATE</w:instrText>
      </w:r>
      <w:r>
        <w:rPr>
          <w:color w:val="000000"/>
          <w:sz w:val="28"/>
        </w:rPr>
        <w:fldChar w:fldCharType="end"/>
      </w:r>
      <w:r>
        <w:rPr>
          <w:color w:val="000000"/>
          <w:sz w:val="28"/>
        </w:rPr>
        <w:t>см/с</w:t>
      </w:r>
      <w:r>
        <w:rPr>
          <w:color w:val="000000"/>
          <w:sz w:val="28"/>
          <w:vertAlign w:val="superscript"/>
        </w:rPr>
        <w:t>2</w:t>
      </w:r>
      <w:r>
        <w:rPr>
          <w:color w:val="000000"/>
          <w:sz w:val="28"/>
        </w:rPr>
        <w:t>, h~10</w:t>
      </w:r>
      <w:r>
        <w:rPr>
          <w:color w:val="000000"/>
          <w:sz w:val="28"/>
          <w:vertAlign w:val="superscript"/>
        </w:rPr>
        <w:t>3</w:t>
      </w:r>
      <w:r>
        <w:rPr>
          <w:color w:val="000000"/>
          <w:sz w:val="28"/>
        </w:rPr>
        <w:t xml:space="preserve"> см относительное смещение ничтожно мало ~10</w:t>
      </w:r>
      <w:r>
        <w:rPr>
          <w:color w:val="000000"/>
          <w:sz w:val="28"/>
          <w:vertAlign w:val="superscript"/>
        </w:rPr>
        <w:t>-15</w:t>
      </w:r>
      <w:r>
        <w:rPr>
          <w:color w:val="000000"/>
          <w:sz w:val="28"/>
        </w:rPr>
        <w:t xml:space="preserve">. Неудивительно, что экспериментально красное смещение удалось наблюдать лишь спустя полвека, с появлением техники, использующей эффект Мёссбауэра. Это сделали Паунд и Ребка. </w:t>
      </w:r>
    </w:p>
    <w:p w14:paraId="262FBCF7" w14:textId="77777777" w:rsidR="00D46312" w:rsidRDefault="009D0800">
      <w:pPr>
        <w:pStyle w:val="a5"/>
        <w:spacing w:before="0" w:after="0"/>
        <w:ind w:left="0" w:right="0" w:firstLine="851"/>
        <w:jc w:val="both"/>
        <w:rPr>
          <w:color w:val="000000"/>
          <w:sz w:val="28"/>
        </w:rPr>
      </w:pPr>
      <w:r>
        <w:rPr>
          <w:color w:val="000000"/>
          <w:sz w:val="28"/>
        </w:rPr>
        <w:pict w14:anchorId="1B280DFA">
          <v:shape id="_x0000_s1077" type="#_x0000_t75" style="position:absolute;left:0;text-align:left;margin-left:209.95pt;margin-top:126.95pt;width:47.25pt;height:30.75pt;z-index:251654656" o:allowincell="f">
            <v:imagedata r:id="rId16" o:title=""/>
            <w10:wrap type="topAndBottom" side="right"/>
          </v:shape>
        </w:pict>
      </w:r>
      <w:r w:rsidR="00D46312">
        <w:rPr>
          <w:color w:val="000000"/>
          <w:sz w:val="28"/>
        </w:rPr>
        <w:t xml:space="preserve">Еще один эффект, предсказанный Эйнштейном на заре ОТО, — отклонение луча света в поле Солнца. Его величину нетрудно оценить следующим образом. Если характерное, прицельное, расстояние луча от Солнца равно  ρ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 то радиальное ускорение составляет  </w:t>
      </w:r>
      <w:r w:rsidR="00D46312">
        <w:rPr>
          <w:color w:val="000000"/>
          <w:sz w:val="28"/>
          <w:lang w:val="en-US"/>
        </w:rPr>
        <w:t>GM</w:t>
      </w:r>
      <w:r w:rsidR="00D46312">
        <w:rPr>
          <w:color w:val="000000"/>
          <w:sz w:val="28"/>
        </w:rPr>
        <w:t>/</w:t>
      </w:r>
      <w:r w:rsidR="00D46312">
        <w:rPr>
          <w:color w:val="000000"/>
          <w:sz w:val="28"/>
          <w:lang w:val="en-US"/>
        </w:rPr>
        <w:t>ρ</w:t>
      </w:r>
      <w:r w:rsidR="00D46312">
        <w:rPr>
          <w:color w:val="000000"/>
          <w:sz w:val="28"/>
          <w:vertAlign w:val="superscript"/>
        </w:rPr>
        <w:t>2</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где G — ньютоновская гравитационная постоянная, а M — масса Солнца. За характерное время пролета  </w:t>
      </w:r>
      <w:r w:rsidR="00D46312">
        <w:rPr>
          <w:color w:val="000000"/>
          <w:sz w:val="28"/>
          <w:lang w:val="en-US"/>
        </w:rPr>
        <w:t>ρ</w:t>
      </w:r>
      <w:r w:rsidR="00D46312">
        <w:rPr>
          <w:color w:val="000000"/>
          <w:sz w:val="28"/>
        </w:rPr>
        <w:t>/</w:t>
      </w:r>
      <w:r w:rsidR="00D46312">
        <w:rPr>
          <w:color w:val="000000"/>
          <w:sz w:val="28"/>
          <w:lang w:val="en-US"/>
        </w:rPr>
        <w:t>c</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радиальная компонента скорости фотона изменится на  </w:t>
      </w:r>
      <w:r w:rsidR="00D46312">
        <w:rPr>
          <w:color w:val="000000"/>
          <w:sz w:val="28"/>
          <w:lang w:val="en-US"/>
        </w:rPr>
        <w:t>GM</w:t>
      </w:r>
      <w:r w:rsidR="00D46312">
        <w:rPr>
          <w:color w:val="000000"/>
          <w:sz w:val="28"/>
        </w:rPr>
        <w:t>/(</w:t>
      </w:r>
      <w:r w:rsidR="00D46312">
        <w:rPr>
          <w:color w:val="000000"/>
          <w:sz w:val="28"/>
          <w:lang w:val="en-US"/>
        </w:rPr>
        <w:t>ρc</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и угол отклонения составит соответственно </w:t>
      </w:r>
    </w:p>
    <w:p w14:paraId="10712873" w14:textId="77777777" w:rsidR="00D46312" w:rsidRDefault="00D46312">
      <w:pPr>
        <w:pStyle w:val="a5"/>
        <w:spacing w:before="0" w:after="0"/>
        <w:ind w:left="0" w:right="0" w:firstLine="851"/>
        <w:jc w:val="both"/>
        <w:rPr>
          <w:color w:val="000000"/>
          <w:sz w:val="28"/>
        </w:rPr>
      </w:pPr>
      <w:r>
        <w:rPr>
          <w:color w:val="000000"/>
          <w:sz w:val="28"/>
        </w:rPr>
        <w:t xml:space="preserve">Удобно ввести часто используемую в ОТО характеристику массивного тела, так называемый гравитационный радиус: </w:t>
      </w:r>
    </w:p>
    <w:p w14:paraId="602979A6" w14:textId="77777777" w:rsidR="00D46312" w:rsidRDefault="009D0800">
      <w:pPr>
        <w:pStyle w:val="a5"/>
        <w:spacing w:before="0" w:after="0"/>
        <w:ind w:left="0" w:right="0" w:firstLine="851"/>
        <w:jc w:val="both"/>
        <w:rPr>
          <w:color w:val="000000"/>
          <w:sz w:val="28"/>
        </w:rPr>
      </w:pPr>
      <w:r>
        <w:rPr>
          <w:color w:val="000000"/>
          <w:sz w:val="28"/>
        </w:rPr>
        <w:pict w14:anchorId="6AACE3AB">
          <v:shape id="_x0000_s1079" type="#_x0000_t75" style="position:absolute;left:0;text-align:left;margin-left:238.75pt;margin-top:82.85pt;width:36.75pt;height:31.5pt;z-index:251656704" o:allowincell="f">
            <v:imagedata r:id="rId17" o:title=""/>
            <w10:wrap type="topAndBottom" side="right"/>
          </v:shape>
        </w:pict>
      </w:r>
      <w:r>
        <w:rPr>
          <w:color w:val="000000"/>
          <w:sz w:val="28"/>
        </w:rPr>
        <w:pict w14:anchorId="05A70BA3">
          <v:shape id="_x0000_s1078" type="#_x0000_t75" style="position:absolute;left:0;text-align:left;margin-left:188.35pt;margin-top:15.45pt;width:93pt;height:27.75pt;z-index:251655680" o:allowincell="f">
            <v:imagedata r:id="rId18" o:title=""/>
            <w10:wrap type="topAndBottom" side="right"/>
          </v:shape>
        </w:pict>
      </w:r>
      <w:r w:rsidR="00D46312">
        <w:rPr>
          <w:color w:val="000000"/>
          <w:sz w:val="28"/>
        </w:rPr>
        <w:t xml:space="preserve">Наивное использование полуклассических соображений действительно приводит к ответу </w:t>
      </w:r>
    </w:p>
    <w:p w14:paraId="322CC626" w14:textId="77777777" w:rsidR="00D46312" w:rsidRDefault="009D0800">
      <w:pPr>
        <w:pStyle w:val="a5"/>
        <w:spacing w:before="0" w:after="0"/>
        <w:ind w:left="0" w:right="0" w:firstLine="851"/>
        <w:jc w:val="both"/>
        <w:rPr>
          <w:color w:val="000000"/>
          <w:sz w:val="28"/>
        </w:rPr>
      </w:pPr>
      <w:r>
        <w:rPr>
          <w:color w:val="000000"/>
          <w:sz w:val="28"/>
        </w:rPr>
        <w:pict w14:anchorId="747630FF">
          <v:shape id="_x0000_s1080" type="#_x0000_t75" style="position:absolute;left:0;text-align:left;margin-left:231.55pt;margin-top:110.05pt;width:78.75pt;height:31.5pt;z-index:251657728" o:allowincell="f">
            <v:imagedata r:id="rId19" o:title=""/>
            <w10:wrap type="topAndBottom" side="right"/>
          </v:shape>
        </w:pict>
      </w:r>
      <w:r w:rsidR="00D46312">
        <w:rPr>
          <w:color w:val="000000"/>
          <w:sz w:val="28"/>
        </w:rPr>
        <w:t xml:space="preserve">Именно этот результат был получен Эйнштейном в одном из первоначальных вариантов ОТО. Первая мировая война воспрепятствовала проверке, неблагоприятной для теории. Окончательный, правильный результат ОТО вдвое больше: </w:t>
      </w:r>
    </w:p>
    <w:p w14:paraId="7ABA6868" w14:textId="77777777" w:rsidR="00D46312" w:rsidRDefault="00D46312">
      <w:pPr>
        <w:pStyle w:val="a5"/>
        <w:spacing w:before="0" w:after="0"/>
        <w:ind w:left="0" w:right="0" w:firstLine="851"/>
        <w:jc w:val="both"/>
        <w:rPr>
          <w:color w:val="000000"/>
          <w:sz w:val="28"/>
        </w:rPr>
      </w:pPr>
      <w:r>
        <w:rPr>
          <w:color w:val="000000"/>
          <w:sz w:val="28"/>
        </w:rPr>
        <w:t xml:space="preserve">Гравитационный радиус Солнца </w:t>
      </w:r>
      <w:r>
        <w:rPr>
          <w:color w:val="000000"/>
          <w:sz w:val="28"/>
          <w:lang w:val="en-US"/>
        </w:rPr>
        <w:t>r</w:t>
      </w:r>
      <w:r>
        <w:rPr>
          <w:color w:val="000000"/>
          <w:sz w:val="28"/>
          <w:vertAlign w:val="subscript"/>
          <w:lang w:val="en-US"/>
        </w:rPr>
        <w:t>g</w:t>
      </w:r>
      <w:r>
        <w:rPr>
          <w:color w:val="000000"/>
          <w:sz w:val="28"/>
        </w:rPr>
        <w:t xml:space="preserve">≈3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км, а прицельный параметр естественно сделать как можно ближе к обычному радиусу Солнца, который составляет 7 </w:t>
      </w:r>
      <w:r>
        <w:rPr>
          <w:color w:val="000000"/>
          <w:sz w:val="28"/>
          <w:vertAlign w:val="superscript"/>
        </w:rPr>
        <w:t>.</w:t>
      </w:r>
      <w:r>
        <w:rPr>
          <w:color w:val="000000"/>
          <w:sz w:val="28"/>
        </w:rPr>
        <w:t xml:space="preserve"> 10</w:t>
      </w:r>
      <w:r>
        <w:rPr>
          <w:color w:val="000000"/>
          <w:sz w:val="28"/>
          <w:vertAlign w:val="superscript"/>
        </w:rPr>
        <w:t>5</w:t>
      </w:r>
      <w:r>
        <w:rPr>
          <w:color w:val="000000"/>
          <w:sz w:val="28"/>
        </w:rPr>
        <w:t xml:space="preserve"> км. Таким образом, для луча света, проходящего вблизи поверхности Солнца, угол отклонения равен 1,75". Измерения, проведенные группой Эддингтона во время солнечного затмения 1919 года, подтвердили последнее предсказание. Это был подлинный триумф молодой общей теории относительности. </w:t>
      </w:r>
    </w:p>
    <w:p w14:paraId="5C445E5B" w14:textId="77777777" w:rsidR="00D46312" w:rsidRDefault="00D46312">
      <w:pPr>
        <w:pStyle w:val="a5"/>
        <w:spacing w:before="0" w:after="0"/>
        <w:ind w:left="0" w:right="0" w:firstLine="851"/>
        <w:jc w:val="both"/>
        <w:rPr>
          <w:color w:val="000000"/>
          <w:sz w:val="28"/>
        </w:rPr>
      </w:pPr>
      <w:r>
        <w:rPr>
          <w:color w:val="000000"/>
          <w:sz w:val="28"/>
        </w:rPr>
        <w:t xml:space="preserve">И наконец, к числу классических тестов ОТО относится также вращение перигелия орбиты Меркурия. Замкнутые эллиптические орбиты — это специфика нерелятивистского движения в притягивающем потенциале 1/r. Неудивительно, что в ОТО орбиты планет незамкнуты. Малый эффект такого рода удобно описывать как вращение перигелия эллиптической орбиты. Задолго до появления ОТО астрономы знали, что перигелий орбиты Меркурия поворачивается за столетие примерно на 6000" . Поворот этот в основном объяснялся гравитационными возмущениями движения Меркурия со стороны других планет Солнечной системы. Оставался, однако, неустранимый остаток — около 40" в столетие. В 1915 году Эйнштейн объяснил это расхождение в рамках ОТО. </w:t>
      </w:r>
    </w:p>
    <w:p w14:paraId="45E4BD92" w14:textId="77777777" w:rsidR="00D46312" w:rsidRDefault="009D0800">
      <w:pPr>
        <w:pStyle w:val="a5"/>
        <w:spacing w:before="0" w:after="0"/>
        <w:ind w:left="0" w:right="0" w:firstLine="851"/>
        <w:jc w:val="both"/>
        <w:rPr>
          <w:color w:val="000000"/>
          <w:sz w:val="28"/>
        </w:rPr>
      </w:pPr>
      <w:r>
        <w:rPr>
          <w:color w:val="000000"/>
          <w:sz w:val="28"/>
        </w:rPr>
        <w:pict w14:anchorId="75429D18">
          <v:shape id="_x0000_s1081" type="#_x0000_t75" style="position:absolute;left:0;text-align:left;margin-left:209.95pt;margin-top:39.5pt;width:36.75pt;height:30pt;z-index:251658752" o:allowincell="f">
            <v:imagedata r:id="rId20" o:title=""/>
            <w10:wrap type="topAndBottom" side="right"/>
          </v:shape>
        </w:pict>
      </w:r>
      <w:r w:rsidR="00D46312">
        <w:rPr>
          <w:color w:val="000000"/>
          <w:sz w:val="28"/>
        </w:rPr>
        <w:t xml:space="preserve">Из простых соображений размерности можно ожидать, что поворот перигелия за один оборот составляет </w:t>
      </w:r>
    </w:p>
    <w:p w14:paraId="7349752F" w14:textId="77777777" w:rsidR="00D46312" w:rsidRDefault="00D46312">
      <w:pPr>
        <w:pStyle w:val="a5"/>
        <w:spacing w:before="0" w:after="0"/>
        <w:ind w:left="0" w:right="0" w:firstLine="851"/>
        <w:jc w:val="both"/>
        <w:rPr>
          <w:color w:val="000000"/>
          <w:sz w:val="28"/>
        </w:rPr>
      </w:pPr>
      <w:r>
        <w:rPr>
          <w:color w:val="000000"/>
          <w:sz w:val="28"/>
        </w:rPr>
        <w:t xml:space="preserve">где R — радиус орбиты. Аккуратный расчет в рамках ОТО для орбиты, близкой к круговой, дает </w:t>
      </w:r>
    </w:p>
    <w:p w14:paraId="64218289" w14:textId="77777777" w:rsidR="00D46312" w:rsidRDefault="009D0800">
      <w:pPr>
        <w:pStyle w:val="a5"/>
        <w:spacing w:before="0" w:after="0"/>
        <w:ind w:left="0" w:right="0" w:firstLine="851"/>
        <w:jc w:val="both"/>
        <w:rPr>
          <w:color w:val="000000"/>
          <w:sz w:val="28"/>
        </w:rPr>
      </w:pPr>
      <w:r>
        <w:rPr>
          <w:color w:val="000000"/>
          <w:sz w:val="28"/>
        </w:rPr>
        <w:pict w14:anchorId="1791A8AB">
          <v:shape id="_x0000_s1082" type="#_x0000_t75" style="position:absolute;left:0;text-align:left;margin-left:209.95pt;margin-top:6.1pt;width:82.5pt;height:30pt;z-index:251659776" o:allowincell="f">
            <v:imagedata r:id="rId21" o:title=""/>
            <w10:wrap type="topAndBottom" side="right"/>
          </v:shape>
        </w:pict>
      </w:r>
    </w:p>
    <w:p w14:paraId="7499A259" w14:textId="77777777" w:rsidR="00D46312" w:rsidRDefault="00D46312">
      <w:pPr>
        <w:pStyle w:val="a5"/>
        <w:spacing w:before="0" w:after="0"/>
        <w:ind w:left="0" w:right="0" w:firstLine="851"/>
        <w:jc w:val="both"/>
        <w:rPr>
          <w:color w:val="000000"/>
          <w:sz w:val="28"/>
        </w:rPr>
      </w:pPr>
      <w:r>
        <w:rPr>
          <w:color w:val="000000"/>
          <w:sz w:val="28"/>
        </w:rPr>
        <w:t xml:space="preserve">При радиусе орбиты Меркурия </w:t>
      </w:r>
      <w:r>
        <w:rPr>
          <w:color w:val="000000"/>
          <w:sz w:val="28"/>
          <w:lang w:val="en-US"/>
        </w:rPr>
        <w:t>R</w:t>
      </w:r>
      <w:r>
        <w:rPr>
          <w:color w:val="000000"/>
          <w:sz w:val="28"/>
        </w:rPr>
        <w:t>≈0.6</w:t>
      </w:r>
      <w:r>
        <w:rPr>
          <w:color w:val="000000"/>
          <w:sz w:val="28"/>
          <w:vertAlign w:val="superscript"/>
        </w:rPr>
        <w:t>.</w:t>
      </w:r>
      <w:r>
        <w:rPr>
          <w:color w:val="000000"/>
          <w:sz w:val="28"/>
        </w:rPr>
        <w:t>10</w:t>
      </w:r>
      <w:r>
        <w:rPr>
          <w:color w:val="000000"/>
          <w:sz w:val="28"/>
          <w:vertAlign w:val="superscript"/>
        </w:rPr>
        <w:t>8</w:t>
      </w:r>
      <w:r>
        <w:rPr>
          <w:color w:val="000000"/>
          <w:sz w:val="28"/>
        </w:rPr>
        <w:t xml:space="preserve">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км это дает 43" в столетие, снимая таким образом существовавшее расхождение. Ясно, кстати, чем выделяется в этом отношении Меркурий: это планета, ближайшая к Солнцу, планета с наименьшим радиусом орбиты R. Поэтому вращение перигелия орбиты у нее максимально. </w:t>
      </w:r>
    </w:p>
    <w:p w14:paraId="44F635B4" w14:textId="77777777" w:rsidR="00D46312" w:rsidRDefault="00D46312">
      <w:pPr>
        <w:pStyle w:val="H4"/>
        <w:spacing w:before="0" w:after="0"/>
        <w:ind w:firstLine="851"/>
        <w:jc w:val="both"/>
        <w:rPr>
          <w:color w:val="000000"/>
          <w:sz w:val="28"/>
        </w:rPr>
      </w:pPr>
    </w:p>
    <w:p w14:paraId="34772085" w14:textId="77777777" w:rsidR="00D46312" w:rsidRDefault="00D46312">
      <w:pPr>
        <w:pStyle w:val="H4"/>
        <w:tabs>
          <w:tab w:val="left" w:pos="3705"/>
        </w:tabs>
        <w:spacing w:before="0" w:after="0"/>
        <w:ind w:firstLine="851"/>
        <w:jc w:val="both"/>
        <w:rPr>
          <w:color w:val="000000"/>
          <w:sz w:val="28"/>
        </w:rPr>
      </w:pPr>
      <w:r>
        <w:rPr>
          <w:color w:val="000000"/>
          <w:sz w:val="28"/>
        </w:rPr>
        <w:t>1.3 Черные дыры</w:t>
      </w:r>
      <w:r>
        <w:rPr>
          <w:color w:val="000000"/>
          <w:sz w:val="28"/>
        </w:rPr>
        <w:tab/>
      </w:r>
    </w:p>
    <w:p w14:paraId="592757E5" w14:textId="77777777" w:rsidR="00D46312" w:rsidRDefault="00D46312">
      <w:pPr>
        <w:pStyle w:val="a5"/>
        <w:spacing w:before="0" w:after="0"/>
        <w:ind w:left="0" w:right="0" w:firstLine="851"/>
        <w:jc w:val="both"/>
        <w:rPr>
          <w:color w:val="000000"/>
          <w:sz w:val="28"/>
        </w:rPr>
      </w:pPr>
      <w:r>
        <w:rPr>
          <w:color w:val="000000"/>
          <w:sz w:val="28"/>
        </w:rPr>
        <w:t xml:space="preserve">Однако роль ОТО отнюдь не сводится к исследованию малых поправок к обычной ньютоновской гравитации. Существуют объекты, в которых эффекты ОТО играют ключевую роль, важны стопроцентно. Это так называемые черные дыры. </w:t>
      </w:r>
    </w:p>
    <w:p w14:paraId="5563D444" w14:textId="77777777" w:rsidR="00D46312" w:rsidRDefault="009D0800">
      <w:pPr>
        <w:pStyle w:val="a5"/>
        <w:spacing w:before="0" w:after="0"/>
        <w:ind w:left="0" w:right="0" w:firstLine="851"/>
        <w:jc w:val="both"/>
        <w:rPr>
          <w:color w:val="000000"/>
          <w:sz w:val="28"/>
        </w:rPr>
      </w:pPr>
      <w:r>
        <w:rPr>
          <w:color w:val="000000"/>
          <w:sz w:val="28"/>
        </w:rPr>
        <w:pict w14:anchorId="4A0060D7">
          <v:shape id="_x0000_s1083" type="#_x0000_t75" style="position:absolute;left:0;text-align:left;margin-left:198pt;margin-top:96.7pt;width:59.25pt;height:27.75pt;z-index:251660800">
            <v:imagedata r:id="rId22" o:title=""/>
            <w10:wrap type="topAndBottom" side="right"/>
          </v:shape>
        </w:pict>
      </w:r>
      <w:r w:rsidR="00D46312">
        <w:rPr>
          <w:color w:val="000000"/>
          <w:sz w:val="28"/>
        </w:rPr>
        <w:t>Еще в XVIII веке Митчел и Лаплас независимо заметили, что могут существовать звезды, обладающие совершенно необычным свойством: свет не может покинуть их поверхность. Рассуждение выглядело примерно так. Тело, обладающее радиальной скоростью v, может покинуть поверхность звезды радиусом R и массой M при условии, что кинетическая энергия этого тела mv</w:t>
      </w:r>
      <w:r w:rsidR="00D46312">
        <w:rPr>
          <w:color w:val="000000"/>
          <w:sz w:val="28"/>
          <w:vertAlign w:val="superscript"/>
        </w:rPr>
        <w:t>2</w:t>
      </w:r>
      <w:r w:rsidR="00D46312">
        <w:rPr>
          <w:color w:val="000000"/>
          <w:sz w:val="28"/>
        </w:rPr>
        <w:t>/2 превышает энергию притяжения GMm/R,т.е. при v</w:t>
      </w:r>
      <w:r w:rsidR="00D46312">
        <w:rPr>
          <w:color w:val="000000"/>
          <w:sz w:val="28"/>
          <w:vertAlign w:val="superscript"/>
        </w:rPr>
        <w:t>2</w:t>
      </w:r>
      <w:r w:rsidR="00D46312">
        <w:rPr>
          <w:color w:val="000000"/>
          <w:sz w:val="28"/>
        </w:rPr>
        <w:t xml:space="preserve"> &gt; 2GM/R. Применение последнего неравенства к свету (как мы теперь понимаем, совершенно не обоснованное) приводит к выводу: если радиус звезды меньше чем </w:t>
      </w:r>
    </w:p>
    <w:p w14:paraId="71D31A01" w14:textId="77777777" w:rsidR="00D46312" w:rsidRDefault="00D46312">
      <w:pPr>
        <w:pStyle w:val="a5"/>
        <w:spacing w:before="0" w:after="0"/>
        <w:ind w:left="0" w:right="0" w:firstLine="851"/>
        <w:jc w:val="both"/>
        <w:rPr>
          <w:color w:val="000000"/>
          <w:sz w:val="28"/>
        </w:rPr>
      </w:pPr>
      <w:r>
        <w:rPr>
          <w:color w:val="000000"/>
          <w:sz w:val="28"/>
        </w:rPr>
        <w:t>то свет не может покинуть ее поверхность, такая звезда не светит! Последовательное применение ОТО приводит к такому же выводу, причем, поразительно, правильный критерий количественно совпадает с наивным, необоснованным. Величина r</w:t>
      </w:r>
      <w:r>
        <w:rPr>
          <w:color w:val="000000"/>
          <w:sz w:val="28"/>
          <w:vertAlign w:val="subscript"/>
        </w:rPr>
        <w:t>g</w:t>
      </w:r>
      <w:r>
        <w:rPr>
          <w:color w:val="000000"/>
          <w:sz w:val="28"/>
        </w:rPr>
        <w:t xml:space="preserve">, гравитационный радиус, уже встречалась раньше (см. формулу (7)). </w:t>
      </w:r>
    </w:p>
    <w:p w14:paraId="4A998861" w14:textId="77777777" w:rsidR="00D46312" w:rsidRDefault="00D46312">
      <w:pPr>
        <w:pStyle w:val="a5"/>
        <w:spacing w:before="0" w:after="0"/>
        <w:ind w:left="0" w:right="0" w:firstLine="851"/>
        <w:jc w:val="both"/>
        <w:rPr>
          <w:color w:val="000000"/>
          <w:sz w:val="28"/>
        </w:rPr>
      </w:pPr>
      <w:r>
        <w:rPr>
          <w:color w:val="000000"/>
          <w:sz w:val="28"/>
        </w:rPr>
        <w:t xml:space="preserve">Черная дыра — вполне естественное название для такого объекта. Свойства его весьма необычны. Черная дыра возникает, когда звезда сжимается настолько сильно, что усиливающееся гравитационное поле не выпускает во внешнее пространство ничего, даже свет. Поэтому из черной дыры не выходит никакая информация. </w:t>
      </w:r>
    </w:p>
    <w:p w14:paraId="7F11E05A" w14:textId="77777777" w:rsidR="00D46312" w:rsidRDefault="00D46312">
      <w:pPr>
        <w:pStyle w:val="a5"/>
        <w:spacing w:before="0" w:after="0"/>
        <w:ind w:left="0" w:right="0" w:firstLine="851"/>
        <w:jc w:val="both"/>
        <w:rPr>
          <w:color w:val="000000"/>
          <w:sz w:val="28"/>
        </w:rPr>
      </w:pPr>
    </w:p>
    <w:p w14:paraId="6BD8EB35" w14:textId="77777777" w:rsidR="00D46312" w:rsidRDefault="00D46312">
      <w:pPr>
        <w:pStyle w:val="a5"/>
        <w:spacing w:before="0" w:after="0"/>
        <w:ind w:left="0" w:right="0" w:firstLine="851"/>
        <w:jc w:val="both"/>
        <w:rPr>
          <w:color w:val="000000"/>
          <w:sz w:val="28"/>
        </w:rPr>
      </w:pPr>
      <w:r>
        <w:rPr>
          <w:color w:val="000000"/>
          <w:sz w:val="28"/>
        </w:rPr>
        <w:t xml:space="preserve">Занятно выглядит падение пробного тела на черную дыру. По часам бесконечно удаленного наблюдателя это тело достигает гравитационного радиуса лишь за бесконечное время. С другой стороны, по часам, установленным на самом пробном теле, время этого путешествия вполне конечно. </w:t>
      </w:r>
    </w:p>
    <w:p w14:paraId="7BC43CAC" w14:textId="77777777" w:rsidR="00D46312" w:rsidRDefault="00D46312">
      <w:pPr>
        <w:pStyle w:val="a5"/>
        <w:spacing w:before="0" w:after="0"/>
        <w:ind w:left="0" w:right="0" w:firstLine="851"/>
        <w:jc w:val="both"/>
        <w:rPr>
          <w:color w:val="000000"/>
          <w:sz w:val="28"/>
        </w:rPr>
      </w:pPr>
      <w:r>
        <w:rPr>
          <w:color w:val="000000"/>
          <w:sz w:val="28"/>
        </w:rPr>
        <w:t xml:space="preserve">Многочисленные результаты астрономических наблюдений дают серьезные основания полагать, что черные дыры — это не просто игра ума физиков-теоретиков, а реальные объекты, существующие по крайней мере в ядрах галактик. </w:t>
      </w:r>
    </w:p>
    <w:p w14:paraId="32588C65" w14:textId="77777777" w:rsidR="00D46312" w:rsidRDefault="00D46312">
      <w:pPr>
        <w:pStyle w:val="H4"/>
        <w:spacing w:before="0" w:after="0"/>
        <w:ind w:firstLine="851"/>
        <w:jc w:val="both"/>
        <w:rPr>
          <w:color w:val="000000"/>
          <w:sz w:val="28"/>
        </w:rPr>
      </w:pPr>
      <w:r>
        <w:rPr>
          <w:color w:val="000000"/>
          <w:sz w:val="28"/>
        </w:rPr>
        <w:br w:type="page"/>
        <w:t>1.4 Пульсар PSR 1913+16 и гравитационные волны</w:t>
      </w:r>
    </w:p>
    <w:p w14:paraId="0A0EC68D" w14:textId="77777777" w:rsidR="00D46312" w:rsidRDefault="00D46312">
      <w:pPr>
        <w:pStyle w:val="a5"/>
        <w:spacing w:before="0" w:after="0"/>
        <w:ind w:left="0" w:right="0" w:firstLine="851"/>
        <w:jc w:val="both"/>
        <w:rPr>
          <w:color w:val="000000"/>
          <w:sz w:val="28"/>
        </w:rPr>
      </w:pPr>
      <w:r>
        <w:rPr>
          <w:color w:val="000000"/>
          <w:sz w:val="28"/>
        </w:rPr>
        <w:t>Нобелевская премия по физике за 1993 год была присуждена Халсу и Тейлору за исследование пульсара PSR 1913+16 (буквы PSR означают пульсар, а цифры относятся к координатам на небесной сфере: прямое восхождение 19</w:t>
      </w:r>
      <w:r>
        <w:rPr>
          <w:color w:val="000000"/>
          <w:sz w:val="28"/>
          <w:vertAlign w:val="superscript"/>
        </w:rPr>
        <w:t>h</w:t>
      </w:r>
      <w:r>
        <w:rPr>
          <w:color w:val="000000"/>
          <w:sz w:val="28"/>
        </w:rPr>
        <w:t>13</w:t>
      </w:r>
      <w:r>
        <w:rPr>
          <w:color w:val="000000"/>
          <w:sz w:val="28"/>
          <w:vertAlign w:val="superscript"/>
        </w:rPr>
        <w:t>h</w:t>
      </w:r>
      <w:r>
        <w:rPr>
          <w:color w:val="000000"/>
          <w:sz w:val="28"/>
        </w:rPr>
        <w:t>, склонение +16</w:t>
      </w:r>
      <w:r>
        <w:rPr>
          <w:color w:val="000000"/>
          <w:sz w:val="28"/>
          <w:vertAlign w:val="superscript"/>
        </w:rPr>
        <w:t>o</w:t>
      </w:r>
      <w:r>
        <w:rPr>
          <w:color w:val="000000"/>
          <w:sz w:val="28"/>
        </w:rPr>
        <w:t xml:space="preserve">). Исследование свойств излучения этого пульсара показало, что он является компонентом двойной звезды. Иными словами, у него есть компаньон, и обе звезды вращаются вокруг общего центра масс. Расстояние между этим пульсаром и его компаньоном составляет всего 1,8 </w:t>
      </w:r>
      <w:r>
        <w:rPr>
          <w:color w:val="000000"/>
          <w:sz w:val="28"/>
          <w:vertAlign w:val="superscript"/>
        </w:rPr>
        <w:t>.</w:t>
      </w:r>
      <w:r>
        <w:rPr>
          <w:color w:val="000000"/>
          <w:sz w:val="28"/>
        </w:rPr>
        <w:t xml:space="preserve"> 10</w:t>
      </w:r>
      <w:r>
        <w:rPr>
          <w:color w:val="000000"/>
          <w:sz w:val="28"/>
          <w:vertAlign w:val="superscript"/>
        </w:rPr>
        <w:t>6</w:t>
      </w:r>
      <w:r>
        <w:rPr>
          <w:color w:val="000000"/>
          <w:sz w:val="28"/>
        </w:rPr>
        <w:t xml:space="preserve"> км. Если бы невидимый компаньон был обычной звездой с характерным радиусом ~10</w:t>
      </w:r>
      <w:r>
        <w:rPr>
          <w:color w:val="000000"/>
          <w:sz w:val="28"/>
          <w:vertAlign w:val="superscript"/>
        </w:rPr>
        <w:t>6</w:t>
      </w:r>
      <w:r>
        <w:rPr>
          <w:color w:val="000000"/>
          <w:sz w:val="28"/>
        </w:rPr>
        <w:t xml:space="preserve"> км, то наблюдались бы, очевидно, затмения пульсара. Однако ничего подобного не происходит. Подробный анализ наблюдений показал, что невидимый компонент — это не что иное, как нейтронная звезда. </w:t>
      </w:r>
    </w:p>
    <w:p w14:paraId="73E3CA1D" w14:textId="77777777" w:rsidR="00D46312" w:rsidRDefault="00D46312">
      <w:pPr>
        <w:pStyle w:val="a5"/>
        <w:spacing w:before="0" w:after="0"/>
        <w:ind w:left="0" w:right="0" w:firstLine="851"/>
        <w:jc w:val="both"/>
        <w:rPr>
          <w:color w:val="000000"/>
          <w:sz w:val="28"/>
        </w:rPr>
      </w:pPr>
      <w:r>
        <w:rPr>
          <w:color w:val="000000"/>
          <w:sz w:val="28"/>
        </w:rPr>
        <w:t xml:space="preserve">Существование нейтронных звезд было предсказано теоретически еще в 30-е годы. Они образуются в результате бурного гравитационного сжатия массивных звезд, сопровождающегося взрывом сверхновых. После взрыва давление в оставшемся ядре массивной звезды продолжает нарастать, электроны с протонами сливаются (с испусканием нейтрино) в нейтроны. Образуется очень плотная звезда с массой, несколько большей массы Солнца, но очень малого размера, порядка 10 — 15 км, не превышающего размер астероида. Несомненно, наблюдение нейтронных звезд уже само по себе является выдающимся открытием. </w:t>
      </w:r>
    </w:p>
    <w:p w14:paraId="04CDB1E6" w14:textId="77777777" w:rsidR="00D46312" w:rsidRDefault="00D46312">
      <w:pPr>
        <w:pStyle w:val="a5"/>
        <w:spacing w:before="0" w:after="0"/>
        <w:ind w:left="0" w:right="0" w:firstLine="851"/>
        <w:jc w:val="both"/>
        <w:rPr>
          <w:color w:val="000000"/>
          <w:sz w:val="28"/>
        </w:rPr>
      </w:pPr>
      <w:r>
        <w:rPr>
          <w:color w:val="000000"/>
          <w:sz w:val="28"/>
        </w:rPr>
        <w:t>Кроме того, тщательное исследование движения этой двойной звезды дало новое подтверждение предсказания ОТО, касающегося незамкнутости эллиптических орбит. Поскольку гравитационные поля в данной системе очень велики, периастр орбиты вращается несравненно быстрее, чем перигелий орбиты Меркурия, он поворачивается на 4,2</w:t>
      </w:r>
      <w:r>
        <w:rPr>
          <w:color w:val="000000"/>
          <w:sz w:val="28"/>
          <w:vertAlign w:val="superscript"/>
        </w:rPr>
        <w:t>o</w:t>
      </w:r>
      <w:r>
        <w:rPr>
          <w:color w:val="000000"/>
          <w:sz w:val="28"/>
        </w:rPr>
        <w:t xml:space="preserve"> в год. Изучение этого и других эффектов позволило также определить с высокой точностью массы пульсара и нейтронной звезды. Они равны, соответственно, 1,442 и 1,386 массы Солнца. Но и это далеко не все. </w:t>
      </w:r>
    </w:p>
    <w:p w14:paraId="622E85AA" w14:textId="77777777" w:rsidR="00D46312" w:rsidRDefault="00D46312">
      <w:pPr>
        <w:pStyle w:val="a5"/>
        <w:spacing w:before="0" w:after="0"/>
        <w:ind w:left="0" w:right="0" w:firstLine="851"/>
        <w:jc w:val="both"/>
        <w:rPr>
          <w:color w:val="000000"/>
          <w:sz w:val="28"/>
        </w:rPr>
      </w:pPr>
      <w:r>
        <w:rPr>
          <w:color w:val="000000"/>
          <w:sz w:val="28"/>
        </w:rPr>
        <w:t xml:space="preserve">Еще в 1918 году Эйнштейн предсказал на основе ОТО существование гравитационного излучения. Хорошо известно, что электрически заряженные частицы, будучи ускоренными, излучают электромагнитные волны. Аналогично, массивные тела, двигаясь с ускорением, излучают гравитационные волны — рябь геометрии пространства, распространяющуюся тоже со скоростью света. </w:t>
      </w:r>
    </w:p>
    <w:p w14:paraId="2DCAC50B" w14:textId="77777777" w:rsidR="00D46312" w:rsidRDefault="00D46312">
      <w:pPr>
        <w:pStyle w:val="a5"/>
        <w:spacing w:before="0" w:after="0"/>
        <w:ind w:left="0" w:right="0" w:firstLine="851"/>
        <w:jc w:val="both"/>
        <w:rPr>
          <w:color w:val="000000"/>
          <w:sz w:val="28"/>
        </w:rPr>
      </w:pPr>
      <w:r>
        <w:rPr>
          <w:color w:val="000000"/>
          <w:sz w:val="28"/>
        </w:rPr>
        <w:t xml:space="preserve">Следует заметить, что аналогия эта неполна (впрочем, как практически и всякая иная). Одно из отличий между электромагнитными и гравитационными волнами, имеющее довольно существенный характер, состоит в следующем. В отличие от случая электромагнитного поля плотность энергии гравитационного поля, гравитационной волны локально, в данной точке, можно всегда обратить в ноль подходящим выбором системы координат. В свое время, лет 60 — 70 назад, это обстоятельство рассматривалось как серьезная трудность теории. Затем, однако, смысл его был прояснен, и проблема была снята. Тем не менее, по-видимому, стоит остановиться на этом вопросе в данной, по существу научно-популярной, статье по следующей причине. В последние годы в нашей стране в некоторых публикациях, претендующих на серьезный научный характер, а также в научно-популярной литературе появились утверждения о том, что возможность обращения в ноль локальной плотности энергии гравитационного поля является коренным, принципиальным дефектом ОТО. </w:t>
      </w:r>
    </w:p>
    <w:p w14:paraId="56F5FB41" w14:textId="77777777" w:rsidR="00D46312" w:rsidRDefault="00D46312">
      <w:pPr>
        <w:pStyle w:val="a5"/>
        <w:spacing w:before="0" w:after="0"/>
        <w:ind w:left="0" w:right="0" w:firstLine="851"/>
        <w:jc w:val="both"/>
        <w:rPr>
          <w:color w:val="000000"/>
          <w:sz w:val="28"/>
        </w:rPr>
      </w:pPr>
      <w:r>
        <w:rPr>
          <w:color w:val="000000"/>
          <w:sz w:val="28"/>
        </w:rPr>
        <w:t xml:space="preserve">На самом же деле ничего страшного в этом факте нет. Он — прямое следствие принципа эквивалентности. Действительно, как уже упоминалось выше, переходя в систему, связанную со свободно падающим лифтом, мы обращаем в ноль напряженность гравитационного поля. Вполне естественно, что в этой системе равна нулю и плотность энергии гравитационного поля. (Это соображение принадлежит С.И. Литерату, учителю средней школы N 130 г. Новосибирска.) </w:t>
      </w:r>
    </w:p>
    <w:p w14:paraId="35B4D8A9" w14:textId="77777777" w:rsidR="00D46312" w:rsidRDefault="00D46312">
      <w:pPr>
        <w:pStyle w:val="a5"/>
        <w:spacing w:before="0" w:after="0"/>
        <w:ind w:left="0" w:right="0" w:firstLine="851"/>
        <w:jc w:val="both"/>
        <w:rPr>
          <w:color w:val="000000"/>
          <w:sz w:val="28"/>
        </w:rPr>
      </w:pPr>
      <w:r>
        <w:rPr>
          <w:color w:val="000000"/>
          <w:sz w:val="28"/>
        </w:rPr>
        <w:t xml:space="preserve">Отсюда, однако, вовсе не следует, что гравитационные волны — всего лишь игра ума, математическая абстракция. Это в принципе наблюдаемое физическое явление. Так, например, стержень, находящийся в поле гравитационной волны, испытывает деформации, меняющиеся с ее частотой. Увы, оговорка «в принципе» отнюдь не случайна: масса любого объекта на Земле настолько мала, а движение его столь медленно, что генерация гравитационного излучения в земных условиях совершенно ничтожна, не видно сколько-нибудь реального способа зарегистрировать такое излучение. Существует ряд проектов создания детекторов гравитационного излучения от космических объектов. Однако и здесь реальных результатов до сих пор нет. </w:t>
      </w:r>
    </w:p>
    <w:p w14:paraId="75E8A262" w14:textId="77777777" w:rsidR="00D46312" w:rsidRDefault="00D46312">
      <w:pPr>
        <w:pStyle w:val="a5"/>
        <w:spacing w:before="0" w:after="0"/>
        <w:ind w:left="0" w:right="0" w:firstLine="851"/>
        <w:jc w:val="both"/>
        <w:rPr>
          <w:color w:val="000000"/>
          <w:sz w:val="28"/>
        </w:rPr>
      </w:pPr>
      <w:r>
        <w:rPr>
          <w:color w:val="000000"/>
          <w:sz w:val="28"/>
        </w:rPr>
        <w:t xml:space="preserve">Следует также сказать, что, хотя плотность энергии гравитационного поля в любой точке можно по своему желанию обратить в ноль выбором подходящей системы координат, полная энергия этого поля во всем объеме, полный его импульс имеют совершенно реальный физический смысл (конечно, если поле достаточно быстро убывает на бесконечности). Столь же наблюдаемой, хорошо определенной величиной является и потеря энергии системой за счет гравитационного излучения. </w:t>
      </w:r>
    </w:p>
    <w:p w14:paraId="78AA8561" w14:textId="77777777" w:rsidR="00D46312" w:rsidRDefault="00D46312">
      <w:pPr>
        <w:pStyle w:val="a5"/>
        <w:spacing w:before="0" w:after="0"/>
        <w:ind w:left="0" w:right="0" w:firstLine="851"/>
        <w:jc w:val="both"/>
        <w:rPr>
          <w:color w:val="000000"/>
          <w:sz w:val="28"/>
        </w:rPr>
      </w:pPr>
      <w:r>
        <w:rPr>
          <w:color w:val="000000"/>
          <w:sz w:val="28"/>
        </w:rPr>
        <w:t xml:space="preserve">Все это имеет самое прямое отношение к пульсару PSR 1913+16. Эта система также должна излучать гравитационные волны. Их энергия в данном случае огромна, она сравнима с полной энергией излучения Солнца. Впрочем, даже этого недостаточно, чтобы непосредственно зарегистрировать эти волны на Земле. Однако энергия гравитационных волн может черпаться только из энергии орбитального движения звезд. Падение последней приводит к уменьшению расстояния между звездами. Так вот, тщательные измерения импульсов радиоизлучения от пульсара PSR 1913+16 показали, что расстояние между компонентами этой двойной звезды уменьшается на несколько метров в год в полном согласии с предсказанием ОТО. Любопытно, что потеря энергии двойной звездой за счет гравитационного излучения была впервые рассчитана Ландау и Лифшицем, они поместили этот расчет в качестве учебной задачи в первое издание своей замечательной книги —Теория поля», которое вышло в 1941 году. </w:t>
      </w:r>
    </w:p>
    <w:p w14:paraId="40CBDD23" w14:textId="77777777" w:rsidR="00D46312" w:rsidRDefault="00D46312">
      <w:pPr>
        <w:pStyle w:val="H4"/>
        <w:spacing w:before="0" w:after="0"/>
        <w:ind w:firstLine="851"/>
        <w:jc w:val="both"/>
        <w:rPr>
          <w:color w:val="000000"/>
          <w:sz w:val="28"/>
        </w:rPr>
      </w:pPr>
    </w:p>
    <w:p w14:paraId="67EF6E24" w14:textId="77777777" w:rsidR="00D46312" w:rsidRDefault="00D46312">
      <w:pPr>
        <w:pStyle w:val="H4"/>
        <w:spacing w:before="0" w:after="0"/>
        <w:ind w:firstLine="851"/>
        <w:jc w:val="both"/>
        <w:rPr>
          <w:color w:val="000000"/>
          <w:sz w:val="28"/>
        </w:rPr>
      </w:pPr>
      <w:r>
        <w:rPr>
          <w:color w:val="000000"/>
          <w:sz w:val="28"/>
        </w:rPr>
        <w:t>1.5 Гравитационные линзы и коричневые карлики</w:t>
      </w:r>
    </w:p>
    <w:p w14:paraId="67614087" w14:textId="77777777" w:rsidR="00D46312" w:rsidRDefault="00D46312">
      <w:pPr>
        <w:pStyle w:val="a5"/>
        <w:spacing w:before="0" w:after="0"/>
        <w:ind w:left="0" w:right="0" w:firstLine="851"/>
        <w:jc w:val="both"/>
        <w:rPr>
          <w:color w:val="000000"/>
          <w:sz w:val="28"/>
        </w:rPr>
      </w:pPr>
      <w:r>
        <w:rPr>
          <w:color w:val="000000"/>
          <w:sz w:val="28"/>
        </w:rPr>
        <w:t xml:space="preserve">И наконец, сюжет, еще более свежий, чем пульсар PSR 1913+16. Он тесно связан, однако, с идеей, возникшей еще на заре ОТО. В 1919 году Эддингтон и Лодж независимо заметили, что, поскольку звезда отклоняет световые лучи, она может рассматриваться как своеобразная гравитационная линза. Такая линза смещает видимое изображение звезды-источника по отношению к ее истинному положению. </w:t>
      </w:r>
    </w:p>
    <w:p w14:paraId="18F57900" w14:textId="77777777" w:rsidR="00D46312" w:rsidRDefault="009D0800">
      <w:pPr>
        <w:pStyle w:val="a5"/>
        <w:spacing w:before="0" w:after="0"/>
        <w:ind w:left="0" w:right="0" w:firstLine="851"/>
        <w:jc w:val="both"/>
        <w:rPr>
          <w:color w:val="000000"/>
          <w:sz w:val="28"/>
        </w:rPr>
      </w:pPr>
      <w:r>
        <w:rPr>
          <w:noProof/>
          <w:snapToGrid/>
          <w:color w:val="000000"/>
          <w:sz w:val="20"/>
        </w:rPr>
        <w:pict w14:anchorId="0B900534">
          <v:group id="_x0000_s1098" style="position:absolute;left:0;text-align:left;margin-left:36pt;margin-top:29.5pt;width:351pt;height:171pt;z-index:251664896" coordorigin="2421,6124" coordsize="7020,3420">
            <v:shape id="_x0000_s1099" type="#_x0000_t75" style="position:absolute;left:4221;top:6124;width:4125;height:1575">
              <v:imagedata r:id="rId23" o:title=""/>
            </v:shape>
            <v:shape id="_x0000_s1100" type="#_x0000_t202" style="position:absolute;left:2421;top:8104;width:7020;height:1440" strokecolor="white">
              <v:textbox>
                <w:txbxContent>
                  <w:p w14:paraId="03F514D3" w14:textId="77777777" w:rsidR="00D46312" w:rsidRDefault="00D46312">
                    <w:pPr>
                      <w:jc w:val="center"/>
                      <w:rPr>
                        <w:iCs/>
                      </w:rPr>
                    </w:pPr>
                    <w:r>
                      <w:rPr>
                        <w:iCs/>
                        <w:color w:val="000000"/>
                        <w:sz w:val="28"/>
                      </w:rPr>
                      <w:t>Рис. 2. Гравитационная линза. Осесимметричный случай.</w:t>
                    </w:r>
                    <w:r>
                      <w:rPr>
                        <w:iCs/>
                        <w:color w:val="000000"/>
                        <w:sz w:val="28"/>
                      </w:rPr>
                      <w:br/>
                      <w:t>S — источник, L — линза; O — наблюдатель</w:t>
                    </w:r>
                  </w:p>
                </w:txbxContent>
              </v:textbox>
            </v:shape>
            <w10:wrap type="topAndBottom"/>
          </v:group>
        </w:pict>
      </w:r>
    </w:p>
    <w:p w14:paraId="1C2FB571" w14:textId="77777777" w:rsidR="00D46312" w:rsidRDefault="00D46312">
      <w:pPr>
        <w:pStyle w:val="a5"/>
        <w:spacing w:before="0" w:after="0"/>
        <w:ind w:left="0" w:right="0" w:firstLine="851"/>
        <w:jc w:val="both"/>
        <w:rPr>
          <w:color w:val="000000"/>
          <w:sz w:val="28"/>
        </w:rPr>
      </w:pPr>
      <w:r>
        <w:rPr>
          <w:color w:val="000000"/>
          <w:sz w:val="28"/>
        </w:rPr>
        <w:t>Первая наивная оценка может привести к выводу о полной безнадежности наблюдения эффекта. Из простых соображений размерности можно было бы заключить, что изображение окажется сдвинутым на угол порядка r</w:t>
      </w:r>
      <w:r>
        <w:rPr>
          <w:color w:val="000000"/>
          <w:sz w:val="28"/>
          <w:vertAlign w:val="subscript"/>
        </w:rPr>
        <w:t>g</w:t>
      </w:r>
      <w:r>
        <w:rPr>
          <w:color w:val="000000"/>
          <w:sz w:val="28"/>
        </w:rPr>
        <w:t xml:space="preserve"> /d, где r</w:t>
      </w:r>
      <w:r>
        <w:rPr>
          <w:color w:val="000000"/>
          <w:sz w:val="28"/>
          <w:vertAlign w:val="subscript"/>
        </w:rPr>
        <w:t>g</w:t>
      </w:r>
      <w:r>
        <w:rPr>
          <w:color w:val="000000"/>
          <w:sz w:val="28"/>
        </w:rPr>
        <w:t xml:space="preserve"> — гравитационный радиус линзы, а d — характерное расстояние в задаче. Даже если взять в качестве линзы скопление, состоящее из 10</w:t>
      </w:r>
      <w:r>
        <w:rPr>
          <w:color w:val="000000"/>
          <w:sz w:val="28"/>
          <w:vertAlign w:val="superscript"/>
        </w:rPr>
        <w:t>4</w:t>
      </w:r>
      <w:r>
        <w:rPr>
          <w:color w:val="000000"/>
          <w:sz w:val="28"/>
        </w:rPr>
        <w:t xml:space="preserve"> звезд, а для расстояния принять оценку d~10 световых лет, то и тогда этот угол составил бы всего 10</w:t>
      </w:r>
      <w:r>
        <w:rPr>
          <w:color w:val="000000"/>
          <w:sz w:val="28"/>
          <w:vertAlign w:val="superscript"/>
        </w:rPr>
        <w:t>-10</w:t>
      </w:r>
      <w:r>
        <w:rPr>
          <w:color w:val="000000"/>
          <w:sz w:val="28"/>
        </w:rPr>
        <w:t xml:space="preserve"> радиан. Разрешение подобных углов практически невозможно. </w:t>
      </w:r>
    </w:p>
    <w:p w14:paraId="6D506B9E" w14:textId="77777777" w:rsidR="00D46312" w:rsidRDefault="009D0800">
      <w:pPr>
        <w:pStyle w:val="a5"/>
        <w:spacing w:before="0" w:after="0"/>
        <w:ind w:left="0" w:right="0" w:firstLine="851"/>
        <w:jc w:val="both"/>
        <w:rPr>
          <w:color w:val="000000"/>
          <w:sz w:val="28"/>
        </w:rPr>
      </w:pPr>
      <w:r>
        <w:rPr>
          <w:noProof/>
          <w:snapToGrid/>
          <w:color w:val="000000"/>
          <w:sz w:val="28"/>
        </w:rPr>
        <w:pict w14:anchorId="2F24615A">
          <v:shape id="_x0000_s1103" type="#_x0000_t75" style="position:absolute;left:0;text-align:left;margin-left:181.15pt;margin-top:245.6pt;width:117.75pt;height:33.75pt;z-index:251666944;visibility:visible;mso-wrap-edited:f" o:allowincell="f">
            <v:imagedata r:id="rId24" o:title=""/>
            <w10:wrap type="topAndBottom" side="right"/>
          </v:shape>
        </w:pict>
      </w:r>
      <w:r w:rsidR="00D46312">
        <w:rPr>
          <w:color w:val="000000"/>
          <w:sz w:val="28"/>
        </w:rPr>
        <w:t>Однако такая наивная оценка просто неверна. Это следует, в частности, из исследования простейшего случая соосного расположения источника S, линзы L и наблюдателя O (рис. 2). Задача эта была рассмотрена в 1924 году Хвольсоном (профессор Петербургского университета, автор пятитомного курса физики, широко известного в начале века) и спустя 12 лет Эйнштейном. Обратимся к ней и мы. Ясно, что для всякого расстояния d</w:t>
      </w:r>
      <w:r w:rsidR="00D46312">
        <w:rPr>
          <w:color w:val="000000"/>
          <w:sz w:val="28"/>
          <w:vertAlign w:val="subscript"/>
        </w:rPr>
        <w:t>1</w:t>
      </w:r>
      <w:r w:rsidR="00D46312">
        <w:rPr>
          <w:color w:val="000000"/>
          <w:sz w:val="28"/>
        </w:rPr>
        <w:t xml:space="preserve"> между источником и линзой, d — между линзой и наблюдателем для любого гравитационного радиуса r</w:t>
      </w:r>
      <w:r w:rsidR="00D46312">
        <w:rPr>
          <w:color w:val="000000"/>
          <w:sz w:val="28"/>
          <w:vertAlign w:val="subscript"/>
        </w:rPr>
        <w:t>g</w:t>
      </w:r>
      <w:r w:rsidR="00D46312">
        <w:rPr>
          <w:color w:val="000000"/>
          <w:sz w:val="28"/>
        </w:rPr>
        <w:t xml:space="preserve"> линзы (звезды или скопления звезд) найдется такое минимальное расстояние </w:t>
      </w:r>
      <w:r w:rsidR="00D46312">
        <w:rPr>
          <w:color w:val="000000"/>
          <w:sz w:val="28"/>
          <w:lang w:val="en-US"/>
        </w:rPr>
        <w:t>ρ</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между лучом из источника и линзой, при котором этот луч попадает в приемник. При этом изображения источника заполняют окружность, которую наблюдатель видит под углом </w:t>
      </w:r>
      <w:r w:rsidR="00D46312">
        <w:rPr>
          <w:color w:val="000000"/>
          <w:sz w:val="28"/>
          <w:lang w:val="en-US"/>
        </w:rPr>
        <w:t>φ</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Углы </w:t>
      </w:r>
      <w:r w:rsidR="00D46312">
        <w:rPr>
          <w:color w:val="000000"/>
          <w:sz w:val="28"/>
          <w:lang w:val="en-US"/>
        </w:rPr>
        <w:t>φ</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и θ</w:t>
      </w:r>
      <w:r w:rsidR="00D46312">
        <w:rPr>
          <w:color w:val="000000"/>
          <w:sz w:val="28"/>
          <w:vertAlign w:val="subscript"/>
        </w:rPr>
        <w:t xml:space="preserve">1 </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малы, так что </w:t>
      </w:r>
      <w:r w:rsidR="00D46312">
        <w:rPr>
          <w:color w:val="000000"/>
          <w:sz w:val="28"/>
          <w:lang w:val="en-US"/>
        </w:rPr>
        <w:t>φ</w:t>
      </w:r>
      <w:r w:rsidR="00D46312">
        <w:rPr>
          <w:color w:val="000000"/>
          <w:sz w:val="28"/>
        </w:rPr>
        <w:t>=</w:t>
      </w:r>
      <w:r w:rsidR="00D46312">
        <w:rPr>
          <w:color w:val="000000"/>
          <w:sz w:val="28"/>
          <w:lang w:val="en-US"/>
        </w:rPr>
        <w:t>h</w:t>
      </w:r>
      <w:r w:rsidR="00D46312">
        <w:rPr>
          <w:color w:val="000000"/>
          <w:sz w:val="28"/>
        </w:rPr>
        <w:t>/</w:t>
      </w:r>
      <w:r w:rsidR="00D46312">
        <w:rPr>
          <w:color w:val="000000"/>
          <w:sz w:val="28"/>
          <w:lang w:val="en-US"/>
        </w:rPr>
        <w:t>d</w:t>
      </w:r>
      <w:r w:rsidR="00D46312">
        <w:rPr>
          <w:color w:val="000000"/>
          <w:sz w:val="28"/>
        </w:rPr>
        <w:t>,</w:t>
      </w:r>
      <w:r w:rsidR="00D46312">
        <w:rPr>
          <w:color w:val="000000"/>
          <w:sz w:val="28"/>
          <w:lang w:val="en-US"/>
        </w:rPr>
        <w:t>φ</w:t>
      </w:r>
      <w:r w:rsidR="00D46312">
        <w:rPr>
          <w:color w:val="000000"/>
          <w:sz w:val="28"/>
          <w:vertAlign w:val="subscript"/>
        </w:rPr>
        <w:t>1</w:t>
      </w:r>
      <w:r w:rsidR="00D46312">
        <w:rPr>
          <w:color w:val="000000"/>
          <w:sz w:val="28"/>
        </w:rPr>
        <w:t>=</w:t>
      </w:r>
      <w:r w:rsidR="00D46312">
        <w:rPr>
          <w:color w:val="000000"/>
          <w:sz w:val="28"/>
          <w:lang w:val="en-US"/>
        </w:rPr>
        <w:t>h</w:t>
      </w:r>
      <w:r w:rsidR="00D46312">
        <w:rPr>
          <w:color w:val="000000"/>
          <w:sz w:val="28"/>
        </w:rPr>
        <w:t>/</w:t>
      </w:r>
      <w:r w:rsidR="00D46312">
        <w:rPr>
          <w:color w:val="000000"/>
          <w:sz w:val="28"/>
          <w:lang w:val="en-US"/>
        </w:rPr>
        <w:t>d</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а, кроме того, </w:t>
      </w:r>
      <w:r w:rsidR="00D46312">
        <w:rPr>
          <w:color w:val="000000"/>
          <w:sz w:val="28"/>
          <w:lang w:val="en-US"/>
        </w:rPr>
        <w:t>h</w:t>
      </w:r>
      <w:r w:rsidR="00D46312">
        <w:rPr>
          <w:color w:val="000000"/>
          <w:sz w:val="28"/>
        </w:rPr>
        <w:t xml:space="preserve">=ρ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Отсюда легко находим </w:t>
      </w:r>
    </w:p>
    <w:p w14:paraId="413D75BF" w14:textId="77777777" w:rsidR="00D46312" w:rsidRDefault="00D46312">
      <w:pPr>
        <w:pStyle w:val="a5"/>
        <w:spacing w:before="0" w:after="0"/>
        <w:ind w:left="0" w:right="0" w:firstLine="851"/>
        <w:jc w:val="both"/>
        <w:rPr>
          <w:color w:val="000000"/>
          <w:sz w:val="28"/>
        </w:rPr>
      </w:pPr>
      <w:r>
        <w:rPr>
          <w:color w:val="000000"/>
          <w:sz w:val="28"/>
        </w:rPr>
        <w:t xml:space="preserve">С другой стороны, для </w:t>
      </w:r>
      <w:r>
        <w:rPr>
          <w:color w:val="000000"/>
          <w:sz w:val="28"/>
          <w:lang w:val="en-US"/>
        </w:rPr>
        <w:t>θ</w:t>
      </w:r>
      <w:r>
        <w:rPr>
          <w:color w:val="000000"/>
          <w:sz w:val="28"/>
        </w:rPr>
        <w:t xml:space="preserve"> </w:t>
      </w:r>
      <w:r>
        <w:rPr>
          <w:color w:val="000000"/>
          <w:sz w:val="28"/>
        </w:rPr>
        <w:fldChar w:fldCharType="begin"/>
      </w:r>
      <w:r>
        <w:rPr>
          <w:color w:val="000000"/>
          <w:sz w:val="28"/>
        </w:rPr>
        <w:instrText>PRIVATE</w:instrText>
      </w:r>
      <w:r>
        <w:rPr>
          <w:color w:val="000000"/>
          <w:sz w:val="28"/>
        </w:rPr>
        <w:fldChar w:fldCharType="end"/>
      </w:r>
      <w:r>
        <w:rPr>
          <w:color w:val="000000"/>
          <w:sz w:val="28"/>
        </w:rPr>
        <w:t xml:space="preserve">справедлива, очевидно, формула (8). Таким образом, </w:t>
      </w:r>
    </w:p>
    <w:p w14:paraId="6DDB0935" w14:textId="77777777" w:rsidR="00D46312" w:rsidRDefault="00D46312">
      <w:pPr>
        <w:pStyle w:val="a5"/>
        <w:spacing w:before="0" w:after="0"/>
        <w:ind w:left="0" w:right="0" w:firstLine="851"/>
        <w:jc w:val="both"/>
        <w:rPr>
          <w:color w:val="000000"/>
          <w:sz w:val="28"/>
        </w:rPr>
      </w:pPr>
      <w:r>
        <w:rPr>
          <w:color w:val="000000"/>
          <w:sz w:val="28"/>
        </w:rPr>
        <w:t xml:space="preserve">И наконец, интересующий нас угол составляет </w:t>
      </w:r>
    </w:p>
    <w:p w14:paraId="06FD3AE1" w14:textId="77777777" w:rsidR="00D46312" w:rsidRDefault="009D0800">
      <w:pPr>
        <w:pStyle w:val="a5"/>
        <w:spacing w:before="0" w:after="0"/>
        <w:ind w:left="0" w:right="0" w:firstLine="851"/>
        <w:jc w:val="both"/>
        <w:rPr>
          <w:color w:val="000000"/>
          <w:sz w:val="28"/>
        </w:rPr>
      </w:pPr>
      <w:r>
        <w:rPr>
          <w:color w:val="000000"/>
          <w:sz w:val="28"/>
        </w:rPr>
        <w:pict w14:anchorId="21B77BC9">
          <v:shape id="_x0000_s1089" type="#_x0000_t75" style="position:absolute;left:0;text-align:left;margin-left:3in;margin-top:57.4pt;width:134.25pt;height:36pt;z-index:251662848">
            <v:imagedata r:id="rId25" o:title=""/>
            <w10:wrap type="topAndBottom" side="right"/>
          </v:shape>
        </w:pict>
      </w:r>
      <w:r>
        <w:rPr>
          <w:color w:val="000000"/>
          <w:sz w:val="28"/>
        </w:rPr>
        <w:pict w14:anchorId="17148971">
          <v:shape id="_x0000_s1088" type="#_x0000_t75" style="position:absolute;left:0;text-align:left;margin-left:225pt;margin-top:21.4pt;width:84pt;height:34.5pt;z-index:251661824">
            <v:imagedata r:id="rId26" o:title=""/>
            <w10:wrap type="topAndBottom" side="right"/>
          </v:shape>
        </w:pict>
      </w:r>
      <w:r w:rsidR="00D46312">
        <w:rPr>
          <w:color w:val="000000"/>
          <w:sz w:val="28"/>
        </w:rPr>
        <w:t>Таким образом, правильный порядок величины угловых размеров изображения не r</w:t>
      </w:r>
      <w:r w:rsidR="00D46312">
        <w:rPr>
          <w:color w:val="000000"/>
          <w:sz w:val="28"/>
          <w:vertAlign w:val="subscript"/>
        </w:rPr>
        <w:t>g</w:t>
      </w:r>
      <w:r w:rsidR="00D46312">
        <w:rPr>
          <w:color w:val="000000"/>
          <w:sz w:val="28"/>
        </w:rPr>
        <w:t xml:space="preserve"> /d, а √</w:t>
      </w:r>
      <w:r w:rsidR="00D46312">
        <w:rPr>
          <w:color w:val="000000"/>
          <w:sz w:val="28"/>
          <w:lang w:val="en-US"/>
        </w:rPr>
        <w:t>r</w:t>
      </w:r>
      <w:r w:rsidR="00D46312">
        <w:rPr>
          <w:color w:val="000000"/>
          <w:sz w:val="28"/>
          <w:vertAlign w:val="subscript"/>
          <w:lang w:val="en-US"/>
        </w:rPr>
        <w:t>g</w:t>
      </w:r>
      <w:r w:rsidR="00D46312">
        <w:rPr>
          <w:color w:val="000000"/>
          <w:sz w:val="28"/>
        </w:rPr>
        <w:t>/</w:t>
      </w:r>
      <w:r w:rsidR="00D46312">
        <w:rPr>
          <w:color w:val="000000"/>
          <w:sz w:val="28"/>
          <w:lang w:val="en-US"/>
        </w:rPr>
        <w:t>d</w:t>
      </w:r>
      <w:r w:rsidR="00D46312">
        <w:rPr>
          <w:color w:val="000000"/>
          <w:sz w:val="28"/>
        </w:rPr>
        <w:t xml:space="preserve"> </w:t>
      </w:r>
      <w:r w:rsidR="00D46312">
        <w:rPr>
          <w:color w:val="000000"/>
          <w:sz w:val="28"/>
        </w:rPr>
        <w:fldChar w:fldCharType="begin"/>
      </w:r>
      <w:r w:rsidR="00D46312">
        <w:rPr>
          <w:color w:val="000000"/>
          <w:sz w:val="28"/>
        </w:rPr>
        <w:instrText>PRIVATE</w:instrText>
      </w:r>
      <w:r w:rsidR="00D46312">
        <w:rPr>
          <w:color w:val="000000"/>
          <w:sz w:val="28"/>
        </w:rPr>
        <w:fldChar w:fldCharType="end"/>
      </w:r>
      <w:r w:rsidR="00D46312">
        <w:rPr>
          <w:color w:val="000000"/>
          <w:sz w:val="28"/>
        </w:rPr>
        <w:t xml:space="preserve">(мы считаем здесь, что все расстояния по порядку величины одинаковы). Он оказался намного больше первой, наивной, оценки, и это радикально меняет ситуацию с возможностью наблюдения эффектов гравитационных линз. </w:t>
      </w:r>
    </w:p>
    <w:p w14:paraId="3BC890B2" w14:textId="77777777" w:rsidR="00D46312" w:rsidRDefault="009D0800">
      <w:pPr>
        <w:pStyle w:val="a5"/>
        <w:spacing w:before="0" w:after="0"/>
        <w:ind w:left="0" w:right="0" w:firstLine="851"/>
        <w:jc w:val="both"/>
        <w:rPr>
          <w:color w:val="000000"/>
          <w:sz w:val="28"/>
        </w:rPr>
      </w:pPr>
      <w:r>
        <w:rPr>
          <w:noProof/>
          <w:snapToGrid/>
          <w:color w:val="000000"/>
          <w:sz w:val="20"/>
        </w:rPr>
        <w:pict w14:anchorId="09E9691B">
          <v:group id="_x0000_s1102" style="position:absolute;left:0;text-align:left;margin-left:-27pt;margin-top:61.6pt;width:477pt;height:171pt;z-index:251665920" coordorigin="1161,7024" coordsize="9540,3420">
            <v:shape id="_x0000_s1092" type="#_x0000_t75" style="position:absolute;left:3861;top:7024;width:3480;height:2310">
              <v:imagedata r:id="rId27" o:title=""/>
            </v:shape>
            <v:shape id="_x0000_s1101" type="#_x0000_t202" style="position:absolute;left:1161;top:9724;width:9540;height:720" strokecolor="white">
              <v:textbox style="mso-next-textbox:#_x0000_s1101">
                <w:txbxContent>
                  <w:p w14:paraId="06C19391" w14:textId="77777777" w:rsidR="00D46312" w:rsidRDefault="00D46312">
                    <w:pPr>
                      <w:jc w:val="center"/>
                      <w:rPr>
                        <w:iCs/>
                      </w:rPr>
                    </w:pPr>
                    <w:r>
                      <w:rPr>
                        <w:iCs/>
                        <w:sz w:val="28"/>
                      </w:rPr>
                      <w:t>Рис.3. Гравитационная линза. Общий случай.</w:t>
                    </w:r>
                    <w:r>
                      <w:rPr>
                        <w:iCs/>
                        <w:sz w:val="28"/>
                      </w:rPr>
                      <w:br/>
                      <w:t xml:space="preserve">S — проекция источника на фронтальную плоскость, </w:t>
                    </w:r>
                    <w:r>
                      <w:rPr>
                        <w:iCs/>
                        <w:sz w:val="28"/>
                      </w:rPr>
                      <w:br/>
                      <w:t>L — проекция линзы, I</w:t>
                    </w:r>
                    <w:r>
                      <w:rPr>
                        <w:iCs/>
                        <w:sz w:val="28"/>
                        <w:vertAlign w:val="subscript"/>
                      </w:rPr>
                      <w:t>1</w:t>
                    </w:r>
                    <w:r>
                      <w:rPr>
                        <w:iCs/>
                        <w:sz w:val="28"/>
                      </w:rPr>
                      <w:t>, I</w:t>
                    </w:r>
                    <w:r>
                      <w:rPr>
                        <w:iCs/>
                        <w:sz w:val="28"/>
                        <w:vertAlign w:val="subscript"/>
                      </w:rPr>
                      <w:t>2</w:t>
                    </w:r>
                    <w:r>
                      <w:rPr>
                        <w:iCs/>
                        <w:sz w:val="28"/>
                      </w:rPr>
                      <w:t xml:space="preserve"> — изображения источника</w:t>
                    </w:r>
                  </w:p>
                </w:txbxContent>
              </v:textbox>
            </v:shape>
            <w10:wrap type="topAndBottom"/>
          </v:group>
        </w:pict>
      </w:r>
      <w:r w:rsidR="00D46312">
        <w:rPr>
          <w:color w:val="000000"/>
          <w:sz w:val="28"/>
        </w:rPr>
        <w:t xml:space="preserve">Изображение источника в виде окружности (ее принято называть кольцом Эйнштейна), создаваемое гравитационной линзой при аксиально-симметричном расположении, реально наблюдалось. Сейчас известно </w:t>
      </w:r>
    </w:p>
    <w:p w14:paraId="1863D708" w14:textId="77777777" w:rsidR="00D46312" w:rsidRDefault="00D46312">
      <w:pPr>
        <w:pStyle w:val="a5"/>
        <w:spacing w:before="0" w:after="0"/>
        <w:ind w:left="0" w:right="0" w:firstLine="851"/>
        <w:jc w:val="both"/>
        <w:rPr>
          <w:color w:val="000000"/>
          <w:sz w:val="28"/>
        </w:rPr>
      </w:pPr>
    </w:p>
    <w:p w14:paraId="493D03A1" w14:textId="77777777" w:rsidR="00D46312" w:rsidRDefault="00D46312">
      <w:pPr>
        <w:pStyle w:val="a5"/>
        <w:spacing w:before="0" w:after="0"/>
        <w:ind w:left="0" w:right="0" w:firstLine="851"/>
        <w:jc w:val="both"/>
        <w:rPr>
          <w:color w:val="000000"/>
          <w:sz w:val="28"/>
        </w:rPr>
      </w:pPr>
    </w:p>
    <w:p w14:paraId="44C11A65" w14:textId="77777777" w:rsidR="00D46312" w:rsidRDefault="00D46312">
      <w:pPr>
        <w:pStyle w:val="a5"/>
        <w:spacing w:before="0" w:after="0"/>
        <w:ind w:left="0" w:right="0" w:firstLine="851"/>
        <w:jc w:val="both"/>
        <w:rPr>
          <w:color w:val="000000"/>
          <w:sz w:val="28"/>
        </w:rPr>
      </w:pPr>
    </w:p>
    <w:p w14:paraId="3F1E658A" w14:textId="77777777" w:rsidR="00D46312" w:rsidRDefault="00D46312">
      <w:pPr>
        <w:pStyle w:val="a5"/>
        <w:spacing w:before="0" w:after="0"/>
        <w:ind w:left="0" w:right="0" w:firstLine="851"/>
        <w:jc w:val="both"/>
        <w:rPr>
          <w:color w:val="000000"/>
          <w:sz w:val="28"/>
        </w:rPr>
      </w:pPr>
    </w:p>
    <w:p w14:paraId="0C2A389A" w14:textId="77777777" w:rsidR="00D46312" w:rsidRDefault="00D46312">
      <w:pPr>
        <w:pStyle w:val="a5"/>
        <w:spacing w:before="0" w:after="0"/>
        <w:ind w:left="0" w:right="0"/>
        <w:jc w:val="both"/>
        <w:rPr>
          <w:color w:val="000000"/>
          <w:sz w:val="28"/>
        </w:rPr>
      </w:pPr>
      <w:r>
        <w:rPr>
          <w:color w:val="000000"/>
          <w:sz w:val="28"/>
        </w:rPr>
        <w:t xml:space="preserve">несколько источников в радиодиапазоне, которые выглядят именно так, кольцеобразно. </w:t>
      </w:r>
    </w:p>
    <w:p w14:paraId="4ACA1AC6" w14:textId="77777777" w:rsidR="00D46312" w:rsidRDefault="00D46312">
      <w:pPr>
        <w:pStyle w:val="a5"/>
        <w:spacing w:before="0" w:after="0"/>
        <w:ind w:left="0" w:right="0" w:firstLine="851"/>
        <w:jc w:val="both"/>
        <w:rPr>
          <w:color w:val="000000"/>
          <w:sz w:val="28"/>
        </w:rPr>
      </w:pPr>
      <w:r>
        <w:rPr>
          <w:color w:val="000000"/>
          <w:sz w:val="28"/>
        </w:rPr>
        <w:t xml:space="preserve">Если, однако, гравитационная линза не лежит на прямой, соединяющей источник с наблюдателем, картина оказывается иной. В случае сферически-симметричной линзы возникают два изображения (рис. 3), одно из которых лежит внутри кольца Эйнштейна, соответствующего осесимметричной картине, а другое — снаружи. Подобные изображения также наблюдались, они выглядят как двойные квазары, как квазары-близнецы. </w:t>
      </w:r>
    </w:p>
    <w:p w14:paraId="46720BED" w14:textId="77777777" w:rsidR="00D46312" w:rsidRDefault="00D46312">
      <w:pPr>
        <w:pStyle w:val="a5"/>
        <w:spacing w:before="0" w:after="0"/>
        <w:ind w:left="0" w:right="0" w:firstLine="851"/>
        <w:jc w:val="both"/>
        <w:rPr>
          <w:color w:val="000000"/>
          <w:sz w:val="28"/>
        </w:rPr>
      </w:pPr>
      <w:r>
        <w:rPr>
          <w:color w:val="000000"/>
          <w:sz w:val="28"/>
        </w:rPr>
        <w:t xml:space="preserve">Если источник движется, то перемещаются и оба изображения. Пока яркости обоих сравнимы с яркостью источника, для оценки углового расстояния между ними можно по-прежнему использовать выражение (10). Если масса звезды, действующей в качестве линзы, невелика, скажем на два — три порядка величины меньше массы Солнца, то разрешить такой угол между изображениями, ~0,001", практически немыслимо. Тем не менее обнаружить подобное явление можно. Дело в том, что при сближении изображений их суммарная яркость растет. Явление это, так называемое микролинзирование, имеет достаточно специфический характер: рост яркости и ее последующее падение происходят симметрично во времени, причем изменение яркости происходит одинаково на всех длинах волн (угол отклонения (10) не зависит от длины волны). </w:t>
      </w:r>
    </w:p>
    <w:p w14:paraId="20404F74" w14:textId="77777777" w:rsidR="00D46312" w:rsidRDefault="00D46312">
      <w:pPr>
        <w:pStyle w:val="a5"/>
        <w:spacing w:before="0" w:after="0"/>
        <w:ind w:left="0" w:right="0" w:firstLine="851"/>
        <w:jc w:val="both"/>
        <w:rPr>
          <w:color w:val="000000"/>
          <w:sz w:val="28"/>
        </w:rPr>
      </w:pPr>
      <w:r>
        <w:rPr>
          <w:color w:val="000000"/>
          <w:sz w:val="28"/>
        </w:rPr>
        <w:t xml:space="preserve">Поиски микролинзирования, которые велись на протяжении нескольких лет двумя группами астрономов, австралийско-американской и французской, не просто привели к обнаружению эффекта. Таким образом был открыт новый класс небесных тел: слабосветящиеся карликовые звезды, так называемые коричневые карлики, именно они играют роль микролинз. Все это произошло совсем недавно. Если еще в январе 1994 года было известно лишь два — три подобных события, то в настоящее время они уже исчисляются десятками. Поистине первоклассное открытие в астрономии. </w:t>
      </w:r>
    </w:p>
    <w:p w14:paraId="5E34CC23" w14:textId="77777777" w:rsidR="00D46312" w:rsidRDefault="00D46312">
      <w:pPr>
        <w:ind w:firstLine="851"/>
        <w:jc w:val="both"/>
        <w:rPr>
          <w:b/>
          <w:bCs/>
          <w:color w:val="000000"/>
          <w:sz w:val="28"/>
        </w:rPr>
      </w:pPr>
      <w:r>
        <w:rPr>
          <w:color w:val="000000"/>
          <w:sz w:val="28"/>
        </w:rPr>
        <w:br w:type="page"/>
        <w:t>2</w:t>
      </w:r>
      <w:r>
        <w:rPr>
          <w:color w:val="000000"/>
          <w:sz w:val="28"/>
          <w:szCs w:val="22"/>
        </w:rPr>
        <w:t xml:space="preserve"> </w:t>
      </w:r>
      <w:r>
        <w:rPr>
          <w:b/>
          <w:bCs/>
          <w:color w:val="000000"/>
          <w:sz w:val="28"/>
          <w:szCs w:val="22"/>
        </w:rPr>
        <w:t>Основные представления о специальной теории относительности</w:t>
      </w:r>
    </w:p>
    <w:p w14:paraId="2A8840FE" w14:textId="77777777" w:rsidR="00D46312" w:rsidRDefault="00D46312">
      <w:pPr>
        <w:ind w:firstLine="851"/>
        <w:jc w:val="both"/>
        <w:rPr>
          <w:b/>
          <w:bCs/>
          <w:color w:val="000000"/>
          <w:sz w:val="28"/>
          <w:szCs w:val="36"/>
        </w:rPr>
      </w:pPr>
    </w:p>
    <w:p w14:paraId="483227CA" w14:textId="77777777" w:rsidR="00D46312" w:rsidRDefault="00D46312">
      <w:pPr>
        <w:ind w:firstLine="851"/>
        <w:jc w:val="both"/>
        <w:rPr>
          <w:color w:val="000000"/>
          <w:sz w:val="28"/>
          <w:szCs w:val="22"/>
        </w:rPr>
      </w:pPr>
      <w:r>
        <w:rPr>
          <w:b/>
          <w:bCs/>
          <w:color w:val="000000"/>
          <w:sz w:val="28"/>
          <w:szCs w:val="36"/>
        </w:rPr>
        <w:t xml:space="preserve">2.1 </w:t>
      </w:r>
      <w:r>
        <w:rPr>
          <w:rFonts w:hint="eastAsia"/>
          <w:b/>
          <w:bCs/>
          <w:color w:val="000000"/>
          <w:sz w:val="28"/>
          <w:szCs w:val="36"/>
        </w:rPr>
        <w:t>Эйнштейновский</w:t>
      </w:r>
      <w:r>
        <w:rPr>
          <w:b/>
          <w:bCs/>
          <w:color w:val="000000"/>
          <w:sz w:val="28"/>
          <w:szCs w:val="36"/>
        </w:rPr>
        <w:t xml:space="preserve"> </w:t>
      </w:r>
      <w:r>
        <w:rPr>
          <w:rFonts w:hint="eastAsia"/>
          <w:b/>
          <w:bCs/>
          <w:color w:val="000000"/>
          <w:sz w:val="28"/>
          <w:szCs w:val="36"/>
        </w:rPr>
        <w:t>принцип</w:t>
      </w:r>
      <w:r>
        <w:rPr>
          <w:b/>
          <w:bCs/>
          <w:color w:val="000000"/>
          <w:sz w:val="28"/>
          <w:szCs w:val="36"/>
        </w:rPr>
        <w:t xml:space="preserve"> </w:t>
      </w:r>
      <w:r>
        <w:rPr>
          <w:rFonts w:hint="eastAsia"/>
          <w:b/>
          <w:bCs/>
          <w:color w:val="000000"/>
          <w:sz w:val="28"/>
          <w:szCs w:val="36"/>
        </w:rPr>
        <w:t>относительности</w:t>
      </w:r>
    </w:p>
    <w:p w14:paraId="472D5037"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Специальная теория относительности (СТО) наряду с предположением о том, что </w:t>
      </w:r>
    </w:p>
    <w:p w14:paraId="306B3409"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a) пространство - трёхмерно, однородно и изотропно, (что означает, что в пространстве нет выделенных мест и направлений) </w:t>
      </w:r>
    </w:p>
    <w:p w14:paraId="1BB7FFE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б) время - одномерно и однородно, (нет выделенных моментов времени)</w:t>
      </w:r>
      <w:r>
        <w:rPr>
          <w:color w:val="000000"/>
          <w:sz w:val="28"/>
          <w:szCs w:val="22"/>
        </w:rPr>
        <w:br/>
        <w:t xml:space="preserve">использует следующие два основополагающие принципа: </w:t>
      </w:r>
    </w:p>
    <w:p w14:paraId="7CE046EE"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1. Никакими физическими опытами внутри замкнутой физической системы нельзя определить, покоится ли эта система или движется равномерно и прямолинейно (относительно системы бесконечно удаленных тел). Этот принцип называют </w:t>
      </w:r>
      <w:r>
        <w:rPr>
          <w:b/>
          <w:bCs/>
          <w:color w:val="000000"/>
          <w:sz w:val="28"/>
          <w:szCs w:val="22"/>
        </w:rPr>
        <w:t>принципом относительности</w:t>
      </w:r>
      <w:r>
        <w:rPr>
          <w:color w:val="000000"/>
          <w:sz w:val="28"/>
          <w:szCs w:val="22"/>
        </w:rPr>
        <w:t xml:space="preserve"> Галилея - Эйнштейна, а соответствующие системы отсчёта - </w:t>
      </w:r>
      <w:r>
        <w:rPr>
          <w:b/>
          <w:bCs/>
          <w:color w:val="000000"/>
          <w:sz w:val="28"/>
          <w:szCs w:val="22"/>
        </w:rPr>
        <w:t>инерциальными</w:t>
      </w:r>
      <w:r>
        <w:rPr>
          <w:color w:val="000000"/>
          <w:sz w:val="28"/>
          <w:szCs w:val="22"/>
        </w:rPr>
        <w:t xml:space="preserve">. </w:t>
      </w:r>
    </w:p>
    <w:p w14:paraId="430E23C1"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2. Существует предельная скорость (</w:t>
      </w:r>
      <w:r>
        <w:rPr>
          <w:b/>
          <w:bCs/>
          <w:color w:val="000000"/>
          <w:sz w:val="28"/>
          <w:szCs w:val="22"/>
        </w:rPr>
        <w:t>мировая константа</w:t>
      </w:r>
      <w:r>
        <w:rPr>
          <w:color w:val="000000"/>
          <w:sz w:val="28"/>
          <w:szCs w:val="22"/>
        </w:rPr>
        <w:t xml:space="preserve"> c) распространения физических объектов и воздействий, которая одинакова во всех инерциальных системах отсчета. Со скоростью c распространяется свет в вакууме. </w:t>
      </w:r>
    </w:p>
    <w:p w14:paraId="107E705E"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Прямая проверка независимости скорости света от скорости источника была выполнена А.М. Бонч-Бруевичем в 1956 г. с использованием света, испускаемого экваториальными краями солнечного диска. Скорости диаметрально противоположных участков диска (за счет вращения Солнца) отличаются на 3,5·10</w:t>
      </w:r>
      <w:r>
        <w:rPr>
          <w:color w:val="000000"/>
          <w:sz w:val="28"/>
          <w:szCs w:val="22"/>
          <w:vertAlign w:val="superscript"/>
        </w:rPr>
        <w:t>3</w:t>
      </w:r>
      <w:r>
        <w:rPr>
          <w:color w:val="000000"/>
          <w:sz w:val="28"/>
          <w:szCs w:val="22"/>
        </w:rPr>
        <w:t xml:space="preserve">м/с, а скорость испущенного ими света изменялась на 65 </w:t>
      </w:r>
      <w:r>
        <w:rPr>
          <w:color w:val="000000"/>
          <w:sz w:val="28"/>
          <w:szCs w:val="22"/>
        </w:rPr>
        <w:t>240м/c. В пределах точности эксперимента, которая составляла [(</w:t>
      </w:r>
      <w:r>
        <w:rPr>
          <w:color w:val="000000"/>
          <w:sz w:val="28"/>
          <w:szCs w:val="22"/>
        </w:rPr>
        <w:t xml:space="preserve">v)/( v)] </w:t>
      </w:r>
      <w:r>
        <w:rPr>
          <w:color w:val="000000"/>
          <w:sz w:val="28"/>
          <w:szCs w:val="22"/>
        </w:rPr>
        <w:t> 7·10</w:t>
      </w:r>
      <w:r>
        <w:rPr>
          <w:color w:val="000000"/>
          <w:sz w:val="28"/>
          <w:szCs w:val="22"/>
          <w:vertAlign w:val="superscript"/>
        </w:rPr>
        <w:t>-2</w:t>
      </w:r>
      <w:r>
        <w:rPr>
          <w:color w:val="000000"/>
          <w:sz w:val="28"/>
          <w:szCs w:val="22"/>
        </w:rPr>
        <w:t xml:space="preserve">, зависимость скорости света от скорости источника не наблюдалось. </w:t>
      </w:r>
    </w:p>
    <w:p w14:paraId="5DA9840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Таким образом, все физические явления, включая распространение света (и, следовательно, </w:t>
      </w:r>
      <w:r>
        <w:rPr>
          <w:b/>
          <w:bCs/>
          <w:color w:val="000000"/>
          <w:sz w:val="28"/>
          <w:szCs w:val="22"/>
        </w:rPr>
        <w:t>все законы природы</w:t>
      </w:r>
      <w:r>
        <w:rPr>
          <w:color w:val="000000"/>
          <w:sz w:val="28"/>
          <w:szCs w:val="22"/>
        </w:rPr>
        <w:t xml:space="preserve">), в различных инерциальных системах отсчета выглядят совершенно одинаково. Такая особенность Законов Природы носит название </w:t>
      </w:r>
      <w:r>
        <w:rPr>
          <w:b/>
          <w:bCs/>
          <w:color w:val="000000"/>
          <w:sz w:val="28"/>
          <w:szCs w:val="22"/>
        </w:rPr>
        <w:t>лоренцевой инвариантности</w:t>
      </w:r>
      <w:r>
        <w:rPr>
          <w:color w:val="000000"/>
          <w:sz w:val="28"/>
          <w:szCs w:val="22"/>
        </w:rPr>
        <w:t xml:space="preserve"> (от латинского invariantis - неизменяющийся). </w:t>
      </w:r>
    </w:p>
    <w:p w14:paraId="4B3B4ED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Согласно СТО, если скорость частицы меньше скорости света в вакууме c в некоторой инерциальной системе отсчета в данный момент времени, то она не может быть сделана равной или большей c ни кинематически - переходом в другую систему отсчета, ни динамически - изменением скорости частицы, приложенными к ней силами. Поэтому распространение электромагнитных волн в вакууме является самым быстрым способом распространения взаимодействия в физических системах. </w:t>
      </w:r>
    </w:p>
    <w:p w14:paraId="3D4BAA4D"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Это положение принято распространять на все типы частиц и взаимодействий, хотя прямая проверка осуществлена только для электромагнитного взаимодействия. </w:t>
      </w:r>
    </w:p>
    <w:p w14:paraId="1AD127E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Существование предельной скорости распространения взаимодействия приводит к ограничениям на модели в релятивистской физике. Оказывается, например, недопустимой модель абсолютно твердого тела, так как под воздействием приложенной к нему силы, все точки тела мгновенно изменяют свои механические состояния. </w:t>
      </w:r>
    </w:p>
    <w:p w14:paraId="64F4EA9C" w14:textId="77777777" w:rsidR="00D46312" w:rsidRDefault="00D46312">
      <w:pPr>
        <w:ind w:firstLine="851"/>
        <w:jc w:val="both"/>
        <w:rPr>
          <w:b/>
          <w:bCs/>
          <w:color w:val="000000"/>
          <w:sz w:val="28"/>
          <w:szCs w:val="36"/>
        </w:rPr>
      </w:pPr>
    </w:p>
    <w:p w14:paraId="22D96221" w14:textId="77777777" w:rsidR="00D46312" w:rsidRDefault="00D46312">
      <w:pPr>
        <w:ind w:firstLine="851"/>
        <w:jc w:val="both"/>
        <w:rPr>
          <w:color w:val="000000"/>
          <w:sz w:val="28"/>
          <w:szCs w:val="22"/>
        </w:rPr>
      </w:pPr>
      <w:r>
        <w:rPr>
          <w:b/>
          <w:bCs/>
          <w:color w:val="000000"/>
          <w:sz w:val="28"/>
          <w:szCs w:val="36"/>
        </w:rPr>
        <w:t xml:space="preserve">2.2 </w:t>
      </w:r>
      <w:r>
        <w:rPr>
          <w:rFonts w:hint="eastAsia"/>
          <w:b/>
          <w:bCs/>
          <w:color w:val="000000"/>
          <w:sz w:val="28"/>
          <w:szCs w:val="36"/>
        </w:rPr>
        <w:t>Синхронизация</w:t>
      </w:r>
      <w:r>
        <w:rPr>
          <w:b/>
          <w:bCs/>
          <w:color w:val="000000"/>
          <w:sz w:val="28"/>
          <w:szCs w:val="36"/>
        </w:rPr>
        <w:t xml:space="preserve"> </w:t>
      </w:r>
      <w:r>
        <w:rPr>
          <w:rFonts w:hint="eastAsia"/>
          <w:b/>
          <w:bCs/>
          <w:color w:val="000000"/>
          <w:sz w:val="28"/>
          <w:szCs w:val="36"/>
        </w:rPr>
        <w:t>часов</w:t>
      </w:r>
    </w:p>
    <w:p w14:paraId="08963E58"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В упомянутой статье Эйнштейн проанализировал свойства времени и кажущееся "очевидным" понятие одновременности. Он показал, что классическая механика приписывает времени такие свойства, которые, вообще говоря, не согласуются с опытом и являются правильными только при малых скоростях движения. Одним из центральных пунктов эйнштейновского анализа понятия времени является </w:t>
      </w:r>
      <w:r>
        <w:rPr>
          <w:b/>
          <w:bCs/>
          <w:color w:val="000000"/>
          <w:sz w:val="28"/>
          <w:szCs w:val="22"/>
        </w:rPr>
        <w:t>синхронизация часов</w:t>
      </w:r>
      <w:r>
        <w:rPr>
          <w:color w:val="000000"/>
          <w:sz w:val="28"/>
          <w:szCs w:val="22"/>
        </w:rPr>
        <w:t xml:space="preserve">, т.е. установление единого времени в пределах одной инерциальной системы отсчета. Если двое часов находятся в одной точке пространства (т.е. в непосредственной близости), то их синхронизация производится непосредственно - стрелки ставятся в одно и то же положение (полагают, что часы совершенно одинаковы и абсолютно точны). </w:t>
      </w:r>
    </w:p>
    <w:p w14:paraId="06E26BD9"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Синхронизацию часов, находящихся в двух разных точках пространства, Эйнштейн предложил проводить с помощью световых сигналов. Испустим из точки A в момент t</w:t>
      </w:r>
      <w:r>
        <w:rPr>
          <w:color w:val="000000"/>
          <w:sz w:val="28"/>
          <w:szCs w:val="22"/>
          <w:vertAlign w:val="subscript"/>
        </w:rPr>
        <w:t>1</w:t>
      </w:r>
      <w:r>
        <w:rPr>
          <w:color w:val="000000"/>
          <w:sz w:val="28"/>
          <w:szCs w:val="22"/>
        </w:rPr>
        <w:t xml:space="preserve"> короткий световой сигнал, который отразится от некоторого зеркала B и вернется в точку A в момент t</w:t>
      </w:r>
      <w:r>
        <w:rPr>
          <w:color w:val="000000"/>
          <w:sz w:val="28"/>
          <w:szCs w:val="22"/>
          <w:vertAlign w:val="subscript"/>
        </w:rPr>
        <w:t>2</w:t>
      </w:r>
      <w:r>
        <w:rPr>
          <w:color w:val="000000"/>
          <w:sz w:val="28"/>
          <w:szCs w:val="22"/>
        </w:rPr>
        <w:t xml:space="preserve"> (</w:t>
      </w:r>
      <w:r w:rsidRPr="00363563">
        <w:rPr>
          <w:color w:val="000000"/>
          <w:sz w:val="28"/>
        </w:rPr>
        <w:t>Рис. 4</w:t>
      </w:r>
      <w:r>
        <w:rPr>
          <w:color w:val="000000"/>
          <w:sz w:val="28"/>
          <w:szCs w:val="22"/>
        </w:rPr>
        <w:t>). Времена распространения сигнала туда и обратно конечны (скорость сигнала конечна!) и одинаковы (изотропия пространства!). Поэтому часы в точке B будут согласованы с показаниями часов в точке A в моменты испускания (t</w:t>
      </w:r>
      <w:r>
        <w:rPr>
          <w:color w:val="000000"/>
          <w:sz w:val="28"/>
          <w:szCs w:val="22"/>
          <w:vertAlign w:val="subscript"/>
        </w:rPr>
        <w:t>1</w:t>
      </w:r>
      <w:r>
        <w:rPr>
          <w:color w:val="000000"/>
          <w:sz w:val="28"/>
          <w:szCs w:val="22"/>
        </w:rPr>
        <w:t>) и возвращения (t</w:t>
      </w:r>
      <w:r>
        <w:rPr>
          <w:color w:val="000000"/>
          <w:sz w:val="28"/>
          <w:szCs w:val="22"/>
          <w:vertAlign w:val="subscript"/>
        </w:rPr>
        <w:t>2</w:t>
      </w:r>
      <w:r>
        <w:rPr>
          <w:color w:val="000000"/>
          <w:sz w:val="28"/>
          <w:szCs w:val="22"/>
        </w:rPr>
        <w:t xml:space="preserve">) сигнала соотношениями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29"/>
      </w:tblGrid>
      <w:tr w:rsidR="00D46312" w14:paraId="42F42E93"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293"/>
            </w:tblGrid>
            <w:tr w:rsidR="00D46312" w14:paraId="144DBDE3" w14:textId="77777777">
              <w:trPr>
                <w:tblCellSpacing w:w="15" w:type="dxa"/>
              </w:trPr>
              <w:tc>
                <w:tcPr>
                  <w:tcW w:w="0" w:type="auto"/>
                  <w:noWrap/>
                  <w:vAlign w:val="center"/>
                </w:tcPr>
                <w:p w14:paraId="375007F3" w14:textId="77777777" w:rsidR="00D46312" w:rsidRDefault="00D46312">
                  <w:pPr>
                    <w:jc w:val="center"/>
                    <w:rPr>
                      <w:color w:val="000000"/>
                      <w:sz w:val="28"/>
                      <w:szCs w:val="22"/>
                      <w:lang w:val="en-US"/>
                    </w:rPr>
                  </w:pPr>
                  <w:r>
                    <w:rPr>
                      <w:color w:val="000000"/>
                      <w:sz w:val="28"/>
                      <w:szCs w:val="22"/>
                      <w:lang w:val="en-US"/>
                    </w:rPr>
                    <w:t>t</w:t>
                  </w:r>
                  <w:r>
                    <w:rPr>
                      <w:color w:val="000000"/>
                      <w:sz w:val="28"/>
                      <w:szCs w:val="22"/>
                      <w:vertAlign w:val="subscript"/>
                      <w:lang w:val="en-US"/>
                    </w:rPr>
                    <w:t>1</w:t>
                  </w:r>
                  <w:r>
                    <w:rPr>
                      <w:color w:val="000000"/>
                      <w:sz w:val="28"/>
                      <w:szCs w:val="22"/>
                      <w:lang w:val="en-US"/>
                    </w:rPr>
                    <w:t xml:space="preserve"> = t</w:t>
                  </w:r>
                  <w:r>
                    <w:rPr>
                      <w:color w:val="000000"/>
                      <w:sz w:val="28"/>
                      <w:szCs w:val="22"/>
                      <w:vertAlign w:val="subscript"/>
                      <w:lang w:val="en-US"/>
                    </w:rPr>
                    <w:t>B</w:t>
                  </w:r>
                  <w:r>
                    <w:rPr>
                      <w:color w:val="000000"/>
                      <w:sz w:val="28"/>
                      <w:szCs w:val="22"/>
                      <w:lang w:val="en-US"/>
                    </w:rPr>
                    <w:t xml:space="preserve"> - h/c,       t</w:t>
                  </w:r>
                  <w:r>
                    <w:rPr>
                      <w:color w:val="000000"/>
                      <w:sz w:val="28"/>
                      <w:szCs w:val="22"/>
                      <w:vertAlign w:val="subscript"/>
                      <w:lang w:val="en-US"/>
                    </w:rPr>
                    <w:t>2</w:t>
                  </w:r>
                  <w:r>
                    <w:rPr>
                      <w:color w:val="000000"/>
                      <w:sz w:val="28"/>
                      <w:szCs w:val="22"/>
                      <w:lang w:val="en-US"/>
                    </w:rPr>
                    <w:t xml:space="preserve"> = t</w:t>
                  </w:r>
                  <w:r>
                    <w:rPr>
                      <w:color w:val="000000"/>
                      <w:sz w:val="28"/>
                      <w:szCs w:val="22"/>
                      <w:vertAlign w:val="subscript"/>
                      <w:lang w:val="en-US"/>
                    </w:rPr>
                    <w:t>B</w:t>
                  </w:r>
                  <w:r>
                    <w:rPr>
                      <w:color w:val="000000"/>
                      <w:sz w:val="28"/>
                      <w:szCs w:val="22"/>
                      <w:lang w:val="en-US"/>
                    </w:rPr>
                    <w:t xml:space="preserve"> + h/c,</w:t>
                  </w:r>
                </w:p>
              </w:tc>
            </w:tr>
          </w:tbl>
          <w:p w14:paraId="057A6152" w14:textId="77777777" w:rsidR="00D46312" w:rsidRDefault="00D46312">
            <w:pPr>
              <w:jc w:val="both"/>
              <w:rPr>
                <w:color w:val="000000"/>
                <w:sz w:val="28"/>
                <w:szCs w:val="22"/>
                <w:lang w:val="en-US"/>
              </w:rPr>
            </w:pPr>
          </w:p>
        </w:tc>
      </w:tr>
    </w:tbl>
    <w:p w14:paraId="2CABA88D" w14:textId="77777777" w:rsidR="00D46312" w:rsidRDefault="00D46312">
      <w:pPr>
        <w:ind w:firstLine="851"/>
        <w:jc w:val="both"/>
        <w:rPr>
          <w:color w:val="000000"/>
          <w:sz w:val="28"/>
          <w:szCs w:val="22"/>
        </w:rPr>
      </w:pPr>
      <w:r>
        <w:rPr>
          <w:color w:val="000000"/>
          <w:sz w:val="28"/>
          <w:szCs w:val="22"/>
        </w:rPr>
        <w:t>где h = r</w:t>
      </w:r>
      <w:r>
        <w:rPr>
          <w:color w:val="000000"/>
          <w:sz w:val="28"/>
          <w:szCs w:val="22"/>
          <w:vertAlign w:val="subscript"/>
        </w:rPr>
        <w:t>AB</w:t>
      </w:r>
      <w:r>
        <w:rPr>
          <w:color w:val="000000"/>
          <w:sz w:val="28"/>
          <w:szCs w:val="22"/>
        </w:rPr>
        <w:t xml:space="preserve"> - расстояние между точками A и B. Отсюда положение, в которое нужно поставить стрелки часов B в момент прихода сигнала: t</w:t>
      </w:r>
      <w:r>
        <w:rPr>
          <w:color w:val="000000"/>
          <w:sz w:val="28"/>
          <w:szCs w:val="22"/>
          <w:vertAlign w:val="subscript"/>
        </w:rPr>
        <w:t>b</w:t>
      </w:r>
      <w:r>
        <w:rPr>
          <w:color w:val="000000"/>
          <w:sz w:val="28"/>
          <w:szCs w:val="22"/>
        </w:rPr>
        <w:t xml:space="preserve"> = (t</w:t>
      </w:r>
      <w:r>
        <w:rPr>
          <w:color w:val="000000"/>
          <w:sz w:val="28"/>
          <w:szCs w:val="22"/>
          <w:vertAlign w:val="subscript"/>
        </w:rPr>
        <w:t>1</w:t>
      </w:r>
      <w:r>
        <w:rPr>
          <w:color w:val="000000"/>
          <w:sz w:val="28"/>
          <w:szCs w:val="22"/>
        </w:rPr>
        <w:t xml:space="preserve"> + t</w:t>
      </w:r>
      <w:r>
        <w:rPr>
          <w:color w:val="000000"/>
          <w:sz w:val="28"/>
          <w:szCs w:val="22"/>
          <w:vertAlign w:val="subscript"/>
        </w:rPr>
        <w:t>2</w:t>
      </w:r>
      <w:r>
        <w:rPr>
          <w:color w:val="000000"/>
          <w:sz w:val="28"/>
          <w:szCs w:val="22"/>
        </w:rPr>
        <w:t xml:space="preserve">)/2. Таким способом можно синхронизовать показания всех часов, неподвижных друг относительно друга в некоторой инерциальной системе отсчета S. </w:t>
      </w:r>
    </w:p>
    <w:p w14:paraId="506DF952" w14:textId="77777777" w:rsidR="00D46312" w:rsidRDefault="009D0800">
      <w:pPr>
        <w:ind w:firstLine="851"/>
        <w:jc w:val="center"/>
        <w:rPr>
          <w:color w:val="000000"/>
          <w:sz w:val="28"/>
          <w:szCs w:val="22"/>
        </w:rPr>
      </w:pPr>
      <w:r>
        <w:rPr>
          <w:color w:val="000000"/>
          <w:sz w:val="28"/>
          <w:szCs w:val="22"/>
        </w:rPr>
        <w:pict w14:anchorId="3F82DC42">
          <v:shape id="_x0000_i1025" type="#_x0000_t75" style="width:185.25pt;height:209.25pt">
            <v:imagedata r:id="rId28" o:title=""/>
          </v:shape>
        </w:pict>
      </w:r>
    </w:p>
    <w:p w14:paraId="26029F4C" w14:textId="77777777" w:rsidR="00D46312" w:rsidRDefault="00D46312">
      <w:pPr>
        <w:pStyle w:val="ab"/>
      </w:pPr>
      <w:r>
        <w:t>Рис. 4</w:t>
      </w:r>
    </w:p>
    <w:p w14:paraId="4DA5FEA6" w14:textId="77777777" w:rsidR="00D46312" w:rsidRDefault="009D0800">
      <w:pPr>
        <w:ind w:firstLine="851"/>
        <w:jc w:val="center"/>
        <w:rPr>
          <w:color w:val="000000"/>
          <w:sz w:val="28"/>
          <w:szCs w:val="22"/>
        </w:rPr>
      </w:pPr>
      <w:r>
        <w:rPr>
          <w:color w:val="000000"/>
          <w:sz w:val="28"/>
          <w:szCs w:val="22"/>
        </w:rPr>
        <w:pict w14:anchorId="1A48B475">
          <v:shape id="_x0000_i1026" type="#_x0000_t75" style="width:250.5pt;height:188.25pt">
            <v:imagedata r:id="rId29" o:title=""/>
          </v:shape>
        </w:pict>
      </w:r>
    </w:p>
    <w:p w14:paraId="7427108D" w14:textId="77777777" w:rsidR="00D46312" w:rsidRDefault="00D46312">
      <w:pPr>
        <w:pStyle w:val="ab"/>
      </w:pPr>
      <w:r>
        <w:t>Рис. 5</w:t>
      </w:r>
    </w:p>
    <w:p w14:paraId="19B2E0CB"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Мысленные эксперименты с движущимися часами, аналогичные только что описанному, показывают, что здесь синхронизация невозможна и </w:t>
      </w:r>
      <w:r>
        <w:rPr>
          <w:b/>
          <w:bCs/>
          <w:color w:val="000000"/>
          <w:sz w:val="28"/>
          <w:szCs w:val="22"/>
        </w:rPr>
        <w:t>единого для всех инерциальных систем времени не существует</w:t>
      </w:r>
      <w:r>
        <w:rPr>
          <w:color w:val="000000"/>
          <w:sz w:val="28"/>
          <w:szCs w:val="22"/>
        </w:rPr>
        <w:t>. Расмотрим пример с "эйнштейновским поездом" (</w:t>
      </w:r>
      <w:r w:rsidRPr="00363563">
        <w:rPr>
          <w:color w:val="000000"/>
          <w:sz w:val="28"/>
        </w:rPr>
        <w:t>см. Рис. 5</w:t>
      </w:r>
      <w:r>
        <w:rPr>
          <w:color w:val="000000"/>
          <w:sz w:val="28"/>
          <w:szCs w:val="22"/>
        </w:rPr>
        <w:t xml:space="preserve">). </w:t>
      </w:r>
    </w:p>
    <w:p w14:paraId="7E66910D"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Пусть наблюдатель A находится посередине длинного поезда, движущегося со скоростью сравнимой со скоростью света, а наблюдатель B стоит на земле вблизи железнодорожного полотна. Устройства, находящиеся в хвосте и в голове поезда на одинаковых расстояниях от A, испускают две короткие вспышки света, которые достигают наблюдателей A и B одновременно - в тот момент, когда они поравняются друг с другом. Какие выводы сделают из одновременного прихода к ним световых сигналов наблюдатели в поезде и на земле? </w:t>
      </w:r>
    </w:p>
    <w:p w14:paraId="3FD7A09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Наблюдатель A: Сигналы испущены из точек, удаленных от меня на равные расстояния, следовательно, они и испущены были одновременно. </w:t>
      </w:r>
    </w:p>
    <w:p w14:paraId="4E38F79B"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Наблюдатель B: Сигналы пришли ко мне одновременно, но в момент испускания голова поезда была ко мне ближе, поэтому сигнал от хвоста поезда прошел больший путь, следовательно он и был испущен раньше, чем сигнал от головы. </w:t>
      </w:r>
    </w:p>
    <w:p w14:paraId="7A7FCFF8"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Этот пример показывает, что часы в системе "поезд" синхронизованы только с точки зрения наблюдателя, который в ней неподвижен. С точки зрения наблюдателя на земле, часы, расположенные на поезде в разных точках (в голове, в хвосте и в середине поезда) показывают разное время. События, одновременные в одной системе отсчета (световые вспышки в системе отсчета поезда), не являются одновременными в другой системе отсчета земли. Синхронизация часов находящихся в разных системах отсчета невозможна. Этот вывод не исключает совпадения показаний часов в отдельный момент времени - например, наблюдатели A и B в момент встречи могут установить одинаковые показания своих часов. Но уже в любой последующий момент показания часов разойдутся. </w:t>
      </w:r>
    </w:p>
    <w:p w14:paraId="145A550F" w14:textId="77777777" w:rsidR="00D46312" w:rsidRDefault="00D46312">
      <w:pPr>
        <w:pStyle w:val="a7"/>
        <w:spacing w:before="0" w:beforeAutospacing="0" w:after="0" w:afterAutospacing="0"/>
        <w:ind w:firstLine="851"/>
        <w:jc w:val="both"/>
        <w:rPr>
          <w:color w:val="000000"/>
          <w:sz w:val="28"/>
          <w:szCs w:val="22"/>
        </w:rPr>
      </w:pPr>
    </w:p>
    <w:p w14:paraId="687DCC94" w14:textId="77777777" w:rsidR="00D46312" w:rsidRDefault="00D46312">
      <w:pPr>
        <w:ind w:firstLine="851"/>
        <w:jc w:val="both"/>
        <w:rPr>
          <w:color w:val="000000"/>
          <w:sz w:val="28"/>
          <w:szCs w:val="22"/>
        </w:rPr>
      </w:pPr>
      <w:r>
        <w:rPr>
          <w:b/>
          <w:bCs/>
          <w:color w:val="000000"/>
          <w:sz w:val="28"/>
          <w:szCs w:val="36"/>
        </w:rPr>
        <w:t xml:space="preserve">2.3 </w:t>
      </w:r>
      <w:r>
        <w:rPr>
          <w:rFonts w:hint="eastAsia"/>
          <w:b/>
          <w:bCs/>
          <w:color w:val="000000"/>
          <w:sz w:val="28"/>
          <w:szCs w:val="36"/>
        </w:rPr>
        <w:t>Преобразования</w:t>
      </w:r>
      <w:r>
        <w:rPr>
          <w:b/>
          <w:bCs/>
          <w:color w:val="000000"/>
          <w:sz w:val="28"/>
          <w:szCs w:val="36"/>
        </w:rPr>
        <w:t xml:space="preserve"> </w:t>
      </w:r>
      <w:r>
        <w:rPr>
          <w:rFonts w:hint="eastAsia"/>
          <w:b/>
          <w:bCs/>
          <w:color w:val="000000"/>
          <w:sz w:val="28"/>
          <w:szCs w:val="36"/>
        </w:rPr>
        <w:t>Лоренца</w:t>
      </w:r>
    </w:p>
    <w:p w14:paraId="3D1E497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Преобразования Лоренца, обобщающие формулы Галилея перехода от одной инерциальной системы отсчета в другую, можно получить из анализа еще одного мысленного эксперимента. Пусть начала координат систем отсчета S и S</w:t>
      </w:r>
      <w:r>
        <w:rPr>
          <w:color w:val="000000"/>
          <w:sz w:val="28"/>
          <w:szCs w:val="22"/>
          <w:vertAlign w:val="superscript"/>
        </w:rPr>
        <w:t></w:t>
      </w:r>
      <w:r>
        <w:rPr>
          <w:color w:val="000000"/>
          <w:sz w:val="28"/>
          <w:szCs w:val="22"/>
        </w:rPr>
        <w:t xml:space="preserve"> в начальный момент t = t</w:t>
      </w:r>
      <w:r>
        <w:rPr>
          <w:color w:val="000000"/>
          <w:sz w:val="28"/>
          <w:szCs w:val="22"/>
          <w:vertAlign w:val="superscript"/>
        </w:rPr>
        <w:t></w:t>
      </w:r>
      <w:r>
        <w:rPr>
          <w:color w:val="000000"/>
          <w:sz w:val="28"/>
          <w:szCs w:val="22"/>
        </w:rPr>
        <w:t xml:space="preserve"> совпадают и оси координат в них имеют одинаковую ориентацию (</w:t>
      </w:r>
      <w:r w:rsidRPr="00363563">
        <w:rPr>
          <w:color w:val="000000"/>
          <w:sz w:val="28"/>
        </w:rPr>
        <w:t>см. Рис. 6</w:t>
      </w:r>
      <w:r>
        <w:rPr>
          <w:color w:val="000000"/>
          <w:sz w:val="28"/>
          <w:szCs w:val="22"/>
        </w:rPr>
        <w:t>). В этот момент времени в их общем начале координат пусть произошла световая вспышка. С точки зрения наблюдателя, находящегося в системе S, в ней распространяется сферическая электромагнитная волна, которая за время t пройдет расстояние r = c t   ( </w:t>
      </w:r>
      <w:r w:rsidR="009D0800">
        <w:rPr>
          <w:color w:val="000000"/>
          <w:sz w:val="28"/>
          <w:szCs w:val="22"/>
        </w:rPr>
        <w:pict w14:anchorId="723FB63B">
          <v:shape id="_x0000_i1027" type="#_x0000_t75" style="width:87pt;height:15pt">
            <v:imagedata r:id="rId30" o:title=""/>
          </v:shape>
        </w:pict>
      </w:r>
      <w:r>
        <w:rPr>
          <w:color w:val="000000"/>
          <w:sz w:val="28"/>
          <w:szCs w:val="22"/>
        </w:rPr>
        <w:t xml:space="preserve"> ) от начала координат. </w:t>
      </w:r>
    </w:p>
    <w:p w14:paraId="4DF461AC"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Но наблюдатель в движущейся системе S</w:t>
      </w:r>
      <w:r>
        <w:rPr>
          <w:color w:val="000000"/>
          <w:sz w:val="28"/>
          <w:szCs w:val="22"/>
          <w:vertAlign w:val="superscript"/>
        </w:rPr>
        <w:t></w:t>
      </w:r>
      <w:r>
        <w:rPr>
          <w:color w:val="000000"/>
          <w:sz w:val="28"/>
          <w:szCs w:val="22"/>
        </w:rPr>
        <w:t xml:space="preserve"> также регистрирует сферическую световую волну, распространяющуюся из начала координат этой системы (точки 0</w:t>
      </w:r>
      <w:r>
        <w:rPr>
          <w:color w:val="000000"/>
          <w:sz w:val="28"/>
          <w:szCs w:val="22"/>
          <w:vertAlign w:val="superscript"/>
        </w:rPr>
        <w:t></w:t>
      </w:r>
      <w:r>
        <w:rPr>
          <w:color w:val="000000"/>
          <w:sz w:val="28"/>
          <w:szCs w:val="22"/>
        </w:rPr>
        <w:t>) со скоростью света в вакууме c. По его часам за время t</w:t>
      </w:r>
      <w:r>
        <w:rPr>
          <w:color w:val="000000"/>
          <w:sz w:val="28"/>
          <w:szCs w:val="22"/>
          <w:vertAlign w:val="superscript"/>
        </w:rPr>
        <w:t></w:t>
      </w:r>
      <w:r>
        <w:rPr>
          <w:color w:val="000000"/>
          <w:sz w:val="28"/>
          <w:szCs w:val="22"/>
        </w:rPr>
        <w:t xml:space="preserve"> волна пройдет расстояние r</w:t>
      </w:r>
      <w:r>
        <w:rPr>
          <w:color w:val="000000"/>
          <w:sz w:val="28"/>
          <w:szCs w:val="22"/>
          <w:vertAlign w:val="superscript"/>
        </w:rPr>
        <w:t></w:t>
      </w:r>
      <w:r>
        <w:rPr>
          <w:color w:val="000000"/>
          <w:sz w:val="28"/>
          <w:szCs w:val="22"/>
        </w:rPr>
        <w:t xml:space="preserve"> = c t</w:t>
      </w:r>
      <w:r>
        <w:rPr>
          <w:color w:val="000000"/>
          <w:sz w:val="28"/>
          <w:szCs w:val="22"/>
          <w:vertAlign w:val="superscript"/>
        </w:rPr>
        <w:t></w:t>
      </w:r>
      <w:r>
        <w:rPr>
          <w:color w:val="000000"/>
          <w:sz w:val="28"/>
          <w:szCs w:val="22"/>
        </w:rPr>
        <w:t xml:space="preserve">, где </w:t>
      </w:r>
      <w:r w:rsidR="009D0800">
        <w:rPr>
          <w:color w:val="000000"/>
          <w:sz w:val="28"/>
          <w:szCs w:val="22"/>
        </w:rPr>
        <w:pict w14:anchorId="113EEB73">
          <v:shape id="_x0000_i1028" type="#_x0000_t75" style="width:95.25pt;height:15pt">
            <v:imagedata r:id="rId31" o:title=""/>
          </v:shape>
        </w:pict>
      </w:r>
      <w:r>
        <w:rPr>
          <w:color w:val="000000"/>
          <w:sz w:val="28"/>
          <w:szCs w:val="22"/>
        </w:rPr>
        <w:t xml:space="preserve">. Это связано с тем, что физические явления в инерциальных системах происходят одинаковым образом. Иначе, регистрируя различия, можно было бы найти "истинно" покоящуюся систему отсчета, что невозможно. </w:t>
      </w:r>
    </w:p>
    <w:p w14:paraId="3353D35C"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Теперь ясно, что координаты точек волнового фронта в системе S и S</w:t>
      </w:r>
      <w:r>
        <w:rPr>
          <w:color w:val="000000"/>
          <w:sz w:val="28"/>
          <w:szCs w:val="22"/>
          <w:vertAlign w:val="superscript"/>
        </w:rPr>
        <w:t></w:t>
      </w:r>
      <w:r>
        <w:rPr>
          <w:color w:val="000000"/>
          <w:sz w:val="28"/>
          <w:szCs w:val="22"/>
        </w:rPr>
        <w:t xml:space="preserve"> связаны уравнением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891"/>
        <w:gridCol w:w="1545"/>
      </w:tblGrid>
      <w:tr w:rsidR="00D46312" w14:paraId="5CD2235D"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770"/>
            </w:tblGrid>
            <w:tr w:rsidR="00D46312" w14:paraId="026B9696" w14:textId="77777777">
              <w:trPr>
                <w:tblCellSpacing w:w="15" w:type="dxa"/>
              </w:trPr>
              <w:tc>
                <w:tcPr>
                  <w:tcW w:w="0" w:type="auto"/>
                  <w:noWrap/>
                  <w:vAlign w:val="center"/>
                </w:tcPr>
                <w:p w14:paraId="31E03C07" w14:textId="77777777" w:rsidR="00D46312" w:rsidRDefault="00D46312">
                  <w:pPr>
                    <w:jc w:val="center"/>
                    <w:rPr>
                      <w:color w:val="000000"/>
                      <w:sz w:val="28"/>
                      <w:szCs w:val="22"/>
                    </w:rPr>
                  </w:pPr>
                  <w:r>
                    <w:rPr>
                      <w:color w:val="000000"/>
                      <w:sz w:val="28"/>
                      <w:szCs w:val="22"/>
                    </w:rPr>
                    <w:t>c</w:t>
                  </w:r>
                  <w:r>
                    <w:rPr>
                      <w:color w:val="000000"/>
                      <w:sz w:val="28"/>
                      <w:szCs w:val="22"/>
                      <w:vertAlign w:val="superscript"/>
                    </w:rPr>
                    <w:t>2</w:t>
                  </w:r>
                  <w:r>
                    <w:rPr>
                      <w:color w:val="000000"/>
                      <w:sz w:val="28"/>
                      <w:szCs w:val="22"/>
                    </w:rPr>
                    <w:t> t</w:t>
                  </w:r>
                  <w:r>
                    <w:rPr>
                      <w:color w:val="000000"/>
                      <w:sz w:val="28"/>
                      <w:szCs w:val="22"/>
                      <w:vertAlign w:val="superscript"/>
                    </w:rPr>
                    <w:t>2</w:t>
                  </w:r>
                  <w:r>
                    <w:rPr>
                      <w:color w:val="000000"/>
                      <w:sz w:val="28"/>
                      <w:szCs w:val="22"/>
                    </w:rPr>
                    <w:t xml:space="preserve"> - (x</w:t>
                  </w:r>
                  <w:r>
                    <w:rPr>
                      <w:color w:val="000000"/>
                      <w:sz w:val="28"/>
                      <w:szCs w:val="22"/>
                      <w:vertAlign w:val="superscript"/>
                    </w:rPr>
                    <w:t>2</w:t>
                  </w:r>
                  <w:r>
                    <w:rPr>
                      <w:color w:val="000000"/>
                      <w:sz w:val="28"/>
                      <w:szCs w:val="22"/>
                    </w:rPr>
                    <w:t xml:space="preserve"> + y</w:t>
                  </w:r>
                  <w:r>
                    <w:rPr>
                      <w:color w:val="000000"/>
                      <w:sz w:val="28"/>
                      <w:szCs w:val="22"/>
                      <w:vertAlign w:val="superscript"/>
                    </w:rPr>
                    <w:t>2</w:t>
                  </w:r>
                  <w:r>
                    <w:rPr>
                      <w:color w:val="000000"/>
                      <w:sz w:val="28"/>
                      <w:szCs w:val="22"/>
                    </w:rPr>
                    <w:t xml:space="preserve"> + z</w:t>
                  </w:r>
                  <w:r>
                    <w:rPr>
                      <w:color w:val="000000"/>
                      <w:sz w:val="28"/>
                      <w:szCs w:val="22"/>
                      <w:vertAlign w:val="superscript"/>
                    </w:rPr>
                    <w:t>2</w:t>
                  </w:r>
                  <w:r>
                    <w:rPr>
                      <w:color w:val="000000"/>
                      <w:sz w:val="28"/>
                      <w:szCs w:val="22"/>
                    </w:rPr>
                    <w:t>) = 0 = c</w:t>
                  </w:r>
                  <w:r>
                    <w:rPr>
                      <w:color w:val="000000"/>
                      <w:sz w:val="28"/>
                      <w:szCs w:val="22"/>
                      <w:vertAlign w:val="superscript"/>
                    </w:rPr>
                    <w:t>2</w:t>
                  </w:r>
                  <w:r>
                    <w:rPr>
                      <w:color w:val="000000"/>
                      <w:sz w:val="28"/>
                      <w:szCs w:val="22"/>
                    </w:rPr>
                    <w:t> t</w:t>
                  </w:r>
                  <w:r>
                    <w:rPr>
                      <w:color w:val="000000"/>
                      <w:sz w:val="28"/>
                      <w:szCs w:val="22"/>
                      <w:vertAlign w:val="superscript"/>
                    </w:rPr>
                    <w:t>2</w:t>
                  </w:r>
                  <w:r>
                    <w:rPr>
                      <w:color w:val="000000"/>
                      <w:sz w:val="28"/>
                      <w:szCs w:val="22"/>
                    </w:rPr>
                    <w:t xml:space="preserve"> - (x</w:t>
                  </w:r>
                  <w:r>
                    <w:rPr>
                      <w:color w:val="000000"/>
                      <w:sz w:val="28"/>
                      <w:szCs w:val="22"/>
                      <w:vertAlign w:val="superscript"/>
                    </w:rPr>
                    <w:t>2</w:t>
                  </w:r>
                  <w:r>
                    <w:rPr>
                      <w:color w:val="000000"/>
                      <w:sz w:val="28"/>
                      <w:szCs w:val="22"/>
                    </w:rPr>
                    <w:t xml:space="preserve"> + y</w:t>
                  </w:r>
                  <w:r>
                    <w:rPr>
                      <w:color w:val="000000"/>
                      <w:sz w:val="28"/>
                      <w:szCs w:val="22"/>
                      <w:vertAlign w:val="superscript"/>
                    </w:rPr>
                    <w:t>2</w:t>
                  </w:r>
                  <w:r>
                    <w:rPr>
                      <w:color w:val="000000"/>
                      <w:sz w:val="28"/>
                      <w:szCs w:val="22"/>
                    </w:rPr>
                    <w:t xml:space="preserve"> + z</w:t>
                  </w:r>
                  <w:r>
                    <w:rPr>
                      <w:color w:val="000000"/>
                      <w:sz w:val="28"/>
                      <w:szCs w:val="22"/>
                      <w:vertAlign w:val="superscript"/>
                    </w:rPr>
                    <w:t>2</w:t>
                  </w:r>
                  <w:r>
                    <w:rPr>
                      <w:color w:val="000000"/>
                      <w:sz w:val="28"/>
                      <w:szCs w:val="22"/>
                    </w:rPr>
                    <w:t>),</w:t>
                  </w:r>
                </w:p>
              </w:tc>
            </w:tr>
          </w:tbl>
          <w:p w14:paraId="747CBB40" w14:textId="77777777" w:rsidR="00D46312" w:rsidRDefault="00D46312">
            <w:pPr>
              <w:ind w:firstLine="851"/>
              <w:jc w:val="both"/>
              <w:rPr>
                <w:color w:val="000000"/>
                <w:sz w:val="28"/>
                <w:szCs w:val="22"/>
              </w:rPr>
            </w:pPr>
          </w:p>
        </w:tc>
        <w:tc>
          <w:tcPr>
            <w:tcW w:w="1500" w:type="dxa"/>
            <w:vAlign w:val="center"/>
          </w:tcPr>
          <w:p w14:paraId="70288062" w14:textId="77777777" w:rsidR="00D46312" w:rsidRDefault="00D46312">
            <w:pPr>
              <w:ind w:firstLine="851"/>
              <w:jc w:val="both"/>
              <w:rPr>
                <w:color w:val="000000"/>
                <w:sz w:val="28"/>
                <w:szCs w:val="22"/>
              </w:rPr>
            </w:pPr>
            <w:r>
              <w:rPr>
                <w:color w:val="000000"/>
                <w:sz w:val="28"/>
                <w:szCs w:val="22"/>
              </w:rPr>
              <w:t>(11)</w:t>
            </w:r>
          </w:p>
        </w:tc>
      </w:tr>
    </w:tbl>
    <w:p w14:paraId="04A3990E" w14:textId="77777777" w:rsidR="00D46312" w:rsidRDefault="00D46312">
      <w:pPr>
        <w:pStyle w:val="3"/>
      </w:pPr>
      <w:r>
        <w:t xml:space="preserve">решение которого и является искомым обобщением преобразований перехода из одной инерциальной системы координат в другую. </w:t>
      </w:r>
    </w:p>
    <w:p w14:paraId="133361A4"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Опуская сам формальный вывод, который использует общие соображения об однородности и изотропии пространства и однородности времени (из которых, например, следует, что связь "штрихованных" и "нештрихованных" координат должна быть линейной), можно получить, что в условиях рассматриваемого мысленного эксперимента, параметры {x</w:t>
      </w:r>
      <w:r>
        <w:rPr>
          <w:color w:val="000000"/>
          <w:sz w:val="28"/>
          <w:szCs w:val="22"/>
          <w:vertAlign w:val="superscript"/>
        </w:rPr>
        <w:t></w:t>
      </w:r>
      <w:r>
        <w:rPr>
          <w:color w:val="000000"/>
          <w:sz w:val="28"/>
          <w:szCs w:val="22"/>
        </w:rPr>
        <w:t>,y</w:t>
      </w:r>
      <w:r>
        <w:rPr>
          <w:color w:val="000000"/>
          <w:sz w:val="28"/>
          <w:szCs w:val="22"/>
          <w:vertAlign w:val="superscript"/>
        </w:rPr>
        <w:t></w:t>
      </w:r>
      <w:r>
        <w:rPr>
          <w:color w:val="000000"/>
          <w:sz w:val="28"/>
          <w:szCs w:val="22"/>
        </w:rPr>
        <w:t>,z</w:t>
      </w:r>
      <w:r>
        <w:rPr>
          <w:color w:val="000000"/>
          <w:sz w:val="28"/>
          <w:szCs w:val="22"/>
          <w:vertAlign w:val="superscript"/>
        </w:rPr>
        <w:t></w:t>
      </w:r>
      <w:r>
        <w:rPr>
          <w:color w:val="000000"/>
          <w:sz w:val="28"/>
          <w:szCs w:val="22"/>
        </w:rPr>
        <w:t>,t</w:t>
      </w:r>
      <w:r>
        <w:rPr>
          <w:color w:val="000000"/>
          <w:sz w:val="28"/>
          <w:szCs w:val="22"/>
          <w:vertAlign w:val="superscript"/>
        </w:rPr>
        <w:t></w:t>
      </w:r>
      <w:r>
        <w:rPr>
          <w:color w:val="000000"/>
          <w:sz w:val="28"/>
          <w:szCs w:val="22"/>
        </w:rPr>
        <w:t xml:space="preserve">} связаны с параметрами {x,y,z,t} соотношениями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338"/>
        <w:gridCol w:w="1423"/>
      </w:tblGrid>
      <w:tr w:rsidR="00D46312" w14:paraId="18A7E05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613"/>
              <w:gridCol w:w="1828"/>
              <w:gridCol w:w="2921"/>
              <w:gridCol w:w="1828"/>
              <w:gridCol w:w="1027"/>
            </w:tblGrid>
            <w:tr w:rsidR="00D46312" w14:paraId="4040A2D9" w14:textId="77777777">
              <w:trPr>
                <w:tblCellSpacing w:w="15" w:type="dxa"/>
              </w:trPr>
              <w:tc>
                <w:tcPr>
                  <w:tcW w:w="0" w:type="auto"/>
                  <w:noWrap/>
                  <w:vAlign w:val="center"/>
                </w:tcPr>
                <w:p w14:paraId="353582DB" w14:textId="77777777" w:rsidR="00D46312" w:rsidRDefault="00D46312">
                  <w:pPr>
                    <w:jc w:val="center"/>
                    <w:rPr>
                      <w:color w:val="000000"/>
                      <w:sz w:val="28"/>
                      <w:szCs w:val="22"/>
                      <w:lang w:val="en-US"/>
                    </w:rPr>
                  </w:pPr>
                  <w:r>
                    <w:rPr>
                      <w:color w:val="000000"/>
                      <w:sz w:val="28"/>
                      <w:szCs w:val="22"/>
                      <w:lang w:val="en-US"/>
                    </w:rPr>
                    <w:t>x</w:t>
                  </w:r>
                  <w:r>
                    <w:rPr>
                      <w:color w:val="000000"/>
                      <w:sz w:val="28"/>
                      <w:szCs w:val="22"/>
                      <w:vertAlign w:val="superscript"/>
                    </w:rPr>
                    <w:t></w:t>
                  </w:r>
                  <w:r>
                    <w:rPr>
                      <w:color w:val="000000"/>
                      <w:sz w:val="28"/>
                      <w:szCs w:val="22"/>
                      <w:lang w:val="en-US"/>
                    </w:rPr>
                    <w:t xml:space="preserve"> =</w:t>
                  </w:r>
                </w:p>
              </w:tc>
              <w:tc>
                <w:tcPr>
                  <w:tcW w:w="0" w:type="auto"/>
                  <w:noWrap/>
                  <w:vAlign w:val="center"/>
                </w:tcPr>
                <w:p w14:paraId="60E9E0D3" w14:textId="77777777" w:rsidR="00D46312" w:rsidRDefault="00D46312">
                  <w:pPr>
                    <w:jc w:val="center"/>
                    <w:rPr>
                      <w:color w:val="000000"/>
                      <w:sz w:val="28"/>
                      <w:szCs w:val="22"/>
                      <w:lang w:val="en-US"/>
                    </w:rPr>
                  </w:pPr>
                  <w:r>
                    <w:rPr>
                      <w:color w:val="000000"/>
                      <w:sz w:val="28"/>
                      <w:szCs w:val="22"/>
                      <w:lang w:val="en-US"/>
                    </w:rPr>
                    <w:t>x - V t</w:t>
                  </w:r>
                </w:p>
                <w:p w14:paraId="0762F39F" w14:textId="77777777" w:rsidR="00D46312" w:rsidRDefault="009D0800">
                  <w:pPr>
                    <w:jc w:val="center"/>
                    <w:rPr>
                      <w:color w:val="000000"/>
                      <w:sz w:val="28"/>
                      <w:szCs w:val="22"/>
                    </w:rPr>
                  </w:pPr>
                  <w:r>
                    <w:rPr>
                      <w:color w:val="000000"/>
                      <w:sz w:val="28"/>
                      <w:szCs w:val="22"/>
                    </w:rPr>
                    <w:pict w14:anchorId="35DB518D">
                      <v:rect id="_x0000_i1029"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362"/>
                    <w:gridCol w:w="125"/>
                  </w:tblGrid>
                  <w:tr w:rsidR="00D46312" w14:paraId="3D5FEFAD" w14:textId="77777777">
                    <w:trPr>
                      <w:tblCellSpacing w:w="15" w:type="dxa"/>
                      <w:jc w:val="center"/>
                    </w:trPr>
                    <w:tc>
                      <w:tcPr>
                        <w:tcW w:w="0" w:type="auto"/>
                        <w:noWrap/>
                        <w:vAlign w:val="center"/>
                      </w:tcPr>
                      <w:p w14:paraId="7A28BCA0" w14:textId="77777777" w:rsidR="00D46312" w:rsidRDefault="00D46312">
                        <w:pPr>
                          <w:jc w:val="center"/>
                          <w:rPr>
                            <w:color w:val="000000"/>
                            <w:sz w:val="28"/>
                            <w:szCs w:val="22"/>
                          </w:rPr>
                        </w:pPr>
                      </w:p>
                    </w:tc>
                    <w:tc>
                      <w:tcPr>
                        <w:tcW w:w="0" w:type="auto"/>
                        <w:noWrap/>
                        <w:vAlign w:val="center"/>
                      </w:tcPr>
                      <w:p w14:paraId="07D94A3A" w14:textId="77777777" w:rsidR="00D46312" w:rsidRDefault="00D46312">
                        <w:pPr>
                          <w:jc w:val="center"/>
                          <w:rPr>
                            <w:color w:val="000000"/>
                            <w:sz w:val="28"/>
                            <w:szCs w:val="22"/>
                          </w:rPr>
                        </w:pPr>
                      </w:p>
                    </w:tc>
                    <w:tc>
                      <w:tcPr>
                        <w:tcW w:w="0" w:type="auto"/>
                        <w:noWrap/>
                        <w:vAlign w:val="center"/>
                      </w:tcPr>
                      <w:p w14:paraId="36014F8A" w14:textId="77777777" w:rsidR="00D46312" w:rsidRDefault="00D46312">
                        <w:pPr>
                          <w:jc w:val="center"/>
                          <w:rPr>
                            <w:color w:val="000000"/>
                            <w:sz w:val="28"/>
                            <w:szCs w:val="22"/>
                          </w:rPr>
                        </w:pPr>
                        <w:r>
                          <w:rPr>
                            <w:color w:val="000000"/>
                            <w:sz w:val="28"/>
                            <w:szCs w:val="22"/>
                          </w:rPr>
                          <w:t>________</w:t>
                        </w:r>
                        <w:r>
                          <w:rPr>
                            <w:color w:val="000000"/>
                            <w:sz w:val="28"/>
                            <w:szCs w:val="22"/>
                          </w:rPr>
                          <w:br/>
                        </w:r>
                        <w:r>
                          <w:rPr>
                            <w:color w:val="000000"/>
                            <w:sz w:val="28"/>
                            <w:szCs w:val="22"/>
                          </w:rPr>
                          <w:t>1 - (V/c)</w:t>
                        </w:r>
                        <w:r>
                          <w:rPr>
                            <w:color w:val="000000"/>
                            <w:sz w:val="28"/>
                            <w:szCs w:val="22"/>
                            <w:vertAlign w:val="superscript"/>
                          </w:rPr>
                          <w:t>2</w:t>
                        </w:r>
                        <w:r>
                          <w:rPr>
                            <w:color w:val="000000"/>
                            <w:sz w:val="28"/>
                            <w:szCs w:val="22"/>
                          </w:rPr>
                          <w:br/>
                        </w:r>
                      </w:p>
                    </w:tc>
                    <w:tc>
                      <w:tcPr>
                        <w:tcW w:w="0" w:type="auto"/>
                        <w:noWrap/>
                        <w:vAlign w:val="center"/>
                      </w:tcPr>
                      <w:p w14:paraId="6B552B03" w14:textId="77777777" w:rsidR="00D46312" w:rsidRDefault="00D46312">
                        <w:pPr>
                          <w:jc w:val="center"/>
                          <w:rPr>
                            <w:color w:val="000000"/>
                            <w:sz w:val="28"/>
                            <w:szCs w:val="22"/>
                          </w:rPr>
                        </w:pPr>
                      </w:p>
                    </w:tc>
                  </w:tr>
                </w:tbl>
                <w:p w14:paraId="247A94BE" w14:textId="77777777" w:rsidR="00D46312" w:rsidRDefault="00D46312">
                  <w:pPr>
                    <w:jc w:val="center"/>
                    <w:rPr>
                      <w:color w:val="000000"/>
                      <w:sz w:val="28"/>
                      <w:szCs w:val="22"/>
                    </w:rPr>
                  </w:pPr>
                </w:p>
              </w:tc>
              <w:tc>
                <w:tcPr>
                  <w:tcW w:w="0" w:type="auto"/>
                  <w:noWrap/>
                  <w:vAlign w:val="center"/>
                </w:tcPr>
                <w:p w14:paraId="0DA90F26" w14:textId="77777777" w:rsidR="00D46312" w:rsidRDefault="00D46312">
                  <w:pPr>
                    <w:jc w:val="center"/>
                    <w:rPr>
                      <w:color w:val="000000"/>
                      <w:sz w:val="28"/>
                      <w:szCs w:val="22"/>
                    </w:rPr>
                  </w:pPr>
                  <w:r>
                    <w:rPr>
                      <w:color w:val="000000"/>
                      <w:sz w:val="28"/>
                      <w:szCs w:val="22"/>
                    </w:rPr>
                    <w:t>,     y</w:t>
                  </w:r>
                  <w:r>
                    <w:rPr>
                      <w:color w:val="000000"/>
                      <w:sz w:val="28"/>
                      <w:szCs w:val="22"/>
                      <w:vertAlign w:val="superscript"/>
                    </w:rPr>
                    <w:t></w:t>
                  </w:r>
                  <w:r>
                    <w:rPr>
                      <w:color w:val="000000"/>
                      <w:sz w:val="28"/>
                      <w:szCs w:val="22"/>
                    </w:rPr>
                    <w:t xml:space="preserve"> = y,   z</w:t>
                  </w:r>
                  <w:r>
                    <w:rPr>
                      <w:color w:val="000000"/>
                      <w:sz w:val="28"/>
                      <w:szCs w:val="22"/>
                      <w:vertAlign w:val="superscript"/>
                    </w:rPr>
                    <w:t></w:t>
                  </w:r>
                  <w:r>
                    <w:rPr>
                      <w:color w:val="000000"/>
                      <w:sz w:val="28"/>
                      <w:szCs w:val="22"/>
                    </w:rPr>
                    <w:t xml:space="preserve"> = z,   t</w:t>
                  </w:r>
                  <w:r>
                    <w:rPr>
                      <w:color w:val="000000"/>
                      <w:sz w:val="28"/>
                      <w:szCs w:val="22"/>
                      <w:vertAlign w:val="superscript"/>
                    </w:rPr>
                    <w:t></w:t>
                  </w:r>
                  <w:r>
                    <w:rPr>
                      <w:color w:val="000000"/>
                      <w:sz w:val="28"/>
                      <w:szCs w:val="22"/>
                    </w:rPr>
                    <w:t xml:space="preserve"> =</w:t>
                  </w:r>
                </w:p>
              </w:tc>
              <w:tc>
                <w:tcPr>
                  <w:tcW w:w="0" w:type="auto"/>
                  <w:noWrap/>
                  <w:vAlign w:val="center"/>
                </w:tcPr>
                <w:p w14:paraId="29B6DB47" w14:textId="77777777" w:rsidR="00D46312" w:rsidRDefault="00D46312">
                  <w:pPr>
                    <w:jc w:val="center"/>
                    <w:rPr>
                      <w:color w:val="000000"/>
                      <w:sz w:val="28"/>
                      <w:szCs w:val="22"/>
                      <w:lang w:val="en-US"/>
                    </w:rPr>
                  </w:pPr>
                  <w:r>
                    <w:rPr>
                      <w:color w:val="000000"/>
                      <w:sz w:val="28"/>
                      <w:szCs w:val="22"/>
                      <w:lang w:val="en-US"/>
                    </w:rPr>
                    <w:t>t - x V/c</w:t>
                  </w:r>
                  <w:r>
                    <w:rPr>
                      <w:color w:val="000000"/>
                      <w:sz w:val="28"/>
                      <w:szCs w:val="22"/>
                      <w:vertAlign w:val="superscript"/>
                      <w:lang w:val="en-US"/>
                    </w:rPr>
                    <w:t>2</w:t>
                  </w:r>
                </w:p>
                <w:p w14:paraId="67070EA7" w14:textId="77777777" w:rsidR="00D46312" w:rsidRDefault="009D0800">
                  <w:pPr>
                    <w:jc w:val="center"/>
                    <w:rPr>
                      <w:color w:val="000000"/>
                      <w:sz w:val="28"/>
                      <w:szCs w:val="22"/>
                    </w:rPr>
                  </w:pPr>
                  <w:r>
                    <w:rPr>
                      <w:color w:val="000000"/>
                      <w:sz w:val="28"/>
                      <w:szCs w:val="22"/>
                    </w:rPr>
                    <w:pict w14:anchorId="39D45F98">
                      <v:rect id="_x0000_i1030"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362"/>
                    <w:gridCol w:w="125"/>
                  </w:tblGrid>
                  <w:tr w:rsidR="00D46312" w14:paraId="470EAD74" w14:textId="77777777">
                    <w:trPr>
                      <w:tblCellSpacing w:w="15" w:type="dxa"/>
                      <w:jc w:val="center"/>
                    </w:trPr>
                    <w:tc>
                      <w:tcPr>
                        <w:tcW w:w="0" w:type="auto"/>
                        <w:noWrap/>
                        <w:vAlign w:val="center"/>
                      </w:tcPr>
                      <w:p w14:paraId="14CA1109" w14:textId="77777777" w:rsidR="00D46312" w:rsidRDefault="00D46312">
                        <w:pPr>
                          <w:jc w:val="center"/>
                          <w:rPr>
                            <w:color w:val="000000"/>
                            <w:sz w:val="28"/>
                            <w:szCs w:val="22"/>
                          </w:rPr>
                        </w:pPr>
                      </w:p>
                    </w:tc>
                    <w:tc>
                      <w:tcPr>
                        <w:tcW w:w="0" w:type="auto"/>
                        <w:noWrap/>
                        <w:vAlign w:val="center"/>
                      </w:tcPr>
                      <w:p w14:paraId="26FC3D1E" w14:textId="77777777" w:rsidR="00D46312" w:rsidRDefault="00D46312">
                        <w:pPr>
                          <w:jc w:val="center"/>
                          <w:rPr>
                            <w:color w:val="000000"/>
                            <w:sz w:val="28"/>
                            <w:szCs w:val="22"/>
                          </w:rPr>
                        </w:pPr>
                      </w:p>
                    </w:tc>
                    <w:tc>
                      <w:tcPr>
                        <w:tcW w:w="0" w:type="auto"/>
                        <w:noWrap/>
                        <w:vAlign w:val="center"/>
                      </w:tcPr>
                      <w:p w14:paraId="35C1803D" w14:textId="77777777" w:rsidR="00D46312" w:rsidRDefault="00D46312">
                        <w:pPr>
                          <w:jc w:val="center"/>
                          <w:rPr>
                            <w:color w:val="000000"/>
                            <w:sz w:val="28"/>
                            <w:szCs w:val="22"/>
                          </w:rPr>
                        </w:pPr>
                        <w:r>
                          <w:rPr>
                            <w:color w:val="000000"/>
                            <w:sz w:val="28"/>
                            <w:szCs w:val="22"/>
                          </w:rPr>
                          <w:t>________</w:t>
                        </w:r>
                        <w:r>
                          <w:rPr>
                            <w:color w:val="000000"/>
                            <w:sz w:val="28"/>
                            <w:szCs w:val="22"/>
                          </w:rPr>
                          <w:br/>
                        </w:r>
                        <w:r>
                          <w:rPr>
                            <w:color w:val="000000"/>
                            <w:sz w:val="28"/>
                            <w:szCs w:val="22"/>
                          </w:rPr>
                          <w:t>1 - (V/c)</w:t>
                        </w:r>
                        <w:r>
                          <w:rPr>
                            <w:color w:val="000000"/>
                            <w:sz w:val="28"/>
                            <w:szCs w:val="22"/>
                            <w:vertAlign w:val="superscript"/>
                          </w:rPr>
                          <w:t>2</w:t>
                        </w:r>
                        <w:r>
                          <w:rPr>
                            <w:color w:val="000000"/>
                            <w:sz w:val="28"/>
                            <w:szCs w:val="22"/>
                          </w:rPr>
                          <w:br/>
                        </w:r>
                      </w:p>
                    </w:tc>
                    <w:tc>
                      <w:tcPr>
                        <w:tcW w:w="0" w:type="auto"/>
                        <w:noWrap/>
                        <w:vAlign w:val="center"/>
                      </w:tcPr>
                      <w:p w14:paraId="5B6183EB" w14:textId="77777777" w:rsidR="00D46312" w:rsidRDefault="00D46312">
                        <w:pPr>
                          <w:jc w:val="center"/>
                          <w:rPr>
                            <w:color w:val="000000"/>
                            <w:sz w:val="28"/>
                            <w:szCs w:val="22"/>
                          </w:rPr>
                        </w:pPr>
                      </w:p>
                    </w:tc>
                  </w:tr>
                </w:tbl>
                <w:p w14:paraId="1921283D" w14:textId="77777777" w:rsidR="00D46312" w:rsidRDefault="00D46312">
                  <w:pPr>
                    <w:jc w:val="center"/>
                    <w:rPr>
                      <w:color w:val="000000"/>
                      <w:sz w:val="28"/>
                      <w:szCs w:val="22"/>
                    </w:rPr>
                  </w:pPr>
                </w:p>
              </w:tc>
              <w:tc>
                <w:tcPr>
                  <w:tcW w:w="0" w:type="auto"/>
                  <w:noWrap/>
                  <w:vAlign w:val="center"/>
                </w:tcPr>
                <w:p w14:paraId="2811719F" w14:textId="77777777" w:rsidR="00D46312" w:rsidRDefault="00D46312">
                  <w:pPr>
                    <w:ind w:firstLine="851"/>
                    <w:rPr>
                      <w:color w:val="000000"/>
                      <w:sz w:val="28"/>
                      <w:szCs w:val="22"/>
                    </w:rPr>
                  </w:pPr>
                  <w:r>
                    <w:rPr>
                      <w:color w:val="000000"/>
                      <w:sz w:val="28"/>
                      <w:szCs w:val="22"/>
                    </w:rPr>
                    <w:t>.</w:t>
                  </w:r>
                </w:p>
              </w:tc>
            </w:tr>
          </w:tbl>
          <w:p w14:paraId="0AB4409E" w14:textId="77777777" w:rsidR="00D46312" w:rsidRDefault="00D46312">
            <w:pPr>
              <w:ind w:firstLine="851"/>
              <w:jc w:val="both"/>
              <w:rPr>
                <w:color w:val="000000"/>
                <w:sz w:val="28"/>
                <w:szCs w:val="22"/>
              </w:rPr>
            </w:pPr>
          </w:p>
        </w:tc>
        <w:tc>
          <w:tcPr>
            <w:tcW w:w="1500" w:type="dxa"/>
            <w:vAlign w:val="center"/>
          </w:tcPr>
          <w:p w14:paraId="401FA273" w14:textId="77777777" w:rsidR="00D46312" w:rsidRDefault="00D46312">
            <w:pPr>
              <w:ind w:firstLine="851"/>
              <w:jc w:val="both"/>
              <w:rPr>
                <w:color w:val="000000"/>
                <w:sz w:val="28"/>
                <w:szCs w:val="22"/>
              </w:rPr>
            </w:pPr>
            <w:r>
              <w:rPr>
                <w:color w:val="000000"/>
                <w:sz w:val="28"/>
                <w:szCs w:val="22"/>
              </w:rPr>
              <w:t>(12)</w:t>
            </w:r>
          </w:p>
        </w:tc>
      </w:tr>
    </w:tbl>
    <w:p w14:paraId="7B55EC73"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Преобразования Лоренца оставляют неизменными уравнения Максвелла, однако проверка этого утверждения выходит за рамки школьной программы по физике. </w:t>
      </w:r>
    </w:p>
    <w:p w14:paraId="2A5CF43C"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Легко видеть, что уравнения Ньютона теперь не сохраняют свой вид при преобразовании (</w:t>
      </w:r>
      <w:r w:rsidRPr="00363563">
        <w:rPr>
          <w:color w:val="000000"/>
          <w:sz w:val="28"/>
        </w:rPr>
        <w:t>12</w:t>
      </w:r>
      <w:r>
        <w:rPr>
          <w:color w:val="000000"/>
          <w:sz w:val="28"/>
          <w:szCs w:val="22"/>
        </w:rPr>
        <w:t xml:space="preserve">). Поэтому второй закон Ньютона необходимо модифицировать. Новая механика, основанная на принципе относительности Эйнштейна, называется </w:t>
      </w:r>
      <w:r>
        <w:rPr>
          <w:b/>
          <w:bCs/>
          <w:color w:val="000000"/>
          <w:sz w:val="28"/>
          <w:szCs w:val="22"/>
        </w:rPr>
        <w:t>релятивистской</w:t>
      </w:r>
      <w:r>
        <w:rPr>
          <w:color w:val="000000"/>
          <w:sz w:val="28"/>
          <w:szCs w:val="22"/>
        </w:rPr>
        <w:t xml:space="preserve"> (от латинского relativus - относительный). </w:t>
      </w:r>
    </w:p>
    <w:p w14:paraId="4B127065"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При безразмерном параметре V/c </w:t>
      </w:r>
      <w:r>
        <w:rPr>
          <w:color w:val="000000"/>
          <w:sz w:val="28"/>
          <w:szCs w:val="22"/>
        </w:rPr>
        <w:t></w:t>
      </w:r>
      <w:r>
        <w:rPr>
          <w:color w:val="000000"/>
          <w:sz w:val="28"/>
          <w:szCs w:val="22"/>
        </w:rPr>
        <w:t></w:t>
      </w:r>
      <w:r>
        <w:rPr>
          <w:color w:val="000000"/>
          <w:sz w:val="28"/>
          <w:szCs w:val="22"/>
        </w:rPr>
        <w:t>1 формулы (</w:t>
      </w:r>
      <w:r w:rsidRPr="00363563">
        <w:rPr>
          <w:color w:val="000000"/>
          <w:sz w:val="28"/>
        </w:rPr>
        <w:t>4</w:t>
      </w:r>
      <w:r>
        <w:rPr>
          <w:color w:val="000000"/>
          <w:sz w:val="28"/>
          <w:szCs w:val="22"/>
        </w:rPr>
        <w:t>) переходят в формулы (</w:t>
      </w:r>
      <w:r w:rsidRPr="00363563">
        <w:rPr>
          <w:color w:val="000000"/>
          <w:sz w:val="28"/>
        </w:rPr>
        <w:t>1</w:t>
      </w:r>
      <w:r>
        <w:rPr>
          <w:color w:val="000000"/>
          <w:sz w:val="28"/>
          <w:szCs w:val="22"/>
        </w:rPr>
        <w:t xml:space="preserve">). Поэтому в теории относительности выполняется </w:t>
      </w:r>
      <w:r>
        <w:rPr>
          <w:b/>
          <w:bCs/>
          <w:color w:val="000000"/>
          <w:sz w:val="28"/>
          <w:szCs w:val="22"/>
        </w:rPr>
        <w:t>принцип соответствия</w:t>
      </w:r>
      <w:r>
        <w:rPr>
          <w:color w:val="000000"/>
          <w:sz w:val="28"/>
          <w:szCs w:val="22"/>
        </w:rPr>
        <w:t xml:space="preserve"> - при малых скоростях движения частиц и систем отсчета релятивистские выражения переходят в формулы ньютоновой механики. Этот переход является характерной чертой любой физической теории: старые знания не перечеркиваются новыми достижениями, а включаются них как предельный частный случай. </w:t>
      </w:r>
    </w:p>
    <w:p w14:paraId="1D6EC14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Обратное преобразование координат системы S в координаты системы S</w:t>
      </w:r>
      <w:r>
        <w:rPr>
          <w:color w:val="000000"/>
          <w:sz w:val="28"/>
          <w:szCs w:val="22"/>
          <w:vertAlign w:val="superscript"/>
        </w:rPr>
        <w:t></w:t>
      </w:r>
      <w:r>
        <w:rPr>
          <w:color w:val="000000"/>
          <w:sz w:val="28"/>
          <w:szCs w:val="22"/>
        </w:rPr>
        <w:t xml:space="preserve"> можно получить из (</w:t>
      </w:r>
      <w:r w:rsidRPr="00363563">
        <w:rPr>
          <w:color w:val="000000"/>
          <w:sz w:val="28"/>
        </w:rPr>
        <w:t>12</w:t>
      </w:r>
      <w:r>
        <w:rPr>
          <w:color w:val="000000"/>
          <w:sz w:val="28"/>
          <w:szCs w:val="22"/>
        </w:rPr>
        <w:t xml:space="preserve">), поменяв местами штрихованные и нештрихованные координаты и проведя замену V </w:t>
      </w:r>
      <w:r>
        <w:rPr>
          <w:color w:val="000000"/>
          <w:sz w:val="28"/>
          <w:szCs w:val="22"/>
        </w:rPr>
        <w:t xml:space="preserve"> - V: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346"/>
        <w:gridCol w:w="1545"/>
      </w:tblGrid>
      <w:tr w:rsidR="00D46312" w14:paraId="5DFB5C7F"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73"/>
              <w:gridCol w:w="1828"/>
              <w:gridCol w:w="2921"/>
              <w:gridCol w:w="1828"/>
              <w:gridCol w:w="175"/>
            </w:tblGrid>
            <w:tr w:rsidR="00D46312" w14:paraId="2ABF0F9F" w14:textId="77777777">
              <w:trPr>
                <w:tblCellSpacing w:w="15" w:type="dxa"/>
              </w:trPr>
              <w:tc>
                <w:tcPr>
                  <w:tcW w:w="0" w:type="auto"/>
                  <w:noWrap/>
                  <w:vAlign w:val="center"/>
                </w:tcPr>
                <w:p w14:paraId="3CF9EB41" w14:textId="77777777" w:rsidR="00D46312" w:rsidRDefault="00D46312">
                  <w:pPr>
                    <w:jc w:val="center"/>
                    <w:rPr>
                      <w:color w:val="000000"/>
                      <w:sz w:val="28"/>
                      <w:szCs w:val="22"/>
                    </w:rPr>
                  </w:pPr>
                  <w:r>
                    <w:rPr>
                      <w:color w:val="000000"/>
                      <w:sz w:val="28"/>
                      <w:szCs w:val="22"/>
                    </w:rPr>
                    <w:t>x =</w:t>
                  </w:r>
                </w:p>
              </w:tc>
              <w:tc>
                <w:tcPr>
                  <w:tcW w:w="0" w:type="auto"/>
                  <w:noWrap/>
                  <w:vAlign w:val="center"/>
                </w:tcPr>
                <w:p w14:paraId="5AC2FF5E" w14:textId="77777777" w:rsidR="00D46312" w:rsidRDefault="00D46312">
                  <w:pPr>
                    <w:jc w:val="center"/>
                    <w:rPr>
                      <w:color w:val="000000"/>
                      <w:sz w:val="28"/>
                      <w:szCs w:val="22"/>
                    </w:rPr>
                  </w:pPr>
                  <w:r>
                    <w:rPr>
                      <w:color w:val="000000"/>
                      <w:sz w:val="28"/>
                      <w:szCs w:val="22"/>
                    </w:rPr>
                    <w:t>x</w:t>
                  </w:r>
                  <w:r>
                    <w:rPr>
                      <w:color w:val="000000"/>
                      <w:sz w:val="28"/>
                      <w:szCs w:val="22"/>
                      <w:vertAlign w:val="superscript"/>
                    </w:rPr>
                    <w:t></w:t>
                  </w:r>
                  <w:r>
                    <w:rPr>
                      <w:color w:val="000000"/>
                      <w:sz w:val="28"/>
                      <w:szCs w:val="22"/>
                    </w:rPr>
                    <w:t xml:space="preserve"> + V t</w:t>
                  </w:r>
                  <w:r>
                    <w:rPr>
                      <w:color w:val="000000"/>
                      <w:sz w:val="28"/>
                      <w:szCs w:val="22"/>
                      <w:vertAlign w:val="superscript"/>
                    </w:rPr>
                    <w:t></w:t>
                  </w:r>
                </w:p>
                <w:p w14:paraId="05CBA26D" w14:textId="77777777" w:rsidR="00D46312" w:rsidRDefault="009D0800">
                  <w:pPr>
                    <w:jc w:val="center"/>
                    <w:rPr>
                      <w:color w:val="000000"/>
                      <w:sz w:val="28"/>
                      <w:szCs w:val="22"/>
                    </w:rPr>
                  </w:pPr>
                  <w:r>
                    <w:rPr>
                      <w:color w:val="000000"/>
                      <w:sz w:val="28"/>
                      <w:szCs w:val="22"/>
                    </w:rPr>
                    <w:pict w14:anchorId="23642E1A">
                      <v:rect id="_x0000_i1031"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362"/>
                    <w:gridCol w:w="125"/>
                  </w:tblGrid>
                  <w:tr w:rsidR="00D46312" w14:paraId="104B15D9" w14:textId="77777777">
                    <w:trPr>
                      <w:tblCellSpacing w:w="15" w:type="dxa"/>
                      <w:jc w:val="center"/>
                    </w:trPr>
                    <w:tc>
                      <w:tcPr>
                        <w:tcW w:w="0" w:type="auto"/>
                        <w:noWrap/>
                        <w:vAlign w:val="center"/>
                      </w:tcPr>
                      <w:p w14:paraId="7022EAF0" w14:textId="77777777" w:rsidR="00D46312" w:rsidRDefault="00D46312">
                        <w:pPr>
                          <w:jc w:val="center"/>
                          <w:rPr>
                            <w:color w:val="000000"/>
                            <w:sz w:val="28"/>
                            <w:szCs w:val="22"/>
                          </w:rPr>
                        </w:pPr>
                      </w:p>
                    </w:tc>
                    <w:tc>
                      <w:tcPr>
                        <w:tcW w:w="0" w:type="auto"/>
                        <w:noWrap/>
                        <w:vAlign w:val="center"/>
                      </w:tcPr>
                      <w:p w14:paraId="069BF400" w14:textId="77777777" w:rsidR="00D46312" w:rsidRDefault="00D46312">
                        <w:pPr>
                          <w:jc w:val="center"/>
                          <w:rPr>
                            <w:color w:val="000000"/>
                            <w:sz w:val="28"/>
                            <w:szCs w:val="22"/>
                          </w:rPr>
                        </w:pPr>
                      </w:p>
                    </w:tc>
                    <w:tc>
                      <w:tcPr>
                        <w:tcW w:w="0" w:type="auto"/>
                        <w:noWrap/>
                        <w:vAlign w:val="center"/>
                      </w:tcPr>
                      <w:p w14:paraId="27EC4C63" w14:textId="77777777" w:rsidR="00D46312" w:rsidRDefault="00D46312">
                        <w:pPr>
                          <w:jc w:val="center"/>
                          <w:rPr>
                            <w:color w:val="000000"/>
                            <w:sz w:val="28"/>
                            <w:szCs w:val="22"/>
                          </w:rPr>
                        </w:pPr>
                        <w:r>
                          <w:rPr>
                            <w:color w:val="000000"/>
                            <w:sz w:val="28"/>
                            <w:szCs w:val="22"/>
                          </w:rPr>
                          <w:t>________</w:t>
                        </w:r>
                        <w:r>
                          <w:rPr>
                            <w:color w:val="000000"/>
                            <w:sz w:val="28"/>
                            <w:szCs w:val="22"/>
                          </w:rPr>
                          <w:br/>
                        </w:r>
                        <w:r>
                          <w:rPr>
                            <w:color w:val="000000"/>
                            <w:sz w:val="28"/>
                            <w:szCs w:val="22"/>
                          </w:rPr>
                          <w:t>1 - (V/c)</w:t>
                        </w:r>
                        <w:r>
                          <w:rPr>
                            <w:color w:val="000000"/>
                            <w:sz w:val="28"/>
                            <w:szCs w:val="22"/>
                            <w:vertAlign w:val="superscript"/>
                          </w:rPr>
                          <w:t>2</w:t>
                        </w:r>
                        <w:r>
                          <w:rPr>
                            <w:color w:val="000000"/>
                            <w:sz w:val="28"/>
                            <w:szCs w:val="22"/>
                          </w:rPr>
                          <w:br/>
                        </w:r>
                      </w:p>
                    </w:tc>
                    <w:tc>
                      <w:tcPr>
                        <w:tcW w:w="0" w:type="auto"/>
                        <w:noWrap/>
                        <w:vAlign w:val="center"/>
                      </w:tcPr>
                      <w:p w14:paraId="2F3B4822" w14:textId="77777777" w:rsidR="00D46312" w:rsidRDefault="00D46312">
                        <w:pPr>
                          <w:jc w:val="center"/>
                          <w:rPr>
                            <w:color w:val="000000"/>
                            <w:sz w:val="28"/>
                            <w:szCs w:val="22"/>
                          </w:rPr>
                        </w:pPr>
                      </w:p>
                    </w:tc>
                  </w:tr>
                </w:tbl>
                <w:p w14:paraId="2B91E2FA" w14:textId="77777777" w:rsidR="00D46312" w:rsidRDefault="00D46312">
                  <w:pPr>
                    <w:jc w:val="center"/>
                    <w:rPr>
                      <w:color w:val="000000"/>
                      <w:sz w:val="28"/>
                      <w:szCs w:val="22"/>
                    </w:rPr>
                  </w:pPr>
                </w:p>
              </w:tc>
              <w:tc>
                <w:tcPr>
                  <w:tcW w:w="0" w:type="auto"/>
                  <w:noWrap/>
                  <w:vAlign w:val="center"/>
                </w:tcPr>
                <w:p w14:paraId="16BD4CB1" w14:textId="77777777" w:rsidR="00D46312" w:rsidRDefault="00D46312">
                  <w:pPr>
                    <w:jc w:val="center"/>
                    <w:rPr>
                      <w:color w:val="000000"/>
                      <w:sz w:val="28"/>
                      <w:szCs w:val="22"/>
                    </w:rPr>
                  </w:pPr>
                  <w:r>
                    <w:rPr>
                      <w:color w:val="000000"/>
                      <w:sz w:val="28"/>
                      <w:szCs w:val="22"/>
                    </w:rPr>
                    <w:t>,     y = y</w:t>
                  </w:r>
                  <w:r>
                    <w:rPr>
                      <w:color w:val="000000"/>
                      <w:sz w:val="28"/>
                      <w:szCs w:val="22"/>
                      <w:vertAlign w:val="superscript"/>
                    </w:rPr>
                    <w:t></w:t>
                  </w:r>
                  <w:r>
                    <w:rPr>
                      <w:color w:val="000000"/>
                      <w:sz w:val="28"/>
                      <w:szCs w:val="22"/>
                    </w:rPr>
                    <w:t>,    z = z</w:t>
                  </w:r>
                  <w:r>
                    <w:rPr>
                      <w:color w:val="000000"/>
                      <w:sz w:val="28"/>
                      <w:szCs w:val="22"/>
                      <w:vertAlign w:val="superscript"/>
                    </w:rPr>
                    <w:t></w:t>
                  </w:r>
                  <w:r>
                    <w:rPr>
                      <w:color w:val="000000"/>
                      <w:sz w:val="28"/>
                      <w:szCs w:val="22"/>
                    </w:rPr>
                    <w:t>,    t =</w:t>
                  </w:r>
                </w:p>
              </w:tc>
              <w:tc>
                <w:tcPr>
                  <w:tcW w:w="0" w:type="auto"/>
                  <w:noWrap/>
                  <w:vAlign w:val="center"/>
                </w:tcPr>
                <w:p w14:paraId="7733DACB" w14:textId="77777777" w:rsidR="00D46312" w:rsidRDefault="00D46312">
                  <w:pPr>
                    <w:jc w:val="center"/>
                    <w:rPr>
                      <w:color w:val="000000"/>
                      <w:sz w:val="28"/>
                      <w:szCs w:val="22"/>
                    </w:rPr>
                  </w:pPr>
                  <w:r>
                    <w:rPr>
                      <w:color w:val="000000"/>
                      <w:sz w:val="28"/>
                      <w:szCs w:val="22"/>
                    </w:rPr>
                    <w:t>t</w:t>
                  </w:r>
                  <w:r>
                    <w:rPr>
                      <w:color w:val="000000"/>
                      <w:sz w:val="28"/>
                      <w:szCs w:val="22"/>
                      <w:vertAlign w:val="superscript"/>
                    </w:rPr>
                    <w:t></w:t>
                  </w:r>
                  <w:r>
                    <w:rPr>
                      <w:color w:val="000000"/>
                      <w:sz w:val="28"/>
                      <w:szCs w:val="22"/>
                    </w:rPr>
                    <w:t xml:space="preserve"> + x</w:t>
                  </w:r>
                  <w:r>
                    <w:rPr>
                      <w:color w:val="000000"/>
                      <w:sz w:val="28"/>
                      <w:szCs w:val="22"/>
                      <w:vertAlign w:val="superscript"/>
                    </w:rPr>
                    <w:t></w:t>
                  </w:r>
                  <w:r>
                    <w:rPr>
                      <w:color w:val="000000"/>
                      <w:sz w:val="28"/>
                      <w:szCs w:val="22"/>
                    </w:rPr>
                    <w:t> V/c</w:t>
                  </w:r>
                  <w:r>
                    <w:rPr>
                      <w:color w:val="000000"/>
                      <w:sz w:val="28"/>
                      <w:szCs w:val="22"/>
                      <w:vertAlign w:val="superscript"/>
                    </w:rPr>
                    <w:t>2</w:t>
                  </w:r>
                </w:p>
                <w:p w14:paraId="1B5D9C4D" w14:textId="77777777" w:rsidR="00D46312" w:rsidRDefault="009D0800">
                  <w:pPr>
                    <w:jc w:val="center"/>
                    <w:rPr>
                      <w:color w:val="000000"/>
                      <w:sz w:val="28"/>
                      <w:szCs w:val="22"/>
                    </w:rPr>
                  </w:pPr>
                  <w:r>
                    <w:rPr>
                      <w:color w:val="000000"/>
                      <w:sz w:val="28"/>
                      <w:szCs w:val="22"/>
                    </w:rPr>
                    <w:pict w14:anchorId="554953CA">
                      <v:rect id="_x0000_i1032"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362"/>
                    <w:gridCol w:w="125"/>
                  </w:tblGrid>
                  <w:tr w:rsidR="00D46312" w14:paraId="4F06BA65" w14:textId="77777777">
                    <w:trPr>
                      <w:tblCellSpacing w:w="15" w:type="dxa"/>
                      <w:jc w:val="center"/>
                    </w:trPr>
                    <w:tc>
                      <w:tcPr>
                        <w:tcW w:w="0" w:type="auto"/>
                        <w:noWrap/>
                        <w:vAlign w:val="center"/>
                      </w:tcPr>
                      <w:p w14:paraId="714207DE" w14:textId="77777777" w:rsidR="00D46312" w:rsidRDefault="00D46312">
                        <w:pPr>
                          <w:jc w:val="center"/>
                          <w:rPr>
                            <w:color w:val="000000"/>
                            <w:sz w:val="28"/>
                            <w:szCs w:val="22"/>
                          </w:rPr>
                        </w:pPr>
                      </w:p>
                    </w:tc>
                    <w:tc>
                      <w:tcPr>
                        <w:tcW w:w="0" w:type="auto"/>
                        <w:noWrap/>
                        <w:vAlign w:val="center"/>
                      </w:tcPr>
                      <w:p w14:paraId="0D34BDF2" w14:textId="77777777" w:rsidR="00D46312" w:rsidRDefault="00D46312">
                        <w:pPr>
                          <w:jc w:val="center"/>
                          <w:rPr>
                            <w:color w:val="000000"/>
                            <w:sz w:val="28"/>
                            <w:szCs w:val="22"/>
                          </w:rPr>
                        </w:pPr>
                      </w:p>
                    </w:tc>
                    <w:tc>
                      <w:tcPr>
                        <w:tcW w:w="0" w:type="auto"/>
                        <w:noWrap/>
                        <w:vAlign w:val="center"/>
                      </w:tcPr>
                      <w:p w14:paraId="3B67AEC7" w14:textId="77777777" w:rsidR="00D46312" w:rsidRDefault="00D46312">
                        <w:pPr>
                          <w:jc w:val="center"/>
                          <w:rPr>
                            <w:color w:val="000000"/>
                            <w:sz w:val="28"/>
                            <w:szCs w:val="22"/>
                          </w:rPr>
                        </w:pPr>
                        <w:r>
                          <w:rPr>
                            <w:color w:val="000000"/>
                            <w:sz w:val="28"/>
                            <w:szCs w:val="22"/>
                          </w:rPr>
                          <w:t>________</w:t>
                        </w:r>
                        <w:r>
                          <w:rPr>
                            <w:color w:val="000000"/>
                            <w:sz w:val="28"/>
                            <w:szCs w:val="22"/>
                          </w:rPr>
                          <w:br/>
                        </w:r>
                        <w:r>
                          <w:rPr>
                            <w:color w:val="000000"/>
                            <w:sz w:val="28"/>
                            <w:szCs w:val="22"/>
                          </w:rPr>
                          <w:t>1 - (V/c)</w:t>
                        </w:r>
                        <w:r>
                          <w:rPr>
                            <w:color w:val="000000"/>
                            <w:sz w:val="28"/>
                            <w:szCs w:val="22"/>
                            <w:vertAlign w:val="superscript"/>
                          </w:rPr>
                          <w:t>2</w:t>
                        </w:r>
                        <w:r>
                          <w:rPr>
                            <w:color w:val="000000"/>
                            <w:sz w:val="28"/>
                            <w:szCs w:val="22"/>
                          </w:rPr>
                          <w:br/>
                        </w:r>
                      </w:p>
                    </w:tc>
                    <w:tc>
                      <w:tcPr>
                        <w:tcW w:w="0" w:type="auto"/>
                        <w:noWrap/>
                        <w:vAlign w:val="center"/>
                      </w:tcPr>
                      <w:p w14:paraId="13A8D52C" w14:textId="77777777" w:rsidR="00D46312" w:rsidRDefault="00D46312">
                        <w:pPr>
                          <w:jc w:val="center"/>
                          <w:rPr>
                            <w:color w:val="000000"/>
                            <w:sz w:val="28"/>
                            <w:szCs w:val="22"/>
                          </w:rPr>
                        </w:pPr>
                      </w:p>
                    </w:tc>
                  </w:tr>
                </w:tbl>
                <w:p w14:paraId="5029A47C" w14:textId="77777777" w:rsidR="00D46312" w:rsidRDefault="00D46312">
                  <w:pPr>
                    <w:jc w:val="center"/>
                    <w:rPr>
                      <w:color w:val="000000"/>
                      <w:sz w:val="28"/>
                      <w:szCs w:val="22"/>
                    </w:rPr>
                  </w:pPr>
                </w:p>
              </w:tc>
              <w:tc>
                <w:tcPr>
                  <w:tcW w:w="0" w:type="auto"/>
                  <w:noWrap/>
                  <w:vAlign w:val="center"/>
                </w:tcPr>
                <w:p w14:paraId="6898032F" w14:textId="77777777" w:rsidR="00D46312" w:rsidRDefault="00D46312">
                  <w:pPr>
                    <w:jc w:val="center"/>
                    <w:rPr>
                      <w:color w:val="000000"/>
                      <w:sz w:val="28"/>
                      <w:szCs w:val="22"/>
                    </w:rPr>
                  </w:pPr>
                  <w:r>
                    <w:rPr>
                      <w:color w:val="000000"/>
                      <w:sz w:val="28"/>
                      <w:szCs w:val="22"/>
                    </w:rPr>
                    <w:t>.</w:t>
                  </w:r>
                </w:p>
              </w:tc>
            </w:tr>
          </w:tbl>
          <w:p w14:paraId="7EC70FAA" w14:textId="77777777" w:rsidR="00D46312" w:rsidRDefault="00D46312">
            <w:pPr>
              <w:jc w:val="center"/>
              <w:rPr>
                <w:color w:val="000000"/>
                <w:sz w:val="28"/>
                <w:szCs w:val="22"/>
              </w:rPr>
            </w:pPr>
          </w:p>
        </w:tc>
        <w:tc>
          <w:tcPr>
            <w:tcW w:w="1500" w:type="dxa"/>
            <w:vAlign w:val="center"/>
          </w:tcPr>
          <w:p w14:paraId="35B0E2D9" w14:textId="77777777" w:rsidR="00D46312" w:rsidRDefault="00D46312">
            <w:pPr>
              <w:ind w:firstLine="851"/>
              <w:jc w:val="both"/>
              <w:rPr>
                <w:color w:val="000000"/>
                <w:sz w:val="28"/>
                <w:szCs w:val="22"/>
              </w:rPr>
            </w:pPr>
            <w:r>
              <w:rPr>
                <w:color w:val="000000"/>
                <w:sz w:val="28"/>
                <w:szCs w:val="22"/>
              </w:rPr>
              <w:t>(5)</w:t>
            </w:r>
          </w:p>
        </w:tc>
      </w:tr>
    </w:tbl>
    <w:p w14:paraId="0F1860C9" w14:textId="77777777" w:rsidR="00D46312" w:rsidRDefault="009D0800">
      <w:pPr>
        <w:ind w:firstLine="851"/>
        <w:jc w:val="both"/>
        <w:rPr>
          <w:color w:val="000000"/>
          <w:sz w:val="28"/>
          <w:szCs w:val="22"/>
        </w:rPr>
      </w:pPr>
      <w:r>
        <w:rPr>
          <w:color w:val="000000"/>
          <w:sz w:val="28"/>
          <w:szCs w:val="22"/>
        </w:rPr>
        <w:pict w14:anchorId="79205CFF">
          <v:shape id="_x0000_i1033" type="#_x0000_t75" style="width:318pt;height:202.5pt">
            <v:imagedata r:id="rId32" o:title=""/>
          </v:shape>
        </w:pict>
      </w:r>
    </w:p>
    <w:p w14:paraId="3545C108" w14:textId="77777777" w:rsidR="00D46312" w:rsidRDefault="00D46312">
      <w:pPr>
        <w:pStyle w:val="ab"/>
      </w:pPr>
      <w:r>
        <w:t>Рис. 6</w:t>
      </w:r>
    </w:p>
    <w:p w14:paraId="500B2AB8" w14:textId="77777777" w:rsidR="00D46312" w:rsidRDefault="00D46312">
      <w:pPr>
        <w:pStyle w:val="a7"/>
        <w:spacing w:before="0" w:beforeAutospacing="0" w:after="0" w:afterAutospacing="0"/>
        <w:ind w:firstLine="851"/>
        <w:jc w:val="both"/>
        <w:rPr>
          <w:color w:val="000000"/>
          <w:sz w:val="28"/>
          <w:szCs w:val="22"/>
        </w:rPr>
      </w:pPr>
    </w:p>
    <w:p w14:paraId="5772B460" w14:textId="77777777" w:rsidR="00D46312" w:rsidRDefault="00D46312">
      <w:pPr>
        <w:ind w:firstLine="851"/>
        <w:jc w:val="both"/>
        <w:rPr>
          <w:color w:val="000000"/>
          <w:sz w:val="28"/>
        </w:rPr>
      </w:pPr>
    </w:p>
    <w:p w14:paraId="667EB76A" w14:textId="77777777" w:rsidR="00D46312" w:rsidRDefault="00D46312">
      <w:pPr>
        <w:ind w:firstLine="851"/>
        <w:jc w:val="both"/>
        <w:rPr>
          <w:color w:val="000000"/>
          <w:sz w:val="28"/>
        </w:rPr>
      </w:pPr>
    </w:p>
    <w:p w14:paraId="264F56F8" w14:textId="77777777" w:rsidR="00D46312" w:rsidRDefault="00D46312">
      <w:pPr>
        <w:ind w:firstLine="851"/>
        <w:jc w:val="both"/>
        <w:rPr>
          <w:color w:val="000000"/>
          <w:sz w:val="28"/>
        </w:rPr>
      </w:pPr>
    </w:p>
    <w:p w14:paraId="4CC82C6E" w14:textId="77777777" w:rsidR="00D46312" w:rsidRDefault="00D46312">
      <w:pPr>
        <w:ind w:firstLine="851"/>
        <w:jc w:val="both"/>
        <w:rPr>
          <w:color w:val="000000"/>
          <w:sz w:val="28"/>
        </w:rPr>
      </w:pPr>
    </w:p>
    <w:p w14:paraId="365D449D" w14:textId="77777777" w:rsidR="00D46312" w:rsidRDefault="00D46312">
      <w:pPr>
        <w:ind w:firstLine="851"/>
        <w:jc w:val="both"/>
        <w:rPr>
          <w:color w:val="000000"/>
          <w:sz w:val="28"/>
        </w:rPr>
      </w:pPr>
    </w:p>
    <w:p w14:paraId="331E0DE8" w14:textId="77777777" w:rsidR="00D46312" w:rsidRDefault="00D46312">
      <w:pPr>
        <w:ind w:firstLine="851"/>
        <w:jc w:val="both"/>
        <w:rPr>
          <w:color w:val="000000"/>
          <w:sz w:val="28"/>
        </w:rPr>
      </w:pPr>
    </w:p>
    <w:p w14:paraId="23085314" w14:textId="77777777" w:rsidR="00D46312" w:rsidRDefault="00D46312">
      <w:pPr>
        <w:ind w:firstLine="851"/>
        <w:jc w:val="both"/>
        <w:rPr>
          <w:color w:val="000000"/>
          <w:sz w:val="28"/>
        </w:rPr>
      </w:pPr>
    </w:p>
    <w:p w14:paraId="1167D8EC" w14:textId="77777777" w:rsidR="00D46312" w:rsidRDefault="00D46312">
      <w:pPr>
        <w:ind w:firstLine="851"/>
        <w:jc w:val="both"/>
        <w:rPr>
          <w:color w:val="000000"/>
          <w:sz w:val="28"/>
          <w:szCs w:val="22"/>
        </w:rPr>
      </w:pPr>
      <w:r>
        <w:rPr>
          <w:b/>
          <w:bCs/>
          <w:color w:val="000000"/>
          <w:sz w:val="28"/>
          <w:szCs w:val="36"/>
        </w:rPr>
        <w:br w:type="page"/>
        <w:t xml:space="preserve">2.4 </w:t>
      </w:r>
      <w:r>
        <w:rPr>
          <w:rFonts w:hint="eastAsia"/>
          <w:b/>
          <w:bCs/>
          <w:color w:val="000000"/>
          <w:sz w:val="28"/>
          <w:szCs w:val="36"/>
        </w:rPr>
        <w:t>Преобразование</w:t>
      </w:r>
      <w:r>
        <w:rPr>
          <w:b/>
          <w:bCs/>
          <w:color w:val="000000"/>
          <w:sz w:val="28"/>
          <w:szCs w:val="36"/>
        </w:rPr>
        <w:t xml:space="preserve"> </w:t>
      </w:r>
      <w:r>
        <w:rPr>
          <w:rFonts w:hint="eastAsia"/>
          <w:b/>
          <w:bCs/>
          <w:color w:val="000000"/>
          <w:sz w:val="28"/>
          <w:szCs w:val="36"/>
        </w:rPr>
        <w:t>скорости</w:t>
      </w:r>
    </w:p>
    <w:p w14:paraId="57F9811E"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Если частица движется относительно движущейся системы координат S</w:t>
      </w:r>
      <w:r>
        <w:rPr>
          <w:color w:val="000000"/>
          <w:sz w:val="28"/>
          <w:szCs w:val="22"/>
          <w:vertAlign w:val="superscript"/>
        </w:rPr>
        <w:t></w:t>
      </w:r>
      <w:r>
        <w:rPr>
          <w:color w:val="000000"/>
          <w:sz w:val="28"/>
          <w:szCs w:val="22"/>
        </w:rPr>
        <w:t xml:space="preserve"> со скоростью </w:t>
      </w:r>
      <w:r w:rsidR="009D0800">
        <w:rPr>
          <w:color w:val="000000"/>
          <w:sz w:val="28"/>
          <w:szCs w:val="22"/>
        </w:rPr>
        <w:pict w14:anchorId="699CA310">
          <v:shape id="_x0000_i1034" type="#_x0000_t75" style="width:10.5pt;height:11.25pt">
            <v:imagedata r:id="rId33" o:title=""/>
          </v:shape>
        </w:pict>
      </w:r>
      <w:r>
        <w:rPr>
          <w:color w:val="000000"/>
          <w:sz w:val="28"/>
          <w:szCs w:val="22"/>
        </w:rPr>
        <w:t xml:space="preserve">, то ее скорость </w:t>
      </w:r>
      <w:r w:rsidR="009D0800">
        <w:rPr>
          <w:color w:val="000000"/>
          <w:sz w:val="28"/>
          <w:szCs w:val="22"/>
        </w:rPr>
        <w:pict w14:anchorId="3928838A">
          <v:shape id="_x0000_i1035" type="#_x0000_t75" style="width:10.5pt;height:11.25pt">
            <v:imagedata r:id="rId33" o:title=""/>
          </v:shape>
        </w:pict>
      </w:r>
      <w:r>
        <w:rPr>
          <w:color w:val="000000"/>
          <w:sz w:val="28"/>
          <w:szCs w:val="22"/>
        </w:rPr>
        <w:t xml:space="preserve">в системе отсчета S может быть найдена с помощью преобразований Лоренца (12). </w:t>
      </w:r>
    </w:p>
    <w:p w14:paraId="19DB3C4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Если закон движения частицы в движущейся системе координат имеет вид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02"/>
      </w:tblGrid>
      <w:tr w:rsidR="00D46312" w14:paraId="7DB36A19"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966"/>
            </w:tblGrid>
            <w:tr w:rsidR="00D46312" w14:paraId="3C8F43C2" w14:textId="77777777">
              <w:trPr>
                <w:tblCellSpacing w:w="15" w:type="dxa"/>
              </w:trPr>
              <w:tc>
                <w:tcPr>
                  <w:tcW w:w="0" w:type="auto"/>
                  <w:noWrap/>
                  <w:vAlign w:val="center"/>
                </w:tcPr>
                <w:p w14:paraId="0AA37A16" w14:textId="77777777" w:rsidR="00D46312" w:rsidRDefault="00D46312">
                  <w:pPr>
                    <w:jc w:val="center"/>
                    <w:rPr>
                      <w:color w:val="000000"/>
                      <w:sz w:val="28"/>
                      <w:szCs w:val="22"/>
                    </w:rPr>
                  </w:pPr>
                  <w:r>
                    <w:rPr>
                      <w:color w:val="000000"/>
                      <w:sz w:val="28"/>
                      <w:szCs w:val="22"/>
                    </w:rPr>
                    <w:t>x</w:t>
                  </w:r>
                  <w:r>
                    <w:rPr>
                      <w:color w:val="000000"/>
                      <w:sz w:val="28"/>
                      <w:szCs w:val="22"/>
                      <w:vertAlign w:val="superscript"/>
                    </w:rPr>
                    <w:t></w:t>
                  </w:r>
                  <w:r>
                    <w:rPr>
                      <w:color w:val="000000"/>
                      <w:sz w:val="28"/>
                      <w:szCs w:val="22"/>
                    </w:rPr>
                    <w:t xml:space="preserve"> = v</w:t>
                  </w:r>
                  <w:r>
                    <w:rPr>
                      <w:color w:val="000000"/>
                      <w:sz w:val="28"/>
                      <w:szCs w:val="22"/>
                      <w:vertAlign w:val="superscript"/>
                    </w:rPr>
                    <w:t></w:t>
                  </w:r>
                  <w:r>
                    <w:rPr>
                      <w:color w:val="000000"/>
                      <w:sz w:val="28"/>
                      <w:szCs w:val="22"/>
                    </w:rPr>
                    <w:t> t</w:t>
                  </w:r>
                  <w:r>
                    <w:rPr>
                      <w:color w:val="000000"/>
                      <w:sz w:val="28"/>
                      <w:szCs w:val="22"/>
                      <w:vertAlign w:val="superscript"/>
                    </w:rPr>
                    <w:t></w:t>
                  </w:r>
                  <w:r>
                    <w:rPr>
                      <w:color w:val="000000"/>
                      <w:sz w:val="28"/>
                      <w:szCs w:val="22"/>
                    </w:rPr>
                    <w:t>,    y</w:t>
                  </w:r>
                  <w:r>
                    <w:rPr>
                      <w:color w:val="000000"/>
                      <w:sz w:val="28"/>
                      <w:szCs w:val="22"/>
                      <w:vertAlign w:val="superscript"/>
                    </w:rPr>
                    <w:t></w:t>
                  </w:r>
                  <w:r>
                    <w:rPr>
                      <w:color w:val="000000"/>
                      <w:sz w:val="28"/>
                      <w:szCs w:val="22"/>
                    </w:rPr>
                    <w:t xml:space="preserve"> = z</w:t>
                  </w:r>
                  <w:r>
                    <w:rPr>
                      <w:color w:val="000000"/>
                      <w:sz w:val="28"/>
                      <w:szCs w:val="22"/>
                      <w:vertAlign w:val="superscript"/>
                    </w:rPr>
                    <w:t></w:t>
                  </w:r>
                  <w:r>
                    <w:rPr>
                      <w:color w:val="000000"/>
                      <w:sz w:val="28"/>
                      <w:szCs w:val="22"/>
                    </w:rPr>
                    <w:t xml:space="preserve"> = 0,</w:t>
                  </w:r>
                </w:p>
              </w:tc>
            </w:tr>
          </w:tbl>
          <w:p w14:paraId="5F2731EE" w14:textId="77777777" w:rsidR="00D46312" w:rsidRDefault="00D46312">
            <w:pPr>
              <w:ind w:firstLine="851"/>
              <w:jc w:val="both"/>
              <w:rPr>
                <w:color w:val="000000"/>
                <w:sz w:val="28"/>
                <w:szCs w:val="22"/>
              </w:rPr>
            </w:pPr>
          </w:p>
        </w:tc>
      </w:tr>
    </w:tbl>
    <w:p w14:paraId="66FA3DD6" w14:textId="77777777" w:rsidR="00D46312" w:rsidRDefault="00D46312">
      <w:pPr>
        <w:ind w:firstLine="851"/>
        <w:jc w:val="both"/>
        <w:rPr>
          <w:color w:val="000000"/>
          <w:sz w:val="28"/>
          <w:szCs w:val="22"/>
        </w:rPr>
      </w:pPr>
      <w:r>
        <w:rPr>
          <w:color w:val="000000"/>
          <w:sz w:val="28"/>
          <w:szCs w:val="22"/>
        </w:rPr>
        <w:t xml:space="preserve">то в покоящейся (лабораторной) системе координат этот закон, очевидно, имеет вид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02"/>
      </w:tblGrid>
      <w:tr w:rsidR="00D46312" w14:paraId="5AED9786"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266"/>
            </w:tblGrid>
            <w:tr w:rsidR="00D46312" w14:paraId="44578D17" w14:textId="77777777">
              <w:trPr>
                <w:tblCellSpacing w:w="15" w:type="dxa"/>
              </w:trPr>
              <w:tc>
                <w:tcPr>
                  <w:tcW w:w="0" w:type="auto"/>
                  <w:noWrap/>
                  <w:vAlign w:val="center"/>
                </w:tcPr>
                <w:p w14:paraId="29232538" w14:textId="77777777" w:rsidR="00D46312" w:rsidRDefault="00D46312">
                  <w:pPr>
                    <w:jc w:val="center"/>
                    <w:rPr>
                      <w:color w:val="000000"/>
                      <w:sz w:val="28"/>
                      <w:szCs w:val="22"/>
                      <w:lang w:val="en-US"/>
                    </w:rPr>
                  </w:pPr>
                  <w:r>
                    <w:rPr>
                      <w:color w:val="000000"/>
                      <w:sz w:val="28"/>
                      <w:szCs w:val="22"/>
                      <w:lang w:val="en-US"/>
                    </w:rPr>
                    <w:t>x = v t,    y = z = 0.</w:t>
                  </w:r>
                </w:p>
              </w:tc>
            </w:tr>
          </w:tbl>
          <w:p w14:paraId="6DCC8A96" w14:textId="77777777" w:rsidR="00D46312" w:rsidRDefault="00D46312">
            <w:pPr>
              <w:ind w:firstLine="851"/>
              <w:jc w:val="both"/>
              <w:rPr>
                <w:color w:val="000000"/>
                <w:sz w:val="28"/>
                <w:szCs w:val="22"/>
                <w:lang w:val="en-US"/>
              </w:rPr>
            </w:pPr>
          </w:p>
        </w:tc>
      </w:tr>
    </w:tbl>
    <w:p w14:paraId="67DAD368" w14:textId="77777777" w:rsidR="00D46312" w:rsidRDefault="00D46312">
      <w:pPr>
        <w:ind w:firstLine="851"/>
        <w:jc w:val="both"/>
        <w:rPr>
          <w:color w:val="000000"/>
          <w:sz w:val="28"/>
          <w:szCs w:val="22"/>
        </w:rPr>
      </w:pPr>
      <w:r>
        <w:rPr>
          <w:color w:val="000000"/>
          <w:sz w:val="28"/>
          <w:szCs w:val="22"/>
        </w:rPr>
        <w:t>Выполнив подстановку (</w:t>
      </w:r>
      <w:r w:rsidRPr="00363563">
        <w:rPr>
          <w:color w:val="000000"/>
          <w:sz w:val="28"/>
          <w:szCs w:val="24"/>
        </w:rPr>
        <w:t>13</w:t>
      </w:r>
      <w:r>
        <w:rPr>
          <w:color w:val="000000"/>
          <w:sz w:val="28"/>
          <w:szCs w:val="22"/>
        </w:rPr>
        <w:t xml:space="preserve">), найдем, что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42"/>
        <w:gridCol w:w="1545"/>
      </w:tblGrid>
      <w:tr w:rsidR="00D46312" w14:paraId="3266215F"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73"/>
              <w:gridCol w:w="1373"/>
              <w:gridCol w:w="175"/>
            </w:tblGrid>
            <w:tr w:rsidR="00D46312" w14:paraId="38B8DA9F" w14:textId="77777777">
              <w:trPr>
                <w:tblCellSpacing w:w="15" w:type="dxa"/>
              </w:trPr>
              <w:tc>
                <w:tcPr>
                  <w:tcW w:w="0" w:type="auto"/>
                  <w:noWrap/>
                  <w:vAlign w:val="center"/>
                </w:tcPr>
                <w:p w14:paraId="50ED33EB" w14:textId="77777777" w:rsidR="00D46312" w:rsidRDefault="00D46312">
                  <w:pPr>
                    <w:jc w:val="center"/>
                    <w:rPr>
                      <w:color w:val="000000"/>
                      <w:sz w:val="28"/>
                      <w:szCs w:val="22"/>
                    </w:rPr>
                  </w:pPr>
                  <w:r>
                    <w:rPr>
                      <w:color w:val="000000"/>
                      <w:sz w:val="28"/>
                      <w:szCs w:val="22"/>
                    </w:rPr>
                    <w:t>v =</w:t>
                  </w:r>
                </w:p>
              </w:tc>
              <w:tc>
                <w:tcPr>
                  <w:tcW w:w="0" w:type="auto"/>
                  <w:noWrap/>
                  <w:vAlign w:val="center"/>
                </w:tcPr>
                <w:p w14:paraId="36ED90DE" w14:textId="77777777" w:rsidR="00D46312" w:rsidRDefault="00D46312">
                  <w:pPr>
                    <w:jc w:val="center"/>
                    <w:rPr>
                      <w:color w:val="000000"/>
                      <w:sz w:val="28"/>
                      <w:szCs w:val="22"/>
                    </w:rPr>
                  </w:pPr>
                  <w:r>
                    <w:rPr>
                      <w:color w:val="000000"/>
                      <w:sz w:val="28"/>
                      <w:szCs w:val="22"/>
                    </w:rPr>
                    <w:t>v</w:t>
                  </w:r>
                  <w:r>
                    <w:rPr>
                      <w:color w:val="000000"/>
                      <w:sz w:val="28"/>
                      <w:szCs w:val="22"/>
                      <w:vertAlign w:val="superscript"/>
                    </w:rPr>
                    <w:t></w:t>
                  </w:r>
                  <w:r>
                    <w:rPr>
                      <w:color w:val="000000"/>
                      <w:sz w:val="28"/>
                      <w:szCs w:val="22"/>
                    </w:rPr>
                    <w:t xml:space="preserve"> + V</w:t>
                  </w:r>
                </w:p>
                <w:p w14:paraId="52DB6DF6" w14:textId="77777777" w:rsidR="00D46312" w:rsidRDefault="009D0800">
                  <w:pPr>
                    <w:jc w:val="center"/>
                    <w:rPr>
                      <w:color w:val="000000"/>
                      <w:sz w:val="28"/>
                      <w:szCs w:val="22"/>
                    </w:rPr>
                  </w:pPr>
                  <w:r>
                    <w:rPr>
                      <w:color w:val="000000"/>
                      <w:sz w:val="28"/>
                      <w:szCs w:val="22"/>
                    </w:rPr>
                    <w:pict w14:anchorId="624B2018">
                      <v:rect id="_x0000_i1036" style="width:0;height:1.5pt" o:hralign="center" o:hrstd="t" o:hrnoshade="t" o:hr="t" fillcolor="gray" stroked="f"/>
                    </w:pict>
                  </w:r>
                </w:p>
                <w:p w14:paraId="471663FD" w14:textId="77777777" w:rsidR="00D46312" w:rsidRDefault="00D46312">
                  <w:pPr>
                    <w:jc w:val="center"/>
                    <w:rPr>
                      <w:color w:val="000000"/>
                      <w:sz w:val="28"/>
                      <w:szCs w:val="22"/>
                      <w:lang w:val="en-US"/>
                    </w:rPr>
                  </w:pPr>
                  <w:r>
                    <w:rPr>
                      <w:color w:val="000000"/>
                      <w:sz w:val="28"/>
                      <w:szCs w:val="22"/>
                      <w:lang w:val="en-US"/>
                    </w:rPr>
                    <w:t>1 + v</w:t>
                  </w:r>
                  <w:r>
                    <w:rPr>
                      <w:color w:val="000000"/>
                      <w:sz w:val="28"/>
                      <w:szCs w:val="22"/>
                      <w:vertAlign w:val="superscript"/>
                    </w:rPr>
                    <w:t></w:t>
                  </w:r>
                  <w:r>
                    <w:rPr>
                      <w:color w:val="000000"/>
                      <w:sz w:val="28"/>
                      <w:szCs w:val="22"/>
                      <w:lang w:val="en-US"/>
                    </w:rPr>
                    <w:t> V/c</w:t>
                  </w:r>
                  <w:r>
                    <w:rPr>
                      <w:color w:val="000000"/>
                      <w:sz w:val="28"/>
                      <w:szCs w:val="22"/>
                      <w:vertAlign w:val="superscript"/>
                      <w:lang w:val="en-US"/>
                    </w:rPr>
                    <w:t>2</w:t>
                  </w:r>
                </w:p>
              </w:tc>
              <w:tc>
                <w:tcPr>
                  <w:tcW w:w="0" w:type="auto"/>
                  <w:noWrap/>
                  <w:vAlign w:val="center"/>
                </w:tcPr>
                <w:p w14:paraId="4106B0C9" w14:textId="77777777" w:rsidR="00D46312" w:rsidRDefault="00D46312">
                  <w:pPr>
                    <w:jc w:val="center"/>
                    <w:rPr>
                      <w:color w:val="000000"/>
                      <w:sz w:val="28"/>
                      <w:szCs w:val="22"/>
                    </w:rPr>
                  </w:pPr>
                  <w:r>
                    <w:rPr>
                      <w:color w:val="000000"/>
                      <w:sz w:val="28"/>
                      <w:szCs w:val="22"/>
                    </w:rPr>
                    <w:t>.</w:t>
                  </w:r>
                </w:p>
              </w:tc>
            </w:tr>
          </w:tbl>
          <w:p w14:paraId="26A7EA2B" w14:textId="77777777" w:rsidR="00D46312" w:rsidRDefault="00D46312">
            <w:pPr>
              <w:ind w:firstLine="851"/>
              <w:jc w:val="both"/>
              <w:rPr>
                <w:color w:val="000000"/>
                <w:sz w:val="28"/>
                <w:szCs w:val="22"/>
              </w:rPr>
            </w:pPr>
          </w:p>
        </w:tc>
        <w:tc>
          <w:tcPr>
            <w:tcW w:w="1500" w:type="dxa"/>
            <w:vAlign w:val="center"/>
          </w:tcPr>
          <w:p w14:paraId="12CF3663" w14:textId="77777777" w:rsidR="00D46312" w:rsidRDefault="00D46312">
            <w:pPr>
              <w:ind w:firstLine="851"/>
              <w:jc w:val="both"/>
              <w:rPr>
                <w:color w:val="000000"/>
                <w:sz w:val="28"/>
                <w:szCs w:val="22"/>
              </w:rPr>
            </w:pPr>
            <w:r>
              <w:rPr>
                <w:color w:val="000000"/>
                <w:sz w:val="28"/>
                <w:szCs w:val="22"/>
              </w:rPr>
              <w:t>(13)</w:t>
            </w:r>
          </w:p>
        </w:tc>
      </w:tr>
    </w:tbl>
    <w:p w14:paraId="131B1633" w14:textId="77777777" w:rsidR="00D46312" w:rsidRDefault="00D46312">
      <w:pPr>
        <w:ind w:firstLine="851"/>
        <w:jc w:val="both"/>
        <w:rPr>
          <w:color w:val="000000"/>
          <w:sz w:val="28"/>
          <w:szCs w:val="22"/>
        </w:rPr>
      </w:pPr>
      <w:r>
        <w:rPr>
          <w:color w:val="000000"/>
          <w:sz w:val="28"/>
          <w:szCs w:val="22"/>
        </w:rPr>
        <w:t xml:space="preserve">Эта формула определяет релятивистский закон сложения скоростей. </w:t>
      </w:r>
    </w:p>
    <w:p w14:paraId="112F7075"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При </w:t>
      </w:r>
      <w:r>
        <w:rPr>
          <w:color w:val="000000"/>
          <w:sz w:val="28"/>
          <w:szCs w:val="22"/>
        </w:rPr>
        <w:t xml:space="preserve"> = V/c </w:t>
      </w:r>
      <w:r>
        <w:rPr>
          <w:color w:val="000000"/>
          <w:sz w:val="28"/>
          <w:szCs w:val="22"/>
        </w:rPr>
        <w:t> 0 релятивистский закон сложения скоростей (</w:t>
      </w:r>
      <w:r w:rsidRPr="00363563">
        <w:rPr>
          <w:color w:val="000000"/>
          <w:sz w:val="28"/>
        </w:rPr>
        <w:t>13</w:t>
      </w:r>
      <w:r>
        <w:rPr>
          <w:color w:val="000000"/>
          <w:sz w:val="28"/>
          <w:szCs w:val="22"/>
        </w:rPr>
        <w:t xml:space="preserve">) с точностью до линейных по </w:t>
      </w:r>
      <w:r>
        <w:rPr>
          <w:color w:val="000000"/>
          <w:sz w:val="28"/>
          <w:szCs w:val="22"/>
        </w:rPr>
        <w:t xml:space="preserve"> членов переходит в формулу преобразования скоростей в классической механике: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45"/>
      </w:tblGrid>
      <w:tr w:rsidR="00D46312" w14:paraId="2FFCE5C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409"/>
            </w:tblGrid>
            <w:tr w:rsidR="00D46312" w14:paraId="0554D411" w14:textId="77777777">
              <w:trPr>
                <w:tblCellSpacing w:w="15" w:type="dxa"/>
              </w:trPr>
              <w:tc>
                <w:tcPr>
                  <w:tcW w:w="0" w:type="auto"/>
                  <w:noWrap/>
                  <w:vAlign w:val="center"/>
                </w:tcPr>
                <w:p w14:paraId="63F9E862" w14:textId="77777777" w:rsidR="00D46312" w:rsidRDefault="00D46312">
                  <w:pPr>
                    <w:jc w:val="center"/>
                    <w:rPr>
                      <w:color w:val="000000"/>
                      <w:sz w:val="28"/>
                      <w:szCs w:val="22"/>
                      <w:lang w:val="en-US"/>
                    </w:rPr>
                  </w:pPr>
                  <w:r>
                    <w:rPr>
                      <w:color w:val="000000"/>
                      <w:sz w:val="28"/>
                      <w:szCs w:val="22"/>
                      <w:lang w:val="en-US"/>
                    </w:rPr>
                    <w:t>v = v</w:t>
                  </w:r>
                  <w:r>
                    <w:rPr>
                      <w:color w:val="000000"/>
                      <w:sz w:val="28"/>
                      <w:szCs w:val="22"/>
                      <w:vertAlign w:val="superscript"/>
                    </w:rPr>
                    <w:t></w:t>
                  </w:r>
                  <w:r>
                    <w:rPr>
                      <w:color w:val="000000"/>
                      <w:sz w:val="28"/>
                      <w:szCs w:val="22"/>
                      <w:lang w:val="en-US"/>
                    </w:rPr>
                    <w:t xml:space="preserve"> + V.</w:t>
                  </w:r>
                </w:p>
              </w:tc>
            </w:tr>
          </w:tbl>
          <w:p w14:paraId="22584933" w14:textId="77777777" w:rsidR="00D46312" w:rsidRDefault="00D46312">
            <w:pPr>
              <w:ind w:firstLine="851"/>
              <w:jc w:val="both"/>
              <w:rPr>
                <w:color w:val="000000"/>
                <w:sz w:val="28"/>
                <w:szCs w:val="22"/>
                <w:lang w:val="en-US"/>
              </w:rPr>
            </w:pPr>
          </w:p>
        </w:tc>
      </w:tr>
    </w:tbl>
    <w:p w14:paraId="140791E8"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Из (</w:t>
      </w:r>
      <w:r w:rsidRPr="00363563">
        <w:rPr>
          <w:color w:val="000000"/>
          <w:sz w:val="28"/>
        </w:rPr>
        <w:t>13</w:t>
      </w:r>
      <w:r>
        <w:rPr>
          <w:color w:val="000000"/>
          <w:sz w:val="28"/>
          <w:szCs w:val="22"/>
        </w:rPr>
        <w:t>) следует, что скорость частицы меньшая скорости света в вакууме (v</w:t>
      </w:r>
      <w:r>
        <w:rPr>
          <w:color w:val="000000"/>
          <w:sz w:val="28"/>
          <w:szCs w:val="22"/>
          <w:vertAlign w:val="superscript"/>
        </w:rPr>
        <w:t></w:t>
      </w:r>
      <w:r>
        <w:rPr>
          <w:color w:val="000000"/>
          <w:sz w:val="28"/>
          <w:szCs w:val="22"/>
        </w:rPr>
        <w:t xml:space="preserve"> </w:t>
      </w:r>
      <w:r>
        <w:rPr>
          <w:color w:val="000000"/>
          <w:sz w:val="28"/>
          <w:szCs w:val="22"/>
        </w:rPr>
        <w:t></w:t>
      </w:r>
      <w:r>
        <w:rPr>
          <w:color w:val="000000"/>
          <w:sz w:val="28"/>
          <w:szCs w:val="22"/>
        </w:rPr>
        <w:t xml:space="preserve">c) в одной системе отсчета, останется меньше скорости света в вакууме (v </w:t>
      </w:r>
      <w:r>
        <w:rPr>
          <w:color w:val="000000"/>
          <w:sz w:val="28"/>
          <w:szCs w:val="22"/>
        </w:rPr>
        <w:t></w:t>
      </w:r>
      <w:r>
        <w:rPr>
          <w:color w:val="000000"/>
          <w:sz w:val="28"/>
          <w:szCs w:val="22"/>
        </w:rPr>
        <w:t xml:space="preserve">c) в любой другой системе отсчета, движущейся по отношению к первой с досветовой скоростью V </w:t>
      </w:r>
      <w:r>
        <w:rPr>
          <w:color w:val="000000"/>
          <w:sz w:val="28"/>
          <w:szCs w:val="22"/>
        </w:rPr>
        <w:t></w:t>
      </w:r>
      <w:r>
        <w:rPr>
          <w:color w:val="000000"/>
          <w:sz w:val="28"/>
          <w:szCs w:val="22"/>
        </w:rPr>
        <w:t xml:space="preserve">c. Если же </w:t>
      </w:r>
      <w:r w:rsidR="009D0800">
        <w:rPr>
          <w:color w:val="000000"/>
          <w:sz w:val="28"/>
          <w:szCs w:val="22"/>
        </w:rPr>
        <w:pict w14:anchorId="771B2630">
          <v:shape id="_x0000_i1037" type="#_x0000_t75" style="width:10.5pt;height:11.25pt">
            <v:imagedata r:id="rId33" o:title=""/>
          </v:shape>
        </w:pict>
      </w:r>
      <w:r>
        <w:rPr>
          <w:color w:val="000000"/>
          <w:sz w:val="28"/>
          <w:szCs w:val="22"/>
          <w:vertAlign w:val="superscript"/>
        </w:rPr>
        <w:t></w:t>
      </w:r>
      <w:r>
        <w:rPr>
          <w:color w:val="000000"/>
          <w:sz w:val="28"/>
          <w:szCs w:val="22"/>
        </w:rPr>
        <w:t xml:space="preserve"> = (c,0,0), то </w:t>
      </w:r>
      <w:r w:rsidR="009D0800">
        <w:rPr>
          <w:color w:val="000000"/>
          <w:sz w:val="28"/>
          <w:szCs w:val="22"/>
        </w:rPr>
        <w:pict w14:anchorId="6794E7BC">
          <v:shape id="_x0000_i1038" type="#_x0000_t75" style="width:10.5pt;height:11.25pt">
            <v:imagedata r:id="rId33" o:title=""/>
          </v:shape>
        </w:pict>
      </w:r>
      <w:r>
        <w:rPr>
          <w:color w:val="000000"/>
          <w:sz w:val="28"/>
          <w:szCs w:val="22"/>
        </w:rPr>
        <w:t xml:space="preserve">= (c,0,0): скорость света одна и та же во всех системах отсчета. </w:t>
      </w:r>
    </w:p>
    <w:p w14:paraId="017534DF"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Более общее преобразование скорости можно получить из формулы (14), если в ней перейти к дифференциалам координат и времени и использовать, что v</w:t>
      </w:r>
      <w:r>
        <w:rPr>
          <w:color w:val="000000"/>
          <w:sz w:val="28"/>
          <w:szCs w:val="22"/>
          <w:vertAlign w:val="subscript"/>
        </w:rPr>
        <w:t>x</w:t>
      </w:r>
      <w:r>
        <w:rPr>
          <w:color w:val="000000"/>
          <w:sz w:val="28"/>
          <w:szCs w:val="22"/>
        </w:rPr>
        <w:t xml:space="preserve"> = dx/dt,    v</w:t>
      </w:r>
      <w:r>
        <w:rPr>
          <w:color w:val="000000"/>
          <w:sz w:val="28"/>
          <w:szCs w:val="22"/>
          <w:vertAlign w:val="subscript"/>
        </w:rPr>
        <w:t>y</w:t>
      </w:r>
      <w:r>
        <w:rPr>
          <w:color w:val="000000"/>
          <w:sz w:val="28"/>
          <w:szCs w:val="22"/>
        </w:rPr>
        <w:t xml:space="preserve"> = dy/dt,    v</w:t>
      </w:r>
      <w:r>
        <w:rPr>
          <w:color w:val="000000"/>
          <w:sz w:val="28"/>
          <w:szCs w:val="22"/>
          <w:vertAlign w:val="subscript"/>
        </w:rPr>
        <w:t>z</w:t>
      </w:r>
      <w:r>
        <w:rPr>
          <w:color w:val="000000"/>
          <w:sz w:val="28"/>
          <w:szCs w:val="22"/>
        </w:rPr>
        <w:t xml:space="preserve"> = dz/dt и аналогичные выражения для v</w:t>
      </w:r>
      <w:r>
        <w:rPr>
          <w:color w:val="000000"/>
          <w:sz w:val="28"/>
          <w:szCs w:val="22"/>
          <w:vertAlign w:val="subscript"/>
        </w:rPr>
        <w:t>x</w:t>
      </w:r>
      <w:r>
        <w:rPr>
          <w:color w:val="000000"/>
          <w:sz w:val="28"/>
          <w:szCs w:val="22"/>
          <w:vertAlign w:val="superscript"/>
        </w:rPr>
        <w:t></w:t>
      </w:r>
      <w:r>
        <w:rPr>
          <w:color w:val="000000"/>
          <w:sz w:val="28"/>
          <w:szCs w:val="22"/>
        </w:rPr>
        <w:t>, v</w:t>
      </w:r>
      <w:r>
        <w:rPr>
          <w:color w:val="000000"/>
          <w:sz w:val="28"/>
          <w:szCs w:val="22"/>
          <w:vertAlign w:val="subscript"/>
        </w:rPr>
        <w:t>y</w:t>
      </w:r>
      <w:r>
        <w:rPr>
          <w:color w:val="000000"/>
          <w:sz w:val="28"/>
          <w:szCs w:val="22"/>
          <w:vertAlign w:val="superscript"/>
        </w:rPr>
        <w:t></w:t>
      </w:r>
      <w:r>
        <w:rPr>
          <w:color w:val="000000"/>
          <w:sz w:val="28"/>
          <w:szCs w:val="22"/>
        </w:rPr>
        <w:t>, v</w:t>
      </w:r>
      <w:r>
        <w:rPr>
          <w:color w:val="000000"/>
          <w:sz w:val="28"/>
          <w:szCs w:val="22"/>
          <w:vertAlign w:val="subscript"/>
        </w:rPr>
        <w:t>z</w:t>
      </w:r>
      <w:r>
        <w:rPr>
          <w:color w:val="000000"/>
          <w:sz w:val="28"/>
          <w:szCs w:val="22"/>
          <w:vertAlign w:val="superscript"/>
        </w:rPr>
        <w:t></w:t>
      </w:r>
      <w:r>
        <w:rPr>
          <w:color w:val="000000"/>
          <w:sz w:val="28"/>
          <w:szCs w:val="22"/>
        </w:rPr>
        <w:t xml:space="preserve">. После преобразования получившегося соотношения, получим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974"/>
      </w:tblGrid>
      <w:tr w:rsidR="00D46312" w14:paraId="02DC0413"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703"/>
              <w:gridCol w:w="2139"/>
              <w:gridCol w:w="1919"/>
              <w:gridCol w:w="1942"/>
              <w:gridCol w:w="1028"/>
              <w:gridCol w:w="1932"/>
              <w:gridCol w:w="175"/>
            </w:tblGrid>
            <w:tr w:rsidR="00D46312" w14:paraId="2C8A8BE8" w14:textId="77777777">
              <w:trPr>
                <w:tblCellSpacing w:w="15" w:type="dxa"/>
              </w:trPr>
              <w:tc>
                <w:tcPr>
                  <w:tcW w:w="0" w:type="auto"/>
                  <w:noWrap/>
                  <w:vAlign w:val="center"/>
                </w:tcPr>
                <w:p w14:paraId="0879FC59" w14:textId="77777777" w:rsidR="00D46312" w:rsidRDefault="00D46312">
                  <w:pPr>
                    <w:jc w:val="center"/>
                    <w:rPr>
                      <w:color w:val="000000"/>
                      <w:sz w:val="28"/>
                      <w:szCs w:val="22"/>
                    </w:rPr>
                  </w:pPr>
                  <w:r>
                    <w:rPr>
                      <w:color w:val="000000"/>
                      <w:sz w:val="28"/>
                      <w:szCs w:val="22"/>
                    </w:rPr>
                    <w:t>v</w:t>
                  </w:r>
                  <w:r>
                    <w:rPr>
                      <w:color w:val="000000"/>
                      <w:sz w:val="28"/>
                      <w:szCs w:val="22"/>
                      <w:vertAlign w:val="subscript"/>
                    </w:rPr>
                    <w:t>x</w:t>
                  </w:r>
                  <w:r>
                    <w:rPr>
                      <w:color w:val="000000"/>
                      <w:sz w:val="28"/>
                      <w:szCs w:val="22"/>
                      <w:vertAlign w:val="superscript"/>
                    </w:rPr>
                    <w:t></w:t>
                  </w:r>
                  <w:r>
                    <w:rPr>
                      <w:color w:val="000000"/>
                      <w:sz w:val="28"/>
                      <w:szCs w:val="22"/>
                    </w:rPr>
                    <w:t xml:space="preserve"> =</w:t>
                  </w:r>
                </w:p>
              </w:tc>
              <w:tc>
                <w:tcPr>
                  <w:tcW w:w="2079" w:type="dxa"/>
                  <w:noWrap/>
                  <w:vAlign w:val="center"/>
                </w:tcPr>
                <w:p w14:paraId="4AD291B0" w14:textId="77777777" w:rsidR="00D46312" w:rsidRDefault="00D46312">
                  <w:pPr>
                    <w:jc w:val="center"/>
                    <w:rPr>
                      <w:color w:val="000000"/>
                      <w:sz w:val="28"/>
                      <w:szCs w:val="22"/>
                    </w:rPr>
                  </w:pPr>
                  <w:r>
                    <w:rPr>
                      <w:color w:val="000000"/>
                      <w:sz w:val="28"/>
                      <w:szCs w:val="22"/>
                    </w:rPr>
                    <w:t>v</w:t>
                  </w:r>
                  <w:r>
                    <w:rPr>
                      <w:color w:val="000000"/>
                      <w:sz w:val="28"/>
                      <w:szCs w:val="22"/>
                      <w:vertAlign w:val="subscript"/>
                    </w:rPr>
                    <w:t>x</w:t>
                  </w:r>
                  <w:r>
                    <w:rPr>
                      <w:color w:val="000000"/>
                      <w:sz w:val="28"/>
                      <w:szCs w:val="22"/>
                    </w:rPr>
                    <w:t xml:space="preserve"> + V</w:t>
                  </w:r>
                </w:p>
                <w:p w14:paraId="0B2BEA7D" w14:textId="77777777" w:rsidR="00D46312" w:rsidRDefault="009D0800">
                  <w:pPr>
                    <w:jc w:val="center"/>
                    <w:rPr>
                      <w:color w:val="000000"/>
                      <w:sz w:val="28"/>
                      <w:szCs w:val="22"/>
                    </w:rPr>
                  </w:pPr>
                  <w:r>
                    <w:rPr>
                      <w:color w:val="000000"/>
                      <w:sz w:val="28"/>
                      <w:szCs w:val="22"/>
                    </w:rPr>
                    <w:pict w14:anchorId="568B1181">
                      <v:rect id="_x0000_i1039" style="width:0;height:1.5pt" o:hralign="center" o:hrstd="t" o:hrnoshade="t" o:hr="t" fillcolor="gray" stroked="f"/>
                    </w:pict>
                  </w:r>
                </w:p>
                <w:p w14:paraId="2ECF7B9A" w14:textId="77777777" w:rsidR="00D46312" w:rsidRDefault="00D46312">
                  <w:pPr>
                    <w:jc w:val="center"/>
                    <w:rPr>
                      <w:color w:val="000000"/>
                      <w:sz w:val="28"/>
                      <w:szCs w:val="22"/>
                      <w:lang w:val="en-US"/>
                    </w:rPr>
                  </w:pPr>
                  <w:r>
                    <w:rPr>
                      <w:color w:val="000000"/>
                      <w:sz w:val="28"/>
                      <w:szCs w:val="22"/>
                      <w:lang w:val="en-US"/>
                    </w:rPr>
                    <w:t>1 - V v</w:t>
                  </w:r>
                  <w:r>
                    <w:rPr>
                      <w:color w:val="000000"/>
                      <w:sz w:val="28"/>
                      <w:szCs w:val="22"/>
                      <w:vertAlign w:val="subscript"/>
                      <w:lang w:val="en-US"/>
                    </w:rPr>
                    <w:t>x</w:t>
                  </w:r>
                  <w:r>
                    <w:rPr>
                      <w:color w:val="000000"/>
                      <w:sz w:val="28"/>
                      <w:szCs w:val="22"/>
                      <w:lang w:val="en-US"/>
                    </w:rPr>
                    <w:t>/c</w:t>
                  </w:r>
                  <w:r>
                    <w:rPr>
                      <w:color w:val="000000"/>
                      <w:sz w:val="28"/>
                      <w:szCs w:val="22"/>
                      <w:vertAlign w:val="superscript"/>
                      <w:lang w:val="en-US"/>
                    </w:rPr>
                    <w:t>2</w:t>
                  </w:r>
                </w:p>
              </w:tc>
              <w:tc>
                <w:tcPr>
                  <w:tcW w:w="1859" w:type="dxa"/>
                  <w:noWrap/>
                  <w:vAlign w:val="center"/>
                </w:tcPr>
                <w:p w14:paraId="68C593A4" w14:textId="77777777" w:rsidR="00D46312" w:rsidRDefault="00D46312">
                  <w:pPr>
                    <w:jc w:val="center"/>
                    <w:rPr>
                      <w:color w:val="000000"/>
                      <w:sz w:val="28"/>
                      <w:szCs w:val="22"/>
                      <w:lang w:val="en-US"/>
                    </w:rPr>
                  </w:pPr>
                  <w:r>
                    <w:rPr>
                      <w:color w:val="000000"/>
                      <w:sz w:val="28"/>
                      <w:szCs w:val="22"/>
                      <w:lang w:val="en-US"/>
                    </w:rPr>
                    <w:t>,    v</w:t>
                  </w:r>
                  <w:r>
                    <w:rPr>
                      <w:color w:val="000000"/>
                      <w:sz w:val="28"/>
                      <w:szCs w:val="22"/>
                      <w:vertAlign w:val="subscript"/>
                      <w:lang w:val="en-US"/>
                    </w:rPr>
                    <w:t>y</w:t>
                  </w:r>
                  <w:r>
                    <w:rPr>
                      <w:color w:val="000000"/>
                      <w:sz w:val="28"/>
                      <w:szCs w:val="22"/>
                      <w:vertAlign w:val="superscript"/>
                    </w:rPr>
                    <w:t></w:t>
                  </w:r>
                  <w:r>
                    <w:rPr>
                      <w:color w:val="000000"/>
                      <w:sz w:val="28"/>
                      <w:szCs w:val="22"/>
                      <w:lang w:val="en-US"/>
                    </w:rPr>
                    <w:t xml:space="preserve"> =</w:t>
                  </w:r>
                </w:p>
              </w:tc>
              <w:tc>
                <w:tcPr>
                  <w:tcW w:w="0" w:type="auto"/>
                  <w:noWrap/>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5"/>
                    <w:gridCol w:w="110"/>
                    <w:gridCol w:w="1266"/>
                    <w:gridCol w:w="125"/>
                  </w:tblGrid>
                  <w:tr w:rsidR="00D46312" w14:paraId="029A3E65" w14:textId="77777777">
                    <w:trPr>
                      <w:tblCellSpacing w:w="15" w:type="dxa"/>
                      <w:jc w:val="center"/>
                    </w:trPr>
                    <w:tc>
                      <w:tcPr>
                        <w:tcW w:w="0" w:type="auto"/>
                        <w:noWrap/>
                        <w:vAlign w:val="center"/>
                      </w:tcPr>
                      <w:p w14:paraId="7EBDEC77" w14:textId="77777777" w:rsidR="00D46312" w:rsidRDefault="00D46312">
                        <w:pPr>
                          <w:jc w:val="center"/>
                          <w:rPr>
                            <w:color w:val="000000"/>
                            <w:sz w:val="28"/>
                            <w:szCs w:val="22"/>
                            <w:lang w:val="en-US"/>
                          </w:rPr>
                        </w:pPr>
                        <w:r>
                          <w:rPr>
                            <w:color w:val="000000"/>
                            <w:sz w:val="28"/>
                            <w:szCs w:val="22"/>
                            <w:lang w:val="en-US"/>
                          </w:rPr>
                          <w:t>v</w:t>
                        </w:r>
                        <w:r>
                          <w:rPr>
                            <w:color w:val="000000"/>
                            <w:sz w:val="28"/>
                            <w:szCs w:val="22"/>
                            <w:vertAlign w:val="subscript"/>
                            <w:lang w:val="en-US"/>
                          </w:rPr>
                          <w:t>y</w:t>
                        </w:r>
                      </w:p>
                    </w:tc>
                    <w:tc>
                      <w:tcPr>
                        <w:tcW w:w="0" w:type="auto"/>
                        <w:noWrap/>
                        <w:vAlign w:val="center"/>
                      </w:tcPr>
                      <w:p w14:paraId="57259507" w14:textId="77777777" w:rsidR="00D46312" w:rsidRDefault="00D46312">
                        <w:pPr>
                          <w:jc w:val="center"/>
                          <w:rPr>
                            <w:color w:val="000000"/>
                            <w:sz w:val="28"/>
                            <w:szCs w:val="22"/>
                            <w:lang w:val="en-US"/>
                          </w:rPr>
                        </w:pPr>
                      </w:p>
                    </w:tc>
                    <w:tc>
                      <w:tcPr>
                        <w:tcW w:w="0" w:type="auto"/>
                        <w:noWrap/>
                        <w:vAlign w:val="center"/>
                      </w:tcPr>
                      <w:p w14:paraId="57D31ADD" w14:textId="77777777" w:rsidR="00D46312" w:rsidRDefault="00D46312">
                        <w:pPr>
                          <w:jc w:val="center"/>
                          <w:rPr>
                            <w:color w:val="000000"/>
                            <w:sz w:val="28"/>
                            <w:szCs w:val="22"/>
                            <w:lang w:val="en-US"/>
                          </w:rPr>
                        </w:pPr>
                        <w:r>
                          <w:rPr>
                            <w:color w:val="000000"/>
                            <w:sz w:val="28"/>
                            <w:szCs w:val="22"/>
                            <w:lang w:val="en-US"/>
                          </w:rPr>
                          <w:t>________</w:t>
                        </w:r>
                        <w:r>
                          <w:rPr>
                            <w:color w:val="000000"/>
                            <w:sz w:val="28"/>
                            <w:szCs w:val="22"/>
                            <w:lang w:val="en-US"/>
                          </w:rPr>
                          <w:br/>
                        </w:r>
                        <w:r>
                          <w:rPr>
                            <w:color w:val="000000"/>
                            <w:sz w:val="28"/>
                            <w:szCs w:val="22"/>
                          </w:rPr>
                          <w:t></w:t>
                        </w:r>
                        <w:r>
                          <w:rPr>
                            <w:color w:val="000000"/>
                            <w:sz w:val="28"/>
                            <w:szCs w:val="22"/>
                            <w:lang w:val="en-US"/>
                          </w:rPr>
                          <w:t>1 - V</w:t>
                        </w:r>
                        <w:r>
                          <w:rPr>
                            <w:color w:val="000000"/>
                            <w:sz w:val="28"/>
                            <w:szCs w:val="22"/>
                            <w:vertAlign w:val="superscript"/>
                            <w:lang w:val="en-US"/>
                          </w:rPr>
                          <w:t>2</w:t>
                        </w:r>
                        <w:r>
                          <w:rPr>
                            <w:color w:val="000000"/>
                            <w:sz w:val="28"/>
                            <w:szCs w:val="22"/>
                            <w:lang w:val="en-US"/>
                          </w:rPr>
                          <w:t>/c</w:t>
                        </w:r>
                        <w:r>
                          <w:rPr>
                            <w:color w:val="000000"/>
                            <w:sz w:val="28"/>
                            <w:szCs w:val="22"/>
                            <w:vertAlign w:val="superscript"/>
                            <w:lang w:val="en-US"/>
                          </w:rPr>
                          <w:t>2</w:t>
                        </w:r>
                        <w:r>
                          <w:rPr>
                            <w:color w:val="000000"/>
                            <w:sz w:val="28"/>
                            <w:szCs w:val="22"/>
                            <w:lang w:val="en-US"/>
                          </w:rPr>
                          <w:br/>
                        </w:r>
                      </w:p>
                    </w:tc>
                    <w:tc>
                      <w:tcPr>
                        <w:tcW w:w="0" w:type="auto"/>
                        <w:noWrap/>
                        <w:vAlign w:val="center"/>
                      </w:tcPr>
                      <w:p w14:paraId="58BA6AA6" w14:textId="77777777" w:rsidR="00D46312" w:rsidRDefault="00D46312">
                        <w:pPr>
                          <w:jc w:val="center"/>
                          <w:rPr>
                            <w:color w:val="000000"/>
                            <w:sz w:val="28"/>
                            <w:szCs w:val="22"/>
                            <w:lang w:val="en-US"/>
                          </w:rPr>
                        </w:pPr>
                      </w:p>
                    </w:tc>
                  </w:tr>
                </w:tbl>
                <w:p w14:paraId="7258653B" w14:textId="77777777" w:rsidR="00D46312" w:rsidRDefault="009D0800">
                  <w:pPr>
                    <w:jc w:val="center"/>
                    <w:rPr>
                      <w:color w:val="000000"/>
                      <w:sz w:val="28"/>
                      <w:szCs w:val="22"/>
                    </w:rPr>
                  </w:pPr>
                  <w:r>
                    <w:rPr>
                      <w:color w:val="000000"/>
                      <w:sz w:val="28"/>
                      <w:szCs w:val="22"/>
                    </w:rPr>
                    <w:pict w14:anchorId="302B6585">
                      <v:rect id="_x0000_i1040" style="width:0;height:1.5pt" o:hralign="center" o:hrstd="t" o:hrnoshade="t" o:hr="t" fillcolor="gray" stroked="f"/>
                    </w:pict>
                  </w:r>
                </w:p>
                <w:p w14:paraId="44307FA6" w14:textId="77777777" w:rsidR="00D46312" w:rsidRDefault="00D46312">
                  <w:pPr>
                    <w:jc w:val="center"/>
                    <w:rPr>
                      <w:color w:val="000000"/>
                      <w:sz w:val="28"/>
                      <w:szCs w:val="22"/>
                      <w:lang w:val="en-US"/>
                    </w:rPr>
                  </w:pPr>
                  <w:r>
                    <w:rPr>
                      <w:color w:val="000000"/>
                      <w:sz w:val="28"/>
                      <w:szCs w:val="22"/>
                      <w:lang w:val="en-US"/>
                    </w:rPr>
                    <w:t>1 - V v</w:t>
                  </w:r>
                  <w:r>
                    <w:rPr>
                      <w:color w:val="000000"/>
                      <w:sz w:val="28"/>
                      <w:szCs w:val="22"/>
                      <w:vertAlign w:val="subscript"/>
                      <w:lang w:val="en-US"/>
                    </w:rPr>
                    <w:t>x</w:t>
                  </w:r>
                  <w:r>
                    <w:rPr>
                      <w:color w:val="000000"/>
                      <w:sz w:val="28"/>
                      <w:szCs w:val="22"/>
                      <w:lang w:val="en-US"/>
                    </w:rPr>
                    <w:t>/c</w:t>
                  </w:r>
                  <w:r>
                    <w:rPr>
                      <w:color w:val="000000"/>
                      <w:sz w:val="28"/>
                      <w:szCs w:val="22"/>
                      <w:vertAlign w:val="superscript"/>
                      <w:lang w:val="en-US"/>
                    </w:rPr>
                    <w:t>2</w:t>
                  </w:r>
                </w:p>
              </w:tc>
              <w:tc>
                <w:tcPr>
                  <w:tcW w:w="0" w:type="auto"/>
                  <w:noWrap/>
                  <w:vAlign w:val="center"/>
                </w:tcPr>
                <w:p w14:paraId="139DCD69" w14:textId="77777777" w:rsidR="00D46312" w:rsidRDefault="00D46312">
                  <w:pPr>
                    <w:jc w:val="center"/>
                    <w:rPr>
                      <w:color w:val="000000"/>
                      <w:sz w:val="28"/>
                      <w:szCs w:val="22"/>
                      <w:lang w:val="en-US"/>
                    </w:rPr>
                  </w:pPr>
                  <w:r>
                    <w:rPr>
                      <w:color w:val="000000"/>
                      <w:sz w:val="28"/>
                      <w:szCs w:val="22"/>
                      <w:lang w:val="en-US"/>
                    </w:rPr>
                    <w:t>,    v</w:t>
                  </w:r>
                  <w:r>
                    <w:rPr>
                      <w:color w:val="000000"/>
                      <w:sz w:val="28"/>
                      <w:szCs w:val="22"/>
                      <w:vertAlign w:val="subscript"/>
                      <w:lang w:val="en-US"/>
                    </w:rPr>
                    <w:t>z</w:t>
                  </w:r>
                  <w:r>
                    <w:rPr>
                      <w:color w:val="000000"/>
                      <w:sz w:val="28"/>
                      <w:szCs w:val="22"/>
                      <w:vertAlign w:val="superscript"/>
                    </w:rPr>
                    <w:t></w:t>
                  </w:r>
                  <w:r>
                    <w:rPr>
                      <w:color w:val="000000"/>
                      <w:sz w:val="28"/>
                      <w:szCs w:val="22"/>
                      <w:lang w:val="en-US"/>
                    </w:rPr>
                    <w:t xml:space="preserve"> =</w:t>
                  </w:r>
                </w:p>
              </w:tc>
              <w:tc>
                <w:tcPr>
                  <w:tcW w:w="0" w:type="auto"/>
                  <w:noWrap/>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5"/>
                    <w:gridCol w:w="110"/>
                    <w:gridCol w:w="1266"/>
                    <w:gridCol w:w="125"/>
                  </w:tblGrid>
                  <w:tr w:rsidR="00D46312" w14:paraId="452BF9E8" w14:textId="77777777">
                    <w:trPr>
                      <w:tblCellSpacing w:w="15" w:type="dxa"/>
                      <w:jc w:val="center"/>
                    </w:trPr>
                    <w:tc>
                      <w:tcPr>
                        <w:tcW w:w="0" w:type="auto"/>
                        <w:noWrap/>
                        <w:vAlign w:val="center"/>
                      </w:tcPr>
                      <w:p w14:paraId="27DE0146" w14:textId="77777777" w:rsidR="00D46312" w:rsidRDefault="00D46312">
                        <w:pPr>
                          <w:jc w:val="center"/>
                          <w:rPr>
                            <w:color w:val="000000"/>
                            <w:sz w:val="28"/>
                            <w:szCs w:val="22"/>
                            <w:lang w:val="en-US"/>
                          </w:rPr>
                        </w:pPr>
                        <w:r>
                          <w:rPr>
                            <w:color w:val="000000"/>
                            <w:sz w:val="28"/>
                            <w:szCs w:val="22"/>
                            <w:lang w:val="en-US"/>
                          </w:rPr>
                          <w:t>v</w:t>
                        </w:r>
                        <w:r>
                          <w:rPr>
                            <w:color w:val="000000"/>
                            <w:sz w:val="28"/>
                            <w:szCs w:val="22"/>
                            <w:vertAlign w:val="subscript"/>
                            <w:lang w:val="en-US"/>
                          </w:rPr>
                          <w:t>z</w:t>
                        </w:r>
                      </w:p>
                    </w:tc>
                    <w:tc>
                      <w:tcPr>
                        <w:tcW w:w="0" w:type="auto"/>
                        <w:noWrap/>
                        <w:vAlign w:val="center"/>
                      </w:tcPr>
                      <w:p w14:paraId="0AE3A2E4" w14:textId="77777777" w:rsidR="00D46312" w:rsidRDefault="00D46312">
                        <w:pPr>
                          <w:jc w:val="center"/>
                          <w:rPr>
                            <w:color w:val="000000"/>
                            <w:sz w:val="28"/>
                            <w:szCs w:val="22"/>
                            <w:lang w:val="en-US"/>
                          </w:rPr>
                        </w:pPr>
                      </w:p>
                    </w:tc>
                    <w:tc>
                      <w:tcPr>
                        <w:tcW w:w="0" w:type="auto"/>
                        <w:noWrap/>
                        <w:vAlign w:val="center"/>
                      </w:tcPr>
                      <w:p w14:paraId="59ECAABE" w14:textId="77777777" w:rsidR="00D46312" w:rsidRDefault="00D46312">
                        <w:pPr>
                          <w:jc w:val="center"/>
                          <w:rPr>
                            <w:color w:val="000000"/>
                            <w:sz w:val="28"/>
                            <w:szCs w:val="22"/>
                            <w:lang w:val="en-US"/>
                          </w:rPr>
                        </w:pPr>
                        <w:r>
                          <w:rPr>
                            <w:color w:val="000000"/>
                            <w:sz w:val="28"/>
                            <w:szCs w:val="22"/>
                            <w:lang w:val="en-US"/>
                          </w:rPr>
                          <w:t>________</w:t>
                        </w:r>
                        <w:r>
                          <w:rPr>
                            <w:color w:val="000000"/>
                            <w:sz w:val="28"/>
                            <w:szCs w:val="22"/>
                            <w:lang w:val="en-US"/>
                          </w:rPr>
                          <w:br/>
                        </w:r>
                        <w:r>
                          <w:rPr>
                            <w:color w:val="000000"/>
                            <w:sz w:val="28"/>
                            <w:szCs w:val="22"/>
                          </w:rPr>
                          <w:t></w:t>
                        </w:r>
                        <w:r>
                          <w:rPr>
                            <w:color w:val="000000"/>
                            <w:sz w:val="28"/>
                            <w:szCs w:val="22"/>
                            <w:lang w:val="en-US"/>
                          </w:rPr>
                          <w:t>1 - V</w:t>
                        </w:r>
                        <w:r>
                          <w:rPr>
                            <w:color w:val="000000"/>
                            <w:sz w:val="28"/>
                            <w:szCs w:val="22"/>
                            <w:vertAlign w:val="superscript"/>
                            <w:lang w:val="en-US"/>
                          </w:rPr>
                          <w:t>2</w:t>
                        </w:r>
                        <w:r>
                          <w:rPr>
                            <w:color w:val="000000"/>
                            <w:sz w:val="28"/>
                            <w:szCs w:val="22"/>
                            <w:lang w:val="en-US"/>
                          </w:rPr>
                          <w:t>/c</w:t>
                        </w:r>
                        <w:r>
                          <w:rPr>
                            <w:color w:val="000000"/>
                            <w:sz w:val="28"/>
                            <w:szCs w:val="22"/>
                            <w:vertAlign w:val="superscript"/>
                            <w:lang w:val="en-US"/>
                          </w:rPr>
                          <w:t>2</w:t>
                        </w:r>
                        <w:r>
                          <w:rPr>
                            <w:color w:val="000000"/>
                            <w:sz w:val="28"/>
                            <w:szCs w:val="22"/>
                            <w:lang w:val="en-US"/>
                          </w:rPr>
                          <w:br/>
                        </w:r>
                      </w:p>
                    </w:tc>
                    <w:tc>
                      <w:tcPr>
                        <w:tcW w:w="0" w:type="auto"/>
                        <w:noWrap/>
                        <w:vAlign w:val="center"/>
                      </w:tcPr>
                      <w:p w14:paraId="675F116A" w14:textId="77777777" w:rsidR="00D46312" w:rsidRDefault="00D46312">
                        <w:pPr>
                          <w:jc w:val="center"/>
                          <w:rPr>
                            <w:color w:val="000000"/>
                            <w:sz w:val="28"/>
                            <w:szCs w:val="22"/>
                            <w:lang w:val="en-US"/>
                          </w:rPr>
                        </w:pPr>
                      </w:p>
                    </w:tc>
                  </w:tr>
                </w:tbl>
                <w:p w14:paraId="431F106C" w14:textId="77777777" w:rsidR="00D46312" w:rsidRDefault="009D0800">
                  <w:pPr>
                    <w:jc w:val="center"/>
                    <w:rPr>
                      <w:color w:val="000000"/>
                      <w:sz w:val="28"/>
                      <w:szCs w:val="22"/>
                    </w:rPr>
                  </w:pPr>
                  <w:r>
                    <w:rPr>
                      <w:color w:val="000000"/>
                      <w:sz w:val="28"/>
                      <w:szCs w:val="22"/>
                    </w:rPr>
                    <w:pict w14:anchorId="0BE26920">
                      <v:rect id="_x0000_i1041" style="width:0;height:1.5pt" o:hralign="center" o:hrstd="t" o:hrnoshade="t" o:hr="t" fillcolor="gray" stroked="f"/>
                    </w:pict>
                  </w:r>
                </w:p>
                <w:p w14:paraId="19C5E298" w14:textId="77777777" w:rsidR="00D46312" w:rsidRDefault="00D46312">
                  <w:pPr>
                    <w:jc w:val="center"/>
                    <w:rPr>
                      <w:color w:val="000000"/>
                      <w:sz w:val="28"/>
                      <w:szCs w:val="22"/>
                      <w:lang w:val="en-US"/>
                    </w:rPr>
                  </w:pPr>
                  <w:r>
                    <w:rPr>
                      <w:color w:val="000000"/>
                      <w:sz w:val="28"/>
                      <w:szCs w:val="22"/>
                      <w:lang w:val="en-US"/>
                    </w:rPr>
                    <w:t>1 - V v</w:t>
                  </w:r>
                  <w:r>
                    <w:rPr>
                      <w:color w:val="000000"/>
                      <w:sz w:val="28"/>
                      <w:szCs w:val="22"/>
                      <w:vertAlign w:val="subscript"/>
                      <w:lang w:val="en-US"/>
                    </w:rPr>
                    <w:t>x</w:t>
                  </w:r>
                  <w:r>
                    <w:rPr>
                      <w:color w:val="000000"/>
                      <w:sz w:val="28"/>
                      <w:szCs w:val="22"/>
                      <w:lang w:val="en-US"/>
                    </w:rPr>
                    <w:t>/c</w:t>
                  </w:r>
                  <w:r>
                    <w:rPr>
                      <w:color w:val="000000"/>
                      <w:sz w:val="28"/>
                      <w:szCs w:val="22"/>
                      <w:vertAlign w:val="superscript"/>
                      <w:lang w:val="en-US"/>
                    </w:rPr>
                    <w:t>2</w:t>
                  </w:r>
                </w:p>
              </w:tc>
              <w:tc>
                <w:tcPr>
                  <w:tcW w:w="0" w:type="auto"/>
                  <w:noWrap/>
                  <w:vAlign w:val="center"/>
                </w:tcPr>
                <w:p w14:paraId="57928F26" w14:textId="77777777" w:rsidR="00D46312" w:rsidRDefault="00D46312">
                  <w:pPr>
                    <w:jc w:val="both"/>
                    <w:rPr>
                      <w:color w:val="000000"/>
                      <w:sz w:val="28"/>
                      <w:szCs w:val="22"/>
                    </w:rPr>
                  </w:pPr>
                  <w:r>
                    <w:rPr>
                      <w:color w:val="000000"/>
                      <w:sz w:val="28"/>
                      <w:szCs w:val="22"/>
                    </w:rPr>
                    <w:t>.</w:t>
                  </w:r>
                </w:p>
              </w:tc>
            </w:tr>
          </w:tbl>
          <w:p w14:paraId="5A261AB9" w14:textId="77777777" w:rsidR="00D46312" w:rsidRDefault="00D46312">
            <w:pPr>
              <w:ind w:firstLine="851"/>
              <w:jc w:val="both"/>
              <w:rPr>
                <w:color w:val="000000"/>
                <w:sz w:val="28"/>
                <w:szCs w:val="22"/>
              </w:rPr>
            </w:pPr>
          </w:p>
        </w:tc>
      </w:tr>
    </w:tbl>
    <w:p w14:paraId="4D9510B6" w14:textId="77777777" w:rsidR="00D46312" w:rsidRDefault="00D46312">
      <w:pPr>
        <w:ind w:firstLine="851"/>
        <w:jc w:val="both"/>
        <w:rPr>
          <w:b/>
          <w:bCs/>
          <w:color w:val="000000"/>
          <w:sz w:val="28"/>
          <w:szCs w:val="36"/>
        </w:rPr>
      </w:pPr>
    </w:p>
    <w:p w14:paraId="6AAEFEB8" w14:textId="77777777" w:rsidR="00D46312" w:rsidRDefault="00D46312">
      <w:pPr>
        <w:ind w:firstLine="851"/>
        <w:jc w:val="both"/>
        <w:rPr>
          <w:b/>
          <w:bCs/>
          <w:color w:val="000000"/>
          <w:sz w:val="28"/>
          <w:szCs w:val="36"/>
        </w:rPr>
      </w:pPr>
      <w:r>
        <w:rPr>
          <w:b/>
          <w:bCs/>
          <w:color w:val="000000"/>
          <w:sz w:val="28"/>
          <w:szCs w:val="36"/>
        </w:rPr>
        <w:br w:type="page"/>
      </w:r>
    </w:p>
    <w:p w14:paraId="566EB933" w14:textId="77777777" w:rsidR="00D46312" w:rsidRDefault="00D46312">
      <w:pPr>
        <w:ind w:firstLine="851"/>
        <w:jc w:val="both"/>
        <w:rPr>
          <w:b/>
          <w:bCs/>
          <w:color w:val="000000"/>
          <w:sz w:val="28"/>
          <w:szCs w:val="36"/>
        </w:rPr>
      </w:pPr>
    </w:p>
    <w:p w14:paraId="70C3C9FE" w14:textId="77777777" w:rsidR="00D46312" w:rsidRDefault="00D46312">
      <w:pPr>
        <w:ind w:firstLine="851"/>
        <w:jc w:val="both"/>
        <w:rPr>
          <w:color w:val="000000"/>
          <w:sz w:val="28"/>
          <w:szCs w:val="22"/>
        </w:rPr>
      </w:pPr>
      <w:r>
        <w:rPr>
          <w:b/>
          <w:bCs/>
          <w:color w:val="000000"/>
          <w:sz w:val="28"/>
          <w:szCs w:val="36"/>
        </w:rPr>
        <w:t xml:space="preserve">2.5 </w:t>
      </w:r>
      <w:r>
        <w:rPr>
          <w:rFonts w:hint="eastAsia"/>
          <w:b/>
          <w:bCs/>
          <w:color w:val="000000"/>
          <w:sz w:val="28"/>
          <w:szCs w:val="36"/>
        </w:rPr>
        <w:t>Собственное</w:t>
      </w:r>
      <w:r>
        <w:rPr>
          <w:b/>
          <w:bCs/>
          <w:color w:val="000000"/>
          <w:sz w:val="28"/>
          <w:szCs w:val="36"/>
        </w:rPr>
        <w:t xml:space="preserve"> </w:t>
      </w:r>
      <w:r>
        <w:rPr>
          <w:rFonts w:hint="eastAsia"/>
          <w:b/>
          <w:bCs/>
          <w:color w:val="000000"/>
          <w:sz w:val="28"/>
          <w:szCs w:val="36"/>
        </w:rPr>
        <w:t>время</w:t>
      </w:r>
      <w:r>
        <w:rPr>
          <w:b/>
          <w:bCs/>
          <w:color w:val="000000"/>
          <w:sz w:val="28"/>
          <w:szCs w:val="36"/>
        </w:rPr>
        <w:t xml:space="preserve">, </w:t>
      </w:r>
      <w:r>
        <w:rPr>
          <w:rFonts w:hint="eastAsia"/>
          <w:b/>
          <w:bCs/>
          <w:color w:val="000000"/>
          <w:sz w:val="28"/>
          <w:szCs w:val="36"/>
        </w:rPr>
        <w:t>события</w:t>
      </w:r>
      <w:r>
        <w:rPr>
          <w:b/>
          <w:bCs/>
          <w:color w:val="000000"/>
          <w:sz w:val="28"/>
          <w:szCs w:val="36"/>
        </w:rPr>
        <w:t xml:space="preserve"> </w:t>
      </w:r>
      <w:r>
        <w:rPr>
          <w:rFonts w:hint="eastAsia"/>
          <w:b/>
          <w:bCs/>
          <w:color w:val="000000"/>
          <w:sz w:val="28"/>
          <w:szCs w:val="36"/>
        </w:rPr>
        <w:t>и</w:t>
      </w:r>
      <w:r>
        <w:rPr>
          <w:b/>
          <w:bCs/>
          <w:color w:val="000000"/>
          <w:sz w:val="28"/>
          <w:szCs w:val="36"/>
        </w:rPr>
        <w:t xml:space="preserve"> </w:t>
      </w:r>
      <w:r>
        <w:rPr>
          <w:rFonts w:hint="eastAsia"/>
          <w:b/>
          <w:bCs/>
          <w:color w:val="000000"/>
          <w:sz w:val="28"/>
          <w:szCs w:val="36"/>
        </w:rPr>
        <w:t>мировые</w:t>
      </w:r>
      <w:r>
        <w:rPr>
          <w:b/>
          <w:bCs/>
          <w:color w:val="000000"/>
          <w:sz w:val="28"/>
          <w:szCs w:val="36"/>
        </w:rPr>
        <w:t xml:space="preserve"> </w:t>
      </w:r>
      <w:r>
        <w:rPr>
          <w:rFonts w:hint="eastAsia"/>
          <w:b/>
          <w:bCs/>
          <w:color w:val="000000"/>
          <w:sz w:val="28"/>
          <w:szCs w:val="36"/>
        </w:rPr>
        <w:t>линии</w:t>
      </w:r>
      <w:r>
        <w:rPr>
          <w:b/>
          <w:bCs/>
          <w:color w:val="000000"/>
          <w:sz w:val="28"/>
          <w:szCs w:val="36"/>
        </w:rPr>
        <w:t xml:space="preserve"> </w:t>
      </w:r>
      <w:r>
        <w:rPr>
          <w:rFonts w:hint="eastAsia"/>
          <w:b/>
          <w:bCs/>
          <w:color w:val="000000"/>
          <w:sz w:val="28"/>
          <w:szCs w:val="36"/>
        </w:rPr>
        <w:t>частиц</w:t>
      </w:r>
    </w:p>
    <w:p w14:paraId="222907C4"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В качестве часов наблюдатели в системах S, S</w:t>
      </w:r>
      <w:r>
        <w:rPr>
          <w:color w:val="000000"/>
          <w:sz w:val="28"/>
          <w:szCs w:val="22"/>
          <w:vertAlign w:val="superscript"/>
        </w:rPr>
        <w:t></w:t>
      </w:r>
      <w:r>
        <w:rPr>
          <w:color w:val="000000"/>
          <w:sz w:val="28"/>
          <w:szCs w:val="22"/>
        </w:rPr>
        <w:t xml:space="preserve"> могут использовать любой периодический процесс, например, излучение атомов или молекул на определенных фиксированных частотах. Время, отсчитываемое по часам, движущимся вмемте с данным объектом, называется </w:t>
      </w:r>
      <w:r>
        <w:rPr>
          <w:b/>
          <w:bCs/>
          <w:color w:val="000000"/>
          <w:sz w:val="28"/>
          <w:szCs w:val="22"/>
        </w:rPr>
        <w:t>собственным временем</w:t>
      </w:r>
      <w:r>
        <w:rPr>
          <w:color w:val="000000"/>
          <w:sz w:val="28"/>
          <w:szCs w:val="22"/>
        </w:rPr>
        <w:t xml:space="preserve"> этого объекта. Для измерения длин можно взять некоторый эталон - линейку. </w:t>
      </w:r>
      <w:r>
        <w:rPr>
          <w:b/>
          <w:bCs/>
          <w:color w:val="000000"/>
          <w:sz w:val="28"/>
          <w:szCs w:val="22"/>
        </w:rPr>
        <w:t>Собственной длиной</w:t>
      </w:r>
      <w:r>
        <w:rPr>
          <w:color w:val="000000"/>
          <w:sz w:val="28"/>
          <w:szCs w:val="22"/>
        </w:rPr>
        <w:t xml:space="preserve"> линейки называется ее длина l</w:t>
      </w:r>
      <w:r>
        <w:rPr>
          <w:color w:val="000000"/>
          <w:sz w:val="28"/>
          <w:szCs w:val="22"/>
          <w:vertAlign w:val="subscript"/>
        </w:rPr>
        <w:t>0</w:t>
      </w:r>
      <w:r>
        <w:rPr>
          <w:color w:val="000000"/>
          <w:sz w:val="28"/>
          <w:szCs w:val="22"/>
        </w:rPr>
        <w:t xml:space="preserve"> в той системе, в которой она покоится. Величина l</w:t>
      </w:r>
      <w:r>
        <w:rPr>
          <w:color w:val="000000"/>
          <w:sz w:val="28"/>
          <w:szCs w:val="22"/>
          <w:vertAlign w:val="subscript"/>
        </w:rPr>
        <w:t>0</w:t>
      </w:r>
      <w:r>
        <w:rPr>
          <w:color w:val="000000"/>
          <w:sz w:val="28"/>
          <w:szCs w:val="22"/>
        </w:rPr>
        <w:t xml:space="preserve"> равна модулю разности координат концов линейки в один и тот же момент времени. </w:t>
      </w:r>
    </w:p>
    <w:p w14:paraId="1B1BB2A9"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Совокупность декартовых координат </w:t>
      </w:r>
      <w:r w:rsidR="009D0800">
        <w:rPr>
          <w:color w:val="000000"/>
          <w:sz w:val="28"/>
          <w:szCs w:val="22"/>
        </w:rPr>
        <w:pict w14:anchorId="07E7A0E2">
          <v:shape id="_x0000_i1042" type="#_x0000_t75" style="width:6pt;height:17.25pt">
            <v:imagedata r:id="rId34" o:title=""/>
          </v:shape>
        </w:pict>
      </w:r>
      <w:r>
        <w:rPr>
          <w:color w:val="000000"/>
          <w:sz w:val="28"/>
          <w:szCs w:val="22"/>
        </w:rPr>
        <w:t xml:space="preserve">= (x,y,z) и момента времени t в некоторой инерциальной системе отсчета определяют </w:t>
      </w:r>
      <w:r>
        <w:rPr>
          <w:b/>
          <w:bCs/>
          <w:color w:val="000000"/>
          <w:sz w:val="28"/>
          <w:szCs w:val="22"/>
        </w:rPr>
        <w:t>событие</w:t>
      </w:r>
      <w:r>
        <w:rPr>
          <w:color w:val="000000"/>
          <w:sz w:val="28"/>
          <w:szCs w:val="22"/>
        </w:rPr>
        <w:t xml:space="preserve">. Событием является, например, нахождение точечной частицы в момент времени t в точке пространства, указанной вектором </w:t>
      </w:r>
      <w:r w:rsidR="009D0800">
        <w:rPr>
          <w:color w:val="000000"/>
          <w:sz w:val="28"/>
          <w:szCs w:val="22"/>
        </w:rPr>
        <w:pict w14:anchorId="5C13B0AD">
          <v:shape id="_x0000_i1043" type="#_x0000_t75" style="width:6pt;height:17.25pt">
            <v:imagedata r:id="rId34" o:title=""/>
          </v:shape>
        </w:pict>
      </w:r>
      <w:r>
        <w:rPr>
          <w:color w:val="000000"/>
          <w:sz w:val="28"/>
          <w:szCs w:val="22"/>
        </w:rPr>
        <w:t xml:space="preserve">. </w:t>
      </w:r>
    </w:p>
    <w:p w14:paraId="10A1C9AD"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Множество всех событий образуют "четырехмерный Мир Минковского". Отдельные точки в четырехмерном пространстве указывают координаты и время некоторого "события". Последовательность кинематических состояний любого тела (его координаты в разные моменты времени) изображается </w:t>
      </w:r>
      <w:r>
        <w:rPr>
          <w:b/>
          <w:bCs/>
          <w:color w:val="000000"/>
          <w:sz w:val="28"/>
          <w:szCs w:val="22"/>
        </w:rPr>
        <w:t>мировой линией</w:t>
      </w:r>
      <w:r>
        <w:rPr>
          <w:color w:val="000000"/>
          <w:sz w:val="28"/>
          <w:szCs w:val="22"/>
        </w:rPr>
        <w:t xml:space="preserve"> </w:t>
      </w:r>
      <w:r w:rsidRPr="00363563">
        <w:rPr>
          <w:color w:val="000000"/>
          <w:sz w:val="28"/>
        </w:rPr>
        <w:t>(Рис. 7)</w:t>
      </w:r>
      <w:r>
        <w:rPr>
          <w:color w:val="000000"/>
          <w:sz w:val="28"/>
          <w:szCs w:val="22"/>
        </w:rPr>
        <w:t xml:space="preserve">. </w:t>
      </w:r>
    </w:p>
    <w:p w14:paraId="29C2A1E1" w14:textId="77777777" w:rsidR="00D46312" w:rsidRDefault="009D0800">
      <w:pPr>
        <w:ind w:firstLine="851"/>
        <w:jc w:val="center"/>
        <w:rPr>
          <w:color w:val="000000"/>
          <w:sz w:val="28"/>
          <w:szCs w:val="22"/>
        </w:rPr>
      </w:pPr>
      <w:r>
        <w:rPr>
          <w:color w:val="000000"/>
          <w:sz w:val="28"/>
          <w:szCs w:val="22"/>
        </w:rPr>
        <w:pict w14:anchorId="7A6DCDFC">
          <v:shape id="_x0000_i1044" type="#_x0000_t75" style="width:107.25pt;height:192.75pt">
            <v:imagedata r:id="rId35" o:title=""/>
          </v:shape>
        </w:pict>
      </w:r>
    </w:p>
    <w:p w14:paraId="2AC8F8C6" w14:textId="77777777" w:rsidR="00D46312" w:rsidRDefault="00D46312">
      <w:pPr>
        <w:pStyle w:val="ab"/>
      </w:pPr>
      <w:r>
        <w:t>Рис. 7</w:t>
      </w:r>
    </w:p>
    <w:p w14:paraId="7AFC9B11"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Если частицы движутся только вдоль оси 0x, то наглядно представить "Мир Минковского" можно с помощью плоскости координат (с t, x). Время удобно умножить на скорость света, чтобы обе координаты имели одинаковую размерность. Это можно сделать, поскольку скорость света - универсальная мировая константа. </w:t>
      </w:r>
    </w:p>
    <w:p w14:paraId="47D5E4E5" w14:textId="77777777" w:rsidR="00D46312" w:rsidRDefault="009D0800">
      <w:pPr>
        <w:ind w:firstLine="851"/>
        <w:jc w:val="center"/>
        <w:rPr>
          <w:color w:val="000000"/>
          <w:sz w:val="28"/>
          <w:szCs w:val="22"/>
        </w:rPr>
      </w:pPr>
      <w:r>
        <w:rPr>
          <w:color w:val="000000"/>
          <w:sz w:val="28"/>
          <w:szCs w:val="22"/>
        </w:rPr>
        <w:pict w14:anchorId="61844763">
          <v:shape id="_x0000_i1045" type="#_x0000_t75" style="width:318pt;height:166.5pt">
            <v:imagedata r:id="rId36" o:title=""/>
          </v:shape>
        </w:pict>
      </w:r>
    </w:p>
    <w:p w14:paraId="73BAF9A2" w14:textId="77777777" w:rsidR="00D46312" w:rsidRDefault="00D46312">
      <w:pPr>
        <w:pStyle w:val="ab"/>
      </w:pPr>
      <w:r>
        <w:t>Рис. 8</w:t>
      </w:r>
    </w:p>
    <w:p w14:paraId="6707B0E3"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Мировыми линиями (в отличие от траекторий классической механики) обладают не только движущиеся, но и покоящиеся в данной инерциальной системе отсчета тела. Так, мировая линия тела, покоящегося в начале координат, будет совпадать с временной осью 0 ct, а тела, покоящегося в пространственной точке x</w:t>
      </w:r>
      <w:r>
        <w:rPr>
          <w:color w:val="000000"/>
          <w:sz w:val="28"/>
          <w:szCs w:val="22"/>
          <w:vertAlign w:val="subscript"/>
        </w:rPr>
        <w:t>a</w:t>
      </w:r>
      <w:r>
        <w:rPr>
          <w:color w:val="000000"/>
          <w:sz w:val="28"/>
          <w:szCs w:val="22"/>
        </w:rPr>
        <w:t xml:space="preserve"> - является прямой AB, параллельной оси времени. Мировая линия тела, движущегося с постоянной скоростью V - (и при t = 0, находящегося в точке x(0) = 0) - прямая CD; мировая линия светового луча, испущенного из начала координат в напралении оси x - биссектриса координатного угла OF; мировая линия тела, движущегося с переменной скоростью v(t) - кривая MN (</w:t>
      </w:r>
      <w:r w:rsidRPr="00363563">
        <w:rPr>
          <w:color w:val="000000"/>
          <w:sz w:val="28"/>
        </w:rPr>
        <w:t>cм. Рис. 8а)</w:t>
      </w:r>
      <w:r>
        <w:rPr>
          <w:color w:val="000000"/>
          <w:sz w:val="28"/>
          <w:szCs w:val="22"/>
        </w:rPr>
        <w:t xml:space="preserve">) </w:t>
      </w:r>
    </w:p>
    <w:p w14:paraId="2D19EA2E" w14:textId="77777777" w:rsidR="00D46312" w:rsidRDefault="00D46312">
      <w:pPr>
        <w:pStyle w:val="a7"/>
        <w:spacing w:before="0" w:beforeAutospacing="0" w:after="0" w:afterAutospacing="0"/>
        <w:ind w:firstLine="851"/>
        <w:jc w:val="both"/>
        <w:rPr>
          <w:color w:val="000000"/>
          <w:sz w:val="28"/>
          <w:szCs w:val="22"/>
        </w:rPr>
      </w:pPr>
    </w:p>
    <w:p w14:paraId="5639A7E6" w14:textId="77777777" w:rsidR="00D46312" w:rsidRDefault="00D46312">
      <w:pPr>
        <w:ind w:firstLine="851"/>
        <w:jc w:val="both"/>
        <w:rPr>
          <w:color w:val="000000"/>
          <w:sz w:val="28"/>
          <w:szCs w:val="22"/>
        </w:rPr>
      </w:pPr>
      <w:r>
        <w:rPr>
          <w:b/>
          <w:bCs/>
          <w:color w:val="000000"/>
          <w:sz w:val="28"/>
          <w:szCs w:val="36"/>
        </w:rPr>
        <w:t xml:space="preserve">2.6 </w:t>
      </w:r>
      <w:r>
        <w:rPr>
          <w:rFonts w:hint="eastAsia"/>
          <w:b/>
          <w:bCs/>
          <w:color w:val="000000"/>
          <w:sz w:val="28"/>
          <w:szCs w:val="36"/>
        </w:rPr>
        <w:t>Геометрический</w:t>
      </w:r>
      <w:r>
        <w:rPr>
          <w:b/>
          <w:bCs/>
          <w:color w:val="000000"/>
          <w:sz w:val="28"/>
          <w:szCs w:val="36"/>
        </w:rPr>
        <w:t xml:space="preserve"> </w:t>
      </w:r>
      <w:r>
        <w:rPr>
          <w:rFonts w:hint="eastAsia"/>
          <w:b/>
          <w:bCs/>
          <w:color w:val="000000"/>
          <w:sz w:val="28"/>
          <w:szCs w:val="36"/>
        </w:rPr>
        <w:t>смысл</w:t>
      </w:r>
      <w:r>
        <w:rPr>
          <w:b/>
          <w:bCs/>
          <w:color w:val="000000"/>
          <w:sz w:val="28"/>
          <w:szCs w:val="36"/>
        </w:rPr>
        <w:t xml:space="preserve"> </w:t>
      </w:r>
      <w:r>
        <w:rPr>
          <w:rFonts w:hint="eastAsia"/>
          <w:b/>
          <w:bCs/>
          <w:color w:val="000000"/>
          <w:sz w:val="28"/>
          <w:szCs w:val="36"/>
        </w:rPr>
        <w:t>преобразований</w:t>
      </w:r>
      <w:r>
        <w:rPr>
          <w:b/>
          <w:bCs/>
          <w:color w:val="000000"/>
          <w:sz w:val="28"/>
          <w:szCs w:val="36"/>
        </w:rPr>
        <w:t xml:space="preserve"> </w:t>
      </w:r>
      <w:r>
        <w:rPr>
          <w:rFonts w:hint="eastAsia"/>
          <w:b/>
          <w:bCs/>
          <w:color w:val="000000"/>
          <w:sz w:val="28"/>
          <w:szCs w:val="36"/>
        </w:rPr>
        <w:t>Лоренца</w:t>
      </w:r>
    </w:p>
    <w:p w14:paraId="7CEAFD70"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Выясним теперь геометрический смысл преобразований Лоренца. Еще раз запишем его только для x и t в виде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11"/>
      </w:tblGrid>
      <w:tr w:rsidR="00D46312" w14:paraId="3BA4C752"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575"/>
            </w:tblGrid>
            <w:tr w:rsidR="00D46312" w14:paraId="36E013A5" w14:textId="77777777">
              <w:trPr>
                <w:tblCellSpacing w:w="15" w:type="dxa"/>
              </w:trPr>
              <w:tc>
                <w:tcPr>
                  <w:tcW w:w="0" w:type="auto"/>
                  <w:noWrap/>
                  <w:vAlign w:val="center"/>
                </w:tcPr>
                <w:p w14:paraId="5E09BE8D" w14:textId="77777777" w:rsidR="00D46312" w:rsidRDefault="00D46312">
                  <w:pPr>
                    <w:ind w:firstLine="142"/>
                    <w:jc w:val="both"/>
                    <w:rPr>
                      <w:color w:val="000000"/>
                      <w:sz w:val="28"/>
                      <w:szCs w:val="22"/>
                    </w:rPr>
                  </w:pPr>
                  <w:r>
                    <w:rPr>
                      <w:color w:val="000000"/>
                      <w:sz w:val="28"/>
                      <w:szCs w:val="22"/>
                    </w:rPr>
                    <w:t>x</w:t>
                  </w:r>
                  <w:r>
                    <w:rPr>
                      <w:color w:val="000000"/>
                      <w:sz w:val="28"/>
                      <w:szCs w:val="22"/>
                      <w:vertAlign w:val="superscript"/>
                    </w:rPr>
                    <w:t></w:t>
                  </w:r>
                  <w:r>
                    <w:rPr>
                      <w:color w:val="000000"/>
                      <w:sz w:val="28"/>
                      <w:szCs w:val="22"/>
                    </w:rPr>
                    <w:t xml:space="preserve"> = </w:t>
                  </w:r>
                  <w:r>
                    <w:rPr>
                      <w:color w:val="000000"/>
                      <w:sz w:val="28"/>
                      <w:szCs w:val="22"/>
                    </w:rPr>
                    <w:t xml:space="preserve"> (x - </w:t>
                  </w:r>
                  <w:r>
                    <w:rPr>
                      <w:color w:val="000000"/>
                      <w:sz w:val="28"/>
                      <w:szCs w:val="22"/>
                    </w:rPr>
                    <w:t> ct),    ct</w:t>
                  </w:r>
                  <w:r>
                    <w:rPr>
                      <w:color w:val="000000"/>
                      <w:sz w:val="28"/>
                      <w:szCs w:val="22"/>
                      <w:vertAlign w:val="superscript"/>
                    </w:rPr>
                    <w:t></w:t>
                  </w:r>
                  <w:r>
                    <w:rPr>
                      <w:color w:val="000000"/>
                      <w:sz w:val="28"/>
                      <w:szCs w:val="22"/>
                    </w:rPr>
                    <w:t xml:space="preserve"> = </w:t>
                  </w:r>
                  <w:r>
                    <w:rPr>
                      <w:color w:val="000000"/>
                      <w:sz w:val="28"/>
                      <w:szCs w:val="22"/>
                    </w:rPr>
                    <w:t xml:space="preserve"> (ct - </w:t>
                  </w:r>
                  <w:r>
                    <w:rPr>
                      <w:color w:val="000000"/>
                      <w:sz w:val="28"/>
                      <w:szCs w:val="22"/>
                    </w:rPr>
                    <w:t> x).</w:t>
                  </w:r>
                </w:p>
              </w:tc>
            </w:tr>
          </w:tbl>
          <w:p w14:paraId="4D5E7469" w14:textId="77777777" w:rsidR="00D46312" w:rsidRDefault="00D46312">
            <w:pPr>
              <w:ind w:firstLine="851"/>
              <w:jc w:val="both"/>
              <w:rPr>
                <w:color w:val="000000"/>
                <w:sz w:val="28"/>
                <w:szCs w:val="22"/>
              </w:rPr>
            </w:pPr>
          </w:p>
        </w:tc>
      </w:tr>
    </w:tbl>
    <w:p w14:paraId="3B7F7333" w14:textId="77777777" w:rsidR="00D46312" w:rsidRDefault="00D46312">
      <w:pPr>
        <w:ind w:firstLine="851"/>
        <w:jc w:val="both"/>
        <w:rPr>
          <w:color w:val="000000"/>
          <w:sz w:val="28"/>
          <w:szCs w:val="22"/>
        </w:rPr>
      </w:pPr>
      <w:r>
        <w:rPr>
          <w:color w:val="000000"/>
          <w:sz w:val="28"/>
          <w:szCs w:val="22"/>
        </w:rPr>
        <w:t xml:space="preserve">Это линейное однородное преобразование, очень похожее на преобразование поворота на угол </w:t>
      </w:r>
      <w:r>
        <w:rPr>
          <w:color w:val="000000"/>
          <w:sz w:val="28"/>
          <w:szCs w:val="22"/>
        </w:rPr>
        <w:t xml:space="preserve"> в плоскости XY: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635"/>
      </w:tblGrid>
      <w:tr w:rsidR="00D46312" w14:paraId="49D3B8A6"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499"/>
            </w:tblGrid>
            <w:tr w:rsidR="00D46312" w14:paraId="1775819E" w14:textId="77777777">
              <w:trPr>
                <w:tblCellSpacing w:w="15" w:type="dxa"/>
              </w:trPr>
              <w:tc>
                <w:tcPr>
                  <w:tcW w:w="0" w:type="auto"/>
                  <w:noWrap/>
                  <w:vAlign w:val="center"/>
                </w:tcPr>
                <w:p w14:paraId="23734046" w14:textId="77777777" w:rsidR="00D46312" w:rsidRDefault="00D46312">
                  <w:pPr>
                    <w:ind w:firstLine="142"/>
                    <w:jc w:val="both"/>
                    <w:rPr>
                      <w:color w:val="000000"/>
                      <w:sz w:val="28"/>
                      <w:szCs w:val="22"/>
                    </w:rPr>
                  </w:pPr>
                  <w:r>
                    <w:rPr>
                      <w:color w:val="000000"/>
                      <w:sz w:val="28"/>
                      <w:szCs w:val="22"/>
                    </w:rPr>
                    <w:t>x</w:t>
                  </w:r>
                  <w:r>
                    <w:rPr>
                      <w:color w:val="000000"/>
                      <w:sz w:val="28"/>
                      <w:szCs w:val="22"/>
                      <w:vertAlign w:val="superscript"/>
                    </w:rPr>
                    <w:t></w:t>
                  </w:r>
                  <w:r>
                    <w:rPr>
                      <w:color w:val="000000"/>
                      <w:sz w:val="28"/>
                      <w:szCs w:val="22"/>
                    </w:rPr>
                    <w:t xml:space="preserve"> = x cos</w:t>
                  </w:r>
                  <w:r>
                    <w:rPr>
                      <w:color w:val="000000"/>
                      <w:sz w:val="28"/>
                      <w:szCs w:val="22"/>
                    </w:rPr>
                    <w:t>+ y sin</w:t>
                  </w:r>
                  <w:r>
                    <w:rPr>
                      <w:color w:val="000000"/>
                      <w:sz w:val="28"/>
                      <w:szCs w:val="22"/>
                    </w:rPr>
                    <w:t>,    y</w:t>
                  </w:r>
                  <w:r>
                    <w:rPr>
                      <w:color w:val="000000"/>
                      <w:sz w:val="28"/>
                      <w:szCs w:val="22"/>
                      <w:vertAlign w:val="superscript"/>
                    </w:rPr>
                    <w:t></w:t>
                  </w:r>
                  <w:r>
                    <w:rPr>
                      <w:color w:val="000000"/>
                      <w:sz w:val="28"/>
                      <w:szCs w:val="22"/>
                    </w:rPr>
                    <w:t xml:space="preserve"> = - x sin</w:t>
                  </w:r>
                  <w:r>
                    <w:rPr>
                      <w:color w:val="000000"/>
                      <w:sz w:val="28"/>
                      <w:szCs w:val="22"/>
                    </w:rPr>
                    <w:t>+y cos</w:t>
                  </w:r>
                  <w:r>
                    <w:rPr>
                      <w:color w:val="000000"/>
                      <w:sz w:val="28"/>
                      <w:szCs w:val="22"/>
                    </w:rPr>
                    <w:t>.</w:t>
                  </w:r>
                </w:p>
              </w:tc>
            </w:tr>
          </w:tbl>
          <w:p w14:paraId="11FA491E" w14:textId="77777777" w:rsidR="00D46312" w:rsidRDefault="00D46312">
            <w:pPr>
              <w:ind w:firstLine="851"/>
              <w:jc w:val="both"/>
              <w:rPr>
                <w:color w:val="000000"/>
                <w:sz w:val="28"/>
                <w:szCs w:val="22"/>
              </w:rPr>
            </w:pPr>
          </w:p>
        </w:tc>
      </w:tr>
    </w:tbl>
    <w:p w14:paraId="5A5F8D59" w14:textId="77777777" w:rsidR="00D46312" w:rsidRDefault="00D46312">
      <w:pPr>
        <w:ind w:firstLine="851"/>
        <w:jc w:val="both"/>
        <w:rPr>
          <w:color w:val="000000"/>
          <w:sz w:val="28"/>
          <w:szCs w:val="22"/>
        </w:rPr>
      </w:pPr>
      <w:r>
        <w:rPr>
          <w:color w:val="000000"/>
          <w:sz w:val="28"/>
          <w:szCs w:val="22"/>
        </w:rPr>
        <w:t>Новые оси x</w:t>
      </w:r>
      <w:r>
        <w:rPr>
          <w:color w:val="000000"/>
          <w:sz w:val="28"/>
          <w:szCs w:val="22"/>
          <w:vertAlign w:val="superscript"/>
        </w:rPr>
        <w:t></w:t>
      </w:r>
      <w:r>
        <w:rPr>
          <w:color w:val="000000"/>
          <w:sz w:val="28"/>
          <w:szCs w:val="22"/>
        </w:rPr>
        <w:t>, y</w:t>
      </w:r>
      <w:r>
        <w:rPr>
          <w:color w:val="000000"/>
          <w:sz w:val="28"/>
          <w:szCs w:val="22"/>
          <w:vertAlign w:val="superscript"/>
        </w:rPr>
        <w:t></w:t>
      </w:r>
      <w:r>
        <w:rPr>
          <w:color w:val="000000"/>
          <w:sz w:val="28"/>
          <w:szCs w:val="22"/>
        </w:rPr>
        <w:t xml:space="preserve">, получающиеся в результате поворота изображены на </w:t>
      </w:r>
      <w:r w:rsidRPr="00363563">
        <w:rPr>
          <w:color w:val="000000"/>
          <w:sz w:val="28"/>
          <w:szCs w:val="24"/>
        </w:rPr>
        <w:t>Рис. 8 б)</w:t>
      </w:r>
      <w:r>
        <w:rPr>
          <w:color w:val="000000"/>
          <w:sz w:val="28"/>
          <w:szCs w:val="22"/>
        </w:rPr>
        <w:t xml:space="preserve">. </w:t>
      </w:r>
    </w:p>
    <w:p w14:paraId="1EBE6F64"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Важнейшим свойством преобразования поворота является сохранение расстояния между любыми двумя точками: r</w:t>
      </w:r>
      <w:r>
        <w:rPr>
          <w:color w:val="000000"/>
          <w:sz w:val="28"/>
          <w:szCs w:val="22"/>
          <w:vertAlign w:val="subscript"/>
        </w:rPr>
        <w:t>12</w:t>
      </w:r>
      <w:r>
        <w:rPr>
          <w:color w:val="000000"/>
          <w:sz w:val="28"/>
          <w:szCs w:val="22"/>
        </w:rPr>
        <w:t xml:space="preserve"> = r</w:t>
      </w:r>
      <w:r>
        <w:rPr>
          <w:color w:val="000000"/>
          <w:sz w:val="28"/>
          <w:szCs w:val="22"/>
          <w:vertAlign w:val="superscript"/>
        </w:rPr>
        <w:t></w:t>
      </w:r>
      <w:r>
        <w:rPr>
          <w:color w:val="000000"/>
          <w:sz w:val="28"/>
          <w:szCs w:val="22"/>
          <w:vertAlign w:val="subscript"/>
        </w:rPr>
        <w:t>12</w:t>
      </w:r>
      <w:r>
        <w:rPr>
          <w:color w:val="000000"/>
          <w:sz w:val="28"/>
          <w:szCs w:val="22"/>
        </w:rPr>
        <w:t xml:space="preserve">. </w:t>
      </w:r>
    </w:p>
    <w:p w14:paraId="0AC423ED"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Здесь: </w:t>
      </w:r>
    </w:p>
    <w:p w14:paraId="21A2F159" w14:textId="77777777" w:rsidR="00D46312" w:rsidRDefault="009D0800">
      <w:pPr>
        <w:ind w:firstLine="851"/>
        <w:jc w:val="center"/>
        <w:rPr>
          <w:color w:val="000000"/>
          <w:sz w:val="28"/>
          <w:szCs w:val="22"/>
        </w:rPr>
      </w:pPr>
      <w:r>
        <w:rPr>
          <w:color w:val="000000"/>
          <w:sz w:val="28"/>
          <w:szCs w:val="22"/>
        </w:rPr>
        <w:pict w14:anchorId="2AB39122">
          <v:shape id="_x0000_i1046" type="#_x0000_t75" style="width:4in;height:15.75pt">
            <v:imagedata r:id="rId37" o:title=""/>
          </v:shape>
        </w:pict>
      </w:r>
    </w:p>
    <w:p w14:paraId="0311AA4B"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Введем величину, зависящую от параметров двух событий { [(r</w:t>
      </w:r>
      <w:r>
        <w:rPr>
          <w:color w:val="000000"/>
          <w:sz w:val="28"/>
          <w:szCs w:val="22"/>
          <w:vertAlign w:val="subscript"/>
        </w:rPr>
        <w:t>1</w:t>
      </w:r>
      <w:r>
        <w:rPr>
          <w:color w:val="000000"/>
          <w:sz w:val="28"/>
          <w:szCs w:val="22"/>
        </w:rPr>
        <w:t>)\vec],t</w:t>
      </w:r>
      <w:r>
        <w:rPr>
          <w:color w:val="000000"/>
          <w:sz w:val="28"/>
          <w:szCs w:val="22"/>
          <w:vertAlign w:val="subscript"/>
        </w:rPr>
        <w:t>1</w:t>
      </w:r>
      <w:r>
        <w:rPr>
          <w:color w:val="000000"/>
          <w:sz w:val="28"/>
          <w:szCs w:val="22"/>
        </w:rPr>
        <w:t xml:space="preserve"> } и { [(r</w:t>
      </w:r>
      <w:r>
        <w:rPr>
          <w:color w:val="000000"/>
          <w:sz w:val="28"/>
          <w:szCs w:val="22"/>
          <w:vertAlign w:val="subscript"/>
        </w:rPr>
        <w:t>2</w:t>
      </w:r>
      <w:r>
        <w:rPr>
          <w:color w:val="000000"/>
          <w:sz w:val="28"/>
          <w:szCs w:val="22"/>
        </w:rPr>
        <w:t>)\vec],t</w:t>
      </w:r>
      <w:r>
        <w:rPr>
          <w:color w:val="000000"/>
          <w:sz w:val="28"/>
          <w:szCs w:val="22"/>
          <w:vertAlign w:val="subscript"/>
        </w:rPr>
        <w:t>2</w:t>
      </w:r>
      <w:r>
        <w:rPr>
          <w:color w:val="000000"/>
          <w:sz w:val="28"/>
          <w:szCs w:val="22"/>
        </w:rPr>
        <w:t xml:space="preserve"> } и определенную равенством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092"/>
        <w:gridCol w:w="1545"/>
      </w:tblGrid>
      <w:tr w:rsidR="00D46312" w14:paraId="756386E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971"/>
            </w:tblGrid>
            <w:tr w:rsidR="00D46312" w14:paraId="49EF53FA" w14:textId="77777777">
              <w:trPr>
                <w:tblCellSpacing w:w="15" w:type="dxa"/>
              </w:trPr>
              <w:tc>
                <w:tcPr>
                  <w:tcW w:w="0" w:type="auto"/>
                  <w:noWrap/>
                  <w:vAlign w:val="center"/>
                </w:tcPr>
                <w:p w14:paraId="57BEB33F" w14:textId="77777777" w:rsidR="00D46312" w:rsidRDefault="00D46312">
                  <w:pPr>
                    <w:jc w:val="both"/>
                    <w:rPr>
                      <w:color w:val="000000"/>
                      <w:sz w:val="28"/>
                      <w:szCs w:val="22"/>
                      <w:lang w:val="en-US"/>
                    </w:rPr>
                  </w:pPr>
                  <w:r>
                    <w:rPr>
                      <w:color w:val="000000"/>
                      <w:sz w:val="28"/>
                      <w:szCs w:val="22"/>
                      <w:lang w:val="en-US"/>
                    </w:rPr>
                    <w:t>s</w:t>
                  </w:r>
                  <w:r>
                    <w:rPr>
                      <w:color w:val="000000"/>
                      <w:sz w:val="28"/>
                      <w:szCs w:val="22"/>
                      <w:vertAlign w:val="subscript"/>
                      <w:lang w:val="en-US"/>
                    </w:rPr>
                    <w:t>12</w:t>
                  </w:r>
                  <w:r>
                    <w:rPr>
                      <w:color w:val="000000"/>
                      <w:sz w:val="28"/>
                      <w:szCs w:val="22"/>
                      <w:lang w:val="en-US"/>
                    </w:rPr>
                    <w:t xml:space="preserve"> = [ c</w:t>
                  </w:r>
                  <w:r>
                    <w:rPr>
                      <w:color w:val="000000"/>
                      <w:sz w:val="28"/>
                      <w:szCs w:val="22"/>
                      <w:vertAlign w:val="superscript"/>
                      <w:lang w:val="en-US"/>
                    </w:rPr>
                    <w:t>2</w:t>
                  </w:r>
                  <w:r>
                    <w:rPr>
                      <w:color w:val="000000"/>
                      <w:sz w:val="28"/>
                      <w:szCs w:val="22"/>
                      <w:lang w:val="en-US"/>
                    </w:rPr>
                    <w:t> (t</w:t>
                  </w:r>
                  <w:r>
                    <w:rPr>
                      <w:color w:val="000000"/>
                      <w:sz w:val="28"/>
                      <w:szCs w:val="22"/>
                      <w:vertAlign w:val="subscript"/>
                      <w:lang w:val="en-US"/>
                    </w:rPr>
                    <w:t>2</w:t>
                  </w:r>
                  <w:r>
                    <w:rPr>
                      <w:color w:val="000000"/>
                      <w:sz w:val="28"/>
                      <w:szCs w:val="22"/>
                      <w:lang w:val="en-US"/>
                    </w:rPr>
                    <w:t xml:space="preserve"> - t</w:t>
                  </w:r>
                  <w:r>
                    <w:rPr>
                      <w:color w:val="000000"/>
                      <w:sz w:val="28"/>
                      <w:szCs w:val="22"/>
                      <w:vertAlign w:val="subscript"/>
                      <w:lang w:val="en-US"/>
                    </w:rPr>
                    <w:t>1</w:t>
                  </w:r>
                  <w:r>
                    <w:rPr>
                      <w:color w:val="000000"/>
                      <w:sz w:val="28"/>
                      <w:szCs w:val="22"/>
                      <w:lang w:val="en-US"/>
                    </w:rPr>
                    <w:t>)</w:t>
                  </w:r>
                  <w:r>
                    <w:rPr>
                      <w:color w:val="000000"/>
                      <w:sz w:val="28"/>
                      <w:szCs w:val="22"/>
                      <w:vertAlign w:val="superscript"/>
                      <w:lang w:val="en-US"/>
                    </w:rPr>
                    <w:t>2</w:t>
                  </w:r>
                  <w:r>
                    <w:rPr>
                      <w:color w:val="000000"/>
                      <w:sz w:val="28"/>
                      <w:szCs w:val="22"/>
                      <w:lang w:val="en-US"/>
                    </w:rPr>
                    <w:t xml:space="preserve"> - (x</w:t>
                  </w:r>
                  <w:r>
                    <w:rPr>
                      <w:color w:val="000000"/>
                      <w:sz w:val="28"/>
                      <w:szCs w:val="22"/>
                      <w:vertAlign w:val="subscript"/>
                      <w:lang w:val="en-US"/>
                    </w:rPr>
                    <w:t>2</w:t>
                  </w:r>
                  <w:r>
                    <w:rPr>
                      <w:color w:val="000000"/>
                      <w:sz w:val="28"/>
                      <w:szCs w:val="22"/>
                      <w:lang w:val="en-US"/>
                    </w:rPr>
                    <w:t xml:space="preserve"> - x</w:t>
                  </w:r>
                  <w:r>
                    <w:rPr>
                      <w:color w:val="000000"/>
                      <w:sz w:val="28"/>
                      <w:szCs w:val="22"/>
                      <w:vertAlign w:val="subscript"/>
                      <w:lang w:val="en-US"/>
                    </w:rPr>
                    <w:t>1</w:t>
                  </w:r>
                  <w:r>
                    <w:rPr>
                      <w:color w:val="000000"/>
                      <w:sz w:val="28"/>
                      <w:szCs w:val="22"/>
                      <w:lang w:val="en-US"/>
                    </w:rPr>
                    <w:t>)</w:t>
                  </w:r>
                  <w:r>
                    <w:rPr>
                      <w:color w:val="000000"/>
                      <w:sz w:val="28"/>
                      <w:szCs w:val="22"/>
                      <w:vertAlign w:val="superscript"/>
                      <w:lang w:val="en-US"/>
                    </w:rPr>
                    <w:t>2</w:t>
                  </w:r>
                  <w:r>
                    <w:rPr>
                      <w:color w:val="000000"/>
                      <w:sz w:val="28"/>
                      <w:szCs w:val="22"/>
                      <w:lang w:val="en-US"/>
                    </w:rPr>
                    <w:t xml:space="preserve"> - (y</w:t>
                  </w:r>
                  <w:r>
                    <w:rPr>
                      <w:color w:val="000000"/>
                      <w:sz w:val="28"/>
                      <w:szCs w:val="22"/>
                      <w:vertAlign w:val="subscript"/>
                      <w:lang w:val="en-US"/>
                    </w:rPr>
                    <w:t>2</w:t>
                  </w:r>
                  <w:r>
                    <w:rPr>
                      <w:color w:val="000000"/>
                      <w:sz w:val="28"/>
                      <w:szCs w:val="22"/>
                      <w:lang w:val="en-US"/>
                    </w:rPr>
                    <w:t xml:space="preserve"> - y</w:t>
                  </w:r>
                  <w:r>
                    <w:rPr>
                      <w:color w:val="000000"/>
                      <w:sz w:val="28"/>
                      <w:szCs w:val="22"/>
                      <w:vertAlign w:val="subscript"/>
                      <w:lang w:val="en-US"/>
                    </w:rPr>
                    <w:t>1</w:t>
                  </w:r>
                  <w:r>
                    <w:rPr>
                      <w:color w:val="000000"/>
                      <w:sz w:val="28"/>
                      <w:szCs w:val="22"/>
                      <w:lang w:val="en-US"/>
                    </w:rPr>
                    <w:t>)</w:t>
                  </w:r>
                  <w:r>
                    <w:rPr>
                      <w:color w:val="000000"/>
                      <w:sz w:val="28"/>
                      <w:szCs w:val="22"/>
                      <w:vertAlign w:val="superscript"/>
                      <w:lang w:val="en-US"/>
                    </w:rPr>
                    <w:t>2</w:t>
                  </w:r>
                  <w:r>
                    <w:rPr>
                      <w:color w:val="000000"/>
                      <w:sz w:val="28"/>
                      <w:szCs w:val="22"/>
                      <w:lang w:val="en-US"/>
                    </w:rPr>
                    <w:t>- (z</w:t>
                  </w:r>
                  <w:r>
                    <w:rPr>
                      <w:color w:val="000000"/>
                      <w:sz w:val="28"/>
                      <w:szCs w:val="22"/>
                      <w:vertAlign w:val="subscript"/>
                      <w:lang w:val="en-US"/>
                    </w:rPr>
                    <w:t>2</w:t>
                  </w:r>
                  <w:r>
                    <w:rPr>
                      <w:color w:val="000000"/>
                      <w:sz w:val="28"/>
                      <w:szCs w:val="22"/>
                      <w:lang w:val="en-US"/>
                    </w:rPr>
                    <w:t xml:space="preserve"> - z</w:t>
                  </w:r>
                  <w:r>
                    <w:rPr>
                      <w:color w:val="000000"/>
                      <w:sz w:val="28"/>
                      <w:szCs w:val="22"/>
                      <w:vertAlign w:val="subscript"/>
                      <w:lang w:val="en-US"/>
                    </w:rPr>
                    <w:t>1</w:t>
                  </w:r>
                  <w:r>
                    <w:rPr>
                      <w:color w:val="000000"/>
                      <w:sz w:val="28"/>
                      <w:szCs w:val="22"/>
                      <w:lang w:val="en-US"/>
                    </w:rPr>
                    <w:t>)</w:t>
                  </w:r>
                  <w:r>
                    <w:rPr>
                      <w:color w:val="000000"/>
                      <w:sz w:val="28"/>
                      <w:szCs w:val="22"/>
                      <w:vertAlign w:val="superscript"/>
                      <w:lang w:val="en-US"/>
                    </w:rPr>
                    <w:t>2</w:t>
                  </w:r>
                  <w:r>
                    <w:rPr>
                      <w:color w:val="000000"/>
                      <w:sz w:val="28"/>
                      <w:szCs w:val="22"/>
                      <w:lang w:val="en-US"/>
                    </w:rPr>
                    <w:t xml:space="preserve"> ]</w:t>
                  </w:r>
                  <w:r>
                    <w:rPr>
                      <w:color w:val="000000"/>
                      <w:sz w:val="28"/>
                      <w:szCs w:val="22"/>
                      <w:vertAlign w:val="superscript"/>
                      <w:lang w:val="en-US"/>
                    </w:rPr>
                    <w:t>1/2</w:t>
                  </w:r>
                  <w:r>
                    <w:rPr>
                      <w:color w:val="000000"/>
                      <w:sz w:val="28"/>
                      <w:szCs w:val="22"/>
                      <w:lang w:val="en-US"/>
                    </w:rPr>
                    <w:t>.</w:t>
                  </w:r>
                </w:p>
              </w:tc>
            </w:tr>
          </w:tbl>
          <w:p w14:paraId="7D75715D" w14:textId="77777777" w:rsidR="00D46312" w:rsidRDefault="00D46312">
            <w:pPr>
              <w:jc w:val="both"/>
              <w:rPr>
                <w:color w:val="000000"/>
                <w:sz w:val="28"/>
                <w:szCs w:val="22"/>
                <w:lang w:val="en-US"/>
              </w:rPr>
            </w:pPr>
          </w:p>
        </w:tc>
        <w:tc>
          <w:tcPr>
            <w:tcW w:w="1500" w:type="dxa"/>
            <w:vAlign w:val="center"/>
          </w:tcPr>
          <w:p w14:paraId="1D8AEAEF" w14:textId="77777777" w:rsidR="00D46312" w:rsidRDefault="00D46312">
            <w:pPr>
              <w:jc w:val="both"/>
              <w:rPr>
                <w:color w:val="000000"/>
                <w:sz w:val="28"/>
                <w:szCs w:val="22"/>
              </w:rPr>
            </w:pPr>
            <w:r>
              <w:rPr>
                <w:color w:val="000000"/>
                <w:sz w:val="28"/>
                <w:szCs w:val="22"/>
              </w:rPr>
              <w:t>(15)</w:t>
            </w:r>
          </w:p>
        </w:tc>
      </w:tr>
    </w:tbl>
    <w:p w14:paraId="063B089D" w14:textId="77777777" w:rsidR="00D46312" w:rsidRDefault="00D46312">
      <w:pPr>
        <w:ind w:firstLine="851"/>
        <w:jc w:val="both"/>
        <w:rPr>
          <w:color w:val="000000"/>
          <w:sz w:val="28"/>
          <w:szCs w:val="22"/>
        </w:rPr>
      </w:pPr>
      <w:r>
        <w:rPr>
          <w:color w:val="000000"/>
          <w:sz w:val="28"/>
          <w:szCs w:val="22"/>
        </w:rPr>
        <w:t xml:space="preserve">Она называется </w:t>
      </w:r>
      <w:r>
        <w:rPr>
          <w:b/>
          <w:bCs/>
          <w:color w:val="000000"/>
          <w:sz w:val="28"/>
          <w:szCs w:val="22"/>
        </w:rPr>
        <w:t>пространственно - временным интервалом.</w:t>
      </w:r>
      <w:r>
        <w:rPr>
          <w:color w:val="000000"/>
          <w:sz w:val="28"/>
          <w:szCs w:val="22"/>
        </w:rPr>
        <w:t xml:space="preserve"> </w:t>
      </w:r>
    </w:p>
    <w:p w14:paraId="21C6279C"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Прямой подстановкой формул (</w:t>
      </w:r>
      <w:r w:rsidRPr="00363563">
        <w:rPr>
          <w:color w:val="000000"/>
          <w:sz w:val="28"/>
        </w:rPr>
        <w:t>12</w:t>
      </w:r>
      <w:r>
        <w:rPr>
          <w:color w:val="000000"/>
          <w:sz w:val="28"/>
          <w:szCs w:val="22"/>
        </w:rPr>
        <w:t xml:space="preserve">) можно проверить, что величина пространственно - временного интервала между двумя событиями является инвариантом преобразований Лоренца: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78"/>
        <w:gridCol w:w="1545"/>
      </w:tblGrid>
      <w:tr w:rsidR="00D46312" w14:paraId="1655E1EC"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057"/>
            </w:tblGrid>
            <w:tr w:rsidR="00D46312" w14:paraId="3B517D4C" w14:textId="77777777">
              <w:trPr>
                <w:tblCellSpacing w:w="15" w:type="dxa"/>
              </w:trPr>
              <w:tc>
                <w:tcPr>
                  <w:tcW w:w="0" w:type="auto"/>
                  <w:noWrap/>
                  <w:vAlign w:val="center"/>
                </w:tcPr>
                <w:p w14:paraId="49EA4478" w14:textId="77777777" w:rsidR="00D46312" w:rsidRDefault="00D46312">
                  <w:pPr>
                    <w:ind w:firstLine="851"/>
                    <w:jc w:val="both"/>
                    <w:rPr>
                      <w:color w:val="000000"/>
                      <w:sz w:val="28"/>
                      <w:szCs w:val="22"/>
                    </w:rPr>
                  </w:pPr>
                  <w:r>
                    <w:rPr>
                      <w:color w:val="000000"/>
                      <w:sz w:val="28"/>
                      <w:szCs w:val="22"/>
                    </w:rPr>
                    <w:t>s</w:t>
                  </w:r>
                  <w:r>
                    <w:rPr>
                      <w:color w:val="000000"/>
                      <w:sz w:val="28"/>
                      <w:szCs w:val="22"/>
                      <w:vertAlign w:val="subscript"/>
                    </w:rPr>
                    <w:t>12</w:t>
                  </w:r>
                  <w:r>
                    <w:rPr>
                      <w:color w:val="000000"/>
                      <w:sz w:val="28"/>
                      <w:szCs w:val="22"/>
                      <w:vertAlign w:val="superscript"/>
                    </w:rPr>
                    <w:t></w:t>
                  </w:r>
                  <w:r>
                    <w:rPr>
                      <w:color w:val="000000"/>
                      <w:sz w:val="28"/>
                      <w:szCs w:val="22"/>
                    </w:rPr>
                    <w:t xml:space="preserve"> = s</w:t>
                  </w:r>
                  <w:r>
                    <w:rPr>
                      <w:color w:val="000000"/>
                      <w:sz w:val="28"/>
                      <w:szCs w:val="22"/>
                      <w:vertAlign w:val="subscript"/>
                    </w:rPr>
                    <w:t>12</w:t>
                  </w:r>
                  <w:r>
                    <w:rPr>
                      <w:color w:val="000000"/>
                      <w:sz w:val="28"/>
                      <w:szCs w:val="22"/>
                    </w:rPr>
                    <w:t>.</w:t>
                  </w:r>
                </w:p>
              </w:tc>
            </w:tr>
          </w:tbl>
          <w:p w14:paraId="40408DF2" w14:textId="77777777" w:rsidR="00D46312" w:rsidRDefault="00D46312">
            <w:pPr>
              <w:ind w:firstLine="851"/>
              <w:jc w:val="both"/>
              <w:rPr>
                <w:color w:val="000000"/>
                <w:sz w:val="28"/>
                <w:szCs w:val="22"/>
              </w:rPr>
            </w:pPr>
          </w:p>
        </w:tc>
        <w:tc>
          <w:tcPr>
            <w:tcW w:w="1500" w:type="dxa"/>
            <w:vAlign w:val="center"/>
          </w:tcPr>
          <w:p w14:paraId="079265BE" w14:textId="77777777" w:rsidR="00D46312" w:rsidRDefault="00D46312">
            <w:pPr>
              <w:ind w:firstLine="851"/>
              <w:jc w:val="both"/>
              <w:rPr>
                <w:color w:val="000000"/>
                <w:sz w:val="28"/>
                <w:szCs w:val="22"/>
              </w:rPr>
            </w:pPr>
            <w:r>
              <w:rPr>
                <w:color w:val="000000"/>
                <w:sz w:val="28"/>
                <w:szCs w:val="22"/>
              </w:rPr>
              <w:t>(16)</w:t>
            </w:r>
          </w:p>
        </w:tc>
      </w:tr>
    </w:tbl>
    <w:p w14:paraId="77C8E18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В двумерном случае </w:t>
      </w:r>
      <w:r w:rsidR="009D0800">
        <w:rPr>
          <w:color w:val="000000"/>
          <w:sz w:val="28"/>
          <w:szCs w:val="22"/>
        </w:rPr>
        <w:pict w14:anchorId="45D39BF8">
          <v:shape id="_x0000_i1047" type="#_x0000_t75" style="width:143.25pt;height:15.75pt">
            <v:imagedata r:id="rId38" o:title=""/>
          </v:shape>
        </w:pict>
      </w:r>
      <w:r>
        <w:rPr>
          <w:color w:val="000000"/>
          <w:sz w:val="28"/>
          <w:szCs w:val="22"/>
        </w:rPr>
        <w:t>можно рассматривать как "расстояние" между точками плоскости ct, x. Но квадрат разности координат входит в s</w:t>
      </w:r>
      <w:r>
        <w:rPr>
          <w:color w:val="000000"/>
          <w:sz w:val="28"/>
          <w:szCs w:val="22"/>
          <w:vertAlign w:val="subscript"/>
        </w:rPr>
        <w:t>12</w:t>
      </w:r>
      <w:r>
        <w:rPr>
          <w:color w:val="000000"/>
          <w:sz w:val="28"/>
          <w:szCs w:val="22"/>
        </w:rPr>
        <w:t xml:space="preserve"> со знаком "минус". Пространство, в котором расстояние между точками определено формулой (</w:t>
      </w:r>
      <w:r w:rsidRPr="00363563">
        <w:rPr>
          <w:color w:val="000000"/>
          <w:sz w:val="28"/>
        </w:rPr>
        <w:t>15</w:t>
      </w:r>
      <w:r>
        <w:rPr>
          <w:color w:val="000000"/>
          <w:sz w:val="28"/>
          <w:szCs w:val="22"/>
        </w:rPr>
        <w:t xml:space="preserve">) называется </w:t>
      </w:r>
      <w:r>
        <w:rPr>
          <w:b/>
          <w:bCs/>
          <w:color w:val="000000"/>
          <w:sz w:val="28"/>
          <w:szCs w:val="22"/>
        </w:rPr>
        <w:t>псевдоевклидовым</w:t>
      </w:r>
      <w:r>
        <w:rPr>
          <w:color w:val="000000"/>
          <w:sz w:val="28"/>
          <w:szCs w:val="22"/>
        </w:rPr>
        <w:t>. Наряду с отмеченным сходством, между евклидовым и псевдоевклидовым пространствами имеются принципиальные различия. В евклидовом пространстве расстояние между любыми точками r</w:t>
      </w:r>
      <w:r>
        <w:rPr>
          <w:color w:val="000000"/>
          <w:sz w:val="28"/>
          <w:szCs w:val="22"/>
          <w:vertAlign w:val="superscript"/>
        </w:rPr>
        <w:t>2</w:t>
      </w:r>
      <w:r>
        <w:rPr>
          <w:color w:val="000000"/>
          <w:sz w:val="28"/>
          <w:szCs w:val="22"/>
          <w:vertAlign w:val="subscript"/>
        </w:rPr>
        <w:t>12</w:t>
      </w:r>
      <w:r>
        <w:rPr>
          <w:color w:val="000000"/>
          <w:sz w:val="28"/>
          <w:szCs w:val="22"/>
        </w:rPr>
        <w:t xml:space="preserve"> </w:t>
      </w:r>
      <w:r>
        <w:rPr>
          <w:color w:val="000000"/>
          <w:sz w:val="28"/>
          <w:szCs w:val="22"/>
        </w:rPr>
        <w:t> 0, равенство нулю означает, что точки совпадают. В псевдоевклидовом пространстве s</w:t>
      </w:r>
      <w:r>
        <w:rPr>
          <w:color w:val="000000"/>
          <w:sz w:val="28"/>
          <w:szCs w:val="22"/>
          <w:vertAlign w:val="superscript"/>
        </w:rPr>
        <w:t>2</w:t>
      </w:r>
      <w:r>
        <w:rPr>
          <w:color w:val="000000"/>
          <w:sz w:val="28"/>
          <w:szCs w:val="22"/>
          <w:vertAlign w:val="subscript"/>
        </w:rPr>
        <w:t>12</w:t>
      </w:r>
      <w:r>
        <w:rPr>
          <w:color w:val="000000"/>
          <w:sz w:val="28"/>
          <w:szCs w:val="22"/>
        </w:rPr>
        <w:t xml:space="preserve"> может иметь любой знак, а его обращение в нуль возможно для двух совершенно различных точек пространства - времени. </w:t>
      </w:r>
    </w:p>
    <w:p w14:paraId="70815DEC"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Найдем положение новых осей (x</w:t>
      </w:r>
      <w:r>
        <w:rPr>
          <w:color w:val="000000"/>
          <w:sz w:val="28"/>
          <w:szCs w:val="22"/>
          <w:vertAlign w:val="superscript"/>
        </w:rPr>
        <w:t></w:t>
      </w:r>
      <w:r>
        <w:rPr>
          <w:color w:val="000000"/>
          <w:sz w:val="28"/>
          <w:szCs w:val="22"/>
        </w:rPr>
        <w:t>, ct</w:t>
      </w:r>
      <w:r>
        <w:rPr>
          <w:color w:val="000000"/>
          <w:sz w:val="28"/>
          <w:szCs w:val="22"/>
          <w:vertAlign w:val="superscript"/>
        </w:rPr>
        <w:t></w:t>
      </w:r>
      <w:r>
        <w:rPr>
          <w:color w:val="000000"/>
          <w:sz w:val="28"/>
          <w:szCs w:val="22"/>
        </w:rPr>
        <w:t>) на псевдоевклидовой плоскости. Отложим координата x, ct на прямоугольных осях. (</w:t>
      </w:r>
      <w:r w:rsidRPr="00363563">
        <w:rPr>
          <w:color w:val="000000"/>
          <w:sz w:val="28"/>
        </w:rPr>
        <w:t>Рис. 9</w:t>
      </w:r>
      <w:r>
        <w:rPr>
          <w:color w:val="000000"/>
          <w:sz w:val="28"/>
          <w:szCs w:val="22"/>
        </w:rPr>
        <w:t>). Точка x</w:t>
      </w:r>
      <w:r>
        <w:rPr>
          <w:color w:val="000000"/>
          <w:sz w:val="28"/>
          <w:szCs w:val="22"/>
          <w:vertAlign w:val="superscript"/>
        </w:rPr>
        <w:t></w:t>
      </w:r>
      <w:r>
        <w:rPr>
          <w:color w:val="000000"/>
          <w:sz w:val="28"/>
          <w:szCs w:val="22"/>
        </w:rPr>
        <w:t xml:space="preserve"> = 0, сопадающая с началом координат системы S</w:t>
      </w:r>
      <w:r>
        <w:rPr>
          <w:color w:val="000000"/>
          <w:sz w:val="28"/>
          <w:szCs w:val="22"/>
          <w:vertAlign w:val="superscript"/>
        </w:rPr>
        <w:t></w:t>
      </w:r>
      <w:r>
        <w:rPr>
          <w:color w:val="000000"/>
          <w:sz w:val="28"/>
          <w:szCs w:val="22"/>
        </w:rPr>
        <w:t>, движется в системе S со скоростью V. Ее мировая линия будет представлять собой ось времени ct</w:t>
      </w:r>
      <w:r>
        <w:rPr>
          <w:color w:val="000000"/>
          <w:sz w:val="28"/>
          <w:szCs w:val="22"/>
          <w:vertAlign w:val="superscript"/>
        </w:rPr>
        <w:t></w:t>
      </w:r>
      <w:r>
        <w:rPr>
          <w:color w:val="000000"/>
          <w:sz w:val="28"/>
          <w:szCs w:val="22"/>
        </w:rPr>
        <w:t xml:space="preserve"> системы S</w:t>
      </w:r>
      <w:r>
        <w:rPr>
          <w:color w:val="000000"/>
          <w:sz w:val="28"/>
          <w:szCs w:val="22"/>
          <w:vertAlign w:val="superscript"/>
        </w:rPr>
        <w:t></w:t>
      </w:r>
      <w:r>
        <w:rPr>
          <w:color w:val="000000"/>
          <w:sz w:val="28"/>
          <w:szCs w:val="22"/>
        </w:rPr>
        <w:t xml:space="preserve">. Эта ось будет наклонена к оси ct на угол </w:t>
      </w:r>
      <w:r>
        <w:rPr>
          <w:color w:val="000000"/>
          <w:sz w:val="28"/>
          <w:szCs w:val="22"/>
        </w:rPr>
        <w:t> = arctg (V/c). Ось x</w:t>
      </w:r>
      <w:r>
        <w:rPr>
          <w:color w:val="000000"/>
          <w:sz w:val="28"/>
          <w:szCs w:val="22"/>
          <w:vertAlign w:val="superscript"/>
        </w:rPr>
        <w:t></w:t>
      </w:r>
      <w:r>
        <w:rPr>
          <w:color w:val="000000"/>
          <w:sz w:val="28"/>
          <w:szCs w:val="22"/>
        </w:rPr>
        <w:t xml:space="preserve"> новой системы можно определить условием ct</w:t>
      </w:r>
      <w:r>
        <w:rPr>
          <w:color w:val="000000"/>
          <w:sz w:val="28"/>
          <w:szCs w:val="22"/>
          <w:vertAlign w:val="superscript"/>
        </w:rPr>
        <w:t></w:t>
      </w:r>
      <w:r>
        <w:rPr>
          <w:color w:val="000000"/>
          <w:sz w:val="28"/>
          <w:szCs w:val="22"/>
        </w:rPr>
        <w:t xml:space="preserve"> = 0. Но тогда в старой системе координат это будет прямая ct = </w:t>
      </w:r>
      <w:r>
        <w:rPr>
          <w:color w:val="000000"/>
          <w:sz w:val="28"/>
          <w:szCs w:val="22"/>
        </w:rPr>
        <w:t xml:space="preserve">x, проходящая через начало координат и составляющая с осью x тот же угол </w:t>
      </w:r>
      <w:r>
        <w:rPr>
          <w:color w:val="000000"/>
          <w:sz w:val="28"/>
          <w:szCs w:val="22"/>
        </w:rPr>
        <w:t xml:space="preserve"> = arctg (V/c). </w:t>
      </w:r>
    </w:p>
    <w:p w14:paraId="2DFD0B11"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Приходим к выводу, что новая система координат косоугольна! Если попытаться найти связь между отрезками x</w:t>
      </w:r>
      <w:r>
        <w:rPr>
          <w:color w:val="000000"/>
          <w:sz w:val="28"/>
          <w:szCs w:val="22"/>
          <w:vertAlign w:val="superscript"/>
        </w:rPr>
        <w:t></w:t>
      </w:r>
      <w:r>
        <w:rPr>
          <w:color w:val="000000"/>
          <w:sz w:val="28"/>
          <w:szCs w:val="22"/>
        </w:rPr>
        <w:t>, ct</w:t>
      </w:r>
      <w:r>
        <w:rPr>
          <w:color w:val="000000"/>
          <w:sz w:val="28"/>
          <w:szCs w:val="22"/>
          <w:vertAlign w:val="superscript"/>
        </w:rPr>
        <w:t></w:t>
      </w:r>
      <w:r>
        <w:rPr>
          <w:color w:val="000000"/>
          <w:sz w:val="28"/>
          <w:szCs w:val="22"/>
        </w:rPr>
        <w:t xml:space="preserve"> и  x, ct, посто проектируя отрезки (так как это делается в эвклидовом случае), то получится неправильный результат. Преобразования Лоренца не только поворачивают оси, но и искажают масштабы координат по осям! </w:t>
      </w:r>
    </w:p>
    <w:p w14:paraId="5F9E470B"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Итак, основной результат состоит в том, что преобразования Лоренца можно интерпретировать, как </w:t>
      </w:r>
      <w:r>
        <w:rPr>
          <w:b/>
          <w:bCs/>
          <w:color w:val="000000"/>
          <w:sz w:val="28"/>
          <w:szCs w:val="22"/>
        </w:rPr>
        <w:t>псевдоевклидово вращение</w:t>
      </w:r>
      <w:r>
        <w:rPr>
          <w:color w:val="000000"/>
          <w:sz w:val="28"/>
          <w:szCs w:val="22"/>
        </w:rPr>
        <w:t xml:space="preserve"> системы координат в пространстве Минковского. </w:t>
      </w:r>
    </w:p>
    <w:p w14:paraId="56184FDB" w14:textId="77777777" w:rsidR="00D46312" w:rsidRDefault="009D0800">
      <w:pPr>
        <w:ind w:firstLine="851"/>
        <w:jc w:val="center"/>
        <w:rPr>
          <w:color w:val="000000"/>
          <w:sz w:val="28"/>
          <w:szCs w:val="22"/>
        </w:rPr>
      </w:pPr>
      <w:r>
        <w:rPr>
          <w:color w:val="000000"/>
          <w:sz w:val="28"/>
          <w:szCs w:val="22"/>
        </w:rPr>
        <w:pict w14:anchorId="62135208">
          <v:shape id="_x0000_i1048" type="#_x0000_t75" style="width:241.5pt;height:183.75pt">
            <v:imagedata r:id="rId39" o:title=""/>
          </v:shape>
        </w:pict>
      </w:r>
    </w:p>
    <w:p w14:paraId="7DBC5CBF" w14:textId="77777777" w:rsidR="00D46312" w:rsidRDefault="00D46312">
      <w:pPr>
        <w:pStyle w:val="ab"/>
      </w:pPr>
      <w:r>
        <w:t>Рис. 9</w:t>
      </w:r>
    </w:p>
    <w:p w14:paraId="3E3F039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 помощью </w:t>
      </w:r>
      <w:r w:rsidRPr="00363563">
        <w:rPr>
          <w:color w:val="000000"/>
          <w:sz w:val="28"/>
        </w:rPr>
        <w:t>Рис. 9</w:t>
      </w:r>
      <w:r>
        <w:rPr>
          <w:color w:val="000000"/>
          <w:sz w:val="28"/>
          <w:szCs w:val="22"/>
        </w:rPr>
        <w:t xml:space="preserve"> можно дать геометрическую интерпретацию различным следствиям из преобразований Лоренца. Вспомним, например, относительность одновременности. В системе S линии равного времени - прямые параллельные оси 0x. В системе S</w:t>
      </w:r>
      <w:r>
        <w:rPr>
          <w:color w:val="000000"/>
          <w:sz w:val="28"/>
          <w:szCs w:val="22"/>
          <w:vertAlign w:val="superscript"/>
        </w:rPr>
        <w:t></w:t>
      </w:r>
      <w:r>
        <w:rPr>
          <w:color w:val="000000"/>
          <w:sz w:val="28"/>
          <w:szCs w:val="22"/>
        </w:rPr>
        <w:t xml:space="preserve"> - это прямые, параллельные 0x</w:t>
      </w:r>
      <w:r>
        <w:rPr>
          <w:color w:val="000000"/>
          <w:sz w:val="28"/>
          <w:szCs w:val="22"/>
          <w:vertAlign w:val="superscript"/>
        </w:rPr>
        <w:t></w:t>
      </w:r>
      <w:r>
        <w:rPr>
          <w:color w:val="000000"/>
          <w:sz w:val="28"/>
          <w:szCs w:val="22"/>
        </w:rPr>
        <w:t>, не совпадающие с линиями равного времени в системе S. Поэтому события, одновременные в S, не будут в общем случае одновременными в S. Например, между одновременными в системе S событиями A и B в системе S</w:t>
      </w:r>
      <w:r>
        <w:rPr>
          <w:color w:val="000000"/>
          <w:sz w:val="28"/>
          <w:szCs w:val="22"/>
          <w:vertAlign w:val="superscript"/>
        </w:rPr>
        <w:t></w:t>
      </w:r>
      <w:r>
        <w:rPr>
          <w:color w:val="000000"/>
          <w:sz w:val="28"/>
          <w:szCs w:val="22"/>
        </w:rPr>
        <w:t xml:space="preserve"> пройдет промежуток времени </w:t>
      </w:r>
      <w:r>
        <w:rPr>
          <w:color w:val="000000"/>
          <w:sz w:val="28"/>
          <w:szCs w:val="22"/>
        </w:rPr>
        <w:t> t</w:t>
      </w:r>
      <w:r>
        <w:rPr>
          <w:color w:val="000000"/>
          <w:sz w:val="28"/>
          <w:szCs w:val="22"/>
          <w:vertAlign w:val="superscript"/>
        </w:rPr>
        <w:t></w:t>
      </w:r>
      <w:r>
        <w:rPr>
          <w:color w:val="000000"/>
          <w:sz w:val="28"/>
          <w:szCs w:val="22"/>
        </w:rPr>
        <w:t xml:space="preserve"> = </w:t>
      </w:r>
      <w:r>
        <w:rPr>
          <w:color w:val="000000"/>
          <w:sz w:val="28"/>
          <w:szCs w:val="22"/>
        </w:rPr>
        <w:t>A</w:t>
      </w:r>
      <w:r>
        <w:rPr>
          <w:color w:val="000000"/>
          <w:sz w:val="28"/>
          <w:szCs w:val="22"/>
          <w:vertAlign w:val="superscript"/>
        </w:rPr>
        <w:t></w:t>
      </w:r>
      <w:r>
        <w:rPr>
          <w:color w:val="000000"/>
          <w:sz w:val="28"/>
          <w:szCs w:val="22"/>
        </w:rPr>
        <w:t>B</w:t>
      </w:r>
      <w:r>
        <w:rPr>
          <w:color w:val="000000"/>
          <w:sz w:val="28"/>
          <w:szCs w:val="22"/>
          <w:vertAlign w:val="superscript"/>
        </w:rPr>
        <w:t></w:t>
      </w:r>
      <w:r>
        <w:rPr>
          <w:color w:val="000000"/>
          <w:sz w:val="28"/>
          <w:szCs w:val="22"/>
        </w:rPr>
        <w:t xml:space="preserve">/c, причем событие B произойдет раньше. </w:t>
      </w:r>
    </w:p>
    <w:p w14:paraId="1278DF5E"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Как ясно из вышеизложенного, на псевдоевклидовой плоскости квадрат интервала s</w:t>
      </w:r>
      <w:r>
        <w:rPr>
          <w:color w:val="000000"/>
          <w:sz w:val="28"/>
          <w:szCs w:val="22"/>
          <w:vertAlign w:val="superscript"/>
        </w:rPr>
        <w:t>2</w:t>
      </w:r>
      <w:r>
        <w:rPr>
          <w:color w:val="000000"/>
          <w:sz w:val="28"/>
          <w:szCs w:val="22"/>
          <w:vertAlign w:val="subscript"/>
        </w:rPr>
        <w:t>12</w:t>
      </w:r>
      <w:r>
        <w:rPr>
          <w:color w:val="000000"/>
          <w:sz w:val="28"/>
          <w:szCs w:val="22"/>
        </w:rPr>
        <w:t xml:space="preserve"> может быть как положительным, так и равным нулю и отрицательным. </w:t>
      </w:r>
    </w:p>
    <w:p w14:paraId="421DDF22"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Если s</w:t>
      </w:r>
      <w:r>
        <w:rPr>
          <w:color w:val="000000"/>
          <w:sz w:val="28"/>
          <w:szCs w:val="22"/>
          <w:vertAlign w:val="superscript"/>
        </w:rPr>
        <w:t>2</w:t>
      </w:r>
      <w:r>
        <w:rPr>
          <w:color w:val="000000"/>
          <w:sz w:val="28"/>
          <w:szCs w:val="22"/>
          <w:vertAlign w:val="subscript"/>
        </w:rPr>
        <w:t>12</w:t>
      </w:r>
      <w:r>
        <w:rPr>
          <w:color w:val="000000"/>
          <w:sz w:val="28"/>
          <w:szCs w:val="22"/>
        </w:rPr>
        <w:t xml:space="preserve"> </w:t>
      </w:r>
      <w:r>
        <w:rPr>
          <w:color w:val="000000"/>
          <w:sz w:val="28"/>
          <w:szCs w:val="22"/>
        </w:rPr>
        <w:t></w:t>
      </w:r>
      <w:r>
        <w:rPr>
          <w:color w:val="000000"/>
          <w:sz w:val="28"/>
          <w:szCs w:val="22"/>
        </w:rPr>
        <w:t xml:space="preserve">0, его называют </w:t>
      </w:r>
      <w:r>
        <w:rPr>
          <w:b/>
          <w:bCs/>
          <w:color w:val="000000"/>
          <w:sz w:val="28"/>
          <w:szCs w:val="22"/>
        </w:rPr>
        <w:t>времениподобным</w:t>
      </w:r>
      <w:r>
        <w:rPr>
          <w:color w:val="000000"/>
          <w:sz w:val="28"/>
          <w:szCs w:val="22"/>
        </w:rPr>
        <w:t>, при s</w:t>
      </w:r>
      <w:r>
        <w:rPr>
          <w:color w:val="000000"/>
          <w:sz w:val="28"/>
          <w:szCs w:val="22"/>
          <w:vertAlign w:val="superscript"/>
        </w:rPr>
        <w:t>2</w:t>
      </w:r>
      <w:r>
        <w:rPr>
          <w:color w:val="000000"/>
          <w:sz w:val="28"/>
          <w:szCs w:val="22"/>
          <w:vertAlign w:val="subscript"/>
        </w:rPr>
        <w:t>12</w:t>
      </w:r>
      <w:r>
        <w:rPr>
          <w:color w:val="000000"/>
          <w:sz w:val="28"/>
          <w:szCs w:val="22"/>
        </w:rPr>
        <w:t xml:space="preserve"> </w:t>
      </w:r>
      <w:r>
        <w:rPr>
          <w:color w:val="000000"/>
          <w:sz w:val="28"/>
          <w:szCs w:val="22"/>
        </w:rPr>
        <w:t></w:t>
      </w:r>
      <w:r>
        <w:rPr>
          <w:color w:val="000000"/>
          <w:sz w:val="28"/>
          <w:szCs w:val="22"/>
        </w:rPr>
        <w:t xml:space="preserve">0 - </w:t>
      </w:r>
      <w:r>
        <w:rPr>
          <w:b/>
          <w:bCs/>
          <w:color w:val="000000"/>
          <w:sz w:val="28"/>
          <w:szCs w:val="22"/>
        </w:rPr>
        <w:t>пространственноподобным</w:t>
      </w:r>
      <w:r>
        <w:rPr>
          <w:color w:val="000000"/>
          <w:sz w:val="28"/>
          <w:szCs w:val="22"/>
        </w:rPr>
        <w:t>, при s</w:t>
      </w:r>
      <w:r>
        <w:rPr>
          <w:color w:val="000000"/>
          <w:sz w:val="28"/>
          <w:szCs w:val="22"/>
          <w:vertAlign w:val="superscript"/>
        </w:rPr>
        <w:t>2</w:t>
      </w:r>
      <w:r>
        <w:rPr>
          <w:color w:val="000000"/>
          <w:sz w:val="28"/>
          <w:szCs w:val="22"/>
          <w:vertAlign w:val="subscript"/>
        </w:rPr>
        <w:t>12</w:t>
      </w:r>
      <w:r>
        <w:rPr>
          <w:color w:val="000000"/>
          <w:sz w:val="28"/>
          <w:szCs w:val="22"/>
        </w:rPr>
        <w:t xml:space="preserve"> = 0 - </w:t>
      </w:r>
      <w:r>
        <w:rPr>
          <w:b/>
          <w:bCs/>
          <w:color w:val="000000"/>
          <w:sz w:val="28"/>
          <w:szCs w:val="22"/>
        </w:rPr>
        <w:t>светоподобным</w:t>
      </w:r>
      <w:r>
        <w:rPr>
          <w:color w:val="000000"/>
          <w:sz w:val="28"/>
          <w:szCs w:val="22"/>
        </w:rPr>
        <w:t xml:space="preserve"> или </w:t>
      </w:r>
      <w:r>
        <w:rPr>
          <w:b/>
          <w:bCs/>
          <w:color w:val="000000"/>
          <w:sz w:val="28"/>
          <w:szCs w:val="22"/>
        </w:rPr>
        <w:t>нулевым</w:t>
      </w:r>
      <w:r>
        <w:rPr>
          <w:color w:val="000000"/>
          <w:sz w:val="28"/>
          <w:szCs w:val="22"/>
        </w:rPr>
        <w:t xml:space="preserve">. </w:t>
      </w:r>
    </w:p>
    <w:p w14:paraId="0F05E7DB"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Характер интервала тесно связан c </w:t>
      </w:r>
      <w:r>
        <w:rPr>
          <w:b/>
          <w:bCs/>
          <w:color w:val="000000"/>
          <w:sz w:val="28"/>
          <w:szCs w:val="22"/>
        </w:rPr>
        <w:t>причинностью</w:t>
      </w:r>
      <w:r>
        <w:rPr>
          <w:color w:val="000000"/>
          <w:sz w:val="28"/>
          <w:szCs w:val="22"/>
        </w:rPr>
        <w:t xml:space="preserve"> - он определяет возможность причинной связи событий, происходящих в пространственно - временных точках 1 и 2. Если s</w:t>
      </w:r>
      <w:r>
        <w:rPr>
          <w:color w:val="000000"/>
          <w:sz w:val="28"/>
          <w:szCs w:val="22"/>
          <w:vertAlign w:val="superscript"/>
        </w:rPr>
        <w:t>2</w:t>
      </w:r>
      <w:r>
        <w:rPr>
          <w:color w:val="000000"/>
          <w:sz w:val="28"/>
          <w:szCs w:val="22"/>
          <w:vertAlign w:val="subscript"/>
        </w:rPr>
        <w:t>12</w:t>
      </w:r>
      <w:r>
        <w:rPr>
          <w:color w:val="000000"/>
          <w:sz w:val="28"/>
          <w:szCs w:val="22"/>
        </w:rPr>
        <w:t xml:space="preserve"> </w:t>
      </w:r>
      <w:r>
        <w:rPr>
          <w:color w:val="000000"/>
          <w:sz w:val="28"/>
          <w:szCs w:val="22"/>
        </w:rPr>
        <w:t></w:t>
      </w:r>
      <w:r>
        <w:rPr>
          <w:color w:val="000000"/>
          <w:sz w:val="28"/>
          <w:szCs w:val="22"/>
        </w:rPr>
        <w:t xml:space="preserve">0, то из точки 1 можно послать сигнал со скоростью </w:t>
      </w:r>
      <w:r w:rsidR="009D0800">
        <w:rPr>
          <w:color w:val="000000"/>
          <w:sz w:val="28"/>
          <w:szCs w:val="22"/>
        </w:rPr>
        <w:pict w14:anchorId="1A3EEE0D">
          <v:shape id="_x0000_i1049" type="#_x0000_t75" style="width:67.5pt;height:24pt">
            <v:imagedata r:id="rId40" o:title=""/>
          </v:shape>
        </w:pict>
      </w:r>
      <w:r>
        <w:rPr>
          <w:color w:val="000000"/>
          <w:sz w:val="28"/>
          <w:szCs w:val="22"/>
        </w:rPr>
        <w:t>, который вызовет событие 2. В случае s</w:t>
      </w:r>
      <w:r>
        <w:rPr>
          <w:color w:val="000000"/>
          <w:sz w:val="28"/>
          <w:szCs w:val="22"/>
          <w:vertAlign w:val="superscript"/>
        </w:rPr>
        <w:t>2</w:t>
      </w:r>
      <w:r>
        <w:rPr>
          <w:color w:val="000000"/>
          <w:sz w:val="28"/>
          <w:szCs w:val="22"/>
          <w:vertAlign w:val="subscript"/>
        </w:rPr>
        <w:t>12</w:t>
      </w:r>
      <w:r>
        <w:rPr>
          <w:color w:val="000000"/>
          <w:sz w:val="28"/>
          <w:szCs w:val="22"/>
        </w:rPr>
        <w:t xml:space="preserve"> = 0 это также возможно, но сигнал должен посылаться с предельной скоростью c. События, разделенные пространственноподобным интервалом, не могут быть причинно обусловлены, т.к. сигналы не могут распространяться со скоростью </w:t>
      </w:r>
      <w:r w:rsidR="009D0800">
        <w:rPr>
          <w:color w:val="000000"/>
          <w:sz w:val="28"/>
          <w:szCs w:val="22"/>
        </w:rPr>
        <w:pict w14:anchorId="7B3F26D6">
          <v:shape id="_x0000_i1050" type="#_x0000_t75" style="width:67.5pt;height:24pt">
            <v:imagedata r:id="rId41" o:title=""/>
          </v:shape>
        </w:pict>
      </w:r>
      <w:r>
        <w:rPr>
          <w:color w:val="000000"/>
          <w:sz w:val="28"/>
          <w:szCs w:val="22"/>
        </w:rPr>
        <w:t xml:space="preserve">. </w:t>
      </w:r>
    </w:p>
    <w:p w14:paraId="709C817D" w14:textId="77777777" w:rsidR="00D46312" w:rsidRDefault="00D46312">
      <w:pPr>
        <w:ind w:firstLine="851"/>
        <w:jc w:val="both"/>
        <w:rPr>
          <w:b/>
          <w:bCs/>
          <w:color w:val="000000"/>
          <w:sz w:val="28"/>
          <w:szCs w:val="36"/>
        </w:rPr>
      </w:pPr>
    </w:p>
    <w:p w14:paraId="3F209CCF" w14:textId="77777777" w:rsidR="00D46312" w:rsidRDefault="00D46312">
      <w:pPr>
        <w:ind w:firstLine="851"/>
        <w:jc w:val="both"/>
        <w:rPr>
          <w:color w:val="000000"/>
          <w:sz w:val="28"/>
          <w:szCs w:val="22"/>
        </w:rPr>
      </w:pPr>
      <w:r>
        <w:rPr>
          <w:b/>
          <w:bCs/>
          <w:color w:val="000000"/>
          <w:sz w:val="28"/>
          <w:szCs w:val="36"/>
        </w:rPr>
        <w:t xml:space="preserve">2.7 </w:t>
      </w:r>
      <w:r>
        <w:rPr>
          <w:rFonts w:hint="eastAsia"/>
          <w:b/>
          <w:bCs/>
          <w:color w:val="000000"/>
          <w:sz w:val="28"/>
          <w:szCs w:val="36"/>
        </w:rPr>
        <w:t>Замедление</w:t>
      </w:r>
      <w:r>
        <w:rPr>
          <w:b/>
          <w:bCs/>
          <w:color w:val="000000"/>
          <w:sz w:val="28"/>
          <w:szCs w:val="36"/>
        </w:rPr>
        <w:t xml:space="preserve"> </w:t>
      </w:r>
      <w:r>
        <w:rPr>
          <w:rFonts w:hint="eastAsia"/>
          <w:b/>
          <w:bCs/>
          <w:color w:val="000000"/>
          <w:sz w:val="28"/>
          <w:szCs w:val="36"/>
        </w:rPr>
        <w:t>времени</w:t>
      </w:r>
    </w:p>
    <w:p w14:paraId="612C898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Рассмотрим часы, покоящиеся в начале координат движущейся системы (x</w:t>
      </w:r>
      <w:r>
        <w:rPr>
          <w:color w:val="000000"/>
          <w:sz w:val="28"/>
          <w:szCs w:val="22"/>
          <w:vertAlign w:val="superscript"/>
        </w:rPr>
        <w:t></w:t>
      </w:r>
      <w:r>
        <w:rPr>
          <w:color w:val="000000"/>
          <w:sz w:val="28"/>
          <w:szCs w:val="22"/>
        </w:rPr>
        <w:t xml:space="preserve"> = 0), которые перемещаются относительно лабораторной системы координат со скоростью V, так что их координата x = V t пропорциональна времени, определяемому неподвижными часами. Инвариантность интервала позволяет, тогда, определить показания движущихся часов: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71"/>
        <w:gridCol w:w="1545"/>
      </w:tblGrid>
      <w:tr w:rsidR="00D46312" w14:paraId="459991B4"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699"/>
              <w:gridCol w:w="110"/>
              <w:gridCol w:w="1266"/>
              <w:gridCol w:w="175"/>
            </w:tblGrid>
            <w:tr w:rsidR="00D46312" w14:paraId="6C82CB22" w14:textId="77777777">
              <w:trPr>
                <w:tblCellSpacing w:w="15" w:type="dxa"/>
              </w:trPr>
              <w:tc>
                <w:tcPr>
                  <w:tcW w:w="0" w:type="auto"/>
                  <w:noWrap/>
                  <w:vAlign w:val="center"/>
                </w:tcPr>
                <w:p w14:paraId="04A552E5" w14:textId="77777777" w:rsidR="00D46312" w:rsidRDefault="00D46312">
                  <w:pPr>
                    <w:jc w:val="center"/>
                    <w:rPr>
                      <w:color w:val="000000"/>
                      <w:sz w:val="28"/>
                      <w:szCs w:val="22"/>
                      <w:lang w:val="en-US"/>
                    </w:rPr>
                  </w:pPr>
                  <w:r>
                    <w:rPr>
                      <w:color w:val="000000"/>
                      <w:sz w:val="28"/>
                      <w:szCs w:val="22"/>
                      <w:lang w:val="en-US"/>
                    </w:rPr>
                    <w:t>t</w:t>
                  </w:r>
                  <w:r>
                    <w:rPr>
                      <w:color w:val="000000"/>
                      <w:sz w:val="28"/>
                      <w:szCs w:val="22"/>
                      <w:vertAlign w:val="superscript"/>
                    </w:rPr>
                    <w:t></w:t>
                  </w:r>
                  <w:r>
                    <w:rPr>
                      <w:color w:val="000000"/>
                      <w:sz w:val="28"/>
                      <w:szCs w:val="22"/>
                      <w:lang w:val="en-US"/>
                    </w:rPr>
                    <w:t xml:space="preserve"> = t</w:t>
                  </w:r>
                </w:p>
              </w:tc>
              <w:tc>
                <w:tcPr>
                  <w:tcW w:w="0" w:type="auto"/>
                  <w:noWrap/>
                  <w:vAlign w:val="center"/>
                </w:tcPr>
                <w:p w14:paraId="5569D3E9" w14:textId="77777777" w:rsidR="00D46312" w:rsidRDefault="00D46312">
                  <w:pPr>
                    <w:jc w:val="center"/>
                    <w:rPr>
                      <w:color w:val="000000"/>
                      <w:sz w:val="28"/>
                      <w:szCs w:val="22"/>
                      <w:lang w:val="en-US"/>
                    </w:rPr>
                  </w:pPr>
                </w:p>
              </w:tc>
              <w:tc>
                <w:tcPr>
                  <w:tcW w:w="0" w:type="auto"/>
                  <w:noWrap/>
                  <w:vAlign w:val="center"/>
                </w:tcPr>
                <w:p w14:paraId="57F37EBD" w14:textId="77777777" w:rsidR="00D46312" w:rsidRDefault="00D46312">
                  <w:pPr>
                    <w:jc w:val="center"/>
                    <w:rPr>
                      <w:color w:val="000000"/>
                      <w:sz w:val="28"/>
                      <w:szCs w:val="22"/>
                      <w:lang w:val="en-US"/>
                    </w:rPr>
                  </w:pPr>
                  <w:r>
                    <w:rPr>
                      <w:color w:val="000000"/>
                      <w:sz w:val="28"/>
                      <w:szCs w:val="22"/>
                      <w:lang w:val="en-US"/>
                    </w:rPr>
                    <w:t>________</w:t>
                  </w:r>
                  <w:r>
                    <w:rPr>
                      <w:color w:val="000000"/>
                      <w:sz w:val="28"/>
                      <w:szCs w:val="22"/>
                      <w:lang w:val="en-US"/>
                    </w:rPr>
                    <w:br/>
                  </w:r>
                  <w:r>
                    <w:rPr>
                      <w:color w:val="000000"/>
                      <w:sz w:val="28"/>
                      <w:szCs w:val="22"/>
                    </w:rPr>
                    <w:t></w:t>
                  </w:r>
                  <w:r>
                    <w:rPr>
                      <w:color w:val="000000"/>
                      <w:sz w:val="28"/>
                      <w:szCs w:val="22"/>
                      <w:lang w:val="en-US"/>
                    </w:rPr>
                    <w:t>1 - V</w:t>
                  </w:r>
                  <w:r>
                    <w:rPr>
                      <w:color w:val="000000"/>
                      <w:sz w:val="28"/>
                      <w:szCs w:val="22"/>
                      <w:vertAlign w:val="superscript"/>
                      <w:lang w:val="en-US"/>
                    </w:rPr>
                    <w:t>2</w:t>
                  </w:r>
                  <w:r>
                    <w:rPr>
                      <w:color w:val="000000"/>
                      <w:sz w:val="28"/>
                      <w:szCs w:val="22"/>
                      <w:lang w:val="en-US"/>
                    </w:rPr>
                    <w:t>/c</w:t>
                  </w:r>
                  <w:r>
                    <w:rPr>
                      <w:color w:val="000000"/>
                      <w:sz w:val="28"/>
                      <w:szCs w:val="22"/>
                      <w:vertAlign w:val="superscript"/>
                      <w:lang w:val="en-US"/>
                    </w:rPr>
                    <w:t>2</w:t>
                  </w:r>
                  <w:r>
                    <w:rPr>
                      <w:color w:val="000000"/>
                      <w:sz w:val="28"/>
                      <w:szCs w:val="22"/>
                      <w:lang w:val="en-US"/>
                    </w:rPr>
                    <w:br/>
                  </w:r>
                </w:p>
              </w:tc>
              <w:tc>
                <w:tcPr>
                  <w:tcW w:w="0" w:type="auto"/>
                  <w:noWrap/>
                  <w:vAlign w:val="center"/>
                </w:tcPr>
                <w:p w14:paraId="3352047C" w14:textId="77777777" w:rsidR="00D46312" w:rsidRDefault="00D46312">
                  <w:pPr>
                    <w:jc w:val="center"/>
                    <w:rPr>
                      <w:color w:val="000000"/>
                      <w:sz w:val="28"/>
                      <w:szCs w:val="22"/>
                    </w:rPr>
                  </w:pPr>
                  <w:r>
                    <w:rPr>
                      <w:color w:val="000000"/>
                      <w:sz w:val="28"/>
                      <w:szCs w:val="22"/>
                    </w:rPr>
                    <w:t>.</w:t>
                  </w:r>
                </w:p>
              </w:tc>
            </w:tr>
          </w:tbl>
          <w:p w14:paraId="70B7B921" w14:textId="77777777" w:rsidR="00D46312" w:rsidRDefault="00D46312">
            <w:pPr>
              <w:jc w:val="center"/>
              <w:rPr>
                <w:color w:val="000000"/>
                <w:sz w:val="28"/>
                <w:szCs w:val="22"/>
              </w:rPr>
            </w:pPr>
          </w:p>
        </w:tc>
        <w:tc>
          <w:tcPr>
            <w:tcW w:w="1500" w:type="dxa"/>
            <w:vAlign w:val="center"/>
          </w:tcPr>
          <w:p w14:paraId="534628D7" w14:textId="77777777" w:rsidR="00D46312" w:rsidRDefault="00D46312">
            <w:pPr>
              <w:jc w:val="center"/>
              <w:rPr>
                <w:color w:val="000000"/>
                <w:sz w:val="28"/>
                <w:szCs w:val="22"/>
              </w:rPr>
            </w:pPr>
            <w:r>
              <w:rPr>
                <w:color w:val="000000"/>
                <w:sz w:val="28"/>
                <w:szCs w:val="22"/>
              </w:rPr>
              <w:t>(17)</w:t>
            </w:r>
          </w:p>
        </w:tc>
      </w:tr>
    </w:tbl>
    <w:p w14:paraId="2F7778D0" w14:textId="77777777" w:rsidR="00D46312" w:rsidRDefault="00D46312">
      <w:pPr>
        <w:ind w:firstLine="851"/>
        <w:jc w:val="both"/>
        <w:rPr>
          <w:color w:val="000000"/>
          <w:sz w:val="28"/>
          <w:szCs w:val="22"/>
        </w:rPr>
      </w:pPr>
      <w:r>
        <w:rPr>
          <w:color w:val="000000"/>
          <w:sz w:val="28"/>
          <w:szCs w:val="22"/>
        </w:rPr>
        <w:t xml:space="preserve">Время, измеряемое часами, движущимися относительно лабораторной системы отсчета, замедляется. </w:t>
      </w:r>
    </w:p>
    <w:p w14:paraId="156295E9"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Как ни покажется странным, но тот же вывод справедлив относительно замедления темпа хода часов в лабораторной системе координат с точки зрения наблюдателя из движущейся системы отсчета, т.е. "движущиеся" и "покоящиеся" часы взаимно отстают друг от друга. </w:t>
      </w:r>
    </w:p>
    <w:p w14:paraId="021DD707"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С последним замечанием тесно связан широко известный </w:t>
      </w:r>
      <w:r>
        <w:rPr>
          <w:b/>
          <w:bCs/>
          <w:color w:val="000000"/>
          <w:sz w:val="28"/>
          <w:szCs w:val="22"/>
        </w:rPr>
        <w:t>парадокс близнецов</w:t>
      </w:r>
      <w:r>
        <w:rPr>
          <w:color w:val="000000"/>
          <w:sz w:val="28"/>
          <w:szCs w:val="22"/>
        </w:rPr>
        <w:t xml:space="preserve"> (см. ниже раздел "Задачи"). </w:t>
      </w:r>
    </w:p>
    <w:p w14:paraId="4DCED0AE"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Замедление хода времени в движущейся системе отсчета было экспериментально подтверждено американскими физиками Б. Росси и Д.Х. Холлом в 1941 году. Они наблюдали увеличение среднего времени жизни мюонов, двигавшихся со скоростью v </w:t>
      </w:r>
      <w:r>
        <w:rPr>
          <w:color w:val="000000"/>
          <w:sz w:val="28"/>
          <w:szCs w:val="22"/>
        </w:rPr>
        <w:t xml:space="preserve"> c, в 6 </w:t>
      </w:r>
      <w:r>
        <w:rPr>
          <w:color w:val="000000"/>
          <w:sz w:val="28"/>
          <w:szCs w:val="22"/>
        </w:rPr>
        <w:t xml:space="preserve">8 раз по сравнению с временем жизни неподвижных мюонов. </w:t>
      </w:r>
    </w:p>
    <w:p w14:paraId="12287257"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Особая ценность этого эксперимента состоит в том, что процесс распада мюонов определяется слабым взаимодействием, в то время как СТО была построена для описания систем с электромагнитным взаимодействием. </w:t>
      </w:r>
    </w:p>
    <w:p w14:paraId="34B736E4" w14:textId="77777777" w:rsidR="00D46312" w:rsidRDefault="00D46312">
      <w:pPr>
        <w:pStyle w:val="a7"/>
        <w:spacing w:before="0" w:beforeAutospacing="0" w:after="0" w:afterAutospacing="0"/>
        <w:ind w:firstLine="851"/>
        <w:jc w:val="both"/>
        <w:rPr>
          <w:color w:val="000000"/>
          <w:sz w:val="28"/>
          <w:szCs w:val="22"/>
        </w:rPr>
      </w:pPr>
    </w:p>
    <w:p w14:paraId="73C1A703" w14:textId="77777777" w:rsidR="00D46312" w:rsidRDefault="00D46312">
      <w:pPr>
        <w:ind w:firstLine="851"/>
        <w:jc w:val="both"/>
        <w:rPr>
          <w:color w:val="000000"/>
          <w:sz w:val="28"/>
          <w:szCs w:val="22"/>
        </w:rPr>
      </w:pPr>
      <w:r>
        <w:rPr>
          <w:b/>
          <w:bCs/>
          <w:color w:val="000000"/>
          <w:sz w:val="28"/>
          <w:szCs w:val="36"/>
        </w:rPr>
        <w:t xml:space="preserve">2.8 </w:t>
      </w:r>
      <w:r>
        <w:rPr>
          <w:rFonts w:hint="eastAsia"/>
          <w:b/>
          <w:bCs/>
          <w:color w:val="000000"/>
          <w:sz w:val="28"/>
          <w:szCs w:val="36"/>
        </w:rPr>
        <w:t>Лоренцево</w:t>
      </w:r>
      <w:r>
        <w:rPr>
          <w:b/>
          <w:bCs/>
          <w:color w:val="000000"/>
          <w:sz w:val="28"/>
          <w:szCs w:val="36"/>
        </w:rPr>
        <w:t xml:space="preserve"> </w:t>
      </w:r>
      <w:r>
        <w:rPr>
          <w:rFonts w:hint="eastAsia"/>
          <w:b/>
          <w:bCs/>
          <w:color w:val="000000"/>
          <w:sz w:val="28"/>
          <w:szCs w:val="36"/>
        </w:rPr>
        <w:t>сокращение</w:t>
      </w:r>
      <w:r>
        <w:rPr>
          <w:b/>
          <w:bCs/>
          <w:color w:val="000000"/>
          <w:sz w:val="28"/>
          <w:szCs w:val="36"/>
        </w:rPr>
        <w:t xml:space="preserve"> </w:t>
      </w:r>
      <w:r>
        <w:rPr>
          <w:rFonts w:hint="eastAsia"/>
          <w:b/>
          <w:bCs/>
          <w:color w:val="000000"/>
          <w:sz w:val="28"/>
          <w:szCs w:val="36"/>
        </w:rPr>
        <w:t>длины</w:t>
      </w:r>
    </w:p>
    <w:p w14:paraId="6731044A"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Стержень, расположенный вдоль оси 0</w:t>
      </w:r>
      <w:r>
        <w:rPr>
          <w:color w:val="000000"/>
          <w:sz w:val="28"/>
          <w:szCs w:val="22"/>
          <w:vertAlign w:val="superscript"/>
        </w:rPr>
        <w:t></w:t>
      </w:r>
      <w:r>
        <w:rPr>
          <w:color w:val="000000"/>
          <w:sz w:val="28"/>
          <w:szCs w:val="22"/>
        </w:rPr>
        <w:t>X</w:t>
      </w:r>
      <w:r>
        <w:rPr>
          <w:color w:val="000000"/>
          <w:sz w:val="28"/>
          <w:szCs w:val="22"/>
          <w:vertAlign w:val="superscript"/>
        </w:rPr>
        <w:t></w:t>
      </w:r>
      <w:r>
        <w:rPr>
          <w:color w:val="000000"/>
          <w:sz w:val="28"/>
          <w:szCs w:val="22"/>
        </w:rPr>
        <w:t xml:space="preserve"> движущейся системы отсчета и покоящийся в ней, имеет длину l</w:t>
      </w:r>
      <w:r>
        <w:rPr>
          <w:color w:val="000000"/>
          <w:sz w:val="28"/>
          <w:szCs w:val="22"/>
          <w:vertAlign w:val="subscript"/>
        </w:rPr>
        <w:t>0</w:t>
      </w:r>
      <w:r>
        <w:rPr>
          <w:color w:val="000000"/>
          <w:sz w:val="28"/>
          <w:szCs w:val="22"/>
        </w:rPr>
        <w:t xml:space="preserve">. Если один из концов стержня (для простоты) сосвпадает с началом координат этой системы, то в момент t = 0 по часам лабораторной системы отсчета координаты концов стержня определяются преобразованием Лоренца: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21"/>
        <w:gridCol w:w="1545"/>
      </w:tblGrid>
      <w:tr w:rsidR="00D46312" w14:paraId="5CAB5D7C"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265"/>
              <w:gridCol w:w="110"/>
              <w:gridCol w:w="1350"/>
              <w:gridCol w:w="175"/>
            </w:tblGrid>
            <w:tr w:rsidR="00D46312" w14:paraId="777163E6" w14:textId="77777777">
              <w:trPr>
                <w:tblCellSpacing w:w="15" w:type="dxa"/>
              </w:trPr>
              <w:tc>
                <w:tcPr>
                  <w:tcW w:w="0" w:type="auto"/>
                  <w:noWrap/>
                  <w:vAlign w:val="center"/>
                </w:tcPr>
                <w:p w14:paraId="5E7E81CB" w14:textId="77777777" w:rsidR="00D46312" w:rsidRDefault="00D46312">
                  <w:pPr>
                    <w:jc w:val="both"/>
                    <w:rPr>
                      <w:color w:val="000000"/>
                      <w:sz w:val="28"/>
                      <w:szCs w:val="22"/>
                    </w:rPr>
                  </w:pPr>
                  <w:r>
                    <w:rPr>
                      <w:color w:val="000000"/>
                      <w:sz w:val="28"/>
                      <w:szCs w:val="22"/>
                    </w:rPr>
                    <w:t>x</w:t>
                  </w:r>
                  <w:r>
                    <w:rPr>
                      <w:color w:val="000000"/>
                      <w:sz w:val="28"/>
                      <w:szCs w:val="22"/>
                      <w:vertAlign w:val="subscript"/>
                    </w:rPr>
                    <w:t>1</w:t>
                  </w:r>
                  <w:r>
                    <w:rPr>
                      <w:color w:val="000000"/>
                      <w:sz w:val="28"/>
                      <w:szCs w:val="22"/>
                    </w:rPr>
                    <w:t xml:space="preserve"> = 0,    x</w:t>
                  </w:r>
                  <w:r>
                    <w:rPr>
                      <w:color w:val="000000"/>
                      <w:sz w:val="28"/>
                      <w:szCs w:val="22"/>
                      <w:vertAlign w:val="subscript"/>
                    </w:rPr>
                    <w:t>2</w:t>
                  </w:r>
                  <w:r>
                    <w:rPr>
                      <w:color w:val="000000"/>
                      <w:sz w:val="28"/>
                      <w:szCs w:val="22"/>
                    </w:rPr>
                    <w:t xml:space="preserve"> = l = l</w:t>
                  </w:r>
                  <w:r>
                    <w:rPr>
                      <w:color w:val="000000"/>
                      <w:sz w:val="28"/>
                      <w:szCs w:val="22"/>
                      <w:vertAlign w:val="subscript"/>
                    </w:rPr>
                    <w:t>0</w:t>
                  </w:r>
                  <w:r>
                    <w:rPr>
                      <w:color w:val="000000"/>
                      <w:sz w:val="28"/>
                      <w:szCs w:val="22"/>
                    </w:rPr>
                    <w:t> </w:t>
                  </w:r>
                </w:p>
              </w:tc>
              <w:tc>
                <w:tcPr>
                  <w:tcW w:w="0" w:type="auto"/>
                  <w:noWrap/>
                  <w:vAlign w:val="center"/>
                </w:tcPr>
                <w:p w14:paraId="36462CB4" w14:textId="77777777" w:rsidR="00D46312" w:rsidRDefault="00D46312">
                  <w:pPr>
                    <w:jc w:val="both"/>
                    <w:rPr>
                      <w:color w:val="000000"/>
                      <w:sz w:val="28"/>
                      <w:szCs w:val="22"/>
                    </w:rPr>
                  </w:pPr>
                </w:p>
              </w:tc>
              <w:tc>
                <w:tcPr>
                  <w:tcW w:w="0" w:type="auto"/>
                  <w:noWrap/>
                  <w:vAlign w:val="center"/>
                </w:tcPr>
                <w:p w14:paraId="3D2DB4B5" w14:textId="77777777" w:rsidR="00D46312" w:rsidRDefault="00D46312">
                  <w:pPr>
                    <w:jc w:val="both"/>
                    <w:rPr>
                      <w:color w:val="000000"/>
                      <w:sz w:val="28"/>
                      <w:szCs w:val="22"/>
                    </w:rPr>
                  </w:pPr>
                  <w:r>
                    <w:rPr>
                      <w:color w:val="000000"/>
                      <w:sz w:val="28"/>
                      <w:szCs w:val="22"/>
                    </w:rPr>
                    <w:t>  ________</w:t>
                  </w:r>
                  <w:r>
                    <w:rPr>
                      <w:color w:val="000000"/>
                      <w:sz w:val="28"/>
                      <w:szCs w:val="22"/>
                    </w:rPr>
                    <w:br/>
                  </w:r>
                  <w:r>
                    <w:rPr>
                      <w:color w:val="000000"/>
                      <w:sz w:val="28"/>
                      <w:szCs w:val="22"/>
                    </w:rPr>
                    <w:t>1 - V</w:t>
                  </w:r>
                  <w:r>
                    <w:rPr>
                      <w:color w:val="000000"/>
                      <w:sz w:val="28"/>
                      <w:szCs w:val="22"/>
                      <w:vertAlign w:val="superscript"/>
                    </w:rPr>
                    <w:t>2</w:t>
                  </w:r>
                  <w:r>
                    <w:rPr>
                      <w:color w:val="000000"/>
                      <w:sz w:val="28"/>
                      <w:szCs w:val="22"/>
                    </w:rPr>
                    <w:t>/c</w:t>
                  </w:r>
                  <w:r>
                    <w:rPr>
                      <w:color w:val="000000"/>
                      <w:sz w:val="28"/>
                      <w:szCs w:val="22"/>
                      <w:vertAlign w:val="superscript"/>
                    </w:rPr>
                    <w:t>2</w:t>
                  </w:r>
                  <w:r>
                    <w:rPr>
                      <w:color w:val="000000"/>
                      <w:sz w:val="28"/>
                      <w:szCs w:val="22"/>
                    </w:rPr>
                    <w:br/>
                    <w:t> </w:t>
                  </w:r>
                </w:p>
              </w:tc>
              <w:tc>
                <w:tcPr>
                  <w:tcW w:w="0" w:type="auto"/>
                  <w:noWrap/>
                  <w:vAlign w:val="center"/>
                </w:tcPr>
                <w:p w14:paraId="1D7A49E4" w14:textId="77777777" w:rsidR="00D46312" w:rsidRDefault="00D46312">
                  <w:pPr>
                    <w:jc w:val="both"/>
                    <w:rPr>
                      <w:color w:val="000000"/>
                      <w:sz w:val="28"/>
                      <w:szCs w:val="22"/>
                    </w:rPr>
                  </w:pPr>
                  <w:r>
                    <w:rPr>
                      <w:color w:val="000000"/>
                      <w:sz w:val="28"/>
                      <w:szCs w:val="22"/>
                    </w:rPr>
                    <w:t>.</w:t>
                  </w:r>
                </w:p>
              </w:tc>
            </w:tr>
          </w:tbl>
          <w:p w14:paraId="541277F9" w14:textId="77777777" w:rsidR="00D46312" w:rsidRDefault="00D46312">
            <w:pPr>
              <w:jc w:val="both"/>
              <w:rPr>
                <w:color w:val="000000"/>
                <w:sz w:val="28"/>
                <w:szCs w:val="22"/>
              </w:rPr>
            </w:pPr>
          </w:p>
        </w:tc>
        <w:tc>
          <w:tcPr>
            <w:tcW w:w="1500" w:type="dxa"/>
            <w:vAlign w:val="center"/>
          </w:tcPr>
          <w:p w14:paraId="63916A64" w14:textId="77777777" w:rsidR="00D46312" w:rsidRDefault="00D46312">
            <w:pPr>
              <w:jc w:val="both"/>
              <w:rPr>
                <w:color w:val="000000"/>
                <w:sz w:val="28"/>
                <w:szCs w:val="22"/>
              </w:rPr>
            </w:pPr>
            <w:r>
              <w:rPr>
                <w:color w:val="000000"/>
                <w:sz w:val="28"/>
                <w:szCs w:val="22"/>
              </w:rPr>
              <w:t>(18)</w:t>
            </w:r>
          </w:p>
        </w:tc>
      </w:tr>
    </w:tbl>
    <w:p w14:paraId="352E521D" w14:textId="77777777" w:rsidR="00D46312" w:rsidRDefault="00D46312">
      <w:pPr>
        <w:ind w:firstLine="851"/>
        <w:jc w:val="both"/>
        <w:rPr>
          <w:color w:val="000000"/>
          <w:sz w:val="28"/>
          <w:szCs w:val="22"/>
        </w:rPr>
      </w:pPr>
      <w:r>
        <w:rPr>
          <w:color w:val="000000"/>
          <w:sz w:val="28"/>
          <w:szCs w:val="22"/>
        </w:rPr>
        <w:t xml:space="preserve">Длина движущегося стержня в лабораторной системе отсчета уменьшается в направлении движения. Это изменение длины называется </w:t>
      </w:r>
      <w:r>
        <w:rPr>
          <w:b/>
          <w:bCs/>
          <w:color w:val="000000"/>
          <w:sz w:val="28"/>
          <w:szCs w:val="22"/>
        </w:rPr>
        <w:t>сокращением Лоренца - Фитцджеральда</w:t>
      </w:r>
      <w:r>
        <w:rPr>
          <w:color w:val="000000"/>
          <w:sz w:val="28"/>
          <w:szCs w:val="22"/>
        </w:rPr>
        <w:t xml:space="preserve">. </w:t>
      </w:r>
    </w:p>
    <w:p w14:paraId="4D10E3DF" w14:textId="77777777" w:rsidR="00D46312" w:rsidRDefault="00D46312">
      <w:pPr>
        <w:pStyle w:val="a7"/>
        <w:spacing w:before="0" w:beforeAutospacing="0" w:after="0" w:afterAutospacing="0"/>
        <w:ind w:firstLine="851"/>
        <w:jc w:val="both"/>
        <w:rPr>
          <w:color w:val="000000"/>
          <w:sz w:val="28"/>
          <w:szCs w:val="22"/>
        </w:rPr>
      </w:pPr>
      <w:r>
        <w:rPr>
          <w:color w:val="000000"/>
          <w:sz w:val="28"/>
          <w:szCs w:val="22"/>
        </w:rPr>
        <w:t xml:space="preserve">Поскольку поперечные размеры тела не изменяются, то легко видеть, что объем тела также уменьшается: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24"/>
        <w:gridCol w:w="1545"/>
      </w:tblGrid>
      <w:tr w:rsidR="00D46312" w14:paraId="7960F4E8"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68"/>
              <w:gridCol w:w="110"/>
              <w:gridCol w:w="1350"/>
              <w:gridCol w:w="175"/>
            </w:tblGrid>
            <w:tr w:rsidR="00D46312" w14:paraId="1E0CA37A" w14:textId="77777777">
              <w:trPr>
                <w:tblCellSpacing w:w="15" w:type="dxa"/>
              </w:trPr>
              <w:tc>
                <w:tcPr>
                  <w:tcW w:w="0" w:type="auto"/>
                  <w:noWrap/>
                  <w:vAlign w:val="center"/>
                </w:tcPr>
                <w:p w14:paraId="1C02CAD7" w14:textId="77777777" w:rsidR="00D46312" w:rsidRDefault="00D46312">
                  <w:pPr>
                    <w:jc w:val="both"/>
                    <w:rPr>
                      <w:color w:val="000000"/>
                      <w:sz w:val="28"/>
                      <w:szCs w:val="22"/>
                    </w:rPr>
                  </w:pPr>
                  <w:r>
                    <w:rPr>
                      <w:color w:val="000000"/>
                      <w:sz w:val="28"/>
                      <w:szCs w:val="22"/>
                    </w:rPr>
                    <w:t>V = V</w:t>
                  </w:r>
                  <w:r>
                    <w:rPr>
                      <w:color w:val="000000"/>
                      <w:sz w:val="28"/>
                      <w:szCs w:val="22"/>
                      <w:vertAlign w:val="subscript"/>
                    </w:rPr>
                    <w:t>0</w:t>
                  </w:r>
                  <w:r>
                    <w:rPr>
                      <w:color w:val="000000"/>
                      <w:sz w:val="28"/>
                      <w:szCs w:val="22"/>
                    </w:rPr>
                    <w:t> </w:t>
                  </w:r>
                </w:p>
              </w:tc>
              <w:tc>
                <w:tcPr>
                  <w:tcW w:w="0" w:type="auto"/>
                  <w:noWrap/>
                  <w:vAlign w:val="center"/>
                </w:tcPr>
                <w:p w14:paraId="322C5201" w14:textId="77777777" w:rsidR="00D46312" w:rsidRDefault="00D46312">
                  <w:pPr>
                    <w:jc w:val="both"/>
                    <w:rPr>
                      <w:color w:val="000000"/>
                      <w:sz w:val="28"/>
                      <w:szCs w:val="22"/>
                    </w:rPr>
                  </w:pPr>
                </w:p>
              </w:tc>
              <w:tc>
                <w:tcPr>
                  <w:tcW w:w="0" w:type="auto"/>
                  <w:noWrap/>
                  <w:vAlign w:val="center"/>
                </w:tcPr>
                <w:p w14:paraId="6952B72B" w14:textId="77777777" w:rsidR="00D46312" w:rsidRDefault="00D46312">
                  <w:pPr>
                    <w:jc w:val="both"/>
                    <w:rPr>
                      <w:color w:val="000000"/>
                      <w:sz w:val="28"/>
                      <w:szCs w:val="22"/>
                    </w:rPr>
                  </w:pPr>
                  <w:r>
                    <w:rPr>
                      <w:color w:val="000000"/>
                      <w:sz w:val="28"/>
                      <w:szCs w:val="22"/>
                    </w:rPr>
                    <w:t>  ________</w:t>
                  </w:r>
                  <w:r>
                    <w:rPr>
                      <w:color w:val="000000"/>
                      <w:sz w:val="28"/>
                      <w:szCs w:val="22"/>
                    </w:rPr>
                    <w:br/>
                  </w:r>
                  <w:r>
                    <w:rPr>
                      <w:color w:val="000000"/>
                      <w:sz w:val="28"/>
                      <w:szCs w:val="22"/>
                    </w:rPr>
                    <w:t>1 - V</w:t>
                  </w:r>
                  <w:r>
                    <w:rPr>
                      <w:color w:val="000000"/>
                      <w:sz w:val="28"/>
                      <w:szCs w:val="22"/>
                      <w:vertAlign w:val="superscript"/>
                    </w:rPr>
                    <w:t>2</w:t>
                  </w:r>
                  <w:r>
                    <w:rPr>
                      <w:color w:val="000000"/>
                      <w:sz w:val="28"/>
                      <w:szCs w:val="22"/>
                    </w:rPr>
                    <w:t>/c</w:t>
                  </w:r>
                  <w:r>
                    <w:rPr>
                      <w:color w:val="000000"/>
                      <w:sz w:val="28"/>
                      <w:szCs w:val="22"/>
                      <w:vertAlign w:val="superscript"/>
                    </w:rPr>
                    <w:t>2</w:t>
                  </w:r>
                  <w:r>
                    <w:rPr>
                      <w:color w:val="000000"/>
                      <w:sz w:val="28"/>
                      <w:szCs w:val="22"/>
                    </w:rPr>
                    <w:br/>
                    <w:t> </w:t>
                  </w:r>
                </w:p>
              </w:tc>
              <w:tc>
                <w:tcPr>
                  <w:tcW w:w="0" w:type="auto"/>
                  <w:noWrap/>
                  <w:vAlign w:val="center"/>
                </w:tcPr>
                <w:p w14:paraId="2549DF6A" w14:textId="77777777" w:rsidR="00D46312" w:rsidRDefault="00D46312">
                  <w:pPr>
                    <w:jc w:val="both"/>
                    <w:rPr>
                      <w:color w:val="000000"/>
                      <w:sz w:val="28"/>
                      <w:szCs w:val="22"/>
                    </w:rPr>
                  </w:pPr>
                  <w:r>
                    <w:rPr>
                      <w:color w:val="000000"/>
                      <w:sz w:val="28"/>
                      <w:szCs w:val="22"/>
                    </w:rPr>
                    <w:t>.</w:t>
                  </w:r>
                </w:p>
              </w:tc>
            </w:tr>
          </w:tbl>
          <w:p w14:paraId="65E83B1C" w14:textId="77777777" w:rsidR="00D46312" w:rsidRDefault="00D46312">
            <w:pPr>
              <w:jc w:val="both"/>
              <w:rPr>
                <w:color w:val="000000"/>
                <w:sz w:val="28"/>
                <w:szCs w:val="22"/>
              </w:rPr>
            </w:pPr>
          </w:p>
        </w:tc>
        <w:tc>
          <w:tcPr>
            <w:tcW w:w="1500" w:type="dxa"/>
            <w:vAlign w:val="center"/>
          </w:tcPr>
          <w:p w14:paraId="19309F6E" w14:textId="77777777" w:rsidR="00D46312" w:rsidRDefault="00D46312">
            <w:pPr>
              <w:jc w:val="both"/>
              <w:rPr>
                <w:color w:val="000000"/>
                <w:sz w:val="28"/>
                <w:szCs w:val="22"/>
              </w:rPr>
            </w:pPr>
            <w:r>
              <w:rPr>
                <w:color w:val="000000"/>
                <w:sz w:val="28"/>
                <w:szCs w:val="22"/>
              </w:rPr>
              <w:t>(19)</w:t>
            </w:r>
          </w:p>
        </w:tc>
      </w:tr>
    </w:tbl>
    <w:p w14:paraId="17A06018" w14:textId="77777777" w:rsidR="00D46312" w:rsidRDefault="00D46312">
      <w:pPr>
        <w:pStyle w:val="a7"/>
        <w:spacing w:before="0" w:beforeAutospacing="0" w:after="0" w:afterAutospacing="0"/>
        <w:ind w:firstLine="851"/>
        <w:jc w:val="both"/>
        <w:rPr>
          <w:color w:val="000000"/>
          <w:sz w:val="28"/>
          <w:szCs w:val="22"/>
        </w:rPr>
      </w:pPr>
    </w:p>
    <w:p w14:paraId="7E933D46" w14:textId="77777777" w:rsidR="00D46312" w:rsidRDefault="00D46312">
      <w:pPr>
        <w:ind w:firstLine="851"/>
        <w:jc w:val="both"/>
        <w:rPr>
          <w:b/>
          <w:bCs/>
          <w:color w:val="000000"/>
          <w:sz w:val="28"/>
        </w:rPr>
      </w:pPr>
      <w:r>
        <w:rPr>
          <w:b/>
          <w:bCs/>
          <w:color w:val="000000"/>
          <w:sz w:val="28"/>
          <w:szCs w:val="36"/>
        </w:rPr>
        <w:br w:type="page"/>
        <w:t xml:space="preserve">3 </w:t>
      </w:r>
      <w:r>
        <w:rPr>
          <w:b/>
          <w:bCs/>
          <w:color w:val="000000"/>
          <w:sz w:val="28"/>
        </w:rPr>
        <w:t>Динамика специальной теории относительности</w:t>
      </w:r>
    </w:p>
    <w:p w14:paraId="71A2AE59" w14:textId="77777777" w:rsidR="00D46312" w:rsidRDefault="00D46312">
      <w:pPr>
        <w:ind w:firstLine="851"/>
        <w:jc w:val="both"/>
        <w:rPr>
          <w:color w:val="000000"/>
          <w:sz w:val="28"/>
        </w:rPr>
      </w:pPr>
    </w:p>
    <w:p w14:paraId="0907795B" w14:textId="77777777" w:rsidR="00D46312" w:rsidRDefault="00D46312">
      <w:pPr>
        <w:ind w:firstLine="851"/>
        <w:jc w:val="both"/>
        <w:rPr>
          <w:color w:val="000000"/>
          <w:sz w:val="28"/>
        </w:rPr>
      </w:pPr>
    </w:p>
    <w:p w14:paraId="7EC7569F" w14:textId="77777777" w:rsidR="00D46312" w:rsidRDefault="00D46312">
      <w:pPr>
        <w:ind w:firstLine="851"/>
        <w:jc w:val="both"/>
        <w:rPr>
          <w:b/>
          <w:bCs/>
          <w:color w:val="000000"/>
          <w:sz w:val="28"/>
          <w:szCs w:val="22"/>
        </w:rPr>
      </w:pPr>
      <w:r>
        <w:rPr>
          <w:b/>
          <w:bCs/>
          <w:color w:val="000000"/>
          <w:sz w:val="28"/>
          <w:szCs w:val="36"/>
        </w:rPr>
        <w:t xml:space="preserve">3.1 </w:t>
      </w:r>
      <w:r>
        <w:rPr>
          <w:rFonts w:hint="eastAsia"/>
          <w:b/>
          <w:bCs/>
          <w:color w:val="000000"/>
          <w:sz w:val="28"/>
          <w:szCs w:val="36"/>
        </w:rPr>
        <w:t>Энергия</w:t>
      </w:r>
      <w:r>
        <w:rPr>
          <w:b/>
          <w:bCs/>
          <w:color w:val="000000"/>
          <w:sz w:val="28"/>
          <w:szCs w:val="36"/>
        </w:rPr>
        <w:t xml:space="preserve"> </w:t>
      </w:r>
      <w:r>
        <w:rPr>
          <w:rFonts w:hint="eastAsia"/>
          <w:b/>
          <w:bCs/>
          <w:color w:val="000000"/>
          <w:sz w:val="28"/>
          <w:szCs w:val="36"/>
        </w:rPr>
        <w:t>и</w:t>
      </w:r>
      <w:r>
        <w:rPr>
          <w:b/>
          <w:bCs/>
          <w:color w:val="000000"/>
          <w:sz w:val="28"/>
          <w:szCs w:val="36"/>
        </w:rPr>
        <w:t xml:space="preserve"> </w:t>
      </w:r>
      <w:r>
        <w:rPr>
          <w:rFonts w:hint="eastAsia"/>
          <w:b/>
          <w:bCs/>
          <w:color w:val="000000"/>
          <w:sz w:val="28"/>
          <w:szCs w:val="36"/>
        </w:rPr>
        <w:t>импульс</w:t>
      </w:r>
      <w:r>
        <w:rPr>
          <w:b/>
          <w:bCs/>
          <w:color w:val="000000"/>
          <w:sz w:val="28"/>
          <w:szCs w:val="36"/>
        </w:rPr>
        <w:t xml:space="preserve"> </w:t>
      </w:r>
      <w:r>
        <w:rPr>
          <w:rFonts w:hint="eastAsia"/>
          <w:b/>
          <w:bCs/>
          <w:color w:val="000000"/>
          <w:sz w:val="28"/>
          <w:szCs w:val="36"/>
        </w:rPr>
        <w:t>частицы</w:t>
      </w:r>
    </w:p>
    <w:p w14:paraId="4053054D" w14:textId="77777777" w:rsidR="00D46312" w:rsidRDefault="00D46312">
      <w:pPr>
        <w:pStyle w:val="a7"/>
        <w:ind w:firstLine="851"/>
        <w:jc w:val="both"/>
        <w:rPr>
          <w:color w:val="000000"/>
          <w:sz w:val="28"/>
          <w:szCs w:val="22"/>
        </w:rPr>
      </w:pPr>
      <w:r>
        <w:rPr>
          <w:color w:val="000000"/>
          <w:sz w:val="28"/>
          <w:szCs w:val="22"/>
        </w:rPr>
        <w:t xml:space="preserve">Под массой частицы </w:t>
      </w:r>
      <w:r>
        <w:rPr>
          <w:i/>
          <w:iCs/>
          <w:color w:val="000000"/>
          <w:sz w:val="28"/>
          <w:szCs w:val="22"/>
        </w:rPr>
        <w:t>m</w:t>
      </w:r>
      <w:r>
        <w:rPr>
          <w:color w:val="000000"/>
          <w:sz w:val="28"/>
          <w:szCs w:val="22"/>
        </w:rPr>
        <w:t xml:space="preserve"> будем понимать ее массу, измеряемую в системе покоя частицы - массу покоя. </w:t>
      </w:r>
    </w:p>
    <w:p w14:paraId="4BFF3868" w14:textId="77777777" w:rsidR="00D46312" w:rsidRDefault="00D46312">
      <w:pPr>
        <w:pStyle w:val="a7"/>
        <w:ind w:firstLine="851"/>
        <w:jc w:val="both"/>
        <w:rPr>
          <w:color w:val="000000"/>
          <w:sz w:val="28"/>
          <w:szCs w:val="22"/>
        </w:rPr>
      </w:pPr>
      <w:r>
        <w:rPr>
          <w:color w:val="000000"/>
          <w:sz w:val="28"/>
          <w:szCs w:val="22"/>
        </w:rPr>
        <w:t xml:space="preserve">Релятивистским импульсом частицы массы </w:t>
      </w:r>
      <w:r>
        <w:rPr>
          <w:i/>
          <w:iCs/>
          <w:color w:val="000000"/>
          <w:sz w:val="28"/>
          <w:szCs w:val="22"/>
        </w:rPr>
        <w:t>m</w:t>
      </w:r>
      <w:r>
        <w:rPr>
          <w:color w:val="000000"/>
          <w:sz w:val="28"/>
          <w:szCs w:val="22"/>
        </w:rPr>
        <w:t xml:space="preserve">, движущейся в выбранной инерциальной системе отсчета со скоростью </w:t>
      </w:r>
      <w:r w:rsidR="009D0800">
        <w:rPr>
          <w:color w:val="000000"/>
          <w:sz w:val="28"/>
          <w:szCs w:val="22"/>
        </w:rPr>
        <w:pict w14:anchorId="40C1CFD6">
          <v:shape id="_x0000_i1051" type="#_x0000_t75" style="width:10.5pt;height:11.25pt">
            <v:imagedata r:id="rId33" o:title=""/>
          </v:shape>
        </w:pict>
      </w:r>
      <w:r>
        <w:rPr>
          <w:color w:val="000000"/>
          <w:sz w:val="28"/>
          <w:szCs w:val="22"/>
        </w:rPr>
        <w:t xml:space="preserve">, называется векторная величина </w:t>
      </w:r>
      <w:r w:rsidR="009D0800">
        <w:rPr>
          <w:color w:val="000000"/>
          <w:sz w:val="28"/>
          <w:szCs w:val="22"/>
        </w:rPr>
        <w:pict w14:anchorId="664F1464">
          <v:shape id="_x0000_i1052" type="#_x0000_t75" style="width:6.75pt;height:9.75pt">
            <v:imagedata r:id="rId42" o:title=""/>
          </v:shape>
        </w:pict>
      </w:r>
      <w:r>
        <w:rPr>
          <w:color w:val="000000"/>
          <w:sz w:val="28"/>
          <w:szCs w:val="22"/>
        </w:rPr>
        <w:t xml:space="preserve">, определяемая формулой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67"/>
        <w:gridCol w:w="1545"/>
      </w:tblGrid>
      <w:tr w:rsidR="00D46312" w14:paraId="13660A79"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5"/>
              <w:gridCol w:w="200"/>
              <w:gridCol w:w="215"/>
              <w:gridCol w:w="1546"/>
              <w:gridCol w:w="160"/>
            </w:tblGrid>
            <w:tr w:rsidR="00D46312" w14:paraId="3DE2D648" w14:textId="77777777">
              <w:trPr>
                <w:tblCellSpacing w:w="15" w:type="dxa"/>
              </w:trPr>
              <w:tc>
                <w:tcPr>
                  <w:tcW w:w="0" w:type="auto"/>
                  <w:noWrap/>
                  <w:vAlign w:val="center"/>
                </w:tcPr>
                <w:p w14:paraId="1923DB08" w14:textId="77777777" w:rsidR="00D46312" w:rsidRDefault="00D46312">
                  <w:pPr>
                    <w:jc w:val="center"/>
                    <w:rPr>
                      <w:color w:val="000000"/>
                      <w:sz w:val="22"/>
                      <w:szCs w:val="22"/>
                    </w:rPr>
                  </w:pPr>
                </w:p>
              </w:tc>
              <w:tc>
                <w:tcPr>
                  <w:tcW w:w="0" w:type="auto"/>
                  <w:noWrap/>
                  <w:vAlign w:val="center"/>
                </w:tcPr>
                <w:p w14:paraId="0F966EF1"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p</w:t>
                  </w:r>
                  <w:r>
                    <w:rPr>
                      <w:color w:val="000000"/>
                      <w:sz w:val="22"/>
                      <w:szCs w:val="22"/>
                      <w:lang w:val="en-US"/>
                    </w:rPr>
                    <w:br/>
                    <w:t> </w:t>
                  </w:r>
                </w:p>
              </w:tc>
              <w:tc>
                <w:tcPr>
                  <w:tcW w:w="0" w:type="auto"/>
                  <w:noWrap/>
                  <w:vAlign w:val="center"/>
                </w:tcPr>
                <w:p w14:paraId="192ACD66" w14:textId="77777777" w:rsidR="00D46312" w:rsidRDefault="00D46312">
                  <w:pPr>
                    <w:jc w:val="center"/>
                    <w:rPr>
                      <w:color w:val="000000"/>
                      <w:sz w:val="22"/>
                      <w:szCs w:val="22"/>
                      <w:lang w:val="en-US"/>
                    </w:rPr>
                  </w:pPr>
                  <w:r>
                    <w:rPr>
                      <w:color w:val="000000"/>
                      <w:sz w:val="22"/>
                      <w:szCs w:val="22"/>
                      <w:lang w:val="en-US"/>
                    </w:rPr>
                    <w:t xml:space="preserve">= </w:t>
                  </w:r>
                </w:p>
              </w:tc>
              <w:tc>
                <w:tcPr>
                  <w:tcW w:w="0" w:type="auto"/>
                  <w:noWrap/>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9"/>
                    <w:gridCol w:w="188"/>
                    <w:gridCol w:w="125"/>
                  </w:tblGrid>
                  <w:tr w:rsidR="00D46312" w14:paraId="221C1EDB" w14:textId="77777777">
                    <w:trPr>
                      <w:tblCellSpacing w:w="15" w:type="dxa"/>
                      <w:jc w:val="center"/>
                    </w:trPr>
                    <w:tc>
                      <w:tcPr>
                        <w:tcW w:w="0" w:type="auto"/>
                        <w:noWrap/>
                        <w:vAlign w:val="center"/>
                      </w:tcPr>
                      <w:p w14:paraId="1A167E3A" w14:textId="77777777" w:rsidR="00D46312" w:rsidRDefault="00D46312">
                        <w:pPr>
                          <w:jc w:val="center"/>
                          <w:rPr>
                            <w:color w:val="000000"/>
                            <w:sz w:val="22"/>
                            <w:szCs w:val="22"/>
                            <w:lang w:val="en-US"/>
                          </w:rPr>
                        </w:pPr>
                        <w:r>
                          <w:rPr>
                            <w:i/>
                            <w:iCs/>
                            <w:color w:val="000000"/>
                            <w:sz w:val="22"/>
                            <w:szCs w:val="22"/>
                            <w:lang w:val="en-US"/>
                          </w:rPr>
                          <w:t>m</w:t>
                        </w:r>
                        <w:r>
                          <w:rPr>
                            <w:color w:val="000000"/>
                            <w:sz w:val="22"/>
                            <w:szCs w:val="22"/>
                            <w:lang w:val="en-US"/>
                          </w:rPr>
                          <w:t> </w:t>
                        </w:r>
                      </w:p>
                    </w:tc>
                    <w:tc>
                      <w:tcPr>
                        <w:tcW w:w="0" w:type="auto"/>
                        <w:noWrap/>
                        <w:vAlign w:val="center"/>
                      </w:tcPr>
                      <w:p w14:paraId="6BF52513"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v</w:t>
                        </w:r>
                        <w:r>
                          <w:rPr>
                            <w:color w:val="000000"/>
                            <w:sz w:val="22"/>
                            <w:szCs w:val="22"/>
                            <w:lang w:val="en-US"/>
                          </w:rPr>
                          <w:br/>
                          <w:t> </w:t>
                        </w:r>
                      </w:p>
                    </w:tc>
                    <w:tc>
                      <w:tcPr>
                        <w:tcW w:w="0" w:type="auto"/>
                        <w:noWrap/>
                        <w:vAlign w:val="center"/>
                      </w:tcPr>
                      <w:p w14:paraId="369C37F9" w14:textId="77777777" w:rsidR="00D46312" w:rsidRDefault="00D46312">
                        <w:pPr>
                          <w:jc w:val="center"/>
                          <w:rPr>
                            <w:color w:val="000000"/>
                            <w:sz w:val="22"/>
                            <w:szCs w:val="22"/>
                            <w:lang w:val="en-US"/>
                          </w:rPr>
                        </w:pPr>
                      </w:p>
                    </w:tc>
                  </w:tr>
                </w:tbl>
                <w:p w14:paraId="2BD87168" w14:textId="77777777" w:rsidR="00D46312" w:rsidRDefault="009D0800">
                  <w:pPr>
                    <w:jc w:val="center"/>
                    <w:rPr>
                      <w:color w:val="000000"/>
                      <w:sz w:val="22"/>
                      <w:szCs w:val="22"/>
                    </w:rPr>
                  </w:pPr>
                  <w:r>
                    <w:rPr>
                      <w:color w:val="000000"/>
                      <w:sz w:val="22"/>
                      <w:szCs w:val="22"/>
                    </w:rPr>
                    <w:pict w14:anchorId="02CE1D65">
                      <v:rect id="_x0000_i1053"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7663DF62" w14:textId="77777777">
                    <w:trPr>
                      <w:tblCellSpacing w:w="15" w:type="dxa"/>
                      <w:jc w:val="center"/>
                    </w:trPr>
                    <w:tc>
                      <w:tcPr>
                        <w:tcW w:w="0" w:type="auto"/>
                        <w:noWrap/>
                        <w:vAlign w:val="center"/>
                      </w:tcPr>
                      <w:p w14:paraId="29835EF3" w14:textId="77777777" w:rsidR="00D46312" w:rsidRDefault="00D46312">
                        <w:pPr>
                          <w:jc w:val="center"/>
                          <w:rPr>
                            <w:color w:val="000000"/>
                            <w:sz w:val="22"/>
                            <w:szCs w:val="22"/>
                          </w:rPr>
                        </w:pPr>
                      </w:p>
                    </w:tc>
                    <w:tc>
                      <w:tcPr>
                        <w:tcW w:w="0" w:type="auto"/>
                        <w:noWrap/>
                        <w:vAlign w:val="center"/>
                      </w:tcPr>
                      <w:p w14:paraId="2FDE64A6" w14:textId="77777777" w:rsidR="00D46312" w:rsidRDefault="00D46312">
                        <w:pPr>
                          <w:jc w:val="center"/>
                          <w:rPr>
                            <w:color w:val="000000"/>
                            <w:sz w:val="22"/>
                            <w:szCs w:val="22"/>
                          </w:rPr>
                        </w:pPr>
                      </w:p>
                    </w:tc>
                    <w:tc>
                      <w:tcPr>
                        <w:tcW w:w="0" w:type="auto"/>
                        <w:noWrap/>
                        <w:vAlign w:val="center"/>
                      </w:tcPr>
                      <w:p w14:paraId="01C7FC04"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1 - (</w:t>
                        </w:r>
                        <w:r>
                          <w:rPr>
                            <w:i/>
                            <w:iCs/>
                            <w:color w:val="000000"/>
                            <w:sz w:val="22"/>
                            <w:szCs w:val="22"/>
                          </w:rPr>
                          <w:t>v</w:t>
                        </w:r>
                        <w:r>
                          <w:rPr>
                            <w:color w:val="000000"/>
                            <w:sz w:val="22"/>
                            <w:szCs w:val="22"/>
                          </w:rPr>
                          <w:t>/</w:t>
                        </w:r>
                        <w:r>
                          <w:rPr>
                            <w:i/>
                            <w:iCs/>
                            <w:color w:val="000000"/>
                            <w:sz w:val="22"/>
                            <w:szCs w:val="22"/>
                          </w:rPr>
                          <w:t>c</w:t>
                        </w:r>
                        <w:r>
                          <w:rPr>
                            <w:color w:val="000000"/>
                            <w:sz w:val="22"/>
                            <w:szCs w:val="22"/>
                          </w:rPr>
                          <w:t>)</w:t>
                        </w:r>
                        <w:r>
                          <w:rPr>
                            <w:color w:val="000000"/>
                            <w:sz w:val="22"/>
                            <w:szCs w:val="22"/>
                            <w:vertAlign w:val="superscript"/>
                          </w:rPr>
                          <w:t>2</w:t>
                        </w:r>
                        <w:r>
                          <w:rPr>
                            <w:color w:val="000000"/>
                            <w:sz w:val="22"/>
                            <w:szCs w:val="22"/>
                          </w:rPr>
                          <w:br/>
                          <w:t> </w:t>
                        </w:r>
                      </w:p>
                    </w:tc>
                    <w:tc>
                      <w:tcPr>
                        <w:tcW w:w="0" w:type="auto"/>
                        <w:noWrap/>
                        <w:vAlign w:val="center"/>
                      </w:tcPr>
                      <w:p w14:paraId="701BD268" w14:textId="77777777" w:rsidR="00D46312" w:rsidRDefault="00D46312">
                        <w:pPr>
                          <w:jc w:val="center"/>
                          <w:rPr>
                            <w:color w:val="000000"/>
                            <w:sz w:val="22"/>
                            <w:szCs w:val="22"/>
                          </w:rPr>
                        </w:pPr>
                      </w:p>
                    </w:tc>
                  </w:tr>
                </w:tbl>
                <w:p w14:paraId="707DB041" w14:textId="77777777" w:rsidR="00D46312" w:rsidRDefault="00D46312">
                  <w:pPr>
                    <w:jc w:val="center"/>
                    <w:rPr>
                      <w:color w:val="000000"/>
                      <w:sz w:val="22"/>
                      <w:szCs w:val="22"/>
                    </w:rPr>
                  </w:pPr>
                </w:p>
              </w:tc>
              <w:tc>
                <w:tcPr>
                  <w:tcW w:w="0" w:type="auto"/>
                  <w:noWrap/>
                  <w:vAlign w:val="center"/>
                </w:tcPr>
                <w:p w14:paraId="20DF9EFB" w14:textId="77777777" w:rsidR="00D46312" w:rsidRDefault="00D46312">
                  <w:pPr>
                    <w:jc w:val="center"/>
                    <w:rPr>
                      <w:color w:val="000000"/>
                      <w:sz w:val="22"/>
                      <w:szCs w:val="22"/>
                    </w:rPr>
                  </w:pPr>
                  <w:r>
                    <w:rPr>
                      <w:color w:val="000000"/>
                      <w:sz w:val="22"/>
                      <w:szCs w:val="22"/>
                    </w:rPr>
                    <w:t>.</w:t>
                  </w:r>
                </w:p>
              </w:tc>
            </w:tr>
          </w:tbl>
          <w:p w14:paraId="42434C7E" w14:textId="77777777" w:rsidR="00D46312" w:rsidRDefault="00D46312">
            <w:pPr>
              <w:rPr>
                <w:color w:val="000000"/>
                <w:sz w:val="22"/>
                <w:szCs w:val="22"/>
              </w:rPr>
            </w:pPr>
          </w:p>
        </w:tc>
        <w:tc>
          <w:tcPr>
            <w:tcW w:w="1500" w:type="dxa"/>
            <w:vAlign w:val="center"/>
          </w:tcPr>
          <w:p w14:paraId="2ADA4A6D" w14:textId="77777777" w:rsidR="00D46312" w:rsidRDefault="00D46312">
            <w:pPr>
              <w:jc w:val="right"/>
              <w:rPr>
                <w:color w:val="000000"/>
                <w:sz w:val="22"/>
                <w:szCs w:val="22"/>
              </w:rPr>
            </w:pPr>
            <w:r>
              <w:rPr>
                <w:color w:val="000000"/>
                <w:sz w:val="22"/>
                <w:szCs w:val="22"/>
              </w:rPr>
              <w:t>(20)</w:t>
            </w:r>
          </w:p>
        </w:tc>
      </w:tr>
    </w:tbl>
    <w:p w14:paraId="4CAC7363" w14:textId="77777777" w:rsidR="00D46312" w:rsidRDefault="00D46312">
      <w:pPr>
        <w:ind w:firstLine="851"/>
        <w:jc w:val="both"/>
        <w:rPr>
          <w:color w:val="000000"/>
          <w:sz w:val="28"/>
          <w:szCs w:val="22"/>
        </w:rPr>
      </w:pPr>
      <w:r>
        <w:rPr>
          <w:color w:val="000000"/>
          <w:sz w:val="28"/>
          <w:szCs w:val="22"/>
        </w:rPr>
        <w:t xml:space="preserve">Релятивистский импульс имеет ту же размерность, что и импульс в классической механике. При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w:t>
      </w:r>
      <w:r>
        <w:rPr>
          <w:color w:val="000000"/>
          <w:sz w:val="28"/>
          <w:szCs w:val="22"/>
        </w:rPr>
        <w:t xml:space="preserve"> 0,    </w:t>
      </w:r>
      <w:r w:rsidR="009D0800">
        <w:rPr>
          <w:color w:val="000000"/>
          <w:sz w:val="28"/>
          <w:szCs w:val="22"/>
        </w:rPr>
        <w:pict w14:anchorId="384A4FBC">
          <v:shape id="_x0000_i1054" type="#_x0000_t75" style="width:6.75pt;height:9.75pt">
            <v:imagedata r:id="rId42" o:title=""/>
          </v:shape>
        </w:pict>
      </w:r>
      <w:r>
        <w:rPr>
          <w:color w:val="000000"/>
          <w:sz w:val="28"/>
          <w:szCs w:val="22"/>
        </w:rPr>
        <w:t xml:space="preserve"> </w:t>
      </w:r>
      <w:r>
        <w:rPr>
          <w:i/>
          <w:iCs/>
          <w:color w:val="000000"/>
          <w:sz w:val="28"/>
          <w:szCs w:val="22"/>
        </w:rPr>
        <w:t>m</w:t>
      </w:r>
      <w:r>
        <w:rPr>
          <w:color w:val="000000"/>
          <w:sz w:val="28"/>
          <w:szCs w:val="22"/>
        </w:rPr>
        <w:t> </w:t>
      </w:r>
      <w:r w:rsidR="009D0800">
        <w:rPr>
          <w:color w:val="000000"/>
          <w:sz w:val="28"/>
          <w:szCs w:val="22"/>
        </w:rPr>
        <w:pict w14:anchorId="15E1A0F0">
          <v:shape id="_x0000_i1055" type="#_x0000_t75" style="width:10.5pt;height:11.25pt">
            <v:imagedata r:id="rId33" o:title=""/>
          </v:shape>
        </w:pict>
      </w:r>
      <w:r>
        <w:rPr>
          <w:color w:val="000000"/>
          <w:sz w:val="28"/>
          <w:szCs w:val="22"/>
        </w:rPr>
        <w:t xml:space="preserve"> (с точностью до линейных по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слагаемых). </w:t>
      </w:r>
    </w:p>
    <w:p w14:paraId="0ED375FC" w14:textId="77777777" w:rsidR="00D46312" w:rsidRDefault="00D46312">
      <w:pPr>
        <w:pStyle w:val="a7"/>
        <w:ind w:firstLine="851"/>
        <w:jc w:val="both"/>
        <w:rPr>
          <w:color w:val="000000"/>
          <w:sz w:val="28"/>
          <w:szCs w:val="22"/>
        </w:rPr>
      </w:pPr>
      <w:r>
        <w:rPr>
          <w:b/>
          <w:bCs/>
          <w:color w:val="000000"/>
          <w:sz w:val="28"/>
          <w:szCs w:val="22"/>
        </w:rPr>
        <w:t>Энергией</w:t>
      </w:r>
      <w:r>
        <w:rPr>
          <w:color w:val="000000"/>
          <w:sz w:val="28"/>
          <w:szCs w:val="22"/>
        </w:rPr>
        <w:t xml:space="preserve"> частицы в релятивистской физике называется величина </w:t>
      </w:r>
      <w:r>
        <w:rPr>
          <w:i/>
          <w:iCs/>
          <w:color w:val="000000"/>
          <w:sz w:val="28"/>
          <w:szCs w:val="22"/>
        </w:rPr>
        <w:t>E</w:t>
      </w:r>
      <w:r>
        <w:rPr>
          <w:color w:val="000000"/>
          <w:sz w:val="28"/>
          <w:szCs w:val="22"/>
        </w:rPr>
        <w:t xml:space="preserve">, определяемая выражением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58"/>
        <w:gridCol w:w="1545"/>
      </w:tblGrid>
      <w:tr w:rsidR="00D46312" w14:paraId="64DBE9ED"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31"/>
              <w:gridCol w:w="1546"/>
              <w:gridCol w:w="160"/>
            </w:tblGrid>
            <w:tr w:rsidR="00D46312" w14:paraId="50262AA3" w14:textId="77777777">
              <w:trPr>
                <w:tblCellSpacing w:w="15" w:type="dxa"/>
              </w:trPr>
              <w:tc>
                <w:tcPr>
                  <w:tcW w:w="0" w:type="auto"/>
                  <w:noWrap/>
                  <w:vAlign w:val="center"/>
                </w:tcPr>
                <w:p w14:paraId="6161EFEE" w14:textId="77777777" w:rsidR="00D46312" w:rsidRDefault="00D46312">
                  <w:pPr>
                    <w:jc w:val="center"/>
                    <w:rPr>
                      <w:color w:val="000000"/>
                      <w:sz w:val="22"/>
                      <w:szCs w:val="22"/>
                    </w:rPr>
                  </w:pPr>
                  <w:r>
                    <w:rPr>
                      <w:rFonts w:ascii="Helvetica" w:hAnsi="Helvetica"/>
                      <w:i/>
                      <w:iCs/>
                      <w:color w:val="000000"/>
                      <w:sz w:val="22"/>
                      <w:szCs w:val="22"/>
                    </w:rPr>
                    <w:t>E</w:t>
                  </w:r>
                  <w:r>
                    <w:rPr>
                      <w:color w:val="000000"/>
                      <w:sz w:val="22"/>
                      <w:szCs w:val="22"/>
                    </w:rPr>
                    <w:t xml:space="preserve"> = </w:t>
                  </w:r>
                </w:p>
              </w:tc>
              <w:tc>
                <w:tcPr>
                  <w:tcW w:w="0" w:type="auto"/>
                  <w:noWrap/>
                  <w:vAlign w:val="center"/>
                </w:tcPr>
                <w:p w14:paraId="053E5DD3" w14:textId="77777777" w:rsidR="00D46312" w:rsidRDefault="00D46312">
                  <w:pPr>
                    <w:jc w:val="center"/>
                    <w:rPr>
                      <w:color w:val="000000"/>
                      <w:sz w:val="22"/>
                      <w:szCs w:val="22"/>
                    </w:rPr>
                  </w:pPr>
                  <w:r>
                    <w:rPr>
                      <w:i/>
                      <w:iCs/>
                      <w:color w:val="000000"/>
                      <w:sz w:val="22"/>
                      <w:szCs w:val="22"/>
                    </w:rPr>
                    <w:t>m</w:t>
                  </w:r>
                  <w:r>
                    <w:rPr>
                      <w:color w:val="000000"/>
                      <w:sz w:val="22"/>
                      <w:szCs w:val="22"/>
                    </w:rPr>
                    <w:t> </w:t>
                  </w:r>
                  <w:r>
                    <w:rPr>
                      <w:i/>
                      <w:iCs/>
                      <w:color w:val="000000"/>
                      <w:sz w:val="22"/>
                      <w:szCs w:val="22"/>
                    </w:rPr>
                    <w:t>c</w:t>
                  </w:r>
                  <w:r>
                    <w:rPr>
                      <w:color w:val="000000"/>
                      <w:sz w:val="22"/>
                      <w:szCs w:val="22"/>
                      <w:vertAlign w:val="superscript"/>
                    </w:rPr>
                    <w:t>2</w:t>
                  </w:r>
                  <w:r>
                    <w:rPr>
                      <w:color w:val="000000"/>
                      <w:sz w:val="22"/>
                      <w:szCs w:val="22"/>
                    </w:rPr>
                    <w:t xml:space="preserve"> </w:t>
                  </w:r>
                </w:p>
                <w:p w14:paraId="44A20B65" w14:textId="77777777" w:rsidR="00D46312" w:rsidRDefault="009D0800">
                  <w:pPr>
                    <w:jc w:val="center"/>
                    <w:rPr>
                      <w:color w:val="000000"/>
                      <w:sz w:val="22"/>
                      <w:szCs w:val="22"/>
                    </w:rPr>
                  </w:pPr>
                  <w:r>
                    <w:rPr>
                      <w:color w:val="000000"/>
                      <w:sz w:val="22"/>
                      <w:szCs w:val="22"/>
                    </w:rPr>
                    <w:pict w14:anchorId="0BE7E62A">
                      <v:rect id="_x0000_i1056"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60E66C34" w14:textId="77777777">
                    <w:trPr>
                      <w:tblCellSpacing w:w="15" w:type="dxa"/>
                      <w:jc w:val="center"/>
                    </w:trPr>
                    <w:tc>
                      <w:tcPr>
                        <w:tcW w:w="0" w:type="auto"/>
                        <w:noWrap/>
                        <w:vAlign w:val="center"/>
                      </w:tcPr>
                      <w:p w14:paraId="179BEDD2" w14:textId="77777777" w:rsidR="00D46312" w:rsidRDefault="00D46312">
                        <w:pPr>
                          <w:jc w:val="center"/>
                          <w:rPr>
                            <w:color w:val="000000"/>
                            <w:sz w:val="22"/>
                            <w:szCs w:val="22"/>
                          </w:rPr>
                        </w:pPr>
                      </w:p>
                    </w:tc>
                    <w:tc>
                      <w:tcPr>
                        <w:tcW w:w="0" w:type="auto"/>
                        <w:noWrap/>
                        <w:vAlign w:val="center"/>
                      </w:tcPr>
                      <w:p w14:paraId="53FF59BE" w14:textId="77777777" w:rsidR="00D46312" w:rsidRDefault="00D46312">
                        <w:pPr>
                          <w:jc w:val="center"/>
                          <w:rPr>
                            <w:color w:val="000000"/>
                            <w:sz w:val="22"/>
                            <w:szCs w:val="22"/>
                          </w:rPr>
                        </w:pPr>
                      </w:p>
                    </w:tc>
                    <w:tc>
                      <w:tcPr>
                        <w:tcW w:w="0" w:type="auto"/>
                        <w:noWrap/>
                        <w:vAlign w:val="center"/>
                      </w:tcPr>
                      <w:p w14:paraId="0622C0AB"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1 - (</w:t>
                        </w:r>
                        <w:r>
                          <w:rPr>
                            <w:i/>
                            <w:iCs/>
                            <w:color w:val="000000"/>
                            <w:sz w:val="22"/>
                            <w:szCs w:val="22"/>
                          </w:rPr>
                          <w:t>v</w:t>
                        </w:r>
                        <w:r>
                          <w:rPr>
                            <w:color w:val="000000"/>
                            <w:sz w:val="22"/>
                            <w:szCs w:val="22"/>
                          </w:rPr>
                          <w:t>/</w:t>
                        </w:r>
                        <w:r>
                          <w:rPr>
                            <w:i/>
                            <w:iCs/>
                            <w:color w:val="000000"/>
                            <w:sz w:val="22"/>
                            <w:szCs w:val="22"/>
                          </w:rPr>
                          <w:t>c</w:t>
                        </w:r>
                        <w:r>
                          <w:rPr>
                            <w:color w:val="000000"/>
                            <w:sz w:val="22"/>
                            <w:szCs w:val="22"/>
                          </w:rPr>
                          <w:t>)</w:t>
                        </w:r>
                        <w:r>
                          <w:rPr>
                            <w:color w:val="000000"/>
                            <w:sz w:val="22"/>
                            <w:szCs w:val="22"/>
                            <w:vertAlign w:val="superscript"/>
                          </w:rPr>
                          <w:t>2</w:t>
                        </w:r>
                        <w:r>
                          <w:rPr>
                            <w:color w:val="000000"/>
                            <w:sz w:val="22"/>
                            <w:szCs w:val="22"/>
                          </w:rPr>
                          <w:br/>
                          <w:t> </w:t>
                        </w:r>
                      </w:p>
                    </w:tc>
                    <w:tc>
                      <w:tcPr>
                        <w:tcW w:w="0" w:type="auto"/>
                        <w:noWrap/>
                        <w:vAlign w:val="center"/>
                      </w:tcPr>
                      <w:p w14:paraId="7E461026" w14:textId="77777777" w:rsidR="00D46312" w:rsidRDefault="00D46312">
                        <w:pPr>
                          <w:jc w:val="center"/>
                          <w:rPr>
                            <w:color w:val="000000"/>
                            <w:sz w:val="22"/>
                            <w:szCs w:val="22"/>
                          </w:rPr>
                        </w:pPr>
                      </w:p>
                    </w:tc>
                  </w:tr>
                </w:tbl>
                <w:p w14:paraId="02D1DE09" w14:textId="77777777" w:rsidR="00D46312" w:rsidRDefault="00D46312">
                  <w:pPr>
                    <w:jc w:val="center"/>
                    <w:rPr>
                      <w:color w:val="000000"/>
                      <w:sz w:val="22"/>
                      <w:szCs w:val="22"/>
                    </w:rPr>
                  </w:pPr>
                </w:p>
              </w:tc>
              <w:tc>
                <w:tcPr>
                  <w:tcW w:w="0" w:type="auto"/>
                  <w:noWrap/>
                  <w:vAlign w:val="center"/>
                </w:tcPr>
                <w:p w14:paraId="483FBC43" w14:textId="77777777" w:rsidR="00D46312" w:rsidRDefault="00D46312">
                  <w:pPr>
                    <w:jc w:val="center"/>
                    <w:rPr>
                      <w:color w:val="000000"/>
                      <w:sz w:val="22"/>
                      <w:szCs w:val="22"/>
                    </w:rPr>
                  </w:pPr>
                  <w:r>
                    <w:rPr>
                      <w:color w:val="000000"/>
                      <w:sz w:val="22"/>
                      <w:szCs w:val="22"/>
                    </w:rPr>
                    <w:t>.</w:t>
                  </w:r>
                </w:p>
              </w:tc>
            </w:tr>
          </w:tbl>
          <w:p w14:paraId="633E86F4" w14:textId="77777777" w:rsidR="00D46312" w:rsidRDefault="00D46312">
            <w:pPr>
              <w:rPr>
                <w:color w:val="000000"/>
                <w:sz w:val="22"/>
                <w:szCs w:val="22"/>
              </w:rPr>
            </w:pPr>
          </w:p>
        </w:tc>
        <w:tc>
          <w:tcPr>
            <w:tcW w:w="1500" w:type="dxa"/>
            <w:vAlign w:val="center"/>
          </w:tcPr>
          <w:p w14:paraId="70CC3360" w14:textId="77777777" w:rsidR="00D46312" w:rsidRDefault="00D46312">
            <w:pPr>
              <w:jc w:val="right"/>
              <w:rPr>
                <w:color w:val="000000"/>
                <w:sz w:val="22"/>
                <w:szCs w:val="22"/>
              </w:rPr>
            </w:pPr>
            <w:r>
              <w:rPr>
                <w:color w:val="000000"/>
                <w:sz w:val="22"/>
                <w:szCs w:val="22"/>
              </w:rPr>
              <w:t>(21)</w:t>
            </w:r>
          </w:p>
        </w:tc>
      </w:tr>
    </w:tbl>
    <w:p w14:paraId="63AA1345" w14:textId="77777777" w:rsidR="00D46312" w:rsidRDefault="00D46312">
      <w:pPr>
        <w:pStyle w:val="a7"/>
        <w:ind w:firstLine="851"/>
        <w:jc w:val="both"/>
        <w:rPr>
          <w:color w:val="000000"/>
          <w:sz w:val="28"/>
          <w:szCs w:val="22"/>
        </w:rPr>
      </w:pPr>
      <w:r>
        <w:rPr>
          <w:color w:val="000000"/>
          <w:sz w:val="28"/>
          <w:szCs w:val="22"/>
        </w:rPr>
        <w:t xml:space="preserve">Энергия имеет ту же размерность и измеряется в тех же единицах, что и энергия в ньютоновской механике. </w:t>
      </w:r>
    </w:p>
    <w:p w14:paraId="0EB226AB" w14:textId="77777777" w:rsidR="00D46312" w:rsidRDefault="00D46312">
      <w:pPr>
        <w:pStyle w:val="a7"/>
        <w:ind w:firstLine="851"/>
        <w:jc w:val="both"/>
        <w:rPr>
          <w:color w:val="000000"/>
          <w:sz w:val="28"/>
          <w:szCs w:val="22"/>
        </w:rPr>
      </w:pPr>
      <w:r>
        <w:rPr>
          <w:color w:val="000000"/>
          <w:sz w:val="28"/>
          <w:szCs w:val="22"/>
        </w:rPr>
        <w:t xml:space="preserve">Энергия частицы в той системе отсчета, в которой она покоится, называется ее </w:t>
      </w:r>
      <w:r>
        <w:rPr>
          <w:b/>
          <w:bCs/>
          <w:color w:val="000000"/>
          <w:sz w:val="28"/>
          <w:szCs w:val="22"/>
        </w:rPr>
        <w:t>энергией покоя</w:t>
      </w:r>
      <w:r>
        <w:rPr>
          <w:color w:val="000000"/>
          <w:sz w:val="28"/>
          <w:szCs w:val="22"/>
        </w:rPr>
        <w:t xml:space="preserve"> </w:t>
      </w:r>
      <w:r>
        <w:rPr>
          <w:i/>
          <w:iCs/>
          <w:color w:val="000000"/>
          <w:sz w:val="28"/>
          <w:szCs w:val="22"/>
        </w:rPr>
        <w:t>E</w:t>
      </w:r>
      <w:r>
        <w:rPr>
          <w:color w:val="000000"/>
          <w:sz w:val="28"/>
          <w:szCs w:val="22"/>
          <w:vertAlign w:val="subscript"/>
        </w:rPr>
        <w:t>0</w:t>
      </w:r>
      <w:r>
        <w:rPr>
          <w:color w:val="000000"/>
          <w:sz w:val="28"/>
          <w:szCs w:val="22"/>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89"/>
      </w:tblGrid>
      <w:tr w:rsidR="00D46312" w14:paraId="121DE6CD"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53"/>
            </w:tblGrid>
            <w:tr w:rsidR="00D46312" w14:paraId="1597167E" w14:textId="77777777">
              <w:trPr>
                <w:tblCellSpacing w:w="15" w:type="dxa"/>
              </w:trPr>
              <w:tc>
                <w:tcPr>
                  <w:tcW w:w="0" w:type="auto"/>
                  <w:noWrap/>
                  <w:vAlign w:val="center"/>
                </w:tcPr>
                <w:p w14:paraId="63823779" w14:textId="77777777" w:rsidR="00D46312" w:rsidRDefault="00D46312">
                  <w:pPr>
                    <w:jc w:val="center"/>
                    <w:rPr>
                      <w:color w:val="000000"/>
                      <w:sz w:val="22"/>
                      <w:szCs w:val="22"/>
                    </w:rPr>
                  </w:pPr>
                  <w:r>
                    <w:rPr>
                      <w:rFonts w:ascii="Helvetica" w:hAnsi="Helvetica"/>
                      <w:i/>
                      <w:iCs/>
                      <w:color w:val="000000"/>
                      <w:sz w:val="22"/>
                      <w:szCs w:val="22"/>
                    </w:rPr>
                    <w:t>E</w:t>
                  </w:r>
                  <w:r>
                    <w:rPr>
                      <w:color w:val="000000"/>
                      <w:sz w:val="22"/>
                      <w:szCs w:val="22"/>
                      <w:vertAlign w:val="subscript"/>
                    </w:rPr>
                    <w:t>0</w:t>
                  </w:r>
                  <w:r>
                    <w:rPr>
                      <w:color w:val="000000"/>
                      <w:sz w:val="22"/>
                      <w:szCs w:val="22"/>
                    </w:rPr>
                    <w:t xml:space="preserve"> = </w:t>
                  </w:r>
                  <w:r>
                    <w:rPr>
                      <w:i/>
                      <w:iCs/>
                      <w:color w:val="000000"/>
                      <w:sz w:val="22"/>
                      <w:szCs w:val="22"/>
                    </w:rPr>
                    <w:t>mc</w:t>
                  </w:r>
                  <w:r>
                    <w:rPr>
                      <w:color w:val="000000"/>
                      <w:sz w:val="22"/>
                      <w:szCs w:val="22"/>
                      <w:vertAlign w:val="superscript"/>
                    </w:rPr>
                    <w:t>2</w:t>
                  </w:r>
                  <w:r>
                    <w:rPr>
                      <w:color w:val="000000"/>
                      <w:sz w:val="22"/>
                      <w:szCs w:val="22"/>
                    </w:rPr>
                    <w:t>.</w:t>
                  </w:r>
                </w:p>
              </w:tc>
            </w:tr>
          </w:tbl>
          <w:p w14:paraId="6046AB13" w14:textId="77777777" w:rsidR="00D46312" w:rsidRDefault="00D46312">
            <w:pPr>
              <w:rPr>
                <w:color w:val="000000"/>
                <w:sz w:val="22"/>
                <w:szCs w:val="22"/>
              </w:rPr>
            </w:pPr>
          </w:p>
        </w:tc>
      </w:tr>
    </w:tbl>
    <w:p w14:paraId="202BF35B" w14:textId="77777777" w:rsidR="00D46312" w:rsidRDefault="00D46312">
      <w:pPr>
        <w:pStyle w:val="a7"/>
        <w:jc w:val="both"/>
        <w:rPr>
          <w:color w:val="000000"/>
          <w:sz w:val="28"/>
          <w:szCs w:val="22"/>
        </w:rPr>
      </w:pPr>
      <w:r>
        <w:rPr>
          <w:color w:val="000000"/>
          <w:sz w:val="28"/>
          <w:szCs w:val="22"/>
        </w:rPr>
        <w:t xml:space="preserve">При </w:t>
      </w:r>
      <w:r>
        <w:rPr>
          <w:color w:val="000000"/>
          <w:sz w:val="28"/>
          <w:szCs w:val="22"/>
        </w:rPr>
        <w:t xml:space="preserve"> =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w:t>
      </w:r>
      <w:r>
        <w:rPr>
          <w:color w:val="000000"/>
          <w:sz w:val="28"/>
          <w:szCs w:val="22"/>
        </w:rPr>
        <w:t xml:space="preserve"> 0 релятивистское выражение для энергии частицы может быть записано в виде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897"/>
      </w:tblGrid>
      <w:tr w:rsidR="00D46312" w14:paraId="5B76607E"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92"/>
              <w:gridCol w:w="472"/>
              <w:gridCol w:w="665"/>
              <w:gridCol w:w="472"/>
              <w:gridCol w:w="160"/>
            </w:tblGrid>
            <w:tr w:rsidR="00D46312" w14:paraId="708FDFF6" w14:textId="77777777">
              <w:trPr>
                <w:tblCellSpacing w:w="15" w:type="dxa"/>
              </w:trPr>
              <w:tc>
                <w:tcPr>
                  <w:tcW w:w="0" w:type="auto"/>
                  <w:noWrap/>
                  <w:vAlign w:val="center"/>
                </w:tcPr>
                <w:p w14:paraId="5123BC54" w14:textId="77777777" w:rsidR="00D46312" w:rsidRDefault="00D46312">
                  <w:pPr>
                    <w:jc w:val="center"/>
                    <w:rPr>
                      <w:color w:val="000000"/>
                      <w:sz w:val="22"/>
                      <w:szCs w:val="22"/>
                      <w:lang w:val="en-US"/>
                    </w:rPr>
                  </w:pPr>
                  <w:r>
                    <w:rPr>
                      <w:rFonts w:ascii="Helvetica" w:hAnsi="Helvetica"/>
                      <w:i/>
                      <w:iCs/>
                      <w:color w:val="000000"/>
                      <w:sz w:val="22"/>
                      <w:szCs w:val="22"/>
                      <w:lang w:val="en-US"/>
                    </w:rPr>
                    <w:t>E</w:t>
                  </w:r>
                  <w:r>
                    <w:rPr>
                      <w:color w:val="000000"/>
                      <w:sz w:val="22"/>
                      <w:szCs w:val="22"/>
                      <w:lang w:val="en-US"/>
                    </w:rPr>
                    <w:t xml:space="preserve"> = </w:t>
                  </w:r>
                  <w:r>
                    <w:rPr>
                      <w:i/>
                      <w:iCs/>
                      <w:color w:val="000000"/>
                      <w:sz w:val="22"/>
                      <w:szCs w:val="22"/>
                      <w:lang w:val="en-US"/>
                    </w:rPr>
                    <w:t>mc</w:t>
                  </w:r>
                  <w:r>
                    <w:rPr>
                      <w:color w:val="000000"/>
                      <w:sz w:val="22"/>
                      <w:szCs w:val="22"/>
                      <w:vertAlign w:val="superscript"/>
                      <w:lang w:val="en-US"/>
                    </w:rPr>
                    <w:t>2</w:t>
                  </w:r>
                  <w:r>
                    <w:rPr>
                      <w:color w:val="000000"/>
                      <w:sz w:val="22"/>
                      <w:szCs w:val="22"/>
                      <w:lang w:val="en-US"/>
                    </w:rPr>
                    <w:t xml:space="preserve"> + </w:t>
                  </w:r>
                </w:p>
              </w:tc>
              <w:tc>
                <w:tcPr>
                  <w:tcW w:w="0" w:type="auto"/>
                  <w:noWrap/>
                  <w:vAlign w:val="center"/>
                </w:tcPr>
                <w:p w14:paraId="62FCCD49" w14:textId="77777777" w:rsidR="00D46312" w:rsidRDefault="00D46312">
                  <w:pPr>
                    <w:jc w:val="center"/>
                    <w:rPr>
                      <w:color w:val="000000"/>
                      <w:sz w:val="22"/>
                      <w:szCs w:val="22"/>
                      <w:lang w:val="en-US"/>
                    </w:rPr>
                  </w:pPr>
                  <w:r>
                    <w:rPr>
                      <w:i/>
                      <w:iCs/>
                      <w:color w:val="000000"/>
                      <w:sz w:val="22"/>
                      <w:szCs w:val="22"/>
                      <w:lang w:val="en-US"/>
                    </w:rPr>
                    <w:t>m</w:t>
                  </w:r>
                  <w:r>
                    <w:rPr>
                      <w:color w:val="000000"/>
                      <w:sz w:val="22"/>
                      <w:szCs w:val="22"/>
                      <w:lang w:val="en-US"/>
                    </w:rPr>
                    <w:t> </w:t>
                  </w:r>
                  <w:r>
                    <w:rPr>
                      <w:i/>
                      <w:iCs/>
                      <w:color w:val="000000"/>
                      <w:sz w:val="22"/>
                      <w:szCs w:val="22"/>
                      <w:lang w:val="en-US"/>
                    </w:rPr>
                    <w:t>v</w:t>
                  </w:r>
                  <w:r>
                    <w:rPr>
                      <w:color w:val="000000"/>
                      <w:sz w:val="22"/>
                      <w:szCs w:val="22"/>
                      <w:vertAlign w:val="superscript"/>
                      <w:lang w:val="en-US"/>
                    </w:rPr>
                    <w:t>2</w:t>
                  </w:r>
                  <w:r>
                    <w:rPr>
                      <w:color w:val="000000"/>
                      <w:sz w:val="22"/>
                      <w:szCs w:val="22"/>
                      <w:lang w:val="en-US"/>
                    </w:rPr>
                    <w:t xml:space="preserve"> </w:t>
                  </w:r>
                </w:p>
                <w:p w14:paraId="175C6381" w14:textId="77777777" w:rsidR="00D46312" w:rsidRDefault="009D0800">
                  <w:pPr>
                    <w:jc w:val="center"/>
                    <w:rPr>
                      <w:color w:val="000000"/>
                      <w:sz w:val="22"/>
                      <w:szCs w:val="22"/>
                    </w:rPr>
                  </w:pPr>
                  <w:r>
                    <w:rPr>
                      <w:color w:val="000000"/>
                      <w:sz w:val="22"/>
                      <w:szCs w:val="22"/>
                    </w:rPr>
                    <w:pict w14:anchorId="5A759DF7">
                      <v:rect id="_x0000_i1057" style="width:0;height:1.5pt" o:hralign="center" o:hrstd="t" o:hrnoshade="t" o:hr="t" fillcolor="gray" stroked="f"/>
                    </w:pict>
                  </w:r>
                </w:p>
                <w:p w14:paraId="4E621A9D" w14:textId="77777777" w:rsidR="00D46312" w:rsidRDefault="00D46312">
                  <w:pPr>
                    <w:jc w:val="center"/>
                    <w:rPr>
                      <w:color w:val="000000"/>
                      <w:sz w:val="22"/>
                      <w:szCs w:val="22"/>
                    </w:rPr>
                  </w:pPr>
                  <w:r>
                    <w:rPr>
                      <w:color w:val="000000"/>
                      <w:sz w:val="22"/>
                      <w:szCs w:val="22"/>
                    </w:rPr>
                    <w:t>2</w:t>
                  </w:r>
                </w:p>
              </w:tc>
              <w:tc>
                <w:tcPr>
                  <w:tcW w:w="0" w:type="auto"/>
                  <w:noWrap/>
                  <w:vAlign w:val="center"/>
                </w:tcPr>
                <w:p w14:paraId="24A3CF34" w14:textId="77777777" w:rsidR="00D46312" w:rsidRDefault="00D46312">
                  <w:pPr>
                    <w:jc w:val="center"/>
                    <w:rPr>
                      <w:color w:val="000000"/>
                      <w:sz w:val="22"/>
                      <w:szCs w:val="22"/>
                    </w:rPr>
                  </w:pPr>
                  <w:r>
                    <w:rPr>
                      <w:color w:val="000000"/>
                      <w:sz w:val="22"/>
                      <w:szCs w:val="22"/>
                    </w:rPr>
                    <w:t xml:space="preserve">= </w:t>
                  </w:r>
                  <w:r>
                    <w:rPr>
                      <w:rFonts w:ascii="Helvetica" w:hAnsi="Helvetica"/>
                      <w:i/>
                      <w:iCs/>
                      <w:color w:val="000000"/>
                      <w:sz w:val="22"/>
                      <w:szCs w:val="22"/>
                    </w:rPr>
                    <w:t>E</w:t>
                  </w:r>
                  <w:r>
                    <w:rPr>
                      <w:color w:val="000000"/>
                      <w:sz w:val="22"/>
                      <w:szCs w:val="22"/>
                      <w:vertAlign w:val="subscript"/>
                    </w:rPr>
                    <w:t>0</w:t>
                  </w:r>
                  <w:r>
                    <w:rPr>
                      <w:color w:val="000000"/>
                      <w:sz w:val="22"/>
                      <w:szCs w:val="22"/>
                    </w:rPr>
                    <w:t xml:space="preserve"> + </w:t>
                  </w:r>
                </w:p>
              </w:tc>
              <w:tc>
                <w:tcPr>
                  <w:tcW w:w="0" w:type="auto"/>
                  <w:noWrap/>
                  <w:vAlign w:val="center"/>
                </w:tcPr>
                <w:p w14:paraId="3B50D362" w14:textId="77777777" w:rsidR="00D46312" w:rsidRDefault="00D46312">
                  <w:pPr>
                    <w:jc w:val="center"/>
                    <w:rPr>
                      <w:color w:val="000000"/>
                      <w:sz w:val="22"/>
                      <w:szCs w:val="22"/>
                    </w:rPr>
                  </w:pPr>
                  <w:r>
                    <w:rPr>
                      <w:i/>
                      <w:iCs/>
                      <w:color w:val="000000"/>
                      <w:sz w:val="22"/>
                      <w:szCs w:val="22"/>
                    </w:rPr>
                    <w:t>m</w:t>
                  </w:r>
                  <w:r>
                    <w:rPr>
                      <w:color w:val="000000"/>
                      <w:sz w:val="22"/>
                      <w:szCs w:val="22"/>
                    </w:rPr>
                    <w:t> </w:t>
                  </w:r>
                  <w:r>
                    <w:rPr>
                      <w:i/>
                      <w:iCs/>
                      <w:color w:val="000000"/>
                      <w:sz w:val="22"/>
                      <w:szCs w:val="22"/>
                    </w:rPr>
                    <w:t>v</w:t>
                  </w:r>
                  <w:r>
                    <w:rPr>
                      <w:color w:val="000000"/>
                      <w:sz w:val="22"/>
                      <w:szCs w:val="22"/>
                      <w:vertAlign w:val="superscript"/>
                    </w:rPr>
                    <w:t>2</w:t>
                  </w:r>
                  <w:r>
                    <w:rPr>
                      <w:color w:val="000000"/>
                      <w:sz w:val="22"/>
                      <w:szCs w:val="22"/>
                    </w:rPr>
                    <w:t xml:space="preserve"> </w:t>
                  </w:r>
                </w:p>
                <w:p w14:paraId="26CA3A1C" w14:textId="77777777" w:rsidR="00D46312" w:rsidRDefault="009D0800">
                  <w:pPr>
                    <w:jc w:val="center"/>
                    <w:rPr>
                      <w:color w:val="000000"/>
                      <w:sz w:val="22"/>
                      <w:szCs w:val="22"/>
                    </w:rPr>
                  </w:pPr>
                  <w:r>
                    <w:rPr>
                      <w:color w:val="000000"/>
                      <w:sz w:val="22"/>
                      <w:szCs w:val="22"/>
                    </w:rPr>
                    <w:pict w14:anchorId="6D39FC39">
                      <v:rect id="_x0000_i1058" style="width:0;height:1.5pt" o:hralign="center" o:hrstd="t" o:hrnoshade="t" o:hr="t" fillcolor="gray" stroked="f"/>
                    </w:pict>
                  </w:r>
                </w:p>
                <w:p w14:paraId="3724000A" w14:textId="77777777" w:rsidR="00D46312" w:rsidRDefault="00D46312">
                  <w:pPr>
                    <w:jc w:val="center"/>
                    <w:rPr>
                      <w:color w:val="000000"/>
                      <w:sz w:val="22"/>
                      <w:szCs w:val="22"/>
                    </w:rPr>
                  </w:pPr>
                  <w:r>
                    <w:rPr>
                      <w:color w:val="000000"/>
                      <w:sz w:val="22"/>
                      <w:szCs w:val="22"/>
                    </w:rPr>
                    <w:t>2</w:t>
                  </w:r>
                </w:p>
              </w:tc>
              <w:tc>
                <w:tcPr>
                  <w:tcW w:w="0" w:type="auto"/>
                  <w:noWrap/>
                  <w:vAlign w:val="center"/>
                </w:tcPr>
                <w:p w14:paraId="7B225E7D" w14:textId="77777777" w:rsidR="00D46312" w:rsidRDefault="00D46312">
                  <w:pPr>
                    <w:jc w:val="center"/>
                    <w:rPr>
                      <w:color w:val="000000"/>
                      <w:sz w:val="22"/>
                      <w:szCs w:val="22"/>
                    </w:rPr>
                  </w:pPr>
                  <w:r>
                    <w:rPr>
                      <w:color w:val="000000"/>
                      <w:sz w:val="22"/>
                      <w:szCs w:val="22"/>
                    </w:rPr>
                    <w:t>.</w:t>
                  </w:r>
                </w:p>
              </w:tc>
            </w:tr>
          </w:tbl>
          <w:p w14:paraId="5A8FD8A0" w14:textId="77777777" w:rsidR="00D46312" w:rsidRDefault="00D46312">
            <w:pPr>
              <w:rPr>
                <w:color w:val="000000"/>
                <w:sz w:val="22"/>
                <w:szCs w:val="22"/>
              </w:rPr>
            </w:pPr>
          </w:p>
        </w:tc>
      </w:tr>
    </w:tbl>
    <w:p w14:paraId="6760B0F7" w14:textId="77777777" w:rsidR="00D46312" w:rsidRDefault="00D46312">
      <w:pPr>
        <w:pStyle w:val="a7"/>
        <w:ind w:firstLine="851"/>
        <w:jc w:val="both"/>
        <w:rPr>
          <w:color w:val="000000"/>
          <w:sz w:val="28"/>
          <w:szCs w:val="22"/>
        </w:rPr>
      </w:pPr>
      <w:r>
        <w:rPr>
          <w:color w:val="000000"/>
          <w:sz w:val="28"/>
          <w:szCs w:val="22"/>
        </w:rPr>
        <w:t xml:space="preserve">Второе слагаемое совпадает с кинетической энергией частицы в классической теории. Разность </w:t>
      </w:r>
      <w:r>
        <w:rPr>
          <w:i/>
          <w:iCs/>
          <w:color w:val="000000"/>
          <w:sz w:val="28"/>
          <w:szCs w:val="22"/>
        </w:rPr>
        <w:t>E</w:t>
      </w:r>
      <w:r>
        <w:rPr>
          <w:color w:val="000000"/>
          <w:sz w:val="28"/>
          <w:szCs w:val="22"/>
        </w:rPr>
        <w:t xml:space="preserve"> - </w:t>
      </w:r>
      <w:r>
        <w:rPr>
          <w:i/>
          <w:iCs/>
          <w:color w:val="000000"/>
          <w:sz w:val="28"/>
          <w:szCs w:val="22"/>
        </w:rPr>
        <w:t>mc</w:t>
      </w:r>
      <w:r>
        <w:rPr>
          <w:color w:val="000000"/>
          <w:sz w:val="28"/>
          <w:szCs w:val="22"/>
          <w:vertAlign w:val="superscript"/>
        </w:rPr>
        <w:t>2</w:t>
      </w:r>
      <w:r>
        <w:rPr>
          <w:color w:val="000000"/>
          <w:sz w:val="28"/>
          <w:szCs w:val="22"/>
        </w:rPr>
        <w:t xml:space="preserve"> = </w:t>
      </w:r>
      <w:r>
        <w:rPr>
          <w:i/>
          <w:iCs/>
          <w:color w:val="000000"/>
          <w:sz w:val="28"/>
          <w:szCs w:val="22"/>
        </w:rPr>
        <w:t>T</w:t>
      </w:r>
      <w:r>
        <w:rPr>
          <w:color w:val="000000"/>
          <w:sz w:val="28"/>
          <w:szCs w:val="22"/>
        </w:rPr>
        <w:t xml:space="preserve"> называют кинетической энергией релятивистской частицы. </w:t>
      </w:r>
    </w:p>
    <w:p w14:paraId="0371E2DA" w14:textId="77777777" w:rsidR="00D46312" w:rsidRDefault="00D46312">
      <w:pPr>
        <w:pStyle w:val="a7"/>
        <w:ind w:firstLine="851"/>
        <w:jc w:val="both"/>
        <w:rPr>
          <w:color w:val="000000"/>
          <w:sz w:val="28"/>
          <w:szCs w:val="22"/>
        </w:rPr>
      </w:pPr>
      <w:r>
        <w:rPr>
          <w:color w:val="000000"/>
          <w:sz w:val="28"/>
          <w:szCs w:val="22"/>
        </w:rPr>
        <w:t xml:space="preserve">Из формул (20) и (21) находим полезную формулу для скорости частицы: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642"/>
        <w:gridCol w:w="1545"/>
      </w:tblGrid>
      <w:tr w:rsidR="00D46312" w14:paraId="662163F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5"/>
              <w:gridCol w:w="188"/>
              <w:gridCol w:w="492"/>
              <w:gridCol w:w="556"/>
              <w:gridCol w:w="160"/>
            </w:tblGrid>
            <w:tr w:rsidR="00D46312" w14:paraId="75A7758E" w14:textId="77777777">
              <w:trPr>
                <w:tblCellSpacing w:w="15" w:type="dxa"/>
              </w:trPr>
              <w:tc>
                <w:tcPr>
                  <w:tcW w:w="0" w:type="auto"/>
                  <w:noWrap/>
                  <w:vAlign w:val="center"/>
                </w:tcPr>
                <w:p w14:paraId="431886FC" w14:textId="77777777" w:rsidR="00D46312" w:rsidRDefault="00D46312">
                  <w:pPr>
                    <w:jc w:val="center"/>
                    <w:rPr>
                      <w:color w:val="000000"/>
                      <w:sz w:val="22"/>
                      <w:szCs w:val="22"/>
                    </w:rPr>
                  </w:pPr>
                </w:p>
              </w:tc>
              <w:tc>
                <w:tcPr>
                  <w:tcW w:w="0" w:type="auto"/>
                  <w:noWrap/>
                  <w:vAlign w:val="center"/>
                </w:tcPr>
                <w:p w14:paraId="1EFF3775"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v</w:t>
                  </w:r>
                  <w:r>
                    <w:rPr>
                      <w:color w:val="000000"/>
                      <w:sz w:val="22"/>
                      <w:szCs w:val="22"/>
                      <w:lang w:val="en-US"/>
                    </w:rPr>
                    <w:br/>
                    <w:t> </w:t>
                  </w:r>
                </w:p>
              </w:tc>
              <w:tc>
                <w:tcPr>
                  <w:tcW w:w="0" w:type="auto"/>
                  <w:noWrap/>
                  <w:vAlign w:val="center"/>
                </w:tcPr>
                <w:p w14:paraId="3FFF490A" w14:textId="77777777" w:rsidR="00D46312" w:rsidRDefault="00D46312">
                  <w:pPr>
                    <w:jc w:val="center"/>
                    <w:rPr>
                      <w:color w:val="000000"/>
                      <w:sz w:val="22"/>
                      <w:szCs w:val="22"/>
                      <w:lang w:val="en-US"/>
                    </w:rPr>
                  </w:pPr>
                  <w:r>
                    <w:rPr>
                      <w:color w:val="000000"/>
                      <w:sz w:val="22"/>
                      <w:szCs w:val="22"/>
                      <w:lang w:val="en-US"/>
                    </w:rPr>
                    <w:t xml:space="preserve">= </w:t>
                  </w:r>
                  <w:r>
                    <w:rPr>
                      <w:i/>
                      <w:iCs/>
                      <w:color w:val="000000"/>
                      <w:sz w:val="22"/>
                      <w:szCs w:val="22"/>
                      <w:lang w:val="en-US"/>
                    </w:rPr>
                    <w:t>c</w:t>
                  </w:r>
                  <w:r>
                    <w:rPr>
                      <w:color w:val="000000"/>
                      <w:sz w:val="22"/>
                      <w:szCs w:val="22"/>
                      <w:vertAlign w:val="superscript"/>
                      <w:lang w:val="en-US"/>
                    </w:rPr>
                    <w:t>2</w:t>
                  </w:r>
                  <w:r>
                    <w:rPr>
                      <w:color w:val="000000"/>
                      <w:sz w:val="22"/>
                      <w:szCs w:val="22"/>
                      <w:lang w:val="en-US"/>
                    </w:rPr>
                    <w:t> </w:t>
                  </w:r>
                </w:p>
              </w:tc>
              <w:tc>
                <w:tcPr>
                  <w:tcW w:w="0" w:type="auto"/>
                  <w:noWrap/>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200"/>
                    <w:gridCol w:w="125"/>
                  </w:tblGrid>
                  <w:tr w:rsidR="00D46312" w14:paraId="3119EE8C" w14:textId="77777777">
                    <w:trPr>
                      <w:tblCellSpacing w:w="15" w:type="dxa"/>
                      <w:jc w:val="center"/>
                    </w:trPr>
                    <w:tc>
                      <w:tcPr>
                        <w:tcW w:w="0" w:type="auto"/>
                        <w:noWrap/>
                        <w:vAlign w:val="center"/>
                      </w:tcPr>
                      <w:p w14:paraId="3FA1CDB0" w14:textId="77777777" w:rsidR="00D46312" w:rsidRDefault="00D46312">
                        <w:pPr>
                          <w:jc w:val="center"/>
                          <w:rPr>
                            <w:color w:val="000000"/>
                            <w:sz w:val="22"/>
                            <w:szCs w:val="22"/>
                            <w:lang w:val="en-US"/>
                          </w:rPr>
                        </w:pPr>
                      </w:p>
                    </w:tc>
                    <w:tc>
                      <w:tcPr>
                        <w:tcW w:w="0" w:type="auto"/>
                        <w:noWrap/>
                        <w:vAlign w:val="center"/>
                      </w:tcPr>
                      <w:p w14:paraId="3D5CB699"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p</w:t>
                        </w:r>
                        <w:r>
                          <w:rPr>
                            <w:color w:val="000000"/>
                            <w:sz w:val="22"/>
                            <w:szCs w:val="22"/>
                            <w:lang w:val="en-US"/>
                          </w:rPr>
                          <w:br/>
                          <w:t> </w:t>
                        </w:r>
                      </w:p>
                    </w:tc>
                    <w:tc>
                      <w:tcPr>
                        <w:tcW w:w="0" w:type="auto"/>
                        <w:noWrap/>
                        <w:vAlign w:val="center"/>
                      </w:tcPr>
                      <w:p w14:paraId="28D5E75F" w14:textId="77777777" w:rsidR="00D46312" w:rsidRDefault="00D46312">
                        <w:pPr>
                          <w:jc w:val="center"/>
                          <w:rPr>
                            <w:color w:val="000000"/>
                            <w:sz w:val="22"/>
                            <w:szCs w:val="22"/>
                            <w:lang w:val="en-US"/>
                          </w:rPr>
                        </w:pPr>
                      </w:p>
                    </w:tc>
                  </w:tr>
                </w:tbl>
                <w:p w14:paraId="4AE12BD4" w14:textId="77777777" w:rsidR="00D46312" w:rsidRDefault="009D0800">
                  <w:pPr>
                    <w:jc w:val="center"/>
                    <w:rPr>
                      <w:color w:val="000000"/>
                      <w:sz w:val="22"/>
                      <w:szCs w:val="22"/>
                    </w:rPr>
                  </w:pPr>
                  <w:r>
                    <w:rPr>
                      <w:color w:val="000000"/>
                      <w:sz w:val="22"/>
                      <w:szCs w:val="22"/>
                    </w:rPr>
                    <w:pict w14:anchorId="648DFB55">
                      <v:rect id="_x0000_i1059" style="width:0;height:1.5pt" o:hralign="center" o:hrstd="t" o:hrnoshade="t" o:hr="t" fillcolor="gray" stroked="f"/>
                    </w:pict>
                  </w:r>
                </w:p>
                <w:p w14:paraId="3B5B3BFB" w14:textId="77777777" w:rsidR="00D46312" w:rsidRDefault="00D46312">
                  <w:pPr>
                    <w:jc w:val="center"/>
                    <w:rPr>
                      <w:color w:val="000000"/>
                      <w:sz w:val="22"/>
                      <w:szCs w:val="22"/>
                    </w:rPr>
                  </w:pPr>
                  <w:r>
                    <w:rPr>
                      <w:rFonts w:ascii="Helvetica" w:hAnsi="Helvetica"/>
                      <w:i/>
                      <w:iCs/>
                      <w:color w:val="000000"/>
                      <w:sz w:val="22"/>
                      <w:szCs w:val="22"/>
                    </w:rPr>
                    <w:t>E</w:t>
                  </w:r>
                </w:p>
              </w:tc>
              <w:tc>
                <w:tcPr>
                  <w:tcW w:w="0" w:type="auto"/>
                  <w:noWrap/>
                  <w:vAlign w:val="center"/>
                </w:tcPr>
                <w:p w14:paraId="3618EF77" w14:textId="77777777" w:rsidR="00D46312" w:rsidRDefault="00D46312">
                  <w:pPr>
                    <w:jc w:val="center"/>
                    <w:rPr>
                      <w:color w:val="000000"/>
                      <w:sz w:val="22"/>
                      <w:szCs w:val="22"/>
                    </w:rPr>
                  </w:pPr>
                  <w:r>
                    <w:rPr>
                      <w:color w:val="000000"/>
                      <w:sz w:val="22"/>
                      <w:szCs w:val="22"/>
                    </w:rPr>
                    <w:t>.</w:t>
                  </w:r>
                </w:p>
              </w:tc>
            </w:tr>
          </w:tbl>
          <w:p w14:paraId="3455B3CF" w14:textId="77777777" w:rsidR="00D46312" w:rsidRDefault="00D46312">
            <w:pPr>
              <w:rPr>
                <w:color w:val="000000"/>
                <w:sz w:val="22"/>
                <w:szCs w:val="22"/>
              </w:rPr>
            </w:pPr>
          </w:p>
        </w:tc>
        <w:tc>
          <w:tcPr>
            <w:tcW w:w="1500" w:type="dxa"/>
            <w:vAlign w:val="center"/>
          </w:tcPr>
          <w:p w14:paraId="56DFE357" w14:textId="77777777" w:rsidR="00D46312" w:rsidRDefault="00D46312">
            <w:pPr>
              <w:jc w:val="right"/>
              <w:rPr>
                <w:color w:val="000000"/>
                <w:sz w:val="22"/>
                <w:szCs w:val="22"/>
              </w:rPr>
            </w:pPr>
            <w:r>
              <w:rPr>
                <w:color w:val="000000"/>
                <w:sz w:val="22"/>
                <w:szCs w:val="22"/>
              </w:rPr>
              <w:t>(22)</w:t>
            </w:r>
          </w:p>
        </w:tc>
      </w:tr>
    </w:tbl>
    <w:p w14:paraId="2A04A8AA" w14:textId="77777777" w:rsidR="00D46312" w:rsidRDefault="00D46312">
      <w:pPr>
        <w:pStyle w:val="a7"/>
        <w:spacing w:after="240" w:afterAutospacing="0"/>
        <w:rPr>
          <w:color w:val="000000"/>
          <w:sz w:val="22"/>
          <w:szCs w:val="22"/>
        </w:rPr>
      </w:pPr>
    </w:p>
    <w:p w14:paraId="0FC74280" w14:textId="77777777" w:rsidR="00D46312" w:rsidRDefault="00D46312">
      <w:pPr>
        <w:ind w:firstLine="851"/>
        <w:jc w:val="both"/>
        <w:rPr>
          <w:color w:val="000000"/>
          <w:sz w:val="28"/>
          <w:szCs w:val="22"/>
        </w:rPr>
      </w:pPr>
      <w:r>
        <w:rPr>
          <w:b/>
          <w:bCs/>
          <w:color w:val="000000"/>
          <w:sz w:val="28"/>
          <w:szCs w:val="36"/>
        </w:rPr>
        <w:t xml:space="preserve">3.2 </w:t>
      </w:r>
      <w:r>
        <w:rPr>
          <w:rFonts w:hint="eastAsia"/>
          <w:b/>
          <w:bCs/>
          <w:color w:val="000000"/>
          <w:sz w:val="28"/>
          <w:szCs w:val="36"/>
        </w:rPr>
        <w:t>Релятивистские</w:t>
      </w:r>
      <w:r>
        <w:rPr>
          <w:b/>
          <w:bCs/>
          <w:color w:val="000000"/>
          <w:sz w:val="28"/>
          <w:szCs w:val="36"/>
        </w:rPr>
        <w:t xml:space="preserve"> </w:t>
      </w:r>
      <w:r>
        <w:rPr>
          <w:rFonts w:hint="eastAsia"/>
          <w:b/>
          <w:bCs/>
          <w:color w:val="000000"/>
          <w:sz w:val="28"/>
          <w:szCs w:val="36"/>
        </w:rPr>
        <w:t>преобразования</w:t>
      </w:r>
      <w:r>
        <w:rPr>
          <w:b/>
          <w:bCs/>
          <w:color w:val="000000"/>
          <w:sz w:val="28"/>
          <w:szCs w:val="36"/>
        </w:rPr>
        <w:t xml:space="preserve"> </w:t>
      </w:r>
      <w:r>
        <w:rPr>
          <w:rFonts w:hint="eastAsia"/>
          <w:b/>
          <w:bCs/>
          <w:color w:val="000000"/>
          <w:sz w:val="28"/>
          <w:szCs w:val="36"/>
        </w:rPr>
        <w:t>энергии</w:t>
      </w:r>
      <w:r>
        <w:rPr>
          <w:b/>
          <w:bCs/>
          <w:color w:val="000000"/>
          <w:sz w:val="28"/>
          <w:szCs w:val="36"/>
        </w:rPr>
        <w:t xml:space="preserve"> </w:t>
      </w:r>
      <w:r>
        <w:rPr>
          <w:rFonts w:hint="eastAsia"/>
          <w:b/>
          <w:bCs/>
          <w:color w:val="000000"/>
          <w:sz w:val="28"/>
          <w:szCs w:val="36"/>
        </w:rPr>
        <w:t>и</w:t>
      </w:r>
      <w:r>
        <w:rPr>
          <w:b/>
          <w:bCs/>
          <w:color w:val="000000"/>
          <w:sz w:val="28"/>
          <w:szCs w:val="36"/>
        </w:rPr>
        <w:t xml:space="preserve"> </w:t>
      </w:r>
      <w:r>
        <w:rPr>
          <w:rFonts w:hint="eastAsia"/>
          <w:b/>
          <w:bCs/>
          <w:color w:val="000000"/>
          <w:sz w:val="28"/>
          <w:szCs w:val="36"/>
        </w:rPr>
        <w:t>импульса</w:t>
      </w:r>
    </w:p>
    <w:p w14:paraId="6A4ED993" w14:textId="77777777" w:rsidR="00D46312" w:rsidRDefault="00D46312">
      <w:pPr>
        <w:pStyle w:val="a7"/>
        <w:ind w:firstLine="851"/>
        <w:jc w:val="both"/>
        <w:rPr>
          <w:color w:val="000000"/>
          <w:sz w:val="28"/>
          <w:szCs w:val="22"/>
        </w:rPr>
      </w:pPr>
      <w:r>
        <w:rPr>
          <w:color w:val="000000"/>
          <w:sz w:val="28"/>
          <w:szCs w:val="22"/>
        </w:rPr>
        <w:t xml:space="preserve">Рассмотрим вновь две инерциальные системы отсчета, движущиеся друг относительно друга со скоростью </w:t>
      </w:r>
      <w:r>
        <w:rPr>
          <w:i/>
          <w:iCs/>
          <w:color w:val="000000"/>
          <w:sz w:val="28"/>
          <w:szCs w:val="22"/>
        </w:rPr>
        <w:t>V</w:t>
      </w:r>
      <w:r>
        <w:rPr>
          <w:color w:val="000000"/>
          <w:sz w:val="28"/>
          <w:szCs w:val="22"/>
        </w:rPr>
        <w:t xml:space="preserve"> в направлении оси </w:t>
      </w:r>
      <w:r>
        <w:rPr>
          <w:i/>
          <w:iCs/>
          <w:color w:val="000000"/>
          <w:sz w:val="28"/>
          <w:szCs w:val="22"/>
        </w:rPr>
        <w:t>x</w:t>
      </w:r>
      <w:r>
        <w:rPr>
          <w:color w:val="000000"/>
          <w:sz w:val="28"/>
          <w:szCs w:val="22"/>
        </w:rPr>
        <w:t xml:space="preserve">. </w:t>
      </w:r>
    </w:p>
    <w:p w14:paraId="6DFDDBA1" w14:textId="77777777" w:rsidR="00D46312" w:rsidRDefault="00D46312">
      <w:pPr>
        <w:pStyle w:val="a7"/>
        <w:ind w:firstLine="851"/>
        <w:jc w:val="both"/>
        <w:rPr>
          <w:color w:val="000000"/>
          <w:sz w:val="28"/>
          <w:szCs w:val="22"/>
        </w:rPr>
      </w:pPr>
      <w:r>
        <w:rPr>
          <w:color w:val="000000"/>
          <w:sz w:val="28"/>
          <w:szCs w:val="22"/>
        </w:rPr>
        <w:t>Закон преобразования для величин (</w:t>
      </w:r>
      <w:r>
        <w:rPr>
          <w:i/>
          <w:iCs/>
          <w:color w:val="000000"/>
          <w:sz w:val="28"/>
          <w:szCs w:val="22"/>
        </w:rPr>
        <w:t>E</w:t>
      </w:r>
      <w:r>
        <w:rPr>
          <w:color w:val="000000"/>
          <w:sz w:val="28"/>
          <w:szCs w:val="22"/>
        </w:rPr>
        <w:t>, </w:t>
      </w:r>
      <w:r w:rsidR="009D0800">
        <w:rPr>
          <w:color w:val="000000"/>
          <w:sz w:val="28"/>
          <w:szCs w:val="22"/>
        </w:rPr>
        <w:pict w14:anchorId="35EFE9FC">
          <v:shape id="_x0000_i1060" type="#_x0000_t75" style="width:6.75pt;height:9.75pt">
            <v:imagedata r:id="rId42" o:title=""/>
          </v:shape>
        </w:pict>
      </w:r>
      <w:r>
        <w:rPr>
          <w:color w:val="000000"/>
          <w:sz w:val="28"/>
          <w:szCs w:val="22"/>
        </w:rPr>
        <w:t>) и (</w:t>
      </w:r>
      <w:r>
        <w:rPr>
          <w:i/>
          <w:iCs/>
          <w:color w:val="000000"/>
          <w:sz w:val="28"/>
          <w:szCs w:val="22"/>
        </w:rPr>
        <w:t>E</w:t>
      </w:r>
      <w:r>
        <w:rPr>
          <w:color w:val="000000"/>
          <w:sz w:val="28"/>
          <w:szCs w:val="22"/>
          <w:vertAlign w:val="superscript"/>
        </w:rPr>
        <w:t></w:t>
      </w:r>
      <w:r>
        <w:rPr>
          <w:color w:val="000000"/>
          <w:sz w:val="28"/>
          <w:szCs w:val="22"/>
        </w:rPr>
        <w:t>, </w:t>
      </w:r>
      <w:r w:rsidR="009D0800">
        <w:rPr>
          <w:color w:val="000000"/>
          <w:sz w:val="28"/>
          <w:szCs w:val="22"/>
        </w:rPr>
        <w:pict w14:anchorId="4FF036EC">
          <v:shape id="_x0000_i1061" type="#_x0000_t75" style="width:6.75pt;height:9.75pt">
            <v:imagedata r:id="rId42" o:title=""/>
          </v:shape>
        </w:pict>
      </w:r>
      <w:r>
        <w:rPr>
          <w:color w:val="000000"/>
          <w:sz w:val="28"/>
          <w:szCs w:val="22"/>
          <w:vertAlign w:val="superscript"/>
        </w:rPr>
        <w:t></w:t>
      </w:r>
      <w:r>
        <w:rPr>
          <w:color w:val="000000"/>
          <w:sz w:val="28"/>
          <w:szCs w:val="22"/>
        </w:rPr>
        <w:t xml:space="preserve">), измеряемых в системах </w:t>
      </w:r>
      <w:r>
        <w:rPr>
          <w:i/>
          <w:iCs/>
          <w:color w:val="000000"/>
          <w:sz w:val="28"/>
          <w:szCs w:val="22"/>
        </w:rPr>
        <w:t>S</w:t>
      </w:r>
      <w:r>
        <w:rPr>
          <w:color w:val="000000"/>
          <w:sz w:val="28"/>
          <w:szCs w:val="22"/>
        </w:rPr>
        <w:t xml:space="preserve"> и </w:t>
      </w:r>
      <w:r>
        <w:rPr>
          <w:i/>
          <w:iCs/>
          <w:color w:val="000000"/>
          <w:sz w:val="28"/>
          <w:szCs w:val="22"/>
        </w:rPr>
        <w:t>S</w:t>
      </w:r>
      <w:r>
        <w:rPr>
          <w:color w:val="000000"/>
          <w:sz w:val="28"/>
          <w:szCs w:val="22"/>
          <w:vertAlign w:val="superscript"/>
        </w:rPr>
        <w:t></w:t>
      </w:r>
      <w:r>
        <w:rPr>
          <w:color w:val="000000"/>
          <w:sz w:val="28"/>
          <w:szCs w:val="22"/>
        </w:rPr>
        <w:t xml:space="preserve">, имеет форму преобразования (23):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430"/>
        <w:gridCol w:w="1545"/>
      </w:tblGrid>
      <w:tr w:rsidR="00D46312" w14:paraId="1569122A"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86"/>
              <w:gridCol w:w="1546"/>
              <w:gridCol w:w="716"/>
              <w:gridCol w:w="1546"/>
              <w:gridCol w:w="2015"/>
            </w:tblGrid>
            <w:tr w:rsidR="00D46312" w14:paraId="4109FBB1" w14:textId="77777777">
              <w:trPr>
                <w:tblCellSpacing w:w="15" w:type="dxa"/>
              </w:trPr>
              <w:tc>
                <w:tcPr>
                  <w:tcW w:w="0" w:type="auto"/>
                  <w:noWrap/>
                  <w:vAlign w:val="center"/>
                </w:tcPr>
                <w:p w14:paraId="3EDF99A9" w14:textId="77777777" w:rsidR="00D46312" w:rsidRDefault="00D46312">
                  <w:pPr>
                    <w:jc w:val="center"/>
                    <w:rPr>
                      <w:color w:val="000000"/>
                      <w:sz w:val="22"/>
                      <w:szCs w:val="22"/>
                      <w:lang w:val="en-US"/>
                    </w:rPr>
                  </w:pPr>
                  <w:r>
                    <w:rPr>
                      <w:rFonts w:ascii="Helvetica" w:hAnsi="Helvetica"/>
                      <w:i/>
                      <w:iCs/>
                      <w:color w:val="000000"/>
                      <w:sz w:val="22"/>
                      <w:szCs w:val="22"/>
                      <w:lang w:val="en-US"/>
                    </w:rPr>
                    <w:t>E</w:t>
                  </w:r>
                  <w:r>
                    <w:rPr>
                      <w:rFonts w:ascii="Symbol" w:hAnsi="Symbol"/>
                      <w:color w:val="000000"/>
                      <w:sz w:val="22"/>
                      <w:szCs w:val="22"/>
                      <w:vertAlign w:val="superscript"/>
                    </w:rPr>
                    <w:t></w:t>
                  </w:r>
                  <w:r>
                    <w:rPr>
                      <w:color w:val="000000"/>
                      <w:sz w:val="22"/>
                      <w:szCs w:val="22"/>
                      <w:lang w:val="en-US"/>
                    </w:rPr>
                    <w:t xml:space="preserve"> = </w:t>
                  </w:r>
                </w:p>
              </w:tc>
              <w:tc>
                <w:tcPr>
                  <w:tcW w:w="0" w:type="auto"/>
                  <w:noWrap/>
                  <w:vAlign w:val="center"/>
                </w:tcPr>
                <w:p w14:paraId="2316D112" w14:textId="77777777" w:rsidR="00D46312" w:rsidRDefault="00D46312">
                  <w:pPr>
                    <w:jc w:val="center"/>
                    <w:rPr>
                      <w:color w:val="000000"/>
                      <w:sz w:val="22"/>
                      <w:szCs w:val="22"/>
                      <w:lang w:val="en-US"/>
                    </w:rPr>
                  </w:pPr>
                  <w:r>
                    <w:rPr>
                      <w:rFonts w:ascii="Helvetica" w:hAnsi="Helvetica"/>
                      <w:i/>
                      <w:iCs/>
                      <w:color w:val="000000"/>
                      <w:sz w:val="22"/>
                      <w:szCs w:val="22"/>
                      <w:lang w:val="en-US"/>
                    </w:rPr>
                    <w:t>E</w:t>
                  </w:r>
                  <w:r>
                    <w:rPr>
                      <w:color w:val="000000"/>
                      <w:sz w:val="22"/>
                      <w:szCs w:val="22"/>
                      <w:lang w:val="en-US"/>
                    </w:rPr>
                    <w:t xml:space="preserve"> - </w:t>
                  </w:r>
                  <w:r>
                    <w:rPr>
                      <w:i/>
                      <w:iCs/>
                      <w:color w:val="000000"/>
                      <w:sz w:val="22"/>
                      <w:szCs w:val="22"/>
                      <w:lang w:val="en-US"/>
                    </w:rPr>
                    <w:t>V</w:t>
                  </w:r>
                  <w:r>
                    <w:rPr>
                      <w:color w:val="000000"/>
                      <w:sz w:val="22"/>
                      <w:szCs w:val="22"/>
                      <w:lang w:val="en-US"/>
                    </w:rPr>
                    <w:t> </w:t>
                  </w:r>
                  <w:r>
                    <w:rPr>
                      <w:i/>
                      <w:iCs/>
                      <w:color w:val="000000"/>
                      <w:sz w:val="22"/>
                      <w:szCs w:val="22"/>
                      <w:lang w:val="en-US"/>
                    </w:rPr>
                    <w:t>p</w:t>
                  </w:r>
                  <w:r>
                    <w:rPr>
                      <w:i/>
                      <w:iCs/>
                      <w:color w:val="000000"/>
                      <w:sz w:val="22"/>
                      <w:szCs w:val="22"/>
                      <w:vertAlign w:val="subscript"/>
                      <w:lang w:val="en-US"/>
                    </w:rPr>
                    <w:t>x</w:t>
                  </w:r>
                  <w:r>
                    <w:rPr>
                      <w:color w:val="000000"/>
                      <w:sz w:val="22"/>
                      <w:szCs w:val="22"/>
                      <w:lang w:val="en-US"/>
                    </w:rPr>
                    <w:t xml:space="preserve"> </w:t>
                  </w:r>
                </w:p>
                <w:p w14:paraId="3D5F6FDD" w14:textId="77777777" w:rsidR="00D46312" w:rsidRDefault="009D0800">
                  <w:pPr>
                    <w:jc w:val="center"/>
                    <w:rPr>
                      <w:color w:val="000000"/>
                      <w:sz w:val="22"/>
                      <w:szCs w:val="22"/>
                    </w:rPr>
                  </w:pPr>
                  <w:r>
                    <w:rPr>
                      <w:color w:val="000000"/>
                      <w:sz w:val="22"/>
                      <w:szCs w:val="22"/>
                    </w:rPr>
                    <w:pict w14:anchorId="4D77D56C">
                      <v:rect id="_x0000_i1062"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02155EB1" w14:textId="77777777">
                    <w:trPr>
                      <w:tblCellSpacing w:w="15" w:type="dxa"/>
                      <w:jc w:val="center"/>
                    </w:trPr>
                    <w:tc>
                      <w:tcPr>
                        <w:tcW w:w="0" w:type="auto"/>
                        <w:noWrap/>
                        <w:vAlign w:val="center"/>
                      </w:tcPr>
                      <w:p w14:paraId="11534056" w14:textId="77777777" w:rsidR="00D46312" w:rsidRDefault="00D46312">
                        <w:pPr>
                          <w:jc w:val="center"/>
                          <w:rPr>
                            <w:color w:val="000000"/>
                            <w:sz w:val="22"/>
                            <w:szCs w:val="22"/>
                          </w:rPr>
                        </w:pPr>
                      </w:p>
                    </w:tc>
                    <w:tc>
                      <w:tcPr>
                        <w:tcW w:w="0" w:type="auto"/>
                        <w:noWrap/>
                        <w:vAlign w:val="center"/>
                      </w:tcPr>
                      <w:p w14:paraId="41D7EEEC" w14:textId="77777777" w:rsidR="00D46312" w:rsidRDefault="00D46312">
                        <w:pPr>
                          <w:jc w:val="center"/>
                          <w:rPr>
                            <w:color w:val="000000"/>
                            <w:sz w:val="22"/>
                            <w:szCs w:val="22"/>
                          </w:rPr>
                        </w:pPr>
                      </w:p>
                    </w:tc>
                    <w:tc>
                      <w:tcPr>
                        <w:tcW w:w="0" w:type="auto"/>
                        <w:noWrap/>
                        <w:vAlign w:val="center"/>
                      </w:tcPr>
                      <w:p w14:paraId="13F598BF" w14:textId="77777777" w:rsidR="00D46312" w:rsidRDefault="00D46312">
                        <w:pPr>
                          <w:rPr>
                            <w:color w:val="000000"/>
                            <w:sz w:val="22"/>
                            <w:szCs w:val="22"/>
                            <w:lang w:val="en-US"/>
                          </w:rPr>
                        </w:pPr>
                        <w:r>
                          <w:rPr>
                            <w:color w:val="000000"/>
                            <w:sz w:val="22"/>
                            <w:szCs w:val="22"/>
                            <w:lang w:val="en-US"/>
                          </w:rPr>
                          <w:t>  ________</w:t>
                        </w:r>
                        <w:r>
                          <w:rPr>
                            <w:color w:val="000000"/>
                            <w:sz w:val="22"/>
                            <w:szCs w:val="22"/>
                            <w:lang w:val="en-US"/>
                          </w:rPr>
                          <w:br/>
                        </w:r>
                        <w:r>
                          <w:rPr>
                            <w:rFonts w:ascii="Symbol" w:hAnsi="Symbol"/>
                            <w:color w:val="000000"/>
                            <w:sz w:val="22"/>
                            <w:szCs w:val="22"/>
                          </w:rPr>
                          <w:t></w:t>
                        </w:r>
                        <w:r>
                          <w:rPr>
                            <w:color w:val="000000"/>
                            <w:sz w:val="22"/>
                            <w:szCs w:val="22"/>
                            <w:lang w:val="en-US"/>
                          </w:rPr>
                          <w:t>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w:t>
                        </w:r>
                        <w:r>
                          <w:rPr>
                            <w:color w:val="000000"/>
                            <w:sz w:val="22"/>
                            <w:szCs w:val="22"/>
                            <w:vertAlign w:val="superscript"/>
                            <w:lang w:val="en-US"/>
                          </w:rPr>
                          <w:t>2</w:t>
                        </w:r>
                        <w:r>
                          <w:rPr>
                            <w:color w:val="000000"/>
                            <w:sz w:val="22"/>
                            <w:szCs w:val="22"/>
                            <w:lang w:val="en-US"/>
                          </w:rPr>
                          <w:br/>
                          <w:t> </w:t>
                        </w:r>
                      </w:p>
                    </w:tc>
                    <w:tc>
                      <w:tcPr>
                        <w:tcW w:w="0" w:type="auto"/>
                        <w:noWrap/>
                        <w:vAlign w:val="center"/>
                      </w:tcPr>
                      <w:p w14:paraId="4FF19607" w14:textId="77777777" w:rsidR="00D46312" w:rsidRDefault="00D46312">
                        <w:pPr>
                          <w:jc w:val="center"/>
                          <w:rPr>
                            <w:color w:val="000000"/>
                            <w:sz w:val="22"/>
                            <w:szCs w:val="22"/>
                            <w:lang w:val="en-US"/>
                          </w:rPr>
                        </w:pPr>
                      </w:p>
                    </w:tc>
                  </w:tr>
                </w:tbl>
                <w:p w14:paraId="08DE5F1B" w14:textId="77777777" w:rsidR="00D46312" w:rsidRDefault="00D46312">
                  <w:pPr>
                    <w:jc w:val="center"/>
                    <w:rPr>
                      <w:color w:val="000000"/>
                      <w:sz w:val="22"/>
                      <w:szCs w:val="22"/>
                      <w:lang w:val="en-US"/>
                    </w:rPr>
                  </w:pPr>
                </w:p>
              </w:tc>
              <w:tc>
                <w:tcPr>
                  <w:tcW w:w="0" w:type="auto"/>
                  <w:noWrap/>
                  <w:vAlign w:val="center"/>
                </w:tcPr>
                <w:p w14:paraId="55F34821" w14:textId="77777777" w:rsidR="00D46312" w:rsidRDefault="00D46312">
                  <w:pPr>
                    <w:jc w:val="center"/>
                    <w:rPr>
                      <w:color w:val="000000"/>
                      <w:sz w:val="22"/>
                      <w:szCs w:val="22"/>
                      <w:lang w:val="en-US"/>
                    </w:rPr>
                  </w:pPr>
                  <w:r>
                    <w:rPr>
                      <w:color w:val="000000"/>
                      <w:sz w:val="22"/>
                      <w:szCs w:val="22"/>
                      <w:lang w:val="en-US"/>
                    </w:rPr>
                    <w:t>,   </w:t>
                  </w:r>
                  <w:r>
                    <w:rPr>
                      <w:i/>
                      <w:iCs/>
                      <w:color w:val="000000"/>
                      <w:sz w:val="22"/>
                      <w:szCs w:val="22"/>
                      <w:lang w:val="en-US"/>
                    </w:rPr>
                    <w:t>p</w:t>
                  </w:r>
                  <w:r>
                    <w:rPr>
                      <w:i/>
                      <w:iCs/>
                      <w:color w:val="000000"/>
                      <w:sz w:val="22"/>
                      <w:szCs w:val="22"/>
                      <w:vertAlign w:val="subscript"/>
                      <w:lang w:val="en-US"/>
                    </w:rPr>
                    <w:t>x</w:t>
                  </w:r>
                  <w:r>
                    <w:rPr>
                      <w:rFonts w:ascii="Symbol" w:hAnsi="Symbol"/>
                      <w:color w:val="000000"/>
                      <w:sz w:val="22"/>
                      <w:szCs w:val="22"/>
                      <w:vertAlign w:val="superscript"/>
                    </w:rPr>
                    <w:t></w:t>
                  </w:r>
                  <w:r>
                    <w:rPr>
                      <w:color w:val="000000"/>
                      <w:sz w:val="22"/>
                      <w:szCs w:val="22"/>
                      <w:lang w:val="en-US"/>
                    </w:rPr>
                    <w:t xml:space="preserve"> = </w:t>
                  </w:r>
                </w:p>
              </w:tc>
              <w:tc>
                <w:tcPr>
                  <w:tcW w:w="0" w:type="auto"/>
                  <w:noWrap/>
                  <w:vAlign w:val="center"/>
                </w:tcPr>
                <w:p w14:paraId="71230918" w14:textId="77777777" w:rsidR="00D46312" w:rsidRDefault="00D46312">
                  <w:pPr>
                    <w:jc w:val="center"/>
                    <w:rPr>
                      <w:color w:val="000000"/>
                      <w:sz w:val="22"/>
                      <w:szCs w:val="22"/>
                      <w:lang w:val="en-US"/>
                    </w:rPr>
                  </w:pPr>
                  <w:r>
                    <w:rPr>
                      <w:i/>
                      <w:iCs/>
                      <w:color w:val="000000"/>
                      <w:sz w:val="22"/>
                      <w:szCs w:val="22"/>
                      <w:lang w:val="en-US"/>
                    </w:rPr>
                    <w:t>p</w:t>
                  </w:r>
                  <w:r>
                    <w:rPr>
                      <w:i/>
                      <w:iCs/>
                      <w:color w:val="000000"/>
                      <w:sz w:val="22"/>
                      <w:szCs w:val="22"/>
                      <w:vertAlign w:val="subscript"/>
                      <w:lang w:val="en-US"/>
                    </w:rPr>
                    <w:t>x</w:t>
                  </w:r>
                  <w:r>
                    <w:rPr>
                      <w:color w:val="000000"/>
                      <w:sz w:val="22"/>
                      <w:szCs w:val="22"/>
                      <w:lang w:val="en-US"/>
                    </w:rPr>
                    <w:t xml:space="preserve"> - </w:t>
                  </w:r>
                  <w:r>
                    <w:rPr>
                      <w:rFonts w:ascii="Helvetica" w:hAnsi="Helvetica"/>
                      <w:i/>
                      <w:iCs/>
                      <w:color w:val="000000"/>
                      <w:sz w:val="22"/>
                      <w:szCs w:val="22"/>
                      <w:lang w:val="en-US"/>
                    </w:rPr>
                    <w:t>E</w:t>
                  </w:r>
                  <w:r>
                    <w:rPr>
                      <w:color w:val="000000"/>
                      <w:sz w:val="22"/>
                      <w:szCs w:val="22"/>
                      <w:lang w:val="en-US"/>
                    </w:rPr>
                    <w:t>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vertAlign w:val="superscript"/>
                      <w:lang w:val="en-US"/>
                    </w:rPr>
                    <w:t>2</w:t>
                  </w:r>
                  <w:r>
                    <w:rPr>
                      <w:color w:val="000000"/>
                      <w:sz w:val="22"/>
                      <w:szCs w:val="22"/>
                      <w:lang w:val="en-US"/>
                    </w:rPr>
                    <w:t xml:space="preserve"> </w:t>
                  </w:r>
                </w:p>
                <w:p w14:paraId="6820DCF2" w14:textId="77777777" w:rsidR="00D46312" w:rsidRDefault="009D0800">
                  <w:pPr>
                    <w:jc w:val="center"/>
                    <w:rPr>
                      <w:color w:val="000000"/>
                      <w:sz w:val="22"/>
                      <w:szCs w:val="22"/>
                    </w:rPr>
                  </w:pPr>
                  <w:r>
                    <w:rPr>
                      <w:color w:val="000000"/>
                      <w:sz w:val="22"/>
                      <w:szCs w:val="22"/>
                    </w:rPr>
                    <w:pict w14:anchorId="09437A56">
                      <v:rect id="_x0000_i1063"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093DE151" w14:textId="77777777">
                    <w:trPr>
                      <w:tblCellSpacing w:w="15" w:type="dxa"/>
                      <w:jc w:val="center"/>
                    </w:trPr>
                    <w:tc>
                      <w:tcPr>
                        <w:tcW w:w="0" w:type="auto"/>
                        <w:noWrap/>
                        <w:vAlign w:val="center"/>
                      </w:tcPr>
                      <w:p w14:paraId="4FC91A3D" w14:textId="77777777" w:rsidR="00D46312" w:rsidRDefault="00D46312">
                        <w:pPr>
                          <w:jc w:val="center"/>
                          <w:rPr>
                            <w:color w:val="000000"/>
                            <w:sz w:val="22"/>
                            <w:szCs w:val="22"/>
                          </w:rPr>
                        </w:pPr>
                      </w:p>
                    </w:tc>
                    <w:tc>
                      <w:tcPr>
                        <w:tcW w:w="0" w:type="auto"/>
                        <w:noWrap/>
                        <w:vAlign w:val="center"/>
                      </w:tcPr>
                      <w:p w14:paraId="71006655" w14:textId="77777777" w:rsidR="00D46312" w:rsidRDefault="00D46312">
                        <w:pPr>
                          <w:jc w:val="center"/>
                          <w:rPr>
                            <w:color w:val="000000"/>
                            <w:sz w:val="22"/>
                            <w:szCs w:val="22"/>
                          </w:rPr>
                        </w:pPr>
                      </w:p>
                    </w:tc>
                    <w:tc>
                      <w:tcPr>
                        <w:tcW w:w="0" w:type="auto"/>
                        <w:noWrap/>
                        <w:vAlign w:val="center"/>
                      </w:tcPr>
                      <w:p w14:paraId="3762B25B"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1 - (</w:t>
                        </w:r>
                        <w:r>
                          <w:rPr>
                            <w:i/>
                            <w:iCs/>
                            <w:color w:val="000000"/>
                            <w:sz w:val="22"/>
                            <w:szCs w:val="22"/>
                          </w:rPr>
                          <w:t>V</w:t>
                        </w:r>
                        <w:r>
                          <w:rPr>
                            <w:color w:val="000000"/>
                            <w:sz w:val="22"/>
                            <w:szCs w:val="22"/>
                          </w:rPr>
                          <w:t>/</w:t>
                        </w:r>
                        <w:r>
                          <w:rPr>
                            <w:i/>
                            <w:iCs/>
                            <w:color w:val="000000"/>
                            <w:sz w:val="22"/>
                            <w:szCs w:val="22"/>
                          </w:rPr>
                          <w:t>c</w:t>
                        </w:r>
                        <w:r>
                          <w:rPr>
                            <w:color w:val="000000"/>
                            <w:sz w:val="22"/>
                            <w:szCs w:val="22"/>
                          </w:rPr>
                          <w:t>)</w:t>
                        </w:r>
                        <w:r>
                          <w:rPr>
                            <w:color w:val="000000"/>
                            <w:sz w:val="22"/>
                            <w:szCs w:val="22"/>
                            <w:vertAlign w:val="superscript"/>
                          </w:rPr>
                          <w:t>2</w:t>
                        </w:r>
                        <w:r>
                          <w:rPr>
                            <w:color w:val="000000"/>
                            <w:sz w:val="22"/>
                            <w:szCs w:val="22"/>
                          </w:rPr>
                          <w:br/>
                          <w:t> </w:t>
                        </w:r>
                      </w:p>
                    </w:tc>
                    <w:tc>
                      <w:tcPr>
                        <w:tcW w:w="0" w:type="auto"/>
                        <w:noWrap/>
                        <w:vAlign w:val="center"/>
                      </w:tcPr>
                      <w:p w14:paraId="6061210D" w14:textId="77777777" w:rsidR="00D46312" w:rsidRDefault="00D46312">
                        <w:pPr>
                          <w:jc w:val="center"/>
                          <w:rPr>
                            <w:color w:val="000000"/>
                            <w:sz w:val="22"/>
                            <w:szCs w:val="22"/>
                          </w:rPr>
                        </w:pPr>
                      </w:p>
                    </w:tc>
                  </w:tr>
                </w:tbl>
                <w:p w14:paraId="25F9A1FD" w14:textId="77777777" w:rsidR="00D46312" w:rsidRDefault="00D46312">
                  <w:pPr>
                    <w:jc w:val="center"/>
                    <w:rPr>
                      <w:color w:val="000000"/>
                      <w:sz w:val="22"/>
                      <w:szCs w:val="22"/>
                    </w:rPr>
                  </w:pPr>
                </w:p>
              </w:tc>
              <w:tc>
                <w:tcPr>
                  <w:tcW w:w="0" w:type="auto"/>
                  <w:noWrap/>
                  <w:vAlign w:val="center"/>
                </w:tcPr>
                <w:p w14:paraId="74C83E46" w14:textId="77777777" w:rsidR="00D46312" w:rsidRDefault="00D46312">
                  <w:pPr>
                    <w:jc w:val="center"/>
                    <w:rPr>
                      <w:color w:val="000000"/>
                      <w:sz w:val="22"/>
                      <w:szCs w:val="22"/>
                    </w:rPr>
                  </w:pPr>
                  <w:r>
                    <w:rPr>
                      <w:color w:val="000000"/>
                      <w:sz w:val="22"/>
                      <w:szCs w:val="22"/>
                    </w:rPr>
                    <w:t xml:space="preserve">,     </w:t>
                  </w:r>
                  <w:r>
                    <w:rPr>
                      <w:i/>
                      <w:iCs/>
                      <w:color w:val="000000"/>
                      <w:sz w:val="22"/>
                      <w:szCs w:val="22"/>
                    </w:rPr>
                    <w:t>p</w:t>
                  </w:r>
                  <w:r>
                    <w:rPr>
                      <w:i/>
                      <w:iCs/>
                      <w:color w:val="000000"/>
                      <w:sz w:val="22"/>
                      <w:szCs w:val="22"/>
                      <w:vertAlign w:val="subscript"/>
                    </w:rPr>
                    <w:t>y</w:t>
                  </w:r>
                  <w:r>
                    <w:rPr>
                      <w:rFonts w:ascii="Symbol" w:hAnsi="Symbol"/>
                      <w:color w:val="000000"/>
                      <w:sz w:val="22"/>
                      <w:szCs w:val="22"/>
                      <w:vertAlign w:val="superscript"/>
                    </w:rPr>
                    <w:t></w:t>
                  </w:r>
                  <w:r>
                    <w:rPr>
                      <w:color w:val="000000"/>
                      <w:sz w:val="22"/>
                      <w:szCs w:val="22"/>
                    </w:rPr>
                    <w:t xml:space="preserve"> = </w:t>
                  </w:r>
                  <w:r>
                    <w:rPr>
                      <w:i/>
                      <w:iCs/>
                      <w:color w:val="000000"/>
                      <w:sz w:val="22"/>
                      <w:szCs w:val="22"/>
                    </w:rPr>
                    <w:t>p</w:t>
                  </w:r>
                  <w:r>
                    <w:rPr>
                      <w:i/>
                      <w:iCs/>
                      <w:color w:val="000000"/>
                      <w:sz w:val="22"/>
                      <w:szCs w:val="22"/>
                      <w:vertAlign w:val="subscript"/>
                    </w:rPr>
                    <w:t>y</w:t>
                  </w:r>
                  <w:r>
                    <w:rPr>
                      <w:color w:val="000000"/>
                      <w:sz w:val="22"/>
                      <w:szCs w:val="22"/>
                    </w:rPr>
                    <w:t xml:space="preserve">,    </w:t>
                  </w:r>
                  <w:r>
                    <w:rPr>
                      <w:i/>
                      <w:iCs/>
                      <w:color w:val="000000"/>
                      <w:sz w:val="22"/>
                      <w:szCs w:val="22"/>
                    </w:rPr>
                    <w:t>p</w:t>
                  </w:r>
                  <w:r>
                    <w:rPr>
                      <w:i/>
                      <w:iCs/>
                      <w:color w:val="000000"/>
                      <w:sz w:val="22"/>
                      <w:szCs w:val="22"/>
                      <w:vertAlign w:val="subscript"/>
                    </w:rPr>
                    <w:t>z</w:t>
                  </w:r>
                  <w:r>
                    <w:rPr>
                      <w:rFonts w:ascii="Symbol" w:hAnsi="Symbol"/>
                      <w:color w:val="000000"/>
                      <w:sz w:val="22"/>
                      <w:szCs w:val="22"/>
                      <w:vertAlign w:val="superscript"/>
                    </w:rPr>
                    <w:t></w:t>
                  </w:r>
                  <w:r>
                    <w:rPr>
                      <w:color w:val="000000"/>
                      <w:sz w:val="22"/>
                      <w:szCs w:val="22"/>
                    </w:rPr>
                    <w:t xml:space="preserve"> = </w:t>
                  </w:r>
                  <w:r>
                    <w:rPr>
                      <w:i/>
                      <w:iCs/>
                      <w:color w:val="000000"/>
                      <w:sz w:val="22"/>
                      <w:szCs w:val="22"/>
                    </w:rPr>
                    <w:t>p</w:t>
                  </w:r>
                  <w:r>
                    <w:rPr>
                      <w:i/>
                      <w:iCs/>
                      <w:color w:val="000000"/>
                      <w:sz w:val="22"/>
                      <w:szCs w:val="22"/>
                      <w:vertAlign w:val="subscript"/>
                    </w:rPr>
                    <w:t>z</w:t>
                  </w:r>
                  <w:r>
                    <w:rPr>
                      <w:color w:val="000000"/>
                      <w:sz w:val="22"/>
                      <w:szCs w:val="22"/>
                    </w:rPr>
                    <w:t>.</w:t>
                  </w:r>
                </w:p>
              </w:tc>
            </w:tr>
          </w:tbl>
          <w:p w14:paraId="37097D4F" w14:textId="77777777" w:rsidR="00D46312" w:rsidRDefault="00D46312">
            <w:pPr>
              <w:rPr>
                <w:color w:val="000000"/>
                <w:sz w:val="22"/>
                <w:szCs w:val="22"/>
              </w:rPr>
            </w:pPr>
          </w:p>
        </w:tc>
        <w:tc>
          <w:tcPr>
            <w:tcW w:w="1500" w:type="dxa"/>
            <w:vAlign w:val="center"/>
          </w:tcPr>
          <w:p w14:paraId="02190889" w14:textId="77777777" w:rsidR="00D46312" w:rsidRDefault="00D46312">
            <w:pPr>
              <w:jc w:val="right"/>
              <w:rPr>
                <w:color w:val="000000"/>
                <w:sz w:val="22"/>
                <w:szCs w:val="22"/>
              </w:rPr>
            </w:pPr>
            <w:r>
              <w:rPr>
                <w:color w:val="000000"/>
                <w:sz w:val="22"/>
                <w:szCs w:val="22"/>
              </w:rPr>
              <w:t>(23)</w:t>
            </w:r>
          </w:p>
        </w:tc>
      </w:tr>
    </w:tbl>
    <w:p w14:paraId="7AEA970B" w14:textId="77777777" w:rsidR="00D46312" w:rsidRDefault="00D46312">
      <w:pPr>
        <w:pStyle w:val="a7"/>
        <w:ind w:firstLine="851"/>
        <w:jc w:val="both"/>
        <w:rPr>
          <w:color w:val="000000"/>
          <w:sz w:val="28"/>
          <w:szCs w:val="22"/>
        </w:rPr>
      </w:pPr>
      <w:r>
        <w:rPr>
          <w:color w:val="000000"/>
          <w:sz w:val="28"/>
          <w:szCs w:val="22"/>
        </w:rPr>
        <w:t xml:space="preserve">Таким образом,энергия и импульс частицы зависят от выбора системы отсчета, однако существует величина, которая имеет абсолютный смысл. Из формул (23) следует, что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93"/>
      </w:tblGrid>
      <w:tr w:rsidR="00D46312" w14:paraId="34226A7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5"/>
              <w:gridCol w:w="239"/>
              <w:gridCol w:w="110"/>
              <w:gridCol w:w="291"/>
              <w:gridCol w:w="110"/>
              <w:gridCol w:w="239"/>
              <w:gridCol w:w="200"/>
              <w:gridCol w:w="164"/>
              <w:gridCol w:w="200"/>
              <w:gridCol w:w="429"/>
              <w:gridCol w:w="239"/>
              <w:gridCol w:w="110"/>
              <w:gridCol w:w="237"/>
              <w:gridCol w:w="110"/>
              <w:gridCol w:w="239"/>
              <w:gridCol w:w="200"/>
              <w:gridCol w:w="164"/>
              <w:gridCol w:w="200"/>
              <w:gridCol w:w="951"/>
            </w:tblGrid>
            <w:tr w:rsidR="00D46312" w14:paraId="0C3480E0" w14:textId="77777777">
              <w:trPr>
                <w:tblCellSpacing w:w="15" w:type="dxa"/>
              </w:trPr>
              <w:tc>
                <w:tcPr>
                  <w:tcW w:w="0" w:type="auto"/>
                  <w:noWrap/>
                  <w:vAlign w:val="center"/>
                </w:tcPr>
                <w:p w14:paraId="14B18446" w14:textId="77777777" w:rsidR="00D46312" w:rsidRDefault="00D46312">
                  <w:pPr>
                    <w:jc w:val="center"/>
                    <w:rPr>
                      <w:color w:val="000000"/>
                      <w:sz w:val="22"/>
                      <w:szCs w:val="22"/>
                    </w:rPr>
                  </w:pPr>
                </w:p>
              </w:tc>
              <w:tc>
                <w:tcPr>
                  <w:tcW w:w="0" w:type="auto"/>
                  <w:vAlign w:val="center"/>
                </w:tcPr>
                <w:p w14:paraId="792C2DE5"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2EE99A6F" w14:textId="77777777" w:rsidR="00D46312" w:rsidRDefault="00D46312">
                  <w:pPr>
                    <w:jc w:val="center"/>
                    <w:rPr>
                      <w:color w:val="000000"/>
                      <w:sz w:val="22"/>
                      <w:szCs w:val="22"/>
                    </w:rPr>
                  </w:pPr>
                </w:p>
              </w:tc>
              <w:tc>
                <w:tcPr>
                  <w:tcW w:w="0" w:type="auto"/>
                  <w:noWrap/>
                  <w:vAlign w:val="center"/>
                </w:tcPr>
                <w:p w14:paraId="52D6720F" w14:textId="77777777" w:rsidR="00D46312" w:rsidRDefault="00D46312">
                  <w:pPr>
                    <w:jc w:val="center"/>
                    <w:rPr>
                      <w:color w:val="000000"/>
                      <w:sz w:val="22"/>
                      <w:szCs w:val="22"/>
                    </w:rPr>
                  </w:pPr>
                  <w:r>
                    <w:rPr>
                      <w:rFonts w:ascii="Helvetica" w:hAnsi="Helvetica"/>
                      <w:i/>
                      <w:iCs/>
                      <w:color w:val="000000"/>
                      <w:sz w:val="22"/>
                      <w:szCs w:val="22"/>
                    </w:rPr>
                    <w:t>E</w:t>
                  </w:r>
                  <w:r>
                    <w:rPr>
                      <w:rFonts w:ascii="Symbol" w:hAnsi="Symbol"/>
                      <w:color w:val="000000"/>
                      <w:sz w:val="22"/>
                      <w:szCs w:val="22"/>
                      <w:vertAlign w:val="superscript"/>
                    </w:rPr>
                    <w:t></w:t>
                  </w:r>
                  <w:r>
                    <w:rPr>
                      <w:color w:val="000000"/>
                      <w:sz w:val="22"/>
                      <w:szCs w:val="22"/>
                    </w:rPr>
                    <w:t xml:space="preserve"> </w:t>
                  </w:r>
                </w:p>
                <w:p w14:paraId="07E28C35" w14:textId="77777777" w:rsidR="00D46312" w:rsidRDefault="009D0800">
                  <w:pPr>
                    <w:jc w:val="center"/>
                    <w:rPr>
                      <w:color w:val="000000"/>
                      <w:sz w:val="22"/>
                      <w:szCs w:val="22"/>
                    </w:rPr>
                  </w:pPr>
                  <w:r>
                    <w:rPr>
                      <w:color w:val="000000"/>
                      <w:sz w:val="22"/>
                      <w:szCs w:val="22"/>
                    </w:rPr>
                    <w:pict w14:anchorId="7CB8F082">
                      <v:rect id="_x0000_i1064" style="width:0;height:1.5pt" o:hralign="center" o:hrstd="t" o:hrnoshade="t" o:hr="t" fillcolor="gray" stroked="f"/>
                    </w:pict>
                  </w:r>
                </w:p>
                <w:p w14:paraId="1929902B" w14:textId="77777777" w:rsidR="00D46312" w:rsidRDefault="00D46312">
                  <w:pPr>
                    <w:jc w:val="center"/>
                    <w:rPr>
                      <w:color w:val="000000"/>
                      <w:sz w:val="22"/>
                      <w:szCs w:val="22"/>
                    </w:rPr>
                  </w:pPr>
                  <w:r>
                    <w:rPr>
                      <w:i/>
                      <w:iCs/>
                      <w:color w:val="000000"/>
                      <w:sz w:val="22"/>
                      <w:szCs w:val="22"/>
                    </w:rPr>
                    <w:t>c</w:t>
                  </w:r>
                </w:p>
              </w:tc>
              <w:tc>
                <w:tcPr>
                  <w:tcW w:w="0" w:type="auto"/>
                  <w:noWrap/>
                  <w:vAlign w:val="center"/>
                </w:tcPr>
                <w:p w14:paraId="6A8C7CF6" w14:textId="77777777" w:rsidR="00D46312" w:rsidRDefault="00D46312">
                  <w:pPr>
                    <w:jc w:val="center"/>
                    <w:rPr>
                      <w:color w:val="000000"/>
                      <w:sz w:val="22"/>
                      <w:szCs w:val="22"/>
                    </w:rPr>
                  </w:pPr>
                </w:p>
              </w:tc>
              <w:tc>
                <w:tcPr>
                  <w:tcW w:w="0" w:type="auto"/>
                  <w:vAlign w:val="center"/>
                </w:tcPr>
                <w:p w14:paraId="2AA2E42D"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46186106" w14:textId="77777777" w:rsidR="00D46312" w:rsidRDefault="00D46312">
                  <w:pPr>
                    <w:jc w:val="center"/>
                    <w:rPr>
                      <w:color w:val="000000"/>
                      <w:sz w:val="22"/>
                      <w:szCs w:val="22"/>
                    </w:rPr>
                  </w:pPr>
                  <w:r>
                    <w:rPr>
                      <w:color w:val="000000"/>
                      <w:sz w:val="22"/>
                      <w:szCs w:val="22"/>
                    </w:rPr>
                    <w:t xml:space="preserve">2 </w:t>
                  </w:r>
                  <w:r>
                    <w:rPr>
                      <w:color w:val="000000"/>
                      <w:sz w:val="22"/>
                      <w:szCs w:val="22"/>
                    </w:rPr>
                    <w:br/>
                  </w:r>
                  <w:r>
                    <w:rPr>
                      <w:color w:val="000000"/>
                      <w:sz w:val="22"/>
                      <w:szCs w:val="22"/>
                    </w:rPr>
                    <w:br/>
                    <w:t> </w:t>
                  </w:r>
                </w:p>
              </w:tc>
              <w:tc>
                <w:tcPr>
                  <w:tcW w:w="0" w:type="auto"/>
                  <w:noWrap/>
                  <w:vAlign w:val="center"/>
                </w:tcPr>
                <w:p w14:paraId="304EF261" w14:textId="77777777" w:rsidR="00D46312" w:rsidRDefault="00D46312">
                  <w:pPr>
                    <w:rPr>
                      <w:color w:val="000000"/>
                      <w:sz w:val="22"/>
                      <w:szCs w:val="22"/>
                    </w:rPr>
                  </w:pPr>
                  <w:r>
                    <w:rPr>
                      <w:color w:val="000000"/>
                      <w:sz w:val="22"/>
                      <w:szCs w:val="22"/>
                    </w:rPr>
                    <w:t xml:space="preserve">- </w:t>
                  </w:r>
                </w:p>
              </w:tc>
              <w:tc>
                <w:tcPr>
                  <w:tcW w:w="0" w:type="auto"/>
                  <w:noWrap/>
                  <w:vAlign w:val="center"/>
                </w:tcPr>
                <w:p w14:paraId="5FB54CDA"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br/>
                  </w:r>
                  <w:r>
                    <w:rPr>
                      <w:i/>
                      <w:iCs/>
                      <w:color w:val="000000"/>
                      <w:sz w:val="22"/>
                      <w:szCs w:val="22"/>
                    </w:rPr>
                    <w:t>p</w:t>
                  </w:r>
                  <w:r>
                    <w:rPr>
                      <w:color w:val="000000"/>
                      <w:sz w:val="22"/>
                      <w:szCs w:val="22"/>
                    </w:rPr>
                    <w:br/>
                    <w:t> </w:t>
                  </w:r>
                </w:p>
              </w:tc>
              <w:tc>
                <w:tcPr>
                  <w:tcW w:w="0" w:type="auto"/>
                  <w:noWrap/>
                  <w:vAlign w:val="center"/>
                </w:tcPr>
                <w:p w14:paraId="49522A53" w14:textId="77777777" w:rsidR="00D46312" w:rsidRDefault="00D46312">
                  <w:pPr>
                    <w:jc w:val="center"/>
                    <w:rPr>
                      <w:color w:val="000000"/>
                      <w:sz w:val="22"/>
                      <w:szCs w:val="22"/>
                    </w:rPr>
                  </w:pPr>
                  <w:r>
                    <w:rPr>
                      <w:color w:val="000000"/>
                      <w:sz w:val="22"/>
                      <w:szCs w:val="22"/>
                      <w:vertAlign w:val="superscript"/>
                    </w:rPr>
                    <w:t> </w:t>
                  </w:r>
                  <w:r>
                    <w:rPr>
                      <w:rFonts w:ascii="Symbol" w:hAnsi="Symbol"/>
                      <w:color w:val="000000"/>
                      <w:sz w:val="22"/>
                      <w:szCs w:val="22"/>
                      <w:vertAlign w:val="superscript"/>
                    </w:rPr>
                    <w:t></w:t>
                  </w:r>
                  <w:r>
                    <w:rPr>
                      <w:color w:val="000000"/>
                      <w:sz w:val="22"/>
                      <w:szCs w:val="22"/>
                      <w:vertAlign w:val="superscript"/>
                    </w:rPr>
                    <w:t>2</w:t>
                  </w:r>
                  <w:r>
                    <w:rPr>
                      <w:color w:val="000000"/>
                      <w:sz w:val="22"/>
                      <w:szCs w:val="22"/>
                    </w:rPr>
                    <w:t xml:space="preserve"> = </w:t>
                  </w:r>
                </w:p>
              </w:tc>
              <w:tc>
                <w:tcPr>
                  <w:tcW w:w="0" w:type="auto"/>
                  <w:vAlign w:val="center"/>
                </w:tcPr>
                <w:p w14:paraId="702E97E7"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46866C62" w14:textId="77777777" w:rsidR="00D46312" w:rsidRDefault="00D46312">
                  <w:pPr>
                    <w:jc w:val="center"/>
                    <w:rPr>
                      <w:color w:val="000000"/>
                      <w:sz w:val="22"/>
                      <w:szCs w:val="22"/>
                    </w:rPr>
                  </w:pPr>
                </w:p>
              </w:tc>
              <w:tc>
                <w:tcPr>
                  <w:tcW w:w="0" w:type="auto"/>
                  <w:noWrap/>
                  <w:vAlign w:val="center"/>
                </w:tcPr>
                <w:p w14:paraId="2DF8C1FF" w14:textId="77777777" w:rsidR="00D46312" w:rsidRDefault="00D46312">
                  <w:pPr>
                    <w:jc w:val="center"/>
                    <w:rPr>
                      <w:color w:val="000000"/>
                      <w:sz w:val="22"/>
                      <w:szCs w:val="22"/>
                    </w:rPr>
                  </w:pPr>
                  <w:r>
                    <w:rPr>
                      <w:rFonts w:ascii="Helvetica" w:hAnsi="Helvetica"/>
                      <w:i/>
                      <w:iCs/>
                      <w:color w:val="000000"/>
                      <w:sz w:val="22"/>
                      <w:szCs w:val="22"/>
                    </w:rPr>
                    <w:t>E</w:t>
                  </w:r>
                  <w:r>
                    <w:rPr>
                      <w:color w:val="000000"/>
                      <w:sz w:val="22"/>
                      <w:szCs w:val="22"/>
                    </w:rPr>
                    <w:t xml:space="preserve"> </w:t>
                  </w:r>
                </w:p>
                <w:p w14:paraId="3B3717AC" w14:textId="77777777" w:rsidR="00D46312" w:rsidRDefault="009D0800">
                  <w:pPr>
                    <w:jc w:val="center"/>
                    <w:rPr>
                      <w:color w:val="000000"/>
                      <w:sz w:val="22"/>
                      <w:szCs w:val="22"/>
                    </w:rPr>
                  </w:pPr>
                  <w:r>
                    <w:rPr>
                      <w:color w:val="000000"/>
                      <w:sz w:val="22"/>
                      <w:szCs w:val="22"/>
                    </w:rPr>
                    <w:pict w14:anchorId="5DEF9F10">
                      <v:rect id="_x0000_i1065" style="width:0;height:1.5pt" o:hralign="center" o:hrstd="t" o:hrnoshade="t" o:hr="t" fillcolor="gray" stroked="f"/>
                    </w:pict>
                  </w:r>
                </w:p>
                <w:p w14:paraId="4B93F8A0" w14:textId="77777777" w:rsidR="00D46312" w:rsidRDefault="00D46312">
                  <w:pPr>
                    <w:jc w:val="center"/>
                    <w:rPr>
                      <w:color w:val="000000"/>
                      <w:sz w:val="22"/>
                      <w:szCs w:val="22"/>
                    </w:rPr>
                  </w:pPr>
                  <w:r>
                    <w:rPr>
                      <w:i/>
                      <w:iCs/>
                      <w:color w:val="000000"/>
                      <w:sz w:val="22"/>
                      <w:szCs w:val="22"/>
                    </w:rPr>
                    <w:t>c</w:t>
                  </w:r>
                </w:p>
              </w:tc>
              <w:tc>
                <w:tcPr>
                  <w:tcW w:w="0" w:type="auto"/>
                  <w:noWrap/>
                  <w:vAlign w:val="center"/>
                </w:tcPr>
                <w:p w14:paraId="06B5F57C" w14:textId="77777777" w:rsidR="00D46312" w:rsidRDefault="00D46312">
                  <w:pPr>
                    <w:jc w:val="center"/>
                    <w:rPr>
                      <w:color w:val="000000"/>
                      <w:sz w:val="22"/>
                      <w:szCs w:val="22"/>
                    </w:rPr>
                  </w:pPr>
                </w:p>
              </w:tc>
              <w:tc>
                <w:tcPr>
                  <w:tcW w:w="0" w:type="auto"/>
                  <w:vAlign w:val="center"/>
                </w:tcPr>
                <w:p w14:paraId="0D9743FB"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7F17B4EB" w14:textId="77777777" w:rsidR="00D46312" w:rsidRDefault="00D46312">
                  <w:pPr>
                    <w:jc w:val="center"/>
                    <w:rPr>
                      <w:color w:val="000000"/>
                      <w:sz w:val="22"/>
                      <w:szCs w:val="22"/>
                    </w:rPr>
                  </w:pPr>
                  <w:r>
                    <w:rPr>
                      <w:color w:val="000000"/>
                      <w:sz w:val="22"/>
                      <w:szCs w:val="22"/>
                    </w:rPr>
                    <w:t xml:space="preserve">2 </w:t>
                  </w:r>
                  <w:r>
                    <w:rPr>
                      <w:color w:val="000000"/>
                      <w:sz w:val="22"/>
                      <w:szCs w:val="22"/>
                    </w:rPr>
                    <w:br/>
                  </w:r>
                  <w:r>
                    <w:rPr>
                      <w:color w:val="000000"/>
                      <w:sz w:val="22"/>
                      <w:szCs w:val="22"/>
                    </w:rPr>
                    <w:br/>
                    <w:t> </w:t>
                  </w:r>
                </w:p>
              </w:tc>
              <w:tc>
                <w:tcPr>
                  <w:tcW w:w="0" w:type="auto"/>
                  <w:noWrap/>
                  <w:vAlign w:val="center"/>
                </w:tcPr>
                <w:p w14:paraId="4B84992D" w14:textId="77777777" w:rsidR="00D46312" w:rsidRDefault="00D46312">
                  <w:pPr>
                    <w:rPr>
                      <w:color w:val="000000"/>
                      <w:sz w:val="22"/>
                      <w:szCs w:val="22"/>
                    </w:rPr>
                  </w:pPr>
                  <w:r>
                    <w:rPr>
                      <w:color w:val="000000"/>
                      <w:sz w:val="22"/>
                      <w:szCs w:val="22"/>
                    </w:rPr>
                    <w:t xml:space="preserve">- </w:t>
                  </w:r>
                </w:p>
              </w:tc>
              <w:tc>
                <w:tcPr>
                  <w:tcW w:w="0" w:type="auto"/>
                  <w:noWrap/>
                  <w:vAlign w:val="center"/>
                </w:tcPr>
                <w:p w14:paraId="38F52C4A"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br/>
                  </w:r>
                  <w:r>
                    <w:rPr>
                      <w:i/>
                      <w:iCs/>
                      <w:color w:val="000000"/>
                      <w:sz w:val="22"/>
                      <w:szCs w:val="22"/>
                    </w:rPr>
                    <w:t>p</w:t>
                  </w:r>
                  <w:r>
                    <w:rPr>
                      <w:color w:val="000000"/>
                      <w:sz w:val="22"/>
                      <w:szCs w:val="22"/>
                    </w:rPr>
                    <w:br/>
                    <w:t> </w:t>
                  </w:r>
                </w:p>
              </w:tc>
              <w:tc>
                <w:tcPr>
                  <w:tcW w:w="0" w:type="auto"/>
                  <w:noWrap/>
                  <w:vAlign w:val="center"/>
                </w:tcPr>
                <w:p w14:paraId="30B0DDAA" w14:textId="77777777" w:rsidR="00D46312" w:rsidRDefault="00D46312">
                  <w:pPr>
                    <w:jc w:val="center"/>
                    <w:rPr>
                      <w:color w:val="000000"/>
                      <w:sz w:val="22"/>
                      <w:szCs w:val="22"/>
                    </w:rPr>
                  </w:pPr>
                  <w:r>
                    <w:rPr>
                      <w:color w:val="000000"/>
                      <w:sz w:val="22"/>
                      <w:szCs w:val="22"/>
                      <w:vertAlign w:val="superscript"/>
                    </w:rPr>
                    <w:t> 2</w:t>
                  </w:r>
                  <w:r>
                    <w:rPr>
                      <w:color w:val="000000"/>
                      <w:sz w:val="22"/>
                      <w:szCs w:val="22"/>
                    </w:rPr>
                    <w:t xml:space="preserve"> = </w:t>
                  </w:r>
                  <w:r>
                    <w:rPr>
                      <w:i/>
                      <w:iCs/>
                      <w:color w:val="000000"/>
                      <w:sz w:val="22"/>
                      <w:szCs w:val="22"/>
                    </w:rPr>
                    <w:t>m</w:t>
                  </w:r>
                  <w:r>
                    <w:rPr>
                      <w:color w:val="000000"/>
                      <w:sz w:val="22"/>
                      <w:szCs w:val="22"/>
                      <w:vertAlign w:val="superscript"/>
                    </w:rPr>
                    <w:t>2</w:t>
                  </w:r>
                  <w:r>
                    <w:rPr>
                      <w:color w:val="000000"/>
                      <w:sz w:val="22"/>
                      <w:szCs w:val="22"/>
                    </w:rPr>
                    <w:t> </w:t>
                  </w:r>
                  <w:r>
                    <w:rPr>
                      <w:i/>
                      <w:iCs/>
                      <w:color w:val="000000"/>
                      <w:sz w:val="22"/>
                      <w:szCs w:val="22"/>
                    </w:rPr>
                    <w:t>c</w:t>
                  </w:r>
                  <w:r>
                    <w:rPr>
                      <w:color w:val="000000"/>
                      <w:sz w:val="22"/>
                      <w:szCs w:val="22"/>
                      <w:vertAlign w:val="superscript"/>
                    </w:rPr>
                    <w:t>2</w:t>
                  </w:r>
                  <w:r>
                    <w:rPr>
                      <w:color w:val="000000"/>
                      <w:sz w:val="22"/>
                      <w:szCs w:val="22"/>
                    </w:rPr>
                    <w:t>,</w:t>
                  </w:r>
                </w:p>
              </w:tc>
            </w:tr>
          </w:tbl>
          <w:p w14:paraId="5540DB1A" w14:textId="77777777" w:rsidR="00D46312" w:rsidRDefault="00D46312">
            <w:pPr>
              <w:rPr>
                <w:color w:val="000000"/>
                <w:sz w:val="22"/>
                <w:szCs w:val="22"/>
              </w:rPr>
            </w:pPr>
          </w:p>
        </w:tc>
      </w:tr>
    </w:tbl>
    <w:p w14:paraId="275AE791" w14:textId="77777777" w:rsidR="00D46312" w:rsidRDefault="00D46312">
      <w:pPr>
        <w:jc w:val="both"/>
        <w:rPr>
          <w:color w:val="000000"/>
          <w:sz w:val="28"/>
          <w:szCs w:val="22"/>
        </w:rPr>
      </w:pPr>
      <w:r>
        <w:rPr>
          <w:color w:val="000000"/>
          <w:sz w:val="28"/>
          <w:szCs w:val="22"/>
        </w:rPr>
        <w:t xml:space="preserve">из которого следует, что масса частицы одинакова во всех системах отсчета и, следовательно, является </w:t>
      </w:r>
      <w:r>
        <w:rPr>
          <w:b/>
          <w:bCs/>
          <w:color w:val="000000"/>
          <w:sz w:val="28"/>
          <w:szCs w:val="22"/>
        </w:rPr>
        <w:t>релятивистским инвариантом</w:t>
      </w:r>
      <w:r>
        <w:rPr>
          <w:color w:val="000000"/>
          <w:sz w:val="28"/>
          <w:szCs w:val="22"/>
        </w:rPr>
        <w:t xml:space="preserve">. </w:t>
      </w:r>
    </w:p>
    <w:p w14:paraId="65727014" w14:textId="77777777" w:rsidR="00D46312" w:rsidRDefault="009D0800">
      <w:pPr>
        <w:jc w:val="center"/>
        <w:rPr>
          <w:color w:val="000000"/>
          <w:sz w:val="22"/>
          <w:szCs w:val="22"/>
        </w:rPr>
      </w:pPr>
      <w:r>
        <w:rPr>
          <w:color w:val="000000"/>
          <w:sz w:val="22"/>
          <w:szCs w:val="22"/>
        </w:rPr>
        <w:pict w14:anchorId="4CB6221F">
          <v:shape id="_x0000_i1066" type="#_x0000_t75" style="width:263.25pt;height:190.5pt">
            <v:imagedata r:id="rId43" o:title=""/>
          </v:shape>
        </w:pict>
      </w:r>
    </w:p>
    <w:p w14:paraId="72429743" w14:textId="77777777" w:rsidR="00D46312" w:rsidRDefault="00D46312">
      <w:pPr>
        <w:jc w:val="center"/>
        <w:rPr>
          <w:color w:val="000000"/>
          <w:sz w:val="22"/>
          <w:szCs w:val="22"/>
        </w:rPr>
      </w:pPr>
      <w:r>
        <w:rPr>
          <w:b/>
          <w:bCs/>
          <w:color w:val="000000"/>
          <w:sz w:val="22"/>
          <w:szCs w:val="22"/>
        </w:rPr>
        <w:t>Рис. 10</w:t>
      </w:r>
      <w:r>
        <w:rPr>
          <w:color w:val="000000"/>
          <w:sz w:val="22"/>
          <w:szCs w:val="22"/>
        </w:rPr>
        <w:t xml:space="preserve"> </w:t>
      </w:r>
    </w:p>
    <w:p w14:paraId="7FB1EA09" w14:textId="77777777" w:rsidR="00D46312" w:rsidRDefault="00D46312">
      <w:pPr>
        <w:pStyle w:val="a7"/>
        <w:rPr>
          <w:color w:val="000000"/>
          <w:sz w:val="28"/>
          <w:szCs w:val="22"/>
        </w:rPr>
      </w:pPr>
      <w:r>
        <w:rPr>
          <w:color w:val="000000"/>
          <w:sz w:val="28"/>
          <w:szCs w:val="22"/>
        </w:rPr>
        <w:t xml:space="preserve">Используя последнее выражение можно легко получить соотношение, связывающее энергию и импульс в релятивистской физике: </w:t>
      </w:r>
    </w:p>
    <w:p w14:paraId="676C4F7B" w14:textId="77777777" w:rsidR="00D46312" w:rsidRDefault="009D0800">
      <w:pPr>
        <w:jc w:val="center"/>
        <w:rPr>
          <w:color w:val="000000"/>
          <w:sz w:val="22"/>
          <w:szCs w:val="22"/>
        </w:rPr>
      </w:pPr>
      <w:r>
        <w:rPr>
          <w:color w:val="000000"/>
          <w:sz w:val="22"/>
          <w:szCs w:val="22"/>
        </w:rPr>
        <w:pict w14:anchorId="0247DC07">
          <v:shape id="_x0000_i1067" type="#_x0000_t75" style="width:78pt;height:15pt">
            <v:imagedata r:id="rId44" o:title=""/>
          </v:shape>
        </w:pict>
      </w:r>
    </w:p>
    <w:p w14:paraId="41321765" w14:textId="77777777" w:rsidR="00D46312" w:rsidRDefault="00D46312">
      <w:pPr>
        <w:rPr>
          <w:color w:val="000000"/>
          <w:sz w:val="22"/>
          <w:szCs w:val="22"/>
        </w:rPr>
      </w:pPr>
      <w:r>
        <w:rPr>
          <w:color w:val="000000"/>
          <w:sz w:val="22"/>
          <w:szCs w:val="22"/>
        </w:rPr>
        <w:t xml:space="preserve">. </w:t>
      </w:r>
    </w:p>
    <w:p w14:paraId="39B8653E" w14:textId="77777777" w:rsidR="00D46312" w:rsidRDefault="00D46312">
      <w:pPr>
        <w:pStyle w:val="a7"/>
        <w:rPr>
          <w:color w:val="000000"/>
          <w:sz w:val="28"/>
          <w:szCs w:val="22"/>
        </w:rPr>
      </w:pPr>
      <w:r>
        <w:rPr>
          <w:color w:val="000000"/>
          <w:sz w:val="28"/>
          <w:szCs w:val="22"/>
        </w:rPr>
        <w:t xml:space="preserve">Эта зависимость энергии от импульса изображена на </w:t>
      </w:r>
      <w:r w:rsidRPr="00363563">
        <w:rPr>
          <w:color w:val="000000"/>
          <w:sz w:val="28"/>
        </w:rPr>
        <w:t>Рис. 10</w:t>
      </w:r>
      <w:r>
        <w:rPr>
          <w:color w:val="000000"/>
          <w:sz w:val="28"/>
          <w:szCs w:val="22"/>
        </w:rPr>
        <w:t xml:space="preserve">. При малых значениях импульса </w:t>
      </w:r>
      <w:r>
        <w:rPr>
          <w:rFonts w:ascii="Helvetica" w:hAnsi="Helvetica"/>
          <w:i/>
          <w:iCs/>
          <w:color w:val="000000"/>
          <w:sz w:val="28"/>
          <w:szCs w:val="22"/>
        </w:rPr>
        <w:t>E</w:t>
      </w:r>
      <w:r>
        <w:rPr>
          <w:color w:val="000000"/>
          <w:sz w:val="28"/>
          <w:szCs w:val="22"/>
        </w:rPr>
        <w:t xml:space="preserve"> = </w:t>
      </w:r>
      <w:r>
        <w:rPr>
          <w:i/>
          <w:iCs/>
          <w:color w:val="000000"/>
          <w:sz w:val="28"/>
          <w:szCs w:val="22"/>
        </w:rPr>
        <w:t>m</w:t>
      </w:r>
      <w:r>
        <w:rPr>
          <w:color w:val="000000"/>
          <w:sz w:val="28"/>
          <w:szCs w:val="22"/>
        </w:rPr>
        <w:t> </w:t>
      </w:r>
      <w:r>
        <w:rPr>
          <w:i/>
          <w:iCs/>
          <w:color w:val="000000"/>
          <w:sz w:val="28"/>
          <w:szCs w:val="22"/>
        </w:rPr>
        <w:t>c</w:t>
      </w:r>
      <w:r>
        <w:rPr>
          <w:color w:val="000000"/>
          <w:sz w:val="28"/>
          <w:szCs w:val="22"/>
          <w:vertAlign w:val="superscript"/>
        </w:rPr>
        <w:t>2</w:t>
      </w:r>
      <w:r>
        <w:rPr>
          <w:color w:val="000000"/>
          <w:sz w:val="28"/>
          <w:szCs w:val="22"/>
        </w:rPr>
        <w:t xml:space="preserve"> + </w:t>
      </w:r>
      <w:r>
        <w:rPr>
          <w:i/>
          <w:iCs/>
          <w:color w:val="000000"/>
          <w:sz w:val="28"/>
          <w:szCs w:val="22"/>
        </w:rPr>
        <w:t>p</w:t>
      </w:r>
      <w:r>
        <w:rPr>
          <w:color w:val="000000"/>
          <w:sz w:val="28"/>
          <w:szCs w:val="22"/>
          <w:vertAlign w:val="superscript"/>
        </w:rPr>
        <w:t>2</w:t>
      </w:r>
      <w:r>
        <w:rPr>
          <w:color w:val="000000"/>
          <w:sz w:val="28"/>
          <w:szCs w:val="22"/>
        </w:rPr>
        <w:t>/2 </w:t>
      </w:r>
      <w:r>
        <w:rPr>
          <w:i/>
          <w:iCs/>
          <w:color w:val="000000"/>
          <w:sz w:val="28"/>
          <w:szCs w:val="22"/>
        </w:rPr>
        <w:t>m</w:t>
      </w:r>
      <w:r>
        <w:rPr>
          <w:color w:val="000000"/>
          <w:sz w:val="28"/>
          <w:szCs w:val="22"/>
        </w:rPr>
        <w:t xml:space="preserve">,    а при достаточно больших импульсах </w:t>
      </w:r>
      <w:r>
        <w:rPr>
          <w:rFonts w:ascii="Helvetica" w:hAnsi="Helvetica"/>
          <w:i/>
          <w:iCs/>
          <w:color w:val="000000"/>
          <w:sz w:val="28"/>
          <w:szCs w:val="22"/>
        </w:rPr>
        <w:t>E</w:t>
      </w:r>
      <w:r>
        <w:rPr>
          <w:color w:val="000000"/>
          <w:sz w:val="28"/>
          <w:szCs w:val="22"/>
        </w:rPr>
        <w:t xml:space="preserve"> = </w:t>
      </w:r>
      <w:r>
        <w:rPr>
          <w:i/>
          <w:iCs/>
          <w:color w:val="000000"/>
          <w:sz w:val="28"/>
          <w:szCs w:val="22"/>
        </w:rPr>
        <w:t>p</w:t>
      </w:r>
      <w:r>
        <w:rPr>
          <w:color w:val="000000"/>
          <w:sz w:val="28"/>
          <w:szCs w:val="22"/>
        </w:rPr>
        <w:t> </w:t>
      </w:r>
      <w:r>
        <w:rPr>
          <w:i/>
          <w:iCs/>
          <w:color w:val="000000"/>
          <w:sz w:val="28"/>
          <w:szCs w:val="22"/>
        </w:rPr>
        <w:t>c</w:t>
      </w:r>
      <w:r>
        <w:rPr>
          <w:color w:val="000000"/>
          <w:sz w:val="28"/>
          <w:szCs w:val="22"/>
        </w:rPr>
        <w:t xml:space="preserve">. </w:t>
      </w:r>
    </w:p>
    <w:p w14:paraId="7210D669" w14:textId="77777777" w:rsidR="00D46312" w:rsidRDefault="00D46312">
      <w:pPr>
        <w:pStyle w:val="a7"/>
        <w:rPr>
          <w:color w:val="000000"/>
          <w:sz w:val="28"/>
          <w:szCs w:val="22"/>
        </w:rPr>
      </w:pPr>
      <w:r>
        <w:rPr>
          <w:color w:val="000000"/>
          <w:sz w:val="28"/>
          <w:szCs w:val="22"/>
        </w:rPr>
        <w:t>Иногда формулу (</w:t>
      </w:r>
      <w:r w:rsidRPr="00363563">
        <w:rPr>
          <w:color w:val="000000"/>
          <w:sz w:val="28"/>
        </w:rPr>
        <w:t>21</w:t>
      </w:r>
      <w:r>
        <w:rPr>
          <w:color w:val="000000"/>
          <w:sz w:val="28"/>
          <w:szCs w:val="22"/>
        </w:rPr>
        <w:t xml:space="preserve">), записывают в виде </w:t>
      </w:r>
      <w:r>
        <w:rPr>
          <w:rFonts w:ascii="Helvetica" w:hAnsi="Helvetica"/>
          <w:i/>
          <w:iCs/>
          <w:color w:val="000000"/>
          <w:sz w:val="28"/>
          <w:szCs w:val="22"/>
        </w:rPr>
        <w:t>E</w:t>
      </w:r>
      <w:r>
        <w:rPr>
          <w:color w:val="000000"/>
          <w:sz w:val="28"/>
          <w:szCs w:val="22"/>
        </w:rPr>
        <w:t xml:space="preserve"> = </w:t>
      </w:r>
      <w:r>
        <w:rPr>
          <w:i/>
          <w:iCs/>
          <w:color w:val="000000"/>
          <w:sz w:val="28"/>
          <w:szCs w:val="22"/>
        </w:rPr>
        <w:t>m</w:t>
      </w:r>
      <w:r>
        <w:rPr>
          <w:color w:val="000000"/>
          <w:sz w:val="28"/>
          <w:szCs w:val="22"/>
        </w:rPr>
        <w:t>(</w:t>
      </w:r>
      <w:r>
        <w:rPr>
          <w:i/>
          <w:iCs/>
          <w:color w:val="000000"/>
          <w:sz w:val="28"/>
          <w:szCs w:val="22"/>
        </w:rPr>
        <w:t>v</w:t>
      </w:r>
      <w:r>
        <w:rPr>
          <w:color w:val="000000"/>
          <w:sz w:val="28"/>
          <w:szCs w:val="22"/>
        </w:rPr>
        <w:t>) </w:t>
      </w:r>
      <w:r>
        <w:rPr>
          <w:i/>
          <w:iCs/>
          <w:color w:val="000000"/>
          <w:sz w:val="28"/>
          <w:szCs w:val="22"/>
        </w:rPr>
        <w:t>c</w:t>
      </w:r>
      <w:r>
        <w:rPr>
          <w:color w:val="000000"/>
          <w:sz w:val="28"/>
          <w:szCs w:val="22"/>
          <w:vertAlign w:val="superscript"/>
        </w:rPr>
        <w:t>2</w:t>
      </w:r>
      <w:r>
        <w:rPr>
          <w:color w:val="000000"/>
          <w:sz w:val="28"/>
          <w:szCs w:val="22"/>
        </w:rPr>
        <w:t xml:space="preserve">, вводя "релятивистскую массу" частицы, зависящую от скорости: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530"/>
      </w:tblGrid>
      <w:tr w:rsidR="00D46312" w14:paraId="52794DF7"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688"/>
              <w:gridCol w:w="1546"/>
              <w:gridCol w:w="160"/>
            </w:tblGrid>
            <w:tr w:rsidR="00D46312" w14:paraId="31D28A9B" w14:textId="77777777">
              <w:trPr>
                <w:tblCellSpacing w:w="15" w:type="dxa"/>
              </w:trPr>
              <w:tc>
                <w:tcPr>
                  <w:tcW w:w="0" w:type="auto"/>
                  <w:noWrap/>
                  <w:vAlign w:val="center"/>
                </w:tcPr>
                <w:p w14:paraId="0AFE60A6" w14:textId="77777777" w:rsidR="00D46312" w:rsidRDefault="00D46312">
                  <w:pPr>
                    <w:jc w:val="center"/>
                    <w:rPr>
                      <w:color w:val="000000"/>
                      <w:sz w:val="22"/>
                      <w:szCs w:val="22"/>
                    </w:rPr>
                  </w:pPr>
                  <w:r>
                    <w:rPr>
                      <w:i/>
                      <w:iCs/>
                      <w:color w:val="000000"/>
                      <w:sz w:val="22"/>
                      <w:szCs w:val="22"/>
                    </w:rPr>
                    <w:t>m</w:t>
                  </w:r>
                  <w:r>
                    <w:rPr>
                      <w:color w:val="000000"/>
                      <w:sz w:val="22"/>
                      <w:szCs w:val="22"/>
                    </w:rPr>
                    <w:t>(</w:t>
                  </w:r>
                  <w:r>
                    <w:rPr>
                      <w:i/>
                      <w:iCs/>
                      <w:color w:val="000000"/>
                      <w:sz w:val="22"/>
                      <w:szCs w:val="22"/>
                    </w:rPr>
                    <w:t>v</w:t>
                  </w:r>
                  <w:r>
                    <w:rPr>
                      <w:color w:val="000000"/>
                      <w:sz w:val="22"/>
                      <w:szCs w:val="22"/>
                    </w:rPr>
                    <w:t xml:space="preserve">) = </w:t>
                  </w:r>
                </w:p>
              </w:tc>
              <w:tc>
                <w:tcPr>
                  <w:tcW w:w="0" w:type="auto"/>
                  <w:noWrap/>
                  <w:vAlign w:val="center"/>
                </w:tcPr>
                <w:p w14:paraId="5BCE865C" w14:textId="77777777" w:rsidR="00D46312" w:rsidRDefault="00D46312">
                  <w:pPr>
                    <w:jc w:val="center"/>
                    <w:rPr>
                      <w:color w:val="000000"/>
                      <w:sz w:val="22"/>
                      <w:szCs w:val="22"/>
                    </w:rPr>
                  </w:pPr>
                  <w:r>
                    <w:rPr>
                      <w:i/>
                      <w:iCs/>
                      <w:color w:val="000000"/>
                      <w:sz w:val="22"/>
                      <w:szCs w:val="22"/>
                    </w:rPr>
                    <w:t>m</w:t>
                  </w:r>
                  <w:r>
                    <w:rPr>
                      <w:color w:val="000000"/>
                      <w:sz w:val="22"/>
                      <w:szCs w:val="22"/>
                    </w:rPr>
                    <w:t xml:space="preserve"> </w:t>
                  </w:r>
                </w:p>
                <w:p w14:paraId="1D057142" w14:textId="77777777" w:rsidR="00D46312" w:rsidRDefault="009D0800">
                  <w:pPr>
                    <w:jc w:val="center"/>
                    <w:rPr>
                      <w:color w:val="000000"/>
                      <w:sz w:val="22"/>
                      <w:szCs w:val="22"/>
                    </w:rPr>
                  </w:pPr>
                  <w:r>
                    <w:rPr>
                      <w:color w:val="000000"/>
                      <w:sz w:val="22"/>
                      <w:szCs w:val="22"/>
                    </w:rPr>
                    <w:pict w14:anchorId="19D0A713">
                      <v:rect id="_x0000_i1068"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2413DCF4" w14:textId="77777777">
                    <w:trPr>
                      <w:tblCellSpacing w:w="15" w:type="dxa"/>
                      <w:jc w:val="center"/>
                    </w:trPr>
                    <w:tc>
                      <w:tcPr>
                        <w:tcW w:w="0" w:type="auto"/>
                        <w:noWrap/>
                        <w:vAlign w:val="center"/>
                      </w:tcPr>
                      <w:p w14:paraId="74D6B1C9" w14:textId="77777777" w:rsidR="00D46312" w:rsidRDefault="00D46312">
                        <w:pPr>
                          <w:jc w:val="center"/>
                          <w:rPr>
                            <w:color w:val="000000"/>
                            <w:sz w:val="22"/>
                            <w:szCs w:val="22"/>
                          </w:rPr>
                        </w:pPr>
                      </w:p>
                    </w:tc>
                    <w:tc>
                      <w:tcPr>
                        <w:tcW w:w="0" w:type="auto"/>
                        <w:noWrap/>
                        <w:vAlign w:val="center"/>
                      </w:tcPr>
                      <w:p w14:paraId="6B6F70CA" w14:textId="77777777" w:rsidR="00D46312" w:rsidRDefault="00D46312">
                        <w:pPr>
                          <w:jc w:val="center"/>
                          <w:rPr>
                            <w:color w:val="000000"/>
                            <w:sz w:val="22"/>
                            <w:szCs w:val="22"/>
                          </w:rPr>
                        </w:pPr>
                      </w:p>
                    </w:tc>
                    <w:tc>
                      <w:tcPr>
                        <w:tcW w:w="0" w:type="auto"/>
                        <w:noWrap/>
                        <w:vAlign w:val="center"/>
                      </w:tcPr>
                      <w:p w14:paraId="2D46F07E"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1 - (</w:t>
                        </w:r>
                        <w:r>
                          <w:rPr>
                            <w:i/>
                            <w:iCs/>
                            <w:color w:val="000000"/>
                            <w:sz w:val="22"/>
                            <w:szCs w:val="22"/>
                          </w:rPr>
                          <w:t>v</w:t>
                        </w:r>
                        <w:r>
                          <w:rPr>
                            <w:color w:val="000000"/>
                            <w:sz w:val="22"/>
                            <w:szCs w:val="22"/>
                          </w:rPr>
                          <w:t>/</w:t>
                        </w:r>
                        <w:r>
                          <w:rPr>
                            <w:i/>
                            <w:iCs/>
                            <w:color w:val="000000"/>
                            <w:sz w:val="22"/>
                            <w:szCs w:val="22"/>
                          </w:rPr>
                          <w:t>c</w:t>
                        </w:r>
                        <w:r>
                          <w:rPr>
                            <w:color w:val="000000"/>
                            <w:sz w:val="22"/>
                            <w:szCs w:val="22"/>
                          </w:rPr>
                          <w:t>)</w:t>
                        </w:r>
                        <w:r>
                          <w:rPr>
                            <w:color w:val="000000"/>
                            <w:sz w:val="22"/>
                            <w:szCs w:val="22"/>
                            <w:vertAlign w:val="superscript"/>
                          </w:rPr>
                          <w:t>2</w:t>
                        </w:r>
                        <w:r>
                          <w:rPr>
                            <w:color w:val="000000"/>
                            <w:sz w:val="22"/>
                            <w:szCs w:val="22"/>
                          </w:rPr>
                          <w:br/>
                          <w:t> </w:t>
                        </w:r>
                      </w:p>
                    </w:tc>
                    <w:tc>
                      <w:tcPr>
                        <w:tcW w:w="0" w:type="auto"/>
                        <w:noWrap/>
                        <w:vAlign w:val="center"/>
                      </w:tcPr>
                      <w:p w14:paraId="1584D609" w14:textId="77777777" w:rsidR="00D46312" w:rsidRDefault="00D46312">
                        <w:pPr>
                          <w:jc w:val="center"/>
                          <w:rPr>
                            <w:color w:val="000000"/>
                            <w:sz w:val="22"/>
                            <w:szCs w:val="22"/>
                          </w:rPr>
                        </w:pPr>
                      </w:p>
                    </w:tc>
                  </w:tr>
                </w:tbl>
                <w:p w14:paraId="291053A2" w14:textId="77777777" w:rsidR="00D46312" w:rsidRDefault="00D46312">
                  <w:pPr>
                    <w:jc w:val="center"/>
                    <w:rPr>
                      <w:color w:val="000000"/>
                      <w:sz w:val="22"/>
                      <w:szCs w:val="22"/>
                    </w:rPr>
                  </w:pPr>
                </w:p>
              </w:tc>
              <w:tc>
                <w:tcPr>
                  <w:tcW w:w="0" w:type="auto"/>
                  <w:noWrap/>
                  <w:vAlign w:val="center"/>
                </w:tcPr>
                <w:p w14:paraId="72654344" w14:textId="77777777" w:rsidR="00D46312" w:rsidRDefault="00D46312">
                  <w:pPr>
                    <w:jc w:val="center"/>
                    <w:rPr>
                      <w:color w:val="000000"/>
                      <w:sz w:val="22"/>
                      <w:szCs w:val="22"/>
                    </w:rPr>
                  </w:pPr>
                  <w:r>
                    <w:rPr>
                      <w:color w:val="000000"/>
                      <w:sz w:val="22"/>
                      <w:szCs w:val="22"/>
                    </w:rPr>
                    <w:t>.</w:t>
                  </w:r>
                </w:p>
              </w:tc>
            </w:tr>
          </w:tbl>
          <w:p w14:paraId="751C1C5F" w14:textId="77777777" w:rsidR="00D46312" w:rsidRDefault="00D46312">
            <w:pPr>
              <w:rPr>
                <w:color w:val="000000"/>
                <w:sz w:val="22"/>
                <w:szCs w:val="22"/>
              </w:rPr>
            </w:pPr>
          </w:p>
        </w:tc>
      </w:tr>
    </w:tbl>
    <w:p w14:paraId="12B0D479" w14:textId="77777777" w:rsidR="00D46312" w:rsidRDefault="00D46312">
      <w:pPr>
        <w:ind w:firstLine="851"/>
        <w:rPr>
          <w:color w:val="000000"/>
          <w:sz w:val="28"/>
          <w:szCs w:val="22"/>
        </w:rPr>
      </w:pPr>
      <w:r>
        <w:rPr>
          <w:color w:val="000000"/>
          <w:sz w:val="28"/>
          <w:szCs w:val="22"/>
        </w:rPr>
        <w:t>Саму же формулу (</w:t>
      </w:r>
      <w:r w:rsidRPr="00363563">
        <w:rPr>
          <w:color w:val="000000"/>
          <w:sz w:val="28"/>
          <w:szCs w:val="24"/>
        </w:rPr>
        <w:t>21</w:t>
      </w:r>
      <w:r>
        <w:rPr>
          <w:color w:val="000000"/>
          <w:sz w:val="28"/>
          <w:szCs w:val="22"/>
        </w:rPr>
        <w:t xml:space="preserve">) истолковывают, как "эквивалентность" энергии и массы в релятивистской физике. Однако такое утверждение приводит лишь к путанице (а в преждние времена вело даже к ожесточенным идеологическим спорам). Масса и энергия совершенно разные характеристики частицы. Масса - инвариант, а энергия - динамическая характеристика, зависящая от выбора системы отсчета. Взаимосвязь энергии и массы частицы имеет место только в системе покоя частицы. </w:t>
      </w:r>
    </w:p>
    <w:p w14:paraId="24D3F456" w14:textId="77777777" w:rsidR="00D46312" w:rsidRDefault="00D46312">
      <w:pPr>
        <w:pStyle w:val="a7"/>
        <w:ind w:firstLine="851"/>
        <w:rPr>
          <w:color w:val="000000"/>
          <w:sz w:val="28"/>
          <w:szCs w:val="22"/>
        </w:rPr>
      </w:pPr>
      <w:r>
        <w:rPr>
          <w:color w:val="000000"/>
          <w:sz w:val="28"/>
          <w:szCs w:val="22"/>
        </w:rPr>
        <w:t>Поэтому понятие "массы, зависящей от скорости" [(</w:t>
      </w:r>
      <w:r>
        <w:rPr>
          <w:i/>
          <w:iCs/>
          <w:color w:val="000000"/>
          <w:sz w:val="28"/>
          <w:szCs w:val="22"/>
        </w:rPr>
        <w:t>m</w:t>
      </w:r>
      <w:r>
        <w:rPr>
          <w:color w:val="000000"/>
          <w:sz w:val="28"/>
          <w:szCs w:val="22"/>
        </w:rPr>
        <w:t>)/([</w:t>
      </w:r>
      <w:r>
        <w:rPr>
          <w:color w:val="000000"/>
          <w:sz w:val="28"/>
          <w:szCs w:val="22"/>
        </w:rPr>
        <w:t>(1 - (</w:t>
      </w:r>
      <w:r>
        <w:rPr>
          <w:i/>
          <w:iCs/>
          <w:color w:val="000000"/>
          <w:sz w:val="28"/>
          <w:szCs w:val="22"/>
        </w:rPr>
        <w:t>v</w:t>
      </w:r>
      <w:r>
        <w:rPr>
          <w:color w:val="000000"/>
          <w:sz w:val="28"/>
          <w:szCs w:val="22"/>
        </w:rPr>
        <w:t>/</w:t>
      </w:r>
      <w:r>
        <w:rPr>
          <w:i/>
          <w:iCs/>
          <w:color w:val="000000"/>
          <w:sz w:val="28"/>
          <w:szCs w:val="22"/>
        </w:rPr>
        <w:t>c</w:t>
      </w:r>
      <w:r>
        <w:rPr>
          <w:color w:val="000000"/>
          <w:sz w:val="28"/>
          <w:szCs w:val="22"/>
        </w:rPr>
        <w:t>)</w:t>
      </w:r>
      <w:r>
        <w:rPr>
          <w:color w:val="000000"/>
          <w:sz w:val="28"/>
          <w:szCs w:val="22"/>
          <w:vertAlign w:val="superscript"/>
        </w:rPr>
        <w:t>2</w:t>
      </w:r>
      <w:r>
        <w:rPr>
          <w:color w:val="000000"/>
          <w:sz w:val="28"/>
          <w:szCs w:val="22"/>
        </w:rPr>
        <w:t xml:space="preserve">)])] лишено физического смысла! </w:t>
      </w:r>
    </w:p>
    <w:p w14:paraId="72513A91" w14:textId="77777777" w:rsidR="00D46312" w:rsidRDefault="00D46312">
      <w:pPr>
        <w:pStyle w:val="a7"/>
        <w:spacing w:after="240" w:afterAutospacing="0"/>
        <w:rPr>
          <w:color w:val="000000"/>
          <w:sz w:val="22"/>
          <w:szCs w:val="22"/>
        </w:rPr>
      </w:pPr>
    </w:p>
    <w:p w14:paraId="3140B6C7" w14:textId="77777777" w:rsidR="00D46312" w:rsidRDefault="00D46312">
      <w:pPr>
        <w:ind w:firstLine="851"/>
        <w:rPr>
          <w:color w:val="000000"/>
          <w:sz w:val="28"/>
          <w:szCs w:val="22"/>
        </w:rPr>
      </w:pPr>
      <w:r>
        <w:rPr>
          <w:b/>
          <w:bCs/>
          <w:color w:val="000000"/>
          <w:sz w:val="28"/>
          <w:szCs w:val="36"/>
        </w:rPr>
        <w:t xml:space="preserve">3.3 </w:t>
      </w:r>
      <w:r>
        <w:rPr>
          <w:rFonts w:hint="eastAsia"/>
          <w:b/>
          <w:bCs/>
          <w:color w:val="000000"/>
          <w:sz w:val="28"/>
          <w:szCs w:val="36"/>
        </w:rPr>
        <w:t>Частицы</w:t>
      </w:r>
      <w:r>
        <w:rPr>
          <w:b/>
          <w:bCs/>
          <w:color w:val="000000"/>
          <w:sz w:val="28"/>
          <w:szCs w:val="36"/>
        </w:rPr>
        <w:t xml:space="preserve"> </w:t>
      </w:r>
      <w:r>
        <w:rPr>
          <w:rFonts w:hint="eastAsia"/>
          <w:b/>
          <w:bCs/>
          <w:color w:val="000000"/>
          <w:sz w:val="28"/>
          <w:szCs w:val="36"/>
        </w:rPr>
        <w:t>с</w:t>
      </w:r>
      <w:r>
        <w:rPr>
          <w:b/>
          <w:bCs/>
          <w:color w:val="000000"/>
          <w:sz w:val="28"/>
          <w:szCs w:val="36"/>
        </w:rPr>
        <w:t xml:space="preserve"> </w:t>
      </w:r>
      <w:r>
        <w:rPr>
          <w:rFonts w:hint="eastAsia"/>
          <w:b/>
          <w:bCs/>
          <w:color w:val="000000"/>
          <w:sz w:val="28"/>
          <w:szCs w:val="36"/>
        </w:rPr>
        <w:t>нулевой</w:t>
      </w:r>
      <w:r>
        <w:rPr>
          <w:b/>
          <w:bCs/>
          <w:color w:val="000000"/>
          <w:sz w:val="28"/>
          <w:szCs w:val="36"/>
        </w:rPr>
        <w:t xml:space="preserve"> </w:t>
      </w:r>
      <w:r>
        <w:rPr>
          <w:rFonts w:hint="eastAsia"/>
          <w:b/>
          <w:bCs/>
          <w:color w:val="000000"/>
          <w:sz w:val="28"/>
          <w:szCs w:val="36"/>
        </w:rPr>
        <w:t>массой</w:t>
      </w:r>
      <w:r>
        <w:rPr>
          <w:b/>
          <w:bCs/>
          <w:color w:val="000000"/>
          <w:sz w:val="28"/>
          <w:szCs w:val="36"/>
        </w:rPr>
        <w:t xml:space="preserve"> </w:t>
      </w:r>
      <w:r>
        <w:rPr>
          <w:rFonts w:hint="eastAsia"/>
          <w:b/>
          <w:bCs/>
          <w:color w:val="000000"/>
          <w:sz w:val="28"/>
          <w:szCs w:val="36"/>
        </w:rPr>
        <w:t>покоя</w:t>
      </w:r>
    </w:p>
    <w:p w14:paraId="1AB0AB90" w14:textId="77777777" w:rsidR="00D46312" w:rsidRDefault="00D46312">
      <w:pPr>
        <w:pStyle w:val="a7"/>
        <w:ind w:firstLine="851"/>
        <w:rPr>
          <w:color w:val="000000"/>
          <w:sz w:val="28"/>
          <w:szCs w:val="22"/>
        </w:rPr>
      </w:pPr>
      <w:r>
        <w:rPr>
          <w:color w:val="000000"/>
          <w:sz w:val="28"/>
          <w:szCs w:val="22"/>
        </w:rPr>
        <w:t xml:space="preserve">Если в формулах (20,21) формально положить скорость частицы </w:t>
      </w:r>
      <w:r>
        <w:rPr>
          <w:i/>
          <w:iCs/>
          <w:color w:val="000000"/>
          <w:sz w:val="28"/>
          <w:szCs w:val="22"/>
        </w:rPr>
        <w:t>v</w:t>
      </w:r>
      <w:r>
        <w:rPr>
          <w:color w:val="000000"/>
          <w:sz w:val="28"/>
          <w:szCs w:val="22"/>
        </w:rPr>
        <w:t xml:space="preserve"> = </w:t>
      </w:r>
      <w:r>
        <w:rPr>
          <w:i/>
          <w:iCs/>
          <w:color w:val="000000"/>
          <w:sz w:val="28"/>
          <w:szCs w:val="22"/>
        </w:rPr>
        <w:t>c</w:t>
      </w:r>
      <w:r>
        <w:rPr>
          <w:color w:val="000000"/>
          <w:sz w:val="28"/>
          <w:szCs w:val="22"/>
        </w:rPr>
        <w:t xml:space="preserve">, то энергия и импульс частицы обращаются в бесконечность. Это значит, что частица с отличной от нуля массой покоя не может двигаться со скоростью света. В релятивистской механике однако предполагается, что существовуют частицы с массой покоя равной нулю, всегда движущиеся со скоростью света. Из (22) видно, что для таких частиц модуль импульса и энергия связаны соотношением: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91"/>
      </w:tblGrid>
      <w:tr w:rsidR="00D46312" w14:paraId="7A834045"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97"/>
              <w:gridCol w:w="200"/>
              <w:gridCol w:w="361"/>
              <w:gridCol w:w="237"/>
              <w:gridCol w:w="160"/>
            </w:tblGrid>
            <w:tr w:rsidR="00D46312" w14:paraId="73439267" w14:textId="77777777">
              <w:trPr>
                <w:tblCellSpacing w:w="15" w:type="dxa"/>
              </w:trPr>
              <w:tc>
                <w:tcPr>
                  <w:tcW w:w="0" w:type="auto"/>
                  <w:noWrap/>
                  <w:vAlign w:val="center"/>
                </w:tcPr>
                <w:p w14:paraId="06B280CB" w14:textId="77777777" w:rsidR="00D46312" w:rsidRDefault="00D46312">
                  <w:pPr>
                    <w:jc w:val="center"/>
                    <w:rPr>
                      <w:color w:val="000000"/>
                      <w:sz w:val="22"/>
                      <w:szCs w:val="22"/>
                    </w:rPr>
                  </w:pPr>
                  <w:r>
                    <w:rPr>
                      <w:rFonts w:ascii="Symbol" w:hAnsi="Symbol"/>
                      <w:color w:val="000000"/>
                      <w:sz w:val="22"/>
                      <w:szCs w:val="22"/>
                    </w:rPr>
                    <w:t></w:t>
                  </w:r>
                </w:p>
              </w:tc>
              <w:tc>
                <w:tcPr>
                  <w:tcW w:w="0" w:type="auto"/>
                  <w:noWrap/>
                  <w:vAlign w:val="center"/>
                </w:tcPr>
                <w:p w14:paraId="0903982F"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br/>
                  </w:r>
                  <w:r>
                    <w:rPr>
                      <w:i/>
                      <w:iCs/>
                      <w:color w:val="000000"/>
                      <w:sz w:val="22"/>
                      <w:szCs w:val="22"/>
                    </w:rPr>
                    <w:t>p</w:t>
                  </w:r>
                  <w:r>
                    <w:rPr>
                      <w:color w:val="000000"/>
                      <w:sz w:val="22"/>
                      <w:szCs w:val="22"/>
                    </w:rPr>
                    <w:br/>
                    <w:t> </w:t>
                  </w:r>
                </w:p>
              </w:tc>
              <w:tc>
                <w:tcPr>
                  <w:tcW w:w="0" w:type="auto"/>
                  <w:noWrap/>
                  <w:vAlign w:val="center"/>
                </w:tcPr>
                <w:p w14:paraId="69F1EB89"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t xml:space="preserve"> = </w:t>
                  </w:r>
                </w:p>
              </w:tc>
              <w:tc>
                <w:tcPr>
                  <w:tcW w:w="0" w:type="auto"/>
                  <w:noWrap/>
                  <w:vAlign w:val="center"/>
                </w:tcPr>
                <w:p w14:paraId="00E5C3E9" w14:textId="77777777" w:rsidR="00D46312" w:rsidRDefault="00D46312">
                  <w:pPr>
                    <w:jc w:val="center"/>
                    <w:rPr>
                      <w:color w:val="000000"/>
                      <w:sz w:val="22"/>
                      <w:szCs w:val="22"/>
                    </w:rPr>
                  </w:pPr>
                  <w:r>
                    <w:rPr>
                      <w:rFonts w:ascii="Helvetica" w:hAnsi="Helvetica"/>
                      <w:i/>
                      <w:iCs/>
                      <w:color w:val="000000"/>
                      <w:sz w:val="22"/>
                      <w:szCs w:val="22"/>
                    </w:rPr>
                    <w:t>E</w:t>
                  </w:r>
                  <w:r>
                    <w:rPr>
                      <w:color w:val="000000"/>
                      <w:sz w:val="22"/>
                      <w:szCs w:val="22"/>
                    </w:rPr>
                    <w:t xml:space="preserve"> </w:t>
                  </w:r>
                </w:p>
                <w:p w14:paraId="09996CA8" w14:textId="77777777" w:rsidR="00D46312" w:rsidRDefault="009D0800">
                  <w:pPr>
                    <w:jc w:val="center"/>
                    <w:rPr>
                      <w:color w:val="000000"/>
                      <w:sz w:val="22"/>
                      <w:szCs w:val="22"/>
                    </w:rPr>
                  </w:pPr>
                  <w:r>
                    <w:rPr>
                      <w:color w:val="000000"/>
                      <w:sz w:val="22"/>
                      <w:szCs w:val="22"/>
                    </w:rPr>
                    <w:pict w14:anchorId="74A65606">
                      <v:rect id="_x0000_i1069" style="width:0;height:1.5pt" o:hralign="center" o:hrstd="t" o:hrnoshade="t" o:hr="t" fillcolor="gray" stroked="f"/>
                    </w:pict>
                  </w:r>
                </w:p>
                <w:p w14:paraId="5DEA268C" w14:textId="77777777" w:rsidR="00D46312" w:rsidRDefault="00D46312">
                  <w:pPr>
                    <w:jc w:val="center"/>
                    <w:rPr>
                      <w:color w:val="000000"/>
                      <w:sz w:val="22"/>
                      <w:szCs w:val="22"/>
                    </w:rPr>
                  </w:pPr>
                  <w:r>
                    <w:rPr>
                      <w:i/>
                      <w:iCs/>
                      <w:color w:val="000000"/>
                      <w:sz w:val="22"/>
                      <w:szCs w:val="22"/>
                    </w:rPr>
                    <w:t>c</w:t>
                  </w:r>
                </w:p>
              </w:tc>
              <w:tc>
                <w:tcPr>
                  <w:tcW w:w="0" w:type="auto"/>
                  <w:noWrap/>
                  <w:vAlign w:val="center"/>
                </w:tcPr>
                <w:p w14:paraId="7AD5B311" w14:textId="77777777" w:rsidR="00D46312" w:rsidRDefault="00D46312">
                  <w:pPr>
                    <w:jc w:val="center"/>
                    <w:rPr>
                      <w:color w:val="000000"/>
                      <w:sz w:val="22"/>
                      <w:szCs w:val="22"/>
                    </w:rPr>
                  </w:pPr>
                  <w:r>
                    <w:rPr>
                      <w:color w:val="000000"/>
                      <w:sz w:val="22"/>
                      <w:szCs w:val="22"/>
                    </w:rPr>
                    <w:t>,</w:t>
                  </w:r>
                </w:p>
              </w:tc>
            </w:tr>
          </w:tbl>
          <w:p w14:paraId="025463BF" w14:textId="77777777" w:rsidR="00D46312" w:rsidRDefault="00D46312">
            <w:pPr>
              <w:rPr>
                <w:color w:val="000000"/>
                <w:sz w:val="22"/>
                <w:szCs w:val="22"/>
              </w:rPr>
            </w:pPr>
          </w:p>
        </w:tc>
      </w:tr>
    </w:tbl>
    <w:p w14:paraId="18458584" w14:textId="77777777" w:rsidR="00D46312" w:rsidRDefault="00D46312">
      <w:pPr>
        <w:rPr>
          <w:color w:val="000000"/>
          <w:sz w:val="28"/>
          <w:szCs w:val="22"/>
        </w:rPr>
      </w:pPr>
      <w:r>
        <w:rPr>
          <w:color w:val="000000"/>
          <w:sz w:val="28"/>
          <w:szCs w:val="22"/>
        </w:rPr>
        <w:t xml:space="preserve">откуда следует, что здесь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42"/>
      </w:tblGrid>
      <w:tr w:rsidR="00D46312" w14:paraId="1847F9DE"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756"/>
              <w:gridCol w:w="200"/>
              <w:gridCol w:w="255"/>
              <w:gridCol w:w="395"/>
            </w:tblGrid>
            <w:tr w:rsidR="00D46312" w14:paraId="399CD8B5" w14:textId="77777777">
              <w:trPr>
                <w:tblCellSpacing w:w="15" w:type="dxa"/>
              </w:trPr>
              <w:tc>
                <w:tcPr>
                  <w:tcW w:w="0" w:type="auto"/>
                  <w:noWrap/>
                  <w:vAlign w:val="center"/>
                </w:tcPr>
                <w:p w14:paraId="3E1FD978" w14:textId="77777777" w:rsidR="00D46312" w:rsidRDefault="00D46312">
                  <w:pPr>
                    <w:jc w:val="center"/>
                    <w:rPr>
                      <w:color w:val="000000"/>
                      <w:sz w:val="22"/>
                      <w:szCs w:val="22"/>
                      <w:lang w:val="en-US"/>
                    </w:rPr>
                  </w:pPr>
                  <w:r>
                    <w:rPr>
                      <w:color w:val="000000"/>
                      <w:sz w:val="22"/>
                      <w:szCs w:val="22"/>
                      <w:lang w:val="en-US"/>
                    </w:rPr>
                    <w:t>(</w:t>
                  </w:r>
                  <w:r>
                    <w:rPr>
                      <w:rFonts w:ascii="Helvetica" w:hAnsi="Helvetica"/>
                      <w:i/>
                      <w:iCs/>
                      <w:color w:val="000000"/>
                      <w:sz w:val="22"/>
                      <w:szCs w:val="22"/>
                      <w:lang w:val="en-US"/>
                    </w:rPr>
                    <w:t>E</w:t>
                  </w:r>
                  <w:r>
                    <w:rPr>
                      <w:color w:val="000000"/>
                      <w:sz w:val="22"/>
                      <w:szCs w:val="22"/>
                      <w:lang w:val="en-US"/>
                    </w:rPr>
                    <w:t>/</w:t>
                  </w:r>
                  <w:r>
                    <w:rPr>
                      <w:i/>
                      <w:iCs/>
                      <w:color w:val="000000"/>
                      <w:sz w:val="22"/>
                      <w:szCs w:val="22"/>
                      <w:lang w:val="en-US"/>
                    </w:rPr>
                    <w:t>c</w:t>
                  </w:r>
                  <w:r>
                    <w:rPr>
                      <w:color w:val="000000"/>
                      <w:sz w:val="22"/>
                      <w:szCs w:val="22"/>
                      <w:lang w:val="en-US"/>
                    </w:rPr>
                    <w:t>)</w:t>
                  </w:r>
                  <w:r>
                    <w:rPr>
                      <w:color w:val="000000"/>
                      <w:sz w:val="22"/>
                      <w:szCs w:val="22"/>
                      <w:vertAlign w:val="superscript"/>
                      <w:lang w:val="en-US"/>
                    </w:rPr>
                    <w:t>2</w:t>
                  </w:r>
                  <w:r>
                    <w:rPr>
                      <w:color w:val="000000"/>
                      <w:sz w:val="22"/>
                      <w:szCs w:val="22"/>
                      <w:lang w:val="en-US"/>
                    </w:rPr>
                    <w:t xml:space="preserve"> - </w:t>
                  </w:r>
                </w:p>
              </w:tc>
              <w:tc>
                <w:tcPr>
                  <w:tcW w:w="0" w:type="auto"/>
                  <w:noWrap/>
                  <w:vAlign w:val="center"/>
                </w:tcPr>
                <w:p w14:paraId="66E69321"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p</w:t>
                  </w:r>
                  <w:r>
                    <w:rPr>
                      <w:color w:val="000000"/>
                      <w:sz w:val="22"/>
                      <w:szCs w:val="22"/>
                      <w:lang w:val="en-US"/>
                    </w:rPr>
                    <w:br/>
                    <w:t> </w:t>
                  </w:r>
                </w:p>
              </w:tc>
              <w:tc>
                <w:tcPr>
                  <w:tcW w:w="0" w:type="auto"/>
                  <w:noWrap/>
                  <w:vAlign w:val="center"/>
                </w:tcPr>
                <w:p w14:paraId="36A73E38" w14:textId="77777777" w:rsidR="00D46312" w:rsidRDefault="00D46312">
                  <w:pPr>
                    <w:jc w:val="center"/>
                    <w:rPr>
                      <w:color w:val="000000"/>
                      <w:sz w:val="22"/>
                      <w:szCs w:val="22"/>
                    </w:rPr>
                  </w:pPr>
                  <w:r>
                    <w:rPr>
                      <w:color w:val="000000"/>
                      <w:sz w:val="22"/>
                      <w:szCs w:val="22"/>
                      <w:lang w:val="en-US"/>
                    </w:rPr>
                    <w:t> </w:t>
                  </w:r>
                  <w:r>
                    <w:rPr>
                      <w:color w:val="000000"/>
                      <w:sz w:val="22"/>
                      <w:szCs w:val="22"/>
                    </w:rPr>
                    <w:t xml:space="preserve">2 </w:t>
                  </w:r>
                  <w:r>
                    <w:rPr>
                      <w:color w:val="000000"/>
                      <w:sz w:val="22"/>
                      <w:szCs w:val="22"/>
                    </w:rPr>
                    <w:br/>
                    <w:t> </w:t>
                  </w:r>
                </w:p>
              </w:tc>
              <w:tc>
                <w:tcPr>
                  <w:tcW w:w="0" w:type="auto"/>
                  <w:noWrap/>
                  <w:vAlign w:val="center"/>
                </w:tcPr>
                <w:p w14:paraId="490AAD08" w14:textId="77777777" w:rsidR="00D46312" w:rsidRDefault="00D46312">
                  <w:pPr>
                    <w:rPr>
                      <w:color w:val="000000"/>
                      <w:sz w:val="22"/>
                      <w:szCs w:val="22"/>
                    </w:rPr>
                  </w:pPr>
                  <w:r>
                    <w:rPr>
                      <w:color w:val="000000"/>
                      <w:sz w:val="22"/>
                      <w:szCs w:val="22"/>
                    </w:rPr>
                    <w:t>= 0</w:t>
                  </w:r>
                </w:p>
              </w:tc>
            </w:tr>
          </w:tbl>
          <w:p w14:paraId="5132788F" w14:textId="77777777" w:rsidR="00D46312" w:rsidRDefault="00D46312">
            <w:pPr>
              <w:rPr>
                <w:color w:val="000000"/>
                <w:sz w:val="22"/>
                <w:szCs w:val="22"/>
              </w:rPr>
            </w:pPr>
          </w:p>
        </w:tc>
      </w:tr>
    </w:tbl>
    <w:p w14:paraId="1C496D0D" w14:textId="77777777" w:rsidR="00D46312" w:rsidRDefault="00D46312">
      <w:pPr>
        <w:rPr>
          <w:color w:val="000000"/>
          <w:sz w:val="28"/>
          <w:szCs w:val="22"/>
        </w:rPr>
      </w:pPr>
      <w:r>
        <w:rPr>
          <w:color w:val="000000"/>
          <w:sz w:val="28"/>
          <w:szCs w:val="22"/>
        </w:rPr>
        <w:t xml:space="preserve">в соответствии с тем, что </w:t>
      </w:r>
      <w:r>
        <w:rPr>
          <w:i/>
          <w:iCs/>
          <w:color w:val="000000"/>
          <w:sz w:val="28"/>
          <w:szCs w:val="22"/>
        </w:rPr>
        <w:t>m</w:t>
      </w:r>
      <w:r>
        <w:rPr>
          <w:color w:val="000000"/>
          <w:sz w:val="28"/>
          <w:szCs w:val="22"/>
        </w:rPr>
        <w:t xml:space="preserve"> = 0. </w:t>
      </w:r>
    </w:p>
    <w:p w14:paraId="47E9566D" w14:textId="77777777" w:rsidR="00D46312" w:rsidRDefault="00D46312">
      <w:pPr>
        <w:pStyle w:val="a7"/>
        <w:rPr>
          <w:color w:val="000000"/>
          <w:sz w:val="28"/>
          <w:szCs w:val="22"/>
        </w:rPr>
      </w:pPr>
      <w:r>
        <w:rPr>
          <w:color w:val="000000"/>
          <w:sz w:val="28"/>
          <w:szCs w:val="22"/>
        </w:rPr>
        <w:t xml:space="preserve">К частицам с нулевой массой покоя относятся, например, фотоны - кванты электромагнитного поля. В больших деталях их свойства будут обсуждены в разделе "Квантовая теория" - задание N 5. </w:t>
      </w:r>
    </w:p>
    <w:p w14:paraId="5DA5711B" w14:textId="77777777" w:rsidR="00D46312" w:rsidRDefault="00D46312">
      <w:pPr>
        <w:pStyle w:val="a7"/>
        <w:rPr>
          <w:color w:val="000000"/>
          <w:sz w:val="28"/>
          <w:szCs w:val="22"/>
        </w:rPr>
      </w:pPr>
    </w:p>
    <w:p w14:paraId="2EF10D06" w14:textId="77777777" w:rsidR="00D46312" w:rsidRDefault="00D46312">
      <w:pPr>
        <w:ind w:firstLine="851"/>
        <w:rPr>
          <w:color w:val="000000"/>
          <w:sz w:val="28"/>
          <w:szCs w:val="22"/>
        </w:rPr>
      </w:pPr>
      <w:r>
        <w:rPr>
          <w:b/>
          <w:bCs/>
          <w:color w:val="000000"/>
          <w:sz w:val="28"/>
          <w:szCs w:val="36"/>
        </w:rPr>
        <w:t xml:space="preserve">3.3 </w:t>
      </w:r>
      <w:r>
        <w:rPr>
          <w:rFonts w:hint="eastAsia"/>
          <w:b/>
          <w:bCs/>
          <w:color w:val="000000"/>
          <w:sz w:val="28"/>
          <w:szCs w:val="36"/>
        </w:rPr>
        <w:t>Релятивистский</w:t>
      </w:r>
      <w:r>
        <w:rPr>
          <w:b/>
          <w:bCs/>
          <w:color w:val="000000"/>
          <w:sz w:val="28"/>
          <w:szCs w:val="36"/>
        </w:rPr>
        <w:t xml:space="preserve"> </w:t>
      </w:r>
      <w:r>
        <w:rPr>
          <w:rFonts w:hint="eastAsia"/>
          <w:b/>
          <w:bCs/>
          <w:color w:val="000000"/>
          <w:sz w:val="28"/>
          <w:szCs w:val="36"/>
        </w:rPr>
        <w:t>эффект</w:t>
      </w:r>
      <w:r>
        <w:rPr>
          <w:b/>
          <w:bCs/>
          <w:color w:val="000000"/>
          <w:sz w:val="28"/>
          <w:szCs w:val="36"/>
        </w:rPr>
        <w:t xml:space="preserve"> </w:t>
      </w:r>
      <w:r>
        <w:rPr>
          <w:rFonts w:hint="eastAsia"/>
          <w:b/>
          <w:bCs/>
          <w:color w:val="000000"/>
          <w:sz w:val="28"/>
          <w:szCs w:val="36"/>
        </w:rPr>
        <w:t>Доплера</w:t>
      </w:r>
    </w:p>
    <w:p w14:paraId="708D6E74" w14:textId="77777777" w:rsidR="00D46312" w:rsidRDefault="00D46312">
      <w:pPr>
        <w:pStyle w:val="a7"/>
        <w:ind w:firstLine="851"/>
        <w:rPr>
          <w:color w:val="000000"/>
          <w:sz w:val="28"/>
          <w:szCs w:val="22"/>
        </w:rPr>
      </w:pPr>
      <w:r>
        <w:rPr>
          <w:color w:val="000000"/>
          <w:sz w:val="28"/>
          <w:szCs w:val="22"/>
        </w:rPr>
        <w:t xml:space="preserve">Рассмотрим плоскую монохроматическую волну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11"/>
        <w:gridCol w:w="1545"/>
      </w:tblGrid>
      <w:tr w:rsidR="00D46312" w14:paraId="5D8F0ED0"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13"/>
              <w:gridCol w:w="182"/>
              <w:gridCol w:w="1122"/>
              <w:gridCol w:w="239"/>
              <w:gridCol w:w="110"/>
              <w:gridCol w:w="188"/>
              <w:gridCol w:w="145"/>
              <w:gridCol w:w="182"/>
              <w:gridCol w:w="410"/>
              <w:gridCol w:w="239"/>
              <w:gridCol w:w="160"/>
            </w:tblGrid>
            <w:tr w:rsidR="00D46312" w14:paraId="371139AA" w14:textId="77777777">
              <w:trPr>
                <w:tblCellSpacing w:w="15" w:type="dxa"/>
              </w:trPr>
              <w:tc>
                <w:tcPr>
                  <w:tcW w:w="0" w:type="auto"/>
                  <w:noWrap/>
                  <w:vAlign w:val="center"/>
                </w:tcPr>
                <w:p w14:paraId="7CD338B8" w14:textId="77777777" w:rsidR="00D46312" w:rsidRDefault="00D46312">
                  <w:pPr>
                    <w:jc w:val="center"/>
                    <w:rPr>
                      <w:color w:val="000000"/>
                      <w:sz w:val="22"/>
                      <w:szCs w:val="22"/>
                      <w:lang w:val="en-US"/>
                    </w:rPr>
                  </w:pPr>
                  <w:r>
                    <w:rPr>
                      <w:i/>
                      <w:iCs/>
                      <w:color w:val="000000"/>
                      <w:sz w:val="22"/>
                      <w:szCs w:val="22"/>
                      <w:lang w:val="en-US"/>
                    </w:rPr>
                    <w:t>E</w:t>
                  </w:r>
                  <w:r>
                    <w:rPr>
                      <w:color w:val="000000"/>
                      <w:sz w:val="22"/>
                      <w:szCs w:val="22"/>
                      <w:lang w:val="en-US"/>
                    </w:rPr>
                    <w:t>(</w:t>
                  </w:r>
                </w:p>
              </w:tc>
              <w:tc>
                <w:tcPr>
                  <w:tcW w:w="0" w:type="auto"/>
                  <w:noWrap/>
                  <w:vAlign w:val="center"/>
                </w:tcPr>
                <w:p w14:paraId="4E33F04A"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r</w:t>
                  </w:r>
                  <w:r>
                    <w:rPr>
                      <w:color w:val="000000"/>
                      <w:sz w:val="22"/>
                      <w:szCs w:val="22"/>
                      <w:lang w:val="en-US"/>
                    </w:rPr>
                    <w:br/>
                    <w:t> </w:t>
                  </w:r>
                </w:p>
              </w:tc>
              <w:tc>
                <w:tcPr>
                  <w:tcW w:w="0" w:type="auto"/>
                  <w:noWrap/>
                  <w:vAlign w:val="center"/>
                </w:tcPr>
                <w:p w14:paraId="3996340E" w14:textId="77777777" w:rsidR="00D46312" w:rsidRDefault="00D46312">
                  <w:pPr>
                    <w:jc w:val="center"/>
                    <w:rPr>
                      <w:color w:val="000000"/>
                      <w:sz w:val="22"/>
                      <w:szCs w:val="22"/>
                      <w:lang w:val="en-US"/>
                    </w:rPr>
                  </w:pPr>
                  <w:r>
                    <w:rPr>
                      <w:color w:val="000000"/>
                      <w:sz w:val="22"/>
                      <w:szCs w:val="22"/>
                      <w:lang w:val="en-US"/>
                    </w:rPr>
                    <w:t> ,</w:t>
                  </w:r>
                  <w:r>
                    <w:rPr>
                      <w:i/>
                      <w:iCs/>
                      <w:color w:val="000000"/>
                      <w:sz w:val="22"/>
                      <w:szCs w:val="22"/>
                      <w:lang w:val="en-US"/>
                    </w:rPr>
                    <w:t>t</w:t>
                  </w:r>
                  <w:r>
                    <w:rPr>
                      <w:color w:val="000000"/>
                      <w:sz w:val="22"/>
                      <w:szCs w:val="22"/>
                      <w:lang w:val="en-US"/>
                    </w:rPr>
                    <w:t xml:space="preserve">) = </w:t>
                  </w:r>
                  <w:r>
                    <w:rPr>
                      <w:i/>
                      <w:iCs/>
                      <w:color w:val="000000"/>
                      <w:sz w:val="22"/>
                      <w:szCs w:val="22"/>
                      <w:lang w:val="en-US"/>
                    </w:rPr>
                    <w:t>E</w:t>
                  </w:r>
                  <w:r>
                    <w:rPr>
                      <w:color w:val="000000"/>
                      <w:sz w:val="22"/>
                      <w:szCs w:val="22"/>
                      <w:vertAlign w:val="subscript"/>
                      <w:lang w:val="en-US"/>
                    </w:rPr>
                    <w:t>0</w:t>
                  </w:r>
                  <w:r>
                    <w:rPr>
                      <w:color w:val="000000"/>
                      <w:sz w:val="22"/>
                      <w:szCs w:val="22"/>
                      <w:lang w:val="en-US"/>
                    </w:rPr>
                    <w:t> cos</w:t>
                  </w:r>
                </w:p>
              </w:tc>
              <w:tc>
                <w:tcPr>
                  <w:tcW w:w="0" w:type="auto"/>
                  <w:vAlign w:val="center"/>
                </w:tcPr>
                <w:p w14:paraId="5257C983" w14:textId="77777777" w:rsidR="00D46312" w:rsidRDefault="00D46312">
                  <w:pPr>
                    <w:rPr>
                      <w:color w:val="000000"/>
                      <w:sz w:val="22"/>
                      <w:szCs w:val="22"/>
                      <w:lang w:val="en-US"/>
                    </w:rPr>
                  </w:pPr>
                  <w:r>
                    <w:rPr>
                      <w:rFonts w:ascii="Symbol" w:hAnsi="Symbol"/>
                      <w:color w:val="000000"/>
                      <w:sz w:val="22"/>
                      <w:szCs w:val="22"/>
                    </w:rPr>
                    <w:t></w:t>
                  </w:r>
                  <w:r>
                    <w:rPr>
                      <w:rFonts w:ascii="Symbol" w:hAnsi="Symbol"/>
                      <w:color w:val="000000"/>
                      <w:sz w:val="22"/>
                      <w:szCs w:val="22"/>
                      <w:lang w:val="en-US"/>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0CDA8AEC" w14:textId="77777777" w:rsidR="00D46312" w:rsidRDefault="00D46312">
                  <w:pPr>
                    <w:jc w:val="center"/>
                    <w:rPr>
                      <w:color w:val="000000"/>
                      <w:sz w:val="22"/>
                      <w:szCs w:val="22"/>
                      <w:lang w:val="en-US"/>
                    </w:rPr>
                  </w:pPr>
                </w:p>
              </w:tc>
              <w:tc>
                <w:tcPr>
                  <w:tcW w:w="0" w:type="auto"/>
                  <w:noWrap/>
                  <w:vAlign w:val="center"/>
                </w:tcPr>
                <w:p w14:paraId="37103B87"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k</w:t>
                  </w:r>
                  <w:r>
                    <w:rPr>
                      <w:color w:val="000000"/>
                      <w:sz w:val="22"/>
                      <w:szCs w:val="22"/>
                      <w:lang w:val="en-US"/>
                    </w:rPr>
                    <w:br/>
                    <w:t> </w:t>
                  </w:r>
                </w:p>
              </w:tc>
              <w:tc>
                <w:tcPr>
                  <w:tcW w:w="0" w:type="auto"/>
                  <w:noWrap/>
                  <w:vAlign w:val="center"/>
                </w:tcPr>
                <w:p w14:paraId="04C881F0" w14:textId="77777777" w:rsidR="00D46312" w:rsidRDefault="00D46312">
                  <w:pPr>
                    <w:jc w:val="center"/>
                    <w:rPr>
                      <w:color w:val="000000"/>
                      <w:sz w:val="22"/>
                      <w:szCs w:val="22"/>
                      <w:lang w:val="en-US"/>
                    </w:rPr>
                  </w:pPr>
                  <w:r>
                    <w:rPr>
                      <w:color w:val="000000"/>
                      <w:sz w:val="22"/>
                      <w:szCs w:val="22"/>
                      <w:lang w:val="en-US"/>
                    </w:rPr>
                    <w:t>·</w:t>
                  </w:r>
                </w:p>
              </w:tc>
              <w:tc>
                <w:tcPr>
                  <w:tcW w:w="0" w:type="auto"/>
                  <w:noWrap/>
                  <w:vAlign w:val="center"/>
                </w:tcPr>
                <w:p w14:paraId="1B2D8A23"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r</w:t>
                  </w:r>
                  <w:r>
                    <w:rPr>
                      <w:color w:val="000000"/>
                      <w:sz w:val="22"/>
                      <w:szCs w:val="22"/>
                      <w:lang w:val="en-US"/>
                    </w:rPr>
                    <w:br/>
                    <w:t> </w:t>
                  </w:r>
                </w:p>
              </w:tc>
              <w:tc>
                <w:tcPr>
                  <w:tcW w:w="0" w:type="auto"/>
                  <w:noWrap/>
                  <w:vAlign w:val="center"/>
                </w:tcPr>
                <w:p w14:paraId="3D19322A" w14:textId="77777777" w:rsidR="00D46312" w:rsidRDefault="00D46312">
                  <w:pPr>
                    <w:jc w:val="center"/>
                    <w:rPr>
                      <w:color w:val="000000"/>
                      <w:sz w:val="22"/>
                      <w:szCs w:val="22"/>
                      <w:lang w:val="en-US"/>
                    </w:rPr>
                  </w:pPr>
                  <w:r>
                    <w:rPr>
                      <w:color w:val="000000"/>
                      <w:sz w:val="22"/>
                      <w:szCs w:val="22"/>
                      <w:lang w:val="en-US"/>
                    </w:rPr>
                    <w:t xml:space="preserve">- </w:t>
                  </w:r>
                  <w:r>
                    <w:rPr>
                      <w:rFonts w:ascii="Symbol" w:hAnsi="Symbol"/>
                      <w:color w:val="000000"/>
                      <w:sz w:val="22"/>
                      <w:szCs w:val="22"/>
                    </w:rPr>
                    <w:t></w:t>
                  </w:r>
                  <w:r>
                    <w:rPr>
                      <w:color w:val="000000"/>
                      <w:sz w:val="22"/>
                      <w:szCs w:val="22"/>
                      <w:lang w:val="en-US"/>
                    </w:rPr>
                    <w:t> </w:t>
                  </w:r>
                  <w:r>
                    <w:rPr>
                      <w:i/>
                      <w:iCs/>
                      <w:color w:val="000000"/>
                      <w:sz w:val="22"/>
                      <w:szCs w:val="22"/>
                      <w:lang w:val="en-US"/>
                    </w:rPr>
                    <w:t>t</w:t>
                  </w:r>
                  <w:r>
                    <w:rPr>
                      <w:color w:val="000000"/>
                      <w:sz w:val="22"/>
                      <w:szCs w:val="22"/>
                      <w:lang w:val="en-US"/>
                    </w:rPr>
                    <w:t xml:space="preserve"> </w:t>
                  </w:r>
                </w:p>
              </w:tc>
              <w:tc>
                <w:tcPr>
                  <w:tcW w:w="0" w:type="auto"/>
                  <w:vAlign w:val="center"/>
                </w:tcPr>
                <w:p w14:paraId="0AA639BF"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2602089D" w14:textId="77777777" w:rsidR="00D46312" w:rsidRDefault="00D46312">
                  <w:pPr>
                    <w:jc w:val="center"/>
                    <w:rPr>
                      <w:color w:val="000000"/>
                      <w:sz w:val="22"/>
                      <w:szCs w:val="22"/>
                    </w:rPr>
                  </w:pPr>
                  <w:r>
                    <w:rPr>
                      <w:color w:val="000000"/>
                      <w:sz w:val="22"/>
                      <w:szCs w:val="22"/>
                    </w:rPr>
                    <w:t>.</w:t>
                  </w:r>
                </w:p>
              </w:tc>
            </w:tr>
          </w:tbl>
          <w:p w14:paraId="2ADE054D" w14:textId="77777777" w:rsidR="00D46312" w:rsidRDefault="00D46312">
            <w:pPr>
              <w:rPr>
                <w:color w:val="000000"/>
                <w:sz w:val="22"/>
                <w:szCs w:val="22"/>
              </w:rPr>
            </w:pPr>
          </w:p>
        </w:tc>
        <w:tc>
          <w:tcPr>
            <w:tcW w:w="1500" w:type="dxa"/>
            <w:vAlign w:val="center"/>
          </w:tcPr>
          <w:p w14:paraId="227E2CF2" w14:textId="77777777" w:rsidR="00D46312" w:rsidRDefault="00D46312">
            <w:pPr>
              <w:jc w:val="right"/>
              <w:rPr>
                <w:color w:val="000000"/>
                <w:sz w:val="22"/>
                <w:szCs w:val="22"/>
              </w:rPr>
            </w:pPr>
            <w:r>
              <w:rPr>
                <w:color w:val="000000"/>
                <w:sz w:val="22"/>
                <w:szCs w:val="22"/>
              </w:rPr>
              <w:t>(23)</w:t>
            </w:r>
          </w:p>
        </w:tc>
      </w:tr>
    </w:tbl>
    <w:p w14:paraId="543825AA" w14:textId="77777777" w:rsidR="00D46312" w:rsidRDefault="00D46312">
      <w:pPr>
        <w:ind w:firstLine="851"/>
        <w:jc w:val="both"/>
        <w:rPr>
          <w:color w:val="000000"/>
          <w:sz w:val="28"/>
          <w:szCs w:val="22"/>
        </w:rPr>
      </w:pPr>
      <w:r>
        <w:rPr>
          <w:color w:val="000000"/>
          <w:sz w:val="28"/>
          <w:szCs w:val="22"/>
        </w:rPr>
        <w:t xml:space="preserve">Здесь </w:t>
      </w:r>
      <w:r>
        <w:rPr>
          <w:color w:val="000000"/>
          <w:sz w:val="28"/>
          <w:szCs w:val="22"/>
        </w:rPr>
        <w:t xml:space="preserve">- частота волны, а </w:t>
      </w:r>
      <w:r w:rsidR="009D0800">
        <w:rPr>
          <w:color w:val="000000"/>
          <w:sz w:val="28"/>
          <w:szCs w:val="22"/>
        </w:rPr>
        <w:pict w14:anchorId="2C3F1805">
          <v:shape id="_x0000_i1070" type="#_x0000_t75" style="width:6pt;height:10.5pt">
            <v:imagedata r:id="rId45" o:title=""/>
          </v:shape>
        </w:pict>
      </w:r>
      <w:r>
        <w:rPr>
          <w:color w:val="000000"/>
          <w:sz w:val="28"/>
          <w:szCs w:val="22"/>
        </w:rPr>
        <w:t xml:space="preserve">= </w:t>
      </w:r>
      <w:r>
        <w:rPr>
          <w:i/>
          <w:iCs/>
          <w:color w:val="000000"/>
          <w:sz w:val="28"/>
          <w:szCs w:val="22"/>
        </w:rPr>
        <w:t>k</w:t>
      </w:r>
      <w:r>
        <w:rPr>
          <w:color w:val="000000"/>
          <w:sz w:val="28"/>
          <w:szCs w:val="22"/>
        </w:rPr>
        <w:t> </w:t>
      </w:r>
      <w:r w:rsidR="009D0800">
        <w:rPr>
          <w:color w:val="000000"/>
          <w:sz w:val="28"/>
          <w:szCs w:val="22"/>
        </w:rPr>
        <w:pict w14:anchorId="0B894AC4">
          <v:shape id="_x0000_i1071" type="#_x0000_t75" style="width:6pt;height:7.5pt">
            <v:imagedata r:id="rId46" o:title=""/>
          </v:shape>
        </w:pict>
      </w:r>
      <w:r>
        <w:rPr>
          <w:color w:val="000000"/>
          <w:sz w:val="28"/>
          <w:szCs w:val="22"/>
        </w:rPr>
        <w:t xml:space="preserve"> - волновой вектор (</w:t>
      </w:r>
      <w:r>
        <w:rPr>
          <w:i/>
          <w:iCs/>
          <w:color w:val="000000"/>
          <w:sz w:val="28"/>
          <w:szCs w:val="22"/>
        </w:rPr>
        <w:t>k</w:t>
      </w:r>
      <w:r>
        <w:rPr>
          <w:color w:val="000000"/>
          <w:sz w:val="28"/>
          <w:szCs w:val="22"/>
        </w:rPr>
        <w:t xml:space="preserve"> = [(</w:t>
      </w:r>
      <w:r>
        <w:rPr>
          <w:color w:val="000000"/>
          <w:sz w:val="28"/>
          <w:szCs w:val="22"/>
        </w:rPr>
        <w:t xml:space="preserve">)/( </w:t>
      </w:r>
      <w:r>
        <w:rPr>
          <w:i/>
          <w:iCs/>
          <w:color w:val="000000"/>
          <w:sz w:val="28"/>
          <w:szCs w:val="22"/>
        </w:rPr>
        <w:t>c</w:t>
      </w:r>
      <w:r>
        <w:rPr>
          <w:color w:val="000000"/>
          <w:sz w:val="28"/>
          <w:szCs w:val="22"/>
        </w:rPr>
        <w:t xml:space="preserve">)] - волновое число, </w:t>
      </w:r>
      <w:r w:rsidR="009D0800">
        <w:rPr>
          <w:color w:val="000000"/>
          <w:sz w:val="28"/>
          <w:szCs w:val="22"/>
        </w:rPr>
        <w:pict w14:anchorId="2D05F79A">
          <v:shape id="_x0000_i1072" type="#_x0000_t75" style="width:6pt;height:7.5pt">
            <v:imagedata r:id="rId46" o:title=""/>
          </v:shape>
        </w:pict>
      </w:r>
      <w:r>
        <w:rPr>
          <w:color w:val="000000"/>
          <w:sz w:val="28"/>
          <w:szCs w:val="22"/>
        </w:rPr>
        <w:t>- единичный вектор в направлении распространения волны (</w:t>
      </w:r>
      <w:r w:rsidRPr="00363563">
        <w:rPr>
          <w:color w:val="000000"/>
          <w:sz w:val="28"/>
          <w:szCs w:val="24"/>
        </w:rPr>
        <w:t>см. Рис. 11</w:t>
      </w:r>
      <w:r>
        <w:rPr>
          <w:color w:val="000000"/>
          <w:sz w:val="28"/>
          <w:szCs w:val="22"/>
        </w:rPr>
        <w:t xml:space="preserve">).) </w:t>
      </w:r>
    </w:p>
    <w:p w14:paraId="0909DE60" w14:textId="77777777" w:rsidR="00D46312" w:rsidRDefault="009D0800">
      <w:pPr>
        <w:jc w:val="center"/>
        <w:rPr>
          <w:color w:val="000000"/>
          <w:sz w:val="22"/>
          <w:szCs w:val="22"/>
        </w:rPr>
      </w:pPr>
      <w:r>
        <w:rPr>
          <w:color w:val="000000"/>
          <w:sz w:val="22"/>
          <w:szCs w:val="22"/>
        </w:rPr>
        <w:pict w14:anchorId="58F8A3D6">
          <v:shape id="_x0000_i1073" type="#_x0000_t75" style="width:245.25pt;height:176.25pt">
            <v:imagedata r:id="rId47" o:title=""/>
          </v:shape>
        </w:pict>
      </w:r>
    </w:p>
    <w:p w14:paraId="5AA4C6C4" w14:textId="77777777" w:rsidR="00D46312" w:rsidRDefault="00D46312">
      <w:pPr>
        <w:jc w:val="center"/>
        <w:rPr>
          <w:color w:val="000000"/>
          <w:sz w:val="22"/>
          <w:szCs w:val="22"/>
        </w:rPr>
      </w:pPr>
      <w:r>
        <w:rPr>
          <w:b/>
          <w:bCs/>
          <w:color w:val="000000"/>
          <w:sz w:val="22"/>
          <w:szCs w:val="22"/>
        </w:rPr>
        <w:t>Рис. 11</w:t>
      </w:r>
      <w:r>
        <w:rPr>
          <w:color w:val="000000"/>
          <w:sz w:val="22"/>
          <w:szCs w:val="22"/>
        </w:rPr>
        <w:t xml:space="preserve"> </w:t>
      </w:r>
    </w:p>
    <w:p w14:paraId="7E6A2863" w14:textId="77777777" w:rsidR="00D46312" w:rsidRDefault="00D46312">
      <w:pPr>
        <w:pStyle w:val="a7"/>
        <w:ind w:firstLine="851"/>
        <w:jc w:val="both"/>
        <w:rPr>
          <w:color w:val="000000"/>
          <w:sz w:val="28"/>
          <w:szCs w:val="22"/>
        </w:rPr>
      </w:pPr>
      <w:r>
        <w:rPr>
          <w:color w:val="000000"/>
          <w:sz w:val="28"/>
          <w:szCs w:val="22"/>
        </w:rPr>
        <w:t xml:space="preserve">Выясним закон преобразования частоты и волнового вектора при переходе в другую инерциальную систему отсчета. Будем для определенности считать, что волна распространяется под углом </w:t>
      </w:r>
      <w:r>
        <w:rPr>
          <w:color w:val="000000"/>
          <w:sz w:val="28"/>
          <w:szCs w:val="22"/>
        </w:rPr>
        <w:t> к оси 0</w:t>
      </w:r>
      <w:r>
        <w:rPr>
          <w:i/>
          <w:iCs/>
          <w:color w:val="000000"/>
          <w:sz w:val="28"/>
          <w:szCs w:val="22"/>
        </w:rPr>
        <w:t>x</w:t>
      </w:r>
      <w:r>
        <w:rPr>
          <w:color w:val="000000"/>
          <w:sz w:val="28"/>
          <w:szCs w:val="22"/>
        </w:rPr>
        <w:t xml:space="preserve">, вдоль которой со скоростью </w:t>
      </w:r>
      <w:r>
        <w:rPr>
          <w:i/>
          <w:iCs/>
          <w:color w:val="000000"/>
          <w:sz w:val="28"/>
          <w:szCs w:val="22"/>
        </w:rPr>
        <w:t>V</w:t>
      </w:r>
      <w:r>
        <w:rPr>
          <w:color w:val="000000"/>
          <w:sz w:val="28"/>
          <w:szCs w:val="22"/>
        </w:rPr>
        <w:t xml:space="preserve"> движется "штрихованная" система отсчета </w:t>
      </w:r>
      <w:r>
        <w:rPr>
          <w:i/>
          <w:iCs/>
          <w:color w:val="000000"/>
          <w:sz w:val="28"/>
          <w:szCs w:val="22"/>
        </w:rPr>
        <w:t>S</w:t>
      </w:r>
      <w:r>
        <w:rPr>
          <w:color w:val="000000"/>
          <w:sz w:val="28"/>
          <w:szCs w:val="22"/>
          <w:vertAlign w:val="superscript"/>
        </w:rPr>
        <w:t></w:t>
      </w:r>
      <w:r>
        <w:rPr>
          <w:color w:val="000000"/>
          <w:sz w:val="28"/>
          <w:szCs w:val="22"/>
        </w:rPr>
        <w:t xml:space="preserve">. Из </w:t>
      </w:r>
      <w:r w:rsidRPr="00363563">
        <w:rPr>
          <w:color w:val="000000"/>
          <w:sz w:val="28"/>
        </w:rPr>
        <w:t>Рис. 11</w:t>
      </w:r>
      <w:r>
        <w:rPr>
          <w:color w:val="000000"/>
          <w:sz w:val="28"/>
          <w:szCs w:val="22"/>
        </w:rPr>
        <w:t xml:space="preserve"> видно, что существуют пространственно - временные точки, в которых векторы поля обращаются в нуль (узловые точки волны - те точки, в которых косинус равен нулю). Ясно, что это свойство поля носит объективный характер и должно выполняться во всех инерциальных системах отсчета. Отсюда следует, что фаза электромагнитной волны должна быть инвариантна!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23"/>
      </w:tblGrid>
      <w:tr w:rsidR="00D46312" w14:paraId="55C09777"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5"/>
              <w:gridCol w:w="188"/>
              <w:gridCol w:w="145"/>
              <w:gridCol w:w="182"/>
              <w:gridCol w:w="534"/>
              <w:gridCol w:w="188"/>
              <w:gridCol w:w="182"/>
              <w:gridCol w:w="145"/>
              <w:gridCol w:w="182"/>
              <w:gridCol w:w="182"/>
              <w:gridCol w:w="534"/>
            </w:tblGrid>
            <w:tr w:rsidR="00D46312" w14:paraId="26701582" w14:textId="77777777">
              <w:trPr>
                <w:tblCellSpacing w:w="15" w:type="dxa"/>
              </w:trPr>
              <w:tc>
                <w:tcPr>
                  <w:tcW w:w="0" w:type="auto"/>
                  <w:noWrap/>
                  <w:vAlign w:val="center"/>
                </w:tcPr>
                <w:p w14:paraId="499C6057" w14:textId="77777777" w:rsidR="00D46312" w:rsidRDefault="00D46312">
                  <w:pPr>
                    <w:jc w:val="center"/>
                    <w:rPr>
                      <w:color w:val="000000"/>
                      <w:sz w:val="22"/>
                      <w:szCs w:val="22"/>
                    </w:rPr>
                  </w:pPr>
                </w:p>
              </w:tc>
              <w:tc>
                <w:tcPr>
                  <w:tcW w:w="0" w:type="auto"/>
                  <w:noWrap/>
                  <w:vAlign w:val="center"/>
                </w:tcPr>
                <w:p w14:paraId="0F28C58C"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k</w:t>
                  </w:r>
                  <w:r>
                    <w:rPr>
                      <w:color w:val="000000"/>
                      <w:sz w:val="22"/>
                      <w:szCs w:val="22"/>
                      <w:lang w:val="en-US"/>
                    </w:rPr>
                    <w:br/>
                    <w:t> </w:t>
                  </w:r>
                </w:p>
              </w:tc>
              <w:tc>
                <w:tcPr>
                  <w:tcW w:w="0" w:type="auto"/>
                  <w:noWrap/>
                  <w:vAlign w:val="center"/>
                </w:tcPr>
                <w:p w14:paraId="2A2F3A77" w14:textId="77777777" w:rsidR="00D46312" w:rsidRDefault="00D46312">
                  <w:pPr>
                    <w:jc w:val="center"/>
                    <w:rPr>
                      <w:color w:val="000000"/>
                      <w:sz w:val="22"/>
                      <w:szCs w:val="22"/>
                      <w:lang w:val="en-US"/>
                    </w:rPr>
                  </w:pPr>
                  <w:r>
                    <w:rPr>
                      <w:color w:val="000000"/>
                      <w:sz w:val="22"/>
                      <w:szCs w:val="22"/>
                      <w:lang w:val="en-US"/>
                    </w:rPr>
                    <w:t>·</w:t>
                  </w:r>
                </w:p>
              </w:tc>
              <w:tc>
                <w:tcPr>
                  <w:tcW w:w="0" w:type="auto"/>
                  <w:noWrap/>
                  <w:vAlign w:val="center"/>
                </w:tcPr>
                <w:p w14:paraId="70E2C051"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r</w:t>
                  </w:r>
                  <w:r>
                    <w:rPr>
                      <w:color w:val="000000"/>
                      <w:sz w:val="22"/>
                      <w:szCs w:val="22"/>
                      <w:lang w:val="en-US"/>
                    </w:rPr>
                    <w:br/>
                    <w:t> </w:t>
                  </w:r>
                </w:p>
              </w:tc>
              <w:tc>
                <w:tcPr>
                  <w:tcW w:w="0" w:type="auto"/>
                  <w:noWrap/>
                  <w:vAlign w:val="center"/>
                </w:tcPr>
                <w:p w14:paraId="45F8E281" w14:textId="77777777" w:rsidR="00D46312" w:rsidRDefault="00D46312">
                  <w:pPr>
                    <w:jc w:val="center"/>
                    <w:rPr>
                      <w:color w:val="000000"/>
                      <w:sz w:val="22"/>
                      <w:szCs w:val="22"/>
                      <w:lang w:val="en-US"/>
                    </w:rPr>
                  </w:pPr>
                  <w:r>
                    <w:rPr>
                      <w:color w:val="000000"/>
                      <w:sz w:val="22"/>
                      <w:szCs w:val="22"/>
                      <w:lang w:val="en-US"/>
                    </w:rPr>
                    <w:t xml:space="preserve">- </w:t>
                  </w:r>
                  <w:r>
                    <w:rPr>
                      <w:rFonts w:ascii="Symbol" w:hAnsi="Symbol"/>
                      <w:color w:val="000000"/>
                      <w:sz w:val="22"/>
                      <w:szCs w:val="22"/>
                    </w:rPr>
                    <w:t></w:t>
                  </w:r>
                  <w:r>
                    <w:rPr>
                      <w:i/>
                      <w:iCs/>
                      <w:color w:val="000000"/>
                      <w:sz w:val="22"/>
                      <w:szCs w:val="22"/>
                      <w:lang w:val="en-US"/>
                    </w:rPr>
                    <w:t>t</w:t>
                  </w:r>
                  <w:r>
                    <w:rPr>
                      <w:color w:val="000000"/>
                      <w:sz w:val="22"/>
                      <w:szCs w:val="22"/>
                      <w:lang w:val="en-US"/>
                    </w:rPr>
                    <w:t xml:space="preserve"> = </w:t>
                  </w:r>
                </w:p>
              </w:tc>
              <w:tc>
                <w:tcPr>
                  <w:tcW w:w="0" w:type="auto"/>
                  <w:noWrap/>
                  <w:vAlign w:val="center"/>
                </w:tcPr>
                <w:p w14:paraId="78164B19"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k</w:t>
                  </w:r>
                  <w:r>
                    <w:rPr>
                      <w:color w:val="000000"/>
                      <w:sz w:val="22"/>
                      <w:szCs w:val="22"/>
                      <w:lang w:val="en-US"/>
                    </w:rPr>
                    <w:br/>
                    <w:t> </w:t>
                  </w:r>
                </w:p>
              </w:tc>
              <w:tc>
                <w:tcPr>
                  <w:tcW w:w="0" w:type="auto"/>
                  <w:noWrap/>
                  <w:vAlign w:val="center"/>
                </w:tcPr>
                <w:p w14:paraId="0A4BEEED"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t xml:space="preserve"> </w:t>
                  </w:r>
                  <w:r>
                    <w:rPr>
                      <w:color w:val="000000"/>
                      <w:sz w:val="22"/>
                      <w:szCs w:val="22"/>
                      <w:lang w:val="en-US"/>
                    </w:rPr>
                    <w:br/>
                    <w:t> </w:t>
                  </w:r>
                </w:p>
              </w:tc>
              <w:tc>
                <w:tcPr>
                  <w:tcW w:w="0" w:type="auto"/>
                  <w:noWrap/>
                  <w:vAlign w:val="center"/>
                </w:tcPr>
                <w:p w14:paraId="1E19C2DB" w14:textId="77777777" w:rsidR="00D46312" w:rsidRDefault="00D46312">
                  <w:pPr>
                    <w:rPr>
                      <w:color w:val="000000"/>
                      <w:sz w:val="22"/>
                      <w:szCs w:val="22"/>
                      <w:lang w:val="en-US"/>
                    </w:rPr>
                  </w:pPr>
                  <w:r>
                    <w:rPr>
                      <w:color w:val="000000"/>
                      <w:sz w:val="22"/>
                      <w:szCs w:val="22"/>
                      <w:lang w:val="en-US"/>
                    </w:rPr>
                    <w:t>·</w:t>
                  </w:r>
                </w:p>
              </w:tc>
              <w:tc>
                <w:tcPr>
                  <w:tcW w:w="0" w:type="auto"/>
                  <w:noWrap/>
                  <w:vAlign w:val="center"/>
                </w:tcPr>
                <w:p w14:paraId="5D550D58"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br/>
                  </w:r>
                  <w:r>
                    <w:rPr>
                      <w:i/>
                      <w:iCs/>
                      <w:color w:val="000000"/>
                      <w:sz w:val="22"/>
                      <w:szCs w:val="22"/>
                      <w:lang w:val="en-US"/>
                    </w:rPr>
                    <w:t>r</w:t>
                  </w:r>
                  <w:r>
                    <w:rPr>
                      <w:color w:val="000000"/>
                      <w:sz w:val="22"/>
                      <w:szCs w:val="22"/>
                      <w:lang w:val="en-US"/>
                    </w:rPr>
                    <w:br/>
                    <w:t> </w:t>
                  </w:r>
                </w:p>
              </w:tc>
              <w:tc>
                <w:tcPr>
                  <w:tcW w:w="0" w:type="auto"/>
                  <w:noWrap/>
                  <w:vAlign w:val="center"/>
                </w:tcPr>
                <w:p w14:paraId="22EDD53E"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t xml:space="preserve"> </w:t>
                  </w:r>
                  <w:r>
                    <w:rPr>
                      <w:color w:val="000000"/>
                      <w:sz w:val="22"/>
                      <w:szCs w:val="22"/>
                      <w:lang w:val="en-US"/>
                    </w:rPr>
                    <w:br/>
                    <w:t> </w:t>
                  </w:r>
                </w:p>
              </w:tc>
              <w:tc>
                <w:tcPr>
                  <w:tcW w:w="0" w:type="auto"/>
                  <w:noWrap/>
                  <w:vAlign w:val="center"/>
                </w:tcPr>
                <w:p w14:paraId="191A710F" w14:textId="77777777" w:rsidR="00D46312" w:rsidRDefault="00D46312">
                  <w:pPr>
                    <w:rPr>
                      <w:color w:val="000000"/>
                      <w:sz w:val="22"/>
                      <w:szCs w:val="22"/>
                      <w:lang w:val="en-US"/>
                    </w:rPr>
                  </w:pPr>
                  <w:r>
                    <w:rPr>
                      <w:color w:val="000000"/>
                      <w:sz w:val="22"/>
                      <w:szCs w:val="22"/>
                      <w:lang w:val="en-US"/>
                    </w:rPr>
                    <w:t>-</w:t>
                  </w:r>
                  <w:r>
                    <w:rPr>
                      <w:rFonts w:ascii="Symbol" w:hAnsi="Symbol"/>
                      <w:color w:val="000000"/>
                      <w:sz w:val="22"/>
                      <w:szCs w:val="22"/>
                    </w:rPr>
                    <w:t></w:t>
                  </w:r>
                  <w:r>
                    <w:rPr>
                      <w:rFonts w:ascii="Symbol" w:hAnsi="Symbol"/>
                      <w:color w:val="000000"/>
                      <w:sz w:val="22"/>
                      <w:szCs w:val="22"/>
                      <w:vertAlign w:val="superscript"/>
                    </w:rPr>
                    <w:t></w:t>
                  </w:r>
                  <w:r>
                    <w:rPr>
                      <w:color w:val="000000"/>
                      <w:sz w:val="22"/>
                      <w:szCs w:val="22"/>
                      <w:lang w:val="en-US"/>
                    </w:rPr>
                    <w:t xml:space="preserve"> </w:t>
                  </w:r>
                  <w:r>
                    <w:rPr>
                      <w:i/>
                      <w:iCs/>
                      <w:color w:val="000000"/>
                      <w:sz w:val="22"/>
                      <w:szCs w:val="22"/>
                      <w:lang w:val="en-US"/>
                    </w:rPr>
                    <w:t>t</w:t>
                  </w:r>
                  <w:r>
                    <w:rPr>
                      <w:rFonts w:ascii="Symbol" w:hAnsi="Symbol"/>
                      <w:color w:val="000000"/>
                      <w:sz w:val="22"/>
                      <w:szCs w:val="22"/>
                      <w:vertAlign w:val="superscript"/>
                    </w:rPr>
                    <w:t></w:t>
                  </w:r>
                  <w:r>
                    <w:rPr>
                      <w:color w:val="000000"/>
                      <w:sz w:val="22"/>
                      <w:szCs w:val="22"/>
                      <w:lang w:val="en-US"/>
                    </w:rPr>
                    <w:t>.</w:t>
                  </w:r>
                </w:p>
              </w:tc>
            </w:tr>
          </w:tbl>
          <w:p w14:paraId="34F5D386" w14:textId="77777777" w:rsidR="00D46312" w:rsidRDefault="00D46312">
            <w:pPr>
              <w:rPr>
                <w:color w:val="000000"/>
                <w:sz w:val="22"/>
                <w:szCs w:val="22"/>
                <w:lang w:val="en-US"/>
              </w:rPr>
            </w:pPr>
          </w:p>
        </w:tc>
      </w:tr>
    </w:tbl>
    <w:p w14:paraId="587F9DA0" w14:textId="77777777" w:rsidR="00D46312" w:rsidRDefault="00D46312">
      <w:pPr>
        <w:rPr>
          <w:color w:val="000000"/>
          <w:sz w:val="28"/>
          <w:szCs w:val="22"/>
        </w:rPr>
      </w:pPr>
      <w:r>
        <w:rPr>
          <w:color w:val="000000"/>
          <w:sz w:val="28"/>
          <w:szCs w:val="22"/>
        </w:rPr>
        <w:t xml:space="preserve">В декартовых координатах это условие принимает вид: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20"/>
        <w:gridCol w:w="1545"/>
      </w:tblGrid>
      <w:tr w:rsidR="00D46312" w14:paraId="2F523640"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199"/>
            </w:tblGrid>
            <w:tr w:rsidR="00D46312" w14:paraId="461F3478" w14:textId="77777777">
              <w:trPr>
                <w:tblCellSpacing w:w="15" w:type="dxa"/>
              </w:trPr>
              <w:tc>
                <w:tcPr>
                  <w:tcW w:w="0" w:type="auto"/>
                  <w:noWrap/>
                  <w:vAlign w:val="center"/>
                </w:tcPr>
                <w:p w14:paraId="32CEE475" w14:textId="77777777" w:rsidR="00D46312" w:rsidRDefault="00D46312">
                  <w:pPr>
                    <w:jc w:val="center"/>
                    <w:rPr>
                      <w:color w:val="000000"/>
                      <w:sz w:val="22"/>
                      <w:szCs w:val="22"/>
                    </w:rPr>
                  </w:pPr>
                  <w:r>
                    <w:rPr>
                      <w:i/>
                      <w:iCs/>
                      <w:color w:val="000000"/>
                      <w:sz w:val="22"/>
                      <w:szCs w:val="22"/>
                    </w:rPr>
                    <w:t>k</w:t>
                  </w:r>
                  <w:r>
                    <w:rPr>
                      <w:i/>
                      <w:iCs/>
                      <w:color w:val="000000"/>
                      <w:sz w:val="22"/>
                      <w:szCs w:val="22"/>
                      <w:vertAlign w:val="subscript"/>
                    </w:rPr>
                    <w:t>x</w:t>
                  </w:r>
                  <w:r>
                    <w:rPr>
                      <w:color w:val="000000"/>
                      <w:sz w:val="22"/>
                      <w:szCs w:val="22"/>
                    </w:rPr>
                    <w:t> </w:t>
                  </w:r>
                  <w:r>
                    <w:rPr>
                      <w:i/>
                      <w:iCs/>
                      <w:color w:val="000000"/>
                      <w:sz w:val="22"/>
                      <w:szCs w:val="22"/>
                    </w:rPr>
                    <w:t>x</w:t>
                  </w:r>
                  <w:r>
                    <w:rPr>
                      <w:color w:val="000000"/>
                      <w:sz w:val="22"/>
                      <w:szCs w:val="22"/>
                    </w:rPr>
                    <w:t xml:space="preserve"> +</w:t>
                  </w:r>
                  <w:r>
                    <w:rPr>
                      <w:i/>
                      <w:iCs/>
                      <w:color w:val="000000"/>
                      <w:sz w:val="22"/>
                      <w:szCs w:val="22"/>
                    </w:rPr>
                    <w:t>k</w:t>
                  </w:r>
                  <w:r>
                    <w:rPr>
                      <w:i/>
                      <w:iCs/>
                      <w:color w:val="000000"/>
                      <w:sz w:val="22"/>
                      <w:szCs w:val="22"/>
                      <w:vertAlign w:val="subscript"/>
                    </w:rPr>
                    <w:t>y</w:t>
                  </w:r>
                  <w:r>
                    <w:rPr>
                      <w:color w:val="000000"/>
                      <w:sz w:val="22"/>
                      <w:szCs w:val="22"/>
                    </w:rPr>
                    <w:t> </w:t>
                  </w:r>
                  <w:r>
                    <w:rPr>
                      <w:i/>
                      <w:iCs/>
                      <w:color w:val="000000"/>
                      <w:sz w:val="22"/>
                      <w:szCs w:val="22"/>
                    </w:rPr>
                    <w:t>y</w:t>
                  </w:r>
                  <w:r>
                    <w:rPr>
                      <w:color w:val="000000"/>
                      <w:sz w:val="22"/>
                      <w:szCs w:val="22"/>
                    </w:rPr>
                    <w:t xml:space="preserve"> + </w:t>
                  </w:r>
                  <w:r>
                    <w:rPr>
                      <w:i/>
                      <w:iCs/>
                      <w:color w:val="000000"/>
                      <w:sz w:val="22"/>
                      <w:szCs w:val="22"/>
                    </w:rPr>
                    <w:t>k</w:t>
                  </w:r>
                  <w:r>
                    <w:rPr>
                      <w:i/>
                      <w:iCs/>
                      <w:color w:val="000000"/>
                      <w:sz w:val="22"/>
                      <w:szCs w:val="22"/>
                      <w:vertAlign w:val="subscript"/>
                    </w:rPr>
                    <w:t>z</w:t>
                  </w:r>
                  <w:r>
                    <w:rPr>
                      <w:color w:val="000000"/>
                      <w:sz w:val="22"/>
                      <w:szCs w:val="22"/>
                    </w:rPr>
                    <w:t> </w:t>
                  </w:r>
                  <w:r>
                    <w:rPr>
                      <w:i/>
                      <w:iCs/>
                      <w:color w:val="000000"/>
                      <w:sz w:val="22"/>
                      <w:szCs w:val="22"/>
                    </w:rPr>
                    <w:t>z</w:t>
                  </w:r>
                  <w:r>
                    <w:rPr>
                      <w:color w:val="000000"/>
                      <w:sz w:val="22"/>
                      <w:szCs w:val="22"/>
                    </w:rPr>
                    <w:t xml:space="preserve"> -</w:t>
                  </w:r>
                  <w:r>
                    <w:rPr>
                      <w:rFonts w:ascii="Symbol" w:hAnsi="Symbol"/>
                      <w:color w:val="000000"/>
                      <w:sz w:val="22"/>
                      <w:szCs w:val="22"/>
                    </w:rPr>
                    <w:t></w:t>
                  </w:r>
                  <w:r>
                    <w:rPr>
                      <w:color w:val="000000"/>
                      <w:sz w:val="22"/>
                      <w:szCs w:val="22"/>
                    </w:rPr>
                    <w:t> </w:t>
                  </w:r>
                  <w:r>
                    <w:rPr>
                      <w:i/>
                      <w:iCs/>
                      <w:color w:val="000000"/>
                      <w:sz w:val="22"/>
                      <w:szCs w:val="22"/>
                    </w:rPr>
                    <w:t>t</w:t>
                  </w:r>
                  <w:r>
                    <w:rPr>
                      <w:color w:val="000000"/>
                      <w:sz w:val="22"/>
                      <w:szCs w:val="22"/>
                    </w:rPr>
                    <w:t xml:space="preserve"> = </w:t>
                  </w:r>
                  <w:r>
                    <w:rPr>
                      <w:i/>
                      <w:iCs/>
                      <w:color w:val="000000"/>
                      <w:sz w:val="22"/>
                      <w:szCs w:val="22"/>
                    </w:rPr>
                    <w:t>k</w:t>
                  </w:r>
                  <w:r>
                    <w:rPr>
                      <w:i/>
                      <w:iCs/>
                      <w:color w:val="000000"/>
                      <w:sz w:val="22"/>
                      <w:szCs w:val="22"/>
                      <w:vertAlign w:val="subscript"/>
                    </w:rPr>
                    <w:t>x</w:t>
                  </w:r>
                  <w:r>
                    <w:rPr>
                      <w:rFonts w:ascii="Symbol" w:hAnsi="Symbol"/>
                      <w:color w:val="000000"/>
                      <w:sz w:val="22"/>
                      <w:szCs w:val="22"/>
                      <w:vertAlign w:val="superscript"/>
                    </w:rPr>
                    <w:t></w:t>
                  </w:r>
                  <w:r>
                    <w:rPr>
                      <w:color w:val="000000"/>
                      <w:sz w:val="22"/>
                      <w:szCs w:val="22"/>
                    </w:rPr>
                    <w:t> </w:t>
                  </w:r>
                  <w:r>
                    <w:rPr>
                      <w:i/>
                      <w:iCs/>
                      <w:color w:val="000000"/>
                      <w:sz w:val="22"/>
                      <w:szCs w:val="22"/>
                    </w:rPr>
                    <w:t>x</w:t>
                  </w:r>
                  <w:r>
                    <w:rPr>
                      <w:rFonts w:ascii="Symbol" w:hAnsi="Symbol"/>
                      <w:color w:val="000000"/>
                      <w:sz w:val="22"/>
                      <w:szCs w:val="22"/>
                      <w:vertAlign w:val="superscript"/>
                    </w:rPr>
                    <w:t></w:t>
                  </w:r>
                  <w:r>
                    <w:rPr>
                      <w:color w:val="000000"/>
                      <w:sz w:val="22"/>
                      <w:szCs w:val="22"/>
                    </w:rPr>
                    <w:t xml:space="preserve"> +</w:t>
                  </w:r>
                  <w:r>
                    <w:rPr>
                      <w:i/>
                      <w:iCs/>
                      <w:color w:val="000000"/>
                      <w:sz w:val="22"/>
                      <w:szCs w:val="22"/>
                    </w:rPr>
                    <w:t>k</w:t>
                  </w:r>
                  <w:r>
                    <w:rPr>
                      <w:i/>
                      <w:iCs/>
                      <w:color w:val="000000"/>
                      <w:sz w:val="22"/>
                      <w:szCs w:val="22"/>
                      <w:vertAlign w:val="subscript"/>
                    </w:rPr>
                    <w:t>y</w:t>
                  </w:r>
                  <w:r>
                    <w:rPr>
                      <w:rFonts w:ascii="Symbol" w:hAnsi="Symbol"/>
                      <w:color w:val="000000"/>
                      <w:sz w:val="22"/>
                      <w:szCs w:val="22"/>
                      <w:vertAlign w:val="superscript"/>
                    </w:rPr>
                    <w:t></w:t>
                  </w:r>
                  <w:r>
                    <w:rPr>
                      <w:color w:val="000000"/>
                      <w:sz w:val="22"/>
                      <w:szCs w:val="22"/>
                    </w:rPr>
                    <w:t> </w:t>
                  </w:r>
                  <w:r>
                    <w:rPr>
                      <w:i/>
                      <w:iCs/>
                      <w:color w:val="000000"/>
                      <w:sz w:val="22"/>
                      <w:szCs w:val="22"/>
                    </w:rPr>
                    <w:t>y</w:t>
                  </w:r>
                  <w:r>
                    <w:rPr>
                      <w:rFonts w:ascii="Symbol" w:hAnsi="Symbol"/>
                      <w:color w:val="000000"/>
                      <w:sz w:val="22"/>
                      <w:szCs w:val="22"/>
                      <w:vertAlign w:val="superscript"/>
                    </w:rPr>
                    <w:t></w:t>
                  </w:r>
                  <w:r>
                    <w:rPr>
                      <w:color w:val="000000"/>
                      <w:sz w:val="22"/>
                      <w:szCs w:val="22"/>
                    </w:rPr>
                    <w:t xml:space="preserve"> + </w:t>
                  </w:r>
                  <w:r>
                    <w:rPr>
                      <w:i/>
                      <w:iCs/>
                      <w:color w:val="000000"/>
                      <w:sz w:val="22"/>
                      <w:szCs w:val="22"/>
                    </w:rPr>
                    <w:t>k</w:t>
                  </w:r>
                  <w:r>
                    <w:rPr>
                      <w:i/>
                      <w:iCs/>
                      <w:color w:val="000000"/>
                      <w:sz w:val="22"/>
                      <w:szCs w:val="22"/>
                      <w:vertAlign w:val="subscript"/>
                    </w:rPr>
                    <w:t>z</w:t>
                  </w:r>
                  <w:r>
                    <w:rPr>
                      <w:rFonts w:ascii="Symbol" w:hAnsi="Symbol"/>
                      <w:color w:val="000000"/>
                      <w:sz w:val="22"/>
                      <w:szCs w:val="22"/>
                      <w:vertAlign w:val="superscript"/>
                    </w:rPr>
                    <w:t></w:t>
                  </w:r>
                  <w:r>
                    <w:rPr>
                      <w:color w:val="000000"/>
                      <w:sz w:val="22"/>
                      <w:szCs w:val="22"/>
                    </w:rPr>
                    <w:t> </w:t>
                  </w:r>
                  <w:r>
                    <w:rPr>
                      <w:i/>
                      <w:iCs/>
                      <w:color w:val="000000"/>
                      <w:sz w:val="22"/>
                      <w:szCs w:val="22"/>
                    </w:rPr>
                    <w:t>z</w:t>
                  </w:r>
                  <w:r>
                    <w:rPr>
                      <w:rFonts w:ascii="Symbol" w:hAnsi="Symbol"/>
                      <w:color w:val="000000"/>
                      <w:sz w:val="22"/>
                      <w:szCs w:val="22"/>
                      <w:vertAlign w:val="superscript"/>
                    </w:rPr>
                    <w:t></w:t>
                  </w:r>
                  <w:r>
                    <w:rPr>
                      <w:color w:val="000000"/>
                      <w:sz w:val="22"/>
                      <w:szCs w:val="22"/>
                    </w:rPr>
                    <w:t xml:space="preserve"> - </w:t>
                  </w:r>
                  <w:r>
                    <w:rPr>
                      <w:rFonts w:ascii="Symbol" w:hAnsi="Symbol"/>
                      <w:color w:val="000000"/>
                      <w:sz w:val="22"/>
                      <w:szCs w:val="22"/>
                    </w:rPr>
                    <w:t></w:t>
                  </w:r>
                  <w:r>
                    <w:rPr>
                      <w:rFonts w:ascii="Symbol" w:hAnsi="Symbol"/>
                      <w:color w:val="000000"/>
                      <w:sz w:val="22"/>
                      <w:szCs w:val="22"/>
                      <w:vertAlign w:val="superscript"/>
                    </w:rPr>
                    <w:t></w:t>
                  </w:r>
                  <w:r>
                    <w:rPr>
                      <w:color w:val="000000"/>
                      <w:sz w:val="22"/>
                      <w:szCs w:val="22"/>
                    </w:rPr>
                    <w:t> </w:t>
                  </w:r>
                  <w:r>
                    <w:rPr>
                      <w:i/>
                      <w:iCs/>
                      <w:color w:val="000000"/>
                      <w:sz w:val="22"/>
                      <w:szCs w:val="22"/>
                    </w:rPr>
                    <w:t>t</w:t>
                  </w:r>
                  <w:r>
                    <w:rPr>
                      <w:rFonts w:ascii="Symbol" w:hAnsi="Symbol"/>
                      <w:color w:val="000000"/>
                      <w:sz w:val="22"/>
                      <w:szCs w:val="22"/>
                      <w:vertAlign w:val="superscript"/>
                    </w:rPr>
                    <w:t></w:t>
                  </w:r>
                  <w:r>
                    <w:rPr>
                      <w:color w:val="000000"/>
                      <w:sz w:val="22"/>
                      <w:szCs w:val="22"/>
                    </w:rPr>
                    <w:t>.</w:t>
                  </w:r>
                </w:p>
              </w:tc>
            </w:tr>
          </w:tbl>
          <w:p w14:paraId="362CC2E0" w14:textId="77777777" w:rsidR="00D46312" w:rsidRDefault="00D46312">
            <w:pPr>
              <w:rPr>
                <w:color w:val="000000"/>
                <w:sz w:val="22"/>
                <w:szCs w:val="22"/>
              </w:rPr>
            </w:pPr>
          </w:p>
        </w:tc>
        <w:tc>
          <w:tcPr>
            <w:tcW w:w="1500" w:type="dxa"/>
            <w:vAlign w:val="center"/>
          </w:tcPr>
          <w:p w14:paraId="6E3CD8B3" w14:textId="77777777" w:rsidR="00D46312" w:rsidRDefault="00D46312">
            <w:pPr>
              <w:jc w:val="right"/>
              <w:rPr>
                <w:color w:val="000000"/>
                <w:sz w:val="22"/>
                <w:szCs w:val="22"/>
              </w:rPr>
            </w:pPr>
            <w:r>
              <w:rPr>
                <w:color w:val="000000"/>
                <w:sz w:val="22"/>
                <w:szCs w:val="22"/>
              </w:rPr>
              <w:t>(24)</w:t>
            </w:r>
          </w:p>
        </w:tc>
      </w:tr>
    </w:tbl>
    <w:p w14:paraId="7FF80C63" w14:textId="77777777" w:rsidR="00D46312" w:rsidRDefault="00D46312">
      <w:pPr>
        <w:pStyle w:val="a7"/>
        <w:rPr>
          <w:color w:val="000000"/>
          <w:sz w:val="28"/>
          <w:szCs w:val="22"/>
        </w:rPr>
      </w:pPr>
      <w:r>
        <w:rPr>
          <w:color w:val="000000"/>
          <w:sz w:val="28"/>
          <w:szCs w:val="22"/>
        </w:rPr>
        <w:t xml:space="preserve">Поскольку </w:t>
      </w:r>
      <w:r>
        <w:rPr>
          <w:i/>
          <w:iCs/>
          <w:color w:val="000000"/>
          <w:sz w:val="28"/>
          <w:szCs w:val="22"/>
        </w:rPr>
        <w:t>x</w:t>
      </w:r>
      <w:r>
        <w:rPr>
          <w:color w:val="000000"/>
          <w:sz w:val="28"/>
          <w:szCs w:val="22"/>
        </w:rPr>
        <w:t>, </w:t>
      </w:r>
      <w:r>
        <w:rPr>
          <w:i/>
          <w:iCs/>
          <w:color w:val="000000"/>
          <w:sz w:val="28"/>
          <w:szCs w:val="22"/>
        </w:rPr>
        <w:t>y</w:t>
      </w:r>
      <w:r>
        <w:rPr>
          <w:color w:val="000000"/>
          <w:sz w:val="28"/>
          <w:szCs w:val="22"/>
        </w:rPr>
        <w:t>, </w:t>
      </w:r>
      <w:r>
        <w:rPr>
          <w:i/>
          <w:iCs/>
          <w:color w:val="000000"/>
          <w:sz w:val="28"/>
          <w:szCs w:val="22"/>
        </w:rPr>
        <w:t>z</w:t>
      </w:r>
      <w:r>
        <w:rPr>
          <w:color w:val="000000"/>
          <w:sz w:val="28"/>
          <w:szCs w:val="22"/>
        </w:rPr>
        <w:t>, </w:t>
      </w:r>
      <w:r>
        <w:rPr>
          <w:i/>
          <w:iCs/>
          <w:color w:val="000000"/>
          <w:sz w:val="28"/>
          <w:szCs w:val="22"/>
        </w:rPr>
        <w:t>t</w:t>
      </w:r>
      <w:r>
        <w:rPr>
          <w:color w:val="000000"/>
          <w:sz w:val="28"/>
          <w:szCs w:val="22"/>
        </w:rPr>
        <w:t xml:space="preserve"> связаны с </w:t>
      </w:r>
      <w:r>
        <w:rPr>
          <w:i/>
          <w:iCs/>
          <w:color w:val="000000"/>
          <w:sz w:val="28"/>
          <w:szCs w:val="22"/>
        </w:rPr>
        <w:t>x</w:t>
      </w:r>
      <w:r>
        <w:rPr>
          <w:rFonts w:ascii="Symbol" w:hAnsi="Symbol"/>
          <w:color w:val="000000"/>
          <w:sz w:val="28"/>
          <w:szCs w:val="22"/>
          <w:vertAlign w:val="superscript"/>
        </w:rPr>
        <w:t></w:t>
      </w:r>
      <w:r>
        <w:rPr>
          <w:color w:val="000000"/>
          <w:sz w:val="28"/>
          <w:szCs w:val="22"/>
        </w:rPr>
        <w:t>, </w:t>
      </w:r>
      <w:r>
        <w:rPr>
          <w:i/>
          <w:iCs/>
          <w:color w:val="000000"/>
          <w:sz w:val="28"/>
          <w:szCs w:val="22"/>
        </w:rPr>
        <w:t>y</w:t>
      </w:r>
      <w:r>
        <w:rPr>
          <w:rFonts w:ascii="Symbol" w:hAnsi="Symbol"/>
          <w:color w:val="000000"/>
          <w:sz w:val="28"/>
          <w:szCs w:val="22"/>
          <w:vertAlign w:val="superscript"/>
        </w:rPr>
        <w:t></w:t>
      </w:r>
      <w:r>
        <w:rPr>
          <w:color w:val="000000"/>
          <w:sz w:val="28"/>
          <w:szCs w:val="22"/>
        </w:rPr>
        <w:t>, </w:t>
      </w:r>
      <w:r>
        <w:rPr>
          <w:i/>
          <w:iCs/>
          <w:color w:val="000000"/>
          <w:sz w:val="28"/>
          <w:szCs w:val="22"/>
        </w:rPr>
        <w:t>z</w:t>
      </w:r>
      <w:r>
        <w:rPr>
          <w:rFonts w:ascii="Symbol" w:hAnsi="Symbol"/>
          <w:color w:val="000000"/>
          <w:sz w:val="28"/>
          <w:szCs w:val="22"/>
          <w:vertAlign w:val="superscript"/>
        </w:rPr>
        <w:t></w:t>
      </w:r>
      <w:r>
        <w:rPr>
          <w:color w:val="000000"/>
          <w:sz w:val="28"/>
          <w:szCs w:val="22"/>
        </w:rPr>
        <w:t>, </w:t>
      </w:r>
      <w:r>
        <w:rPr>
          <w:i/>
          <w:iCs/>
          <w:color w:val="000000"/>
          <w:sz w:val="28"/>
          <w:szCs w:val="22"/>
        </w:rPr>
        <w:t>t</w:t>
      </w:r>
      <w:r>
        <w:rPr>
          <w:rFonts w:ascii="Symbol" w:hAnsi="Symbol"/>
          <w:color w:val="000000"/>
          <w:sz w:val="28"/>
          <w:szCs w:val="22"/>
          <w:vertAlign w:val="superscript"/>
        </w:rPr>
        <w:t></w:t>
      </w:r>
      <w:r>
        <w:rPr>
          <w:color w:val="000000"/>
          <w:sz w:val="28"/>
          <w:szCs w:val="22"/>
        </w:rPr>
        <w:t xml:space="preserve"> преобразованием Лоренца , то для обеспечения инвариантности фазы необходимо, чтобы выполнялись преобразования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242"/>
        <w:gridCol w:w="1545"/>
      </w:tblGrid>
      <w:tr w:rsidR="00D46312" w14:paraId="484BDD3F"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14"/>
              <w:gridCol w:w="1546"/>
              <w:gridCol w:w="704"/>
              <w:gridCol w:w="1546"/>
              <w:gridCol w:w="1911"/>
            </w:tblGrid>
            <w:tr w:rsidR="00D46312" w14:paraId="4BB1A448" w14:textId="77777777">
              <w:trPr>
                <w:tblCellSpacing w:w="15" w:type="dxa"/>
              </w:trPr>
              <w:tc>
                <w:tcPr>
                  <w:tcW w:w="0" w:type="auto"/>
                  <w:noWrap/>
                  <w:vAlign w:val="center"/>
                </w:tcPr>
                <w:p w14:paraId="6A003BAE" w14:textId="77777777" w:rsidR="00D46312" w:rsidRDefault="00D46312">
                  <w:pPr>
                    <w:jc w:val="center"/>
                    <w:rPr>
                      <w:color w:val="000000"/>
                      <w:sz w:val="22"/>
                      <w:szCs w:val="22"/>
                    </w:rPr>
                  </w:pPr>
                  <w:r>
                    <w:rPr>
                      <w:rFonts w:ascii="Symbol" w:hAnsi="Symbol"/>
                      <w:color w:val="000000"/>
                      <w:sz w:val="22"/>
                      <w:szCs w:val="22"/>
                    </w:rPr>
                    <w:t></w:t>
                  </w:r>
                  <w:r>
                    <w:rPr>
                      <w:rFonts w:ascii="Symbol" w:hAnsi="Symbol"/>
                      <w:color w:val="000000"/>
                      <w:sz w:val="22"/>
                      <w:szCs w:val="22"/>
                      <w:vertAlign w:val="superscript"/>
                    </w:rPr>
                    <w:t></w:t>
                  </w:r>
                  <w:r>
                    <w:rPr>
                      <w:color w:val="000000"/>
                      <w:sz w:val="22"/>
                      <w:szCs w:val="22"/>
                    </w:rPr>
                    <w:t xml:space="preserve"> = </w:t>
                  </w:r>
                </w:p>
              </w:tc>
              <w:tc>
                <w:tcPr>
                  <w:tcW w:w="0" w:type="auto"/>
                  <w:noWrap/>
                  <w:vAlign w:val="center"/>
                </w:tcPr>
                <w:p w14:paraId="25FE7D05"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t xml:space="preserve">- </w:t>
                  </w:r>
                  <w:r>
                    <w:rPr>
                      <w:i/>
                      <w:iCs/>
                      <w:color w:val="000000"/>
                      <w:sz w:val="22"/>
                      <w:szCs w:val="22"/>
                    </w:rPr>
                    <w:t>V</w:t>
                  </w:r>
                  <w:r>
                    <w:rPr>
                      <w:color w:val="000000"/>
                      <w:sz w:val="22"/>
                      <w:szCs w:val="22"/>
                    </w:rPr>
                    <w:t> </w:t>
                  </w:r>
                  <w:r>
                    <w:rPr>
                      <w:i/>
                      <w:iCs/>
                      <w:color w:val="000000"/>
                      <w:sz w:val="22"/>
                      <w:szCs w:val="22"/>
                    </w:rPr>
                    <w:t>k</w:t>
                  </w:r>
                  <w:r>
                    <w:rPr>
                      <w:i/>
                      <w:iCs/>
                      <w:color w:val="000000"/>
                      <w:sz w:val="22"/>
                      <w:szCs w:val="22"/>
                      <w:vertAlign w:val="subscript"/>
                    </w:rPr>
                    <w:t>x</w:t>
                  </w:r>
                  <w:r>
                    <w:rPr>
                      <w:color w:val="000000"/>
                      <w:sz w:val="22"/>
                      <w:szCs w:val="22"/>
                    </w:rPr>
                    <w:t xml:space="preserve"> </w:t>
                  </w:r>
                </w:p>
                <w:p w14:paraId="2F0EF77E" w14:textId="77777777" w:rsidR="00D46312" w:rsidRDefault="009D0800">
                  <w:pPr>
                    <w:jc w:val="center"/>
                    <w:rPr>
                      <w:color w:val="000000"/>
                      <w:sz w:val="22"/>
                      <w:szCs w:val="22"/>
                    </w:rPr>
                  </w:pPr>
                  <w:r>
                    <w:rPr>
                      <w:color w:val="000000"/>
                      <w:sz w:val="22"/>
                      <w:szCs w:val="22"/>
                    </w:rPr>
                    <w:pict w14:anchorId="55B2413A">
                      <v:rect id="_x0000_i1074"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46E2B959" w14:textId="77777777">
                    <w:trPr>
                      <w:tblCellSpacing w:w="15" w:type="dxa"/>
                      <w:jc w:val="center"/>
                    </w:trPr>
                    <w:tc>
                      <w:tcPr>
                        <w:tcW w:w="0" w:type="auto"/>
                        <w:noWrap/>
                        <w:vAlign w:val="center"/>
                      </w:tcPr>
                      <w:p w14:paraId="6C396BF8" w14:textId="77777777" w:rsidR="00D46312" w:rsidRDefault="00D46312">
                        <w:pPr>
                          <w:jc w:val="center"/>
                          <w:rPr>
                            <w:color w:val="000000"/>
                            <w:sz w:val="22"/>
                            <w:szCs w:val="22"/>
                          </w:rPr>
                        </w:pPr>
                      </w:p>
                    </w:tc>
                    <w:tc>
                      <w:tcPr>
                        <w:tcW w:w="0" w:type="auto"/>
                        <w:noWrap/>
                        <w:vAlign w:val="center"/>
                      </w:tcPr>
                      <w:p w14:paraId="71F00912" w14:textId="77777777" w:rsidR="00D46312" w:rsidRDefault="00D46312">
                        <w:pPr>
                          <w:jc w:val="center"/>
                          <w:rPr>
                            <w:color w:val="000000"/>
                            <w:sz w:val="22"/>
                            <w:szCs w:val="22"/>
                          </w:rPr>
                        </w:pPr>
                      </w:p>
                    </w:tc>
                    <w:tc>
                      <w:tcPr>
                        <w:tcW w:w="0" w:type="auto"/>
                        <w:noWrap/>
                        <w:vAlign w:val="center"/>
                      </w:tcPr>
                      <w:p w14:paraId="2098DAAC" w14:textId="77777777" w:rsidR="00D46312" w:rsidRDefault="00D46312">
                        <w:pPr>
                          <w:rPr>
                            <w:color w:val="000000"/>
                            <w:sz w:val="22"/>
                            <w:szCs w:val="22"/>
                            <w:lang w:val="en-US"/>
                          </w:rPr>
                        </w:pPr>
                        <w:r>
                          <w:rPr>
                            <w:color w:val="000000"/>
                            <w:sz w:val="22"/>
                            <w:szCs w:val="22"/>
                            <w:lang w:val="en-US"/>
                          </w:rPr>
                          <w:t>  ________</w:t>
                        </w:r>
                        <w:r>
                          <w:rPr>
                            <w:color w:val="000000"/>
                            <w:sz w:val="22"/>
                            <w:szCs w:val="22"/>
                            <w:lang w:val="en-US"/>
                          </w:rPr>
                          <w:br/>
                        </w:r>
                        <w:r>
                          <w:rPr>
                            <w:rFonts w:ascii="Symbol" w:hAnsi="Symbol"/>
                            <w:color w:val="000000"/>
                            <w:sz w:val="22"/>
                            <w:szCs w:val="22"/>
                          </w:rPr>
                          <w:t></w:t>
                        </w:r>
                        <w:r>
                          <w:rPr>
                            <w:color w:val="000000"/>
                            <w:sz w:val="22"/>
                            <w:szCs w:val="22"/>
                            <w:lang w:val="en-US"/>
                          </w:rPr>
                          <w:t xml:space="preserve">1 - </w:t>
                        </w:r>
                        <w:r>
                          <w:rPr>
                            <w:i/>
                            <w:iCs/>
                            <w:color w:val="000000"/>
                            <w:sz w:val="22"/>
                            <w:szCs w:val="22"/>
                            <w:lang w:val="en-US"/>
                          </w:rPr>
                          <w:t>V</w:t>
                        </w:r>
                        <w:r>
                          <w:rPr>
                            <w:color w:val="000000"/>
                            <w:sz w:val="22"/>
                            <w:szCs w:val="22"/>
                            <w:vertAlign w:val="superscript"/>
                            <w:lang w:val="en-US"/>
                          </w:rPr>
                          <w:t>2</w:t>
                        </w:r>
                        <w:r>
                          <w:rPr>
                            <w:color w:val="000000"/>
                            <w:sz w:val="22"/>
                            <w:szCs w:val="22"/>
                            <w:lang w:val="en-US"/>
                          </w:rPr>
                          <w:t>/</w:t>
                        </w:r>
                        <w:r>
                          <w:rPr>
                            <w:i/>
                            <w:iCs/>
                            <w:color w:val="000000"/>
                            <w:sz w:val="22"/>
                            <w:szCs w:val="22"/>
                            <w:lang w:val="en-US"/>
                          </w:rPr>
                          <w:t>c</w:t>
                        </w:r>
                        <w:r>
                          <w:rPr>
                            <w:color w:val="000000"/>
                            <w:sz w:val="22"/>
                            <w:szCs w:val="22"/>
                            <w:vertAlign w:val="superscript"/>
                            <w:lang w:val="en-US"/>
                          </w:rPr>
                          <w:t>2</w:t>
                        </w:r>
                        <w:r>
                          <w:rPr>
                            <w:color w:val="000000"/>
                            <w:sz w:val="22"/>
                            <w:szCs w:val="22"/>
                            <w:lang w:val="en-US"/>
                          </w:rPr>
                          <w:br/>
                          <w:t> </w:t>
                        </w:r>
                      </w:p>
                    </w:tc>
                    <w:tc>
                      <w:tcPr>
                        <w:tcW w:w="0" w:type="auto"/>
                        <w:noWrap/>
                        <w:vAlign w:val="center"/>
                      </w:tcPr>
                      <w:p w14:paraId="2309B7F3" w14:textId="77777777" w:rsidR="00D46312" w:rsidRDefault="00D46312">
                        <w:pPr>
                          <w:jc w:val="center"/>
                          <w:rPr>
                            <w:color w:val="000000"/>
                            <w:sz w:val="22"/>
                            <w:szCs w:val="22"/>
                            <w:lang w:val="en-US"/>
                          </w:rPr>
                        </w:pPr>
                      </w:p>
                    </w:tc>
                  </w:tr>
                </w:tbl>
                <w:p w14:paraId="02ED5D88" w14:textId="77777777" w:rsidR="00D46312" w:rsidRDefault="00D46312">
                  <w:pPr>
                    <w:jc w:val="center"/>
                    <w:rPr>
                      <w:color w:val="000000"/>
                      <w:sz w:val="22"/>
                      <w:szCs w:val="22"/>
                      <w:lang w:val="en-US"/>
                    </w:rPr>
                  </w:pPr>
                </w:p>
              </w:tc>
              <w:tc>
                <w:tcPr>
                  <w:tcW w:w="0" w:type="auto"/>
                  <w:noWrap/>
                  <w:vAlign w:val="center"/>
                </w:tcPr>
                <w:p w14:paraId="6729E7D8" w14:textId="77777777" w:rsidR="00D46312" w:rsidRDefault="00D46312">
                  <w:pPr>
                    <w:jc w:val="center"/>
                    <w:rPr>
                      <w:color w:val="000000"/>
                      <w:sz w:val="22"/>
                      <w:szCs w:val="22"/>
                      <w:lang w:val="en-US"/>
                    </w:rPr>
                  </w:pPr>
                  <w:r>
                    <w:rPr>
                      <w:color w:val="000000"/>
                      <w:sz w:val="22"/>
                      <w:szCs w:val="22"/>
                      <w:lang w:val="en-US"/>
                    </w:rPr>
                    <w:t>,   </w:t>
                  </w:r>
                  <w:r>
                    <w:rPr>
                      <w:i/>
                      <w:iCs/>
                      <w:color w:val="000000"/>
                      <w:sz w:val="22"/>
                      <w:szCs w:val="22"/>
                      <w:lang w:val="en-US"/>
                    </w:rPr>
                    <w:t>k</w:t>
                  </w:r>
                  <w:r>
                    <w:rPr>
                      <w:i/>
                      <w:iCs/>
                      <w:color w:val="000000"/>
                      <w:sz w:val="22"/>
                      <w:szCs w:val="22"/>
                      <w:vertAlign w:val="subscript"/>
                      <w:lang w:val="en-US"/>
                    </w:rPr>
                    <w:t>x</w:t>
                  </w:r>
                  <w:r>
                    <w:rPr>
                      <w:rFonts w:ascii="Symbol" w:hAnsi="Symbol"/>
                      <w:color w:val="000000"/>
                      <w:sz w:val="22"/>
                      <w:szCs w:val="22"/>
                      <w:vertAlign w:val="superscript"/>
                    </w:rPr>
                    <w:t></w:t>
                  </w:r>
                  <w:r>
                    <w:rPr>
                      <w:color w:val="000000"/>
                      <w:sz w:val="22"/>
                      <w:szCs w:val="22"/>
                      <w:lang w:val="en-US"/>
                    </w:rPr>
                    <w:t xml:space="preserve"> = </w:t>
                  </w:r>
                </w:p>
              </w:tc>
              <w:tc>
                <w:tcPr>
                  <w:tcW w:w="0" w:type="auto"/>
                  <w:noWrap/>
                  <w:vAlign w:val="center"/>
                </w:tcPr>
                <w:p w14:paraId="4DB04793" w14:textId="77777777" w:rsidR="00D46312" w:rsidRDefault="00D46312">
                  <w:pPr>
                    <w:jc w:val="center"/>
                    <w:rPr>
                      <w:color w:val="000000"/>
                      <w:sz w:val="22"/>
                      <w:szCs w:val="22"/>
                      <w:lang w:val="en-US"/>
                    </w:rPr>
                  </w:pPr>
                  <w:r>
                    <w:rPr>
                      <w:i/>
                      <w:iCs/>
                      <w:color w:val="000000"/>
                      <w:sz w:val="22"/>
                      <w:szCs w:val="22"/>
                      <w:lang w:val="en-US"/>
                    </w:rPr>
                    <w:t>k</w:t>
                  </w:r>
                  <w:r>
                    <w:rPr>
                      <w:i/>
                      <w:iCs/>
                      <w:color w:val="000000"/>
                      <w:sz w:val="22"/>
                      <w:szCs w:val="22"/>
                      <w:vertAlign w:val="subscript"/>
                      <w:lang w:val="en-US"/>
                    </w:rPr>
                    <w:t>x</w:t>
                  </w:r>
                  <w:r>
                    <w:rPr>
                      <w:color w:val="000000"/>
                      <w:sz w:val="22"/>
                      <w:szCs w:val="22"/>
                      <w:lang w:val="en-US"/>
                    </w:rPr>
                    <w:t xml:space="preserve">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vertAlign w:val="superscript"/>
                      <w:lang w:val="en-US"/>
                    </w:rPr>
                    <w:t>2</w:t>
                  </w:r>
                  <w:r>
                    <w:rPr>
                      <w:color w:val="000000"/>
                      <w:sz w:val="22"/>
                      <w:szCs w:val="22"/>
                      <w:lang w:val="en-US"/>
                    </w:rPr>
                    <w:t> </w:t>
                  </w:r>
                  <w:r>
                    <w:rPr>
                      <w:rFonts w:ascii="Symbol" w:hAnsi="Symbol"/>
                      <w:color w:val="000000"/>
                      <w:sz w:val="22"/>
                      <w:szCs w:val="22"/>
                    </w:rPr>
                    <w:t></w:t>
                  </w:r>
                  <w:r>
                    <w:rPr>
                      <w:color w:val="000000"/>
                      <w:sz w:val="22"/>
                      <w:szCs w:val="22"/>
                      <w:lang w:val="en-US"/>
                    </w:rPr>
                    <w:t xml:space="preserve"> </w:t>
                  </w:r>
                </w:p>
                <w:p w14:paraId="7EB6B7C7" w14:textId="77777777" w:rsidR="00D46312" w:rsidRDefault="009D0800">
                  <w:pPr>
                    <w:jc w:val="center"/>
                    <w:rPr>
                      <w:color w:val="000000"/>
                      <w:sz w:val="22"/>
                      <w:szCs w:val="22"/>
                    </w:rPr>
                  </w:pPr>
                  <w:r>
                    <w:rPr>
                      <w:color w:val="000000"/>
                      <w:sz w:val="22"/>
                      <w:szCs w:val="22"/>
                    </w:rPr>
                    <w:pict w14:anchorId="327D2AE8">
                      <v:rect id="_x0000_i1075" style="width:0;height:1.5pt" o:hralign="center" o:hrstd="t" o:hrnoshade="t" o:hr="t" fillcolor="gray" stroked="f"/>
                    </w:pic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309F31FF" w14:textId="77777777">
                    <w:trPr>
                      <w:tblCellSpacing w:w="15" w:type="dxa"/>
                      <w:jc w:val="center"/>
                    </w:trPr>
                    <w:tc>
                      <w:tcPr>
                        <w:tcW w:w="0" w:type="auto"/>
                        <w:noWrap/>
                        <w:vAlign w:val="center"/>
                      </w:tcPr>
                      <w:p w14:paraId="42B54447" w14:textId="77777777" w:rsidR="00D46312" w:rsidRDefault="00D46312">
                        <w:pPr>
                          <w:jc w:val="center"/>
                          <w:rPr>
                            <w:color w:val="000000"/>
                            <w:sz w:val="22"/>
                            <w:szCs w:val="22"/>
                          </w:rPr>
                        </w:pPr>
                      </w:p>
                    </w:tc>
                    <w:tc>
                      <w:tcPr>
                        <w:tcW w:w="0" w:type="auto"/>
                        <w:noWrap/>
                        <w:vAlign w:val="center"/>
                      </w:tcPr>
                      <w:p w14:paraId="3F0942B7" w14:textId="77777777" w:rsidR="00D46312" w:rsidRDefault="00D46312">
                        <w:pPr>
                          <w:jc w:val="center"/>
                          <w:rPr>
                            <w:color w:val="000000"/>
                            <w:sz w:val="22"/>
                            <w:szCs w:val="22"/>
                          </w:rPr>
                        </w:pPr>
                      </w:p>
                    </w:tc>
                    <w:tc>
                      <w:tcPr>
                        <w:tcW w:w="0" w:type="auto"/>
                        <w:noWrap/>
                        <w:vAlign w:val="center"/>
                      </w:tcPr>
                      <w:p w14:paraId="61514809"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 xml:space="preserve">1 - </w:t>
                        </w:r>
                        <w:r>
                          <w:rPr>
                            <w:i/>
                            <w:iCs/>
                            <w:color w:val="000000"/>
                            <w:sz w:val="22"/>
                            <w:szCs w:val="22"/>
                          </w:rPr>
                          <w:t>V</w:t>
                        </w:r>
                        <w:r>
                          <w:rPr>
                            <w:color w:val="000000"/>
                            <w:sz w:val="22"/>
                            <w:szCs w:val="22"/>
                            <w:vertAlign w:val="superscript"/>
                          </w:rPr>
                          <w:t>2</w:t>
                        </w:r>
                        <w:r>
                          <w:rPr>
                            <w:color w:val="000000"/>
                            <w:sz w:val="22"/>
                            <w:szCs w:val="22"/>
                          </w:rPr>
                          <w:t>/</w:t>
                        </w:r>
                        <w:r>
                          <w:rPr>
                            <w:i/>
                            <w:iCs/>
                            <w:color w:val="000000"/>
                            <w:sz w:val="22"/>
                            <w:szCs w:val="22"/>
                          </w:rPr>
                          <w:t>c</w:t>
                        </w:r>
                        <w:r>
                          <w:rPr>
                            <w:color w:val="000000"/>
                            <w:sz w:val="22"/>
                            <w:szCs w:val="22"/>
                            <w:vertAlign w:val="superscript"/>
                          </w:rPr>
                          <w:t>2</w:t>
                        </w:r>
                        <w:r>
                          <w:rPr>
                            <w:color w:val="000000"/>
                            <w:sz w:val="22"/>
                            <w:szCs w:val="22"/>
                          </w:rPr>
                          <w:br/>
                          <w:t> </w:t>
                        </w:r>
                      </w:p>
                    </w:tc>
                    <w:tc>
                      <w:tcPr>
                        <w:tcW w:w="0" w:type="auto"/>
                        <w:noWrap/>
                        <w:vAlign w:val="center"/>
                      </w:tcPr>
                      <w:p w14:paraId="06456E25" w14:textId="77777777" w:rsidR="00D46312" w:rsidRDefault="00D46312">
                        <w:pPr>
                          <w:jc w:val="center"/>
                          <w:rPr>
                            <w:color w:val="000000"/>
                            <w:sz w:val="22"/>
                            <w:szCs w:val="22"/>
                          </w:rPr>
                        </w:pPr>
                      </w:p>
                    </w:tc>
                  </w:tr>
                </w:tbl>
                <w:p w14:paraId="664DD216" w14:textId="77777777" w:rsidR="00D46312" w:rsidRDefault="00D46312">
                  <w:pPr>
                    <w:jc w:val="center"/>
                    <w:rPr>
                      <w:color w:val="000000"/>
                      <w:sz w:val="22"/>
                      <w:szCs w:val="22"/>
                    </w:rPr>
                  </w:pPr>
                </w:p>
              </w:tc>
              <w:tc>
                <w:tcPr>
                  <w:tcW w:w="0" w:type="auto"/>
                  <w:noWrap/>
                  <w:vAlign w:val="center"/>
                </w:tcPr>
                <w:p w14:paraId="528176A6" w14:textId="77777777" w:rsidR="00D46312" w:rsidRDefault="00D46312">
                  <w:pPr>
                    <w:jc w:val="center"/>
                    <w:rPr>
                      <w:color w:val="000000"/>
                      <w:sz w:val="22"/>
                      <w:szCs w:val="22"/>
                    </w:rPr>
                  </w:pPr>
                  <w:r>
                    <w:rPr>
                      <w:color w:val="000000"/>
                      <w:sz w:val="22"/>
                      <w:szCs w:val="22"/>
                    </w:rPr>
                    <w:t xml:space="preserve">,    </w:t>
                  </w:r>
                  <w:r>
                    <w:rPr>
                      <w:i/>
                      <w:iCs/>
                      <w:color w:val="000000"/>
                      <w:sz w:val="22"/>
                      <w:szCs w:val="22"/>
                    </w:rPr>
                    <w:t>k</w:t>
                  </w:r>
                  <w:r>
                    <w:rPr>
                      <w:i/>
                      <w:iCs/>
                      <w:color w:val="000000"/>
                      <w:sz w:val="22"/>
                      <w:szCs w:val="22"/>
                      <w:vertAlign w:val="subscript"/>
                    </w:rPr>
                    <w:t>y</w:t>
                  </w:r>
                  <w:r>
                    <w:rPr>
                      <w:rFonts w:ascii="Symbol" w:hAnsi="Symbol"/>
                      <w:color w:val="000000"/>
                      <w:sz w:val="22"/>
                      <w:szCs w:val="22"/>
                      <w:vertAlign w:val="superscript"/>
                    </w:rPr>
                    <w:t></w:t>
                  </w:r>
                  <w:r>
                    <w:rPr>
                      <w:color w:val="000000"/>
                      <w:sz w:val="22"/>
                      <w:szCs w:val="22"/>
                    </w:rPr>
                    <w:t xml:space="preserve"> = </w:t>
                  </w:r>
                  <w:r>
                    <w:rPr>
                      <w:i/>
                      <w:iCs/>
                      <w:color w:val="000000"/>
                      <w:sz w:val="22"/>
                      <w:szCs w:val="22"/>
                    </w:rPr>
                    <w:t>k</w:t>
                  </w:r>
                  <w:r>
                    <w:rPr>
                      <w:i/>
                      <w:iCs/>
                      <w:color w:val="000000"/>
                      <w:sz w:val="22"/>
                      <w:szCs w:val="22"/>
                      <w:vertAlign w:val="subscript"/>
                    </w:rPr>
                    <w:t>y</w:t>
                  </w:r>
                  <w:r>
                    <w:rPr>
                      <w:color w:val="000000"/>
                      <w:sz w:val="22"/>
                      <w:szCs w:val="22"/>
                    </w:rPr>
                    <w:t xml:space="preserve">,    </w:t>
                  </w:r>
                  <w:r>
                    <w:rPr>
                      <w:i/>
                      <w:iCs/>
                      <w:color w:val="000000"/>
                      <w:sz w:val="22"/>
                      <w:szCs w:val="22"/>
                    </w:rPr>
                    <w:t>k</w:t>
                  </w:r>
                  <w:r>
                    <w:rPr>
                      <w:i/>
                      <w:iCs/>
                      <w:color w:val="000000"/>
                      <w:sz w:val="22"/>
                      <w:szCs w:val="22"/>
                      <w:vertAlign w:val="subscript"/>
                    </w:rPr>
                    <w:t>z</w:t>
                  </w:r>
                  <w:r>
                    <w:rPr>
                      <w:rFonts w:ascii="Symbol" w:hAnsi="Symbol"/>
                      <w:color w:val="000000"/>
                      <w:sz w:val="22"/>
                      <w:szCs w:val="22"/>
                      <w:vertAlign w:val="superscript"/>
                    </w:rPr>
                    <w:t></w:t>
                  </w:r>
                  <w:r>
                    <w:rPr>
                      <w:color w:val="000000"/>
                      <w:sz w:val="22"/>
                      <w:szCs w:val="22"/>
                    </w:rPr>
                    <w:t xml:space="preserve"> = </w:t>
                  </w:r>
                  <w:r>
                    <w:rPr>
                      <w:i/>
                      <w:iCs/>
                      <w:color w:val="000000"/>
                      <w:sz w:val="22"/>
                      <w:szCs w:val="22"/>
                    </w:rPr>
                    <w:t>k</w:t>
                  </w:r>
                  <w:r>
                    <w:rPr>
                      <w:i/>
                      <w:iCs/>
                      <w:color w:val="000000"/>
                      <w:sz w:val="22"/>
                      <w:szCs w:val="22"/>
                      <w:vertAlign w:val="subscript"/>
                    </w:rPr>
                    <w:t>z</w:t>
                  </w:r>
                  <w:r>
                    <w:rPr>
                      <w:color w:val="000000"/>
                      <w:sz w:val="22"/>
                      <w:szCs w:val="22"/>
                    </w:rPr>
                    <w:t>.</w:t>
                  </w:r>
                </w:p>
              </w:tc>
            </w:tr>
          </w:tbl>
          <w:p w14:paraId="78F84029" w14:textId="77777777" w:rsidR="00D46312" w:rsidRDefault="00D46312">
            <w:pPr>
              <w:rPr>
                <w:color w:val="000000"/>
                <w:sz w:val="22"/>
                <w:szCs w:val="22"/>
              </w:rPr>
            </w:pPr>
          </w:p>
        </w:tc>
        <w:tc>
          <w:tcPr>
            <w:tcW w:w="1500" w:type="dxa"/>
            <w:vAlign w:val="center"/>
          </w:tcPr>
          <w:p w14:paraId="66C25536" w14:textId="77777777" w:rsidR="00D46312" w:rsidRDefault="00D46312">
            <w:pPr>
              <w:jc w:val="right"/>
              <w:rPr>
                <w:color w:val="000000"/>
                <w:sz w:val="22"/>
                <w:szCs w:val="22"/>
              </w:rPr>
            </w:pPr>
            <w:r>
              <w:rPr>
                <w:color w:val="000000"/>
                <w:sz w:val="22"/>
                <w:szCs w:val="22"/>
              </w:rPr>
              <w:t>(25)</w:t>
            </w:r>
          </w:p>
        </w:tc>
      </w:tr>
    </w:tbl>
    <w:p w14:paraId="2173918E" w14:textId="77777777" w:rsidR="00D46312" w:rsidRDefault="00D46312">
      <w:pPr>
        <w:pStyle w:val="a7"/>
        <w:ind w:firstLine="851"/>
        <w:jc w:val="both"/>
        <w:rPr>
          <w:color w:val="000000"/>
          <w:sz w:val="28"/>
          <w:szCs w:val="22"/>
        </w:rPr>
      </w:pPr>
      <w:r>
        <w:rPr>
          <w:color w:val="000000"/>
          <w:sz w:val="28"/>
          <w:szCs w:val="22"/>
        </w:rPr>
        <w:t xml:space="preserve">Прямой подстановкой формул (25) в соотношение (24) можно проверить его выполнение. </w:t>
      </w:r>
    </w:p>
    <w:p w14:paraId="69A3BBFE" w14:textId="77777777" w:rsidR="00D46312" w:rsidRDefault="00D46312">
      <w:pPr>
        <w:pStyle w:val="a7"/>
        <w:ind w:firstLine="851"/>
        <w:jc w:val="both"/>
        <w:rPr>
          <w:color w:val="000000"/>
          <w:sz w:val="28"/>
          <w:szCs w:val="22"/>
        </w:rPr>
      </w:pPr>
      <w:r>
        <w:rPr>
          <w:color w:val="000000"/>
          <w:sz w:val="28"/>
          <w:szCs w:val="22"/>
        </w:rPr>
        <w:t xml:space="preserve">Найдем теперь связю между частотой </w:t>
      </w:r>
      <w:r>
        <w:rPr>
          <w:color w:val="000000"/>
          <w:sz w:val="28"/>
          <w:szCs w:val="22"/>
        </w:rPr>
        <w:t></w:t>
      </w:r>
      <w:r>
        <w:rPr>
          <w:color w:val="000000"/>
          <w:sz w:val="28"/>
          <w:szCs w:val="22"/>
          <w:vertAlign w:val="subscript"/>
        </w:rPr>
        <w:t>0</w:t>
      </w:r>
      <w:r>
        <w:rPr>
          <w:color w:val="000000"/>
          <w:sz w:val="28"/>
          <w:szCs w:val="22"/>
        </w:rPr>
        <w:t xml:space="preserve"> в системе источника волны и частотой </w:t>
      </w:r>
      <w:r>
        <w:rPr>
          <w:color w:val="000000"/>
          <w:sz w:val="28"/>
          <w:szCs w:val="22"/>
        </w:rPr>
        <w:t xml:space="preserve"> той же волны в системе наблюдателя. </w:t>
      </w:r>
    </w:p>
    <w:p w14:paraId="496FDD15" w14:textId="77777777" w:rsidR="00D46312" w:rsidRDefault="00D46312">
      <w:pPr>
        <w:pStyle w:val="a7"/>
        <w:ind w:firstLine="851"/>
        <w:jc w:val="both"/>
        <w:rPr>
          <w:color w:val="000000"/>
          <w:sz w:val="28"/>
          <w:szCs w:val="22"/>
        </w:rPr>
      </w:pPr>
      <w:r>
        <w:rPr>
          <w:color w:val="000000"/>
          <w:sz w:val="28"/>
          <w:szCs w:val="22"/>
        </w:rPr>
        <w:t xml:space="preserve">Полагая в первой формуле из (25) </w:t>
      </w:r>
      <w:r>
        <w:rPr>
          <w:color w:val="000000"/>
          <w:sz w:val="28"/>
          <w:szCs w:val="22"/>
        </w:rPr>
        <w:t></w:t>
      </w:r>
      <w:r>
        <w:rPr>
          <w:color w:val="000000"/>
          <w:sz w:val="28"/>
          <w:szCs w:val="22"/>
          <w:vertAlign w:val="superscript"/>
        </w:rPr>
        <w:t></w:t>
      </w:r>
      <w:r>
        <w:rPr>
          <w:color w:val="000000"/>
          <w:sz w:val="28"/>
          <w:szCs w:val="22"/>
        </w:rPr>
        <w:t xml:space="preserve"> = </w:t>
      </w:r>
      <w:r>
        <w:rPr>
          <w:color w:val="000000"/>
          <w:sz w:val="28"/>
          <w:szCs w:val="22"/>
        </w:rPr>
        <w:t></w:t>
      </w:r>
      <w:r>
        <w:rPr>
          <w:color w:val="000000"/>
          <w:sz w:val="28"/>
          <w:szCs w:val="22"/>
          <w:vertAlign w:val="subscript"/>
        </w:rPr>
        <w:t>0</w:t>
      </w:r>
      <w:r>
        <w:rPr>
          <w:color w:val="000000"/>
          <w:sz w:val="28"/>
          <w:szCs w:val="22"/>
        </w:rPr>
        <w:t>,   </w:t>
      </w:r>
      <w:r>
        <w:rPr>
          <w:i/>
          <w:iCs/>
          <w:color w:val="000000"/>
          <w:sz w:val="28"/>
          <w:szCs w:val="22"/>
        </w:rPr>
        <w:t>k</w:t>
      </w:r>
      <w:r>
        <w:rPr>
          <w:i/>
          <w:iCs/>
          <w:color w:val="000000"/>
          <w:sz w:val="28"/>
          <w:szCs w:val="22"/>
          <w:vertAlign w:val="subscript"/>
        </w:rPr>
        <w:t>x</w:t>
      </w:r>
      <w:r>
        <w:rPr>
          <w:color w:val="000000"/>
          <w:sz w:val="28"/>
          <w:szCs w:val="22"/>
        </w:rPr>
        <w:t xml:space="preserve"> = [(</w:t>
      </w:r>
      <w:r>
        <w:rPr>
          <w:color w:val="000000"/>
          <w:sz w:val="28"/>
          <w:szCs w:val="22"/>
        </w:rPr>
        <w:t xml:space="preserve">)/( </w:t>
      </w:r>
      <w:r>
        <w:rPr>
          <w:i/>
          <w:iCs/>
          <w:color w:val="000000"/>
          <w:sz w:val="28"/>
          <w:szCs w:val="22"/>
        </w:rPr>
        <w:t>c</w:t>
      </w:r>
      <w:r>
        <w:rPr>
          <w:color w:val="000000"/>
          <w:sz w:val="28"/>
          <w:szCs w:val="22"/>
        </w:rPr>
        <w:t>)] cos</w:t>
      </w:r>
      <w:r>
        <w:rPr>
          <w:color w:val="000000"/>
          <w:sz w:val="28"/>
          <w:szCs w:val="22"/>
        </w:rPr>
        <w:t xml:space="preserve">, где </w:t>
      </w:r>
      <w:r>
        <w:rPr>
          <w:color w:val="000000"/>
          <w:sz w:val="28"/>
          <w:szCs w:val="22"/>
        </w:rPr>
        <w:t xml:space="preserve">- угол распространения волны относительно </w:t>
      </w:r>
      <w:r>
        <w:rPr>
          <w:i/>
          <w:iCs/>
          <w:color w:val="000000"/>
          <w:sz w:val="28"/>
          <w:szCs w:val="22"/>
        </w:rPr>
        <w:t>V</w:t>
      </w:r>
      <w:r>
        <w:rPr>
          <w:color w:val="000000"/>
          <w:sz w:val="28"/>
          <w:szCs w:val="22"/>
        </w:rPr>
        <w:t xml:space="preserve"> в системе наблюдателя (приемника), найдем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42"/>
        <w:gridCol w:w="1545"/>
      </w:tblGrid>
      <w:tr w:rsidR="00D46312" w14:paraId="5AE34B9C"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615"/>
              <w:gridCol w:w="1546"/>
              <w:gridCol w:w="160"/>
            </w:tblGrid>
            <w:tr w:rsidR="00D46312" w14:paraId="63880C36" w14:textId="77777777">
              <w:trPr>
                <w:tblCellSpacing w:w="15" w:type="dxa"/>
              </w:trPr>
              <w:tc>
                <w:tcPr>
                  <w:tcW w:w="0" w:type="auto"/>
                  <w:noWrap/>
                  <w:vAlign w:val="center"/>
                </w:tcPr>
                <w:p w14:paraId="6381585A"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rPr>
                    <w:t xml:space="preserve"> = </w:t>
                  </w:r>
                  <w:r>
                    <w:rPr>
                      <w:rFonts w:ascii="Symbol" w:hAnsi="Symbol"/>
                      <w:color w:val="000000"/>
                      <w:sz w:val="22"/>
                      <w:szCs w:val="22"/>
                    </w:rPr>
                    <w:t></w:t>
                  </w:r>
                  <w:r>
                    <w:rPr>
                      <w:color w:val="000000"/>
                      <w:sz w:val="22"/>
                      <w:szCs w:val="22"/>
                      <w:vertAlign w:val="subscript"/>
                    </w:rPr>
                    <w:t>0</w:t>
                  </w:r>
                  <w:r>
                    <w:rPr>
                      <w:color w:val="000000"/>
                      <w:sz w:val="22"/>
                      <w:szCs w:val="22"/>
                    </w:rPr>
                    <w:t> </w:t>
                  </w:r>
                </w:p>
              </w:tc>
              <w:tc>
                <w:tcPr>
                  <w:tcW w:w="0" w:type="auto"/>
                  <w:noWrap/>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5"/>
                    <w:gridCol w:w="110"/>
                    <w:gridCol w:w="1080"/>
                    <w:gridCol w:w="125"/>
                  </w:tblGrid>
                  <w:tr w:rsidR="00D46312" w14:paraId="09C9FE28" w14:textId="77777777">
                    <w:trPr>
                      <w:tblCellSpacing w:w="15" w:type="dxa"/>
                      <w:jc w:val="center"/>
                    </w:trPr>
                    <w:tc>
                      <w:tcPr>
                        <w:tcW w:w="0" w:type="auto"/>
                        <w:noWrap/>
                        <w:vAlign w:val="center"/>
                      </w:tcPr>
                      <w:p w14:paraId="742759D8" w14:textId="77777777" w:rsidR="00D46312" w:rsidRDefault="00D46312">
                        <w:pPr>
                          <w:jc w:val="center"/>
                          <w:rPr>
                            <w:color w:val="000000"/>
                            <w:sz w:val="22"/>
                            <w:szCs w:val="22"/>
                          </w:rPr>
                        </w:pPr>
                      </w:p>
                    </w:tc>
                    <w:tc>
                      <w:tcPr>
                        <w:tcW w:w="0" w:type="auto"/>
                        <w:noWrap/>
                        <w:vAlign w:val="center"/>
                      </w:tcPr>
                      <w:p w14:paraId="24AEBBEA" w14:textId="77777777" w:rsidR="00D46312" w:rsidRDefault="00D46312">
                        <w:pPr>
                          <w:jc w:val="center"/>
                          <w:rPr>
                            <w:color w:val="000000"/>
                            <w:sz w:val="22"/>
                            <w:szCs w:val="22"/>
                          </w:rPr>
                        </w:pPr>
                      </w:p>
                    </w:tc>
                    <w:tc>
                      <w:tcPr>
                        <w:tcW w:w="0" w:type="auto"/>
                        <w:noWrap/>
                        <w:vAlign w:val="center"/>
                      </w:tcPr>
                      <w:p w14:paraId="5E6BD101" w14:textId="77777777" w:rsidR="00D46312" w:rsidRDefault="00D46312">
                        <w:pPr>
                          <w:rPr>
                            <w:color w:val="000000"/>
                            <w:sz w:val="22"/>
                            <w:szCs w:val="22"/>
                          </w:rPr>
                        </w:pPr>
                        <w:r>
                          <w:rPr>
                            <w:color w:val="000000"/>
                            <w:sz w:val="22"/>
                            <w:szCs w:val="22"/>
                          </w:rPr>
                          <w:t>  ________</w:t>
                        </w:r>
                        <w:r>
                          <w:rPr>
                            <w:color w:val="000000"/>
                            <w:sz w:val="22"/>
                            <w:szCs w:val="22"/>
                          </w:rPr>
                          <w:br/>
                        </w:r>
                        <w:r>
                          <w:rPr>
                            <w:rFonts w:ascii="Symbol" w:hAnsi="Symbol"/>
                            <w:color w:val="000000"/>
                            <w:sz w:val="22"/>
                            <w:szCs w:val="22"/>
                          </w:rPr>
                          <w:t></w:t>
                        </w:r>
                        <w:r>
                          <w:rPr>
                            <w:color w:val="000000"/>
                            <w:sz w:val="22"/>
                            <w:szCs w:val="22"/>
                          </w:rPr>
                          <w:t xml:space="preserve">1 - </w:t>
                        </w:r>
                        <w:r>
                          <w:rPr>
                            <w:i/>
                            <w:iCs/>
                            <w:color w:val="000000"/>
                            <w:sz w:val="22"/>
                            <w:szCs w:val="22"/>
                          </w:rPr>
                          <w:t>V</w:t>
                        </w:r>
                        <w:r>
                          <w:rPr>
                            <w:color w:val="000000"/>
                            <w:sz w:val="22"/>
                            <w:szCs w:val="22"/>
                            <w:vertAlign w:val="superscript"/>
                          </w:rPr>
                          <w:t>2</w:t>
                        </w:r>
                        <w:r>
                          <w:rPr>
                            <w:color w:val="000000"/>
                            <w:sz w:val="22"/>
                            <w:szCs w:val="22"/>
                          </w:rPr>
                          <w:t>/</w:t>
                        </w:r>
                        <w:r>
                          <w:rPr>
                            <w:i/>
                            <w:iCs/>
                            <w:color w:val="000000"/>
                            <w:sz w:val="22"/>
                            <w:szCs w:val="22"/>
                          </w:rPr>
                          <w:t>c</w:t>
                        </w:r>
                        <w:r>
                          <w:rPr>
                            <w:color w:val="000000"/>
                            <w:sz w:val="22"/>
                            <w:szCs w:val="22"/>
                            <w:vertAlign w:val="superscript"/>
                          </w:rPr>
                          <w:t>2</w:t>
                        </w:r>
                        <w:r>
                          <w:rPr>
                            <w:color w:val="000000"/>
                            <w:sz w:val="22"/>
                            <w:szCs w:val="22"/>
                          </w:rPr>
                          <w:br/>
                          <w:t> </w:t>
                        </w:r>
                      </w:p>
                    </w:tc>
                    <w:tc>
                      <w:tcPr>
                        <w:tcW w:w="0" w:type="auto"/>
                        <w:noWrap/>
                        <w:vAlign w:val="center"/>
                      </w:tcPr>
                      <w:p w14:paraId="693DFAC3" w14:textId="77777777" w:rsidR="00D46312" w:rsidRDefault="00D46312">
                        <w:pPr>
                          <w:jc w:val="center"/>
                          <w:rPr>
                            <w:color w:val="000000"/>
                            <w:sz w:val="22"/>
                            <w:szCs w:val="22"/>
                          </w:rPr>
                        </w:pPr>
                      </w:p>
                    </w:tc>
                  </w:tr>
                </w:tbl>
                <w:p w14:paraId="25280CEA" w14:textId="77777777" w:rsidR="00D46312" w:rsidRDefault="009D0800">
                  <w:pPr>
                    <w:jc w:val="center"/>
                    <w:rPr>
                      <w:color w:val="000000"/>
                      <w:sz w:val="22"/>
                      <w:szCs w:val="22"/>
                    </w:rPr>
                  </w:pPr>
                  <w:r>
                    <w:rPr>
                      <w:color w:val="000000"/>
                      <w:sz w:val="22"/>
                      <w:szCs w:val="22"/>
                    </w:rPr>
                    <w:pict w14:anchorId="06E3E226">
                      <v:rect id="_x0000_i1076" style="width:0;height:1.5pt" o:hralign="center" o:hrstd="t" o:hrnoshade="t" o:hr="t" fillcolor="gray" stroked="f"/>
                    </w:pict>
                  </w:r>
                </w:p>
                <w:p w14:paraId="0C843252" w14:textId="77777777" w:rsidR="00D46312" w:rsidRDefault="00D46312">
                  <w:pPr>
                    <w:jc w:val="center"/>
                    <w:rPr>
                      <w:color w:val="000000"/>
                      <w:sz w:val="22"/>
                      <w:szCs w:val="22"/>
                      <w:lang w:val="en-US"/>
                    </w:rPr>
                  </w:pPr>
                  <w:r>
                    <w:rPr>
                      <w:color w:val="000000"/>
                      <w:sz w:val="22"/>
                      <w:szCs w:val="22"/>
                      <w:lang w:val="en-US"/>
                    </w:rPr>
                    <w:t>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)cos</w:t>
                  </w:r>
                  <w:r>
                    <w:rPr>
                      <w:rFonts w:ascii="Symbol" w:hAnsi="Symbol"/>
                      <w:color w:val="000000"/>
                      <w:sz w:val="22"/>
                      <w:szCs w:val="22"/>
                    </w:rPr>
                    <w:t></w:t>
                  </w:r>
                </w:p>
              </w:tc>
              <w:tc>
                <w:tcPr>
                  <w:tcW w:w="0" w:type="auto"/>
                  <w:noWrap/>
                  <w:vAlign w:val="center"/>
                </w:tcPr>
                <w:p w14:paraId="468B27F0" w14:textId="77777777" w:rsidR="00D46312" w:rsidRDefault="00D46312">
                  <w:pPr>
                    <w:jc w:val="center"/>
                    <w:rPr>
                      <w:color w:val="000000"/>
                      <w:sz w:val="22"/>
                      <w:szCs w:val="22"/>
                    </w:rPr>
                  </w:pPr>
                  <w:r>
                    <w:rPr>
                      <w:color w:val="000000"/>
                      <w:sz w:val="22"/>
                      <w:szCs w:val="22"/>
                    </w:rPr>
                    <w:t>.</w:t>
                  </w:r>
                </w:p>
              </w:tc>
            </w:tr>
          </w:tbl>
          <w:p w14:paraId="75494E47" w14:textId="77777777" w:rsidR="00D46312" w:rsidRDefault="00D46312">
            <w:pPr>
              <w:rPr>
                <w:color w:val="000000"/>
                <w:sz w:val="22"/>
                <w:szCs w:val="22"/>
              </w:rPr>
            </w:pPr>
          </w:p>
        </w:tc>
        <w:tc>
          <w:tcPr>
            <w:tcW w:w="1500" w:type="dxa"/>
            <w:vAlign w:val="center"/>
          </w:tcPr>
          <w:p w14:paraId="184CF1C2" w14:textId="77777777" w:rsidR="00D46312" w:rsidRDefault="00D46312">
            <w:pPr>
              <w:jc w:val="right"/>
              <w:rPr>
                <w:color w:val="000000"/>
                <w:sz w:val="22"/>
                <w:szCs w:val="22"/>
              </w:rPr>
            </w:pPr>
            <w:r>
              <w:rPr>
                <w:color w:val="000000"/>
                <w:sz w:val="22"/>
                <w:szCs w:val="22"/>
              </w:rPr>
              <w:t>(26)</w:t>
            </w:r>
          </w:p>
        </w:tc>
      </w:tr>
    </w:tbl>
    <w:p w14:paraId="5CD878FC" w14:textId="77777777" w:rsidR="00D46312" w:rsidRDefault="00D46312">
      <w:pPr>
        <w:pStyle w:val="a7"/>
        <w:ind w:firstLine="851"/>
        <w:rPr>
          <w:color w:val="000000"/>
          <w:sz w:val="28"/>
          <w:szCs w:val="22"/>
        </w:rPr>
      </w:pPr>
      <w:r>
        <w:rPr>
          <w:color w:val="000000"/>
          <w:sz w:val="28"/>
          <w:szCs w:val="22"/>
        </w:rPr>
        <w:t xml:space="preserve">Эта формула выражает собой </w:t>
      </w:r>
      <w:r>
        <w:rPr>
          <w:b/>
          <w:bCs/>
          <w:color w:val="000000"/>
          <w:sz w:val="28"/>
          <w:szCs w:val="22"/>
        </w:rPr>
        <w:t>эффект Доплера</w:t>
      </w:r>
      <w:r>
        <w:rPr>
          <w:color w:val="000000"/>
          <w:sz w:val="28"/>
          <w:szCs w:val="22"/>
        </w:rPr>
        <w:t xml:space="preserve"> - изменение частоты волны, вызанное относительным движением источника и приемника. </w:t>
      </w:r>
    </w:p>
    <w:p w14:paraId="77A6492A" w14:textId="77777777" w:rsidR="00D46312" w:rsidRDefault="00D46312">
      <w:pPr>
        <w:pStyle w:val="a7"/>
        <w:tabs>
          <w:tab w:val="left" w:pos="4695"/>
        </w:tabs>
        <w:ind w:firstLine="851"/>
        <w:rPr>
          <w:color w:val="000000"/>
          <w:sz w:val="22"/>
          <w:szCs w:val="22"/>
        </w:rPr>
      </w:pPr>
      <w:r>
        <w:rPr>
          <w:color w:val="000000"/>
          <w:sz w:val="28"/>
          <w:szCs w:val="22"/>
        </w:rPr>
        <w:t xml:space="preserve">При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w:t>
      </w:r>
      <w:r>
        <w:rPr>
          <w:color w:val="000000"/>
          <w:sz w:val="28"/>
          <w:szCs w:val="22"/>
        </w:rPr>
        <w:t></w:t>
      </w:r>
      <w:r>
        <w:rPr>
          <w:color w:val="000000"/>
          <w:sz w:val="28"/>
          <w:szCs w:val="22"/>
        </w:rPr>
        <w:t></w:t>
      </w:r>
      <w:r>
        <w:rPr>
          <w:color w:val="000000"/>
          <w:sz w:val="28"/>
          <w:szCs w:val="22"/>
        </w:rPr>
        <w:t>1 из (</w:t>
      </w:r>
      <w:r w:rsidRPr="00363563">
        <w:rPr>
          <w:color w:val="000000"/>
          <w:sz w:val="28"/>
        </w:rPr>
        <w:t>26</w:t>
      </w:r>
      <w:r>
        <w:rPr>
          <w:color w:val="000000"/>
          <w:sz w:val="28"/>
          <w:szCs w:val="22"/>
        </w:rPr>
        <w:t>) имеем</w:t>
      </w:r>
      <w:r>
        <w:rPr>
          <w:color w:val="000000"/>
          <w:sz w:val="22"/>
          <w:szCs w:val="22"/>
        </w:rPr>
        <w:t xml:space="preserve"> </w:t>
      </w:r>
      <w:r>
        <w:rPr>
          <w:color w:val="000000"/>
          <w:sz w:val="22"/>
          <w:szCs w:val="22"/>
        </w:rPr>
        <w:tab/>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84"/>
      </w:tblGrid>
      <w:tr w:rsidR="00D46312" w14:paraId="06CBA6DF"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248"/>
            </w:tblGrid>
            <w:tr w:rsidR="00D46312" w14:paraId="7938C1E3" w14:textId="77777777">
              <w:trPr>
                <w:tblCellSpacing w:w="15" w:type="dxa"/>
              </w:trPr>
              <w:tc>
                <w:tcPr>
                  <w:tcW w:w="0" w:type="auto"/>
                  <w:noWrap/>
                  <w:vAlign w:val="center"/>
                </w:tcPr>
                <w:p w14:paraId="4151C67F" w14:textId="77777777" w:rsidR="00D46312" w:rsidRDefault="00D46312">
                  <w:pPr>
                    <w:jc w:val="center"/>
                    <w:rPr>
                      <w:color w:val="000000"/>
                      <w:sz w:val="22"/>
                      <w:szCs w:val="22"/>
                    </w:rPr>
                  </w:pPr>
                  <w:r>
                    <w:rPr>
                      <w:rFonts w:ascii="Symbol" w:hAnsi="Symbol"/>
                      <w:color w:val="000000"/>
                      <w:sz w:val="22"/>
                      <w:szCs w:val="22"/>
                    </w:rPr>
                    <w:t></w:t>
                  </w:r>
                  <w:r>
                    <w:rPr>
                      <w:rFonts w:ascii="Symbol" w:hAnsi="Symbol"/>
                      <w:color w:val="000000"/>
                      <w:sz w:val="22"/>
                      <w:szCs w:val="22"/>
                    </w:rPr>
                    <w:t></w:t>
                  </w:r>
                  <w:r>
                    <w:rPr>
                      <w:color w:val="000000"/>
                      <w:sz w:val="22"/>
                      <w:szCs w:val="22"/>
                    </w:rPr>
                    <w:t xml:space="preserve"> = </w:t>
                  </w:r>
                  <w:r>
                    <w:rPr>
                      <w:rFonts w:ascii="Symbol" w:hAnsi="Symbol"/>
                      <w:color w:val="000000"/>
                      <w:sz w:val="22"/>
                      <w:szCs w:val="22"/>
                    </w:rPr>
                    <w:t></w:t>
                  </w:r>
                  <w:r>
                    <w:rPr>
                      <w:color w:val="000000"/>
                      <w:sz w:val="22"/>
                      <w:szCs w:val="22"/>
                    </w:rPr>
                    <w:t xml:space="preserve">- </w:t>
                  </w:r>
                  <w:r>
                    <w:rPr>
                      <w:rFonts w:ascii="Symbol" w:hAnsi="Symbol"/>
                      <w:color w:val="000000"/>
                      <w:sz w:val="22"/>
                      <w:szCs w:val="22"/>
                    </w:rPr>
                    <w:t></w:t>
                  </w:r>
                  <w:r>
                    <w:rPr>
                      <w:color w:val="000000"/>
                      <w:sz w:val="22"/>
                      <w:szCs w:val="22"/>
                      <w:vertAlign w:val="subscript"/>
                    </w:rPr>
                    <w:t>0</w:t>
                  </w:r>
                  <w:r>
                    <w:rPr>
                      <w:color w:val="000000"/>
                      <w:sz w:val="22"/>
                      <w:szCs w:val="22"/>
                    </w:rPr>
                    <w:t xml:space="preserve"> = </w:t>
                  </w:r>
                  <w:r>
                    <w:rPr>
                      <w:rFonts w:ascii="Symbol" w:hAnsi="Symbol"/>
                      <w:color w:val="000000"/>
                      <w:sz w:val="22"/>
                      <w:szCs w:val="22"/>
                    </w:rPr>
                    <w:t></w:t>
                  </w:r>
                  <w:r>
                    <w:rPr>
                      <w:color w:val="000000"/>
                      <w:sz w:val="22"/>
                      <w:szCs w:val="22"/>
                      <w:vertAlign w:val="subscript"/>
                    </w:rPr>
                    <w:t>0</w:t>
                  </w:r>
                  <w:r>
                    <w:rPr>
                      <w:color w:val="000000"/>
                      <w:sz w:val="22"/>
                      <w:szCs w:val="22"/>
                    </w:rPr>
                    <w:t> (</w:t>
                  </w:r>
                  <w:r>
                    <w:rPr>
                      <w:i/>
                      <w:iCs/>
                      <w:color w:val="000000"/>
                      <w:sz w:val="22"/>
                      <w:szCs w:val="22"/>
                    </w:rPr>
                    <w:t>V</w:t>
                  </w:r>
                  <w:r>
                    <w:rPr>
                      <w:color w:val="000000"/>
                      <w:sz w:val="22"/>
                      <w:szCs w:val="22"/>
                    </w:rPr>
                    <w:t>/</w:t>
                  </w:r>
                  <w:r>
                    <w:rPr>
                      <w:i/>
                      <w:iCs/>
                      <w:color w:val="000000"/>
                      <w:sz w:val="22"/>
                      <w:szCs w:val="22"/>
                    </w:rPr>
                    <w:t>c</w:t>
                  </w:r>
                  <w:r>
                    <w:rPr>
                      <w:color w:val="000000"/>
                      <w:sz w:val="22"/>
                      <w:szCs w:val="22"/>
                    </w:rPr>
                    <w:t>) cos</w:t>
                  </w:r>
                  <w:r>
                    <w:rPr>
                      <w:rFonts w:ascii="Symbol" w:hAnsi="Symbol"/>
                      <w:color w:val="000000"/>
                      <w:sz w:val="22"/>
                      <w:szCs w:val="22"/>
                    </w:rPr>
                    <w:t></w:t>
                  </w:r>
                  <w:r>
                    <w:rPr>
                      <w:color w:val="000000"/>
                      <w:sz w:val="22"/>
                      <w:szCs w:val="22"/>
                    </w:rPr>
                    <w:t>.</w:t>
                  </w:r>
                </w:p>
              </w:tc>
            </w:tr>
          </w:tbl>
          <w:p w14:paraId="117313CF" w14:textId="77777777" w:rsidR="00D46312" w:rsidRDefault="00D46312">
            <w:pPr>
              <w:rPr>
                <w:color w:val="000000"/>
                <w:sz w:val="22"/>
                <w:szCs w:val="22"/>
              </w:rPr>
            </w:pPr>
          </w:p>
        </w:tc>
      </w:tr>
    </w:tbl>
    <w:p w14:paraId="4DCD751B" w14:textId="77777777" w:rsidR="00D46312" w:rsidRDefault="00D46312">
      <w:pPr>
        <w:rPr>
          <w:color w:val="000000"/>
          <w:sz w:val="28"/>
          <w:szCs w:val="22"/>
        </w:rPr>
      </w:pPr>
      <w:r>
        <w:rPr>
          <w:color w:val="000000"/>
          <w:sz w:val="28"/>
          <w:szCs w:val="22"/>
        </w:rPr>
        <w:t xml:space="preserve">Частота волны возрастает при сближении источника и наблюдателя ( в этом случае проекция скорости на направление луча </w:t>
      </w:r>
      <w:r>
        <w:rPr>
          <w:i/>
          <w:iCs/>
          <w:color w:val="000000"/>
          <w:sz w:val="28"/>
          <w:szCs w:val="22"/>
        </w:rPr>
        <w:t>V</w:t>
      </w:r>
      <w:r>
        <w:rPr>
          <w:color w:val="000000"/>
          <w:sz w:val="28"/>
          <w:szCs w:val="22"/>
          <w:vertAlign w:val="subscript"/>
        </w:rPr>
        <w:t></w:t>
      </w:r>
      <w:r>
        <w:rPr>
          <w:color w:val="000000"/>
          <w:sz w:val="28"/>
          <w:szCs w:val="22"/>
          <w:vertAlign w:val="subscript"/>
        </w:rPr>
        <w:t></w:t>
      </w:r>
      <w:r>
        <w:rPr>
          <w:color w:val="000000"/>
          <w:sz w:val="28"/>
          <w:szCs w:val="22"/>
        </w:rPr>
        <w:t xml:space="preserve"> = </w:t>
      </w:r>
      <w:r>
        <w:rPr>
          <w:i/>
          <w:iCs/>
          <w:color w:val="000000"/>
          <w:sz w:val="28"/>
          <w:szCs w:val="22"/>
        </w:rPr>
        <w:t>V</w:t>
      </w:r>
      <w:r>
        <w:rPr>
          <w:color w:val="000000"/>
          <w:sz w:val="28"/>
          <w:szCs w:val="22"/>
        </w:rPr>
        <w:t> cos</w:t>
      </w:r>
      <w:r>
        <w:rPr>
          <w:color w:val="000000"/>
          <w:sz w:val="28"/>
          <w:szCs w:val="22"/>
        </w:rPr>
        <w:t></w:t>
      </w:r>
      <w:r>
        <w:rPr>
          <w:color w:val="000000"/>
          <w:sz w:val="28"/>
          <w:szCs w:val="22"/>
        </w:rPr>
        <w:t></w:t>
      </w:r>
      <w:r>
        <w:rPr>
          <w:color w:val="000000"/>
          <w:sz w:val="28"/>
          <w:szCs w:val="22"/>
        </w:rPr>
        <w:t></w:t>
      </w:r>
      <w:r>
        <w:rPr>
          <w:color w:val="000000"/>
          <w:sz w:val="28"/>
          <w:szCs w:val="22"/>
        </w:rPr>
        <w:t>0) и убывает при их удалении (</w:t>
      </w:r>
      <w:r>
        <w:rPr>
          <w:i/>
          <w:iCs/>
          <w:color w:val="000000"/>
          <w:sz w:val="28"/>
          <w:szCs w:val="22"/>
        </w:rPr>
        <w:t>V</w:t>
      </w:r>
      <w:r>
        <w:rPr>
          <w:color w:val="000000"/>
          <w:sz w:val="28"/>
          <w:szCs w:val="22"/>
          <w:vertAlign w:val="subscript"/>
        </w:rPr>
        <w:t></w:t>
      </w:r>
      <w:r>
        <w:rPr>
          <w:color w:val="000000"/>
          <w:sz w:val="28"/>
          <w:szCs w:val="22"/>
          <w:vertAlign w:val="subscript"/>
        </w:rPr>
        <w:t></w:t>
      </w:r>
      <w:r>
        <w:rPr>
          <w:color w:val="000000"/>
          <w:sz w:val="28"/>
          <w:szCs w:val="22"/>
        </w:rPr>
        <w:t xml:space="preserve"> </w:t>
      </w:r>
      <w:r>
        <w:rPr>
          <w:color w:val="000000"/>
          <w:sz w:val="28"/>
          <w:szCs w:val="22"/>
        </w:rPr>
        <w:t></w:t>
      </w:r>
      <w:r>
        <w:rPr>
          <w:color w:val="000000"/>
          <w:sz w:val="28"/>
          <w:szCs w:val="22"/>
        </w:rPr>
        <w:t xml:space="preserve">0) </w:t>
      </w:r>
      <w:r>
        <w:rPr>
          <w:b/>
          <w:bCs/>
          <w:color w:val="000000"/>
          <w:sz w:val="28"/>
          <w:szCs w:val="22"/>
        </w:rPr>
        <w:t>продольный эфект Доплера</w:t>
      </w:r>
      <w:r>
        <w:rPr>
          <w:color w:val="000000"/>
          <w:sz w:val="28"/>
          <w:szCs w:val="22"/>
        </w:rPr>
        <w:t>. Если относительная скорость направлена перпендикулярно лучу зрения (cos</w:t>
      </w:r>
      <w:r>
        <w:rPr>
          <w:color w:val="000000"/>
          <w:sz w:val="28"/>
          <w:szCs w:val="22"/>
        </w:rPr>
        <w:t xml:space="preserve"> = 0), то уменьшение частоты представляет собой эффект, квадратичный по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54"/>
      </w:tblGrid>
      <w:tr w:rsidR="00D46312" w14:paraId="1E712360"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89"/>
              <w:gridCol w:w="236"/>
              <w:gridCol w:w="145"/>
              <w:gridCol w:w="239"/>
              <w:gridCol w:w="110"/>
              <w:gridCol w:w="225"/>
              <w:gridCol w:w="110"/>
              <w:gridCol w:w="239"/>
              <w:gridCol w:w="200"/>
              <w:gridCol w:w="125"/>
            </w:tblGrid>
            <w:tr w:rsidR="00D46312" w14:paraId="37B3534D" w14:textId="77777777">
              <w:trPr>
                <w:tblCellSpacing w:w="15" w:type="dxa"/>
              </w:trPr>
              <w:tc>
                <w:tcPr>
                  <w:tcW w:w="0" w:type="auto"/>
                  <w:noWrap/>
                  <w:vAlign w:val="center"/>
                </w:tcPr>
                <w:p w14:paraId="5E125A35" w14:textId="77777777" w:rsidR="00D46312" w:rsidRDefault="00D46312">
                  <w:pPr>
                    <w:jc w:val="center"/>
                    <w:rPr>
                      <w:color w:val="000000"/>
                      <w:sz w:val="22"/>
                      <w:szCs w:val="22"/>
                    </w:rPr>
                  </w:pPr>
                  <w:r>
                    <w:rPr>
                      <w:rFonts w:ascii="Symbol" w:hAnsi="Symbol"/>
                      <w:color w:val="000000"/>
                      <w:sz w:val="22"/>
                      <w:szCs w:val="22"/>
                    </w:rPr>
                    <w:t></w:t>
                  </w:r>
                  <w:r>
                    <w:rPr>
                      <w:rFonts w:ascii="Symbol" w:hAnsi="Symbol"/>
                      <w:color w:val="000000"/>
                      <w:sz w:val="22"/>
                      <w:szCs w:val="22"/>
                    </w:rPr>
                    <w:t></w:t>
                  </w:r>
                  <w:r>
                    <w:rPr>
                      <w:color w:val="000000"/>
                      <w:sz w:val="22"/>
                      <w:szCs w:val="22"/>
                    </w:rPr>
                    <w:t xml:space="preserve"> = - </w:t>
                  </w:r>
                </w:p>
              </w:tc>
              <w:tc>
                <w:tcPr>
                  <w:tcW w:w="0" w:type="auto"/>
                  <w:noWrap/>
                  <w:vAlign w:val="center"/>
                </w:tcPr>
                <w:p w14:paraId="011B9573" w14:textId="77777777" w:rsidR="00D46312" w:rsidRDefault="00D46312">
                  <w:pPr>
                    <w:jc w:val="center"/>
                    <w:rPr>
                      <w:color w:val="000000"/>
                      <w:sz w:val="22"/>
                      <w:szCs w:val="22"/>
                    </w:rPr>
                  </w:pPr>
                  <w:r>
                    <w:rPr>
                      <w:rFonts w:ascii="Symbol" w:hAnsi="Symbol"/>
                      <w:color w:val="000000"/>
                      <w:sz w:val="22"/>
                      <w:szCs w:val="22"/>
                    </w:rPr>
                    <w:t></w:t>
                  </w:r>
                  <w:r>
                    <w:rPr>
                      <w:color w:val="000000"/>
                      <w:sz w:val="22"/>
                      <w:szCs w:val="22"/>
                      <w:vertAlign w:val="subscript"/>
                    </w:rPr>
                    <w:t>0</w:t>
                  </w:r>
                  <w:r>
                    <w:rPr>
                      <w:color w:val="000000"/>
                      <w:sz w:val="22"/>
                      <w:szCs w:val="22"/>
                    </w:rPr>
                    <w:t xml:space="preserve"> </w:t>
                  </w:r>
                </w:p>
                <w:p w14:paraId="1A41095D" w14:textId="77777777" w:rsidR="00D46312" w:rsidRDefault="009D0800">
                  <w:pPr>
                    <w:jc w:val="center"/>
                    <w:rPr>
                      <w:color w:val="000000"/>
                      <w:sz w:val="22"/>
                      <w:szCs w:val="22"/>
                    </w:rPr>
                  </w:pPr>
                  <w:r>
                    <w:rPr>
                      <w:color w:val="000000"/>
                      <w:sz w:val="22"/>
                      <w:szCs w:val="22"/>
                    </w:rPr>
                    <w:pict w14:anchorId="6F677370">
                      <v:rect id="_x0000_i1077" style="width:0;height:1.5pt" o:hralign="center" o:hrstd="t" o:hrnoshade="t" o:hr="t" fillcolor="gray" stroked="f"/>
                    </w:pict>
                  </w:r>
                </w:p>
                <w:p w14:paraId="4C10EB2F" w14:textId="77777777" w:rsidR="00D46312" w:rsidRDefault="00D46312">
                  <w:pPr>
                    <w:jc w:val="center"/>
                    <w:rPr>
                      <w:color w:val="000000"/>
                      <w:sz w:val="22"/>
                      <w:szCs w:val="22"/>
                    </w:rPr>
                  </w:pPr>
                  <w:r>
                    <w:rPr>
                      <w:color w:val="000000"/>
                      <w:sz w:val="22"/>
                      <w:szCs w:val="22"/>
                    </w:rPr>
                    <w:t>2</w:t>
                  </w:r>
                </w:p>
              </w:tc>
              <w:tc>
                <w:tcPr>
                  <w:tcW w:w="0" w:type="auto"/>
                  <w:noWrap/>
                  <w:vAlign w:val="center"/>
                </w:tcPr>
                <w:p w14:paraId="401B4A78" w14:textId="77777777" w:rsidR="00D46312" w:rsidRDefault="00D46312">
                  <w:pPr>
                    <w:jc w:val="center"/>
                    <w:rPr>
                      <w:color w:val="000000"/>
                      <w:sz w:val="22"/>
                      <w:szCs w:val="22"/>
                    </w:rPr>
                  </w:pPr>
                  <w:r>
                    <w:rPr>
                      <w:color w:val="000000"/>
                      <w:sz w:val="22"/>
                      <w:szCs w:val="22"/>
                    </w:rPr>
                    <w:t> </w:t>
                  </w:r>
                </w:p>
              </w:tc>
              <w:tc>
                <w:tcPr>
                  <w:tcW w:w="0" w:type="auto"/>
                  <w:vAlign w:val="center"/>
                </w:tcPr>
                <w:p w14:paraId="7204BE66"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3B0942F8" w14:textId="77777777" w:rsidR="00D46312" w:rsidRDefault="00D46312">
                  <w:pPr>
                    <w:jc w:val="center"/>
                    <w:rPr>
                      <w:color w:val="000000"/>
                      <w:sz w:val="22"/>
                      <w:szCs w:val="22"/>
                    </w:rPr>
                  </w:pPr>
                </w:p>
              </w:tc>
              <w:tc>
                <w:tcPr>
                  <w:tcW w:w="0" w:type="auto"/>
                  <w:noWrap/>
                  <w:vAlign w:val="center"/>
                </w:tcPr>
                <w:p w14:paraId="6D5AFDEE" w14:textId="77777777" w:rsidR="00D46312" w:rsidRDefault="00D46312">
                  <w:pPr>
                    <w:jc w:val="center"/>
                    <w:rPr>
                      <w:color w:val="000000"/>
                      <w:sz w:val="22"/>
                      <w:szCs w:val="22"/>
                    </w:rPr>
                  </w:pPr>
                  <w:r>
                    <w:rPr>
                      <w:i/>
                      <w:iCs/>
                      <w:color w:val="000000"/>
                      <w:sz w:val="22"/>
                      <w:szCs w:val="22"/>
                    </w:rPr>
                    <w:t>V</w:t>
                  </w:r>
                  <w:r>
                    <w:rPr>
                      <w:color w:val="000000"/>
                      <w:sz w:val="22"/>
                      <w:szCs w:val="22"/>
                    </w:rPr>
                    <w:t xml:space="preserve"> </w:t>
                  </w:r>
                </w:p>
                <w:p w14:paraId="56CC8B7F" w14:textId="77777777" w:rsidR="00D46312" w:rsidRDefault="009D0800">
                  <w:pPr>
                    <w:jc w:val="center"/>
                    <w:rPr>
                      <w:color w:val="000000"/>
                      <w:sz w:val="22"/>
                      <w:szCs w:val="22"/>
                    </w:rPr>
                  </w:pPr>
                  <w:r>
                    <w:rPr>
                      <w:color w:val="000000"/>
                      <w:sz w:val="22"/>
                      <w:szCs w:val="22"/>
                    </w:rPr>
                    <w:pict w14:anchorId="6EC49342">
                      <v:rect id="_x0000_i1078" style="width:0;height:1.5pt" o:hralign="center" o:hrstd="t" o:hrnoshade="t" o:hr="t" fillcolor="gray" stroked="f"/>
                    </w:pict>
                  </w:r>
                </w:p>
                <w:p w14:paraId="001060AE" w14:textId="77777777" w:rsidR="00D46312" w:rsidRDefault="00D46312">
                  <w:pPr>
                    <w:jc w:val="center"/>
                    <w:rPr>
                      <w:color w:val="000000"/>
                      <w:sz w:val="22"/>
                      <w:szCs w:val="22"/>
                    </w:rPr>
                  </w:pPr>
                  <w:r>
                    <w:rPr>
                      <w:i/>
                      <w:iCs/>
                      <w:color w:val="000000"/>
                      <w:sz w:val="22"/>
                      <w:szCs w:val="22"/>
                    </w:rPr>
                    <w:t>c</w:t>
                  </w:r>
                </w:p>
              </w:tc>
              <w:tc>
                <w:tcPr>
                  <w:tcW w:w="0" w:type="auto"/>
                  <w:noWrap/>
                  <w:vAlign w:val="center"/>
                </w:tcPr>
                <w:p w14:paraId="0F59A903" w14:textId="77777777" w:rsidR="00D46312" w:rsidRDefault="00D46312">
                  <w:pPr>
                    <w:jc w:val="center"/>
                    <w:rPr>
                      <w:color w:val="000000"/>
                      <w:sz w:val="22"/>
                      <w:szCs w:val="22"/>
                    </w:rPr>
                  </w:pPr>
                </w:p>
              </w:tc>
              <w:tc>
                <w:tcPr>
                  <w:tcW w:w="0" w:type="auto"/>
                  <w:vAlign w:val="center"/>
                </w:tcPr>
                <w:p w14:paraId="7DB59B99" w14:textId="77777777" w:rsidR="00D46312" w:rsidRDefault="00D46312">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Pr>
                      <w:rFonts w:ascii="Symbol" w:hAnsi="Symbol"/>
                      <w:color w:val="000000"/>
                      <w:sz w:val="22"/>
                      <w:szCs w:val="22"/>
                    </w:rPr>
                    <w:t></w:t>
                  </w:r>
                </w:p>
              </w:tc>
              <w:tc>
                <w:tcPr>
                  <w:tcW w:w="0" w:type="auto"/>
                  <w:vAlign w:val="center"/>
                </w:tcPr>
                <w:p w14:paraId="3B1F3D54" w14:textId="77777777" w:rsidR="00D46312" w:rsidRDefault="00D46312">
                  <w:pPr>
                    <w:jc w:val="center"/>
                    <w:rPr>
                      <w:color w:val="000000"/>
                      <w:sz w:val="22"/>
                      <w:szCs w:val="22"/>
                    </w:rPr>
                  </w:pPr>
                  <w:r>
                    <w:rPr>
                      <w:color w:val="000000"/>
                      <w:sz w:val="22"/>
                      <w:szCs w:val="22"/>
                    </w:rPr>
                    <w:t xml:space="preserve">2 </w:t>
                  </w:r>
                  <w:r>
                    <w:rPr>
                      <w:color w:val="000000"/>
                      <w:sz w:val="22"/>
                      <w:szCs w:val="22"/>
                    </w:rPr>
                    <w:br/>
                  </w:r>
                  <w:r>
                    <w:rPr>
                      <w:color w:val="000000"/>
                      <w:sz w:val="22"/>
                      <w:szCs w:val="22"/>
                    </w:rPr>
                    <w:br/>
                    <w:t> </w:t>
                  </w:r>
                </w:p>
              </w:tc>
              <w:tc>
                <w:tcPr>
                  <w:tcW w:w="0" w:type="auto"/>
                  <w:noWrap/>
                  <w:vAlign w:val="center"/>
                </w:tcPr>
                <w:p w14:paraId="388093D0" w14:textId="77777777" w:rsidR="00D46312" w:rsidRDefault="00D46312">
                  <w:pPr>
                    <w:rPr>
                      <w:color w:val="000000"/>
                      <w:sz w:val="22"/>
                      <w:szCs w:val="22"/>
                    </w:rPr>
                  </w:pPr>
                </w:p>
              </w:tc>
            </w:tr>
          </w:tbl>
          <w:p w14:paraId="758F8869" w14:textId="77777777" w:rsidR="00D46312" w:rsidRDefault="00D46312">
            <w:pPr>
              <w:rPr>
                <w:color w:val="000000"/>
                <w:sz w:val="22"/>
                <w:szCs w:val="22"/>
              </w:rPr>
            </w:pPr>
          </w:p>
        </w:tc>
      </w:tr>
    </w:tbl>
    <w:p w14:paraId="7566DDD5" w14:textId="77777777" w:rsidR="00D46312" w:rsidRDefault="00D46312">
      <w:pPr>
        <w:rPr>
          <w:color w:val="000000"/>
          <w:sz w:val="28"/>
          <w:szCs w:val="22"/>
        </w:rPr>
      </w:pPr>
      <w:r>
        <w:rPr>
          <w:color w:val="000000"/>
          <w:sz w:val="28"/>
          <w:szCs w:val="22"/>
        </w:rPr>
        <w:t xml:space="preserve">- </w:t>
      </w:r>
      <w:r>
        <w:rPr>
          <w:b/>
          <w:bCs/>
          <w:color w:val="000000"/>
          <w:sz w:val="28"/>
          <w:szCs w:val="22"/>
        </w:rPr>
        <w:t>поперечный эффект Доплера</w:t>
      </w:r>
      <w:r>
        <w:rPr>
          <w:color w:val="000000"/>
          <w:sz w:val="28"/>
          <w:szCs w:val="22"/>
        </w:rPr>
        <w:t xml:space="preserve">. </w:t>
      </w:r>
    </w:p>
    <w:p w14:paraId="06592AEB" w14:textId="77777777" w:rsidR="00D46312" w:rsidRDefault="00D46312">
      <w:pPr>
        <w:pStyle w:val="a7"/>
        <w:rPr>
          <w:color w:val="000000"/>
          <w:sz w:val="28"/>
          <w:szCs w:val="22"/>
        </w:rPr>
      </w:pPr>
      <w:r>
        <w:rPr>
          <w:color w:val="000000"/>
          <w:sz w:val="28"/>
          <w:szCs w:val="22"/>
        </w:rPr>
        <w:t xml:space="preserve">При выводе последних двух формул учтено, что при </w:t>
      </w:r>
      <w:r>
        <w:rPr>
          <w:i/>
          <w:iCs/>
          <w:color w:val="000000"/>
          <w:sz w:val="28"/>
          <w:szCs w:val="22"/>
        </w:rPr>
        <w:t>V</w:t>
      </w:r>
      <w:r>
        <w:rPr>
          <w:color w:val="000000"/>
          <w:sz w:val="28"/>
          <w:szCs w:val="22"/>
        </w:rPr>
        <w:t>/</w:t>
      </w:r>
      <w:r>
        <w:rPr>
          <w:i/>
          <w:iCs/>
          <w:color w:val="000000"/>
          <w:sz w:val="28"/>
          <w:szCs w:val="22"/>
        </w:rPr>
        <w:t>c</w:t>
      </w:r>
      <w:r>
        <w:rPr>
          <w:color w:val="000000"/>
          <w:sz w:val="28"/>
          <w:szCs w:val="22"/>
        </w:rPr>
        <w:t xml:space="preserve"> </w:t>
      </w:r>
      <w:r>
        <w:rPr>
          <w:color w:val="000000"/>
          <w:sz w:val="28"/>
          <w:szCs w:val="22"/>
        </w:rPr>
        <w:t></w:t>
      </w:r>
      <w:r>
        <w:rPr>
          <w:color w:val="000000"/>
          <w:sz w:val="28"/>
          <w:szCs w:val="22"/>
        </w:rPr>
        <w:t></w:t>
      </w:r>
      <w:r>
        <w:rPr>
          <w:color w:val="000000"/>
          <w:sz w:val="28"/>
          <w:szCs w:val="22"/>
        </w:rPr>
        <w:t xml:space="preserve">1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786"/>
      </w:tblGrid>
      <w:tr w:rsidR="00D46312" w14:paraId="6657A3F8"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5"/>
              <w:gridCol w:w="1208"/>
              <w:gridCol w:w="1846"/>
              <w:gridCol w:w="110"/>
              <w:gridCol w:w="1080"/>
              <w:gridCol w:w="1281"/>
            </w:tblGrid>
            <w:tr w:rsidR="00D46312" w14:paraId="3D043BB3" w14:textId="77777777">
              <w:trPr>
                <w:tblCellSpacing w:w="15" w:type="dxa"/>
              </w:trPr>
              <w:tc>
                <w:tcPr>
                  <w:tcW w:w="0" w:type="auto"/>
                  <w:noWrap/>
                  <w:vAlign w:val="center"/>
                </w:tcPr>
                <w:p w14:paraId="25D03AA3" w14:textId="77777777" w:rsidR="00D46312" w:rsidRDefault="00D46312">
                  <w:pPr>
                    <w:jc w:val="center"/>
                    <w:rPr>
                      <w:color w:val="000000"/>
                      <w:sz w:val="22"/>
                      <w:szCs w:val="22"/>
                    </w:rPr>
                  </w:pPr>
                </w:p>
              </w:tc>
              <w:tc>
                <w:tcPr>
                  <w:tcW w:w="0" w:type="auto"/>
                  <w:noWrap/>
                  <w:vAlign w:val="center"/>
                </w:tcPr>
                <w:p w14:paraId="40663AB5" w14:textId="77777777" w:rsidR="00D46312" w:rsidRDefault="00D46312">
                  <w:pPr>
                    <w:jc w:val="center"/>
                    <w:rPr>
                      <w:color w:val="000000"/>
                      <w:sz w:val="22"/>
                      <w:szCs w:val="22"/>
                    </w:rPr>
                  </w:pPr>
                  <w:r>
                    <w:rPr>
                      <w:color w:val="000000"/>
                      <w:sz w:val="22"/>
                      <w:szCs w:val="22"/>
                    </w:rPr>
                    <w:t xml:space="preserve">1 </w:t>
                  </w:r>
                </w:p>
                <w:p w14:paraId="2CE71423" w14:textId="77777777" w:rsidR="00D46312" w:rsidRDefault="009D0800">
                  <w:pPr>
                    <w:jc w:val="center"/>
                    <w:rPr>
                      <w:color w:val="000000"/>
                      <w:sz w:val="22"/>
                      <w:szCs w:val="22"/>
                    </w:rPr>
                  </w:pPr>
                  <w:r>
                    <w:rPr>
                      <w:color w:val="000000"/>
                      <w:sz w:val="22"/>
                      <w:szCs w:val="22"/>
                    </w:rPr>
                    <w:pict w14:anchorId="065249AF">
                      <v:rect id="_x0000_i1079" style="width:0;height:1.5pt" o:hralign="center" o:hrstd="t" o:hrnoshade="t" o:hr="t" fillcolor="gray" stroked="f"/>
                    </w:pict>
                  </w:r>
                </w:p>
                <w:p w14:paraId="37FC4926" w14:textId="77777777" w:rsidR="00D46312" w:rsidRDefault="00D46312">
                  <w:pPr>
                    <w:jc w:val="center"/>
                    <w:rPr>
                      <w:color w:val="000000"/>
                      <w:sz w:val="22"/>
                      <w:szCs w:val="22"/>
                      <w:lang w:val="en-US"/>
                    </w:rPr>
                  </w:pPr>
                  <w:r>
                    <w:rPr>
                      <w:color w:val="000000"/>
                      <w:sz w:val="22"/>
                      <w:szCs w:val="22"/>
                      <w:lang w:val="en-US"/>
                    </w:rPr>
                    <w:t>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)cos</w:t>
                  </w:r>
                  <w:r>
                    <w:rPr>
                      <w:rFonts w:ascii="Symbol" w:hAnsi="Symbol"/>
                      <w:color w:val="000000"/>
                      <w:sz w:val="22"/>
                      <w:szCs w:val="22"/>
                    </w:rPr>
                    <w:t></w:t>
                  </w:r>
                </w:p>
              </w:tc>
              <w:tc>
                <w:tcPr>
                  <w:tcW w:w="0" w:type="auto"/>
                  <w:noWrap/>
                  <w:vAlign w:val="center"/>
                </w:tcPr>
                <w:p w14:paraId="648F06C0"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t xml:space="preserve"> 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)cos</w:t>
                  </w:r>
                  <w:r>
                    <w:rPr>
                      <w:rFonts w:ascii="Symbol" w:hAnsi="Symbol"/>
                      <w:color w:val="000000"/>
                      <w:sz w:val="22"/>
                      <w:szCs w:val="22"/>
                    </w:rPr>
                    <w:t></w:t>
                  </w:r>
                  <w:r>
                    <w:rPr>
                      <w:color w:val="000000"/>
                      <w:sz w:val="22"/>
                      <w:szCs w:val="22"/>
                      <w:lang w:val="en-US"/>
                    </w:rPr>
                    <w:t xml:space="preserve">,        </w:t>
                  </w:r>
                </w:p>
              </w:tc>
              <w:tc>
                <w:tcPr>
                  <w:tcW w:w="0" w:type="auto"/>
                  <w:noWrap/>
                  <w:vAlign w:val="center"/>
                </w:tcPr>
                <w:p w14:paraId="5E02ECAF" w14:textId="77777777" w:rsidR="00D46312" w:rsidRDefault="00D46312">
                  <w:pPr>
                    <w:jc w:val="center"/>
                    <w:rPr>
                      <w:color w:val="000000"/>
                      <w:sz w:val="22"/>
                      <w:szCs w:val="22"/>
                      <w:lang w:val="en-US"/>
                    </w:rPr>
                  </w:pPr>
                </w:p>
              </w:tc>
              <w:tc>
                <w:tcPr>
                  <w:tcW w:w="0" w:type="auto"/>
                  <w:noWrap/>
                  <w:vAlign w:val="center"/>
                </w:tcPr>
                <w:p w14:paraId="313ED5DC" w14:textId="77777777" w:rsidR="00D46312" w:rsidRDefault="00D46312">
                  <w:pPr>
                    <w:rPr>
                      <w:color w:val="000000"/>
                      <w:sz w:val="22"/>
                      <w:szCs w:val="22"/>
                      <w:lang w:val="en-US"/>
                    </w:rPr>
                  </w:pPr>
                  <w:r>
                    <w:rPr>
                      <w:color w:val="000000"/>
                      <w:sz w:val="22"/>
                      <w:szCs w:val="22"/>
                      <w:lang w:val="en-US"/>
                    </w:rPr>
                    <w:t>  ________</w:t>
                  </w:r>
                  <w:r>
                    <w:rPr>
                      <w:color w:val="000000"/>
                      <w:sz w:val="22"/>
                      <w:szCs w:val="22"/>
                      <w:lang w:val="en-US"/>
                    </w:rPr>
                    <w:br/>
                  </w:r>
                  <w:r>
                    <w:rPr>
                      <w:rFonts w:ascii="Symbol" w:hAnsi="Symbol"/>
                      <w:color w:val="000000"/>
                      <w:sz w:val="22"/>
                      <w:szCs w:val="22"/>
                    </w:rPr>
                    <w:t></w:t>
                  </w:r>
                  <w:r>
                    <w:rPr>
                      <w:color w:val="000000"/>
                      <w:sz w:val="22"/>
                      <w:szCs w:val="22"/>
                      <w:lang w:val="en-US"/>
                    </w:rPr>
                    <w:t>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w:t>
                  </w:r>
                  <w:r>
                    <w:rPr>
                      <w:color w:val="000000"/>
                      <w:sz w:val="22"/>
                      <w:szCs w:val="22"/>
                      <w:vertAlign w:val="superscript"/>
                      <w:lang w:val="en-US"/>
                    </w:rPr>
                    <w:t>2</w:t>
                  </w:r>
                  <w:r>
                    <w:rPr>
                      <w:color w:val="000000"/>
                      <w:sz w:val="22"/>
                      <w:szCs w:val="22"/>
                      <w:lang w:val="en-US"/>
                    </w:rPr>
                    <w:br/>
                    <w:t> </w:t>
                  </w:r>
                </w:p>
              </w:tc>
              <w:tc>
                <w:tcPr>
                  <w:tcW w:w="0" w:type="auto"/>
                  <w:noWrap/>
                  <w:vAlign w:val="center"/>
                </w:tcPr>
                <w:p w14:paraId="529F1C0F" w14:textId="77777777" w:rsidR="00D46312" w:rsidRDefault="00D46312">
                  <w:pPr>
                    <w:jc w:val="center"/>
                    <w:rPr>
                      <w:color w:val="000000"/>
                      <w:sz w:val="22"/>
                      <w:szCs w:val="22"/>
                      <w:lang w:val="en-US"/>
                    </w:rPr>
                  </w:pPr>
                  <w:r>
                    <w:rPr>
                      <w:rFonts w:ascii="Symbol" w:hAnsi="Symbol"/>
                      <w:color w:val="000000"/>
                      <w:sz w:val="22"/>
                      <w:szCs w:val="22"/>
                    </w:rPr>
                    <w:t></w:t>
                  </w:r>
                  <w:r>
                    <w:rPr>
                      <w:color w:val="000000"/>
                      <w:sz w:val="22"/>
                      <w:szCs w:val="22"/>
                      <w:lang w:val="en-US"/>
                    </w:rPr>
                    <w:t xml:space="preserve"> 1 - (</w:t>
                  </w:r>
                  <w:r>
                    <w:rPr>
                      <w:i/>
                      <w:iCs/>
                      <w:color w:val="000000"/>
                      <w:sz w:val="22"/>
                      <w:szCs w:val="22"/>
                      <w:lang w:val="en-US"/>
                    </w:rPr>
                    <w:t>V</w:t>
                  </w:r>
                  <w:r>
                    <w:rPr>
                      <w:color w:val="000000"/>
                      <w:sz w:val="22"/>
                      <w:szCs w:val="22"/>
                      <w:lang w:val="en-US"/>
                    </w:rPr>
                    <w:t>/</w:t>
                  </w:r>
                  <w:r>
                    <w:rPr>
                      <w:i/>
                      <w:iCs/>
                      <w:color w:val="000000"/>
                      <w:sz w:val="22"/>
                      <w:szCs w:val="22"/>
                      <w:lang w:val="en-US"/>
                    </w:rPr>
                    <w:t>c</w:t>
                  </w:r>
                  <w:r>
                    <w:rPr>
                      <w:color w:val="000000"/>
                      <w:sz w:val="22"/>
                      <w:szCs w:val="22"/>
                      <w:lang w:val="en-US"/>
                    </w:rPr>
                    <w:t>)</w:t>
                  </w:r>
                  <w:r>
                    <w:rPr>
                      <w:color w:val="000000"/>
                      <w:sz w:val="22"/>
                      <w:szCs w:val="22"/>
                      <w:vertAlign w:val="superscript"/>
                      <w:lang w:val="en-US"/>
                    </w:rPr>
                    <w:t>2</w:t>
                  </w:r>
                  <w:r>
                    <w:rPr>
                      <w:color w:val="000000"/>
                      <w:sz w:val="22"/>
                      <w:szCs w:val="22"/>
                      <w:lang w:val="en-US"/>
                    </w:rPr>
                    <w:t>/2.</w:t>
                  </w:r>
                </w:p>
              </w:tc>
            </w:tr>
          </w:tbl>
          <w:p w14:paraId="66730A1B" w14:textId="77777777" w:rsidR="00D46312" w:rsidRDefault="00D46312">
            <w:pPr>
              <w:rPr>
                <w:color w:val="000000"/>
                <w:sz w:val="22"/>
                <w:szCs w:val="22"/>
                <w:lang w:val="en-US"/>
              </w:rPr>
            </w:pPr>
          </w:p>
        </w:tc>
      </w:tr>
    </w:tbl>
    <w:p w14:paraId="4B3A4C17" w14:textId="77777777" w:rsidR="00D46312" w:rsidRDefault="00D46312">
      <w:pPr>
        <w:pStyle w:val="a7"/>
        <w:rPr>
          <w:color w:val="000000"/>
          <w:sz w:val="28"/>
          <w:szCs w:val="22"/>
        </w:rPr>
      </w:pPr>
      <w:r>
        <w:rPr>
          <w:color w:val="000000"/>
          <w:sz w:val="28"/>
          <w:szCs w:val="22"/>
        </w:rPr>
        <w:t xml:space="preserve">Красное смещение (в сторону волн большей длины) наблюдаемое на Земле в спектрах излучения далеких галактик по сравнению с эталонными линиями интерпретируется как эффект раширения Метагалактики (наблюдаемой части Вселенной) - взаимного удаления галактик друг от друга. В 1928 г. Э. Хабблом было обнаружено, что скорости разбегания галактик приблизительно пропорциональны расстоянию до них: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61"/>
      </w:tblGrid>
      <w:tr w:rsidR="00D46312" w14:paraId="23D53C52" w14:textId="77777777">
        <w:trPr>
          <w:tblCellSpacing w:w="15" w:type="dxa"/>
          <w:jc w:val="center"/>
        </w:trPr>
        <w:tc>
          <w:tcPr>
            <w:tcW w:w="0" w:type="auto"/>
            <w:vAlign w:val="center"/>
          </w:tcPr>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25"/>
            </w:tblGrid>
            <w:tr w:rsidR="00D46312" w14:paraId="2C5CFE7D" w14:textId="77777777">
              <w:trPr>
                <w:tblCellSpacing w:w="15" w:type="dxa"/>
              </w:trPr>
              <w:tc>
                <w:tcPr>
                  <w:tcW w:w="0" w:type="auto"/>
                  <w:noWrap/>
                  <w:vAlign w:val="center"/>
                </w:tcPr>
                <w:p w14:paraId="1685F6E2" w14:textId="77777777" w:rsidR="00D46312" w:rsidRDefault="00D46312">
                  <w:pPr>
                    <w:jc w:val="center"/>
                    <w:rPr>
                      <w:color w:val="000000"/>
                      <w:sz w:val="22"/>
                      <w:szCs w:val="22"/>
                      <w:lang w:val="en-US"/>
                    </w:rPr>
                  </w:pPr>
                  <w:r>
                    <w:rPr>
                      <w:i/>
                      <w:iCs/>
                      <w:color w:val="000000"/>
                      <w:sz w:val="22"/>
                      <w:szCs w:val="22"/>
                      <w:lang w:val="en-US"/>
                    </w:rPr>
                    <w:t>v</w:t>
                  </w:r>
                  <w:r>
                    <w:rPr>
                      <w:color w:val="000000"/>
                      <w:sz w:val="22"/>
                      <w:szCs w:val="22"/>
                      <w:lang w:val="en-US"/>
                    </w:rPr>
                    <w:t xml:space="preserve"> </w:t>
                  </w:r>
                  <w:r>
                    <w:rPr>
                      <w:rFonts w:ascii="Symbol" w:hAnsi="Symbol"/>
                      <w:color w:val="000000"/>
                      <w:sz w:val="22"/>
                      <w:szCs w:val="22"/>
                    </w:rPr>
                    <w:t></w:t>
                  </w:r>
                  <w:r>
                    <w:rPr>
                      <w:rFonts w:ascii="Symbol" w:hAnsi="Symbol"/>
                      <w:color w:val="000000"/>
                      <w:sz w:val="22"/>
                      <w:szCs w:val="22"/>
                    </w:rPr>
                    <w:t></w:t>
                  </w:r>
                  <w:r>
                    <w:rPr>
                      <w:i/>
                      <w:iCs/>
                      <w:color w:val="000000"/>
                      <w:sz w:val="22"/>
                      <w:szCs w:val="22"/>
                      <w:lang w:val="en-US"/>
                    </w:rPr>
                    <w:t>H</w:t>
                  </w:r>
                  <w:r>
                    <w:rPr>
                      <w:color w:val="000000"/>
                      <w:sz w:val="22"/>
                      <w:szCs w:val="22"/>
                      <w:lang w:val="en-US"/>
                    </w:rPr>
                    <w:t> </w:t>
                  </w:r>
                  <w:r>
                    <w:rPr>
                      <w:i/>
                      <w:iCs/>
                      <w:color w:val="000000"/>
                      <w:sz w:val="22"/>
                      <w:szCs w:val="22"/>
                      <w:lang w:val="en-US"/>
                    </w:rPr>
                    <w:t>R</w:t>
                  </w:r>
                  <w:r>
                    <w:rPr>
                      <w:color w:val="000000"/>
                      <w:sz w:val="22"/>
                      <w:szCs w:val="22"/>
                      <w:lang w:val="en-US"/>
                    </w:rPr>
                    <w:t>.</w:t>
                  </w:r>
                </w:p>
              </w:tc>
            </w:tr>
          </w:tbl>
          <w:p w14:paraId="069BD8B5" w14:textId="77777777" w:rsidR="00D46312" w:rsidRDefault="00D46312">
            <w:pPr>
              <w:rPr>
                <w:color w:val="000000"/>
                <w:sz w:val="22"/>
                <w:szCs w:val="22"/>
                <w:lang w:val="en-US"/>
              </w:rPr>
            </w:pPr>
          </w:p>
        </w:tc>
      </w:tr>
    </w:tbl>
    <w:p w14:paraId="4677E1D7" w14:textId="77777777" w:rsidR="00D46312" w:rsidRDefault="00D46312">
      <w:pPr>
        <w:rPr>
          <w:color w:val="000000"/>
          <w:sz w:val="28"/>
          <w:szCs w:val="22"/>
        </w:rPr>
      </w:pPr>
      <w:r>
        <w:rPr>
          <w:color w:val="000000"/>
          <w:sz w:val="28"/>
          <w:szCs w:val="22"/>
        </w:rPr>
        <w:t xml:space="preserve">Константа Хаббла </w:t>
      </w:r>
      <w:r>
        <w:rPr>
          <w:i/>
          <w:iCs/>
          <w:color w:val="000000"/>
          <w:sz w:val="28"/>
          <w:szCs w:val="22"/>
        </w:rPr>
        <w:t>H</w:t>
      </w:r>
      <w:r>
        <w:rPr>
          <w:color w:val="000000"/>
          <w:sz w:val="28"/>
          <w:szCs w:val="22"/>
        </w:rPr>
        <w:t xml:space="preserve"> </w:t>
      </w:r>
      <w:r>
        <w:rPr>
          <w:color w:val="000000"/>
          <w:sz w:val="28"/>
          <w:szCs w:val="22"/>
        </w:rPr>
        <w:t xml:space="preserve"> 50 </w:t>
      </w:r>
      <w:r>
        <w:rPr>
          <w:color w:val="000000"/>
          <w:sz w:val="28"/>
          <w:szCs w:val="22"/>
        </w:rPr>
        <w:t xml:space="preserve">100 км/(с·Мпк). Значение </w:t>
      </w:r>
      <w:r>
        <w:rPr>
          <w:i/>
          <w:iCs/>
          <w:color w:val="000000"/>
          <w:sz w:val="28"/>
          <w:szCs w:val="22"/>
        </w:rPr>
        <w:t>H</w:t>
      </w:r>
      <w:r>
        <w:rPr>
          <w:color w:val="000000"/>
          <w:sz w:val="28"/>
          <w:szCs w:val="22"/>
          <w:vertAlign w:val="superscript"/>
        </w:rPr>
        <w:t>-1</w:t>
      </w:r>
      <w:r>
        <w:rPr>
          <w:color w:val="000000"/>
          <w:sz w:val="28"/>
          <w:szCs w:val="22"/>
        </w:rPr>
        <w:t xml:space="preserve"> </w:t>
      </w:r>
      <w:r>
        <w:rPr>
          <w:color w:val="000000"/>
          <w:sz w:val="28"/>
          <w:szCs w:val="22"/>
        </w:rPr>
        <w:t> 13 млрд. лет определяет время, истекшее с начала расширения Метагалактики при условии постоянной скорости расширения.</w:t>
      </w:r>
    </w:p>
    <w:p w14:paraId="001FDCF6" w14:textId="77777777" w:rsidR="00D46312" w:rsidRDefault="00D46312">
      <w:pPr>
        <w:rPr>
          <w:color w:val="000000"/>
          <w:sz w:val="28"/>
          <w:szCs w:val="22"/>
        </w:rPr>
      </w:pPr>
    </w:p>
    <w:p w14:paraId="616C7366" w14:textId="77777777" w:rsidR="00D46312" w:rsidRDefault="00D46312">
      <w:pPr>
        <w:rPr>
          <w:color w:val="000000"/>
          <w:sz w:val="22"/>
          <w:szCs w:val="22"/>
        </w:rPr>
      </w:pPr>
    </w:p>
    <w:p w14:paraId="18940C71" w14:textId="77777777" w:rsidR="00D46312" w:rsidRDefault="00D46312">
      <w:pPr>
        <w:jc w:val="center"/>
        <w:rPr>
          <w:b/>
          <w:bCs/>
          <w:color w:val="000000"/>
          <w:sz w:val="28"/>
          <w:szCs w:val="22"/>
        </w:rPr>
      </w:pPr>
      <w:r>
        <w:rPr>
          <w:color w:val="000000"/>
          <w:sz w:val="22"/>
          <w:szCs w:val="22"/>
        </w:rPr>
        <w:br w:type="page"/>
      </w:r>
      <w:r>
        <w:rPr>
          <w:b/>
          <w:bCs/>
          <w:color w:val="000000"/>
          <w:sz w:val="28"/>
          <w:szCs w:val="22"/>
        </w:rPr>
        <w:t>Заключение</w:t>
      </w:r>
    </w:p>
    <w:p w14:paraId="02ADFAA2" w14:textId="77777777" w:rsidR="00D46312" w:rsidRDefault="00D46312">
      <w:pPr>
        <w:pStyle w:val="a5"/>
        <w:ind w:left="0" w:firstLine="851"/>
        <w:jc w:val="both"/>
        <w:rPr>
          <w:sz w:val="28"/>
        </w:rPr>
      </w:pPr>
      <w:r>
        <w:rPr>
          <w:sz w:val="28"/>
        </w:rPr>
        <w:t xml:space="preserve">ОТО — завершенная физическая теория. Она завершена в том же смысле, что и классическая механика, классическая электродинамика, квантовая механика. Подобно им, она дает однозначные ответы на физически осмысленные вопросы, дает четкие предсказания для реально осуществимых наблюдений и экспериментов. Однако, как и всякая иная физическая теория, ОТО имеет свою область применимости. Так, вне этой области лежат сверхсильные гравитационные поля, где важны квантовые эффекты. Законченной квантовой теории гравитации не существует. </w:t>
      </w:r>
    </w:p>
    <w:p w14:paraId="6774D970" w14:textId="77777777" w:rsidR="00D46312" w:rsidRDefault="00D46312">
      <w:pPr>
        <w:pStyle w:val="a5"/>
        <w:ind w:left="0" w:firstLine="851"/>
        <w:jc w:val="both"/>
        <w:rPr>
          <w:sz w:val="28"/>
        </w:rPr>
      </w:pPr>
      <w:r>
        <w:rPr>
          <w:sz w:val="28"/>
        </w:rPr>
        <w:t xml:space="preserve">ОТО — удивительная физическая теория. Она удивительна тем, что в ее основе лежит, по существу, всего один экспериментальный факт, к тому же известный задолго до создания ОТО (все тела падают в поле тяжести с одним и тем же ускорением). Удивительна тем, что она создана в большой степени одним человеком. Но прежде всего ОТО удивительна своей необычайной внутренней стройностью, красотой. Не случайно Ландау говорил, что истинного физика-теоретика можно распознать по тому, испытал ли человек восхищение при первом же знакомстве с ОТО. </w:t>
      </w:r>
    </w:p>
    <w:p w14:paraId="08C68D90" w14:textId="77777777" w:rsidR="00D46312" w:rsidRDefault="00D46312">
      <w:pPr>
        <w:pStyle w:val="a5"/>
        <w:ind w:left="0" w:firstLine="851"/>
        <w:jc w:val="both"/>
        <w:rPr>
          <w:sz w:val="28"/>
        </w:rPr>
      </w:pPr>
      <w:r>
        <w:rPr>
          <w:sz w:val="28"/>
        </w:rPr>
        <w:t xml:space="preserve">Примерно до середины 60-х годов ОТО находилась в значительной мере вне основной линии развития физики. Да и развитие самой ОТО отнюдь не было весьма активным, оно сводилось в большой степени к выяснению определенных тонких мест, деталей теории, к решению пусть важных, но достаточно частных задач. </w:t>
      </w:r>
    </w:p>
    <w:p w14:paraId="443178B2" w14:textId="77777777" w:rsidR="00D46312" w:rsidRDefault="00D46312">
      <w:pPr>
        <w:pStyle w:val="a5"/>
        <w:ind w:left="0" w:firstLine="851"/>
        <w:jc w:val="both"/>
        <w:rPr>
          <w:sz w:val="28"/>
        </w:rPr>
      </w:pPr>
      <w:r>
        <w:rPr>
          <w:sz w:val="28"/>
        </w:rPr>
        <w:t>Вероятно, одна из причин такой ситуации состоит в том, что ОТО возникла в некотором смысле слишком рано, Эйнштейн обогнал время. С другой стороны, уже в его работе 1915 года теория была сформулирована в достаточно завершенном виде. Не менее важно и то обстоятельство, что наблюдательная база ОТО оставалась очень узкой. Соответствующие эксперименты чрезвычайно трудны. Достаточно напомнить, что красное смещение удалось измерить лишь спустя почти 40 лет после того, как было обнаружено отклонение света в поле Солнца.</w:t>
      </w:r>
    </w:p>
    <w:p w14:paraId="38F02506" w14:textId="77777777" w:rsidR="00D46312" w:rsidRDefault="00D46312">
      <w:pPr>
        <w:pStyle w:val="a5"/>
        <w:ind w:left="0" w:firstLine="851"/>
        <w:jc w:val="both"/>
        <w:rPr>
          <w:sz w:val="28"/>
        </w:rPr>
      </w:pPr>
      <w:r>
        <w:rPr>
          <w:sz w:val="28"/>
        </w:rPr>
        <w:t>СТО возникла больше для решения специальных задач и  никоим образом не противоречит принципам ОТО. Она лишь дополнение реального состояния науки с точки зрения потребности современной физики и естествознания. Релятивизм не мертв, он лишь отражение состояния научно-технической мысли того времени.</w:t>
      </w:r>
    </w:p>
    <w:p w14:paraId="6FC92148" w14:textId="77777777" w:rsidR="00D46312" w:rsidRDefault="00D46312">
      <w:pPr>
        <w:pStyle w:val="a5"/>
        <w:ind w:left="0" w:firstLine="851"/>
        <w:jc w:val="both"/>
        <w:rPr>
          <w:sz w:val="28"/>
        </w:rPr>
      </w:pPr>
      <w:r>
        <w:rPr>
          <w:sz w:val="28"/>
        </w:rPr>
        <w:t>Тем не менее, в настоящее время СТО — бурно развивающаяся область современной физики. Это результат огромного прогресса наблюдательной астрономии, развития экспериментальной техники, впечатляющего продвижения в теории.</w:t>
      </w:r>
    </w:p>
    <w:p w14:paraId="120EB9A6" w14:textId="77777777" w:rsidR="00D46312" w:rsidRDefault="00D46312">
      <w:pPr>
        <w:pStyle w:val="1"/>
        <w:spacing w:before="100" w:beforeAutospacing="1" w:after="100" w:afterAutospacing="1"/>
        <w:ind w:firstLine="851"/>
        <w:jc w:val="center"/>
        <w:rPr>
          <w:rFonts w:ascii="Times New Roman" w:hAnsi="Times New Roman"/>
          <w:color w:val="000000"/>
          <w:sz w:val="28"/>
          <w:szCs w:val="22"/>
        </w:rPr>
      </w:pPr>
      <w:r>
        <w:rPr>
          <w:sz w:val="28"/>
        </w:rPr>
        <w:br w:type="page"/>
      </w:r>
      <w:r>
        <w:rPr>
          <w:rFonts w:ascii="Times New Roman" w:hAnsi="Times New Roman"/>
          <w:color w:val="000000"/>
          <w:sz w:val="28"/>
        </w:rPr>
        <w:t>Список использованных источников</w:t>
      </w:r>
    </w:p>
    <w:p w14:paraId="59F4DDC2" w14:textId="77777777" w:rsidR="00D46312" w:rsidRDefault="00D46312">
      <w:pPr>
        <w:pStyle w:val="ac"/>
        <w:numPr>
          <w:ilvl w:val="0"/>
          <w:numId w:val="2"/>
        </w:numPr>
        <w:spacing w:before="100" w:beforeAutospacing="1" w:after="100" w:afterAutospacing="1"/>
        <w:rPr>
          <w:color w:val="000000"/>
          <w:sz w:val="28"/>
        </w:rPr>
      </w:pPr>
      <w:r>
        <w:rPr>
          <w:color w:val="000000"/>
          <w:sz w:val="28"/>
        </w:rPr>
        <w:t>“Принцип относительности” Лоренц, Пуанкаре, Эйнштейн и Минковский; ОНТИ ; 1935 г., стр. 134</w:t>
      </w:r>
    </w:p>
    <w:p w14:paraId="21EC4E1E" w14:textId="77777777" w:rsidR="00D46312" w:rsidRDefault="00D46312">
      <w:pPr>
        <w:pStyle w:val="ac"/>
        <w:numPr>
          <w:ilvl w:val="0"/>
          <w:numId w:val="2"/>
        </w:numPr>
        <w:spacing w:before="100" w:beforeAutospacing="1" w:after="100" w:afterAutospacing="1"/>
        <w:rPr>
          <w:color w:val="000000"/>
          <w:sz w:val="28"/>
        </w:rPr>
      </w:pPr>
      <w:r>
        <w:rPr>
          <w:color w:val="000000"/>
          <w:sz w:val="28"/>
        </w:rPr>
        <w:t>Полное собрание трудов, Л. И. Мандельштам; Том 5, стр. 172</w:t>
      </w:r>
    </w:p>
    <w:p w14:paraId="017DAB4B" w14:textId="77777777" w:rsidR="00D46312" w:rsidRDefault="00D46312">
      <w:pPr>
        <w:pStyle w:val="ac"/>
        <w:numPr>
          <w:ilvl w:val="0"/>
          <w:numId w:val="2"/>
        </w:numPr>
        <w:spacing w:before="100" w:beforeAutospacing="1" w:after="100" w:afterAutospacing="1"/>
        <w:rPr>
          <w:color w:val="000000"/>
          <w:sz w:val="28"/>
        </w:rPr>
      </w:pPr>
      <w:r>
        <w:rPr>
          <w:color w:val="000000"/>
          <w:sz w:val="28"/>
        </w:rPr>
        <w:t xml:space="preserve">А.Эйнштейн. К электродинамике движущихся сред. - М.: 1966. </w:t>
      </w:r>
    </w:p>
    <w:p w14:paraId="4D212048" w14:textId="77777777" w:rsidR="00D46312" w:rsidRDefault="00D46312">
      <w:pPr>
        <w:pStyle w:val="ac"/>
        <w:numPr>
          <w:ilvl w:val="0"/>
          <w:numId w:val="2"/>
        </w:numPr>
        <w:spacing w:before="100" w:beforeAutospacing="1" w:after="100" w:afterAutospacing="1"/>
        <w:rPr>
          <w:color w:val="000000"/>
          <w:sz w:val="28"/>
        </w:rPr>
      </w:pPr>
      <w:r>
        <w:rPr>
          <w:color w:val="000000"/>
          <w:sz w:val="28"/>
        </w:rPr>
        <w:t>"Общая теория относительности"; Н. В. Мицкевич; Москва., 1927 г</w:t>
      </w:r>
    </w:p>
    <w:p w14:paraId="0AE0414D" w14:textId="77777777" w:rsidR="00D46312" w:rsidRDefault="00D46312">
      <w:pPr>
        <w:pStyle w:val="ac"/>
        <w:numPr>
          <w:ilvl w:val="0"/>
          <w:numId w:val="2"/>
        </w:numPr>
        <w:spacing w:before="100" w:beforeAutospacing="1" w:after="100" w:afterAutospacing="1"/>
        <w:rPr>
          <w:sz w:val="28"/>
        </w:rPr>
      </w:pPr>
      <w:r>
        <w:rPr>
          <w:sz w:val="28"/>
        </w:rPr>
        <w:t xml:space="preserve">"Парадоксы теории относительности";  Я. П. Терлецкий; Москва., 1965 г. </w:t>
      </w:r>
    </w:p>
    <w:p w14:paraId="5835EF6D" w14:textId="77777777" w:rsidR="00D46312" w:rsidRDefault="00D46312">
      <w:pPr>
        <w:pStyle w:val="ac"/>
        <w:numPr>
          <w:ilvl w:val="0"/>
          <w:numId w:val="2"/>
        </w:numPr>
        <w:spacing w:before="100" w:beforeAutospacing="1" w:after="100" w:afterAutospacing="1"/>
        <w:rPr>
          <w:sz w:val="28"/>
        </w:rPr>
      </w:pPr>
      <w:r>
        <w:rPr>
          <w:sz w:val="28"/>
        </w:rPr>
        <w:t xml:space="preserve">Л.В. Тарасов, Современная физика в средней школе. М.: Просвещение, 1990. </w:t>
      </w:r>
    </w:p>
    <w:p w14:paraId="282F1B3D" w14:textId="77777777" w:rsidR="00D46312" w:rsidRDefault="00D46312">
      <w:pPr>
        <w:pStyle w:val="ac"/>
        <w:numPr>
          <w:ilvl w:val="0"/>
          <w:numId w:val="2"/>
        </w:numPr>
        <w:spacing w:before="100" w:beforeAutospacing="1" w:after="100" w:afterAutospacing="1"/>
        <w:rPr>
          <w:color w:val="000000"/>
          <w:sz w:val="28"/>
          <w:szCs w:val="22"/>
        </w:rPr>
      </w:pPr>
      <w:r>
        <w:rPr>
          <w:sz w:val="28"/>
        </w:rPr>
        <w:t xml:space="preserve"> В.Н. Дубровский, Я.А. Смородинский, Е.Л. Сурков, Релятивистский мир. (Библиотечка "Квант", выпуск 34). М.: Наука, 1984. </w:t>
      </w:r>
    </w:p>
    <w:p w14:paraId="3234C98E" w14:textId="77777777" w:rsidR="00D46312" w:rsidRDefault="00D46312">
      <w:pPr>
        <w:pStyle w:val="ac"/>
        <w:numPr>
          <w:ilvl w:val="0"/>
          <w:numId w:val="2"/>
        </w:numPr>
        <w:spacing w:before="100" w:beforeAutospacing="1" w:after="100" w:afterAutospacing="1"/>
        <w:rPr>
          <w:sz w:val="28"/>
        </w:rPr>
      </w:pPr>
      <w:r>
        <w:rPr>
          <w:sz w:val="28"/>
        </w:rPr>
        <w:t xml:space="preserve"> Э.Тейлор, Дж. Уилер, Физика пространства - времени. М.: Мир, 1969. </w:t>
      </w:r>
    </w:p>
    <w:p w14:paraId="2E25109F" w14:textId="77777777" w:rsidR="00D46312" w:rsidRDefault="00D46312">
      <w:pPr>
        <w:pStyle w:val="ac"/>
        <w:numPr>
          <w:ilvl w:val="0"/>
          <w:numId w:val="2"/>
        </w:numPr>
        <w:spacing w:before="100" w:beforeAutospacing="1" w:after="100" w:afterAutospacing="1"/>
        <w:rPr>
          <w:sz w:val="28"/>
        </w:rPr>
      </w:pPr>
      <w:r>
        <w:rPr>
          <w:sz w:val="28"/>
        </w:rPr>
        <w:t xml:space="preserve"> И.И. Гольденблат, Парадоксы времени в релятивистской механике. М.: Наука, 1972. </w:t>
      </w:r>
    </w:p>
    <w:p w14:paraId="5EFB7AE7" w14:textId="77777777" w:rsidR="00D46312" w:rsidRDefault="00D46312">
      <w:pPr>
        <w:pStyle w:val="ac"/>
        <w:numPr>
          <w:ilvl w:val="0"/>
          <w:numId w:val="2"/>
        </w:numPr>
        <w:spacing w:before="100" w:beforeAutospacing="1" w:after="100" w:afterAutospacing="1"/>
        <w:rPr>
          <w:color w:val="000000"/>
          <w:sz w:val="28"/>
          <w:szCs w:val="22"/>
        </w:rPr>
      </w:pPr>
      <w:r>
        <w:rPr>
          <w:sz w:val="28"/>
        </w:rPr>
        <w:t xml:space="preserve"> И.М. Гельфгат, Л.Э. Генденштейн, Л.А. Кирик, 1001 задача по физике с ответами, указаниями, решениями. Москва - Харьков, Илекса. 1997. </w:t>
      </w:r>
    </w:p>
    <w:p w14:paraId="70A6D345" w14:textId="77777777" w:rsidR="00D46312" w:rsidRDefault="00D46312">
      <w:pPr>
        <w:pStyle w:val="ac"/>
        <w:numPr>
          <w:ilvl w:val="0"/>
          <w:numId w:val="2"/>
        </w:numPr>
        <w:spacing w:before="100" w:beforeAutospacing="1" w:after="100" w:afterAutospacing="1"/>
        <w:rPr>
          <w:sz w:val="28"/>
        </w:rPr>
      </w:pPr>
      <w:r>
        <w:rPr>
          <w:sz w:val="28"/>
        </w:rPr>
        <w:t xml:space="preserve"> И.И. Воробьев Теория относительности в задачах. М.: Наука, 1989. </w:t>
      </w:r>
    </w:p>
    <w:p w14:paraId="4B03F8B9" w14:textId="77777777" w:rsidR="00D46312" w:rsidRDefault="00D46312">
      <w:pPr>
        <w:pStyle w:val="ac"/>
        <w:numPr>
          <w:ilvl w:val="0"/>
          <w:numId w:val="2"/>
        </w:numPr>
        <w:spacing w:before="100" w:beforeAutospacing="1" w:after="100" w:afterAutospacing="1"/>
        <w:rPr>
          <w:sz w:val="28"/>
          <w:szCs w:val="24"/>
        </w:rPr>
      </w:pPr>
      <w:r>
        <w:rPr>
          <w:sz w:val="28"/>
        </w:rPr>
        <w:t xml:space="preserve"> П.В. Елютин, Г.А. Чижов, Словарь-справочник по элементарной физике. Часть 3. М., 1995. </w:t>
      </w:r>
    </w:p>
    <w:p w14:paraId="7269B861" w14:textId="77777777" w:rsidR="00D46312" w:rsidRDefault="00D46312">
      <w:pPr>
        <w:pStyle w:val="ac"/>
        <w:numPr>
          <w:ilvl w:val="0"/>
          <w:numId w:val="2"/>
        </w:numPr>
        <w:spacing w:before="100" w:beforeAutospacing="1" w:after="100" w:afterAutospacing="1"/>
        <w:rPr>
          <w:sz w:val="28"/>
        </w:rPr>
      </w:pPr>
      <w:r>
        <w:rPr>
          <w:sz w:val="28"/>
        </w:rPr>
        <w:t>Эйнштейн, Л.Инфельд. Эволюция физики. - М.: 1966.</w:t>
      </w:r>
    </w:p>
    <w:p w14:paraId="5CD36603" w14:textId="77777777" w:rsidR="00D46312" w:rsidRDefault="00D46312">
      <w:pPr>
        <w:pStyle w:val="ac"/>
        <w:numPr>
          <w:ilvl w:val="0"/>
          <w:numId w:val="2"/>
        </w:numPr>
        <w:spacing w:before="100" w:beforeAutospacing="1" w:after="100" w:afterAutospacing="1"/>
        <w:rPr>
          <w:color w:val="000000"/>
          <w:sz w:val="28"/>
        </w:rPr>
      </w:pPr>
      <w:r>
        <w:rPr>
          <w:sz w:val="28"/>
        </w:rPr>
        <w:t xml:space="preserve">В.Л.Гинзбург. О теории относительности. - М.: Наука, 1970. </w:t>
      </w:r>
    </w:p>
    <w:p w14:paraId="34FD55D6" w14:textId="77777777" w:rsidR="00D46312" w:rsidRDefault="00D46312">
      <w:pPr>
        <w:pStyle w:val="ac"/>
        <w:numPr>
          <w:ilvl w:val="0"/>
          <w:numId w:val="2"/>
        </w:numPr>
        <w:spacing w:before="100" w:beforeAutospacing="1" w:after="100" w:afterAutospacing="1"/>
        <w:rPr>
          <w:sz w:val="28"/>
        </w:rPr>
      </w:pPr>
      <w:r>
        <w:rPr>
          <w:sz w:val="28"/>
        </w:rPr>
        <w:t xml:space="preserve"> Г.Линдер. Картины современной физики. - М.: Мир, 1977.</w:t>
      </w:r>
    </w:p>
    <w:p w14:paraId="75D2B6ED" w14:textId="77777777" w:rsidR="00D46312" w:rsidRDefault="00D46312">
      <w:pPr>
        <w:pStyle w:val="ac"/>
        <w:numPr>
          <w:ilvl w:val="0"/>
          <w:numId w:val="2"/>
        </w:numPr>
        <w:spacing w:before="100" w:beforeAutospacing="1" w:after="100" w:afterAutospacing="1"/>
        <w:rPr>
          <w:color w:val="000000"/>
          <w:sz w:val="28"/>
        </w:rPr>
      </w:pPr>
      <w:r>
        <w:rPr>
          <w:sz w:val="28"/>
        </w:rPr>
        <w:t xml:space="preserve">А.В.Горелов. Элементы теории относительности- элементарное изложение специальной теории относительности. </w:t>
      </w:r>
    </w:p>
    <w:p w14:paraId="2FC0872D" w14:textId="77777777" w:rsidR="00D46312" w:rsidRDefault="00D46312">
      <w:pPr>
        <w:pStyle w:val="ac"/>
        <w:numPr>
          <w:ilvl w:val="0"/>
          <w:numId w:val="2"/>
        </w:numPr>
        <w:spacing w:before="100" w:beforeAutospacing="1" w:after="100" w:afterAutospacing="1"/>
        <w:rPr>
          <w:color w:val="000000"/>
          <w:sz w:val="28"/>
        </w:rPr>
      </w:pPr>
      <w:r>
        <w:rPr>
          <w:sz w:val="28"/>
        </w:rPr>
        <w:t>П</w:t>
      </w:r>
      <w:r>
        <w:rPr>
          <w:color w:val="000000"/>
          <w:sz w:val="28"/>
        </w:rPr>
        <w:t>.А.М.Дирак. Воспоминания о необычайной эпохе. - М.: Наука, 1990.</w:t>
      </w:r>
    </w:p>
    <w:p w14:paraId="080EA48A" w14:textId="07773EF6" w:rsidR="00D46312" w:rsidRDefault="00D46312">
      <w:pPr>
        <w:pStyle w:val="a5"/>
        <w:spacing w:beforeAutospacing="1" w:afterAutospacing="1"/>
        <w:ind w:left="0" w:right="0" w:firstLine="851"/>
        <w:jc w:val="both"/>
        <w:rPr>
          <w:color w:val="000000"/>
          <w:sz w:val="28"/>
        </w:rPr>
      </w:pPr>
      <w:bookmarkStart w:id="1" w:name="_GoBack"/>
      <w:bookmarkEnd w:id="1"/>
    </w:p>
    <w:sectPr w:rsidR="00D46312">
      <w:headerReference w:type="even" r:id="rId48"/>
      <w:headerReference w:type="default" r:id="rId49"/>
      <w:pgSz w:w="11906" w:h="16838"/>
      <w:pgMar w:top="851" w:right="567" w:bottom="1134" w:left="1701" w:header="1440" w:footer="1440" w:gutter="0"/>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воздицин Александр свет Геннадьевич" w:date="2011-10-21T02:05:00Z" w:initials="ГАсГ">
    <w:p w14:paraId="5A71D4FF" w14:textId="77777777" w:rsidR="00D46312" w:rsidRDefault="00D46312">
      <w:pPr>
        <w:pStyle w:val="a8"/>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1D4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183DE" w14:textId="77777777" w:rsidR="00D46312" w:rsidRDefault="00D46312">
      <w:r>
        <w:separator/>
      </w:r>
    </w:p>
  </w:endnote>
  <w:endnote w:type="continuationSeparator" w:id="0">
    <w:p w14:paraId="32A2CF94" w14:textId="77777777" w:rsidR="00D46312" w:rsidRDefault="00D4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54D7F" w14:textId="77777777" w:rsidR="00D46312" w:rsidRDefault="00D46312">
      <w:r>
        <w:separator/>
      </w:r>
    </w:p>
  </w:footnote>
  <w:footnote w:type="continuationSeparator" w:id="0">
    <w:p w14:paraId="079D6E06" w14:textId="77777777" w:rsidR="00D46312" w:rsidRDefault="00D4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2A66" w14:textId="77777777" w:rsidR="00D46312" w:rsidRDefault="00D46312">
    <w:pPr>
      <w:pStyle w:val="a3"/>
      <w:framePr w:wrap="around" w:vAnchor="text" w:hAnchor="margin" w:xAlign="right" w:y="1"/>
      <w:rPr>
        <w:rStyle w:val="aa"/>
      </w:rPr>
    </w:pPr>
  </w:p>
  <w:p w14:paraId="26164A12" w14:textId="77777777" w:rsidR="00D46312" w:rsidRDefault="00D463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C0D1" w14:textId="77777777" w:rsidR="00D46312" w:rsidRDefault="00363563">
    <w:pPr>
      <w:pStyle w:val="a3"/>
      <w:framePr w:wrap="around" w:vAnchor="text" w:hAnchor="margin" w:xAlign="right" w:y="1"/>
      <w:rPr>
        <w:rStyle w:val="aa"/>
      </w:rPr>
    </w:pPr>
    <w:r>
      <w:rPr>
        <w:rStyle w:val="aa"/>
        <w:noProof/>
      </w:rPr>
      <w:t>2</w:t>
    </w:r>
  </w:p>
  <w:p w14:paraId="5B76F37B" w14:textId="77777777" w:rsidR="00D46312" w:rsidRDefault="00D463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31DBB"/>
    <w:multiLevelType w:val="hybridMultilevel"/>
    <w:tmpl w:val="49580EEA"/>
    <w:lvl w:ilvl="0" w:tplc="3466A52E">
      <w:start w:val="1"/>
      <w:numFmt w:val="decimal"/>
      <w:lvlText w:val="%1."/>
      <w:lvlJc w:val="left"/>
      <w:pPr>
        <w:tabs>
          <w:tab w:val="num" w:pos="720"/>
        </w:tabs>
        <w:ind w:left="720" w:hanging="360"/>
      </w:pPr>
      <w:rPr>
        <w:rFonts w:hint="default"/>
        <w:color w:val="00000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C50518"/>
    <w:multiLevelType w:val="hybridMultilevel"/>
    <w:tmpl w:val="940E40B4"/>
    <w:lvl w:ilvl="0" w:tplc="0419000F">
      <w:start w:val="1"/>
      <w:numFmt w:val="decimal"/>
      <w:lvlText w:val="%1."/>
      <w:lvlJc w:val="left"/>
      <w:pPr>
        <w:tabs>
          <w:tab w:val="num" w:pos="720"/>
        </w:tabs>
        <w:ind w:left="720" w:hanging="360"/>
      </w:pPr>
    </w:lvl>
    <w:lvl w:ilvl="1" w:tplc="048E2724" w:tentative="1">
      <w:start w:val="1"/>
      <w:numFmt w:val="bullet"/>
      <w:lvlText w:val="o"/>
      <w:lvlJc w:val="left"/>
      <w:pPr>
        <w:tabs>
          <w:tab w:val="num" w:pos="1440"/>
        </w:tabs>
        <w:ind w:left="1440" w:hanging="360"/>
      </w:pPr>
      <w:rPr>
        <w:rFonts w:ascii="Courier New" w:hAnsi="Courier New" w:hint="default"/>
        <w:sz w:val="20"/>
      </w:rPr>
    </w:lvl>
    <w:lvl w:ilvl="2" w:tplc="E3BADE3A" w:tentative="1">
      <w:start w:val="1"/>
      <w:numFmt w:val="bullet"/>
      <w:lvlText w:val=""/>
      <w:lvlJc w:val="left"/>
      <w:pPr>
        <w:tabs>
          <w:tab w:val="num" w:pos="2160"/>
        </w:tabs>
        <w:ind w:left="2160" w:hanging="360"/>
      </w:pPr>
      <w:rPr>
        <w:rFonts w:ascii="Wingdings" w:hAnsi="Wingdings" w:hint="default"/>
        <w:sz w:val="20"/>
      </w:rPr>
    </w:lvl>
    <w:lvl w:ilvl="3" w:tplc="0C0A527C" w:tentative="1">
      <w:start w:val="1"/>
      <w:numFmt w:val="bullet"/>
      <w:lvlText w:val=""/>
      <w:lvlJc w:val="left"/>
      <w:pPr>
        <w:tabs>
          <w:tab w:val="num" w:pos="2880"/>
        </w:tabs>
        <w:ind w:left="2880" w:hanging="360"/>
      </w:pPr>
      <w:rPr>
        <w:rFonts w:ascii="Wingdings" w:hAnsi="Wingdings" w:hint="default"/>
        <w:sz w:val="20"/>
      </w:rPr>
    </w:lvl>
    <w:lvl w:ilvl="4" w:tplc="DF72CC80" w:tentative="1">
      <w:start w:val="1"/>
      <w:numFmt w:val="bullet"/>
      <w:lvlText w:val=""/>
      <w:lvlJc w:val="left"/>
      <w:pPr>
        <w:tabs>
          <w:tab w:val="num" w:pos="3600"/>
        </w:tabs>
        <w:ind w:left="3600" w:hanging="360"/>
      </w:pPr>
      <w:rPr>
        <w:rFonts w:ascii="Wingdings" w:hAnsi="Wingdings" w:hint="default"/>
        <w:sz w:val="20"/>
      </w:rPr>
    </w:lvl>
    <w:lvl w:ilvl="5" w:tplc="C8945FC0" w:tentative="1">
      <w:start w:val="1"/>
      <w:numFmt w:val="bullet"/>
      <w:lvlText w:val=""/>
      <w:lvlJc w:val="left"/>
      <w:pPr>
        <w:tabs>
          <w:tab w:val="num" w:pos="4320"/>
        </w:tabs>
        <w:ind w:left="4320" w:hanging="360"/>
      </w:pPr>
      <w:rPr>
        <w:rFonts w:ascii="Wingdings" w:hAnsi="Wingdings" w:hint="default"/>
        <w:sz w:val="20"/>
      </w:rPr>
    </w:lvl>
    <w:lvl w:ilvl="6" w:tplc="D59C598A" w:tentative="1">
      <w:start w:val="1"/>
      <w:numFmt w:val="bullet"/>
      <w:lvlText w:val=""/>
      <w:lvlJc w:val="left"/>
      <w:pPr>
        <w:tabs>
          <w:tab w:val="num" w:pos="5040"/>
        </w:tabs>
        <w:ind w:left="5040" w:hanging="360"/>
      </w:pPr>
      <w:rPr>
        <w:rFonts w:ascii="Wingdings" w:hAnsi="Wingdings" w:hint="default"/>
        <w:sz w:val="20"/>
      </w:rPr>
    </w:lvl>
    <w:lvl w:ilvl="7" w:tplc="84D69680" w:tentative="1">
      <w:start w:val="1"/>
      <w:numFmt w:val="bullet"/>
      <w:lvlText w:val=""/>
      <w:lvlJc w:val="left"/>
      <w:pPr>
        <w:tabs>
          <w:tab w:val="num" w:pos="5760"/>
        </w:tabs>
        <w:ind w:left="5760" w:hanging="360"/>
      </w:pPr>
      <w:rPr>
        <w:rFonts w:ascii="Wingdings" w:hAnsi="Wingdings" w:hint="default"/>
        <w:sz w:val="20"/>
      </w:rPr>
    </w:lvl>
    <w:lvl w:ilvl="8" w:tplc="11ECD1F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563"/>
    <w:rsid w:val="00363563"/>
    <w:rsid w:val="00822AD2"/>
    <w:rsid w:val="009D0800"/>
    <w:rsid w:val="00D4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0"/>
    <o:shapelayout v:ext="edit">
      <o:idmap v:ext="edit" data="1"/>
    </o:shapelayout>
  </w:shapeDefaults>
  <w:decimalSymbol w:val=","/>
  <w:listSeparator w:val=";"/>
  <w14:docId w14:val="0327FAA4"/>
  <w15:chartTrackingRefBased/>
  <w15:docId w15:val="{EBFA1C66-2EAA-4E56-A4ED-BE7EB55C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Times" w:hAnsi="Times"/>
      <w:b/>
      <w:bCs/>
      <w:color w:val="006666"/>
      <w:sz w:val="36"/>
      <w:szCs w:val="36"/>
    </w:rPr>
  </w:style>
  <w:style w:type="paragraph" w:styleId="2">
    <w:name w:val="heading 2"/>
    <w:basedOn w:val="a"/>
    <w:next w:val="a"/>
    <w:qFormat/>
    <w:pPr>
      <w:keepNext/>
      <w:ind w:firstLine="851"/>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a5">
    <w:name w:val="Цитаты"/>
    <w:basedOn w:val="a"/>
    <w:pPr>
      <w:spacing w:before="100" w:after="100"/>
      <w:ind w:left="360" w:right="360"/>
    </w:pPr>
    <w:rPr>
      <w:snapToGrid w:val="0"/>
      <w:sz w:val="24"/>
    </w:rPr>
  </w:style>
  <w:style w:type="character" w:styleId="a6">
    <w:name w:val="annotation reference"/>
    <w:semiHidden/>
    <w:rPr>
      <w:sz w:val="16"/>
    </w:rPr>
  </w:style>
  <w:style w:type="paragraph" w:styleId="a7">
    <w:name w:val="Normal (Web)"/>
    <w:basedOn w:val="a"/>
    <w:semiHidden/>
    <w:pPr>
      <w:spacing w:before="100" w:beforeAutospacing="1" w:after="100" w:afterAutospacing="1"/>
    </w:pPr>
    <w:rPr>
      <w:sz w:val="24"/>
      <w:szCs w:val="24"/>
    </w:rPr>
  </w:style>
  <w:style w:type="paragraph" w:styleId="a8">
    <w:name w:val="annotation text"/>
    <w:basedOn w:val="a"/>
    <w:semiHidden/>
    <w:pPr>
      <w:overflowPunct w:val="0"/>
      <w:autoSpaceDE w:val="0"/>
      <w:autoSpaceDN w:val="0"/>
      <w:adjustRightInd w:val="0"/>
      <w:textAlignment w:val="baseline"/>
    </w:pPr>
  </w:style>
  <w:style w:type="paragraph" w:styleId="a9">
    <w:name w:val="Body Text Indent"/>
    <w:basedOn w:val="a"/>
    <w:semiHidden/>
    <w:pPr>
      <w:ind w:firstLine="851"/>
      <w:jc w:val="both"/>
    </w:pPr>
    <w:rPr>
      <w:sz w:val="28"/>
    </w:rPr>
  </w:style>
  <w:style w:type="paragraph" w:styleId="20">
    <w:name w:val="Body Text Indent 2"/>
    <w:basedOn w:val="a"/>
    <w:semiHidden/>
    <w:pPr>
      <w:ind w:firstLine="851"/>
      <w:jc w:val="center"/>
    </w:pPr>
    <w:rPr>
      <w:rFonts w:ascii="Tahoma" w:hAnsi="Tahoma" w:cs="Tahoma"/>
      <w:color w:val="000000"/>
      <w:sz w:val="52"/>
    </w:rPr>
  </w:style>
  <w:style w:type="character" w:styleId="aa">
    <w:name w:val="page number"/>
    <w:basedOn w:val="a0"/>
    <w:semiHidden/>
  </w:style>
  <w:style w:type="paragraph" w:customStyle="1" w:styleId="bukv">
    <w:name w:val="bukv"/>
    <w:basedOn w:val="a"/>
    <w:pPr>
      <w:spacing w:before="100" w:beforeAutospacing="1" w:after="100" w:afterAutospacing="1"/>
    </w:pPr>
    <w:rPr>
      <w:b/>
      <w:bCs/>
      <w:color w:val="000000"/>
      <w:sz w:val="28"/>
      <w:szCs w:val="28"/>
    </w:rPr>
  </w:style>
  <w:style w:type="paragraph" w:customStyle="1" w:styleId="small">
    <w:name w:val="small"/>
    <w:basedOn w:val="a"/>
    <w:pPr>
      <w:spacing w:before="100" w:beforeAutospacing="1" w:after="100" w:afterAutospacing="1"/>
    </w:pPr>
    <w:rPr>
      <w:color w:val="006666"/>
      <w:sz w:val="18"/>
      <w:szCs w:val="18"/>
    </w:rPr>
  </w:style>
  <w:style w:type="paragraph" w:customStyle="1" w:styleId="first">
    <w:name w:val="first"/>
    <w:basedOn w:val="a"/>
    <w:pPr>
      <w:spacing w:before="100" w:beforeAutospacing="1" w:after="100" w:afterAutospacing="1"/>
    </w:pPr>
    <w:rPr>
      <w:rFonts w:ascii="Times" w:hAnsi="Times"/>
      <w:b/>
      <w:bCs/>
      <w:color w:val="006666"/>
      <w:sz w:val="36"/>
      <w:szCs w:val="36"/>
    </w:rPr>
  </w:style>
  <w:style w:type="paragraph" w:customStyle="1" w:styleId="t">
    <w:name w:val="t"/>
    <w:basedOn w:val="a"/>
    <w:pPr>
      <w:spacing w:before="100" w:beforeAutospacing="1" w:after="100" w:afterAutospacing="1"/>
    </w:pPr>
    <w:rPr>
      <w:color w:val="FF0000"/>
      <w:sz w:val="28"/>
      <w:szCs w:val="28"/>
    </w:rPr>
  </w:style>
  <w:style w:type="paragraph" w:customStyle="1" w:styleId="font9pt">
    <w:name w:val="font9pt"/>
    <w:basedOn w:val="a"/>
    <w:pPr>
      <w:spacing w:before="100" w:beforeAutospacing="1" w:after="100" w:afterAutospacing="1"/>
    </w:pPr>
    <w:rPr>
      <w:sz w:val="18"/>
      <w:szCs w:val="18"/>
    </w:rPr>
  </w:style>
  <w:style w:type="paragraph" w:customStyle="1" w:styleId="f1">
    <w:name w:val="f1"/>
    <w:basedOn w:val="a"/>
    <w:pPr>
      <w:spacing w:before="100" w:beforeAutospacing="1" w:after="100" w:afterAutospacing="1"/>
    </w:pPr>
    <w:rPr>
      <w:color w:val="FFFFCC"/>
      <w:sz w:val="18"/>
      <w:szCs w:val="18"/>
    </w:rPr>
  </w:style>
  <w:style w:type="paragraph" w:customStyle="1" w:styleId="about">
    <w:name w:val="about"/>
    <w:basedOn w:val="a"/>
    <w:pPr>
      <w:spacing w:before="100" w:beforeAutospacing="1" w:after="100" w:afterAutospacing="1"/>
    </w:pPr>
    <w:rPr>
      <w:rFonts w:ascii="Arial" w:hAnsi="Arial" w:cs="Arial"/>
      <w:b/>
      <w:bCs/>
      <w:color w:val="FFFFFF"/>
    </w:rPr>
  </w:style>
  <w:style w:type="paragraph" w:customStyle="1" w:styleId="firstart">
    <w:name w:val="first_art"/>
    <w:basedOn w:val="a"/>
    <w:pPr>
      <w:spacing w:before="100" w:beforeAutospacing="1" w:after="100" w:afterAutospacing="1"/>
    </w:pPr>
    <w:rPr>
      <w:rFonts w:ascii="Arial" w:hAnsi="Arial" w:cs="Arial"/>
      <w:b/>
      <w:bCs/>
      <w:color w:val="000000"/>
    </w:rPr>
  </w:style>
  <w:style w:type="paragraph" w:styleId="ab">
    <w:name w:val="caption"/>
    <w:basedOn w:val="a"/>
    <w:next w:val="a"/>
    <w:qFormat/>
    <w:pPr>
      <w:ind w:firstLine="851"/>
      <w:jc w:val="center"/>
    </w:pPr>
    <w:rPr>
      <w:b/>
      <w:bCs/>
      <w:color w:val="000000"/>
      <w:sz w:val="28"/>
      <w:szCs w:val="22"/>
    </w:rPr>
  </w:style>
  <w:style w:type="paragraph" w:styleId="3">
    <w:name w:val="Body Text Indent 3"/>
    <w:basedOn w:val="a"/>
    <w:semiHidden/>
    <w:pPr>
      <w:ind w:firstLine="851"/>
      <w:jc w:val="both"/>
    </w:pPr>
    <w:rPr>
      <w:color w:val="000000"/>
      <w:sz w:val="28"/>
      <w:szCs w:val="22"/>
    </w:rPr>
  </w:style>
  <w:style w:type="paragraph" w:styleId="ac">
    <w:name w:val="footnote text"/>
    <w:basedOn w:val="a"/>
    <w:semiHidden/>
    <w:pPr>
      <w:overflowPunct w:val="0"/>
      <w:autoSpaceDE w:val="0"/>
      <w:autoSpaceDN w:val="0"/>
      <w:adjustRightInd w:val="0"/>
      <w:textAlignment w:val="baseline"/>
    </w:pPr>
  </w:style>
  <w:style w:type="character" w:styleId="ad">
    <w:name w:val="Hyperlink"/>
    <w:semiHidden/>
    <w:rPr>
      <w:color w:val="006666"/>
      <w:sz w:val="24"/>
      <w:szCs w:val="24"/>
      <w:u w:val="single"/>
    </w:rPr>
  </w:style>
  <w:style w:type="paragraph" w:styleId="ae">
    <w:name w:val="Balloon Text"/>
    <w:basedOn w:val="a"/>
    <w:link w:val="af"/>
    <w:uiPriority w:val="99"/>
    <w:semiHidden/>
    <w:unhideWhenUsed/>
    <w:rsid w:val="00822AD2"/>
    <w:rPr>
      <w:rFonts w:ascii="Segoe UI" w:hAnsi="Segoe UI" w:cs="Segoe UI"/>
      <w:sz w:val="18"/>
      <w:szCs w:val="18"/>
    </w:rPr>
  </w:style>
  <w:style w:type="character" w:customStyle="1" w:styleId="af">
    <w:name w:val="Текст у виносці Знак"/>
    <w:basedOn w:val="a0"/>
    <w:link w:val="ae"/>
    <w:uiPriority w:val="99"/>
    <w:semiHidden/>
    <w:rsid w:val="00822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eader" Target="header1.xml"/><Relationship Id="rId8" Type="http://schemas.microsoft.com/office/2011/relationships/commentsExtended" Target="commentsExtended.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8755</Words>
  <Characters>49908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ОБЩАЯ ТЕОРИЯ ОТНОСИТЕЛЬНОСТИ</vt:lpstr>
    </vt:vector>
  </TitlesOfParts>
  <Company>Home</Company>
  <LinksUpToDate>false</LinksUpToDate>
  <CharactersWithSpaces>58546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ТЕОРИЯ ОТНОСИТЕЛЬНОСТИ</dc:title>
  <dc:subject/>
  <dc:creator>Александр Шпирна</dc:creator>
  <cp:keywords/>
  <cp:lastModifiedBy>Irina</cp:lastModifiedBy>
  <cp:revision>2</cp:revision>
  <dcterms:created xsi:type="dcterms:W3CDTF">2014-09-22T07:31:00Z</dcterms:created>
  <dcterms:modified xsi:type="dcterms:W3CDTF">2014-09-22T07:31:00Z</dcterms:modified>
</cp:coreProperties>
</file>