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B6" w:rsidRDefault="00A125B6" w:rsidP="00DA08D7">
      <w:pPr>
        <w:rPr>
          <w:b/>
        </w:rPr>
      </w:pPr>
    </w:p>
    <w:p w:rsidR="00DA08D7" w:rsidRDefault="00DA08D7" w:rsidP="00DA08D7">
      <w:r w:rsidRPr="00DA08D7">
        <w:rPr>
          <w:b/>
        </w:rPr>
        <w:t xml:space="preserve">                                                                                           </w:t>
      </w:r>
      <w:r>
        <w:t xml:space="preserve">Работа студентки </w:t>
      </w:r>
    </w:p>
    <w:p w:rsidR="00DA08D7" w:rsidRPr="00DA08D7" w:rsidRDefault="00DA08D7" w:rsidP="00DA08D7">
      <w:r>
        <w:t xml:space="preserve">                                                                                           Группа 7-6-2</w:t>
      </w:r>
    </w:p>
    <w:p w:rsidR="00DA08D7" w:rsidRPr="00DA08D7" w:rsidRDefault="00DA08D7" w:rsidP="00DA08D7">
      <w:pPr>
        <w:rPr>
          <w:b/>
        </w:rPr>
      </w:pPr>
    </w:p>
    <w:p w:rsidR="00DA08D7" w:rsidRPr="00DA08D7" w:rsidRDefault="00DA08D7" w:rsidP="00DA08D7">
      <w:r w:rsidRPr="00DA08D7">
        <w:rPr>
          <w:b/>
        </w:rPr>
        <w:t xml:space="preserve">Реферат по теме </w:t>
      </w:r>
      <w:r w:rsidRPr="00DA08D7">
        <w:rPr>
          <w:b/>
        </w:rPr>
        <w:br/>
      </w:r>
      <w:r w:rsidRPr="00DA08D7">
        <w:rPr>
          <w:b/>
        </w:rPr>
        <w:br/>
        <w:t>“Основные принципы международной политики”</w:t>
      </w:r>
      <w:r>
        <w:br/>
      </w:r>
      <w:r>
        <w:br/>
      </w:r>
      <w:r w:rsidRPr="00DA08D7">
        <w:t xml:space="preserve">   </w:t>
      </w:r>
      <w:r>
        <w:t>Принципы международного права выполняют две функции: способствуют</w:t>
      </w:r>
      <w:r w:rsidRPr="00DA08D7">
        <w:t xml:space="preserve"> </w:t>
      </w:r>
      <w:r>
        <w:t>стабилизации международных отношений, ограничивая их определенными</w:t>
      </w:r>
      <w:r w:rsidRPr="00DA08D7">
        <w:t xml:space="preserve"> </w:t>
      </w:r>
      <w:r>
        <w:t>нормативными рамками, и закрепляют все новое, что появляется в практике</w:t>
      </w:r>
      <w:r w:rsidRPr="00DA08D7">
        <w:t xml:space="preserve"> </w:t>
      </w:r>
      <w:r>
        <w:t>международных отношений, и таким образом способствуют их развитию,</w:t>
      </w:r>
      <w:r>
        <w:br/>
      </w:r>
      <w:r>
        <w:br/>
      </w:r>
      <w:r w:rsidRPr="00DA08D7">
        <w:t xml:space="preserve">   </w:t>
      </w:r>
      <w:r>
        <w:t>Основные принципы международного права зафиксированы в Уставе ООН.</w:t>
      </w:r>
      <w:r w:rsidRPr="00DA08D7">
        <w:t xml:space="preserve"> </w:t>
      </w:r>
      <w:r>
        <w:t>Широко признано, что принципы Устава ООН не могут быть отменены</w:t>
      </w:r>
      <w:r w:rsidRPr="00DA08D7">
        <w:t xml:space="preserve"> </w:t>
      </w:r>
      <w:r>
        <w:t>государствами в одностороннем порядке или по соглашению.</w:t>
      </w:r>
      <w:r>
        <w:br/>
      </w:r>
      <w:r>
        <w:br/>
      </w:r>
      <w:r w:rsidRPr="00DA08D7">
        <w:t>1.</w:t>
      </w:r>
      <w:r>
        <w:t>Принцип суверенного равенства государств</w:t>
      </w:r>
      <w:r>
        <w:br/>
      </w:r>
      <w:r w:rsidRPr="00DA08D7">
        <w:t xml:space="preserve">   </w:t>
      </w:r>
      <w:r>
        <w:t>Каждое государство обязано уважать суверенитет других участников</w:t>
      </w:r>
      <w:r>
        <w:br/>
        <w:t>системы, то есть их право в пределах собственной территории осуществлять</w:t>
      </w:r>
      <w:r>
        <w:br/>
        <w:t>законодательную, исполнительную, административную и судебную власть без</w:t>
      </w:r>
      <w:r>
        <w:br/>
        <w:t>какого-либо вмешательства со стороны других государств а также</w:t>
      </w:r>
      <w:r>
        <w:br/>
        <w:t xml:space="preserve">самостоятельно проводить с вою внешнюю политику. </w:t>
      </w:r>
      <w:r>
        <w:br/>
      </w:r>
      <w:r>
        <w:br/>
      </w:r>
      <w:r w:rsidRPr="00DA08D7">
        <w:t>2.</w:t>
      </w:r>
      <w:r>
        <w:t>Принцип суверенного равенства государств включает следующие элементы:</w:t>
      </w:r>
      <w:r>
        <w:br/>
      </w:r>
      <w:r>
        <w:br/>
      </w:r>
      <w:r w:rsidRPr="00DA08D7">
        <w:t xml:space="preserve">~ </w:t>
      </w:r>
      <w:r>
        <w:t>государства юридически равны;</w:t>
      </w:r>
      <w:r>
        <w:br/>
      </w:r>
      <w:r>
        <w:br/>
      </w:r>
      <w:r w:rsidRPr="00DA08D7">
        <w:t xml:space="preserve">~ </w:t>
      </w:r>
      <w:r>
        <w:t>каждое государство пользуется правами, присущими полному суверенитету;</w:t>
      </w:r>
      <w:r>
        <w:br/>
      </w:r>
      <w:r>
        <w:br/>
      </w:r>
      <w:r w:rsidRPr="00DA08D7">
        <w:t xml:space="preserve">~ </w:t>
      </w:r>
      <w:r>
        <w:t>каждое государство обязано уважать правосубъективность других</w:t>
      </w:r>
      <w:r>
        <w:br/>
        <w:t>государств;</w:t>
      </w:r>
      <w:r>
        <w:br/>
      </w:r>
      <w:r>
        <w:br/>
      </w:r>
      <w:r w:rsidRPr="00DA08D7">
        <w:t xml:space="preserve">~ </w:t>
      </w:r>
      <w:r>
        <w:t>территориальная целостность и политическая независимость государства</w:t>
      </w:r>
      <w:r>
        <w:br/>
        <w:t>неприкосновенны;</w:t>
      </w:r>
      <w:r>
        <w:br/>
      </w:r>
      <w:r>
        <w:br/>
      </w:r>
      <w:r w:rsidRPr="00DA08D7">
        <w:t xml:space="preserve">~ </w:t>
      </w:r>
      <w:r>
        <w:t>каждое государство имеет право свободно выбирать и развивать свои</w:t>
      </w:r>
      <w:r>
        <w:br/>
        <w:t>политические, социальные, экономические и культурные системы;</w:t>
      </w:r>
      <w:r>
        <w:br/>
      </w:r>
      <w:r>
        <w:br/>
      </w:r>
      <w:r w:rsidRPr="00DA08D7">
        <w:t xml:space="preserve">~ </w:t>
      </w:r>
      <w:r>
        <w:t>каждое государство обязано выполнять полностью и добросовестно свои</w:t>
      </w:r>
      <w:r>
        <w:br/>
        <w:t>международные обязательства и жить в мире с другими государствами.</w:t>
      </w:r>
      <w:r>
        <w:br/>
      </w:r>
      <w:r>
        <w:br/>
      </w:r>
      <w:r w:rsidRPr="00DA08D7">
        <w:t>3.</w:t>
      </w:r>
      <w:r>
        <w:t>Принцип неприменения силы и угрозы силой</w:t>
      </w:r>
      <w:r>
        <w:br/>
      </w:r>
      <w:r>
        <w:br/>
      </w:r>
      <w:r w:rsidRPr="00DA08D7">
        <w:t xml:space="preserve">   </w:t>
      </w:r>
      <w:r>
        <w:t>Согласно Уставу ООН “все члены ООН воздерживаются в их международных</w:t>
      </w:r>
      <w:r w:rsidRPr="00DA08D7">
        <w:t xml:space="preserve"> </w:t>
      </w:r>
      <w:r>
        <w:t>отношениях от угрозы силой или ее применения как против территориальной</w:t>
      </w:r>
      <w:r w:rsidRPr="00DA08D7">
        <w:t xml:space="preserve"> </w:t>
      </w:r>
      <w:r>
        <w:t>неприкосновенности и политической независимости любого государства, так</w:t>
      </w:r>
      <w:r w:rsidRPr="00DA08D7">
        <w:t xml:space="preserve"> </w:t>
      </w:r>
      <w:r>
        <w:t>и каким-либо другим образом, несовместимым с Уставом ООН”.</w:t>
      </w:r>
      <w:r>
        <w:br/>
      </w:r>
      <w:r>
        <w:br/>
        <w:t>В Уставе ООН перечисляются законные случаи применения силы.</w:t>
      </w:r>
      <w:r>
        <w:br/>
      </w:r>
      <w:r>
        <w:br/>
      </w:r>
      <w:r w:rsidRPr="00DA08D7">
        <w:t>4.</w:t>
      </w:r>
      <w:r>
        <w:t>Принцип нерушимости государственных границ</w:t>
      </w:r>
      <w:r>
        <w:br/>
      </w:r>
      <w:r>
        <w:br/>
      </w:r>
      <w:r w:rsidRPr="00DA08D7">
        <w:t xml:space="preserve">   </w:t>
      </w:r>
      <w:r>
        <w:t>Был принят на СБСЕ в 1975. “Государства — участники рассматривают как</w:t>
      </w:r>
      <w:r w:rsidRPr="00DA08D7">
        <w:t xml:space="preserve"> </w:t>
      </w:r>
      <w:r>
        <w:t>нерушимые все границы друг друга, как и границы всех государств в</w:t>
      </w:r>
      <w:r w:rsidRPr="00DA08D7">
        <w:t xml:space="preserve"> </w:t>
      </w:r>
      <w:r>
        <w:t>Европе, и поэтому они будут воздерживаться от любых посягательств на эти</w:t>
      </w:r>
      <w:r w:rsidRPr="00DA08D7">
        <w:t xml:space="preserve"> </w:t>
      </w:r>
      <w:r>
        <w:t>границы”.</w:t>
      </w:r>
    </w:p>
    <w:p w:rsidR="00DA08D7" w:rsidRPr="00DA08D7" w:rsidRDefault="00DA08D7" w:rsidP="00DA08D7">
      <w:r>
        <w:t>Содержание принципа можно свести к трем элементам:</w:t>
      </w:r>
      <w:r>
        <w:br/>
      </w:r>
      <w:r>
        <w:br/>
      </w:r>
      <w:r w:rsidRPr="00DA08D7">
        <w:t xml:space="preserve">  </w:t>
      </w:r>
      <w:r>
        <w:t>признание существующих границ;</w:t>
      </w:r>
      <w:r>
        <w:br/>
      </w:r>
      <w:r>
        <w:br/>
      </w:r>
      <w:r w:rsidRPr="00DA08D7">
        <w:t xml:space="preserve">  </w:t>
      </w:r>
      <w:r>
        <w:t>отказ от каких-либо территориальных претензий сейчас и в будущем;</w:t>
      </w:r>
      <w:r>
        <w:br/>
      </w:r>
      <w:r>
        <w:br/>
      </w:r>
      <w:r w:rsidRPr="00DA08D7">
        <w:t xml:space="preserve">  </w:t>
      </w:r>
      <w:r>
        <w:t>отказ от любых других посягательств на границы, включая угрозу силой или</w:t>
      </w:r>
      <w:r w:rsidRPr="00DA08D7">
        <w:t xml:space="preserve"> </w:t>
      </w:r>
      <w:r>
        <w:t xml:space="preserve">ее применение; </w:t>
      </w:r>
      <w:r>
        <w:br/>
      </w:r>
      <w:r>
        <w:br/>
      </w:r>
      <w:r w:rsidRPr="00DA08D7">
        <w:t>5.</w:t>
      </w:r>
      <w:r>
        <w:t>Принцип территориальной целостности государств</w:t>
      </w:r>
      <w:r>
        <w:br/>
      </w:r>
      <w:r>
        <w:br/>
      </w:r>
      <w:r w:rsidRPr="00DA08D7">
        <w:t xml:space="preserve">   </w:t>
      </w:r>
      <w:r>
        <w:t>В Уставе ООН декларируется, что государство “должно воздерживаться от</w:t>
      </w:r>
      <w:r w:rsidRPr="00DA08D7">
        <w:t xml:space="preserve"> </w:t>
      </w:r>
      <w:r>
        <w:t>любых действий, направленных на нарушение национального единства и</w:t>
      </w:r>
      <w:r w:rsidRPr="00DA08D7">
        <w:t xml:space="preserve"> </w:t>
      </w:r>
      <w:r>
        <w:t>территориальной целостности любого другого государства”. “Территория</w:t>
      </w:r>
      <w:r w:rsidRPr="00DA08D7">
        <w:t xml:space="preserve"> </w:t>
      </w:r>
      <w:r>
        <w:t>государства не должна быть объектом приобретения другим государством в</w:t>
      </w:r>
      <w:r w:rsidRPr="00DA08D7">
        <w:t xml:space="preserve"> </w:t>
      </w:r>
      <w:r>
        <w:t>результате угрозы силой или ее применения”. В связи с этим не должны</w:t>
      </w:r>
      <w:r w:rsidRPr="00DA08D7">
        <w:t xml:space="preserve"> </w:t>
      </w:r>
      <w:r>
        <w:t>признаваться законными какие-либо территориальные приобретения,</w:t>
      </w:r>
      <w:r w:rsidRPr="00DA08D7">
        <w:t xml:space="preserve"> </w:t>
      </w:r>
      <w:r>
        <w:t>явившиеся результатом угрозы силой или ее применения”.</w:t>
      </w:r>
      <w:r>
        <w:br/>
      </w:r>
      <w:r>
        <w:br/>
      </w:r>
      <w:r w:rsidRPr="00DA08D7">
        <w:t>6.</w:t>
      </w:r>
      <w:r>
        <w:t>Принцип мирного разрешения международных споров</w:t>
      </w:r>
      <w:r>
        <w:br/>
      </w:r>
      <w:r>
        <w:br/>
      </w:r>
      <w:r w:rsidRPr="00DA08D7">
        <w:t xml:space="preserve">   </w:t>
      </w:r>
      <w:r>
        <w:t>Согласно Уставу ООН “все члены ООН разрешают свои международные споры</w:t>
      </w:r>
      <w:r w:rsidRPr="00DA08D7">
        <w:t xml:space="preserve"> </w:t>
      </w:r>
      <w:r>
        <w:t>мирными средствами таким образом, чтобы не подвергнуть угрозе</w:t>
      </w:r>
      <w:r w:rsidRPr="00DA08D7">
        <w:t xml:space="preserve"> </w:t>
      </w:r>
      <w:r>
        <w:t>международный мир, безопасность и справедливость”.</w:t>
      </w:r>
      <w:r>
        <w:br/>
      </w:r>
      <w:r>
        <w:br/>
      </w:r>
      <w:r w:rsidRPr="00DA08D7">
        <w:t>7.</w:t>
      </w:r>
      <w:r>
        <w:t>Принцип невмешательства во внутренние дела</w:t>
      </w:r>
      <w:r>
        <w:br/>
      </w:r>
      <w:r>
        <w:br/>
      </w:r>
      <w:r w:rsidRPr="00DA08D7">
        <w:t xml:space="preserve">   </w:t>
      </w:r>
      <w:r>
        <w:t>В соответствии с Уставом ООН, она не имеет права на вмешательство в</w:t>
      </w:r>
      <w:r w:rsidRPr="00DA08D7">
        <w:t xml:space="preserve"> </w:t>
      </w:r>
      <w:r>
        <w:t>дела, по существу входящие во внутреннюю компетенцию любого</w:t>
      </w:r>
      <w:r w:rsidRPr="00DA08D7">
        <w:t xml:space="preserve"> </w:t>
      </w:r>
      <w:r>
        <w:t>государства”. Это запрещение распространяется на действия любых других</w:t>
      </w:r>
      <w:r w:rsidRPr="00DA08D7">
        <w:t xml:space="preserve"> </w:t>
      </w:r>
      <w:r>
        <w:t>участников международного общения, а не только на ООН.</w:t>
      </w:r>
      <w:r>
        <w:br/>
      </w:r>
      <w:r>
        <w:br/>
      </w:r>
      <w:r w:rsidRPr="00DA08D7">
        <w:t>8.</w:t>
      </w:r>
      <w:r>
        <w:t>Принцип всеобщего уважения прав человека</w:t>
      </w:r>
      <w:r>
        <w:br/>
      </w:r>
      <w:r>
        <w:br/>
      </w:r>
      <w:r w:rsidRPr="00DA08D7">
        <w:t xml:space="preserve">   </w:t>
      </w:r>
      <w:r>
        <w:t>В Уставе ООН обязательства государств по соблюдению прав человека</w:t>
      </w:r>
      <w:r w:rsidRPr="00DA08D7">
        <w:t xml:space="preserve"> </w:t>
      </w:r>
      <w:r>
        <w:t>изложены в самой общей форме, и до настоящего времени государства</w:t>
      </w:r>
      <w:r w:rsidRPr="00DA08D7">
        <w:t xml:space="preserve"> </w:t>
      </w:r>
      <w:r>
        <w:t>стремятся конкретизировать нормативное содержание принципа всеобщего</w:t>
      </w:r>
      <w:r w:rsidRPr="00DA08D7">
        <w:t xml:space="preserve"> </w:t>
      </w:r>
      <w:r>
        <w:t>уважения прав человека. Но непосредственная регламентация и защита прав</w:t>
      </w:r>
      <w:r w:rsidRPr="00DA08D7">
        <w:t xml:space="preserve"> </w:t>
      </w:r>
      <w:r>
        <w:t xml:space="preserve">и свобод человека по-прежнему остается внутренним делом каждого </w:t>
      </w:r>
      <w:r>
        <w:br/>
        <w:t>государства.</w:t>
      </w:r>
      <w:r>
        <w:br/>
      </w:r>
      <w:r>
        <w:br/>
      </w:r>
      <w:r w:rsidRPr="00DA08D7">
        <w:t>9.</w:t>
      </w:r>
      <w:r>
        <w:t>Принцип самоопределения народов и наций</w:t>
      </w:r>
      <w:r>
        <w:br/>
      </w:r>
      <w:r>
        <w:br/>
      </w:r>
      <w:r w:rsidRPr="00DA08D7">
        <w:t xml:space="preserve">   </w:t>
      </w:r>
      <w:r>
        <w:t>Принцип декларирует безусловное уважение право каждого народа свободно</w:t>
      </w:r>
      <w:r w:rsidRPr="00DA08D7">
        <w:t xml:space="preserve"> </w:t>
      </w:r>
      <w:r>
        <w:t>выбирать пути и формы своего развития. После развала колониальных</w:t>
      </w:r>
      <w:r w:rsidRPr="00DA08D7">
        <w:t xml:space="preserve"> </w:t>
      </w:r>
      <w:r>
        <w:t>империй вопрос о самоопределении наций в смысле образования</w:t>
      </w:r>
      <w:r w:rsidRPr="00DA08D7">
        <w:t xml:space="preserve"> </w:t>
      </w:r>
      <w:r>
        <w:t xml:space="preserve">самостоятельных национальных государств в основном решен. </w:t>
      </w:r>
      <w:r>
        <w:br/>
      </w:r>
      <w:r>
        <w:br/>
      </w:r>
      <w:r w:rsidRPr="00DA08D7">
        <w:t>10.</w:t>
      </w:r>
      <w:r>
        <w:t>Принцип сотрудничества</w:t>
      </w:r>
      <w:r>
        <w:br/>
      </w:r>
      <w:r>
        <w:br/>
      </w:r>
      <w:r w:rsidRPr="00DA08D7">
        <w:t xml:space="preserve">   </w:t>
      </w:r>
      <w:r>
        <w:t>В соответствии с Уставом ООН государства обязаны “осуществлять</w:t>
      </w:r>
      <w:r w:rsidRPr="00DA08D7">
        <w:t xml:space="preserve"> </w:t>
      </w:r>
      <w:r>
        <w:t>международное сотрудничество в разрешении международных проблем</w:t>
      </w:r>
      <w:r w:rsidRPr="00DA08D7">
        <w:t xml:space="preserve"> </w:t>
      </w:r>
      <w:r>
        <w:t>экономического, социального, культурного и гуманитарного характера”, а</w:t>
      </w:r>
      <w:r w:rsidRPr="00DA08D7">
        <w:t xml:space="preserve"> </w:t>
      </w:r>
      <w:r>
        <w:t>также обязаны “поддерживать международный мир и безопасность и с этой</w:t>
      </w:r>
      <w:r w:rsidRPr="00DA08D7">
        <w:t xml:space="preserve"> </w:t>
      </w:r>
      <w:r>
        <w:t>целью принимать эффективные коллективные меры”.</w:t>
      </w:r>
      <w:r>
        <w:br/>
      </w:r>
      <w:r>
        <w:br/>
      </w:r>
      <w:r w:rsidRPr="00DA08D7">
        <w:t>11.</w:t>
      </w:r>
      <w:r>
        <w:t>Принцип добросовестного выполнения международных обязательств</w:t>
      </w:r>
      <w:r>
        <w:br/>
      </w:r>
      <w:r>
        <w:br/>
      </w:r>
      <w:r w:rsidRPr="00DA08D7">
        <w:t xml:space="preserve">   </w:t>
      </w:r>
      <w:r>
        <w:t>Согласно Уставу ООН “все члены ООН добросовестно выполняют принятые на</w:t>
      </w:r>
      <w:r w:rsidRPr="00DA08D7">
        <w:t xml:space="preserve"> </w:t>
      </w:r>
      <w:r>
        <w:t>себя по настоящему Уставу обязательства, чтобы обеспечить им всем в</w:t>
      </w:r>
      <w:r w:rsidRPr="00DA08D7">
        <w:t xml:space="preserve"> </w:t>
      </w:r>
      <w:r>
        <w:t>совокупности права и преимущества, вытекающие из принадлежности к</w:t>
      </w:r>
      <w:r w:rsidRPr="00DA08D7">
        <w:t xml:space="preserve"> </w:t>
      </w:r>
      <w:r>
        <w:t>составу Членов Организации”.</w:t>
      </w:r>
      <w:r>
        <w:br/>
      </w:r>
      <w:r>
        <w:br/>
      </w:r>
      <w:bookmarkStart w:id="0" w:name="_GoBack"/>
      <w:bookmarkEnd w:id="0"/>
    </w:p>
    <w:sectPr w:rsidR="00DA08D7" w:rsidRPr="00DA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8D7"/>
    <w:rsid w:val="00022653"/>
    <w:rsid w:val="003D3751"/>
    <w:rsid w:val="00A125B6"/>
    <w:rsid w:val="00CA5127"/>
    <w:rsid w:val="00DA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2C16B-90D6-45AE-A238-E273A058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2011-03-20T21:51:00Z</cp:lastPrinted>
  <dcterms:created xsi:type="dcterms:W3CDTF">2014-05-17T17:19:00Z</dcterms:created>
  <dcterms:modified xsi:type="dcterms:W3CDTF">2014-05-17T17:19:00Z</dcterms:modified>
</cp:coreProperties>
</file>