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1A" w:rsidRDefault="0028601A" w:rsidP="00275BCA">
      <w:pPr>
        <w:shd w:val="clear" w:color="auto" w:fill="FFFFFF"/>
        <w:ind w:left="384" w:firstLine="720"/>
        <w:jc w:val="both"/>
        <w:rPr>
          <w:b/>
          <w:bCs/>
          <w:color w:val="000000"/>
          <w:spacing w:val="2"/>
          <w:sz w:val="28"/>
          <w:szCs w:val="28"/>
        </w:rPr>
      </w:pPr>
    </w:p>
    <w:p w:rsidR="006F117C" w:rsidRPr="00275BCA" w:rsidRDefault="00A930C3" w:rsidP="00275BCA">
      <w:pPr>
        <w:shd w:val="clear" w:color="auto" w:fill="FFFFFF"/>
        <w:ind w:left="384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7728;mso-position-horizontal-relative:margin" from="3.85pt,-81.85pt" to="330.25pt,-81.85pt" o:allowincell="f" strokeweight=".95pt">
            <w10:wrap anchorx="margin"/>
          </v:line>
        </w:pict>
      </w:r>
      <w:r w:rsidR="006F117C" w:rsidRPr="00275BCA">
        <w:rPr>
          <w:b/>
          <w:bCs/>
          <w:color w:val="000000"/>
          <w:spacing w:val="2"/>
          <w:sz w:val="28"/>
          <w:szCs w:val="28"/>
        </w:rPr>
        <w:t>9.1. ОСНОВНЫЕ ТЕРМИНЫ И ОПРЕДЕЛЕНИЯ</w:t>
      </w:r>
    </w:p>
    <w:p w:rsidR="006F117C" w:rsidRPr="00275BCA" w:rsidRDefault="006F117C" w:rsidP="00275BCA">
      <w:pPr>
        <w:shd w:val="clear" w:color="auto" w:fill="FFFFFF"/>
        <w:spacing w:before="168"/>
        <w:ind w:left="48" w:firstLine="720"/>
        <w:jc w:val="both"/>
        <w:rPr>
          <w:sz w:val="28"/>
          <w:szCs w:val="28"/>
        </w:rPr>
      </w:pPr>
      <w:r w:rsidRPr="00275BCA">
        <w:rPr>
          <w:color w:val="000000"/>
          <w:spacing w:val="2"/>
          <w:sz w:val="28"/>
          <w:szCs w:val="28"/>
        </w:rPr>
        <w:t>Основные термины в области измерения и контроля стандар</w:t>
      </w:r>
      <w:r w:rsidRPr="00275BCA">
        <w:rPr>
          <w:color w:val="000000"/>
          <w:spacing w:val="2"/>
          <w:sz w:val="28"/>
          <w:szCs w:val="28"/>
        </w:rPr>
        <w:softHyphen/>
      </w:r>
      <w:r w:rsidRPr="00275BCA">
        <w:rPr>
          <w:color w:val="000000"/>
          <w:spacing w:val="6"/>
          <w:sz w:val="28"/>
          <w:szCs w:val="28"/>
        </w:rPr>
        <w:t>тизованы.</w:t>
      </w:r>
    </w:p>
    <w:p w:rsidR="006F117C" w:rsidRPr="00275BCA" w:rsidRDefault="006F117C" w:rsidP="00275BCA">
      <w:pPr>
        <w:shd w:val="clear" w:color="auto" w:fill="FFFFFF"/>
        <w:spacing w:before="34"/>
        <w:ind w:left="19" w:right="5" w:firstLine="720"/>
        <w:jc w:val="both"/>
        <w:rPr>
          <w:sz w:val="28"/>
          <w:szCs w:val="28"/>
        </w:rPr>
      </w:pPr>
      <w:r w:rsidRPr="00275BCA">
        <w:rPr>
          <w:color w:val="000000"/>
          <w:spacing w:val="4"/>
          <w:sz w:val="28"/>
          <w:szCs w:val="28"/>
        </w:rPr>
        <w:t xml:space="preserve">Измерение — нахождение значения физической величины </w:t>
      </w:r>
      <w:r w:rsidRPr="00275BCA">
        <w:rPr>
          <w:color w:val="000000"/>
          <w:spacing w:val="5"/>
          <w:sz w:val="28"/>
          <w:szCs w:val="28"/>
        </w:rPr>
        <w:t xml:space="preserve">опытным путем с помощью специальных технических средств </w:t>
      </w:r>
      <w:r w:rsidRPr="00275BCA">
        <w:rPr>
          <w:color w:val="000000"/>
          <w:spacing w:val="1"/>
          <w:sz w:val="28"/>
          <w:szCs w:val="28"/>
        </w:rPr>
        <w:t>(ГОСТ 16263—81). Измерения, отнесенные к линейным, радиусным и угловым величинам, называют техническим измерением. Измере</w:t>
      </w:r>
      <w:r w:rsidRPr="00275BCA">
        <w:rPr>
          <w:color w:val="000000"/>
          <w:spacing w:val="1"/>
          <w:sz w:val="28"/>
          <w:szCs w:val="28"/>
        </w:rPr>
        <w:softHyphen/>
        <w:t>ние может быть как частью промежуточного преобразования в про</w:t>
      </w:r>
      <w:r w:rsidRPr="00275BCA">
        <w:rPr>
          <w:color w:val="000000"/>
          <w:spacing w:val="1"/>
          <w:sz w:val="28"/>
          <w:szCs w:val="28"/>
        </w:rPr>
        <w:softHyphen/>
      </w:r>
      <w:r w:rsidRPr="00275BCA">
        <w:rPr>
          <w:color w:val="000000"/>
          <w:spacing w:val="4"/>
          <w:sz w:val="28"/>
          <w:szCs w:val="28"/>
        </w:rPr>
        <w:t>цессе контроля, так и окончательным этапом получения инфор</w:t>
      </w:r>
      <w:r w:rsidRPr="00275BCA">
        <w:rPr>
          <w:color w:val="000000"/>
          <w:spacing w:val="4"/>
          <w:sz w:val="28"/>
          <w:szCs w:val="28"/>
        </w:rPr>
        <w:softHyphen/>
      </w:r>
      <w:r w:rsidRPr="00275BCA">
        <w:rPr>
          <w:color w:val="000000"/>
          <w:spacing w:val="1"/>
          <w:sz w:val="28"/>
          <w:szCs w:val="28"/>
        </w:rPr>
        <w:t xml:space="preserve">мации при испытании. Испытание же является этапом получения </w:t>
      </w:r>
      <w:r w:rsidRPr="00275BCA">
        <w:rPr>
          <w:color w:val="000000"/>
          <w:spacing w:val="6"/>
          <w:sz w:val="28"/>
          <w:szCs w:val="28"/>
        </w:rPr>
        <w:t>первичной информации в процессе контроля.</w:t>
      </w:r>
    </w:p>
    <w:p w:rsidR="006F117C" w:rsidRPr="00275BCA" w:rsidRDefault="006F117C" w:rsidP="00275BCA">
      <w:pPr>
        <w:shd w:val="clear" w:color="auto" w:fill="FFFFFF"/>
        <w:ind w:right="24" w:firstLine="720"/>
        <w:jc w:val="both"/>
        <w:rPr>
          <w:sz w:val="28"/>
          <w:szCs w:val="28"/>
        </w:rPr>
      </w:pPr>
      <w:r w:rsidRPr="00275BCA">
        <w:rPr>
          <w:color w:val="000000"/>
          <w:spacing w:val="8"/>
          <w:sz w:val="28"/>
          <w:szCs w:val="28"/>
        </w:rPr>
        <w:t xml:space="preserve">Технический контроль — проверка соответствия объекта, от </w:t>
      </w:r>
      <w:r w:rsidRPr="00275BCA">
        <w:rPr>
          <w:color w:val="000000"/>
          <w:sz w:val="28"/>
          <w:szCs w:val="28"/>
        </w:rPr>
        <w:t xml:space="preserve">которого зависит качество продукции, установленным техническим </w:t>
      </w:r>
      <w:r w:rsidRPr="00275BCA">
        <w:rPr>
          <w:color w:val="000000"/>
          <w:spacing w:val="1"/>
          <w:sz w:val="28"/>
          <w:szCs w:val="28"/>
        </w:rPr>
        <w:t>требованиям. Технический контроль, осуществляемый с обязатель</w:t>
      </w:r>
      <w:r w:rsidRPr="00275BCA">
        <w:rPr>
          <w:color w:val="000000"/>
          <w:spacing w:val="1"/>
          <w:sz w:val="28"/>
          <w:szCs w:val="28"/>
        </w:rPr>
        <w:softHyphen/>
      </w:r>
      <w:r w:rsidRPr="00275BCA">
        <w:rPr>
          <w:color w:val="000000"/>
          <w:spacing w:val="2"/>
          <w:sz w:val="28"/>
          <w:szCs w:val="28"/>
        </w:rPr>
        <w:t xml:space="preserve">ным применением средств измерения, называют измерительным </w:t>
      </w:r>
      <w:r w:rsidRPr="00275BCA">
        <w:rPr>
          <w:color w:val="000000"/>
          <w:spacing w:val="7"/>
          <w:sz w:val="28"/>
          <w:szCs w:val="28"/>
        </w:rPr>
        <w:t>контролем.</w:t>
      </w:r>
    </w:p>
    <w:p w:rsidR="006F117C" w:rsidRPr="00275BCA" w:rsidRDefault="006F117C" w:rsidP="00275BCA">
      <w:pPr>
        <w:shd w:val="clear" w:color="auto" w:fill="FFFFFF"/>
        <w:spacing w:before="19"/>
        <w:ind w:right="29" w:firstLine="720"/>
        <w:jc w:val="both"/>
        <w:rPr>
          <w:sz w:val="28"/>
          <w:szCs w:val="28"/>
        </w:rPr>
      </w:pPr>
      <w:r w:rsidRPr="00275BCA">
        <w:rPr>
          <w:color w:val="000000"/>
          <w:spacing w:val="6"/>
          <w:sz w:val="28"/>
          <w:szCs w:val="28"/>
        </w:rPr>
        <w:t>Испытания — экспериментальное определение количествен</w:t>
      </w:r>
      <w:r w:rsidRPr="00275BCA">
        <w:rPr>
          <w:color w:val="000000"/>
          <w:spacing w:val="6"/>
          <w:sz w:val="28"/>
          <w:szCs w:val="28"/>
        </w:rPr>
        <w:softHyphen/>
      </w:r>
      <w:r w:rsidR="00275BCA" w:rsidRPr="00275BCA">
        <w:rPr>
          <w:color w:val="000000"/>
          <w:spacing w:val="-2"/>
          <w:sz w:val="28"/>
          <w:szCs w:val="28"/>
        </w:rPr>
        <w:t xml:space="preserve">ных и качественных </w:t>
      </w:r>
      <w:r w:rsidRPr="00275BCA">
        <w:rPr>
          <w:color w:val="000000"/>
          <w:spacing w:val="-2"/>
          <w:sz w:val="28"/>
          <w:szCs w:val="28"/>
        </w:rPr>
        <w:t xml:space="preserve">характеристик свойств </w:t>
      </w:r>
      <w:r w:rsidRPr="00275BCA">
        <w:rPr>
          <w:color w:val="000000"/>
          <w:spacing w:val="-1"/>
          <w:sz w:val="28"/>
          <w:szCs w:val="28"/>
        </w:rPr>
        <w:t>объекта испытаний как результата воздейст</w:t>
      </w:r>
      <w:r w:rsidRPr="00275BCA">
        <w:rPr>
          <w:color w:val="000000"/>
          <w:spacing w:val="-1"/>
          <w:sz w:val="28"/>
          <w:szCs w:val="28"/>
        </w:rPr>
        <w:softHyphen/>
      </w:r>
      <w:r w:rsidRPr="00275BCA">
        <w:rPr>
          <w:color w:val="000000"/>
          <w:spacing w:val="-3"/>
          <w:sz w:val="28"/>
          <w:szCs w:val="28"/>
        </w:rPr>
        <w:t xml:space="preserve">вия на него, при его функционировании, при </w:t>
      </w:r>
      <w:r w:rsidRPr="00275BCA">
        <w:rPr>
          <w:color w:val="000000"/>
          <w:spacing w:val="-1"/>
          <w:sz w:val="28"/>
          <w:szCs w:val="28"/>
        </w:rPr>
        <w:t>моделировании объекта и воздействий. Раз</w:t>
      </w:r>
      <w:r w:rsidRPr="00275BCA">
        <w:rPr>
          <w:color w:val="000000"/>
          <w:spacing w:val="-1"/>
          <w:sz w:val="28"/>
          <w:szCs w:val="28"/>
        </w:rPr>
        <w:softHyphen/>
      </w:r>
      <w:r w:rsidRPr="00275BCA">
        <w:rPr>
          <w:color w:val="000000"/>
          <w:spacing w:val="1"/>
          <w:sz w:val="28"/>
          <w:szCs w:val="28"/>
        </w:rPr>
        <w:t xml:space="preserve">новидность испытания, проводимого для </w:t>
      </w:r>
      <w:r w:rsidRPr="00275BCA">
        <w:rPr>
          <w:color w:val="000000"/>
          <w:sz w:val="28"/>
          <w:szCs w:val="28"/>
        </w:rPr>
        <w:t>контроля качества объекта, называют конт</w:t>
      </w:r>
      <w:r w:rsidRPr="00275BCA">
        <w:rPr>
          <w:color w:val="000000"/>
          <w:sz w:val="28"/>
          <w:szCs w:val="28"/>
        </w:rPr>
        <w:softHyphen/>
      </w:r>
      <w:r w:rsidRPr="00275BCA">
        <w:rPr>
          <w:color w:val="000000"/>
          <w:spacing w:val="7"/>
          <w:sz w:val="28"/>
          <w:szCs w:val="28"/>
        </w:rPr>
        <w:t>рольным испытанием.</w:t>
      </w:r>
    </w:p>
    <w:p w:rsidR="006F117C" w:rsidRDefault="006F117C" w:rsidP="00275BCA">
      <w:pPr>
        <w:shd w:val="clear" w:color="auto" w:fill="FFFFFF"/>
        <w:spacing w:before="14"/>
        <w:ind w:right="38" w:firstLine="720"/>
        <w:jc w:val="both"/>
        <w:rPr>
          <w:color w:val="000000"/>
          <w:spacing w:val="3"/>
          <w:sz w:val="28"/>
          <w:szCs w:val="28"/>
        </w:rPr>
      </w:pPr>
      <w:r w:rsidRPr="00275BCA">
        <w:rPr>
          <w:color w:val="000000"/>
          <w:sz w:val="28"/>
          <w:szCs w:val="28"/>
        </w:rPr>
        <w:t>Взаимосвязь упомянутых понятий пояс</w:t>
      </w:r>
      <w:r w:rsidRPr="00275BCA">
        <w:rPr>
          <w:color w:val="000000"/>
          <w:sz w:val="28"/>
          <w:szCs w:val="28"/>
        </w:rPr>
        <w:softHyphen/>
      </w:r>
      <w:r w:rsidRPr="00275BCA">
        <w:rPr>
          <w:color w:val="000000"/>
          <w:spacing w:val="-1"/>
          <w:sz w:val="28"/>
          <w:szCs w:val="28"/>
        </w:rPr>
        <w:t>няется кругами Эйлера, в приоритетных зо</w:t>
      </w:r>
      <w:r w:rsidRPr="00275BCA">
        <w:rPr>
          <w:color w:val="000000"/>
          <w:spacing w:val="-1"/>
          <w:sz w:val="28"/>
          <w:szCs w:val="28"/>
        </w:rPr>
        <w:softHyphen/>
      </w:r>
      <w:r w:rsidRPr="00275BCA">
        <w:rPr>
          <w:color w:val="000000"/>
          <w:spacing w:val="-2"/>
          <w:sz w:val="28"/>
          <w:szCs w:val="28"/>
        </w:rPr>
        <w:t>нах которых сосредоточено их взаимодейст</w:t>
      </w:r>
      <w:r w:rsidRPr="00275BCA">
        <w:rPr>
          <w:color w:val="000000"/>
          <w:spacing w:val="-2"/>
          <w:sz w:val="28"/>
          <w:szCs w:val="28"/>
        </w:rPr>
        <w:softHyphen/>
      </w:r>
      <w:r w:rsidRPr="00275BCA">
        <w:rPr>
          <w:color w:val="000000"/>
          <w:spacing w:val="3"/>
          <w:sz w:val="28"/>
          <w:szCs w:val="28"/>
        </w:rPr>
        <w:t>вие (рис. 9.1).</w:t>
      </w:r>
    </w:p>
    <w:p w:rsidR="00E8432A" w:rsidRDefault="00A930C3" w:rsidP="00E8432A">
      <w:pPr>
        <w:shd w:val="clear" w:color="auto" w:fill="FFFFFF"/>
        <w:spacing w:before="14"/>
        <w:ind w:right="38" w:firstLine="72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59.75pt">
            <v:imagedata r:id="rId4" o:title=""/>
          </v:shape>
        </w:pict>
      </w:r>
    </w:p>
    <w:p w:rsidR="00E8432A" w:rsidRDefault="00E8432A" w:rsidP="00E8432A">
      <w:pPr>
        <w:shd w:val="clear" w:color="auto" w:fill="FFFFFF"/>
        <w:spacing w:before="14"/>
        <w:ind w:right="38" w:firstLine="72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Рис. 9.1. Круги Эйлера: </w:t>
      </w:r>
    </w:p>
    <w:p w:rsidR="00E8432A" w:rsidRDefault="00E8432A" w:rsidP="00E8432A">
      <w:pPr>
        <w:shd w:val="clear" w:color="auto" w:fill="FFFFFF"/>
        <w:spacing w:before="14"/>
        <w:ind w:right="38" w:firstLine="720"/>
        <w:jc w:val="center"/>
        <w:rPr>
          <w:color w:val="000000"/>
          <w:spacing w:val="3"/>
          <w:sz w:val="28"/>
          <w:szCs w:val="28"/>
        </w:rPr>
      </w:pPr>
      <w:r>
        <w:rPr>
          <w:i/>
          <w:color w:val="000000"/>
          <w:spacing w:val="3"/>
          <w:sz w:val="28"/>
          <w:szCs w:val="28"/>
        </w:rPr>
        <w:t xml:space="preserve">а – </w:t>
      </w:r>
      <w:r>
        <w:rPr>
          <w:color w:val="000000"/>
          <w:spacing w:val="3"/>
          <w:sz w:val="28"/>
          <w:szCs w:val="28"/>
        </w:rPr>
        <w:t xml:space="preserve">технический контроль; </w:t>
      </w:r>
      <w:r>
        <w:rPr>
          <w:i/>
          <w:color w:val="000000"/>
          <w:spacing w:val="3"/>
          <w:sz w:val="28"/>
          <w:szCs w:val="28"/>
        </w:rPr>
        <w:t xml:space="preserve">б </w:t>
      </w:r>
      <w:r>
        <w:rPr>
          <w:color w:val="000000"/>
          <w:spacing w:val="3"/>
          <w:sz w:val="28"/>
          <w:szCs w:val="28"/>
        </w:rPr>
        <w:t xml:space="preserve">– технические измерения; </w:t>
      </w:r>
      <w:r>
        <w:rPr>
          <w:i/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3"/>
          <w:sz w:val="28"/>
          <w:szCs w:val="28"/>
        </w:rPr>
        <w:t>– испытание</w:t>
      </w:r>
    </w:p>
    <w:p w:rsidR="00E8432A" w:rsidRPr="00E8432A" w:rsidRDefault="00E8432A" w:rsidP="00E8432A">
      <w:pPr>
        <w:shd w:val="clear" w:color="auto" w:fill="FFFFFF"/>
        <w:spacing w:before="14"/>
        <w:ind w:right="38" w:firstLine="720"/>
        <w:jc w:val="center"/>
        <w:rPr>
          <w:color w:val="000000"/>
          <w:spacing w:val="3"/>
          <w:sz w:val="28"/>
          <w:szCs w:val="28"/>
        </w:rPr>
      </w:pPr>
    </w:p>
    <w:p w:rsidR="00275BCA" w:rsidRPr="00275BCA" w:rsidRDefault="006F117C" w:rsidP="00275BCA">
      <w:pPr>
        <w:shd w:val="clear" w:color="auto" w:fill="FFFFFF"/>
        <w:spacing w:before="14"/>
        <w:ind w:left="62" w:right="38" w:firstLine="720"/>
        <w:jc w:val="both"/>
        <w:rPr>
          <w:color w:val="000000"/>
          <w:spacing w:val="8"/>
          <w:sz w:val="28"/>
          <w:szCs w:val="28"/>
        </w:rPr>
      </w:pPr>
      <w:r w:rsidRPr="00275BCA">
        <w:rPr>
          <w:color w:val="000000"/>
          <w:spacing w:val="-2"/>
          <w:sz w:val="28"/>
          <w:szCs w:val="28"/>
        </w:rPr>
        <w:t>Технический контроль (ТК) с совокупно</w:t>
      </w:r>
      <w:r w:rsidRPr="00275BCA">
        <w:rPr>
          <w:color w:val="000000"/>
          <w:spacing w:val="-2"/>
          <w:sz w:val="28"/>
          <w:szCs w:val="28"/>
        </w:rPr>
        <w:softHyphen/>
      </w:r>
      <w:r w:rsidRPr="00275BCA">
        <w:rPr>
          <w:color w:val="000000"/>
          <w:spacing w:val="3"/>
          <w:sz w:val="28"/>
          <w:szCs w:val="28"/>
        </w:rPr>
        <w:t xml:space="preserve">стью основных элементов (объект, процесс </w:t>
      </w:r>
      <w:r w:rsidRPr="00275BCA">
        <w:rPr>
          <w:color w:val="000000"/>
          <w:spacing w:val="1"/>
          <w:sz w:val="28"/>
          <w:szCs w:val="28"/>
        </w:rPr>
        <w:t xml:space="preserve">и средство контроля, исполнитель, НТД) </w:t>
      </w:r>
      <w:r w:rsidRPr="00275BCA">
        <w:rPr>
          <w:color w:val="000000"/>
          <w:spacing w:val="-4"/>
          <w:sz w:val="28"/>
          <w:szCs w:val="28"/>
        </w:rPr>
        <w:t>функционирует как единая система техничес</w:t>
      </w:r>
      <w:r w:rsidRPr="00275BCA">
        <w:rPr>
          <w:color w:val="000000"/>
          <w:spacing w:val="8"/>
          <w:sz w:val="28"/>
          <w:szCs w:val="28"/>
        </w:rPr>
        <w:t>кого контроля (СТК).</w:t>
      </w:r>
    </w:p>
    <w:p w:rsidR="00275BCA" w:rsidRDefault="00275BCA">
      <w:pPr>
        <w:shd w:val="clear" w:color="auto" w:fill="FFFFFF"/>
        <w:spacing w:before="14" w:line="221" w:lineRule="exact"/>
        <w:ind w:left="62" w:right="38" w:firstLine="326"/>
        <w:jc w:val="both"/>
        <w:rPr>
          <w:color w:val="000000"/>
          <w:spacing w:val="8"/>
          <w:sz w:val="22"/>
          <w:szCs w:val="22"/>
        </w:rPr>
      </w:pP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b/>
          <w:bCs/>
          <w:color w:val="000000"/>
          <w:sz w:val="28"/>
          <w:szCs w:val="28"/>
        </w:rPr>
        <w:t>9.2. ПРИНЦИПЫ ТЕХНИЧЕСКОГО КОНТРОЛЯ</w:t>
      </w: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В создании технического контроля должны соблюдаться следу</w:t>
      </w:r>
      <w:r w:rsidRPr="00B46049">
        <w:rPr>
          <w:color w:val="000000"/>
          <w:sz w:val="28"/>
          <w:szCs w:val="28"/>
        </w:rPr>
        <w:softHyphen/>
        <w:t>ющие принципы: системности, стандартизации, оптимальности, ди</w:t>
      </w:r>
      <w:r w:rsidRPr="00B46049">
        <w:rPr>
          <w:color w:val="000000"/>
          <w:sz w:val="28"/>
          <w:szCs w:val="28"/>
        </w:rPr>
        <w:softHyphen/>
        <w:t>намичности, автоматизации, преемственности, адаптации и органи</w:t>
      </w:r>
      <w:r w:rsidRPr="00B46049">
        <w:rPr>
          <w:color w:val="000000"/>
          <w:sz w:val="28"/>
          <w:szCs w:val="28"/>
        </w:rPr>
        <w:softHyphen/>
        <w:t>зации.</w:t>
      </w: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Принцип системности заключается в том, что при создании ТК процессы планирования, исследования и проектирования, изго</w:t>
      </w:r>
      <w:r w:rsidRPr="00B46049">
        <w:rPr>
          <w:color w:val="000000"/>
          <w:sz w:val="28"/>
          <w:szCs w:val="28"/>
        </w:rPr>
        <w:softHyphen/>
        <w:t>товления, эксплуатации и ремонта рассматривают во взаимосвязи.</w:t>
      </w: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Взаимосвязь элементов в ТК должна быть однозначно описана и максимально формализована. К практическому решению всех задач ТК необходимо подходить с позиций системотехники (теории больших систем). При изучении связей между элементами и выделе</w:t>
      </w:r>
      <w:r w:rsidRPr="00B46049">
        <w:rPr>
          <w:color w:val="000000"/>
          <w:sz w:val="28"/>
          <w:szCs w:val="28"/>
        </w:rPr>
        <w:softHyphen/>
        <w:t>нии элементов ТК такой подход приводит к необходимости учиты</w:t>
      </w:r>
      <w:r w:rsidRPr="00B46049">
        <w:rPr>
          <w:color w:val="000000"/>
          <w:sz w:val="28"/>
          <w:szCs w:val="28"/>
        </w:rPr>
        <w:softHyphen/>
        <w:t>вать только основные и наиболее устойчивые связи, что позволяет строить структуры элементов и связей в их строгой зависимости и переходить от рассмотрения ТК к построению и изучению систем технического контроля (СТК).</w:t>
      </w: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При построении СТК с позиций системного подхода предусмат</w:t>
      </w:r>
      <w:r w:rsidRPr="00B46049">
        <w:rPr>
          <w:color w:val="000000"/>
          <w:sz w:val="28"/>
          <w:szCs w:val="28"/>
        </w:rPr>
        <w:softHyphen/>
        <w:t>ривают:</w:t>
      </w: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структурное и функциональное описание системы и выявление всех основных элементов и связей между ними;</w:t>
      </w: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моделирование систем;</w:t>
      </w: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квантификацию системы (построение количественных зависимо</w:t>
      </w:r>
      <w:r w:rsidRPr="00B46049">
        <w:rPr>
          <w:color w:val="000000"/>
          <w:sz w:val="28"/>
          <w:szCs w:val="28"/>
        </w:rPr>
        <w:softHyphen/>
        <w:t>стей для связей и количественных характеристик элементов систем).</w:t>
      </w: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Принцип стандартизации состоит в том, что основные функ</w:t>
      </w:r>
      <w:r w:rsidRPr="00B46049">
        <w:rPr>
          <w:color w:val="000000"/>
          <w:sz w:val="28"/>
          <w:szCs w:val="28"/>
        </w:rPr>
        <w:softHyphen/>
        <w:t>ции, задачи и требования к системе СТК типизируются, унифициру</w:t>
      </w:r>
      <w:r w:rsidRPr="00B46049">
        <w:rPr>
          <w:color w:val="000000"/>
          <w:sz w:val="28"/>
          <w:szCs w:val="28"/>
        </w:rPr>
        <w:softHyphen/>
        <w:t>ются и обеспечиваются государственными и отраслевыми стандар</w:t>
      </w:r>
      <w:r w:rsidRPr="00B46049">
        <w:rPr>
          <w:color w:val="000000"/>
          <w:sz w:val="28"/>
          <w:szCs w:val="28"/>
        </w:rPr>
        <w:softHyphen/>
        <w:t>тами и техническими условиями. Стандарты являются базой систе</w:t>
      </w:r>
      <w:r w:rsidRPr="00B46049">
        <w:rPr>
          <w:color w:val="000000"/>
          <w:sz w:val="28"/>
          <w:szCs w:val="28"/>
        </w:rPr>
        <w:softHyphen/>
        <w:t>мы и обязательность их требований обеспечивает автоматизм в фу</w:t>
      </w:r>
      <w:r w:rsidRPr="00B46049">
        <w:rPr>
          <w:color w:val="000000"/>
          <w:sz w:val="28"/>
          <w:szCs w:val="28"/>
        </w:rPr>
        <w:softHyphen/>
        <w:t>нкционировании системы. С помощью стандартов внедрение от</w:t>
      </w:r>
      <w:r w:rsidRPr="00B46049">
        <w:rPr>
          <w:color w:val="000000"/>
          <w:sz w:val="28"/>
          <w:szCs w:val="28"/>
        </w:rPr>
        <w:softHyphen/>
        <w:t>дельных элементов системы выполняют одновременно во всех под</w:t>
      </w:r>
      <w:r w:rsidRPr="00B46049">
        <w:rPr>
          <w:color w:val="000000"/>
          <w:sz w:val="28"/>
          <w:szCs w:val="28"/>
        </w:rPr>
        <w:softHyphen/>
        <w:t>разделениях промышленного предприятия.</w:t>
      </w: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Принцип оптимальности предполагает, что каждый элемент СТК имеет оптимальный уровень, а сама система обеспечивает решение поставленных задач при минимальных затратах на ее разработку и максимальном эффекте от ее функционирования.</w:t>
      </w:r>
    </w:p>
    <w:p w:rsidR="00B46049" w:rsidRPr="00B46049" w:rsidRDefault="00B46049" w:rsidP="00B4604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Принцип динамичности заключается в том, что в СТК долж</w:t>
      </w:r>
      <w:r w:rsidRPr="00B46049">
        <w:rPr>
          <w:color w:val="000000"/>
          <w:sz w:val="28"/>
          <w:szCs w:val="28"/>
        </w:rPr>
        <w:softHyphen/>
        <w:t>на быть предусмотрена возможность ее непрерывного совершенст</w:t>
      </w:r>
      <w:r w:rsidRPr="00B46049">
        <w:rPr>
          <w:color w:val="000000"/>
          <w:sz w:val="28"/>
          <w:szCs w:val="28"/>
        </w:rPr>
        <w:softHyphen/>
        <w:t>вования и развития с учетом требований технического прогресса. Принцип динамичности обеспечивается при создании СТК за счет открытой структуры, планомерного обновления ее подсистем и эле</w:t>
      </w:r>
      <w:r w:rsidRPr="00B46049">
        <w:rPr>
          <w:color w:val="000000"/>
          <w:sz w:val="28"/>
          <w:szCs w:val="28"/>
        </w:rPr>
        <w:softHyphen/>
        <w:t>ментов.</w:t>
      </w:r>
    </w:p>
    <w:p w:rsidR="002D13B8" w:rsidRPr="002D13B8" w:rsidRDefault="00B46049" w:rsidP="002D13B8">
      <w:pPr>
        <w:shd w:val="clear" w:color="auto" w:fill="FFFFFF"/>
        <w:spacing w:before="14"/>
        <w:ind w:left="62" w:right="38" w:firstLine="720"/>
        <w:jc w:val="both"/>
        <w:rPr>
          <w:sz w:val="28"/>
          <w:szCs w:val="28"/>
        </w:rPr>
      </w:pPr>
      <w:r w:rsidRPr="00B46049">
        <w:rPr>
          <w:color w:val="000000"/>
          <w:sz w:val="28"/>
          <w:szCs w:val="28"/>
        </w:rPr>
        <w:t>Принцип автоматизации предусматривает максимальное ис</w:t>
      </w:r>
      <w:r w:rsidRPr="00B46049">
        <w:rPr>
          <w:color w:val="000000"/>
          <w:sz w:val="28"/>
          <w:szCs w:val="28"/>
        </w:rPr>
        <w:softHyphen/>
        <w:t>пользование средств вычислительной техники в системе техничес</w:t>
      </w:r>
      <w:r w:rsidRPr="00B46049">
        <w:rPr>
          <w:color w:val="000000"/>
          <w:sz w:val="28"/>
          <w:szCs w:val="28"/>
        </w:rPr>
        <w:softHyphen/>
        <w:t>кого контроля, включая автоматизацию технологических процессов</w:t>
      </w:r>
      <w:r w:rsidR="002D13B8">
        <w:rPr>
          <w:color w:val="000000"/>
          <w:sz w:val="28"/>
          <w:szCs w:val="28"/>
        </w:rPr>
        <w:t xml:space="preserve"> </w:t>
      </w:r>
      <w:r w:rsidR="002D13B8" w:rsidRPr="002D13B8">
        <w:rPr>
          <w:color w:val="000000"/>
          <w:sz w:val="28"/>
          <w:szCs w:val="28"/>
        </w:rPr>
        <w:t>и операций технического контроля, а также труда инженерно-тех</w:t>
      </w:r>
      <w:r w:rsidR="002D13B8" w:rsidRPr="002D13B8">
        <w:rPr>
          <w:color w:val="000000"/>
          <w:sz w:val="28"/>
          <w:szCs w:val="28"/>
        </w:rPr>
        <w:softHyphen/>
        <w:t>нического и управленческого персонала.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Принцип преемственности применяют в каждой конкретной разработке СТК; принцип состоит в максимальном использовании всех имеющихся возможностей (ресурсов) предприятия и пере</w:t>
      </w:r>
      <w:r w:rsidRPr="002D13B8">
        <w:rPr>
          <w:color w:val="000000"/>
          <w:sz w:val="28"/>
          <w:szCs w:val="28"/>
        </w:rPr>
        <w:softHyphen/>
        <w:t>дового опыта разработки СТК на предприятиях машиностроения и приборостроения с учетом специфики производства и отрасли.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Принцип адаптации заключается в разработке и введении в СТК элементов, обеспечивающих быструю приспособляемость СТК и специфике объектов контроля в условиях периодически изменяющихся видов выпускаемой продукции.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Принципы организации технического контроля: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соответствие контроля уровню техники, технологии и организа</w:t>
      </w:r>
      <w:r w:rsidRPr="002D13B8">
        <w:rPr>
          <w:color w:val="000000"/>
          <w:sz w:val="28"/>
          <w:szCs w:val="28"/>
        </w:rPr>
        <w:softHyphen/>
        <w:t>ции основных производственных процессов;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комплексность контроля (предполагает необходимость охвата контролем всех элементов производственного процесса и всех фак</w:t>
      </w:r>
      <w:r w:rsidRPr="002D13B8">
        <w:rPr>
          <w:color w:val="000000"/>
          <w:sz w:val="28"/>
          <w:szCs w:val="28"/>
        </w:rPr>
        <w:softHyphen/>
        <w:t>торов, определяющих качество продукции в ходе ее изготовления);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непрерывность (требует организации постоянного контроля на технологических операциях изготовления продукции и ликвидации каких-либо перерывов между операцией обработки и контроля);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параллельность в проведении операций ТК и операций обработ</w:t>
      </w:r>
      <w:r w:rsidRPr="002D13B8">
        <w:rPr>
          <w:color w:val="000000"/>
          <w:sz w:val="28"/>
          <w:szCs w:val="28"/>
        </w:rPr>
        <w:softHyphen/>
        <w:t>ки в целях сокращения времени на пролеживание изделий в ожида</w:t>
      </w:r>
      <w:r w:rsidRPr="002D13B8">
        <w:rPr>
          <w:color w:val="000000"/>
          <w:sz w:val="28"/>
          <w:szCs w:val="28"/>
        </w:rPr>
        <w:softHyphen/>
        <w:t>нии контроля и сокращения длительности производственного цикла за счет уменьшения затрат времени на ТК;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совмещение производственных и контрольных функций или пе</w:t>
      </w:r>
      <w:r w:rsidRPr="002D13B8">
        <w:rPr>
          <w:color w:val="000000"/>
          <w:sz w:val="28"/>
          <w:szCs w:val="28"/>
        </w:rPr>
        <w:softHyphen/>
        <w:t>редача ряда операций контроля под ответственность рабочих, ма</w:t>
      </w:r>
      <w:r w:rsidRPr="002D13B8">
        <w:rPr>
          <w:color w:val="000000"/>
          <w:sz w:val="28"/>
          <w:szCs w:val="28"/>
        </w:rPr>
        <w:softHyphen/>
        <w:t>стеров и бригадиров;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профилактичность, т. е. предупреждение появления дефектных изделий в процессе производства;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независимость органов контроля от производственных служб и подразделений;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организация бездефектного труда;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color w:val="000000"/>
          <w:sz w:val="28"/>
          <w:szCs w:val="28"/>
        </w:rPr>
        <w:t>экономичность, основанная на минимизации затрат на конт</w:t>
      </w:r>
      <w:r w:rsidRPr="002D13B8">
        <w:rPr>
          <w:color w:val="000000"/>
          <w:sz w:val="28"/>
          <w:szCs w:val="28"/>
        </w:rPr>
        <w:softHyphen/>
        <w:t>роль.</w:t>
      </w:r>
    </w:p>
    <w:p w:rsidR="002D13B8" w:rsidRPr="002D13B8" w:rsidRDefault="002D13B8" w:rsidP="002D13B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2D13B8">
        <w:rPr>
          <w:b/>
          <w:bCs/>
          <w:i/>
          <w:iCs/>
          <w:color w:val="000000"/>
          <w:sz w:val="28"/>
          <w:szCs w:val="28"/>
        </w:rPr>
        <w:t xml:space="preserve">93. </w:t>
      </w:r>
      <w:r w:rsidRPr="002D13B8">
        <w:rPr>
          <w:b/>
          <w:bCs/>
          <w:color w:val="000000"/>
          <w:sz w:val="28"/>
          <w:szCs w:val="28"/>
        </w:rPr>
        <w:t>ПОСТРОЕНИЕ СИСТЕМ ТЕХНИЧЕСКОГО КОНТРОЛЯ</w:t>
      </w:r>
    </w:p>
    <w:p w:rsidR="00FA7998" w:rsidRDefault="002D13B8" w:rsidP="00FA7998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D13B8">
        <w:rPr>
          <w:color w:val="000000"/>
          <w:sz w:val="28"/>
          <w:szCs w:val="28"/>
        </w:rPr>
        <w:t>Под системой технического контроля (СТК) понимается сово</w:t>
      </w:r>
      <w:r w:rsidRPr="002D13B8">
        <w:rPr>
          <w:color w:val="000000"/>
          <w:sz w:val="28"/>
          <w:szCs w:val="28"/>
        </w:rPr>
        <w:softHyphen/>
        <w:t>купность средств контроля и исполнителей, взаимодействующих с объектом контроля по правилам, установленным соответству</w:t>
      </w:r>
      <w:r w:rsidRPr="002D13B8">
        <w:rPr>
          <w:color w:val="000000"/>
          <w:sz w:val="28"/>
          <w:szCs w:val="28"/>
        </w:rPr>
        <w:softHyphen/>
        <w:t>ющей документацией. В условиях системного подхода к управле</w:t>
      </w:r>
      <w:r w:rsidRPr="002D13B8">
        <w:rPr>
          <w:color w:val="000000"/>
          <w:sz w:val="28"/>
          <w:szCs w:val="28"/>
        </w:rPr>
        <w:softHyphen/>
        <w:t>нию качеством продукции СТК выступает как сложная проблема, имеющая многоуровневую иерархическую структуру по вертикали и многозвенную структуру по горизонтали. В общем случае струк</w:t>
      </w:r>
      <w:r w:rsidRPr="002D13B8">
        <w:rPr>
          <w:color w:val="000000"/>
          <w:sz w:val="28"/>
          <w:szCs w:val="28"/>
        </w:rPr>
        <w:softHyphen/>
        <w:t>тура СТК  содержит:  объекты контроля;  процессы технического</w:t>
      </w:r>
      <w:r w:rsidR="00FA7998">
        <w:rPr>
          <w:color w:val="000000"/>
          <w:sz w:val="28"/>
          <w:szCs w:val="28"/>
        </w:rPr>
        <w:t xml:space="preserve"> </w:t>
      </w:r>
      <w:r w:rsidR="00FA7998" w:rsidRPr="00FA7998">
        <w:rPr>
          <w:color w:val="000000"/>
          <w:sz w:val="28"/>
          <w:szCs w:val="28"/>
        </w:rPr>
        <w:t>контроля; техническое оснащение, основанное на методах и средст</w:t>
      </w:r>
      <w:r w:rsidR="00FA7998" w:rsidRPr="00FA7998">
        <w:rPr>
          <w:color w:val="000000"/>
          <w:sz w:val="28"/>
          <w:szCs w:val="28"/>
        </w:rPr>
        <w:softHyphen/>
        <w:t>вах контроля; организацию контроля; исполнителя. Модель струк</w:t>
      </w:r>
      <w:r w:rsidR="00FA7998" w:rsidRPr="00FA7998">
        <w:rPr>
          <w:color w:val="000000"/>
          <w:sz w:val="28"/>
          <w:szCs w:val="28"/>
        </w:rPr>
        <w:softHyphen/>
        <w:t>туры описывается графом взаимодействия перечисленных компо</w:t>
      </w:r>
      <w:r w:rsidR="00FA7998" w:rsidRPr="00FA7998">
        <w:rPr>
          <w:color w:val="000000"/>
          <w:sz w:val="28"/>
          <w:szCs w:val="28"/>
        </w:rPr>
        <w:softHyphen/>
        <w:t>нентов и декартовым произведением их множеств. Граф представ</w:t>
      </w:r>
      <w:r w:rsidR="00FA7998" w:rsidRPr="00FA7998">
        <w:rPr>
          <w:color w:val="000000"/>
          <w:sz w:val="28"/>
          <w:szCs w:val="28"/>
        </w:rPr>
        <w:softHyphen/>
        <w:t>ляет структуру с жесткими связями бинарных отношений с услови</w:t>
      </w:r>
      <w:r w:rsidR="00FA7998" w:rsidRPr="00FA7998">
        <w:rPr>
          <w:color w:val="000000"/>
          <w:sz w:val="28"/>
          <w:szCs w:val="28"/>
        </w:rPr>
        <w:softHyphen/>
        <w:t>ями рефлексивности, симметричности, транзитивности, отношени</w:t>
      </w:r>
      <w:r w:rsidR="00FA7998" w:rsidRPr="00FA7998">
        <w:rPr>
          <w:color w:val="000000"/>
          <w:sz w:val="28"/>
          <w:szCs w:val="28"/>
        </w:rPr>
        <w:softHyphen/>
        <w:t>ем эквивалентности (рис. 9.2).</w:t>
      </w:r>
    </w:p>
    <w:p w:rsidR="00BE21C9" w:rsidRDefault="00A930C3" w:rsidP="00BE21C9">
      <w:pPr>
        <w:widowControl/>
        <w:shd w:val="clear" w:color="auto" w:fill="FFFFFF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61.25pt;height:147.75pt">
            <v:imagedata r:id="rId5" o:title=""/>
          </v:shape>
        </w:pict>
      </w:r>
    </w:p>
    <w:p w:rsidR="00BE21C9" w:rsidRPr="00BE21C9" w:rsidRDefault="00BE21C9" w:rsidP="00BE21C9">
      <w:pPr>
        <w:shd w:val="clear" w:color="auto" w:fill="FFFFFF"/>
        <w:spacing w:before="245"/>
        <w:ind w:left="418" w:hanging="413"/>
        <w:jc w:val="center"/>
        <w:rPr>
          <w:sz w:val="28"/>
          <w:szCs w:val="28"/>
        </w:rPr>
      </w:pPr>
      <w:r w:rsidRPr="00BE21C9">
        <w:rPr>
          <w:color w:val="000000"/>
          <w:spacing w:val="6"/>
          <w:sz w:val="28"/>
          <w:szCs w:val="28"/>
        </w:rPr>
        <w:t xml:space="preserve">Рис. 9.2. Граф построения СТК </w:t>
      </w:r>
      <w:r w:rsidRPr="00BE21C9">
        <w:rPr>
          <w:color w:val="000000"/>
          <w:spacing w:val="3"/>
          <w:sz w:val="28"/>
          <w:szCs w:val="28"/>
        </w:rPr>
        <w:t>в сплошном контроле:</w:t>
      </w:r>
    </w:p>
    <w:p w:rsidR="00BE21C9" w:rsidRPr="00BE21C9" w:rsidRDefault="00BE21C9" w:rsidP="00BE21C9">
      <w:pPr>
        <w:shd w:val="clear" w:color="auto" w:fill="FFFFFF"/>
        <w:spacing w:before="67"/>
        <w:jc w:val="center"/>
        <w:rPr>
          <w:sz w:val="28"/>
          <w:szCs w:val="28"/>
        </w:rPr>
      </w:pPr>
      <w:r w:rsidRPr="00BE21C9">
        <w:rPr>
          <w:i/>
          <w:iCs/>
          <w:color w:val="000000"/>
          <w:spacing w:val="1"/>
          <w:sz w:val="28"/>
          <w:szCs w:val="28"/>
        </w:rPr>
        <w:t xml:space="preserve">1 </w:t>
      </w:r>
      <w:r w:rsidRPr="00BE21C9">
        <w:rPr>
          <w:color w:val="000000"/>
          <w:spacing w:val="1"/>
          <w:sz w:val="28"/>
          <w:szCs w:val="28"/>
        </w:rPr>
        <w:t xml:space="preserve">— объект контроля, </w:t>
      </w:r>
      <w:r w:rsidRPr="00BE21C9">
        <w:rPr>
          <w:i/>
          <w:iCs/>
          <w:color w:val="000000"/>
          <w:spacing w:val="1"/>
          <w:sz w:val="28"/>
          <w:szCs w:val="28"/>
        </w:rPr>
        <w:t xml:space="preserve">2 </w:t>
      </w:r>
      <w:r w:rsidRPr="00BE21C9">
        <w:rPr>
          <w:color w:val="000000"/>
          <w:spacing w:val="1"/>
          <w:sz w:val="28"/>
          <w:szCs w:val="28"/>
        </w:rPr>
        <w:t xml:space="preserve">— процессы технического контроля, </w:t>
      </w:r>
      <w:r w:rsidRPr="00BE21C9">
        <w:rPr>
          <w:i/>
          <w:iCs/>
          <w:color w:val="000000"/>
          <w:spacing w:val="1"/>
          <w:sz w:val="28"/>
          <w:szCs w:val="28"/>
        </w:rPr>
        <w:t xml:space="preserve">3 </w:t>
      </w:r>
      <w:r w:rsidRPr="00BE21C9">
        <w:rPr>
          <w:color w:val="000000"/>
          <w:spacing w:val="1"/>
          <w:sz w:val="28"/>
          <w:szCs w:val="28"/>
        </w:rPr>
        <w:t>— техни</w:t>
      </w:r>
      <w:r w:rsidRPr="00BE21C9">
        <w:rPr>
          <w:color w:val="000000"/>
          <w:spacing w:val="1"/>
          <w:sz w:val="28"/>
          <w:szCs w:val="28"/>
        </w:rPr>
        <w:softHyphen/>
      </w:r>
      <w:r w:rsidRPr="00BE21C9">
        <w:rPr>
          <w:color w:val="000000"/>
          <w:sz w:val="28"/>
          <w:szCs w:val="28"/>
        </w:rPr>
        <w:t xml:space="preserve">ческое оснащение, </w:t>
      </w:r>
      <w:r w:rsidRPr="00BE21C9">
        <w:rPr>
          <w:i/>
          <w:iCs/>
          <w:color w:val="000000"/>
          <w:sz w:val="28"/>
          <w:szCs w:val="28"/>
        </w:rPr>
        <w:t xml:space="preserve">4 </w:t>
      </w:r>
      <w:r w:rsidRPr="00BE21C9">
        <w:rPr>
          <w:color w:val="000000"/>
          <w:sz w:val="28"/>
          <w:szCs w:val="28"/>
        </w:rPr>
        <w:t xml:space="preserve">— организация </w:t>
      </w:r>
      <w:r w:rsidRPr="00BE21C9">
        <w:rPr>
          <w:color w:val="000000"/>
          <w:spacing w:val="2"/>
          <w:sz w:val="28"/>
          <w:szCs w:val="28"/>
        </w:rPr>
        <w:t xml:space="preserve">контроля; </w:t>
      </w:r>
      <w:r w:rsidRPr="00BE21C9">
        <w:rPr>
          <w:i/>
          <w:iCs/>
          <w:color w:val="000000"/>
          <w:spacing w:val="2"/>
          <w:sz w:val="28"/>
          <w:szCs w:val="28"/>
        </w:rPr>
        <w:t xml:space="preserve">5 </w:t>
      </w:r>
      <w:r w:rsidRPr="00BE21C9">
        <w:rPr>
          <w:color w:val="000000"/>
          <w:spacing w:val="2"/>
          <w:sz w:val="28"/>
          <w:szCs w:val="28"/>
        </w:rPr>
        <w:t xml:space="preserve">—человеческий фактор </w:t>
      </w:r>
      <w:r w:rsidRPr="00BE21C9">
        <w:rPr>
          <w:color w:val="000000"/>
          <w:sz w:val="28"/>
          <w:szCs w:val="28"/>
        </w:rPr>
        <w:t>(исполнитель)</w:t>
      </w:r>
    </w:p>
    <w:p w:rsidR="00BE21C9" w:rsidRPr="00FA7998" w:rsidRDefault="00BE21C9" w:rsidP="00FA799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FA7998" w:rsidRPr="00FA7998" w:rsidRDefault="00FA7998" w:rsidP="00FA799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A7998">
        <w:rPr>
          <w:color w:val="000000"/>
          <w:sz w:val="28"/>
          <w:szCs w:val="28"/>
        </w:rPr>
        <w:t>Построение СТК сводится к осуществлению двух основных эта</w:t>
      </w:r>
      <w:r w:rsidRPr="00FA7998">
        <w:rPr>
          <w:color w:val="000000"/>
          <w:sz w:val="28"/>
          <w:szCs w:val="28"/>
        </w:rPr>
        <w:softHyphen/>
        <w:t>пов:</w:t>
      </w:r>
    </w:p>
    <w:p w:rsidR="00FA7998" w:rsidRPr="00FA7998" w:rsidRDefault="00FA7998" w:rsidP="00FA799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A7998">
        <w:rPr>
          <w:color w:val="000000"/>
          <w:sz w:val="28"/>
          <w:szCs w:val="28"/>
        </w:rPr>
        <w:t>1) получение информации о фактическом состоянии некоторого объекта, о признаках и показателях его свойств. Эту информацию можно назвать первичной, получаемую измерением;</w:t>
      </w:r>
    </w:p>
    <w:p w:rsidR="00FA7998" w:rsidRPr="00FA7998" w:rsidRDefault="00FA7998" w:rsidP="00FA799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A7998">
        <w:rPr>
          <w:color w:val="000000"/>
          <w:sz w:val="28"/>
          <w:szCs w:val="28"/>
        </w:rPr>
        <w:t>2)  сопоставление первичной информации с заранее установлен</w:t>
      </w:r>
      <w:r w:rsidRPr="00FA7998">
        <w:rPr>
          <w:color w:val="000000"/>
          <w:sz w:val="28"/>
          <w:szCs w:val="28"/>
        </w:rPr>
        <w:softHyphen/>
        <w:t>ными требованиями, нормами, критериями, т. е. обнаружение соот</w:t>
      </w:r>
      <w:r w:rsidRPr="00FA7998">
        <w:rPr>
          <w:color w:val="000000"/>
          <w:sz w:val="28"/>
          <w:szCs w:val="28"/>
        </w:rPr>
        <w:softHyphen/>
        <w:t>ветствия или несоответствия фактических данных требуемым (ожи</w:t>
      </w:r>
      <w:r w:rsidRPr="00FA7998">
        <w:rPr>
          <w:color w:val="000000"/>
          <w:sz w:val="28"/>
          <w:szCs w:val="28"/>
        </w:rPr>
        <w:softHyphen/>
        <w:t>даемым). Информацию о рассогласовании (расхождении) фактичес</w:t>
      </w:r>
      <w:r w:rsidRPr="00FA7998">
        <w:rPr>
          <w:color w:val="000000"/>
          <w:sz w:val="28"/>
          <w:szCs w:val="28"/>
        </w:rPr>
        <w:softHyphen/>
        <w:t>ких и требуемых данных можно назвать вторичной, находящуюся в сфере технического контроля.</w:t>
      </w:r>
    </w:p>
    <w:p w:rsidR="00FA7998" w:rsidRPr="00FA7998" w:rsidRDefault="00FA7998" w:rsidP="00FA799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A7998">
        <w:rPr>
          <w:color w:val="000000"/>
          <w:sz w:val="28"/>
          <w:szCs w:val="28"/>
        </w:rPr>
        <w:t>В ряде случаев граница во времени между первым и вторым этапами построения неразличимы. В таких случаях первый этап может быть выражен нечетко или может практически не наблюдать</w:t>
      </w:r>
      <w:r w:rsidRPr="00FA7998">
        <w:rPr>
          <w:color w:val="000000"/>
          <w:sz w:val="28"/>
          <w:szCs w:val="28"/>
        </w:rPr>
        <w:softHyphen/>
        <w:t>ся. Характерным примером является контроль размера калибром, сводящийся к операции сопоставления фактического и предельного допускаемого значения размера.</w:t>
      </w:r>
    </w:p>
    <w:p w:rsidR="00FA7998" w:rsidRPr="00FA7998" w:rsidRDefault="00FA7998" w:rsidP="00FA799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A7998">
        <w:rPr>
          <w:color w:val="000000"/>
          <w:sz w:val="28"/>
          <w:szCs w:val="28"/>
        </w:rPr>
        <w:t>Направления интенсификации построения СТК рассматривают на всех стадиях жизненного цикла объекта контроля.</w:t>
      </w:r>
    </w:p>
    <w:p w:rsidR="00EE52D8" w:rsidRPr="00EE52D8" w:rsidRDefault="00FA7998" w:rsidP="00EE52D8">
      <w:pPr>
        <w:shd w:val="clear" w:color="auto" w:fill="FFFFFF"/>
        <w:spacing w:before="14"/>
        <w:ind w:left="62" w:right="38" w:firstLine="720"/>
        <w:jc w:val="both"/>
        <w:rPr>
          <w:sz w:val="28"/>
          <w:szCs w:val="28"/>
        </w:rPr>
      </w:pPr>
      <w:r w:rsidRPr="00FA7998">
        <w:rPr>
          <w:color w:val="000000"/>
          <w:sz w:val="28"/>
          <w:szCs w:val="28"/>
        </w:rPr>
        <w:t>На стадии проектирования интенсификации построения СТК способствуют:</w:t>
      </w:r>
      <w:r w:rsidRPr="00FA7998">
        <w:rPr>
          <w:rFonts w:ascii="Arial" w:cs="Arial"/>
          <w:color w:val="000000"/>
          <w:sz w:val="28"/>
          <w:szCs w:val="28"/>
        </w:rPr>
        <w:t xml:space="preserve">         </w:t>
      </w:r>
      <w:r w:rsidRPr="00FA7998">
        <w:rPr>
          <w:color w:val="000000"/>
          <w:sz w:val="28"/>
          <w:szCs w:val="28"/>
        </w:rPr>
        <w:t>стандартизация,</w:t>
      </w:r>
      <w:r w:rsidR="00EE52D8">
        <w:rPr>
          <w:color w:val="000000"/>
          <w:sz w:val="28"/>
          <w:szCs w:val="28"/>
        </w:rPr>
        <w:t xml:space="preserve"> </w:t>
      </w:r>
      <w:r w:rsidR="00EE52D8" w:rsidRPr="00EE52D8">
        <w:rPr>
          <w:color w:val="000000"/>
          <w:sz w:val="28"/>
          <w:szCs w:val="28"/>
        </w:rPr>
        <w:t>обеспечение технологичности конст</w:t>
      </w:r>
      <w:r w:rsidR="00EE52D8" w:rsidRPr="00EE52D8">
        <w:rPr>
          <w:color w:val="000000"/>
          <w:sz w:val="28"/>
          <w:szCs w:val="28"/>
        </w:rPr>
        <w:softHyphen/>
        <w:t>рукции объекта контроля.</w:t>
      </w:r>
    </w:p>
    <w:p w:rsidR="00EE52D8" w:rsidRPr="00EE52D8" w:rsidRDefault="00EE52D8" w:rsidP="00EE52D8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EE52D8">
        <w:rPr>
          <w:color w:val="000000"/>
          <w:sz w:val="28"/>
          <w:szCs w:val="28"/>
        </w:rPr>
        <w:t>На стадии изготовления интенси</w:t>
      </w:r>
      <w:r w:rsidRPr="00EE52D8">
        <w:rPr>
          <w:color w:val="000000"/>
          <w:sz w:val="28"/>
          <w:szCs w:val="28"/>
        </w:rPr>
        <w:softHyphen/>
        <w:t>фикации построения СТК способ</w:t>
      </w:r>
      <w:r w:rsidRPr="00EE52D8">
        <w:rPr>
          <w:color w:val="000000"/>
          <w:sz w:val="28"/>
          <w:szCs w:val="28"/>
        </w:rPr>
        <w:softHyphen/>
        <w:t>ствуют: рациональная разработка процессов технического контроля, оптимизация процессов контроля, типизация процессов контроля, ав</w:t>
      </w:r>
      <w:r w:rsidRPr="00EE52D8">
        <w:rPr>
          <w:color w:val="000000"/>
          <w:sz w:val="28"/>
          <w:szCs w:val="28"/>
        </w:rPr>
        <w:softHyphen/>
        <w:t>томатизация процессов контроля, применение статистического контро</w:t>
      </w:r>
      <w:r w:rsidRPr="00EE52D8">
        <w:rPr>
          <w:color w:val="000000"/>
          <w:sz w:val="28"/>
          <w:szCs w:val="28"/>
        </w:rPr>
        <w:softHyphen/>
        <w:t>ля, организация технического конт</w:t>
      </w:r>
      <w:r w:rsidRPr="00EE52D8">
        <w:rPr>
          <w:color w:val="000000"/>
          <w:sz w:val="28"/>
          <w:szCs w:val="28"/>
        </w:rPr>
        <w:softHyphen/>
        <w:t>роля на предприятии.</w:t>
      </w:r>
    </w:p>
    <w:p w:rsidR="00EE77CA" w:rsidRDefault="00EE52D8" w:rsidP="00EE77CA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EE52D8">
        <w:rPr>
          <w:color w:val="000000"/>
          <w:sz w:val="28"/>
          <w:szCs w:val="28"/>
        </w:rPr>
        <w:t>На стадии эксплуатации интенси</w:t>
      </w:r>
      <w:r w:rsidRPr="00EE52D8">
        <w:rPr>
          <w:color w:val="000000"/>
          <w:sz w:val="28"/>
          <w:szCs w:val="28"/>
        </w:rPr>
        <w:softHyphen/>
        <w:t>фикации построения СТК способ</w:t>
      </w:r>
      <w:r w:rsidRPr="00EE52D8">
        <w:rPr>
          <w:color w:val="000000"/>
          <w:sz w:val="28"/>
          <w:szCs w:val="28"/>
        </w:rPr>
        <w:softHyphen/>
        <w:t>ствует применение методов диагно</w:t>
      </w:r>
      <w:r w:rsidRPr="00EE52D8">
        <w:rPr>
          <w:color w:val="000000"/>
          <w:sz w:val="28"/>
          <w:szCs w:val="28"/>
        </w:rPr>
        <w:softHyphen/>
        <w:t>стического    исследования    изделий</w:t>
      </w:r>
      <w:r w:rsidR="00EE77CA">
        <w:rPr>
          <w:color w:val="000000"/>
          <w:sz w:val="28"/>
          <w:szCs w:val="28"/>
        </w:rPr>
        <w:t xml:space="preserve"> СТК является сложной агрегативной системой, требующей со</w:t>
      </w:r>
      <w:r w:rsidR="00EE77CA">
        <w:rPr>
          <w:color w:val="000000"/>
          <w:sz w:val="28"/>
          <w:szCs w:val="28"/>
        </w:rPr>
        <w:softHyphen/>
        <w:t>гласования любых локальных решений, принимаемых на различных уровнях ее компонентов.</w:t>
      </w:r>
    </w:p>
    <w:p w:rsidR="00EE77CA" w:rsidRDefault="00EE77CA" w:rsidP="00EE77CA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Построение СТК охватывает направления инженерного техни</w:t>
      </w:r>
      <w:r>
        <w:rPr>
          <w:color w:val="000000"/>
          <w:sz w:val="28"/>
          <w:szCs w:val="28"/>
        </w:rPr>
        <w:softHyphen/>
        <w:t>ческого контроля и информационное (программно-алгоритмичес</w:t>
      </w:r>
      <w:r>
        <w:rPr>
          <w:color w:val="000000"/>
          <w:sz w:val="28"/>
          <w:szCs w:val="28"/>
        </w:rPr>
        <w:softHyphen/>
        <w:t xml:space="preserve">кое), носит типовой характер с итерационной последовательностью: синтез — анализ — принятие решения, на последнем строится формализация СТК как процесса обеспечения взаимозаменяемости. Моделирование системы технического контроля. СТК является кибернетической системой с основными частями: вход </w:t>
      </w:r>
      <w:r>
        <w:rPr>
          <w:i/>
          <w:iCs/>
          <w:color w:val="000000"/>
          <w:sz w:val="28"/>
          <w:szCs w:val="28"/>
          <w:lang w:val="en-US"/>
        </w:rPr>
        <w:t>X</w:t>
      </w:r>
      <w:r w:rsidRPr="00EE77CA"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выход У; структура </w:t>
      </w:r>
      <w:r>
        <w:rPr>
          <w:i/>
          <w:iCs/>
          <w:color w:val="000000"/>
          <w:sz w:val="28"/>
          <w:szCs w:val="28"/>
          <w:lang w:val="en-US"/>
        </w:rPr>
        <w:t>S</w:t>
      </w:r>
      <w:r w:rsidRPr="00EE77CA"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оператор функционирования </w:t>
      </w:r>
      <w:r>
        <w:rPr>
          <w:i/>
          <w:iCs/>
          <w:color w:val="000000"/>
          <w:sz w:val="28"/>
          <w:szCs w:val="28"/>
          <w:lang w:val="en-US"/>
        </w:rPr>
        <w:t>F</w:t>
      </w:r>
      <w:r w:rsidRPr="00EE77CA"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связь с окру</w:t>
      </w:r>
      <w:r>
        <w:rPr>
          <w:color w:val="000000"/>
          <w:sz w:val="28"/>
          <w:szCs w:val="28"/>
        </w:rPr>
        <w:softHyphen/>
        <w:t xml:space="preserve">жающей средой </w:t>
      </w:r>
      <w:r>
        <w:rPr>
          <w:i/>
          <w:iCs/>
          <w:color w:val="000000"/>
          <w:sz w:val="28"/>
          <w:szCs w:val="28"/>
        </w:rPr>
        <w:t>Н.</w:t>
      </w:r>
    </w:p>
    <w:p w:rsidR="00EE77CA" w:rsidRDefault="00EE77CA" w:rsidP="00EE77CA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Входами СТК </w:t>
      </w:r>
      <w:r w:rsidRPr="00EE77CA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 w:rsidRPr="00EE77CA"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служат материальные потоки в виде объек</w:t>
      </w:r>
      <w:r>
        <w:rPr>
          <w:color w:val="000000"/>
          <w:sz w:val="28"/>
          <w:szCs w:val="28"/>
        </w:rPr>
        <w:softHyphen/>
        <w:t>тов контроля: заготовок, полуфабрикатов, деталей, сборочных еди</w:t>
      </w:r>
      <w:r>
        <w:rPr>
          <w:color w:val="000000"/>
          <w:sz w:val="28"/>
          <w:szCs w:val="28"/>
        </w:rPr>
        <w:softHyphen/>
        <w:t>ниц и управляющая документация в виде технологических докумен</w:t>
      </w:r>
      <w:r>
        <w:rPr>
          <w:color w:val="000000"/>
          <w:sz w:val="28"/>
          <w:szCs w:val="28"/>
        </w:rPr>
        <w:softHyphen/>
        <w:t>тов на технический контроль, характеристики технологических опе</w:t>
      </w:r>
      <w:r>
        <w:rPr>
          <w:color w:val="000000"/>
          <w:sz w:val="28"/>
          <w:szCs w:val="28"/>
        </w:rPr>
        <w:softHyphen/>
        <w:t>раций изготовления (себестоимость), вероятность правильного вы</w:t>
      </w:r>
      <w:r>
        <w:rPr>
          <w:color w:val="000000"/>
          <w:sz w:val="28"/>
          <w:szCs w:val="28"/>
        </w:rPr>
        <w:softHyphen/>
        <w:t>полнения и величина партии.</w:t>
      </w:r>
    </w:p>
    <w:p w:rsidR="00EE77CA" w:rsidRDefault="00EE77CA" w:rsidP="00EE77CA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К выходам СТК (У) относят принятые детали, а также инфор</w:t>
      </w:r>
      <w:r>
        <w:rPr>
          <w:color w:val="000000"/>
          <w:sz w:val="28"/>
          <w:szCs w:val="28"/>
        </w:rPr>
        <w:softHyphen/>
        <w:t>мацию о числе принятых деталей, технологическую себестоимость на технический контроль, вероятности годности дшшятой продук</w:t>
      </w:r>
      <w:r>
        <w:rPr>
          <w:color w:val="000000"/>
          <w:sz w:val="28"/>
          <w:szCs w:val="28"/>
        </w:rPr>
        <w:softHyphen/>
        <w:t>ции.</w:t>
      </w:r>
    </w:p>
    <w:p w:rsidR="00EE77CA" w:rsidRDefault="00EE77CA" w:rsidP="00EE77CA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Информацию на выходе технологического процесса используют при организации и управлении производством, а при необходимо</w:t>
      </w:r>
      <w:r>
        <w:rPr>
          <w:color w:val="000000"/>
          <w:sz w:val="28"/>
          <w:szCs w:val="28"/>
        </w:rPr>
        <w:softHyphen/>
        <w:t>сти передают в систему технологического проектирования. Нор</w:t>
      </w:r>
      <w:r>
        <w:rPr>
          <w:color w:val="000000"/>
          <w:sz w:val="28"/>
          <w:szCs w:val="28"/>
        </w:rPr>
        <w:softHyphen/>
        <w:t>мальное функционирование СТК обеспечивается системами органи</w:t>
      </w:r>
      <w:r>
        <w:rPr>
          <w:color w:val="000000"/>
          <w:sz w:val="28"/>
          <w:szCs w:val="28"/>
        </w:rPr>
        <w:softHyphen/>
        <w:t>зации и управления производством. В состав управления производ</w:t>
      </w:r>
      <w:r>
        <w:rPr>
          <w:color w:val="000000"/>
          <w:sz w:val="28"/>
          <w:szCs w:val="28"/>
        </w:rPr>
        <w:softHyphen/>
        <w:t>ством входит отдел технического контроля, который осуществляет на предприятии согласование входных и выходных материальных, энергетических и информационных потоков во времени.</w:t>
      </w:r>
    </w:p>
    <w:p w:rsidR="00EE77CA" w:rsidRDefault="00EE77CA" w:rsidP="00EE77CA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Процессы технического контроля по методу выполнения явля</w:t>
      </w:r>
      <w:r>
        <w:rPr>
          <w:color w:val="000000"/>
          <w:sz w:val="28"/>
          <w:szCs w:val="28"/>
        </w:rPr>
        <w:softHyphen/>
        <w:t>ются относительно обособленными, целостной частью технологи</w:t>
      </w:r>
      <w:r>
        <w:rPr>
          <w:color w:val="000000"/>
          <w:sz w:val="28"/>
          <w:szCs w:val="28"/>
        </w:rPr>
        <w:softHyphen/>
        <w:t>ческого процесса, связанными и существенно зависящими от тех</w:t>
      </w:r>
      <w:r>
        <w:rPr>
          <w:color w:val="000000"/>
          <w:sz w:val="28"/>
          <w:szCs w:val="28"/>
        </w:rPr>
        <w:softHyphen/>
        <w:t>нологических операций обработки, сборки и испытаний. Относи</w:t>
      </w:r>
      <w:r>
        <w:rPr>
          <w:color w:val="000000"/>
          <w:sz w:val="28"/>
          <w:szCs w:val="28"/>
        </w:rPr>
        <w:softHyphen/>
        <w:t>тельная обособленность технического контроля проявляется в со</w:t>
      </w:r>
      <w:r>
        <w:rPr>
          <w:color w:val="000000"/>
          <w:sz w:val="28"/>
          <w:szCs w:val="28"/>
        </w:rPr>
        <w:softHyphen/>
        <w:t>держании процесса, обусловливаемом его функциональным назна</w:t>
      </w:r>
      <w:r>
        <w:rPr>
          <w:color w:val="000000"/>
          <w:sz w:val="28"/>
          <w:szCs w:val="28"/>
        </w:rPr>
        <w:softHyphen/>
        <w:t>чением, и предусматривает вместе с тем наличие связей с внешней средой Н.</w:t>
      </w:r>
    </w:p>
    <w:p w:rsidR="00275BCA" w:rsidRDefault="00EE77CA" w:rsidP="00EE77CA">
      <w:pPr>
        <w:shd w:val="clear" w:color="auto" w:fill="FFFFFF"/>
        <w:spacing w:before="14"/>
        <w:ind w:left="62" w:righ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внешней среде Н относят совокупность технологических операций обработки, системы организации и управления производ</w:t>
      </w:r>
      <w:r>
        <w:rPr>
          <w:color w:val="000000"/>
          <w:sz w:val="28"/>
          <w:szCs w:val="28"/>
        </w:rPr>
        <w:softHyphen/>
        <w:t>ством, технологической документации на технический контроль, изменение параметров функционирования которых оказывает влия</w:t>
      </w:r>
      <w:r>
        <w:rPr>
          <w:color w:val="000000"/>
          <w:sz w:val="28"/>
          <w:szCs w:val="28"/>
        </w:rPr>
        <w:softHyphen/>
        <w:t>ние на его результаты и характеристики. Взаимодействие внешней среды и системы технического контроля представляется в виде связей входов и выходов системы через обратную связь.</w:t>
      </w:r>
    </w:p>
    <w:p w:rsidR="00F04C03" w:rsidRPr="00F04C03" w:rsidRDefault="00F04C03" w:rsidP="00F04C0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04C03">
        <w:rPr>
          <w:color w:val="000000"/>
          <w:sz w:val="28"/>
          <w:szCs w:val="28"/>
        </w:rPr>
        <w:t>СТК функционирует по определенным правилам, установлен</w:t>
      </w:r>
      <w:r w:rsidRPr="00F04C03">
        <w:rPr>
          <w:color w:val="000000"/>
          <w:sz w:val="28"/>
          <w:szCs w:val="28"/>
        </w:rPr>
        <w:softHyphen/>
        <w:t>ным технологической документацией на технический контроль, яв</w:t>
      </w:r>
      <w:r w:rsidRPr="00F04C03">
        <w:rPr>
          <w:color w:val="000000"/>
          <w:sz w:val="28"/>
          <w:szCs w:val="28"/>
        </w:rPr>
        <w:softHyphen/>
        <w:t>ляющийся ее знаковой моделью и проектируемой с учетом требова</w:t>
      </w:r>
      <w:r w:rsidRPr="00F04C03">
        <w:rPr>
          <w:color w:val="000000"/>
          <w:sz w:val="28"/>
          <w:szCs w:val="28"/>
        </w:rPr>
        <w:softHyphen/>
        <w:t>ний различных технических документов (конструкторских, техноло</w:t>
      </w:r>
      <w:r w:rsidRPr="00F04C03">
        <w:rPr>
          <w:color w:val="000000"/>
          <w:sz w:val="28"/>
          <w:szCs w:val="28"/>
        </w:rPr>
        <w:softHyphen/>
        <w:t>гических, производственных, НТД).</w:t>
      </w:r>
    </w:p>
    <w:p w:rsidR="00F04C03" w:rsidRPr="00F04C03" w:rsidRDefault="00F04C03" w:rsidP="00F04C0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04C03">
        <w:rPr>
          <w:color w:val="000000"/>
          <w:sz w:val="28"/>
          <w:szCs w:val="28"/>
        </w:rPr>
        <w:t>Обобщенной моделью СТК, основываясь на системном под</w:t>
      </w:r>
      <w:r w:rsidRPr="00F04C03">
        <w:rPr>
          <w:color w:val="000000"/>
          <w:sz w:val="28"/>
          <w:szCs w:val="28"/>
        </w:rPr>
        <w:softHyphen/>
        <w:t>ходе, будет</w:t>
      </w:r>
      <w:r w:rsidR="00A930C3">
        <w:rPr>
          <w:color w:val="000000"/>
          <w:position w:val="-51"/>
          <w:sz w:val="28"/>
          <w:szCs w:val="28"/>
        </w:rPr>
        <w:pict>
          <v:shape id="_x0000_i1027" type="#_x0000_t75" style="width:117.75pt;height:24pt">
            <v:imagedata r:id="rId6" o:title=""/>
          </v:shape>
        </w:pict>
      </w:r>
    </w:p>
    <w:p w:rsidR="00F04C03" w:rsidRPr="00F04C03" w:rsidRDefault="00F04C03" w:rsidP="00F04C0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04C03">
        <w:rPr>
          <w:color w:val="000000"/>
          <w:sz w:val="28"/>
          <w:szCs w:val="28"/>
        </w:rPr>
        <w:t>Функция СТК состоит в предотвращении выпуска некачествен</w:t>
      </w:r>
      <w:r w:rsidRPr="00F04C03">
        <w:rPr>
          <w:color w:val="000000"/>
          <w:sz w:val="28"/>
          <w:szCs w:val="28"/>
        </w:rPr>
        <w:softHyphen/>
        <w:t>ных деталей на основе проверки соответствия объекта контроля установленным требованиям.</w:t>
      </w:r>
    </w:p>
    <w:p w:rsidR="00F04C03" w:rsidRPr="00F04C03" w:rsidRDefault="00F04C03" w:rsidP="00F04C0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04C03">
        <w:rPr>
          <w:color w:val="000000"/>
          <w:sz w:val="28"/>
          <w:szCs w:val="28"/>
        </w:rPr>
        <w:t>К критериям эффективности, определяющим свойства будущего изделия, относят характеристики точности и достоверности конт</w:t>
      </w:r>
      <w:r w:rsidRPr="00F04C03">
        <w:rPr>
          <w:color w:val="000000"/>
          <w:sz w:val="28"/>
          <w:szCs w:val="28"/>
        </w:rPr>
        <w:softHyphen/>
        <w:t>роля; к частным критериям, определяющим экономические показа</w:t>
      </w:r>
      <w:r w:rsidRPr="00F04C03">
        <w:rPr>
          <w:color w:val="000000"/>
          <w:sz w:val="28"/>
          <w:szCs w:val="28"/>
        </w:rPr>
        <w:softHyphen/>
        <w:t>тели созданного изделия — стоимость и трудоемкость контроля. Если при проектировании системы технического контроля основное внимание уделяется показателям достоверности, то могут возник</w:t>
      </w:r>
      <w:r w:rsidRPr="00F04C03">
        <w:rPr>
          <w:color w:val="000000"/>
          <w:sz w:val="28"/>
          <w:szCs w:val="28"/>
        </w:rPr>
        <w:softHyphen/>
        <w:t>нуть значительные экономические потери, связанные с использова</w:t>
      </w:r>
      <w:r w:rsidRPr="00F04C03">
        <w:rPr>
          <w:color w:val="000000"/>
          <w:sz w:val="28"/>
          <w:szCs w:val="28"/>
        </w:rPr>
        <w:softHyphen/>
        <w:t>нием высокоточных средств контроля, высококвалифицированных исполнителей контроля и т. п. Если же в качестве критерия эффек</w:t>
      </w:r>
      <w:r w:rsidRPr="00F04C03">
        <w:rPr>
          <w:color w:val="000000"/>
          <w:sz w:val="28"/>
          <w:szCs w:val="28"/>
        </w:rPr>
        <w:softHyphen/>
        <w:t>тивности СТК выбирают стоимость контроля или технологическую себестоимость, то отойдут на второй план факторы, связанные с точностью контроля и качеством продукции. Таким образом, вид и характер критерия эффективности определяются при поиске таких свойств СТК, которые обеспечивают ее оптимальность. Тенденция показателей достоверности и стоимости контроля разнородны и по</w:t>
      </w:r>
      <w:r w:rsidRPr="00F04C03">
        <w:rPr>
          <w:color w:val="000000"/>
          <w:sz w:val="28"/>
          <w:szCs w:val="28"/>
        </w:rPr>
        <w:softHyphen/>
        <w:t>этому при поиске наилучших свойств системы используют показа</w:t>
      </w:r>
      <w:r w:rsidRPr="00F04C03">
        <w:rPr>
          <w:color w:val="000000"/>
          <w:sz w:val="28"/>
          <w:szCs w:val="28"/>
        </w:rPr>
        <w:softHyphen/>
        <w:t>тели, содержащие ограничительные условия.</w:t>
      </w:r>
    </w:p>
    <w:p w:rsidR="00F04C03" w:rsidRPr="00F04C03" w:rsidRDefault="00F04C03" w:rsidP="00F04C0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04C03">
        <w:rPr>
          <w:color w:val="000000"/>
          <w:sz w:val="28"/>
          <w:szCs w:val="28"/>
        </w:rPr>
        <w:t>Структурное описание СТК. Для структурного описания системы рекомендуется применять следующие четыре множества:</w:t>
      </w:r>
    </w:p>
    <w:p w:rsidR="00F04C03" w:rsidRPr="00F04C03" w:rsidRDefault="00A930C3" w:rsidP="00B929AE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84.75pt;height:20.25pt">
            <v:imagedata r:id="rId7" o:title=""/>
          </v:shape>
        </w:pict>
      </w:r>
    </w:p>
    <w:p w:rsidR="00F04C03" w:rsidRPr="00F04C03" w:rsidRDefault="00F04C03" w:rsidP="00F04C0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04C03">
        <w:rPr>
          <w:color w:val="000000"/>
          <w:sz w:val="28"/>
          <w:szCs w:val="28"/>
        </w:rPr>
        <w:t>где</w:t>
      </w:r>
      <w:r w:rsidR="00A930C3">
        <w:rPr>
          <w:color w:val="000000"/>
          <w:position w:val="-6"/>
          <w:sz w:val="28"/>
          <w:szCs w:val="28"/>
        </w:rPr>
        <w:pict>
          <v:shape id="_x0000_i1029" type="#_x0000_t75" style="width:39pt;height:13.5pt">
            <v:imagedata r:id="rId8" o:title=""/>
          </v:shape>
        </w:pict>
      </w:r>
      <w:r w:rsidRPr="00F04C03">
        <w:rPr>
          <w:color w:val="000000"/>
          <w:sz w:val="28"/>
          <w:szCs w:val="28"/>
        </w:rPr>
        <w:t>— множество состава и свойств элементов;</w:t>
      </w:r>
      <w:r w:rsidR="00A930C3">
        <w:rPr>
          <w:color w:val="000000"/>
          <w:position w:val="-8"/>
          <w:sz w:val="28"/>
          <w:szCs w:val="28"/>
        </w:rPr>
        <w:pict>
          <v:shape id="_x0000_i1030" type="#_x0000_t75" style="width:38.25pt;height:15pt">
            <v:imagedata r:id="rId9" o:title=""/>
          </v:shape>
        </w:pict>
      </w:r>
      <w:r w:rsidRPr="00F04C03">
        <w:rPr>
          <w:color w:val="000000"/>
          <w:sz w:val="28"/>
          <w:szCs w:val="28"/>
        </w:rPr>
        <w:t>—</w:t>
      </w:r>
    </w:p>
    <w:p w:rsidR="00F04C03" w:rsidRPr="00F04C03" w:rsidRDefault="00F04C03" w:rsidP="00F04C0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04C03">
        <w:rPr>
          <w:color w:val="000000"/>
          <w:sz w:val="28"/>
          <w:szCs w:val="28"/>
        </w:rPr>
        <w:t>множество назначений и характера связей;</w:t>
      </w:r>
      <w:r w:rsidR="00A930C3">
        <w:rPr>
          <w:color w:val="000000"/>
          <w:position w:val="-1"/>
          <w:sz w:val="28"/>
          <w:szCs w:val="28"/>
        </w:rPr>
        <w:pict>
          <v:shape id="_x0000_i1031" type="#_x0000_t75" style="width:8.25pt;height:9pt">
            <v:imagedata r:id="rId10" o:title=""/>
          </v:shape>
        </w:pict>
      </w:r>
      <w:r w:rsidRPr="00F04C03">
        <w:rPr>
          <w:color w:val="000000"/>
          <w:sz w:val="28"/>
          <w:szCs w:val="28"/>
        </w:rPr>
        <w:t>— множество устой</w:t>
      </w:r>
      <w:r w:rsidRPr="00F04C03">
        <w:rPr>
          <w:color w:val="000000"/>
          <w:sz w:val="28"/>
          <w:szCs w:val="28"/>
        </w:rPr>
        <w:softHyphen/>
        <w:t xml:space="preserve">чивости структуры; </w:t>
      </w:r>
      <w:r w:rsidRPr="00F04C03">
        <w:rPr>
          <w:i/>
          <w:iCs/>
          <w:color w:val="000000"/>
          <w:sz w:val="28"/>
          <w:szCs w:val="28"/>
        </w:rPr>
        <w:t xml:space="preserve">К </w:t>
      </w:r>
      <w:r w:rsidRPr="00F04C03">
        <w:rPr>
          <w:color w:val="000000"/>
          <w:sz w:val="28"/>
          <w:szCs w:val="28"/>
        </w:rPr>
        <w:t>— множество построений структуры.</w:t>
      </w:r>
    </w:p>
    <w:p w:rsidR="00F04C03" w:rsidRPr="00F04C03" w:rsidRDefault="00F04C03" w:rsidP="00F04C0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04C03">
        <w:rPr>
          <w:color w:val="000000"/>
          <w:sz w:val="28"/>
          <w:szCs w:val="28"/>
        </w:rPr>
        <w:t>Все множества принимают конечными и среди них различают следующие:</w:t>
      </w:r>
    </w:p>
    <w:p w:rsidR="00F04C03" w:rsidRPr="00F04C03" w:rsidRDefault="00F04C03" w:rsidP="00F04C0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04C03">
        <w:rPr>
          <w:color w:val="000000"/>
          <w:sz w:val="28"/>
          <w:szCs w:val="28"/>
        </w:rPr>
        <w:t>1. Во множестве элементов</w:t>
      </w:r>
      <w:r w:rsidR="00A930C3">
        <w:rPr>
          <w:color w:val="000000"/>
          <w:position w:val="-4"/>
          <w:sz w:val="28"/>
          <w:szCs w:val="28"/>
        </w:rPr>
        <w:pict>
          <v:shape id="_x0000_i1032" type="#_x0000_t75" style="width:9.75pt;height:12.75pt">
            <v:imagedata r:id="rId11" o:title=""/>
          </v:shape>
        </w:pict>
      </w:r>
      <w:r w:rsidRPr="00F04C03">
        <w:rPr>
          <w:color w:val="000000"/>
          <w:sz w:val="28"/>
          <w:szCs w:val="28"/>
        </w:rPr>
        <w:t>:</w:t>
      </w:r>
    </w:p>
    <w:p w:rsidR="00F04C03" w:rsidRPr="00F04C03" w:rsidRDefault="00F04C03" w:rsidP="00F04C0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04C03">
        <w:rPr>
          <w:color w:val="000000"/>
          <w:sz w:val="28"/>
          <w:szCs w:val="28"/>
        </w:rPr>
        <w:t>состав — гомогенный (содержащий однотипные элементы), ге</w:t>
      </w:r>
      <w:r w:rsidRPr="00F04C03">
        <w:rPr>
          <w:color w:val="000000"/>
          <w:sz w:val="28"/>
          <w:szCs w:val="28"/>
        </w:rPr>
        <w:softHyphen/>
        <w:t>терогенный (содержащий разнородные элементы), смешанный;</w:t>
      </w:r>
    </w:p>
    <w:p w:rsidR="00F04C03" w:rsidRPr="00F04C03" w:rsidRDefault="00F04C03" w:rsidP="00F04C03">
      <w:pPr>
        <w:shd w:val="clear" w:color="auto" w:fill="FFFFFF"/>
        <w:spacing w:before="14"/>
        <w:ind w:left="62" w:right="38" w:firstLine="720"/>
        <w:jc w:val="both"/>
        <w:rPr>
          <w:color w:val="000000"/>
          <w:spacing w:val="-4"/>
          <w:position w:val="-10"/>
          <w:sz w:val="28"/>
          <w:szCs w:val="28"/>
        </w:rPr>
      </w:pPr>
      <w:r w:rsidRPr="00F04C03">
        <w:rPr>
          <w:color w:val="000000"/>
          <w:sz w:val="28"/>
          <w:szCs w:val="28"/>
        </w:rPr>
        <w:t>свойства элементов — информационные, материальные, энерге</w:t>
      </w:r>
      <w:r w:rsidRPr="00F04C03">
        <w:rPr>
          <w:color w:val="000000"/>
          <w:sz w:val="28"/>
          <w:szCs w:val="28"/>
        </w:rPr>
        <w:softHyphen/>
        <w:t>тические.</w: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 xml:space="preserve">2. Во множестве связей </w:t>
      </w:r>
      <w:r w:rsidRPr="00B92122">
        <w:rPr>
          <w:i/>
          <w:iCs/>
          <w:color w:val="000000"/>
          <w:sz w:val="28"/>
          <w:szCs w:val="28"/>
          <w:lang w:val="en-US"/>
        </w:rPr>
        <w:t>V</w:t>
      </w:r>
      <w:r w:rsidRPr="00B92122">
        <w:rPr>
          <w:i/>
          <w:iCs/>
          <w:color w:val="000000"/>
          <w:sz w:val="28"/>
          <w:szCs w:val="28"/>
        </w:rPr>
        <w:t>:</w: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>назначение связей — информационные, материальные, энергети</w:t>
      </w:r>
      <w:r w:rsidRPr="00B92122">
        <w:rPr>
          <w:color w:val="000000"/>
          <w:sz w:val="28"/>
          <w:szCs w:val="28"/>
        </w:rPr>
        <w:softHyphen/>
        <w:t>ческие;</w: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>характер связей — прямые, обратные для кибернетической СТК.</w: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 xml:space="preserve">3. Во множестве устойчивости структуры </w:t>
      </w:r>
      <w:r w:rsidRPr="00B92122">
        <w:rPr>
          <w:i/>
          <w:iCs/>
          <w:color w:val="000000"/>
          <w:sz w:val="28"/>
          <w:szCs w:val="28"/>
        </w:rPr>
        <w:t xml:space="preserve">а: </w:t>
      </w:r>
      <w:r w:rsidRPr="00B92122">
        <w:rPr>
          <w:color w:val="000000"/>
          <w:sz w:val="28"/>
          <w:szCs w:val="28"/>
        </w:rPr>
        <w:t>детерминированная, вероятностная (стохастическая).</w: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 xml:space="preserve">4.  Во множестве построения </w:t>
      </w:r>
      <w:r w:rsidRPr="00B92122">
        <w:rPr>
          <w:i/>
          <w:iCs/>
          <w:color w:val="000000"/>
          <w:sz w:val="28"/>
          <w:szCs w:val="28"/>
        </w:rPr>
        <w:t xml:space="preserve">К: </w:t>
      </w:r>
      <w:r w:rsidRPr="00B92122">
        <w:rPr>
          <w:color w:val="000000"/>
          <w:sz w:val="28"/>
          <w:szCs w:val="28"/>
        </w:rPr>
        <w:t>иерархические, многосвязные, горизонтальные.</w: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>Функциональное описание СТК. В функциональном описа</w:t>
      </w:r>
      <w:r w:rsidRPr="00B92122">
        <w:rPr>
          <w:color w:val="000000"/>
          <w:sz w:val="28"/>
          <w:szCs w:val="28"/>
        </w:rPr>
        <w:softHyphen/>
        <w:t>нии систем обеспечения обычно используют два типа уравнений связи:</w: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>уравнения связи элемента, характеризующие индивидуальные свойства каждого элемента безотносительно к возможным соедине</w:t>
      </w:r>
      <w:r w:rsidRPr="00B92122">
        <w:rPr>
          <w:color w:val="000000"/>
          <w:sz w:val="28"/>
          <w:szCs w:val="28"/>
        </w:rPr>
        <w:softHyphen/>
        <w:t>ниям с другими элементами;</w: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>уравнения связи комплекса, отражающие характер соединения различных элементов безотносительно к их индивидуальным свой</w:t>
      </w:r>
      <w:r w:rsidRPr="00B92122">
        <w:rPr>
          <w:color w:val="000000"/>
          <w:sz w:val="28"/>
          <w:szCs w:val="28"/>
        </w:rPr>
        <w:softHyphen/>
        <w:t>ствам.</w: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>С первым типом уравнений для функционального описания си</w:t>
      </w:r>
      <w:r w:rsidRPr="00B92122">
        <w:rPr>
          <w:color w:val="000000"/>
          <w:sz w:val="28"/>
          <w:szCs w:val="28"/>
        </w:rPr>
        <w:softHyphen/>
        <w:t xml:space="preserve">стемы используется математический аппарат теории множеств, где систему управления </w:t>
      </w:r>
      <w:r w:rsidRPr="00B92122">
        <w:rPr>
          <w:i/>
          <w:iCs/>
          <w:color w:val="000000"/>
          <w:sz w:val="28"/>
          <w:szCs w:val="28"/>
          <w:lang w:val="en-US"/>
        </w:rPr>
        <w:t>S</w:t>
      </w:r>
      <w:r w:rsidRPr="00B92122">
        <w:rPr>
          <w:i/>
          <w:iCs/>
          <w:color w:val="000000"/>
          <w:sz w:val="28"/>
          <w:szCs w:val="28"/>
        </w:rPr>
        <w:t xml:space="preserve"> </w:t>
      </w:r>
      <w:r w:rsidRPr="00B92122">
        <w:rPr>
          <w:color w:val="000000"/>
          <w:sz w:val="28"/>
          <w:szCs w:val="28"/>
        </w:rPr>
        <w:t xml:space="preserve">определяют как преобразование входа </w:t>
      </w:r>
      <w:r w:rsidRPr="00B92122">
        <w:rPr>
          <w:i/>
          <w:iCs/>
          <w:color w:val="000000"/>
          <w:sz w:val="28"/>
          <w:szCs w:val="28"/>
        </w:rPr>
        <w:t xml:space="preserve">Хв </w:t>
      </w:r>
      <w:r w:rsidRPr="00B92122">
        <w:rPr>
          <w:color w:val="000000"/>
          <w:sz w:val="28"/>
          <w:szCs w:val="28"/>
        </w:rPr>
        <w:t>вы</w:t>
      </w:r>
      <w:r w:rsidRPr="00B92122">
        <w:rPr>
          <w:color w:val="000000"/>
          <w:sz w:val="28"/>
          <w:szCs w:val="28"/>
        </w:rPr>
        <w:softHyphen/>
        <w:t xml:space="preserve">ход </w:t>
      </w:r>
      <w:r w:rsidRPr="00B92122">
        <w:rPr>
          <w:i/>
          <w:iCs/>
          <w:color w:val="000000"/>
          <w:sz w:val="28"/>
          <w:szCs w:val="28"/>
          <w:lang w:val="en-US"/>
        </w:rPr>
        <w:t>Y</w:t>
      </w:r>
      <w:r w:rsidRPr="00B92122">
        <w:rPr>
          <w:i/>
          <w:iCs/>
          <w:color w:val="000000"/>
          <w:sz w:val="28"/>
          <w:szCs w:val="28"/>
        </w:rPr>
        <w:t xml:space="preserve"> </w:t>
      </w:r>
      <w:r w:rsidRPr="00B92122">
        <w:rPr>
          <w:color w:val="000000"/>
          <w:sz w:val="28"/>
          <w:szCs w:val="28"/>
        </w:rPr>
        <w:t xml:space="preserve">посредством некоторого оператора </w:t>
      </w:r>
      <w:r w:rsidRPr="00B92122">
        <w:rPr>
          <w:i/>
          <w:iCs/>
          <w:color w:val="000000"/>
          <w:sz w:val="28"/>
          <w:szCs w:val="28"/>
          <w:lang w:val="en-US"/>
        </w:rPr>
        <w:t>F</w:t>
      </w:r>
      <w:r w:rsidRPr="00B92122">
        <w:rPr>
          <w:i/>
          <w:iCs/>
          <w:color w:val="000000"/>
          <w:sz w:val="28"/>
          <w:szCs w:val="28"/>
        </w:rPr>
        <w:t xml:space="preserve"> </w:t>
      </w:r>
      <w:r w:rsidRPr="00B92122">
        <w:rPr>
          <w:color w:val="000000"/>
          <w:sz w:val="28"/>
          <w:szCs w:val="28"/>
        </w:rPr>
        <w:t>процесса функциониро</w:t>
      </w:r>
      <w:r w:rsidRPr="00B92122">
        <w:rPr>
          <w:color w:val="000000"/>
          <w:sz w:val="28"/>
          <w:szCs w:val="28"/>
        </w:rPr>
        <w:softHyphen/>
        <w:t xml:space="preserve">вания </w:t>
      </w:r>
      <w:r w:rsidRPr="00B92122">
        <w:rPr>
          <w:color w:val="000000"/>
          <w:sz w:val="28"/>
          <w:szCs w:val="28"/>
          <w:lang w:val="en-US"/>
        </w:rPr>
        <w:t>Z</w:t>
      </w:r>
    </w:p>
    <w:p w:rsidR="00B92122" w:rsidRPr="00B92122" w:rsidRDefault="00A930C3" w:rsidP="00022513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58.5pt;height:24pt">
            <v:imagedata r:id="rId12" o:title=""/>
          </v:shape>
        </w:pic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 xml:space="preserve">где </w:t>
      </w:r>
      <w:r w:rsidRPr="00B92122">
        <w:rPr>
          <w:i/>
          <w:iCs/>
          <w:color w:val="000000"/>
          <w:sz w:val="28"/>
          <w:szCs w:val="28"/>
          <w:lang w:val="en-US"/>
        </w:rPr>
        <w:t>X</w:t>
      </w:r>
      <w:r w:rsidRPr="00B92122">
        <w:rPr>
          <w:i/>
          <w:iCs/>
          <w:color w:val="000000"/>
          <w:sz w:val="28"/>
          <w:szCs w:val="28"/>
        </w:rPr>
        <w:t xml:space="preserve">, </w:t>
      </w:r>
      <w:r w:rsidRPr="00B92122">
        <w:rPr>
          <w:i/>
          <w:iCs/>
          <w:color w:val="000000"/>
          <w:sz w:val="28"/>
          <w:szCs w:val="28"/>
          <w:lang w:val="en-US"/>
        </w:rPr>
        <w:t>Y</w:t>
      </w:r>
      <w:r w:rsidRPr="00B92122">
        <w:rPr>
          <w:i/>
          <w:iCs/>
          <w:color w:val="000000"/>
          <w:sz w:val="28"/>
          <w:szCs w:val="28"/>
        </w:rPr>
        <w:t xml:space="preserve"> </w:t>
      </w:r>
      <w:r w:rsidRPr="00B92122">
        <w:rPr>
          <w:color w:val="000000"/>
          <w:sz w:val="28"/>
          <w:szCs w:val="28"/>
        </w:rPr>
        <w:t>— множества, имеющие реальное содержание.</w: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>В системе помимо входных и выходных частей имеется множест</w:t>
      </w:r>
      <w:r w:rsidRPr="00B92122">
        <w:rPr>
          <w:color w:val="000000"/>
          <w:sz w:val="28"/>
          <w:szCs w:val="28"/>
        </w:rPr>
        <w:softHyphen/>
        <w:t xml:space="preserve">во процесса управления </w:t>
      </w:r>
      <w:r w:rsidRPr="00B92122">
        <w:rPr>
          <w:i/>
          <w:iCs/>
          <w:color w:val="000000"/>
          <w:sz w:val="28"/>
          <w:szCs w:val="28"/>
          <w:lang w:val="en-US"/>
        </w:rPr>
        <w:t>W</w:t>
      </w:r>
      <w:r w:rsidRPr="00B92122">
        <w:rPr>
          <w:i/>
          <w:iCs/>
          <w:color w:val="000000"/>
          <w:sz w:val="28"/>
          <w:szCs w:val="28"/>
        </w:rPr>
        <w:t xml:space="preserve">. </w:t>
      </w:r>
      <w:r w:rsidRPr="00B92122">
        <w:rPr>
          <w:color w:val="000000"/>
          <w:sz w:val="28"/>
          <w:szCs w:val="28"/>
        </w:rPr>
        <w:t>В случае, когда необходимо зафиксиро</w:t>
      </w:r>
      <w:r w:rsidRPr="00B92122">
        <w:rPr>
          <w:color w:val="000000"/>
          <w:sz w:val="28"/>
          <w:szCs w:val="28"/>
        </w:rPr>
        <w:softHyphen/>
        <w:t xml:space="preserve">вать роль множества </w:t>
      </w:r>
      <w:r w:rsidRPr="00B92122">
        <w:rPr>
          <w:i/>
          <w:iCs/>
          <w:color w:val="000000"/>
          <w:sz w:val="28"/>
          <w:szCs w:val="28"/>
          <w:lang w:val="en-US"/>
        </w:rPr>
        <w:t>W</w:t>
      </w:r>
      <w:r w:rsidRPr="00B92122">
        <w:rPr>
          <w:i/>
          <w:iCs/>
          <w:color w:val="000000"/>
          <w:sz w:val="28"/>
          <w:szCs w:val="28"/>
        </w:rPr>
        <w:t xml:space="preserve">, </w:t>
      </w:r>
      <w:r w:rsidRPr="00B92122">
        <w:rPr>
          <w:color w:val="000000"/>
          <w:sz w:val="28"/>
          <w:szCs w:val="28"/>
        </w:rPr>
        <w:t>система задается как отображение</w:t>
      </w:r>
    </w:p>
    <w:p w:rsidR="00B92122" w:rsidRPr="00B92122" w:rsidRDefault="00A930C3" w:rsidP="00022513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74.25pt;height:30pt">
            <v:imagedata r:id="rId13" o:title=""/>
          </v:shape>
        </w:pic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 xml:space="preserve">Если в системе </w:t>
      </w:r>
      <w:r w:rsidRPr="00B92122">
        <w:rPr>
          <w:i/>
          <w:iCs/>
          <w:color w:val="000000"/>
          <w:sz w:val="28"/>
          <w:szCs w:val="28"/>
          <w:lang w:val="en-US"/>
        </w:rPr>
        <w:t>S</w:t>
      </w:r>
      <w:r w:rsidRPr="00B92122">
        <w:rPr>
          <w:i/>
          <w:iCs/>
          <w:color w:val="000000"/>
          <w:sz w:val="28"/>
          <w:szCs w:val="28"/>
        </w:rPr>
        <w:t xml:space="preserve"> </w:t>
      </w:r>
      <w:r w:rsidRPr="00B92122">
        <w:rPr>
          <w:color w:val="000000"/>
          <w:sz w:val="28"/>
          <w:szCs w:val="28"/>
        </w:rPr>
        <w:t>действуют неопределенные внешние возмуще</w:t>
      </w:r>
      <w:r w:rsidRPr="00B92122">
        <w:rPr>
          <w:color w:val="000000"/>
          <w:sz w:val="28"/>
          <w:szCs w:val="28"/>
        </w:rPr>
        <w:softHyphen/>
        <w:t>ния е, то отображение дополняется:</w:t>
      </w:r>
    </w:p>
    <w:p w:rsidR="00B92122" w:rsidRPr="00B92122" w:rsidRDefault="00A930C3" w:rsidP="00022513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83.25pt;height:24pt">
            <v:imagedata r:id="rId14" o:title=""/>
          </v:shape>
        </w:pict>
      </w:r>
    </w:p>
    <w:p w:rsidR="00B92122" w:rsidRPr="00B92122" w:rsidRDefault="00B92122" w:rsidP="00B92122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>Цель управления качеством изделий машиностроения состоит в оптимизации целевой функции. Аналитически это записывается</w:t>
      </w:r>
    </w:p>
    <w:p w:rsidR="006D021F" w:rsidRPr="006D021F" w:rsidRDefault="00B92122" w:rsidP="00D8308A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B92122">
        <w:rPr>
          <w:color w:val="000000"/>
          <w:sz w:val="28"/>
          <w:szCs w:val="28"/>
        </w:rPr>
        <w:t>так:   задана   система,   осуществляющая   отображение</w:t>
      </w:r>
      <w:r w:rsidR="00A930C3">
        <w:rPr>
          <w:color w:val="000000"/>
          <w:position w:val="-5"/>
          <w:sz w:val="28"/>
          <w:szCs w:val="28"/>
        </w:rPr>
        <w:pict>
          <v:shape id="_x0000_i1036" type="#_x0000_t75" style="width:54pt;height:18.75pt">
            <v:imagedata r:id="rId15" o:title=""/>
          </v:shape>
        </w:pict>
      </w:r>
      <w:r w:rsidRPr="00B92122">
        <w:rPr>
          <w:color w:val="000000"/>
          <w:sz w:val="28"/>
          <w:szCs w:val="28"/>
        </w:rPr>
        <w:t xml:space="preserve"> и пусть</w:t>
      </w:r>
      <w:r w:rsidR="00840498" w:rsidRPr="00840498">
        <w:rPr>
          <w:color w:val="000000"/>
          <w:sz w:val="28"/>
          <w:szCs w:val="28"/>
        </w:rPr>
        <w:t xml:space="preserve"> </w:t>
      </w:r>
      <w:r w:rsidR="00A930C3">
        <w:rPr>
          <w:color w:val="000000"/>
          <w:position w:val="-7"/>
          <w:sz w:val="28"/>
          <w:szCs w:val="28"/>
        </w:rPr>
        <w:pict>
          <v:shape id="_x0000_i1037" type="#_x0000_t75" style="width:69.75pt;height:14.25pt">
            <v:imagedata r:id="rId16" o:title=""/>
          </v:shape>
        </w:pict>
      </w:r>
      <w:r w:rsidRPr="00B92122">
        <w:rPr>
          <w:color w:val="000000"/>
          <w:sz w:val="28"/>
          <w:szCs w:val="28"/>
        </w:rPr>
        <w:t xml:space="preserve">— функция, отображающая множество входных, управляющих и выходных частей в множество </w:t>
      </w:r>
      <w:r w:rsidRPr="00B92122">
        <w:rPr>
          <w:i/>
          <w:iCs/>
          <w:color w:val="000000"/>
          <w:sz w:val="28"/>
          <w:szCs w:val="28"/>
        </w:rPr>
        <w:t>{</w:t>
      </w:r>
      <w:r w:rsidRPr="00B92122">
        <w:rPr>
          <w:i/>
          <w:iCs/>
          <w:color w:val="000000"/>
          <w:sz w:val="28"/>
          <w:szCs w:val="28"/>
          <w:lang w:val="en-US"/>
        </w:rPr>
        <w:t>G</w:t>
      </w:r>
      <w:r w:rsidRPr="00B92122">
        <w:rPr>
          <w:i/>
          <w:iCs/>
          <w:color w:val="000000"/>
          <w:sz w:val="28"/>
          <w:szCs w:val="28"/>
        </w:rPr>
        <w:t xml:space="preserve">}, </w:t>
      </w:r>
      <w:r w:rsidRPr="00B92122">
        <w:rPr>
          <w:color w:val="000000"/>
          <w:sz w:val="28"/>
          <w:szCs w:val="28"/>
        </w:rPr>
        <w:t xml:space="preserve">частично или полностью упорядоченное ограничением  </w:t>
      </w:r>
      <w:r w:rsidR="008D60EF">
        <w:rPr>
          <w:color w:val="000000"/>
          <w:sz w:val="28"/>
          <w:szCs w:val="28"/>
        </w:rPr>
        <w:t xml:space="preserve">≥ </w:t>
      </w:r>
      <w:r w:rsidRPr="00B92122">
        <w:rPr>
          <w:color w:val="000000"/>
          <w:sz w:val="28"/>
          <w:szCs w:val="28"/>
        </w:rPr>
        <w:t>0. В этом случае</w:t>
      </w:r>
      <w:r w:rsidR="006D021F">
        <w:rPr>
          <w:color w:val="000000"/>
          <w:sz w:val="28"/>
          <w:szCs w:val="28"/>
        </w:rPr>
        <w:t xml:space="preserve"> 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g</w:t>
      </w:r>
      <w:r w:rsidR="006D021F" w:rsidRPr="006D021F">
        <w:rPr>
          <w:i/>
          <w:iCs/>
          <w:color w:val="000000"/>
          <w:sz w:val="28"/>
          <w:szCs w:val="28"/>
        </w:rPr>
        <w:t xml:space="preserve"> </w:t>
      </w:r>
      <w:r w:rsidR="006D021F" w:rsidRPr="006D021F">
        <w:rPr>
          <w:color w:val="000000"/>
          <w:sz w:val="28"/>
          <w:szCs w:val="28"/>
        </w:rPr>
        <w:t xml:space="preserve">назовем целевой функцией, а множество </w:t>
      </w:r>
      <w:r w:rsidR="006D021F" w:rsidRPr="00840498">
        <w:rPr>
          <w:i/>
          <w:color w:val="000000"/>
          <w:sz w:val="28"/>
          <w:szCs w:val="28"/>
        </w:rPr>
        <w:t>{</w:t>
      </w:r>
      <w:r w:rsidR="009037AE" w:rsidRPr="00840498">
        <w:rPr>
          <w:i/>
          <w:color w:val="000000"/>
          <w:sz w:val="28"/>
          <w:szCs w:val="28"/>
          <w:lang w:val="en-US"/>
        </w:rPr>
        <w:t>G</w:t>
      </w:r>
      <w:r w:rsidR="006D021F" w:rsidRPr="00840498">
        <w:rPr>
          <w:i/>
          <w:color w:val="000000"/>
          <w:sz w:val="28"/>
          <w:szCs w:val="28"/>
        </w:rPr>
        <w:t>}</w:t>
      </w:r>
      <w:r w:rsidR="006D021F" w:rsidRPr="006D021F">
        <w:rPr>
          <w:color w:val="000000"/>
          <w:sz w:val="28"/>
          <w:szCs w:val="28"/>
        </w:rPr>
        <w:t xml:space="preserve"> — множеством со</w:t>
      </w:r>
      <w:r w:rsidR="006D021F" w:rsidRPr="006D021F">
        <w:rPr>
          <w:color w:val="000000"/>
          <w:sz w:val="28"/>
          <w:szCs w:val="28"/>
        </w:rPr>
        <w:softHyphen/>
        <w:t xml:space="preserve">стояний цели. Функция 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g</w:t>
      </w:r>
      <w:r w:rsidR="006D021F" w:rsidRPr="006D021F">
        <w:rPr>
          <w:i/>
          <w:iCs/>
          <w:color w:val="000000"/>
          <w:sz w:val="28"/>
          <w:szCs w:val="28"/>
        </w:rPr>
        <w:t xml:space="preserve"> </w:t>
      </w:r>
      <w:r w:rsidR="006D021F" w:rsidRPr="006D021F">
        <w:rPr>
          <w:color w:val="000000"/>
          <w:sz w:val="28"/>
          <w:szCs w:val="28"/>
        </w:rPr>
        <w:t xml:space="preserve">может быть задана двумя функциями 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F</w:t>
      </w:r>
      <w:r w:rsidR="00D8308A">
        <w:rPr>
          <w:i/>
          <w:iCs/>
          <w:color w:val="000000"/>
          <w:sz w:val="28"/>
          <w:szCs w:val="28"/>
        </w:rPr>
        <w:t>: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X</w:t>
      </w:r>
      <w:r w:rsidR="00D8308A" w:rsidRPr="00D8308A">
        <w:rPr>
          <w:i/>
          <w:iCs/>
          <w:color w:val="000000"/>
          <w:sz w:val="28"/>
          <w:szCs w:val="28"/>
        </w:rPr>
        <w:t>·</w:t>
      </w:r>
      <w:r w:rsidR="006D021F" w:rsidRPr="006D021F">
        <w:rPr>
          <w:i/>
          <w:iCs/>
          <w:color w:val="000000"/>
          <w:sz w:val="28"/>
          <w:szCs w:val="28"/>
        </w:rPr>
        <w:t xml:space="preserve"> 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W</w:t>
      </w:r>
      <w:r w:rsidR="00D8308A">
        <w:rPr>
          <w:i/>
          <w:iCs/>
          <w:color w:val="000000"/>
          <w:sz w:val="28"/>
          <w:szCs w:val="28"/>
        </w:rPr>
        <w:t>·</w:t>
      </w:r>
      <w:r w:rsidR="006D021F" w:rsidRPr="006D021F">
        <w:rPr>
          <w:color w:val="000000"/>
          <w:sz w:val="28"/>
          <w:szCs w:val="28"/>
        </w:rPr>
        <w:t xml:space="preserve">У и 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G</w:t>
      </w:r>
      <w:r w:rsidR="00D8308A">
        <w:rPr>
          <w:i/>
          <w:iCs/>
          <w:color w:val="000000"/>
          <w:sz w:val="28"/>
          <w:szCs w:val="28"/>
        </w:rPr>
        <w:t>: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X</w:t>
      </w:r>
      <w:r w:rsidR="00D8308A" w:rsidRPr="00D8308A">
        <w:rPr>
          <w:i/>
          <w:iCs/>
          <w:color w:val="000000"/>
          <w:sz w:val="28"/>
          <w:szCs w:val="28"/>
        </w:rPr>
        <w:t>·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W</w:t>
      </w:r>
      <w:r w:rsidR="006D021F" w:rsidRPr="006D021F">
        <w:rPr>
          <w:i/>
          <w:iCs/>
          <w:color w:val="000000"/>
          <w:sz w:val="28"/>
          <w:szCs w:val="28"/>
        </w:rPr>
        <w:t xml:space="preserve"> </w:t>
      </w:r>
      <w:r w:rsidR="00D8308A">
        <w:rPr>
          <w:i/>
          <w:iCs/>
          <w:color w:val="000000"/>
          <w:sz w:val="28"/>
          <w:szCs w:val="28"/>
        </w:rPr>
        <w:t>·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Y</w:t>
      </w:r>
      <w:r w:rsidR="006D021F" w:rsidRPr="006D021F">
        <w:rPr>
          <w:i/>
          <w:iCs/>
          <w:color w:val="000000"/>
          <w:sz w:val="28"/>
          <w:szCs w:val="28"/>
        </w:rPr>
        <w:t xml:space="preserve"> </w:t>
      </w:r>
      <w:r w:rsidR="006D021F" w:rsidRPr="006D021F">
        <w:rPr>
          <w:color w:val="000000"/>
          <w:sz w:val="28"/>
          <w:szCs w:val="28"/>
        </w:rPr>
        <w:t xml:space="preserve">или 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g</w:t>
      </w:r>
      <w:r w:rsidR="006D021F" w:rsidRPr="006D021F">
        <w:rPr>
          <w:i/>
          <w:iCs/>
          <w:color w:val="000000"/>
          <w:sz w:val="28"/>
          <w:szCs w:val="28"/>
        </w:rPr>
        <w:t>(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x</w:t>
      </w:r>
      <w:r w:rsidR="006D021F" w:rsidRPr="006D021F">
        <w:rPr>
          <w:i/>
          <w:iCs/>
          <w:color w:val="000000"/>
          <w:sz w:val="28"/>
          <w:szCs w:val="28"/>
        </w:rPr>
        <w:t xml:space="preserve">, 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u</w:t>
      </w:r>
      <w:r w:rsidR="006D021F" w:rsidRPr="006D021F">
        <w:rPr>
          <w:i/>
          <w:iCs/>
          <w:color w:val="000000"/>
          <w:sz w:val="28"/>
          <w:szCs w:val="28"/>
        </w:rPr>
        <w:t xml:space="preserve">) = 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G</w:t>
      </w:r>
      <w:r w:rsidR="006D021F" w:rsidRPr="006D021F">
        <w:rPr>
          <w:i/>
          <w:iCs/>
          <w:color w:val="000000"/>
          <w:sz w:val="28"/>
          <w:szCs w:val="28"/>
        </w:rPr>
        <w:t>[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x</w:t>
      </w:r>
      <w:r w:rsidR="006D021F" w:rsidRPr="006D021F">
        <w:rPr>
          <w:i/>
          <w:iCs/>
          <w:color w:val="000000"/>
          <w:sz w:val="28"/>
          <w:szCs w:val="28"/>
        </w:rPr>
        <w:t xml:space="preserve">, и, 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F</w:t>
      </w:r>
      <w:r w:rsidR="006D021F" w:rsidRPr="006D021F">
        <w:rPr>
          <w:i/>
          <w:iCs/>
          <w:color w:val="000000"/>
          <w:sz w:val="28"/>
          <w:szCs w:val="28"/>
        </w:rPr>
        <w:t>(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x</w:t>
      </w:r>
      <w:r w:rsidR="006D021F" w:rsidRPr="006D021F">
        <w:rPr>
          <w:i/>
          <w:iCs/>
          <w:color w:val="000000"/>
          <w:sz w:val="28"/>
          <w:szCs w:val="28"/>
        </w:rPr>
        <w:t xml:space="preserve">, и)], </w:t>
      </w:r>
      <w:r w:rsidR="006D021F" w:rsidRPr="006D021F">
        <w:rPr>
          <w:color w:val="000000"/>
          <w:sz w:val="28"/>
          <w:szCs w:val="28"/>
        </w:rPr>
        <w:t xml:space="preserve">где  </w:t>
      </w:r>
      <w:r w:rsidR="009037AE">
        <w:rPr>
          <w:color w:val="000000"/>
          <w:sz w:val="28"/>
          <w:szCs w:val="28"/>
          <w:lang w:val="en-US"/>
        </w:rPr>
        <w:t>u</w:t>
      </w:r>
      <w:r w:rsidR="009037AE" w:rsidRPr="009037AE">
        <w:rPr>
          <w:color w:val="000000"/>
          <w:sz w:val="28"/>
          <w:szCs w:val="28"/>
        </w:rPr>
        <w:t xml:space="preserve"> Є </w:t>
      </w:r>
      <w:r w:rsidR="006D021F" w:rsidRPr="006D021F">
        <w:rPr>
          <w:i/>
          <w:iCs/>
          <w:color w:val="000000"/>
          <w:sz w:val="28"/>
          <w:szCs w:val="28"/>
          <w:lang w:val="en-US"/>
        </w:rPr>
        <w:t>W</w:t>
      </w:r>
      <w:r w:rsidR="006D021F" w:rsidRPr="006D021F">
        <w:rPr>
          <w:i/>
          <w:iCs/>
          <w:color w:val="000000"/>
          <w:sz w:val="28"/>
          <w:szCs w:val="28"/>
        </w:rPr>
        <w:t>, х</w:t>
      </w:r>
      <w:r w:rsidR="009037AE" w:rsidRPr="009037AE">
        <w:rPr>
          <w:i/>
          <w:iCs/>
          <w:color w:val="000000"/>
          <w:sz w:val="28"/>
          <w:szCs w:val="28"/>
        </w:rPr>
        <w:t xml:space="preserve"> </w:t>
      </w:r>
      <w:r w:rsidR="009037AE">
        <w:rPr>
          <w:i/>
          <w:iCs/>
          <w:color w:val="000000"/>
          <w:sz w:val="28"/>
          <w:szCs w:val="28"/>
        </w:rPr>
        <w:t>Є</w:t>
      </w:r>
      <w:r w:rsidR="009037AE" w:rsidRPr="009037AE">
        <w:rPr>
          <w:i/>
          <w:iCs/>
          <w:color w:val="000000"/>
          <w:sz w:val="28"/>
          <w:szCs w:val="28"/>
        </w:rPr>
        <w:t xml:space="preserve"> </w:t>
      </w:r>
      <w:r w:rsidR="006D021F" w:rsidRPr="006D021F">
        <w:rPr>
          <w:i/>
          <w:iCs/>
          <w:color w:val="000000"/>
          <w:sz w:val="28"/>
          <w:szCs w:val="28"/>
        </w:rPr>
        <w:t>Х.</w:t>
      </w:r>
    </w:p>
    <w:p w:rsidR="006D021F" w:rsidRPr="006D021F" w:rsidRDefault="006D021F" w:rsidP="006D021F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6D021F">
        <w:rPr>
          <w:color w:val="000000"/>
          <w:sz w:val="28"/>
          <w:szCs w:val="28"/>
        </w:rPr>
        <w:t xml:space="preserve">Если роль управляющих воздействий не акцентируется, то </w:t>
      </w:r>
      <w:r w:rsidRPr="006D021F">
        <w:rPr>
          <w:i/>
          <w:iCs/>
          <w:color w:val="000000"/>
          <w:sz w:val="28"/>
          <w:szCs w:val="28"/>
          <w:lang w:val="en-US"/>
        </w:rPr>
        <w:t>g</w:t>
      </w:r>
      <w:r w:rsidRPr="006D021F">
        <w:rPr>
          <w:i/>
          <w:iCs/>
          <w:color w:val="000000"/>
          <w:sz w:val="28"/>
          <w:szCs w:val="28"/>
        </w:rPr>
        <w:t xml:space="preserve"> </w:t>
      </w:r>
      <w:r w:rsidRPr="006D021F">
        <w:rPr>
          <w:color w:val="000000"/>
          <w:sz w:val="28"/>
          <w:szCs w:val="28"/>
        </w:rPr>
        <w:t>за</w:t>
      </w:r>
      <w:r w:rsidRPr="006D021F">
        <w:rPr>
          <w:color w:val="000000"/>
          <w:sz w:val="28"/>
          <w:szCs w:val="28"/>
        </w:rPr>
        <w:softHyphen/>
        <w:t xml:space="preserve">дается соотношениями </w:t>
      </w:r>
      <w:r w:rsidRPr="006D021F">
        <w:rPr>
          <w:i/>
          <w:iCs/>
          <w:color w:val="000000"/>
          <w:sz w:val="28"/>
          <w:szCs w:val="28"/>
          <w:lang w:val="en-US"/>
        </w:rPr>
        <w:t>F</w:t>
      </w:r>
      <w:r w:rsidRPr="006D021F">
        <w:rPr>
          <w:i/>
          <w:iCs/>
          <w:color w:val="000000"/>
          <w:sz w:val="28"/>
          <w:szCs w:val="28"/>
        </w:rPr>
        <w:t>: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="009037AE" w:rsidRPr="009037AE">
        <w:rPr>
          <w:i/>
          <w:iCs/>
          <w:color w:val="000000"/>
          <w:position w:val="-6"/>
          <w:sz w:val="28"/>
          <w:szCs w:val="28"/>
        </w:rPr>
        <w:object w:dxaOrig="300" w:dyaOrig="220">
          <v:shape id="_x0000_i1038" type="#_x0000_t75" style="width:15pt;height:11.25pt" o:ole="">
            <v:imagedata r:id="rId17" o:title=""/>
          </v:shape>
          <o:OLEObject Type="Embed" ProgID="Equation.3" ShapeID="_x0000_i1038" DrawAspect="Content" ObjectID="_1469538800" r:id="rId18"/>
        </w:object>
      </w:r>
      <w:r w:rsidRPr="006D021F">
        <w:rPr>
          <w:i/>
          <w:iCs/>
          <w:color w:val="000000"/>
          <w:sz w:val="28"/>
          <w:szCs w:val="28"/>
          <w:lang w:val="en-US"/>
        </w:rPr>
        <w:t>Y</w:t>
      </w:r>
      <w:r w:rsidRPr="006D021F">
        <w:rPr>
          <w:i/>
          <w:iCs/>
          <w:color w:val="000000"/>
          <w:sz w:val="28"/>
          <w:szCs w:val="28"/>
        </w:rPr>
        <w:t xml:space="preserve">; </w:t>
      </w:r>
      <w:r w:rsidRPr="006D021F">
        <w:rPr>
          <w:i/>
          <w:iCs/>
          <w:color w:val="000000"/>
          <w:sz w:val="28"/>
          <w:szCs w:val="28"/>
          <w:lang w:val="en-US"/>
        </w:rPr>
        <w:t>G</w:t>
      </w:r>
      <w:r w:rsidRPr="006D021F">
        <w:rPr>
          <w:i/>
          <w:iCs/>
          <w:color w:val="000000"/>
          <w:sz w:val="28"/>
          <w:szCs w:val="28"/>
        </w:rPr>
        <w:t>: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="009037AE" w:rsidRPr="009037AE">
        <w:rPr>
          <w:i/>
          <w:iCs/>
          <w:color w:val="000000"/>
          <w:sz w:val="28"/>
          <w:szCs w:val="28"/>
        </w:rPr>
        <w:t>·</w:t>
      </w:r>
      <w:r w:rsidRPr="006D021F">
        <w:rPr>
          <w:i/>
          <w:iCs/>
          <w:color w:val="000000"/>
          <w:sz w:val="28"/>
          <w:szCs w:val="28"/>
          <w:lang w:val="en-US"/>
        </w:rPr>
        <w:t>Y</w:t>
      </w:r>
      <w:r w:rsidR="00840498" w:rsidRPr="009037AE">
        <w:rPr>
          <w:i/>
          <w:iCs/>
          <w:color w:val="000000"/>
          <w:position w:val="-6"/>
          <w:sz w:val="28"/>
          <w:szCs w:val="28"/>
          <w:lang w:val="en-US"/>
        </w:rPr>
        <w:object w:dxaOrig="300" w:dyaOrig="220">
          <v:shape id="_x0000_i1039" type="#_x0000_t75" style="width:15pt;height:11.25pt" o:ole="">
            <v:imagedata r:id="rId19" o:title=""/>
          </v:shape>
          <o:OLEObject Type="Embed" ProgID="Equation.3" ShapeID="_x0000_i1039" DrawAspect="Content" ObjectID="_1469538801" r:id="rId20"/>
        </w:object>
      </w:r>
      <w:r w:rsidRPr="006D021F">
        <w:rPr>
          <w:i/>
          <w:iCs/>
          <w:color w:val="000000"/>
          <w:sz w:val="28"/>
          <w:szCs w:val="28"/>
        </w:rPr>
        <w:t>{</w:t>
      </w:r>
      <w:r w:rsidRPr="006D021F">
        <w:rPr>
          <w:i/>
          <w:iCs/>
          <w:color w:val="000000"/>
          <w:sz w:val="28"/>
          <w:szCs w:val="28"/>
          <w:lang w:val="en-US"/>
        </w:rPr>
        <w:t>G</w:t>
      </w:r>
      <w:r w:rsidRPr="006D021F">
        <w:rPr>
          <w:i/>
          <w:iCs/>
          <w:color w:val="000000"/>
          <w:sz w:val="28"/>
          <w:szCs w:val="28"/>
        </w:rPr>
        <w:t>).</w:t>
      </w:r>
    </w:p>
    <w:p w:rsidR="006D021F" w:rsidRPr="006D021F" w:rsidRDefault="006D021F" w:rsidP="006D021F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6D021F">
        <w:rPr>
          <w:color w:val="000000"/>
          <w:sz w:val="28"/>
          <w:szCs w:val="28"/>
        </w:rPr>
        <w:t xml:space="preserve">В этом случае </w:t>
      </w:r>
      <w:r w:rsidRPr="006D021F">
        <w:rPr>
          <w:i/>
          <w:iCs/>
          <w:color w:val="000000"/>
          <w:sz w:val="28"/>
          <w:szCs w:val="28"/>
          <w:lang w:val="en-US"/>
        </w:rPr>
        <w:t>g</w:t>
      </w:r>
      <w:r w:rsidRPr="006D021F">
        <w:rPr>
          <w:i/>
          <w:iCs/>
          <w:color w:val="000000"/>
          <w:sz w:val="28"/>
          <w:szCs w:val="28"/>
        </w:rPr>
        <w:t>(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Pr="006D021F">
        <w:rPr>
          <w:i/>
          <w:iCs/>
          <w:color w:val="000000"/>
          <w:sz w:val="28"/>
          <w:szCs w:val="28"/>
        </w:rPr>
        <w:t xml:space="preserve">) = </w:t>
      </w:r>
      <w:r w:rsidRPr="006D021F">
        <w:rPr>
          <w:i/>
          <w:iCs/>
          <w:color w:val="000000"/>
          <w:sz w:val="28"/>
          <w:szCs w:val="28"/>
          <w:lang w:val="en-US"/>
        </w:rPr>
        <w:t>G</w:t>
      </w:r>
      <w:r w:rsidRPr="006D021F">
        <w:rPr>
          <w:i/>
          <w:iCs/>
          <w:color w:val="000000"/>
          <w:sz w:val="28"/>
          <w:szCs w:val="28"/>
        </w:rPr>
        <w:t>[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Pr="006D021F">
        <w:rPr>
          <w:i/>
          <w:iCs/>
          <w:color w:val="000000"/>
          <w:sz w:val="28"/>
          <w:szCs w:val="28"/>
        </w:rPr>
        <w:t xml:space="preserve">, </w:t>
      </w:r>
      <w:r w:rsidRPr="006D021F">
        <w:rPr>
          <w:i/>
          <w:iCs/>
          <w:color w:val="000000"/>
          <w:sz w:val="28"/>
          <w:szCs w:val="28"/>
          <w:lang w:val="en-US"/>
        </w:rPr>
        <w:t>F</w:t>
      </w:r>
      <w:r w:rsidRPr="006D021F">
        <w:rPr>
          <w:i/>
          <w:iCs/>
          <w:color w:val="000000"/>
          <w:sz w:val="28"/>
          <w:szCs w:val="28"/>
        </w:rPr>
        <w:t>(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Pr="006D021F">
        <w:rPr>
          <w:i/>
          <w:iCs/>
          <w:color w:val="000000"/>
          <w:sz w:val="28"/>
          <w:szCs w:val="28"/>
        </w:rPr>
        <w:t xml:space="preserve">)], </w:t>
      </w:r>
      <w:r w:rsidRPr="006D021F">
        <w:rPr>
          <w:color w:val="000000"/>
          <w:sz w:val="28"/>
          <w:szCs w:val="28"/>
        </w:rPr>
        <w:t xml:space="preserve">где </w:t>
      </w:r>
      <w:r w:rsidRPr="006D021F">
        <w:rPr>
          <w:i/>
          <w:iCs/>
          <w:color w:val="000000"/>
          <w:sz w:val="28"/>
          <w:szCs w:val="28"/>
        </w:rPr>
        <w:t>х</w:t>
      </w:r>
      <w:r w:rsidR="009037AE" w:rsidRPr="00840498">
        <w:rPr>
          <w:i/>
          <w:iCs/>
          <w:color w:val="000000"/>
          <w:sz w:val="28"/>
          <w:szCs w:val="28"/>
        </w:rPr>
        <w:t xml:space="preserve"> </w:t>
      </w:r>
      <w:r w:rsidR="009037AE">
        <w:rPr>
          <w:i/>
          <w:iCs/>
          <w:color w:val="000000"/>
          <w:sz w:val="28"/>
          <w:szCs w:val="28"/>
        </w:rPr>
        <w:t>Є</w:t>
      </w:r>
      <w:r w:rsidR="009037AE" w:rsidRPr="00840498">
        <w:rPr>
          <w:i/>
          <w:iCs/>
          <w:color w:val="000000"/>
          <w:sz w:val="28"/>
          <w:szCs w:val="28"/>
        </w:rPr>
        <w:t xml:space="preserve"> </w:t>
      </w:r>
      <w:r w:rsidRPr="006D021F">
        <w:rPr>
          <w:i/>
          <w:iCs/>
          <w:color w:val="000000"/>
          <w:sz w:val="28"/>
          <w:szCs w:val="28"/>
        </w:rPr>
        <w:t>Х.</w:t>
      </w:r>
    </w:p>
    <w:p w:rsidR="006D021F" w:rsidRPr="006D021F" w:rsidRDefault="006D021F" w:rsidP="006D021F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6D021F">
        <w:rPr>
          <w:color w:val="000000"/>
          <w:sz w:val="28"/>
          <w:szCs w:val="28"/>
        </w:rPr>
        <w:t xml:space="preserve">Для функционального задания системы </w:t>
      </w:r>
      <w:r w:rsidR="00840498" w:rsidRPr="00840498">
        <w:rPr>
          <w:i/>
          <w:color w:val="000000"/>
          <w:sz w:val="28"/>
          <w:szCs w:val="28"/>
          <w:lang w:val="en-US"/>
        </w:rPr>
        <w:t>S</w:t>
      </w:r>
      <w:r w:rsidRPr="006D021F">
        <w:rPr>
          <w:color w:val="000000"/>
          <w:sz w:val="28"/>
          <w:szCs w:val="28"/>
        </w:rPr>
        <w:t xml:space="preserve"> функция </w:t>
      </w:r>
      <w:r w:rsidRPr="006D021F">
        <w:rPr>
          <w:i/>
          <w:iCs/>
          <w:color w:val="000000"/>
          <w:sz w:val="28"/>
          <w:szCs w:val="28"/>
          <w:lang w:val="en-US"/>
        </w:rPr>
        <w:t>F</w:t>
      </w:r>
      <w:r w:rsidRPr="006D021F">
        <w:rPr>
          <w:i/>
          <w:iCs/>
          <w:color w:val="000000"/>
          <w:sz w:val="28"/>
          <w:szCs w:val="28"/>
        </w:rPr>
        <w:t>(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Pr="006D021F">
        <w:rPr>
          <w:i/>
          <w:iCs/>
          <w:color w:val="000000"/>
          <w:sz w:val="28"/>
          <w:szCs w:val="28"/>
        </w:rPr>
        <w:t xml:space="preserve">) </w:t>
      </w:r>
      <w:r w:rsidRPr="006D021F">
        <w:rPr>
          <w:color w:val="000000"/>
          <w:sz w:val="28"/>
          <w:szCs w:val="28"/>
        </w:rPr>
        <w:t>называ</w:t>
      </w:r>
      <w:r w:rsidRPr="006D021F">
        <w:rPr>
          <w:color w:val="000000"/>
          <w:sz w:val="28"/>
          <w:szCs w:val="28"/>
        </w:rPr>
        <w:softHyphen/>
        <w:t xml:space="preserve">ется моделью функционирования или уравнением связи, </w:t>
      </w:r>
      <w:r w:rsidRPr="006D021F">
        <w:rPr>
          <w:i/>
          <w:iCs/>
          <w:color w:val="000000"/>
          <w:sz w:val="28"/>
          <w:szCs w:val="28"/>
          <w:lang w:val="en-US"/>
        </w:rPr>
        <w:t>G</w:t>
      </w:r>
      <w:r w:rsidRPr="006D021F">
        <w:rPr>
          <w:i/>
          <w:iCs/>
          <w:color w:val="000000"/>
          <w:sz w:val="28"/>
          <w:szCs w:val="28"/>
        </w:rPr>
        <w:t xml:space="preserve"> </w:t>
      </w:r>
      <w:r w:rsidRPr="006D021F">
        <w:rPr>
          <w:color w:val="000000"/>
          <w:sz w:val="28"/>
          <w:szCs w:val="28"/>
        </w:rPr>
        <w:t>— целе</w:t>
      </w:r>
      <w:r w:rsidRPr="006D021F">
        <w:rPr>
          <w:color w:val="000000"/>
          <w:sz w:val="28"/>
          <w:szCs w:val="28"/>
        </w:rPr>
        <w:softHyphen/>
        <w:t>вой функцией.</w:t>
      </w:r>
    </w:p>
    <w:p w:rsidR="006D021F" w:rsidRPr="006D021F" w:rsidRDefault="006D021F" w:rsidP="006D021F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6D021F">
        <w:rPr>
          <w:color w:val="000000"/>
          <w:sz w:val="28"/>
          <w:szCs w:val="28"/>
        </w:rPr>
        <w:t xml:space="preserve">Поскольку цель всей системы состоит в оптимизации функции качества </w:t>
      </w:r>
      <w:r w:rsidRPr="006D021F">
        <w:rPr>
          <w:i/>
          <w:iCs/>
          <w:color w:val="000000"/>
          <w:sz w:val="28"/>
          <w:szCs w:val="28"/>
          <w:lang w:val="en-US"/>
        </w:rPr>
        <w:t>g</w:t>
      </w:r>
      <w:r w:rsidRPr="006D021F">
        <w:rPr>
          <w:i/>
          <w:iCs/>
          <w:color w:val="000000"/>
          <w:sz w:val="28"/>
          <w:szCs w:val="28"/>
        </w:rPr>
        <w:t>(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Pr="006D021F">
        <w:rPr>
          <w:i/>
          <w:iCs/>
          <w:color w:val="000000"/>
          <w:sz w:val="28"/>
          <w:szCs w:val="28"/>
        </w:rPr>
        <w:t xml:space="preserve">), </w:t>
      </w:r>
      <w:r w:rsidRPr="006D021F">
        <w:rPr>
          <w:color w:val="000000"/>
          <w:sz w:val="28"/>
          <w:szCs w:val="28"/>
        </w:rPr>
        <w:t xml:space="preserve">то задача оптимизации, отражающая условие цели, состоит в следующем: дано подмножество </w:t>
      </w:r>
      <w:r w:rsidRPr="006D021F">
        <w:rPr>
          <w:i/>
          <w:iCs/>
          <w:color w:val="000000"/>
          <w:sz w:val="28"/>
          <w:szCs w:val="28"/>
          <w:lang w:val="en-US"/>
        </w:rPr>
        <w:t>D</w:t>
      </w:r>
      <w:r w:rsidRPr="006D021F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 w:rsidR="001C020C" w:rsidRPr="001C020C">
        <w:rPr>
          <w:i/>
          <w:iCs/>
          <w:color w:val="000000"/>
          <w:sz w:val="28"/>
          <w:szCs w:val="28"/>
          <w:vertAlign w:val="subscript"/>
        </w:rPr>
        <w:t xml:space="preserve">  </w:t>
      </w:r>
      <w:r w:rsidR="001C020C" w:rsidRPr="001C020C">
        <w:rPr>
          <w:i/>
          <w:iCs/>
          <w:color w:val="000000"/>
          <w:sz w:val="28"/>
          <w:szCs w:val="28"/>
        </w:rPr>
        <w:t xml:space="preserve">Є 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Pr="006D021F">
        <w:rPr>
          <w:i/>
          <w:iCs/>
          <w:color w:val="000000"/>
          <w:sz w:val="28"/>
          <w:szCs w:val="28"/>
        </w:rPr>
        <w:t xml:space="preserve">, </w:t>
      </w:r>
      <w:r w:rsidRPr="006D021F">
        <w:rPr>
          <w:color w:val="000000"/>
          <w:sz w:val="28"/>
          <w:szCs w:val="28"/>
        </w:rPr>
        <w:t xml:space="preserve">требуется найти </w:t>
      </w:r>
      <w:r w:rsidRPr="006D021F">
        <w:rPr>
          <w:i/>
          <w:iCs/>
          <w:color w:val="000000"/>
          <w:sz w:val="28"/>
          <w:szCs w:val="28"/>
        </w:rPr>
        <w:t>х</w:t>
      </w:r>
      <w:r w:rsidRPr="006D021F">
        <w:rPr>
          <w:i/>
          <w:iCs/>
          <w:color w:val="000000"/>
          <w:sz w:val="28"/>
          <w:szCs w:val="28"/>
          <w:vertAlign w:val="superscript"/>
        </w:rPr>
        <w:t>х</w:t>
      </w:r>
      <w:r w:rsidRPr="006D021F">
        <w:rPr>
          <w:i/>
          <w:iCs/>
          <w:color w:val="000000"/>
          <w:sz w:val="28"/>
          <w:szCs w:val="28"/>
        </w:rPr>
        <w:t xml:space="preserve"> </w:t>
      </w:r>
      <w:r w:rsidR="001C020C" w:rsidRPr="001C020C">
        <w:rPr>
          <w:i/>
          <w:iCs/>
          <w:color w:val="000000"/>
          <w:sz w:val="28"/>
          <w:szCs w:val="28"/>
        </w:rPr>
        <w:t xml:space="preserve">Є </w:t>
      </w:r>
      <w:r w:rsidRPr="006D021F">
        <w:rPr>
          <w:i/>
          <w:iCs/>
          <w:color w:val="000000"/>
          <w:sz w:val="28"/>
          <w:szCs w:val="28"/>
          <w:lang w:val="en-US"/>
        </w:rPr>
        <w:t>Df</w:t>
      </w:r>
      <w:r w:rsidRPr="006D021F">
        <w:rPr>
          <w:i/>
          <w:iCs/>
          <w:color w:val="000000"/>
          <w:sz w:val="28"/>
          <w:szCs w:val="28"/>
        </w:rPr>
        <w:t xml:space="preserve"> </w:t>
      </w:r>
      <w:r w:rsidRPr="006D021F">
        <w:rPr>
          <w:color w:val="000000"/>
          <w:sz w:val="28"/>
          <w:szCs w:val="28"/>
        </w:rPr>
        <w:t xml:space="preserve">такое, что для всех </w:t>
      </w:r>
      <w:r w:rsidRPr="006D021F">
        <w:rPr>
          <w:i/>
          <w:iCs/>
          <w:color w:val="000000"/>
          <w:sz w:val="28"/>
          <w:szCs w:val="28"/>
        </w:rPr>
        <w:t xml:space="preserve">х </w:t>
      </w:r>
      <w:r w:rsidRPr="006D021F">
        <w:rPr>
          <w:color w:val="000000"/>
          <w:sz w:val="28"/>
          <w:szCs w:val="28"/>
        </w:rPr>
        <w:t xml:space="preserve">из </w:t>
      </w:r>
      <w:r w:rsidRPr="006D021F">
        <w:rPr>
          <w:i/>
          <w:iCs/>
          <w:color w:val="000000"/>
          <w:sz w:val="28"/>
          <w:szCs w:val="28"/>
          <w:lang w:val="en-US"/>
        </w:rPr>
        <w:t>D</w:t>
      </w:r>
      <w:r w:rsidRPr="006D021F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</w:p>
    <w:p w:rsidR="006D021F" w:rsidRPr="006D021F" w:rsidRDefault="006D021F" w:rsidP="006D021F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6D021F">
        <w:rPr>
          <w:color w:val="000000"/>
          <w:sz w:val="28"/>
          <w:szCs w:val="28"/>
        </w:rPr>
        <w:t xml:space="preserve">Здесь </w:t>
      </w:r>
      <w:r w:rsidRPr="006D021F">
        <w:rPr>
          <w:i/>
          <w:iCs/>
          <w:color w:val="000000"/>
          <w:sz w:val="28"/>
          <w:szCs w:val="28"/>
          <w:lang w:val="en-US"/>
        </w:rPr>
        <w:t>D</w:t>
      </w:r>
      <w:r w:rsidRPr="006D021F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 w:rsidRPr="006D021F">
        <w:rPr>
          <w:i/>
          <w:iCs/>
          <w:color w:val="000000"/>
          <w:sz w:val="28"/>
          <w:szCs w:val="28"/>
        </w:rPr>
        <w:t xml:space="preserve"> </w:t>
      </w:r>
      <w:r w:rsidRPr="006D021F">
        <w:rPr>
          <w:color w:val="000000"/>
          <w:sz w:val="28"/>
          <w:szCs w:val="28"/>
        </w:rPr>
        <w:t xml:space="preserve">— множество допустимых решений, а элемент </w:t>
      </w:r>
      <w:r w:rsidRPr="006D021F">
        <w:rPr>
          <w:i/>
          <w:iCs/>
          <w:color w:val="000000"/>
          <w:sz w:val="28"/>
          <w:szCs w:val="28"/>
        </w:rPr>
        <w:t>х</w:t>
      </w:r>
      <w:r w:rsidRPr="006D021F">
        <w:rPr>
          <w:i/>
          <w:iCs/>
          <w:color w:val="000000"/>
          <w:sz w:val="28"/>
          <w:szCs w:val="28"/>
          <w:vertAlign w:val="superscript"/>
        </w:rPr>
        <w:t>х</w:t>
      </w:r>
      <w:r w:rsidRPr="006D021F">
        <w:rPr>
          <w:i/>
          <w:iCs/>
          <w:color w:val="000000"/>
          <w:sz w:val="28"/>
          <w:szCs w:val="28"/>
        </w:rPr>
        <w:t xml:space="preserve"> </w:t>
      </w:r>
      <w:r w:rsidRPr="006D021F">
        <w:rPr>
          <w:color w:val="000000"/>
          <w:sz w:val="28"/>
          <w:szCs w:val="28"/>
        </w:rPr>
        <w:t xml:space="preserve">есть решение задачи </w:t>
      </w:r>
      <w:r w:rsidRPr="006D021F">
        <w:rPr>
          <w:i/>
          <w:iCs/>
          <w:color w:val="000000"/>
          <w:sz w:val="28"/>
          <w:szCs w:val="28"/>
        </w:rPr>
        <w:t>(</w:t>
      </w:r>
      <w:r w:rsidRPr="006D021F">
        <w:rPr>
          <w:i/>
          <w:iCs/>
          <w:color w:val="000000"/>
          <w:sz w:val="28"/>
          <w:szCs w:val="28"/>
          <w:lang w:val="en-US"/>
        </w:rPr>
        <w:t>g</w:t>
      </w:r>
      <w:r w:rsidRPr="006D021F">
        <w:rPr>
          <w:i/>
          <w:iCs/>
          <w:color w:val="000000"/>
          <w:sz w:val="28"/>
          <w:szCs w:val="28"/>
        </w:rPr>
        <w:t xml:space="preserve">, </w:t>
      </w:r>
      <w:r w:rsidRPr="006D021F">
        <w:rPr>
          <w:i/>
          <w:iCs/>
          <w:color w:val="000000"/>
          <w:sz w:val="28"/>
          <w:szCs w:val="28"/>
          <w:lang w:val="en-US"/>
        </w:rPr>
        <w:t>D</w:t>
      </w:r>
      <w:r w:rsidR="001C020C">
        <w:rPr>
          <w:i/>
          <w:iCs/>
          <w:color w:val="000000"/>
          <w:sz w:val="28"/>
          <w:szCs w:val="28"/>
          <w:lang w:val="en-US"/>
        </w:rPr>
        <w:t>f</w:t>
      </w:r>
      <w:r w:rsidRPr="006D021F">
        <w:rPr>
          <w:i/>
          <w:iCs/>
          <w:color w:val="000000"/>
          <w:sz w:val="28"/>
          <w:szCs w:val="28"/>
        </w:rPr>
        <w:t xml:space="preserve">). </w:t>
      </w:r>
      <w:r w:rsidRPr="006D021F">
        <w:rPr>
          <w:color w:val="000000"/>
          <w:sz w:val="28"/>
          <w:szCs w:val="28"/>
        </w:rPr>
        <w:t xml:space="preserve">В определении </w:t>
      </w:r>
      <w:r w:rsidRPr="006D021F">
        <w:rPr>
          <w:i/>
          <w:iCs/>
          <w:color w:val="000000"/>
          <w:sz w:val="28"/>
          <w:szCs w:val="28"/>
          <w:lang w:val="en-US"/>
        </w:rPr>
        <w:t>g</w:t>
      </w:r>
      <w:r w:rsidRPr="006D021F">
        <w:rPr>
          <w:i/>
          <w:iCs/>
          <w:color w:val="000000"/>
          <w:sz w:val="28"/>
          <w:szCs w:val="28"/>
        </w:rPr>
        <w:t>(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="001C020C">
        <w:rPr>
          <w:i/>
          <w:iCs/>
          <w:color w:val="000000"/>
          <w:sz w:val="28"/>
          <w:szCs w:val="28"/>
          <w:vertAlign w:val="superscript"/>
          <w:lang w:val="en-US"/>
        </w:rPr>
        <w:t>x</w:t>
      </w:r>
      <w:r w:rsidRPr="006D021F">
        <w:rPr>
          <w:i/>
          <w:iCs/>
          <w:color w:val="000000"/>
          <w:sz w:val="28"/>
          <w:szCs w:val="28"/>
        </w:rPr>
        <w:t xml:space="preserve">) </w:t>
      </w:r>
      <w:r w:rsidRPr="006D021F">
        <w:rPr>
          <w:color w:val="000000"/>
          <w:sz w:val="28"/>
          <w:szCs w:val="28"/>
        </w:rPr>
        <w:t xml:space="preserve">цель системы состоит в отыскании </w:t>
      </w:r>
      <w:r w:rsidRPr="006D021F">
        <w:rPr>
          <w:i/>
          <w:iCs/>
          <w:color w:val="000000"/>
          <w:sz w:val="28"/>
          <w:szCs w:val="28"/>
          <w:lang w:val="en-US"/>
        </w:rPr>
        <w:t>supg</w:t>
      </w:r>
      <w:r w:rsidRPr="006D021F">
        <w:rPr>
          <w:i/>
          <w:iCs/>
          <w:color w:val="000000"/>
          <w:sz w:val="28"/>
          <w:szCs w:val="28"/>
        </w:rPr>
        <w:t>(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Pr="006D021F">
        <w:rPr>
          <w:i/>
          <w:iCs/>
          <w:color w:val="000000"/>
          <w:sz w:val="28"/>
          <w:szCs w:val="28"/>
        </w:rPr>
        <w:t>)—</w:t>
      </w:r>
      <w:r w:rsidRPr="006D021F">
        <w:rPr>
          <w:i/>
          <w:iCs/>
          <w:color w:val="000000"/>
          <w:sz w:val="28"/>
          <w:szCs w:val="28"/>
          <w:lang w:val="en-US"/>
        </w:rPr>
        <w:t>x</w:t>
      </w:r>
      <w:r w:rsidR="001C020C" w:rsidRPr="001C020C">
        <w:rPr>
          <w:i/>
          <w:iCs/>
          <w:color w:val="000000"/>
          <w:sz w:val="28"/>
          <w:szCs w:val="28"/>
        </w:rPr>
        <w:t>Є</w:t>
      </w:r>
      <w:r w:rsidRPr="006D021F">
        <w:rPr>
          <w:i/>
          <w:iCs/>
          <w:color w:val="000000"/>
          <w:sz w:val="28"/>
          <w:szCs w:val="28"/>
          <w:lang w:val="en-US"/>
        </w:rPr>
        <w:t>Df</w:t>
      </w:r>
      <w:r w:rsidRPr="006D021F">
        <w:rPr>
          <w:i/>
          <w:iCs/>
          <w:color w:val="000000"/>
          <w:sz w:val="28"/>
          <w:szCs w:val="28"/>
        </w:rPr>
        <w:t>.</w:t>
      </w:r>
    </w:p>
    <w:p w:rsidR="006D021F" w:rsidRPr="006D021F" w:rsidRDefault="006D021F" w:rsidP="006D021F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6D021F">
        <w:rPr>
          <w:color w:val="000000"/>
          <w:sz w:val="28"/>
          <w:szCs w:val="28"/>
        </w:rPr>
        <w:t>Совмещение функций СТК с функцией управления тех</w:t>
      </w:r>
      <w:r w:rsidRPr="006D021F">
        <w:rPr>
          <w:color w:val="000000"/>
          <w:sz w:val="28"/>
          <w:szCs w:val="28"/>
        </w:rPr>
        <w:softHyphen/>
        <w:t>нологическими процессами. Технологический процесс изготов</w:t>
      </w:r>
      <w:r w:rsidRPr="006D021F">
        <w:rPr>
          <w:color w:val="000000"/>
          <w:sz w:val="28"/>
          <w:szCs w:val="28"/>
        </w:rPr>
        <w:softHyphen/>
        <w:t>ления изделий всегда сопряжен с проявлением действия значитель</w:t>
      </w:r>
      <w:r w:rsidRPr="006D021F">
        <w:rPr>
          <w:color w:val="000000"/>
          <w:sz w:val="28"/>
          <w:szCs w:val="28"/>
        </w:rPr>
        <w:softHyphen/>
        <w:t>ного количества систематических и случайных влияющих факторов: неоднородности материала; отклонений формы заготовки; погреш</w:t>
      </w:r>
      <w:r w:rsidRPr="006D021F">
        <w:rPr>
          <w:color w:val="000000"/>
          <w:sz w:val="28"/>
          <w:szCs w:val="28"/>
        </w:rPr>
        <w:softHyphen/>
        <w:t>ностей технологической системы; погрешностей измерения; непо</w:t>
      </w:r>
      <w:r w:rsidRPr="006D021F">
        <w:rPr>
          <w:color w:val="000000"/>
          <w:sz w:val="28"/>
          <w:szCs w:val="28"/>
        </w:rPr>
        <w:softHyphen/>
        <w:t>стоянства условий в рабочем помещении и т. д.</w:t>
      </w:r>
    </w:p>
    <w:p w:rsidR="006D021F" w:rsidRPr="006D021F" w:rsidRDefault="006D021F" w:rsidP="006D021F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6D021F">
        <w:rPr>
          <w:color w:val="000000"/>
          <w:sz w:val="28"/>
          <w:szCs w:val="28"/>
        </w:rPr>
        <w:t>В результате отклонения размеров поверхности реального изде</w:t>
      </w:r>
      <w:r w:rsidRPr="006D021F">
        <w:rPr>
          <w:color w:val="000000"/>
          <w:sz w:val="28"/>
          <w:szCs w:val="28"/>
        </w:rPr>
        <w:softHyphen/>
        <w:t>лия распределяются в некотором поле значений, симметричном или смещенном по отношению к заданному номинальному значению размера и находятся в разном соотношении поля с допуском изде</w:t>
      </w:r>
      <w:r w:rsidRPr="006D021F">
        <w:rPr>
          <w:color w:val="000000"/>
          <w:sz w:val="28"/>
          <w:szCs w:val="28"/>
        </w:rPr>
        <w:softHyphen/>
        <w:t>лия.</w:t>
      </w:r>
    </w:p>
    <w:p w:rsidR="00275BCA" w:rsidRPr="006D021F" w:rsidRDefault="006D021F" w:rsidP="006D021F">
      <w:pPr>
        <w:shd w:val="clear" w:color="auto" w:fill="FFFFFF"/>
        <w:spacing w:before="14"/>
        <w:ind w:left="62" w:right="38" w:firstLine="720"/>
        <w:jc w:val="both"/>
        <w:rPr>
          <w:color w:val="000000"/>
          <w:spacing w:val="-4"/>
          <w:position w:val="-10"/>
          <w:sz w:val="28"/>
          <w:szCs w:val="28"/>
        </w:rPr>
      </w:pPr>
      <w:r w:rsidRPr="006D021F">
        <w:rPr>
          <w:color w:val="000000"/>
          <w:sz w:val="28"/>
          <w:szCs w:val="28"/>
        </w:rPr>
        <w:t>Измерительные средства в управлении технологическими про</w:t>
      </w:r>
      <w:r w:rsidRPr="006D021F">
        <w:rPr>
          <w:color w:val="000000"/>
          <w:sz w:val="28"/>
          <w:szCs w:val="28"/>
        </w:rPr>
        <w:softHyphen/>
        <w:t>цессами используются для определения действительных значений размеров поверхностей изделий, отклонений действительных раз</w:t>
      </w:r>
      <w:r w:rsidRPr="006D021F">
        <w:rPr>
          <w:color w:val="000000"/>
          <w:sz w:val="28"/>
          <w:szCs w:val="28"/>
        </w:rPr>
        <w:softHyphen/>
        <w:t>меров от заданных, разбраковки и сортировки изделий при размер</w:t>
      </w:r>
      <w:r w:rsidRPr="006D021F">
        <w:rPr>
          <w:color w:val="000000"/>
          <w:sz w:val="28"/>
          <w:szCs w:val="28"/>
        </w:rPr>
        <w:softHyphen/>
        <w:t>ном контроле. Для того чтобы при измерении определялся дейст</w:t>
      </w:r>
      <w:r w:rsidRPr="006D021F">
        <w:rPr>
          <w:color w:val="000000"/>
          <w:sz w:val="28"/>
          <w:szCs w:val="28"/>
        </w:rPr>
        <w:softHyphen/>
        <w:t>вительный размер изделия, погрешности измерения должны быть достаточно малыми. Перечисленным требованиям должны удов</w:t>
      </w:r>
      <w:r w:rsidRPr="006D021F">
        <w:rPr>
          <w:color w:val="000000"/>
          <w:sz w:val="28"/>
          <w:szCs w:val="28"/>
        </w:rPr>
        <w:softHyphen/>
        <w:t>летворять системы технического контроля (СТК) в совмещении своих функций с функцией управления технологическими процес</w:t>
      </w:r>
      <w:r w:rsidRPr="006D021F">
        <w:rPr>
          <w:color w:val="000000"/>
          <w:sz w:val="28"/>
          <w:szCs w:val="28"/>
        </w:rPr>
        <w:softHyphen/>
        <w:t>сами (ТП). Общая тенденция совмещения функций контроля и тех</w:t>
      </w:r>
      <w:r w:rsidRPr="006D021F">
        <w:rPr>
          <w:color w:val="000000"/>
          <w:sz w:val="28"/>
          <w:szCs w:val="28"/>
        </w:rPr>
        <w:softHyphen/>
        <w:t>нологии, т. е. СТК и ТП, прослеживается по схеме (рис. 9.3).</w:t>
      </w:r>
    </w:p>
    <w:p w:rsidR="0059560C" w:rsidRDefault="00A930C3" w:rsidP="00882133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463.5pt;height:73.5pt">
            <v:imagedata r:id="rId21" o:title=""/>
          </v:shape>
        </w:pict>
      </w:r>
    </w:p>
    <w:p w:rsidR="0059560C" w:rsidRPr="00882133" w:rsidRDefault="0059560C" w:rsidP="0059560C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882133">
        <w:rPr>
          <w:b/>
          <w:color w:val="000000"/>
          <w:sz w:val="28"/>
          <w:szCs w:val="28"/>
        </w:rPr>
        <w:t>Рис. 9.3. Совмещение функций контроля и технологии:</w:t>
      </w:r>
    </w:p>
    <w:p w:rsidR="0059560C" w:rsidRPr="00882133" w:rsidRDefault="0059560C" w:rsidP="0059560C">
      <w:pPr>
        <w:widowControl/>
        <w:shd w:val="clear" w:color="auto" w:fill="FFFFFF"/>
        <w:jc w:val="center"/>
        <w:rPr>
          <w:sz w:val="28"/>
          <w:szCs w:val="28"/>
        </w:rPr>
      </w:pPr>
      <w:r w:rsidRPr="00882133">
        <w:rPr>
          <w:bCs/>
          <w:color w:val="000000"/>
          <w:sz w:val="28"/>
          <w:szCs w:val="28"/>
          <w:lang w:val="en-US"/>
        </w:rPr>
        <w:t>n</w:t>
      </w:r>
      <w:r w:rsidRPr="00882133">
        <w:rPr>
          <w:bCs/>
          <w:color w:val="000000"/>
          <w:sz w:val="28"/>
          <w:szCs w:val="28"/>
        </w:rPr>
        <w:t xml:space="preserve"> — партии обрабатываемых деталей по технологическим операциям ТО, ТК — технический контроль соответствующий ТО; </w:t>
      </w:r>
      <w:r w:rsidRPr="00882133">
        <w:rPr>
          <w:bCs/>
          <w:color w:val="000000"/>
          <w:sz w:val="28"/>
          <w:szCs w:val="28"/>
          <w:lang w:val="en-US"/>
        </w:rPr>
        <w:t>R</w:t>
      </w:r>
      <w:r w:rsidRPr="00882133">
        <w:rPr>
          <w:bCs/>
          <w:color w:val="000000"/>
          <w:sz w:val="28"/>
          <w:szCs w:val="28"/>
          <w:vertAlign w:val="subscript"/>
          <w:lang w:val="en-US"/>
        </w:rPr>
        <w:t>i</w:t>
      </w:r>
      <w:r w:rsidRPr="00882133">
        <w:rPr>
          <w:bCs/>
          <w:color w:val="000000"/>
          <w:sz w:val="28"/>
          <w:szCs w:val="28"/>
        </w:rPr>
        <w:t>- — удаляемые дефектные детали с исправимым браком после</w:t>
      </w:r>
    </w:p>
    <w:p w:rsidR="0059560C" w:rsidRPr="00882133" w:rsidRDefault="0059560C" w:rsidP="0059560C">
      <w:pPr>
        <w:widowControl/>
        <w:shd w:val="clear" w:color="auto" w:fill="FFFFFF"/>
        <w:jc w:val="center"/>
        <w:rPr>
          <w:sz w:val="28"/>
          <w:szCs w:val="28"/>
        </w:rPr>
      </w:pPr>
      <w:r w:rsidRPr="00882133">
        <w:rPr>
          <w:bCs/>
          <w:color w:val="000000"/>
          <w:sz w:val="28"/>
          <w:szCs w:val="28"/>
        </w:rPr>
        <w:t>соответствующей ТО</w:t>
      </w:r>
    </w:p>
    <w:p w:rsidR="00882133" w:rsidRDefault="00882133" w:rsidP="00882133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  <w:lang w:val="en-US"/>
        </w:rPr>
      </w:pPr>
    </w:p>
    <w:p w:rsidR="0059560C" w:rsidRPr="00882133" w:rsidRDefault="0059560C" w:rsidP="0088213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2133">
        <w:rPr>
          <w:color w:val="000000"/>
          <w:sz w:val="28"/>
          <w:szCs w:val="28"/>
        </w:rPr>
        <w:t>На рис. 9.3 совмещение функций контроля и технологии произ</w:t>
      </w:r>
      <w:r w:rsidRPr="00882133">
        <w:rPr>
          <w:color w:val="000000"/>
          <w:sz w:val="28"/>
          <w:szCs w:val="28"/>
        </w:rPr>
        <w:softHyphen/>
        <w:t>водства проходит по последовательному комплексу оптимизации с обратной связью в виде удаления брака из производственной партии обрабатываемых деталей. В основу формирования принципа совмещения положены следующие предпосылки:</w:t>
      </w:r>
    </w:p>
    <w:p w:rsidR="0059560C" w:rsidRPr="00882133" w:rsidRDefault="0059560C" w:rsidP="0088213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2133">
        <w:rPr>
          <w:color w:val="000000"/>
          <w:sz w:val="28"/>
          <w:szCs w:val="28"/>
        </w:rPr>
        <w:t>передача обрабатываемых деталей с предыдущей на последу</w:t>
      </w:r>
      <w:r w:rsidRPr="00882133">
        <w:rPr>
          <w:color w:val="000000"/>
          <w:sz w:val="28"/>
          <w:szCs w:val="28"/>
        </w:rPr>
        <w:softHyphen/>
        <w:t>ющую операцию происходит без повреждений, каждая технологи</w:t>
      </w:r>
      <w:r w:rsidRPr="00882133">
        <w:rPr>
          <w:color w:val="000000"/>
          <w:sz w:val="28"/>
          <w:szCs w:val="28"/>
        </w:rPr>
        <w:softHyphen/>
        <w:t>ческая операция (ТО) имеет свою технологическую себестоимость. Технологический процесс (ТП) в целом дискретный, детерминиро</w:t>
      </w:r>
      <w:r w:rsidRPr="00882133">
        <w:rPr>
          <w:color w:val="000000"/>
          <w:sz w:val="28"/>
          <w:szCs w:val="28"/>
        </w:rPr>
        <w:softHyphen/>
        <w:t>ванный, типовой, партия обрабатываемых деталей постоянна;</w:t>
      </w:r>
    </w:p>
    <w:p w:rsidR="0059560C" w:rsidRPr="00882133" w:rsidRDefault="0059560C" w:rsidP="0088213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2133">
        <w:rPr>
          <w:color w:val="000000"/>
          <w:sz w:val="28"/>
          <w:szCs w:val="28"/>
        </w:rPr>
        <w:t>на каждой ТО детали классифицируются по признаку требова</w:t>
      </w:r>
      <w:r w:rsidRPr="00882133">
        <w:rPr>
          <w:color w:val="000000"/>
          <w:sz w:val="28"/>
          <w:szCs w:val="28"/>
        </w:rPr>
        <w:softHyphen/>
        <w:t xml:space="preserve">ний к точности на «годен </w:t>
      </w:r>
      <w:r w:rsidRPr="00882133">
        <w:rPr>
          <w:i/>
          <w:iCs/>
          <w:color w:val="000000"/>
          <w:sz w:val="28"/>
          <w:szCs w:val="28"/>
          <w:lang w:val="en-US"/>
        </w:rPr>
        <w:t>G</w:t>
      </w:r>
      <w:r w:rsidRPr="00882133">
        <w:rPr>
          <w:i/>
          <w:iCs/>
          <w:color w:val="000000"/>
          <w:sz w:val="28"/>
          <w:szCs w:val="28"/>
        </w:rPr>
        <w:t xml:space="preserve">» </w:t>
      </w:r>
      <w:r w:rsidRPr="00882133">
        <w:rPr>
          <w:color w:val="000000"/>
          <w:sz w:val="28"/>
          <w:szCs w:val="28"/>
        </w:rPr>
        <w:t xml:space="preserve">или «дефект </w:t>
      </w:r>
      <w:r w:rsidRPr="00882133">
        <w:rPr>
          <w:i/>
          <w:iCs/>
          <w:color w:val="000000"/>
          <w:sz w:val="28"/>
          <w:szCs w:val="28"/>
          <w:lang w:val="en-US"/>
        </w:rPr>
        <w:t>D</w:t>
      </w:r>
      <w:r w:rsidRPr="00882133">
        <w:rPr>
          <w:i/>
          <w:iCs/>
          <w:color w:val="000000"/>
          <w:sz w:val="28"/>
          <w:szCs w:val="28"/>
        </w:rPr>
        <w:t>»;</w:t>
      </w:r>
    </w:p>
    <w:p w:rsidR="0059560C" w:rsidRPr="00882133" w:rsidRDefault="0059560C" w:rsidP="0088213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2133">
        <w:rPr>
          <w:color w:val="000000"/>
          <w:sz w:val="28"/>
          <w:szCs w:val="28"/>
        </w:rPr>
        <w:t>вводится сплошной технический контроль (ТК) после каждой ТО, обеспечивая высокий уровень качества;</w:t>
      </w:r>
    </w:p>
    <w:p w:rsidR="0059560C" w:rsidRPr="00882133" w:rsidRDefault="0059560C" w:rsidP="0088213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2133">
        <w:rPr>
          <w:color w:val="000000"/>
          <w:sz w:val="28"/>
          <w:szCs w:val="28"/>
        </w:rPr>
        <w:t>удаляемые дефектные детали проходят дополнительно одну или несколько ТО, на которых выявлен брак. В случае глубокого брака они используются как заготовки ТП. Каждый последующий цикл изготовления деталей начинается, когда исправлен брак удаленных дефектных деталей с количеством дополнительных рабочих прохо</w:t>
      </w:r>
      <w:r w:rsidRPr="00882133">
        <w:rPr>
          <w:color w:val="000000"/>
          <w:sz w:val="28"/>
          <w:szCs w:val="28"/>
        </w:rPr>
        <w:softHyphen/>
        <w:t xml:space="preserve">дов </w:t>
      </w:r>
      <w:r w:rsidRPr="00882133">
        <w:rPr>
          <w:i/>
          <w:iCs/>
          <w:color w:val="000000"/>
          <w:sz w:val="28"/>
          <w:szCs w:val="28"/>
        </w:rPr>
        <w:t>К;</w:t>
      </w:r>
    </w:p>
    <w:p w:rsidR="0059560C" w:rsidRPr="00882133" w:rsidRDefault="0059560C" w:rsidP="0088213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2133">
        <w:rPr>
          <w:color w:val="000000"/>
          <w:sz w:val="28"/>
          <w:szCs w:val="28"/>
        </w:rPr>
        <w:t>новая партия деталей запускается в производство, когда каждая последняя деталь предыдущей партии реализована.</w:t>
      </w:r>
    </w:p>
    <w:p w:rsidR="0059560C" w:rsidRPr="00882133" w:rsidRDefault="0059560C" w:rsidP="0088213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2133">
        <w:rPr>
          <w:color w:val="000000"/>
          <w:sz w:val="28"/>
          <w:szCs w:val="28"/>
        </w:rPr>
        <w:t>Перечисленные предпосылки принципа совмещения при постро</w:t>
      </w:r>
      <w:r w:rsidRPr="00882133">
        <w:rPr>
          <w:color w:val="000000"/>
          <w:sz w:val="28"/>
          <w:szCs w:val="28"/>
        </w:rPr>
        <w:softHyphen/>
        <w:t>ении математической модели оптимизации ТП и ТК в последова</w:t>
      </w:r>
      <w:r w:rsidRPr="00882133">
        <w:rPr>
          <w:color w:val="000000"/>
          <w:sz w:val="28"/>
          <w:szCs w:val="28"/>
        </w:rPr>
        <w:softHyphen/>
        <w:t>тельном комплексе имеют исходное математическое описание мат</w:t>
      </w:r>
      <w:r w:rsidRPr="00882133">
        <w:rPr>
          <w:color w:val="000000"/>
          <w:sz w:val="28"/>
          <w:szCs w:val="28"/>
        </w:rPr>
        <w:softHyphen/>
        <w:t>рицей процесса Марковина и поясняются временными фазами про</w:t>
      </w:r>
      <w:r w:rsidRPr="00882133">
        <w:rPr>
          <w:color w:val="000000"/>
          <w:sz w:val="28"/>
          <w:szCs w:val="28"/>
        </w:rPr>
        <w:softHyphen/>
        <w:t>изводства и реализации продукции (рис. 9.3).</w:t>
      </w:r>
    </w:p>
    <w:p w:rsidR="0059560C" w:rsidRPr="00882133" w:rsidRDefault="0059560C" w:rsidP="0088213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2133">
        <w:rPr>
          <w:color w:val="000000"/>
          <w:sz w:val="28"/>
          <w:szCs w:val="28"/>
        </w:rPr>
        <w:t>Матрица сводится к виду</w:t>
      </w:r>
    </w:p>
    <w:p w:rsidR="0059560C" w:rsidRPr="00882133" w:rsidRDefault="00A930C3" w:rsidP="00F23C33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01.5pt;height:56.25pt">
            <v:imagedata r:id="rId22" o:title=""/>
          </v:shape>
        </w:pict>
      </w:r>
    </w:p>
    <w:p w:rsidR="00275BCA" w:rsidRPr="00882133" w:rsidRDefault="0059560C" w:rsidP="00882133">
      <w:pPr>
        <w:shd w:val="clear" w:color="auto" w:fill="FFFFFF"/>
        <w:spacing w:before="14"/>
        <w:ind w:left="62" w:right="38" w:firstLine="720"/>
        <w:jc w:val="both"/>
        <w:rPr>
          <w:color w:val="000000"/>
          <w:spacing w:val="-4"/>
          <w:position w:val="-10"/>
          <w:sz w:val="28"/>
          <w:szCs w:val="28"/>
        </w:rPr>
      </w:pPr>
      <w:r w:rsidRPr="00882133">
        <w:rPr>
          <w:color w:val="000000"/>
          <w:sz w:val="28"/>
          <w:szCs w:val="28"/>
        </w:rPr>
        <w:t xml:space="preserve">и в нее введены обозначения: </w:t>
      </w:r>
      <w:r w:rsidRPr="00882133">
        <w:rPr>
          <w:i/>
          <w:iCs/>
          <w:color w:val="000000"/>
          <w:sz w:val="28"/>
          <w:szCs w:val="28"/>
        </w:rPr>
        <w:t>р(</w:t>
      </w:r>
      <w:r w:rsidRPr="00882133">
        <w:rPr>
          <w:i/>
          <w:iCs/>
          <w:color w:val="000000"/>
          <w:sz w:val="28"/>
          <w:szCs w:val="28"/>
          <w:lang w:val="en-US"/>
        </w:rPr>
        <w:t>I</w:t>
      </w:r>
      <w:r w:rsidRPr="00882133">
        <w:rPr>
          <w:i/>
          <w:iCs/>
          <w:color w:val="000000"/>
          <w:sz w:val="28"/>
          <w:szCs w:val="28"/>
        </w:rPr>
        <w:t xml:space="preserve">), </w:t>
      </w:r>
      <w:r w:rsidRPr="00882133">
        <w:rPr>
          <w:i/>
          <w:iCs/>
          <w:color w:val="000000"/>
          <w:sz w:val="28"/>
          <w:szCs w:val="28"/>
          <w:lang w:val="en-US"/>
        </w:rPr>
        <w:t>I</w:t>
      </w:r>
      <w:r w:rsidRPr="00882133">
        <w:rPr>
          <w:i/>
          <w:iCs/>
          <w:color w:val="000000"/>
          <w:sz w:val="28"/>
          <w:szCs w:val="28"/>
        </w:rPr>
        <w:t xml:space="preserve">=1, 2,  ..., п </w:t>
      </w:r>
      <w:r w:rsidRPr="00882133">
        <w:rPr>
          <w:color w:val="000000"/>
          <w:sz w:val="28"/>
          <w:szCs w:val="28"/>
        </w:rPr>
        <w:t xml:space="preserve">— вероятность появления брака на первой ТО; </w:t>
      </w:r>
      <w:r w:rsidRPr="00882133">
        <w:rPr>
          <w:i/>
          <w:iCs/>
          <w:color w:val="000000"/>
          <w:sz w:val="28"/>
          <w:szCs w:val="28"/>
          <w:lang w:val="en-US"/>
        </w:rPr>
        <w:t>G</w:t>
      </w:r>
      <w:r w:rsidRPr="00882133">
        <w:rPr>
          <w:i/>
          <w:iCs/>
          <w:color w:val="000000"/>
          <w:sz w:val="28"/>
          <w:szCs w:val="28"/>
        </w:rPr>
        <w:t xml:space="preserve"> </w:t>
      </w:r>
      <w:r w:rsidRPr="00882133">
        <w:rPr>
          <w:color w:val="000000"/>
          <w:sz w:val="28"/>
          <w:szCs w:val="28"/>
        </w:rPr>
        <w:t xml:space="preserve">и </w:t>
      </w:r>
      <w:r w:rsidRPr="00882133">
        <w:rPr>
          <w:i/>
          <w:iCs/>
          <w:color w:val="000000"/>
          <w:sz w:val="28"/>
          <w:szCs w:val="28"/>
          <w:lang w:val="en-US"/>
        </w:rPr>
        <w:t>D</w:t>
      </w:r>
      <w:r w:rsidRPr="00882133">
        <w:rPr>
          <w:i/>
          <w:iCs/>
          <w:color w:val="000000"/>
          <w:sz w:val="28"/>
          <w:szCs w:val="28"/>
        </w:rPr>
        <w:t xml:space="preserve"> </w:t>
      </w:r>
      <w:r w:rsidRPr="00882133">
        <w:rPr>
          <w:color w:val="000000"/>
          <w:sz w:val="28"/>
          <w:szCs w:val="28"/>
        </w:rPr>
        <w:t>— годные дефектные детали.</w:t>
      </w:r>
    </w:p>
    <w:p w:rsidR="00AE2744" w:rsidRPr="00AE2744" w:rsidRDefault="00AE2744" w:rsidP="00AE274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E2744">
        <w:rPr>
          <w:color w:val="000000"/>
          <w:sz w:val="28"/>
          <w:szCs w:val="28"/>
        </w:rPr>
        <w:t>В дальнейшем формировании математической модели оптими</w:t>
      </w:r>
      <w:r w:rsidRPr="00AE2744">
        <w:rPr>
          <w:color w:val="000000"/>
          <w:sz w:val="28"/>
          <w:szCs w:val="28"/>
        </w:rPr>
        <w:softHyphen/>
        <w:t>зации учитывается, что оптимальный технический уровень СТК и ТП должен учитывать качество, размещение и эффективность контрольных постов, серий постов и передел производственной партии, затраты на средства ТК, затраты на предупреждение бра</w:t>
      </w:r>
      <w:r w:rsidRPr="00AE2744">
        <w:rPr>
          <w:color w:val="000000"/>
          <w:sz w:val="28"/>
          <w:szCs w:val="28"/>
        </w:rPr>
        <w:softHyphen/>
        <w:t>ка. В особенность модели включено обязательное требование, что последующий запуск очередной партии деталей будет осуще</w:t>
      </w:r>
      <w:r w:rsidRPr="00AE2744">
        <w:rPr>
          <w:color w:val="000000"/>
          <w:sz w:val="28"/>
          <w:szCs w:val="28"/>
        </w:rPr>
        <w:softHyphen/>
        <w:t>ствлен, когда последняя деталь предыдущей партии будет реализо</w:t>
      </w:r>
      <w:r w:rsidRPr="00AE2744">
        <w:rPr>
          <w:color w:val="000000"/>
          <w:sz w:val="28"/>
          <w:szCs w:val="28"/>
        </w:rPr>
        <w:softHyphen/>
        <w:t>вана.</w:t>
      </w:r>
    </w:p>
    <w:p w:rsidR="00AE2744" w:rsidRPr="00AE2744" w:rsidRDefault="00AE2744" w:rsidP="00AE274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E2744">
        <w:rPr>
          <w:color w:val="000000"/>
          <w:sz w:val="28"/>
          <w:szCs w:val="28"/>
        </w:rPr>
        <w:t>Математическая модель совмещенной оптимизации СТК и ТП с критерием оптимальности — технологическая себестоимость С</w:t>
      </w:r>
      <w:r w:rsidRPr="00AE2744"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  <w:vertAlign w:val="subscript"/>
        </w:rPr>
        <w:t>т</w:t>
      </w:r>
      <w:r w:rsidRPr="00AE2744">
        <w:rPr>
          <w:color w:val="000000"/>
          <w:sz w:val="28"/>
          <w:szCs w:val="28"/>
        </w:rPr>
        <w:t>, отнесенная к годовому выпуску деталей при бесперебойной работе производства, имеет вид</w:t>
      </w:r>
    </w:p>
    <w:p w:rsidR="00AE2744" w:rsidRPr="00AE2744" w:rsidRDefault="00A930C3" w:rsidP="00AE2744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68.5pt;height:18pt">
            <v:imagedata r:id="rId23" o:title=""/>
          </v:shape>
        </w:pict>
      </w:r>
    </w:p>
    <w:p w:rsidR="00AE2744" w:rsidRPr="00AE2744" w:rsidRDefault="00AE2744" w:rsidP="00AE274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E2744">
        <w:rPr>
          <w:color w:val="000000"/>
          <w:sz w:val="28"/>
          <w:szCs w:val="28"/>
        </w:rPr>
        <w:t xml:space="preserve">где </w:t>
      </w:r>
      <w:r w:rsidRPr="00AE2744">
        <w:rPr>
          <w:i/>
          <w:iCs/>
          <w:color w:val="000000"/>
          <w:sz w:val="28"/>
          <w:szCs w:val="28"/>
        </w:rPr>
        <w:t>(</w:t>
      </w:r>
      <w:r w:rsidRPr="00AE2744">
        <w:rPr>
          <w:i/>
          <w:iCs/>
          <w:color w:val="000000"/>
          <w:sz w:val="28"/>
          <w:szCs w:val="28"/>
          <w:lang w:val="en-US"/>
        </w:rPr>
        <w:t>M</w:t>
      </w:r>
      <w:r w:rsidRPr="00AE2744">
        <w:rPr>
          <w:i/>
          <w:iCs/>
          <w:color w:val="000000"/>
          <w:sz w:val="28"/>
          <w:szCs w:val="28"/>
          <w:vertAlign w:val="subscript"/>
        </w:rPr>
        <w:t>1</w:t>
      </w:r>
      <w:r w:rsidRPr="00AE2744">
        <w:rPr>
          <w:i/>
          <w:iCs/>
          <w:color w:val="000000"/>
          <w:sz w:val="28"/>
          <w:szCs w:val="28"/>
        </w:rPr>
        <w:t xml:space="preserve"> </w:t>
      </w:r>
      <w:r w:rsidRPr="00AE2744">
        <w:rPr>
          <w:color w:val="000000"/>
          <w:sz w:val="28"/>
          <w:szCs w:val="28"/>
        </w:rPr>
        <w:t xml:space="preserve">— </w:t>
      </w:r>
      <w:r w:rsidRPr="00AE2744">
        <w:rPr>
          <w:i/>
          <w:iCs/>
          <w:color w:val="000000"/>
          <w:sz w:val="28"/>
          <w:szCs w:val="28"/>
          <w:lang w:val="en-US"/>
        </w:rPr>
        <w:t>M</w:t>
      </w:r>
      <w:r w:rsidRPr="00AE2744">
        <w:rPr>
          <w:i/>
          <w:iCs/>
          <w:color w:val="000000"/>
          <w:sz w:val="28"/>
          <w:szCs w:val="28"/>
          <w:vertAlign w:val="subscript"/>
        </w:rPr>
        <w:t>5</w:t>
      </w:r>
      <w:r w:rsidRPr="00AE2744">
        <w:rPr>
          <w:i/>
          <w:iCs/>
          <w:color w:val="000000"/>
          <w:sz w:val="28"/>
          <w:szCs w:val="28"/>
        </w:rPr>
        <w:t xml:space="preserve">) </w:t>
      </w:r>
      <w:r w:rsidRPr="00AE2744">
        <w:rPr>
          <w:color w:val="000000"/>
          <w:sz w:val="28"/>
          <w:szCs w:val="28"/>
        </w:rPr>
        <w:t>— функции констант индивидуальных постов ТК, после обработки табулируются; константы ранжируются</w:t>
      </w:r>
    </w:p>
    <w:p w:rsidR="00CC1F39" w:rsidRDefault="00CC1F39" w:rsidP="00CC1F39">
      <w:pPr>
        <w:widowControl/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CC1F39" w:rsidRDefault="00A930C3" w:rsidP="00CC1F39">
      <w:pPr>
        <w:widowControl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position w:val="9"/>
          <w:sz w:val="28"/>
          <w:szCs w:val="28"/>
        </w:rPr>
        <w:pict>
          <v:shape id="_x0000_i1043" type="#_x0000_t75" style="width:1in;height:37.5pt">
            <v:imagedata r:id="rId24" o:title=""/>
          </v:shape>
        </w:pict>
      </w:r>
    </w:p>
    <w:p w:rsidR="00AE2744" w:rsidRPr="00AE2744" w:rsidRDefault="00AE2744" w:rsidP="00CC1F39">
      <w:pPr>
        <w:widowControl/>
        <w:shd w:val="clear" w:color="auto" w:fill="FFFFFF"/>
        <w:ind w:firstLine="720"/>
        <w:rPr>
          <w:sz w:val="28"/>
          <w:szCs w:val="28"/>
        </w:rPr>
      </w:pPr>
      <w:r w:rsidRPr="00AE2744">
        <w:rPr>
          <w:color w:val="000000"/>
          <w:sz w:val="28"/>
          <w:szCs w:val="28"/>
        </w:rPr>
        <w:t>по вероятности появления брака на стадии 1.</w:t>
      </w:r>
    </w:p>
    <w:p w:rsidR="00AE2744" w:rsidRPr="00AE2744" w:rsidRDefault="00AE2744" w:rsidP="00AE274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E2744">
        <w:rPr>
          <w:color w:val="000000"/>
          <w:sz w:val="28"/>
          <w:szCs w:val="28"/>
        </w:rPr>
        <w:t>Важной расчетной составляющей модели является число допол</w:t>
      </w:r>
      <w:r w:rsidRPr="00AE2744">
        <w:rPr>
          <w:color w:val="000000"/>
          <w:sz w:val="28"/>
          <w:szCs w:val="28"/>
        </w:rPr>
        <w:softHyphen/>
        <w:t>нительных рабочих проходов в доделке дефектных деталей с вероят</w:t>
      </w:r>
      <w:r w:rsidRPr="00AE2744">
        <w:rPr>
          <w:color w:val="000000"/>
          <w:sz w:val="28"/>
          <w:szCs w:val="28"/>
        </w:rPr>
        <w:softHyphen/>
        <w:t xml:space="preserve">ностями: </w:t>
      </w:r>
      <w:r w:rsidRPr="00AE2744">
        <w:rPr>
          <w:i/>
          <w:iCs/>
          <w:color w:val="000000"/>
          <w:sz w:val="28"/>
          <w:szCs w:val="28"/>
          <w:lang w:val="en-US"/>
        </w:rPr>
        <w:t>w</w:t>
      </w:r>
      <w:r w:rsidR="004817CC">
        <w:rPr>
          <w:i/>
          <w:iCs/>
          <w:color w:val="000000"/>
          <w:sz w:val="28"/>
          <w:szCs w:val="28"/>
          <w:vertAlign w:val="subscript"/>
          <w:lang w:val="en-US"/>
        </w:rPr>
        <w:t>G</w:t>
      </w:r>
      <w:r w:rsidRPr="00AE2744">
        <w:rPr>
          <w:i/>
          <w:iCs/>
          <w:color w:val="000000"/>
          <w:sz w:val="28"/>
          <w:szCs w:val="28"/>
        </w:rPr>
        <w:t xml:space="preserve"> </w:t>
      </w:r>
      <w:r w:rsidRPr="00AE2744">
        <w:rPr>
          <w:color w:val="000000"/>
          <w:sz w:val="28"/>
          <w:szCs w:val="28"/>
        </w:rPr>
        <w:t>— части детали, попадающих в разряд годных с перво</w:t>
      </w:r>
      <w:r w:rsidRPr="00AE2744">
        <w:rPr>
          <w:color w:val="000000"/>
          <w:sz w:val="28"/>
          <w:szCs w:val="28"/>
        </w:rPr>
        <w:softHyphen/>
        <w:t xml:space="preserve">го предъявления; </w:t>
      </w:r>
      <w:r w:rsidRPr="00AE2744">
        <w:rPr>
          <w:i/>
          <w:iCs/>
          <w:color w:val="000000"/>
          <w:sz w:val="28"/>
          <w:szCs w:val="28"/>
          <w:lang w:val="en-US"/>
        </w:rPr>
        <w:t>w</w:t>
      </w:r>
      <w:r w:rsidRPr="00AE2744">
        <w:rPr>
          <w:i/>
          <w:iCs/>
          <w:color w:val="000000"/>
          <w:sz w:val="28"/>
          <w:szCs w:val="28"/>
          <w:vertAlign w:val="subscript"/>
          <w:lang w:val="en-US"/>
        </w:rPr>
        <w:t>D</w:t>
      </w:r>
      <w:r w:rsidRPr="00AE2744">
        <w:rPr>
          <w:i/>
          <w:iCs/>
          <w:color w:val="000000"/>
          <w:sz w:val="28"/>
          <w:szCs w:val="28"/>
        </w:rPr>
        <w:t xml:space="preserve"> </w:t>
      </w:r>
      <w:r w:rsidRPr="00AE2744">
        <w:rPr>
          <w:color w:val="000000"/>
          <w:sz w:val="28"/>
          <w:szCs w:val="28"/>
        </w:rPr>
        <w:t>— части деталей, не соответствующих допуску изделия, подлежащих доработке.</w:t>
      </w:r>
    </w:p>
    <w:p w:rsidR="00AE2744" w:rsidRPr="00AE2744" w:rsidRDefault="00AE2744" w:rsidP="00AE274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E2744">
        <w:rPr>
          <w:color w:val="000000"/>
          <w:sz w:val="28"/>
          <w:szCs w:val="28"/>
        </w:rPr>
        <w:t>Отсюда</w:t>
      </w:r>
    </w:p>
    <w:p w:rsidR="00AE2744" w:rsidRPr="00AE2744" w:rsidRDefault="005724DE" w:rsidP="004817CC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 w:rsidRPr="0017167F">
        <w:rPr>
          <w:position w:val="-12"/>
          <w:sz w:val="28"/>
          <w:szCs w:val="28"/>
        </w:rPr>
        <w:object w:dxaOrig="1200" w:dyaOrig="360">
          <v:shape id="_x0000_i1044" type="#_x0000_t75" style="width:73.5pt;height:22.5pt" o:ole="">
            <v:imagedata r:id="rId25" o:title=""/>
          </v:shape>
          <o:OLEObject Type="Embed" ProgID="Equation.3" ShapeID="_x0000_i1044" DrawAspect="Content" ObjectID="_1469538802" r:id="rId26"/>
        </w:object>
      </w:r>
    </w:p>
    <w:p w:rsidR="00AE2744" w:rsidRPr="00AE2744" w:rsidRDefault="00AE2744" w:rsidP="00AE274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E2744">
        <w:rPr>
          <w:color w:val="000000"/>
          <w:sz w:val="28"/>
          <w:szCs w:val="28"/>
        </w:rPr>
        <w:t>Если закон рассеивания размеров при доделках не изменился, то объем негодных деталей после каждого прохода может быть вычис</w:t>
      </w:r>
      <w:r w:rsidRPr="00AE2744">
        <w:rPr>
          <w:color w:val="000000"/>
          <w:sz w:val="28"/>
          <w:szCs w:val="28"/>
        </w:rPr>
        <w:softHyphen/>
        <w:t>лен по формуле</w:t>
      </w:r>
    </w:p>
    <w:p w:rsidR="00AE2744" w:rsidRPr="00AE2744" w:rsidRDefault="005724DE" w:rsidP="00A37719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 w:rsidRPr="004609B7">
        <w:rPr>
          <w:position w:val="-12"/>
          <w:sz w:val="28"/>
          <w:szCs w:val="28"/>
        </w:rPr>
        <w:object w:dxaOrig="1240" w:dyaOrig="380">
          <v:shape id="_x0000_i1045" type="#_x0000_t75" style="width:73.5pt;height:22.5pt" o:ole="">
            <v:imagedata r:id="rId27" o:title=""/>
          </v:shape>
          <o:OLEObject Type="Embed" ProgID="Equation.3" ShapeID="_x0000_i1045" DrawAspect="Content" ObjectID="_1469538803" r:id="rId28"/>
        </w:object>
      </w:r>
    </w:p>
    <w:p w:rsidR="00AE2744" w:rsidRPr="00AE2744" w:rsidRDefault="00AE2744" w:rsidP="00AE274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E2744">
        <w:rPr>
          <w:color w:val="000000"/>
          <w:sz w:val="28"/>
          <w:szCs w:val="28"/>
        </w:rPr>
        <w:t xml:space="preserve">где </w:t>
      </w:r>
      <w:r w:rsidR="00A37719">
        <w:rPr>
          <w:i/>
          <w:iCs/>
          <w:color w:val="000000"/>
          <w:sz w:val="28"/>
          <w:szCs w:val="28"/>
          <w:lang w:val="en-US"/>
        </w:rPr>
        <w:t>k</w:t>
      </w:r>
      <w:r w:rsidRPr="00AE2744">
        <w:rPr>
          <w:i/>
          <w:iCs/>
          <w:color w:val="000000"/>
          <w:sz w:val="28"/>
          <w:szCs w:val="28"/>
        </w:rPr>
        <w:t xml:space="preserve"> </w:t>
      </w:r>
      <w:r w:rsidRPr="00AE2744">
        <w:rPr>
          <w:color w:val="000000"/>
          <w:sz w:val="28"/>
          <w:szCs w:val="28"/>
        </w:rPr>
        <w:t>— число дополнительных рабочих проходов.</w:t>
      </w:r>
    </w:p>
    <w:p w:rsidR="00AE2744" w:rsidRPr="00AE2744" w:rsidRDefault="00AE2744" w:rsidP="00AE274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E2744">
        <w:rPr>
          <w:color w:val="000000"/>
          <w:sz w:val="28"/>
          <w:szCs w:val="28"/>
        </w:rPr>
        <w:t xml:space="preserve">Для одной детали значение </w:t>
      </w:r>
      <w:r w:rsidRPr="00AE2744">
        <w:rPr>
          <w:i/>
          <w:iCs/>
          <w:color w:val="000000"/>
          <w:sz w:val="28"/>
          <w:szCs w:val="28"/>
          <w:lang w:val="en-US"/>
        </w:rPr>
        <w:t>w</w:t>
      </w:r>
      <w:r w:rsidRPr="00AE2744">
        <w:rPr>
          <w:i/>
          <w:iCs/>
          <w:color w:val="000000"/>
          <w:sz w:val="28"/>
          <w:szCs w:val="28"/>
          <w:vertAlign w:val="subscript"/>
          <w:lang w:val="en-US"/>
        </w:rPr>
        <w:t>Dk</w:t>
      </w:r>
      <w:r w:rsidRPr="00AE2744">
        <w:rPr>
          <w:i/>
          <w:iCs/>
          <w:color w:val="000000"/>
          <w:sz w:val="28"/>
          <w:szCs w:val="28"/>
        </w:rPr>
        <w:t xml:space="preserve"> </w:t>
      </w:r>
      <w:r w:rsidRPr="00AE2744">
        <w:rPr>
          <w:color w:val="000000"/>
          <w:sz w:val="28"/>
          <w:szCs w:val="28"/>
        </w:rPr>
        <w:t>можно рассматривать как веро</w:t>
      </w:r>
      <w:r w:rsidRPr="00AE2744">
        <w:rPr>
          <w:color w:val="000000"/>
          <w:sz w:val="28"/>
          <w:szCs w:val="28"/>
        </w:rPr>
        <w:softHyphen/>
        <w:t>ятность получить данный геометрический параметр вне допуска после К-го прохода.</w:t>
      </w:r>
    </w:p>
    <w:p w:rsidR="00AE2744" w:rsidRPr="00AE2744" w:rsidRDefault="00AE2744" w:rsidP="00AE274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E2744">
        <w:rPr>
          <w:color w:val="000000"/>
          <w:sz w:val="28"/>
          <w:szCs w:val="28"/>
        </w:rPr>
        <w:t xml:space="preserve">Величина </w:t>
      </w:r>
      <w:r w:rsidRPr="00AE2744">
        <w:rPr>
          <w:i/>
          <w:iCs/>
          <w:color w:val="000000"/>
          <w:sz w:val="28"/>
          <w:szCs w:val="28"/>
          <w:lang w:val="en-US"/>
        </w:rPr>
        <w:t>w</w:t>
      </w:r>
      <w:r w:rsidRPr="00AE2744">
        <w:rPr>
          <w:i/>
          <w:iCs/>
          <w:color w:val="000000"/>
          <w:sz w:val="28"/>
          <w:szCs w:val="28"/>
          <w:vertAlign w:val="subscript"/>
          <w:lang w:val="en-US"/>
        </w:rPr>
        <w:t>D</w:t>
      </w:r>
      <w:r w:rsidRPr="00AE2744">
        <w:rPr>
          <w:i/>
          <w:iCs/>
          <w:color w:val="000000"/>
          <w:sz w:val="28"/>
          <w:szCs w:val="28"/>
        </w:rPr>
        <w:t xml:space="preserve"> </w:t>
      </w:r>
      <w:r w:rsidRPr="00AE2744">
        <w:rPr>
          <w:color w:val="000000"/>
          <w:sz w:val="28"/>
          <w:szCs w:val="28"/>
        </w:rPr>
        <w:t>при равновероятном законе технологического рас</w:t>
      </w:r>
      <w:r w:rsidRPr="00AE2744">
        <w:rPr>
          <w:color w:val="000000"/>
          <w:sz w:val="28"/>
          <w:szCs w:val="28"/>
        </w:rPr>
        <w:softHyphen/>
        <w:t>сеивания может быть найдена с помощью зависимости</w:t>
      </w:r>
    </w:p>
    <w:p w:rsidR="00275BCA" w:rsidRPr="00AE2744" w:rsidRDefault="00070985" w:rsidP="00A37719">
      <w:pPr>
        <w:shd w:val="clear" w:color="auto" w:fill="FFFFFF"/>
        <w:spacing w:before="14"/>
        <w:ind w:left="62" w:right="38" w:firstLine="720"/>
        <w:jc w:val="center"/>
        <w:rPr>
          <w:color w:val="000000"/>
          <w:spacing w:val="-4"/>
          <w:position w:val="-10"/>
          <w:sz w:val="28"/>
          <w:szCs w:val="28"/>
        </w:rPr>
      </w:pPr>
      <w:r w:rsidRPr="00070985">
        <w:rPr>
          <w:position w:val="-30"/>
          <w:sz w:val="28"/>
          <w:szCs w:val="28"/>
        </w:rPr>
        <w:object w:dxaOrig="1800" w:dyaOrig="680">
          <v:shape id="_x0000_i1046" type="#_x0000_t75" style="width:107.25pt;height:40.5pt" o:ole="">
            <v:imagedata r:id="rId29" o:title=""/>
          </v:shape>
          <o:OLEObject Type="Embed" ProgID="Equation.3" ShapeID="_x0000_i1046" DrawAspect="Content" ObjectID="_1469538804" r:id="rId30"/>
        </w:object>
      </w:r>
    </w:p>
    <w:p w:rsidR="00A142D4" w:rsidRPr="00A142D4" w:rsidRDefault="00A142D4" w:rsidP="00A142D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142D4">
        <w:rPr>
          <w:color w:val="000000"/>
          <w:sz w:val="28"/>
          <w:szCs w:val="28"/>
        </w:rPr>
        <w:t xml:space="preserve">где </w:t>
      </w:r>
      <w:r w:rsidRPr="00A142D4">
        <w:rPr>
          <w:i/>
          <w:iCs/>
          <w:color w:val="000000"/>
          <w:sz w:val="28"/>
          <w:szCs w:val="28"/>
          <w:lang w:val="en-US"/>
        </w:rPr>
        <w:t>IT</w:t>
      </w:r>
      <w:r w:rsidRPr="00A142D4">
        <w:rPr>
          <w:i/>
          <w:iCs/>
          <w:color w:val="000000"/>
          <w:sz w:val="28"/>
          <w:szCs w:val="28"/>
        </w:rPr>
        <w:t xml:space="preserve"> </w:t>
      </w:r>
      <w:r w:rsidRPr="00A142D4">
        <w:rPr>
          <w:color w:val="000000"/>
          <w:sz w:val="28"/>
          <w:szCs w:val="28"/>
        </w:rPr>
        <w:t>— допуск ИСО на контролируемый размер;</w:t>
      </w:r>
      <w:r w:rsidR="00A930C3">
        <w:rPr>
          <w:color w:val="000000"/>
          <w:position w:val="-10"/>
          <w:sz w:val="28"/>
          <w:szCs w:val="28"/>
        </w:rPr>
        <w:pict>
          <v:shape id="_x0000_i1047" type="#_x0000_t75" style="width:20.25pt;height:15pt">
            <v:imagedata r:id="rId31" o:title=""/>
          </v:shape>
        </w:pict>
      </w:r>
      <w:r w:rsidRPr="00A142D4">
        <w:rPr>
          <w:color w:val="000000"/>
          <w:sz w:val="28"/>
          <w:szCs w:val="28"/>
        </w:rPr>
        <w:t>— среднее квадратическое отклонение технологической погрешности.</w:t>
      </w:r>
    </w:p>
    <w:p w:rsidR="00A142D4" w:rsidRPr="00A142D4" w:rsidRDefault="00A142D4" w:rsidP="00A142D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142D4">
        <w:rPr>
          <w:color w:val="000000"/>
          <w:sz w:val="28"/>
          <w:szCs w:val="28"/>
        </w:rPr>
        <w:t xml:space="preserve">Задавшись величиной </w:t>
      </w:r>
      <w:r w:rsidRPr="00A142D4">
        <w:rPr>
          <w:i/>
          <w:iCs/>
          <w:color w:val="000000"/>
          <w:sz w:val="28"/>
          <w:szCs w:val="28"/>
          <w:lang w:val="en-US"/>
        </w:rPr>
        <w:t>w</w:t>
      </w:r>
      <w:r w:rsidRPr="00A142D4">
        <w:rPr>
          <w:i/>
          <w:iCs/>
          <w:color w:val="000000"/>
          <w:sz w:val="28"/>
          <w:szCs w:val="28"/>
          <w:vertAlign w:val="subscript"/>
          <w:lang w:val="en-US"/>
        </w:rPr>
        <w:t>Dk</w:t>
      </w:r>
      <w:r w:rsidRPr="00A142D4">
        <w:rPr>
          <w:i/>
          <w:iCs/>
          <w:color w:val="000000"/>
          <w:sz w:val="28"/>
          <w:szCs w:val="28"/>
        </w:rPr>
        <w:t xml:space="preserve"> </w:t>
      </w:r>
      <w:r w:rsidRPr="00A142D4">
        <w:rPr>
          <w:color w:val="000000"/>
          <w:sz w:val="28"/>
          <w:szCs w:val="28"/>
        </w:rPr>
        <w:t xml:space="preserve">и зная </w:t>
      </w:r>
      <w:r w:rsidRPr="00A142D4">
        <w:rPr>
          <w:i/>
          <w:iCs/>
          <w:color w:val="000000"/>
          <w:sz w:val="28"/>
          <w:szCs w:val="28"/>
          <w:lang w:val="en-US"/>
        </w:rPr>
        <w:t>w</w:t>
      </w:r>
      <w:r w:rsidRPr="00A142D4">
        <w:rPr>
          <w:i/>
          <w:iCs/>
          <w:color w:val="000000"/>
          <w:sz w:val="28"/>
          <w:szCs w:val="28"/>
          <w:vertAlign w:val="subscript"/>
          <w:lang w:val="en-US"/>
        </w:rPr>
        <w:t>D</w:t>
      </w:r>
      <w:r w:rsidRPr="00A142D4">
        <w:rPr>
          <w:i/>
          <w:iCs/>
          <w:color w:val="000000"/>
          <w:sz w:val="28"/>
          <w:szCs w:val="28"/>
        </w:rPr>
        <w:t xml:space="preserve">, </w:t>
      </w:r>
      <w:r w:rsidRPr="00A142D4">
        <w:rPr>
          <w:color w:val="000000"/>
          <w:sz w:val="28"/>
          <w:szCs w:val="28"/>
        </w:rPr>
        <w:t xml:space="preserve">легко найти необходимое число проходов </w:t>
      </w:r>
      <w:r w:rsidRPr="00A142D4">
        <w:rPr>
          <w:i/>
          <w:iCs/>
          <w:color w:val="000000"/>
          <w:sz w:val="28"/>
          <w:szCs w:val="28"/>
        </w:rPr>
        <w:t xml:space="preserve">к. </w:t>
      </w:r>
      <w:r w:rsidRPr="00A142D4">
        <w:rPr>
          <w:color w:val="000000"/>
          <w:sz w:val="28"/>
          <w:szCs w:val="28"/>
        </w:rPr>
        <w:t>Для этого логарифмируют выражение</w:t>
      </w:r>
    </w:p>
    <w:p w:rsidR="00A142D4" w:rsidRPr="00A142D4" w:rsidRDefault="00A930C3" w:rsidP="00A142D4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99pt;height:29.25pt">
            <v:imagedata r:id="rId32" o:title=""/>
          </v:shape>
        </w:pict>
      </w:r>
    </w:p>
    <w:p w:rsidR="00A142D4" w:rsidRPr="00A142D4" w:rsidRDefault="00A142D4" w:rsidP="00A142D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142D4">
        <w:rPr>
          <w:color w:val="000000"/>
          <w:sz w:val="28"/>
          <w:szCs w:val="28"/>
        </w:rPr>
        <w:t>откуда</w:t>
      </w:r>
    </w:p>
    <w:p w:rsidR="00A142D4" w:rsidRPr="00A142D4" w:rsidRDefault="00DF5C41" w:rsidP="00A142D4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 w:rsidRPr="00070985">
        <w:rPr>
          <w:position w:val="-30"/>
          <w:sz w:val="28"/>
          <w:szCs w:val="28"/>
        </w:rPr>
        <w:object w:dxaOrig="1900" w:dyaOrig="700">
          <v:shape id="_x0000_i1049" type="#_x0000_t75" style="width:95.25pt;height:35.25pt" o:ole="">
            <v:imagedata r:id="rId33" o:title=""/>
          </v:shape>
          <o:OLEObject Type="Embed" ProgID="Equation.3" ShapeID="_x0000_i1049" DrawAspect="Content" ObjectID="_1469538805" r:id="rId34"/>
        </w:object>
      </w:r>
    </w:p>
    <w:p w:rsidR="00A142D4" w:rsidRPr="00A142D4" w:rsidRDefault="00A142D4" w:rsidP="00A142D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142D4">
        <w:rPr>
          <w:color w:val="000000"/>
          <w:sz w:val="28"/>
          <w:szCs w:val="28"/>
        </w:rPr>
        <w:t>Рассмотренные зависимости не учитывают погрешности измере</w:t>
      </w:r>
      <w:r w:rsidRPr="00A142D4">
        <w:rPr>
          <w:color w:val="000000"/>
          <w:sz w:val="28"/>
          <w:szCs w:val="28"/>
        </w:rPr>
        <w:softHyphen/>
        <w:t xml:space="preserve">ния </w:t>
      </w:r>
      <w:r>
        <w:rPr>
          <w:color w:val="000000"/>
          <w:sz w:val="28"/>
          <w:szCs w:val="28"/>
        </w:rPr>
        <w:t>Δ</w:t>
      </w:r>
      <w:r>
        <w:rPr>
          <w:color w:val="000000"/>
          <w:sz w:val="28"/>
          <w:szCs w:val="28"/>
          <w:vertAlign w:val="subscript"/>
        </w:rPr>
        <w:t>изм</w:t>
      </w:r>
      <w:r>
        <w:rPr>
          <w:color w:val="000000"/>
          <w:sz w:val="28"/>
          <w:szCs w:val="28"/>
        </w:rPr>
        <w:t xml:space="preserve">. </w:t>
      </w:r>
      <w:r w:rsidRPr="00A142D4">
        <w:rPr>
          <w:color w:val="000000"/>
          <w:sz w:val="28"/>
          <w:szCs w:val="28"/>
        </w:rPr>
        <w:t>Если вероятность забракования годной детали в резуль</w:t>
      </w:r>
      <w:r w:rsidRPr="00A142D4">
        <w:rPr>
          <w:color w:val="000000"/>
          <w:sz w:val="28"/>
          <w:szCs w:val="28"/>
        </w:rPr>
        <w:softHyphen/>
        <w:t xml:space="preserve">тате погрешности измерения </w:t>
      </w:r>
      <w:r w:rsidRPr="00A142D4">
        <w:rPr>
          <w:i/>
          <w:iCs/>
          <w:color w:val="000000"/>
          <w:sz w:val="28"/>
          <w:szCs w:val="28"/>
        </w:rPr>
        <w:t>р</w:t>
      </w:r>
      <w:r w:rsidRPr="00B960A9">
        <w:rPr>
          <w:i/>
          <w:color w:val="000000"/>
          <w:sz w:val="28"/>
          <w:szCs w:val="28"/>
        </w:rPr>
        <w:t>(</w:t>
      </w:r>
      <w:r w:rsidR="00B960A9" w:rsidRPr="00B960A9">
        <w:rPr>
          <w:i/>
          <w:color w:val="000000"/>
          <w:sz w:val="28"/>
          <w:szCs w:val="28"/>
          <w:lang w:val="en-US"/>
        </w:rPr>
        <w:t>n</w:t>
      </w:r>
      <w:r w:rsidRPr="00B960A9">
        <w:rPr>
          <w:i/>
          <w:color w:val="000000"/>
          <w:sz w:val="28"/>
          <w:szCs w:val="28"/>
        </w:rPr>
        <w:t>),</w:t>
      </w:r>
      <w:r w:rsidRPr="00A142D4">
        <w:rPr>
          <w:color w:val="000000"/>
          <w:sz w:val="28"/>
          <w:szCs w:val="28"/>
        </w:rPr>
        <w:t xml:space="preserve"> то вероятность выявления негод</w:t>
      </w:r>
      <w:r w:rsidRPr="00A142D4">
        <w:rPr>
          <w:color w:val="000000"/>
          <w:sz w:val="28"/>
          <w:szCs w:val="28"/>
        </w:rPr>
        <w:softHyphen/>
        <w:t>ной детали с первого предъявления по результатам измерения изменится и будет равна</w:t>
      </w:r>
    </w:p>
    <w:p w:rsidR="00A142D4" w:rsidRPr="00A142D4" w:rsidRDefault="00A930C3" w:rsidP="00A142D4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15.5pt;height:27pt">
            <v:imagedata r:id="rId35" o:title=""/>
          </v:shape>
        </w:pict>
      </w:r>
    </w:p>
    <w:p w:rsidR="00A142D4" w:rsidRPr="00A142D4" w:rsidRDefault="00A142D4" w:rsidP="00A142D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142D4">
        <w:rPr>
          <w:color w:val="000000"/>
          <w:sz w:val="28"/>
          <w:szCs w:val="28"/>
        </w:rPr>
        <w:t>Тогда число необходимых рабочих проходов</w:t>
      </w:r>
    </w:p>
    <w:p w:rsidR="00A142D4" w:rsidRPr="00A142D4" w:rsidRDefault="00A930C3" w:rsidP="00A142D4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15.5pt;height:45.75pt">
            <v:imagedata r:id="rId36" o:title=""/>
          </v:shape>
        </w:pict>
      </w:r>
    </w:p>
    <w:p w:rsidR="00A142D4" w:rsidRPr="00A142D4" w:rsidRDefault="00A142D4" w:rsidP="00A142D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142D4">
        <w:rPr>
          <w:color w:val="000000"/>
          <w:sz w:val="28"/>
          <w:szCs w:val="28"/>
        </w:rPr>
        <w:t xml:space="preserve">Очевидно, что </w:t>
      </w:r>
      <w:r w:rsidRPr="00A142D4">
        <w:rPr>
          <w:i/>
          <w:iCs/>
          <w:color w:val="000000"/>
          <w:sz w:val="28"/>
          <w:szCs w:val="28"/>
        </w:rPr>
        <w:t>к'&gt;к.</w:t>
      </w:r>
    </w:p>
    <w:p w:rsidR="00A142D4" w:rsidRPr="00A142D4" w:rsidRDefault="00A142D4" w:rsidP="00A142D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142D4">
        <w:rPr>
          <w:color w:val="000000"/>
          <w:sz w:val="28"/>
          <w:szCs w:val="28"/>
        </w:rPr>
        <w:t>Если по условиям производства не допускается попадание бра</w:t>
      </w:r>
      <w:r w:rsidRPr="00A142D4">
        <w:rPr>
          <w:color w:val="000000"/>
          <w:sz w:val="28"/>
          <w:szCs w:val="28"/>
        </w:rPr>
        <w:softHyphen/>
        <w:t>кованных изделий в группу годных, необходимо вводить производ</w:t>
      </w:r>
      <w:r w:rsidRPr="00A142D4">
        <w:rPr>
          <w:color w:val="000000"/>
          <w:sz w:val="28"/>
          <w:szCs w:val="28"/>
        </w:rPr>
        <w:softHyphen/>
        <w:t>ственные допуски</w:t>
      </w:r>
      <w:r w:rsidRPr="00A142D4">
        <w:rPr>
          <w:i/>
          <w:iCs/>
          <w:color w:val="000000"/>
          <w:sz w:val="28"/>
          <w:szCs w:val="28"/>
        </w:rPr>
        <w:t xml:space="preserve"> </w:t>
      </w:r>
      <w:r w:rsidRPr="00A142D4">
        <w:rPr>
          <w:i/>
          <w:iCs/>
          <w:color w:val="000000"/>
          <w:sz w:val="28"/>
          <w:szCs w:val="28"/>
          <w:lang w:val="en-US"/>
        </w:rPr>
        <w:t>t</w:t>
      </w:r>
      <w:r w:rsidRPr="00A142D4">
        <w:rPr>
          <w:color w:val="000000"/>
          <w:sz w:val="28"/>
          <w:szCs w:val="28"/>
        </w:rPr>
        <w:t xml:space="preserve"> на размеры контролируемого изделия с допус</w:t>
      </w:r>
      <w:r w:rsidRPr="00A142D4">
        <w:rPr>
          <w:color w:val="000000"/>
          <w:sz w:val="28"/>
          <w:szCs w:val="28"/>
        </w:rPr>
        <w:softHyphen/>
        <w:t xml:space="preserve">ком </w:t>
      </w:r>
      <w:r w:rsidRPr="00A142D4">
        <w:rPr>
          <w:i/>
          <w:iCs/>
          <w:color w:val="000000"/>
          <w:sz w:val="28"/>
          <w:szCs w:val="28"/>
          <w:lang w:val="en-US"/>
        </w:rPr>
        <w:t>IT</w:t>
      </w:r>
    </w:p>
    <w:p w:rsidR="00A142D4" w:rsidRPr="00A142D4" w:rsidRDefault="00A930C3" w:rsidP="00DE2B88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97.5pt;height:30pt">
            <v:imagedata r:id="rId37" o:title=""/>
          </v:shape>
        </w:pict>
      </w:r>
    </w:p>
    <w:p w:rsidR="00A142D4" w:rsidRPr="00A142D4" w:rsidRDefault="00A142D4" w:rsidP="00A142D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142D4">
        <w:rPr>
          <w:color w:val="000000"/>
          <w:sz w:val="28"/>
          <w:szCs w:val="28"/>
        </w:rPr>
        <w:t>Выполнение функций СТК и управления технологическими про</w:t>
      </w:r>
      <w:r w:rsidRPr="00A142D4">
        <w:rPr>
          <w:color w:val="000000"/>
          <w:sz w:val="28"/>
          <w:szCs w:val="28"/>
        </w:rPr>
        <w:softHyphen/>
        <w:t>цессами в современном машиностроении неразрывно связано с ре</w:t>
      </w:r>
      <w:r w:rsidRPr="00A142D4">
        <w:rPr>
          <w:color w:val="000000"/>
          <w:sz w:val="28"/>
          <w:szCs w:val="28"/>
        </w:rPr>
        <w:softHyphen/>
        <w:t>шением проблемы автоматизации производства.</w:t>
      </w:r>
    </w:p>
    <w:p w:rsidR="00A142D4" w:rsidRPr="00A142D4" w:rsidRDefault="00A142D4" w:rsidP="00A142D4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142D4">
        <w:rPr>
          <w:color w:val="000000"/>
          <w:sz w:val="28"/>
          <w:szCs w:val="28"/>
        </w:rPr>
        <w:t>Стандартизация в системе технического контроля. Ос</w:t>
      </w:r>
      <w:r w:rsidRPr="00A142D4">
        <w:rPr>
          <w:color w:val="000000"/>
          <w:sz w:val="28"/>
          <w:szCs w:val="28"/>
        </w:rPr>
        <w:softHyphen/>
        <w:t>новными объектами стандартизации СТК являются: общие положе</w:t>
      </w:r>
      <w:r w:rsidRPr="00A142D4">
        <w:rPr>
          <w:color w:val="000000"/>
          <w:sz w:val="28"/>
          <w:szCs w:val="28"/>
        </w:rPr>
        <w:softHyphen/>
        <w:t>ния, методология, технические средства, организация и управление. Причем, в каждом объекте предусматриваются стандарты на тер</w:t>
      </w:r>
      <w:r w:rsidRPr="00A142D4">
        <w:rPr>
          <w:color w:val="000000"/>
          <w:sz w:val="28"/>
          <w:szCs w:val="28"/>
        </w:rPr>
        <w:softHyphen/>
        <w:t>минологию, классификацию, отдельные элементы, отдельные систе</w:t>
      </w:r>
      <w:r w:rsidRPr="00A142D4">
        <w:rPr>
          <w:color w:val="000000"/>
          <w:sz w:val="28"/>
          <w:szCs w:val="28"/>
        </w:rPr>
        <w:softHyphen/>
        <w:t>мы и подсистемы.</w:t>
      </w:r>
    </w:p>
    <w:p w:rsidR="00D41FE3" w:rsidRPr="00D41FE3" w:rsidRDefault="00A142D4" w:rsidP="00D41FE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142D4">
        <w:rPr>
          <w:color w:val="000000"/>
          <w:sz w:val="28"/>
          <w:szCs w:val="28"/>
        </w:rPr>
        <w:t>Вид стандартов «Общие положения» необходим для увязки стан</w:t>
      </w:r>
      <w:r w:rsidRPr="00A142D4">
        <w:rPr>
          <w:color w:val="000000"/>
          <w:sz w:val="28"/>
          <w:szCs w:val="28"/>
        </w:rPr>
        <w:softHyphen/>
        <w:t>дартов и методических материалов по СТК. В состав стандартов</w:t>
      </w:r>
      <w:r w:rsidR="00D41FE3" w:rsidRPr="00D41FE3">
        <w:rPr>
          <w:color w:val="000000"/>
          <w:sz w:val="28"/>
          <w:szCs w:val="28"/>
        </w:rPr>
        <w:t xml:space="preserve"> этого класса входят документы на основные термины и определения СТК, стандарты и методики по проектированию общего характера, экономическую эффективность СТК, формы документов.</w:t>
      </w:r>
    </w:p>
    <w:p w:rsidR="00D41FE3" w:rsidRPr="00D41FE3" w:rsidRDefault="00D41FE3" w:rsidP="00D41FE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D41FE3">
        <w:rPr>
          <w:color w:val="000000"/>
          <w:sz w:val="28"/>
          <w:szCs w:val="28"/>
        </w:rPr>
        <w:t>Вид стандартов «Организация и управление» необходим для обеспечения наиболее экономичных форм организации СТК. В со</w:t>
      </w:r>
      <w:r w:rsidRPr="00D41FE3">
        <w:rPr>
          <w:color w:val="000000"/>
          <w:sz w:val="28"/>
          <w:szCs w:val="28"/>
        </w:rPr>
        <w:softHyphen/>
        <w:t>став стандартов этого направления входят документы на термины и определения по организации и управлению СТК, классификации СТК и ее элементов, стандарты ЕСТПП по разделу «Технический контроль», а также стандарты на организационные формы СТК, структуру функционирования и управления, методы и процессы управления СТК. В этот же класс входят стандарты информацион</w:t>
      </w:r>
      <w:r w:rsidRPr="00D41FE3">
        <w:rPr>
          <w:color w:val="000000"/>
          <w:sz w:val="28"/>
          <w:szCs w:val="28"/>
        </w:rPr>
        <w:softHyphen/>
        <w:t>ного и математического обеспечения, которые разрабатываются и предназначены для автоматизированных систем технического контроля. Математическое обеспечение СТК будет включать про</w:t>
      </w:r>
      <w:r w:rsidRPr="00D41FE3">
        <w:rPr>
          <w:color w:val="000000"/>
          <w:sz w:val="28"/>
          <w:szCs w:val="28"/>
        </w:rPr>
        <w:softHyphen/>
        <w:t>граммы и алгоритмы задач СТК.</w:t>
      </w:r>
    </w:p>
    <w:p w:rsidR="00D41FE3" w:rsidRPr="00D41FE3" w:rsidRDefault="00D41FE3" w:rsidP="00D41FE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D41FE3">
        <w:rPr>
          <w:color w:val="000000"/>
          <w:sz w:val="28"/>
          <w:szCs w:val="28"/>
        </w:rPr>
        <w:t>Вид стандартов «Метрология» необходим для оснащения СТК типовыми методами и процессами контроля на базе статистичес</w:t>
      </w:r>
      <w:r w:rsidRPr="00D41FE3">
        <w:rPr>
          <w:color w:val="000000"/>
          <w:sz w:val="28"/>
          <w:szCs w:val="28"/>
        </w:rPr>
        <w:softHyphen/>
        <w:t>кого и неразрушающего контроля. Стандарты на классификацию и терминологию должны охватывать объекты, методы, процессы и операции технического контроля, а также номенклатуру конт</w:t>
      </w:r>
      <w:r w:rsidRPr="00D41FE3">
        <w:rPr>
          <w:color w:val="000000"/>
          <w:sz w:val="28"/>
          <w:szCs w:val="28"/>
        </w:rPr>
        <w:softHyphen/>
        <w:t>ролируемых параметров. Стандарты методик измерения Государст</w:t>
      </w:r>
      <w:r w:rsidRPr="00D41FE3">
        <w:rPr>
          <w:color w:val="000000"/>
          <w:sz w:val="28"/>
          <w:szCs w:val="28"/>
        </w:rPr>
        <w:softHyphen/>
        <w:t>венной системы обеспечения единства измерений должны быть ис</w:t>
      </w:r>
      <w:r w:rsidRPr="00D41FE3">
        <w:rPr>
          <w:color w:val="000000"/>
          <w:sz w:val="28"/>
          <w:szCs w:val="28"/>
        </w:rPr>
        <w:softHyphen/>
        <w:t>пользованы при стандартизации методов и процессов технического контроля.</w:t>
      </w:r>
    </w:p>
    <w:p w:rsidR="00D41FE3" w:rsidRPr="00D41FE3" w:rsidRDefault="00D41FE3" w:rsidP="00D41FE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D41FE3">
        <w:rPr>
          <w:color w:val="000000"/>
          <w:sz w:val="28"/>
          <w:szCs w:val="28"/>
        </w:rPr>
        <w:t>Вид стандартов «Технические средства» необходим для установ</w:t>
      </w:r>
      <w:r w:rsidRPr="00D41FE3">
        <w:rPr>
          <w:color w:val="000000"/>
          <w:sz w:val="28"/>
          <w:szCs w:val="28"/>
        </w:rPr>
        <w:softHyphen/>
        <w:t>ления требований к средствам контроля и их элементам, использу</w:t>
      </w:r>
      <w:r w:rsidRPr="00D41FE3">
        <w:rPr>
          <w:color w:val="000000"/>
          <w:sz w:val="28"/>
          <w:szCs w:val="28"/>
        </w:rPr>
        <w:softHyphen/>
        <w:t>емым материалам и комплексам взаимосвязанных технических средств и систем. Стандарты на терминологию, классификацию и номенклатуру технических средств должны охватывать универ</w:t>
      </w:r>
      <w:r w:rsidRPr="00D41FE3">
        <w:rPr>
          <w:color w:val="000000"/>
          <w:sz w:val="28"/>
          <w:szCs w:val="28"/>
        </w:rPr>
        <w:softHyphen/>
        <w:t>сальные контрольные инструменты и приборы, специальные конт</w:t>
      </w:r>
      <w:r w:rsidRPr="00D41FE3">
        <w:rPr>
          <w:color w:val="000000"/>
          <w:sz w:val="28"/>
          <w:szCs w:val="28"/>
        </w:rPr>
        <w:softHyphen/>
        <w:t>рольные приспособления и оборудование, а также контрольные образцы продукции, средства механизации и автоматизации процес</w:t>
      </w:r>
      <w:r w:rsidRPr="00D41FE3">
        <w:rPr>
          <w:color w:val="000000"/>
          <w:sz w:val="28"/>
          <w:szCs w:val="28"/>
        </w:rPr>
        <w:softHyphen/>
        <w:t>сов технического контроля и инженерно-технических работ, средст</w:t>
      </w:r>
      <w:r w:rsidRPr="00D41FE3">
        <w:rPr>
          <w:color w:val="000000"/>
          <w:sz w:val="28"/>
          <w:szCs w:val="28"/>
        </w:rPr>
        <w:softHyphen/>
        <w:t>ва получения, передачи и обработки информации в СТК, а также вспомогательное оборудование, инструмент и материалы.</w:t>
      </w:r>
    </w:p>
    <w:p w:rsidR="00D41FE3" w:rsidRPr="00D41FE3" w:rsidRDefault="00D41FE3" w:rsidP="00D41FE3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D41FE3">
        <w:rPr>
          <w:color w:val="000000"/>
          <w:sz w:val="28"/>
          <w:szCs w:val="28"/>
        </w:rPr>
        <w:t>На предприятиях, внедряющих системы управления качеством продукции, ведутся работы по стандартизации СТК и ее элементов с учетом требований нормативно-технических документов — ЕСТД, ЕСКД и др.</w:t>
      </w:r>
    </w:p>
    <w:p w:rsidR="00275BCA" w:rsidRPr="00D41FE3" w:rsidRDefault="00D41FE3" w:rsidP="00D41FE3">
      <w:pPr>
        <w:shd w:val="clear" w:color="auto" w:fill="FFFFFF"/>
        <w:spacing w:before="14"/>
        <w:ind w:left="62" w:right="38" w:firstLine="720"/>
        <w:jc w:val="both"/>
        <w:rPr>
          <w:color w:val="000000"/>
          <w:spacing w:val="-4"/>
          <w:position w:val="-10"/>
          <w:sz w:val="28"/>
          <w:szCs w:val="28"/>
        </w:rPr>
      </w:pPr>
      <w:r w:rsidRPr="00D41FE3">
        <w:rPr>
          <w:color w:val="000000"/>
          <w:sz w:val="28"/>
          <w:szCs w:val="28"/>
        </w:rPr>
        <w:t>При стандартизации системы технического контроля должно предусматриваться функционирование автоматических и автомати</w:t>
      </w:r>
      <w:r w:rsidRPr="00D41FE3">
        <w:rPr>
          <w:color w:val="000000"/>
          <w:sz w:val="28"/>
          <w:szCs w:val="28"/>
        </w:rPr>
        <w:softHyphen/>
        <w:t>зированных СТК.</w:t>
      </w:r>
    </w:p>
    <w:p w:rsidR="00025859" w:rsidRDefault="00025859" w:rsidP="00025859">
      <w:pPr>
        <w:widowControl/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  <w:lang w:val="en-US"/>
        </w:rPr>
      </w:pPr>
    </w:p>
    <w:p w:rsidR="00025859" w:rsidRPr="00025859" w:rsidRDefault="00025859" w:rsidP="0002585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025859">
        <w:rPr>
          <w:b/>
          <w:bCs/>
          <w:color w:val="000000"/>
          <w:sz w:val="28"/>
          <w:szCs w:val="28"/>
        </w:rPr>
        <w:t>9.4. СОСТАВ СИСТЕМ ТЕХНИЧЕСКОГО КОНТРОЛЯ И ИЗМЕРЕНИЙ</w:t>
      </w:r>
    </w:p>
    <w:p w:rsidR="00025859" w:rsidRPr="00025859" w:rsidRDefault="00025859" w:rsidP="0002585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025859">
        <w:rPr>
          <w:b/>
          <w:bCs/>
          <w:color w:val="000000"/>
          <w:sz w:val="28"/>
          <w:szCs w:val="28"/>
        </w:rPr>
        <w:t>Объект контроля и измерения</w:t>
      </w:r>
    </w:p>
    <w:p w:rsidR="00025859" w:rsidRPr="00025859" w:rsidRDefault="00025859" w:rsidP="0002585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025859">
        <w:rPr>
          <w:color w:val="000000"/>
          <w:sz w:val="28"/>
          <w:szCs w:val="28"/>
        </w:rPr>
        <w:t>Обеспечение технологичности конструкции при техни</w:t>
      </w:r>
      <w:r w:rsidRPr="00025859">
        <w:rPr>
          <w:color w:val="000000"/>
          <w:sz w:val="28"/>
          <w:szCs w:val="28"/>
        </w:rPr>
        <w:softHyphen/>
        <w:t>ческом контроле. Под объектом контроля понимается продукция или процесс, подвергаемые контролю (ГОСТ 16504—81).</w:t>
      </w:r>
    </w:p>
    <w:p w:rsidR="00025859" w:rsidRPr="00025859" w:rsidRDefault="00025859" w:rsidP="0002585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025859">
        <w:rPr>
          <w:color w:val="000000"/>
          <w:sz w:val="28"/>
          <w:szCs w:val="28"/>
        </w:rPr>
        <w:t>К объектам технического контроля относят предметы труда (например, продукция основного и вспомогательного производства в виде изделий, материалов, технической документации и т. п.), средства труда (например, оборудование промышленных предпри</w:t>
      </w:r>
      <w:r w:rsidRPr="00025859">
        <w:rPr>
          <w:color w:val="000000"/>
          <w:sz w:val="28"/>
          <w:szCs w:val="28"/>
        </w:rPr>
        <w:softHyphen/>
        <w:t>ятий) и трудовые процессы (например, производственные процес</w:t>
      </w:r>
      <w:r w:rsidRPr="00025859">
        <w:rPr>
          <w:color w:val="000000"/>
          <w:sz w:val="28"/>
          <w:szCs w:val="28"/>
        </w:rPr>
        <w:softHyphen/>
        <w:t>сы).</w:t>
      </w:r>
    </w:p>
    <w:p w:rsidR="00025859" w:rsidRPr="00025859" w:rsidRDefault="00025859" w:rsidP="0002585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025859">
        <w:rPr>
          <w:color w:val="000000"/>
          <w:sz w:val="28"/>
          <w:szCs w:val="28"/>
        </w:rPr>
        <w:t>Объект контроля имеет определенные признаки. Контролиру</w:t>
      </w:r>
      <w:r w:rsidRPr="00025859">
        <w:rPr>
          <w:color w:val="000000"/>
          <w:sz w:val="28"/>
          <w:szCs w:val="28"/>
        </w:rPr>
        <w:softHyphen/>
        <w:t>емый признак — это количественная или качественная характери</w:t>
      </w:r>
      <w:r w:rsidRPr="00025859">
        <w:rPr>
          <w:color w:val="000000"/>
          <w:sz w:val="28"/>
          <w:szCs w:val="28"/>
        </w:rPr>
        <w:softHyphen/>
        <w:t>стика свойств объекта, подвергаемых контролю. К качественным характеристикам относятся форма, цвет объекта, к количествен</w:t>
      </w:r>
      <w:r w:rsidRPr="00025859">
        <w:rPr>
          <w:color w:val="000000"/>
          <w:sz w:val="28"/>
          <w:szCs w:val="28"/>
        </w:rPr>
        <w:softHyphen/>
        <w:t>ным — численные значения геометрических параметров, а также параметров, определяющих физические, химические и другие свой</w:t>
      </w:r>
      <w:r w:rsidRPr="00025859">
        <w:rPr>
          <w:color w:val="000000"/>
          <w:sz w:val="28"/>
          <w:szCs w:val="28"/>
        </w:rPr>
        <w:softHyphen/>
        <w:t>ства объекта.</w:t>
      </w:r>
    </w:p>
    <w:p w:rsidR="00025859" w:rsidRPr="00025859" w:rsidRDefault="00025859" w:rsidP="0002585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025859">
        <w:rPr>
          <w:color w:val="000000"/>
          <w:sz w:val="28"/>
          <w:szCs w:val="28"/>
        </w:rPr>
        <w:t>Контроль, при котором первичная информация о свойствах объекта воспринимается посредством органов чувств без учета чис</w:t>
      </w:r>
      <w:r w:rsidRPr="00025859">
        <w:rPr>
          <w:color w:val="000000"/>
          <w:sz w:val="28"/>
          <w:szCs w:val="28"/>
        </w:rPr>
        <w:softHyphen/>
        <w:t>ленных значений контролируемых признаков, называется органо-лептическим контролем. Контроль, осуществляемый с обязатель</w:t>
      </w:r>
      <w:r w:rsidRPr="00025859">
        <w:rPr>
          <w:color w:val="000000"/>
          <w:sz w:val="28"/>
          <w:szCs w:val="28"/>
        </w:rPr>
        <w:softHyphen/>
        <w:t>ным применением средств измерения, называется измерительным контролем. Испытания, проводимые для контроля качества объекта, называются контрольными.</w:t>
      </w:r>
    </w:p>
    <w:p w:rsidR="00025859" w:rsidRPr="00025859" w:rsidRDefault="00025859" w:rsidP="0002585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025859">
        <w:rPr>
          <w:color w:val="000000"/>
          <w:sz w:val="28"/>
          <w:szCs w:val="28"/>
        </w:rPr>
        <w:t>Одной из важнейших характеристик объектов контроля является технологичность конструкции при техническом контроле, качествен</w:t>
      </w:r>
      <w:r w:rsidRPr="00025859">
        <w:rPr>
          <w:color w:val="000000"/>
          <w:sz w:val="28"/>
          <w:szCs w:val="28"/>
        </w:rPr>
        <w:softHyphen/>
        <w:t>ной характеристикой которой является контролепригодность конст</w:t>
      </w:r>
      <w:r w:rsidRPr="00025859">
        <w:rPr>
          <w:color w:val="000000"/>
          <w:sz w:val="28"/>
          <w:szCs w:val="28"/>
        </w:rPr>
        <w:softHyphen/>
        <w:t>рукции. Контролепригодность конструкции — это свойство конст</w:t>
      </w:r>
      <w:r w:rsidRPr="00025859">
        <w:rPr>
          <w:color w:val="000000"/>
          <w:sz w:val="28"/>
          <w:szCs w:val="28"/>
        </w:rPr>
        <w:softHyphen/>
        <w:t>рукции изделия, обеспечивающее возможность, удобство и надеж</w:t>
      </w:r>
      <w:r w:rsidRPr="00025859">
        <w:rPr>
          <w:color w:val="000000"/>
          <w:sz w:val="28"/>
          <w:szCs w:val="28"/>
        </w:rPr>
        <w:softHyphen/>
        <w:t>ность ее контроля при изготовлении, испытании, техническом об</w:t>
      </w:r>
      <w:r w:rsidRPr="00025859">
        <w:rPr>
          <w:color w:val="000000"/>
          <w:sz w:val="28"/>
          <w:szCs w:val="28"/>
        </w:rPr>
        <w:softHyphen/>
        <w:t>служивании и ремонте.</w:t>
      </w:r>
    </w:p>
    <w:p w:rsidR="00025859" w:rsidRPr="00025859" w:rsidRDefault="00025859" w:rsidP="00025859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025859">
        <w:rPr>
          <w:color w:val="000000"/>
          <w:sz w:val="28"/>
          <w:szCs w:val="28"/>
        </w:rPr>
        <w:t>Место получения первичной информации о контролируемых признаках может быть определенной точкой, поверхностью и т. д. на объекте; это место называют контрольной точкой.</w:t>
      </w:r>
    </w:p>
    <w:p w:rsidR="00275BCA" w:rsidRPr="00025859" w:rsidRDefault="00025859" w:rsidP="00025859">
      <w:pPr>
        <w:shd w:val="clear" w:color="auto" w:fill="FFFFFF"/>
        <w:spacing w:before="14"/>
        <w:ind w:left="62" w:right="38" w:firstLine="720"/>
        <w:jc w:val="both"/>
        <w:rPr>
          <w:color w:val="000000"/>
          <w:spacing w:val="-4"/>
          <w:position w:val="-10"/>
          <w:sz w:val="28"/>
          <w:szCs w:val="28"/>
        </w:rPr>
      </w:pPr>
      <w:r w:rsidRPr="00025859">
        <w:rPr>
          <w:color w:val="000000"/>
          <w:sz w:val="28"/>
          <w:szCs w:val="28"/>
        </w:rPr>
        <w:t>Показатели технологичности конструкции при техни</w:t>
      </w:r>
      <w:r w:rsidRPr="00025859">
        <w:rPr>
          <w:color w:val="000000"/>
          <w:sz w:val="28"/>
          <w:szCs w:val="28"/>
        </w:rPr>
        <w:softHyphen/>
        <w:t>ческом контроле. Практикой технического контроля установле</w:t>
      </w:r>
      <w:r w:rsidRPr="00025859">
        <w:rPr>
          <w:color w:val="000000"/>
          <w:sz w:val="28"/>
          <w:szCs w:val="28"/>
        </w:rPr>
        <w:softHyphen/>
        <w:t>но, что продукция по отдельным показателям качества не приспо</w:t>
      </w:r>
      <w:r w:rsidRPr="00025859">
        <w:rPr>
          <w:color w:val="000000"/>
          <w:sz w:val="28"/>
          <w:szCs w:val="28"/>
        </w:rPr>
        <w:softHyphen/>
        <w:t>соблена для контроля имеющимися на предприятиях средствами контроля. Поэтому возникла проблема отработки конструкции на технологичность при техническом контроле. Ее решение направлено на повышение производительности труда, снижение затрат на про</w:t>
      </w:r>
      <w:r w:rsidRPr="00025859">
        <w:rPr>
          <w:color w:val="000000"/>
          <w:sz w:val="28"/>
          <w:szCs w:val="28"/>
        </w:rPr>
        <w:softHyphen/>
        <w:t>ектирование, подготовку производства, изготовление, техническое обслуживание и ремонт изделия.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В общем случае показатели технологичности можно классифи</w:t>
      </w:r>
      <w:r w:rsidRPr="00972E36">
        <w:rPr>
          <w:color w:val="000000"/>
          <w:sz w:val="28"/>
          <w:szCs w:val="28"/>
        </w:rPr>
        <w:softHyphen/>
        <w:t>цировать по следующим признакам: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по области проявления (производственные, эксплуатационные);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по области анализа (технические, технико-экономические);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по системе оценки (базовые, фактические);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по значимости (основные, дополнительные);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по количеству характеризуемых признаков (частные, комплекс</w:t>
      </w:r>
      <w:r w:rsidRPr="00972E36">
        <w:rPr>
          <w:color w:val="000000"/>
          <w:sz w:val="28"/>
          <w:szCs w:val="28"/>
        </w:rPr>
        <w:softHyphen/>
        <w:t>ные);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по способу выражения (абсолютные, относительные).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Показатели технологичности контрукции при техническом конт</w:t>
      </w:r>
      <w:r w:rsidRPr="00972E36">
        <w:rPr>
          <w:color w:val="000000"/>
          <w:sz w:val="28"/>
          <w:szCs w:val="28"/>
        </w:rPr>
        <w:softHyphen/>
        <w:t>роле делятся на основные и дополнительные.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Основные показатели: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трудоемкость контроля</w:t>
      </w:r>
    </w:p>
    <w:p w:rsidR="00972E36" w:rsidRPr="00825615" w:rsidRDefault="00972E36" w:rsidP="00972E36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 w:rsidRPr="00972E36">
        <w:rPr>
          <w:b/>
          <w:bCs/>
          <w:i/>
          <w:iCs/>
          <w:color w:val="000000"/>
          <w:sz w:val="28"/>
          <w:szCs w:val="28"/>
        </w:rPr>
        <w:t>Т</w:t>
      </w:r>
      <w:r w:rsidRPr="00972E36">
        <w:rPr>
          <w:bCs/>
          <w:iCs/>
          <w:color w:val="000000"/>
          <w:sz w:val="28"/>
          <w:szCs w:val="28"/>
          <w:vertAlign w:val="subscript"/>
        </w:rPr>
        <w:t>к</w:t>
      </w:r>
      <w:r w:rsidRPr="00972E36">
        <w:rPr>
          <w:b/>
          <w:bCs/>
          <w:i/>
          <w:iCs/>
          <w:color w:val="000000"/>
          <w:sz w:val="28"/>
          <w:szCs w:val="28"/>
        </w:rPr>
        <w:t>=Т</w:t>
      </w:r>
      <w:r w:rsidRPr="00972E36">
        <w:rPr>
          <w:bCs/>
          <w:iCs/>
          <w:color w:val="000000"/>
          <w:sz w:val="28"/>
          <w:szCs w:val="28"/>
          <w:vertAlign w:val="subscript"/>
        </w:rPr>
        <w:t>пк</w:t>
      </w:r>
      <w:r w:rsidR="008E46A0" w:rsidRPr="00972E36">
        <w:rPr>
          <w:bCs/>
          <w:iCs/>
          <w:color w:val="000000"/>
          <w:position w:val="-28"/>
          <w:sz w:val="28"/>
          <w:szCs w:val="28"/>
          <w:vertAlign w:val="subscript"/>
        </w:rPr>
        <w:object w:dxaOrig="1200" w:dyaOrig="680">
          <v:shape id="_x0000_i1053" type="#_x0000_t75" style="width:60pt;height:33.75pt" o:ole="">
            <v:imagedata r:id="rId38" o:title=""/>
          </v:shape>
          <o:OLEObject Type="Embed" ProgID="Equation.3" ShapeID="_x0000_i1053" DrawAspect="Content" ObjectID="_1469538806" r:id="rId39"/>
        </w:object>
      </w:r>
      <w:r w:rsidRPr="00825615">
        <w:rPr>
          <w:bCs/>
          <w:iCs/>
          <w:color w:val="000000"/>
          <w:sz w:val="28"/>
          <w:szCs w:val="28"/>
          <w:vertAlign w:val="subscript"/>
        </w:rPr>
        <w:t>,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 xml:space="preserve">где </w:t>
      </w:r>
      <w:r w:rsidRPr="00972E36">
        <w:rPr>
          <w:i/>
          <w:iCs/>
          <w:color w:val="000000"/>
          <w:sz w:val="28"/>
          <w:szCs w:val="28"/>
        </w:rPr>
        <w:t xml:space="preserve">п </w:t>
      </w:r>
      <w:r w:rsidRPr="00972E36">
        <w:rPr>
          <w:color w:val="000000"/>
          <w:sz w:val="28"/>
          <w:szCs w:val="28"/>
        </w:rPr>
        <w:t xml:space="preserve">— число контролируемых параметров; </w:t>
      </w:r>
      <w:r w:rsidRPr="00972E36">
        <w:rPr>
          <w:i/>
          <w:iCs/>
          <w:color w:val="000000"/>
          <w:sz w:val="28"/>
          <w:szCs w:val="28"/>
          <w:lang w:val="en-US"/>
        </w:rPr>
        <w:t>m</w:t>
      </w:r>
      <w:r w:rsidRPr="00972E36">
        <w:rPr>
          <w:i/>
          <w:iCs/>
          <w:color w:val="000000"/>
          <w:sz w:val="28"/>
          <w:szCs w:val="28"/>
        </w:rPr>
        <w:t xml:space="preserve"> </w:t>
      </w:r>
      <w:r w:rsidRPr="00972E36">
        <w:rPr>
          <w:color w:val="000000"/>
          <w:sz w:val="28"/>
          <w:szCs w:val="28"/>
        </w:rPr>
        <w:t xml:space="preserve">— число операций контроля по каждому параметру; </w:t>
      </w:r>
      <w:r w:rsidR="00825615" w:rsidRPr="00825615">
        <w:rPr>
          <w:i/>
          <w:color w:val="000000"/>
          <w:sz w:val="28"/>
          <w:szCs w:val="28"/>
          <w:lang w:val="en-US"/>
        </w:rPr>
        <w:t>t</w:t>
      </w:r>
      <w:r w:rsidR="00825615" w:rsidRPr="00825615">
        <w:rPr>
          <w:i/>
          <w:color w:val="000000"/>
          <w:sz w:val="28"/>
          <w:szCs w:val="28"/>
          <w:vertAlign w:val="subscript"/>
          <w:lang w:val="en-US"/>
        </w:rPr>
        <w:t>ij</w:t>
      </w:r>
      <w:r w:rsidRPr="00972E36">
        <w:rPr>
          <w:color w:val="000000"/>
          <w:sz w:val="28"/>
          <w:szCs w:val="28"/>
        </w:rPr>
        <w:t xml:space="preserve"> — трудоемкость операции кон</w:t>
      </w:r>
      <w:r w:rsidRPr="00972E36">
        <w:rPr>
          <w:color w:val="000000"/>
          <w:sz w:val="28"/>
          <w:szCs w:val="28"/>
        </w:rPr>
        <w:softHyphen/>
        <w:t xml:space="preserve">троля параметров изделия; </w:t>
      </w:r>
      <w:r w:rsidRPr="00972E36">
        <w:rPr>
          <w:i/>
          <w:iCs/>
          <w:color w:val="000000"/>
          <w:sz w:val="28"/>
          <w:szCs w:val="28"/>
        </w:rPr>
        <w:t>Т</w:t>
      </w:r>
      <w:r w:rsidR="00825615">
        <w:rPr>
          <w:i/>
          <w:iCs/>
          <w:color w:val="000000"/>
          <w:sz w:val="28"/>
          <w:szCs w:val="28"/>
          <w:vertAlign w:val="subscript"/>
        </w:rPr>
        <w:t>пк</w:t>
      </w:r>
      <w:r w:rsidRPr="00972E36">
        <w:rPr>
          <w:i/>
          <w:iCs/>
          <w:color w:val="000000"/>
          <w:sz w:val="28"/>
          <w:szCs w:val="28"/>
        </w:rPr>
        <w:t xml:space="preserve"> </w:t>
      </w:r>
      <w:r w:rsidRPr="00972E36">
        <w:rPr>
          <w:color w:val="000000"/>
          <w:sz w:val="28"/>
          <w:szCs w:val="28"/>
        </w:rPr>
        <w:t>— трудоемкость подготовки к конт</w:t>
      </w:r>
      <w:r w:rsidRPr="00972E36">
        <w:rPr>
          <w:color w:val="000000"/>
          <w:sz w:val="28"/>
          <w:szCs w:val="28"/>
        </w:rPr>
        <w:softHyphen/>
        <w:t>ролю;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стоимость контроля</w:t>
      </w:r>
    </w:p>
    <w:p w:rsidR="00972E36" w:rsidRPr="008E46A0" w:rsidRDefault="00972E36" w:rsidP="00D33C61">
      <w:pPr>
        <w:widowControl/>
        <w:shd w:val="clear" w:color="auto" w:fill="FFFFFF"/>
        <w:ind w:firstLine="720"/>
        <w:jc w:val="center"/>
        <w:rPr>
          <w:i/>
          <w:iCs/>
          <w:color w:val="000000"/>
          <w:sz w:val="28"/>
          <w:szCs w:val="28"/>
        </w:rPr>
      </w:pPr>
      <w:r w:rsidRPr="00972E36">
        <w:rPr>
          <w:i/>
          <w:iCs/>
          <w:color w:val="000000"/>
          <w:sz w:val="28"/>
          <w:szCs w:val="28"/>
        </w:rPr>
        <w:t>С</w:t>
      </w:r>
      <w:r w:rsidR="008E46A0">
        <w:rPr>
          <w:i/>
          <w:iCs/>
          <w:color w:val="000000"/>
          <w:sz w:val="28"/>
          <w:szCs w:val="28"/>
          <w:vertAlign w:val="subscript"/>
        </w:rPr>
        <w:t>к</w:t>
      </w:r>
      <w:r w:rsidRPr="00972E36">
        <w:rPr>
          <w:i/>
          <w:iCs/>
          <w:color w:val="000000"/>
          <w:sz w:val="28"/>
          <w:szCs w:val="28"/>
        </w:rPr>
        <w:t xml:space="preserve"> = С</w:t>
      </w:r>
      <w:r w:rsidR="008E46A0" w:rsidRPr="008E46A0">
        <w:rPr>
          <w:i/>
          <w:iCs/>
          <w:color w:val="000000"/>
          <w:sz w:val="28"/>
          <w:szCs w:val="28"/>
          <w:vertAlign w:val="subscript"/>
        </w:rPr>
        <w:t>з</w:t>
      </w:r>
      <w:r w:rsidRPr="00972E36">
        <w:rPr>
          <w:i/>
          <w:iCs/>
          <w:color w:val="000000"/>
          <w:sz w:val="28"/>
          <w:szCs w:val="28"/>
        </w:rPr>
        <w:t>, + С</w:t>
      </w:r>
      <w:r w:rsidR="008E46A0">
        <w:rPr>
          <w:i/>
          <w:iCs/>
          <w:color w:val="000000"/>
          <w:sz w:val="28"/>
          <w:szCs w:val="28"/>
          <w:vertAlign w:val="subscript"/>
        </w:rPr>
        <w:t>а</w:t>
      </w:r>
      <w:r w:rsidRPr="00972E36">
        <w:rPr>
          <w:i/>
          <w:iCs/>
          <w:color w:val="000000"/>
          <w:sz w:val="28"/>
          <w:szCs w:val="28"/>
        </w:rPr>
        <w:t xml:space="preserve"> + С</w:t>
      </w:r>
      <w:r w:rsidR="008E46A0" w:rsidRPr="008E46A0">
        <w:rPr>
          <w:i/>
          <w:iCs/>
          <w:color w:val="000000"/>
          <w:sz w:val="28"/>
          <w:szCs w:val="28"/>
          <w:vertAlign w:val="subscript"/>
        </w:rPr>
        <w:t>э</w:t>
      </w:r>
      <w:r w:rsidRPr="00972E36">
        <w:rPr>
          <w:i/>
          <w:iCs/>
          <w:color w:val="000000"/>
          <w:sz w:val="28"/>
          <w:szCs w:val="28"/>
        </w:rPr>
        <w:t>+ С</w:t>
      </w:r>
      <w:r w:rsidRPr="00972E36">
        <w:rPr>
          <w:i/>
          <w:iCs/>
          <w:color w:val="000000"/>
          <w:sz w:val="28"/>
          <w:szCs w:val="28"/>
          <w:vertAlign w:val="subscript"/>
        </w:rPr>
        <w:t>о</w:t>
      </w:r>
      <w:r w:rsidRPr="00972E36">
        <w:rPr>
          <w:i/>
          <w:iCs/>
          <w:color w:val="000000"/>
          <w:sz w:val="28"/>
          <w:szCs w:val="28"/>
        </w:rPr>
        <w:t>+С</w:t>
      </w:r>
      <w:r w:rsidR="008E46A0">
        <w:rPr>
          <w:i/>
          <w:iCs/>
          <w:color w:val="000000"/>
          <w:sz w:val="28"/>
          <w:szCs w:val="28"/>
          <w:vertAlign w:val="subscript"/>
        </w:rPr>
        <w:t>пк</w:t>
      </w:r>
      <w:r w:rsidRPr="00972E36">
        <w:rPr>
          <w:i/>
          <w:iCs/>
          <w:color w:val="000000"/>
          <w:sz w:val="28"/>
          <w:szCs w:val="28"/>
        </w:rPr>
        <w:t xml:space="preserve"> + (С</w:t>
      </w:r>
      <w:r w:rsidR="008E46A0">
        <w:rPr>
          <w:i/>
          <w:iCs/>
          <w:color w:val="000000"/>
          <w:sz w:val="28"/>
          <w:szCs w:val="28"/>
          <w:vertAlign w:val="subscript"/>
        </w:rPr>
        <w:t>с</w:t>
      </w:r>
      <w:r w:rsidRPr="00972E36">
        <w:rPr>
          <w:i/>
          <w:iCs/>
          <w:color w:val="000000"/>
          <w:sz w:val="28"/>
          <w:szCs w:val="28"/>
        </w:rPr>
        <w:t>-С</w:t>
      </w:r>
      <w:r w:rsidR="008E46A0" w:rsidRPr="00D33C61">
        <w:rPr>
          <w:i/>
          <w:iCs/>
          <w:color w:val="000000"/>
          <w:sz w:val="28"/>
          <w:szCs w:val="28"/>
        </w:rPr>
        <w:t>'</w:t>
      </w:r>
      <w:r w:rsidR="008E46A0" w:rsidRPr="008E46A0">
        <w:rPr>
          <w:i/>
          <w:iCs/>
          <w:color w:val="000000"/>
          <w:sz w:val="28"/>
          <w:szCs w:val="28"/>
          <w:vertAlign w:val="subscript"/>
        </w:rPr>
        <w:t>с</w:t>
      </w:r>
      <w:r w:rsidRPr="00972E36">
        <w:rPr>
          <w:i/>
          <w:iCs/>
          <w:color w:val="000000"/>
          <w:sz w:val="28"/>
          <w:szCs w:val="28"/>
        </w:rPr>
        <w:t>,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 xml:space="preserve">где </w:t>
      </w:r>
      <w:r w:rsidRPr="00972E36">
        <w:rPr>
          <w:i/>
          <w:iCs/>
          <w:color w:val="000000"/>
          <w:sz w:val="28"/>
          <w:szCs w:val="28"/>
        </w:rPr>
        <w:t>С</w:t>
      </w:r>
      <w:r w:rsidRPr="00972E36">
        <w:rPr>
          <w:i/>
          <w:iCs/>
          <w:color w:val="000000"/>
          <w:sz w:val="28"/>
          <w:szCs w:val="28"/>
          <w:vertAlign w:val="subscript"/>
        </w:rPr>
        <w:t>3</w:t>
      </w:r>
      <w:r w:rsidRPr="00972E36">
        <w:rPr>
          <w:i/>
          <w:iCs/>
          <w:color w:val="000000"/>
          <w:sz w:val="28"/>
          <w:szCs w:val="28"/>
        </w:rPr>
        <w:t xml:space="preserve"> </w:t>
      </w:r>
      <w:r w:rsidRPr="00972E36">
        <w:rPr>
          <w:color w:val="000000"/>
          <w:sz w:val="28"/>
          <w:szCs w:val="28"/>
        </w:rPr>
        <w:t>— затраты на заработную плату исполнителей контроля; С</w:t>
      </w:r>
      <w:r w:rsidR="00D33C61">
        <w:rPr>
          <w:color w:val="000000"/>
          <w:sz w:val="28"/>
          <w:szCs w:val="28"/>
          <w:vertAlign w:val="subscript"/>
        </w:rPr>
        <w:t>з</w:t>
      </w:r>
      <w:r w:rsidRPr="00972E36">
        <w:rPr>
          <w:color w:val="000000"/>
          <w:sz w:val="28"/>
          <w:szCs w:val="28"/>
        </w:rPr>
        <w:t xml:space="preserve"> — амортизация контрольного оборудования и приборов за вре</w:t>
      </w:r>
      <w:r w:rsidRPr="00972E36">
        <w:rPr>
          <w:color w:val="000000"/>
          <w:sz w:val="28"/>
          <w:szCs w:val="28"/>
        </w:rPr>
        <w:softHyphen/>
        <w:t>мя контроля; С</w:t>
      </w:r>
      <w:r w:rsidR="00D33C61" w:rsidRPr="00D33C61">
        <w:rPr>
          <w:color w:val="000000"/>
          <w:sz w:val="28"/>
          <w:szCs w:val="28"/>
          <w:vertAlign w:val="subscript"/>
        </w:rPr>
        <w:t>а</w:t>
      </w:r>
      <w:r w:rsidRPr="00972E36">
        <w:rPr>
          <w:color w:val="000000"/>
          <w:sz w:val="28"/>
          <w:szCs w:val="28"/>
        </w:rPr>
        <w:t>— затраты на все виды энергии, потребляемые в процессе контроля; С</w:t>
      </w:r>
      <w:r w:rsidRPr="00972E36">
        <w:rPr>
          <w:color w:val="000000"/>
          <w:sz w:val="28"/>
          <w:szCs w:val="28"/>
          <w:vertAlign w:val="subscript"/>
        </w:rPr>
        <w:t>о</w:t>
      </w:r>
      <w:r w:rsidRPr="00972E36">
        <w:rPr>
          <w:color w:val="000000"/>
          <w:sz w:val="28"/>
          <w:szCs w:val="28"/>
        </w:rPr>
        <w:t xml:space="preserve"> — затраты на контрольную оснастку объекта; </w:t>
      </w:r>
      <w:r w:rsidRPr="00972E36">
        <w:rPr>
          <w:i/>
          <w:iCs/>
          <w:color w:val="000000"/>
          <w:sz w:val="28"/>
          <w:szCs w:val="28"/>
        </w:rPr>
        <w:t>С</w:t>
      </w:r>
      <w:r w:rsidR="00D33C61">
        <w:rPr>
          <w:i/>
          <w:iCs/>
          <w:color w:val="000000"/>
          <w:sz w:val="28"/>
          <w:szCs w:val="28"/>
          <w:vertAlign w:val="subscript"/>
        </w:rPr>
        <w:t>пк</w:t>
      </w:r>
      <w:r w:rsidRPr="00972E36">
        <w:rPr>
          <w:i/>
          <w:iCs/>
          <w:color w:val="000000"/>
          <w:sz w:val="28"/>
          <w:szCs w:val="28"/>
        </w:rPr>
        <w:t xml:space="preserve"> </w:t>
      </w:r>
      <w:r w:rsidRPr="00972E36">
        <w:rPr>
          <w:color w:val="000000"/>
          <w:sz w:val="28"/>
          <w:szCs w:val="28"/>
        </w:rPr>
        <w:t>— стоимость подготовки к контролю; С</w:t>
      </w:r>
      <w:r w:rsidRPr="00972E36">
        <w:rPr>
          <w:color w:val="000000"/>
          <w:sz w:val="28"/>
          <w:szCs w:val="28"/>
          <w:vertAlign w:val="subscript"/>
        </w:rPr>
        <w:t>с</w:t>
      </w:r>
      <w:r w:rsidRPr="00972E36">
        <w:rPr>
          <w:color w:val="000000"/>
          <w:sz w:val="28"/>
          <w:szCs w:val="28"/>
        </w:rPr>
        <w:t xml:space="preserve"> — стоимость объекта контроля; </w:t>
      </w:r>
      <w:r w:rsidRPr="00972E36">
        <w:rPr>
          <w:i/>
          <w:iCs/>
          <w:color w:val="000000"/>
          <w:sz w:val="28"/>
          <w:szCs w:val="28"/>
        </w:rPr>
        <w:t>С</w:t>
      </w:r>
      <w:r w:rsidR="00D33C61">
        <w:rPr>
          <w:i/>
          <w:iCs/>
          <w:color w:val="000000"/>
          <w:sz w:val="28"/>
          <w:szCs w:val="28"/>
        </w:rPr>
        <w:t>'</w:t>
      </w:r>
      <w:r w:rsidRPr="00972E36">
        <w:rPr>
          <w:i/>
          <w:iCs/>
          <w:color w:val="000000"/>
          <w:sz w:val="28"/>
          <w:szCs w:val="28"/>
          <w:vertAlign w:val="subscript"/>
        </w:rPr>
        <w:t>с</w:t>
      </w:r>
      <w:r w:rsidRPr="00972E36">
        <w:rPr>
          <w:i/>
          <w:iCs/>
          <w:color w:val="000000"/>
          <w:sz w:val="28"/>
          <w:szCs w:val="28"/>
        </w:rPr>
        <w:t xml:space="preserve"> </w:t>
      </w:r>
      <w:r w:rsidRPr="00972E36">
        <w:rPr>
          <w:color w:val="000000"/>
          <w:sz w:val="28"/>
          <w:szCs w:val="28"/>
        </w:rPr>
        <w:t>— стоимость объекта контроля после ухудше</w:t>
      </w:r>
      <w:r w:rsidRPr="00972E36">
        <w:rPr>
          <w:color w:val="000000"/>
          <w:sz w:val="28"/>
          <w:szCs w:val="28"/>
        </w:rPr>
        <w:softHyphen/>
        <w:t>ния качества.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Дополнительные показатели:</w:t>
      </w:r>
    </w:p>
    <w:p w:rsidR="00972E36" w:rsidRPr="00972E36" w:rsidRDefault="00972E36" w:rsidP="00972E36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972E36">
        <w:rPr>
          <w:color w:val="000000"/>
          <w:sz w:val="28"/>
          <w:szCs w:val="28"/>
        </w:rPr>
        <w:t>трудоемкость подготовки к контролю</w:t>
      </w:r>
    </w:p>
    <w:p w:rsidR="00F5381B" w:rsidRDefault="00955F0B" w:rsidP="00F5381B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381B">
        <w:rPr>
          <w:i/>
          <w:iCs/>
          <w:color w:val="000000"/>
          <w:position w:val="-14"/>
          <w:sz w:val="28"/>
          <w:szCs w:val="28"/>
        </w:rPr>
        <w:object w:dxaOrig="2060" w:dyaOrig="380">
          <v:shape id="_x0000_i1054" type="#_x0000_t75" style="width:102.75pt;height:18.75pt" o:ole="">
            <v:imagedata r:id="rId40" o:title=""/>
          </v:shape>
          <o:OLEObject Type="Embed" ProgID="Equation.3" ShapeID="_x0000_i1054" DrawAspect="Content" ObjectID="_1469538807" r:id="rId41"/>
        </w:object>
      </w:r>
    </w:p>
    <w:p w:rsidR="00972E36" w:rsidRPr="00972E36" w:rsidRDefault="00F5381B" w:rsidP="00F5381B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5381B">
        <w:rPr>
          <w:iCs/>
          <w:color w:val="000000"/>
          <w:sz w:val="28"/>
          <w:szCs w:val="28"/>
        </w:rPr>
        <w:t>где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</w:t>
      </w:r>
      <w:r w:rsidR="00972E36" w:rsidRPr="00972E36">
        <w:rPr>
          <w:i/>
          <w:iCs/>
          <w:color w:val="000000"/>
          <w:sz w:val="28"/>
          <w:szCs w:val="28"/>
          <w:vertAlign w:val="subscript"/>
        </w:rPr>
        <w:t>уся</w:t>
      </w:r>
      <w:r w:rsidR="00972E36" w:rsidRPr="00972E36">
        <w:rPr>
          <w:i/>
          <w:iCs/>
          <w:color w:val="000000"/>
          <w:sz w:val="28"/>
          <w:szCs w:val="28"/>
        </w:rPr>
        <w:t xml:space="preserve"> </w:t>
      </w:r>
      <w:r w:rsidR="00972E36" w:rsidRPr="00972E36">
        <w:rPr>
          <w:color w:val="000000"/>
          <w:sz w:val="28"/>
          <w:szCs w:val="28"/>
        </w:rPr>
        <w:t xml:space="preserve">— среднее время установки и снятия датчиков; </w:t>
      </w:r>
      <w:r w:rsidR="009F5C9D">
        <w:rPr>
          <w:color w:val="000000"/>
          <w:sz w:val="28"/>
          <w:szCs w:val="28"/>
          <w:lang w:val="en-US"/>
        </w:rPr>
        <w:t>t</w:t>
      </w:r>
      <w:r w:rsidR="00972E36" w:rsidRPr="00972E36">
        <w:rPr>
          <w:color w:val="000000"/>
          <w:sz w:val="28"/>
          <w:szCs w:val="28"/>
          <w:vertAlign w:val="subscript"/>
        </w:rPr>
        <w:t>мдр</w:t>
      </w:r>
      <w:r w:rsidR="00972E36" w:rsidRPr="00972E36">
        <w:rPr>
          <w:color w:val="000000"/>
          <w:sz w:val="28"/>
          <w:szCs w:val="28"/>
        </w:rPr>
        <w:t xml:space="preserve"> — сред</w:t>
      </w:r>
      <w:r w:rsidR="00972E36" w:rsidRPr="00972E36">
        <w:rPr>
          <w:color w:val="000000"/>
          <w:sz w:val="28"/>
          <w:szCs w:val="28"/>
        </w:rPr>
        <w:softHyphen/>
        <w:t xml:space="preserve">нее время дополнительных монтажно-демонтажных работ; </w:t>
      </w:r>
      <w:r w:rsidR="009F5C9D">
        <w:rPr>
          <w:color w:val="000000"/>
          <w:sz w:val="28"/>
          <w:szCs w:val="28"/>
          <w:lang w:val="en-US"/>
        </w:rPr>
        <w:t>t</w:t>
      </w:r>
      <w:r w:rsidR="009F5C9D">
        <w:rPr>
          <w:color w:val="000000"/>
          <w:sz w:val="28"/>
          <w:szCs w:val="28"/>
          <w:vertAlign w:val="subscript"/>
        </w:rPr>
        <w:t>пк</w:t>
      </w:r>
      <w:r w:rsidR="00972E36" w:rsidRPr="00972E36">
        <w:rPr>
          <w:color w:val="000000"/>
          <w:sz w:val="28"/>
          <w:szCs w:val="28"/>
        </w:rPr>
        <w:t xml:space="preserve"> — среднее время прочей подготовки к контролю.</w:t>
      </w:r>
    </w:p>
    <w:p w:rsidR="00275BCA" w:rsidRPr="00972E36" w:rsidRDefault="00972E36" w:rsidP="00972E36">
      <w:pPr>
        <w:shd w:val="clear" w:color="auto" w:fill="FFFFFF"/>
        <w:spacing w:before="14"/>
        <w:ind w:left="62" w:right="38" w:firstLine="720"/>
        <w:jc w:val="both"/>
        <w:rPr>
          <w:color w:val="000000"/>
          <w:spacing w:val="-4"/>
          <w:position w:val="-10"/>
          <w:sz w:val="28"/>
          <w:szCs w:val="28"/>
        </w:rPr>
      </w:pPr>
      <w:r w:rsidRPr="00972E36">
        <w:rPr>
          <w:color w:val="000000"/>
          <w:sz w:val="28"/>
          <w:szCs w:val="28"/>
        </w:rPr>
        <w:t>Место получения первичной информации о контролируемых признаках может быть определенной точкой, поверхностью и т. д. на объекте; это место называют контрольной точкой.</w:t>
      </w:r>
    </w:p>
    <w:p w:rsidR="00275BCA" w:rsidRPr="00972E36" w:rsidRDefault="00275BCA" w:rsidP="00972E36">
      <w:pPr>
        <w:shd w:val="clear" w:color="auto" w:fill="FFFFFF"/>
        <w:spacing w:before="14"/>
        <w:ind w:left="62" w:right="38" w:firstLine="720"/>
        <w:jc w:val="both"/>
        <w:rPr>
          <w:sz w:val="28"/>
          <w:szCs w:val="28"/>
        </w:rPr>
      </w:pPr>
      <w:bookmarkStart w:id="0" w:name="_GoBack"/>
      <w:bookmarkEnd w:id="0"/>
    </w:p>
    <w:sectPr w:rsidR="00275BCA" w:rsidRPr="00972E36" w:rsidSect="00275BCA">
      <w:type w:val="continuous"/>
      <w:pgSz w:w="11909" w:h="16834"/>
      <w:pgMar w:top="1134" w:right="1134" w:bottom="170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55B"/>
    <w:rsid w:val="00022513"/>
    <w:rsid w:val="00025859"/>
    <w:rsid w:val="00070985"/>
    <w:rsid w:val="0017167F"/>
    <w:rsid w:val="001C020C"/>
    <w:rsid w:val="001F14DE"/>
    <w:rsid w:val="00275BCA"/>
    <w:rsid w:val="0028601A"/>
    <w:rsid w:val="002D13B8"/>
    <w:rsid w:val="002F0832"/>
    <w:rsid w:val="004609B7"/>
    <w:rsid w:val="004817CC"/>
    <w:rsid w:val="005724DE"/>
    <w:rsid w:val="0059560C"/>
    <w:rsid w:val="005A555B"/>
    <w:rsid w:val="006D021F"/>
    <w:rsid w:val="006F117C"/>
    <w:rsid w:val="00724027"/>
    <w:rsid w:val="00825615"/>
    <w:rsid w:val="00840498"/>
    <w:rsid w:val="00865CC3"/>
    <w:rsid w:val="00882133"/>
    <w:rsid w:val="0088655D"/>
    <w:rsid w:val="008D60EF"/>
    <w:rsid w:val="008E46A0"/>
    <w:rsid w:val="009037AE"/>
    <w:rsid w:val="00955F0B"/>
    <w:rsid w:val="00972E36"/>
    <w:rsid w:val="009F5C9D"/>
    <w:rsid w:val="00A142D4"/>
    <w:rsid w:val="00A37719"/>
    <w:rsid w:val="00A50A91"/>
    <w:rsid w:val="00A930C3"/>
    <w:rsid w:val="00AE2744"/>
    <w:rsid w:val="00B20611"/>
    <w:rsid w:val="00B46049"/>
    <w:rsid w:val="00B92122"/>
    <w:rsid w:val="00B929AE"/>
    <w:rsid w:val="00B960A9"/>
    <w:rsid w:val="00BE21C9"/>
    <w:rsid w:val="00CC1F39"/>
    <w:rsid w:val="00CF3616"/>
    <w:rsid w:val="00D33C61"/>
    <w:rsid w:val="00D4090E"/>
    <w:rsid w:val="00D41FE3"/>
    <w:rsid w:val="00D8308A"/>
    <w:rsid w:val="00DE2B88"/>
    <w:rsid w:val="00DF5C41"/>
    <w:rsid w:val="00E26605"/>
    <w:rsid w:val="00E8432A"/>
    <w:rsid w:val="00EE52D8"/>
    <w:rsid w:val="00EE77CA"/>
    <w:rsid w:val="00F04C03"/>
    <w:rsid w:val="00F23C33"/>
    <w:rsid w:val="00F5381B"/>
    <w:rsid w:val="00F95AE9"/>
    <w:rsid w:val="00FA6062"/>
    <w:rsid w:val="00F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oNotEmbedSmartTags/>
  <w:decimalSymbol w:val=","/>
  <w:listSeparator w:val=";"/>
  <w15:chartTrackingRefBased/>
  <w15:docId w15:val="{A8922FF2-D7BB-447B-9DDC-73E077CD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7.bin"/><Relationship Id="rId21" Type="http://schemas.openxmlformats.org/officeDocument/2006/relationships/image" Target="media/image16.png"/><Relationship Id="rId34" Type="http://schemas.openxmlformats.org/officeDocument/2006/relationships/oleObject" Target="embeddings/oleObject6.bin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oleObject" Target="embeddings/oleObject2.bin"/><Relationship Id="rId29" Type="http://schemas.openxmlformats.org/officeDocument/2006/relationships/image" Target="media/image22.wmf"/><Relationship Id="rId41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image" Target="media/image30.wmf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18.png"/><Relationship Id="rId28" Type="http://schemas.openxmlformats.org/officeDocument/2006/relationships/oleObject" Target="embeddings/oleObject4.bin"/><Relationship Id="rId36" Type="http://schemas.openxmlformats.org/officeDocument/2006/relationships/image" Target="media/image27.png"/><Relationship Id="rId10" Type="http://schemas.openxmlformats.org/officeDocument/2006/relationships/image" Target="media/image7.png"/><Relationship Id="rId19" Type="http://schemas.openxmlformats.org/officeDocument/2006/relationships/image" Target="media/image15.wmf"/><Relationship Id="rId31" Type="http://schemas.openxmlformats.org/officeDocument/2006/relationships/image" Target="media/image2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png"/><Relationship Id="rId27" Type="http://schemas.openxmlformats.org/officeDocument/2006/relationships/image" Target="media/image21.wmf"/><Relationship Id="rId30" Type="http://schemas.openxmlformats.org/officeDocument/2006/relationships/oleObject" Target="embeddings/oleObject5.bin"/><Relationship Id="rId35" Type="http://schemas.openxmlformats.org/officeDocument/2006/relationships/image" Target="media/image26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image" Target="media/image20.wmf"/><Relationship Id="rId33" Type="http://schemas.openxmlformats.org/officeDocument/2006/relationships/image" Target="media/image25.wmf"/><Relationship Id="rId38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4190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Irina</cp:lastModifiedBy>
  <cp:revision>2</cp:revision>
  <dcterms:created xsi:type="dcterms:W3CDTF">2014-08-14T13:27:00Z</dcterms:created>
  <dcterms:modified xsi:type="dcterms:W3CDTF">2014-08-14T13:27:00Z</dcterms:modified>
</cp:coreProperties>
</file>