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15BB3" w:rsidRDefault="007A7F45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Реферат</w:t>
      </w:r>
    </w:p>
    <w:p w:rsidR="00515BB3" w:rsidRP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5BB3">
        <w:rPr>
          <w:rFonts w:ascii="Times New Roman" w:hAnsi="Times New Roman"/>
          <w:b/>
          <w:sz w:val="28"/>
          <w:szCs w:val="28"/>
        </w:rPr>
        <w:t>ОСНОВНЫЕ УГРОЗЫ ВОЕННОЙ БЕЗОПАСНОСТИ РОССИЙСКОЙ ФЕДЕРАЦИИ</w:t>
      </w:r>
    </w:p>
    <w:p w:rsidR="00515BB3" w:rsidRDefault="00515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15BB3" w:rsidRP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5BB3">
        <w:rPr>
          <w:rFonts w:ascii="Times New Roman" w:hAnsi="Times New Roman"/>
          <w:b/>
          <w:sz w:val="28"/>
          <w:szCs w:val="28"/>
        </w:rPr>
        <w:t>Введение</w:t>
      </w:r>
    </w:p>
    <w:p w:rsidR="00515BB3" w:rsidRDefault="00515BB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63" w:rsidRPr="00515BB3" w:rsidRDefault="00FB625E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</w:t>
      </w:r>
      <w:r w:rsidR="00605B63" w:rsidRPr="00515BB3">
        <w:rPr>
          <w:rFonts w:ascii="Times New Roman" w:hAnsi="Times New Roman"/>
          <w:sz w:val="28"/>
          <w:szCs w:val="28"/>
        </w:rPr>
        <w:t>роисходящие сегодня в мире кардинальные изменения в геополитической, социально-экономической, духовно-нравственной сферах сделали проблему обеспечения национальной безопасности Российской Федерации особенно острой. Развал Советского Союза, односторонний роспуск Организации Варшавского договора, окончание "холодной войны" не приблизили мир к стабильности. Мир не стал более безопасным и потенциал военной силы по-прежнему рассматривается как наиболее действенный фактор мировой политики.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Потенциальная военная опасность и реальные военные угрозы для России имеют чрезвычайно разнообразные формы. Попытки нашей политической элиты поставить на первый план "общечеловеческие ценности", представить страну в окружении "союзников" и "друзей" успехом не увенчались, но привели к ослаблению позиций России в мире и сокращению сфер ее влияния. Последние годы ознаменовались изменением взглядов политического руководства страны. Безусловно, на это повлияли ракетно-бомбовые удары по Югославии, заявление администрации Д. Буша об одностороннем выходе США из договора по ПРО, неясность ситуации с будущим развертываемых в Центральной Азии баз. Пришло понимание того, что любое проявление слабости России может послужить для ее соперников опасным провоцирующим фактором. России нужно быть готовой ко всему и не искушать другие державы своей экономической и военной немощью.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Ситуация усугубляется сложным экономическим положением в стране, что затрудняет теоретическую проработку и практическое осуществление мер по соответствующей реакции на вызовы ее военной безопасности. Локальные войны и военные конфликты, возникающие в различных районах земного шара, не обошли стороной и новые независимые государства - бывшие республики СССР. Маловероятно, что они обойдут стороной Россию.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Включение в состав блока НАТО Польши, Чехии, Венгрии, стремление других государств Восточной Европы войти в Североатлантический союз, позволили альянсу выйти к нашим западным границам, сохранив крупные группировки вооруженных сил на своей и вновь включаемой в блок территории. Операция многонациональных сил на Балканах подтвердила реально существующую опасность втягивания России, при определенных обстоятельствах, в вооруженный конфликт. Она же показала, что есть все основания делать вывод не только о расширении НАТО в пространстве, но и в содержании деятельности. Создан прецедент применения военной силы против суверенного государства без резолюции Совета Безопасности ООН. Более того, готовясь к продолжению борьбы со странами "оси зла", США заявили о возможности начать боевые действия против Ирака даже без союзников. Аналогичное заявление делалось и по поводу возможной спецоперации в Панкисском ущелье.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Военная опасность для России существует и на востоке, равно как и на южных границах страны. Особенность сложившейся ситуации в сфере обеспечения военной безопасности, неопределенность ее развития, заставляют ученых, политиков, военных вновь обращаться к проблеме защиты национальных интересов средствами вооруженного насилия. Эта проблема является одной из самых приоритетных и в деятельности институтов власти. Каким же образом она решается? Что представляет собой механизм обеспечения военной безопасности межгосударственных отношений и обороноспособности страны? Для того, чтобы ответить на эти вопросы необходимо обратиться к рассмотрению сущности военной безопасности и ее слагаемых, соотношению политических и собственно военных средств в ее обеспечении.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Обеспечение военной безопасности Российской Федерации является важнейшим направлением деятельности государства. Главные цели обеспечения военной безопасности - предотвращение, локализация и нейтрализация военных угроз Российской Федерации. Россия рассматривает обеспечение своей военной безопасности в контексте строительства демократического правового государства, осуществления социально-экономических реформ, взаимовыгодного сотрудничества и добрососедства в международных отношениях, последовательного формирования общей и всеобъемлющей системы международной безопасности, сохранения и укрепления всеобщего мира. Россия сохраняет статус ядерной державы для сдерживания (предотвращения) агрессии против нее и (или) ее союзников, придает приоритетное значение укреплению системы коллективной безопасности в рамках СНГ на основе развития и укрепления Договора о коллективной безопасности.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Тема дипломной работы учитывает чрезвычайную значимость вопросов обеспечения военной безопасности России в переходный период, необходимость соблюдения адекватности состояния ее элементов складывающейся военно-политической обстановке. Цель работы состоит в анализе основных угроз военной безопасности Российской федерации, рассмотрении современного состояния элементов системы обеспечения военной безопасности России, определении возможных направлений ее совершенствования.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 xml:space="preserve">В </w:t>
      </w:r>
      <w:r w:rsidR="00515BB3">
        <w:rPr>
          <w:rFonts w:ascii="Times New Roman" w:hAnsi="Times New Roman"/>
          <w:sz w:val="28"/>
          <w:szCs w:val="28"/>
        </w:rPr>
        <w:t xml:space="preserve">работе </w:t>
      </w:r>
      <w:r w:rsidRPr="00515BB3">
        <w:rPr>
          <w:rFonts w:ascii="Times New Roman" w:hAnsi="Times New Roman"/>
          <w:sz w:val="28"/>
          <w:szCs w:val="28"/>
        </w:rPr>
        <w:t>дается анализ основных угроз военной безопасности Российской Федерации.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Условием успешного исследования проблем военной безопасности страны, практического решения задач ее вооруженной защиты является рассмотрение характера существующих международных и внутригосударственных отношений, выявление источников военной опасности и угроз национальным интересам.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Как военная опасность, так и военная угроза являются своеобразными характеристиками реально существующей или прогнозируемой в будущем военно-политической обстановки, отношений между коалициями государств, отдельными странами, различными политическими силами внутри них.</w:t>
      </w:r>
    </w:p>
    <w:p w:rsidR="00515BB3" w:rsidRDefault="00515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5B63" w:rsidRPr="00515BB3" w:rsidRDefault="00605B6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5BB3">
        <w:rPr>
          <w:rFonts w:ascii="Times New Roman" w:hAnsi="Times New Roman"/>
          <w:b/>
          <w:sz w:val="28"/>
          <w:szCs w:val="28"/>
        </w:rPr>
        <w:t>1. Военная опасность и военные угрозы. Источники и характерные признаки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Военная опасность - состояние, характеризующееся существованием потенциальной возможности применения военной силы против государства для достижения политических и иных целей каким-либо субъектом военно-политических отношений. Отличие военной угрозы состоит в том, что она указывает не на потенциальную возможность, а на реально обозначившееся намерение одной из сторон применить военную силу. Военная угроза представляет собой более высокую степень напряженности, которая характеризуется открытым противостоянием сторон, их намерениями разрешить существующие противоречия военно-силовыми методами.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Военная опасность не обязательно связана с началом военных приготовлений противоположной стороны. Ее источники, как правило, скрыты от поверхностного взгляда людей. Ими могут быть самые различные явления и процессы общественной жизни: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пересечение политических интересов людей, социальных групп, классов, государств или коалиций стран;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противоречия на экономической, социальной, этнической или религиозной почве;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производство и накопление ядерных или обычных вооружений;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наличие и развертывание массовых армий;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угроза экологических катастроф в результате неосторожного обращения или преднамеренного использования боевых средств и многое другое.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Поскольку военная опасность предполагает возможность применения военной силы для решения возникающих противоречий и этим она отличается от других видов опасности государству, стране, главным ее признаком является наличие связи рассматриваемого явления с военно-силовыми методами разрешения возникающих противоречий.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Характерными признаками военной опасности для страны можно считать: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наличие острых противоречий, разрешение которых возможно лишь с применением военной силы;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наличие у одной из сторон достаточного количества военных сил и средств для разрешения противоречия в свою пользу или способность государства создать такие силы в перспективе;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наличие у лидеров или правительств политической воли или решимости пойти на применение силы, способности использовать вооруженные силы для разрешения возможного конфликта;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наличие надежных союзников среди государств, их коалиций или иных субъектов военно-политических отношений;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благоприятные геополитические условия и реальная (либо прогнозируемая) военно-политическая обстановка для осуществления военных акций и т.д.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Источники военной угрозы проявляются, как правило, в области военно-политических отношений. Их признаки обнаруживаются в конкретных военно-дипломатических и военно-экономических акциях сторон, в действиях войск (сил), активизации информационно-психологического противоборства и диверсионно-разведывательной деятельности государств. Такими признаками являются: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резкое обострение противоречий и вступление их в завершающую стадию подготовки к использованию силы (исчерпаны последние политические средства для разрешения конфликта);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создание противостоящей стороной необходимых группировок вооруженных сил и других военных формирований и средств, способных к выполнению задач;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решимость политического руководства противостоящей стороны использовать военную силу;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организация широкой поддержки массами избранного руководством курса на силовое разрешение конфликта;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резкая активизация психологической и информационной борьбы;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дипломатические демарши, ужесточение военно-экономической блокады;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проведение мобилизации (полной или частичной) в стране;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наличие благоприятной военно-политической обстановки для развязывания военного конфликта;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усиление активности вооруженных сил вблизи границ другого государства и т.д.</w:t>
      </w:r>
    </w:p>
    <w:p w:rsidR="00605B63" w:rsidRPr="00515BB3" w:rsidRDefault="00605B6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5B63" w:rsidRPr="00515BB3" w:rsidRDefault="00605B6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5BB3">
        <w:rPr>
          <w:rFonts w:ascii="Times New Roman" w:hAnsi="Times New Roman"/>
          <w:b/>
          <w:sz w:val="28"/>
          <w:szCs w:val="28"/>
        </w:rPr>
        <w:t>2. Факторы, влияющие на степень военной опасности и характер военных угроз для Российской Федерации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Ключевым вопросом для определения военной опасности, существующих и прогнозируемых угроз для национальной и военной безопасности Российской Федерации является проблема формулирования национальных интересов государства. Современная система национальных интересов страны достаточно емко отражена в Концепции национальной безопасности. Под ними понимается совокупность сбалансированных интересов личности, общества и государства в экономической, внутриполитической, социальной, международной, информационной, военной, пограничной, экологической и других сферах. Интересы эти носят долгосрочный характер и определяют основные цели, стратегические и текущие задачи внутренней и внешней политики государства. Наши национальные интересы в военной сфере заключаются в защите независимости России, ее суверенитета, государственной и территориальной целостности, в предотвращении военной агрессии против России, ее союзников, в обеспечении условий для мирного, демократического развития государства.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Существует ряд факторов, повышающих уровень военной опасности для Российской Федерации. Прежде всего, это: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переход НАТО к практике силовых (военных) действий вне зоны ответственности блока и без санкции Совета Безопасности ООН. Возведенный в ранг стратегической доктрины, он чреват угрозой дестабилизации всей стратегической обстановки в мире;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увеличивающийся технологический отрыв ряда ведущих держав и наращивание их возможностей по созданию вооружений и военной техники нового поколения. Такая ситуация может подтолкнуть их к качественно новому этапу гонки вооружений;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активизация деятельности на территории Российской Федерации иностранных специальных служб и используемых ими организаций;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затянувшийся процесс реформирования военной организации и оборонного промышленного комплекса Российской Федерации, недостаточное финансирование национальной обороны и несовершенство нормативной правовой базы. Как результат - критически низкий уровень оперативной и боевой подготовки Вооруженных Сил Российской Федерации, других войск, воинских формирований и органов, недопустимое снижение обеспеченности войск (сил) современным вооружением, военной и специальной техникой, крайняя острота социальных проблем. Это в свою очередь ведет к ослаблению военной безопасности Российской Федерации в целом.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Для анализа того, как будет складываться военно-политическая обстановка, в которой России придется существовать в качестве субъекта мировой политики, следует учитывать, в том числе ее геополитическое положение. А оно уникально. Россия находится в центральной части Евразии уже в силу этого может активно влиять на глобальные политические процессы и жизнь планеты в целом. Недаром английский географ и политик X. Маккиндер, взгляды которого пользуются популярностью в США, приравнивал контроль над Евразией к контролю над миром. И это положение России являлось и является целью устремлений субъектов мировой политики, а значит - и источником угроз.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По своему положению в мире Россия была, есть и будет объектом глобальных, региональных и локальных угроз и вызовов различного характера. На глобальном уровне - Россия, даже в сегодняшнем непростом экономическом состоянии. - слишком значимый и важный субъект мировой политики, держава, несущая огромную ответственность за судьбы мира. а региональном уровне она - естественный центр силы для стран в постсоветском пространстве, влиятельный арбитр в международных делах.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Какие факторы будут определять характер военных опасностей и угроз в первом десятилетии ХХТ века? Какими тенденциями в глобальной расстановке сил в мире будет характеризоваться военно-политическая обстановка в этот период? Они, на наш взгляд, таковы: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высокая степень нестабильности;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рост активности в использовании военной силы при решении спорных проблем, как внутренних, так и международных;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рост влияния и возможностей террористических и экстремистских организаций;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ярко выраженное стремление США обеспечить свое глобальное лидерство на обозримое будущее.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 последнем тезисе следует остановиться особо. Решение вопроса об основном источнике и характере военной опасности для России в ближайшей и долгосрочной перспективе существенным образом будет определяться деятельностью США по проецированию военной силы исходя из своего понимания национальных ценностей и интересов.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Прежде всего, опасность представляет характерный для нынешнего руководства США уклон в пользу односторонних действий. С точки зрения республиканцев, для обеспечения американского лидерства не требуется опоры на международный консенсус: США будут действовать вместе с союзниками там, где это возможно, но готовы действовать самостоятельно там, где это необходимо. Если при проведении операции в Афганистане США заручились соответствующими резолюциями Совета Безопасности ООН, то в дальнейшем администрация Буша не намерена испрашивать санкцию для расширения масштабов операции и проекции своей силы в любом направлении.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Крайне негативно относится руководство Вашингтона ко многим сферам режима контроля над вооружениями, который, по их мнению, стал препятствием для обеспечения подавляющего военного превосходства США и воспринимается им как односторонние ограничения. В условиях, когда у Вашингтона нет равного по силам противника, администрация Буша объявила, что военное строительство будет основано не на оценке конкретной угрозы, а на необходимости обладания силами и средствами, позволяющими одержать победу в конфликте с любым гипотетическим противником.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Подавляющее военное превосходство США позволяет качественно изменить суть военного противоборства. Фактически речь идет не о "бесконтактной", а об "односторонней" войне. В ходе ее США получили возможность, не встречая адекватного отпора, уничтожать военные, экономические и политические объекты другой стороны и достигать политических целей войны. С учетом приверженности Вашингтона практике двойных стандартов, оценке военно-политической обстановки с одной, удобной ему, точки зрения, США сами становятся угрозой стабильности и безопасности. Упоенный успешно проведенной операцией в Афганистане. Вашингтон назначил следующие жертвы - страны так называемой "оси зла". Кто берется предугадать весь список?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Действия Вашингтона создают политическую и материальную платформу для длительной войны. Конечные ее цели пока не ясны, но можно предположить с высокой степенью уверенности, что, наряду с разгромом террористических организаций и группировок, это укрепление политических, экономических и военных позиций США в целом ряде регионов мира, в том числе - прилегающих к границам России.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Да, пока Соединенные Штаты нуждаются в партнерах и союзниках. Но высказывания администрации Белого дома (практически их можно выразить формулой: "кто не с нами - тот против нас") позволяют сделать вывод: можно оставаться партнером, только следуя в фарватере политики США. Показательно в этом плане, что даже необходимость политических реверансов по отношению к России в ответ на поддержку ею антиталибской коалиции, никак не повлияла на позиции США по проблематике ПРО и расширению НАТО на восток.</w:t>
      </w:r>
    </w:p>
    <w:p w:rsidR="00605B63" w:rsidRPr="00515BB3" w:rsidRDefault="00605B6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05B63" w:rsidRPr="00515BB3" w:rsidRDefault="00605B6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15BB3">
        <w:rPr>
          <w:rFonts w:ascii="Times New Roman" w:hAnsi="Times New Roman"/>
          <w:b/>
          <w:sz w:val="28"/>
          <w:szCs w:val="28"/>
        </w:rPr>
        <w:t>3. Существующие и прогнозируемые угрозы военной безопасности Российской Федерации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Снижение угрозы возникновения крупномасштабной войны в Европе не исключило возможности зарождения и развития конфликтных ситуаций, в том числе с вовлечением в них России. Результатом эскалации этих ситуаций могут стать и военные действия. Более того, эти конфликты могут тайно провоцироваться и подпитываться США и Западом с целью получения дополнительных рычагов влияния на политику России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Соперничество в политической, экономической и военной сферах между существующими и возникающими центрами силы на континенте, потенциальные очаги напряженности, вооруженные конфликты на региональном уровне, наличие в мирное время у ряда государств мощных вооруженных сил, а также ядерного оружия, будут по-прежнему составлять серьезную угрозу, в том числе и военную, для безопасности России и стран Содружества.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Основными источниками возникновения конфликтных ситуаций могут стать сохраняющаяся кризисная обстановка в отдельных регионах континента, вызванная наличием экономических, этнополитических, территориальных, религиозных и других противоречий в условиях действия несовершенных механизмов по их урегулированию.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 качестве потенциальной опасности в более отдаленной перспективе следует рассматривать создание к 2003 году в соответствии с решениями Европейского союза европейских сил быстрого реагирования. Их главные задачи - проведение операций по осуществлению гуманитарных интервенций.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Данный курс Европейского союза подкрепляется межгосударственной консолидацией европейской оборонной промышленности. Особенно быстрыми темпами он проходит в аэрокосмической и электронной сферах, являющихся ключевыми в военно-промышленной базе современных государств. К концу текущего десятилетия ЕС сможет приобрести собственные, независимые от НАТО (фактически от США) разведывательно-коммуникационную инфраструктуру, систему управления боевыми операциями и военно-транспортную авиацию. В случае реализации заявленного курса ЕС получит возможность оказывать военно-политическое давление (вплоть до силового) на Россию с целью обеспечения собственных интересов. Ведущие европейские страны смогут обладать к 2010 г. новыми системами ПВО, которые фактически способны выполнять функции тактической ПРО. Кроме того, Великобритания и Франция не собираются отказываться от ядерного оружия.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Наибольшую опасность для России будет представлять Североатлантический союз и его вооруженные силы. Мероприятия военно-политического руководства блока будут по-прежнему направлены на превращение альянса в единственную организацию, способную диктовать свои военно-политические и экономические требования не только в Европе, но и за ее пределами. При этом наряду с повышением политической активности, руководство блока значительное внимание будет уделять укреплению военной составляющей альянса.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 присоединением к НАТО стран - кандидатов второй и третьей очереди боевой потенциал НАТО может возрасти почти в 1,5 раза. Поэтому дальнейшая реализация планов продвижения НАТО на восток, при определенных условиях, будет означать для России значительное повышение уровня потенциальной военной опасности.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Расширение НАТО имеет многовекторную направленность. Во-первых, включение новых стран в НАТО увеличивает возможности США и других ведущих держав альянса оказывать политическое и военное давление на Россию с южного, юго-западного, западного и северо-западного направлений. Это давление может рассматриваться как попытка шантажа, осуществляемого без непосредственного применения военной силы в целях достижения разнообразных интересов: начиная от субъективно трактуемых гуманитарных вопросов и заканчивая территориальными уступками.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По-видимому, высшее руководство НАТО не рассматривает возможность ядерной или обычной войны против России в качестве реалистического сценария. Такая угроза не может считаться реалистичной до тех пор, пока есть возможность использовать ядерное оружие в ответ на применение военной силы со стороны Североатлантического альянса. Поэтому угрозу безопасности России, вызванную расширением НАТО не следует рассматривать буквально как подготовку к войне по Балканскому сценарию.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Во-вторых, расширение НАТО представляет для России угрозу военно-стратегического характера. В результате дальнейшего расширения НАТО происходит утрата Россией стратегического предполья, что коренным образом меняет подход к обороне страны. В этом же контексте необходимо рассматривать отработку военным комитетом НАТО документов, предусматривающих возможность использования силы в постсоветском пространстве.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Ситуация может стать еще более опасной в случае размещения на территории стран Восточной Европы и Балтии группировок войск (сил) альянса, в том числе ядерных. В результате практического осуществления подобных планов значительно сократится время стратегического предупреждения, что существенно ограничит возможности по принятию адекватных мер в случае внезапной агрессии.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В-третьих, в настоящее время расширение альянса и другие его различные акции представляют собой не только экспансию политическую, экономическую, военную, но и экспансию культурно-цивилизационную, направленную на ликвидацию историко-культурной идентичности России.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Нельзя полностью исключать и того, что крайне реакционные круги США и Североатлантического альянса, в силу различных причин (стремление окончательно расправиться с геополитическим соперником, обострение ресурсной проблемы, политическая недальновидность и т.д.) уже в настоящее время ведут дело к тому, чтобы спровоцировать Россию на разрыв отношений с Западом и ее самоизоляцию.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Очевидна опасность намерения администрации США сломать стратегическую стабильность с помощью создания системы ПРО, хотя с точки зрения возможностей по противодействию России осуществлять ядерное сдерживание она проявится не ранее 2010 г.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Потенциальной опасностью для России является коренное изменение соотношения военно-морских сил в пользу соседних государств. При сохранении нынешних тенденций, к 2005 г. наш флот будет уступать на Черном море ВМС Турции - в два, на Балтике Швеции также в два раза, Германии - в четыре. Па Дальнем Востоке разрыв в соотношении военно-морских сил в пользу других государств будет еще более значительным.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Потенциальным источником возникновения в Европе военно-политической напряженности будет оставаться проблема неурегулированности территориальных споров между сопредельными государствами. Нельзя исключать, что заручившись поддержкой США и НАТО, некоторые страны могут начать с большей настойчивостью добиваться осуществления своих территориальных и иных притязаний к России и Беларуси, что естественно, способно привести к резкому обострению обстановки. Возникшая напряженность может, при определенных условиях, выйти из под контроля и перерасти в вооруженный конфликт, в том числе и с втягиванием в него государств СНГ.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 примере Югославии можно делать вывод о возможности военных угроз от "миротворческой деятельности" США и их ближайших союзников, не соответствующей существующим международно-правовым нормам. Потенциальная угроза для России связана с тем, что "миротворческие силы" без санкции Совета Безопасности ООН могут быть введены на территории сопредельных с Российской Федерацией государств с целью оказания военно-политического давления или создания плацдарма для последующих агрессивных действий.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Сохранение большого количества (в общей сложности порядка 140) очагов этнотерриториальных конфликтов на постсоветском пространстве, которые, по оценкам экспертов, вряд ли будут урегулированы в ближайшем будущем, также представляет опасность для национальной безопасности России.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Не следует забывать, что сегодня из 89 субъектов Российской Федерации 45 (51%) являются приграничными. Они занимают 76,6% территории. Там проживает более 40% населения России. Причем 24 субъекта Российской Федерации оказались в положении приграничных впервые. Это принципиально новая ситуация. А значит необходимо по-особому учитывать основные угрозы интересам и безопасности Российской Федерации в пограничном пространстве в тех новых геополитических условиях, в которых она оказалась.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Возможными военно-политическими целями военных конфликтов, развязанных против России, могут быть: разрешение спорных проблем в пользу ведущих стран Запада и их союзников; максимальное ослабление военного потенциала России и дружественных стран СНГ и подрыв их международного авторитета как государств, способных влиять на развитие ситуации в регионе и мире, а также решительно отстаивать свои жизненно важные интересы.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Зонами наибольшей потенциальной опасности могут стать приграничные районы со Скандинавскими странами, странами Балтии, Калининградская область, причерноморский регион на Западе, кавказский регион на Юго-Западе.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Военно-политические конфликты между сопредельными государствами в самой Центральной и Восточной Европе могут и не оказать прямого влияния на военную безопасность России, однако в определенной степени способны затронуть ее политические и экономические интересы.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Военно-политическая обстановка на Юге сохранится наиболее сложной и противоречивой. Она будет характеризоваться крайним динамизмом и в высшей степени непредсказуемостью развития событий.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Этот регион, как никакой другой, является объектом пристального интереса различных сил, ведущих борьбу за передел в нем сфер влияния. Наиболее отчетливо это проявляется через действия США, которые посредством ведения антитеррористической операции в Афганистане, используя сложную внутриполитическую и религиозную обстановку в этой стране, высокую степень криминализации (производство и транзит наркотиков), закрепляют свое влияние в Центральной Азии.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Афганистан по-прежнему является одним из наиболее опасных очагов региональной и международной напряженности. Едва ли можно вести речь о взятии ситуации в этой стране под контроль международной антитеррористической коалиции. Положение усугубляется активными попытками вмешательства во внутренние дела Афганистана исламских государств, каждое из которых преследует собственные, зачастую противоположные цели. Наиболее остро в Афганистане сталкиваются интересы Пакистана и Ирана, которые имеют с ним общие границы. Руководство этих стран не исключает даже возможности быть вовлеченными в вооруженный конфликт.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Закавказье все более рассматривается Вашингтоном с точки зрения своих жизненных интересов, американские капиталовложения там быстро развиваются. США располагают мощными рычагами влияния на регион, приобретающий все большее стратегическое значение как для России, так и в контексте более широких геополитических соображений. Нарастающая концентрация в этом районе мира финансовых и экономических интересов американского капитала потребует, в недалеком будущем, военного присутствия США в целях обеспечения этих интересов. Примеры информационного вмешательства Запада в события, происходящие на Кавказе, мы уже имеем. Возможность непосредственного военного вмешательства не исключена.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Деятельность Турции будет направлена на достижение своих политических, экономических и военно-стратегических целей, главными из которых являются ослабление России и ее связей с государствами СНГ, втягивание их в международные исламские организации с перспективой создания некоего мусульманского блока в противовес России, использование природных ресурсов, научно-технического потенциала и рынков Кавказа и Центральной Азии в качестве естественной составной части турецкого экономического пространства.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Иран также активизирует усилия по расширению своего влияния в регионе. Учитывая развертывающееся соперничество за влияние на Юге со стороны США, Турции, Пакистана, а также последовательное наращивание присутствия здесь Китая и Индии, Тегеран будет стремиться к закреплению своих позиций в Центральной Азии.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Отмечая высокую военно-политическую активность Исламабада и Анкары в регионе, хотелось бы подчеркнуть, что хотя официальные круги Пакистана и Турции отрицают возможность прямого военного столкновения с Россией и странами СНГ. однако в случае возникновения регионального военного конфликта готово, исходя из собственных интересов, оказывать помощь военными советниками и оружием одной из противоборствующих сторон.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Индия будет стремиться к обеспечению стабильности в районах, граничащих с Пакистаном. При этом подход Индии к региональной безопасности в значительной мере будет определяться ее стремлением играть доминирующую роль в Южной Азии и бассейне Индийского океана. Определенное место в такой деятельности Индия отведет практической реализации своих планов по созданию Ассоциации регионального сотрудничества государств зоны Индийского океана, рассчитывая занять в ней ведущие позиции.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Стремление большинства государств на Юге решать спорные проблемы и утверждать свои позиции в регионе преимущественно силовыми методами стимулирует наращивание технической оснащенности их вооруженных сил как за счет увеличения объемов внешних военных закупок, так и путем расширения собственного военного производства. Сохранится тенденция ряда ведущих стран к обладанию оружием массового поражения и средствами его доставки (Ирак, Иран, Израиль). Более того, Пакистан официально заявил, что обладает ядерным потенциалом.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Наиболее опасным является продолжающееся распространение ракетно-ядерной и химической технологий (Израиль. Ливия, Ирак, Иран, Пакистан) и увеличение в регионе запасов современных наступательных вооружений.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Источниками вооруженных конфликтов в Центрально-Азиатском стратегическом районе могут стать перерастание локальных военных конфликтов в региональные (широкомасштабные) войны с вовлечением в них стран СНГ, Турции и вооруженных группировок отдельных военно-политических партий и движений Афганистана, сохранение стремления ряда ведущих стран региона к обладанию оружием массового поражения и средствами его доставки, а также массовая миграция населения.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Нельзя не сказать о значении религиозного фактора для стран Юга. Противопоставление ислама другим религиям, а также одного исламского государства другому становится порой главным козырем для западных стран в создании неспокойной обстановки в регионе. Извлекая преимущества из религиозных противоречий, Запад проводит выгодную для себя и Израиля стратегическую линию на подогрев конфликта между разными течениями в исламе, между исламом и православием.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Основная подоплека этого заключается в том, что Вашингтон и ведущие западные страны видят здесь основной источник энергоносителей и сырья в XXI в. и будут стремиться установить свой контроль за их транспортировкой на мировые рынки, формированием новых маршрутов грузопотоков. Деятельность Запада по освоению месторождений на постсоветском пространстве может в значительной мере затронуть интересы России.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Военно-политическая обстановка на Востоке остается сложной. Положительными тенденциями являются: расширение связей России с Китаем, Японией, Южной Кореей и странами АСЕАН; попытки создать в Азиатско-Тихоокеанском регионе коллективную систему поддержания мира и урегулирования спорных проблем; снижение напряженности на Корейском полуострове. Негативное воздействие на ее развитие оказывают политика США, Японии и Китая по установлению лидерства в регионе. США в обозримом будущем сохранят в районах, непосредственно прилегающих к российскому Дальнему Востоку, 100-тысячную передовую группировку своих войск, которая рассматривается Вашингтоном в качестве одного из важных инструментов реализации национальных внешнеполитических целей в АТР.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Следует подчеркнуть, что особое внимание со стороны Соединенных Штатов стало уделяться обновлению форм военного сотрудничества. Причем такое "обновление" носит достаточно провокационный характер и вызывает озабоченность у мирового сообщества.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Речь идет о новой редакции "Основных направлений японо-американского сотрудничества в области обороны". В отличие от подобного документа 1978 года, который предусматривал совместные действия только в случае прямого нападения на Японию, новое соглашение обязывает Токио и Вашингтон сотрудничать в военной сфере и в случае возникновения "чрезвычайных обстоятельств" в "прилегающих районах". Суть этих "обстоятельств" и географические рамки сферы совместных действий в документе сознательно не оговорены. Но вывод очевиден: зона военных интересов, в первую очередь американских, значительно расширяется, и это приведет к расширению спектра угроз безопасности для России на Востоке.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Япония будет стремиться к равноправному партнерству с Вашингтоном в формировании мирового порядка и пытаться занять в перспективе положение "лидера Азии". Она не оставит своих усилий по "возвращению северных территорий".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Китай сосредоточит основные усилия на претворении в жизнь долгосрочного стратегического курса, направленного на превращение страны к середине XXI века в мощную державу, способную оказывать решающее влияние на развитие военно-политической обстановки в мире и, в первую очередь, в АТР. Поэтому Пекин заинтересован в сохранении на достаточно длительную перспективу стабильной военно-политической обстановки в регионе. Вместе с тем пекинские лидеры не только не исключают, но и прямо предусматривают возможность использования военной силы или угрозы ее применения для защиты национальных интересов КНР. В ближайшей перспективе сохранится и при определенных условиях может усилиться вероятность применения Китаем вооруженных сил для утверждения китайского суверенитета над островными территориями в Южно-Китайском (острова Парасельские и Спратли) и Восточно-Китайском (острова Сенкаку) морях, а также для решения тайваньской проблемы.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 китайской политике в отношении России доминирующим является стремление к дальнейшему развитию политических. торгово-экономических и военных связей. Однако, несмотря на позитивное в целом развитие отношений, в них сохраняются и даже усиливаются негативные моменты, противоречащие национальным интересам России, а в перспективе способные создать угрозу безопасности России.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Фактически нынешнее китайское руководство продолжает проводить в отношении России сугубо прагматический курс, добиваясь односторонних выгод и преимуществ, в первую очередь в военно-политической области и в миграции граждан Китая на территорию России.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Пекин проявляет определенную заинтересованность в сохранении конфронтационных моментов и предпосылок для их обострения в отношениях между России и США, между Россией и Японией. Китайское руководство рассчитывает, таким образом, не допустить тесного сближения России и государств СНГ со странами региона, ослабить давление Запада на КНР, повысить значимость самого Китая в стратегическом балансе сил.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Придавая особое значение военно-техническому сотрудничеству с Россией, китайцы, однако, не намерены связывать себя какими-либо долговременными обязательствами, тем более политического характера. В условиях сохраняющихся в странах Запада ограничений на военные поставки в КНР, в Пекине рассматривают Россию в качестве одного из наиболее доступных источников получения современных военных технологий при минимальных финансовых затратах. Основные усилия при этом концентрируются на получении доступа к наиболее перспективным разработкам, в первую очередь в тех областях, в которых КНР не в состоянии самостоятельно преодолеть отставание от мирового уровня. С этой целью предпринимаются меры по приобретению, в том числе зачастую и неофициальным путем, необходимого оборудования и технологий, а также к привлечению военно-технических специалистов из России к практической работе в интересах Китая.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Развитие отношений с Китаем сопровождается расширением китайского присутствия в приграничных с КНР районах стран СНГ. Фактически на Дальнем Востоке, в Забайкалье, Казахстане и Киргизии происходит процесс экономической и демографической экспансии Китая, который, при определенных условиях, может привести к возобновлению территориальных притязаний Пекина к России и государствам - членам Содружества, а также к конфликтам на этнической почве.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Непосредственная угроза военной безопасности России на Востоке в настоящее время отсутствует, однако наличие комплекса неблагоприятных факторов обусловливает потенциальную возможность силового давления на Россию со стороны США, Японии и Китая.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К таким факторам относятся: стремление китайского руководства к завоеванию лидирующего положения в регионе и мире и быстрый рост экономического и военного потенциалов страны; дальнейшее качественное наращивание боевых возможностей японских вооруженных сил, осуществляемое в соответствии с принятой в 1995 г. долгосрочной Программой национальной обороны, что при определенных обстоятельствах может привести к трансформации территориальных и других противоречий в военную угрозу со стороны Японии.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Корейский полуостров по-прежнему остается серьезным очагом напряженности на Востоке. США, Япония и Китай фактически не заинтересованы в образовании единого сильного корейского государства, которое может стать для них серьезнейшим экономическим конкурентом, а в перспективе - и мощной военно-политической силой.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Таким образом, военно-политическая ситуация на Востоке, по сравнению с другими регионами, характеризуется меньшей вероятностью резкого обострения и развязывания здесь крупномасштабной войны. Однако при сохранении существующих источников напряженности нельзя исключать появления здесь новых противоречий, непосредственно затрагивающих интересы безопасности России.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Анализ угроз военной безопасности Российской федерации будет неполным, если не упомянуть о таком долговременном факторе, негативно влияющем на развитие общественных отношений в России и в ряде сопредельных государств, как терроризм. Министр Обороны РФ С. Б. Иванов, выступая на 38-й Мюнхенской конференции по безопасности в феврале 2002 г.. отметил, что опасность угроз, связанная с деятельностью террористических организаций в ближайшее время не только сохранится, но, скорее всего, еще более усилится. В перспективе, в случае ослабления противодействия бандам террористов, существует опасность их объединения с целью дальнейшей дестабилизации ситуации в кризисных регионах.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Терроризм в чистом виде, как это имело место при нападении чеченских бандитов на Дагестан или во время воздушных атак на Нью-Йорк и Вашингтон, встречается не часто. Современный терроризм тесно связан с наркобизнесом, незаконной торговлей оружием, изготовлением и распространением фальшивых денег, с перемещением капитала, его отмыванием и даже с созданием легальных торговых фирм.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Всесторонний анализ данной проблемы и условий, в которых она развивается, позволяет сделать прогноз о дальнейшем усилении агрессивности, увеличении организационно-тактического потенциала и росте профессионального уровня международного терроризма за счет приобретения опыта проведения крупномасштабных и дерзких акций, совершенствования специальной подготовки террористов за счет активного использования наемничества, тесного смыкания политических террористических структур с преступными сообществами, а также использования ими принципиально новых форм политического противоборства. Пропагандистским прикрытием подобных акций часто является широкое распространение лозунгов "национально-освободительной борьбы".</w:t>
      </w:r>
    </w:p>
    <w:p w:rsidR="00515BB3" w:rsidRDefault="00515BB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5B63" w:rsidRPr="00515BB3" w:rsidRDefault="00515BB3" w:rsidP="00515BB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Выводы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1. Характер современных военных угроз кардинально изменился. Существует блоки внешних и внутренних военных угроз, а по масштабу и те, и другие включают угрозы глобального, регионального и местного характера. Возник целый ряд новых военных угроз, которые еще несколько лет назад считались маловероятными или малозначимыми. Усилилась взаимосвязь между внешними и внутренними угрозами. Возросла опасность региональных, локальных, но особенно внутригосударственных конфликтов и войн. Совершенно иным стал состав противоборствующих сил. Изменились средства, которые могут использоваться для военного давления и реализации военных угроз.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2. России, в целях обеспечения своей гарантированной безопасности, необходимо оценивать и прогнозировать существующие и потенциальные угрозы, сколь бы малы они ни были и своевременно предпринимать широкий комплекс необходимых мер в политической, экономической, социальной и других областях государственной деятельности. Особое внимание следует уделять анализу концептуальных взглядов, документов и практических мер в области внешнеполитической и военной деятельности Соединенных Штатов Америки. Именно США, в интересах сохранения однополярного мира, заинтересованы в существовании разного рода управляемых ими конфликтов.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3. Угрозы национальной безопасности Российской Федерации и ее союзникам в оборонной сфере во все большей степени приобретают комплексный характер. Само по себе деление угроз на военные и невоенные становится в значительной степени условным, последние при определенных обстоятельствах могут трансформироваться в военные. Усиливаются военно-технические, военно-экономические, информационные и другие внешние опасности.</w:t>
      </w:r>
    </w:p>
    <w:p w:rsidR="00605B63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4. Анализ возможных угроз показывает, что для снижения возможного уровня их возникновения, система обеспечения военной безопасности должна обладать большими правами, полномочиями, достаточной мощью и определенной силой, которые позволят решать ей все возникающие проблемы в сфере военной безопасности. Вместе с тем данная система должна быть подотчетна государству, функционировать в его интересах и защищать их.</w:t>
      </w:r>
    </w:p>
    <w:p w:rsidR="00F738D9" w:rsidRPr="00515BB3" w:rsidRDefault="00605B63" w:rsidP="00515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5BB3">
        <w:rPr>
          <w:rFonts w:ascii="Times New Roman" w:hAnsi="Times New Roman"/>
          <w:sz w:val="28"/>
          <w:szCs w:val="28"/>
        </w:rPr>
        <w:t>5. Для достижения стратегической цели обеспечения военной безопасности Российской Федерации, прежде всего, требуется определить критерии безопасности Российской Федерации и их пороговые значения. Не выработав такой механизм, мы всегда будем проигрывать в текущих оценках и прогнозах, выборе адекватных мер обеспечения безопасности.</w:t>
      </w:r>
      <w:bookmarkStart w:id="0" w:name="_GoBack"/>
      <w:bookmarkEnd w:id="0"/>
    </w:p>
    <w:sectPr w:rsidR="00F738D9" w:rsidRPr="00515BB3" w:rsidSect="00515B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B63"/>
    <w:rsid w:val="000F4FBB"/>
    <w:rsid w:val="00483058"/>
    <w:rsid w:val="00515BB3"/>
    <w:rsid w:val="00605B63"/>
    <w:rsid w:val="007A7F45"/>
    <w:rsid w:val="008C19C1"/>
    <w:rsid w:val="00E261B4"/>
    <w:rsid w:val="00F738D9"/>
    <w:rsid w:val="00FB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A4F500-EA71-456B-8176-0A56BDD7B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B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6221</Words>
  <Characters>35461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2014-03-13T14:14:00Z</dcterms:created>
  <dcterms:modified xsi:type="dcterms:W3CDTF">2014-03-13T14:14:00Z</dcterms:modified>
</cp:coreProperties>
</file>