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Федеральное агентство по образованию РФ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Московский</w:t>
      </w:r>
      <w:r w:rsidR="00980DD6">
        <w:rPr>
          <w:bCs/>
          <w:iCs/>
          <w:color w:val="000000"/>
          <w:sz w:val="28"/>
          <w:szCs w:val="28"/>
        </w:rPr>
        <w:t xml:space="preserve"> </w:t>
      </w:r>
      <w:r w:rsidRPr="00980DD6">
        <w:rPr>
          <w:bCs/>
          <w:iCs/>
          <w:color w:val="000000"/>
          <w:sz w:val="28"/>
          <w:szCs w:val="28"/>
        </w:rPr>
        <w:t>государственный университет экономики, статистики и информатики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Белгородский филиал (БФ МЭСИ)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Кафедра менеджмента и маркетинга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36"/>
        </w:rPr>
      </w:pPr>
      <w:r w:rsidRPr="00980DD6">
        <w:rPr>
          <w:b/>
          <w:bCs/>
          <w:iCs/>
          <w:color w:val="000000"/>
          <w:sz w:val="28"/>
          <w:szCs w:val="36"/>
        </w:rPr>
        <w:t>Реферат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по дисциплине: Основы управленческого консультирования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на тему:</w:t>
      </w:r>
    </w:p>
    <w:p w:rsidR="00980DD6" w:rsidRP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36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/>
          <w:bCs/>
          <w:iCs/>
          <w:color w:val="000000"/>
          <w:sz w:val="28"/>
          <w:szCs w:val="36"/>
        </w:rPr>
        <w:t>Основные виды и содержание консультационных отчетов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Выполнила: студентка группы ММ-41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 xml:space="preserve">Проверил: КЭН </w:t>
      </w: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42BC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80DD6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980DD6">
        <w:rPr>
          <w:bCs/>
          <w:iCs/>
          <w:color w:val="000000"/>
          <w:sz w:val="28"/>
          <w:szCs w:val="28"/>
        </w:rPr>
        <w:t>Белгород 2008</w:t>
      </w:r>
    </w:p>
    <w:p w:rsidR="00C43896" w:rsidRPr="00980DD6" w:rsidRDefault="006442BC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980DD6">
        <w:rPr>
          <w:b/>
          <w:bCs/>
          <w:i/>
          <w:iCs/>
          <w:color w:val="000000"/>
          <w:sz w:val="28"/>
          <w:szCs w:val="28"/>
        </w:rPr>
        <w:br w:type="page"/>
      </w:r>
      <w:r w:rsidR="00C43896" w:rsidRPr="00980DD6">
        <w:rPr>
          <w:b/>
          <w:sz w:val="28"/>
        </w:rPr>
        <w:t>Оглавление</w:t>
      </w:r>
    </w:p>
    <w:p w:rsidR="00980DD6" w:rsidRPr="00980DD6" w:rsidRDefault="00980DD6" w:rsidP="00980DD6">
      <w:pPr>
        <w:pStyle w:val="11"/>
        <w:shd w:val="clear" w:color="000000" w:fill="auto"/>
        <w:tabs>
          <w:tab w:val="right" w:leader="dot" w:pos="93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80DD6" w:rsidRPr="00980DD6" w:rsidRDefault="00980DD6" w:rsidP="00980DD6">
      <w:pPr>
        <w:pStyle w:val="1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1D51A2">
        <w:rPr>
          <w:rStyle w:val="a8"/>
          <w:noProof/>
          <w:sz w:val="28"/>
        </w:rPr>
        <w:t>Введение</w:t>
      </w:r>
    </w:p>
    <w:p w:rsidR="00980DD6" w:rsidRPr="00980DD6" w:rsidRDefault="00980DD6" w:rsidP="00980DD6">
      <w:pPr>
        <w:pStyle w:val="1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1D51A2">
        <w:rPr>
          <w:rStyle w:val="a8"/>
          <w:noProof/>
          <w:sz w:val="28"/>
        </w:rPr>
        <w:t>Основные виды и содержание консультационных отчетов</w:t>
      </w:r>
    </w:p>
    <w:p w:rsidR="00980DD6" w:rsidRPr="00980DD6" w:rsidRDefault="00980DD6" w:rsidP="00980DD6">
      <w:pPr>
        <w:pStyle w:val="1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1D51A2">
        <w:rPr>
          <w:rStyle w:val="a8"/>
          <w:noProof/>
          <w:sz w:val="28"/>
        </w:rPr>
        <w:t>Список использованной литературы</w:t>
      </w:r>
    </w:p>
    <w:p w:rsidR="00C43896" w:rsidRPr="00980DD6" w:rsidRDefault="00C43896" w:rsidP="00980DD6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58425D" w:rsidRP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0" w:name="_Toc255579315"/>
      <w:r w:rsidRPr="00980DD6">
        <w:rPr>
          <w:rStyle w:val="10"/>
          <w:rFonts w:ascii="Times New Roman" w:hAnsi="Times New Roman"/>
          <w:sz w:val="28"/>
        </w:rPr>
        <w:br w:type="page"/>
      </w:r>
      <w:r w:rsidR="0058425D" w:rsidRPr="00980DD6">
        <w:rPr>
          <w:rStyle w:val="10"/>
          <w:rFonts w:ascii="Times New Roman" w:hAnsi="Times New Roman"/>
          <w:sz w:val="28"/>
        </w:rPr>
        <w:t>Введение</w:t>
      </w:r>
      <w:bookmarkEnd w:id="0"/>
    </w:p>
    <w:p w:rsidR="00980DD6" w:rsidRPr="00980DD6" w:rsidRDefault="00980DD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84A11" w:rsidRPr="00980DD6" w:rsidRDefault="00784A11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b/>
          <w:bCs/>
          <w:i/>
          <w:iCs/>
          <w:color w:val="000000"/>
          <w:sz w:val="28"/>
          <w:szCs w:val="28"/>
        </w:rPr>
        <w:t xml:space="preserve">Завершение </w:t>
      </w:r>
      <w:r w:rsidRPr="00980DD6">
        <w:rPr>
          <w:i/>
          <w:iCs/>
          <w:color w:val="000000"/>
          <w:sz w:val="28"/>
          <w:szCs w:val="28"/>
        </w:rPr>
        <w:t xml:space="preserve">— </w:t>
      </w:r>
      <w:r w:rsidRPr="00980DD6">
        <w:rPr>
          <w:color w:val="000000"/>
          <w:sz w:val="28"/>
          <w:szCs w:val="28"/>
        </w:rPr>
        <w:t xml:space="preserve">пятый и конечный этап процесса консультирования. Каждое задание или проект должны быть доведены до конца. Когда цель достигнута и помощь консультанта более не нужна, завершающий этап охватывает </w:t>
      </w:r>
      <w:r w:rsidRPr="00980DD6">
        <w:rPr>
          <w:i/>
          <w:iCs/>
          <w:color w:val="000000"/>
          <w:sz w:val="28"/>
          <w:szCs w:val="28"/>
        </w:rPr>
        <w:t xml:space="preserve">два одинаково важных аспекта консультативного процесса: </w:t>
      </w:r>
      <w:r w:rsidRPr="00980DD6">
        <w:rPr>
          <w:color w:val="000000"/>
          <w:sz w:val="28"/>
          <w:szCs w:val="28"/>
        </w:rPr>
        <w:t>работу, для которой был приглашен консультант, и взаимоотношения между консультантом и клиентом.</w:t>
      </w:r>
    </w:p>
    <w:p w:rsidR="00784A11" w:rsidRPr="00980DD6" w:rsidRDefault="00784A11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Уход консультанта не означает, что работа, в которой он участвовал — завершена, она будет продолжаться, но без помощи со стороны консультанта.</w:t>
      </w:r>
    </w:p>
    <w:p w:rsidR="00784A11" w:rsidRPr="00980DD6" w:rsidRDefault="00784A11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При уходе консультанта, завершаются взаимоотношения «консультант — клиент». Атмосфера и то, каким образом прекращаются эти взаимоотношения, будут влиять на то, хочет ли клиент продолжать данный проект и вновь обратиться к данной консультирующей организации в будущем. Не следует завершать задание с неопределенными и смешанными чувствами. В идеале обе стороны должны</w:t>
      </w:r>
      <w:r w:rsidR="00980DD6">
        <w:rPr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быть удовлетворены отношениями, которые существовали между ними при выполнении задания.</w:t>
      </w:r>
    </w:p>
    <w:p w:rsidR="008749D7" w:rsidRPr="00980DD6" w:rsidRDefault="000934D9" w:rsidP="00980DD6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В децентрализованной организационной обстановке, где несколько заданий выполняется одновременно, а большинство рабочих решений принимается вдали от штаб-квартиры фирмы, точная и надежная система документации и отчетов неоценима для эффективного управления, правильного начисления издержек и выставления счетов клиенту, выплаты консультантам их жалованья и компенсирования их расходов.</w:t>
      </w:r>
    </w:p>
    <w:p w:rsidR="0058425D" w:rsidRPr="00980DD6" w:rsidRDefault="0058425D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425D" w:rsidRPr="00980DD6" w:rsidRDefault="00980DD6" w:rsidP="00980DD6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255579316"/>
      <w:r w:rsidRPr="00980DD6">
        <w:rPr>
          <w:rFonts w:ascii="Times New Roman" w:hAnsi="Times New Roman"/>
          <w:sz w:val="28"/>
        </w:rPr>
        <w:br w:type="page"/>
      </w:r>
      <w:r w:rsidR="0058425D" w:rsidRPr="00980DD6">
        <w:rPr>
          <w:rFonts w:ascii="Times New Roman" w:hAnsi="Times New Roman"/>
          <w:sz w:val="28"/>
        </w:rPr>
        <w:t>Основные виды и содержание консультационных отчетов</w:t>
      </w:r>
      <w:bookmarkEnd w:id="1"/>
    </w:p>
    <w:p w:rsidR="0058425D" w:rsidRPr="00980DD6" w:rsidRDefault="0058425D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До и во время выполнения задания клиент получает несколько отчетов о ходе консультирования: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- отчет, в котором предлагалось задание, основанное на быстром диагностическом исследовании;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-</w:t>
      </w:r>
      <w:r w:rsidR="00980DD6">
        <w:rPr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отчеты о ходе работ, количество и объем которых колеблются и где могут предлагаться модификации определения проблемы и планов осуществления задания;</w:t>
      </w:r>
    </w:p>
    <w:p w:rsidR="0052190A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-</w:t>
      </w:r>
      <w:r w:rsidR="00980DD6">
        <w:rPr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отчеты и документацию, связанные с представлением предложений вниманию клиента до начала внедрения.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Сколько бы ни было промежуточных отчетов, должен быть и заключительный отчет по заданию, который подготавливается к моменту завершения работы в организации-клиенте.</w:t>
      </w:r>
    </w:p>
    <w:p w:rsidR="0052190A" w:rsidRPr="00980DD6" w:rsidRDefault="0052190A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 xml:space="preserve">При относительно коротких заданиях это может быть </w:t>
      </w:r>
      <w:r w:rsidRPr="00980DD6">
        <w:rPr>
          <w:i/>
          <w:iCs/>
          <w:color w:val="000000"/>
          <w:sz w:val="28"/>
          <w:szCs w:val="28"/>
        </w:rPr>
        <w:t xml:space="preserve">единственный </w:t>
      </w:r>
      <w:r w:rsidRPr="00980DD6">
        <w:rPr>
          <w:color w:val="000000"/>
          <w:sz w:val="28"/>
          <w:szCs w:val="28"/>
        </w:rPr>
        <w:t xml:space="preserve">отчет всеобъемлющего характера. При более долгосрочных заданиях отчет может содержать упоминания о предыдущих отчетах и вдаваться в подробности лишь событий, происшедших после написания последнего из них, т.е. быть </w:t>
      </w:r>
      <w:r w:rsidRPr="00980DD6">
        <w:rPr>
          <w:i/>
          <w:iCs/>
          <w:color w:val="000000"/>
          <w:sz w:val="28"/>
          <w:szCs w:val="28"/>
        </w:rPr>
        <w:t xml:space="preserve">заключительным. </w:t>
      </w:r>
      <w:r w:rsidRPr="00980DD6">
        <w:rPr>
          <w:color w:val="000000"/>
          <w:sz w:val="28"/>
          <w:szCs w:val="28"/>
        </w:rPr>
        <w:t>Во всех случаях как завершающий отчет он «подчищает все хвосты» и охватывает все факты и утверждения, имеющие существенное значение при завершении задания. Его составляют, уже зная, будет ли консультант оказывать последующие услуги.</w:t>
      </w:r>
    </w:p>
    <w:p w:rsidR="0052190A" w:rsidRPr="00980DD6" w:rsidRDefault="0052190A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Кроме короткого всеобъемлющего обзора выполненной работы заключительный отчет должен указывать на реальные преимущества, полученные в результате изменений, и давать клиенту откровенные рекомендации о том, что нужно предпринять или чего избегать в будущем.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В таком случае данный отчет может быть не</w:t>
      </w:r>
      <w:r w:rsidR="00F4760F" w:rsidRPr="00980DD6">
        <w:rPr>
          <w:color w:val="000000"/>
          <w:sz w:val="28"/>
          <w:szCs w:val="28"/>
        </w:rPr>
        <w:t xml:space="preserve"> столь "заключительным" (табл. 1</w:t>
      </w:r>
      <w:r w:rsidRPr="00980DD6">
        <w:rPr>
          <w:color w:val="000000"/>
          <w:sz w:val="28"/>
          <w:szCs w:val="28"/>
        </w:rPr>
        <w:t>).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Кроме короткого всеобъемлющего обзора выполненной работы заключительный отчет должен указывать на реальные преимущества, полученные в результате изменений, и давать клиенту откровенные рекомендации о том, что нужно предпринять или избегать в будущем.</w:t>
      </w:r>
    </w:p>
    <w:p w:rsidR="008749D7" w:rsidRPr="00980DD6" w:rsidRDefault="008749D7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Оценка полученных преимуществ приводится в заключительном отчете, если он носит практический характер, т.е. если консультант покидает клиента после периода внедрения, нуждающегося в оценке. В других случаях, как уже указывалось, она может быть представлена позднее.</w:t>
      </w:r>
    </w:p>
    <w:p w:rsidR="00980DD6" w:rsidRPr="00980DD6" w:rsidRDefault="00980DD6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49D7" w:rsidRPr="00980DD6" w:rsidRDefault="00F4760F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Таблица 1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00"/>
      </w:tblGrid>
      <w:tr w:rsidR="008749D7" w:rsidRPr="00980DD6" w:rsidTr="00980DD6">
        <w:tc>
          <w:tcPr>
            <w:tcW w:w="2988" w:type="dxa"/>
          </w:tcPr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Виды отчётов</w:t>
            </w:r>
          </w:p>
        </w:tc>
        <w:tc>
          <w:tcPr>
            <w:tcW w:w="5700" w:type="dxa"/>
          </w:tcPr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8749D7" w:rsidRPr="00980DD6" w:rsidTr="00980DD6">
        <w:tc>
          <w:tcPr>
            <w:tcW w:w="2988" w:type="dxa"/>
          </w:tcPr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Промежуточные</w:t>
            </w:r>
            <w:r w:rsidR="00980DD6" w:rsidRPr="00980DD6">
              <w:rPr>
                <w:color w:val="000000"/>
                <w:sz w:val="20"/>
                <w:szCs w:val="20"/>
              </w:rPr>
              <w:t xml:space="preserve"> </w:t>
            </w:r>
            <w:r w:rsidRPr="00980DD6">
              <w:rPr>
                <w:color w:val="000000"/>
                <w:sz w:val="20"/>
                <w:szCs w:val="20"/>
              </w:rPr>
              <w:t>с момента предоставления предыдущего отчёта (обычно ежемесячно)</w:t>
            </w:r>
            <w:r w:rsidR="00980DD6" w:rsidRPr="00980DD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</w:tcPr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Отражение объёма работ, проведённых с момента предоставления предыдущего отчета.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Сопоставление</w:t>
            </w:r>
            <w:r w:rsidR="00980DD6" w:rsidRPr="00980DD6">
              <w:rPr>
                <w:color w:val="000000"/>
                <w:sz w:val="20"/>
                <w:szCs w:val="20"/>
              </w:rPr>
              <w:t xml:space="preserve"> </w:t>
            </w:r>
            <w:r w:rsidRPr="00980DD6">
              <w:rPr>
                <w:color w:val="000000"/>
                <w:sz w:val="20"/>
                <w:szCs w:val="20"/>
              </w:rPr>
              <w:t>графика</w:t>
            </w:r>
            <w:r w:rsidR="00980DD6" w:rsidRPr="00980DD6">
              <w:rPr>
                <w:color w:val="000000"/>
                <w:sz w:val="20"/>
                <w:szCs w:val="20"/>
              </w:rPr>
              <w:t xml:space="preserve"> </w:t>
            </w:r>
            <w:r w:rsidRPr="00980DD6">
              <w:rPr>
                <w:color w:val="000000"/>
                <w:sz w:val="20"/>
                <w:szCs w:val="20"/>
              </w:rPr>
              <w:t>проведения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работ с плановыми показателями.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Описание возникших проблем и предполагаемые пути их решения.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Коррективы, вносимые в план работ.</w:t>
            </w:r>
          </w:p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Отчёт по использованию средств</w:t>
            </w:r>
          </w:p>
        </w:tc>
      </w:tr>
      <w:tr w:rsidR="008749D7" w:rsidRPr="00980DD6" w:rsidTr="00980DD6">
        <w:tc>
          <w:tcPr>
            <w:tcW w:w="2988" w:type="dxa"/>
          </w:tcPr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Заключительные</w:t>
            </w:r>
          </w:p>
        </w:tc>
        <w:tc>
          <w:tcPr>
            <w:tcW w:w="5700" w:type="dxa"/>
          </w:tcPr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Достигнутые результаты.</w:t>
            </w:r>
            <w:r w:rsidR="00980DD6" w:rsidRPr="00980DD6">
              <w:rPr>
                <w:color w:val="000000"/>
                <w:sz w:val="20"/>
                <w:szCs w:val="20"/>
              </w:rPr>
              <w:t xml:space="preserve"> 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Нерешенные проблемы.</w:t>
            </w:r>
          </w:p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Планы на будущее</w:t>
            </w:r>
          </w:p>
        </w:tc>
      </w:tr>
      <w:tr w:rsidR="008749D7" w:rsidRPr="00980DD6" w:rsidTr="00980DD6">
        <w:tc>
          <w:tcPr>
            <w:tcW w:w="2988" w:type="dxa"/>
          </w:tcPr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Дополнительные материалы</w:t>
            </w:r>
          </w:p>
        </w:tc>
        <w:tc>
          <w:tcPr>
            <w:tcW w:w="5700" w:type="dxa"/>
          </w:tcPr>
          <w:p w:rsidR="008749D7" w:rsidRPr="00980DD6" w:rsidRDefault="00980DD6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 xml:space="preserve"> </w:t>
            </w:r>
            <w:r w:rsidR="008749D7" w:rsidRPr="00980DD6">
              <w:rPr>
                <w:color w:val="000000"/>
                <w:sz w:val="20"/>
                <w:szCs w:val="20"/>
              </w:rPr>
              <w:t>Бизнес-план.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 xml:space="preserve"> Результаты исследований.</w:t>
            </w:r>
          </w:p>
          <w:p w:rsidR="008749D7" w:rsidRPr="00980DD6" w:rsidRDefault="008749D7" w:rsidP="00980DD6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Учебные модули.</w:t>
            </w:r>
          </w:p>
          <w:p w:rsidR="008749D7" w:rsidRPr="00980DD6" w:rsidRDefault="008749D7" w:rsidP="00980DD6">
            <w:pPr>
              <w:shd w:val="clear" w:color="000000" w:fill="auto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80DD6">
              <w:rPr>
                <w:color w:val="000000"/>
                <w:sz w:val="20"/>
                <w:szCs w:val="20"/>
              </w:rPr>
              <w:t>Программы, инструкции по процедурам и т.д.</w:t>
            </w:r>
          </w:p>
        </w:tc>
      </w:tr>
    </w:tbl>
    <w:p w:rsidR="008749D7" w:rsidRPr="00980DD6" w:rsidRDefault="008749D7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b/>
          <w:bCs/>
          <w:i/>
          <w:iCs/>
          <w:color w:val="000000"/>
          <w:sz w:val="28"/>
          <w:szCs w:val="28"/>
        </w:rPr>
        <w:t xml:space="preserve">Оценка </w:t>
      </w:r>
      <w:r w:rsidRPr="00980DD6">
        <w:rPr>
          <w:color w:val="000000"/>
          <w:sz w:val="28"/>
          <w:szCs w:val="28"/>
        </w:rPr>
        <w:t>— наиболее важная часть завершающего этапа любого консультативного процесса. Без нее невозможно установить, выполнены ли поставленные задачи и оправдывают ли полученные результаты затраченные на них средства. Ни клиент, ни консультант не могут извлечь полезных уроков из задания, если нет оценки.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При многих заданиях оценка не проводиться или является поверхностной и представляет ограниченный интерес. Это связано с тем, что трудно оценить изменения в организационных и человеческих системах. На них могут действовать многочисленные факторы, и может быть сложно определить, что изменилось после консультативной работы.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Как и во всем консультативном процессе, эффективная оценка требует совместных усилий. Обе стороны должны знать, достигнуты ли цели задания, можно ли его считать успешным. При консультировании оценивают два основных аспекта задания: преимущества, получаемые клиентом, и процесс консультирования.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b/>
          <w:bCs/>
          <w:i/>
          <w:iCs/>
          <w:color w:val="000000"/>
          <w:sz w:val="28"/>
          <w:szCs w:val="28"/>
        </w:rPr>
        <w:t xml:space="preserve">При оценке преимущества </w:t>
      </w:r>
      <w:r w:rsidRPr="00980DD6">
        <w:rPr>
          <w:color w:val="000000"/>
          <w:sz w:val="28"/>
          <w:szCs w:val="28"/>
        </w:rPr>
        <w:t>основное внимание обращ</w:t>
      </w:r>
      <w:r w:rsidR="00784A11" w:rsidRPr="00980DD6">
        <w:rPr>
          <w:color w:val="000000"/>
          <w:sz w:val="28"/>
          <w:szCs w:val="28"/>
        </w:rPr>
        <w:t>ается на то, как изменения улучши</w:t>
      </w:r>
      <w:r w:rsidRPr="00980DD6">
        <w:rPr>
          <w:color w:val="000000"/>
          <w:sz w:val="28"/>
          <w:szCs w:val="28"/>
        </w:rPr>
        <w:t xml:space="preserve">ли работу организации. Обычные консультативные задания порождают </w:t>
      </w:r>
      <w:r w:rsidRPr="00980DD6">
        <w:rPr>
          <w:i/>
          <w:iCs/>
          <w:color w:val="000000"/>
          <w:sz w:val="28"/>
          <w:szCs w:val="28"/>
        </w:rPr>
        <w:t xml:space="preserve">три рода преимуществ: </w:t>
      </w:r>
      <w:r w:rsidRPr="00980DD6">
        <w:rPr>
          <w:color w:val="000000"/>
          <w:sz w:val="28"/>
          <w:szCs w:val="28"/>
        </w:rPr>
        <w:t xml:space="preserve">новые способности; новые системы </w:t>
      </w:r>
      <w:r w:rsidRPr="00980DD6">
        <w:rPr>
          <w:color w:val="000000"/>
          <w:sz w:val="28"/>
          <w:szCs w:val="28"/>
          <w:vertAlign w:val="subscript"/>
        </w:rPr>
        <w:t>и</w:t>
      </w:r>
      <w:r w:rsidRPr="00980DD6">
        <w:rPr>
          <w:color w:val="000000"/>
          <w:sz w:val="28"/>
          <w:szCs w:val="28"/>
        </w:rPr>
        <w:t xml:space="preserve"> формы поведения; новая степень эффективности работы.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Оценивая реальные преимущества, консультант демонстрирует правильность и точность как предварительной оценки (которая дается при предъявлении задания клиенту в качестве предложения), так и оценки альтернативных решений (предъявляемых клиенту для решения перед этаном внедрения).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Представляя преимущества, в отчете нужно особо выделить поддающиеся измерению экономические, финансовые и социальные выгоды, которые были или будут получены в результате повышения эффективности работы. Однако отчет /должен также содержать описание новых умений, навыков, систем</w:t>
      </w:r>
      <w:r w:rsidRPr="00980DD6">
        <w:rPr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и форм поведения, возникших при выполнении задания, и подчеркивать их влияние на рост эффективности работы.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 xml:space="preserve">Новые умения и навыки, приобретаемые клиентом: навыки диагностики и решения проблем, навыки общения, а также специальные технические или управленческие навыки и умения </w:t>
      </w:r>
      <w:r w:rsidRPr="00980DD6">
        <w:rPr>
          <w:b/>
          <w:bCs/>
          <w:color w:val="000000"/>
          <w:sz w:val="28"/>
          <w:szCs w:val="28"/>
        </w:rPr>
        <w:t xml:space="preserve">в </w:t>
      </w:r>
      <w:r w:rsidRPr="00980DD6">
        <w:rPr>
          <w:color w:val="000000"/>
          <w:sz w:val="28"/>
          <w:szCs w:val="28"/>
        </w:rPr>
        <w:t>конкретных областях, затрагиваемых заданием. Многие задания помогают производить специфические изменения в таких системах, как новые информационные системы, системы маркетинга, организация семинаров, набор служебного персонала и системы оценки, профилактическое обслуживание и т.д. Эти системы можно считать результатом осуществления задания, если они внедряются или будут внедряться.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Эффективность работы повышается, если изменения в способностях, системах и формах поведения вызывают соответствующие изменения в экономических, финансовых, социальных и других показателях эффективности работы. Это может происходить в отдельных подразделениях или на уровне организации в целом.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b/>
          <w:bCs/>
          <w:i/>
          <w:iCs/>
          <w:color w:val="000000"/>
          <w:sz w:val="28"/>
          <w:szCs w:val="28"/>
        </w:rPr>
        <w:t xml:space="preserve">Оценка процесса консультирования </w:t>
      </w:r>
      <w:r w:rsidRPr="00980DD6">
        <w:rPr>
          <w:color w:val="000000"/>
          <w:sz w:val="28"/>
          <w:szCs w:val="28"/>
        </w:rPr>
        <w:t xml:space="preserve">основана на допущении, что на эффективность процесса сильно влияют результаты выполнения задания. Должны быть оценены </w:t>
      </w:r>
      <w:r w:rsidRPr="00980DD6">
        <w:rPr>
          <w:i/>
          <w:iCs/>
          <w:color w:val="000000"/>
          <w:sz w:val="28"/>
          <w:szCs w:val="28"/>
        </w:rPr>
        <w:t>основные характеристики процесса консультирования: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1)</w:t>
      </w:r>
      <w:r w:rsidR="00980DD6">
        <w:rPr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план задания (контракта);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2)</w:t>
      </w:r>
      <w:r w:rsidR="00980DD6">
        <w:rPr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количество и качество средств для выполнения задания;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3) применяемый характер (стиль) консультирования, а также руководство выполнением задания со стороны консультанта и клиента.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 xml:space="preserve">Лучше всего собирать, изучать данные, позволяющие осуществлять количественную оценку. Важно выявлять и изучать мнения, особенно для оценки взаимоотношений между сторонами и стиля консультирования. При этом используются </w:t>
      </w:r>
      <w:r w:rsidRPr="00980DD6">
        <w:rPr>
          <w:i/>
          <w:iCs/>
          <w:color w:val="000000"/>
          <w:sz w:val="28"/>
          <w:szCs w:val="28"/>
        </w:rPr>
        <w:t xml:space="preserve">классические методы, </w:t>
      </w:r>
      <w:r w:rsidRPr="00980DD6">
        <w:rPr>
          <w:color w:val="000000"/>
          <w:sz w:val="28"/>
          <w:szCs w:val="28"/>
        </w:rPr>
        <w:t>включая опросы, наблюдения, беседы и обсуждения на встречах.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Оценка должна быть представлена в виде короткого отчета, который может стать частью заключительного отчета по выполнению задания, или представляться отдельно, например, если результаты оценивают через несколько месяцев после завершения задания.</w:t>
      </w:r>
    </w:p>
    <w:p w:rsidR="00D316A6" w:rsidRPr="00980DD6" w:rsidRDefault="00D316A6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Оценка должна проводиться, когда задание близко к завершению, уже видны некоторые полученные преимущества и можно оценить процесс консультирования ретроспективно.</w:t>
      </w:r>
      <w:r w:rsidR="0052190A" w:rsidRPr="00980DD6">
        <w:rPr>
          <w:color w:val="000000"/>
          <w:sz w:val="28"/>
          <w:szCs w:val="28"/>
        </w:rPr>
        <w:t xml:space="preserve"> </w:t>
      </w:r>
    </w:p>
    <w:p w:rsidR="0052190A" w:rsidRPr="00980DD6" w:rsidRDefault="0052190A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Такая оценка приводится в заключительном отчете, если он носит практический характер, т.е. если консультант покидает клиента после периода внедрения, нуждающегося в оценке.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Включать или не включать оценку процесса консультирования в заключительный отчет, нужно решать в каждом конкретном случае. Если клиент может извлечь из этого урок на будущее или если его поведение во время выполнения задания привело к получению результатов выше или ниже среднего, желательно сделать это.</w:t>
      </w:r>
    </w:p>
    <w:p w:rsidR="00784A11" w:rsidRPr="00980DD6" w:rsidRDefault="00784A11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В практике консультирования не рекомендуется указывать отношение достигнутой экономии к выплаченному гонорару. Такой анализ составляется исключительно на усмотрение клиента, который должен понимать, что не все получаемые преимущества можно измерить в деньгах и что это отношение может быть высоко в случае многих простых заданий с малой степенью риска, воздействие которых на общие результаты работы ограничены.</w:t>
      </w:r>
    </w:p>
    <w:p w:rsidR="008749D7" w:rsidRPr="00980DD6" w:rsidRDefault="008749D7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b/>
          <w:i/>
          <w:color w:val="000000"/>
          <w:sz w:val="28"/>
          <w:szCs w:val="28"/>
        </w:rPr>
        <w:t>Предложения клиенту</w:t>
      </w:r>
      <w:r w:rsidRPr="00980DD6">
        <w:rPr>
          <w:i/>
          <w:color w:val="000000"/>
          <w:sz w:val="28"/>
          <w:szCs w:val="28"/>
        </w:rPr>
        <w:t>.</w:t>
      </w:r>
      <w:r w:rsidRPr="00980DD6">
        <w:rPr>
          <w:color w:val="000000"/>
          <w:sz w:val="28"/>
          <w:szCs w:val="28"/>
        </w:rPr>
        <w:t xml:space="preserve"> Хотя работа консультанта завершена, он показывает клиенту организацию в перспективе, указывая на возможные дальнейшие усовершенствования, узкие места, факторы риска, необходимые мероприятия и т.д. В любом случае он должен высказать предложения о том, как новую систему, внедренную с его помощью, нужно поддерживать</w:t>
      </w:r>
      <w:r w:rsidR="00980DD6">
        <w:rPr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контролировать и развивать после его ухода. В заключительном отчете также отражается достигнутое соглашение о последующих услугах.</w:t>
      </w:r>
    </w:p>
    <w:p w:rsidR="00784A11" w:rsidRPr="00980DD6" w:rsidRDefault="00784A11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Хороший отчет по консультированию должен вызвать уважение клиента как руководство для дальнейшего развития. Он будет также рад показать его своим коллегам по бизнесу и сотрудникам как результат ценной работы.</w:t>
      </w:r>
    </w:p>
    <w:p w:rsidR="008749D7" w:rsidRPr="00980DD6" w:rsidRDefault="0052190A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color w:val="000000"/>
          <w:sz w:val="28"/>
          <w:szCs w:val="28"/>
        </w:rPr>
        <w:t>Помимо заключительного отчета для клиента консультанты составляют справочный отчет о выполненном задании для собственной организации. В некоторых организациях, где используются консультанты, подготавливаются внутренние отчеты по завершенным заданиям.</w:t>
      </w:r>
    </w:p>
    <w:p w:rsidR="00CB09B4" w:rsidRPr="00980DD6" w:rsidRDefault="00CB09B4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b/>
          <w:i/>
          <w:color w:val="000000"/>
          <w:sz w:val="28"/>
          <w:szCs w:val="28"/>
        </w:rPr>
        <w:t>Справочный отчет</w:t>
      </w:r>
      <w:r w:rsidR="00980DD6">
        <w:rPr>
          <w:b/>
          <w:i/>
          <w:color w:val="000000"/>
          <w:sz w:val="28"/>
          <w:szCs w:val="28"/>
        </w:rPr>
        <w:t xml:space="preserve"> </w:t>
      </w:r>
      <w:r w:rsidR="00F4760F" w:rsidRPr="00980DD6">
        <w:rPr>
          <w:b/>
          <w:i/>
          <w:color w:val="000000"/>
          <w:sz w:val="28"/>
          <w:szCs w:val="28"/>
        </w:rPr>
        <w:t>о выполнении задания, направляемый консультирующей организации</w:t>
      </w:r>
      <w:r w:rsidR="00980DD6" w:rsidRPr="00980DD6">
        <w:rPr>
          <w:b/>
          <w:i/>
          <w:color w:val="000000"/>
          <w:sz w:val="28"/>
          <w:szCs w:val="28"/>
        </w:rPr>
        <w:t>:</w:t>
      </w:r>
      <w:r w:rsidRPr="00980DD6">
        <w:rPr>
          <w:bCs/>
          <w:color w:val="000000"/>
          <w:sz w:val="28"/>
          <w:szCs w:val="28"/>
        </w:rPr>
        <w:t xml:space="preserve"> </w:t>
      </w:r>
      <w:r w:rsidR="00F4760F" w:rsidRPr="00980DD6">
        <w:rPr>
          <w:bCs/>
          <w:color w:val="000000"/>
          <w:sz w:val="28"/>
          <w:szCs w:val="28"/>
        </w:rPr>
        <w:t xml:space="preserve">Помимо заключительного отчета для клиента консультанты составляют справочный отчет о выполненном задании для собственной организации. </w:t>
      </w:r>
      <w:r w:rsidRPr="00980DD6">
        <w:rPr>
          <w:color w:val="000000"/>
          <w:sz w:val="28"/>
          <w:szCs w:val="28"/>
        </w:rPr>
        <w:t>Этот отчет, называемый некоторыми консультантами "резюме задания", дает информацию по следующим вопросам:</w:t>
      </w:r>
    </w:p>
    <w:p w:rsidR="00CB09B4" w:rsidRPr="00980DD6" w:rsidRDefault="00CB09B4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наименование и адрес компании-клиента; имя и титул уполномоченного лица; характер деятельности и размер организации; оперативная функция задания; имена членов консультационной группы; даты начала и завершения работ; краткое резюме о целях и результатах; ссылки на все отчеты и документы, в которых приводятся детали данного задания.</w:t>
      </w:r>
    </w:p>
    <w:p w:rsidR="00CB09B4" w:rsidRPr="00980DD6" w:rsidRDefault="00CB09B4" w:rsidP="00980DD6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В этом кратком справочном отчете под конец приводятся комментарии по следующим вопросам:</w:t>
      </w:r>
    </w:p>
    <w:p w:rsidR="00CB09B4" w:rsidRPr="00980DD6" w:rsidRDefault="00CB09B4" w:rsidP="00F350AA">
      <w:pPr>
        <w:numPr>
          <w:ilvl w:val="0"/>
          <w:numId w:val="1"/>
        </w:numPr>
        <w:shd w:val="clear" w:color="000000" w:fill="auto"/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оценивает ли и по каким причинам консультирующая фирма качество задания как: выше нормы; норму; ниже нормы;</w:t>
      </w:r>
    </w:p>
    <w:p w:rsidR="00CB09B4" w:rsidRPr="00980DD6" w:rsidRDefault="00CB09B4" w:rsidP="00F350AA">
      <w:pPr>
        <w:numPr>
          <w:ilvl w:val="0"/>
          <w:numId w:val="1"/>
        </w:numPr>
        <w:shd w:val="clear" w:color="000000" w:fill="auto"/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какова ценность данного задания для будущего: отлично; удовлетворительно; не будет использоваться;</w:t>
      </w:r>
    </w:p>
    <w:p w:rsidR="00CB09B4" w:rsidRPr="00980DD6" w:rsidRDefault="00CB09B4" w:rsidP="00F350AA">
      <w:pPr>
        <w:numPr>
          <w:ilvl w:val="0"/>
          <w:numId w:val="1"/>
        </w:numPr>
        <w:shd w:val="clear" w:color="000000" w:fill="auto"/>
        <w:tabs>
          <w:tab w:val="clear" w:pos="1429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согласился ли клиент на то, чтобы консультирующая фирма могла упомянуть его при разговоре с перспективными клиентами (если оценка была отлично или удовлетворительно);</w:t>
      </w:r>
    </w:p>
    <w:p w:rsidR="00CB09B4" w:rsidRPr="00980DD6" w:rsidRDefault="00CB09B4" w:rsidP="00F350AA">
      <w:pPr>
        <w:numPr>
          <w:ilvl w:val="0"/>
          <w:numId w:val="1"/>
        </w:numPr>
        <w:shd w:val="clear" w:color="000000" w:fill="auto"/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DD6">
        <w:rPr>
          <w:color w:val="000000"/>
          <w:sz w:val="28"/>
          <w:szCs w:val="28"/>
        </w:rPr>
        <w:t>следует ли искать возможности получения будущего задания у того же клиента и что следует помнить при ведении переговоров с ним о новом деле.</w:t>
      </w:r>
    </w:p>
    <w:p w:rsidR="00BB0D4F" w:rsidRPr="00980DD6" w:rsidRDefault="00BB0D4F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DD6">
        <w:rPr>
          <w:b/>
          <w:i/>
          <w:color w:val="000000"/>
          <w:sz w:val="28"/>
          <w:szCs w:val="28"/>
        </w:rPr>
        <w:t>Внутренний отчет клиента</w:t>
      </w:r>
      <w:r w:rsidR="00980DD6" w:rsidRPr="00980DD6">
        <w:rPr>
          <w:b/>
          <w:i/>
          <w:color w:val="000000"/>
          <w:sz w:val="28"/>
          <w:szCs w:val="28"/>
        </w:rPr>
        <w:t>:</w:t>
      </w:r>
      <w:r w:rsidRPr="00980DD6">
        <w:rPr>
          <w:b/>
          <w:color w:val="000000"/>
          <w:sz w:val="28"/>
          <w:szCs w:val="28"/>
        </w:rPr>
        <w:t xml:space="preserve"> </w:t>
      </w:r>
      <w:r w:rsidRPr="00980DD6">
        <w:rPr>
          <w:color w:val="000000"/>
          <w:sz w:val="28"/>
          <w:szCs w:val="28"/>
        </w:rPr>
        <w:t>В некоторых организациях, где используются консультанты, подготавливаются внутренние отчеты по завершенным заданиям. Кроме краткой информации они содержат оценку клиентом проведенной работы, а также методов и характера работы консультанта. Хотя этот отчет и очень полезен, он составляется довольно редко.</w:t>
      </w:r>
    </w:p>
    <w:p w:rsidR="00C43896" w:rsidRPr="00980DD6" w:rsidRDefault="00C43896" w:rsidP="00980DD6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425D" w:rsidRPr="00980DD6" w:rsidRDefault="00980DD6" w:rsidP="00980DD6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255579317"/>
      <w:r w:rsidRPr="00980DD6">
        <w:rPr>
          <w:rFonts w:ascii="Times New Roman" w:hAnsi="Times New Roman"/>
          <w:sz w:val="28"/>
        </w:rPr>
        <w:br w:type="page"/>
      </w:r>
      <w:r w:rsidR="00574952" w:rsidRPr="00980DD6">
        <w:rPr>
          <w:rFonts w:ascii="Times New Roman" w:hAnsi="Times New Roman"/>
          <w:sz w:val="28"/>
        </w:rPr>
        <w:t>Список использованной литературы</w:t>
      </w:r>
      <w:bookmarkEnd w:id="2"/>
    </w:p>
    <w:p w:rsidR="00980DD6" w:rsidRPr="00980DD6" w:rsidRDefault="00980DD6" w:rsidP="00980DD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74952" w:rsidRPr="00980DD6" w:rsidRDefault="00574952" w:rsidP="00980DD6">
      <w:pPr>
        <w:numPr>
          <w:ilvl w:val="0"/>
          <w:numId w:val="2"/>
        </w:numPr>
        <w:shd w:val="clear" w:color="000000" w:fill="auto"/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DD6">
        <w:rPr>
          <w:sz w:val="28"/>
          <w:szCs w:val="28"/>
        </w:rPr>
        <w:t>Васильев Г.А. , Деева Е.М. Управленческое консультирование: учебное пособие для студентов. М.: ЮНИТИ –ДАНА, 2004. – 255с.</w:t>
      </w:r>
    </w:p>
    <w:p w:rsidR="00574952" w:rsidRPr="00980DD6" w:rsidRDefault="00574952" w:rsidP="00980DD6">
      <w:pPr>
        <w:numPr>
          <w:ilvl w:val="0"/>
          <w:numId w:val="2"/>
        </w:numPr>
        <w:shd w:val="clear" w:color="000000" w:fill="auto"/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DD6">
        <w:rPr>
          <w:sz w:val="28"/>
          <w:szCs w:val="28"/>
        </w:rPr>
        <w:t>Управленческое консультирование. В 2 т. / Пер. с англ. под ред. М.Курба. - М: Интерэксперт, 1992.</w:t>
      </w:r>
    </w:p>
    <w:p w:rsidR="00574952" w:rsidRPr="00980DD6" w:rsidRDefault="00574952" w:rsidP="00980DD6">
      <w:pPr>
        <w:numPr>
          <w:ilvl w:val="0"/>
          <w:numId w:val="2"/>
        </w:numPr>
        <w:shd w:val="clear" w:color="000000" w:fill="auto"/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DD6">
        <w:rPr>
          <w:bCs/>
          <w:color w:val="000000"/>
          <w:sz w:val="28"/>
          <w:szCs w:val="28"/>
        </w:rPr>
        <w:t>Роздольская И.В.</w:t>
      </w:r>
      <w:r w:rsidRPr="00980DD6">
        <w:rPr>
          <w:color w:val="000000"/>
          <w:sz w:val="28"/>
          <w:szCs w:val="28"/>
        </w:rPr>
        <w:t xml:space="preserve"> Основы управленческого консультирования: Учеб. пособие для кооп. вузов / И.В. Роздольская, А.Н. Агаева; Центросоюз РФ, Белгород. ун-т потреб. кооп. – Белгород: Кооп. образование, 2002. – 283 с</w:t>
      </w:r>
    </w:p>
    <w:p w:rsidR="00980DD6" w:rsidRPr="00980DD6" w:rsidRDefault="00980DD6" w:rsidP="00980DD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980DD6" w:rsidRPr="00980DD6" w:rsidSect="00980DD6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74" w:rsidRDefault="00313374">
      <w:r>
        <w:separator/>
      </w:r>
    </w:p>
  </w:endnote>
  <w:endnote w:type="continuationSeparator" w:id="0">
    <w:p w:rsidR="00313374" w:rsidRDefault="0031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2" w:rsidRDefault="00574952" w:rsidP="00980DD6">
    <w:pPr>
      <w:pStyle w:val="a5"/>
      <w:framePr w:wrap="around" w:vAnchor="text" w:hAnchor="margin" w:xAlign="right" w:y="1"/>
      <w:rPr>
        <w:rStyle w:val="a7"/>
      </w:rPr>
    </w:pPr>
  </w:p>
  <w:p w:rsidR="00574952" w:rsidRDefault="00574952" w:rsidP="00980D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52" w:rsidRDefault="001D51A2" w:rsidP="00980DD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74952" w:rsidRDefault="00574952" w:rsidP="00980D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74" w:rsidRDefault="00313374">
      <w:r>
        <w:separator/>
      </w:r>
    </w:p>
  </w:footnote>
  <w:footnote w:type="continuationSeparator" w:id="0">
    <w:p w:rsidR="00313374" w:rsidRDefault="0031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181"/>
    <w:multiLevelType w:val="hybridMultilevel"/>
    <w:tmpl w:val="7ECCF1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844C90"/>
    <w:multiLevelType w:val="hybridMultilevel"/>
    <w:tmpl w:val="0C6CF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9D7"/>
    <w:rsid w:val="000934D9"/>
    <w:rsid w:val="001B13F0"/>
    <w:rsid w:val="001D51A2"/>
    <w:rsid w:val="001F0FBA"/>
    <w:rsid w:val="00313374"/>
    <w:rsid w:val="0034203A"/>
    <w:rsid w:val="003E2B40"/>
    <w:rsid w:val="00473D2A"/>
    <w:rsid w:val="0052190A"/>
    <w:rsid w:val="00574952"/>
    <w:rsid w:val="0058425D"/>
    <w:rsid w:val="006442BC"/>
    <w:rsid w:val="006816D8"/>
    <w:rsid w:val="00784A11"/>
    <w:rsid w:val="008749D7"/>
    <w:rsid w:val="00980DD6"/>
    <w:rsid w:val="00BA0CEB"/>
    <w:rsid w:val="00BB0D4F"/>
    <w:rsid w:val="00C43896"/>
    <w:rsid w:val="00CB09B4"/>
    <w:rsid w:val="00D316A6"/>
    <w:rsid w:val="00ED2A2A"/>
    <w:rsid w:val="00F350AA"/>
    <w:rsid w:val="00F4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1F8207-EE3D-48BC-A2B8-48605C7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38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C4389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4">
    <w:name w:val="Table Grid"/>
    <w:basedOn w:val="a1"/>
    <w:uiPriority w:val="99"/>
    <w:rsid w:val="0087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74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74952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C438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rsid w:val="00C43896"/>
  </w:style>
  <w:style w:type="character" w:styleId="a8">
    <w:name w:val="Hyperlink"/>
    <w:uiPriority w:val="99"/>
    <w:rsid w:val="00C4389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980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Женя</dc:creator>
  <cp:keywords/>
  <dc:description/>
  <cp:lastModifiedBy>admin</cp:lastModifiedBy>
  <cp:revision>2</cp:revision>
  <dcterms:created xsi:type="dcterms:W3CDTF">2014-02-28T16:08:00Z</dcterms:created>
  <dcterms:modified xsi:type="dcterms:W3CDTF">2014-02-28T16:08:00Z</dcterms:modified>
</cp:coreProperties>
</file>