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ТЕХНОЛОГИЯ</w:t>
      </w:r>
      <w:r w:rsidR="00591701">
        <w:rPr>
          <w:rFonts w:ascii="Times New Roman" w:hAnsi="Times New Roman"/>
          <w:sz w:val="28"/>
          <w:szCs w:val="28"/>
        </w:rPr>
        <w:t xml:space="preserve"> ВЕДЕНИЯ ТЕЛЕФОННЫХ ПЕРЕГОВОРОВ</w:t>
      </w:r>
    </w:p>
    <w:p w:rsid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Телефонная сеть – это самый распространенный тип оперативной связи. Абонентами сети могут являться как физические лица, так юридические — предприятия и организации. Ее используют как для передачи аналоговых сообщений, так цифровых и текстовых или графических, поэтому абонентами телефонной сети могут являться не только люди, а также и различные аппаратные средства.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Принцип действия телефонной сети основан на передачи звукового сигнала по электрическим проводам.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Первым патент на изобретение телефона представил шотландец из Бостона, преподаватель школы для глухонемых Александр Грэхем Белл (1847 - 1922). 10 марта </w:t>
      </w:r>
      <w:smartTag w:uri="urn:schemas-microsoft-com:office:smarttags" w:element="metricconverter">
        <w:smartTagPr>
          <w:attr w:name="ProductID" w:val="1876 г"/>
        </w:smartTagPr>
        <w:r w:rsidRPr="00F93704">
          <w:rPr>
            <w:rFonts w:ascii="Times New Roman" w:hAnsi="Times New Roman"/>
            <w:sz w:val="28"/>
            <w:szCs w:val="28"/>
          </w:rPr>
          <w:t>1876 г</w:t>
        </w:r>
      </w:smartTag>
      <w:r w:rsidRPr="00F93704">
        <w:rPr>
          <w:rFonts w:ascii="Times New Roman" w:hAnsi="Times New Roman"/>
          <w:sz w:val="28"/>
          <w:szCs w:val="28"/>
        </w:rPr>
        <w:t>. Беллу и е</w:t>
      </w:r>
      <w:r>
        <w:rPr>
          <w:rFonts w:ascii="Times New Roman" w:hAnsi="Times New Roman"/>
          <w:sz w:val="28"/>
          <w:szCs w:val="28"/>
        </w:rPr>
        <w:t>го помощнику Томасу Уотсону уда</w:t>
      </w:r>
      <w:r w:rsidRPr="00F93704">
        <w:rPr>
          <w:rFonts w:ascii="Times New Roman" w:hAnsi="Times New Roman"/>
          <w:sz w:val="28"/>
          <w:szCs w:val="28"/>
        </w:rPr>
        <w:t>лось сконструировать прибор, состоящий из передатчика - микрофона и приемника -</w:t>
      </w:r>
      <w:r w:rsidR="00591701"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динамика, в котором микроф</w:t>
      </w:r>
      <w:r>
        <w:rPr>
          <w:rFonts w:ascii="Times New Roman" w:hAnsi="Times New Roman"/>
          <w:sz w:val="28"/>
          <w:szCs w:val="28"/>
        </w:rPr>
        <w:t>он превращал звуки голоса, а пе</w:t>
      </w:r>
      <w:r w:rsidRPr="00F93704">
        <w:rPr>
          <w:rFonts w:ascii="Times New Roman" w:hAnsi="Times New Roman"/>
          <w:sz w:val="28"/>
          <w:szCs w:val="28"/>
        </w:rPr>
        <w:t>ременный ток. Ток по проводам поступал в динамик другого аппарата, где сигналы вновь превращались в звуки голоса.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Первая телефонная станция открылась в </w:t>
      </w:r>
      <w:smartTag w:uri="urn:schemas-microsoft-com:office:smarttags" w:element="metricconverter">
        <w:smartTagPr>
          <w:attr w:name="ProductID" w:val="1877 г"/>
        </w:smartTagPr>
        <w:r w:rsidRPr="00F93704">
          <w:rPr>
            <w:rFonts w:ascii="Times New Roman" w:hAnsi="Times New Roman"/>
            <w:sz w:val="28"/>
            <w:szCs w:val="28"/>
          </w:rPr>
          <w:t>1877 г</w:t>
        </w:r>
      </w:smartTag>
      <w:r w:rsidRPr="00F93704">
        <w:rPr>
          <w:rFonts w:ascii="Times New Roman" w:hAnsi="Times New Roman"/>
          <w:sz w:val="28"/>
          <w:szCs w:val="28"/>
        </w:rPr>
        <w:t xml:space="preserve">. в Коннектикуте (США). Телефонисты вручную соединяли абонентом между собой. В </w:t>
      </w:r>
      <w:smartTag w:uri="urn:schemas-microsoft-com:office:smarttags" w:element="metricconverter">
        <w:smartTagPr>
          <w:attr w:name="ProductID" w:val="1833 г"/>
        </w:smartTagPr>
        <w:r w:rsidRPr="00F93704">
          <w:rPr>
            <w:rFonts w:ascii="Times New Roman" w:hAnsi="Times New Roman"/>
            <w:sz w:val="28"/>
            <w:szCs w:val="28"/>
          </w:rPr>
          <w:t>1833 г</w:t>
        </w:r>
      </w:smartTag>
      <w:r w:rsidRPr="00F93704">
        <w:rPr>
          <w:rFonts w:ascii="Times New Roman" w:hAnsi="Times New Roman"/>
          <w:sz w:val="28"/>
          <w:szCs w:val="28"/>
        </w:rPr>
        <w:t>. уже была открыта телефонная связь между Бостоном и Нью-Йорком. Первые телефонные линии были бесплатны, а телефонистами могли работать только юноши.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Сегодня телефонная сеть - это совокупность узлов коммутаций, роль которых выполняют АТС (автоматическ</w:t>
      </w:r>
      <w:r>
        <w:rPr>
          <w:rFonts w:ascii="Times New Roman" w:hAnsi="Times New Roman"/>
          <w:sz w:val="28"/>
          <w:szCs w:val="28"/>
        </w:rPr>
        <w:t>ие телефонные станции), и соеди</w:t>
      </w:r>
      <w:r w:rsidRPr="00F93704">
        <w:rPr>
          <w:rFonts w:ascii="Times New Roman" w:hAnsi="Times New Roman"/>
          <w:sz w:val="28"/>
          <w:szCs w:val="28"/>
        </w:rPr>
        <w:t>няющих и каналов связи.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Абонентские терминалы (абонентские телефоны, офисные АТС или компьютеры) обычно подключаются к сети по паре медных проводов — абонентской линии. Абонентская линия имеет в сети свой уникальный номер (номер абонента), передача информации по ней чаще всего ведется в аналоговой форме.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АТС соединяются друг с другом по </w:t>
      </w:r>
      <w:r>
        <w:rPr>
          <w:rFonts w:ascii="Times New Roman" w:hAnsi="Times New Roman"/>
          <w:sz w:val="28"/>
          <w:szCs w:val="28"/>
        </w:rPr>
        <w:t>соединительным линиям. Со</w:t>
      </w:r>
      <w:r w:rsidRPr="00F93704">
        <w:rPr>
          <w:rFonts w:ascii="Times New Roman" w:hAnsi="Times New Roman"/>
          <w:sz w:val="28"/>
          <w:szCs w:val="28"/>
        </w:rPr>
        <w:t>временная АТС - это программно управляемая коммутационная система, работающая с цифровыми сигналами.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Это означает что при вводе в АТС аналоговый сигнал, поступающий с абонентской линии, преобразуется в цифровой вид. В этой форме он распространяется далее по телефонной сети, превращаясь снова в аналоговую форму при попадании в абонентскую линию любого абонента.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Телефонные аппараты весьма разн</w:t>
      </w:r>
      <w:r>
        <w:rPr>
          <w:rFonts w:ascii="Times New Roman" w:hAnsi="Times New Roman"/>
          <w:sz w:val="28"/>
          <w:szCs w:val="28"/>
        </w:rPr>
        <w:t>ообразны как по своему конструк</w:t>
      </w:r>
      <w:r w:rsidRPr="00F93704">
        <w:rPr>
          <w:rFonts w:ascii="Times New Roman" w:hAnsi="Times New Roman"/>
          <w:sz w:val="28"/>
          <w:szCs w:val="28"/>
        </w:rPr>
        <w:t>тивному исполнению, так и по сервисным возможностям, ими предоставленными.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Сегодня абонент может себе выбрать телефонный аппарат практически любого исполнения: настенные, настольные, в стиле ретро, портативные в виде телефонных трубок, с кнопочны</w:t>
      </w:r>
      <w:r>
        <w:rPr>
          <w:rFonts w:ascii="Times New Roman" w:hAnsi="Times New Roman"/>
          <w:sz w:val="28"/>
          <w:szCs w:val="28"/>
        </w:rPr>
        <w:t>ми и поворотными номеронабирате</w:t>
      </w:r>
      <w:r w:rsidRPr="00F93704">
        <w:rPr>
          <w:rFonts w:ascii="Times New Roman" w:hAnsi="Times New Roman"/>
          <w:sz w:val="28"/>
          <w:szCs w:val="28"/>
        </w:rPr>
        <w:t>лями и др. У телефонов с поворотным номеронабирателем сигнал кодирования номера - импульсный, а у кнопочного номеронабирателя - тональный.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Принцип действия телефона на самом деле достаточно прост. Когда раздается сигнал вызова, вы снимаете с рычага телефонного аппарата трубку и говорите в микрофон, внутри которого находится плоская коробочка с угольным порошком. Эта коробочка закрыта металлической пластиной — мембраной. Когда вы говорите, то звуковые волны попадают на мембрану, которая в зависимости от силы звука сильнее или слабее давит на угольный порошок. Через него от батареи к линии связи проходит электрический ток. Чем сильнее давит мембрана на порошок, тем лучше порошок пропускает ток. Поэтому при разговоре сила тока в линии связи непрерывно меняется, и на другой конец поступают электрические колебания, величина которых меняется в такт речи. Оказавшись на другом конце линии, электрические колебания, через приемник, вновь превращаются в звуковые. Это чудесное превращение совершается при помощи электромагнита. Когда электрические колебания, поступающие из линии связи, проходят через электромагнит, он то сильнее, то сильнее, то слабее притягивает мембрану. 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Движение мембраны передаются воздуху, так возникают воздушные волны, которые воспринимаются человеческим ухом, как звук.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Интерес представляет телефонный аппарат - коммутатор секретаря. Секретарь принимает по этому телефону все звонки внешних абонентов и обрабатывает их в соответствии с указан</w:t>
      </w:r>
      <w:r>
        <w:rPr>
          <w:rFonts w:ascii="Times New Roman" w:hAnsi="Times New Roman"/>
          <w:sz w:val="28"/>
          <w:szCs w:val="28"/>
        </w:rPr>
        <w:t>иями руководителя. Наиболее важ</w:t>
      </w:r>
      <w:r w:rsidRPr="00F93704">
        <w:rPr>
          <w:rFonts w:ascii="Times New Roman" w:hAnsi="Times New Roman"/>
          <w:sz w:val="28"/>
          <w:szCs w:val="28"/>
        </w:rPr>
        <w:t>ные функции этого коммутатора: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многоканальность;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возможность переадресации на другой номер;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организация телефонных конференций;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постановка абонента на удержание;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наличие электронного справочника;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Наиболее полно все сервисные возможности реализуются в цифровых аппаратах, используемых с цифровыми телефонными линиями.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В офисах наиболее целесообразно использовать внутриучрежденские телефонные системы — системы микро- мини</w:t>
      </w:r>
      <w:r>
        <w:rPr>
          <w:rFonts w:ascii="Times New Roman" w:hAnsi="Times New Roman"/>
          <w:sz w:val="28"/>
          <w:szCs w:val="28"/>
        </w:rPr>
        <w:t>- офисной АТС, так как опера</w:t>
      </w:r>
      <w:r w:rsidRPr="00F93704">
        <w:rPr>
          <w:rFonts w:ascii="Times New Roman" w:hAnsi="Times New Roman"/>
          <w:sz w:val="28"/>
          <w:szCs w:val="28"/>
        </w:rPr>
        <w:t>тивная связь сотрудников необходима постоянная.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Внутриучрежденские телефонные системы используют собственные телефонные станции или коммутаторы и подразделяются на: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учрежденские АТС, которые обеспечивают внутреннею связь всех подразделений фирмы без обращения к внешней городской телефонной сети;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диспетчерскую телефонную связь, которая является важнейшим ви-дом оперативной производственной связи между подразделениями предпри-ятия, непосредственно связанными с ходом производственного процесса;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технологическую телефонную связь, объединяющую персонал, управляющий локальным технологическим процессом производства;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директорскую телефонную связь, которая обеспечивает служебную связь руководителей со своими подчиненными.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Внутриучрежденческие АТС используются в фирмах для организации некоторого количества внутренних телефонов: все внешние вызовы принимаются АТС и переводятся на внутренние телефоны либо </w:t>
      </w:r>
    </w:p>
    <w:p w:rsid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Основными достоинствами современных офисных АТС является их автоматическая работа и практически бесплатное пользование внутренней телефонной связью.</w:t>
      </w:r>
    </w:p>
    <w:p w:rsidR="00591701" w:rsidRPr="00F93704" w:rsidRDefault="00591701" w:rsidP="00F93704">
      <w:pPr>
        <w:ind w:firstLine="709"/>
        <w:rPr>
          <w:rFonts w:ascii="Times New Roman" w:hAnsi="Times New Roman"/>
          <w:sz w:val="28"/>
          <w:szCs w:val="28"/>
        </w:rPr>
      </w:pPr>
    </w:p>
    <w:p w:rsidR="00F93704" w:rsidRDefault="00591701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СЕКРЕТАРЬ И ТЕЛЕФОН</w:t>
      </w:r>
    </w:p>
    <w:p w:rsidR="00591701" w:rsidRPr="00F93704" w:rsidRDefault="00591701" w:rsidP="00F93704">
      <w:pPr>
        <w:ind w:firstLine="709"/>
        <w:rPr>
          <w:rFonts w:ascii="Times New Roman" w:hAnsi="Times New Roman"/>
          <w:sz w:val="28"/>
          <w:szCs w:val="28"/>
        </w:rPr>
      </w:pP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Одним их технических средств, кот</w:t>
      </w:r>
      <w:r w:rsidR="009D1ECF">
        <w:rPr>
          <w:rFonts w:ascii="Times New Roman" w:hAnsi="Times New Roman"/>
          <w:sz w:val="28"/>
          <w:szCs w:val="28"/>
        </w:rPr>
        <w:t>орыми чаще всего пользуется сек</w:t>
      </w:r>
      <w:r w:rsidRPr="00F93704">
        <w:rPr>
          <w:rFonts w:ascii="Times New Roman" w:hAnsi="Times New Roman"/>
          <w:sz w:val="28"/>
          <w:szCs w:val="28"/>
        </w:rPr>
        <w:t>ретарь и является телефон.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Современный телефон не зря называют компьютеризованным.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Основные функции современного многофункционального телефона (МФТ):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Автодозвон и автонабор: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автоматически наберет номер при нажатии одной клавиши;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упростит и ускорит дозванивание до абонента в другом городе;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автоматически дозвонится до абонента в указанное вами время.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Автоответчик: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попросит абонента перезвонить по указанному вами номеру;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запишет информацию, переданную абонентом.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Записная книжка: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содержит в памяти необходимые вам номера телефонов.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Захват телефонной линии.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Календарь часы будильник: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покажет вам день недели, число, месяц, год и точное время;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 xml:space="preserve">будильник в нужное время напомнит о необходимости </w:t>
      </w:r>
      <w:r w:rsidR="009D1ECF" w:rsidRPr="00F93704">
        <w:rPr>
          <w:rFonts w:ascii="Times New Roman" w:hAnsi="Times New Roman"/>
          <w:sz w:val="28"/>
          <w:szCs w:val="28"/>
        </w:rPr>
        <w:t>позвонить</w:t>
      </w:r>
      <w:r w:rsidRPr="00F93704">
        <w:rPr>
          <w:rFonts w:ascii="Times New Roman" w:hAnsi="Times New Roman"/>
          <w:sz w:val="28"/>
          <w:szCs w:val="28"/>
        </w:rPr>
        <w:t xml:space="preserve"> по указанному телефону, сам произведет набор номера.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Установка режима «Hold»: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 обеспечит конфиденциальность при снятой трубке телефона, если секретарю понадобилось отойти на время.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Электронное управление громкостью сигнала вызова: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второй и последующие сигналы будут значительно громче.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Встроенный громкоговоритель: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позволит вести разговор при положенной трубке. Квалифицированный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усвоить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 xml:space="preserve">ведения служебного телефонного разговора так, чтобы они стали повседневной </w:t>
      </w:r>
      <w:r w:rsidR="009D1ECF" w:rsidRPr="00F93704">
        <w:rPr>
          <w:rFonts w:ascii="Times New Roman" w:hAnsi="Times New Roman"/>
          <w:sz w:val="28"/>
          <w:szCs w:val="28"/>
        </w:rPr>
        <w:t>нормой</w:t>
      </w:r>
      <w:r w:rsidRPr="00F93704">
        <w:rPr>
          <w:rFonts w:ascii="Times New Roman" w:hAnsi="Times New Roman"/>
          <w:sz w:val="28"/>
          <w:szCs w:val="28"/>
        </w:rPr>
        <w:t xml:space="preserve"> его делового общения.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Задача секретаря в работе с телефоном - оградить руководителя от звонков, напрямую к нему не относящихся. Секретарь может </w:t>
      </w:r>
      <w:r w:rsidR="009D1ECF" w:rsidRPr="00F93704">
        <w:rPr>
          <w:rFonts w:ascii="Times New Roman" w:hAnsi="Times New Roman"/>
          <w:sz w:val="28"/>
          <w:szCs w:val="28"/>
        </w:rPr>
        <w:t>самостоятельно</w:t>
      </w:r>
      <w:r w:rsidRPr="00F93704">
        <w:rPr>
          <w:rFonts w:ascii="Times New Roman" w:hAnsi="Times New Roman"/>
          <w:sz w:val="28"/>
          <w:szCs w:val="28"/>
        </w:rPr>
        <w:t xml:space="preserve"> решать часть вопросов в рамках своей компетенции или </w:t>
      </w:r>
      <w:r w:rsidR="009D1ECF" w:rsidRPr="00F93704">
        <w:rPr>
          <w:rFonts w:ascii="Times New Roman" w:hAnsi="Times New Roman"/>
          <w:sz w:val="28"/>
          <w:szCs w:val="28"/>
        </w:rPr>
        <w:t>переадресовывать</w:t>
      </w:r>
      <w:r w:rsidRPr="00F93704">
        <w:rPr>
          <w:rFonts w:ascii="Times New Roman" w:hAnsi="Times New Roman"/>
          <w:sz w:val="28"/>
          <w:szCs w:val="28"/>
        </w:rPr>
        <w:t xml:space="preserve"> другим специалистам, не отвлекая руководителя. Но секретарю </w:t>
      </w:r>
      <w:r w:rsidR="009D1ECF" w:rsidRPr="00F93704">
        <w:rPr>
          <w:rFonts w:ascii="Times New Roman" w:hAnsi="Times New Roman"/>
          <w:sz w:val="28"/>
          <w:szCs w:val="28"/>
        </w:rPr>
        <w:t>необходимо</w:t>
      </w:r>
      <w:r w:rsidRPr="00F93704">
        <w:rPr>
          <w:rFonts w:ascii="Times New Roman" w:hAnsi="Times New Roman"/>
          <w:sz w:val="28"/>
          <w:szCs w:val="28"/>
        </w:rPr>
        <w:t xml:space="preserve"> твердо знать круг лиц и организаций, с которыми следует соединять руководителя в любое время.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Необходимо учитывать специфику телефо</w:t>
      </w:r>
      <w:r w:rsidR="009D1ECF">
        <w:rPr>
          <w:rFonts w:ascii="Times New Roman" w:hAnsi="Times New Roman"/>
          <w:sz w:val="28"/>
          <w:szCs w:val="28"/>
        </w:rPr>
        <w:t>нного разговора. У собесед</w:t>
      </w:r>
      <w:r w:rsidRPr="00F93704">
        <w:rPr>
          <w:rFonts w:ascii="Times New Roman" w:hAnsi="Times New Roman"/>
          <w:sz w:val="28"/>
          <w:szCs w:val="28"/>
        </w:rPr>
        <w:t>ника складывается представление о культурном и интеллектуальном уровне секретаря, его профессионализме на основе содержания ответов и звучания голоса.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На основе опыта выработаны опре</w:t>
      </w:r>
      <w:r w:rsidR="009D1ECF">
        <w:rPr>
          <w:rFonts w:ascii="Times New Roman" w:hAnsi="Times New Roman"/>
          <w:sz w:val="28"/>
          <w:szCs w:val="28"/>
        </w:rPr>
        <w:t>деленные правила телефонного об</w:t>
      </w:r>
      <w:r w:rsidRPr="00F93704">
        <w:rPr>
          <w:rFonts w:ascii="Times New Roman" w:hAnsi="Times New Roman"/>
          <w:sz w:val="28"/>
          <w:szCs w:val="28"/>
        </w:rPr>
        <w:t>щения, выполнение которых поможет секретарю преодолеть трудности, приобрести определенные практические навыки.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В тех случаях, когда звонят секретарю, желательно придерживаться следующих рекомендаций: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Трубку звонящего телефона следует снимать после 1-2 гудков.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 xml:space="preserve">Сняв трубку необходимо назвать свою организацию. Услышав </w:t>
      </w:r>
      <w:r w:rsidR="009D1ECF" w:rsidRPr="00F93704">
        <w:rPr>
          <w:rFonts w:ascii="Times New Roman" w:hAnsi="Times New Roman"/>
          <w:sz w:val="28"/>
          <w:szCs w:val="28"/>
        </w:rPr>
        <w:t>такую</w:t>
      </w:r>
      <w:r w:rsidRPr="00F93704">
        <w:rPr>
          <w:rFonts w:ascii="Times New Roman" w:hAnsi="Times New Roman"/>
          <w:sz w:val="28"/>
          <w:szCs w:val="28"/>
        </w:rPr>
        <w:t xml:space="preserve"> фразу, абонент убеждается, что он не ошибся номером. Если же произошла ошибка в наборе, недоразумение сразу же </w:t>
      </w:r>
      <w:r w:rsidR="009D1ECF" w:rsidRPr="00F93704">
        <w:rPr>
          <w:rFonts w:ascii="Times New Roman" w:hAnsi="Times New Roman"/>
          <w:sz w:val="28"/>
          <w:szCs w:val="28"/>
        </w:rPr>
        <w:t>выясняется</w:t>
      </w:r>
      <w:r w:rsidRPr="00F93704">
        <w:rPr>
          <w:rFonts w:ascii="Times New Roman" w:hAnsi="Times New Roman"/>
          <w:sz w:val="28"/>
          <w:szCs w:val="28"/>
        </w:rPr>
        <w:t xml:space="preserve"> и не повлечет за собой потерю времени для обоих собеседников.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 xml:space="preserve">Если абонент не назвал себя, то </w:t>
      </w:r>
      <w:r w:rsidR="009D1ECF">
        <w:rPr>
          <w:rFonts w:ascii="Times New Roman" w:hAnsi="Times New Roman"/>
          <w:sz w:val="28"/>
          <w:szCs w:val="28"/>
        </w:rPr>
        <w:t>уместны будут фразы: «Представь</w:t>
      </w:r>
      <w:r w:rsidRPr="00F93704">
        <w:rPr>
          <w:rFonts w:ascii="Times New Roman" w:hAnsi="Times New Roman"/>
          <w:sz w:val="28"/>
          <w:szCs w:val="28"/>
        </w:rPr>
        <w:t>тесь, пожалуйста», «Как вас представить?».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 xml:space="preserve">Телефонный разговор - это диалог. Не все умеют быстро </w:t>
      </w:r>
      <w:r w:rsidR="009D1ECF" w:rsidRPr="00F93704">
        <w:rPr>
          <w:rFonts w:ascii="Times New Roman" w:hAnsi="Times New Roman"/>
          <w:sz w:val="28"/>
          <w:szCs w:val="28"/>
        </w:rPr>
        <w:t>реагировать</w:t>
      </w:r>
      <w:r w:rsidR="009D1ECF"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на вопросы и часто заполняют паузу словами-паразитами: «ну вот ...» «это самое ...» и т.д., что производит неблагоприятное впечатление.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Можно использовать следующие фразы: «я думаю ...», «если я не ошибаюсь ...» и т.д.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Наиболее приятен для телефонных переговоров низкий грудной голос, обладающий бархатистыми оттенками.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Если звонит постоянный деловой</w:t>
      </w:r>
      <w:r w:rsidR="00B47295">
        <w:rPr>
          <w:rFonts w:ascii="Times New Roman" w:hAnsi="Times New Roman"/>
          <w:sz w:val="28"/>
          <w:szCs w:val="28"/>
        </w:rPr>
        <w:t xml:space="preserve"> партнер (или клиент фирмы), ко</w:t>
      </w:r>
      <w:r w:rsidRPr="00F93704">
        <w:rPr>
          <w:rFonts w:ascii="Times New Roman" w:hAnsi="Times New Roman"/>
          <w:sz w:val="28"/>
          <w:szCs w:val="28"/>
        </w:rPr>
        <w:t>торого секретарь узнает по голосу, следует назвать его по имени прежде, чем он представится.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 xml:space="preserve">При разговоре по телефону секретарю стоит говорить </w:t>
      </w:r>
      <w:r w:rsidR="00B47295" w:rsidRPr="00F93704">
        <w:rPr>
          <w:rFonts w:ascii="Times New Roman" w:hAnsi="Times New Roman"/>
          <w:sz w:val="28"/>
          <w:szCs w:val="28"/>
        </w:rPr>
        <w:t>дружелюбным</w:t>
      </w:r>
      <w:r w:rsidRPr="00F93704">
        <w:rPr>
          <w:rFonts w:ascii="Times New Roman" w:hAnsi="Times New Roman"/>
          <w:sz w:val="28"/>
          <w:szCs w:val="28"/>
        </w:rPr>
        <w:t>, сочетая спокойствие и деловитость.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Во время телефонного разговора</w:t>
      </w:r>
      <w:r w:rsidR="00B47295">
        <w:rPr>
          <w:rFonts w:ascii="Times New Roman" w:hAnsi="Times New Roman"/>
          <w:sz w:val="28"/>
          <w:szCs w:val="28"/>
        </w:rPr>
        <w:t xml:space="preserve"> не нужно употреблять трудно вы</w:t>
      </w:r>
      <w:r w:rsidRPr="00F93704">
        <w:rPr>
          <w:rFonts w:ascii="Times New Roman" w:hAnsi="Times New Roman"/>
          <w:sz w:val="28"/>
          <w:szCs w:val="28"/>
        </w:rPr>
        <w:t>говариваемые слова, следует говорить отчетливо, не торопясь, внимательно слушать собеседника. Если в разговоре встречаются названия, имена, фамилии, которые плохо воспринимаются на слух, нужно произносить их по слогам.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Следует сохранять самообладание и быть терпеливым даже в том случае, когда вас не понимают или просо ошиблись номером.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 xml:space="preserve">Если вам звонит рассерженный чем-то человек, вы можете </w:t>
      </w:r>
      <w:r w:rsidR="00B47295" w:rsidRPr="00F93704">
        <w:rPr>
          <w:rFonts w:ascii="Times New Roman" w:hAnsi="Times New Roman"/>
          <w:sz w:val="28"/>
          <w:szCs w:val="28"/>
        </w:rPr>
        <w:t>прервать</w:t>
      </w:r>
      <w:r w:rsidRPr="00F93704">
        <w:rPr>
          <w:rFonts w:ascii="Times New Roman" w:hAnsi="Times New Roman"/>
          <w:sz w:val="28"/>
          <w:szCs w:val="28"/>
        </w:rPr>
        <w:t xml:space="preserve"> его в подходящем месте и спросить: «Простите, если я могу вам чем-нибудь помочь, скажите, что я должна сейчас сделать?».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Если возникает необходимость, навести справку для того, чтобы дать ответ абоненту, то нужно предупредить о продолжительности времени поиска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 xml:space="preserve">Секретарь должен представлять характер вопросов, относящихся к компетенции своего руководителя и других работников </w:t>
      </w:r>
      <w:r w:rsidR="00B47295" w:rsidRPr="00F93704">
        <w:rPr>
          <w:rFonts w:ascii="Times New Roman" w:hAnsi="Times New Roman"/>
          <w:sz w:val="28"/>
          <w:szCs w:val="28"/>
        </w:rPr>
        <w:t>организации</w:t>
      </w:r>
      <w:r w:rsidRPr="00F93704">
        <w:rPr>
          <w:rFonts w:ascii="Times New Roman" w:hAnsi="Times New Roman"/>
          <w:sz w:val="28"/>
          <w:szCs w:val="28"/>
        </w:rPr>
        <w:t xml:space="preserve">, чтобы правильно направлять собеседника к </w:t>
      </w:r>
      <w:r w:rsidR="00B47295" w:rsidRPr="00F93704">
        <w:rPr>
          <w:rFonts w:ascii="Times New Roman" w:hAnsi="Times New Roman"/>
          <w:sz w:val="28"/>
          <w:szCs w:val="28"/>
        </w:rPr>
        <w:t>соответствующему</w:t>
      </w:r>
      <w:r w:rsidRPr="00F93704">
        <w:rPr>
          <w:rFonts w:ascii="Times New Roman" w:hAnsi="Times New Roman"/>
          <w:sz w:val="28"/>
          <w:szCs w:val="28"/>
        </w:rPr>
        <w:t xml:space="preserve"> сотруднику, который может решить вопрос по существу.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В том случае, когда секретарь пе</w:t>
      </w:r>
      <w:r w:rsidR="00B47295">
        <w:rPr>
          <w:rFonts w:ascii="Times New Roman" w:hAnsi="Times New Roman"/>
          <w:sz w:val="28"/>
          <w:szCs w:val="28"/>
        </w:rPr>
        <w:t>реадресует телефонный вызов дру</w:t>
      </w:r>
      <w:r w:rsidRPr="00F93704">
        <w:rPr>
          <w:rFonts w:ascii="Times New Roman" w:hAnsi="Times New Roman"/>
          <w:sz w:val="28"/>
          <w:szCs w:val="28"/>
        </w:rPr>
        <w:t xml:space="preserve">гому сотруднику, абоненту следует назвать фамилию, имя, </w:t>
      </w:r>
      <w:r w:rsidR="00B47295" w:rsidRPr="00F93704">
        <w:rPr>
          <w:rFonts w:ascii="Times New Roman" w:hAnsi="Times New Roman"/>
          <w:sz w:val="28"/>
          <w:szCs w:val="28"/>
        </w:rPr>
        <w:t>отчество</w:t>
      </w:r>
      <w:r w:rsidRPr="00F93704">
        <w:rPr>
          <w:rFonts w:ascii="Times New Roman" w:hAnsi="Times New Roman"/>
          <w:sz w:val="28"/>
          <w:szCs w:val="28"/>
        </w:rPr>
        <w:t xml:space="preserve"> этого сотрудника, его должность и телефон.</w:t>
      </w:r>
    </w:p>
    <w:p w:rsidR="00B47295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Не превышайте своих полномочий и не откровенничайте по т</w:t>
      </w:r>
      <w:r w:rsidR="00B47295">
        <w:rPr>
          <w:rFonts w:ascii="Times New Roman" w:hAnsi="Times New Roman"/>
          <w:sz w:val="28"/>
          <w:szCs w:val="28"/>
        </w:rPr>
        <w:t>еле</w:t>
      </w:r>
      <w:r w:rsidRPr="00F93704">
        <w:rPr>
          <w:rFonts w:ascii="Times New Roman" w:hAnsi="Times New Roman"/>
          <w:sz w:val="28"/>
          <w:szCs w:val="28"/>
        </w:rPr>
        <w:t>фону.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В случае отсутствия руководителя, секретарь должен спросить: «Что ему передать?» или «продиктуйте, пожалуйста я запишу».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В конце разговора следует подвести итог, выделить самое главное</w:t>
      </w:r>
      <w:r w:rsidR="00B47295"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из сказанного. Заканчивает разговор тот, кто позвонил. В тех случаях,</w:t>
      </w:r>
      <w:r w:rsidR="00B47295"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когда звонит секретарь, необходимо придерживаться следующих правил: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 xml:space="preserve">Следует тщательно продумать и четко представлять цель звонка; определить и записать вопросы, которые следует решить с </w:t>
      </w:r>
      <w:r w:rsidR="00B3548C" w:rsidRPr="00F93704">
        <w:rPr>
          <w:rFonts w:ascii="Times New Roman" w:hAnsi="Times New Roman"/>
          <w:sz w:val="28"/>
          <w:szCs w:val="28"/>
        </w:rPr>
        <w:t>абонентом</w:t>
      </w:r>
      <w:r w:rsidRPr="00F93704">
        <w:rPr>
          <w:rFonts w:ascii="Times New Roman" w:hAnsi="Times New Roman"/>
          <w:sz w:val="28"/>
          <w:szCs w:val="28"/>
        </w:rPr>
        <w:t>; предварительно подготовить все необходимые документы; уточнить фамилию, имя, отчество, должность нужного абонента, чтобы избежать искажения.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Определить удобное время для звонка.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 xml:space="preserve">Правильно набрав номер абонента, и получив ответ-подтверждение, нужно назвать себя, организацию, которую вы представляете и </w:t>
      </w:r>
      <w:r w:rsidR="00B3548C" w:rsidRPr="00F93704">
        <w:rPr>
          <w:rFonts w:ascii="Times New Roman" w:hAnsi="Times New Roman"/>
          <w:sz w:val="28"/>
          <w:szCs w:val="28"/>
        </w:rPr>
        <w:t>фамилию</w:t>
      </w:r>
      <w:r w:rsidRPr="00F93704">
        <w:rPr>
          <w:rFonts w:ascii="Times New Roman" w:hAnsi="Times New Roman"/>
          <w:sz w:val="28"/>
          <w:szCs w:val="28"/>
        </w:rPr>
        <w:t xml:space="preserve"> нужного вам сотрудника.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 xml:space="preserve">Во время междугороднего телефонного разговора важно назвать город, из которого звонят, затем себя, должность своего </w:t>
      </w:r>
      <w:r w:rsidR="00B3548C" w:rsidRPr="00F93704">
        <w:rPr>
          <w:rFonts w:ascii="Times New Roman" w:hAnsi="Times New Roman"/>
          <w:sz w:val="28"/>
          <w:szCs w:val="28"/>
        </w:rPr>
        <w:t>руководителя</w:t>
      </w:r>
      <w:r w:rsidRPr="00F93704">
        <w:rPr>
          <w:rFonts w:ascii="Times New Roman" w:hAnsi="Times New Roman"/>
          <w:sz w:val="28"/>
          <w:szCs w:val="28"/>
        </w:rPr>
        <w:t xml:space="preserve"> и наименование организации. После представления следует назвать, кого и по какому вопросу требуется пригасить для </w:t>
      </w:r>
      <w:r w:rsidR="00B3548C" w:rsidRPr="00F93704">
        <w:rPr>
          <w:rFonts w:ascii="Times New Roman" w:hAnsi="Times New Roman"/>
          <w:sz w:val="28"/>
          <w:szCs w:val="28"/>
        </w:rPr>
        <w:t>разговора</w:t>
      </w:r>
      <w:r w:rsidRPr="00F93704">
        <w:rPr>
          <w:rFonts w:ascii="Times New Roman" w:hAnsi="Times New Roman"/>
          <w:sz w:val="28"/>
          <w:szCs w:val="28"/>
        </w:rPr>
        <w:t>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 xml:space="preserve">После взаимных представлений </w:t>
      </w:r>
      <w:r w:rsidR="00B3548C">
        <w:rPr>
          <w:rFonts w:ascii="Times New Roman" w:hAnsi="Times New Roman"/>
          <w:sz w:val="28"/>
          <w:szCs w:val="28"/>
        </w:rPr>
        <w:t>следует изложить причину, по ко</w:t>
      </w:r>
      <w:r w:rsidRPr="00F93704">
        <w:rPr>
          <w:rFonts w:ascii="Times New Roman" w:hAnsi="Times New Roman"/>
          <w:sz w:val="28"/>
          <w:szCs w:val="28"/>
        </w:rPr>
        <w:t>торой вы звоните.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Не следует забывать о правильности постановки вопроса..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Старайтесь быть приятным собесе</w:t>
      </w:r>
      <w:r w:rsidR="00B3548C">
        <w:rPr>
          <w:rFonts w:ascii="Times New Roman" w:hAnsi="Times New Roman"/>
          <w:sz w:val="28"/>
          <w:szCs w:val="28"/>
        </w:rPr>
        <w:t>дником, не отказывайте и не воз</w:t>
      </w:r>
      <w:r w:rsidRPr="00F93704">
        <w:rPr>
          <w:rFonts w:ascii="Times New Roman" w:hAnsi="Times New Roman"/>
          <w:sz w:val="28"/>
          <w:szCs w:val="28"/>
        </w:rPr>
        <w:t>ражайте собеседнику, если хоти</w:t>
      </w:r>
      <w:r w:rsidR="00B3548C">
        <w:rPr>
          <w:rFonts w:ascii="Times New Roman" w:hAnsi="Times New Roman"/>
          <w:sz w:val="28"/>
          <w:szCs w:val="28"/>
        </w:rPr>
        <w:t>те добиться положительного исхо</w:t>
      </w:r>
      <w:r w:rsidRPr="00F93704">
        <w:rPr>
          <w:rFonts w:ascii="Times New Roman" w:hAnsi="Times New Roman"/>
          <w:sz w:val="28"/>
          <w:szCs w:val="28"/>
        </w:rPr>
        <w:t>да разговора.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При передаче телефонограммы, после представл</w:t>
      </w:r>
      <w:r w:rsidR="00B3548C">
        <w:rPr>
          <w:rFonts w:ascii="Times New Roman" w:hAnsi="Times New Roman"/>
          <w:sz w:val="28"/>
          <w:szCs w:val="28"/>
        </w:rPr>
        <w:t>ения, обычно го</w:t>
      </w:r>
      <w:r w:rsidRPr="00F93704">
        <w:rPr>
          <w:rFonts w:ascii="Times New Roman" w:hAnsi="Times New Roman"/>
          <w:sz w:val="28"/>
          <w:szCs w:val="28"/>
        </w:rPr>
        <w:t>ворят: «Примите, пожалуйста, те</w:t>
      </w:r>
      <w:r w:rsidR="00B3548C">
        <w:rPr>
          <w:rFonts w:ascii="Times New Roman" w:hAnsi="Times New Roman"/>
          <w:sz w:val="28"/>
          <w:szCs w:val="28"/>
        </w:rPr>
        <w:t>лефонограмму», - и дают собесед</w:t>
      </w:r>
      <w:r w:rsidRPr="00F93704">
        <w:rPr>
          <w:rFonts w:ascii="Times New Roman" w:hAnsi="Times New Roman"/>
          <w:sz w:val="28"/>
          <w:szCs w:val="28"/>
        </w:rPr>
        <w:t xml:space="preserve">нику время подготовит все необходимое для записи. После записи просят повторить текст. В конце </w:t>
      </w:r>
      <w:r w:rsidR="00B3548C">
        <w:rPr>
          <w:rFonts w:ascii="Times New Roman" w:hAnsi="Times New Roman"/>
          <w:sz w:val="28"/>
          <w:szCs w:val="28"/>
        </w:rPr>
        <w:t>следует назвать фамилию передав</w:t>
      </w:r>
      <w:r w:rsidRPr="00F93704">
        <w:rPr>
          <w:rFonts w:ascii="Times New Roman" w:hAnsi="Times New Roman"/>
          <w:sz w:val="28"/>
          <w:szCs w:val="28"/>
        </w:rPr>
        <w:t>авшего телефонограмму, время передачи и телефон.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Заключительные слова зависят от результата беседы.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Если разговор слишком затягивается, а участник телефонного диалога не собирается завершать беседу, то необходимо задавать такие вопросы, чтобы собеседнику ничего не оставалось, кроме ответа «да» и «нет».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- Заключительные слова зависят от результата беседы.</w:t>
      </w:r>
    </w:p>
    <w:p w:rsid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Если разговор слишком затягивается, а участник телефонного диалога не собирается завершать беседу, то необходимо задавать такие вопросы, чтобы собеседнику ничего не оставалось, кроме ответа «да» и «нет».</w:t>
      </w:r>
    </w:p>
    <w:p w:rsidR="00591701" w:rsidRPr="00F93704" w:rsidRDefault="00591701" w:rsidP="00F93704">
      <w:pPr>
        <w:ind w:firstLine="709"/>
        <w:rPr>
          <w:rFonts w:ascii="Times New Roman" w:hAnsi="Times New Roman"/>
          <w:sz w:val="28"/>
          <w:szCs w:val="28"/>
        </w:rPr>
      </w:pPr>
    </w:p>
    <w:p w:rsidR="00F93704" w:rsidRDefault="00591701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СОТОВЫЕ СИСТЕМЫ СВЯЗИ</w:t>
      </w:r>
    </w:p>
    <w:p w:rsidR="00591701" w:rsidRPr="00F93704" w:rsidRDefault="00591701" w:rsidP="00F93704">
      <w:pPr>
        <w:ind w:firstLine="709"/>
        <w:rPr>
          <w:rFonts w:ascii="Times New Roman" w:hAnsi="Times New Roman"/>
          <w:sz w:val="28"/>
          <w:szCs w:val="28"/>
        </w:rPr>
      </w:pP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1 г"/>
        </w:smartTagPr>
        <w:r w:rsidRPr="00F93704">
          <w:rPr>
            <w:rFonts w:ascii="Times New Roman" w:hAnsi="Times New Roman"/>
            <w:sz w:val="28"/>
            <w:szCs w:val="28"/>
          </w:rPr>
          <w:t>1991 г</w:t>
        </w:r>
      </w:smartTag>
      <w:r w:rsidRPr="00F93704">
        <w:rPr>
          <w:rFonts w:ascii="Times New Roman" w:hAnsi="Times New Roman"/>
          <w:sz w:val="28"/>
          <w:szCs w:val="28"/>
        </w:rPr>
        <w:t xml:space="preserve">. появились первые рекламные объявления по </w:t>
      </w:r>
      <w:r w:rsidR="00B3548C" w:rsidRPr="00F93704">
        <w:rPr>
          <w:rFonts w:ascii="Times New Roman" w:hAnsi="Times New Roman"/>
          <w:sz w:val="28"/>
          <w:szCs w:val="28"/>
        </w:rPr>
        <w:t>предоставлению</w:t>
      </w:r>
      <w:r w:rsidRPr="00F93704">
        <w:rPr>
          <w:rFonts w:ascii="Times New Roman" w:hAnsi="Times New Roman"/>
          <w:sz w:val="28"/>
          <w:szCs w:val="28"/>
        </w:rPr>
        <w:t xml:space="preserve"> услуг сети сотовой связи.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Сотовая связь </w:t>
      </w:r>
      <w:r w:rsidR="00591701">
        <w:rPr>
          <w:rFonts w:ascii="Times New Roman" w:hAnsi="Times New Roman"/>
          <w:sz w:val="28"/>
          <w:szCs w:val="28"/>
        </w:rPr>
        <w:t xml:space="preserve">- </w:t>
      </w:r>
      <w:r w:rsidRPr="00F93704">
        <w:rPr>
          <w:rFonts w:ascii="Times New Roman" w:hAnsi="Times New Roman"/>
          <w:sz w:val="28"/>
          <w:szCs w:val="28"/>
        </w:rPr>
        <w:t>система радиотелеф</w:t>
      </w:r>
      <w:r w:rsidR="00B3548C">
        <w:rPr>
          <w:rFonts w:ascii="Times New Roman" w:hAnsi="Times New Roman"/>
          <w:sz w:val="28"/>
          <w:szCs w:val="28"/>
        </w:rPr>
        <w:t>онной связи обслуживает террито</w:t>
      </w:r>
      <w:r w:rsidRPr="00F93704">
        <w:rPr>
          <w:rFonts w:ascii="Times New Roman" w:hAnsi="Times New Roman"/>
          <w:sz w:val="28"/>
          <w:szCs w:val="28"/>
        </w:rPr>
        <w:t xml:space="preserve">рию, разделенную нам много небольших зон — сот, каждая из которых </w:t>
      </w:r>
      <w:r w:rsidR="00B3548C" w:rsidRPr="00F93704">
        <w:rPr>
          <w:rFonts w:ascii="Times New Roman" w:hAnsi="Times New Roman"/>
          <w:sz w:val="28"/>
          <w:szCs w:val="28"/>
        </w:rPr>
        <w:t>обслуживает</w:t>
      </w:r>
      <w:r w:rsidRPr="00F93704">
        <w:rPr>
          <w:rFonts w:ascii="Times New Roman" w:hAnsi="Times New Roman"/>
          <w:sz w:val="28"/>
          <w:szCs w:val="28"/>
        </w:rPr>
        <w:t xml:space="preserve"> своим комплектом радиооборудования. Эти зоны на плане города формирует структуру, похожую на пчелиные соты - отсюда и название.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Границы соты определяются зоной устойчивой радиосвязи, и зависит от мощности приемно-передающей радиоаппаратуры, топологии местности и частотного диапазона работы системы.</w:t>
      </w:r>
    </w:p>
    <w:p w:rsidR="00F93704" w:rsidRPr="00F93704" w:rsidRDefault="00B3548C" w:rsidP="00F9370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выше ча</w:t>
      </w:r>
      <w:r w:rsidR="00F93704" w:rsidRPr="00F93704">
        <w:rPr>
          <w:rFonts w:ascii="Times New Roman" w:hAnsi="Times New Roman"/>
          <w:sz w:val="28"/>
          <w:szCs w:val="28"/>
        </w:rPr>
        <w:t>стота работы системы, тем меньше радиус соты, но тем лучше проникающая способность сигнал</w:t>
      </w:r>
      <w:r>
        <w:rPr>
          <w:rFonts w:ascii="Times New Roman" w:hAnsi="Times New Roman"/>
          <w:sz w:val="28"/>
          <w:szCs w:val="28"/>
        </w:rPr>
        <w:t>а через стены и другие препятст</w:t>
      </w:r>
      <w:r w:rsidR="00F93704" w:rsidRPr="00F93704">
        <w:rPr>
          <w:rFonts w:ascii="Times New Roman" w:hAnsi="Times New Roman"/>
          <w:sz w:val="28"/>
          <w:szCs w:val="28"/>
        </w:rPr>
        <w:t>вия, и, что также важно, большая мини</w:t>
      </w:r>
      <w:r w:rsidR="009F7201">
        <w:rPr>
          <w:rFonts w:ascii="Times New Roman" w:hAnsi="Times New Roman"/>
          <w:sz w:val="28"/>
          <w:szCs w:val="28"/>
        </w:rPr>
        <w:t>атюрность радиоаппаратуры и воз</w:t>
      </w:r>
      <w:r w:rsidR="00F93704" w:rsidRPr="00F93704">
        <w:rPr>
          <w:rFonts w:ascii="Times New Roman" w:hAnsi="Times New Roman"/>
          <w:sz w:val="28"/>
          <w:szCs w:val="28"/>
        </w:rPr>
        <w:t>можность организации большого количества абонентских радиоканалов. Современные сотовые системы работают на частотах 450, 800, 900 и 1800 МГц.</w:t>
      </w:r>
    </w:p>
    <w:p w:rsidR="00F93704" w:rsidRPr="00F93704" w:rsidRDefault="00F93704" w:rsidP="00591701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Комплект радиооборудования соты включает в себя ретранслятор -</w:t>
      </w:r>
      <w:r w:rsidR="00591701"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 xml:space="preserve">приемно-передающее устройство, базовую станцию, радиоантенну, и </w:t>
      </w:r>
      <w:r w:rsidR="009F7201" w:rsidRPr="00F93704">
        <w:rPr>
          <w:rFonts w:ascii="Times New Roman" w:hAnsi="Times New Roman"/>
          <w:sz w:val="28"/>
          <w:szCs w:val="28"/>
        </w:rPr>
        <w:t>портативные</w:t>
      </w:r>
      <w:r w:rsidRPr="00F93704">
        <w:rPr>
          <w:rFonts w:ascii="Times New Roman" w:hAnsi="Times New Roman"/>
          <w:sz w:val="28"/>
          <w:szCs w:val="28"/>
        </w:rPr>
        <w:t xml:space="preserve"> телефоны абонентов, обслуживаемые этой зоной. Количество </w:t>
      </w:r>
      <w:r w:rsidR="009F7201" w:rsidRPr="00F93704">
        <w:rPr>
          <w:rFonts w:ascii="Times New Roman" w:hAnsi="Times New Roman"/>
          <w:sz w:val="28"/>
          <w:szCs w:val="28"/>
        </w:rPr>
        <w:t>абонентов</w:t>
      </w:r>
      <w:r w:rsidRPr="00F93704">
        <w:rPr>
          <w:rFonts w:ascii="Times New Roman" w:hAnsi="Times New Roman"/>
          <w:sz w:val="28"/>
          <w:szCs w:val="28"/>
        </w:rPr>
        <w:t xml:space="preserve"> в зоне не является постоянной величиной, так как абоненты </w:t>
      </w:r>
      <w:r w:rsidR="009F7201" w:rsidRPr="00F93704">
        <w:rPr>
          <w:rFonts w:ascii="Times New Roman" w:hAnsi="Times New Roman"/>
          <w:sz w:val="28"/>
          <w:szCs w:val="28"/>
        </w:rPr>
        <w:t>подвижны</w:t>
      </w:r>
      <w:r w:rsidRPr="00F93704">
        <w:rPr>
          <w:rFonts w:ascii="Times New Roman" w:hAnsi="Times New Roman"/>
          <w:sz w:val="28"/>
          <w:szCs w:val="28"/>
        </w:rPr>
        <w:t xml:space="preserve"> и перемещаются из зоны в зону. При этом пересечения границы между сотами, радиотелефонный аппарат автоматически переходит на </w:t>
      </w:r>
      <w:r w:rsidR="009F7201" w:rsidRPr="00F93704">
        <w:rPr>
          <w:rFonts w:ascii="Times New Roman" w:hAnsi="Times New Roman"/>
          <w:sz w:val="28"/>
          <w:szCs w:val="28"/>
        </w:rPr>
        <w:t>обслуживание</w:t>
      </w:r>
      <w:r w:rsidRPr="00F93704">
        <w:rPr>
          <w:rFonts w:ascii="Times New Roman" w:hAnsi="Times New Roman"/>
          <w:sz w:val="28"/>
          <w:szCs w:val="28"/>
        </w:rPr>
        <w:t xml:space="preserve"> другому, ближайшему, ретранслятору.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Существует большое количество протоколов сотовой связи, причем каждый протокол (стандартный) обслуживает своими компаниями, которые называются операторами сотовой связи.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Протокол - это своего рода «язык» передачи сигнала.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Наибольшее распространение в Рос</w:t>
      </w:r>
      <w:r w:rsidR="009F7201">
        <w:rPr>
          <w:rFonts w:ascii="Times New Roman" w:hAnsi="Times New Roman"/>
          <w:sz w:val="28"/>
          <w:szCs w:val="28"/>
        </w:rPr>
        <w:t>сии получили три стандарта сото</w:t>
      </w:r>
      <w:r w:rsidRPr="00F93704">
        <w:rPr>
          <w:rFonts w:ascii="Times New Roman" w:hAnsi="Times New Roman"/>
          <w:sz w:val="28"/>
          <w:szCs w:val="28"/>
        </w:rPr>
        <w:t>вой радиотелефонной связи.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С8М — главная система для мобил</w:t>
      </w:r>
      <w:r w:rsidR="009F7201">
        <w:rPr>
          <w:rFonts w:ascii="Times New Roman" w:hAnsi="Times New Roman"/>
          <w:sz w:val="28"/>
          <w:szCs w:val="28"/>
        </w:rPr>
        <w:t>ьной связи, получившее самое ши</w:t>
      </w:r>
      <w:r w:rsidRPr="00F93704">
        <w:rPr>
          <w:rFonts w:ascii="Times New Roman" w:hAnsi="Times New Roman"/>
          <w:sz w:val="28"/>
          <w:szCs w:val="28"/>
        </w:rPr>
        <w:t>рокое распространение в Европе; это стандарт цифровой телефонии, обеспечивающий хорошее качество связи и широкий международный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роуминг.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ГСМТ - северный мобильный теле</w:t>
      </w:r>
      <w:r w:rsidR="009F7201">
        <w:rPr>
          <w:rFonts w:ascii="Times New Roman" w:hAnsi="Times New Roman"/>
          <w:sz w:val="28"/>
          <w:szCs w:val="28"/>
        </w:rPr>
        <w:t>фон</w:t>
      </w:r>
      <w:r w:rsidR="00591701">
        <w:rPr>
          <w:rFonts w:ascii="Times New Roman" w:hAnsi="Times New Roman"/>
          <w:sz w:val="28"/>
          <w:szCs w:val="28"/>
        </w:rPr>
        <w:t>,</w:t>
      </w:r>
      <w:r w:rsidR="009F7201">
        <w:rPr>
          <w:rFonts w:ascii="Times New Roman" w:hAnsi="Times New Roman"/>
          <w:sz w:val="28"/>
          <w:szCs w:val="28"/>
        </w:rPr>
        <w:t xml:space="preserve"> хорошо зарекомендовавший се</w:t>
      </w:r>
      <w:r w:rsidRPr="00F93704">
        <w:rPr>
          <w:rFonts w:ascii="Times New Roman" w:hAnsi="Times New Roman"/>
          <w:sz w:val="28"/>
          <w:szCs w:val="28"/>
        </w:rPr>
        <w:t>бя в скандинавских странах и принятый в России в качестве федерального.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АМР8 - развитая система мобильного телефона, предложенный в США и первоначально рекомендованный для организации региональных сотовых систем.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Какого операторы вы бы не выбрали, суть протокола вашей связи останется приемлемой для других операторов, так как практически все операторы поддерживают роуминг.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Роуминг означает для абонента возможность передвигаться от сети одного оператора к сети другого, со свои</w:t>
      </w:r>
      <w:r w:rsidR="009F7201">
        <w:rPr>
          <w:rFonts w:ascii="Times New Roman" w:hAnsi="Times New Roman"/>
          <w:sz w:val="28"/>
          <w:szCs w:val="28"/>
        </w:rPr>
        <w:t>м радиотелефоном и при этом вес</w:t>
      </w:r>
      <w:r w:rsidRPr="00F93704">
        <w:rPr>
          <w:rFonts w:ascii="Times New Roman" w:hAnsi="Times New Roman"/>
          <w:sz w:val="28"/>
          <w:szCs w:val="28"/>
        </w:rPr>
        <w:t>ти все разговоры так, как будто находи</w:t>
      </w:r>
      <w:r w:rsidR="009F7201">
        <w:rPr>
          <w:rFonts w:ascii="Times New Roman" w:hAnsi="Times New Roman"/>
          <w:sz w:val="28"/>
          <w:szCs w:val="28"/>
        </w:rPr>
        <w:t>шься в своей собственной «домаш</w:t>
      </w:r>
      <w:r w:rsidRPr="00F93704">
        <w:rPr>
          <w:rFonts w:ascii="Times New Roman" w:hAnsi="Times New Roman"/>
          <w:sz w:val="28"/>
          <w:szCs w:val="28"/>
        </w:rPr>
        <w:t>ней» зоне обслуживания.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Роуминг — это автоматическая переадресация поступившего вызова к абоненту, перешедшему в другую зону об</w:t>
      </w:r>
      <w:r w:rsidR="009F7201">
        <w:rPr>
          <w:rFonts w:ascii="Times New Roman" w:hAnsi="Times New Roman"/>
          <w:sz w:val="28"/>
          <w:szCs w:val="28"/>
        </w:rPr>
        <w:t>служивания — услуга предоставля</w:t>
      </w:r>
      <w:r w:rsidRPr="00F93704">
        <w:rPr>
          <w:rFonts w:ascii="Times New Roman" w:hAnsi="Times New Roman"/>
          <w:sz w:val="28"/>
          <w:szCs w:val="28"/>
        </w:rPr>
        <w:t>ется не всем операторам и стоит гораздо дороже роуминга.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Современные операторы телефонной связи предлагают пользователю практически безграничные возможности </w:t>
      </w:r>
      <w:r w:rsidR="009F7201">
        <w:rPr>
          <w:rFonts w:ascii="Times New Roman" w:hAnsi="Times New Roman"/>
          <w:sz w:val="28"/>
          <w:szCs w:val="28"/>
        </w:rPr>
        <w:t>при передачи или получения сооб</w:t>
      </w:r>
      <w:r w:rsidRPr="00F93704">
        <w:rPr>
          <w:rFonts w:ascii="Times New Roman" w:hAnsi="Times New Roman"/>
          <w:sz w:val="28"/>
          <w:szCs w:val="28"/>
        </w:rPr>
        <w:t>щения.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Поэтому прежде чем подключится, </w:t>
      </w:r>
      <w:r w:rsidR="009F7201">
        <w:rPr>
          <w:rFonts w:ascii="Times New Roman" w:hAnsi="Times New Roman"/>
          <w:sz w:val="28"/>
          <w:szCs w:val="28"/>
        </w:rPr>
        <w:t>какой либо сотовой сети, необхо</w:t>
      </w:r>
      <w:r w:rsidRPr="00F93704">
        <w:rPr>
          <w:rFonts w:ascii="Times New Roman" w:hAnsi="Times New Roman"/>
          <w:sz w:val="28"/>
          <w:szCs w:val="28"/>
        </w:rPr>
        <w:t xml:space="preserve">димо уточнить ее возможности, наличие роуминга а также, </w:t>
      </w:r>
      <w:r w:rsidR="009F7201" w:rsidRPr="00F93704">
        <w:rPr>
          <w:rFonts w:ascii="Times New Roman" w:hAnsi="Times New Roman"/>
          <w:sz w:val="28"/>
          <w:szCs w:val="28"/>
        </w:rPr>
        <w:t>естественно</w:t>
      </w:r>
      <w:r w:rsidRPr="00F937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сервисные возможности как данного оператора.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Остается только обратить внимание</w:t>
      </w:r>
      <w:r w:rsidR="009F7201">
        <w:rPr>
          <w:rFonts w:ascii="Times New Roman" w:hAnsi="Times New Roman"/>
          <w:sz w:val="28"/>
          <w:szCs w:val="28"/>
        </w:rPr>
        <w:t xml:space="preserve"> на некоторые недостатки, прису</w:t>
      </w:r>
      <w:r w:rsidRPr="00F93704">
        <w:rPr>
          <w:rFonts w:ascii="Times New Roman" w:hAnsi="Times New Roman"/>
          <w:sz w:val="28"/>
          <w:szCs w:val="28"/>
        </w:rPr>
        <w:t xml:space="preserve">щие почти всем без исключения сотовым операторам в большей или </w:t>
      </w:r>
      <w:r w:rsidR="00161AB6" w:rsidRPr="00F93704">
        <w:rPr>
          <w:rFonts w:ascii="Times New Roman" w:hAnsi="Times New Roman"/>
          <w:sz w:val="28"/>
          <w:szCs w:val="28"/>
        </w:rPr>
        <w:t>меньшей</w:t>
      </w:r>
      <w:r w:rsidRPr="00F93704">
        <w:rPr>
          <w:rFonts w:ascii="Times New Roman" w:hAnsi="Times New Roman"/>
          <w:sz w:val="28"/>
          <w:szCs w:val="28"/>
        </w:rPr>
        <w:t xml:space="preserve"> степени: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Цена обслуживания связи — тенденция такая: если относительно не дорого стоит телефонная трубка, да еще вм</w:t>
      </w:r>
      <w:r w:rsidR="00161AB6">
        <w:rPr>
          <w:rFonts w:ascii="Times New Roman" w:hAnsi="Times New Roman"/>
          <w:sz w:val="28"/>
          <w:szCs w:val="28"/>
        </w:rPr>
        <w:t>есте с подключением, значит, це</w:t>
      </w:r>
      <w:r w:rsidRPr="00F93704">
        <w:rPr>
          <w:rFonts w:ascii="Times New Roman" w:hAnsi="Times New Roman"/>
          <w:sz w:val="28"/>
          <w:szCs w:val="28"/>
        </w:rPr>
        <w:t>на минуты разговора будет настолько приличная, что многое пользователи будут вынуждены отдать предпочтение другой компа</w:t>
      </w:r>
      <w:r w:rsidR="00161AB6">
        <w:rPr>
          <w:rFonts w:ascii="Times New Roman" w:hAnsi="Times New Roman"/>
          <w:sz w:val="28"/>
          <w:szCs w:val="28"/>
        </w:rPr>
        <w:t>нии. Наверное, эконо</w:t>
      </w:r>
      <w:r w:rsidRPr="00F93704">
        <w:rPr>
          <w:rFonts w:ascii="Times New Roman" w:hAnsi="Times New Roman"/>
          <w:sz w:val="28"/>
          <w:szCs w:val="28"/>
        </w:rPr>
        <w:t xml:space="preserve">мически выгодного подключатся у операторов, где цена подключения (или телефонной трубки) большая, но абонентская плата за разговор будет </w:t>
      </w:r>
      <w:r w:rsidR="00161AB6" w:rsidRPr="00F93704">
        <w:rPr>
          <w:rFonts w:ascii="Times New Roman" w:hAnsi="Times New Roman"/>
          <w:sz w:val="28"/>
          <w:szCs w:val="28"/>
        </w:rPr>
        <w:t>гораздо</w:t>
      </w:r>
      <w:r w:rsidRPr="00F93704">
        <w:rPr>
          <w:rFonts w:ascii="Times New Roman" w:hAnsi="Times New Roman"/>
          <w:sz w:val="28"/>
          <w:szCs w:val="28"/>
        </w:rPr>
        <w:t xml:space="preserve"> меньше. Ведь все-таки телефон покупается для общения, а не для </w:t>
      </w:r>
      <w:r w:rsidR="00161AB6" w:rsidRPr="00F93704">
        <w:rPr>
          <w:rFonts w:ascii="Times New Roman" w:hAnsi="Times New Roman"/>
          <w:sz w:val="28"/>
          <w:szCs w:val="28"/>
        </w:rPr>
        <w:t>престижа</w:t>
      </w:r>
      <w:r w:rsidRPr="00F93704">
        <w:rPr>
          <w:rFonts w:ascii="Times New Roman" w:hAnsi="Times New Roman"/>
          <w:sz w:val="28"/>
          <w:szCs w:val="28"/>
        </w:rPr>
        <w:t>!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Помехозащищенность - практически</w:t>
      </w:r>
      <w:r w:rsidR="00161AB6">
        <w:rPr>
          <w:rFonts w:ascii="Times New Roman" w:hAnsi="Times New Roman"/>
          <w:sz w:val="28"/>
          <w:szCs w:val="28"/>
        </w:rPr>
        <w:t xml:space="preserve"> у всех операторов оставляет же</w:t>
      </w:r>
      <w:r w:rsidRPr="00F93704">
        <w:rPr>
          <w:rFonts w:ascii="Times New Roman" w:hAnsi="Times New Roman"/>
          <w:sz w:val="28"/>
          <w:szCs w:val="28"/>
        </w:rPr>
        <w:t>лать лучшего, то есть намного хуже, чем у проводной телефонной сети.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Качество связи - в некоторых районах города, особенно при наличии металлоконструкции, а также в подземных переходах только у некоторых операторов связь существует.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Но, тем на менее, на настоящий момент на один деловой человек не может представить себе активной трудовую деятельность без </w:t>
      </w:r>
      <w:r w:rsidR="00161AB6" w:rsidRPr="00F93704">
        <w:rPr>
          <w:rFonts w:ascii="Times New Roman" w:hAnsi="Times New Roman"/>
          <w:sz w:val="28"/>
          <w:szCs w:val="28"/>
        </w:rPr>
        <w:t>радиотелефона</w:t>
      </w:r>
      <w:r w:rsidRPr="00F93704">
        <w:rPr>
          <w:rFonts w:ascii="Times New Roman" w:hAnsi="Times New Roman"/>
          <w:sz w:val="28"/>
          <w:szCs w:val="28"/>
        </w:rPr>
        <w:t xml:space="preserve">. Потери от неполученной вовремя информации могут многократно превысить затраты на его приобретение. Поэтому на вопрос «нужен или не нужен», ответ однозначный – «конечно ДА»! 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Факсимильная связь не только намного быстрее обычной почты или курьерской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доставки, она почти во всех случаях еще и намного дешевле. Факсимильная связь — это процесс дистанционной передачи неподвижных изображений и текста с бумажных листов отправителя на бумажные листы получателя.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Раньше факсимильную связь называли фототелеграфной связью. В основу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3704">
        <w:rPr>
          <w:rFonts w:ascii="Times New Roman" w:hAnsi="Times New Roman"/>
          <w:sz w:val="28"/>
          <w:szCs w:val="28"/>
        </w:rPr>
        <w:t>факсимильной связи положен метод передачи временной последовательности электрических сигна</w:t>
      </w:r>
      <w:r w:rsidR="00161AB6">
        <w:rPr>
          <w:rFonts w:ascii="Times New Roman" w:hAnsi="Times New Roman"/>
          <w:sz w:val="28"/>
          <w:szCs w:val="28"/>
        </w:rPr>
        <w:t>лов, характеризующий яркость от</w:t>
      </w:r>
      <w:r w:rsidRPr="00F93704">
        <w:rPr>
          <w:rFonts w:ascii="Times New Roman" w:hAnsi="Times New Roman"/>
          <w:sz w:val="28"/>
          <w:szCs w:val="28"/>
        </w:rPr>
        <w:t>дельных элементов передаваемого документа.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Сегодня, при быстром </w:t>
      </w:r>
      <w:r w:rsidR="00161AB6" w:rsidRPr="00F93704">
        <w:rPr>
          <w:rFonts w:ascii="Times New Roman" w:hAnsi="Times New Roman"/>
          <w:sz w:val="28"/>
          <w:szCs w:val="28"/>
        </w:rPr>
        <w:t>развитии</w:t>
      </w:r>
      <w:r w:rsidRPr="00F93704">
        <w:rPr>
          <w:rFonts w:ascii="Times New Roman" w:hAnsi="Times New Roman"/>
          <w:sz w:val="28"/>
          <w:szCs w:val="28"/>
        </w:rPr>
        <w:t xml:space="preserve"> бизнеса, факсимильная связь необходима, чтобы выдержать </w:t>
      </w:r>
      <w:r w:rsidR="00161AB6" w:rsidRPr="00F93704">
        <w:rPr>
          <w:rFonts w:ascii="Times New Roman" w:hAnsi="Times New Roman"/>
          <w:sz w:val="28"/>
          <w:szCs w:val="28"/>
        </w:rPr>
        <w:t>конкуренцию</w:t>
      </w:r>
      <w:r w:rsidRPr="00F93704">
        <w:rPr>
          <w:rFonts w:ascii="Times New Roman" w:hAnsi="Times New Roman"/>
          <w:sz w:val="28"/>
          <w:szCs w:val="28"/>
        </w:rPr>
        <w:t>, не говоря уже о достижении успеха.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В последнее время в INTERNET п</w:t>
      </w:r>
      <w:r w:rsidR="00161AB6">
        <w:rPr>
          <w:rFonts w:ascii="Times New Roman" w:hAnsi="Times New Roman"/>
          <w:sz w:val="28"/>
          <w:szCs w:val="28"/>
        </w:rPr>
        <w:t>оявилась новая возможность — пе</w:t>
      </w:r>
      <w:r w:rsidRPr="00F93704">
        <w:rPr>
          <w:rFonts w:ascii="Times New Roman" w:hAnsi="Times New Roman"/>
          <w:sz w:val="28"/>
          <w:szCs w:val="28"/>
        </w:rPr>
        <w:t>редавать и получать факсы по сети с использованием компьютера.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Можно послать заказ на посылку или прием факса. Составляется обычное электронное письмо, оформленное должным образом, и посылается на адрес </w:t>
      </w:r>
      <w:r w:rsidR="007978CD" w:rsidRPr="00F93704">
        <w:rPr>
          <w:rFonts w:ascii="Times New Roman" w:hAnsi="Times New Roman"/>
          <w:sz w:val="28"/>
          <w:szCs w:val="28"/>
        </w:rPr>
        <w:t>компьютерного</w:t>
      </w:r>
      <w:r w:rsidRPr="00F93704">
        <w:rPr>
          <w:rFonts w:ascii="Times New Roman" w:hAnsi="Times New Roman"/>
          <w:sz w:val="28"/>
          <w:szCs w:val="28"/>
        </w:rPr>
        <w:t xml:space="preserve"> узла, занимающегося факсимильными операциями. Текст этого письма в виде факса будет доставлен на факсимильный аппарат адресата.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Программное обеспечение для работы с </w:t>
      </w:r>
      <w:r w:rsidR="007978CD" w:rsidRPr="00F93704">
        <w:rPr>
          <w:rFonts w:ascii="Times New Roman" w:hAnsi="Times New Roman"/>
          <w:sz w:val="28"/>
          <w:szCs w:val="28"/>
        </w:rPr>
        <w:t>факсимильными</w:t>
      </w:r>
      <w:r w:rsidRPr="00F93704">
        <w:rPr>
          <w:rFonts w:ascii="Times New Roman" w:hAnsi="Times New Roman"/>
          <w:sz w:val="28"/>
          <w:szCs w:val="28"/>
        </w:rPr>
        <w:t xml:space="preserve"> сообщениями позволяет преобразовывать данные в различных форматах к формату факсимильных аппаратов.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Первый факсимильный аппарат был изобретен в </w:t>
      </w:r>
      <w:smartTag w:uri="urn:schemas-microsoft-com:office:smarttags" w:element="metricconverter">
        <w:smartTagPr>
          <w:attr w:name="ProductID" w:val="1843 г"/>
        </w:smartTagPr>
        <w:r w:rsidRPr="00F93704">
          <w:rPr>
            <w:rFonts w:ascii="Times New Roman" w:hAnsi="Times New Roman"/>
            <w:sz w:val="28"/>
            <w:szCs w:val="28"/>
          </w:rPr>
          <w:t>1843 г</w:t>
        </w:r>
      </w:smartTag>
      <w:r w:rsidRPr="00F93704">
        <w:rPr>
          <w:rFonts w:ascii="Times New Roman" w:hAnsi="Times New Roman"/>
          <w:sz w:val="28"/>
          <w:szCs w:val="28"/>
        </w:rPr>
        <w:t xml:space="preserve">. и </w:t>
      </w:r>
      <w:r w:rsidR="007978CD" w:rsidRPr="00F93704">
        <w:rPr>
          <w:rFonts w:ascii="Times New Roman" w:hAnsi="Times New Roman"/>
          <w:sz w:val="28"/>
          <w:szCs w:val="28"/>
        </w:rPr>
        <w:t>представлял</w:t>
      </w:r>
      <w:r w:rsidRPr="00F93704">
        <w:rPr>
          <w:rFonts w:ascii="Times New Roman" w:hAnsi="Times New Roman"/>
          <w:sz w:val="28"/>
          <w:szCs w:val="28"/>
        </w:rPr>
        <w:t xml:space="preserve"> собой маятник, посылающий электросигналы согласно буквам. В </w:t>
      </w:r>
      <w:smartTag w:uri="urn:schemas-microsoft-com:office:smarttags" w:element="metricconverter">
        <w:smartTagPr>
          <w:attr w:name="ProductID" w:val="1922 г"/>
        </w:smartTagPr>
        <w:r w:rsidRPr="00F93704">
          <w:rPr>
            <w:rFonts w:ascii="Times New Roman" w:hAnsi="Times New Roman"/>
            <w:sz w:val="28"/>
            <w:szCs w:val="28"/>
          </w:rPr>
          <w:t>1922 г</w:t>
        </w:r>
      </w:smartTag>
      <w:r w:rsidRPr="00F93704">
        <w:rPr>
          <w:rFonts w:ascii="Times New Roman" w:hAnsi="Times New Roman"/>
          <w:sz w:val="28"/>
          <w:szCs w:val="28"/>
        </w:rPr>
        <w:t xml:space="preserve">. немецкий физик Артур Корн впервые передал по радио изображение </w:t>
      </w:r>
      <w:r w:rsidR="007978CD" w:rsidRPr="00F93704">
        <w:rPr>
          <w:rFonts w:ascii="Times New Roman" w:hAnsi="Times New Roman"/>
          <w:sz w:val="28"/>
          <w:szCs w:val="28"/>
        </w:rPr>
        <w:t>через</w:t>
      </w:r>
      <w:r w:rsidRPr="00F93704">
        <w:rPr>
          <w:rFonts w:ascii="Times New Roman" w:hAnsi="Times New Roman"/>
          <w:sz w:val="28"/>
          <w:szCs w:val="28"/>
        </w:rPr>
        <w:t xml:space="preserve"> Атлантику. Первая факсимильная линия связи была открыта в </w:t>
      </w:r>
      <w:smartTag w:uri="urn:schemas-microsoft-com:office:smarttags" w:element="metricconverter">
        <w:smartTagPr>
          <w:attr w:name="ProductID" w:val="1926 г"/>
        </w:smartTagPr>
        <w:r w:rsidRPr="00F93704">
          <w:rPr>
            <w:rFonts w:ascii="Times New Roman" w:hAnsi="Times New Roman"/>
            <w:sz w:val="28"/>
            <w:szCs w:val="28"/>
          </w:rPr>
          <w:t>1926 г</w:t>
        </w:r>
      </w:smartTag>
      <w:r w:rsidRPr="00F93704">
        <w:rPr>
          <w:rFonts w:ascii="Times New Roman" w:hAnsi="Times New Roman"/>
          <w:sz w:val="28"/>
          <w:szCs w:val="28"/>
        </w:rPr>
        <w:t>. В современных факсах применяются диоды, фиксирующие отражение света от передаваемых документов: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•Передаваемый документ кладется на входной лоток изображением вниз, флуоресцентная трубка направляет свет на документ, а отражение света фиксируется объективом;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•Объектив посылает свет в микроп</w:t>
      </w:r>
      <w:r w:rsidR="007978CD">
        <w:rPr>
          <w:rFonts w:ascii="Times New Roman" w:hAnsi="Times New Roman"/>
          <w:sz w:val="28"/>
          <w:szCs w:val="28"/>
        </w:rPr>
        <w:t>роцессор, который вначале разла</w:t>
      </w:r>
      <w:r w:rsidRPr="00F93704">
        <w:rPr>
          <w:rFonts w:ascii="Times New Roman" w:hAnsi="Times New Roman"/>
          <w:sz w:val="28"/>
          <w:szCs w:val="28"/>
        </w:rPr>
        <w:t>гает свет на отдельные строчки, затем строчки разбивает на черные и белые точки, кодируя их по принципу числов</w:t>
      </w:r>
      <w:r w:rsidR="007978CD">
        <w:rPr>
          <w:rFonts w:ascii="Times New Roman" w:hAnsi="Times New Roman"/>
          <w:sz w:val="28"/>
          <w:szCs w:val="28"/>
        </w:rPr>
        <w:t>ого кода: «1» —белые, «О» — чер</w:t>
      </w:r>
      <w:r w:rsidRPr="00F93704">
        <w:rPr>
          <w:rFonts w:ascii="Times New Roman" w:hAnsi="Times New Roman"/>
          <w:sz w:val="28"/>
          <w:szCs w:val="28"/>
        </w:rPr>
        <w:t>ные;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•Модем преобразует эти цифровые сигналы в сигналы аналоговые, и посылает их по телефонному каналу связи.</w:t>
      </w:r>
    </w:p>
    <w:p w:rsidR="00591701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При приеме документов происходит обратный процесс преобразования аналоговых сигналов в цифровые, затем полученный цифровой код </w:t>
      </w:r>
      <w:r w:rsidR="007978CD" w:rsidRPr="00F93704">
        <w:rPr>
          <w:rFonts w:ascii="Times New Roman" w:hAnsi="Times New Roman"/>
          <w:sz w:val="28"/>
          <w:szCs w:val="28"/>
        </w:rPr>
        <w:t>направляется</w:t>
      </w:r>
      <w:r w:rsidRPr="00F93704">
        <w:rPr>
          <w:rFonts w:ascii="Times New Roman" w:hAnsi="Times New Roman"/>
          <w:sz w:val="28"/>
          <w:szCs w:val="28"/>
        </w:rPr>
        <w:t xml:space="preserve"> на печатную часть аппарата и выводится на лист бумаги в виде текстовых изображений, соответствующих и</w:t>
      </w:r>
      <w:r w:rsidR="00591701">
        <w:rPr>
          <w:rFonts w:ascii="Times New Roman" w:hAnsi="Times New Roman"/>
          <w:sz w:val="28"/>
          <w:szCs w:val="28"/>
        </w:rPr>
        <w:t>нформации, содержащейся в коде.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Факсимильный аппарат, конструктивно выполненный в виде </w:t>
      </w:r>
      <w:r w:rsidR="007978CD" w:rsidRPr="00F93704">
        <w:rPr>
          <w:rFonts w:ascii="Times New Roman" w:hAnsi="Times New Roman"/>
          <w:sz w:val="28"/>
          <w:szCs w:val="28"/>
        </w:rPr>
        <w:t>телефона</w:t>
      </w:r>
      <w:r w:rsidRPr="00F93704">
        <w:rPr>
          <w:rFonts w:ascii="Times New Roman" w:hAnsi="Times New Roman"/>
          <w:sz w:val="28"/>
          <w:szCs w:val="28"/>
        </w:rPr>
        <w:t>, функционально состоит из трех основных частей: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Сканера, обеспечивающего считывание сообщения с листа бумаги и ввода его в электронную часть аппарата;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Приемно-передающей электронн</w:t>
      </w:r>
      <w:r w:rsidR="007978CD">
        <w:rPr>
          <w:rFonts w:ascii="Times New Roman" w:hAnsi="Times New Roman"/>
          <w:sz w:val="28"/>
          <w:szCs w:val="28"/>
        </w:rPr>
        <w:t>ой части (обычно модем), обеспе</w:t>
      </w:r>
      <w:r w:rsidRPr="00F93704">
        <w:rPr>
          <w:rFonts w:ascii="Times New Roman" w:hAnsi="Times New Roman"/>
          <w:sz w:val="28"/>
          <w:szCs w:val="28"/>
        </w:rPr>
        <w:t>чивающего передачу сообщения адресату и прием сообщения от другого абонента;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Принтера, печатающего принятое сообщение на листе бумаги.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Факсимильные аппараты различаются между собой странами-производителями и сервисными возможностями. Большинство из них имеют: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Наличие режима копирования документов — до 10 копий в минуту;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Наличие телефонной трубки и возможности переключения в </w:t>
      </w:r>
      <w:r w:rsidR="007978CD" w:rsidRPr="00F93704">
        <w:rPr>
          <w:rFonts w:ascii="Times New Roman" w:hAnsi="Times New Roman"/>
          <w:sz w:val="28"/>
          <w:szCs w:val="28"/>
        </w:rPr>
        <w:t>режиме</w:t>
      </w:r>
      <w:r w:rsidRPr="00F93704">
        <w:rPr>
          <w:rFonts w:ascii="Times New Roman" w:hAnsi="Times New Roman"/>
          <w:sz w:val="28"/>
          <w:szCs w:val="28"/>
        </w:rPr>
        <w:t xml:space="preserve"> голосовой связи, а иногда наличие</w:t>
      </w:r>
      <w:r w:rsidR="007978CD">
        <w:rPr>
          <w:rFonts w:ascii="Times New Roman" w:hAnsi="Times New Roman"/>
          <w:sz w:val="28"/>
          <w:szCs w:val="28"/>
        </w:rPr>
        <w:t xml:space="preserve"> дополнительного телефонного ка</w:t>
      </w:r>
      <w:r w:rsidRPr="00F93704">
        <w:rPr>
          <w:rFonts w:ascii="Times New Roman" w:hAnsi="Times New Roman"/>
          <w:sz w:val="28"/>
          <w:szCs w:val="28"/>
        </w:rPr>
        <w:t>нала, позволяющего одновременно с передачей факса вести разговор;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Наличие автоответчика, которы</w:t>
      </w:r>
      <w:r w:rsidR="007978CD">
        <w:rPr>
          <w:rFonts w:ascii="Times New Roman" w:hAnsi="Times New Roman"/>
          <w:sz w:val="28"/>
          <w:szCs w:val="28"/>
        </w:rPr>
        <w:t>й позволяет посылать в линию ра</w:t>
      </w:r>
      <w:r w:rsidRPr="00F93704">
        <w:rPr>
          <w:rFonts w:ascii="Times New Roman" w:hAnsi="Times New Roman"/>
          <w:sz w:val="28"/>
          <w:szCs w:val="28"/>
        </w:rPr>
        <w:t>нее записанное речевое сообщение, а т</w:t>
      </w:r>
      <w:r w:rsidR="007978CD">
        <w:rPr>
          <w:rFonts w:ascii="Times New Roman" w:hAnsi="Times New Roman"/>
          <w:sz w:val="28"/>
          <w:szCs w:val="28"/>
        </w:rPr>
        <w:t>акже принимать сообщения для по</w:t>
      </w:r>
      <w:r w:rsidRPr="00F93704">
        <w:rPr>
          <w:rFonts w:ascii="Times New Roman" w:hAnsi="Times New Roman"/>
          <w:sz w:val="28"/>
          <w:szCs w:val="28"/>
        </w:rPr>
        <w:t>следующего прослушивания;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Память номеров, для использов</w:t>
      </w:r>
      <w:r w:rsidR="007978CD">
        <w:rPr>
          <w:rFonts w:ascii="Times New Roman" w:hAnsi="Times New Roman"/>
          <w:sz w:val="28"/>
          <w:szCs w:val="28"/>
        </w:rPr>
        <w:t>ания при ускоренном наборе и вы</w:t>
      </w:r>
      <w:r w:rsidRPr="00F93704">
        <w:rPr>
          <w:rFonts w:ascii="Times New Roman" w:hAnsi="Times New Roman"/>
          <w:sz w:val="28"/>
          <w:szCs w:val="28"/>
        </w:rPr>
        <w:t>зове абонента;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Нали</w:t>
      </w:r>
      <w:r w:rsidR="007978CD">
        <w:rPr>
          <w:rFonts w:ascii="Times New Roman" w:hAnsi="Times New Roman"/>
          <w:sz w:val="28"/>
          <w:szCs w:val="28"/>
        </w:rPr>
        <w:t>чие жидкокристаллического цифро</w:t>
      </w:r>
      <w:r w:rsidRPr="00F93704">
        <w:rPr>
          <w:rFonts w:ascii="Times New Roman" w:hAnsi="Times New Roman"/>
          <w:sz w:val="28"/>
          <w:szCs w:val="28"/>
        </w:rPr>
        <w:t>буквенного индикатора, на котором отображается режим работы факсимильного аппарата и т. п.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Все современные факсимильные </w:t>
      </w:r>
      <w:r w:rsidR="007978CD">
        <w:rPr>
          <w:rFonts w:ascii="Times New Roman" w:hAnsi="Times New Roman"/>
          <w:sz w:val="28"/>
          <w:szCs w:val="28"/>
        </w:rPr>
        <w:t>аппараты объединяет простота ис</w:t>
      </w:r>
      <w:r w:rsidRPr="00F93704">
        <w:rPr>
          <w:rFonts w:ascii="Times New Roman" w:hAnsi="Times New Roman"/>
          <w:sz w:val="28"/>
          <w:szCs w:val="28"/>
        </w:rPr>
        <w:t>пользования и принципы отправки и приема сообщений.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Работа на факсимильном аппарате</w:t>
      </w:r>
      <w:r w:rsidR="007978CD">
        <w:rPr>
          <w:rFonts w:ascii="Times New Roman" w:hAnsi="Times New Roman"/>
          <w:sz w:val="28"/>
          <w:szCs w:val="28"/>
        </w:rPr>
        <w:t xml:space="preserve"> включает в себя два режима: от</w:t>
      </w:r>
      <w:r w:rsidRPr="00F93704">
        <w:rPr>
          <w:rFonts w:ascii="Times New Roman" w:hAnsi="Times New Roman"/>
          <w:sz w:val="28"/>
          <w:szCs w:val="28"/>
        </w:rPr>
        <w:t>правки или приема сообщений. Прием сообщений.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>Если аппарат был включен и заправ</w:t>
      </w:r>
      <w:r w:rsidR="007978CD">
        <w:rPr>
          <w:rFonts w:ascii="Times New Roman" w:hAnsi="Times New Roman"/>
          <w:sz w:val="28"/>
          <w:szCs w:val="28"/>
        </w:rPr>
        <w:t>лен бумагой, то он примет посту</w:t>
      </w:r>
      <w:r w:rsidRPr="00F93704">
        <w:rPr>
          <w:rFonts w:ascii="Times New Roman" w:hAnsi="Times New Roman"/>
          <w:sz w:val="28"/>
          <w:szCs w:val="28"/>
        </w:rPr>
        <w:t xml:space="preserve">пившей факс в автоматическом режиме. Все, что останется сделать </w:t>
      </w:r>
      <w:r w:rsidR="007978CD" w:rsidRPr="00F93704">
        <w:rPr>
          <w:rFonts w:ascii="Times New Roman" w:hAnsi="Times New Roman"/>
          <w:sz w:val="28"/>
          <w:szCs w:val="28"/>
        </w:rPr>
        <w:t>секретарю</w:t>
      </w:r>
      <w:r w:rsidRPr="00F93704">
        <w:rPr>
          <w:rFonts w:ascii="Times New Roman" w:hAnsi="Times New Roman"/>
          <w:sz w:val="28"/>
          <w:szCs w:val="28"/>
        </w:rPr>
        <w:t xml:space="preserve">, так это оторвать факс от рулона, или, если аппарат снабжен </w:t>
      </w:r>
      <w:r w:rsidR="007978CD" w:rsidRPr="00F93704">
        <w:rPr>
          <w:rFonts w:ascii="Times New Roman" w:hAnsi="Times New Roman"/>
          <w:sz w:val="28"/>
          <w:szCs w:val="28"/>
        </w:rPr>
        <w:t>отрезающим</w:t>
      </w:r>
      <w:r w:rsidRPr="00F93704">
        <w:rPr>
          <w:rFonts w:ascii="Times New Roman" w:hAnsi="Times New Roman"/>
          <w:sz w:val="28"/>
          <w:szCs w:val="28"/>
        </w:rPr>
        <w:t xml:space="preserve"> устройством, взять факс, выпавший из него.</w:t>
      </w:r>
    </w:p>
    <w:p w:rsidR="00F93704" w:rsidRPr="00F93704" w:rsidRDefault="00F93704" w:rsidP="00F93704">
      <w:pPr>
        <w:ind w:firstLine="709"/>
        <w:rPr>
          <w:rFonts w:ascii="Times New Roman" w:hAnsi="Times New Roman"/>
          <w:sz w:val="28"/>
          <w:szCs w:val="28"/>
        </w:rPr>
      </w:pPr>
      <w:r w:rsidRPr="00F93704">
        <w:rPr>
          <w:rFonts w:ascii="Times New Roman" w:hAnsi="Times New Roman"/>
          <w:sz w:val="28"/>
          <w:szCs w:val="28"/>
        </w:rPr>
        <w:t xml:space="preserve">Если факсимильный аппарат был </w:t>
      </w:r>
      <w:r w:rsidR="007978CD">
        <w:rPr>
          <w:rFonts w:ascii="Times New Roman" w:hAnsi="Times New Roman"/>
          <w:sz w:val="28"/>
          <w:szCs w:val="28"/>
        </w:rPr>
        <w:t>выключен, а Вам позвонили по те</w:t>
      </w:r>
      <w:r w:rsidRPr="00F93704">
        <w:rPr>
          <w:rFonts w:ascii="Times New Roman" w:hAnsi="Times New Roman"/>
          <w:sz w:val="28"/>
          <w:szCs w:val="28"/>
        </w:rPr>
        <w:t>лефону и попросили принять факс, то нужно проверить наличие бумаги и просто включить кнопку СТАРТ.</w:t>
      </w:r>
      <w:bookmarkStart w:id="0" w:name="_GoBack"/>
      <w:bookmarkEnd w:id="0"/>
    </w:p>
    <w:sectPr w:rsidR="00F93704" w:rsidRPr="00F93704" w:rsidSect="007978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704"/>
    <w:rsid w:val="00000883"/>
    <w:rsid w:val="00003BBA"/>
    <w:rsid w:val="00006247"/>
    <w:rsid w:val="00007DFC"/>
    <w:rsid w:val="000109FF"/>
    <w:rsid w:val="00011B46"/>
    <w:rsid w:val="000131F4"/>
    <w:rsid w:val="00017BCC"/>
    <w:rsid w:val="00017CA4"/>
    <w:rsid w:val="00017D5D"/>
    <w:rsid w:val="00017EA3"/>
    <w:rsid w:val="00020607"/>
    <w:rsid w:val="00020C9B"/>
    <w:rsid w:val="000222F1"/>
    <w:rsid w:val="00025363"/>
    <w:rsid w:val="00027056"/>
    <w:rsid w:val="0002774B"/>
    <w:rsid w:val="000316BD"/>
    <w:rsid w:val="000337B8"/>
    <w:rsid w:val="00035DB9"/>
    <w:rsid w:val="00037678"/>
    <w:rsid w:val="00040606"/>
    <w:rsid w:val="00041B1F"/>
    <w:rsid w:val="000424DC"/>
    <w:rsid w:val="00046D29"/>
    <w:rsid w:val="0005157B"/>
    <w:rsid w:val="00052E95"/>
    <w:rsid w:val="00054728"/>
    <w:rsid w:val="00055D72"/>
    <w:rsid w:val="000563A1"/>
    <w:rsid w:val="0006078B"/>
    <w:rsid w:val="00062991"/>
    <w:rsid w:val="00067DF0"/>
    <w:rsid w:val="0007200C"/>
    <w:rsid w:val="000727DB"/>
    <w:rsid w:val="0007426F"/>
    <w:rsid w:val="00074319"/>
    <w:rsid w:val="000750B7"/>
    <w:rsid w:val="00076FC4"/>
    <w:rsid w:val="0007795C"/>
    <w:rsid w:val="00077F4E"/>
    <w:rsid w:val="00080259"/>
    <w:rsid w:val="00082497"/>
    <w:rsid w:val="00082F4F"/>
    <w:rsid w:val="00086107"/>
    <w:rsid w:val="00086776"/>
    <w:rsid w:val="0008687B"/>
    <w:rsid w:val="00086AA7"/>
    <w:rsid w:val="00092DBE"/>
    <w:rsid w:val="000938AE"/>
    <w:rsid w:val="000951A4"/>
    <w:rsid w:val="00095819"/>
    <w:rsid w:val="0009654E"/>
    <w:rsid w:val="000965AC"/>
    <w:rsid w:val="000968AF"/>
    <w:rsid w:val="00096E48"/>
    <w:rsid w:val="000A2A75"/>
    <w:rsid w:val="000A321A"/>
    <w:rsid w:val="000A5BF4"/>
    <w:rsid w:val="000B0064"/>
    <w:rsid w:val="000B1C44"/>
    <w:rsid w:val="000B2113"/>
    <w:rsid w:val="000B26F1"/>
    <w:rsid w:val="000B39DD"/>
    <w:rsid w:val="000B7E22"/>
    <w:rsid w:val="000C0278"/>
    <w:rsid w:val="000C19FB"/>
    <w:rsid w:val="000C2C95"/>
    <w:rsid w:val="000C6B42"/>
    <w:rsid w:val="000D0AC8"/>
    <w:rsid w:val="000D1C02"/>
    <w:rsid w:val="000D2A5D"/>
    <w:rsid w:val="000D54EF"/>
    <w:rsid w:val="000D667B"/>
    <w:rsid w:val="000D7723"/>
    <w:rsid w:val="000D7C8D"/>
    <w:rsid w:val="000E1CF3"/>
    <w:rsid w:val="000E1DD8"/>
    <w:rsid w:val="000E2E40"/>
    <w:rsid w:val="000E3707"/>
    <w:rsid w:val="000E6B46"/>
    <w:rsid w:val="000E751F"/>
    <w:rsid w:val="000F26EB"/>
    <w:rsid w:val="000F2D24"/>
    <w:rsid w:val="000F35D5"/>
    <w:rsid w:val="000F3676"/>
    <w:rsid w:val="000F5478"/>
    <w:rsid w:val="000F6BB9"/>
    <w:rsid w:val="00104E42"/>
    <w:rsid w:val="00106719"/>
    <w:rsid w:val="00110077"/>
    <w:rsid w:val="001146E4"/>
    <w:rsid w:val="00115231"/>
    <w:rsid w:val="00117020"/>
    <w:rsid w:val="00117865"/>
    <w:rsid w:val="00122CAD"/>
    <w:rsid w:val="00123657"/>
    <w:rsid w:val="00125C9E"/>
    <w:rsid w:val="00125EDC"/>
    <w:rsid w:val="0012719F"/>
    <w:rsid w:val="001305FC"/>
    <w:rsid w:val="001321DD"/>
    <w:rsid w:val="0013510F"/>
    <w:rsid w:val="00137102"/>
    <w:rsid w:val="00140D33"/>
    <w:rsid w:val="00141902"/>
    <w:rsid w:val="0015316E"/>
    <w:rsid w:val="001555B5"/>
    <w:rsid w:val="00161AB6"/>
    <w:rsid w:val="00164142"/>
    <w:rsid w:val="00165172"/>
    <w:rsid w:val="00171DC1"/>
    <w:rsid w:val="00172D56"/>
    <w:rsid w:val="001739B1"/>
    <w:rsid w:val="00174686"/>
    <w:rsid w:val="0017494B"/>
    <w:rsid w:val="0018055B"/>
    <w:rsid w:val="00181B65"/>
    <w:rsid w:val="00181C41"/>
    <w:rsid w:val="00183031"/>
    <w:rsid w:val="0018305B"/>
    <w:rsid w:val="00184196"/>
    <w:rsid w:val="00185CA3"/>
    <w:rsid w:val="001877C2"/>
    <w:rsid w:val="00187E2F"/>
    <w:rsid w:val="00191029"/>
    <w:rsid w:val="001A006C"/>
    <w:rsid w:val="001A462B"/>
    <w:rsid w:val="001A4893"/>
    <w:rsid w:val="001A5BAF"/>
    <w:rsid w:val="001A761D"/>
    <w:rsid w:val="001A7784"/>
    <w:rsid w:val="001B172D"/>
    <w:rsid w:val="001B1AE3"/>
    <w:rsid w:val="001B1D5B"/>
    <w:rsid w:val="001B2817"/>
    <w:rsid w:val="001C00DB"/>
    <w:rsid w:val="001C0316"/>
    <w:rsid w:val="001C5B21"/>
    <w:rsid w:val="001C750E"/>
    <w:rsid w:val="001D142A"/>
    <w:rsid w:val="001D658A"/>
    <w:rsid w:val="001D76E4"/>
    <w:rsid w:val="001E1D67"/>
    <w:rsid w:val="001E3F20"/>
    <w:rsid w:val="001F3C40"/>
    <w:rsid w:val="001F478A"/>
    <w:rsid w:val="001F48DE"/>
    <w:rsid w:val="001F63D0"/>
    <w:rsid w:val="00201AB7"/>
    <w:rsid w:val="00201ECA"/>
    <w:rsid w:val="00203489"/>
    <w:rsid w:val="00203828"/>
    <w:rsid w:val="00203EEF"/>
    <w:rsid w:val="002043EE"/>
    <w:rsid w:val="00205263"/>
    <w:rsid w:val="0020718C"/>
    <w:rsid w:val="00210D66"/>
    <w:rsid w:val="00210FAB"/>
    <w:rsid w:val="00212D3E"/>
    <w:rsid w:val="00212DD7"/>
    <w:rsid w:val="00214F1B"/>
    <w:rsid w:val="0022066D"/>
    <w:rsid w:val="00220F52"/>
    <w:rsid w:val="00222469"/>
    <w:rsid w:val="00226068"/>
    <w:rsid w:val="002305FA"/>
    <w:rsid w:val="0023178C"/>
    <w:rsid w:val="00234591"/>
    <w:rsid w:val="00234A49"/>
    <w:rsid w:val="00237CAE"/>
    <w:rsid w:val="00243B50"/>
    <w:rsid w:val="0024479A"/>
    <w:rsid w:val="00244D45"/>
    <w:rsid w:val="0024551E"/>
    <w:rsid w:val="00246198"/>
    <w:rsid w:val="00250DAC"/>
    <w:rsid w:val="002512B3"/>
    <w:rsid w:val="0026348C"/>
    <w:rsid w:val="002638C0"/>
    <w:rsid w:val="00265D11"/>
    <w:rsid w:val="0026677F"/>
    <w:rsid w:val="002721FE"/>
    <w:rsid w:val="002778C6"/>
    <w:rsid w:val="00281953"/>
    <w:rsid w:val="002833BD"/>
    <w:rsid w:val="0028546B"/>
    <w:rsid w:val="002871DD"/>
    <w:rsid w:val="00293A0E"/>
    <w:rsid w:val="00293C45"/>
    <w:rsid w:val="00296864"/>
    <w:rsid w:val="00296881"/>
    <w:rsid w:val="002A52CD"/>
    <w:rsid w:val="002A5CFB"/>
    <w:rsid w:val="002A5FB8"/>
    <w:rsid w:val="002A682D"/>
    <w:rsid w:val="002B0E78"/>
    <w:rsid w:val="002B53AA"/>
    <w:rsid w:val="002C00F1"/>
    <w:rsid w:val="002C5119"/>
    <w:rsid w:val="002C5DB5"/>
    <w:rsid w:val="002C6183"/>
    <w:rsid w:val="002C696A"/>
    <w:rsid w:val="002D11AF"/>
    <w:rsid w:val="002D581E"/>
    <w:rsid w:val="002D60D7"/>
    <w:rsid w:val="002D78CC"/>
    <w:rsid w:val="002D7A63"/>
    <w:rsid w:val="002E3273"/>
    <w:rsid w:val="002E43C4"/>
    <w:rsid w:val="002F1D57"/>
    <w:rsid w:val="002F2225"/>
    <w:rsid w:val="002F39FD"/>
    <w:rsid w:val="002F51C3"/>
    <w:rsid w:val="002F61AB"/>
    <w:rsid w:val="002F76E1"/>
    <w:rsid w:val="002F7CD4"/>
    <w:rsid w:val="00300574"/>
    <w:rsid w:val="00300B2F"/>
    <w:rsid w:val="00303560"/>
    <w:rsid w:val="003037FF"/>
    <w:rsid w:val="00305CEF"/>
    <w:rsid w:val="00311629"/>
    <w:rsid w:val="0031413F"/>
    <w:rsid w:val="003162A1"/>
    <w:rsid w:val="003176DE"/>
    <w:rsid w:val="003176FA"/>
    <w:rsid w:val="00317B2F"/>
    <w:rsid w:val="00317DCC"/>
    <w:rsid w:val="00320A6A"/>
    <w:rsid w:val="00324A58"/>
    <w:rsid w:val="003266D1"/>
    <w:rsid w:val="00331307"/>
    <w:rsid w:val="0033136D"/>
    <w:rsid w:val="00331460"/>
    <w:rsid w:val="00334F85"/>
    <w:rsid w:val="00335CCB"/>
    <w:rsid w:val="003367AC"/>
    <w:rsid w:val="00340FF1"/>
    <w:rsid w:val="00343BA1"/>
    <w:rsid w:val="003451DD"/>
    <w:rsid w:val="00345212"/>
    <w:rsid w:val="00345793"/>
    <w:rsid w:val="00345934"/>
    <w:rsid w:val="00350BDC"/>
    <w:rsid w:val="003524D2"/>
    <w:rsid w:val="00352A29"/>
    <w:rsid w:val="003551BA"/>
    <w:rsid w:val="00355A26"/>
    <w:rsid w:val="00356F4A"/>
    <w:rsid w:val="00357370"/>
    <w:rsid w:val="00360FFF"/>
    <w:rsid w:val="003623F9"/>
    <w:rsid w:val="00363C6C"/>
    <w:rsid w:val="00364D7E"/>
    <w:rsid w:val="003669EE"/>
    <w:rsid w:val="003706DF"/>
    <w:rsid w:val="00370D34"/>
    <w:rsid w:val="00371844"/>
    <w:rsid w:val="0037219C"/>
    <w:rsid w:val="0037495D"/>
    <w:rsid w:val="003764BA"/>
    <w:rsid w:val="003768D3"/>
    <w:rsid w:val="0038234A"/>
    <w:rsid w:val="00385DEC"/>
    <w:rsid w:val="00387C45"/>
    <w:rsid w:val="00390AC9"/>
    <w:rsid w:val="00390AD8"/>
    <w:rsid w:val="003916DD"/>
    <w:rsid w:val="0039230D"/>
    <w:rsid w:val="0039248F"/>
    <w:rsid w:val="00392E1D"/>
    <w:rsid w:val="00392FD7"/>
    <w:rsid w:val="00393853"/>
    <w:rsid w:val="003939E7"/>
    <w:rsid w:val="00395D21"/>
    <w:rsid w:val="003A3874"/>
    <w:rsid w:val="003A4102"/>
    <w:rsid w:val="003B5B0A"/>
    <w:rsid w:val="003B64A8"/>
    <w:rsid w:val="003B7C3A"/>
    <w:rsid w:val="003C2F41"/>
    <w:rsid w:val="003C7295"/>
    <w:rsid w:val="003D038C"/>
    <w:rsid w:val="003D2906"/>
    <w:rsid w:val="003D7E8A"/>
    <w:rsid w:val="003E3324"/>
    <w:rsid w:val="003E38AB"/>
    <w:rsid w:val="003E594B"/>
    <w:rsid w:val="003F18CA"/>
    <w:rsid w:val="003F26CD"/>
    <w:rsid w:val="003F37A2"/>
    <w:rsid w:val="003F527A"/>
    <w:rsid w:val="004003A6"/>
    <w:rsid w:val="004009B9"/>
    <w:rsid w:val="00401090"/>
    <w:rsid w:val="004021D9"/>
    <w:rsid w:val="00402697"/>
    <w:rsid w:val="00407887"/>
    <w:rsid w:val="00410434"/>
    <w:rsid w:val="004118C9"/>
    <w:rsid w:val="00422411"/>
    <w:rsid w:val="00422EC4"/>
    <w:rsid w:val="004236D5"/>
    <w:rsid w:val="00425D6F"/>
    <w:rsid w:val="00426535"/>
    <w:rsid w:val="00426556"/>
    <w:rsid w:val="00427729"/>
    <w:rsid w:val="004303ED"/>
    <w:rsid w:val="00436BD3"/>
    <w:rsid w:val="00436EAF"/>
    <w:rsid w:val="00437399"/>
    <w:rsid w:val="004379DC"/>
    <w:rsid w:val="0044012F"/>
    <w:rsid w:val="004409B7"/>
    <w:rsid w:val="00440FD7"/>
    <w:rsid w:val="00442336"/>
    <w:rsid w:val="004450E4"/>
    <w:rsid w:val="004455B4"/>
    <w:rsid w:val="0044610E"/>
    <w:rsid w:val="00450B81"/>
    <w:rsid w:val="00451A2F"/>
    <w:rsid w:val="004528B9"/>
    <w:rsid w:val="004572D0"/>
    <w:rsid w:val="00457F1E"/>
    <w:rsid w:val="004622BF"/>
    <w:rsid w:val="00465509"/>
    <w:rsid w:val="00473768"/>
    <w:rsid w:val="004740DE"/>
    <w:rsid w:val="00475203"/>
    <w:rsid w:val="00475864"/>
    <w:rsid w:val="0048097E"/>
    <w:rsid w:val="004835FD"/>
    <w:rsid w:val="00484F36"/>
    <w:rsid w:val="00485296"/>
    <w:rsid w:val="004853A3"/>
    <w:rsid w:val="004913E3"/>
    <w:rsid w:val="004933E5"/>
    <w:rsid w:val="00495B26"/>
    <w:rsid w:val="004A10CD"/>
    <w:rsid w:val="004A747C"/>
    <w:rsid w:val="004B026E"/>
    <w:rsid w:val="004B0D67"/>
    <w:rsid w:val="004B16CD"/>
    <w:rsid w:val="004B2949"/>
    <w:rsid w:val="004B3C1A"/>
    <w:rsid w:val="004B5128"/>
    <w:rsid w:val="004B6184"/>
    <w:rsid w:val="004B751C"/>
    <w:rsid w:val="004B7769"/>
    <w:rsid w:val="004C0DAA"/>
    <w:rsid w:val="004C35DB"/>
    <w:rsid w:val="004C617A"/>
    <w:rsid w:val="004D040A"/>
    <w:rsid w:val="004D112B"/>
    <w:rsid w:val="004D382D"/>
    <w:rsid w:val="004D593C"/>
    <w:rsid w:val="004D7E21"/>
    <w:rsid w:val="004E1170"/>
    <w:rsid w:val="004E1E5F"/>
    <w:rsid w:val="004E2FDE"/>
    <w:rsid w:val="004E3499"/>
    <w:rsid w:val="004E3AEC"/>
    <w:rsid w:val="004F05FE"/>
    <w:rsid w:val="004F12C1"/>
    <w:rsid w:val="004F1712"/>
    <w:rsid w:val="004F1A59"/>
    <w:rsid w:val="004F271C"/>
    <w:rsid w:val="004F34A1"/>
    <w:rsid w:val="004F44DF"/>
    <w:rsid w:val="004F4F75"/>
    <w:rsid w:val="00504390"/>
    <w:rsid w:val="00527713"/>
    <w:rsid w:val="00531C05"/>
    <w:rsid w:val="00531E2A"/>
    <w:rsid w:val="00533C56"/>
    <w:rsid w:val="00533D02"/>
    <w:rsid w:val="00534AD8"/>
    <w:rsid w:val="00546E94"/>
    <w:rsid w:val="00547331"/>
    <w:rsid w:val="00547F40"/>
    <w:rsid w:val="005537AB"/>
    <w:rsid w:val="00554932"/>
    <w:rsid w:val="0055604E"/>
    <w:rsid w:val="0055795F"/>
    <w:rsid w:val="0055796F"/>
    <w:rsid w:val="005602A4"/>
    <w:rsid w:val="0056310D"/>
    <w:rsid w:val="00565593"/>
    <w:rsid w:val="00567EBF"/>
    <w:rsid w:val="00571F3F"/>
    <w:rsid w:val="00576742"/>
    <w:rsid w:val="0057694A"/>
    <w:rsid w:val="005776ED"/>
    <w:rsid w:val="00577F5C"/>
    <w:rsid w:val="0058323D"/>
    <w:rsid w:val="00585143"/>
    <w:rsid w:val="005866F3"/>
    <w:rsid w:val="00586B96"/>
    <w:rsid w:val="00591701"/>
    <w:rsid w:val="00592644"/>
    <w:rsid w:val="0059316C"/>
    <w:rsid w:val="005934AA"/>
    <w:rsid w:val="0059377D"/>
    <w:rsid w:val="00593808"/>
    <w:rsid w:val="00594E19"/>
    <w:rsid w:val="005950BC"/>
    <w:rsid w:val="00595844"/>
    <w:rsid w:val="005A28F1"/>
    <w:rsid w:val="005A2C3A"/>
    <w:rsid w:val="005A44B3"/>
    <w:rsid w:val="005B316F"/>
    <w:rsid w:val="005B535E"/>
    <w:rsid w:val="005B556D"/>
    <w:rsid w:val="005C066A"/>
    <w:rsid w:val="005C35FC"/>
    <w:rsid w:val="005C40AE"/>
    <w:rsid w:val="005C4219"/>
    <w:rsid w:val="005C4319"/>
    <w:rsid w:val="005C5F78"/>
    <w:rsid w:val="005C703A"/>
    <w:rsid w:val="005D37A1"/>
    <w:rsid w:val="005D6278"/>
    <w:rsid w:val="005D7ABE"/>
    <w:rsid w:val="005E422D"/>
    <w:rsid w:val="005E47F6"/>
    <w:rsid w:val="005E59F7"/>
    <w:rsid w:val="005E5F5E"/>
    <w:rsid w:val="005F0D79"/>
    <w:rsid w:val="005F1A86"/>
    <w:rsid w:val="005F2260"/>
    <w:rsid w:val="005F62D0"/>
    <w:rsid w:val="005F7B58"/>
    <w:rsid w:val="005F7C91"/>
    <w:rsid w:val="005F7F41"/>
    <w:rsid w:val="006025D2"/>
    <w:rsid w:val="00604166"/>
    <w:rsid w:val="00605822"/>
    <w:rsid w:val="00605CAB"/>
    <w:rsid w:val="00607AB3"/>
    <w:rsid w:val="006131A0"/>
    <w:rsid w:val="00614500"/>
    <w:rsid w:val="00615E3E"/>
    <w:rsid w:val="00616D56"/>
    <w:rsid w:val="00620125"/>
    <w:rsid w:val="006206F4"/>
    <w:rsid w:val="00620701"/>
    <w:rsid w:val="006245E9"/>
    <w:rsid w:val="00630216"/>
    <w:rsid w:val="00635F8F"/>
    <w:rsid w:val="00636C8F"/>
    <w:rsid w:val="00640B3C"/>
    <w:rsid w:val="006421F1"/>
    <w:rsid w:val="006423D0"/>
    <w:rsid w:val="006426BC"/>
    <w:rsid w:val="0064376B"/>
    <w:rsid w:val="00644E83"/>
    <w:rsid w:val="006467FC"/>
    <w:rsid w:val="00647939"/>
    <w:rsid w:val="006547D0"/>
    <w:rsid w:val="00656ADD"/>
    <w:rsid w:val="00657DAC"/>
    <w:rsid w:val="00662E30"/>
    <w:rsid w:val="00663E86"/>
    <w:rsid w:val="006659A7"/>
    <w:rsid w:val="00665CB0"/>
    <w:rsid w:val="0066702B"/>
    <w:rsid w:val="0067042B"/>
    <w:rsid w:val="006705FC"/>
    <w:rsid w:val="0067322A"/>
    <w:rsid w:val="0067371A"/>
    <w:rsid w:val="00674D8C"/>
    <w:rsid w:val="00677312"/>
    <w:rsid w:val="006805CE"/>
    <w:rsid w:val="0068658F"/>
    <w:rsid w:val="00690112"/>
    <w:rsid w:val="006908A3"/>
    <w:rsid w:val="006929A4"/>
    <w:rsid w:val="0069517F"/>
    <w:rsid w:val="006961B7"/>
    <w:rsid w:val="006A0EE0"/>
    <w:rsid w:val="006A1A64"/>
    <w:rsid w:val="006A1EE8"/>
    <w:rsid w:val="006A25C1"/>
    <w:rsid w:val="006A4F40"/>
    <w:rsid w:val="006A55C6"/>
    <w:rsid w:val="006A6F35"/>
    <w:rsid w:val="006B0F16"/>
    <w:rsid w:val="006B1905"/>
    <w:rsid w:val="006B1CF7"/>
    <w:rsid w:val="006B217C"/>
    <w:rsid w:val="006B5C83"/>
    <w:rsid w:val="006B5CE3"/>
    <w:rsid w:val="006B7866"/>
    <w:rsid w:val="006C0748"/>
    <w:rsid w:val="006C0943"/>
    <w:rsid w:val="006C49E4"/>
    <w:rsid w:val="006C4D99"/>
    <w:rsid w:val="006C568C"/>
    <w:rsid w:val="006C63C1"/>
    <w:rsid w:val="006C74D6"/>
    <w:rsid w:val="006D0822"/>
    <w:rsid w:val="006D1630"/>
    <w:rsid w:val="006D452D"/>
    <w:rsid w:val="006E0414"/>
    <w:rsid w:val="006E0F43"/>
    <w:rsid w:val="006E1D0C"/>
    <w:rsid w:val="006E2932"/>
    <w:rsid w:val="006E3154"/>
    <w:rsid w:val="006E51F3"/>
    <w:rsid w:val="006E59F5"/>
    <w:rsid w:val="006E68F1"/>
    <w:rsid w:val="006F325F"/>
    <w:rsid w:val="006F39BA"/>
    <w:rsid w:val="006F3DE8"/>
    <w:rsid w:val="006F5035"/>
    <w:rsid w:val="006F7355"/>
    <w:rsid w:val="00702AD6"/>
    <w:rsid w:val="007064D8"/>
    <w:rsid w:val="00706A12"/>
    <w:rsid w:val="00706B4B"/>
    <w:rsid w:val="00707F12"/>
    <w:rsid w:val="00710492"/>
    <w:rsid w:val="0071067A"/>
    <w:rsid w:val="0071141B"/>
    <w:rsid w:val="00714BD8"/>
    <w:rsid w:val="00715141"/>
    <w:rsid w:val="0071583F"/>
    <w:rsid w:val="00715D0A"/>
    <w:rsid w:val="00715DA5"/>
    <w:rsid w:val="00716BEE"/>
    <w:rsid w:val="007208F3"/>
    <w:rsid w:val="00723961"/>
    <w:rsid w:val="00725BAB"/>
    <w:rsid w:val="00726EDB"/>
    <w:rsid w:val="00732A3E"/>
    <w:rsid w:val="00732D86"/>
    <w:rsid w:val="00733C67"/>
    <w:rsid w:val="0073414F"/>
    <w:rsid w:val="00736425"/>
    <w:rsid w:val="00740291"/>
    <w:rsid w:val="00741EE1"/>
    <w:rsid w:val="00747690"/>
    <w:rsid w:val="007525A3"/>
    <w:rsid w:val="00752723"/>
    <w:rsid w:val="0075736D"/>
    <w:rsid w:val="007604EF"/>
    <w:rsid w:val="00761229"/>
    <w:rsid w:val="00761EB3"/>
    <w:rsid w:val="00764859"/>
    <w:rsid w:val="0076617D"/>
    <w:rsid w:val="00767C10"/>
    <w:rsid w:val="00770B16"/>
    <w:rsid w:val="007722A2"/>
    <w:rsid w:val="007724E8"/>
    <w:rsid w:val="007728E4"/>
    <w:rsid w:val="00772CD1"/>
    <w:rsid w:val="0077425D"/>
    <w:rsid w:val="00776400"/>
    <w:rsid w:val="007766DB"/>
    <w:rsid w:val="00777BB3"/>
    <w:rsid w:val="00780C47"/>
    <w:rsid w:val="007817B6"/>
    <w:rsid w:val="00782788"/>
    <w:rsid w:val="00783AC0"/>
    <w:rsid w:val="00783F29"/>
    <w:rsid w:val="007842A3"/>
    <w:rsid w:val="0078539E"/>
    <w:rsid w:val="00786469"/>
    <w:rsid w:val="00791F18"/>
    <w:rsid w:val="00793596"/>
    <w:rsid w:val="0079489A"/>
    <w:rsid w:val="007978CD"/>
    <w:rsid w:val="007A2A30"/>
    <w:rsid w:val="007A2C2A"/>
    <w:rsid w:val="007A48B9"/>
    <w:rsid w:val="007B345C"/>
    <w:rsid w:val="007B4E08"/>
    <w:rsid w:val="007B4EEC"/>
    <w:rsid w:val="007C450C"/>
    <w:rsid w:val="007C744F"/>
    <w:rsid w:val="007C7E13"/>
    <w:rsid w:val="007D0601"/>
    <w:rsid w:val="007D0654"/>
    <w:rsid w:val="007D1D60"/>
    <w:rsid w:val="007D2239"/>
    <w:rsid w:val="007D2961"/>
    <w:rsid w:val="007D3B43"/>
    <w:rsid w:val="007D68D8"/>
    <w:rsid w:val="007E2FEA"/>
    <w:rsid w:val="007E4849"/>
    <w:rsid w:val="007E4E89"/>
    <w:rsid w:val="007E5C4C"/>
    <w:rsid w:val="007E6B87"/>
    <w:rsid w:val="007F00C2"/>
    <w:rsid w:val="007F0DA3"/>
    <w:rsid w:val="007F41A1"/>
    <w:rsid w:val="007F656F"/>
    <w:rsid w:val="007F7544"/>
    <w:rsid w:val="00800214"/>
    <w:rsid w:val="00800C83"/>
    <w:rsid w:val="00800DC7"/>
    <w:rsid w:val="00803966"/>
    <w:rsid w:val="0080433C"/>
    <w:rsid w:val="0080532E"/>
    <w:rsid w:val="00805F68"/>
    <w:rsid w:val="00810559"/>
    <w:rsid w:val="00812C22"/>
    <w:rsid w:val="0081385C"/>
    <w:rsid w:val="00813DEE"/>
    <w:rsid w:val="00816482"/>
    <w:rsid w:val="008165E1"/>
    <w:rsid w:val="008174BA"/>
    <w:rsid w:val="008176CD"/>
    <w:rsid w:val="00820814"/>
    <w:rsid w:val="00830A31"/>
    <w:rsid w:val="00830BF3"/>
    <w:rsid w:val="00831291"/>
    <w:rsid w:val="0083144B"/>
    <w:rsid w:val="00831ABC"/>
    <w:rsid w:val="008345FE"/>
    <w:rsid w:val="008358B9"/>
    <w:rsid w:val="008360FD"/>
    <w:rsid w:val="00836176"/>
    <w:rsid w:val="00836F5E"/>
    <w:rsid w:val="00844A50"/>
    <w:rsid w:val="00845365"/>
    <w:rsid w:val="00845F3F"/>
    <w:rsid w:val="008465C0"/>
    <w:rsid w:val="0084708B"/>
    <w:rsid w:val="00850847"/>
    <w:rsid w:val="00850D24"/>
    <w:rsid w:val="00852D69"/>
    <w:rsid w:val="00853D59"/>
    <w:rsid w:val="00854F3A"/>
    <w:rsid w:val="00857FA2"/>
    <w:rsid w:val="0086042B"/>
    <w:rsid w:val="008633E2"/>
    <w:rsid w:val="00864F0E"/>
    <w:rsid w:val="0086700C"/>
    <w:rsid w:val="00872088"/>
    <w:rsid w:val="008741DE"/>
    <w:rsid w:val="00877C28"/>
    <w:rsid w:val="00877C42"/>
    <w:rsid w:val="00877D29"/>
    <w:rsid w:val="008807F1"/>
    <w:rsid w:val="008825C2"/>
    <w:rsid w:val="00883139"/>
    <w:rsid w:val="00886616"/>
    <w:rsid w:val="00886D60"/>
    <w:rsid w:val="00890AC7"/>
    <w:rsid w:val="00890C18"/>
    <w:rsid w:val="00893387"/>
    <w:rsid w:val="008939B4"/>
    <w:rsid w:val="008943D3"/>
    <w:rsid w:val="0089532A"/>
    <w:rsid w:val="008A08D3"/>
    <w:rsid w:val="008A2643"/>
    <w:rsid w:val="008A44EE"/>
    <w:rsid w:val="008A510D"/>
    <w:rsid w:val="008A659D"/>
    <w:rsid w:val="008A75D5"/>
    <w:rsid w:val="008A774F"/>
    <w:rsid w:val="008B0A2C"/>
    <w:rsid w:val="008B1338"/>
    <w:rsid w:val="008B358B"/>
    <w:rsid w:val="008B4AE1"/>
    <w:rsid w:val="008C1700"/>
    <w:rsid w:val="008C2514"/>
    <w:rsid w:val="008C2BAA"/>
    <w:rsid w:val="008C3958"/>
    <w:rsid w:val="008D19CE"/>
    <w:rsid w:val="008D3B96"/>
    <w:rsid w:val="008D443C"/>
    <w:rsid w:val="008D59B8"/>
    <w:rsid w:val="008E208F"/>
    <w:rsid w:val="008E232E"/>
    <w:rsid w:val="008E2966"/>
    <w:rsid w:val="008E2AF9"/>
    <w:rsid w:val="008E3C18"/>
    <w:rsid w:val="008E58C9"/>
    <w:rsid w:val="008F1722"/>
    <w:rsid w:val="008F577D"/>
    <w:rsid w:val="008F5872"/>
    <w:rsid w:val="008F638F"/>
    <w:rsid w:val="008F66EC"/>
    <w:rsid w:val="008F7CEA"/>
    <w:rsid w:val="00900D39"/>
    <w:rsid w:val="00901740"/>
    <w:rsid w:val="00901857"/>
    <w:rsid w:val="009024CF"/>
    <w:rsid w:val="0090354A"/>
    <w:rsid w:val="0090581F"/>
    <w:rsid w:val="00907B4E"/>
    <w:rsid w:val="00910211"/>
    <w:rsid w:val="009110CC"/>
    <w:rsid w:val="00917C83"/>
    <w:rsid w:val="00931538"/>
    <w:rsid w:val="009325A5"/>
    <w:rsid w:val="00936935"/>
    <w:rsid w:val="00940B16"/>
    <w:rsid w:val="009411FB"/>
    <w:rsid w:val="00942798"/>
    <w:rsid w:val="00943D0A"/>
    <w:rsid w:val="009444CA"/>
    <w:rsid w:val="00945EC2"/>
    <w:rsid w:val="0095003F"/>
    <w:rsid w:val="00953ADF"/>
    <w:rsid w:val="009564EC"/>
    <w:rsid w:val="009607E3"/>
    <w:rsid w:val="00961736"/>
    <w:rsid w:val="00961EF1"/>
    <w:rsid w:val="00961F44"/>
    <w:rsid w:val="009634DF"/>
    <w:rsid w:val="0096428F"/>
    <w:rsid w:val="009661C9"/>
    <w:rsid w:val="00967AA2"/>
    <w:rsid w:val="00967E37"/>
    <w:rsid w:val="00970C66"/>
    <w:rsid w:val="009723CD"/>
    <w:rsid w:val="00972BBC"/>
    <w:rsid w:val="00975DED"/>
    <w:rsid w:val="00975F20"/>
    <w:rsid w:val="00976818"/>
    <w:rsid w:val="00976C1F"/>
    <w:rsid w:val="00980891"/>
    <w:rsid w:val="00986BB2"/>
    <w:rsid w:val="00993264"/>
    <w:rsid w:val="00994E7D"/>
    <w:rsid w:val="00994FC3"/>
    <w:rsid w:val="009A012B"/>
    <w:rsid w:val="009A1277"/>
    <w:rsid w:val="009A13D8"/>
    <w:rsid w:val="009A53CD"/>
    <w:rsid w:val="009A6AD0"/>
    <w:rsid w:val="009B09FD"/>
    <w:rsid w:val="009B6F69"/>
    <w:rsid w:val="009C090E"/>
    <w:rsid w:val="009C29C6"/>
    <w:rsid w:val="009C4FF8"/>
    <w:rsid w:val="009D1ECF"/>
    <w:rsid w:val="009D312B"/>
    <w:rsid w:val="009E6469"/>
    <w:rsid w:val="009E704C"/>
    <w:rsid w:val="009F085F"/>
    <w:rsid w:val="009F09DE"/>
    <w:rsid w:val="009F2ADD"/>
    <w:rsid w:val="009F351D"/>
    <w:rsid w:val="009F3827"/>
    <w:rsid w:val="009F5578"/>
    <w:rsid w:val="009F57B8"/>
    <w:rsid w:val="009F5AEE"/>
    <w:rsid w:val="009F648E"/>
    <w:rsid w:val="009F7201"/>
    <w:rsid w:val="009F78A2"/>
    <w:rsid w:val="009F7F96"/>
    <w:rsid w:val="00A020A2"/>
    <w:rsid w:val="00A025F1"/>
    <w:rsid w:val="00A044EB"/>
    <w:rsid w:val="00A055AC"/>
    <w:rsid w:val="00A10778"/>
    <w:rsid w:val="00A11CED"/>
    <w:rsid w:val="00A177C2"/>
    <w:rsid w:val="00A20BD7"/>
    <w:rsid w:val="00A27C36"/>
    <w:rsid w:val="00A324A3"/>
    <w:rsid w:val="00A34497"/>
    <w:rsid w:val="00A34A30"/>
    <w:rsid w:val="00A34C23"/>
    <w:rsid w:val="00A34F27"/>
    <w:rsid w:val="00A40BE9"/>
    <w:rsid w:val="00A40D31"/>
    <w:rsid w:val="00A42502"/>
    <w:rsid w:val="00A44467"/>
    <w:rsid w:val="00A44951"/>
    <w:rsid w:val="00A451CF"/>
    <w:rsid w:val="00A47CA4"/>
    <w:rsid w:val="00A47F19"/>
    <w:rsid w:val="00A5206A"/>
    <w:rsid w:val="00A60093"/>
    <w:rsid w:val="00A621F1"/>
    <w:rsid w:val="00A6369A"/>
    <w:rsid w:val="00A64AB5"/>
    <w:rsid w:val="00A759A3"/>
    <w:rsid w:val="00A75BE3"/>
    <w:rsid w:val="00A80B69"/>
    <w:rsid w:val="00A83E2A"/>
    <w:rsid w:val="00A85454"/>
    <w:rsid w:val="00A86D2E"/>
    <w:rsid w:val="00A8715E"/>
    <w:rsid w:val="00A87DAC"/>
    <w:rsid w:val="00A90A4E"/>
    <w:rsid w:val="00A916CC"/>
    <w:rsid w:val="00AA042A"/>
    <w:rsid w:val="00AA05FC"/>
    <w:rsid w:val="00AA3B0B"/>
    <w:rsid w:val="00AB00D7"/>
    <w:rsid w:val="00AB0A3C"/>
    <w:rsid w:val="00AB26C4"/>
    <w:rsid w:val="00AB2FFC"/>
    <w:rsid w:val="00AB347C"/>
    <w:rsid w:val="00AB5328"/>
    <w:rsid w:val="00AC0EBA"/>
    <w:rsid w:val="00AD495E"/>
    <w:rsid w:val="00AD50A6"/>
    <w:rsid w:val="00AD5A32"/>
    <w:rsid w:val="00AD6A7C"/>
    <w:rsid w:val="00AE0BDB"/>
    <w:rsid w:val="00AE2178"/>
    <w:rsid w:val="00AE4884"/>
    <w:rsid w:val="00AE594A"/>
    <w:rsid w:val="00AE5FB8"/>
    <w:rsid w:val="00AE6EF6"/>
    <w:rsid w:val="00AE7360"/>
    <w:rsid w:val="00AF2811"/>
    <w:rsid w:val="00AF570F"/>
    <w:rsid w:val="00B0232C"/>
    <w:rsid w:val="00B0243A"/>
    <w:rsid w:val="00B05B20"/>
    <w:rsid w:val="00B0757C"/>
    <w:rsid w:val="00B127E3"/>
    <w:rsid w:val="00B136C2"/>
    <w:rsid w:val="00B15369"/>
    <w:rsid w:val="00B1563D"/>
    <w:rsid w:val="00B1585C"/>
    <w:rsid w:val="00B1629B"/>
    <w:rsid w:val="00B16360"/>
    <w:rsid w:val="00B175EF"/>
    <w:rsid w:val="00B2336A"/>
    <w:rsid w:val="00B314A7"/>
    <w:rsid w:val="00B330E0"/>
    <w:rsid w:val="00B33255"/>
    <w:rsid w:val="00B3548C"/>
    <w:rsid w:val="00B43183"/>
    <w:rsid w:val="00B47295"/>
    <w:rsid w:val="00B5312A"/>
    <w:rsid w:val="00B539EC"/>
    <w:rsid w:val="00B53B78"/>
    <w:rsid w:val="00B55D79"/>
    <w:rsid w:val="00B561E3"/>
    <w:rsid w:val="00B57BC2"/>
    <w:rsid w:val="00B61B93"/>
    <w:rsid w:val="00B62A2A"/>
    <w:rsid w:val="00B65AD3"/>
    <w:rsid w:val="00B66251"/>
    <w:rsid w:val="00B66EFE"/>
    <w:rsid w:val="00B71B37"/>
    <w:rsid w:val="00B71F6D"/>
    <w:rsid w:val="00B74271"/>
    <w:rsid w:val="00B77C3B"/>
    <w:rsid w:val="00B81280"/>
    <w:rsid w:val="00B8169E"/>
    <w:rsid w:val="00B8212F"/>
    <w:rsid w:val="00B8232C"/>
    <w:rsid w:val="00B85AD6"/>
    <w:rsid w:val="00B867D1"/>
    <w:rsid w:val="00B874E0"/>
    <w:rsid w:val="00B93448"/>
    <w:rsid w:val="00B97D21"/>
    <w:rsid w:val="00BA0A95"/>
    <w:rsid w:val="00BA3162"/>
    <w:rsid w:val="00BB05C6"/>
    <w:rsid w:val="00BB1C47"/>
    <w:rsid w:val="00BB2E00"/>
    <w:rsid w:val="00BB448D"/>
    <w:rsid w:val="00BB5437"/>
    <w:rsid w:val="00BC2288"/>
    <w:rsid w:val="00BC4AA2"/>
    <w:rsid w:val="00BC56B4"/>
    <w:rsid w:val="00BD2D6B"/>
    <w:rsid w:val="00BD6849"/>
    <w:rsid w:val="00BE1F8D"/>
    <w:rsid w:val="00BE3292"/>
    <w:rsid w:val="00BE361A"/>
    <w:rsid w:val="00BE4A05"/>
    <w:rsid w:val="00BE5F47"/>
    <w:rsid w:val="00BE7A6F"/>
    <w:rsid w:val="00BF4B53"/>
    <w:rsid w:val="00BF66E0"/>
    <w:rsid w:val="00C01CB0"/>
    <w:rsid w:val="00C01FE1"/>
    <w:rsid w:val="00C020B2"/>
    <w:rsid w:val="00C03B42"/>
    <w:rsid w:val="00C0561C"/>
    <w:rsid w:val="00C05C4E"/>
    <w:rsid w:val="00C05F6A"/>
    <w:rsid w:val="00C07C31"/>
    <w:rsid w:val="00C10DE5"/>
    <w:rsid w:val="00C17EA3"/>
    <w:rsid w:val="00C213FA"/>
    <w:rsid w:val="00C24E6E"/>
    <w:rsid w:val="00C26532"/>
    <w:rsid w:val="00C268CA"/>
    <w:rsid w:val="00C26F29"/>
    <w:rsid w:val="00C2745C"/>
    <w:rsid w:val="00C30A7E"/>
    <w:rsid w:val="00C322B1"/>
    <w:rsid w:val="00C33C4E"/>
    <w:rsid w:val="00C34185"/>
    <w:rsid w:val="00C4248B"/>
    <w:rsid w:val="00C43908"/>
    <w:rsid w:val="00C457DA"/>
    <w:rsid w:val="00C46937"/>
    <w:rsid w:val="00C50501"/>
    <w:rsid w:val="00C51342"/>
    <w:rsid w:val="00C526AC"/>
    <w:rsid w:val="00C6122E"/>
    <w:rsid w:val="00C63F7C"/>
    <w:rsid w:val="00C64529"/>
    <w:rsid w:val="00C704ED"/>
    <w:rsid w:val="00C724BE"/>
    <w:rsid w:val="00C72BB9"/>
    <w:rsid w:val="00C72E09"/>
    <w:rsid w:val="00C76A61"/>
    <w:rsid w:val="00C76B44"/>
    <w:rsid w:val="00C76BCC"/>
    <w:rsid w:val="00C81F77"/>
    <w:rsid w:val="00C834BB"/>
    <w:rsid w:val="00C84939"/>
    <w:rsid w:val="00C854B7"/>
    <w:rsid w:val="00C86B60"/>
    <w:rsid w:val="00C87723"/>
    <w:rsid w:val="00C90981"/>
    <w:rsid w:val="00C936FF"/>
    <w:rsid w:val="00C96692"/>
    <w:rsid w:val="00C97E47"/>
    <w:rsid w:val="00CA3A0E"/>
    <w:rsid w:val="00CA686C"/>
    <w:rsid w:val="00CA76D4"/>
    <w:rsid w:val="00CB062D"/>
    <w:rsid w:val="00CB16AE"/>
    <w:rsid w:val="00CB27BA"/>
    <w:rsid w:val="00CB29CD"/>
    <w:rsid w:val="00CB3D9C"/>
    <w:rsid w:val="00CB6143"/>
    <w:rsid w:val="00CC2B62"/>
    <w:rsid w:val="00CC2B7A"/>
    <w:rsid w:val="00CC2FCE"/>
    <w:rsid w:val="00CC35B9"/>
    <w:rsid w:val="00CC43E0"/>
    <w:rsid w:val="00CC484C"/>
    <w:rsid w:val="00CC6171"/>
    <w:rsid w:val="00CC61E5"/>
    <w:rsid w:val="00CD2A28"/>
    <w:rsid w:val="00CD3246"/>
    <w:rsid w:val="00CD7B2B"/>
    <w:rsid w:val="00CE19A1"/>
    <w:rsid w:val="00CE2BEE"/>
    <w:rsid w:val="00CE59CF"/>
    <w:rsid w:val="00CE63F4"/>
    <w:rsid w:val="00CF0615"/>
    <w:rsid w:val="00CF22E5"/>
    <w:rsid w:val="00CF6909"/>
    <w:rsid w:val="00CF73C8"/>
    <w:rsid w:val="00D006F1"/>
    <w:rsid w:val="00D007D6"/>
    <w:rsid w:val="00D00CAB"/>
    <w:rsid w:val="00D00D99"/>
    <w:rsid w:val="00D01178"/>
    <w:rsid w:val="00D03780"/>
    <w:rsid w:val="00D03919"/>
    <w:rsid w:val="00D03E48"/>
    <w:rsid w:val="00D0425E"/>
    <w:rsid w:val="00D070D4"/>
    <w:rsid w:val="00D1071F"/>
    <w:rsid w:val="00D13D62"/>
    <w:rsid w:val="00D1468A"/>
    <w:rsid w:val="00D1638C"/>
    <w:rsid w:val="00D168D3"/>
    <w:rsid w:val="00D16FBF"/>
    <w:rsid w:val="00D17A26"/>
    <w:rsid w:val="00D17FD3"/>
    <w:rsid w:val="00D20E44"/>
    <w:rsid w:val="00D2140F"/>
    <w:rsid w:val="00D2203F"/>
    <w:rsid w:val="00D2313C"/>
    <w:rsid w:val="00D24CCE"/>
    <w:rsid w:val="00D24E42"/>
    <w:rsid w:val="00D26F67"/>
    <w:rsid w:val="00D27FB2"/>
    <w:rsid w:val="00D3052B"/>
    <w:rsid w:val="00D30F65"/>
    <w:rsid w:val="00D33B7A"/>
    <w:rsid w:val="00D45699"/>
    <w:rsid w:val="00D46CF5"/>
    <w:rsid w:val="00D4779B"/>
    <w:rsid w:val="00D47ABD"/>
    <w:rsid w:val="00D544B1"/>
    <w:rsid w:val="00D56082"/>
    <w:rsid w:val="00D57547"/>
    <w:rsid w:val="00D576C9"/>
    <w:rsid w:val="00D63A68"/>
    <w:rsid w:val="00D670BD"/>
    <w:rsid w:val="00D67DE0"/>
    <w:rsid w:val="00D733F6"/>
    <w:rsid w:val="00D7408C"/>
    <w:rsid w:val="00D759DC"/>
    <w:rsid w:val="00D81377"/>
    <w:rsid w:val="00D824D6"/>
    <w:rsid w:val="00D83063"/>
    <w:rsid w:val="00D864C8"/>
    <w:rsid w:val="00D87795"/>
    <w:rsid w:val="00D926F2"/>
    <w:rsid w:val="00D932B2"/>
    <w:rsid w:val="00D93F34"/>
    <w:rsid w:val="00D944F1"/>
    <w:rsid w:val="00D96F5E"/>
    <w:rsid w:val="00DA1A24"/>
    <w:rsid w:val="00DA2CB0"/>
    <w:rsid w:val="00DA5D9A"/>
    <w:rsid w:val="00DB18B1"/>
    <w:rsid w:val="00DB3CFC"/>
    <w:rsid w:val="00DB58DD"/>
    <w:rsid w:val="00DB6171"/>
    <w:rsid w:val="00DC00C2"/>
    <w:rsid w:val="00DC119C"/>
    <w:rsid w:val="00DC23CA"/>
    <w:rsid w:val="00DC4B7D"/>
    <w:rsid w:val="00DC4BFE"/>
    <w:rsid w:val="00DC6FA8"/>
    <w:rsid w:val="00DD096B"/>
    <w:rsid w:val="00DD0D5C"/>
    <w:rsid w:val="00DD31BF"/>
    <w:rsid w:val="00DD4531"/>
    <w:rsid w:val="00DD550D"/>
    <w:rsid w:val="00DD6FE0"/>
    <w:rsid w:val="00DE23DE"/>
    <w:rsid w:val="00DE2EBD"/>
    <w:rsid w:val="00DE3182"/>
    <w:rsid w:val="00DE452D"/>
    <w:rsid w:val="00DE4962"/>
    <w:rsid w:val="00DE5BC5"/>
    <w:rsid w:val="00DF05CE"/>
    <w:rsid w:val="00DF304A"/>
    <w:rsid w:val="00DF32C1"/>
    <w:rsid w:val="00DF3602"/>
    <w:rsid w:val="00DF431B"/>
    <w:rsid w:val="00E013AB"/>
    <w:rsid w:val="00E01853"/>
    <w:rsid w:val="00E04AEF"/>
    <w:rsid w:val="00E053DF"/>
    <w:rsid w:val="00E0694A"/>
    <w:rsid w:val="00E10AFC"/>
    <w:rsid w:val="00E1186A"/>
    <w:rsid w:val="00E126DE"/>
    <w:rsid w:val="00E12962"/>
    <w:rsid w:val="00E12F29"/>
    <w:rsid w:val="00E1393D"/>
    <w:rsid w:val="00E14A3F"/>
    <w:rsid w:val="00E15E0E"/>
    <w:rsid w:val="00E220A6"/>
    <w:rsid w:val="00E2218C"/>
    <w:rsid w:val="00E238DE"/>
    <w:rsid w:val="00E2769E"/>
    <w:rsid w:val="00E30988"/>
    <w:rsid w:val="00E31BC8"/>
    <w:rsid w:val="00E31C69"/>
    <w:rsid w:val="00E3323F"/>
    <w:rsid w:val="00E350CF"/>
    <w:rsid w:val="00E37AE8"/>
    <w:rsid w:val="00E41BD4"/>
    <w:rsid w:val="00E43323"/>
    <w:rsid w:val="00E46121"/>
    <w:rsid w:val="00E50756"/>
    <w:rsid w:val="00E5479B"/>
    <w:rsid w:val="00E54D6A"/>
    <w:rsid w:val="00E55118"/>
    <w:rsid w:val="00E55521"/>
    <w:rsid w:val="00E60667"/>
    <w:rsid w:val="00E61CC4"/>
    <w:rsid w:val="00E6255B"/>
    <w:rsid w:val="00E63FFA"/>
    <w:rsid w:val="00E65F4A"/>
    <w:rsid w:val="00E672DC"/>
    <w:rsid w:val="00E67BFA"/>
    <w:rsid w:val="00E70B95"/>
    <w:rsid w:val="00E72C32"/>
    <w:rsid w:val="00E75C27"/>
    <w:rsid w:val="00E80094"/>
    <w:rsid w:val="00E84A85"/>
    <w:rsid w:val="00E8597A"/>
    <w:rsid w:val="00E85A28"/>
    <w:rsid w:val="00E85B7B"/>
    <w:rsid w:val="00E8733C"/>
    <w:rsid w:val="00E923D7"/>
    <w:rsid w:val="00E92BD8"/>
    <w:rsid w:val="00E93FDE"/>
    <w:rsid w:val="00E93FEF"/>
    <w:rsid w:val="00E95A02"/>
    <w:rsid w:val="00EA19B1"/>
    <w:rsid w:val="00EA2512"/>
    <w:rsid w:val="00EA5E78"/>
    <w:rsid w:val="00EA61F6"/>
    <w:rsid w:val="00EA70EB"/>
    <w:rsid w:val="00EA7115"/>
    <w:rsid w:val="00EA7351"/>
    <w:rsid w:val="00EB1ADF"/>
    <w:rsid w:val="00EB3A43"/>
    <w:rsid w:val="00EB4FF8"/>
    <w:rsid w:val="00EB6888"/>
    <w:rsid w:val="00EB6EBE"/>
    <w:rsid w:val="00EC09A8"/>
    <w:rsid w:val="00EC124D"/>
    <w:rsid w:val="00EC335F"/>
    <w:rsid w:val="00EC37C4"/>
    <w:rsid w:val="00EC7186"/>
    <w:rsid w:val="00EC73BA"/>
    <w:rsid w:val="00ED110D"/>
    <w:rsid w:val="00ED13A2"/>
    <w:rsid w:val="00ED218F"/>
    <w:rsid w:val="00ED6756"/>
    <w:rsid w:val="00ED7234"/>
    <w:rsid w:val="00EE382C"/>
    <w:rsid w:val="00EE4A29"/>
    <w:rsid w:val="00EE6198"/>
    <w:rsid w:val="00EE6403"/>
    <w:rsid w:val="00EF1897"/>
    <w:rsid w:val="00EF2040"/>
    <w:rsid w:val="00EF2E76"/>
    <w:rsid w:val="00EF3F5A"/>
    <w:rsid w:val="00EF4BB1"/>
    <w:rsid w:val="00EF604B"/>
    <w:rsid w:val="00EF6180"/>
    <w:rsid w:val="00EF6AB9"/>
    <w:rsid w:val="00F031BB"/>
    <w:rsid w:val="00F04B2E"/>
    <w:rsid w:val="00F063D7"/>
    <w:rsid w:val="00F06422"/>
    <w:rsid w:val="00F06452"/>
    <w:rsid w:val="00F1382C"/>
    <w:rsid w:val="00F158F4"/>
    <w:rsid w:val="00F165D7"/>
    <w:rsid w:val="00F206AA"/>
    <w:rsid w:val="00F22CC0"/>
    <w:rsid w:val="00F26C81"/>
    <w:rsid w:val="00F2727D"/>
    <w:rsid w:val="00F30312"/>
    <w:rsid w:val="00F31673"/>
    <w:rsid w:val="00F34A0D"/>
    <w:rsid w:val="00F36610"/>
    <w:rsid w:val="00F3793B"/>
    <w:rsid w:val="00F434D5"/>
    <w:rsid w:val="00F43A80"/>
    <w:rsid w:val="00F43E53"/>
    <w:rsid w:val="00F447AC"/>
    <w:rsid w:val="00F45C2F"/>
    <w:rsid w:val="00F509A7"/>
    <w:rsid w:val="00F50A6C"/>
    <w:rsid w:val="00F51585"/>
    <w:rsid w:val="00F56AAA"/>
    <w:rsid w:val="00F576DB"/>
    <w:rsid w:val="00F60013"/>
    <w:rsid w:val="00F63359"/>
    <w:rsid w:val="00F635F2"/>
    <w:rsid w:val="00F64736"/>
    <w:rsid w:val="00F711BB"/>
    <w:rsid w:val="00F71FDD"/>
    <w:rsid w:val="00F72A54"/>
    <w:rsid w:val="00F72C4E"/>
    <w:rsid w:val="00F808CD"/>
    <w:rsid w:val="00F93704"/>
    <w:rsid w:val="00F97457"/>
    <w:rsid w:val="00F97B16"/>
    <w:rsid w:val="00FA10EE"/>
    <w:rsid w:val="00FA168A"/>
    <w:rsid w:val="00FA50DC"/>
    <w:rsid w:val="00FA6547"/>
    <w:rsid w:val="00FA6667"/>
    <w:rsid w:val="00FB2EA0"/>
    <w:rsid w:val="00FB6F15"/>
    <w:rsid w:val="00FB72C1"/>
    <w:rsid w:val="00FB7B25"/>
    <w:rsid w:val="00FC3A45"/>
    <w:rsid w:val="00FD0369"/>
    <w:rsid w:val="00FD2F6F"/>
    <w:rsid w:val="00FD502C"/>
    <w:rsid w:val="00FD5316"/>
    <w:rsid w:val="00FD5D35"/>
    <w:rsid w:val="00FE7707"/>
    <w:rsid w:val="00FE7BF3"/>
    <w:rsid w:val="00FF63FF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F26913-FC70-496B-AF64-F2D6BBA6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21"/>
    <w:pPr>
      <w:spacing w:line="360" w:lineRule="auto"/>
      <w:ind w:firstLine="720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ВЕДЕНИЯ ТЕЛЕФОННЫХ ПЕРЕГОВОРОВ</vt:lpstr>
    </vt:vector>
  </TitlesOfParts>
  <Company>Reanimator Extreme Edition</Company>
  <LinksUpToDate>false</LinksUpToDate>
  <CharactersWithSpaces>20390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ВЕДЕНИЯ ТЕЛЕФОННЫХ ПЕРЕГОВОРОВ</dc:title>
  <dc:subject/>
  <dc:creator>www.PHILka.RU</dc:creator>
  <cp:keywords/>
  <dc:description/>
  <cp:lastModifiedBy>admin</cp:lastModifiedBy>
  <cp:revision>2</cp:revision>
  <dcterms:created xsi:type="dcterms:W3CDTF">2014-03-09T22:21:00Z</dcterms:created>
  <dcterms:modified xsi:type="dcterms:W3CDTF">2014-03-09T22:21:00Z</dcterms:modified>
</cp:coreProperties>
</file>