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r w:rsidRPr="008B3617">
        <w:rPr>
          <w:rFonts w:ascii="Times New Roman" w:hAnsi="Times New Roman"/>
          <w:b/>
          <w:color w:val="000000" w:themeColor="text1"/>
          <w:sz w:val="28"/>
          <w:szCs w:val="40"/>
          <w:lang w:val="ru-RU"/>
        </w:rPr>
        <w:t>Реферат</w:t>
      </w: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r w:rsidRPr="008B3617">
        <w:rPr>
          <w:rFonts w:ascii="Times New Roman" w:hAnsi="Times New Roman"/>
          <w:b/>
          <w:color w:val="000000" w:themeColor="text1"/>
          <w:sz w:val="28"/>
          <w:szCs w:val="40"/>
          <w:lang w:val="ru-RU"/>
        </w:rPr>
        <w:t>По курсу «Парикмахерское дело»</w:t>
      </w:r>
    </w:p>
    <w:p w:rsid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r w:rsidRPr="008B3617">
        <w:rPr>
          <w:rFonts w:ascii="Times New Roman" w:hAnsi="Times New Roman"/>
          <w:b/>
          <w:color w:val="000000" w:themeColor="text1"/>
          <w:sz w:val="28"/>
          <w:szCs w:val="40"/>
          <w:lang w:val="ru-RU"/>
        </w:rPr>
        <w:t>На тему</w:t>
      </w: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r w:rsidRPr="008B3617">
        <w:rPr>
          <w:rFonts w:ascii="Times New Roman" w:hAnsi="Times New Roman"/>
          <w:b/>
          <w:color w:val="000000" w:themeColor="text1"/>
          <w:sz w:val="28"/>
          <w:szCs w:val="40"/>
          <w:lang w:val="ru-RU"/>
        </w:rPr>
        <w:t>«</w:t>
      </w:r>
      <w:r>
        <w:rPr>
          <w:rFonts w:ascii="Times New Roman" w:hAnsi="Times New Roman"/>
          <w:b/>
          <w:color w:val="000000" w:themeColor="text1"/>
          <w:sz w:val="28"/>
          <w:szCs w:val="40"/>
          <w:lang w:val="ru-RU"/>
        </w:rPr>
        <w:t>Основы и правила м</w:t>
      </w:r>
      <w:r w:rsidRPr="008B3617">
        <w:rPr>
          <w:rFonts w:ascii="Times New Roman" w:hAnsi="Times New Roman"/>
          <w:b/>
          <w:color w:val="000000" w:themeColor="text1"/>
          <w:sz w:val="28"/>
          <w:szCs w:val="40"/>
          <w:lang w:val="ru-RU"/>
        </w:rPr>
        <w:t>акияж</w:t>
      </w:r>
      <w:r>
        <w:rPr>
          <w:rFonts w:ascii="Times New Roman" w:hAnsi="Times New Roman"/>
          <w:b/>
          <w:color w:val="000000" w:themeColor="text1"/>
          <w:sz w:val="28"/>
          <w:szCs w:val="40"/>
          <w:lang w:val="ru-RU"/>
        </w:rPr>
        <w:t>а</w:t>
      </w:r>
      <w:r w:rsidRPr="008B3617">
        <w:rPr>
          <w:rFonts w:ascii="Times New Roman" w:hAnsi="Times New Roman"/>
          <w:b/>
          <w:color w:val="000000" w:themeColor="text1"/>
          <w:sz w:val="28"/>
          <w:szCs w:val="40"/>
          <w:lang w:val="ru-RU"/>
        </w:rPr>
        <w:t>»</w:t>
      </w:r>
    </w:p>
    <w:p w:rsidR="00276E78"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r w:rsidRPr="008B3617">
        <w:rPr>
          <w:rFonts w:ascii="Times New Roman" w:hAnsi="Times New Roman"/>
          <w:color w:val="000000" w:themeColor="text1"/>
          <w:sz w:val="28"/>
          <w:szCs w:val="40"/>
          <w:lang w:val="ru-RU"/>
        </w:rPr>
        <w:br w:type="page"/>
      </w:r>
      <w:r w:rsidRPr="008B3617">
        <w:rPr>
          <w:rFonts w:ascii="Times New Roman" w:hAnsi="Times New Roman"/>
          <w:b/>
          <w:color w:val="000000" w:themeColor="text1"/>
          <w:sz w:val="28"/>
          <w:szCs w:val="40"/>
          <w:lang w:val="ru-RU"/>
        </w:rPr>
        <w:t>Содержание</w:t>
      </w: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p>
    <w:p w:rsidR="00276E78" w:rsidRPr="008B3617" w:rsidRDefault="00B15149" w:rsidP="008B3617">
      <w:pPr>
        <w:pStyle w:val="a4"/>
        <w:numPr>
          <w:ilvl w:val="0"/>
          <w:numId w:val="1"/>
        </w:numPr>
        <w:shd w:val="clear" w:color="000000" w:fill="auto"/>
        <w:tabs>
          <w:tab w:val="left" w:pos="284"/>
        </w:tabs>
        <w:suppressAutoHyphens/>
        <w:spacing w:line="360" w:lineRule="auto"/>
        <w:ind w:left="0" w:firstLine="0"/>
        <w:jc w:val="both"/>
        <w:rPr>
          <w:rFonts w:ascii="Times New Roman" w:hAnsi="Times New Roman"/>
          <w:color w:val="000000" w:themeColor="text1"/>
          <w:sz w:val="28"/>
          <w:szCs w:val="40"/>
        </w:rPr>
      </w:pPr>
      <w:r w:rsidRPr="008B3617">
        <w:rPr>
          <w:rFonts w:ascii="Times New Roman" w:hAnsi="Times New Roman"/>
          <w:color w:val="000000" w:themeColor="text1"/>
          <w:sz w:val="28"/>
          <w:szCs w:val="40"/>
        </w:rPr>
        <w:t>Понятие макияжа</w:t>
      </w:r>
    </w:p>
    <w:p w:rsidR="00B15149" w:rsidRPr="008B3617" w:rsidRDefault="00A1681E" w:rsidP="008B3617">
      <w:pPr>
        <w:pStyle w:val="a4"/>
        <w:numPr>
          <w:ilvl w:val="0"/>
          <w:numId w:val="1"/>
        </w:numPr>
        <w:shd w:val="clear" w:color="000000" w:fill="auto"/>
        <w:tabs>
          <w:tab w:val="left" w:pos="284"/>
        </w:tabs>
        <w:suppressAutoHyphens/>
        <w:spacing w:line="360" w:lineRule="auto"/>
        <w:ind w:left="0" w:firstLine="0"/>
        <w:jc w:val="both"/>
        <w:rPr>
          <w:rFonts w:ascii="Times New Roman" w:hAnsi="Times New Roman"/>
          <w:color w:val="000000" w:themeColor="text1"/>
          <w:sz w:val="28"/>
          <w:szCs w:val="40"/>
        </w:rPr>
      </w:pPr>
      <w:r w:rsidRPr="008B3617">
        <w:rPr>
          <w:rFonts w:ascii="Times New Roman" w:hAnsi="Times New Roman"/>
          <w:color w:val="000000" w:themeColor="text1"/>
          <w:sz w:val="28"/>
          <w:szCs w:val="40"/>
        </w:rPr>
        <w:t>Основные правила макияжа</w:t>
      </w:r>
    </w:p>
    <w:p w:rsidR="00A1681E" w:rsidRPr="008B3617" w:rsidRDefault="001E1C75" w:rsidP="008B3617">
      <w:pPr>
        <w:pStyle w:val="a4"/>
        <w:numPr>
          <w:ilvl w:val="0"/>
          <w:numId w:val="1"/>
        </w:numPr>
        <w:shd w:val="clear" w:color="000000" w:fill="auto"/>
        <w:tabs>
          <w:tab w:val="left" w:pos="284"/>
        </w:tabs>
        <w:suppressAutoHyphens/>
        <w:spacing w:line="360" w:lineRule="auto"/>
        <w:ind w:left="0" w:firstLine="0"/>
        <w:jc w:val="both"/>
        <w:rPr>
          <w:rFonts w:ascii="Times New Roman" w:hAnsi="Times New Roman"/>
          <w:color w:val="000000" w:themeColor="text1"/>
          <w:sz w:val="28"/>
          <w:szCs w:val="40"/>
        </w:rPr>
      </w:pPr>
      <w:r w:rsidRPr="008B3617">
        <w:rPr>
          <w:rFonts w:ascii="Times New Roman" w:hAnsi="Times New Roman"/>
          <w:color w:val="000000" w:themeColor="text1"/>
          <w:sz w:val="28"/>
          <w:szCs w:val="40"/>
        </w:rPr>
        <w:t>Подбираем макияж</w:t>
      </w:r>
      <w:r w:rsidR="00DD7B42" w:rsidRPr="008B3617">
        <w:rPr>
          <w:rFonts w:ascii="Times New Roman" w:hAnsi="Times New Roman"/>
          <w:color w:val="000000" w:themeColor="text1"/>
          <w:sz w:val="28"/>
          <w:szCs w:val="40"/>
        </w:rPr>
        <w:t>, разновидность макияжа</w:t>
      </w:r>
    </w:p>
    <w:p w:rsidR="001E1C75" w:rsidRPr="008B3617" w:rsidRDefault="00DD7B42" w:rsidP="008B3617">
      <w:pPr>
        <w:pStyle w:val="a4"/>
        <w:numPr>
          <w:ilvl w:val="0"/>
          <w:numId w:val="1"/>
        </w:numPr>
        <w:shd w:val="clear" w:color="000000" w:fill="auto"/>
        <w:tabs>
          <w:tab w:val="left" w:pos="284"/>
        </w:tabs>
        <w:suppressAutoHyphens/>
        <w:spacing w:line="360" w:lineRule="auto"/>
        <w:ind w:left="0" w:firstLine="0"/>
        <w:jc w:val="both"/>
        <w:rPr>
          <w:rFonts w:ascii="Times New Roman" w:hAnsi="Times New Roman"/>
          <w:color w:val="000000" w:themeColor="text1"/>
          <w:sz w:val="28"/>
          <w:szCs w:val="40"/>
        </w:rPr>
      </w:pPr>
      <w:r w:rsidRPr="008B3617">
        <w:rPr>
          <w:rFonts w:ascii="Times New Roman" w:hAnsi="Times New Roman"/>
          <w:color w:val="000000" w:themeColor="text1"/>
          <w:sz w:val="28"/>
          <w:szCs w:val="40"/>
        </w:rPr>
        <w:t>Коррекция недостатков</w:t>
      </w:r>
    </w:p>
    <w:p w:rsidR="001E1C75" w:rsidRPr="008B3617" w:rsidRDefault="001E1C75" w:rsidP="008B3617">
      <w:pPr>
        <w:pStyle w:val="a4"/>
        <w:numPr>
          <w:ilvl w:val="0"/>
          <w:numId w:val="1"/>
        </w:numPr>
        <w:shd w:val="clear" w:color="000000" w:fill="auto"/>
        <w:tabs>
          <w:tab w:val="left" w:pos="284"/>
        </w:tabs>
        <w:suppressAutoHyphens/>
        <w:spacing w:line="360" w:lineRule="auto"/>
        <w:ind w:left="0" w:firstLine="0"/>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Де</w:t>
      </w:r>
      <w:r w:rsidR="00DD7B42" w:rsidRPr="008B3617">
        <w:rPr>
          <w:rFonts w:ascii="Times New Roman" w:hAnsi="Times New Roman"/>
          <w:color w:val="000000" w:themeColor="text1"/>
          <w:sz w:val="28"/>
          <w:szCs w:val="40"/>
          <w:lang w:val="ru-RU"/>
        </w:rPr>
        <w:t>коративная косметика</w:t>
      </w:r>
    </w:p>
    <w:p w:rsidR="001E1C75" w:rsidRPr="008B3617" w:rsidRDefault="00DD7B42" w:rsidP="008B3617">
      <w:pPr>
        <w:pStyle w:val="a4"/>
        <w:numPr>
          <w:ilvl w:val="0"/>
          <w:numId w:val="1"/>
        </w:numPr>
        <w:shd w:val="clear" w:color="000000" w:fill="auto"/>
        <w:tabs>
          <w:tab w:val="left" w:pos="284"/>
        </w:tabs>
        <w:suppressAutoHyphens/>
        <w:spacing w:line="360" w:lineRule="auto"/>
        <w:ind w:left="0" w:firstLine="0"/>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Инструменты</w:t>
      </w:r>
    </w:p>
    <w:p w:rsidR="001E1C75" w:rsidRPr="008B3617" w:rsidRDefault="00DD7B42" w:rsidP="008B3617">
      <w:pPr>
        <w:pStyle w:val="a4"/>
        <w:shd w:val="clear" w:color="000000" w:fill="auto"/>
        <w:tabs>
          <w:tab w:val="left" w:pos="284"/>
        </w:tabs>
        <w:suppressAutoHyphens/>
        <w:spacing w:line="360" w:lineRule="auto"/>
        <w:ind w:left="0"/>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Список литературы</w:t>
      </w:r>
    </w:p>
    <w:p w:rsidR="008B3617" w:rsidRPr="008B3617" w:rsidRDefault="008B3617" w:rsidP="008B3617">
      <w:pPr>
        <w:pStyle w:val="a4"/>
        <w:widowControl w:val="0"/>
        <w:shd w:val="clear" w:color="000000" w:fill="auto"/>
        <w:tabs>
          <w:tab w:val="left" w:pos="284"/>
        </w:tabs>
        <w:spacing w:line="360" w:lineRule="auto"/>
        <w:ind w:left="0"/>
        <w:jc w:val="center"/>
        <w:outlineLvl w:val="0"/>
        <w:rPr>
          <w:rFonts w:ascii="Times New Roman" w:hAnsi="Times New Roman"/>
          <w:b/>
          <w:color w:val="000000" w:themeColor="text1"/>
          <w:sz w:val="28"/>
          <w:szCs w:val="40"/>
          <w:lang w:val="ru-RU"/>
        </w:rPr>
      </w:pPr>
      <w:r>
        <w:rPr>
          <w:rFonts w:ascii="Times New Roman" w:hAnsi="Times New Roman"/>
          <w:color w:val="000000" w:themeColor="text1"/>
          <w:sz w:val="28"/>
          <w:szCs w:val="40"/>
          <w:lang w:val="ru-RU"/>
        </w:rPr>
        <w:br w:type="page"/>
      </w:r>
      <w:r w:rsidRPr="008B3617">
        <w:rPr>
          <w:rFonts w:ascii="Times New Roman" w:hAnsi="Times New Roman"/>
          <w:b/>
          <w:color w:val="000000" w:themeColor="text1"/>
          <w:sz w:val="28"/>
          <w:szCs w:val="40"/>
          <w:lang w:val="ru-RU"/>
        </w:rPr>
        <w:t>1. Понятие макияжа</w: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Default="00B15149"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rPr>
        <w:t>Make</w:t>
      </w:r>
      <w:r w:rsidRPr="008B3617">
        <w:rPr>
          <w:rFonts w:ascii="Times New Roman" w:hAnsi="Times New Roman"/>
          <w:color w:val="000000" w:themeColor="text1"/>
          <w:sz w:val="28"/>
          <w:szCs w:val="40"/>
          <w:lang w:val="ru-RU"/>
        </w:rPr>
        <w:t>-</w:t>
      </w:r>
      <w:r w:rsidRPr="008B3617">
        <w:rPr>
          <w:rFonts w:ascii="Times New Roman" w:hAnsi="Times New Roman"/>
          <w:color w:val="000000" w:themeColor="text1"/>
          <w:sz w:val="28"/>
          <w:szCs w:val="40"/>
        </w:rPr>
        <w:t>up</w:t>
      </w:r>
      <w:r w:rsidRPr="008B3617">
        <w:rPr>
          <w:rFonts w:ascii="Times New Roman" w:hAnsi="Times New Roman"/>
          <w:color w:val="000000" w:themeColor="text1"/>
          <w:sz w:val="28"/>
          <w:szCs w:val="40"/>
          <w:lang w:val="ru-RU"/>
        </w:rPr>
        <w:t xml:space="preserve"> в переводе с английского – это «моментальный макияж». А что означает слово «макияж»? В переводе с французского – «приукрасить себя».</w:t>
      </w:r>
    </w:p>
    <w:p w:rsidR="008B3617" w:rsidRDefault="002F5FB5"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Макияж – это изменение, улучшение формы и цвета лица при помощи декоративной косметики. Но специалисты утверждают, что хорошо выполненный макияж влияет не только на внешность, он имеет самое непосредственное отношение к самочувствию и даже снимает стрессы и депрессию. Необходимо запомнить несколько важных правил использования декоративной косметики:</w:t>
      </w:r>
    </w:p>
    <w:p w:rsidR="008B3617" w:rsidRDefault="002F5FB5"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 </w:t>
      </w:r>
      <w:r w:rsidR="009241F8" w:rsidRPr="008B3617">
        <w:rPr>
          <w:rFonts w:ascii="Times New Roman" w:hAnsi="Times New Roman"/>
          <w:color w:val="000000" w:themeColor="text1"/>
          <w:sz w:val="28"/>
          <w:szCs w:val="40"/>
          <w:lang w:val="ru-RU"/>
        </w:rPr>
        <w:t>грим не должен очень бросаться в глаза, так как умеренность является самым главным условием хорошего, правильно сделанного макияжа;</w:t>
      </w:r>
    </w:p>
    <w:p w:rsidR="008B3617" w:rsidRDefault="009241F8"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днем макияж должен быть спокойнее и естественнее, чем вечером;</w:t>
      </w:r>
    </w:p>
    <w:p w:rsidR="008B3617" w:rsidRDefault="009241F8"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характер используемых косметических средств, их количество и способ нанесения должны гармонировать с индивидуальным типом внешности; здесь нет места слепому подражанию;</w:t>
      </w:r>
    </w:p>
    <w:p w:rsidR="008B3617" w:rsidRDefault="009241F8"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чем ты моложе, тем меньшее количество декоративной косметики наносится на лицо.</w:t>
      </w:r>
    </w:p>
    <w:p w:rsidR="007749B7" w:rsidRPr="008B3617" w:rsidRDefault="007749B7" w:rsidP="008B3617">
      <w:pPr>
        <w:shd w:val="clear" w:color="000000" w:fill="auto"/>
        <w:suppressAutoHyphens/>
        <w:spacing w:line="360" w:lineRule="auto"/>
        <w:ind w:firstLine="709"/>
        <w:jc w:val="both"/>
        <w:rPr>
          <w:rFonts w:ascii="Times New Roman" w:hAnsi="Times New Roman"/>
          <w:color w:val="000000" w:themeColor="text1"/>
          <w:sz w:val="28"/>
          <w:szCs w:val="44"/>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4"/>
          <w:lang w:val="ru-RU"/>
        </w:rPr>
      </w:pPr>
      <w:r w:rsidRPr="008B3617">
        <w:rPr>
          <w:rFonts w:ascii="Times New Roman" w:hAnsi="Times New Roman"/>
          <w:b/>
          <w:color w:val="000000" w:themeColor="text1"/>
          <w:sz w:val="28"/>
          <w:szCs w:val="44"/>
          <w:lang w:val="ru-RU"/>
        </w:rPr>
        <w:t xml:space="preserve">2. </w:t>
      </w:r>
      <w:r w:rsidR="00A1681E" w:rsidRPr="008B3617">
        <w:rPr>
          <w:rFonts w:ascii="Times New Roman" w:hAnsi="Times New Roman"/>
          <w:b/>
          <w:color w:val="000000" w:themeColor="text1"/>
          <w:sz w:val="28"/>
          <w:szCs w:val="44"/>
          <w:lang w:val="ru-RU"/>
        </w:rPr>
        <w:t>Основные правила макияжа</w: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4"/>
          <w:lang w:val="ru-RU"/>
        </w:rPr>
      </w:pPr>
    </w:p>
    <w:p w:rsidR="008B3617" w:rsidRDefault="00804810"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Взгляните на лицо как художник. Конечно, не стоит воспринимать этот совет слишком уж буквально, тем более если вы поклонница Пикассо. Однако творческий подход необходим. </w:t>
      </w:r>
      <w:r w:rsidR="009944D1" w:rsidRPr="008B3617">
        <w:rPr>
          <w:rFonts w:ascii="Times New Roman" w:hAnsi="Times New Roman"/>
          <w:color w:val="000000" w:themeColor="text1"/>
          <w:sz w:val="28"/>
          <w:szCs w:val="40"/>
          <w:lang w:val="ru-RU"/>
        </w:rPr>
        <w:t>Необходимо определить самые привлекательные, на ваш взгляд, черты лица – их предстоит подчеркнуть. Недостатки же – скрыть.</w:t>
      </w:r>
    </w:p>
    <w:p w:rsidR="008B3617" w:rsidRDefault="009944D1"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Существует несколько типов форм лица (</w:t>
      </w:r>
      <w:r w:rsidR="007B2174" w:rsidRPr="008B3617">
        <w:rPr>
          <w:rFonts w:ascii="Times New Roman" w:hAnsi="Times New Roman"/>
          <w:color w:val="000000" w:themeColor="text1"/>
          <w:sz w:val="28"/>
          <w:szCs w:val="40"/>
          <w:lang w:val="ru-RU"/>
        </w:rPr>
        <w:t xml:space="preserve"> </w:t>
      </w:r>
      <w:r w:rsidRPr="008B3617">
        <w:rPr>
          <w:rFonts w:ascii="Times New Roman" w:hAnsi="Times New Roman"/>
          <w:color w:val="000000" w:themeColor="text1"/>
          <w:sz w:val="28"/>
          <w:szCs w:val="40"/>
          <w:lang w:val="ru-RU"/>
        </w:rPr>
        <w:t xml:space="preserve">круглое, квадратное, прямоугольное, </w:t>
      </w:r>
      <w:r w:rsidR="007B2174" w:rsidRPr="008B3617">
        <w:rPr>
          <w:rFonts w:ascii="Times New Roman" w:hAnsi="Times New Roman"/>
          <w:color w:val="000000" w:themeColor="text1"/>
          <w:sz w:val="28"/>
          <w:szCs w:val="40"/>
          <w:lang w:val="ru-RU"/>
        </w:rPr>
        <w:t xml:space="preserve">треугольное, трапециевидное, ромбовидное </w:t>
      </w:r>
      <w:r w:rsidRPr="008B3617">
        <w:rPr>
          <w:rFonts w:ascii="Times New Roman" w:hAnsi="Times New Roman"/>
          <w:color w:val="000000" w:themeColor="text1"/>
          <w:sz w:val="28"/>
          <w:szCs w:val="40"/>
          <w:lang w:val="ru-RU"/>
        </w:rPr>
        <w:t>)</w:t>
      </w:r>
      <w:r w:rsidR="00804810" w:rsidRPr="008B3617">
        <w:rPr>
          <w:rFonts w:ascii="Times New Roman" w:hAnsi="Times New Roman"/>
          <w:color w:val="000000" w:themeColor="text1"/>
          <w:sz w:val="28"/>
          <w:szCs w:val="40"/>
          <w:lang w:val="ru-RU"/>
        </w:rPr>
        <w:t xml:space="preserve"> </w:t>
      </w:r>
      <w:r w:rsidR="007B2174" w:rsidRPr="008B3617">
        <w:rPr>
          <w:rFonts w:ascii="Times New Roman" w:hAnsi="Times New Roman"/>
          <w:color w:val="000000" w:themeColor="text1"/>
          <w:sz w:val="28"/>
          <w:szCs w:val="40"/>
          <w:lang w:val="ru-RU"/>
        </w:rPr>
        <w:t>:</w:t>
      </w:r>
    </w:p>
    <w:p w:rsidR="008B3617" w:rsidRDefault="003D710D" w:rsidP="008B3617">
      <w:pPr>
        <w:widowControl w:val="0"/>
        <w:shd w:val="clear" w:color="000000" w:fill="auto"/>
        <w:spacing w:line="360" w:lineRule="auto"/>
        <w:jc w:val="center"/>
        <w:outlineLvl w:val="0"/>
        <w:rPr>
          <w:rFonts w:ascii="Times New Roman" w:hAnsi="Times New Roman"/>
          <w:color w:val="000000" w:themeColor="text1"/>
          <w:sz w:val="28"/>
          <w:szCs w:val="40"/>
          <w:lang w:val="ru-RU"/>
        </w:rPr>
      </w:pPr>
      <w:r>
        <w:rPr>
          <w:rFonts w:ascii="Times New Roman" w:hAnsi="Times New Roman"/>
          <w:color w:val="000000" w:themeColor="text1"/>
          <w:sz w:val="28"/>
          <w:szCs w:val="40"/>
          <w:lang w:val="ru-RU"/>
        </w:rPr>
        <w:br w:type="page"/>
      </w:r>
      <w:r w:rsidR="00E82736">
        <w:rPr>
          <w:rFonts w:ascii="Times New Roman" w:hAnsi="Times New Roman"/>
          <w:b/>
          <w:noProof/>
          <w:color w:val="000000" w:themeColor="text1"/>
          <w:sz w:val="28"/>
          <w:szCs w:val="4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Копия (2) IMG_0001.jpg" style="width:93.75pt;height:125.25pt;visibility:visible">
            <v:imagedata r:id="rId8" o:title=""/>
          </v:shape>
        </w:pic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Default="001F7806"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Круглое лицо характеризуется одинаковыми горизонтальными и вертикальными пропорциями и слабо выраженным подбородком. Таким образом, основная задача – визуально вытянуть лицо и уменьшить объём щёк. Используется два тона румян и светлое тонирующее средство. Кончик подбородка следует высветлить, а боковые поверхности ли</w:t>
      </w:r>
      <w:r w:rsidR="00AE3E78" w:rsidRPr="008B3617">
        <w:rPr>
          <w:rFonts w:ascii="Times New Roman" w:hAnsi="Times New Roman"/>
          <w:color w:val="000000" w:themeColor="text1"/>
          <w:sz w:val="28"/>
          <w:szCs w:val="40"/>
          <w:lang w:val="ru-RU"/>
        </w:rPr>
        <w:t xml:space="preserve">ца (около уха, височные впадины) затемнить тёмными коричневыми румянами натурального оттенка. Также следует </w:t>
      </w:r>
      <w:r w:rsidR="001F6FEA" w:rsidRPr="008B3617">
        <w:rPr>
          <w:rFonts w:ascii="Times New Roman" w:hAnsi="Times New Roman"/>
          <w:color w:val="000000" w:themeColor="text1"/>
          <w:sz w:val="28"/>
          <w:szCs w:val="40"/>
          <w:lang w:val="ru-RU"/>
        </w:rPr>
        <w:t>подрумянить скулы основным тоном румян в форме треугольника, вытянутого к уголкам рта. Цвет для основных румян лучше выбрать неяркий.</w: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Default="00E82736" w:rsidP="008B3617">
      <w:pPr>
        <w:widowControl w:val="0"/>
        <w:shd w:val="clear" w:color="000000" w:fill="auto"/>
        <w:spacing w:line="360" w:lineRule="auto"/>
        <w:jc w:val="center"/>
        <w:outlineLvl w:val="0"/>
        <w:rPr>
          <w:rFonts w:ascii="Times New Roman" w:hAnsi="Times New Roman"/>
          <w:noProof/>
          <w:color w:val="000000" w:themeColor="text1"/>
          <w:sz w:val="28"/>
          <w:szCs w:val="40"/>
          <w:lang w:val="ru-RU" w:eastAsia="ru-RU"/>
        </w:rPr>
      </w:pPr>
      <w:r>
        <w:rPr>
          <w:rFonts w:ascii="Times New Roman" w:hAnsi="Times New Roman"/>
          <w:b/>
          <w:noProof/>
          <w:color w:val="000000" w:themeColor="text1"/>
          <w:sz w:val="28"/>
          <w:szCs w:val="40"/>
          <w:lang w:val="ru-RU" w:eastAsia="ru-RU"/>
        </w:rPr>
        <w:pict>
          <v:shape id="Рисунок 1" o:spid="_x0000_i1026" type="#_x0000_t75" alt="квадратная.jpg" style="width:77.25pt;height:105pt;visibility:visible">
            <v:imagedata r:id="rId9" o:title=""/>
          </v:shape>
        </w:pict>
      </w:r>
    </w:p>
    <w:p w:rsidR="008B3617" w:rsidRDefault="008B3617" w:rsidP="008B3617">
      <w:pPr>
        <w:shd w:val="clear" w:color="000000" w:fill="auto"/>
        <w:suppressAutoHyphens/>
        <w:spacing w:line="360" w:lineRule="auto"/>
        <w:ind w:firstLine="709"/>
        <w:jc w:val="both"/>
        <w:rPr>
          <w:rFonts w:ascii="Times New Roman" w:hAnsi="Times New Roman"/>
          <w:noProof/>
          <w:color w:val="000000" w:themeColor="text1"/>
          <w:sz w:val="28"/>
          <w:szCs w:val="40"/>
          <w:lang w:val="ru-RU" w:eastAsia="ru-RU"/>
        </w:rPr>
      </w:pPr>
    </w:p>
    <w:p w:rsidR="008B3617" w:rsidRDefault="001F6FEA"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Квадратное лицо имеет примерно одинаковые ширину и длину лица при резко выраженных углах нижней челюсти. Необходимо сгладить угловатые формы, визуально сузить лицо и смягчить нижнюю часть лица</w:t>
      </w:r>
      <w:r w:rsidR="00794673" w:rsidRPr="008B3617">
        <w:rPr>
          <w:rFonts w:ascii="Times New Roman" w:hAnsi="Times New Roman"/>
          <w:color w:val="000000" w:themeColor="text1"/>
          <w:sz w:val="28"/>
          <w:szCs w:val="40"/>
          <w:lang w:val="ru-RU"/>
        </w:rPr>
        <w:t>. Румяна наносятся на скулы в форме вытянутого к вискам треугольника. Прямоугольные очертания нижней челюсти и лба смягчаются тёмным тонирующим средством ( или пудрой) или румянами натурального оттенка, которые наносятся на край линии челюсти. Лучше использовать глубокие тона пудры или румян.</w:t>
      </w:r>
    </w:p>
    <w:p w:rsidR="008B3617" w:rsidRDefault="00E82736" w:rsidP="008B3617">
      <w:pPr>
        <w:widowControl w:val="0"/>
        <w:shd w:val="clear" w:color="000000" w:fill="auto"/>
        <w:spacing w:line="360" w:lineRule="auto"/>
        <w:jc w:val="center"/>
        <w:outlineLvl w:val="0"/>
        <w:rPr>
          <w:rFonts w:ascii="Times New Roman" w:hAnsi="Times New Roman"/>
          <w:color w:val="000000" w:themeColor="text1"/>
          <w:sz w:val="28"/>
          <w:szCs w:val="40"/>
          <w:lang w:val="ru-RU"/>
        </w:rPr>
      </w:pPr>
      <w:r>
        <w:rPr>
          <w:rFonts w:ascii="Times New Roman" w:hAnsi="Times New Roman"/>
          <w:noProof/>
          <w:color w:val="000000" w:themeColor="text1"/>
          <w:sz w:val="28"/>
          <w:szCs w:val="40"/>
          <w:lang w:val="ru-RU" w:eastAsia="ru-RU"/>
        </w:rPr>
        <w:pict>
          <v:shape id="Рисунок 2" o:spid="_x0000_i1027" type="#_x0000_t75" alt="прямоугольное.jpg" style="width:94.5pt;height:135.75pt;visibility:visible">
            <v:imagedata r:id="rId10" o:title=""/>
          </v:shape>
        </w:pict>
      </w:r>
      <w:r>
        <w:rPr>
          <w:rFonts w:ascii="Times New Roman" w:hAnsi="Times New Roman"/>
          <w:b/>
          <w:noProof/>
          <w:color w:val="000000" w:themeColor="text1"/>
          <w:sz w:val="28"/>
          <w:szCs w:val="40"/>
          <w:lang w:val="ru-RU" w:eastAsia="ru-RU"/>
        </w:rPr>
        <w:pict>
          <v:shape id="Рисунок 12" o:spid="_x0000_i1028" type="#_x0000_t75" alt="прямоугольное.jpg" style="width:83.25pt;height:122.25pt;visibility:visible">
            <v:imagedata r:id="rId11" o:title=""/>
          </v:shape>
        </w:pic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Default="00794673"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Прямоугольное лицо похоже на квадратное, но более вытянутое, нижняя челюсть </w:t>
      </w:r>
      <w:r w:rsidR="00D94401" w:rsidRPr="008B3617">
        <w:rPr>
          <w:rFonts w:ascii="Times New Roman" w:hAnsi="Times New Roman"/>
          <w:color w:val="000000" w:themeColor="text1"/>
          <w:sz w:val="28"/>
          <w:szCs w:val="40"/>
          <w:lang w:val="ru-RU"/>
        </w:rPr>
        <w:t>четко выражена. Характерен высокий лоб и удлиненный подбородок. Необходимо визуально расширить лицо, высветляя боковые поверхности светлым тонирующим средством, на среднюю часть щек нанести румяна в форме растушеванных овалов. Слишком высокий лоб или длинный подбородок затемняются румянами натурального оттенка.</w: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Default="00E82736" w:rsidP="008B3617">
      <w:pPr>
        <w:widowControl w:val="0"/>
        <w:shd w:val="clear" w:color="000000" w:fill="auto"/>
        <w:spacing w:line="360" w:lineRule="auto"/>
        <w:jc w:val="center"/>
        <w:outlineLvl w:val="0"/>
        <w:rPr>
          <w:rFonts w:ascii="Times New Roman" w:hAnsi="Times New Roman"/>
          <w:color w:val="000000" w:themeColor="text1"/>
          <w:sz w:val="28"/>
          <w:szCs w:val="40"/>
          <w:lang w:val="ru-RU"/>
        </w:rPr>
      </w:pPr>
      <w:r>
        <w:rPr>
          <w:rFonts w:ascii="Times New Roman" w:hAnsi="Times New Roman"/>
          <w:noProof/>
          <w:color w:val="000000" w:themeColor="text1"/>
          <w:sz w:val="28"/>
          <w:szCs w:val="40"/>
          <w:lang w:val="ru-RU" w:eastAsia="ru-RU"/>
        </w:rPr>
        <w:pict>
          <v:shape id="Рисунок 3" o:spid="_x0000_i1029" type="#_x0000_t75" alt="треугольное.jpg" style="width:93.75pt;height:117pt;visibility:visible">
            <v:imagedata r:id="rId12" o:title=""/>
          </v:shape>
        </w:pict>
      </w:r>
      <w:r w:rsidR="00C5498F" w:rsidRPr="008B3617">
        <w:rPr>
          <w:rFonts w:ascii="Times New Roman" w:hAnsi="Times New Roman"/>
          <w:color w:val="000000" w:themeColor="text1"/>
          <w:sz w:val="28"/>
          <w:szCs w:val="40"/>
          <w:lang w:val="ru-RU"/>
        </w:rPr>
        <w:t xml:space="preserve"> </w:t>
      </w:r>
      <w:r>
        <w:rPr>
          <w:rFonts w:ascii="Times New Roman" w:hAnsi="Times New Roman"/>
          <w:b/>
          <w:noProof/>
          <w:color w:val="000000" w:themeColor="text1"/>
          <w:sz w:val="28"/>
          <w:szCs w:val="40"/>
          <w:lang w:val="ru-RU" w:eastAsia="ru-RU"/>
        </w:rPr>
        <w:pict>
          <v:shape id="Рисунок 13" o:spid="_x0000_i1030" type="#_x0000_t75" alt="треугольник.jpg" style="width:89.25pt;height:119.25pt;visibility:visible">
            <v:imagedata r:id="rId13" o:title=""/>
          </v:shape>
        </w:pic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Default="00D94401"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Треугольное лицо напоминает сердечко, верхняя часть лица более широкая по сравнению с узкой нижней частью. Характерен ярко выраженный острый подбородок. Для уравновешивания пропорций необходимо </w:t>
      </w:r>
      <w:r w:rsidR="00A05F53" w:rsidRPr="008B3617">
        <w:rPr>
          <w:rFonts w:ascii="Times New Roman" w:hAnsi="Times New Roman"/>
          <w:color w:val="000000" w:themeColor="text1"/>
          <w:sz w:val="28"/>
          <w:szCs w:val="40"/>
          <w:lang w:val="ru-RU"/>
        </w:rPr>
        <w:t>затемнить височную область лба и лобные бугры, также затемнить подбородок, высветлив при этом линии нижней челюсти. Основные румяна наносят на выступающую часть скул в форме ромба.</w:t>
      </w:r>
    </w:p>
    <w:p w:rsidR="008B3617" w:rsidRDefault="003D710D" w:rsidP="008B3617">
      <w:pPr>
        <w:widowControl w:val="0"/>
        <w:shd w:val="clear" w:color="000000" w:fill="auto"/>
        <w:spacing w:line="360" w:lineRule="auto"/>
        <w:jc w:val="center"/>
        <w:outlineLvl w:val="0"/>
        <w:rPr>
          <w:rFonts w:ascii="Times New Roman" w:hAnsi="Times New Roman"/>
          <w:color w:val="000000" w:themeColor="text1"/>
          <w:sz w:val="28"/>
          <w:szCs w:val="40"/>
          <w:lang w:val="ru-RU"/>
        </w:rPr>
      </w:pPr>
      <w:r>
        <w:rPr>
          <w:rFonts w:ascii="Times New Roman" w:hAnsi="Times New Roman"/>
          <w:color w:val="000000" w:themeColor="text1"/>
          <w:sz w:val="28"/>
          <w:szCs w:val="40"/>
          <w:lang w:val="ru-RU"/>
        </w:rPr>
        <w:br w:type="page"/>
      </w:r>
      <w:r w:rsidR="00E82736">
        <w:rPr>
          <w:rFonts w:ascii="Times New Roman" w:hAnsi="Times New Roman"/>
          <w:noProof/>
          <w:color w:val="000000" w:themeColor="text1"/>
          <w:sz w:val="28"/>
          <w:szCs w:val="40"/>
          <w:lang w:val="ru-RU" w:eastAsia="ru-RU"/>
        </w:rPr>
        <w:pict>
          <v:shape id="Рисунок 4" o:spid="_x0000_i1031" type="#_x0000_t75" alt="трапециевидное.jpg" style="width:95.25pt;height:130.5pt;visibility:visible">
            <v:imagedata r:id="rId14" o:title=""/>
          </v:shape>
        </w:pict>
      </w:r>
    </w:p>
    <w:p w:rsidR="008B3617" w:rsidRDefault="008B3617" w:rsidP="008B3617">
      <w:pPr>
        <w:widowControl w:val="0"/>
        <w:shd w:val="clear" w:color="000000" w:fill="auto"/>
        <w:spacing w:line="360" w:lineRule="auto"/>
        <w:jc w:val="center"/>
        <w:outlineLvl w:val="0"/>
        <w:rPr>
          <w:rFonts w:ascii="Times New Roman" w:hAnsi="Times New Roman"/>
          <w:color w:val="000000" w:themeColor="text1"/>
          <w:sz w:val="28"/>
          <w:szCs w:val="40"/>
          <w:lang w:val="ru-RU"/>
        </w:rPr>
      </w:pPr>
    </w:p>
    <w:p w:rsidR="008B3617" w:rsidRDefault="00A05F53" w:rsidP="008B3617">
      <w:pPr>
        <w:widowControl w:val="0"/>
        <w:shd w:val="clear" w:color="000000" w:fill="auto"/>
        <w:spacing w:line="360" w:lineRule="auto"/>
        <w:ind w:firstLine="709"/>
        <w:jc w:val="both"/>
        <w:outlineLvl w:val="0"/>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Трапециевидное лицо – имеет суженную верхнюю часть лица и тяжелую нижнюю челюсть. Необходимо уменьшить объём нижней челюсти (затемнить румянами натурального оттенка) и расширить лицо в височной области (высветлить). Основные румяна наносятся на скулы в форме прямоугольника, растушев</w:t>
      </w:r>
      <w:r w:rsidR="00D77385" w:rsidRPr="008B3617">
        <w:rPr>
          <w:rFonts w:ascii="Times New Roman" w:hAnsi="Times New Roman"/>
          <w:color w:val="000000" w:themeColor="text1"/>
          <w:sz w:val="28"/>
          <w:szCs w:val="40"/>
          <w:lang w:val="ru-RU"/>
        </w:rPr>
        <w:t>анного к вискам.</w:t>
      </w:r>
    </w:p>
    <w:p w:rsidR="008B3617" w:rsidRDefault="008B3617" w:rsidP="008B3617">
      <w:pPr>
        <w:widowControl w:val="0"/>
        <w:shd w:val="clear" w:color="000000" w:fill="auto"/>
        <w:spacing w:line="360" w:lineRule="auto"/>
        <w:ind w:firstLine="709"/>
        <w:jc w:val="both"/>
        <w:outlineLvl w:val="0"/>
        <w:rPr>
          <w:rFonts w:ascii="Times New Roman" w:hAnsi="Times New Roman"/>
          <w:color w:val="000000" w:themeColor="text1"/>
          <w:sz w:val="28"/>
          <w:szCs w:val="40"/>
          <w:lang w:val="ru-RU"/>
        </w:rPr>
      </w:pPr>
    </w:p>
    <w:p w:rsidR="008B3617" w:rsidRDefault="00E82736" w:rsidP="008B3617">
      <w:pPr>
        <w:widowControl w:val="0"/>
        <w:shd w:val="clear" w:color="000000" w:fill="auto"/>
        <w:spacing w:line="360" w:lineRule="auto"/>
        <w:jc w:val="center"/>
        <w:outlineLvl w:val="0"/>
        <w:rPr>
          <w:rFonts w:ascii="Times New Roman" w:hAnsi="Times New Roman"/>
          <w:color w:val="000000" w:themeColor="text1"/>
          <w:sz w:val="28"/>
          <w:szCs w:val="40"/>
          <w:lang w:val="ru-RU"/>
        </w:rPr>
      </w:pPr>
      <w:r>
        <w:rPr>
          <w:rFonts w:ascii="Times New Roman" w:hAnsi="Times New Roman"/>
          <w:b/>
          <w:noProof/>
          <w:color w:val="000000" w:themeColor="text1"/>
          <w:sz w:val="28"/>
          <w:szCs w:val="40"/>
          <w:lang w:val="ru-RU" w:eastAsia="ru-RU"/>
        </w:rPr>
        <w:pict>
          <v:shape id="Рисунок 5" o:spid="_x0000_i1032" type="#_x0000_t75" alt="ромбовидное.jpg" style="width:75.75pt;height:111.75pt;visibility:visible">
            <v:imagedata r:id="rId15" o:title=""/>
          </v:shape>
        </w:pict>
      </w:r>
    </w:p>
    <w:p w:rsidR="008B3617" w:rsidRDefault="008B3617" w:rsidP="008B3617">
      <w:pPr>
        <w:shd w:val="clear" w:color="000000" w:fill="auto"/>
        <w:suppressAutoHyphens/>
        <w:spacing w:line="360" w:lineRule="auto"/>
        <w:jc w:val="both"/>
        <w:rPr>
          <w:rFonts w:ascii="Times New Roman" w:hAnsi="Times New Roman"/>
          <w:color w:val="000000" w:themeColor="text1"/>
          <w:sz w:val="28"/>
          <w:szCs w:val="40"/>
          <w:lang w:val="ru-RU"/>
        </w:rPr>
      </w:pPr>
    </w:p>
    <w:p w:rsidR="008B3617" w:rsidRDefault="00D77385"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Ромбовидное лицо имеет </w:t>
      </w:r>
      <w:r w:rsidR="0091181F" w:rsidRPr="008B3617">
        <w:rPr>
          <w:rFonts w:ascii="Times New Roman" w:hAnsi="Times New Roman"/>
          <w:color w:val="000000" w:themeColor="text1"/>
          <w:sz w:val="28"/>
          <w:szCs w:val="40"/>
          <w:lang w:val="ru-RU"/>
        </w:rPr>
        <w:t>широкие скулы и узкие верхние и нижние части лица. Необходимо смягчить угловатые очертания лица. Боковые поверхности скул затемняются, основные румяна наносятся следующим образом: тёмные – на выступающую часть скул, светлые – на впадину под скулой. Подобным образом скулы смягчаются.</w:t>
      </w:r>
    </w:p>
    <w:p w:rsidR="007749B7" w:rsidRPr="008B3617" w:rsidRDefault="007749B7" w:rsidP="008B3617">
      <w:pPr>
        <w:shd w:val="clear" w:color="000000" w:fill="auto"/>
        <w:suppressAutoHyphens/>
        <w:spacing w:line="360" w:lineRule="auto"/>
        <w:ind w:firstLine="709"/>
        <w:jc w:val="both"/>
        <w:rPr>
          <w:rFonts w:ascii="Times New Roman" w:hAnsi="Times New Roman"/>
          <w:color w:val="000000" w:themeColor="text1"/>
          <w:sz w:val="28"/>
          <w:szCs w:val="48"/>
          <w:lang w:val="ru-RU"/>
        </w:rPr>
      </w:pPr>
    </w:p>
    <w:p w:rsidR="0091181F"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8"/>
          <w:lang w:val="ru-RU"/>
        </w:rPr>
      </w:pPr>
      <w:r w:rsidRPr="008B3617">
        <w:rPr>
          <w:rFonts w:ascii="Times New Roman" w:hAnsi="Times New Roman"/>
          <w:b/>
          <w:color w:val="000000" w:themeColor="text1"/>
          <w:sz w:val="28"/>
          <w:szCs w:val="48"/>
          <w:lang w:val="ru-RU"/>
        </w:rPr>
        <w:t xml:space="preserve">3. </w:t>
      </w:r>
      <w:r w:rsidR="0091181F" w:rsidRPr="008B3617">
        <w:rPr>
          <w:rFonts w:ascii="Times New Roman" w:hAnsi="Times New Roman"/>
          <w:b/>
          <w:color w:val="000000" w:themeColor="text1"/>
          <w:sz w:val="28"/>
          <w:szCs w:val="48"/>
          <w:lang w:val="ru-RU"/>
        </w:rPr>
        <w:t>Подбираем макияж</w: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8"/>
          <w:lang w:val="ru-RU"/>
        </w:rPr>
      </w:pPr>
    </w:p>
    <w:p w:rsidR="0091181F" w:rsidRPr="008B3617" w:rsidRDefault="0091181F"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Красота женщины уникальна. Но всё-таки </w:t>
      </w:r>
      <w:r w:rsidR="001E1C75" w:rsidRPr="008B3617">
        <w:rPr>
          <w:rFonts w:ascii="Times New Roman" w:hAnsi="Times New Roman"/>
          <w:color w:val="000000" w:themeColor="text1"/>
          <w:sz w:val="28"/>
          <w:szCs w:val="40"/>
          <w:lang w:val="ru-RU"/>
        </w:rPr>
        <w:t>каждую из нас можно отнести к определённому цветовому типу:</w:t>
      </w:r>
    </w:p>
    <w:p w:rsidR="008B3617" w:rsidRDefault="001E1C75"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Женщина – «зима»</w:t>
      </w:r>
      <w:r w:rsidR="00E546B3" w:rsidRPr="008B3617">
        <w:rPr>
          <w:rFonts w:ascii="Times New Roman" w:hAnsi="Times New Roman"/>
          <w:color w:val="000000" w:themeColor="text1"/>
          <w:sz w:val="28"/>
          <w:szCs w:val="40"/>
          <w:lang w:val="ru-RU"/>
        </w:rPr>
        <w:t xml:space="preserve"> </w:t>
      </w:r>
      <w:r w:rsidR="00C3760E" w:rsidRPr="008B3617">
        <w:rPr>
          <w:rFonts w:ascii="Times New Roman" w:hAnsi="Times New Roman"/>
          <w:color w:val="000000" w:themeColor="text1"/>
          <w:sz w:val="28"/>
          <w:szCs w:val="40"/>
          <w:lang w:val="ru-RU"/>
        </w:rPr>
        <w:t>принадлежит к холодному цветовому направлению.</w:t>
      </w:r>
    </w:p>
    <w:p w:rsidR="008B3617" w:rsidRDefault="00C3760E"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кожи: нежно-оливковый, розовый с синеватым оттенком, непременно бледно-прозрачный, словно фарфоровый.</w:t>
      </w:r>
    </w:p>
    <w:p w:rsidR="008B3617" w:rsidRDefault="00C3760E"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глаз: тёмно-синий, карий.</w:t>
      </w:r>
    </w:p>
    <w:p w:rsidR="008B3617" w:rsidRDefault="00C3760E"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волос: воронова крыла, насыщенное красное дерево.</w:t>
      </w:r>
    </w:p>
    <w:p w:rsidR="008B3617" w:rsidRDefault="00C3760E"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Тип Белоснежки. «Кожа как белый снег, губы как кровь, волосы как чёрное дерево».</w:t>
      </w:r>
    </w:p>
    <w:p w:rsidR="008B3617" w:rsidRDefault="00C3760E"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Женщина-«зима» имеет выгодную внешность в том плане, что ей подойдёт практически любой цвет в одежде и косметике.</w:t>
      </w:r>
    </w:p>
    <w:p w:rsidR="00C3760E" w:rsidRPr="008B3617" w:rsidRDefault="00E235E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Поэтому ей можно смело использовать яркую помаду, не опасаясь выглядеть вульгарно, чёрную тушь и светлую пудру. При этом, по её желанию, в макияже она может делать акцент как на глаза, так и на губы одновременно, хотя многие визажисты советуют избегать этого.</w:t>
      </w:r>
    </w:p>
    <w:p w:rsidR="008B3617" w:rsidRDefault="00E235E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Женщина-«лето» тоже принадлежит к холодному типу.</w:t>
      </w:r>
    </w:p>
    <w:p w:rsidR="008B3617" w:rsidRDefault="00E235E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волос: обычно светлый, пепельный, блондинки холодных оттенков.</w:t>
      </w:r>
    </w:p>
    <w:p w:rsidR="008B3617" w:rsidRDefault="00E235E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глаз: светлый – голубой, зелёный, серый.</w:t>
      </w:r>
    </w:p>
    <w:p w:rsidR="008B3617" w:rsidRDefault="00E235E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кожи: фарфор с голубоватым отливом.</w:t>
      </w:r>
    </w:p>
    <w:p w:rsidR="008B3617" w:rsidRDefault="00E235E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Женщине-«лету» очень идут пастельные тона, её не следует злоупотреблять (а лучше вовсе исключить) слишком яркими и агрессивными цветами. На ней будет хорошо смотреться вся фиолетовая гамма, нежные ледяные пастельные оттенки розового, голубого</w:t>
      </w:r>
      <w:r w:rsidR="00510AB2" w:rsidRPr="008B3617">
        <w:rPr>
          <w:rFonts w:ascii="Times New Roman" w:hAnsi="Times New Roman"/>
          <w:color w:val="000000" w:themeColor="text1"/>
          <w:sz w:val="28"/>
          <w:szCs w:val="40"/>
          <w:lang w:val="ru-RU"/>
        </w:rPr>
        <w:t>, фисташкового, цвета фуксии. Идеально подходят серебристые тона помады, теней, лака для ногтей. Для вечернего макияжа можно использовать яркую помаду (например, цвета фуксии), чёрную тушь, контурный карандаш. Для дневного макияжа используйте холодные оттенки серого, синего, бирюзового. Для макияжа бровей можно посоветовать нанести два-три штриха золотым или серебряным карандашом в направлении роста волос.</w:t>
      </w:r>
    </w:p>
    <w:p w:rsidR="00510AB2" w:rsidRPr="008B3617" w:rsidRDefault="00510AB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«Весна» и «осень» - тёплые цветовые направления. Кожа у женщин этих типов имеет персиковый или желтоватый оттенок.</w:t>
      </w:r>
    </w:p>
    <w:p w:rsidR="008B3617" w:rsidRDefault="00510AB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Женщина-«весна» не имеет резких контрастов во внешности, как, например, женщина-«зима».</w:t>
      </w:r>
    </w:p>
    <w:p w:rsidR="008B3617" w:rsidRDefault="00510AB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кожи: палевый, персиковый, цвета слоновой кости, светло-бежевый или персиковый.</w:t>
      </w:r>
    </w:p>
    <w:p w:rsidR="008B3617" w:rsidRDefault="00510AB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глаз: карий, светло-карий, зелёный или голубой, но непременно с золотистыми вкраплениями.</w:t>
      </w:r>
    </w:p>
    <w:p w:rsidR="008B3617" w:rsidRDefault="000377CC"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волос: от светлого до тёмно-русого.</w:t>
      </w:r>
    </w:p>
    <w:p w:rsidR="008B3617" w:rsidRDefault="000377CC"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Если вы «весна», то вам очень подойдёт тёплая светлая цветовая гамма. Никаких резких границ и контрастов, избегайте ярких, кричащих красок. Особенно в расцветке любых аксессуаров, находящихся рядом с лицом, иначе ваши естественные краски потеряются и поблекнут.</w:t>
      </w:r>
    </w:p>
    <w:p w:rsidR="000377CC" w:rsidRPr="008B3617" w:rsidRDefault="000377CC"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В макияже забудьте о чёрном цвете, вообще старайтесь избегать тёмных тонов. Контурный карандаш серого или коричневого цвета, пастельные тени коричнево-охристых, серых, зеленоватых оттенков, тушь коричневых, голубых, зелёных тонов. Губную помаду лучше выбрать ненасыщенных розовых тонов. Но можно использовать блеск.</w:t>
      </w:r>
    </w:p>
    <w:p w:rsidR="008B3617" w:rsidRDefault="000377CC"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Женщина-«осень» своими природными цветами</w:t>
      </w:r>
      <w:r w:rsidR="00CF0D2B" w:rsidRPr="008B3617">
        <w:rPr>
          <w:rFonts w:ascii="Times New Roman" w:hAnsi="Times New Roman"/>
          <w:color w:val="000000" w:themeColor="text1"/>
          <w:sz w:val="28"/>
          <w:szCs w:val="40"/>
          <w:lang w:val="ru-RU"/>
        </w:rPr>
        <w:t xml:space="preserve"> напоминает корзинку с осенними дарами.</w:t>
      </w:r>
    </w:p>
    <w:p w:rsidR="008B3617" w:rsidRDefault="00CF0D2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Цвет </w:t>
      </w:r>
      <w:r w:rsidR="002E538D" w:rsidRPr="008B3617">
        <w:rPr>
          <w:rFonts w:ascii="Times New Roman" w:hAnsi="Times New Roman"/>
          <w:color w:val="000000" w:themeColor="text1"/>
          <w:sz w:val="28"/>
          <w:szCs w:val="40"/>
          <w:lang w:val="ru-RU"/>
        </w:rPr>
        <w:t>кожи</w:t>
      </w:r>
      <w:r w:rsidRPr="008B3617">
        <w:rPr>
          <w:rFonts w:ascii="Times New Roman" w:hAnsi="Times New Roman"/>
          <w:color w:val="000000" w:themeColor="text1"/>
          <w:sz w:val="28"/>
          <w:szCs w:val="40"/>
          <w:lang w:val="ru-RU"/>
        </w:rPr>
        <w:t xml:space="preserve"> оливковый. Смуглый или светлый – обязательно тёплый и чуть желтоватый.</w:t>
      </w:r>
    </w:p>
    <w:p w:rsidR="008B3617" w:rsidRDefault="00CF0D2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волос: тёмный блондин, тёмно-русый или рыжий, каштановый – каким бы он ни был, он обязательно будто пронизан золотыми лучиками.</w:t>
      </w:r>
    </w:p>
    <w:p w:rsidR="008B3617" w:rsidRDefault="00CF0D2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глаз: от светло-карих до болотно-зелёных.</w:t>
      </w:r>
    </w:p>
    <w:p w:rsidR="008B3617" w:rsidRDefault="00CF0D2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Основные оттенки принадлежат красно-жёлтой гамме. Вообще, когда сомневаетесь, какой цвет вам подойдёт, вспоминайте ягоды. Цвет любой ягоды (от малины до черники) ваш цвет. Прекрасно подойдут оливковый, абрикосовый, оранжевый цвета. Также хорошо подойдёт цвет морской волны.</w:t>
      </w:r>
    </w:p>
    <w:p w:rsidR="00B14870" w:rsidRPr="008B3617" w:rsidRDefault="00B14870"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В макияже используйте пудру бронзовых оттенков вместо румян, помаду медных, рыжих, коралловых тонов. Слишком светлые оттенки оставьте «лету», вы такая яркая – зачем же это скрывать? Не стоит использовать чёрный и снежно-белый цвета, лучше цвет слоновой кости и тёмно-синий. Карандаш для глаз и тушь предпочтительнее коричневого цвета. Если у вас рыжие волосы, не стоит использовать розовые румяна.</w: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4"/>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0"/>
          <w:lang w:val="ru-RU"/>
        </w:rPr>
      </w:pPr>
      <w:r w:rsidRPr="008B3617">
        <w:rPr>
          <w:rFonts w:ascii="Times New Roman" w:hAnsi="Times New Roman"/>
          <w:b/>
          <w:color w:val="000000" w:themeColor="text1"/>
          <w:sz w:val="28"/>
          <w:szCs w:val="44"/>
          <w:lang w:val="ru-RU"/>
        </w:rPr>
        <w:t xml:space="preserve">3. </w:t>
      </w:r>
      <w:r w:rsidR="00DD7B42" w:rsidRPr="008B3617">
        <w:rPr>
          <w:rFonts w:ascii="Times New Roman" w:hAnsi="Times New Roman"/>
          <w:b/>
          <w:color w:val="000000" w:themeColor="text1"/>
          <w:sz w:val="28"/>
          <w:szCs w:val="44"/>
          <w:lang w:val="ru-RU"/>
        </w:rPr>
        <w:t>Разновидность макияжа</w: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Default="00DD7B4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Дневной макияж</w:t>
      </w:r>
      <w:r w:rsidR="00154978" w:rsidRPr="008B3617">
        <w:rPr>
          <w:rFonts w:ascii="Times New Roman" w:hAnsi="Times New Roman"/>
          <w:color w:val="000000" w:themeColor="text1"/>
          <w:sz w:val="28"/>
          <w:szCs w:val="40"/>
          <w:lang w:val="ru-RU"/>
        </w:rPr>
        <w:t xml:space="preserve"> о</w:t>
      </w:r>
      <w:r w:rsidR="00C5498F" w:rsidRPr="008B3617">
        <w:rPr>
          <w:rFonts w:ascii="Times New Roman" w:hAnsi="Times New Roman"/>
          <w:color w:val="000000" w:themeColor="text1"/>
          <w:sz w:val="28"/>
          <w:szCs w:val="40"/>
          <w:lang w:val="ru-RU"/>
        </w:rPr>
        <w:t xml:space="preserve">тличается от вечернего более умеренным использованием ярких красок. Выбираемые цвета должны быть близкими к натуральным. </w:t>
      </w:r>
      <w:r w:rsidR="00154978" w:rsidRPr="008B3617">
        <w:rPr>
          <w:rFonts w:ascii="Times New Roman" w:hAnsi="Times New Roman"/>
          <w:color w:val="000000" w:themeColor="text1"/>
          <w:sz w:val="28"/>
          <w:szCs w:val="40"/>
          <w:lang w:val="ru-RU"/>
        </w:rPr>
        <w:t>Тёмная подводка для глаз, тёмные тени и яркая, насыщенная помада при дневном свете будут смотреться вызывающе и безвкусно. Впрочем, если вы очень любите яркие краски и ни за что не желаете отказываться</w:t>
      </w:r>
      <w:r w:rsidR="0098747B" w:rsidRPr="008B3617">
        <w:rPr>
          <w:rFonts w:ascii="Times New Roman" w:hAnsi="Times New Roman"/>
          <w:color w:val="000000" w:themeColor="text1"/>
          <w:sz w:val="28"/>
          <w:szCs w:val="40"/>
          <w:lang w:val="ru-RU"/>
        </w:rPr>
        <w:t xml:space="preserve"> от них, то не спешите гневно морщить брови, от этого морщины появляются. Дневной макияж не исключает яркого образа, просто все нужно в меру.</w:t>
      </w:r>
    </w:p>
    <w:p w:rsidR="008B3617" w:rsidRDefault="0098747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Наносите макияж при естественном свете, тогда он будет выглядеть идеально при любом освещении.</w:t>
      </w:r>
    </w:p>
    <w:p w:rsidR="008B3617" w:rsidRDefault="0098747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Обязательно пользуйтесь пудрой, она поможет закрепить тональную основу и убрать жирный блеск.</w:t>
      </w:r>
    </w:p>
    <w:p w:rsidR="008B3617" w:rsidRDefault="0098747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Основное правило дневного макияжа: декоративную косметику </w:t>
      </w:r>
      <w:r w:rsidR="00162F65" w:rsidRPr="008B3617">
        <w:rPr>
          <w:rFonts w:ascii="Times New Roman" w:hAnsi="Times New Roman"/>
          <w:color w:val="000000" w:themeColor="text1"/>
          <w:sz w:val="28"/>
          <w:szCs w:val="40"/>
          <w:lang w:val="ru-RU"/>
        </w:rPr>
        <w:t xml:space="preserve">наносить через несколько минут после нанесения увлажняющего крема. </w:t>
      </w:r>
      <w:r w:rsidR="00042225" w:rsidRPr="008B3617">
        <w:rPr>
          <w:rFonts w:ascii="Times New Roman" w:hAnsi="Times New Roman"/>
          <w:color w:val="000000" w:themeColor="text1"/>
          <w:sz w:val="28"/>
          <w:szCs w:val="40"/>
          <w:lang w:val="ru-RU"/>
        </w:rPr>
        <w:t>Дайте ему впитаться. Если наложить тени на веки, на которых ещё не успел впитаться крем, тени будут осыпаться. Лучше, если перед использованием теней вы нанесёте на веки немного пудры. Благодаря этому тени будут держаться намного дольше.</w:t>
      </w:r>
    </w:p>
    <w:p w:rsidR="008B3617" w:rsidRDefault="00042225"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Ну а для этого, чтобы помада держалась дольше, перед её нанесением обведите губы контуром или воспользуйтесь блеском для губ. Он в мгновение ока преобразит ваши губы, вы не затратите на это и минуты.</w:t>
      </w:r>
    </w:p>
    <w:p w:rsidR="008B3617" w:rsidRDefault="003D710D" w:rsidP="008B3617">
      <w:pPr>
        <w:shd w:val="clear" w:color="000000" w:fill="auto"/>
        <w:suppressAutoHyphens/>
        <w:spacing w:line="360" w:lineRule="auto"/>
        <w:ind w:firstLine="709"/>
        <w:jc w:val="center"/>
        <w:rPr>
          <w:rFonts w:ascii="Times New Roman" w:hAnsi="Times New Roman"/>
          <w:color w:val="000000" w:themeColor="text1"/>
          <w:sz w:val="28"/>
          <w:szCs w:val="40"/>
        </w:rPr>
      </w:pPr>
      <w:r>
        <w:rPr>
          <w:rFonts w:ascii="Times New Roman" w:hAnsi="Times New Roman"/>
          <w:color w:val="000000" w:themeColor="text1"/>
          <w:sz w:val="28"/>
          <w:szCs w:val="40"/>
          <w:lang w:val="ru-RU"/>
        </w:rPr>
        <w:br w:type="page"/>
      </w:r>
      <w:r w:rsidR="00E82736">
        <w:rPr>
          <w:rFonts w:ascii="Times New Roman" w:hAnsi="Times New Roman"/>
          <w:color w:val="000000" w:themeColor="text1"/>
          <w:sz w:val="28"/>
        </w:rPr>
      </w:r>
      <w:r w:rsidR="00E82736">
        <w:rPr>
          <w:rFonts w:ascii="Times New Roman" w:hAnsi="Times New Roman"/>
          <w:color w:val="000000" w:themeColor="text1"/>
          <w:sz w:val="28"/>
        </w:rPr>
        <w:pict>
          <v:shape id="Рисунок 7" o:spid="_x0000_s1027" type="#_x0000_t75" alt="IMG.jpg" style="width:142.65pt;height:193.05pt;rotation:188093fd;visibility:visible;mso-left-percent:-10001;mso-top-percent:-10001;mso-position-horizontal:absolute;mso-position-horizontal-relative:char;mso-position-vertical:absolute;mso-position-vertical-relative:line;mso-left-percent:-10001;mso-top-percent:-10001">
            <v:imagedata r:id="rId16" o:title=""/>
            <w10:wrap type="none"/>
            <w10:anchorlock/>
          </v:shape>
        </w:pic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Default="00ED0310"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Промокните лицо бумажной салфеткой, чтобы устранить излишки дневного крема. Затем возьмите небольшую порцию тонального средства тремя пальцами правой руки (указательным, средним и безымянным). Сложите руки так, чтобы крем отпечатался на тех же пальцах левой руки, и точечными похлопываниями нанесите крем на лицо. Растушуйте кругообразными движениями от центра к периферии по массажным линиям. От тепла пальцев тональный крем распределяется более равномерно. Можно воспользоваться специальной губкой – спонжем. П</w:t>
      </w:r>
      <w:r w:rsidR="00347D0E" w:rsidRPr="008B3617">
        <w:rPr>
          <w:rFonts w:ascii="Times New Roman" w:hAnsi="Times New Roman"/>
          <w:color w:val="000000" w:themeColor="text1"/>
          <w:sz w:val="28"/>
          <w:szCs w:val="40"/>
          <w:lang w:val="ru-RU"/>
        </w:rPr>
        <w:t>равда</w:t>
      </w:r>
      <w:r w:rsidRPr="008B3617">
        <w:rPr>
          <w:rFonts w:ascii="Times New Roman" w:hAnsi="Times New Roman"/>
          <w:color w:val="000000" w:themeColor="text1"/>
          <w:sz w:val="28"/>
          <w:szCs w:val="40"/>
          <w:lang w:val="ru-RU"/>
        </w:rPr>
        <w:t>, это не очень</w:t>
      </w:r>
      <w:r w:rsidR="00347D0E" w:rsidRPr="008B3617">
        <w:rPr>
          <w:rFonts w:ascii="Times New Roman" w:hAnsi="Times New Roman"/>
          <w:color w:val="000000" w:themeColor="text1"/>
          <w:sz w:val="28"/>
          <w:szCs w:val="40"/>
          <w:lang w:val="ru-RU"/>
        </w:rPr>
        <w:t xml:space="preserve"> экономно – часть крема впитывается в губку. К тому же губка каждый раз должна быть свежей. Тут нет единого мнения, одни косметологи предпочитают пользоваться спонжем, другие</w:t>
      </w:r>
      <w:r w:rsidRPr="008B3617">
        <w:rPr>
          <w:rFonts w:ascii="Times New Roman" w:hAnsi="Times New Roman"/>
          <w:color w:val="000000" w:themeColor="text1"/>
          <w:sz w:val="28"/>
          <w:szCs w:val="40"/>
          <w:lang w:val="ru-RU"/>
        </w:rPr>
        <w:t xml:space="preserve"> </w:t>
      </w:r>
      <w:r w:rsidR="00347D0E" w:rsidRPr="008B3617">
        <w:rPr>
          <w:rFonts w:ascii="Times New Roman" w:hAnsi="Times New Roman"/>
          <w:color w:val="000000" w:themeColor="text1"/>
          <w:sz w:val="28"/>
          <w:szCs w:val="40"/>
          <w:lang w:val="ru-RU"/>
        </w:rPr>
        <w:t>– нет. Слой тонального крема должен быть таким тонким, чтобы лицо не имело вида маски.</w:t>
      </w:r>
    </w:p>
    <w:p w:rsidR="008B3617" w:rsidRDefault="00347D0E"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На веки наносите тон очень тонким слоем, стараясь не втирать, а лишь похлопывать по векам подушечками пальцев (лучше безымянных, они оказывают наименьше давление). Тёмные круги под глазами, покраснения и пятнышки можно скрыть с помощью корректора.</w:t>
      </w:r>
    </w:p>
    <w:p w:rsidR="008B3617" w:rsidRDefault="001A3E09"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Лицо слегка припудрить, желательно рассыпчатой, а не компактной пудрой. Помните, что такую пудру наносят только после того, как тональный крем полностью впитается. Наберите на кисть немного пудры и стряхните излишки. Затем нанесите пудру на лицо. Движения совершайте сверху вниз, иначе пушок на лице станет более заметным. Излишки пудры можно смахнуть, проведя по лицу кисточкой без пудры. Кисть для пудры можно регулярно промывать.</w:t>
      </w:r>
    </w:p>
    <w:p w:rsidR="008B3617" w:rsidRDefault="001A3E09"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Пудра может быть прозрачной, либо совпадать с основным тоном, либо отличаться на полтона в ту или иную сторону. В результате кожа должна выглядеть так, чтобы её хотелось потрогать. Холст готов! Начинайте творить!</w:t>
      </w:r>
    </w:p>
    <w:p w:rsidR="008B3617" w:rsidRDefault="001A3E09"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Если </w:t>
      </w:r>
      <w:r w:rsidR="00D51507" w:rsidRPr="008B3617">
        <w:rPr>
          <w:rFonts w:ascii="Times New Roman" w:hAnsi="Times New Roman"/>
          <w:color w:val="000000" w:themeColor="text1"/>
          <w:sz w:val="28"/>
          <w:szCs w:val="40"/>
          <w:lang w:val="ru-RU"/>
        </w:rPr>
        <w:t>вы пользуе</w:t>
      </w:r>
      <w:r w:rsidRPr="008B3617">
        <w:rPr>
          <w:rFonts w:ascii="Times New Roman" w:hAnsi="Times New Roman"/>
          <w:color w:val="000000" w:themeColor="text1"/>
          <w:sz w:val="28"/>
          <w:szCs w:val="40"/>
          <w:lang w:val="ru-RU"/>
        </w:rPr>
        <w:t>тесь сухими румянами, припудрите лицо перед их нанесением. К</w:t>
      </w:r>
      <w:r w:rsidR="00D51507" w:rsidRPr="008B3617">
        <w:rPr>
          <w:rFonts w:ascii="Times New Roman" w:hAnsi="Times New Roman"/>
          <w:color w:val="000000" w:themeColor="text1"/>
          <w:sz w:val="28"/>
          <w:szCs w:val="40"/>
          <w:lang w:val="ru-RU"/>
        </w:rPr>
        <w:t>ре</w:t>
      </w:r>
      <w:r w:rsidRPr="008B3617">
        <w:rPr>
          <w:rFonts w:ascii="Times New Roman" w:hAnsi="Times New Roman"/>
          <w:color w:val="000000" w:themeColor="text1"/>
          <w:sz w:val="28"/>
          <w:szCs w:val="40"/>
          <w:lang w:val="ru-RU"/>
        </w:rPr>
        <w:t>м-румяна наносите непосредственно на тональный крем, до пудры. Если</w:t>
      </w:r>
      <w:r w:rsidR="00D51507" w:rsidRPr="008B3617">
        <w:rPr>
          <w:rFonts w:ascii="Times New Roman" w:hAnsi="Times New Roman"/>
          <w:color w:val="000000" w:themeColor="text1"/>
          <w:sz w:val="28"/>
          <w:szCs w:val="40"/>
          <w:lang w:val="ru-RU"/>
        </w:rPr>
        <w:t xml:space="preserve"> </w:t>
      </w:r>
      <w:r w:rsidR="000E6CC7" w:rsidRPr="008B3617">
        <w:rPr>
          <w:rFonts w:ascii="Times New Roman" w:hAnsi="Times New Roman"/>
          <w:color w:val="000000" w:themeColor="text1"/>
          <w:sz w:val="28"/>
          <w:szCs w:val="40"/>
          <w:lang w:val="ru-RU"/>
        </w:rPr>
        <w:t xml:space="preserve">у </w:t>
      </w:r>
      <w:r w:rsidR="00D51507" w:rsidRPr="008B3617">
        <w:rPr>
          <w:rFonts w:ascii="Times New Roman" w:hAnsi="Times New Roman"/>
          <w:color w:val="000000" w:themeColor="text1"/>
          <w:sz w:val="28"/>
          <w:szCs w:val="40"/>
          <w:lang w:val="ru-RU"/>
        </w:rPr>
        <w:t>вас светлая кожа, берите румяна нежных, полупрозрачные оттенков, если смуглая или загорелая – можете использовать более тёмные, насыщенные тона. С помощью румян также можно слегка подкорректировать форму лица.</w:t>
      </w:r>
    </w:p>
    <w:p w:rsidR="008B3617" w:rsidRDefault="00D5150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Деловой макияж. Естественно, что макияж деловой женщины – это дневной макияж одновременно. Оба образа исключают использование чрезмерно ярких оттенков и излишнего использования перламутра, </w:t>
      </w:r>
      <w:r w:rsidR="007E2B4B" w:rsidRPr="008B3617">
        <w:rPr>
          <w:rFonts w:ascii="Times New Roman" w:hAnsi="Times New Roman"/>
          <w:color w:val="000000" w:themeColor="text1"/>
          <w:sz w:val="28"/>
          <w:szCs w:val="40"/>
          <w:lang w:val="ru-RU"/>
        </w:rPr>
        <w:t>умеренного при искусственном свете, но никак не при дневном.</w:t>
      </w:r>
    </w:p>
    <w:p w:rsidR="008B3617" w:rsidRDefault="007E2B4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макияжа подбираем под одежду. Авангардные сочетания оставим для вечеринок. В официальной одежде не принято использовать более трёх разных цветов. Цвет теней для век подбираем под цвет глаз. Цвету одежды может соответствовать лишь цвет контурного карандаша, которым проводится линия поверх черного или темно-коричневого контура на верхнем веке.</w:t>
      </w:r>
    </w:p>
    <w:p w:rsidR="008B3617" w:rsidRDefault="008567A5"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Тени накладывать в соответствии</w:t>
      </w:r>
      <w:r w:rsidR="00D51507" w:rsidRPr="008B3617">
        <w:rPr>
          <w:rFonts w:ascii="Times New Roman" w:hAnsi="Times New Roman"/>
          <w:color w:val="000000" w:themeColor="text1"/>
          <w:sz w:val="28"/>
          <w:szCs w:val="40"/>
          <w:lang w:val="ru-RU"/>
        </w:rPr>
        <w:t xml:space="preserve"> </w:t>
      </w:r>
      <w:r w:rsidRPr="008B3617">
        <w:rPr>
          <w:rFonts w:ascii="Times New Roman" w:hAnsi="Times New Roman"/>
          <w:color w:val="000000" w:themeColor="text1"/>
          <w:sz w:val="28"/>
          <w:szCs w:val="40"/>
          <w:lang w:val="ru-RU"/>
        </w:rPr>
        <w:t>с уже указанными правилами.</w:t>
      </w:r>
    </w:p>
    <w:p w:rsidR="008B3617" w:rsidRDefault="008567A5"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Помаду предпочтительнее выбрать розового, красно-коричневого или вишневого оттенка. Если в одежде</w:t>
      </w:r>
      <w:r w:rsidR="00D51507" w:rsidRPr="008B3617">
        <w:rPr>
          <w:rFonts w:ascii="Times New Roman" w:hAnsi="Times New Roman"/>
          <w:color w:val="000000" w:themeColor="text1"/>
          <w:sz w:val="28"/>
          <w:szCs w:val="40"/>
          <w:lang w:val="ru-RU"/>
        </w:rPr>
        <w:t xml:space="preserve"> </w:t>
      </w:r>
      <w:r w:rsidRPr="008B3617">
        <w:rPr>
          <w:rFonts w:ascii="Times New Roman" w:hAnsi="Times New Roman"/>
          <w:color w:val="000000" w:themeColor="text1"/>
          <w:sz w:val="28"/>
          <w:szCs w:val="40"/>
          <w:lang w:val="ru-RU"/>
        </w:rPr>
        <w:t>присутствуют оттенки красного, помада должна им соответствовать.</w:t>
      </w:r>
    </w:p>
    <w:p w:rsidR="008B3617" w:rsidRDefault="008567A5"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Вечерний и праздничный макияж</w:t>
      </w:r>
    </w:p>
    <w:p w:rsidR="008B3617" w:rsidRDefault="008567A5"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все зависит от</w:t>
      </w:r>
      <w:r w:rsidR="00141FB7" w:rsidRPr="008B3617">
        <w:rPr>
          <w:rFonts w:ascii="Times New Roman" w:hAnsi="Times New Roman"/>
          <w:color w:val="000000" w:themeColor="text1"/>
          <w:sz w:val="28"/>
          <w:szCs w:val="40"/>
          <w:lang w:val="ru-RU"/>
        </w:rPr>
        <w:t xml:space="preserve"> того, куда вы идете веселиться. И веселиться ли идёте вообще. Возможно, вас пригласили на полуофициальный приём, где ваши любимые сверкающие татуировки для украшения лица будут выглядеть, скажем, не совсем уместно. В любом случае можно сделать яркий макияж и не стать вульгарной. Для этого определите ваши цвета. Не стоит экспериментировать, когда собираетесь на вечер, - лишняя нервотрепка или расстройство, что новая помада вам не подходит</w:t>
      </w:r>
      <w:r w:rsidR="00584C57" w:rsidRPr="008B3617">
        <w:rPr>
          <w:rFonts w:ascii="Times New Roman" w:hAnsi="Times New Roman"/>
          <w:color w:val="000000" w:themeColor="text1"/>
          <w:sz w:val="28"/>
          <w:szCs w:val="40"/>
          <w:lang w:val="ru-RU"/>
        </w:rPr>
        <w:t>, вам ни к чему.</w:t>
      </w:r>
    </w:p>
    <w:p w:rsidR="008B3617" w:rsidRDefault="00584C5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Глаза. Уместна яркая подводка (от чёрной до серебряной), более яркие тени, цветная тушь.</w:t>
      </w:r>
    </w:p>
    <w:p w:rsidR="008B3617" w:rsidRDefault="00584C5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Губы. Можете смело брать яркую помаду насыщенных тонов, которая бы не смотрелась днём. Искусственное освещение вообще требует более ярких тонов, иначе ваше милое лицо будет выглядеть бледно и не выразительно.</w:t>
      </w:r>
    </w:p>
    <w:p w:rsidR="008B3617" w:rsidRDefault="00584C5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Также особые требования к тональному крему. Если у вас нет времени, просто окиньте лицо критическим взглядом – ведь вы тонировали его утром! Если нужно, вновь нанесите маскирующее средство. Припудритесь. Можно взять пудру бронзового оттенка – лёгкий загар идёт практически всем, даже нордическим блондинкам.</w:t>
      </w:r>
    </w:p>
    <w:p w:rsidR="008B3617" w:rsidRDefault="00151A58"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Естественный макияж</w:t>
      </w:r>
    </w:p>
    <w:p w:rsidR="008B3617" w:rsidRDefault="00151A58"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Последние тенденции моды советуют таким </w:t>
      </w:r>
      <w:r w:rsidR="00353435" w:rsidRPr="008B3617">
        <w:rPr>
          <w:rFonts w:ascii="Times New Roman" w:hAnsi="Times New Roman"/>
          <w:color w:val="000000" w:themeColor="text1"/>
          <w:sz w:val="28"/>
          <w:szCs w:val="40"/>
          <w:lang w:val="ru-RU"/>
        </w:rPr>
        <w:t xml:space="preserve">образом накладывать макияж, чтобы создать эффект сияющей кожи. Для этого нужно использовать крем со светоотражающим эффектом. Мерцающие веки без следов контурного карандаша, удлиняющая </w:t>
      </w:r>
      <w:r w:rsidR="007E7F72" w:rsidRPr="008B3617">
        <w:rPr>
          <w:rFonts w:ascii="Times New Roman" w:hAnsi="Times New Roman"/>
          <w:color w:val="000000" w:themeColor="text1"/>
          <w:sz w:val="28"/>
          <w:szCs w:val="40"/>
          <w:lang w:val="ru-RU"/>
        </w:rPr>
        <w:t>тушь с влажным блеском</w:t>
      </w:r>
    </w:p>
    <w:p w:rsidR="00151A58" w:rsidRPr="008B3617" w:rsidRDefault="00151A58"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4"/>
          <w:lang w:val="ru-RU"/>
        </w:rPr>
      </w:pPr>
      <w:r w:rsidRPr="008B3617">
        <w:rPr>
          <w:rFonts w:ascii="Times New Roman" w:hAnsi="Times New Roman"/>
          <w:b/>
          <w:color w:val="000000" w:themeColor="text1"/>
          <w:sz w:val="28"/>
          <w:szCs w:val="44"/>
          <w:lang w:val="ru-RU"/>
        </w:rPr>
        <w:t xml:space="preserve">4. </w:t>
      </w:r>
      <w:r w:rsidR="00151A58" w:rsidRPr="008B3617">
        <w:rPr>
          <w:rFonts w:ascii="Times New Roman" w:hAnsi="Times New Roman"/>
          <w:b/>
          <w:color w:val="000000" w:themeColor="text1"/>
          <w:sz w:val="28"/>
          <w:szCs w:val="44"/>
          <w:lang w:val="ru-RU"/>
        </w:rPr>
        <w:t>Коррекция недостатков</w: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Default="007954F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Маленькие глаза</w:t>
      </w:r>
    </w:p>
    <w:p w:rsidR="008B3617" w:rsidRDefault="007954F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Цель: зрительно увеличить глаза.</w:t>
      </w:r>
    </w:p>
    <w:p w:rsidR="008B3617" w:rsidRDefault="007954F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Способы: это можно сделать с помощью светлых переливающихся оттенков, нанесённых на верхнее веко вплоть до бровей. Тушь </w:t>
      </w:r>
      <w:r w:rsidR="00D96D5B" w:rsidRPr="008B3617">
        <w:rPr>
          <w:rFonts w:ascii="Times New Roman" w:hAnsi="Times New Roman"/>
          <w:color w:val="000000" w:themeColor="text1"/>
          <w:sz w:val="28"/>
          <w:szCs w:val="40"/>
          <w:lang w:val="ru-RU"/>
        </w:rPr>
        <w:t>наносится на верхние ресницы, а в низу только на те, что растут посередине.</w:t>
      </w:r>
    </w:p>
    <w:p w:rsidR="008B3617" w:rsidRDefault="00D96D5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Близко посажены</w:t>
      </w:r>
    </w:p>
    <w:p w:rsidR="008B3617" w:rsidRDefault="00D96D5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Цель: визуально расширить расстояние между глазами.</w:t>
      </w:r>
    </w:p>
    <w:p w:rsidR="008B3617" w:rsidRDefault="00D96D5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Способы: на внешние уголки глаз </w:t>
      </w:r>
      <w:r w:rsidR="00FB3DC6" w:rsidRPr="008B3617">
        <w:rPr>
          <w:rFonts w:ascii="Times New Roman" w:hAnsi="Times New Roman"/>
          <w:color w:val="000000" w:themeColor="text1"/>
          <w:sz w:val="28"/>
          <w:szCs w:val="40"/>
          <w:lang w:val="ru-RU"/>
        </w:rPr>
        <w:t>наносится подводка и яркие тени, чтобы привлечь к ним внимание. Внутренние уголки не трогайте, можно их слегка высветлить. Тушь наносится следующим образом: покройте ресницы тушью в один слой, второй наносится</w:t>
      </w:r>
      <w:r w:rsidR="00F02FF7" w:rsidRPr="008B3617">
        <w:rPr>
          <w:rFonts w:ascii="Times New Roman" w:hAnsi="Times New Roman"/>
          <w:color w:val="000000" w:themeColor="text1"/>
          <w:sz w:val="28"/>
          <w:szCs w:val="40"/>
          <w:lang w:val="ru-RU"/>
        </w:rPr>
        <w:t xml:space="preserve"> только на кончики ресниц.</w:t>
      </w:r>
    </w:p>
    <w:p w:rsidR="008B3617" w:rsidRDefault="00B83E79"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Верхние веки тяжёлые</w:t>
      </w:r>
    </w:p>
    <w:p w:rsidR="008B3617" w:rsidRDefault="00B83E79"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Цель: смягчить впечатление от монголоидных век, которые зрительно уменьшают глаза.</w:t>
      </w:r>
    </w:p>
    <w:p w:rsidR="008B3617" w:rsidRDefault="00B83E79"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Способы: нанесите на верхнее веко светлые тени, затем тёмными нарисуйте складку посередине и растушуйте. Под бровью нанесите хайлайт.</w:t>
      </w:r>
    </w:p>
    <w:p w:rsidR="008B3617" w:rsidRDefault="00A0584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Коррекция формы губ</w:t>
      </w:r>
    </w:p>
    <w:p w:rsidR="008B3617" w:rsidRDefault="00A0584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Для придания губам большего объёма нанесите тёмное тонирующее средство (или тёмно-бежевый карандаш) под середину нижней губы (впадинка на подбородке станет визуально глубже, а нижняя губа – полнее ). Верхняя губа </w:t>
      </w:r>
      <w:r w:rsidR="006D0742" w:rsidRPr="008B3617">
        <w:rPr>
          <w:rFonts w:ascii="Times New Roman" w:hAnsi="Times New Roman"/>
          <w:color w:val="000000" w:themeColor="text1"/>
          <w:sz w:val="28"/>
          <w:szCs w:val="40"/>
          <w:lang w:val="ru-RU"/>
        </w:rPr>
        <w:t>обводиться карандашом, максимально соответствующим натуральному цвету ваших губ. Нанесите помаду, затем на среднюю часть нижней губы – прозрачный блеск или более светлую помаду. Чем сильнее переливается блеск, тем объёмнее будут выглядеть губы.</w:t>
      </w:r>
    </w:p>
    <w:p w:rsidR="008B3617" w:rsidRDefault="006D0742"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Аккуратно наносите блеск или жидкую помаду: аппликатором можно захватить слишком тяжёлую каплю – и вы промучаетесь с тем, чтобы удалить излишки</w:t>
      </w:r>
      <w:r w:rsidR="005A77A0" w:rsidRPr="008B3617">
        <w:rPr>
          <w:rFonts w:ascii="Times New Roman" w:hAnsi="Times New Roman"/>
          <w:color w:val="000000" w:themeColor="text1"/>
          <w:sz w:val="28"/>
          <w:szCs w:val="40"/>
          <w:lang w:val="ru-RU"/>
        </w:rPr>
        <w:t xml:space="preserve"> с губ. Лучше сразу проконтролируйте: нанесите чуть-чуть помады на центр губ и распределите к краям губ.</w:t>
      </w:r>
    </w:p>
    <w:p w:rsidR="005A77A0" w:rsidRPr="008B3617" w:rsidRDefault="005A77A0"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Вертикальные морщинки на губах будут менее заметны, если вы нанесете помаду кисточкой небольшими вертикальными мазками – от контура губ к центру.</w:t>
      </w:r>
    </w:p>
    <w:p w:rsidR="00A4159A" w:rsidRPr="008B3617" w:rsidRDefault="00A4159A" w:rsidP="008B3617">
      <w:pPr>
        <w:shd w:val="clear" w:color="000000" w:fill="auto"/>
        <w:suppressAutoHyphens/>
        <w:spacing w:line="360" w:lineRule="auto"/>
        <w:ind w:firstLine="709"/>
        <w:jc w:val="both"/>
        <w:rPr>
          <w:rFonts w:ascii="Times New Roman" w:hAnsi="Times New Roman"/>
          <w:color w:val="000000" w:themeColor="text1"/>
          <w:sz w:val="28"/>
          <w:szCs w:val="44"/>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4"/>
          <w:lang w:val="ru-RU"/>
        </w:rPr>
      </w:pPr>
      <w:r w:rsidRPr="008B3617">
        <w:rPr>
          <w:rFonts w:ascii="Times New Roman" w:hAnsi="Times New Roman"/>
          <w:b/>
          <w:color w:val="000000" w:themeColor="text1"/>
          <w:sz w:val="28"/>
          <w:szCs w:val="44"/>
          <w:lang w:val="ru-RU"/>
        </w:rPr>
        <w:t xml:space="preserve">5. </w:t>
      </w:r>
      <w:r w:rsidR="005A77A0" w:rsidRPr="008B3617">
        <w:rPr>
          <w:rFonts w:ascii="Times New Roman" w:hAnsi="Times New Roman"/>
          <w:b/>
          <w:color w:val="000000" w:themeColor="text1"/>
          <w:sz w:val="28"/>
          <w:szCs w:val="44"/>
          <w:lang w:val="ru-RU"/>
        </w:rPr>
        <w:t>Декоративная косметика</w: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8B3617" w:rsidRDefault="001042EA"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rPr>
        <w:t>Foundation</w:t>
      </w:r>
      <w:r w:rsidRPr="008B3617">
        <w:rPr>
          <w:rFonts w:ascii="Times New Roman" w:hAnsi="Times New Roman"/>
          <w:color w:val="000000" w:themeColor="text1"/>
          <w:sz w:val="28"/>
          <w:szCs w:val="40"/>
          <w:lang w:val="ru-RU"/>
        </w:rPr>
        <w:t xml:space="preserve"> (</w:t>
      </w:r>
      <w:r w:rsidRPr="008B3617">
        <w:rPr>
          <w:rFonts w:ascii="Times New Roman" w:hAnsi="Times New Roman"/>
          <w:color w:val="000000" w:themeColor="text1"/>
          <w:sz w:val="28"/>
          <w:szCs w:val="40"/>
        </w:rPr>
        <w:t>Fond</w:t>
      </w:r>
      <w:r w:rsidRPr="008B3617">
        <w:rPr>
          <w:rFonts w:ascii="Times New Roman" w:hAnsi="Times New Roman"/>
          <w:color w:val="000000" w:themeColor="text1"/>
          <w:sz w:val="28"/>
          <w:szCs w:val="40"/>
          <w:lang w:val="ru-RU"/>
        </w:rPr>
        <w:t xml:space="preserve"> </w:t>
      </w:r>
      <w:r w:rsidRPr="008B3617">
        <w:rPr>
          <w:rFonts w:ascii="Times New Roman" w:hAnsi="Times New Roman"/>
          <w:color w:val="000000" w:themeColor="text1"/>
          <w:sz w:val="28"/>
          <w:szCs w:val="40"/>
        </w:rPr>
        <w:t>de</w:t>
      </w:r>
      <w:r w:rsidRPr="008B3617">
        <w:rPr>
          <w:rFonts w:ascii="Times New Roman" w:hAnsi="Times New Roman"/>
          <w:color w:val="000000" w:themeColor="text1"/>
          <w:sz w:val="28"/>
          <w:szCs w:val="40"/>
          <w:lang w:val="ru-RU"/>
        </w:rPr>
        <w:t xml:space="preserve"> </w:t>
      </w:r>
      <w:r w:rsidRPr="008B3617">
        <w:rPr>
          <w:rFonts w:ascii="Times New Roman" w:hAnsi="Times New Roman"/>
          <w:color w:val="000000" w:themeColor="text1"/>
          <w:sz w:val="28"/>
          <w:szCs w:val="40"/>
        </w:rPr>
        <w:t>feint</w:t>
      </w:r>
      <w:r w:rsidRPr="008B3617">
        <w:rPr>
          <w:rFonts w:ascii="Times New Roman" w:hAnsi="Times New Roman"/>
          <w:color w:val="000000" w:themeColor="text1"/>
          <w:sz w:val="28"/>
          <w:szCs w:val="40"/>
          <w:lang w:val="ru-RU"/>
        </w:rPr>
        <w:t xml:space="preserve">) </w:t>
      </w:r>
      <w:r w:rsidR="00A4159A" w:rsidRPr="008B3617">
        <w:rPr>
          <w:rFonts w:ascii="Times New Roman" w:hAnsi="Times New Roman"/>
          <w:color w:val="000000" w:themeColor="text1"/>
          <w:sz w:val="28"/>
          <w:szCs w:val="40"/>
          <w:lang w:val="ru-RU"/>
        </w:rPr>
        <w:t>–</w:t>
      </w:r>
      <w:r w:rsidRPr="008B3617">
        <w:rPr>
          <w:rFonts w:ascii="Times New Roman" w:hAnsi="Times New Roman"/>
          <w:color w:val="000000" w:themeColor="text1"/>
          <w:sz w:val="28"/>
          <w:szCs w:val="40"/>
          <w:lang w:val="ru-RU"/>
        </w:rPr>
        <w:t xml:space="preserve"> </w:t>
      </w:r>
      <w:r w:rsidR="00A4159A" w:rsidRPr="008B3617">
        <w:rPr>
          <w:rFonts w:ascii="Times New Roman" w:hAnsi="Times New Roman"/>
          <w:color w:val="000000" w:themeColor="text1"/>
          <w:sz w:val="28"/>
          <w:szCs w:val="40"/>
          <w:lang w:val="ru-RU"/>
        </w:rPr>
        <w:t>слово английского происхождения, означающее, что перед вами</w:t>
      </w:r>
      <w:r w:rsidR="008B3617">
        <w:rPr>
          <w:rFonts w:ascii="Times New Roman" w:hAnsi="Times New Roman"/>
          <w:color w:val="000000" w:themeColor="text1"/>
          <w:sz w:val="28"/>
          <w:szCs w:val="40"/>
          <w:lang w:val="ru-RU"/>
        </w:rPr>
        <w:t xml:space="preserve"> </w:t>
      </w:r>
      <w:r w:rsidR="00A4159A" w:rsidRPr="008B3617">
        <w:rPr>
          <w:rFonts w:ascii="Times New Roman" w:hAnsi="Times New Roman"/>
          <w:color w:val="000000" w:themeColor="text1"/>
          <w:sz w:val="28"/>
          <w:szCs w:val="40"/>
          <w:lang w:val="ru-RU"/>
        </w:rPr>
        <w:t>крем-основа, которую накладывают в первую очередь при макияже лица. Хорошо скрывает пигментные пятна и небольшие покраснения.</w:t>
      </w:r>
    </w:p>
    <w:p w:rsidR="008B3617" w:rsidRDefault="00A4159A"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Средства, в названии которых присутствует выражение </w:t>
      </w:r>
      <w:r w:rsidRPr="008B3617">
        <w:rPr>
          <w:rFonts w:ascii="Times New Roman" w:hAnsi="Times New Roman"/>
          <w:color w:val="000000" w:themeColor="text1"/>
          <w:sz w:val="28"/>
          <w:szCs w:val="40"/>
        </w:rPr>
        <w:t>Cover</w:t>
      </w:r>
      <w:r w:rsidRPr="008B3617">
        <w:rPr>
          <w:rFonts w:ascii="Times New Roman" w:hAnsi="Times New Roman"/>
          <w:color w:val="000000" w:themeColor="text1"/>
          <w:sz w:val="28"/>
          <w:szCs w:val="40"/>
          <w:lang w:val="ru-RU"/>
        </w:rPr>
        <w:t xml:space="preserve"> </w:t>
      </w:r>
      <w:r w:rsidRPr="008B3617">
        <w:rPr>
          <w:rFonts w:ascii="Times New Roman" w:hAnsi="Times New Roman"/>
          <w:color w:val="000000" w:themeColor="text1"/>
          <w:sz w:val="28"/>
          <w:szCs w:val="40"/>
        </w:rPr>
        <w:t>up</w:t>
      </w:r>
      <w:r w:rsidRPr="008B3617">
        <w:rPr>
          <w:rFonts w:ascii="Times New Roman" w:hAnsi="Times New Roman"/>
          <w:color w:val="000000" w:themeColor="text1"/>
          <w:sz w:val="28"/>
          <w:szCs w:val="40"/>
          <w:lang w:val="ru-RU"/>
        </w:rPr>
        <w:t xml:space="preserve"> </w:t>
      </w:r>
      <w:r w:rsidRPr="008B3617">
        <w:rPr>
          <w:rFonts w:ascii="Times New Roman" w:hAnsi="Times New Roman"/>
          <w:color w:val="000000" w:themeColor="text1"/>
          <w:sz w:val="28"/>
          <w:szCs w:val="40"/>
        </w:rPr>
        <w:t>Cream</w:t>
      </w:r>
      <w:r w:rsidR="00A5153B" w:rsidRPr="008B3617">
        <w:rPr>
          <w:rFonts w:ascii="Times New Roman" w:hAnsi="Times New Roman"/>
          <w:color w:val="000000" w:themeColor="text1"/>
          <w:sz w:val="28"/>
          <w:szCs w:val="40"/>
          <w:lang w:val="ru-RU"/>
        </w:rPr>
        <w:t>, как правило, обладают сильным маскирующим действием и предназначены для косметического затушевывания коллоидных рубцов и небольших шрамов. Так называемая вторая кожа.</w:t>
      </w:r>
    </w:p>
    <w:p w:rsidR="00A5153B" w:rsidRPr="008B3617" w:rsidRDefault="00DD614C"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Многие тональные средства, выпускаемые для сухой и обезвоженной кожи, содержат увлаж</w:t>
      </w:r>
      <w:r w:rsidR="004F0076" w:rsidRPr="008B3617">
        <w:rPr>
          <w:rFonts w:ascii="Times New Roman" w:hAnsi="Times New Roman"/>
          <w:color w:val="000000" w:themeColor="text1"/>
          <w:sz w:val="28"/>
          <w:szCs w:val="40"/>
          <w:lang w:val="ru-RU"/>
        </w:rPr>
        <w:t>няющие компоненты. Это средство с пометкой Hydrant.</w:t>
      </w:r>
    </w:p>
    <w:p w:rsidR="008B3617" w:rsidRDefault="009568C6"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Пудра</w:t>
      </w:r>
    </w:p>
    <w:p w:rsidR="00D55688" w:rsidRPr="008B3617" w:rsidRDefault="009568C6"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Пудра выпускается в двух видах. </w:t>
      </w:r>
      <w:r w:rsidR="00083B1F" w:rsidRPr="008B3617">
        <w:rPr>
          <w:rFonts w:ascii="Times New Roman" w:hAnsi="Times New Roman"/>
          <w:color w:val="000000" w:themeColor="text1"/>
          <w:sz w:val="28"/>
          <w:szCs w:val="40"/>
          <w:lang w:val="ru-RU"/>
        </w:rPr>
        <w:t>Рассыпчатая прозрачная или цветная пудра (цвет загара) идеально подходит для любой кожи, матирует её и придаёт шелковистость, однако её недостаток в том, что её нельзя</w:t>
      </w:r>
      <w:r w:rsidR="00470EB6" w:rsidRPr="008B3617">
        <w:rPr>
          <w:rFonts w:ascii="Times New Roman" w:hAnsi="Times New Roman"/>
          <w:color w:val="000000" w:themeColor="text1"/>
          <w:sz w:val="28"/>
          <w:szCs w:val="40"/>
          <w:lang w:val="ru-RU"/>
        </w:rPr>
        <w:t xml:space="preserve"> носить с собой, а женщине не раз в течении дня понадобиться</w:t>
      </w:r>
      <w:r w:rsidR="008B3617">
        <w:rPr>
          <w:rFonts w:ascii="Times New Roman" w:hAnsi="Times New Roman"/>
          <w:color w:val="000000" w:themeColor="text1"/>
          <w:sz w:val="28"/>
          <w:szCs w:val="40"/>
          <w:lang w:val="ru-RU"/>
        </w:rPr>
        <w:t xml:space="preserve"> </w:t>
      </w:r>
      <w:r w:rsidR="00470EB6" w:rsidRPr="008B3617">
        <w:rPr>
          <w:rFonts w:ascii="Times New Roman" w:hAnsi="Times New Roman"/>
          <w:color w:val="000000" w:themeColor="text1"/>
          <w:sz w:val="28"/>
          <w:szCs w:val="40"/>
          <w:lang w:val="ru-RU"/>
        </w:rPr>
        <w:t xml:space="preserve">поправить макияж. Рассыпчатую пудру наносят широкой толстой кисточкой, проводя ею по бокам лица, </w:t>
      </w:r>
      <w:r w:rsidR="0015109B" w:rsidRPr="008B3617">
        <w:rPr>
          <w:rFonts w:ascii="Times New Roman" w:hAnsi="Times New Roman"/>
          <w:color w:val="000000" w:themeColor="text1"/>
          <w:sz w:val="28"/>
          <w:szCs w:val="40"/>
          <w:lang w:val="ru-RU"/>
        </w:rPr>
        <w:t>чтобы пушок на коже лица</w:t>
      </w:r>
      <w:r w:rsidR="00D55688" w:rsidRPr="008B3617">
        <w:rPr>
          <w:rFonts w:ascii="Times New Roman" w:hAnsi="Times New Roman"/>
          <w:color w:val="000000" w:themeColor="text1"/>
          <w:sz w:val="28"/>
          <w:szCs w:val="40"/>
          <w:lang w:val="ru-RU"/>
        </w:rPr>
        <w:t xml:space="preserve"> не приподнимался, а также слегка касаются накрашенных век, стараясь не задеть ресницы. Пудра поможет макияжу глаз не скатываться, держаться дольше. Крылья носа, лоб и подбородок лучше обработать пуховкой.</w:t>
      </w:r>
    </w:p>
    <w:p w:rsidR="008B3617" w:rsidRDefault="00D55688"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Макияж глаз</w:t>
      </w:r>
    </w:p>
    <w:p w:rsidR="008B3617" w:rsidRDefault="00D55688"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Для макияжа глаз используются прессованные пудровые тени </w:t>
      </w:r>
      <w:r w:rsidRPr="008B3617">
        <w:rPr>
          <w:rFonts w:ascii="Times New Roman" w:hAnsi="Times New Roman"/>
          <w:color w:val="000000" w:themeColor="text1"/>
          <w:sz w:val="28"/>
          <w:szCs w:val="40"/>
        </w:rPr>
        <w:t>eye</w:t>
      </w:r>
      <w:r w:rsidRPr="008B3617">
        <w:rPr>
          <w:rFonts w:ascii="Times New Roman" w:hAnsi="Times New Roman"/>
          <w:color w:val="000000" w:themeColor="text1"/>
          <w:sz w:val="28"/>
          <w:szCs w:val="40"/>
          <w:lang w:val="ru-RU"/>
        </w:rPr>
        <w:t>-</w:t>
      </w:r>
      <w:r w:rsidRPr="008B3617">
        <w:rPr>
          <w:rFonts w:ascii="Times New Roman" w:hAnsi="Times New Roman"/>
          <w:color w:val="000000" w:themeColor="text1"/>
          <w:sz w:val="28"/>
          <w:szCs w:val="40"/>
        </w:rPr>
        <w:t>shadow</w:t>
      </w:r>
      <w:r w:rsidRPr="008B3617">
        <w:rPr>
          <w:rFonts w:ascii="Times New Roman" w:hAnsi="Times New Roman"/>
          <w:color w:val="000000" w:themeColor="text1"/>
          <w:sz w:val="28"/>
          <w:szCs w:val="40"/>
          <w:lang w:val="ru-RU"/>
        </w:rPr>
        <w:t>. Они бывают матовыми и с перламутровым эффектом. Цветовая палитра самая богатая и разнообразная.</w:t>
      </w:r>
    </w:p>
    <w:p w:rsidR="008B3617" w:rsidRDefault="00D55688"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Также выпускаются тени для век с кремообразной структурой, как стойкие, так и смываемые. Кремооб</w:t>
      </w:r>
      <w:r w:rsidR="00ED0C4D" w:rsidRPr="008B3617">
        <w:rPr>
          <w:rFonts w:ascii="Times New Roman" w:hAnsi="Times New Roman"/>
          <w:color w:val="000000" w:themeColor="text1"/>
          <w:sz w:val="28"/>
          <w:szCs w:val="40"/>
          <w:lang w:val="ru-RU"/>
        </w:rPr>
        <w:t>разные тени выпускаются в тюбиках с аппликатором либо просто в мягких тюбиках. Так же точно действуют и жидкие тени для век. Они прекрасно подходят для сухой кожи, покрытой морщинами. Они не скапливаются в складочках кожи и увлажняют её, что является их преимуществом.</w:t>
      </w:r>
    </w:p>
    <w:p w:rsidR="008B3617" w:rsidRDefault="00ED0C4D"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В настоящее время появилось множество средств для макияжа «три в одном»</w:t>
      </w:r>
      <w:r w:rsidR="002C0C7D" w:rsidRPr="008B3617">
        <w:rPr>
          <w:rFonts w:ascii="Times New Roman" w:hAnsi="Times New Roman"/>
          <w:color w:val="000000" w:themeColor="text1"/>
          <w:sz w:val="28"/>
          <w:szCs w:val="40"/>
          <w:lang w:val="ru-RU"/>
        </w:rPr>
        <w:t>. Это обычно карандашстик, по виду напоминающий губную помаду. Нанесение точечное или им проводят линию на веках и скулах, затем цветовое пятно растушевывают, чтобы не осталось границ. Губы красят как обычной помадой. При этом цветовая гамма макияжа будет на редкость гармоничной.</w:t>
      </w:r>
    </w:p>
    <w:p w:rsidR="008B3617" w:rsidRDefault="002C0C7D"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Контурные карандаши(</w:t>
      </w:r>
      <w:r w:rsidRPr="008B3617">
        <w:rPr>
          <w:rFonts w:ascii="Times New Roman" w:hAnsi="Times New Roman"/>
          <w:color w:val="000000" w:themeColor="text1"/>
          <w:sz w:val="28"/>
          <w:szCs w:val="40"/>
        </w:rPr>
        <w:t>eyeliner</w:t>
      </w:r>
      <w:r w:rsidRPr="008B3617">
        <w:rPr>
          <w:rFonts w:ascii="Times New Roman" w:hAnsi="Times New Roman"/>
          <w:color w:val="000000" w:themeColor="text1"/>
          <w:sz w:val="28"/>
          <w:szCs w:val="40"/>
          <w:lang w:val="ru-RU"/>
        </w:rPr>
        <w:t>) – мягкая спрессованная подводка для глаз, которая также выпускается в жидкой форме. Обе формы одинаково удобны и функциональны, однако жидкая подводка дает более яркую линию, так что лучше использовать её для вечера.</w:t>
      </w:r>
      <w:r w:rsidR="008B3617">
        <w:rPr>
          <w:rFonts w:ascii="Times New Roman" w:hAnsi="Times New Roman"/>
          <w:color w:val="000000" w:themeColor="text1"/>
          <w:sz w:val="28"/>
          <w:szCs w:val="40"/>
          <w:lang w:val="ru-RU"/>
        </w:rPr>
        <w:t xml:space="preserve"> </w:t>
      </w:r>
      <w:r w:rsidR="00681D3F" w:rsidRPr="008B3617">
        <w:rPr>
          <w:rFonts w:ascii="Times New Roman" w:hAnsi="Times New Roman"/>
          <w:color w:val="000000" w:themeColor="text1"/>
          <w:sz w:val="28"/>
          <w:szCs w:val="40"/>
          <w:lang w:val="ru-RU"/>
        </w:rPr>
        <w:t>С помощью карандаша можно провести мягкую линию и растушевать её, но, смочив карандаш, можно сделат</w:t>
      </w:r>
      <w:r w:rsidR="00684FFF" w:rsidRPr="008B3617">
        <w:rPr>
          <w:rFonts w:ascii="Times New Roman" w:hAnsi="Times New Roman"/>
          <w:color w:val="000000" w:themeColor="text1"/>
          <w:sz w:val="28"/>
          <w:szCs w:val="40"/>
          <w:lang w:val="ru-RU"/>
        </w:rPr>
        <w:t>ь и яркую чёткую линию.</w:t>
      </w:r>
    </w:p>
    <w:p w:rsidR="008B3617" w:rsidRDefault="00684FFF"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Нанесение линии с помощью жидкой подводки требует известной практики, так что если вы не спец в использовании жидкой подводки, то лучше отказаться от идеи покупать именно это средство для макияжа глаз, поскольку вы собираетесь минимизировать количество времени для макияжа. Впрочем, это касается чёрной и тёмно-коричневой подводки. Цветные и серебристые подводки нанесите более просто хотя бы потому, что линия не так контрастирует по сравнению с чёрной. Легче пользоваться обычным карандашом для век с мягким стержнем.</w:t>
      </w:r>
    </w:p>
    <w:p w:rsidR="008B3617" w:rsidRDefault="00684FFF"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Тушь для ресниц – это последний, завершающий штрих макияжа глаз. Тушь бывает водостойкой, придающей объём, длину, а также универсальной, совмещающей в себе все перечисленные качества. Многие фирмы выпускают тушь с завивающим эффектом. При </w:t>
      </w:r>
      <w:r w:rsidR="00AC654B" w:rsidRPr="008B3617">
        <w:rPr>
          <w:rFonts w:ascii="Times New Roman" w:hAnsi="Times New Roman"/>
          <w:color w:val="000000" w:themeColor="text1"/>
          <w:sz w:val="28"/>
          <w:szCs w:val="40"/>
          <w:lang w:val="ru-RU"/>
        </w:rPr>
        <w:t>выборе ту</w:t>
      </w:r>
      <w:r w:rsidRPr="008B3617">
        <w:rPr>
          <w:rFonts w:ascii="Times New Roman" w:hAnsi="Times New Roman"/>
          <w:color w:val="000000" w:themeColor="text1"/>
          <w:sz w:val="28"/>
          <w:szCs w:val="40"/>
          <w:lang w:val="ru-RU"/>
        </w:rPr>
        <w:t xml:space="preserve">ши </w:t>
      </w:r>
      <w:r w:rsidR="00AC654B" w:rsidRPr="008B3617">
        <w:rPr>
          <w:rFonts w:ascii="Times New Roman" w:hAnsi="Times New Roman"/>
          <w:color w:val="000000" w:themeColor="text1"/>
          <w:sz w:val="28"/>
          <w:szCs w:val="40"/>
          <w:lang w:val="ru-RU"/>
        </w:rPr>
        <w:t>следует обратить внимание на кис</w:t>
      </w:r>
      <w:r w:rsidRPr="008B3617">
        <w:rPr>
          <w:rFonts w:ascii="Times New Roman" w:hAnsi="Times New Roman"/>
          <w:color w:val="000000" w:themeColor="text1"/>
          <w:sz w:val="28"/>
          <w:szCs w:val="40"/>
          <w:lang w:val="ru-RU"/>
        </w:rPr>
        <w:t>точку. Она должна быть сужена к концу, что обеспечит более быстрое</w:t>
      </w:r>
      <w:r w:rsidR="00AC654B" w:rsidRPr="008B3617">
        <w:rPr>
          <w:rFonts w:ascii="Times New Roman" w:hAnsi="Times New Roman"/>
          <w:color w:val="000000" w:themeColor="text1"/>
          <w:sz w:val="28"/>
          <w:szCs w:val="40"/>
          <w:lang w:val="ru-RU"/>
        </w:rPr>
        <w:t xml:space="preserve"> и лёгкое окрашивание нижних ресниц и ресниц в уголках глаз.</w:t>
      </w:r>
    </w:p>
    <w:p w:rsidR="00AC654B" w:rsidRPr="008B3617" w:rsidRDefault="00AC654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Цвет туши подбирается в соответствии с цветом волос или с пожеланиями женщины. Для дневного макияжа лучше использовать чёрную тушь (идёт практически всем) или коричневую (блондинкам с тёмными зелёными глазами, рыжеволосым). Для вечернего макияжа можно использовать цветную тушь (лиловую, синюю, зелёную, с блестками и т.д.).</w:t>
      </w:r>
    </w:p>
    <w:p w:rsidR="008B3617" w:rsidRDefault="00AC654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Губная помада</w:t>
      </w:r>
    </w:p>
    <w:p w:rsidR="008B3617" w:rsidRDefault="00AC654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По статистике, 77% российских женщин используют декоративную косметику для губ, и в первую очередь, конечно, помаду.</w:t>
      </w:r>
    </w:p>
    <w:p w:rsidR="008B3617" w:rsidRDefault="00AC654B"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В настоящее время становится не столь важным цвет помады, сколько её текстура</w:t>
      </w:r>
      <w:r w:rsidR="006C0CB1" w:rsidRPr="008B3617">
        <w:rPr>
          <w:rFonts w:ascii="Times New Roman" w:hAnsi="Times New Roman"/>
          <w:color w:val="000000" w:themeColor="text1"/>
          <w:sz w:val="28"/>
          <w:szCs w:val="40"/>
          <w:lang w:val="ru-RU"/>
        </w:rPr>
        <w:t>: в моде эффект влажных атласных губ, сверкающих на солнце блеском бриллиантов. Но всё-таки давайте разберёмся, какие существуют виды помад.</w:t>
      </w:r>
    </w:p>
    <w:p w:rsidR="008B3617" w:rsidRDefault="006C0CB1"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Стойкая помада</w:t>
      </w:r>
    </w:p>
    <w:p w:rsidR="008B3617" w:rsidRDefault="006C0CB1"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Была изобретена около десяти лет назад. Она долго держится на губах, не пачкается, не стирается во время еды и поцелуев.</w:t>
      </w:r>
    </w:p>
    <w:p w:rsidR="008B3617" w:rsidRDefault="006C0CB1"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Недостаток: может сушить губы. Во избежание этого покупайте помаду с увлажняющим покрытием (продукция многих ведущих косметических фирм известных брендов) или же дополнительно покрывайте губы защищающим бальзамом.</w:t>
      </w:r>
    </w:p>
    <w:p w:rsidR="008B3617" w:rsidRDefault="006249CC"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Блеск для губ</w:t>
      </w:r>
    </w:p>
    <w:p w:rsidR="008B3617" w:rsidRDefault="006249CC"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Придаёт губам модный эффект влажных сверкающих губ, лёгок в нанесении, но тоже имеет ряд недостатков: сильно пачкается, растекается и поэтому плохо сохраняет форму. Также увлажняют губы. Можно использовать без контурного карандаша, что очень удобно, если вы краситесь на бегу.</w:t>
      </w:r>
    </w:p>
    <w:p w:rsidR="008B3617" w:rsidRDefault="006249CC"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Блестящая помада</w:t>
      </w:r>
    </w:p>
    <w:p w:rsidR="008B3617" w:rsidRDefault="006249CC"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Использование более чистых восков позволило сделать текстуру современных</w:t>
      </w:r>
      <w:r w:rsidR="00F47CFF" w:rsidRPr="008B3617">
        <w:rPr>
          <w:rFonts w:ascii="Times New Roman" w:hAnsi="Times New Roman"/>
          <w:color w:val="000000" w:themeColor="text1"/>
          <w:sz w:val="28"/>
          <w:szCs w:val="40"/>
          <w:lang w:val="ru-RU"/>
        </w:rPr>
        <w:t xml:space="preserve"> помад менее тяжёлой и включить в неё большое количество компонентов, придающих блеск.</w:t>
      </w:r>
    </w:p>
    <w:p w:rsidR="008B3617" w:rsidRDefault="00F47CFF"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Матовая полупрозрачная</w:t>
      </w:r>
    </w:p>
    <w:p w:rsidR="00F47CFF" w:rsidRPr="008B3617" w:rsidRDefault="00F47CFF"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Считается, что блеск больше подходит молоденьким девушкам, однако это условность. Если вам идёт блеск, то используйте его, сколько хотите. Просто порой вызывающий блеск надоедает, и хочется «спокойных» губ. Современные косметические фирмы выпускают помаду натуральных тонов, которая окрашивает губы, хотя и не блестит, но увлажняет губы и позволяет им выглядеть атласными.</w:t>
      </w:r>
    </w:p>
    <w:p w:rsidR="008B3617" w:rsidRDefault="00F47CFF"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Контурный карандаш</w:t>
      </w:r>
    </w:p>
    <w:p w:rsidR="008B3617" w:rsidRDefault="00BF3B9A"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С</w:t>
      </w:r>
      <w:r w:rsidR="00F47CFF" w:rsidRPr="008B3617">
        <w:rPr>
          <w:rFonts w:ascii="Times New Roman" w:hAnsi="Times New Roman"/>
          <w:color w:val="000000" w:themeColor="text1"/>
          <w:sz w:val="28"/>
          <w:szCs w:val="40"/>
          <w:lang w:val="ru-RU"/>
        </w:rPr>
        <w:t>овпадающий с естественным цветом губ, или светлый карандаш (светло-бежевый, например) – они пригодятся для коррекции формы губ, если вам это требуется.</w:t>
      </w:r>
    </w:p>
    <w:p w:rsidR="008B3617" w:rsidRDefault="00F47CFF"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Выбор карандашей для контура сейчас достаточно велик, это могут быть как традиционные, деревянные, так и различные выдвижные карандаши (их не нудно затачивать). Контурный </w:t>
      </w:r>
      <w:r w:rsidR="00994876" w:rsidRPr="008B3617">
        <w:rPr>
          <w:rFonts w:ascii="Times New Roman" w:hAnsi="Times New Roman"/>
          <w:color w:val="000000" w:themeColor="text1"/>
          <w:sz w:val="28"/>
          <w:szCs w:val="40"/>
          <w:lang w:val="ru-RU"/>
        </w:rPr>
        <w:t>карандаш может разм</w:t>
      </w:r>
      <w:r w:rsidRPr="008B3617">
        <w:rPr>
          <w:rFonts w:ascii="Times New Roman" w:hAnsi="Times New Roman"/>
          <w:color w:val="000000" w:themeColor="text1"/>
          <w:sz w:val="28"/>
          <w:szCs w:val="40"/>
          <w:lang w:val="ru-RU"/>
        </w:rPr>
        <w:t>азаться</w:t>
      </w:r>
      <w:r w:rsidR="00994876" w:rsidRPr="008B3617">
        <w:rPr>
          <w:rFonts w:ascii="Times New Roman" w:hAnsi="Times New Roman"/>
          <w:color w:val="000000" w:themeColor="text1"/>
          <w:sz w:val="28"/>
          <w:szCs w:val="40"/>
          <w:lang w:val="ru-RU"/>
        </w:rPr>
        <w:t>, а излишне твёрдый – травмировать и растягивать нежную кожу губ.</w:t>
      </w:r>
    </w:p>
    <w:p w:rsidR="008B3617" w:rsidRDefault="00BF3B9A"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Румяна</w:t>
      </w:r>
    </w:p>
    <w:p w:rsidR="008B3617" w:rsidRDefault="00035F8A"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Румяна придают коже свежесть и здоровый вид, кроме того, с их помощью можно подкорректировать форму лица. Прессованные пудровые румяна идеально подходят для любой кожи, особенно для жирной. Их можно наносить кисточкой на припудренную кожу, при этом наносить их нужно осторожно и очень небольшими количествами.</w:t>
      </w:r>
    </w:p>
    <w:p w:rsidR="00035F8A" w:rsidRPr="008B3617" w:rsidRDefault="00C0664A"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 xml:space="preserve">Румяна с кремообразной и жидкой текстурой идеальны для сухой кожи. Они удобны в нанесении, однако если на лице много так называемого пушка, то лучше пользоваться </w:t>
      </w:r>
      <w:r w:rsidR="00D06C7B" w:rsidRPr="008B3617">
        <w:rPr>
          <w:rFonts w:ascii="Times New Roman" w:hAnsi="Times New Roman"/>
          <w:color w:val="000000" w:themeColor="text1"/>
          <w:sz w:val="28"/>
          <w:szCs w:val="40"/>
          <w:lang w:val="ru-RU"/>
        </w:rPr>
        <w:t>пудровыми румянами.</w:t>
      </w:r>
    </w:p>
    <w:p w:rsidR="00E00335" w:rsidRPr="008B3617" w:rsidRDefault="00E00335" w:rsidP="008B3617">
      <w:pPr>
        <w:shd w:val="clear" w:color="000000" w:fill="auto"/>
        <w:suppressAutoHyphens/>
        <w:spacing w:line="360" w:lineRule="auto"/>
        <w:ind w:firstLine="709"/>
        <w:jc w:val="both"/>
        <w:rPr>
          <w:rFonts w:ascii="Times New Roman" w:hAnsi="Times New Roman"/>
          <w:color w:val="000000" w:themeColor="text1"/>
          <w:sz w:val="28"/>
          <w:szCs w:val="44"/>
          <w:lang w:val="ru-RU"/>
        </w:rPr>
      </w:pPr>
    </w:p>
    <w:p w:rsidR="008B3617"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4"/>
          <w:lang w:val="ru-RU"/>
        </w:rPr>
      </w:pPr>
      <w:r w:rsidRPr="008B3617">
        <w:rPr>
          <w:rFonts w:ascii="Times New Roman" w:hAnsi="Times New Roman"/>
          <w:b/>
          <w:color w:val="000000" w:themeColor="text1"/>
          <w:sz w:val="28"/>
          <w:szCs w:val="44"/>
          <w:lang w:val="ru-RU"/>
        </w:rPr>
        <w:t xml:space="preserve">6. </w:t>
      </w:r>
      <w:r w:rsidR="005A77A0" w:rsidRPr="008B3617">
        <w:rPr>
          <w:rFonts w:ascii="Times New Roman" w:hAnsi="Times New Roman"/>
          <w:b/>
          <w:color w:val="000000" w:themeColor="text1"/>
          <w:sz w:val="28"/>
          <w:szCs w:val="44"/>
          <w:lang w:val="ru-RU"/>
        </w:rPr>
        <w:t>Инструменты</w:t>
      </w:r>
    </w:p>
    <w:p w:rsidR="00E00335" w:rsidRPr="008B3617" w:rsidRDefault="00E00335" w:rsidP="008B3617">
      <w:pPr>
        <w:shd w:val="clear" w:color="000000" w:fill="auto"/>
        <w:suppressAutoHyphens/>
        <w:spacing w:line="360" w:lineRule="auto"/>
        <w:ind w:firstLine="709"/>
        <w:jc w:val="both"/>
        <w:rPr>
          <w:rFonts w:ascii="Times New Roman" w:hAnsi="Times New Roman"/>
          <w:color w:val="000000" w:themeColor="text1"/>
          <w:sz w:val="28"/>
          <w:szCs w:val="44"/>
          <w:lang w:val="ru-RU"/>
        </w:rPr>
      </w:pPr>
    </w:p>
    <w:p w:rsidR="005A77A0" w:rsidRDefault="00E82736" w:rsidP="008B3617">
      <w:pPr>
        <w:widowControl w:val="0"/>
        <w:shd w:val="clear" w:color="000000" w:fill="auto"/>
        <w:spacing w:line="360" w:lineRule="auto"/>
        <w:jc w:val="center"/>
        <w:outlineLvl w:val="0"/>
        <w:rPr>
          <w:rFonts w:ascii="Times New Roman" w:hAnsi="Times New Roman"/>
          <w:b/>
          <w:noProof/>
          <w:color w:val="000000" w:themeColor="text1"/>
          <w:sz w:val="28"/>
          <w:szCs w:val="40"/>
          <w:lang w:val="ru-RU" w:eastAsia="ru-RU"/>
        </w:rPr>
      </w:pPr>
      <w:r>
        <w:rPr>
          <w:rFonts w:ascii="Times New Roman" w:hAnsi="Times New Roman"/>
          <w:b/>
          <w:noProof/>
          <w:color w:val="000000" w:themeColor="text1"/>
          <w:sz w:val="28"/>
          <w:szCs w:val="40"/>
          <w:lang w:val="ru-RU" w:eastAsia="ru-RU"/>
        </w:rPr>
        <w:pict>
          <v:shape id="Рисунок 14" o:spid="_x0000_i1034" type="#_x0000_t75" alt="инструменты.jpg" style="width:277.5pt;height:171.75pt;visibility:visible">
            <v:imagedata r:id="rId17" o:title=""/>
          </v:shape>
        </w:pict>
      </w:r>
    </w:p>
    <w:p w:rsidR="008B3617" w:rsidRDefault="00F94AA6"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Современные косметические средства, как правило, уже выпускаются вместе с инструментами для их нанесения: пудры – с пуховками, румяна – с кисточками, тени для глаз – с поролоновыми аппликаторами.</w:t>
      </w:r>
    </w:p>
    <w:p w:rsidR="008B3617" w:rsidRDefault="00F94AA6"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Начнем с тона. Его можно наносить</w:t>
      </w:r>
      <w:r w:rsidR="00D94B60" w:rsidRPr="008B3617">
        <w:rPr>
          <w:rFonts w:ascii="Times New Roman" w:hAnsi="Times New Roman"/>
          <w:color w:val="000000" w:themeColor="text1"/>
          <w:sz w:val="28"/>
          <w:szCs w:val="40"/>
          <w:lang w:val="ru-RU"/>
        </w:rPr>
        <w:t xml:space="preserve"> кончиками пальцев, но визажисты считают, что лучше воспользоваться косметической губкой (спонжем).</w:t>
      </w:r>
      <w:r w:rsidR="008B3617">
        <w:rPr>
          <w:rFonts w:ascii="Times New Roman" w:hAnsi="Times New Roman"/>
          <w:color w:val="000000" w:themeColor="text1"/>
          <w:sz w:val="28"/>
          <w:szCs w:val="40"/>
          <w:lang w:val="ru-RU"/>
        </w:rPr>
        <w:t xml:space="preserve"> </w:t>
      </w:r>
      <w:r w:rsidR="00D94B60" w:rsidRPr="008B3617">
        <w:rPr>
          <w:rFonts w:ascii="Times New Roman" w:hAnsi="Times New Roman"/>
          <w:color w:val="000000" w:themeColor="text1"/>
          <w:sz w:val="28"/>
          <w:szCs w:val="40"/>
          <w:lang w:val="ru-RU"/>
        </w:rPr>
        <w:t>Губка и пуховка должны быть мягкими, мелкопористыми, чтобы удобнее наносить тонирующее средство.</w:t>
      </w:r>
    </w:p>
    <w:p w:rsidR="008B3617" w:rsidRDefault="00D94B60"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Кисточка для рассыпчатой пудры должна быть большой, с пушистым закруглённым венчиком. Она также должна быть мягкой.</w:t>
      </w:r>
    </w:p>
    <w:p w:rsidR="008B3617" w:rsidRDefault="00D94B60"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Кисточка для румян должна быть меньшего размера, тоже мягкой, пушистой и немного скошенной спереди.</w:t>
      </w:r>
    </w:p>
    <w:p w:rsidR="008B3617" w:rsidRDefault="00845D34"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А</w:t>
      </w:r>
      <w:r w:rsidR="00D94B60" w:rsidRPr="008B3617">
        <w:rPr>
          <w:rFonts w:ascii="Times New Roman" w:hAnsi="Times New Roman"/>
          <w:color w:val="000000" w:themeColor="text1"/>
          <w:sz w:val="28"/>
          <w:szCs w:val="40"/>
          <w:lang w:val="ru-RU"/>
        </w:rPr>
        <w:t>ппликаторы</w:t>
      </w:r>
      <w:r w:rsidRPr="008B3617">
        <w:rPr>
          <w:rFonts w:ascii="Times New Roman" w:hAnsi="Times New Roman"/>
          <w:color w:val="000000" w:themeColor="text1"/>
          <w:sz w:val="28"/>
          <w:szCs w:val="40"/>
          <w:lang w:val="ru-RU"/>
        </w:rPr>
        <w:t xml:space="preserve"> для век обычно имеют поролоновые мягкие кончики, с помощью которых легко растушёвывать контуры и границы перехода цветов. Для жидких теней, как правило, дополнительных инструментов не нужно – они уже продаются с аппликаторами в упаковке.</w:t>
      </w:r>
    </w:p>
    <w:p w:rsidR="008B3617" w:rsidRDefault="00845D34"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Визажисты всего мира губную помаду накладывают исключительно с помощью кисточки для губ или кончиками пальцев. Это позволяет нанести помаду более ровно и точно, очертив чёткий контур губ.</w:t>
      </w:r>
    </w:p>
    <w:p w:rsidR="008B3617" w:rsidRDefault="00845D34"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Также для макияжа понадобятся ватные тампоны, бумажная салфетка, ватные палочки для</w:t>
      </w:r>
      <w:r w:rsidR="008B3617">
        <w:rPr>
          <w:rFonts w:ascii="Times New Roman" w:hAnsi="Times New Roman"/>
          <w:color w:val="000000" w:themeColor="text1"/>
          <w:sz w:val="28"/>
          <w:szCs w:val="40"/>
          <w:lang w:val="ru-RU"/>
        </w:rPr>
        <w:t xml:space="preserve"> </w:t>
      </w:r>
      <w:r w:rsidR="00FD7F06" w:rsidRPr="008B3617">
        <w:rPr>
          <w:rFonts w:ascii="Times New Roman" w:hAnsi="Times New Roman"/>
          <w:color w:val="000000" w:themeColor="text1"/>
          <w:sz w:val="28"/>
          <w:szCs w:val="40"/>
          <w:lang w:val="ru-RU"/>
        </w:rPr>
        <w:t>исправления мелких погрешностей в макияже и лосьон или молочко для снятия макияжа.</w:t>
      </w:r>
    </w:p>
    <w:p w:rsidR="00D06C7B" w:rsidRPr="008B3617" w:rsidRDefault="008B3617" w:rsidP="008B3617">
      <w:pPr>
        <w:widowControl w:val="0"/>
        <w:shd w:val="clear" w:color="000000" w:fill="auto"/>
        <w:spacing w:line="360" w:lineRule="auto"/>
        <w:jc w:val="center"/>
        <w:outlineLvl w:val="0"/>
        <w:rPr>
          <w:rFonts w:ascii="Times New Roman" w:hAnsi="Times New Roman"/>
          <w:b/>
          <w:color w:val="000000" w:themeColor="text1"/>
          <w:sz w:val="28"/>
          <w:szCs w:val="44"/>
          <w:lang w:val="ru-RU"/>
        </w:rPr>
      </w:pPr>
      <w:r>
        <w:rPr>
          <w:rFonts w:ascii="Times New Roman" w:hAnsi="Times New Roman"/>
          <w:color w:val="000000" w:themeColor="text1"/>
          <w:sz w:val="28"/>
          <w:szCs w:val="40"/>
          <w:lang w:val="ru-RU"/>
        </w:rPr>
        <w:br w:type="page"/>
      </w:r>
      <w:r w:rsidR="00D06C7B" w:rsidRPr="008B3617">
        <w:rPr>
          <w:rFonts w:ascii="Times New Roman" w:hAnsi="Times New Roman"/>
          <w:b/>
          <w:color w:val="000000" w:themeColor="text1"/>
          <w:sz w:val="28"/>
          <w:szCs w:val="44"/>
          <w:lang w:val="ru-RU"/>
        </w:rPr>
        <w:t>Список литературы</w:t>
      </w:r>
    </w:p>
    <w:p w:rsidR="008B3617" w:rsidRDefault="008B3617" w:rsidP="008B3617">
      <w:pPr>
        <w:shd w:val="clear" w:color="000000" w:fill="auto"/>
        <w:suppressAutoHyphens/>
        <w:spacing w:line="360" w:lineRule="auto"/>
        <w:ind w:firstLine="709"/>
        <w:jc w:val="both"/>
        <w:rPr>
          <w:rFonts w:ascii="Times New Roman" w:hAnsi="Times New Roman"/>
          <w:color w:val="000000" w:themeColor="text1"/>
          <w:sz w:val="28"/>
          <w:szCs w:val="40"/>
          <w:lang w:val="ru-RU"/>
        </w:rPr>
      </w:pPr>
    </w:p>
    <w:p w:rsidR="00D06C7B" w:rsidRPr="008B3617" w:rsidRDefault="00D06C7B" w:rsidP="008B3617">
      <w:pPr>
        <w:numPr>
          <w:ilvl w:val="0"/>
          <w:numId w:val="2"/>
        </w:numPr>
        <w:shd w:val="clear" w:color="000000" w:fill="auto"/>
        <w:tabs>
          <w:tab w:val="left" w:pos="284"/>
        </w:tabs>
        <w:suppressAutoHyphens/>
        <w:spacing w:line="360" w:lineRule="auto"/>
        <w:ind w:left="0" w:firstLine="0"/>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Макияж за пять минут/О.Г. Горбункова. – М.: Эксмо, 2008г.</w:t>
      </w:r>
    </w:p>
    <w:p w:rsidR="00D06C7B" w:rsidRPr="008B3617" w:rsidRDefault="00E00335" w:rsidP="008B3617">
      <w:pPr>
        <w:numPr>
          <w:ilvl w:val="0"/>
          <w:numId w:val="2"/>
        </w:numPr>
        <w:shd w:val="clear" w:color="000000" w:fill="auto"/>
        <w:tabs>
          <w:tab w:val="left" w:pos="284"/>
        </w:tabs>
        <w:suppressAutoHyphens/>
        <w:spacing w:line="360" w:lineRule="auto"/>
        <w:ind w:left="0" w:firstLine="0"/>
        <w:jc w:val="both"/>
        <w:rPr>
          <w:rFonts w:ascii="Times New Roman" w:hAnsi="Times New Roman"/>
          <w:color w:val="000000" w:themeColor="text1"/>
          <w:sz w:val="28"/>
          <w:szCs w:val="40"/>
          <w:lang w:val="ru-RU"/>
        </w:rPr>
      </w:pPr>
      <w:r w:rsidRPr="008B3617">
        <w:rPr>
          <w:rFonts w:ascii="Times New Roman" w:hAnsi="Times New Roman"/>
          <w:color w:val="000000" w:themeColor="text1"/>
          <w:sz w:val="28"/>
          <w:szCs w:val="40"/>
          <w:lang w:val="ru-RU"/>
        </w:rPr>
        <w:t>Как стать Красавицей. Книга для девочек. – М.: Издательство ЭКСМО-Пресс, 2002г.</w:t>
      </w:r>
      <w:bookmarkStart w:id="0" w:name="_GoBack"/>
      <w:bookmarkEnd w:id="0"/>
    </w:p>
    <w:sectPr w:rsidR="00D06C7B" w:rsidRPr="008B3617" w:rsidSect="008B36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950" w:rsidRDefault="00835950" w:rsidP="007749B7">
      <w:r>
        <w:separator/>
      </w:r>
    </w:p>
  </w:endnote>
  <w:endnote w:type="continuationSeparator" w:id="0">
    <w:p w:rsidR="00835950" w:rsidRDefault="00835950" w:rsidP="0077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950" w:rsidRDefault="00835950" w:rsidP="007749B7">
      <w:r>
        <w:separator/>
      </w:r>
    </w:p>
  </w:footnote>
  <w:footnote w:type="continuationSeparator" w:id="0">
    <w:p w:rsidR="00835950" w:rsidRDefault="00835950" w:rsidP="00774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05178"/>
    <w:multiLevelType w:val="hybridMultilevel"/>
    <w:tmpl w:val="447255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D992CAA"/>
    <w:multiLevelType w:val="hybridMultilevel"/>
    <w:tmpl w:val="49F25C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5DE"/>
    <w:rsid w:val="00035F8A"/>
    <w:rsid w:val="000377CC"/>
    <w:rsid w:val="00042225"/>
    <w:rsid w:val="00083B1F"/>
    <w:rsid w:val="000C79CA"/>
    <w:rsid w:val="000E20A7"/>
    <w:rsid w:val="000E6CC7"/>
    <w:rsid w:val="001042EA"/>
    <w:rsid w:val="0012058E"/>
    <w:rsid w:val="00141FB7"/>
    <w:rsid w:val="0015109B"/>
    <w:rsid w:val="00151A58"/>
    <w:rsid w:val="00154978"/>
    <w:rsid w:val="00162F65"/>
    <w:rsid w:val="00191EFF"/>
    <w:rsid w:val="001975B4"/>
    <w:rsid w:val="001A3E09"/>
    <w:rsid w:val="001E1C75"/>
    <w:rsid w:val="001F6FEA"/>
    <w:rsid w:val="001F7806"/>
    <w:rsid w:val="002735DE"/>
    <w:rsid w:val="00276E78"/>
    <w:rsid w:val="002C0C7D"/>
    <w:rsid w:val="002E538D"/>
    <w:rsid w:val="002F5FB5"/>
    <w:rsid w:val="00347D0E"/>
    <w:rsid w:val="00353435"/>
    <w:rsid w:val="003561D9"/>
    <w:rsid w:val="00362758"/>
    <w:rsid w:val="003D710D"/>
    <w:rsid w:val="00422F47"/>
    <w:rsid w:val="00433F4E"/>
    <w:rsid w:val="00470EB6"/>
    <w:rsid w:val="00474A89"/>
    <w:rsid w:val="004833D2"/>
    <w:rsid w:val="004E5444"/>
    <w:rsid w:val="004F0076"/>
    <w:rsid w:val="005061C2"/>
    <w:rsid w:val="00510AB2"/>
    <w:rsid w:val="00565150"/>
    <w:rsid w:val="00576FD1"/>
    <w:rsid w:val="005840CE"/>
    <w:rsid w:val="00584C57"/>
    <w:rsid w:val="005A77A0"/>
    <w:rsid w:val="006140D0"/>
    <w:rsid w:val="006249CC"/>
    <w:rsid w:val="006405E0"/>
    <w:rsid w:val="00681D3F"/>
    <w:rsid w:val="00684FFF"/>
    <w:rsid w:val="006A17C3"/>
    <w:rsid w:val="006C0CB1"/>
    <w:rsid w:val="006D0742"/>
    <w:rsid w:val="00732B7A"/>
    <w:rsid w:val="007749B7"/>
    <w:rsid w:val="00794673"/>
    <w:rsid w:val="007954FB"/>
    <w:rsid w:val="007B2174"/>
    <w:rsid w:val="007E2B4B"/>
    <w:rsid w:val="007E7F72"/>
    <w:rsid w:val="00804810"/>
    <w:rsid w:val="00835950"/>
    <w:rsid w:val="00845D34"/>
    <w:rsid w:val="008567A5"/>
    <w:rsid w:val="00874138"/>
    <w:rsid w:val="008A6EC5"/>
    <w:rsid w:val="008B0FCD"/>
    <w:rsid w:val="008B3617"/>
    <w:rsid w:val="0091181F"/>
    <w:rsid w:val="009241F8"/>
    <w:rsid w:val="009568C6"/>
    <w:rsid w:val="0098747B"/>
    <w:rsid w:val="009944D1"/>
    <w:rsid w:val="00994876"/>
    <w:rsid w:val="00996E9B"/>
    <w:rsid w:val="00A05847"/>
    <w:rsid w:val="00A05F53"/>
    <w:rsid w:val="00A1681E"/>
    <w:rsid w:val="00A4159A"/>
    <w:rsid w:val="00A5153B"/>
    <w:rsid w:val="00A51AF2"/>
    <w:rsid w:val="00A6085F"/>
    <w:rsid w:val="00A85159"/>
    <w:rsid w:val="00AC654B"/>
    <w:rsid w:val="00AC6B4C"/>
    <w:rsid w:val="00AE3E78"/>
    <w:rsid w:val="00B14870"/>
    <w:rsid w:val="00B15149"/>
    <w:rsid w:val="00B83E79"/>
    <w:rsid w:val="00BA59F4"/>
    <w:rsid w:val="00BF3B9A"/>
    <w:rsid w:val="00C01C2A"/>
    <w:rsid w:val="00C0664A"/>
    <w:rsid w:val="00C3760E"/>
    <w:rsid w:val="00C5498F"/>
    <w:rsid w:val="00C960D5"/>
    <w:rsid w:val="00CA4C79"/>
    <w:rsid w:val="00CF0D2B"/>
    <w:rsid w:val="00D06C7B"/>
    <w:rsid w:val="00D51507"/>
    <w:rsid w:val="00D55688"/>
    <w:rsid w:val="00D77385"/>
    <w:rsid w:val="00D94401"/>
    <w:rsid w:val="00D94B60"/>
    <w:rsid w:val="00D96D5B"/>
    <w:rsid w:val="00DA6C7B"/>
    <w:rsid w:val="00DD614C"/>
    <w:rsid w:val="00DD7B42"/>
    <w:rsid w:val="00E00335"/>
    <w:rsid w:val="00E235E2"/>
    <w:rsid w:val="00E546B3"/>
    <w:rsid w:val="00E82736"/>
    <w:rsid w:val="00ED0310"/>
    <w:rsid w:val="00ED0C4D"/>
    <w:rsid w:val="00F02FF7"/>
    <w:rsid w:val="00F47CFF"/>
    <w:rsid w:val="00F70A96"/>
    <w:rsid w:val="00F94AA6"/>
    <w:rsid w:val="00FB3DC6"/>
    <w:rsid w:val="00FD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63ECB250-D78E-417E-9AAA-740338A5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A58"/>
    <w:rPr>
      <w:rFonts w:cs="Times New Roman"/>
      <w:sz w:val="24"/>
      <w:szCs w:val="24"/>
      <w:lang w:val="en-US" w:eastAsia="en-US"/>
    </w:rPr>
  </w:style>
  <w:style w:type="paragraph" w:styleId="1">
    <w:name w:val="heading 1"/>
    <w:basedOn w:val="a"/>
    <w:next w:val="a"/>
    <w:link w:val="10"/>
    <w:uiPriority w:val="9"/>
    <w:qFormat/>
    <w:rsid w:val="00151A58"/>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51A5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151A58"/>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151A58"/>
    <w:pPr>
      <w:keepNext/>
      <w:spacing w:before="240" w:after="60"/>
      <w:outlineLvl w:val="3"/>
    </w:pPr>
    <w:rPr>
      <w:b/>
      <w:bCs/>
      <w:sz w:val="28"/>
      <w:szCs w:val="28"/>
    </w:rPr>
  </w:style>
  <w:style w:type="paragraph" w:styleId="5">
    <w:name w:val="heading 5"/>
    <w:basedOn w:val="a"/>
    <w:next w:val="a"/>
    <w:link w:val="50"/>
    <w:uiPriority w:val="9"/>
    <w:semiHidden/>
    <w:unhideWhenUsed/>
    <w:qFormat/>
    <w:rsid w:val="00151A58"/>
    <w:pPr>
      <w:spacing w:before="240" w:after="60"/>
      <w:outlineLvl w:val="4"/>
    </w:pPr>
    <w:rPr>
      <w:b/>
      <w:bCs/>
      <w:i/>
      <w:iCs/>
      <w:sz w:val="26"/>
      <w:szCs w:val="26"/>
    </w:rPr>
  </w:style>
  <w:style w:type="paragraph" w:styleId="6">
    <w:name w:val="heading 6"/>
    <w:basedOn w:val="a"/>
    <w:next w:val="a"/>
    <w:link w:val="60"/>
    <w:uiPriority w:val="9"/>
    <w:semiHidden/>
    <w:unhideWhenUsed/>
    <w:qFormat/>
    <w:rsid w:val="00151A58"/>
    <w:pPr>
      <w:spacing w:before="240" w:after="60"/>
      <w:outlineLvl w:val="5"/>
    </w:pPr>
    <w:rPr>
      <w:b/>
      <w:bCs/>
      <w:sz w:val="22"/>
      <w:szCs w:val="22"/>
    </w:rPr>
  </w:style>
  <w:style w:type="paragraph" w:styleId="7">
    <w:name w:val="heading 7"/>
    <w:basedOn w:val="a"/>
    <w:next w:val="a"/>
    <w:link w:val="70"/>
    <w:uiPriority w:val="9"/>
    <w:semiHidden/>
    <w:unhideWhenUsed/>
    <w:qFormat/>
    <w:rsid w:val="00151A58"/>
    <w:pPr>
      <w:spacing w:before="240" w:after="60"/>
      <w:outlineLvl w:val="6"/>
    </w:pPr>
  </w:style>
  <w:style w:type="paragraph" w:styleId="8">
    <w:name w:val="heading 8"/>
    <w:basedOn w:val="a"/>
    <w:next w:val="a"/>
    <w:link w:val="80"/>
    <w:uiPriority w:val="9"/>
    <w:semiHidden/>
    <w:unhideWhenUsed/>
    <w:qFormat/>
    <w:rsid w:val="00151A58"/>
    <w:pPr>
      <w:spacing w:before="240" w:after="60"/>
      <w:outlineLvl w:val="7"/>
    </w:pPr>
    <w:rPr>
      <w:i/>
      <w:iCs/>
    </w:rPr>
  </w:style>
  <w:style w:type="paragraph" w:styleId="9">
    <w:name w:val="heading 9"/>
    <w:basedOn w:val="a"/>
    <w:next w:val="a"/>
    <w:link w:val="90"/>
    <w:uiPriority w:val="9"/>
    <w:semiHidden/>
    <w:unhideWhenUsed/>
    <w:qFormat/>
    <w:rsid w:val="00151A5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51A58"/>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151A58"/>
    <w:rPr>
      <w:rFonts w:ascii="Cambria" w:hAnsi="Cambria" w:cs="Times New Roman"/>
      <w:b/>
      <w:bCs/>
      <w:i/>
      <w:iCs/>
      <w:sz w:val="28"/>
      <w:szCs w:val="28"/>
    </w:rPr>
  </w:style>
  <w:style w:type="character" w:customStyle="1" w:styleId="30">
    <w:name w:val="Заголовок 3 Знак"/>
    <w:basedOn w:val="a0"/>
    <w:link w:val="3"/>
    <w:uiPriority w:val="9"/>
    <w:semiHidden/>
    <w:locked/>
    <w:rsid w:val="00151A58"/>
    <w:rPr>
      <w:rFonts w:ascii="Cambria" w:hAnsi="Cambria" w:cs="Times New Roman"/>
      <w:b/>
      <w:bCs/>
      <w:sz w:val="26"/>
      <w:szCs w:val="26"/>
    </w:rPr>
  </w:style>
  <w:style w:type="character" w:customStyle="1" w:styleId="40">
    <w:name w:val="Заголовок 4 Знак"/>
    <w:basedOn w:val="a0"/>
    <w:link w:val="4"/>
    <w:uiPriority w:val="9"/>
    <w:locked/>
    <w:rsid w:val="00151A58"/>
    <w:rPr>
      <w:rFonts w:cs="Times New Roman"/>
      <w:b/>
      <w:bCs/>
      <w:sz w:val="28"/>
      <w:szCs w:val="28"/>
    </w:rPr>
  </w:style>
  <w:style w:type="character" w:customStyle="1" w:styleId="50">
    <w:name w:val="Заголовок 5 Знак"/>
    <w:basedOn w:val="a0"/>
    <w:link w:val="5"/>
    <w:uiPriority w:val="9"/>
    <w:semiHidden/>
    <w:locked/>
    <w:rsid w:val="00151A58"/>
    <w:rPr>
      <w:rFonts w:cs="Times New Roman"/>
      <w:b/>
      <w:bCs/>
      <w:i/>
      <w:iCs/>
      <w:sz w:val="26"/>
      <w:szCs w:val="26"/>
    </w:rPr>
  </w:style>
  <w:style w:type="character" w:customStyle="1" w:styleId="60">
    <w:name w:val="Заголовок 6 Знак"/>
    <w:basedOn w:val="a0"/>
    <w:link w:val="6"/>
    <w:uiPriority w:val="9"/>
    <w:semiHidden/>
    <w:locked/>
    <w:rsid w:val="00151A58"/>
    <w:rPr>
      <w:rFonts w:cs="Times New Roman"/>
      <w:b/>
      <w:bCs/>
    </w:rPr>
  </w:style>
  <w:style w:type="character" w:customStyle="1" w:styleId="70">
    <w:name w:val="Заголовок 7 Знак"/>
    <w:basedOn w:val="a0"/>
    <w:link w:val="7"/>
    <w:uiPriority w:val="9"/>
    <w:semiHidden/>
    <w:locked/>
    <w:rsid w:val="00151A58"/>
    <w:rPr>
      <w:rFonts w:cs="Times New Roman"/>
      <w:sz w:val="24"/>
      <w:szCs w:val="24"/>
    </w:rPr>
  </w:style>
  <w:style w:type="character" w:customStyle="1" w:styleId="80">
    <w:name w:val="Заголовок 8 Знак"/>
    <w:basedOn w:val="a0"/>
    <w:link w:val="8"/>
    <w:uiPriority w:val="9"/>
    <w:semiHidden/>
    <w:locked/>
    <w:rsid w:val="00151A58"/>
    <w:rPr>
      <w:rFonts w:cs="Times New Roman"/>
      <w:i/>
      <w:iCs/>
      <w:sz w:val="24"/>
      <w:szCs w:val="24"/>
    </w:rPr>
  </w:style>
  <w:style w:type="character" w:customStyle="1" w:styleId="90">
    <w:name w:val="Заголовок 9 Знак"/>
    <w:basedOn w:val="a0"/>
    <w:link w:val="9"/>
    <w:uiPriority w:val="9"/>
    <w:semiHidden/>
    <w:locked/>
    <w:rsid w:val="00151A58"/>
    <w:rPr>
      <w:rFonts w:ascii="Cambria" w:hAnsi="Cambria" w:cs="Times New Roman"/>
    </w:rPr>
  </w:style>
  <w:style w:type="paragraph" w:styleId="a3">
    <w:name w:val="No Spacing"/>
    <w:basedOn w:val="a"/>
    <w:uiPriority w:val="1"/>
    <w:qFormat/>
    <w:rsid w:val="00151A58"/>
    <w:rPr>
      <w:szCs w:val="32"/>
    </w:rPr>
  </w:style>
  <w:style w:type="paragraph" w:styleId="a4">
    <w:name w:val="List Paragraph"/>
    <w:basedOn w:val="a"/>
    <w:uiPriority w:val="34"/>
    <w:qFormat/>
    <w:rsid w:val="00151A58"/>
    <w:pPr>
      <w:ind w:left="720"/>
      <w:contextualSpacing/>
    </w:pPr>
  </w:style>
  <w:style w:type="paragraph" w:styleId="a5">
    <w:name w:val="Balloon Text"/>
    <w:basedOn w:val="a"/>
    <w:link w:val="a6"/>
    <w:uiPriority w:val="99"/>
    <w:semiHidden/>
    <w:unhideWhenUsed/>
    <w:rsid w:val="001F7806"/>
    <w:rPr>
      <w:rFonts w:ascii="Tahoma" w:hAnsi="Tahoma" w:cs="Tahoma"/>
      <w:sz w:val="16"/>
      <w:szCs w:val="16"/>
    </w:rPr>
  </w:style>
  <w:style w:type="character" w:customStyle="1" w:styleId="a6">
    <w:name w:val="Текст выноски Знак"/>
    <w:basedOn w:val="a0"/>
    <w:link w:val="a5"/>
    <w:uiPriority w:val="99"/>
    <w:semiHidden/>
    <w:locked/>
    <w:rsid w:val="001F7806"/>
    <w:rPr>
      <w:rFonts w:ascii="Tahoma" w:hAnsi="Tahoma" w:cs="Tahoma"/>
      <w:sz w:val="16"/>
      <w:szCs w:val="16"/>
    </w:rPr>
  </w:style>
  <w:style w:type="paragraph" w:styleId="a7">
    <w:name w:val="Title"/>
    <w:basedOn w:val="a"/>
    <w:next w:val="a"/>
    <w:link w:val="a8"/>
    <w:uiPriority w:val="10"/>
    <w:qFormat/>
    <w:rsid w:val="00151A58"/>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uiPriority w:val="10"/>
    <w:locked/>
    <w:rsid w:val="00151A58"/>
    <w:rPr>
      <w:rFonts w:ascii="Cambria" w:hAnsi="Cambria" w:cs="Times New Roman"/>
      <w:b/>
      <w:bCs/>
      <w:kern w:val="28"/>
      <w:sz w:val="32"/>
      <w:szCs w:val="32"/>
    </w:rPr>
  </w:style>
  <w:style w:type="paragraph" w:styleId="a9">
    <w:name w:val="Subtitle"/>
    <w:basedOn w:val="a"/>
    <w:next w:val="a"/>
    <w:link w:val="aa"/>
    <w:uiPriority w:val="11"/>
    <w:qFormat/>
    <w:rsid w:val="00151A58"/>
    <w:pPr>
      <w:spacing w:after="60"/>
      <w:jc w:val="center"/>
      <w:outlineLvl w:val="1"/>
    </w:pPr>
    <w:rPr>
      <w:rFonts w:ascii="Cambria" w:hAnsi="Cambria"/>
    </w:rPr>
  </w:style>
  <w:style w:type="character" w:customStyle="1" w:styleId="aa">
    <w:name w:val="Подзаголовок Знак"/>
    <w:basedOn w:val="a0"/>
    <w:link w:val="a9"/>
    <w:uiPriority w:val="11"/>
    <w:locked/>
    <w:rsid w:val="00151A58"/>
    <w:rPr>
      <w:rFonts w:ascii="Cambria" w:hAnsi="Cambria" w:cs="Times New Roman"/>
      <w:sz w:val="24"/>
      <w:szCs w:val="24"/>
    </w:rPr>
  </w:style>
  <w:style w:type="character" w:styleId="ab">
    <w:name w:val="Strong"/>
    <w:basedOn w:val="a0"/>
    <w:uiPriority w:val="22"/>
    <w:qFormat/>
    <w:rsid w:val="00151A58"/>
    <w:rPr>
      <w:rFonts w:cs="Times New Roman"/>
      <w:b/>
      <w:bCs/>
    </w:rPr>
  </w:style>
  <w:style w:type="character" w:styleId="ac">
    <w:name w:val="Emphasis"/>
    <w:basedOn w:val="a0"/>
    <w:uiPriority w:val="20"/>
    <w:qFormat/>
    <w:rsid w:val="00151A58"/>
    <w:rPr>
      <w:rFonts w:ascii="Calibri" w:hAnsi="Calibri" w:cs="Times New Roman"/>
      <w:b/>
      <w:i/>
      <w:iCs/>
    </w:rPr>
  </w:style>
  <w:style w:type="paragraph" w:styleId="21">
    <w:name w:val="Quote"/>
    <w:basedOn w:val="a"/>
    <w:next w:val="a"/>
    <w:link w:val="22"/>
    <w:uiPriority w:val="29"/>
    <w:qFormat/>
    <w:rsid w:val="00151A58"/>
    <w:rPr>
      <w:i/>
    </w:rPr>
  </w:style>
  <w:style w:type="character" w:customStyle="1" w:styleId="22">
    <w:name w:val="Цитата 2 Знак"/>
    <w:basedOn w:val="a0"/>
    <w:link w:val="21"/>
    <w:uiPriority w:val="29"/>
    <w:locked/>
    <w:rsid w:val="00151A58"/>
    <w:rPr>
      <w:rFonts w:cs="Times New Roman"/>
      <w:i/>
      <w:sz w:val="24"/>
      <w:szCs w:val="24"/>
    </w:rPr>
  </w:style>
  <w:style w:type="paragraph" w:styleId="ad">
    <w:name w:val="Intense Quote"/>
    <w:basedOn w:val="a"/>
    <w:next w:val="a"/>
    <w:link w:val="ae"/>
    <w:uiPriority w:val="30"/>
    <w:qFormat/>
    <w:rsid w:val="00151A58"/>
    <w:pPr>
      <w:ind w:left="720" w:right="720"/>
    </w:pPr>
    <w:rPr>
      <w:b/>
      <w:i/>
      <w:szCs w:val="22"/>
    </w:rPr>
  </w:style>
  <w:style w:type="character" w:customStyle="1" w:styleId="ae">
    <w:name w:val="Выделенная цитата Знак"/>
    <w:basedOn w:val="a0"/>
    <w:link w:val="ad"/>
    <w:uiPriority w:val="30"/>
    <w:locked/>
    <w:rsid w:val="00151A58"/>
    <w:rPr>
      <w:rFonts w:cs="Times New Roman"/>
      <w:b/>
      <w:i/>
      <w:sz w:val="24"/>
    </w:rPr>
  </w:style>
  <w:style w:type="character" w:styleId="af">
    <w:name w:val="Subtle Emphasis"/>
    <w:basedOn w:val="a0"/>
    <w:uiPriority w:val="19"/>
    <w:qFormat/>
    <w:rsid w:val="00151A58"/>
    <w:rPr>
      <w:rFonts w:cs="Times New Roman"/>
      <w:i/>
      <w:color w:val="5A5A5A"/>
    </w:rPr>
  </w:style>
  <w:style w:type="character" w:styleId="af0">
    <w:name w:val="Intense Emphasis"/>
    <w:basedOn w:val="a0"/>
    <w:uiPriority w:val="21"/>
    <w:qFormat/>
    <w:rsid w:val="00151A58"/>
    <w:rPr>
      <w:rFonts w:cs="Times New Roman"/>
      <w:b/>
      <w:i/>
      <w:sz w:val="24"/>
      <w:szCs w:val="24"/>
      <w:u w:val="single"/>
    </w:rPr>
  </w:style>
  <w:style w:type="character" w:styleId="af1">
    <w:name w:val="Subtle Reference"/>
    <w:basedOn w:val="a0"/>
    <w:uiPriority w:val="31"/>
    <w:qFormat/>
    <w:rsid w:val="00151A58"/>
    <w:rPr>
      <w:rFonts w:cs="Times New Roman"/>
      <w:sz w:val="24"/>
      <w:szCs w:val="24"/>
      <w:u w:val="single"/>
    </w:rPr>
  </w:style>
  <w:style w:type="character" w:styleId="af2">
    <w:name w:val="Intense Reference"/>
    <w:basedOn w:val="a0"/>
    <w:uiPriority w:val="32"/>
    <w:qFormat/>
    <w:rsid w:val="00151A58"/>
    <w:rPr>
      <w:rFonts w:cs="Times New Roman"/>
      <w:b/>
      <w:sz w:val="24"/>
      <w:u w:val="single"/>
    </w:rPr>
  </w:style>
  <w:style w:type="character" w:styleId="af3">
    <w:name w:val="Book Title"/>
    <w:basedOn w:val="a0"/>
    <w:uiPriority w:val="33"/>
    <w:qFormat/>
    <w:rsid w:val="00151A58"/>
    <w:rPr>
      <w:rFonts w:ascii="Cambria" w:hAnsi="Cambria" w:cs="Times New Roman"/>
      <w:b/>
      <w:i/>
      <w:sz w:val="24"/>
      <w:szCs w:val="24"/>
    </w:rPr>
  </w:style>
  <w:style w:type="paragraph" w:styleId="af4">
    <w:name w:val="TOC Heading"/>
    <w:basedOn w:val="1"/>
    <w:next w:val="a"/>
    <w:uiPriority w:val="39"/>
    <w:semiHidden/>
    <w:unhideWhenUsed/>
    <w:qFormat/>
    <w:rsid w:val="00151A58"/>
    <w:pPr>
      <w:outlineLvl w:val="9"/>
    </w:pPr>
  </w:style>
  <w:style w:type="character" w:styleId="af5">
    <w:name w:val="line number"/>
    <w:basedOn w:val="a0"/>
    <w:uiPriority w:val="99"/>
    <w:semiHidden/>
    <w:unhideWhenUsed/>
    <w:rsid w:val="001975B4"/>
    <w:rPr>
      <w:rFonts w:cs="Times New Roman"/>
    </w:rPr>
  </w:style>
  <w:style w:type="paragraph" w:styleId="af6">
    <w:name w:val="header"/>
    <w:basedOn w:val="a"/>
    <w:link w:val="af7"/>
    <w:uiPriority w:val="99"/>
    <w:semiHidden/>
    <w:unhideWhenUsed/>
    <w:rsid w:val="007749B7"/>
    <w:pPr>
      <w:tabs>
        <w:tab w:val="center" w:pos="4677"/>
        <w:tab w:val="right" w:pos="9355"/>
      </w:tabs>
    </w:pPr>
  </w:style>
  <w:style w:type="character" w:customStyle="1" w:styleId="af7">
    <w:name w:val="Верхний колонтитул Знак"/>
    <w:basedOn w:val="a0"/>
    <w:link w:val="af6"/>
    <w:uiPriority w:val="99"/>
    <w:semiHidden/>
    <w:locked/>
    <w:rsid w:val="007749B7"/>
    <w:rPr>
      <w:rFonts w:cs="Times New Roman"/>
      <w:sz w:val="24"/>
      <w:szCs w:val="24"/>
    </w:rPr>
  </w:style>
  <w:style w:type="paragraph" w:styleId="af8">
    <w:name w:val="footer"/>
    <w:basedOn w:val="a"/>
    <w:link w:val="af9"/>
    <w:uiPriority w:val="99"/>
    <w:unhideWhenUsed/>
    <w:rsid w:val="007749B7"/>
    <w:pPr>
      <w:tabs>
        <w:tab w:val="center" w:pos="4677"/>
        <w:tab w:val="right" w:pos="9355"/>
      </w:tabs>
    </w:pPr>
  </w:style>
  <w:style w:type="character" w:customStyle="1" w:styleId="af9">
    <w:name w:val="Нижний колонтитул Знак"/>
    <w:basedOn w:val="a0"/>
    <w:link w:val="af8"/>
    <w:uiPriority w:val="99"/>
    <w:locked/>
    <w:rsid w:val="007749B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B4BD-8C2C-4657-A4AC-7741B81E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3389</Words>
  <Characters>19322</Characters>
  <Application>Microsoft Office Word</Application>
  <DocSecurity>0</DocSecurity>
  <Lines>161</Lines>
  <Paragraphs>45</Paragraphs>
  <ScaleCrop>false</ScaleCrop>
  <Company>Microsoft</Company>
  <LinksUpToDate>false</LinksUpToDate>
  <CharactersWithSpaces>22666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admin</cp:lastModifiedBy>
  <cp:revision>2</cp:revision>
  <dcterms:created xsi:type="dcterms:W3CDTF">2014-02-20T15:12:00Z</dcterms:created>
  <dcterms:modified xsi:type="dcterms:W3CDTF">2014-02-20T15:12:00Z</dcterms:modified>
</cp:coreProperties>
</file>