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21" w:rsidRDefault="00221921" w:rsidP="00221921">
      <w:pPr>
        <w:pStyle w:val="msonormalbullet1gif"/>
        <w:jc w:val="center"/>
        <w:rPr>
          <w:szCs w:val="22"/>
        </w:rPr>
      </w:pPr>
      <w:r>
        <w:t xml:space="preserve"> </w:t>
      </w:r>
      <w:r>
        <w:rPr>
          <w:szCs w:val="22"/>
          <w:u w:val="single"/>
        </w:rPr>
        <w:t xml:space="preserve"> </w:t>
      </w:r>
    </w:p>
    <w:p w:rsidR="00221921" w:rsidRDefault="00221921" w:rsidP="00221921">
      <w:pPr>
        <w:pStyle w:val="msonormalbullet2gif"/>
        <w:jc w:val="center"/>
        <w:rPr>
          <w:szCs w:val="22"/>
        </w:rPr>
      </w:pPr>
    </w:p>
    <w:p w:rsidR="00221921" w:rsidRDefault="00221921" w:rsidP="00221921">
      <w:pPr>
        <w:pStyle w:val="msonormalbullet2gif"/>
        <w:jc w:val="right"/>
        <w:rPr>
          <w:szCs w:val="22"/>
        </w:rPr>
      </w:pPr>
      <w:r>
        <w:rPr>
          <w:i/>
          <w:szCs w:val="28"/>
        </w:rPr>
        <w:t>Кафедра информационных технологий</w:t>
      </w:r>
    </w:p>
    <w:p w:rsidR="00221921" w:rsidRDefault="00221921" w:rsidP="00221921">
      <w:pPr>
        <w:pStyle w:val="msonormalbullet2gif"/>
        <w:jc w:val="right"/>
        <w:rPr>
          <w:szCs w:val="22"/>
        </w:rPr>
      </w:pPr>
    </w:p>
    <w:p w:rsidR="00221921" w:rsidRDefault="00221921" w:rsidP="00221921">
      <w:pPr>
        <w:pStyle w:val="msonormalbullet2gif"/>
        <w:jc w:val="center"/>
        <w:rPr>
          <w:szCs w:val="22"/>
        </w:rPr>
      </w:pPr>
    </w:p>
    <w:p w:rsidR="00221921" w:rsidRDefault="00221921" w:rsidP="00221921">
      <w:pPr>
        <w:pStyle w:val="msonormalbullet2gif"/>
        <w:jc w:val="center"/>
        <w:rPr>
          <w:szCs w:val="22"/>
        </w:rPr>
      </w:pPr>
    </w:p>
    <w:p w:rsidR="00221921" w:rsidRDefault="00221921" w:rsidP="00221921">
      <w:pPr>
        <w:pStyle w:val="msonormalbullet2gif"/>
        <w:jc w:val="center"/>
        <w:rPr>
          <w:szCs w:val="22"/>
        </w:rPr>
      </w:pPr>
    </w:p>
    <w:p w:rsidR="00221921" w:rsidRDefault="00221921" w:rsidP="00221921">
      <w:pPr>
        <w:pStyle w:val="msonormalbullet2gif"/>
        <w:rPr>
          <w:szCs w:val="22"/>
        </w:rPr>
      </w:pPr>
    </w:p>
    <w:p w:rsidR="00221921" w:rsidRDefault="00221921" w:rsidP="00221921">
      <w:pPr>
        <w:pStyle w:val="msonormalbullet2gif"/>
        <w:jc w:val="center"/>
        <w:rPr>
          <w:szCs w:val="22"/>
        </w:rPr>
      </w:pPr>
    </w:p>
    <w:p w:rsidR="00221921" w:rsidRDefault="00221921" w:rsidP="00221921">
      <w:pPr>
        <w:pStyle w:val="msonormalbullet2gif"/>
        <w:jc w:val="center"/>
        <w:rPr>
          <w:b/>
          <w:sz w:val="40"/>
          <w:szCs w:val="40"/>
        </w:rPr>
      </w:pPr>
      <w:r>
        <w:rPr>
          <w:b/>
          <w:sz w:val="40"/>
          <w:szCs w:val="40"/>
        </w:rPr>
        <w:t>Автореферат</w:t>
      </w:r>
    </w:p>
    <w:p w:rsidR="00356596" w:rsidRPr="00221921" w:rsidRDefault="00356596" w:rsidP="00221921">
      <w:pPr>
        <w:pStyle w:val="msonormalbullet2gif"/>
        <w:jc w:val="center"/>
        <w:rPr>
          <w:szCs w:val="22"/>
        </w:rPr>
      </w:pPr>
      <w:r>
        <w:rPr>
          <w:b/>
          <w:sz w:val="40"/>
          <w:szCs w:val="40"/>
        </w:rPr>
        <w:t>«Основы информатики»</w:t>
      </w:r>
    </w:p>
    <w:p w:rsidR="00221921" w:rsidRDefault="00221921" w:rsidP="00221921">
      <w:pPr>
        <w:pStyle w:val="msonormalbullet2gif"/>
        <w:jc w:val="center"/>
        <w:rPr>
          <w:b/>
          <w:i/>
          <w:sz w:val="20"/>
          <w:szCs w:val="20"/>
        </w:rPr>
      </w:pPr>
      <w:r>
        <w:rPr>
          <w:b/>
          <w:i/>
          <w:sz w:val="20"/>
          <w:szCs w:val="20"/>
        </w:rPr>
        <w:t>По курсу:</w:t>
      </w:r>
    </w:p>
    <w:p w:rsidR="00221921" w:rsidRDefault="00221921" w:rsidP="00221921">
      <w:pPr>
        <w:pStyle w:val="msonormalbullet2gif"/>
        <w:jc w:val="center"/>
        <w:rPr>
          <w:b/>
          <w:sz w:val="36"/>
          <w:szCs w:val="36"/>
        </w:rPr>
      </w:pPr>
      <w:r>
        <w:rPr>
          <w:b/>
          <w:sz w:val="36"/>
          <w:szCs w:val="36"/>
        </w:rPr>
        <w:t>«Информатика и ВТ»</w:t>
      </w: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jc w:val="center"/>
        <w:rPr>
          <w:b/>
          <w:sz w:val="36"/>
          <w:szCs w:val="36"/>
        </w:rPr>
      </w:pPr>
    </w:p>
    <w:p w:rsidR="00221921" w:rsidRDefault="00221921" w:rsidP="00221921">
      <w:pPr>
        <w:pStyle w:val="msonormalbullet2gif"/>
        <w:tabs>
          <w:tab w:val="left" w:pos="0"/>
        </w:tabs>
        <w:ind w:left="-851"/>
        <w:contextualSpacing/>
        <w:jc w:val="center"/>
        <w:rPr>
          <w:szCs w:val="28"/>
        </w:rPr>
      </w:pPr>
      <w:r>
        <w:rPr>
          <w:b/>
          <w:sz w:val="36"/>
          <w:szCs w:val="36"/>
        </w:rPr>
        <w:t xml:space="preserve"> </w:t>
      </w:r>
    </w:p>
    <w:p w:rsidR="00221921" w:rsidRDefault="00221921" w:rsidP="00221921">
      <w:pPr>
        <w:pStyle w:val="msonormalbullet2gif"/>
        <w:tabs>
          <w:tab w:val="left" w:pos="0"/>
        </w:tabs>
        <w:ind w:left="-851"/>
        <w:contextualSpacing/>
        <w:jc w:val="center"/>
        <w:rPr>
          <w:szCs w:val="28"/>
        </w:rPr>
      </w:pPr>
      <w:r>
        <w:rPr>
          <w:i/>
          <w:color w:val="00B050"/>
          <w:sz w:val="40"/>
          <w:szCs w:val="40"/>
          <w:u w:val="single"/>
        </w:rPr>
        <w:t>Пояснительная записка.</w:t>
      </w:r>
    </w:p>
    <w:p w:rsidR="00221921" w:rsidRDefault="00221921" w:rsidP="00221921">
      <w:pPr>
        <w:pStyle w:val="msonormalbullet2gif"/>
        <w:jc w:val="center"/>
        <w:rPr>
          <w:i/>
          <w:color w:val="00B050"/>
          <w:sz w:val="40"/>
          <w:szCs w:val="40"/>
          <w:u w:val="single"/>
        </w:rPr>
      </w:pPr>
    </w:p>
    <w:p w:rsidR="00221921" w:rsidRDefault="00221921" w:rsidP="00221921">
      <w:pPr>
        <w:pStyle w:val="msonormalbullet2gif"/>
        <w:jc w:val="center"/>
        <w:rPr>
          <w:i/>
          <w:color w:val="00B050"/>
          <w:sz w:val="40"/>
          <w:szCs w:val="40"/>
          <w:u w:val="single"/>
        </w:rPr>
      </w:pPr>
    </w:p>
    <w:p w:rsidR="00221921" w:rsidRDefault="00221921" w:rsidP="00221921">
      <w:pPr>
        <w:pStyle w:val="msonormalbullet2gif"/>
        <w:jc w:val="center"/>
        <w:rPr>
          <w:rFonts w:ascii="Comic Sans MS" w:hAnsi="Comic Sans MS"/>
          <w:i/>
          <w:color w:val="0070C0"/>
          <w:szCs w:val="28"/>
          <w:u w:val="single"/>
        </w:rPr>
      </w:pPr>
    </w:p>
    <w:p w:rsidR="00221921" w:rsidRDefault="00221921" w:rsidP="00221921">
      <w:pPr>
        <w:pStyle w:val="msonormalbullet2gif"/>
        <w:rPr>
          <w:i/>
          <w:color w:val="0070C0"/>
          <w:sz w:val="36"/>
          <w:szCs w:val="36"/>
        </w:rPr>
      </w:pPr>
      <w:r>
        <w:rPr>
          <w:i/>
          <w:color w:val="0070C0"/>
          <w:sz w:val="36"/>
          <w:szCs w:val="36"/>
        </w:rPr>
        <w:t xml:space="preserve">Введение. </w:t>
      </w:r>
    </w:p>
    <w:p w:rsidR="00221921" w:rsidRDefault="00221921" w:rsidP="00221921">
      <w:pPr>
        <w:pStyle w:val="msonormalbullet2gif"/>
        <w:rPr>
          <w:i/>
          <w:color w:val="0070C0"/>
          <w:sz w:val="36"/>
          <w:szCs w:val="36"/>
        </w:rPr>
      </w:pPr>
    </w:p>
    <w:p w:rsidR="00221921" w:rsidRDefault="00221921" w:rsidP="00221921">
      <w:pPr>
        <w:pStyle w:val="msonormalbullet2gif"/>
        <w:rPr>
          <w:b/>
          <w:i/>
          <w:color w:val="0070C0"/>
          <w:sz w:val="32"/>
          <w:szCs w:val="32"/>
        </w:rPr>
      </w:pPr>
      <w:r>
        <w:rPr>
          <w:b/>
          <w:i/>
          <w:color w:val="0070C0"/>
          <w:sz w:val="32"/>
          <w:szCs w:val="32"/>
        </w:rPr>
        <w:t>1.Оформление «Пояснительной записки».</w:t>
      </w:r>
    </w:p>
    <w:p w:rsidR="00221921" w:rsidRDefault="00221921" w:rsidP="00221921">
      <w:pPr>
        <w:pStyle w:val="msonormalbullet2gif"/>
        <w:rPr>
          <w:i/>
          <w:color w:val="0070C0"/>
          <w:szCs w:val="28"/>
        </w:rPr>
      </w:pPr>
      <w:r>
        <w:rPr>
          <w:i/>
          <w:color w:val="0070C0"/>
          <w:szCs w:val="28"/>
        </w:rPr>
        <w:t>1.1.Задание параметров страницы.</w:t>
      </w:r>
    </w:p>
    <w:p w:rsidR="00221921" w:rsidRDefault="00221921" w:rsidP="00221921">
      <w:pPr>
        <w:pStyle w:val="msonormalbullet2gif"/>
        <w:rPr>
          <w:i/>
          <w:color w:val="0070C0"/>
          <w:szCs w:val="28"/>
        </w:rPr>
      </w:pPr>
      <w:r>
        <w:rPr>
          <w:i/>
          <w:color w:val="0070C0"/>
          <w:szCs w:val="28"/>
        </w:rPr>
        <w:t>1.2.Изменение встроенных стилей.</w:t>
      </w:r>
    </w:p>
    <w:p w:rsidR="00221921" w:rsidRDefault="00221921" w:rsidP="00221921">
      <w:pPr>
        <w:pStyle w:val="msonormalbullet2gif"/>
        <w:rPr>
          <w:i/>
          <w:color w:val="0070C0"/>
          <w:szCs w:val="28"/>
        </w:rPr>
      </w:pPr>
      <w:r>
        <w:rPr>
          <w:i/>
          <w:color w:val="0070C0"/>
          <w:szCs w:val="28"/>
        </w:rPr>
        <w:t>1.3.Создание специальных стилей.</w:t>
      </w:r>
    </w:p>
    <w:p w:rsidR="00221921" w:rsidRDefault="00221921" w:rsidP="00221921">
      <w:pPr>
        <w:pStyle w:val="msonormalbullet2gif"/>
        <w:rPr>
          <w:i/>
          <w:color w:val="0070C0"/>
          <w:szCs w:val="28"/>
        </w:rPr>
      </w:pPr>
      <w:r>
        <w:rPr>
          <w:i/>
          <w:color w:val="0070C0"/>
          <w:szCs w:val="28"/>
        </w:rPr>
        <w:t>1.4.Создание колонтитула первой страницы.</w:t>
      </w:r>
    </w:p>
    <w:p w:rsidR="00221921" w:rsidRDefault="00221921" w:rsidP="00221921">
      <w:pPr>
        <w:pStyle w:val="msonormalbullet2gif"/>
        <w:rPr>
          <w:i/>
          <w:color w:val="0070C0"/>
          <w:szCs w:val="28"/>
        </w:rPr>
      </w:pPr>
      <w:r>
        <w:rPr>
          <w:i/>
          <w:color w:val="0070C0"/>
          <w:szCs w:val="28"/>
        </w:rPr>
        <w:t>1.5.Создание колонтитула второй и последующих страниц.</w:t>
      </w:r>
    </w:p>
    <w:p w:rsidR="00221921" w:rsidRDefault="00221921" w:rsidP="00221921">
      <w:pPr>
        <w:pStyle w:val="msonormalbullet2gif"/>
        <w:rPr>
          <w:i/>
          <w:color w:val="0070C0"/>
          <w:szCs w:val="28"/>
        </w:rPr>
      </w:pPr>
      <w:r>
        <w:rPr>
          <w:i/>
          <w:color w:val="0070C0"/>
          <w:szCs w:val="28"/>
        </w:rPr>
        <w:t>1.6.Оформление титульного листа.</w:t>
      </w: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2.Рисование в графическом редакторе «</w:t>
      </w:r>
      <w:r>
        <w:rPr>
          <w:rFonts w:ascii="Comic Sans MS" w:hAnsi="Comic Sans MS"/>
          <w:i/>
          <w:color w:val="0070C0"/>
          <w:szCs w:val="28"/>
          <w:lang w:val="en-US"/>
        </w:rPr>
        <w:t>Paint</w:t>
      </w:r>
      <w:r>
        <w:rPr>
          <w:rFonts w:ascii="Comic Sans MS" w:hAnsi="Comic Sans MS"/>
          <w:i/>
          <w:color w:val="0070C0"/>
          <w:szCs w:val="28"/>
        </w:rPr>
        <w:t>».</w:t>
      </w: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2.1.Создание рисунка.</w:t>
      </w:r>
      <w:r>
        <w:rPr>
          <w:noProof/>
          <w:szCs w:val="28"/>
        </w:rPr>
        <w:t xml:space="preserve"> </w:t>
      </w: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 xml:space="preserve">2.2.Вставка рисунка в </w:t>
      </w:r>
      <w:r>
        <w:rPr>
          <w:rFonts w:ascii="Comic Sans MS" w:hAnsi="Comic Sans MS"/>
          <w:i/>
          <w:color w:val="0070C0"/>
          <w:szCs w:val="28"/>
          <w:lang w:val="en-US"/>
        </w:rPr>
        <w:t>Microsoft</w:t>
      </w:r>
      <w:r w:rsidRPr="00221921">
        <w:rPr>
          <w:rFonts w:ascii="Comic Sans MS" w:hAnsi="Comic Sans MS"/>
          <w:i/>
          <w:color w:val="0070C0"/>
          <w:szCs w:val="28"/>
        </w:rPr>
        <w:t xml:space="preserve"> </w:t>
      </w:r>
      <w:r>
        <w:rPr>
          <w:rFonts w:ascii="Comic Sans MS" w:hAnsi="Comic Sans MS"/>
          <w:i/>
          <w:color w:val="0070C0"/>
          <w:szCs w:val="28"/>
          <w:lang w:val="en-US"/>
        </w:rPr>
        <w:t>Word</w:t>
      </w:r>
      <w:r>
        <w:rPr>
          <w:rFonts w:ascii="Comic Sans MS" w:hAnsi="Comic Sans MS"/>
          <w:i/>
          <w:color w:val="0070C0"/>
          <w:szCs w:val="28"/>
        </w:rPr>
        <w:t xml:space="preserve">.          </w:t>
      </w:r>
      <w:r>
        <w:rPr>
          <w:noProof/>
          <w:szCs w:val="28"/>
        </w:rPr>
        <w:t xml:space="preserve"> </w:t>
      </w:r>
      <w:r w:rsidR="009A3C74" w:rsidRPr="009A3C74">
        <w:rPr>
          <w:i/>
          <w:noProof/>
          <w:color w:val="0070C0"/>
        </w:rPr>
        <w:object w:dxaOrig="115" w:dyaOrig="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6pt;height:5.25pt;visibility:visible" o:ole="">
            <v:imagedata r:id="rId6" o:title="" cropbottom="-2731f"/>
            <o:lock v:ext="edit" aspectratio="f"/>
          </v:shape>
          <o:OLEObject Type="Embed" ProgID="Excel.Sheet.8" ShapeID="Диаграмма 1" DrawAspect="Content" ObjectID="_1469551427" r:id="rId7">
            <o:FieldCodes>\s</o:FieldCodes>
          </o:OLEObject>
        </w:object>
      </w: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 xml:space="preserve">                                                                          </w:t>
      </w:r>
      <w:r w:rsidR="000722F3">
        <w:rPr>
          <w:rFonts w:ascii="Comic Sans MS" w:hAnsi="Comic Sans MS"/>
          <w:i/>
          <w:noProof/>
          <w:color w:val="0070C0"/>
          <w:szCs w:val="28"/>
        </w:rPr>
        <w:pict>
          <v:shape id="Рисунок 2" o:spid="_x0000_i1026" type="#_x0000_t75" style="width:32.25pt;height:24pt;visibility:visible">
            <v:imagedata r:id="rId8" o:title=""/>
          </v:shape>
        </w:pict>
      </w:r>
      <w:r>
        <w:rPr>
          <w:rFonts w:ascii="Comic Sans MS" w:hAnsi="Comic Sans MS"/>
          <w:i/>
          <w:color w:val="0070C0"/>
          <w:szCs w:val="28"/>
        </w:rPr>
        <w:t xml:space="preserve">       </w:t>
      </w: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 xml:space="preserve">                                                                              </w:t>
      </w:r>
    </w:p>
    <w:p w:rsidR="00221921" w:rsidRDefault="00221921" w:rsidP="00221921">
      <w:pPr>
        <w:pStyle w:val="msonormalbullet2gif"/>
        <w:rPr>
          <w:rFonts w:ascii="Comic Sans MS" w:hAnsi="Comic Sans MS"/>
          <w:b/>
          <w:i/>
          <w:color w:val="0070C0"/>
          <w:szCs w:val="28"/>
        </w:rPr>
      </w:pPr>
      <w:r>
        <w:rPr>
          <w:rFonts w:ascii="Comic Sans MS" w:hAnsi="Comic Sans MS"/>
          <w:b/>
          <w:i/>
          <w:color w:val="0070C0"/>
          <w:szCs w:val="28"/>
        </w:rPr>
        <w:t>3.Описание работы шеф-повара.</w:t>
      </w:r>
    </w:p>
    <w:p w:rsidR="00221921" w:rsidRDefault="00221921" w:rsidP="00221921">
      <w:pPr>
        <w:pStyle w:val="msonormalbullet2gif"/>
        <w:rPr>
          <w:i/>
          <w:color w:val="0070C0"/>
          <w:szCs w:val="28"/>
        </w:rPr>
      </w:pPr>
      <w:r>
        <w:rPr>
          <w:i/>
          <w:color w:val="0070C0"/>
          <w:szCs w:val="28"/>
        </w:rPr>
        <w:t>3.1. Описание работы шеф-повара.</w:t>
      </w:r>
    </w:p>
    <w:p w:rsidR="00221921" w:rsidRDefault="00221921" w:rsidP="00221921">
      <w:pPr>
        <w:pStyle w:val="msonormalbullet2gif"/>
        <w:rPr>
          <w:i/>
          <w:color w:val="0070C0"/>
          <w:szCs w:val="28"/>
        </w:rPr>
      </w:pPr>
      <w:r>
        <w:rPr>
          <w:i/>
          <w:color w:val="0070C0"/>
          <w:szCs w:val="28"/>
        </w:rPr>
        <w:t xml:space="preserve">                3.2.Создание таблицы в </w:t>
      </w:r>
      <w:r>
        <w:rPr>
          <w:i/>
          <w:color w:val="0070C0"/>
          <w:szCs w:val="28"/>
          <w:lang w:val="en-US"/>
        </w:rPr>
        <w:t>Microsoft</w:t>
      </w:r>
      <w:r w:rsidRPr="00221921">
        <w:rPr>
          <w:i/>
          <w:color w:val="0070C0"/>
          <w:szCs w:val="28"/>
        </w:rPr>
        <w:t xml:space="preserve"> </w:t>
      </w:r>
      <w:r>
        <w:rPr>
          <w:i/>
          <w:color w:val="0070C0"/>
          <w:szCs w:val="28"/>
          <w:lang w:val="en-US"/>
        </w:rPr>
        <w:t>Excel</w:t>
      </w:r>
    </w:p>
    <w:p w:rsidR="00221921" w:rsidRDefault="00221921" w:rsidP="00221921">
      <w:pPr>
        <w:pStyle w:val="msonormalbullet2gif"/>
        <w:rPr>
          <w:i/>
          <w:color w:val="0070C0"/>
          <w:szCs w:val="28"/>
        </w:rPr>
      </w:pPr>
      <w:r>
        <w:rPr>
          <w:i/>
          <w:color w:val="0070C0"/>
          <w:szCs w:val="28"/>
        </w:rPr>
        <w:t xml:space="preserve">                3.3.Расчёт данных при помощи мастера функций </w:t>
      </w:r>
      <w:r>
        <w:rPr>
          <w:i/>
          <w:color w:val="0070C0"/>
          <w:szCs w:val="28"/>
          <w:lang w:val="en-US"/>
        </w:rPr>
        <w:t>Microsoft</w:t>
      </w:r>
      <w:r>
        <w:rPr>
          <w:i/>
          <w:color w:val="0070C0"/>
          <w:szCs w:val="28"/>
        </w:rPr>
        <w:t xml:space="preserve">  </w:t>
      </w:r>
      <w:r>
        <w:rPr>
          <w:i/>
          <w:color w:val="0070C0"/>
          <w:szCs w:val="28"/>
          <w:lang w:val="en-US"/>
        </w:rPr>
        <w:t>Excel</w:t>
      </w:r>
    </w:p>
    <w:p w:rsidR="00221921" w:rsidRDefault="00221921" w:rsidP="00221921">
      <w:pPr>
        <w:pStyle w:val="msonormalbullet2gif"/>
        <w:rPr>
          <w:i/>
          <w:color w:val="0070C0"/>
          <w:szCs w:val="28"/>
        </w:rPr>
      </w:pPr>
      <w:r>
        <w:rPr>
          <w:i/>
          <w:color w:val="0070C0"/>
          <w:szCs w:val="28"/>
        </w:rPr>
        <w:t>.</w:t>
      </w:r>
    </w:p>
    <w:p w:rsidR="00221921" w:rsidRDefault="00221921" w:rsidP="00221921">
      <w:pPr>
        <w:pStyle w:val="msonormalbullet2gif"/>
        <w:rPr>
          <w:i/>
          <w:color w:val="0070C0"/>
          <w:szCs w:val="28"/>
        </w:rPr>
      </w:pPr>
    </w:p>
    <w:p w:rsidR="00221921" w:rsidRDefault="00221921" w:rsidP="00221921">
      <w:pPr>
        <w:pStyle w:val="msonormalbullet2gif"/>
        <w:rPr>
          <w:color w:val="0070C0"/>
          <w:sz w:val="40"/>
          <w:szCs w:val="28"/>
          <w:u w:val="single"/>
        </w:rPr>
      </w:pPr>
      <w:r>
        <w:rPr>
          <w:color w:val="0070C0"/>
          <w:sz w:val="40"/>
          <w:szCs w:val="28"/>
          <w:u w:val="single"/>
        </w:rPr>
        <w:t>4.Создание диаграмм.</w:t>
      </w:r>
    </w:p>
    <w:p w:rsidR="00221921" w:rsidRDefault="00221921" w:rsidP="00221921">
      <w:pPr>
        <w:pStyle w:val="msonormalbullet2gif"/>
        <w:rPr>
          <w:i/>
          <w:noProof/>
          <w:color w:val="0070C0"/>
          <w:szCs w:val="28"/>
        </w:rPr>
      </w:pPr>
      <w:r>
        <w:rPr>
          <w:i/>
          <w:color w:val="0070C0"/>
          <w:szCs w:val="28"/>
        </w:rPr>
        <w:t xml:space="preserve">                 4.1.</w:t>
      </w:r>
      <w:r>
        <w:rPr>
          <w:i/>
          <w:noProof/>
          <w:color w:val="0070C0"/>
          <w:szCs w:val="28"/>
        </w:rPr>
        <w:t>Создание гистограммы.</w:t>
      </w:r>
    </w:p>
    <w:p w:rsidR="00221921" w:rsidRDefault="00221921" w:rsidP="00221921">
      <w:pPr>
        <w:pStyle w:val="msonormalbullet2gif"/>
        <w:rPr>
          <w:i/>
          <w:noProof/>
          <w:color w:val="0070C0"/>
          <w:szCs w:val="28"/>
        </w:rPr>
      </w:pPr>
      <w:r>
        <w:rPr>
          <w:i/>
          <w:noProof/>
          <w:color w:val="0070C0"/>
          <w:szCs w:val="28"/>
        </w:rPr>
        <w:t xml:space="preserve">                 4.2.Создание круговой диаграммы.</w:t>
      </w:r>
    </w:p>
    <w:p w:rsidR="00221921" w:rsidRDefault="00221921" w:rsidP="00221921">
      <w:pPr>
        <w:pStyle w:val="msonormalbullet2gif"/>
        <w:rPr>
          <w:i/>
          <w:noProof/>
          <w:color w:val="0070C0"/>
          <w:szCs w:val="28"/>
        </w:rPr>
      </w:pPr>
    </w:p>
    <w:p w:rsidR="00221921" w:rsidRDefault="00221921" w:rsidP="00221921">
      <w:pPr>
        <w:pStyle w:val="msonormalbullet2gif"/>
        <w:rPr>
          <w:i/>
          <w:noProof/>
          <w:color w:val="0070C0"/>
          <w:szCs w:val="28"/>
        </w:rPr>
      </w:pPr>
    </w:p>
    <w:p w:rsidR="00221921" w:rsidRDefault="00221921" w:rsidP="00221921">
      <w:pPr>
        <w:pStyle w:val="msonormalbullet2gif"/>
        <w:rPr>
          <w:i/>
          <w:noProof/>
          <w:color w:val="0070C0"/>
          <w:sz w:val="36"/>
          <w:szCs w:val="36"/>
        </w:rPr>
      </w:pPr>
      <w:r>
        <w:rPr>
          <w:i/>
          <w:noProof/>
          <w:color w:val="0070C0"/>
          <w:sz w:val="36"/>
          <w:szCs w:val="36"/>
        </w:rPr>
        <w:t xml:space="preserve">5.Создание итогового файла. </w:t>
      </w:r>
    </w:p>
    <w:p w:rsidR="00221921" w:rsidRDefault="00221921" w:rsidP="00221921">
      <w:pPr>
        <w:pStyle w:val="msonormalbullet2gif"/>
        <w:rPr>
          <w:i/>
          <w:noProof/>
          <w:color w:val="0070C0"/>
          <w:sz w:val="36"/>
          <w:szCs w:val="36"/>
        </w:rPr>
      </w:pPr>
    </w:p>
    <w:p w:rsidR="00221921" w:rsidRDefault="00221921" w:rsidP="00221921">
      <w:pPr>
        <w:pStyle w:val="msonormalbullet2gif"/>
        <w:rPr>
          <w:i/>
          <w:noProof/>
          <w:color w:val="0070C0"/>
          <w:sz w:val="36"/>
          <w:szCs w:val="36"/>
        </w:rPr>
      </w:pPr>
    </w:p>
    <w:p w:rsidR="00221921" w:rsidRDefault="00221921" w:rsidP="00221921">
      <w:pPr>
        <w:pStyle w:val="msonormalbullet2gif"/>
        <w:rPr>
          <w:b/>
          <w:i/>
          <w:noProof/>
          <w:color w:val="0070C0"/>
          <w:sz w:val="36"/>
          <w:szCs w:val="36"/>
        </w:rPr>
      </w:pPr>
      <w:r>
        <w:rPr>
          <w:b/>
          <w:i/>
          <w:noProof/>
          <w:color w:val="0070C0"/>
          <w:sz w:val="36"/>
          <w:szCs w:val="36"/>
        </w:rPr>
        <w:t>6.Заключение.</w:t>
      </w:r>
      <w:r>
        <w:rPr>
          <w:b/>
          <w:i/>
          <w:color w:val="0070C0"/>
          <w:sz w:val="36"/>
          <w:szCs w:val="36"/>
        </w:rPr>
        <w:t xml:space="preserve"> </w:t>
      </w:r>
    </w:p>
    <w:p w:rsidR="00221921" w:rsidRDefault="00221921" w:rsidP="00221921">
      <w:pPr>
        <w:pStyle w:val="msonormalbullet2gif"/>
        <w:jc w:val="both"/>
        <w:rPr>
          <w:i/>
          <w:color w:val="0070C0"/>
          <w:szCs w:val="28"/>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ind w:firstLine="0"/>
        <w:rPr>
          <w:i/>
          <w:szCs w:val="28"/>
          <w:u w:val="single"/>
        </w:rPr>
      </w:pPr>
    </w:p>
    <w:p w:rsidR="00221921" w:rsidRDefault="00221921" w:rsidP="00221921">
      <w:pPr>
        <w:rPr>
          <w:i/>
          <w:color w:val="0070C0"/>
          <w:sz w:val="36"/>
          <w:szCs w:val="36"/>
        </w:rPr>
      </w:pPr>
      <w:r>
        <w:rPr>
          <w:i/>
          <w:color w:val="0070C0"/>
          <w:sz w:val="36"/>
          <w:szCs w:val="36"/>
        </w:rPr>
        <w:t>Введение.</w:t>
      </w:r>
    </w:p>
    <w:p w:rsidR="00221921" w:rsidRDefault="00221921" w:rsidP="00221921">
      <w:pPr>
        <w:rPr>
          <w:i/>
          <w:color w:val="0070C0"/>
          <w:sz w:val="36"/>
          <w:szCs w:val="36"/>
        </w:rPr>
      </w:pPr>
      <w:r>
        <w:rPr>
          <w:b/>
          <w:i/>
          <w:color w:val="0070C0"/>
          <w:sz w:val="40"/>
          <w:szCs w:val="40"/>
          <w:u w:val="single"/>
        </w:rPr>
        <w:t>Цель работы:</w:t>
      </w:r>
    </w:p>
    <w:p w:rsidR="00221921" w:rsidRDefault="00221921" w:rsidP="00221921">
      <w:pPr>
        <w:ind w:firstLine="0"/>
        <w:rPr>
          <w:b/>
          <w:i/>
          <w:color w:val="0070C0"/>
          <w:sz w:val="40"/>
          <w:szCs w:val="40"/>
          <w:u w:val="single"/>
        </w:rPr>
      </w:pPr>
      <w:r>
        <w:rPr>
          <w:szCs w:val="28"/>
        </w:rPr>
        <w:t xml:space="preserve">-создание текстовых документов в </w:t>
      </w:r>
      <w:r>
        <w:rPr>
          <w:szCs w:val="28"/>
          <w:lang w:val="en-US"/>
        </w:rPr>
        <w:t>Microsoft</w:t>
      </w:r>
      <w:r w:rsidRPr="00221921">
        <w:rPr>
          <w:szCs w:val="28"/>
        </w:rPr>
        <w:t xml:space="preserve"> </w:t>
      </w:r>
      <w:r>
        <w:rPr>
          <w:szCs w:val="28"/>
          <w:lang w:val="en-US"/>
        </w:rPr>
        <w:t>Word</w:t>
      </w:r>
      <w:r>
        <w:rPr>
          <w:szCs w:val="28"/>
        </w:rPr>
        <w:t>;</w:t>
      </w:r>
    </w:p>
    <w:p w:rsidR="00221921" w:rsidRDefault="00221921" w:rsidP="00221921">
      <w:pPr>
        <w:pStyle w:val="msonormalbullet2gif"/>
        <w:rPr>
          <w:szCs w:val="28"/>
        </w:rPr>
      </w:pPr>
      <w:r>
        <w:rPr>
          <w:szCs w:val="28"/>
        </w:rPr>
        <w:t xml:space="preserve">-создание таблиц и вычисление данных таблицы при помощи </w:t>
      </w:r>
      <w:r>
        <w:rPr>
          <w:szCs w:val="28"/>
          <w:lang w:val="en-US"/>
        </w:rPr>
        <w:t>Microsoft</w:t>
      </w:r>
      <w:r w:rsidRPr="00221921">
        <w:rPr>
          <w:szCs w:val="28"/>
        </w:rPr>
        <w:t xml:space="preserve"> </w:t>
      </w:r>
      <w:r>
        <w:rPr>
          <w:szCs w:val="28"/>
          <w:lang w:val="en-US"/>
        </w:rPr>
        <w:t>Excel</w:t>
      </w:r>
      <w:r>
        <w:rPr>
          <w:szCs w:val="28"/>
        </w:rPr>
        <w:t>;</w:t>
      </w:r>
    </w:p>
    <w:p w:rsidR="00221921" w:rsidRDefault="00221921" w:rsidP="00221921">
      <w:pPr>
        <w:pStyle w:val="msonormalbullet2gif"/>
        <w:rPr>
          <w:szCs w:val="28"/>
        </w:rPr>
      </w:pPr>
      <w:r>
        <w:rPr>
          <w:szCs w:val="28"/>
        </w:rPr>
        <w:t xml:space="preserve">-создание рисунка в графическом редакторе </w:t>
      </w:r>
      <w:r>
        <w:rPr>
          <w:szCs w:val="28"/>
          <w:lang w:val="en-US"/>
        </w:rPr>
        <w:t>Paint</w:t>
      </w:r>
      <w:r>
        <w:rPr>
          <w:szCs w:val="28"/>
        </w:rPr>
        <w:t>;</w:t>
      </w:r>
    </w:p>
    <w:p w:rsidR="00221921" w:rsidRDefault="00221921" w:rsidP="00221921">
      <w:pPr>
        <w:pStyle w:val="msonormalbullet2gif"/>
        <w:rPr>
          <w:szCs w:val="28"/>
        </w:rPr>
      </w:pPr>
      <w:r>
        <w:rPr>
          <w:szCs w:val="28"/>
        </w:rPr>
        <w:t>-создание диаграмм;</w:t>
      </w:r>
    </w:p>
    <w:p w:rsidR="00221921" w:rsidRDefault="00221921" w:rsidP="00221921">
      <w:pPr>
        <w:pStyle w:val="msonormalbullet2gif"/>
        <w:rPr>
          <w:szCs w:val="28"/>
        </w:rPr>
      </w:pPr>
      <w:r>
        <w:rPr>
          <w:szCs w:val="28"/>
        </w:rPr>
        <w:t xml:space="preserve">-объединение созданных файлов в один в программе </w:t>
      </w:r>
      <w:r>
        <w:rPr>
          <w:szCs w:val="28"/>
          <w:lang w:val="en-US"/>
        </w:rPr>
        <w:t>Microsoft</w:t>
      </w:r>
      <w:r w:rsidRPr="00221921">
        <w:rPr>
          <w:szCs w:val="28"/>
        </w:rPr>
        <w:t xml:space="preserve"> </w:t>
      </w:r>
      <w:r>
        <w:rPr>
          <w:szCs w:val="28"/>
          <w:lang w:val="en-US"/>
        </w:rPr>
        <w:t>Word</w:t>
      </w:r>
      <w:r>
        <w:rPr>
          <w:szCs w:val="28"/>
        </w:rPr>
        <w:t>.</w:t>
      </w:r>
    </w:p>
    <w:p w:rsidR="00221921" w:rsidRDefault="00221921" w:rsidP="00221921">
      <w:pPr>
        <w:pStyle w:val="msonormalbullet2gif"/>
        <w:rPr>
          <w:szCs w:val="28"/>
        </w:rPr>
      </w:pPr>
    </w:p>
    <w:p w:rsidR="00221921" w:rsidRDefault="00221921" w:rsidP="00221921">
      <w:pPr>
        <w:pStyle w:val="msonormalbullet2gif"/>
        <w:rPr>
          <w:b/>
          <w:i/>
          <w:color w:val="0070C0"/>
          <w:sz w:val="32"/>
          <w:szCs w:val="32"/>
        </w:rPr>
      </w:pPr>
      <w:r>
        <w:rPr>
          <w:b/>
          <w:i/>
          <w:color w:val="0070C0"/>
          <w:sz w:val="32"/>
          <w:szCs w:val="32"/>
        </w:rPr>
        <w:t>1.Оформление «Пояснительной записки».</w:t>
      </w:r>
    </w:p>
    <w:p w:rsidR="00221921" w:rsidRDefault="00221921" w:rsidP="00221921">
      <w:pPr>
        <w:pStyle w:val="msonormalbullet2gif"/>
        <w:rPr>
          <w:szCs w:val="28"/>
        </w:rPr>
      </w:pPr>
      <w:r>
        <w:rPr>
          <w:szCs w:val="28"/>
        </w:rPr>
        <w:t>Оформление «Пояснительной записки » протекало в несколько этапов:</w:t>
      </w:r>
    </w:p>
    <w:p w:rsidR="00221921" w:rsidRDefault="00221921" w:rsidP="00221921">
      <w:pPr>
        <w:pStyle w:val="msonormalbullet2gif"/>
        <w:rPr>
          <w:szCs w:val="28"/>
        </w:rPr>
      </w:pPr>
    </w:p>
    <w:p w:rsidR="00221921" w:rsidRDefault="00221921" w:rsidP="00221921">
      <w:pPr>
        <w:pStyle w:val="msonormalbullet2gif"/>
        <w:rPr>
          <w:i/>
          <w:color w:val="0070C0"/>
          <w:szCs w:val="28"/>
        </w:rPr>
      </w:pPr>
      <w:r>
        <w:rPr>
          <w:i/>
          <w:color w:val="0070C0"/>
          <w:szCs w:val="28"/>
        </w:rPr>
        <w:t>1.1.Задание параметров страницы.</w:t>
      </w:r>
    </w:p>
    <w:p w:rsidR="00221921" w:rsidRDefault="00221921" w:rsidP="00221921">
      <w:pPr>
        <w:pStyle w:val="msonormalbullet2gif"/>
        <w:rPr>
          <w:szCs w:val="28"/>
        </w:rPr>
      </w:pPr>
      <w:r>
        <w:rPr>
          <w:szCs w:val="28"/>
        </w:rPr>
        <w:t>Устанавливаем следующие поля страницы: Поля: верхнее-1,5см, нижнее- 2см, левое- 2,5 см, правое- 1см. Размер бумаги: Формат – 21 см- 29,7 см, ориентация – книжная. Макет: различать колонтитулы первой страницы.</w:t>
      </w:r>
    </w:p>
    <w:p w:rsidR="00221921" w:rsidRDefault="00221921" w:rsidP="00221921">
      <w:pPr>
        <w:pStyle w:val="msonormalbullet2gif"/>
        <w:rPr>
          <w:szCs w:val="28"/>
        </w:rPr>
      </w:pPr>
    </w:p>
    <w:p w:rsidR="00221921" w:rsidRDefault="00221921" w:rsidP="00221921">
      <w:pPr>
        <w:pStyle w:val="msonormalbullet2gif"/>
        <w:rPr>
          <w:i/>
          <w:color w:val="0070C0"/>
          <w:szCs w:val="28"/>
        </w:rPr>
      </w:pPr>
      <w:r>
        <w:rPr>
          <w:szCs w:val="28"/>
        </w:rPr>
        <w:t xml:space="preserve"> </w:t>
      </w:r>
      <w:r>
        <w:rPr>
          <w:i/>
          <w:color w:val="0070C0"/>
          <w:szCs w:val="28"/>
        </w:rPr>
        <w:t>1.2.Изменение встроенных стилей.</w:t>
      </w:r>
    </w:p>
    <w:p w:rsidR="00221921" w:rsidRDefault="00221921" w:rsidP="00221921">
      <w:pPr>
        <w:pStyle w:val="msonormalbullet2gif"/>
      </w:pPr>
      <w:r>
        <w:t xml:space="preserve">Изменение встроенных стилей. В соответствии с выданным вариантом задания изменяем стили, необходимые для работы («Обычный», «Заголовок 1»). Панель форматирования – главная – стили – изменить стили – «Обычный». Стиль «Обычный» основан на стиле «Обычный». Шрифт: Times New Roman, основан на стиле «Обычный». Шрифт: размер шрифта – 14, обычный. Абзац: выравнивание по ширине, уровень - основной текст, отступ слева, справа – 0, абзацный отступ – 2 см, интервал – перед, после – 0, межстрочный интервал – одинарный. Положение на странице – запрет висячих строк. Стиль «Заголовок 1»основан на стиле «Обычный». Шрифт: Times New Roman, размер шрифта – 20, курсивный, подчёркнутый, цвет шрифта – зелёный. Абзац: выравнивание по центру. Положение на странице – запрет висячих строк. Стиль  «Подзаголовок» основан на стиле «Обычный». Шрифт: Times New Roman, размер шрифта – 14, курсивный, цвет шрифта – синий.  Абзац: выравнивание по ширине, уровень - основной текст, отступ слева, справа – 0, абзацный отступ – 2 см, интервал – перед, после – 0, межстрочный интервал – одинарный. Положение на странице – запрет висячих строк. Стиль «Заголовок 2»основан на стиле «Обычный». Шрифт: Times New Roman, размер шрифта – 20, курсивный, подчёркнутый, цвет шрифта – синий. Абзац: выравнивание по левому краю. Стиль «Заголовок 3» основан на стиле «Обычный». Шрифт: </w:t>
      </w:r>
      <w:r>
        <w:rPr>
          <w:lang w:val="en-US"/>
        </w:rPr>
        <w:t>Comic</w:t>
      </w:r>
      <w:r w:rsidRPr="00221921">
        <w:t xml:space="preserve"> </w:t>
      </w:r>
      <w:r>
        <w:rPr>
          <w:lang w:val="en-US"/>
        </w:rPr>
        <w:t>sans</w:t>
      </w:r>
      <w:r>
        <w:t>, размер шрифта –14, полужирный. Абзац: выравнивание по центру. Стиль «Заголовок 4» основан на стиле «Обычный». Шрифт: Times New Roman, размер шрифта –20, подчёркнутый. Абзац: выравнивание по центру.</w:t>
      </w:r>
    </w:p>
    <w:p w:rsidR="00221921" w:rsidRDefault="00221921" w:rsidP="00221921">
      <w:pPr>
        <w:pStyle w:val="msonormalbullet2gif"/>
      </w:pPr>
    </w:p>
    <w:p w:rsidR="00221921" w:rsidRDefault="00221921" w:rsidP="00221921">
      <w:pPr>
        <w:pStyle w:val="msonormalbullet2gif"/>
      </w:pPr>
    </w:p>
    <w:p w:rsidR="00221921" w:rsidRDefault="00221921" w:rsidP="00221921">
      <w:pPr>
        <w:pStyle w:val="msonormalbullet2gif"/>
      </w:pPr>
      <w:r>
        <w:rPr>
          <w:i/>
          <w:color w:val="0070C0"/>
          <w:szCs w:val="28"/>
        </w:rPr>
        <w:t>1.3.Создание специальных стилей</w:t>
      </w:r>
      <w:r>
        <w:t>.</w:t>
      </w:r>
    </w:p>
    <w:p w:rsidR="00221921" w:rsidRDefault="00221921" w:rsidP="00221921">
      <w:pPr>
        <w:pStyle w:val="msonormalbullet2gif"/>
      </w:pPr>
      <w:r>
        <w:t>Панель форматирования – Главная – Стили – Создать стили. Стиль «Специальный стиль» основан на стиле «Обычный». Шрифт: Times New Roman  , основан на стиле «Обычный». Шрифт: размер шрифта – 14, курсивный, подчёркнутый,  цвет шрифта – синий. Абзац: выравнивание по ширине, уровень - основной текст, отступ слева, справа – 0, абзацный отступ – 2 см, интервал – перед, после – 0, межстрочный интервал – одинарный. Положение на странице – запрет висячих строк.</w:t>
      </w:r>
    </w:p>
    <w:p w:rsidR="00221921" w:rsidRDefault="00221921" w:rsidP="00221921">
      <w:pPr>
        <w:pStyle w:val="msonormalbullet2gif"/>
      </w:pPr>
    </w:p>
    <w:p w:rsidR="00221921" w:rsidRDefault="00221921" w:rsidP="00221921">
      <w:pPr>
        <w:pStyle w:val="msonormalbullet2gif"/>
        <w:rPr>
          <w:i/>
          <w:color w:val="0070C0"/>
          <w:szCs w:val="28"/>
        </w:rPr>
      </w:pPr>
      <w:r>
        <w:rPr>
          <w:i/>
          <w:color w:val="0070C0"/>
          <w:szCs w:val="28"/>
        </w:rPr>
        <w:t>1.4.Создание колонтитула первой страницы.</w:t>
      </w:r>
    </w:p>
    <w:p w:rsidR="00221921" w:rsidRDefault="00221921" w:rsidP="00221921">
      <w:pPr>
        <w:pStyle w:val="msonormalbullet2gif"/>
      </w:pPr>
      <w:r>
        <w:t>Панель форматирования – Вставка – Колонтитулы – Нижний колонтитул – Конструктор – Особый колонтитул для первой страницы.</w:t>
      </w: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r>
        <w:rPr>
          <w:i/>
          <w:color w:val="0070C0"/>
          <w:szCs w:val="28"/>
        </w:rPr>
        <w:t>1.5.Создание колонтитула второй и последующих страниц.</w:t>
      </w:r>
    </w:p>
    <w:p w:rsidR="00221921" w:rsidRDefault="00221921" w:rsidP="00221921">
      <w:pPr>
        <w:pStyle w:val="msonormalbullet2gif"/>
      </w:pPr>
      <w:r>
        <w:t>Создаём вторую и последующие страницы путём  Вставка – Разрыв страницы. Нумерация страниц будет начинаться со второй страницы путём  Вставка - Номер страницы – Внизу страницы – Справа.</w:t>
      </w:r>
    </w:p>
    <w:p w:rsidR="00221921" w:rsidRDefault="00221921" w:rsidP="00221921">
      <w:pPr>
        <w:pStyle w:val="msonormalbullet2gif"/>
        <w:rPr>
          <w:i/>
          <w:color w:val="0070C0"/>
          <w:szCs w:val="28"/>
        </w:rPr>
      </w:pPr>
    </w:p>
    <w:p w:rsidR="00221921" w:rsidRDefault="00221921" w:rsidP="00221921">
      <w:pPr>
        <w:pStyle w:val="msonormalbullet3gif"/>
        <w:rPr>
          <w:i/>
          <w:color w:val="0070C0"/>
          <w:szCs w:val="28"/>
        </w:rPr>
      </w:pPr>
      <w:r>
        <w:rPr>
          <w:i/>
          <w:color w:val="0070C0"/>
          <w:szCs w:val="28"/>
        </w:rPr>
        <w:t>1.6.Оформление титульного листа.</w:t>
      </w:r>
    </w:p>
    <w:p w:rsidR="00221921" w:rsidRDefault="00221921" w:rsidP="00221921">
      <w:pPr>
        <w:pStyle w:val="a3"/>
        <w:ind w:firstLine="623"/>
        <w:jc w:val="left"/>
        <w:rPr>
          <w:b w:val="0"/>
          <w:spacing w:val="-1"/>
          <w:sz w:val="28"/>
          <w:szCs w:val="28"/>
        </w:rPr>
      </w:pPr>
      <w:r>
        <w:rPr>
          <w:b w:val="0"/>
          <w:bCs w:val="0"/>
          <w:sz w:val="28"/>
          <w:szCs w:val="28"/>
        </w:rPr>
        <w:t>Вводим</w:t>
      </w:r>
      <w:r>
        <w:rPr>
          <w:b w:val="0"/>
          <w:spacing w:val="-4"/>
          <w:sz w:val="28"/>
          <w:szCs w:val="28"/>
        </w:rPr>
        <w:t xml:space="preserve"> прописными буквами фразу « ФЕДЕРАЛЬНОЕ АГЕНСТВО ПО ОБРАЗОВАНИЮ </w:t>
      </w:r>
      <w:r>
        <w:rPr>
          <w:b w:val="0"/>
          <w:spacing w:val="-3"/>
          <w:sz w:val="28"/>
          <w:szCs w:val="28"/>
        </w:rPr>
        <w:t xml:space="preserve">ПЕРМСКИЙ ИСТИТУТ (ФИЛИАЛ) </w:t>
      </w:r>
      <w:r>
        <w:rPr>
          <w:b w:val="0"/>
          <w:spacing w:val="-4"/>
          <w:sz w:val="28"/>
          <w:szCs w:val="28"/>
        </w:rPr>
        <w:t xml:space="preserve">». </w:t>
      </w:r>
      <w:r>
        <w:rPr>
          <w:b w:val="0"/>
          <w:spacing w:val="-2"/>
          <w:sz w:val="28"/>
          <w:szCs w:val="28"/>
        </w:rPr>
        <w:t>Выделяем ее, выравниваем по центру с помощью одноименной кнопки на па</w:t>
      </w:r>
      <w:r>
        <w:rPr>
          <w:b w:val="0"/>
          <w:spacing w:val="-4"/>
          <w:sz w:val="28"/>
          <w:szCs w:val="28"/>
        </w:rPr>
        <w:t xml:space="preserve">нели форматирования, устанавливаем шрифт </w:t>
      </w:r>
      <w:r>
        <w:rPr>
          <w:b w:val="0"/>
        </w:rPr>
        <w:t xml:space="preserve"> Times New Roman </w:t>
      </w:r>
      <w:r>
        <w:t xml:space="preserve"> </w:t>
      </w:r>
      <w:r>
        <w:rPr>
          <w:b w:val="0"/>
        </w:rPr>
        <w:t>п</w:t>
      </w:r>
      <w:r>
        <w:rPr>
          <w:b w:val="0"/>
          <w:spacing w:val="-4"/>
          <w:sz w:val="28"/>
          <w:szCs w:val="28"/>
        </w:rPr>
        <w:t>олужирный, подчёркнутый, размер 12.</w:t>
      </w:r>
      <w:r>
        <w:rPr>
          <w:b w:val="0"/>
          <w:spacing w:val="-1"/>
          <w:sz w:val="28"/>
          <w:szCs w:val="28"/>
        </w:rPr>
        <w:t xml:space="preserve">   </w:t>
      </w:r>
    </w:p>
    <w:p w:rsidR="00221921" w:rsidRDefault="00221921" w:rsidP="00221921">
      <w:pPr>
        <w:pStyle w:val="a3"/>
        <w:ind w:firstLine="1048"/>
        <w:jc w:val="left"/>
        <w:rPr>
          <w:b w:val="0"/>
          <w:spacing w:val="-7"/>
          <w:sz w:val="28"/>
          <w:szCs w:val="28"/>
        </w:rPr>
      </w:pPr>
      <w:r>
        <w:rPr>
          <w:b w:val="0"/>
          <w:bCs w:val="0"/>
          <w:sz w:val="28"/>
          <w:szCs w:val="28"/>
        </w:rPr>
        <w:t>Вводим</w:t>
      </w:r>
      <w:r>
        <w:rPr>
          <w:b w:val="0"/>
          <w:spacing w:val="-4"/>
          <w:sz w:val="28"/>
          <w:szCs w:val="28"/>
        </w:rPr>
        <w:t xml:space="preserve"> </w:t>
      </w:r>
      <w:r>
        <w:rPr>
          <w:b w:val="0"/>
          <w:spacing w:val="-2"/>
          <w:sz w:val="28"/>
          <w:szCs w:val="28"/>
        </w:rPr>
        <w:t xml:space="preserve">1 пустую строку нажатием на клавишу </w:t>
      </w:r>
      <w:r>
        <w:rPr>
          <w:b w:val="0"/>
          <w:spacing w:val="-2"/>
          <w:sz w:val="28"/>
          <w:szCs w:val="28"/>
          <w:lang w:val="en-US"/>
        </w:rPr>
        <w:t>Enter</w:t>
      </w:r>
      <w:r>
        <w:rPr>
          <w:b w:val="0"/>
          <w:spacing w:val="-2"/>
          <w:sz w:val="28"/>
          <w:szCs w:val="28"/>
        </w:rPr>
        <w:t>,</w:t>
      </w:r>
      <w:r>
        <w:rPr>
          <w:b w:val="0"/>
          <w:bCs w:val="0"/>
          <w:sz w:val="28"/>
          <w:szCs w:val="28"/>
        </w:rPr>
        <w:t xml:space="preserve"> вводим</w:t>
      </w:r>
      <w:r>
        <w:rPr>
          <w:b w:val="0"/>
          <w:spacing w:val="-2"/>
          <w:sz w:val="28"/>
          <w:szCs w:val="28"/>
        </w:rPr>
        <w:t xml:space="preserve">   фразу </w:t>
      </w:r>
      <w:r>
        <w:rPr>
          <w:b w:val="0"/>
          <w:spacing w:val="-3"/>
          <w:sz w:val="28"/>
          <w:szCs w:val="28"/>
        </w:rPr>
        <w:t>«</w:t>
      </w:r>
      <w:r>
        <w:rPr>
          <w:b w:val="0"/>
          <w:sz w:val="28"/>
          <w:szCs w:val="28"/>
        </w:rPr>
        <w:t>РОССИЙСКОГО ГОСУДАРСТВЕННОГО ТОРГОВО-ЭКОНОМИЧЕСКОГО УНИВЕРСИТЕТА</w:t>
      </w:r>
      <w:r>
        <w:rPr>
          <w:b w:val="0"/>
          <w:spacing w:val="-3"/>
          <w:sz w:val="28"/>
          <w:szCs w:val="28"/>
        </w:rPr>
        <w:t>». Выделяем ее,</w:t>
      </w:r>
      <w:r>
        <w:rPr>
          <w:b w:val="0"/>
          <w:spacing w:val="-2"/>
          <w:sz w:val="28"/>
          <w:szCs w:val="28"/>
        </w:rPr>
        <w:t xml:space="preserve"> выравниваем по центру с помощью одноименной кнопки на па</w:t>
      </w:r>
      <w:r>
        <w:rPr>
          <w:b w:val="0"/>
          <w:spacing w:val="-4"/>
          <w:sz w:val="28"/>
          <w:szCs w:val="28"/>
        </w:rPr>
        <w:t>нели форматирования</w:t>
      </w:r>
      <w:r>
        <w:rPr>
          <w:b w:val="0"/>
          <w:spacing w:val="-3"/>
          <w:sz w:val="28"/>
          <w:szCs w:val="28"/>
        </w:rPr>
        <w:t xml:space="preserve">, устанавливаем размер </w:t>
      </w:r>
      <w:r>
        <w:rPr>
          <w:b w:val="0"/>
          <w:spacing w:val="-4"/>
          <w:sz w:val="28"/>
          <w:szCs w:val="28"/>
        </w:rPr>
        <w:t xml:space="preserve">шрифта 12, полужирный.  </w:t>
      </w:r>
      <w:r>
        <w:rPr>
          <w:b w:val="0"/>
          <w:bCs w:val="0"/>
          <w:sz w:val="28"/>
          <w:szCs w:val="28"/>
        </w:rPr>
        <w:t>Вводим</w:t>
      </w:r>
      <w:r>
        <w:rPr>
          <w:b w:val="0"/>
          <w:spacing w:val="-4"/>
          <w:sz w:val="28"/>
          <w:szCs w:val="28"/>
        </w:rPr>
        <w:t xml:space="preserve"> 4 пустые строки, ввести строчными буквами фразу «Кафедра информационных технологий и высшей математики». Размер шрифта 14, курсивный.</w:t>
      </w:r>
    </w:p>
    <w:p w:rsidR="00221921" w:rsidRDefault="00221921" w:rsidP="00221921">
      <w:pPr>
        <w:pStyle w:val="a3"/>
        <w:ind w:firstLine="623"/>
        <w:jc w:val="left"/>
        <w:rPr>
          <w:b w:val="0"/>
          <w:spacing w:val="-4"/>
          <w:sz w:val="28"/>
          <w:szCs w:val="28"/>
        </w:rPr>
      </w:pPr>
      <w:r>
        <w:rPr>
          <w:b w:val="0"/>
          <w:bCs w:val="0"/>
          <w:sz w:val="28"/>
          <w:szCs w:val="28"/>
        </w:rPr>
        <w:t>Вводим</w:t>
      </w:r>
      <w:r>
        <w:rPr>
          <w:b w:val="0"/>
          <w:spacing w:val="-2"/>
          <w:sz w:val="28"/>
          <w:szCs w:val="28"/>
        </w:rPr>
        <w:t xml:space="preserve">   14 пустые строки, ввести фразу «Контрольная работа </w:t>
      </w:r>
      <w:r>
        <w:rPr>
          <w:b w:val="0"/>
          <w:spacing w:val="-4"/>
          <w:sz w:val="28"/>
          <w:szCs w:val="28"/>
        </w:rPr>
        <w:t xml:space="preserve">». </w:t>
      </w:r>
      <w:r>
        <w:rPr>
          <w:b w:val="0"/>
          <w:spacing w:val="-2"/>
          <w:sz w:val="28"/>
          <w:szCs w:val="28"/>
        </w:rPr>
        <w:t>Выделяем ее, выравниваем  по центру с помощью одноименной кнопки на па</w:t>
      </w:r>
      <w:r>
        <w:rPr>
          <w:b w:val="0"/>
          <w:spacing w:val="-4"/>
          <w:sz w:val="28"/>
          <w:szCs w:val="28"/>
        </w:rPr>
        <w:t xml:space="preserve">нели форматирования,  шрифт </w:t>
      </w:r>
      <w:r>
        <w:rPr>
          <w:b w:val="0"/>
          <w:sz w:val="28"/>
          <w:szCs w:val="28"/>
        </w:rPr>
        <w:t xml:space="preserve"> Times New Roman , </w:t>
      </w:r>
      <w:r>
        <w:rPr>
          <w:b w:val="0"/>
          <w:spacing w:val="-4"/>
          <w:sz w:val="28"/>
          <w:szCs w:val="28"/>
        </w:rPr>
        <w:t xml:space="preserve">жирный, размер – 20. В следующую строку фразу «По курсу». </w:t>
      </w:r>
      <w:r>
        <w:rPr>
          <w:b w:val="0"/>
          <w:spacing w:val="-2"/>
          <w:sz w:val="28"/>
          <w:szCs w:val="28"/>
        </w:rPr>
        <w:t>Выделяем  ее, выравниваем по центру с помощью одноименной кнопки на па</w:t>
      </w:r>
      <w:r>
        <w:rPr>
          <w:b w:val="0"/>
          <w:spacing w:val="-4"/>
          <w:sz w:val="28"/>
          <w:szCs w:val="28"/>
        </w:rPr>
        <w:t xml:space="preserve">нели форматирования,  шрифт </w:t>
      </w:r>
      <w:r>
        <w:rPr>
          <w:b w:val="0"/>
          <w:sz w:val="28"/>
          <w:szCs w:val="28"/>
        </w:rPr>
        <w:t xml:space="preserve"> Times New Roman</w:t>
      </w:r>
      <w:r>
        <w:rPr>
          <w:b w:val="0"/>
          <w:spacing w:val="-4"/>
          <w:sz w:val="28"/>
          <w:szCs w:val="28"/>
        </w:rPr>
        <w:t>,</w:t>
      </w:r>
      <w:r>
        <w:rPr>
          <w:b w:val="0"/>
          <w:sz w:val="28"/>
          <w:szCs w:val="28"/>
        </w:rPr>
        <w:t xml:space="preserve"> </w:t>
      </w:r>
      <w:r>
        <w:rPr>
          <w:b w:val="0"/>
          <w:spacing w:val="-4"/>
          <w:sz w:val="28"/>
          <w:szCs w:val="28"/>
        </w:rPr>
        <w:t>жирный, курсивный  размер –10. В следующую строку</w:t>
      </w:r>
      <w:r>
        <w:rPr>
          <w:b w:val="0"/>
          <w:spacing w:val="-2"/>
          <w:sz w:val="28"/>
          <w:szCs w:val="28"/>
        </w:rPr>
        <w:t xml:space="preserve"> вводим фразу </w:t>
      </w:r>
      <w:r>
        <w:rPr>
          <w:spacing w:val="-4"/>
        </w:rPr>
        <w:t>«</w:t>
      </w:r>
      <w:r>
        <w:rPr>
          <w:b w:val="0"/>
          <w:spacing w:val="-4"/>
          <w:sz w:val="28"/>
          <w:szCs w:val="28"/>
        </w:rPr>
        <w:t xml:space="preserve">Информатика и ВТ ». </w:t>
      </w:r>
      <w:r>
        <w:rPr>
          <w:b w:val="0"/>
          <w:spacing w:val="-2"/>
          <w:sz w:val="28"/>
          <w:szCs w:val="28"/>
        </w:rPr>
        <w:t>Выделяем ее, выравниваем  по центру с помощью одноименной  кнопки на па</w:t>
      </w:r>
      <w:r>
        <w:rPr>
          <w:b w:val="0"/>
          <w:spacing w:val="-4"/>
          <w:sz w:val="28"/>
          <w:szCs w:val="28"/>
        </w:rPr>
        <w:t xml:space="preserve">нели форматирования, </w:t>
      </w:r>
      <w:r>
        <w:rPr>
          <w:b w:val="0"/>
          <w:spacing w:val="-2"/>
          <w:sz w:val="28"/>
          <w:szCs w:val="28"/>
        </w:rPr>
        <w:t xml:space="preserve"> размер шрифта 18,</w:t>
      </w:r>
      <w:r>
        <w:rPr>
          <w:b w:val="0"/>
          <w:spacing w:val="-4"/>
          <w:sz w:val="28"/>
          <w:szCs w:val="28"/>
        </w:rPr>
        <w:t xml:space="preserve"> жирный.</w:t>
      </w:r>
    </w:p>
    <w:p w:rsidR="00221921" w:rsidRDefault="00221921" w:rsidP="00221921">
      <w:pPr>
        <w:pStyle w:val="a3"/>
        <w:ind w:firstLine="623"/>
        <w:jc w:val="left"/>
        <w:rPr>
          <w:b w:val="0"/>
          <w:spacing w:val="-2"/>
          <w:sz w:val="28"/>
          <w:szCs w:val="28"/>
        </w:rPr>
      </w:pPr>
      <w:r>
        <w:rPr>
          <w:b w:val="0"/>
          <w:sz w:val="28"/>
          <w:szCs w:val="28"/>
        </w:rPr>
        <w:t>Вводим</w:t>
      </w:r>
      <w:r>
        <w:rPr>
          <w:b w:val="0"/>
          <w:spacing w:val="-2"/>
          <w:sz w:val="28"/>
          <w:szCs w:val="28"/>
        </w:rPr>
        <w:t xml:space="preserve"> 10 пустых строк, выравнивание по правому краю </w:t>
      </w:r>
      <w:r>
        <w:rPr>
          <w:b w:val="0"/>
          <w:spacing w:val="-1"/>
          <w:sz w:val="28"/>
          <w:szCs w:val="28"/>
        </w:rPr>
        <w:t xml:space="preserve">с помощью одноименной кнопки с панели форматирования, затем делаем выравнивание текста по ширине. </w:t>
      </w:r>
      <w:r>
        <w:rPr>
          <w:b w:val="0"/>
          <w:spacing w:val="-4"/>
          <w:sz w:val="28"/>
          <w:szCs w:val="28"/>
        </w:rPr>
        <w:t xml:space="preserve">Шрифт </w:t>
      </w:r>
      <w:r>
        <w:rPr>
          <w:b w:val="0"/>
          <w:sz w:val="28"/>
          <w:szCs w:val="28"/>
        </w:rPr>
        <w:t>Times New Roman</w:t>
      </w:r>
      <w:r>
        <w:rPr>
          <w:b w:val="0"/>
          <w:spacing w:val="-4"/>
          <w:sz w:val="28"/>
          <w:szCs w:val="28"/>
        </w:rPr>
        <w:t>,</w:t>
      </w:r>
      <w:r>
        <w:rPr>
          <w:b w:val="0"/>
          <w:sz w:val="28"/>
          <w:szCs w:val="28"/>
        </w:rPr>
        <w:t xml:space="preserve"> </w:t>
      </w:r>
      <w:r>
        <w:rPr>
          <w:b w:val="0"/>
          <w:spacing w:val="-4"/>
          <w:sz w:val="28"/>
          <w:szCs w:val="28"/>
        </w:rPr>
        <w:t>размер 14,в</w:t>
      </w:r>
      <w:r>
        <w:rPr>
          <w:b w:val="0"/>
          <w:sz w:val="28"/>
          <w:szCs w:val="28"/>
        </w:rPr>
        <w:t>водим</w:t>
      </w:r>
      <w:r>
        <w:rPr>
          <w:b w:val="0"/>
          <w:spacing w:val="-4"/>
          <w:sz w:val="28"/>
          <w:szCs w:val="28"/>
        </w:rPr>
        <w:t xml:space="preserve"> последовательно в 3 строки: группу, факультет, фамилию. </w:t>
      </w:r>
      <w:r>
        <w:rPr>
          <w:b w:val="0"/>
          <w:spacing w:val="-3"/>
          <w:sz w:val="28"/>
          <w:szCs w:val="28"/>
        </w:rPr>
        <w:t>Ниже вводим долж</w:t>
      </w:r>
      <w:r>
        <w:rPr>
          <w:b w:val="0"/>
          <w:spacing w:val="-2"/>
          <w:sz w:val="28"/>
          <w:szCs w:val="28"/>
        </w:rPr>
        <w:t xml:space="preserve">ность и фамилию преподавателя. Внизу страницы  </w:t>
      </w:r>
      <w:r>
        <w:rPr>
          <w:b w:val="0"/>
          <w:spacing w:val="-3"/>
          <w:sz w:val="28"/>
          <w:szCs w:val="28"/>
        </w:rPr>
        <w:t>вводим</w:t>
      </w:r>
      <w:r>
        <w:rPr>
          <w:b w:val="0"/>
          <w:spacing w:val="-2"/>
          <w:sz w:val="28"/>
          <w:szCs w:val="28"/>
        </w:rPr>
        <w:t xml:space="preserve"> </w:t>
      </w:r>
      <w:r>
        <w:rPr>
          <w:b w:val="0"/>
          <w:spacing w:val="-3"/>
          <w:sz w:val="28"/>
          <w:szCs w:val="28"/>
        </w:rPr>
        <w:t>фразу «Пермь 2004». Размер шрифта 14.</w:t>
      </w:r>
    </w:p>
    <w:p w:rsidR="00221921" w:rsidRDefault="00221921" w:rsidP="00221921">
      <w:pPr>
        <w:pStyle w:val="msonormalbullet1gif"/>
        <w:rPr>
          <w:rFonts w:ascii="Comic Sans MS" w:hAnsi="Comic Sans MS"/>
          <w:i/>
          <w:color w:val="0070C0"/>
          <w:szCs w:val="28"/>
        </w:rPr>
      </w:pPr>
      <w:r>
        <w:rPr>
          <w:rFonts w:ascii="Comic Sans MS" w:hAnsi="Comic Sans MS"/>
          <w:i/>
          <w:color w:val="0070C0"/>
          <w:szCs w:val="28"/>
        </w:rPr>
        <w:t>2.Рисование в графическом редакторе «</w:t>
      </w:r>
      <w:r>
        <w:rPr>
          <w:rFonts w:ascii="Comic Sans MS" w:hAnsi="Comic Sans MS"/>
          <w:i/>
          <w:color w:val="0070C0"/>
          <w:szCs w:val="28"/>
          <w:lang w:val="en-US"/>
        </w:rPr>
        <w:t>Paint</w:t>
      </w:r>
      <w:r>
        <w:rPr>
          <w:rFonts w:ascii="Comic Sans MS" w:hAnsi="Comic Sans MS"/>
          <w:i/>
          <w:color w:val="0070C0"/>
          <w:szCs w:val="28"/>
        </w:rPr>
        <w:t>».</w:t>
      </w: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2.1.Создание рисунка.</w:t>
      </w:r>
    </w:p>
    <w:p w:rsidR="00221921" w:rsidRDefault="00221921" w:rsidP="00221921">
      <w:pPr>
        <w:pStyle w:val="msonormalbullet2gif"/>
        <w:rPr>
          <w:szCs w:val="28"/>
        </w:rPr>
      </w:pPr>
      <w:r>
        <w:rPr>
          <w:szCs w:val="28"/>
        </w:rPr>
        <w:t xml:space="preserve">Запускаем графический редактор </w:t>
      </w:r>
      <w:r>
        <w:rPr>
          <w:szCs w:val="28"/>
          <w:lang w:val="en-US"/>
        </w:rPr>
        <w:t>Paint</w:t>
      </w:r>
      <w:r>
        <w:rPr>
          <w:szCs w:val="28"/>
        </w:rPr>
        <w:t xml:space="preserve"> следующим образом: Стартовое меню – Программы – Стандартные – </w:t>
      </w:r>
      <w:r>
        <w:rPr>
          <w:szCs w:val="28"/>
          <w:lang w:val="en-US"/>
        </w:rPr>
        <w:t>Paint</w:t>
      </w:r>
      <w:r>
        <w:rPr>
          <w:szCs w:val="28"/>
        </w:rPr>
        <w:t>.При помощи карандаша чёрного цвета нарисовали рисунок. Затем, используя заливку, окрасили рисунок различными цветами при помощи палитры. После, выбрав один из вариантов распылителя и нужный цвет палитры, произвели распыление вокруг рисунка. Далее, щёлкнув правой кнопкой мыши на желаемом цвете палитры, окрасили фон рисунка. Рисунок закончен.</w:t>
      </w:r>
    </w:p>
    <w:p w:rsidR="00221921" w:rsidRDefault="00221921" w:rsidP="00221921">
      <w:pPr>
        <w:pStyle w:val="msonormalbullet2gif"/>
        <w:rPr>
          <w:rFonts w:ascii="Comic Sans MS" w:hAnsi="Comic Sans MS"/>
          <w:i/>
          <w:color w:val="0070C0"/>
          <w:szCs w:val="28"/>
        </w:rPr>
      </w:pPr>
    </w:p>
    <w:p w:rsidR="00221921" w:rsidRDefault="00221921" w:rsidP="00221921">
      <w:pPr>
        <w:pStyle w:val="msonormalbullet2gif"/>
        <w:rPr>
          <w:rFonts w:ascii="Comic Sans MS" w:hAnsi="Comic Sans MS"/>
          <w:i/>
          <w:color w:val="0070C0"/>
          <w:szCs w:val="28"/>
        </w:rPr>
      </w:pPr>
      <w:r>
        <w:rPr>
          <w:rFonts w:ascii="Comic Sans MS" w:hAnsi="Comic Sans MS"/>
          <w:i/>
          <w:color w:val="0070C0"/>
          <w:szCs w:val="28"/>
        </w:rPr>
        <w:t xml:space="preserve">2.2.Вставка рисунка в </w:t>
      </w:r>
      <w:r>
        <w:rPr>
          <w:rFonts w:ascii="Comic Sans MS" w:hAnsi="Comic Sans MS"/>
          <w:i/>
          <w:color w:val="0070C0"/>
          <w:szCs w:val="28"/>
          <w:lang w:val="en-US"/>
        </w:rPr>
        <w:t>Microsoft</w:t>
      </w:r>
      <w:r w:rsidRPr="00221921">
        <w:rPr>
          <w:rFonts w:ascii="Comic Sans MS" w:hAnsi="Comic Sans MS"/>
          <w:i/>
          <w:color w:val="0070C0"/>
          <w:szCs w:val="28"/>
        </w:rPr>
        <w:t xml:space="preserve"> </w:t>
      </w:r>
      <w:r>
        <w:rPr>
          <w:rFonts w:ascii="Comic Sans MS" w:hAnsi="Comic Sans MS"/>
          <w:i/>
          <w:color w:val="0070C0"/>
          <w:szCs w:val="28"/>
          <w:lang w:val="en-US"/>
        </w:rPr>
        <w:t>Word</w:t>
      </w:r>
      <w:r>
        <w:rPr>
          <w:rFonts w:ascii="Comic Sans MS" w:hAnsi="Comic Sans MS"/>
          <w:i/>
          <w:color w:val="0070C0"/>
          <w:szCs w:val="28"/>
        </w:rPr>
        <w:t xml:space="preserve">. </w:t>
      </w:r>
    </w:p>
    <w:p w:rsidR="00221921" w:rsidRDefault="00221921" w:rsidP="00221921">
      <w:pPr>
        <w:pStyle w:val="msonormalbullet2gif"/>
        <w:rPr>
          <w:szCs w:val="28"/>
        </w:rPr>
      </w:pPr>
      <w:r>
        <w:rPr>
          <w:szCs w:val="28"/>
        </w:rPr>
        <w:t xml:space="preserve">Сначала выделили фрагмент рисунка при помощи кнопки выделение из набора инструментов меню вид. Затем правка – копировать. Зашли в </w:t>
      </w:r>
      <w:r>
        <w:rPr>
          <w:szCs w:val="28"/>
          <w:lang w:val="en-US"/>
        </w:rPr>
        <w:t>Microsoft</w:t>
      </w:r>
      <w:r w:rsidRPr="00221921">
        <w:rPr>
          <w:szCs w:val="28"/>
        </w:rPr>
        <w:t xml:space="preserve"> </w:t>
      </w:r>
      <w:r>
        <w:rPr>
          <w:szCs w:val="28"/>
          <w:lang w:val="en-US"/>
        </w:rPr>
        <w:t>Word</w:t>
      </w:r>
      <w:r>
        <w:rPr>
          <w:szCs w:val="28"/>
        </w:rPr>
        <w:t xml:space="preserve">. Вставили фрагмент рисунка при помощи контекстного меню – вставить. Фрагмент рисунка вставлен. Далее  выделили весь рисунок </w:t>
      </w:r>
      <w:r>
        <w:rPr>
          <w:rFonts w:ascii="Comic Sans MS" w:hAnsi="Comic Sans MS"/>
          <w:i/>
          <w:szCs w:val="28"/>
        </w:rPr>
        <w:t xml:space="preserve"> </w:t>
      </w:r>
      <w:r>
        <w:rPr>
          <w:szCs w:val="28"/>
        </w:rPr>
        <w:t>при помощи контекстного меню – выделить всё.</w:t>
      </w:r>
      <w:r>
        <w:rPr>
          <w:rFonts w:ascii="Comic Sans MS" w:hAnsi="Comic Sans MS"/>
          <w:i/>
          <w:szCs w:val="28"/>
        </w:rPr>
        <w:t xml:space="preserve"> </w:t>
      </w:r>
      <w:r>
        <w:rPr>
          <w:szCs w:val="28"/>
        </w:rPr>
        <w:t xml:space="preserve">Затем правка – копировать. Зашли в </w:t>
      </w:r>
      <w:r>
        <w:rPr>
          <w:szCs w:val="28"/>
          <w:lang w:val="en-US"/>
        </w:rPr>
        <w:t>Microsoft</w:t>
      </w:r>
      <w:r w:rsidRPr="00221921">
        <w:rPr>
          <w:rFonts w:ascii="Comic Sans MS" w:hAnsi="Comic Sans MS"/>
          <w:i/>
          <w:szCs w:val="28"/>
        </w:rPr>
        <w:t xml:space="preserve"> </w:t>
      </w:r>
      <w:r>
        <w:rPr>
          <w:szCs w:val="28"/>
          <w:lang w:val="en-US"/>
        </w:rPr>
        <w:t>Word</w:t>
      </w:r>
      <w:r>
        <w:rPr>
          <w:szCs w:val="28"/>
        </w:rPr>
        <w:t>. Вставили</w:t>
      </w:r>
      <w:r>
        <w:rPr>
          <w:rFonts w:ascii="Comic Sans MS" w:hAnsi="Comic Sans MS"/>
          <w:i/>
          <w:szCs w:val="28"/>
        </w:rPr>
        <w:t xml:space="preserve"> </w:t>
      </w:r>
      <w:r>
        <w:rPr>
          <w:szCs w:val="28"/>
        </w:rPr>
        <w:t xml:space="preserve">весь рисунок </w:t>
      </w:r>
      <w:r>
        <w:rPr>
          <w:rFonts w:ascii="Comic Sans MS" w:hAnsi="Comic Sans MS"/>
          <w:i/>
          <w:szCs w:val="28"/>
        </w:rPr>
        <w:t xml:space="preserve"> </w:t>
      </w:r>
      <w:r>
        <w:rPr>
          <w:szCs w:val="28"/>
        </w:rPr>
        <w:t>помощи контекстного меню – вставить. Рисунок вставлен.</w:t>
      </w:r>
      <w:r>
        <w:rPr>
          <w:rFonts w:ascii="Comic Sans MS" w:hAnsi="Comic Sans MS"/>
          <w:i/>
          <w:szCs w:val="28"/>
        </w:rPr>
        <w:t xml:space="preserve"> </w:t>
      </w: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pPr>
        <w:rPr>
          <w:rFonts w:ascii="Comic Sans MS" w:hAnsi="Comic Sans MS"/>
          <w:b/>
          <w:i/>
          <w:color w:val="0070C0"/>
          <w:szCs w:val="28"/>
        </w:rPr>
      </w:pPr>
    </w:p>
    <w:p w:rsidR="00221921" w:rsidRDefault="00221921" w:rsidP="00221921">
      <w:r>
        <w:rPr>
          <w:rFonts w:ascii="Comic Sans MS" w:hAnsi="Comic Sans MS"/>
          <w:b/>
          <w:i/>
          <w:color w:val="0070C0"/>
          <w:szCs w:val="28"/>
        </w:rPr>
        <w:t>3.Описание работы шеф-повара.</w:t>
      </w:r>
    </w:p>
    <w:p w:rsidR="00221921" w:rsidRDefault="00221921" w:rsidP="00221921">
      <w:pPr>
        <w:pStyle w:val="msonormalbullet2gif"/>
        <w:rPr>
          <w:rFonts w:ascii="Comic Sans MS" w:hAnsi="Comic Sans MS"/>
          <w:b/>
          <w:i/>
          <w:color w:val="0070C0"/>
          <w:szCs w:val="28"/>
        </w:rPr>
      </w:pPr>
    </w:p>
    <w:p w:rsidR="00221921" w:rsidRDefault="00221921" w:rsidP="00221921">
      <w:pPr>
        <w:pStyle w:val="msonormalbullet2gif"/>
        <w:rPr>
          <w:i/>
          <w:color w:val="0070C0"/>
          <w:szCs w:val="28"/>
        </w:rPr>
      </w:pPr>
      <w:r>
        <w:rPr>
          <w:i/>
          <w:color w:val="0070C0"/>
          <w:szCs w:val="28"/>
        </w:rPr>
        <w:t>3.1. Описание работы шеф-повара.</w:t>
      </w:r>
    </w:p>
    <w:p w:rsidR="00221921" w:rsidRDefault="00221921" w:rsidP="00221921">
      <w:pPr>
        <w:pStyle w:val="msonormalbullet3gif"/>
        <w:rPr>
          <w:i/>
          <w:color w:val="0070C0"/>
          <w:szCs w:val="28"/>
        </w:rPr>
      </w:pPr>
    </w:p>
    <w:p w:rsidR="00221921" w:rsidRDefault="00221921" w:rsidP="00221921">
      <w:pPr>
        <w:spacing w:before="0" w:beforeAutospacing="0"/>
        <w:ind w:firstLine="0"/>
        <w:rPr>
          <w:bCs/>
          <w:color w:val="000000"/>
          <w:spacing w:val="-7"/>
          <w:szCs w:val="28"/>
          <w:lang w:eastAsia="ru-RU"/>
        </w:rPr>
        <w:sectPr w:rsidR="00221921">
          <w:pgSz w:w="11906" w:h="16838"/>
          <w:pgMar w:top="851" w:right="567" w:bottom="1134" w:left="1418" w:header="397" w:footer="709" w:gutter="0"/>
          <w:cols w:space="720"/>
        </w:sectPr>
      </w:pPr>
    </w:p>
    <w:p w:rsidR="00221921" w:rsidRDefault="00221921" w:rsidP="00221921">
      <w:pPr>
        <w:pStyle w:val="a3"/>
        <w:ind w:firstLine="1048"/>
        <w:jc w:val="left"/>
        <w:rPr>
          <w:b w:val="0"/>
          <w:spacing w:val="-7"/>
          <w:sz w:val="28"/>
          <w:szCs w:val="28"/>
        </w:rPr>
      </w:pPr>
      <w:r>
        <w:rPr>
          <w:b w:val="0"/>
          <w:spacing w:val="-7"/>
          <w:sz w:val="28"/>
          <w:szCs w:val="28"/>
        </w:rPr>
        <w:t>Шеф – повар столовой должен обладать следующими знаниями:</w:t>
      </w:r>
    </w:p>
    <w:p w:rsidR="00221921" w:rsidRDefault="00221921" w:rsidP="00221921">
      <w:pPr>
        <w:pStyle w:val="a3"/>
        <w:ind w:left="0"/>
        <w:jc w:val="left"/>
        <w:rPr>
          <w:b w:val="0"/>
          <w:spacing w:val="-7"/>
          <w:sz w:val="28"/>
          <w:szCs w:val="28"/>
        </w:rPr>
      </w:pPr>
      <w:r>
        <w:rPr>
          <w:b w:val="0"/>
          <w:spacing w:val="-7"/>
          <w:sz w:val="28"/>
          <w:szCs w:val="28"/>
        </w:rPr>
        <w:t>-технологическое приготовление блюд;</w:t>
      </w:r>
    </w:p>
    <w:p w:rsidR="00221921" w:rsidRDefault="00221921" w:rsidP="00221921">
      <w:pPr>
        <w:pStyle w:val="a3"/>
        <w:ind w:left="0"/>
        <w:jc w:val="left"/>
        <w:rPr>
          <w:b w:val="0"/>
          <w:spacing w:val="-7"/>
          <w:sz w:val="28"/>
          <w:szCs w:val="28"/>
        </w:rPr>
      </w:pPr>
      <w:r>
        <w:rPr>
          <w:b w:val="0"/>
          <w:spacing w:val="-7"/>
          <w:sz w:val="28"/>
          <w:szCs w:val="28"/>
        </w:rPr>
        <w:t>-составление калькуляции и ценообразования;</w:t>
      </w:r>
    </w:p>
    <w:p w:rsidR="00221921" w:rsidRDefault="00221921" w:rsidP="00221921">
      <w:pPr>
        <w:pStyle w:val="a3"/>
        <w:ind w:left="0"/>
        <w:jc w:val="left"/>
        <w:rPr>
          <w:b w:val="0"/>
          <w:spacing w:val="-7"/>
          <w:sz w:val="28"/>
          <w:szCs w:val="28"/>
        </w:rPr>
      </w:pPr>
      <w:r>
        <w:rPr>
          <w:b w:val="0"/>
          <w:spacing w:val="-7"/>
          <w:sz w:val="28"/>
          <w:szCs w:val="28"/>
        </w:rPr>
        <w:t>- составление технологических карт;</w:t>
      </w:r>
    </w:p>
    <w:p w:rsidR="00221921" w:rsidRDefault="00221921" w:rsidP="00221921">
      <w:pPr>
        <w:pStyle w:val="a3"/>
        <w:ind w:left="0"/>
        <w:jc w:val="left"/>
        <w:rPr>
          <w:b w:val="0"/>
          <w:spacing w:val="-7"/>
          <w:sz w:val="28"/>
          <w:szCs w:val="28"/>
        </w:rPr>
      </w:pPr>
      <w:r>
        <w:rPr>
          <w:b w:val="0"/>
          <w:spacing w:val="-7"/>
          <w:sz w:val="28"/>
          <w:szCs w:val="28"/>
        </w:rPr>
        <w:t>-знание всех участков кухни;</w:t>
      </w:r>
    </w:p>
    <w:p w:rsidR="00221921" w:rsidRDefault="00221921" w:rsidP="00221921">
      <w:pPr>
        <w:pStyle w:val="a3"/>
        <w:ind w:left="0"/>
        <w:jc w:val="left"/>
        <w:rPr>
          <w:b w:val="0"/>
          <w:spacing w:val="-7"/>
          <w:sz w:val="28"/>
          <w:szCs w:val="28"/>
        </w:rPr>
      </w:pPr>
      <w:r>
        <w:rPr>
          <w:b w:val="0"/>
          <w:spacing w:val="-7"/>
          <w:sz w:val="28"/>
          <w:szCs w:val="28"/>
        </w:rPr>
        <w:t xml:space="preserve">- знание специфики нормативов и прочее. </w:t>
      </w:r>
    </w:p>
    <w:p w:rsidR="00221921" w:rsidRDefault="00221921" w:rsidP="00221921">
      <w:pPr>
        <w:pStyle w:val="a3"/>
        <w:ind w:left="0" w:firstLine="1134"/>
        <w:jc w:val="left"/>
        <w:rPr>
          <w:b w:val="0"/>
          <w:color w:val="0070C0"/>
          <w:sz w:val="28"/>
          <w:szCs w:val="28"/>
        </w:rPr>
      </w:pPr>
      <w:r>
        <w:rPr>
          <w:b w:val="0"/>
          <w:spacing w:val="-7"/>
          <w:sz w:val="28"/>
          <w:szCs w:val="28"/>
        </w:rPr>
        <w:t>Шеф – повар столовой составляет технологические карты, проводит анализ себестоимости блюд, составляет план-меню, ведёт соответствующую документацию, а также уставную отчётность. Шеф – повар проводит обучение производственного персонала приготовлению блюд  и ведёт контроль и координацию  работы сотрудников кухни, а также контролирует соблюдение  технологии приготовления блюд и выполнение меню. Шеф – повар столовой следит за соблюдением санитарных норм.</w:t>
      </w:r>
      <w:r>
        <w:rPr>
          <w:b w:val="0"/>
          <w:color w:val="0070C0"/>
          <w:sz w:val="28"/>
          <w:szCs w:val="28"/>
        </w:rPr>
        <w:t xml:space="preserve"> </w:t>
      </w:r>
    </w:p>
    <w:p w:rsidR="00221921" w:rsidRDefault="00221921" w:rsidP="00221921">
      <w:pPr>
        <w:spacing w:before="0" w:beforeAutospacing="0"/>
        <w:ind w:firstLine="0"/>
        <w:rPr>
          <w:b/>
          <w:bCs/>
          <w:i/>
          <w:color w:val="0070C0"/>
          <w:spacing w:val="1"/>
          <w:sz w:val="32"/>
          <w:szCs w:val="28"/>
          <w:lang w:eastAsia="ru-RU"/>
        </w:rPr>
        <w:sectPr w:rsidR="00221921">
          <w:type w:val="continuous"/>
          <w:pgSz w:w="11906" w:h="16838"/>
          <w:pgMar w:top="851" w:right="567" w:bottom="1134" w:left="1418" w:header="397" w:footer="709" w:gutter="0"/>
          <w:cols w:num="2" w:space="708"/>
        </w:sectPr>
      </w:pPr>
    </w:p>
    <w:p w:rsidR="00221921" w:rsidRDefault="00221921" w:rsidP="00221921">
      <w:pPr>
        <w:pStyle w:val="a3"/>
        <w:ind w:left="0" w:firstLine="1134"/>
        <w:jc w:val="left"/>
        <w:rPr>
          <w:i/>
          <w:color w:val="0070C0"/>
          <w:szCs w:val="28"/>
        </w:rPr>
      </w:pPr>
    </w:p>
    <w:p w:rsidR="00221921" w:rsidRDefault="00221921" w:rsidP="00221921">
      <w:pPr>
        <w:pStyle w:val="a3"/>
        <w:ind w:left="0" w:firstLine="1134"/>
        <w:jc w:val="left"/>
        <w:rPr>
          <w:i/>
          <w:color w:val="0070C0"/>
          <w:szCs w:val="28"/>
        </w:rPr>
      </w:pPr>
      <w:r>
        <w:rPr>
          <w:i/>
          <w:color w:val="0070C0"/>
          <w:szCs w:val="28"/>
        </w:rPr>
        <w:t xml:space="preserve">3.1.Создание таблицы в </w:t>
      </w:r>
      <w:r>
        <w:rPr>
          <w:i/>
          <w:color w:val="0070C0"/>
          <w:szCs w:val="28"/>
          <w:lang w:val="en-US"/>
        </w:rPr>
        <w:t>Microsoft</w:t>
      </w:r>
      <w:r w:rsidRPr="00221921">
        <w:rPr>
          <w:i/>
          <w:color w:val="0070C0"/>
          <w:szCs w:val="28"/>
        </w:rPr>
        <w:t xml:space="preserve"> </w:t>
      </w:r>
      <w:r>
        <w:rPr>
          <w:i/>
          <w:color w:val="0070C0"/>
          <w:szCs w:val="28"/>
          <w:lang w:val="en-US"/>
        </w:rPr>
        <w:t>Excel</w:t>
      </w:r>
      <w:r>
        <w:rPr>
          <w:i/>
          <w:color w:val="0070C0"/>
          <w:szCs w:val="28"/>
        </w:rPr>
        <w:t>.</w:t>
      </w:r>
    </w:p>
    <w:p w:rsidR="00221921" w:rsidRDefault="00221921" w:rsidP="00221921">
      <w:pPr>
        <w:pStyle w:val="a3"/>
        <w:ind w:left="0" w:firstLine="1134"/>
        <w:jc w:val="left"/>
        <w:rPr>
          <w:b w:val="0"/>
          <w:sz w:val="28"/>
          <w:szCs w:val="28"/>
        </w:rPr>
      </w:pPr>
      <w:r>
        <w:rPr>
          <w:b w:val="0"/>
          <w:sz w:val="28"/>
          <w:szCs w:val="28"/>
        </w:rPr>
        <w:t xml:space="preserve">Из стартового меню выбираем команду программы </w:t>
      </w:r>
      <w:r>
        <w:rPr>
          <w:b w:val="0"/>
          <w:sz w:val="28"/>
          <w:szCs w:val="28"/>
          <w:lang w:val="en-US"/>
        </w:rPr>
        <w:t>Microsoft</w:t>
      </w:r>
      <w:r w:rsidRPr="00221921">
        <w:rPr>
          <w:b w:val="0"/>
          <w:sz w:val="28"/>
          <w:szCs w:val="28"/>
        </w:rPr>
        <w:t xml:space="preserve"> </w:t>
      </w:r>
      <w:r>
        <w:rPr>
          <w:b w:val="0"/>
          <w:sz w:val="28"/>
          <w:szCs w:val="28"/>
          <w:lang w:val="en-US"/>
        </w:rPr>
        <w:t>Excel</w:t>
      </w:r>
      <w:r>
        <w:rPr>
          <w:b w:val="0"/>
          <w:sz w:val="28"/>
          <w:szCs w:val="28"/>
        </w:rPr>
        <w:t>. Вначале определяем ширину столбцов: при помощи мыши перетаскиваем границы столбцов в нужную нам строку.</w:t>
      </w:r>
    </w:p>
    <w:p w:rsidR="00221921" w:rsidRDefault="00221921" w:rsidP="00221921">
      <w:pPr>
        <w:pStyle w:val="a3"/>
        <w:ind w:left="0" w:firstLine="1134"/>
        <w:jc w:val="left"/>
        <w:rPr>
          <w:b w:val="0"/>
          <w:sz w:val="28"/>
          <w:szCs w:val="28"/>
        </w:rPr>
      </w:pPr>
      <w:r>
        <w:rPr>
          <w:b w:val="0"/>
          <w:sz w:val="28"/>
          <w:szCs w:val="28"/>
        </w:rPr>
        <w:t>Заполняем таблицу данными. Для этого вводим в соответствующие ячейки следующее:</w:t>
      </w:r>
    </w:p>
    <w:p w:rsidR="00221921" w:rsidRDefault="00221921" w:rsidP="00221921">
      <w:pPr>
        <w:pStyle w:val="a3"/>
        <w:ind w:left="0"/>
        <w:jc w:val="left"/>
        <w:rPr>
          <w:b w:val="0"/>
          <w:sz w:val="28"/>
          <w:szCs w:val="28"/>
        </w:rPr>
      </w:pPr>
      <w:r>
        <w:rPr>
          <w:b w:val="0"/>
          <w:sz w:val="28"/>
          <w:szCs w:val="28"/>
        </w:rPr>
        <w:t>-А 1: ведомость выпуска пищевой продукции;</w:t>
      </w:r>
    </w:p>
    <w:p w:rsidR="00221921" w:rsidRDefault="00221921" w:rsidP="00221921">
      <w:pPr>
        <w:pStyle w:val="a3"/>
        <w:ind w:left="0"/>
        <w:jc w:val="left"/>
        <w:rPr>
          <w:b w:val="0"/>
          <w:sz w:val="28"/>
          <w:szCs w:val="28"/>
        </w:rPr>
      </w:pPr>
      <w:r>
        <w:rPr>
          <w:szCs w:val="28"/>
        </w:rPr>
        <w:t>-</w:t>
      </w:r>
      <w:r>
        <w:rPr>
          <w:b w:val="0"/>
          <w:sz w:val="28"/>
          <w:szCs w:val="28"/>
        </w:rPr>
        <w:t>А 2: номенклатурный номер; -В 2: дата;</w:t>
      </w:r>
    </w:p>
    <w:p w:rsidR="00221921" w:rsidRDefault="00221921" w:rsidP="00221921">
      <w:pPr>
        <w:pStyle w:val="a3"/>
        <w:ind w:left="0"/>
        <w:jc w:val="left"/>
        <w:rPr>
          <w:b w:val="0"/>
          <w:sz w:val="28"/>
          <w:szCs w:val="28"/>
        </w:rPr>
      </w:pPr>
      <w:r>
        <w:rPr>
          <w:b w:val="0"/>
          <w:sz w:val="28"/>
          <w:szCs w:val="28"/>
        </w:rPr>
        <w:t>-С 2: номер цеха;</w:t>
      </w:r>
    </w:p>
    <w:p w:rsidR="00221921" w:rsidRDefault="00221921" w:rsidP="00221921">
      <w:pPr>
        <w:pStyle w:val="a3"/>
        <w:ind w:left="0"/>
        <w:jc w:val="left"/>
        <w:rPr>
          <w:b w:val="0"/>
          <w:sz w:val="28"/>
          <w:szCs w:val="28"/>
        </w:rPr>
      </w:pPr>
      <w:r>
        <w:rPr>
          <w:b w:val="0"/>
          <w:sz w:val="28"/>
          <w:szCs w:val="28"/>
        </w:rPr>
        <w:t xml:space="preserve">-С 4:1; </w:t>
      </w:r>
      <w:r>
        <w:rPr>
          <w:b w:val="0"/>
          <w:sz w:val="28"/>
          <w:szCs w:val="28"/>
          <w:lang w:val="en-US"/>
        </w:rPr>
        <w:t>D</w:t>
      </w:r>
      <w:r>
        <w:rPr>
          <w:b w:val="0"/>
          <w:sz w:val="28"/>
          <w:szCs w:val="28"/>
        </w:rPr>
        <w:t xml:space="preserve">4:2; Е4:3; </w:t>
      </w:r>
      <w:r>
        <w:rPr>
          <w:b w:val="0"/>
          <w:sz w:val="28"/>
          <w:szCs w:val="28"/>
          <w:lang w:val="en-US"/>
        </w:rPr>
        <w:t>F</w:t>
      </w:r>
      <w:r>
        <w:rPr>
          <w:b w:val="0"/>
          <w:sz w:val="28"/>
          <w:szCs w:val="28"/>
        </w:rPr>
        <w:t xml:space="preserve">4:4; </w:t>
      </w:r>
      <w:r>
        <w:rPr>
          <w:b w:val="0"/>
          <w:sz w:val="28"/>
          <w:szCs w:val="28"/>
          <w:lang w:val="en-US"/>
        </w:rPr>
        <w:t>G</w:t>
      </w:r>
      <w:r>
        <w:rPr>
          <w:b w:val="0"/>
          <w:sz w:val="28"/>
          <w:szCs w:val="28"/>
        </w:rPr>
        <w:t xml:space="preserve">4:5; </w:t>
      </w:r>
      <w:r>
        <w:rPr>
          <w:b w:val="0"/>
          <w:sz w:val="28"/>
          <w:szCs w:val="28"/>
          <w:lang w:val="en-US"/>
        </w:rPr>
        <w:t>H</w:t>
      </w:r>
      <w:r>
        <w:rPr>
          <w:b w:val="0"/>
          <w:sz w:val="28"/>
          <w:szCs w:val="28"/>
        </w:rPr>
        <w:t xml:space="preserve">4:6; </w:t>
      </w:r>
      <w:r>
        <w:rPr>
          <w:b w:val="0"/>
          <w:sz w:val="28"/>
          <w:szCs w:val="28"/>
          <w:lang w:val="en-US"/>
        </w:rPr>
        <w:t>I</w:t>
      </w:r>
      <w:r>
        <w:rPr>
          <w:b w:val="0"/>
          <w:sz w:val="28"/>
          <w:szCs w:val="28"/>
        </w:rPr>
        <w:t xml:space="preserve">4:7; </w:t>
      </w:r>
      <w:r>
        <w:rPr>
          <w:b w:val="0"/>
          <w:sz w:val="28"/>
          <w:szCs w:val="28"/>
          <w:lang w:val="en-US"/>
        </w:rPr>
        <w:t>J</w:t>
      </w:r>
      <w:r>
        <w:rPr>
          <w:b w:val="0"/>
          <w:sz w:val="28"/>
          <w:szCs w:val="28"/>
        </w:rPr>
        <w:t xml:space="preserve">4:8; </w:t>
      </w:r>
      <w:r>
        <w:rPr>
          <w:b w:val="0"/>
          <w:sz w:val="28"/>
          <w:szCs w:val="28"/>
          <w:lang w:val="en-US"/>
        </w:rPr>
        <w:t>K</w:t>
      </w:r>
      <w:r>
        <w:rPr>
          <w:b w:val="0"/>
          <w:sz w:val="28"/>
          <w:szCs w:val="28"/>
        </w:rPr>
        <w:t xml:space="preserve">4:9; </w:t>
      </w:r>
      <w:r>
        <w:rPr>
          <w:b w:val="0"/>
          <w:sz w:val="28"/>
          <w:szCs w:val="28"/>
          <w:lang w:val="en-US"/>
        </w:rPr>
        <w:t>L</w:t>
      </w:r>
      <w:r>
        <w:rPr>
          <w:b w:val="0"/>
          <w:sz w:val="28"/>
          <w:szCs w:val="28"/>
        </w:rPr>
        <w:t xml:space="preserve">4:10; </w:t>
      </w:r>
      <w:r>
        <w:rPr>
          <w:b w:val="0"/>
          <w:sz w:val="28"/>
          <w:szCs w:val="28"/>
          <w:lang w:val="en-US"/>
        </w:rPr>
        <w:t>M</w:t>
      </w:r>
      <w:r>
        <w:rPr>
          <w:b w:val="0"/>
          <w:sz w:val="28"/>
          <w:szCs w:val="28"/>
        </w:rPr>
        <w:t>4:11;</w:t>
      </w:r>
    </w:p>
    <w:p w:rsidR="00221921" w:rsidRDefault="00221921" w:rsidP="00221921">
      <w:pPr>
        <w:pStyle w:val="a3"/>
        <w:ind w:left="0"/>
        <w:jc w:val="left"/>
        <w:rPr>
          <w:b w:val="0"/>
          <w:sz w:val="28"/>
          <w:szCs w:val="28"/>
        </w:rPr>
      </w:pPr>
      <w:r>
        <w:rPr>
          <w:b w:val="0"/>
          <w:sz w:val="28"/>
          <w:szCs w:val="28"/>
        </w:rPr>
        <w:t>-</w:t>
      </w:r>
      <w:r>
        <w:rPr>
          <w:b w:val="0"/>
          <w:sz w:val="28"/>
          <w:szCs w:val="28"/>
          <w:lang w:val="en-US"/>
        </w:rPr>
        <w:t>N</w:t>
      </w:r>
      <w:r>
        <w:rPr>
          <w:b w:val="0"/>
          <w:sz w:val="28"/>
          <w:szCs w:val="28"/>
        </w:rPr>
        <w:t xml:space="preserve"> 2: всего по пищеблоку;</w:t>
      </w:r>
    </w:p>
    <w:p w:rsidR="00221921" w:rsidRDefault="00221921" w:rsidP="00221921">
      <w:pPr>
        <w:pStyle w:val="a3"/>
        <w:ind w:left="0"/>
        <w:jc w:val="left"/>
        <w:rPr>
          <w:b w:val="0"/>
          <w:sz w:val="28"/>
          <w:szCs w:val="28"/>
        </w:rPr>
      </w:pPr>
      <w:r>
        <w:rPr>
          <w:b w:val="0"/>
          <w:sz w:val="28"/>
          <w:szCs w:val="28"/>
        </w:rPr>
        <w:t>-</w:t>
      </w:r>
      <w:r>
        <w:rPr>
          <w:szCs w:val="28"/>
        </w:rPr>
        <w:t xml:space="preserve"> </w:t>
      </w:r>
      <w:r>
        <w:rPr>
          <w:b w:val="0"/>
          <w:sz w:val="28"/>
          <w:szCs w:val="28"/>
          <w:lang w:val="en-US"/>
        </w:rPr>
        <w:t>N</w:t>
      </w:r>
      <w:r>
        <w:rPr>
          <w:b w:val="0"/>
          <w:sz w:val="28"/>
          <w:szCs w:val="28"/>
        </w:rPr>
        <w:t xml:space="preserve"> 4: сумма;</w:t>
      </w:r>
    </w:p>
    <w:p w:rsidR="00221921" w:rsidRDefault="00221921" w:rsidP="00221921">
      <w:pPr>
        <w:pStyle w:val="a3"/>
        <w:ind w:left="0"/>
        <w:jc w:val="left"/>
        <w:rPr>
          <w:b w:val="0"/>
          <w:sz w:val="28"/>
          <w:szCs w:val="28"/>
        </w:rPr>
      </w:pPr>
      <w:r>
        <w:rPr>
          <w:b w:val="0"/>
          <w:sz w:val="28"/>
          <w:szCs w:val="28"/>
        </w:rPr>
        <w:t>-</w:t>
      </w:r>
      <w:r>
        <w:rPr>
          <w:b w:val="0"/>
          <w:sz w:val="28"/>
          <w:szCs w:val="28"/>
          <w:lang w:val="en-US"/>
        </w:rPr>
        <w:t>O</w:t>
      </w:r>
      <w:r>
        <w:rPr>
          <w:b w:val="0"/>
          <w:sz w:val="28"/>
          <w:szCs w:val="28"/>
        </w:rPr>
        <w:t xml:space="preserve"> 4: процент;</w:t>
      </w:r>
    </w:p>
    <w:p w:rsidR="00221921" w:rsidRDefault="00221921" w:rsidP="00221921">
      <w:pPr>
        <w:pStyle w:val="a3"/>
        <w:ind w:left="0"/>
        <w:jc w:val="left"/>
        <w:rPr>
          <w:b w:val="0"/>
          <w:sz w:val="28"/>
          <w:szCs w:val="28"/>
        </w:rPr>
      </w:pPr>
      <w:r>
        <w:rPr>
          <w:b w:val="0"/>
          <w:sz w:val="28"/>
          <w:szCs w:val="28"/>
        </w:rPr>
        <w:t>-В 17: итого.</w:t>
      </w:r>
    </w:p>
    <w:p w:rsidR="00221921" w:rsidRDefault="00221921" w:rsidP="00221921">
      <w:pPr>
        <w:pStyle w:val="a3"/>
        <w:ind w:left="0" w:firstLine="1134"/>
        <w:jc w:val="left"/>
        <w:rPr>
          <w:b w:val="0"/>
          <w:sz w:val="28"/>
          <w:szCs w:val="28"/>
        </w:rPr>
      </w:pPr>
      <w:r>
        <w:rPr>
          <w:b w:val="0"/>
          <w:sz w:val="28"/>
          <w:szCs w:val="28"/>
        </w:rPr>
        <w:t>При помощи кнопки объединить и поместить в центре на панели форматирования, объединяем следующие группы ячеек:</w:t>
      </w:r>
    </w:p>
    <w:p w:rsidR="00221921" w:rsidRDefault="00221921" w:rsidP="00221921">
      <w:pPr>
        <w:pStyle w:val="a3"/>
        <w:ind w:left="0"/>
        <w:jc w:val="left"/>
        <w:rPr>
          <w:b w:val="0"/>
          <w:sz w:val="28"/>
          <w:szCs w:val="28"/>
        </w:rPr>
      </w:pPr>
      <w:r>
        <w:rPr>
          <w:b w:val="0"/>
          <w:sz w:val="28"/>
          <w:szCs w:val="28"/>
        </w:rPr>
        <w:t>-А 1:О 1;</w:t>
      </w:r>
    </w:p>
    <w:p w:rsidR="00221921" w:rsidRDefault="00221921" w:rsidP="00221921">
      <w:pPr>
        <w:pStyle w:val="a3"/>
        <w:ind w:left="0"/>
        <w:jc w:val="left"/>
        <w:rPr>
          <w:b w:val="0"/>
          <w:sz w:val="28"/>
          <w:szCs w:val="28"/>
        </w:rPr>
      </w:pPr>
      <w:r>
        <w:rPr>
          <w:b w:val="0"/>
          <w:sz w:val="28"/>
          <w:szCs w:val="28"/>
        </w:rPr>
        <w:t>-А 2:А 3: А 4;</w:t>
      </w:r>
    </w:p>
    <w:p w:rsidR="00221921" w:rsidRDefault="00221921" w:rsidP="00221921">
      <w:pPr>
        <w:pStyle w:val="a3"/>
        <w:ind w:left="0"/>
        <w:jc w:val="left"/>
        <w:rPr>
          <w:b w:val="0"/>
          <w:sz w:val="28"/>
          <w:szCs w:val="28"/>
        </w:rPr>
      </w:pPr>
      <w:r>
        <w:rPr>
          <w:b w:val="0"/>
          <w:sz w:val="28"/>
          <w:szCs w:val="28"/>
        </w:rPr>
        <w:t>-В 2: В 3: В 4;</w:t>
      </w:r>
    </w:p>
    <w:p w:rsidR="00221921" w:rsidRDefault="00221921" w:rsidP="00221921">
      <w:pPr>
        <w:pStyle w:val="a3"/>
        <w:ind w:left="0"/>
        <w:jc w:val="left"/>
        <w:rPr>
          <w:b w:val="0"/>
          <w:sz w:val="28"/>
          <w:szCs w:val="28"/>
        </w:rPr>
      </w:pPr>
      <w:r>
        <w:rPr>
          <w:b w:val="0"/>
          <w:sz w:val="28"/>
          <w:szCs w:val="28"/>
        </w:rPr>
        <w:t>-С 2: М 3;</w:t>
      </w:r>
    </w:p>
    <w:p w:rsidR="00221921" w:rsidRDefault="00221921" w:rsidP="00221921">
      <w:pPr>
        <w:pStyle w:val="a3"/>
        <w:ind w:left="0"/>
        <w:jc w:val="left"/>
        <w:rPr>
          <w:b w:val="0"/>
          <w:sz w:val="28"/>
          <w:szCs w:val="28"/>
        </w:rPr>
      </w:pPr>
      <w:r>
        <w:rPr>
          <w:b w:val="0"/>
          <w:sz w:val="28"/>
          <w:szCs w:val="28"/>
        </w:rPr>
        <w:t>-</w:t>
      </w:r>
      <w:r>
        <w:rPr>
          <w:b w:val="0"/>
          <w:sz w:val="28"/>
          <w:szCs w:val="28"/>
          <w:lang w:val="en-US"/>
        </w:rPr>
        <w:t>N</w:t>
      </w:r>
      <w:r>
        <w:rPr>
          <w:b w:val="0"/>
          <w:sz w:val="28"/>
          <w:szCs w:val="28"/>
        </w:rPr>
        <w:t xml:space="preserve"> 2: </w:t>
      </w:r>
      <w:r>
        <w:rPr>
          <w:b w:val="0"/>
          <w:sz w:val="28"/>
          <w:szCs w:val="28"/>
          <w:lang w:val="en-US"/>
        </w:rPr>
        <w:t>O</w:t>
      </w:r>
      <w:r>
        <w:rPr>
          <w:b w:val="0"/>
          <w:sz w:val="28"/>
          <w:szCs w:val="28"/>
        </w:rPr>
        <w:t xml:space="preserve"> 3.</w:t>
      </w:r>
    </w:p>
    <w:p w:rsidR="00221921" w:rsidRDefault="00221921" w:rsidP="00221921">
      <w:pPr>
        <w:pStyle w:val="a3"/>
        <w:ind w:left="0" w:firstLine="1134"/>
        <w:jc w:val="left"/>
        <w:rPr>
          <w:b w:val="0"/>
          <w:sz w:val="28"/>
          <w:szCs w:val="28"/>
        </w:rPr>
      </w:pPr>
      <w:r>
        <w:rPr>
          <w:b w:val="0"/>
          <w:sz w:val="28"/>
          <w:szCs w:val="28"/>
        </w:rPr>
        <w:t>Затем подаём команду ячейки из меню формат, выбираем вкладку выравнивание, устанавливаем флажок переносить по словам для следующих групп ячеек:</w:t>
      </w:r>
    </w:p>
    <w:p w:rsidR="00221921" w:rsidRDefault="00221921" w:rsidP="00221921">
      <w:pPr>
        <w:pStyle w:val="a3"/>
        <w:ind w:left="0"/>
        <w:jc w:val="left"/>
        <w:rPr>
          <w:b w:val="0"/>
          <w:sz w:val="28"/>
          <w:szCs w:val="28"/>
        </w:rPr>
      </w:pPr>
      <w:r>
        <w:rPr>
          <w:b w:val="0"/>
          <w:sz w:val="28"/>
          <w:szCs w:val="28"/>
        </w:rPr>
        <w:t>-А 2: А 3: А 4;</w:t>
      </w:r>
    </w:p>
    <w:p w:rsidR="00221921" w:rsidRDefault="00221921" w:rsidP="00221921">
      <w:pPr>
        <w:pStyle w:val="a3"/>
        <w:ind w:left="0"/>
        <w:jc w:val="left"/>
        <w:rPr>
          <w:b w:val="0"/>
          <w:sz w:val="28"/>
          <w:szCs w:val="28"/>
        </w:rPr>
      </w:pPr>
      <w:r>
        <w:rPr>
          <w:b w:val="0"/>
          <w:sz w:val="28"/>
          <w:szCs w:val="28"/>
        </w:rPr>
        <w:t>-</w:t>
      </w:r>
      <w:r>
        <w:rPr>
          <w:b w:val="0"/>
          <w:sz w:val="28"/>
          <w:szCs w:val="28"/>
          <w:lang w:val="en-US"/>
        </w:rPr>
        <w:t>N</w:t>
      </w:r>
      <w:r>
        <w:rPr>
          <w:b w:val="0"/>
          <w:sz w:val="28"/>
          <w:szCs w:val="28"/>
        </w:rPr>
        <w:t xml:space="preserve"> 2: </w:t>
      </w:r>
      <w:r>
        <w:rPr>
          <w:b w:val="0"/>
          <w:sz w:val="28"/>
          <w:szCs w:val="28"/>
          <w:lang w:val="en-US"/>
        </w:rPr>
        <w:t>O</w:t>
      </w:r>
      <w:r>
        <w:rPr>
          <w:b w:val="0"/>
          <w:sz w:val="28"/>
          <w:szCs w:val="28"/>
        </w:rPr>
        <w:t xml:space="preserve"> 3.</w:t>
      </w:r>
    </w:p>
    <w:p w:rsidR="00221921" w:rsidRDefault="00221921" w:rsidP="00221921">
      <w:pPr>
        <w:pStyle w:val="a3"/>
        <w:ind w:left="0" w:firstLine="1134"/>
        <w:jc w:val="left"/>
        <w:rPr>
          <w:b w:val="0"/>
          <w:sz w:val="28"/>
          <w:szCs w:val="28"/>
        </w:rPr>
      </w:pPr>
      <w:r>
        <w:rPr>
          <w:b w:val="0"/>
          <w:sz w:val="28"/>
          <w:szCs w:val="28"/>
        </w:rPr>
        <w:t xml:space="preserve">Изменяем шрифт: команда ячейки, вкладка шрифт из меню формат; выбираем шрифт </w:t>
      </w:r>
      <w:r>
        <w:rPr>
          <w:b w:val="0"/>
          <w:sz w:val="28"/>
          <w:szCs w:val="28"/>
          <w:lang w:val="en-US"/>
        </w:rPr>
        <w:t>Calibri</w:t>
      </w:r>
      <w:r>
        <w:rPr>
          <w:b w:val="0"/>
          <w:sz w:val="28"/>
          <w:szCs w:val="28"/>
        </w:rPr>
        <w:t>, размер шрифта-12.  При помощи кнопки  Ж (полужирный шрифт) с панели форматирования выделили надпись- ведомость выпуска пищевой продукции. Цвет шрифта - чёрный. Изменяем цвет фона в области -  А1:</w:t>
      </w:r>
      <w:r>
        <w:rPr>
          <w:b w:val="0"/>
          <w:sz w:val="28"/>
          <w:szCs w:val="28"/>
          <w:lang w:val="en-US"/>
        </w:rPr>
        <w:t>Q</w:t>
      </w:r>
      <w:r>
        <w:rPr>
          <w:b w:val="0"/>
          <w:sz w:val="28"/>
          <w:szCs w:val="28"/>
        </w:rPr>
        <w:t>4 следующим образом: выделяем левой кнопкой мыши данную группу ячеек, из вкладки вид меню формат выбираем команду ячейки, кнопка цвет заливки с панели форматирования. Выбираем серый цвет, нажимаем кнопку О</w:t>
      </w:r>
      <w:r>
        <w:rPr>
          <w:b w:val="0"/>
          <w:sz w:val="28"/>
          <w:szCs w:val="28"/>
          <w:lang w:val="en-US"/>
        </w:rPr>
        <w:t>k</w:t>
      </w:r>
      <w:r>
        <w:rPr>
          <w:b w:val="0"/>
          <w:sz w:val="28"/>
          <w:szCs w:val="28"/>
        </w:rPr>
        <w:t xml:space="preserve">. Выделяем области таблицы А1: </w:t>
      </w:r>
      <w:r>
        <w:rPr>
          <w:b w:val="0"/>
          <w:sz w:val="28"/>
          <w:szCs w:val="28"/>
          <w:lang w:val="en-US"/>
        </w:rPr>
        <w:t>Q</w:t>
      </w:r>
      <w:r>
        <w:rPr>
          <w:b w:val="0"/>
          <w:sz w:val="28"/>
          <w:szCs w:val="28"/>
        </w:rPr>
        <w:t>17 и делаем настройку рамки  при помощи кнопки границы на панели форматирования. Выбираем  все границы, нажимаем левую кнопку мыши. Получаем оформленную таблицу</w:t>
      </w:r>
      <w:r>
        <w:rPr>
          <w:szCs w:val="28"/>
        </w:rPr>
        <w:t>.</w:t>
      </w:r>
      <w:r>
        <w:rPr>
          <w:i/>
          <w:color w:val="0070C0"/>
          <w:szCs w:val="28"/>
        </w:rPr>
        <w:t xml:space="preserve">                 </w:t>
      </w:r>
    </w:p>
    <w:p w:rsidR="00221921" w:rsidRDefault="00221921" w:rsidP="00221921">
      <w:pPr>
        <w:pStyle w:val="msonormalbullet1gif"/>
        <w:rPr>
          <w:i/>
          <w:color w:val="0070C0"/>
          <w:szCs w:val="28"/>
        </w:rPr>
      </w:pPr>
      <w:r>
        <w:rPr>
          <w:i/>
          <w:color w:val="0070C0"/>
          <w:szCs w:val="28"/>
        </w:rPr>
        <w:t xml:space="preserve">3.2.Расчёт данных при помощи мастера функций </w:t>
      </w:r>
      <w:r>
        <w:rPr>
          <w:i/>
          <w:color w:val="0070C0"/>
          <w:szCs w:val="28"/>
          <w:lang w:val="en-US"/>
        </w:rPr>
        <w:t>Microsoft</w:t>
      </w:r>
      <w:r>
        <w:rPr>
          <w:i/>
          <w:color w:val="0070C0"/>
          <w:szCs w:val="28"/>
        </w:rPr>
        <w:t xml:space="preserve">  </w:t>
      </w:r>
      <w:r>
        <w:rPr>
          <w:i/>
          <w:color w:val="0070C0"/>
          <w:szCs w:val="28"/>
          <w:lang w:val="en-US"/>
        </w:rPr>
        <w:t>Excel</w:t>
      </w:r>
    </w:p>
    <w:p w:rsidR="00221921" w:rsidRDefault="00221921" w:rsidP="00221921">
      <w:pPr>
        <w:pStyle w:val="msonormalbullet2gif"/>
        <w:rPr>
          <w:szCs w:val="28"/>
        </w:rPr>
      </w:pPr>
      <w:r>
        <w:rPr>
          <w:szCs w:val="28"/>
        </w:rPr>
        <w:t xml:space="preserve">Заполняем столбцы </w:t>
      </w:r>
      <w:r>
        <w:rPr>
          <w:szCs w:val="28"/>
          <w:lang w:val="en-US"/>
        </w:rPr>
        <w:t>A</w:t>
      </w:r>
      <w:r>
        <w:rPr>
          <w:szCs w:val="28"/>
        </w:rPr>
        <w:t>,</w:t>
      </w:r>
      <w:r>
        <w:rPr>
          <w:szCs w:val="28"/>
          <w:lang w:val="en-US"/>
        </w:rPr>
        <w:t>B</w:t>
      </w:r>
      <w:r>
        <w:rPr>
          <w:szCs w:val="28"/>
        </w:rPr>
        <w:t>,</w:t>
      </w:r>
      <w:r>
        <w:rPr>
          <w:szCs w:val="28"/>
          <w:lang w:val="en-US"/>
        </w:rPr>
        <w:t>C</w:t>
      </w:r>
      <w:r>
        <w:rPr>
          <w:szCs w:val="28"/>
        </w:rPr>
        <w:t>,</w:t>
      </w:r>
      <w:r>
        <w:rPr>
          <w:szCs w:val="28"/>
          <w:lang w:val="en-US"/>
        </w:rPr>
        <w:t>D</w:t>
      </w:r>
      <w:r>
        <w:rPr>
          <w:szCs w:val="28"/>
        </w:rPr>
        <w:t>,</w:t>
      </w:r>
      <w:r>
        <w:rPr>
          <w:szCs w:val="28"/>
          <w:lang w:val="en-US"/>
        </w:rPr>
        <w:t>E</w:t>
      </w:r>
      <w:r>
        <w:rPr>
          <w:szCs w:val="28"/>
        </w:rPr>
        <w:t>,</w:t>
      </w:r>
      <w:r>
        <w:rPr>
          <w:szCs w:val="28"/>
          <w:lang w:val="en-US"/>
        </w:rPr>
        <w:t>F</w:t>
      </w:r>
      <w:r>
        <w:rPr>
          <w:szCs w:val="28"/>
        </w:rPr>
        <w:t>,</w:t>
      </w:r>
      <w:r>
        <w:rPr>
          <w:szCs w:val="28"/>
          <w:lang w:val="en-US"/>
        </w:rPr>
        <w:t>G</w:t>
      </w:r>
      <w:r>
        <w:rPr>
          <w:szCs w:val="28"/>
        </w:rPr>
        <w:t>,</w:t>
      </w:r>
      <w:r>
        <w:rPr>
          <w:szCs w:val="28"/>
          <w:lang w:val="en-US"/>
        </w:rPr>
        <w:t>H</w:t>
      </w:r>
      <w:r>
        <w:rPr>
          <w:szCs w:val="28"/>
        </w:rPr>
        <w:t>,</w:t>
      </w:r>
      <w:r>
        <w:rPr>
          <w:szCs w:val="28"/>
          <w:lang w:val="en-US"/>
        </w:rPr>
        <w:t>I</w:t>
      </w:r>
      <w:r>
        <w:rPr>
          <w:szCs w:val="28"/>
        </w:rPr>
        <w:t>,</w:t>
      </w:r>
      <w:r>
        <w:rPr>
          <w:szCs w:val="28"/>
          <w:lang w:val="en-US"/>
        </w:rPr>
        <w:t>J</w:t>
      </w:r>
      <w:r>
        <w:rPr>
          <w:szCs w:val="28"/>
        </w:rPr>
        <w:t>,</w:t>
      </w:r>
      <w:r>
        <w:rPr>
          <w:szCs w:val="28"/>
          <w:lang w:val="en-US"/>
        </w:rPr>
        <w:t>K</w:t>
      </w:r>
      <w:r>
        <w:rPr>
          <w:szCs w:val="28"/>
        </w:rPr>
        <w:t>,</w:t>
      </w:r>
      <w:r>
        <w:rPr>
          <w:szCs w:val="28"/>
          <w:lang w:val="en-US"/>
        </w:rPr>
        <w:t>L</w:t>
      </w:r>
      <w:r>
        <w:rPr>
          <w:szCs w:val="28"/>
        </w:rPr>
        <w:t>,</w:t>
      </w:r>
      <w:r>
        <w:rPr>
          <w:szCs w:val="28"/>
          <w:lang w:val="en-US"/>
        </w:rPr>
        <w:t>M</w:t>
      </w:r>
      <w:r w:rsidRPr="00221921">
        <w:rPr>
          <w:szCs w:val="28"/>
        </w:rPr>
        <w:t xml:space="preserve"> </w:t>
      </w:r>
      <w:r>
        <w:rPr>
          <w:szCs w:val="28"/>
        </w:rPr>
        <w:t xml:space="preserve"> произвольными данными. Подаём  команду ячейки из меню формат, выбираем вкладку число, устанавливаем числовой формат, число десятичных знаков-2, нажимаем кнопку </w:t>
      </w:r>
      <w:r>
        <w:rPr>
          <w:szCs w:val="28"/>
          <w:lang w:val="en-US"/>
        </w:rPr>
        <w:t>Ok</w:t>
      </w:r>
      <w:r>
        <w:rPr>
          <w:szCs w:val="28"/>
        </w:rPr>
        <w:t>.</w:t>
      </w:r>
    </w:p>
    <w:p w:rsidR="00221921" w:rsidRDefault="00221921" w:rsidP="00221921">
      <w:pPr>
        <w:pStyle w:val="msonormalbullet2gif"/>
        <w:rPr>
          <w:szCs w:val="28"/>
        </w:rPr>
      </w:pPr>
      <w:r>
        <w:rPr>
          <w:szCs w:val="28"/>
        </w:rPr>
        <w:t>Рассчитываем  суммы в столбце Р. Для этого выделим ячейки С5:О5 и нажимаем кнопку автосумма на панели стандартная и так далее по всем строкам.</w:t>
      </w:r>
    </w:p>
    <w:p w:rsidR="00221921" w:rsidRDefault="00221921" w:rsidP="00221921">
      <w:pPr>
        <w:pStyle w:val="msonormalbullet2gif"/>
        <w:rPr>
          <w:szCs w:val="28"/>
        </w:rPr>
      </w:pPr>
      <w:r>
        <w:rPr>
          <w:szCs w:val="28"/>
        </w:rPr>
        <w:t xml:space="preserve">Рассчитываем суммы по столбцам  </w:t>
      </w:r>
      <w:r>
        <w:rPr>
          <w:szCs w:val="28"/>
          <w:lang w:val="en-US"/>
        </w:rPr>
        <w:t>C</w:t>
      </w:r>
      <w:r>
        <w:rPr>
          <w:szCs w:val="28"/>
        </w:rPr>
        <w:t>,</w:t>
      </w:r>
      <w:r>
        <w:rPr>
          <w:szCs w:val="28"/>
          <w:lang w:val="en-US"/>
        </w:rPr>
        <w:t>D</w:t>
      </w:r>
      <w:r>
        <w:rPr>
          <w:szCs w:val="28"/>
        </w:rPr>
        <w:t>,</w:t>
      </w:r>
      <w:r>
        <w:rPr>
          <w:szCs w:val="28"/>
          <w:lang w:val="en-US"/>
        </w:rPr>
        <w:t>E</w:t>
      </w:r>
      <w:r>
        <w:rPr>
          <w:szCs w:val="28"/>
        </w:rPr>
        <w:t>,</w:t>
      </w:r>
      <w:r>
        <w:rPr>
          <w:szCs w:val="28"/>
          <w:lang w:val="en-US"/>
        </w:rPr>
        <w:t>F</w:t>
      </w:r>
      <w:r>
        <w:rPr>
          <w:szCs w:val="28"/>
        </w:rPr>
        <w:t>,</w:t>
      </w:r>
      <w:r>
        <w:rPr>
          <w:szCs w:val="28"/>
          <w:lang w:val="en-US"/>
        </w:rPr>
        <w:t>G</w:t>
      </w:r>
      <w:r>
        <w:rPr>
          <w:szCs w:val="28"/>
        </w:rPr>
        <w:t>,</w:t>
      </w:r>
      <w:r>
        <w:rPr>
          <w:szCs w:val="28"/>
          <w:lang w:val="en-US"/>
        </w:rPr>
        <w:t>H</w:t>
      </w:r>
      <w:r>
        <w:rPr>
          <w:szCs w:val="28"/>
        </w:rPr>
        <w:t>,</w:t>
      </w:r>
      <w:r>
        <w:rPr>
          <w:szCs w:val="28"/>
          <w:lang w:val="en-US"/>
        </w:rPr>
        <w:t>I</w:t>
      </w:r>
      <w:r>
        <w:rPr>
          <w:szCs w:val="28"/>
        </w:rPr>
        <w:t>,</w:t>
      </w:r>
      <w:r>
        <w:rPr>
          <w:szCs w:val="28"/>
          <w:lang w:val="en-US"/>
        </w:rPr>
        <w:t>J</w:t>
      </w:r>
      <w:r>
        <w:rPr>
          <w:szCs w:val="28"/>
        </w:rPr>
        <w:t>,</w:t>
      </w:r>
      <w:r>
        <w:rPr>
          <w:szCs w:val="28"/>
          <w:lang w:val="en-US"/>
        </w:rPr>
        <w:t>K</w:t>
      </w:r>
      <w:r>
        <w:rPr>
          <w:szCs w:val="28"/>
        </w:rPr>
        <w:t>,</w:t>
      </w:r>
      <w:r>
        <w:rPr>
          <w:szCs w:val="28"/>
          <w:lang w:val="en-US"/>
        </w:rPr>
        <w:t>L</w:t>
      </w:r>
      <w:r>
        <w:rPr>
          <w:szCs w:val="28"/>
        </w:rPr>
        <w:t>,</w:t>
      </w:r>
      <w:r>
        <w:rPr>
          <w:szCs w:val="28"/>
          <w:lang w:val="en-US"/>
        </w:rPr>
        <w:t>M</w:t>
      </w:r>
      <w:r>
        <w:rPr>
          <w:szCs w:val="28"/>
        </w:rPr>
        <w:t xml:space="preserve">. Для этого ставим курсор в ячейку С 17, вводим формулу: С5+С6+С7+С8+С9+С10+С11+С12+С13+С14+С15+С16 и нажимаем клавишу </w:t>
      </w:r>
      <w:r>
        <w:rPr>
          <w:szCs w:val="28"/>
          <w:lang w:val="en-US"/>
        </w:rPr>
        <w:t>Enter</w:t>
      </w:r>
      <w:r>
        <w:rPr>
          <w:szCs w:val="28"/>
        </w:rPr>
        <w:t xml:space="preserve">. Скопировали формулу на все столбцы, растянув ячейку С16 за правый нижний угол. Далее определяем процент выпуска пищевой продукции по пищеблоку. Для этого нажимаем правую кнопку мыши, выбираем формат ячеек, число, процентный, число десятичных знаков после запятой – 1, нажимаем </w:t>
      </w:r>
      <w:r>
        <w:rPr>
          <w:szCs w:val="28"/>
          <w:lang w:val="en-US"/>
        </w:rPr>
        <w:t>Ok</w:t>
      </w:r>
      <w:r>
        <w:rPr>
          <w:szCs w:val="28"/>
        </w:rPr>
        <w:t>. Выделяем ячейку О5/</w:t>
      </w:r>
      <w:r>
        <w:rPr>
          <w:szCs w:val="28"/>
          <w:lang w:val="en-US"/>
        </w:rPr>
        <w:t>N</w:t>
      </w:r>
      <w:r>
        <w:rPr>
          <w:szCs w:val="28"/>
        </w:rPr>
        <w:t xml:space="preserve">17, нажимаем </w:t>
      </w:r>
      <w:r>
        <w:rPr>
          <w:szCs w:val="28"/>
          <w:lang w:val="en-US"/>
        </w:rPr>
        <w:t>Enter</w:t>
      </w:r>
      <w:r>
        <w:rPr>
          <w:szCs w:val="28"/>
        </w:rPr>
        <w:t xml:space="preserve">. Копируем формулу на весь столбец. </w:t>
      </w:r>
    </w:p>
    <w:p w:rsidR="00221921" w:rsidRDefault="00221921" w:rsidP="00221921">
      <w:pPr>
        <w:pStyle w:val="msonormalbullet2gif"/>
        <w:rPr>
          <w:szCs w:val="28"/>
        </w:rPr>
      </w:pPr>
      <w:r>
        <w:rPr>
          <w:szCs w:val="28"/>
        </w:rPr>
        <w:t>Растёт данных таблицы произведён.</w:t>
      </w:r>
    </w:p>
    <w:p w:rsidR="00221921" w:rsidRDefault="00221921" w:rsidP="00221921">
      <w:pPr>
        <w:pStyle w:val="msonormalbullet2gif"/>
        <w:rPr>
          <w:szCs w:val="28"/>
        </w:rPr>
      </w:pPr>
    </w:p>
    <w:p w:rsidR="00221921" w:rsidRDefault="00221921" w:rsidP="00221921">
      <w:pPr>
        <w:pStyle w:val="msonormalbullet2gif"/>
        <w:rPr>
          <w:color w:val="0070C0"/>
          <w:sz w:val="40"/>
          <w:szCs w:val="28"/>
          <w:u w:val="single"/>
        </w:rPr>
      </w:pPr>
      <w:r>
        <w:rPr>
          <w:color w:val="0070C0"/>
          <w:sz w:val="40"/>
          <w:szCs w:val="28"/>
          <w:u w:val="single"/>
        </w:rPr>
        <w:t>4.Создание диаграмм.</w:t>
      </w:r>
    </w:p>
    <w:p w:rsidR="00221921" w:rsidRDefault="00221921" w:rsidP="00221921">
      <w:pPr>
        <w:pStyle w:val="msonormalbullet2gif"/>
        <w:rPr>
          <w:i/>
          <w:noProof/>
          <w:color w:val="0070C0"/>
          <w:szCs w:val="28"/>
        </w:rPr>
      </w:pPr>
      <w:r>
        <w:rPr>
          <w:i/>
          <w:color w:val="0070C0"/>
          <w:szCs w:val="28"/>
        </w:rPr>
        <w:t xml:space="preserve">                 4.1.</w:t>
      </w:r>
      <w:r>
        <w:rPr>
          <w:i/>
          <w:noProof/>
          <w:color w:val="0070C0"/>
          <w:szCs w:val="28"/>
        </w:rPr>
        <w:t>Создание гистограммы.</w:t>
      </w:r>
    </w:p>
    <w:p w:rsidR="00221921" w:rsidRDefault="00221921" w:rsidP="00221921">
      <w:pPr>
        <w:pStyle w:val="msonormalbullet2gif"/>
        <w:rPr>
          <w:szCs w:val="28"/>
        </w:rPr>
      </w:pPr>
      <w:r>
        <w:rPr>
          <w:szCs w:val="28"/>
        </w:rPr>
        <w:t xml:space="preserve">Для создания гистограммы  необходимы исходные данные. Для этого выделяем два столбца, нажимая клавишу </w:t>
      </w:r>
      <w:r>
        <w:rPr>
          <w:szCs w:val="28"/>
          <w:lang w:val="en-US"/>
        </w:rPr>
        <w:t>Ctrl</w:t>
      </w:r>
      <w:r>
        <w:rPr>
          <w:szCs w:val="28"/>
        </w:rPr>
        <w:t>:</w:t>
      </w:r>
    </w:p>
    <w:p w:rsidR="00221921" w:rsidRDefault="00221921" w:rsidP="00221921">
      <w:pPr>
        <w:pStyle w:val="msonormalbullet2gif"/>
        <w:rPr>
          <w:szCs w:val="28"/>
        </w:rPr>
      </w:pPr>
      <w:r>
        <w:rPr>
          <w:szCs w:val="28"/>
        </w:rPr>
        <w:t>- С 4: М17 – номер цеха;</w:t>
      </w:r>
    </w:p>
    <w:p w:rsidR="00221921" w:rsidRDefault="00221921" w:rsidP="00221921">
      <w:pPr>
        <w:pStyle w:val="msonormalbullet2gif"/>
        <w:rPr>
          <w:noProof/>
          <w:szCs w:val="28"/>
        </w:rPr>
      </w:pPr>
      <w:r>
        <w:rPr>
          <w:szCs w:val="28"/>
        </w:rPr>
        <w:t>- С17: М17 – итого за год.</w:t>
      </w:r>
    </w:p>
    <w:p w:rsidR="00221921" w:rsidRDefault="00221921" w:rsidP="00221921">
      <w:pPr>
        <w:pStyle w:val="msonormalbullet2gif"/>
        <w:rPr>
          <w:szCs w:val="28"/>
        </w:rPr>
      </w:pPr>
      <w:r>
        <w:rPr>
          <w:szCs w:val="28"/>
        </w:rPr>
        <w:t>Выбираем команду диаграмма из меню вставка. В диалоговом окне команды диаграмма выбираем тип – гистограмма, вид – гистограмма с группировкой. Далее выбираем макет № 10, где по умолчанию устанавливаются автоматически диапазон выделенных данных и ряды: легенда устанавливается автоматически слева, а подпись данных у вершин внутри. Устанавливаем название осей: меню вставка – работа с диаграммами – макет – название осей – название основной горизонтальной оси – под осью – номер цеха, название основной вертикальной оси – повёрнутое название – итого за год.  Выбираем стиль гистограммы  - стиль 26. Увеличиваем размер гистограммы, нажатием левой кнопки мыши за правый верхний угол, растягиваем гистограмму вверх и вправо, а за нижний верхний угол растягиваем вниз и влево.</w:t>
      </w:r>
    </w:p>
    <w:p w:rsidR="00221921" w:rsidRDefault="00221921" w:rsidP="00221921">
      <w:pPr>
        <w:pStyle w:val="msonormalbullet2gif"/>
        <w:rPr>
          <w:szCs w:val="28"/>
        </w:rPr>
      </w:pPr>
      <w:r>
        <w:rPr>
          <w:szCs w:val="28"/>
        </w:rPr>
        <w:t xml:space="preserve">Во вкладке подписи выбрать название гистограммы, установить над диаграммой. Выбираем вкладку вставить надпись, вводим при помощи клавиатуры  - выпуск пищевой продукции за 2006 год. Заголовок выделяем,   устанавливаем шрифт  </w:t>
      </w:r>
      <w:r>
        <w:rPr>
          <w:szCs w:val="28"/>
          <w:lang w:val="en-US"/>
        </w:rPr>
        <w:t>Calibri</w:t>
      </w:r>
      <w:r>
        <w:rPr>
          <w:szCs w:val="28"/>
        </w:rPr>
        <w:t>, размер – 24, полужирный.</w:t>
      </w:r>
    </w:p>
    <w:p w:rsidR="00221921" w:rsidRDefault="00221921" w:rsidP="00221921">
      <w:pPr>
        <w:pStyle w:val="msonormalbullet2gif"/>
        <w:rPr>
          <w:szCs w:val="28"/>
        </w:rPr>
      </w:pPr>
      <w:r>
        <w:rPr>
          <w:szCs w:val="28"/>
        </w:rPr>
        <w:t xml:space="preserve">Во вкладке конструктор – расположение устанавливаем размещение на отдельном листе, нажимаем </w:t>
      </w:r>
      <w:r>
        <w:rPr>
          <w:szCs w:val="28"/>
          <w:lang w:val="en-US"/>
        </w:rPr>
        <w:t>Ok</w:t>
      </w:r>
      <w:r>
        <w:rPr>
          <w:szCs w:val="28"/>
        </w:rPr>
        <w:t>.</w:t>
      </w:r>
    </w:p>
    <w:p w:rsidR="00221921" w:rsidRDefault="00221921" w:rsidP="00221921">
      <w:pPr>
        <w:pStyle w:val="msonormalbullet2gif"/>
        <w:rPr>
          <w:szCs w:val="28"/>
        </w:rPr>
      </w:pPr>
      <w:r>
        <w:rPr>
          <w:szCs w:val="28"/>
        </w:rPr>
        <w:t>Гистограмма создана и размещена на отдельном листе – Диаграмма 1.</w:t>
      </w:r>
    </w:p>
    <w:p w:rsidR="00221921" w:rsidRDefault="00221921" w:rsidP="00221921">
      <w:pPr>
        <w:pStyle w:val="msonormalbullet2gif"/>
        <w:rPr>
          <w:noProof/>
          <w:szCs w:val="28"/>
        </w:rPr>
      </w:pPr>
    </w:p>
    <w:p w:rsidR="00221921" w:rsidRDefault="00221921" w:rsidP="00221921">
      <w:pPr>
        <w:pStyle w:val="msonormalbullet2gif"/>
        <w:rPr>
          <w:i/>
          <w:noProof/>
          <w:color w:val="0070C0"/>
          <w:szCs w:val="28"/>
        </w:rPr>
      </w:pPr>
      <w:r>
        <w:rPr>
          <w:i/>
          <w:noProof/>
          <w:color w:val="0070C0"/>
          <w:szCs w:val="28"/>
        </w:rPr>
        <w:t xml:space="preserve">           </w:t>
      </w:r>
    </w:p>
    <w:p w:rsidR="00221921" w:rsidRDefault="00221921" w:rsidP="00221921">
      <w:pPr>
        <w:pStyle w:val="msonormalbullet2gif"/>
        <w:rPr>
          <w:i/>
          <w:noProof/>
          <w:color w:val="0070C0"/>
          <w:szCs w:val="28"/>
        </w:rPr>
      </w:pPr>
      <w:r>
        <w:rPr>
          <w:i/>
          <w:noProof/>
          <w:color w:val="0070C0"/>
          <w:szCs w:val="28"/>
        </w:rPr>
        <w:t xml:space="preserve">      4.2.Создание круговой диаграммы.</w:t>
      </w:r>
    </w:p>
    <w:p w:rsidR="00221921" w:rsidRDefault="00221921" w:rsidP="00221921">
      <w:pPr>
        <w:pStyle w:val="msonormalbullet2gif"/>
        <w:rPr>
          <w:szCs w:val="28"/>
        </w:rPr>
      </w:pPr>
      <w:r>
        <w:rPr>
          <w:szCs w:val="28"/>
        </w:rPr>
        <w:t xml:space="preserve">Для создания круговой диаграммы  необходимы исходные данные. Для этого выделяем два столбца, нажимая клавишу </w:t>
      </w:r>
      <w:r>
        <w:rPr>
          <w:szCs w:val="28"/>
          <w:lang w:val="en-US"/>
        </w:rPr>
        <w:t>Ctrl</w:t>
      </w:r>
      <w:r>
        <w:rPr>
          <w:szCs w:val="28"/>
        </w:rPr>
        <w:t>:</w:t>
      </w:r>
    </w:p>
    <w:p w:rsidR="00221921" w:rsidRDefault="00221921" w:rsidP="00221921">
      <w:pPr>
        <w:pStyle w:val="msonormalbullet2gif"/>
        <w:rPr>
          <w:szCs w:val="28"/>
        </w:rPr>
      </w:pPr>
      <w:r>
        <w:rPr>
          <w:szCs w:val="28"/>
        </w:rPr>
        <w:t>- В5:В16 - месяцы;</w:t>
      </w:r>
    </w:p>
    <w:p w:rsidR="00221921" w:rsidRDefault="00221921" w:rsidP="00221921">
      <w:pPr>
        <w:pStyle w:val="msonormalbullet2gif"/>
        <w:rPr>
          <w:szCs w:val="28"/>
        </w:rPr>
      </w:pPr>
      <w:r>
        <w:rPr>
          <w:szCs w:val="28"/>
        </w:rPr>
        <w:t>- О5:О16 - всего по пищеблоку (в процентах).</w:t>
      </w:r>
    </w:p>
    <w:p w:rsidR="00221921" w:rsidRDefault="00221921" w:rsidP="00221921">
      <w:pPr>
        <w:pStyle w:val="msonormalbullet2gif"/>
        <w:rPr>
          <w:szCs w:val="28"/>
        </w:rPr>
      </w:pPr>
      <w:r>
        <w:rPr>
          <w:szCs w:val="28"/>
        </w:rPr>
        <w:t xml:space="preserve"> Выбираем команду диаграмма из меню вставка. В диалоговом окне команды диаграмма выбираем тип – круговая диаграмма, вид – объёмная. Далее выбираем макет № 6, где по умолчанию устанавливаются автоматически диапазон выделенных данных и ряды: легенда устанавливается автоматически справа, а подпись данных у вершин внутри. Изменяем подпись данных:  выбираем макет, подписи данных, устанавливаем  у вершин снаружи. Увеличиваем размер диаграммы, нажатием левой кнопки мыши за правый верхний угол, растягиваем диаграмму вверх и вправо, а за нижний верхний угол растягиваем вниз и влево.</w:t>
      </w:r>
    </w:p>
    <w:p w:rsidR="00221921" w:rsidRDefault="00221921" w:rsidP="00221921">
      <w:pPr>
        <w:pStyle w:val="msonormalbullet2gif"/>
        <w:rPr>
          <w:szCs w:val="28"/>
        </w:rPr>
      </w:pPr>
      <w:r>
        <w:rPr>
          <w:szCs w:val="28"/>
        </w:rPr>
        <w:t xml:space="preserve"> Во вкладке подписи выбрать название диаграммы, установить над диаграммой. Выбираем вкладку вставить надпись, вводим при помощи клавиатуры  - выпуск пищевой продукции за 2006 год. Заголовок выделяем,   устанавливаем шрифт  </w:t>
      </w:r>
      <w:r>
        <w:rPr>
          <w:szCs w:val="28"/>
          <w:lang w:val="en-US"/>
        </w:rPr>
        <w:t>Calibri</w:t>
      </w:r>
      <w:r>
        <w:rPr>
          <w:szCs w:val="28"/>
        </w:rPr>
        <w:t>, размер – 28, полужирный.</w:t>
      </w:r>
    </w:p>
    <w:p w:rsidR="00221921" w:rsidRDefault="00221921" w:rsidP="00221921">
      <w:pPr>
        <w:pStyle w:val="msonormalbullet2gif"/>
        <w:rPr>
          <w:szCs w:val="28"/>
        </w:rPr>
      </w:pPr>
      <w:r>
        <w:rPr>
          <w:szCs w:val="28"/>
        </w:rPr>
        <w:t xml:space="preserve">Во вкладке конструктор – расположение устанавливаем размещение на отдельном листе, нажимаем </w:t>
      </w:r>
      <w:r>
        <w:rPr>
          <w:szCs w:val="28"/>
          <w:lang w:val="en-US"/>
        </w:rPr>
        <w:t>Ok</w:t>
      </w:r>
      <w:r>
        <w:rPr>
          <w:szCs w:val="28"/>
        </w:rPr>
        <w:t>.</w:t>
      </w:r>
    </w:p>
    <w:p w:rsidR="00221921" w:rsidRDefault="00221921" w:rsidP="00221921">
      <w:pPr>
        <w:pStyle w:val="msonormalbullet2gif"/>
        <w:rPr>
          <w:szCs w:val="28"/>
        </w:rPr>
      </w:pPr>
      <w:r>
        <w:rPr>
          <w:szCs w:val="28"/>
        </w:rPr>
        <w:t>Круговая диаграмма создана и размещена на отдельном листе – Диаграмма 2.</w:t>
      </w:r>
    </w:p>
    <w:p w:rsidR="00221921" w:rsidRDefault="00221921" w:rsidP="00221921">
      <w:pPr>
        <w:pStyle w:val="msonormalbullet2gif"/>
        <w:rPr>
          <w:szCs w:val="28"/>
        </w:rPr>
      </w:pPr>
    </w:p>
    <w:p w:rsidR="00221921" w:rsidRDefault="00221921" w:rsidP="00221921">
      <w:pPr>
        <w:pStyle w:val="msonormalbullet2gif"/>
        <w:rPr>
          <w:i/>
          <w:noProof/>
          <w:color w:val="0070C0"/>
          <w:sz w:val="36"/>
          <w:szCs w:val="36"/>
        </w:rPr>
      </w:pPr>
      <w:r>
        <w:rPr>
          <w:i/>
          <w:noProof/>
          <w:color w:val="0070C0"/>
          <w:sz w:val="36"/>
          <w:szCs w:val="36"/>
        </w:rPr>
        <w:t>5.Создание итогового файла.</w:t>
      </w:r>
    </w:p>
    <w:p w:rsidR="00221921" w:rsidRDefault="00221921" w:rsidP="00221921">
      <w:pPr>
        <w:pStyle w:val="msonormalbullet2gif"/>
        <w:rPr>
          <w:noProof/>
          <w:szCs w:val="28"/>
        </w:rPr>
      </w:pPr>
      <w:r>
        <w:rPr>
          <w:noProof/>
          <w:szCs w:val="28"/>
        </w:rPr>
        <w:t xml:space="preserve">Теперь  объединим файлы созданные в программе </w:t>
      </w:r>
      <w:r>
        <w:rPr>
          <w:noProof/>
          <w:szCs w:val="28"/>
          <w:lang w:val="en-US"/>
        </w:rPr>
        <w:t>Microsoft</w:t>
      </w:r>
      <w:r w:rsidRPr="00221921">
        <w:rPr>
          <w:noProof/>
          <w:szCs w:val="28"/>
        </w:rPr>
        <w:t xml:space="preserve"> </w:t>
      </w:r>
      <w:r>
        <w:rPr>
          <w:noProof/>
          <w:szCs w:val="28"/>
          <w:lang w:val="en-US"/>
        </w:rPr>
        <w:t>Word</w:t>
      </w:r>
      <w:r>
        <w:rPr>
          <w:noProof/>
          <w:szCs w:val="28"/>
        </w:rPr>
        <w:t xml:space="preserve">, книге </w:t>
      </w:r>
      <w:r>
        <w:rPr>
          <w:noProof/>
          <w:szCs w:val="28"/>
          <w:lang w:val="en-US"/>
        </w:rPr>
        <w:t>Excel</w:t>
      </w:r>
      <w:r>
        <w:rPr>
          <w:noProof/>
          <w:szCs w:val="28"/>
        </w:rPr>
        <w:t xml:space="preserve">, графическом редакторе  </w:t>
      </w:r>
      <w:r>
        <w:rPr>
          <w:noProof/>
          <w:szCs w:val="28"/>
          <w:lang w:val="en-US"/>
        </w:rPr>
        <w:t>Paint</w:t>
      </w:r>
      <w:r>
        <w:rPr>
          <w:noProof/>
          <w:szCs w:val="28"/>
        </w:rPr>
        <w:t xml:space="preserve"> и создаём итоговый файл.</w:t>
      </w:r>
    </w:p>
    <w:p w:rsidR="00221921" w:rsidRDefault="00221921" w:rsidP="00221921">
      <w:pPr>
        <w:pStyle w:val="msonormalbullet2gif"/>
        <w:rPr>
          <w:noProof/>
          <w:szCs w:val="28"/>
        </w:rPr>
      </w:pPr>
      <w:r>
        <w:rPr>
          <w:noProof/>
          <w:szCs w:val="28"/>
        </w:rPr>
        <w:t xml:space="preserve">В </w:t>
      </w:r>
      <w:r>
        <w:rPr>
          <w:noProof/>
          <w:szCs w:val="28"/>
          <w:lang w:val="en-US"/>
        </w:rPr>
        <w:t>Excel</w:t>
      </w:r>
      <w:r>
        <w:rPr>
          <w:noProof/>
          <w:szCs w:val="28"/>
        </w:rPr>
        <w:t xml:space="preserve"> выделяем таблицу при помощи левой кнопки мыши, нажимаем правую кнопку мыши и в контекстном меню выбираем команду копировать. Заходим в  </w:t>
      </w:r>
      <w:r>
        <w:rPr>
          <w:noProof/>
          <w:szCs w:val="28"/>
          <w:lang w:val="en-US"/>
        </w:rPr>
        <w:t>Word</w:t>
      </w:r>
      <w:r>
        <w:rPr>
          <w:noProof/>
          <w:szCs w:val="28"/>
        </w:rPr>
        <w:t>. Вставляем таблицу при помощи контекстного меню, где выбираем команду вставить.</w:t>
      </w:r>
      <w:r>
        <w:rPr>
          <w:szCs w:val="28"/>
        </w:rPr>
        <w:t xml:space="preserve"> Устанавливаем альбомную ориентацию при помощи команды разметка страницы. </w:t>
      </w:r>
    </w:p>
    <w:p w:rsidR="00221921" w:rsidRDefault="00221921" w:rsidP="00221921">
      <w:pPr>
        <w:pStyle w:val="msonormalbullet2gif"/>
        <w:rPr>
          <w:noProof/>
          <w:szCs w:val="28"/>
        </w:rPr>
      </w:pPr>
      <w:r>
        <w:rPr>
          <w:noProof/>
          <w:szCs w:val="28"/>
        </w:rPr>
        <w:t xml:space="preserve">В </w:t>
      </w:r>
      <w:r>
        <w:rPr>
          <w:noProof/>
          <w:szCs w:val="28"/>
          <w:lang w:val="en-US"/>
        </w:rPr>
        <w:t>Excel</w:t>
      </w:r>
      <w:r>
        <w:rPr>
          <w:noProof/>
          <w:szCs w:val="28"/>
        </w:rPr>
        <w:t xml:space="preserve"> выделяем гистограмму, меню правка, копировать.  Заходим в  </w:t>
      </w:r>
      <w:r>
        <w:rPr>
          <w:noProof/>
          <w:szCs w:val="28"/>
          <w:lang w:val="en-US"/>
        </w:rPr>
        <w:t>Word</w:t>
      </w:r>
      <w:r>
        <w:rPr>
          <w:noProof/>
          <w:szCs w:val="28"/>
        </w:rPr>
        <w:t xml:space="preserve">. Подаём команду вставить из меню правка. Те же самые действия проделываем и для круговой диаграммы. </w:t>
      </w:r>
    </w:p>
    <w:p w:rsidR="00221921" w:rsidRDefault="00221921" w:rsidP="00221921">
      <w:pPr>
        <w:pStyle w:val="msonormalbullet2gif"/>
        <w:rPr>
          <w:szCs w:val="28"/>
        </w:rPr>
      </w:pPr>
      <w:r>
        <w:rPr>
          <w:szCs w:val="28"/>
        </w:rPr>
        <w:t xml:space="preserve">Сначала выделили фрагмент рисунка при помощи кнопки выделение из набора инструментов меню вид. Затем правка – копировать. Зашли в </w:t>
      </w:r>
      <w:r>
        <w:rPr>
          <w:szCs w:val="28"/>
          <w:lang w:val="en-US"/>
        </w:rPr>
        <w:t>Microsoft</w:t>
      </w:r>
      <w:r w:rsidRPr="00221921">
        <w:rPr>
          <w:szCs w:val="28"/>
        </w:rPr>
        <w:t xml:space="preserve"> </w:t>
      </w:r>
      <w:r>
        <w:rPr>
          <w:szCs w:val="28"/>
          <w:lang w:val="en-US"/>
        </w:rPr>
        <w:t>Word</w:t>
      </w:r>
      <w:r>
        <w:rPr>
          <w:szCs w:val="28"/>
        </w:rPr>
        <w:t xml:space="preserve">. Вставили фрагмент рисунка при помощи контекстного меню – вставить. Фрагмент рисунка вставлен. Далее  выделили весь рисунок </w:t>
      </w:r>
      <w:r>
        <w:rPr>
          <w:rFonts w:ascii="Comic Sans MS" w:hAnsi="Comic Sans MS"/>
          <w:i/>
          <w:szCs w:val="28"/>
        </w:rPr>
        <w:t xml:space="preserve"> </w:t>
      </w:r>
      <w:r>
        <w:rPr>
          <w:szCs w:val="28"/>
        </w:rPr>
        <w:t>при помощи контекстного меню – выделить всё.</w:t>
      </w:r>
      <w:r>
        <w:rPr>
          <w:rFonts w:ascii="Comic Sans MS" w:hAnsi="Comic Sans MS"/>
          <w:i/>
          <w:szCs w:val="28"/>
        </w:rPr>
        <w:t xml:space="preserve"> </w:t>
      </w:r>
      <w:r>
        <w:rPr>
          <w:szCs w:val="28"/>
        </w:rPr>
        <w:t xml:space="preserve">Затем правка – копировать. Зашли в </w:t>
      </w:r>
      <w:r>
        <w:rPr>
          <w:szCs w:val="28"/>
          <w:lang w:val="en-US"/>
        </w:rPr>
        <w:t>Microsoft</w:t>
      </w:r>
      <w:r w:rsidRPr="00221921">
        <w:rPr>
          <w:rFonts w:ascii="Comic Sans MS" w:hAnsi="Comic Sans MS"/>
          <w:i/>
          <w:szCs w:val="28"/>
        </w:rPr>
        <w:t xml:space="preserve"> </w:t>
      </w:r>
      <w:r>
        <w:rPr>
          <w:szCs w:val="28"/>
          <w:lang w:val="en-US"/>
        </w:rPr>
        <w:t>Word</w:t>
      </w:r>
      <w:r>
        <w:rPr>
          <w:szCs w:val="28"/>
        </w:rPr>
        <w:t>. Вставили</w:t>
      </w:r>
      <w:r>
        <w:rPr>
          <w:rFonts w:ascii="Comic Sans MS" w:hAnsi="Comic Sans MS"/>
          <w:i/>
          <w:szCs w:val="28"/>
        </w:rPr>
        <w:t xml:space="preserve"> </w:t>
      </w:r>
      <w:r>
        <w:rPr>
          <w:szCs w:val="28"/>
        </w:rPr>
        <w:t xml:space="preserve">весь рисунок </w:t>
      </w:r>
      <w:r>
        <w:rPr>
          <w:rFonts w:ascii="Comic Sans MS" w:hAnsi="Comic Sans MS"/>
          <w:i/>
          <w:szCs w:val="28"/>
        </w:rPr>
        <w:t xml:space="preserve"> </w:t>
      </w:r>
      <w:r>
        <w:rPr>
          <w:szCs w:val="28"/>
        </w:rPr>
        <w:t>помощи контекстного меню – вставить. Рисунок вставлен.</w:t>
      </w:r>
    </w:p>
    <w:p w:rsidR="00221921" w:rsidRDefault="00221921" w:rsidP="00221921">
      <w:pPr>
        <w:pStyle w:val="msonormalbullet2gif"/>
        <w:rPr>
          <w:szCs w:val="28"/>
        </w:rPr>
      </w:pPr>
      <w:r>
        <w:rPr>
          <w:szCs w:val="28"/>
        </w:rPr>
        <w:t xml:space="preserve">Далее сохраняем сохраняем документ с помощью команды сохранить из меню файл. При помощи команды печать из меню файл распечатываем документ. </w:t>
      </w:r>
      <w:r>
        <w:rPr>
          <w:rFonts w:ascii="Comic Sans MS" w:hAnsi="Comic Sans MS"/>
          <w:i/>
          <w:szCs w:val="28"/>
        </w:rPr>
        <w:t xml:space="preserve"> </w:t>
      </w:r>
    </w:p>
    <w:p w:rsidR="00221921" w:rsidRDefault="00221921" w:rsidP="00221921">
      <w:pPr>
        <w:pStyle w:val="msonormalbullet2gif"/>
        <w:rPr>
          <w:noProof/>
          <w:szCs w:val="28"/>
        </w:rPr>
      </w:pPr>
    </w:p>
    <w:p w:rsidR="00221921" w:rsidRDefault="00221921" w:rsidP="00221921">
      <w:pPr>
        <w:pStyle w:val="msonormalbullet2gif"/>
        <w:rPr>
          <w:b/>
          <w:i/>
          <w:noProof/>
          <w:color w:val="0070C0"/>
          <w:sz w:val="36"/>
          <w:szCs w:val="36"/>
        </w:rPr>
      </w:pPr>
      <w:r>
        <w:rPr>
          <w:b/>
          <w:i/>
          <w:noProof/>
          <w:color w:val="0070C0"/>
          <w:sz w:val="36"/>
          <w:szCs w:val="36"/>
        </w:rPr>
        <w:t>6.Заключение.</w:t>
      </w:r>
    </w:p>
    <w:p w:rsidR="00221921" w:rsidRDefault="00221921" w:rsidP="00221921">
      <w:pPr>
        <w:pStyle w:val="msonormalbullet2gif"/>
        <w:rPr>
          <w:noProof/>
          <w:szCs w:val="36"/>
        </w:rPr>
      </w:pPr>
      <w:r>
        <w:rPr>
          <w:noProof/>
          <w:szCs w:val="36"/>
        </w:rPr>
        <w:t>Выполнив данную работу, мы научились:</w:t>
      </w:r>
    </w:p>
    <w:p w:rsidR="00221921" w:rsidRDefault="00221921" w:rsidP="00221921">
      <w:pPr>
        <w:pStyle w:val="msonormalbullet2gif"/>
        <w:rPr>
          <w:noProof/>
          <w:szCs w:val="28"/>
        </w:rPr>
      </w:pPr>
      <w:r>
        <w:rPr>
          <w:noProof/>
          <w:szCs w:val="36"/>
        </w:rPr>
        <w:t xml:space="preserve">1. Создавать шаблоны в текстовом редакторе </w:t>
      </w:r>
      <w:r>
        <w:rPr>
          <w:b/>
          <w:i/>
          <w:color w:val="0070C0"/>
          <w:sz w:val="36"/>
          <w:szCs w:val="36"/>
        </w:rPr>
        <w:t xml:space="preserve"> </w:t>
      </w:r>
      <w:r>
        <w:rPr>
          <w:noProof/>
          <w:szCs w:val="28"/>
          <w:lang w:val="en-US"/>
        </w:rPr>
        <w:t>Word</w:t>
      </w:r>
      <w:r>
        <w:rPr>
          <w:noProof/>
          <w:szCs w:val="28"/>
        </w:rPr>
        <w:t>.</w:t>
      </w:r>
    </w:p>
    <w:p w:rsidR="00221921" w:rsidRDefault="00221921" w:rsidP="00221921">
      <w:pPr>
        <w:pStyle w:val="msonormalbullet2gif"/>
        <w:rPr>
          <w:noProof/>
          <w:szCs w:val="36"/>
        </w:rPr>
      </w:pPr>
      <w:r>
        <w:rPr>
          <w:noProof/>
          <w:szCs w:val="28"/>
        </w:rPr>
        <w:t xml:space="preserve">2. </w:t>
      </w:r>
      <w:r>
        <w:rPr>
          <w:noProof/>
          <w:szCs w:val="36"/>
        </w:rPr>
        <w:t>Создавать текстовые документы, оформляемыми в соответствии с необходимыми требованиями.</w:t>
      </w:r>
    </w:p>
    <w:p w:rsidR="00221921" w:rsidRDefault="00221921" w:rsidP="00221921">
      <w:pPr>
        <w:pStyle w:val="msonormalbullet2gif"/>
        <w:rPr>
          <w:szCs w:val="28"/>
        </w:rPr>
      </w:pPr>
      <w:r>
        <w:rPr>
          <w:noProof/>
          <w:szCs w:val="36"/>
        </w:rPr>
        <w:t xml:space="preserve">3. Создавать рисунки в </w:t>
      </w:r>
      <w:r>
        <w:rPr>
          <w:noProof/>
          <w:szCs w:val="28"/>
        </w:rPr>
        <w:t xml:space="preserve">графическом редакторе  </w:t>
      </w:r>
      <w:r>
        <w:rPr>
          <w:noProof/>
          <w:szCs w:val="28"/>
          <w:lang w:val="en-US"/>
        </w:rPr>
        <w:t>Paint</w:t>
      </w:r>
      <w:r>
        <w:rPr>
          <w:noProof/>
          <w:szCs w:val="28"/>
        </w:rPr>
        <w:t xml:space="preserve"> и переносить в </w:t>
      </w:r>
      <w:r>
        <w:rPr>
          <w:szCs w:val="28"/>
          <w:lang w:val="en-US"/>
        </w:rPr>
        <w:t>Word</w:t>
      </w:r>
      <w:r>
        <w:rPr>
          <w:szCs w:val="28"/>
        </w:rPr>
        <w:t>.</w:t>
      </w:r>
    </w:p>
    <w:p w:rsidR="00221921" w:rsidRDefault="00221921" w:rsidP="00221921">
      <w:pPr>
        <w:pStyle w:val="msonormalbullet2gif"/>
        <w:rPr>
          <w:noProof/>
          <w:szCs w:val="28"/>
        </w:rPr>
      </w:pPr>
      <w:r>
        <w:rPr>
          <w:szCs w:val="28"/>
        </w:rPr>
        <w:t xml:space="preserve">4. Научились работать с электронным табличным процессором </w:t>
      </w:r>
      <w:r>
        <w:rPr>
          <w:noProof/>
          <w:szCs w:val="28"/>
          <w:lang w:val="en-US"/>
        </w:rPr>
        <w:t>Excel</w:t>
      </w:r>
      <w:r>
        <w:rPr>
          <w:noProof/>
          <w:szCs w:val="28"/>
        </w:rPr>
        <w:t xml:space="preserve"> (строить таблицы, диаграммы, пользоваться встроенными функциями ит.п.).</w:t>
      </w:r>
    </w:p>
    <w:p w:rsidR="00221921" w:rsidRDefault="00221921" w:rsidP="00221921">
      <w:pPr>
        <w:pStyle w:val="msonormalbullet2gif"/>
        <w:rPr>
          <w:noProof/>
          <w:szCs w:val="36"/>
        </w:rPr>
      </w:pPr>
      <w:r>
        <w:rPr>
          <w:noProof/>
          <w:szCs w:val="28"/>
        </w:rPr>
        <w:t xml:space="preserve">5. Познакомились на практике с тесным взаимодействием программ </w:t>
      </w:r>
      <w:r>
        <w:rPr>
          <w:szCs w:val="28"/>
          <w:lang w:val="en-US"/>
        </w:rPr>
        <w:t>Word</w:t>
      </w:r>
      <w:r>
        <w:rPr>
          <w:szCs w:val="28"/>
        </w:rPr>
        <w:t xml:space="preserve"> и </w:t>
      </w:r>
      <w:r>
        <w:rPr>
          <w:noProof/>
          <w:szCs w:val="28"/>
          <w:lang w:val="en-US"/>
        </w:rPr>
        <w:t>Excel</w:t>
      </w:r>
      <w:r>
        <w:rPr>
          <w:noProof/>
          <w:szCs w:val="28"/>
        </w:rPr>
        <w:t xml:space="preserve">, входящих в пакет </w:t>
      </w:r>
      <w:r>
        <w:rPr>
          <w:noProof/>
          <w:szCs w:val="28"/>
          <w:lang w:val="en-US"/>
        </w:rPr>
        <w:t>Microsoft</w:t>
      </w:r>
      <w:r w:rsidRPr="00221921">
        <w:rPr>
          <w:noProof/>
          <w:szCs w:val="28"/>
        </w:rPr>
        <w:t xml:space="preserve"> </w:t>
      </w:r>
      <w:r>
        <w:rPr>
          <w:noProof/>
          <w:szCs w:val="28"/>
          <w:lang w:val="en-US"/>
        </w:rPr>
        <w:t>Office</w:t>
      </w:r>
      <w:r>
        <w:rPr>
          <w:noProof/>
          <w:szCs w:val="28"/>
        </w:rPr>
        <w:t>.</w:t>
      </w:r>
    </w:p>
    <w:p w:rsidR="00221921" w:rsidRDefault="00221921" w:rsidP="00221921">
      <w:pPr>
        <w:rPr>
          <w:i/>
          <w:noProof/>
          <w:color w:val="0070C0"/>
          <w:sz w:val="36"/>
          <w:szCs w:val="36"/>
          <w:lang w:eastAsia="ru-RU"/>
        </w:rPr>
      </w:pPr>
      <w:r>
        <w:rPr>
          <w:b/>
          <w:i/>
          <w:color w:val="0070C0"/>
          <w:sz w:val="36"/>
          <w:szCs w:val="36"/>
        </w:rPr>
        <w:t xml:space="preserve"> </w:t>
      </w: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i/>
          <w:color w:val="0070C0"/>
          <w:szCs w:val="28"/>
        </w:rPr>
      </w:pPr>
    </w:p>
    <w:p w:rsidR="00221921" w:rsidRDefault="00221921" w:rsidP="00221921">
      <w:pPr>
        <w:pStyle w:val="msonormalbullet2gif"/>
        <w:rPr>
          <w:color w:val="0070C0"/>
          <w:sz w:val="40"/>
          <w:szCs w:val="40"/>
          <w:u w:val="single"/>
        </w:rPr>
      </w:pPr>
    </w:p>
    <w:p w:rsidR="00221921" w:rsidRDefault="00221921" w:rsidP="00221921"/>
    <w:tbl>
      <w:tblPr>
        <w:tblW w:w="14580" w:type="dxa"/>
        <w:tblInd w:w="103" w:type="dxa"/>
        <w:tblLook w:val="04A0" w:firstRow="1" w:lastRow="0" w:firstColumn="1" w:lastColumn="0" w:noHBand="0" w:noVBand="1"/>
      </w:tblPr>
      <w:tblGrid>
        <w:gridCol w:w="473"/>
        <w:gridCol w:w="1153"/>
        <w:gridCol w:w="1001"/>
        <w:gridCol w:w="1000"/>
        <w:gridCol w:w="1000"/>
        <w:gridCol w:w="1000"/>
        <w:gridCol w:w="1000"/>
        <w:gridCol w:w="1000"/>
        <w:gridCol w:w="1000"/>
        <w:gridCol w:w="1000"/>
        <w:gridCol w:w="1000"/>
        <w:gridCol w:w="1000"/>
        <w:gridCol w:w="1000"/>
        <w:gridCol w:w="1116"/>
        <w:gridCol w:w="871"/>
      </w:tblGrid>
      <w:tr w:rsidR="00221921" w:rsidRPr="009A3C74" w:rsidTr="00221921">
        <w:trPr>
          <w:trHeight w:val="315"/>
        </w:trPr>
        <w:tc>
          <w:tcPr>
            <w:tcW w:w="14580" w:type="dxa"/>
            <w:gridSpan w:val="15"/>
            <w:tcBorders>
              <w:top w:val="single" w:sz="4" w:space="0" w:color="auto"/>
              <w:left w:val="single" w:sz="4" w:space="0" w:color="auto"/>
              <w:bottom w:val="single" w:sz="4" w:space="0" w:color="auto"/>
              <w:right w:val="single" w:sz="4" w:space="0" w:color="000000"/>
            </w:tcBorders>
            <w:shd w:val="clear" w:color="auto" w:fill="D8D8D8"/>
            <w:noWrap/>
            <w:vAlign w:val="bottom"/>
            <w:hideMark/>
          </w:tcPr>
          <w:p w:rsidR="00221921" w:rsidRDefault="00221921">
            <w:pPr>
              <w:spacing w:before="0" w:beforeAutospacing="0"/>
              <w:ind w:firstLine="0"/>
              <w:jc w:val="center"/>
              <w:rPr>
                <w:rFonts w:ascii="Calibri" w:hAnsi="Calibri"/>
                <w:b/>
                <w:bCs/>
                <w:color w:val="000000"/>
                <w:sz w:val="18"/>
                <w:szCs w:val="18"/>
                <w:lang w:eastAsia="ru-RU"/>
              </w:rPr>
            </w:pPr>
            <w:r>
              <w:rPr>
                <w:rFonts w:ascii="Calibri" w:hAnsi="Calibri"/>
                <w:b/>
                <w:bCs/>
                <w:color w:val="000000"/>
                <w:sz w:val="18"/>
                <w:szCs w:val="18"/>
                <w:lang w:eastAsia="ru-RU"/>
              </w:rPr>
              <w:t>ВЕДОМОСТЬ ВЫПУСКА ПИЩЕВОЙ ПРОДУКЦИИ</w:t>
            </w:r>
          </w:p>
        </w:tc>
      </w:tr>
      <w:tr w:rsidR="00221921" w:rsidRPr="009A3C74" w:rsidTr="00221921">
        <w:trPr>
          <w:trHeight w:val="315"/>
        </w:trPr>
        <w:tc>
          <w:tcPr>
            <w:tcW w:w="452" w:type="dxa"/>
            <w:vMerge w:val="restart"/>
            <w:tcBorders>
              <w:top w:val="nil"/>
              <w:left w:val="single" w:sz="4" w:space="0" w:color="auto"/>
              <w:bottom w:val="single" w:sz="4" w:space="0" w:color="auto"/>
              <w:right w:val="single" w:sz="4" w:space="0" w:color="auto"/>
            </w:tcBorders>
            <w:shd w:val="clear" w:color="auto" w:fill="D8D8D8"/>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 xml:space="preserve"> № п/п</w:t>
            </w:r>
          </w:p>
        </w:tc>
        <w:tc>
          <w:tcPr>
            <w:tcW w:w="1153" w:type="dxa"/>
            <w:vMerge w:val="restart"/>
            <w:tcBorders>
              <w:top w:val="nil"/>
              <w:left w:val="single" w:sz="4" w:space="0" w:color="auto"/>
              <w:bottom w:val="single" w:sz="4" w:space="0" w:color="000000"/>
              <w:right w:val="single" w:sz="4" w:space="0" w:color="auto"/>
            </w:tcBorders>
            <w:shd w:val="clear" w:color="auto" w:fill="D8D8D8"/>
            <w:vAlign w:val="center"/>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Дата</w:t>
            </w:r>
          </w:p>
        </w:tc>
        <w:tc>
          <w:tcPr>
            <w:tcW w:w="11001" w:type="dxa"/>
            <w:gridSpan w:val="11"/>
            <w:vMerge w:val="restart"/>
            <w:tcBorders>
              <w:top w:val="single" w:sz="4" w:space="0" w:color="auto"/>
              <w:left w:val="single" w:sz="4" w:space="0" w:color="auto"/>
              <w:bottom w:val="single" w:sz="4" w:space="0" w:color="000000"/>
              <w:right w:val="single" w:sz="4" w:space="0" w:color="000000"/>
            </w:tcBorders>
            <w:shd w:val="clear" w:color="auto" w:fill="D8D8D8"/>
            <w:noWrap/>
            <w:vAlign w:val="center"/>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Номер цеха</w:t>
            </w:r>
          </w:p>
        </w:tc>
        <w:tc>
          <w:tcPr>
            <w:tcW w:w="1974" w:type="dxa"/>
            <w:gridSpan w:val="2"/>
            <w:vMerge w:val="restart"/>
            <w:tcBorders>
              <w:top w:val="single" w:sz="4" w:space="0" w:color="auto"/>
              <w:left w:val="single" w:sz="4" w:space="0" w:color="auto"/>
              <w:bottom w:val="single" w:sz="4" w:space="0" w:color="000000"/>
              <w:right w:val="single" w:sz="4" w:space="0" w:color="000000"/>
            </w:tcBorders>
            <w:shd w:val="clear" w:color="auto" w:fill="D8D8D8"/>
            <w:vAlign w:val="center"/>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Всего по пищеблоку</w:t>
            </w:r>
          </w:p>
        </w:tc>
      </w:tr>
      <w:tr w:rsidR="00221921" w:rsidRPr="009A3C74" w:rsidTr="00221921">
        <w:trPr>
          <w:trHeight w:val="315"/>
        </w:trPr>
        <w:tc>
          <w:tcPr>
            <w:tcW w:w="0" w:type="auto"/>
            <w:vMerge/>
            <w:tcBorders>
              <w:top w:val="nil"/>
              <w:left w:val="single" w:sz="4" w:space="0" w:color="auto"/>
              <w:bottom w:val="single" w:sz="4" w:space="0" w:color="auto"/>
              <w:right w:val="single" w:sz="4" w:space="0" w:color="auto"/>
            </w:tcBorders>
            <w:vAlign w:val="center"/>
            <w:hideMark/>
          </w:tcPr>
          <w:p w:rsidR="00221921" w:rsidRDefault="00221921">
            <w:pPr>
              <w:spacing w:before="0" w:beforeAutospacing="0"/>
              <w:ind w:firstLine="0"/>
              <w:rPr>
                <w:rFonts w:ascii="Calibri" w:hAnsi="Calibri"/>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1921" w:rsidRDefault="00221921">
            <w:pPr>
              <w:spacing w:before="0" w:beforeAutospacing="0"/>
              <w:ind w:firstLine="0"/>
              <w:rPr>
                <w:rFonts w:ascii="Calibri" w:hAnsi="Calibri"/>
                <w:color w:val="000000"/>
                <w:sz w:val="18"/>
                <w:szCs w:val="18"/>
                <w:lang w:eastAsia="ru-RU"/>
              </w:rPr>
            </w:pPr>
          </w:p>
        </w:tc>
        <w:tc>
          <w:tcPr>
            <w:tcW w:w="0" w:type="auto"/>
            <w:gridSpan w:val="11"/>
            <w:vMerge/>
            <w:tcBorders>
              <w:top w:val="single" w:sz="4" w:space="0" w:color="auto"/>
              <w:left w:val="single" w:sz="4" w:space="0" w:color="auto"/>
              <w:bottom w:val="single" w:sz="4" w:space="0" w:color="000000"/>
              <w:right w:val="single" w:sz="4" w:space="0" w:color="000000"/>
            </w:tcBorders>
            <w:vAlign w:val="center"/>
            <w:hideMark/>
          </w:tcPr>
          <w:p w:rsidR="00221921" w:rsidRDefault="00221921">
            <w:pPr>
              <w:spacing w:before="0" w:beforeAutospacing="0"/>
              <w:ind w:firstLine="0"/>
              <w:rPr>
                <w:rFonts w:ascii="Calibri" w:hAnsi="Calibri"/>
                <w:color w:val="000000"/>
                <w:sz w:val="18"/>
                <w:szCs w:val="18"/>
                <w:lang w:eastAsia="ru-RU"/>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21921" w:rsidRDefault="00221921">
            <w:pPr>
              <w:spacing w:before="0" w:beforeAutospacing="0"/>
              <w:ind w:firstLine="0"/>
              <w:rPr>
                <w:rFonts w:ascii="Calibri" w:hAnsi="Calibri"/>
                <w:color w:val="000000"/>
                <w:sz w:val="18"/>
                <w:szCs w:val="18"/>
                <w:lang w:eastAsia="ru-RU"/>
              </w:rPr>
            </w:pPr>
          </w:p>
        </w:tc>
      </w:tr>
      <w:tr w:rsidR="00221921" w:rsidRPr="009A3C74" w:rsidTr="00221921">
        <w:trPr>
          <w:trHeight w:val="315"/>
        </w:trPr>
        <w:tc>
          <w:tcPr>
            <w:tcW w:w="0" w:type="auto"/>
            <w:vMerge/>
            <w:tcBorders>
              <w:top w:val="nil"/>
              <w:left w:val="single" w:sz="4" w:space="0" w:color="auto"/>
              <w:bottom w:val="single" w:sz="4" w:space="0" w:color="auto"/>
              <w:right w:val="single" w:sz="4" w:space="0" w:color="auto"/>
            </w:tcBorders>
            <w:vAlign w:val="center"/>
            <w:hideMark/>
          </w:tcPr>
          <w:p w:rsidR="00221921" w:rsidRDefault="00221921">
            <w:pPr>
              <w:spacing w:before="0" w:beforeAutospacing="0"/>
              <w:ind w:firstLine="0"/>
              <w:rPr>
                <w:rFonts w:ascii="Calibri" w:hAnsi="Calibri"/>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rsidR="00221921" w:rsidRDefault="00221921">
            <w:pPr>
              <w:spacing w:before="0" w:beforeAutospacing="0"/>
              <w:ind w:firstLine="0"/>
              <w:rPr>
                <w:rFonts w:ascii="Calibri" w:hAnsi="Calibri"/>
                <w:color w:val="000000"/>
                <w:sz w:val="18"/>
                <w:szCs w:val="18"/>
                <w:lang w:eastAsia="ru-RU"/>
              </w:rPr>
            </w:pPr>
          </w:p>
        </w:tc>
        <w:tc>
          <w:tcPr>
            <w:tcW w:w="1001"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1</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2</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3</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4</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5</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6</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7</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8</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9</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10</w:t>
            </w:r>
          </w:p>
        </w:tc>
        <w:tc>
          <w:tcPr>
            <w:tcW w:w="1000"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11</w:t>
            </w:r>
          </w:p>
        </w:tc>
        <w:tc>
          <w:tcPr>
            <w:tcW w:w="1116"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Сумма</w:t>
            </w:r>
          </w:p>
        </w:tc>
        <w:tc>
          <w:tcPr>
            <w:tcW w:w="858" w:type="dxa"/>
            <w:tcBorders>
              <w:top w:val="nil"/>
              <w:left w:val="nil"/>
              <w:bottom w:val="single" w:sz="4" w:space="0" w:color="auto"/>
              <w:right w:val="single" w:sz="4" w:space="0" w:color="auto"/>
            </w:tcBorders>
            <w:shd w:val="clear" w:color="auto" w:fill="D8D8D8"/>
            <w:noWrap/>
            <w:vAlign w:val="bottom"/>
            <w:hideMark/>
          </w:tcPr>
          <w:p w:rsidR="00221921" w:rsidRDefault="00221921">
            <w:pPr>
              <w:spacing w:before="0" w:beforeAutospacing="0"/>
              <w:ind w:firstLine="0"/>
              <w:jc w:val="center"/>
              <w:rPr>
                <w:rFonts w:ascii="Calibri" w:hAnsi="Calibri"/>
                <w:color w:val="000000"/>
                <w:sz w:val="18"/>
                <w:szCs w:val="18"/>
                <w:lang w:eastAsia="ru-RU"/>
              </w:rPr>
            </w:pPr>
            <w:r>
              <w:rPr>
                <w:rFonts w:ascii="Calibri" w:hAnsi="Calibri"/>
                <w:color w:val="000000"/>
                <w:sz w:val="18"/>
                <w:szCs w:val="18"/>
                <w:lang w:eastAsia="ru-RU"/>
              </w:rPr>
              <w:t>Процент</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1</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Январь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22687,00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2500,55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36547,00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12356,50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20000,00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65650,00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65650,00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25000,00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312643,05</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7,5%</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2</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Февраль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25895,00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55555,00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50000,50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65400,00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32145,50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30000,00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33333,00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65000,00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427025,00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10,2%</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3</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Март</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65478,50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45214,00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20002,50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32580,00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23000,00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32112,00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25858,00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339301,00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8,1%</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4</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Апрель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12356,00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25698,00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60058,00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9999,55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56222,00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25825,00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55555,00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55555,00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32568,00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381308,55</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9,1%</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5</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Май</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12369,50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36548,50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36540,00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35214,00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55555,00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25025,00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9898,45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9090,85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9898,45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32145,00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284484,75</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6,8%</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6</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Июнь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23456,25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12568,50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85202,00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22222,00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25025,50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32132,00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66666,00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32121,00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66666,00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32589,55</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430748,80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10,3%</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7</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Июль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25698,50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58745,00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20202,00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33333,00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32132,50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25825,00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20000,00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32132,00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20000,00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25825,95</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319144,45</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7,6%</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8</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Август</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12569,00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25698,00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54205,00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64000,50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25847,00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25647,00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25802,00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22200,00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328468,50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7,8%</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9</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Сентябрь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98235,00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25687,00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32100,50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66000,00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10000,50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14785,00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54542,00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12345,00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33000,00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397515,00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9,5%</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10</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Октябрь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69852,00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12587,00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65000,50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55000,00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10000,50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14714,00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32569,00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25865,45</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361608,45</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8,6%</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11</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Ноябрь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12586,00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23658,50</w:t>
            </w:r>
          </w:p>
        </w:tc>
        <w:tc>
          <w:tcPr>
            <w:tcW w:w="1000" w:type="dxa"/>
            <w:tcBorders>
              <w:top w:val="nil"/>
              <w:left w:val="nil"/>
              <w:bottom w:val="nil"/>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25825,00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22000,00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30000,00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25825,00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25413,00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25413,00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25978,00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267298,50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6,4%</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rFonts w:ascii="Calibri" w:hAnsi="Calibri"/>
                <w:color w:val="000000"/>
                <w:sz w:val="18"/>
                <w:szCs w:val="18"/>
                <w:lang w:eastAsia="ru-RU"/>
              </w:rPr>
            </w:pPr>
            <w:r>
              <w:rPr>
                <w:rFonts w:ascii="Calibri" w:hAnsi="Calibri"/>
                <w:color w:val="000000"/>
                <w:sz w:val="18"/>
                <w:szCs w:val="18"/>
                <w:lang w:eastAsia="ru-RU"/>
              </w:rPr>
              <w:t>12</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Декабрь</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36985,00</w:t>
            </w:r>
          </w:p>
        </w:tc>
        <w:tc>
          <w:tcPr>
            <w:tcW w:w="1000" w:type="dxa"/>
            <w:tcBorders>
              <w:top w:val="nil"/>
              <w:left w:val="nil"/>
              <w:bottom w:val="single" w:sz="4" w:space="0" w:color="auto"/>
              <w:right w:val="nil"/>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23569,50</w:t>
            </w:r>
          </w:p>
        </w:tc>
        <w:tc>
          <w:tcPr>
            <w:tcW w:w="1000" w:type="dxa"/>
            <w:tcBorders>
              <w:top w:val="single" w:sz="4" w:space="0" w:color="auto"/>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25250,00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50000,00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25825,00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12564,00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25630,00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65421,00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25630,00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25865,00</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342539,50</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8,2%</w:t>
            </w:r>
          </w:p>
        </w:tc>
      </w:tr>
      <w:tr w:rsidR="00221921" w:rsidRPr="009A3C74" w:rsidTr="00221921">
        <w:trPr>
          <w:trHeight w:val="315"/>
        </w:trPr>
        <w:tc>
          <w:tcPr>
            <w:tcW w:w="452" w:type="dxa"/>
            <w:tcBorders>
              <w:top w:val="nil"/>
              <w:left w:val="single" w:sz="4" w:space="0" w:color="auto"/>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 </w:t>
            </w:r>
          </w:p>
        </w:tc>
        <w:tc>
          <w:tcPr>
            <w:tcW w:w="1153"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rPr>
                <w:rFonts w:ascii="Calibri" w:hAnsi="Calibri"/>
                <w:color w:val="000000"/>
                <w:sz w:val="18"/>
                <w:szCs w:val="18"/>
                <w:lang w:eastAsia="ru-RU"/>
              </w:rPr>
            </w:pPr>
            <w:r>
              <w:rPr>
                <w:rFonts w:ascii="Calibri" w:hAnsi="Calibri"/>
                <w:color w:val="000000"/>
                <w:sz w:val="18"/>
                <w:szCs w:val="18"/>
                <w:lang w:eastAsia="ru-RU"/>
              </w:rPr>
              <w:t>ИТОГО :</w:t>
            </w:r>
          </w:p>
        </w:tc>
        <w:tc>
          <w:tcPr>
            <w:tcW w:w="1001"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418167,75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348029,55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486386,00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469891,55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356835,00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302116,00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316384,00</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389326,45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343727,85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389326,45</w:t>
            </w:r>
          </w:p>
        </w:tc>
        <w:tc>
          <w:tcPr>
            <w:tcW w:w="1000"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371894,95</w:t>
            </w:r>
          </w:p>
        </w:tc>
        <w:tc>
          <w:tcPr>
            <w:tcW w:w="1116"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4192085,55</w:t>
            </w:r>
          </w:p>
        </w:tc>
        <w:tc>
          <w:tcPr>
            <w:tcW w:w="858" w:type="dxa"/>
            <w:tcBorders>
              <w:top w:val="nil"/>
              <w:left w:val="nil"/>
              <w:bottom w:val="single" w:sz="4" w:space="0" w:color="auto"/>
              <w:right w:val="single" w:sz="4" w:space="0" w:color="auto"/>
            </w:tcBorders>
            <w:noWrap/>
            <w:vAlign w:val="bottom"/>
            <w:hideMark/>
          </w:tcPr>
          <w:p w:rsidR="00221921" w:rsidRDefault="00221921">
            <w:pPr>
              <w:spacing w:before="0" w:beforeAutospacing="0"/>
              <w:ind w:firstLine="0"/>
              <w:jc w:val="right"/>
              <w:rPr>
                <w:color w:val="000000"/>
                <w:sz w:val="18"/>
                <w:szCs w:val="18"/>
                <w:lang w:eastAsia="ru-RU"/>
              </w:rPr>
            </w:pPr>
            <w:r>
              <w:rPr>
                <w:color w:val="000000"/>
                <w:sz w:val="18"/>
                <w:szCs w:val="18"/>
                <w:lang w:eastAsia="ru-RU"/>
              </w:rPr>
              <w:t>100,0%</w:t>
            </w:r>
          </w:p>
        </w:tc>
      </w:tr>
    </w:tbl>
    <w:p w:rsidR="00221921" w:rsidRDefault="00221921" w:rsidP="00221921">
      <w:pPr>
        <w:rPr>
          <w:sz w:val="18"/>
          <w:szCs w:val="18"/>
        </w:rPr>
      </w:pPr>
    </w:p>
    <w:p w:rsidR="00221921" w:rsidRDefault="00221921" w:rsidP="00221921">
      <w:pPr>
        <w:pStyle w:val="a3"/>
        <w:ind w:hanging="86"/>
        <w:jc w:val="left"/>
        <w:rPr>
          <w:b w:val="0"/>
          <w:spacing w:val="-7"/>
          <w:sz w:val="28"/>
          <w:szCs w:val="28"/>
        </w:rPr>
      </w:pPr>
    </w:p>
    <w:p w:rsidR="00221921" w:rsidRDefault="00221921" w:rsidP="00221921">
      <w:pPr>
        <w:pStyle w:val="msonormalbullet1gif"/>
      </w:pPr>
      <w:r>
        <w:rPr>
          <w:color w:val="000000"/>
          <w:spacing w:val="-3"/>
        </w:rPr>
        <w:br w:type="page"/>
      </w:r>
    </w:p>
    <w:p w:rsidR="00221921" w:rsidRDefault="000722F3" w:rsidP="00221921">
      <w:pPr>
        <w:ind w:firstLine="0"/>
      </w:pPr>
      <w:r>
        <w:rPr>
          <w:noProof/>
          <w:lang w:eastAsia="ru-RU"/>
        </w:rPr>
        <w:pict>
          <v:shape id="Диаграмма 3" o:spid="_x0000_i1027" type="#_x0000_t75" style="width:480pt;height:36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">
            <v:imagedata r:id="rId9" o:title="" cropbottom="-18f"/>
            <o:lock v:ext="edit" aspectratio="f"/>
          </v:shape>
        </w:pict>
      </w:r>
    </w:p>
    <w:p w:rsidR="00221921" w:rsidRDefault="00221921" w:rsidP="00221921">
      <w:pPr>
        <w:pStyle w:val="msonormalbullet2gif"/>
      </w:pPr>
    </w:p>
    <w:p w:rsidR="00221921" w:rsidRDefault="00221921" w:rsidP="00221921">
      <w:pPr>
        <w:pStyle w:val="msonormalbullet2gif"/>
      </w:pPr>
    </w:p>
    <w:p w:rsidR="00221921" w:rsidRDefault="00221921" w:rsidP="00221921">
      <w:r>
        <w:t xml:space="preserve"> </w:t>
      </w:r>
    </w:p>
    <w:p w:rsidR="00221921" w:rsidRDefault="00221921" w:rsidP="00221921">
      <w:pPr>
        <w:pStyle w:val="a5"/>
      </w:pPr>
      <w:r>
        <w:t xml:space="preserve"> </w:t>
      </w:r>
    </w:p>
    <w:p w:rsidR="00221921" w:rsidRDefault="00221921" w:rsidP="00221921"/>
    <w:p w:rsidR="00221921" w:rsidRDefault="00221921" w:rsidP="00221921">
      <w:pPr>
        <w:pStyle w:val="a5"/>
      </w:pPr>
    </w:p>
    <w:p w:rsidR="00221921" w:rsidRDefault="00221921" w:rsidP="00221921">
      <w:r>
        <w:t xml:space="preserve"> </w:t>
      </w:r>
    </w:p>
    <w:p w:rsidR="00221921" w:rsidRDefault="00221921" w:rsidP="00221921">
      <w:pPr>
        <w:pStyle w:val="a5"/>
      </w:pPr>
    </w:p>
    <w:p w:rsidR="00221921" w:rsidRDefault="00221921" w:rsidP="00221921">
      <w:pPr>
        <w:ind w:firstLine="0"/>
      </w:pPr>
    </w:p>
    <w:p w:rsidR="00221921" w:rsidRDefault="00221921" w:rsidP="00221921">
      <w:pPr>
        <w:pStyle w:val="a5"/>
      </w:pPr>
    </w:p>
    <w:p w:rsidR="00221921" w:rsidRDefault="00221921" w:rsidP="00221921">
      <w:pPr>
        <w:pStyle w:val="a5"/>
      </w:pPr>
    </w:p>
    <w:p w:rsidR="00221921" w:rsidRDefault="00221921" w:rsidP="00221921">
      <w:pPr>
        <w:rPr>
          <w:szCs w:val="28"/>
        </w:rPr>
      </w:pPr>
    </w:p>
    <w:p w:rsidR="00221921" w:rsidRDefault="00221921" w:rsidP="00221921">
      <w:pPr>
        <w:rPr>
          <w:szCs w:val="28"/>
        </w:rPr>
      </w:pPr>
    </w:p>
    <w:p w:rsidR="00221921" w:rsidRDefault="000722F3" w:rsidP="00221921">
      <w:pPr>
        <w:pStyle w:val="msonormalbullet1gif"/>
      </w:pPr>
      <w:r>
        <w:rPr>
          <w:noProof/>
        </w:rPr>
        <w:pict>
          <v:shape id="Диаграмма 6" o:spid="_x0000_i1028" type="#_x0000_t75" style="width:487.5pt;height:635.2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">
            <v:imagedata r:id="rId10" o:title="" cropbottom="-21f"/>
            <o:lock v:ext="edit" aspectratio="f"/>
          </v:shape>
        </w:pict>
      </w:r>
      <w:r w:rsidR="00221921">
        <w:br w:type="page"/>
      </w:r>
    </w:p>
    <w:p w:rsidR="00221921" w:rsidRDefault="00221921" w:rsidP="00221921">
      <w:pPr>
        <w:ind w:left="1134" w:firstLine="0"/>
      </w:pPr>
      <w:r>
        <w:t xml:space="preserve">  </w:t>
      </w:r>
    </w:p>
    <w:p w:rsidR="00221921" w:rsidRDefault="000722F3" w:rsidP="00221921">
      <w:pPr>
        <w:ind w:firstLine="3402"/>
      </w:pPr>
      <w:r>
        <w:rPr>
          <w:noProof/>
          <w:lang w:eastAsia="ru-RU"/>
        </w:rPr>
        <w:pict>
          <v:shape id="Рисунок 27" o:spid="_x0000_i1029" type="#_x0000_t75" style="width:170.25pt;height:103.5pt;visibility:visible">
            <v:imagedata r:id="rId11" o:title=""/>
          </v:shape>
        </w:pict>
      </w:r>
    </w:p>
    <w:p w:rsidR="00221921" w:rsidRDefault="00221921" w:rsidP="00221921">
      <w:pPr>
        <w:ind w:firstLine="0"/>
      </w:pPr>
    </w:p>
    <w:p w:rsidR="00221921" w:rsidRDefault="00221921" w:rsidP="00221921">
      <w:pPr>
        <w:ind w:firstLine="0"/>
      </w:pPr>
    </w:p>
    <w:p w:rsidR="00221921" w:rsidRDefault="000722F3" w:rsidP="00221921">
      <w:r>
        <w:rPr>
          <w:noProof/>
          <w:lang w:eastAsia="ru-RU"/>
        </w:rPr>
        <w:pict>
          <v:shape id="Рисунок 28" o:spid="_x0000_i1030" type="#_x0000_t75" style="width:411pt;height:290.25pt;visibility:visible">
            <v:imagedata r:id="rId12" o:title=""/>
          </v:shape>
        </w:pict>
      </w:r>
      <w:r w:rsidR="00221921">
        <w:br w:type="page"/>
      </w:r>
    </w:p>
    <w:p w:rsidR="00221921" w:rsidRDefault="00221921" w:rsidP="00221921"/>
    <w:p w:rsidR="00221921" w:rsidRDefault="00221921" w:rsidP="00221921"/>
    <w:p w:rsidR="00221921" w:rsidRDefault="00221921" w:rsidP="00221921"/>
    <w:p w:rsidR="00221921" w:rsidRDefault="00221921" w:rsidP="00221921">
      <w:r>
        <w:br w:type="page"/>
      </w:r>
    </w:p>
    <w:p w:rsidR="00221921" w:rsidRDefault="00221921" w:rsidP="00221921">
      <w:r>
        <w:br w:type="page"/>
      </w:r>
    </w:p>
    <w:p w:rsidR="00221921" w:rsidRDefault="00221921" w:rsidP="00221921">
      <w:pPr>
        <w:rPr>
          <w:color w:val="00B050"/>
          <w:sz w:val="40"/>
          <w:szCs w:val="40"/>
        </w:rPr>
      </w:pPr>
    </w:p>
    <w:p w:rsidR="00D72B8A" w:rsidRDefault="00D72B8A" w:rsidP="00221921">
      <w:bookmarkStart w:id="0" w:name="_GoBack"/>
      <w:bookmarkEnd w:id="0"/>
    </w:p>
    <w:sectPr w:rsidR="00D72B8A" w:rsidSect="00097E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DA" w:rsidRDefault="00EE28DA" w:rsidP="00221921">
      <w:pPr>
        <w:spacing w:before="0"/>
      </w:pPr>
      <w:r>
        <w:separator/>
      </w:r>
    </w:p>
  </w:endnote>
  <w:endnote w:type="continuationSeparator" w:id="0">
    <w:p w:rsidR="00EE28DA" w:rsidRDefault="00EE28DA" w:rsidP="002219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DA" w:rsidRDefault="00EE28DA" w:rsidP="00221921">
      <w:pPr>
        <w:spacing w:before="0"/>
      </w:pPr>
      <w:r>
        <w:separator/>
      </w:r>
    </w:p>
  </w:footnote>
  <w:footnote w:type="continuationSeparator" w:id="0">
    <w:p w:rsidR="00EE28DA" w:rsidRDefault="00EE28DA" w:rsidP="00221921">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921"/>
    <w:rsid w:val="00023E1A"/>
    <w:rsid w:val="000722F3"/>
    <w:rsid w:val="00097E91"/>
    <w:rsid w:val="00221921"/>
    <w:rsid w:val="00356596"/>
    <w:rsid w:val="004501A5"/>
    <w:rsid w:val="004D093D"/>
    <w:rsid w:val="005D3536"/>
    <w:rsid w:val="005E3251"/>
    <w:rsid w:val="009762BC"/>
    <w:rsid w:val="009A3C74"/>
    <w:rsid w:val="00CB4AE4"/>
    <w:rsid w:val="00D72B8A"/>
    <w:rsid w:val="00DF519D"/>
    <w:rsid w:val="00E21A1B"/>
    <w:rsid w:val="00EE28DA"/>
    <w:rsid w:val="00FF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E44A8E8-5447-4927-B993-9EEB280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921"/>
    <w:pPr>
      <w:spacing w:before="100" w:beforeAutospacing="1"/>
      <w:ind w:firstLine="1134"/>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21921"/>
    <w:pPr>
      <w:shd w:val="clear" w:color="auto" w:fill="FFFFFF"/>
      <w:spacing w:before="0" w:beforeAutospacing="0"/>
      <w:ind w:left="86" w:firstLine="0"/>
      <w:jc w:val="center"/>
    </w:pPr>
    <w:rPr>
      <w:b/>
      <w:bCs/>
      <w:color w:val="000000"/>
      <w:spacing w:val="1"/>
      <w:sz w:val="32"/>
      <w:szCs w:val="24"/>
      <w:lang w:eastAsia="ru-RU"/>
    </w:rPr>
  </w:style>
  <w:style w:type="character" w:customStyle="1" w:styleId="a4">
    <w:name w:val="Назва Знак"/>
    <w:link w:val="a3"/>
    <w:uiPriority w:val="10"/>
    <w:locked/>
    <w:rsid w:val="00221921"/>
    <w:rPr>
      <w:rFonts w:ascii="Times New Roman" w:hAnsi="Times New Roman" w:cs="Times New Roman"/>
      <w:b/>
      <w:bCs/>
      <w:color w:val="000000"/>
      <w:spacing w:val="1"/>
      <w:sz w:val="24"/>
      <w:szCs w:val="24"/>
      <w:shd w:val="clear" w:color="auto" w:fill="FFFFFF"/>
      <w:lang w:val="x-none" w:eastAsia="ru-RU"/>
    </w:rPr>
  </w:style>
  <w:style w:type="paragraph" w:styleId="a5">
    <w:name w:val="No Spacing"/>
    <w:basedOn w:val="a"/>
    <w:uiPriority w:val="1"/>
    <w:qFormat/>
    <w:rsid w:val="00221921"/>
  </w:style>
  <w:style w:type="paragraph" w:customStyle="1" w:styleId="msonormalbullet1gif">
    <w:name w:val="msonormalbullet1.gif"/>
    <w:basedOn w:val="a"/>
    <w:rsid w:val="00221921"/>
    <w:pPr>
      <w:spacing w:after="100" w:afterAutospacing="1"/>
      <w:ind w:firstLine="0"/>
    </w:pPr>
    <w:rPr>
      <w:sz w:val="24"/>
      <w:szCs w:val="24"/>
      <w:lang w:eastAsia="ru-RU"/>
    </w:rPr>
  </w:style>
  <w:style w:type="paragraph" w:customStyle="1" w:styleId="msonormalbullet2gif">
    <w:name w:val="msonormalbullet2.gif"/>
    <w:basedOn w:val="a"/>
    <w:rsid w:val="00221921"/>
    <w:pPr>
      <w:spacing w:after="100" w:afterAutospacing="1"/>
      <w:ind w:firstLine="0"/>
    </w:pPr>
    <w:rPr>
      <w:sz w:val="24"/>
      <w:szCs w:val="24"/>
      <w:lang w:eastAsia="ru-RU"/>
    </w:rPr>
  </w:style>
  <w:style w:type="paragraph" w:customStyle="1" w:styleId="msonormalbullet3gif">
    <w:name w:val="msonormalbullet3.gif"/>
    <w:basedOn w:val="a"/>
    <w:rsid w:val="00221921"/>
    <w:pPr>
      <w:spacing w:after="100" w:afterAutospacing="1"/>
      <w:ind w:firstLine="0"/>
    </w:pPr>
    <w:rPr>
      <w:sz w:val="24"/>
      <w:szCs w:val="24"/>
      <w:lang w:eastAsia="ru-RU"/>
    </w:rPr>
  </w:style>
  <w:style w:type="paragraph" w:styleId="a6">
    <w:name w:val="Balloon Text"/>
    <w:basedOn w:val="a"/>
    <w:link w:val="a7"/>
    <w:uiPriority w:val="99"/>
    <w:semiHidden/>
    <w:unhideWhenUsed/>
    <w:rsid w:val="00221921"/>
    <w:pPr>
      <w:spacing w:before="0"/>
    </w:pPr>
    <w:rPr>
      <w:rFonts w:ascii="Tahoma" w:hAnsi="Tahoma" w:cs="Tahoma"/>
      <w:sz w:val="16"/>
      <w:szCs w:val="16"/>
    </w:rPr>
  </w:style>
  <w:style w:type="character" w:customStyle="1" w:styleId="a7">
    <w:name w:val="Текст у виносці Знак"/>
    <w:link w:val="a6"/>
    <w:uiPriority w:val="99"/>
    <w:semiHidden/>
    <w:locked/>
    <w:rsid w:val="00221921"/>
    <w:rPr>
      <w:rFonts w:ascii="Tahoma" w:hAnsi="Tahoma" w:cs="Tahoma"/>
      <w:sz w:val="16"/>
      <w:szCs w:val="16"/>
    </w:rPr>
  </w:style>
  <w:style w:type="paragraph" w:styleId="a8">
    <w:name w:val="header"/>
    <w:basedOn w:val="a"/>
    <w:link w:val="a9"/>
    <w:uiPriority w:val="99"/>
    <w:semiHidden/>
    <w:unhideWhenUsed/>
    <w:rsid w:val="00221921"/>
    <w:pPr>
      <w:tabs>
        <w:tab w:val="center" w:pos="4677"/>
        <w:tab w:val="right" w:pos="9355"/>
      </w:tabs>
      <w:spacing w:before="0"/>
    </w:pPr>
  </w:style>
  <w:style w:type="character" w:customStyle="1" w:styleId="a9">
    <w:name w:val="Верхній колонтитул Знак"/>
    <w:link w:val="a8"/>
    <w:uiPriority w:val="99"/>
    <w:semiHidden/>
    <w:locked/>
    <w:rsid w:val="00221921"/>
    <w:rPr>
      <w:rFonts w:ascii="Times New Roman" w:hAnsi="Times New Roman" w:cs="Times New Roman"/>
      <w:sz w:val="28"/>
    </w:rPr>
  </w:style>
  <w:style w:type="paragraph" w:styleId="aa">
    <w:name w:val="footer"/>
    <w:basedOn w:val="a"/>
    <w:link w:val="ab"/>
    <w:uiPriority w:val="99"/>
    <w:semiHidden/>
    <w:unhideWhenUsed/>
    <w:rsid w:val="00221921"/>
    <w:pPr>
      <w:tabs>
        <w:tab w:val="center" w:pos="4677"/>
        <w:tab w:val="right" w:pos="9355"/>
      </w:tabs>
      <w:spacing w:before="0"/>
    </w:pPr>
  </w:style>
  <w:style w:type="character" w:customStyle="1" w:styleId="ab">
    <w:name w:val="Нижній колонтитул Знак"/>
    <w:link w:val="aa"/>
    <w:uiPriority w:val="99"/>
    <w:semiHidden/>
    <w:locked/>
    <w:rsid w:val="0022192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89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______Microsoft_Excel_97-20031.xls"/><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16340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name</dc:creator>
  <cp:keywords/>
  <dc:description/>
  <cp:lastModifiedBy>Irina</cp:lastModifiedBy>
  <cp:revision>2</cp:revision>
  <dcterms:created xsi:type="dcterms:W3CDTF">2014-08-14T16:57:00Z</dcterms:created>
  <dcterms:modified xsi:type="dcterms:W3CDTF">2014-08-14T16:57:00Z</dcterms:modified>
</cp:coreProperties>
</file>