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82C" w:rsidRDefault="0036582C" w:rsidP="006C648F">
      <w:pPr>
        <w:pStyle w:val="1"/>
        <w:rPr>
          <w:rFonts w:ascii="Times New Roman" w:hAnsi="Times New Roman"/>
          <w:sz w:val="28"/>
          <w:szCs w:val="28"/>
        </w:rPr>
      </w:pPr>
    </w:p>
    <w:p w:rsidR="00691859" w:rsidRPr="00AD4557" w:rsidRDefault="004E4362" w:rsidP="006C648F">
      <w:pPr>
        <w:pStyle w:val="1"/>
        <w:rPr>
          <w:rFonts w:ascii="Times New Roman" w:hAnsi="Times New Roman"/>
          <w:sz w:val="28"/>
          <w:szCs w:val="28"/>
        </w:rPr>
      </w:pPr>
      <w:r>
        <w:rPr>
          <w:noProof/>
          <w:lang w:eastAsia="ru-RU"/>
        </w:rPr>
        <w:pict>
          <v:rect id="_x0000_s1026" style="position:absolute;margin-left:-1.9pt;margin-top:-3.75pt;width:7in;height:697.8pt;z-index:251627008" filled="f"/>
        </w:pict>
      </w:r>
      <w:r w:rsidR="00691859" w:rsidRPr="00AD4557">
        <w:rPr>
          <w:rFonts w:ascii="Times New Roman" w:hAnsi="Times New Roman"/>
          <w:sz w:val="28"/>
          <w:szCs w:val="28"/>
        </w:rPr>
        <w:t>Оглавление</w:t>
      </w:r>
    </w:p>
    <w:p w:rsidR="00691859" w:rsidRPr="00AD4557" w:rsidRDefault="00691859" w:rsidP="006C648F">
      <w:pPr>
        <w:rPr>
          <w:rFonts w:ascii="Times New Roman" w:hAnsi="Times New Roman"/>
          <w:sz w:val="28"/>
          <w:szCs w:val="28"/>
        </w:rPr>
      </w:pPr>
      <w:r w:rsidRPr="00AD4557">
        <w:rPr>
          <w:rFonts w:ascii="Times New Roman" w:hAnsi="Times New Roman"/>
          <w:sz w:val="28"/>
          <w:szCs w:val="28"/>
        </w:rPr>
        <w:t>Введение</w:t>
      </w:r>
      <w:r>
        <w:rPr>
          <w:rFonts w:ascii="Times New Roman" w:hAnsi="Times New Roman"/>
          <w:sz w:val="28"/>
          <w:szCs w:val="28"/>
        </w:rPr>
        <w:t>………………………………………………………………………</w:t>
      </w:r>
    </w:p>
    <w:p w:rsidR="00691859" w:rsidRPr="00AD4557" w:rsidRDefault="00691859" w:rsidP="006C648F">
      <w:pPr>
        <w:rPr>
          <w:rFonts w:ascii="Times New Roman" w:hAnsi="Times New Roman"/>
          <w:sz w:val="28"/>
          <w:szCs w:val="28"/>
        </w:rPr>
      </w:pPr>
      <w:r w:rsidRPr="00AD4557">
        <w:rPr>
          <w:rFonts w:ascii="Times New Roman" w:hAnsi="Times New Roman"/>
          <w:sz w:val="28"/>
          <w:szCs w:val="28"/>
        </w:rPr>
        <w:t>1Основная часть</w:t>
      </w:r>
      <w:r>
        <w:rPr>
          <w:rFonts w:ascii="Times New Roman" w:hAnsi="Times New Roman"/>
          <w:sz w:val="28"/>
          <w:szCs w:val="28"/>
        </w:rPr>
        <w:t>…………………………………………………………………</w:t>
      </w:r>
    </w:p>
    <w:p w:rsidR="00691859" w:rsidRPr="00AD4557" w:rsidRDefault="00691859" w:rsidP="006C648F">
      <w:pPr>
        <w:rPr>
          <w:rFonts w:ascii="Times New Roman" w:hAnsi="Times New Roman"/>
          <w:sz w:val="28"/>
          <w:szCs w:val="28"/>
        </w:rPr>
      </w:pPr>
      <w:r w:rsidRPr="00AD4557">
        <w:rPr>
          <w:rFonts w:ascii="Times New Roman" w:hAnsi="Times New Roman"/>
          <w:sz w:val="28"/>
          <w:szCs w:val="28"/>
        </w:rPr>
        <w:t>1.1. Первый раздел – теоретическая часть:</w:t>
      </w:r>
      <w:r>
        <w:rPr>
          <w:rFonts w:ascii="Times New Roman" w:hAnsi="Times New Roman"/>
          <w:sz w:val="28"/>
          <w:szCs w:val="28"/>
        </w:rPr>
        <w:t>……………………………………</w:t>
      </w:r>
    </w:p>
    <w:p w:rsidR="00691859" w:rsidRPr="00AD4557" w:rsidRDefault="00691859" w:rsidP="006C648F">
      <w:pPr>
        <w:rPr>
          <w:rFonts w:ascii="Times New Roman" w:hAnsi="Times New Roman"/>
          <w:sz w:val="28"/>
          <w:szCs w:val="28"/>
        </w:rPr>
      </w:pPr>
      <w:r w:rsidRPr="00AD4557">
        <w:rPr>
          <w:rFonts w:ascii="Times New Roman" w:hAnsi="Times New Roman"/>
          <w:sz w:val="28"/>
          <w:szCs w:val="28"/>
        </w:rPr>
        <w:t>1.2. особенности организации деятельности предприятия сферы сервиса;</w:t>
      </w:r>
    </w:p>
    <w:p w:rsidR="00691859" w:rsidRPr="00AD4557" w:rsidRDefault="00691859" w:rsidP="006C648F">
      <w:pPr>
        <w:rPr>
          <w:rFonts w:ascii="Times New Roman" w:hAnsi="Times New Roman"/>
          <w:sz w:val="28"/>
          <w:szCs w:val="28"/>
        </w:rPr>
      </w:pPr>
      <w:r w:rsidRPr="00AD4557">
        <w:rPr>
          <w:rFonts w:ascii="Times New Roman" w:hAnsi="Times New Roman"/>
          <w:sz w:val="28"/>
          <w:szCs w:val="28"/>
        </w:rPr>
        <w:t>1.3.предприятие сферы сервиса, как самостоятельный хозяйственный объект;</w:t>
      </w:r>
      <w:r>
        <w:rPr>
          <w:rFonts w:ascii="Times New Roman" w:hAnsi="Times New Roman"/>
          <w:sz w:val="28"/>
          <w:szCs w:val="28"/>
        </w:rPr>
        <w:t>…………………………………………………………………………</w:t>
      </w:r>
    </w:p>
    <w:p w:rsidR="00691859" w:rsidRPr="00AD4557" w:rsidRDefault="00691859" w:rsidP="006C648F">
      <w:pPr>
        <w:rPr>
          <w:rFonts w:ascii="Times New Roman" w:hAnsi="Times New Roman"/>
          <w:sz w:val="28"/>
          <w:szCs w:val="28"/>
        </w:rPr>
      </w:pPr>
      <w:r w:rsidRPr="00AD4557">
        <w:rPr>
          <w:rFonts w:ascii="Times New Roman" w:hAnsi="Times New Roman"/>
          <w:sz w:val="28"/>
          <w:szCs w:val="28"/>
        </w:rPr>
        <w:t>1.4.предприятие сферы сервиса, как производственная система;</w:t>
      </w:r>
      <w:r>
        <w:rPr>
          <w:rFonts w:ascii="Times New Roman" w:hAnsi="Times New Roman"/>
          <w:sz w:val="28"/>
          <w:szCs w:val="28"/>
        </w:rPr>
        <w:t>……………</w:t>
      </w:r>
    </w:p>
    <w:p w:rsidR="00691859" w:rsidRPr="00AD4557" w:rsidRDefault="00691859" w:rsidP="006C648F">
      <w:pPr>
        <w:rPr>
          <w:rFonts w:ascii="Times New Roman" w:hAnsi="Times New Roman"/>
          <w:sz w:val="28"/>
          <w:szCs w:val="28"/>
        </w:rPr>
      </w:pPr>
      <w:r w:rsidRPr="00AD4557">
        <w:rPr>
          <w:rFonts w:ascii="Times New Roman" w:hAnsi="Times New Roman"/>
          <w:sz w:val="28"/>
          <w:szCs w:val="28"/>
        </w:rPr>
        <w:t>1.5.виды предприятия сферы сервиса;……………………</w:t>
      </w:r>
      <w:r>
        <w:rPr>
          <w:rFonts w:ascii="Times New Roman" w:hAnsi="Times New Roman"/>
          <w:sz w:val="28"/>
          <w:szCs w:val="28"/>
        </w:rPr>
        <w:t>…………………</w:t>
      </w:r>
    </w:p>
    <w:p w:rsidR="00691859" w:rsidRPr="00AD4557" w:rsidRDefault="00691859" w:rsidP="006C648F">
      <w:pPr>
        <w:rPr>
          <w:rFonts w:ascii="Times New Roman" w:hAnsi="Times New Roman"/>
          <w:sz w:val="28"/>
          <w:szCs w:val="28"/>
        </w:rPr>
      </w:pPr>
      <w:r w:rsidRPr="00AD4557">
        <w:rPr>
          <w:rFonts w:ascii="Times New Roman" w:hAnsi="Times New Roman"/>
          <w:sz w:val="28"/>
          <w:szCs w:val="28"/>
        </w:rPr>
        <w:t>1.6.порядок организации, реорганизации и ликвидации предприятия……….</w:t>
      </w:r>
    </w:p>
    <w:p w:rsidR="00691859" w:rsidRPr="00AD4557" w:rsidRDefault="00691859" w:rsidP="006C648F">
      <w:pPr>
        <w:rPr>
          <w:rFonts w:ascii="Times New Roman" w:hAnsi="Times New Roman"/>
          <w:sz w:val="28"/>
          <w:szCs w:val="28"/>
        </w:rPr>
      </w:pPr>
      <w:r w:rsidRPr="00AD4557">
        <w:rPr>
          <w:rFonts w:ascii="Times New Roman" w:hAnsi="Times New Roman"/>
          <w:sz w:val="28"/>
          <w:szCs w:val="28"/>
        </w:rPr>
        <w:t>2 Второй раздел – практическая часть:</w:t>
      </w:r>
      <w:r>
        <w:rPr>
          <w:rFonts w:ascii="Times New Roman" w:hAnsi="Times New Roman"/>
          <w:sz w:val="28"/>
          <w:szCs w:val="28"/>
        </w:rPr>
        <w:t>…………………………………………</w:t>
      </w:r>
    </w:p>
    <w:p w:rsidR="00691859" w:rsidRPr="00AD4557" w:rsidRDefault="00691859" w:rsidP="006C648F">
      <w:pPr>
        <w:rPr>
          <w:rFonts w:ascii="Times New Roman" w:hAnsi="Times New Roman"/>
          <w:sz w:val="28"/>
          <w:szCs w:val="28"/>
        </w:rPr>
      </w:pPr>
      <w:r w:rsidRPr="00AD4557">
        <w:rPr>
          <w:rFonts w:ascii="Times New Roman" w:hAnsi="Times New Roman"/>
          <w:sz w:val="28"/>
          <w:szCs w:val="28"/>
        </w:rPr>
        <w:t>2.1. составление ДП «Субъект», «Предприятие»;</w:t>
      </w:r>
      <w:r>
        <w:rPr>
          <w:rFonts w:ascii="Times New Roman" w:hAnsi="Times New Roman"/>
          <w:sz w:val="28"/>
          <w:szCs w:val="28"/>
        </w:rPr>
        <w:t>……………………………</w:t>
      </w:r>
    </w:p>
    <w:p w:rsidR="00691859" w:rsidRPr="00AD4557" w:rsidRDefault="00691859" w:rsidP="006C648F">
      <w:pPr>
        <w:rPr>
          <w:rFonts w:ascii="Times New Roman" w:hAnsi="Times New Roman"/>
          <w:sz w:val="28"/>
          <w:szCs w:val="28"/>
        </w:rPr>
      </w:pPr>
      <w:r w:rsidRPr="00AD4557">
        <w:rPr>
          <w:rFonts w:ascii="Times New Roman" w:hAnsi="Times New Roman"/>
          <w:sz w:val="28"/>
          <w:szCs w:val="28"/>
        </w:rPr>
        <w:t>2.2 создание модуля «Сфера сервиса»;</w:t>
      </w:r>
      <w:r>
        <w:rPr>
          <w:rFonts w:ascii="Times New Roman" w:hAnsi="Times New Roman"/>
          <w:sz w:val="28"/>
          <w:szCs w:val="28"/>
        </w:rPr>
        <w:t>…………………………………………</w:t>
      </w:r>
    </w:p>
    <w:p w:rsidR="00691859" w:rsidRPr="00AD4557" w:rsidRDefault="00691859" w:rsidP="006C648F">
      <w:pPr>
        <w:rPr>
          <w:rFonts w:ascii="Times New Roman" w:hAnsi="Times New Roman"/>
          <w:sz w:val="28"/>
          <w:szCs w:val="28"/>
        </w:rPr>
      </w:pPr>
      <w:r w:rsidRPr="00AD4557">
        <w:rPr>
          <w:rFonts w:ascii="Times New Roman" w:hAnsi="Times New Roman"/>
          <w:sz w:val="28"/>
          <w:szCs w:val="28"/>
        </w:rPr>
        <w:t>2.3 разработать «Устав предприятия сферы сервиса»;</w:t>
      </w:r>
      <w:r>
        <w:rPr>
          <w:rFonts w:ascii="Times New Roman" w:hAnsi="Times New Roman"/>
          <w:sz w:val="28"/>
          <w:szCs w:val="28"/>
        </w:rPr>
        <w:t>………………………</w:t>
      </w:r>
    </w:p>
    <w:p w:rsidR="00691859" w:rsidRPr="00AD4557" w:rsidRDefault="00691859" w:rsidP="006C648F">
      <w:pPr>
        <w:rPr>
          <w:rFonts w:ascii="Times New Roman" w:hAnsi="Times New Roman"/>
          <w:sz w:val="28"/>
          <w:szCs w:val="28"/>
        </w:rPr>
      </w:pPr>
      <w:r w:rsidRPr="00AD4557">
        <w:rPr>
          <w:rFonts w:ascii="Times New Roman" w:hAnsi="Times New Roman"/>
          <w:sz w:val="28"/>
          <w:szCs w:val="28"/>
        </w:rPr>
        <w:t>2.4 пример конкретного предприятия сферы сервиса</w:t>
      </w:r>
      <w:r>
        <w:rPr>
          <w:rFonts w:ascii="Times New Roman" w:hAnsi="Times New Roman"/>
          <w:sz w:val="28"/>
          <w:szCs w:val="28"/>
        </w:rPr>
        <w:t>……………………</w:t>
      </w:r>
    </w:p>
    <w:p w:rsidR="00691859" w:rsidRPr="00AD4557" w:rsidRDefault="00691859" w:rsidP="006C648F">
      <w:pPr>
        <w:rPr>
          <w:rFonts w:ascii="Times New Roman" w:hAnsi="Times New Roman"/>
          <w:sz w:val="28"/>
          <w:szCs w:val="28"/>
        </w:rPr>
      </w:pPr>
      <w:r w:rsidRPr="00AD4557">
        <w:rPr>
          <w:rFonts w:ascii="Times New Roman" w:hAnsi="Times New Roman"/>
          <w:sz w:val="28"/>
          <w:szCs w:val="28"/>
        </w:rPr>
        <w:t>3 Заключение</w:t>
      </w:r>
      <w:r>
        <w:rPr>
          <w:rFonts w:ascii="Times New Roman" w:hAnsi="Times New Roman"/>
          <w:sz w:val="28"/>
          <w:szCs w:val="28"/>
        </w:rPr>
        <w:t>……………………………………………………………………</w:t>
      </w:r>
    </w:p>
    <w:p w:rsidR="00691859" w:rsidRPr="00AD4557" w:rsidRDefault="00691859" w:rsidP="006C648F">
      <w:pPr>
        <w:rPr>
          <w:rFonts w:ascii="Times New Roman" w:hAnsi="Times New Roman"/>
          <w:sz w:val="28"/>
          <w:szCs w:val="28"/>
        </w:rPr>
      </w:pPr>
      <w:r w:rsidRPr="00AD4557">
        <w:rPr>
          <w:rFonts w:ascii="Times New Roman" w:hAnsi="Times New Roman"/>
          <w:sz w:val="28"/>
          <w:szCs w:val="28"/>
        </w:rPr>
        <w:t>4 Библиографический список</w:t>
      </w:r>
      <w:r>
        <w:rPr>
          <w:rFonts w:ascii="Times New Roman" w:hAnsi="Times New Roman"/>
          <w:sz w:val="28"/>
          <w:szCs w:val="28"/>
        </w:rPr>
        <w:t>…………………………………………………</w:t>
      </w:r>
    </w:p>
    <w:p w:rsidR="00691859" w:rsidRPr="00AD4557" w:rsidRDefault="00691859" w:rsidP="006C648F">
      <w:pPr>
        <w:rPr>
          <w:rFonts w:ascii="Times New Roman" w:hAnsi="Times New Roman"/>
          <w:sz w:val="28"/>
          <w:szCs w:val="28"/>
        </w:rPr>
      </w:pPr>
      <w:r w:rsidRPr="00AD4557">
        <w:rPr>
          <w:rFonts w:ascii="Times New Roman" w:hAnsi="Times New Roman"/>
          <w:sz w:val="28"/>
          <w:szCs w:val="28"/>
        </w:rPr>
        <w:t>5 Глоссарий</w:t>
      </w:r>
      <w:r>
        <w:rPr>
          <w:rFonts w:ascii="Times New Roman" w:hAnsi="Times New Roman"/>
          <w:sz w:val="28"/>
          <w:szCs w:val="28"/>
        </w:rPr>
        <w:t>………………………………………………………………………</w:t>
      </w:r>
    </w:p>
    <w:p w:rsidR="00691859" w:rsidRDefault="00691859" w:rsidP="006C648F">
      <w:pPr>
        <w:rPr>
          <w:rFonts w:ascii="Times New Roman" w:hAnsi="Times New Roman"/>
          <w:sz w:val="28"/>
          <w:szCs w:val="28"/>
        </w:rPr>
      </w:pPr>
      <w:r w:rsidRPr="00AD4557">
        <w:rPr>
          <w:rFonts w:ascii="Times New Roman" w:hAnsi="Times New Roman"/>
          <w:sz w:val="28"/>
          <w:szCs w:val="28"/>
        </w:rPr>
        <w:t>6 Приложение – презентация проекта</w:t>
      </w:r>
      <w:r>
        <w:rPr>
          <w:rFonts w:ascii="Times New Roman" w:hAnsi="Times New Roman"/>
          <w:sz w:val="28"/>
          <w:szCs w:val="28"/>
        </w:rPr>
        <w:t>………………………………………</w:t>
      </w:r>
    </w:p>
    <w:p w:rsidR="00691859" w:rsidRDefault="00691859" w:rsidP="006C648F">
      <w:pPr>
        <w:rPr>
          <w:rFonts w:ascii="Times New Roman" w:hAnsi="Times New Roman"/>
          <w:sz w:val="28"/>
          <w:szCs w:val="28"/>
        </w:rPr>
      </w:pPr>
    </w:p>
    <w:p w:rsidR="00691859" w:rsidRDefault="00691859" w:rsidP="006C648F">
      <w:pPr>
        <w:rPr>
          <w:rFonts w:ascii="Times New Roman" w:hAnsi="Times New Roman"/>
          <w:sz w:val="28"/>
          <w:szCs w:val="28"/>
        </w:rPr>
      </w:pPr>
    </w:p>
    <w:p w:rsidR="00691859" w:rsidRDefault="004E4362" w:rsidP="006C648F">
      <w:pPr>
        <w:rPr>
          <w:rFonts w:ascii="Times New Roman" w:hAnsi="Times New Roman"/>
          <w:sz w:val="28"/>
          <w:szCs w:val="28"/>
        </w:rPr>
      </w:pPr>
      <w:r>
        <w:rPr>
          <w:rFonts w:ascii="Times New Roman" w:hAnsi="Times New Roman"/>
          <w:noProof/>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495.75pt;height:96.75pt;visibility:visible" o:bordertopcolor="black" o:borderleftcolor="black" o:borderbottomcolor="black" o:borderrightcolor="black">
            <v:imagedata r:id="rId5" o:title=""/>
            <w10:bordertop type="single" width="6"/>
            <w10:borderleft type="single" width="6"/>
            <w10:borderbottom type="single" width="6"/>
            <w10:borderright type="single" width="6"/>
          </v:shape>
        </w:pict>
      </w:r>
    </w:p>
    <w:p w:rsidR="00691859" w:rsidRDefault="004E4362" w:rsidP="006C648F">
      <w:pPr>
        <w:rPr>
          <w:rFonts w:ascii="Times New Roman" w:hAnsi="Times New Roman"/>
          <w:sz w:val="28"/>
          <w:szCs w:val="28"/>
        </w:rPr>
      </w:pPr>
      <w:r>
        <w:rPr>
          <w:noProof/>
          <w:lang w:eastAsia="ru-RU"/>
        </w:rPr>
        <w:pict>
          <v:rect id="_x0000_s1027" style="position:absolute;margin-left:-3.4pt;margin-top:-4.5pt;width:7in;height:708.3pt;z-index:251625984" filled="f"/>
        </w:pict>
      </w:r>
      <w:r w:rsidR="00691859">
        <w:rPr>
          <w:rFonts w:ascii="Times New Roman" w:hAnsi="Times New Roman"/>
          <w:sz w:val="28"/>
          <w:szCs w:val="28"/>
        </w:rPr>
        <w:t xml:space="preserve">   </w:t>
      </w:r>
    </w:p>
    <w:p w:rsidR="00691859" w:rsidRPr="00EF7FA4" w:rsidRDefault="00691859" w:rsidP="00EF7FA4">
      <w:pPr>
        <w:pStyle w:val="1"/>
        <w:rPr>
          <w:rFonts w:ascii="Times New Roman" w:hAnsi="Times New Roman"/>
          <w:sz w:val="28"/>
          <w:szCs w:val="28"/>
        </w:rPr>
      </w:pPr>
      <w:r w:rsidRPr="00EF7FA4">
        <w:rPr>
          <w:rFonts w:ascii="Times New Roman" w:hAnsi="Times New Roman"/>
          <w:sz w:val="28"/>
          <w:szCs w:val="28"/>
        </w:rPr>
        <w:t xml:space="preserve"> </w:t>
      </w:r>
      <w:r w:rsidRPr="00EF7FA4">
        <w:rPr>
          <w:rFonts w:ascii="Times New Roman" w:hAnsi="Times New Roman"/>
        </w:rPr>
        <w:t xml:space="preserve">                     </w:t>
      </w:r>
      <w:bookmarkStart w:id="0" w:name="_Toc277027373"/>
      <w:r w:rsidRPr="00EF7FA4">
        <w:rPr>
          <w:rFonts w:ascii="Times New Roman" w:hAnsi="Times New Roman"/>
        </w:rPr>
        <w:t>Введение</w:t>
      </w:r>
      <w:bookmarkEnd w:id="0"/>
    </w:p>
    <w:p w:rsidR="00691859" w:rsidRPr="00DB18CC" w:rsidRDefault="00691859" w:rsidP="00DB18CC">
      <w:pPr>
        <w:rPr>
          <w:rFonts w:ascii="Times New Roman" w:hAnsi="Times New Roman"/>
          <w:sz w:val="28"/>
          <w:szCs w:val="28"/>
        </w:rPr>
      </w:pPr>
      <w:r w:rsidRPr="00DB18CC">
        <w:rPr>
          <w:rFonts w:ascii="Times New Roman" w:hAnsi="Times New Roman"/>
          <w:sz w:val="28"/>
          <w:szCs w:val="28"/>
        </w:rPr>
        <w:t>Цель: осознать  содержание и структуру  экономической категории «Основы организации деятельности предприятия сферы сервиса»</w:t>
      </w:r>
    </w:p>
    <w:p w:rsidR="00691859" w:rsidRPr="00DB18CC" w:rsidRDefault="00691859" w:rsidP="00DB18CC">
      <w:pPr>
        <w:rPr>
          <w:rFonts w:ascii="Times New Roman" w:hAnsi="Times New Roman"/>
          <w:sz w:val="28"/>
          <w:szCs w:val="28"/>
        </w:rPr>
      </w:pPr>
      <w:r w:rsidRPr="00DB18CC">
        <w:rPr>
          <w:rFonts w:ascii="Times New Roman" w:hAnsi="Times New Roman"/>
          <w:sz w:val="28"/>
          <w:szCs w:val="28"/>
        </w:rPr>
        <w:t>Задачи:</w:t>
      </w:r>
    </w:p>
    <w:p w:rsidR="00691859" w:rsidRPr="00DB18CC" w:rsidRDefault="00691859" w:rsidP="00DB18CC">
      <w:pPr>
        <w:rPr>
          <w:rFonts w:ascii="Times New Roman" w:hAnsi="Times New Roman"/>
          <w:sz w:val="28"/>
          <w:szCs w:val="28"/>
        </w:rPr>
      </w:pPr>
      <w:r>
        <w:rPr>
          <w:rFonts w:ascii="Times New Roman" w:hAnsi="Times New Roman"/>
          <w:sz w:val="28"/>
          <w:szCs w:val="28"/>
        </w:rPr>
        <w:t xml:space="preserve">    </w:t>
      </w:r>
      <w:r w:rsidRPr="00DB18CC">
        <w:rPr>
          <w:rFonts w:ascii="Times New Roman" w:hAnsi="Times New Roman"/>
          <w:sz w:val="28"/>
          <w:szCs w:val="28"/>
        </w:rPr>
        <w:t xml:space="preserve">1.Освоить правила разработки курсовой работы по дисциплине «Экономика </w:t>
      </w:r>
      <w:r>
        <w:rPr>
          <w:rFonts w:ascii="Times New Roman" w:hAnsi="Times New Roman"/>
          <w:sz w:val="28"/>
          <w:szCs w:val="28"/>
        </w:rPr>
        <w:t xml:space="preserve">       </w:t>
      </w:r>
      <w:r w:rsidRPr="00DB18CC">
        <w:rPr>
          <w:rFonts w:ascii="Times New Roman" w:hAnsi="Times New Roman"/>
          <w:sz w:val="28"/>
          <w:szCs w:val="28"/>
        </w:rPr>
        <w:t>отрасли»</w:t>
      </w:r>
    </w:p>
    <w:p w:rsidR="00691859" w:rsidRPr="00DB18CC" w:rsidRDefault="00691859" w:rsidP="00DB18CC">
      <w:pPr>
        <w:rPr>
          <w:rFonts w:ascii="Times New Roman" w:hAnsi="Times New Roman"/>
          <w:sz w:val="28"/>
          <w:szCs w:val="28"/>
        </w:rPr>
      </w:pPr>
      <w:r>
        <w:rPr>
          <w:rFonts w:ascii="Times New Roman" w:hAnsi="Times New Roman"/>
          <w:sz w:val="28"/>
          <w:szCs w:val="28"/>
        </w:rPr>
        <w:t xml:space="preserve">    2. </w:t>
      </w:r>
      <w:r w:rsidRPr="00DB18CC">
        <w:rPr>
          <w:rFonts w:ascii="Times New Roman" w:hAnsi="Times New Roman"/>
          <w:sz w:val="28"/>
          <w:szCs w:val="28"/>
        </w:rPr>
        <w:t>Исследовать перечень основной и дополнительной литературы для раскрытия темы «Основы организации деятельности предприятия сферы сервиса»</w:t>
      </w:r>
    </w:p>
    <w:p w:rsidR="00691859" w:rsidRPr="00DB18CC" w:rsidRDefault="00691859" w:rsidP="00DB18CC">
      <w:pPr>
        <w:rPr>
          <w:rFonts w:ascii="Times New Roman" w:hAnsi="Times New Roman"/>
          <w:sz w:val="28"/>
          <w:szCs w:val="28"/>
        </w:rPr>
      </w:pPr>
      <w:r>
        <w:rPr>
          <w:rFonts w:ascii="Times New Roman" w:hAnsi="Times New Roman"/>
          <w:sz w:val="28"/>
          <w:szCs w:val="28"/>
        </w:rPr>
        <w:t xml:space="preserve">    3. </w:t>
      </w:r>
      <w:r w:rsidRPr="00DB18CC">
        <w:rPr>
          <w:rFonts w:ascii="Times New Roman" w:hAnsi="Times New Roman"/>
          <w:sz w:val="28"/>
          <w:szCs w:val="28"/>
        </w:rPr>
        <w:t>Использовать для составления  курсовой работы информационные технологии</w:t>
      </w:r>
    </w:p>
    <w:p w:rsidR="00691859" w:rsidRPr="00DB18CC" w:rsidRDefault="00691859" w:rsidP="00DB18CC">
      <w:pPr>
        <w:rPr>
          <w:rFonts w:ascii="Times New Roman" w:hAnsi="Times New Roman"/>
          <w:sz w:val="28"/>
          <w:szCs w:val="28"/>
        </w:rPr>
      </w:pPr>
      <w:r>
        <w:rPr>
          <w:rFonts w:ascii="Times New Roman" w:hAnsi="Times New Roman"/>
          <w:sz w:val="28"/>
          <w:szCs w:val="28"/>
        </w:rPr>
        <w:t xml:space="preserve">   4. </w:t>
      </w:r>
      <w:r w:rsidRPr="00DB18CC">
        <w:rPr>
          <w:rFonts w:ascii="Times New Roman" w:hAnsi="Times New Roman"/>
          <w:sz w:val="28"/>
          <w:szCs w:val="28"/>
        </w:rPr>
        <w:t>Создать мультимедийную  презентацию содержание курсовой работы на тему «Основы организации деятельности предприятия сферы сервиса»</w:t>
      </w:r>
    </w:p>
    <w:p w:rsidR="00691859" w:rsidRPr="00DB18CC" w:rsidRDefault="00691859" w:rsidP="00DB18CC">
      <w:pPr>
        <w:rPr>
          <w:rFonts w:ascii="Times New Roman" w:hAnsi="Times New Roman"/>
          <w:sz w:val="28"/>
          <w:szCs w:val="28"/>
        </w:rPr>
      </w:pPr>
    </w:p>
    <w:p w:rsidR="00691859" w:rsidRDefault="00691859" w:rsidP="00DB18CC">
      <w:pPr>
        <w:rPr>
          <w:rFonts w:ascii="Times New Roman" w:hAnsi="Times New Roman"/>
          <w:sz w:val="28"/>
          <w:szCs w:val="28"/>
        </w:rPr>
      </w:pPr>
      <w:r w:rsidRPr="00DB18CC">
        <w:rPr>
          <w:rFonts w:ascii="Times New Roman" w:hAnsi="Times New Roman"/>
          <w:sz w:val="28"/>
          <w:szCs w:val="28"/>
        </w:rPr>
        <w:t xml:space="preserve">   Сфера услуг является весьма нужной отраслью народного </w:t>
      </w:r>
      <w:r>
        <w:rPr>
          <w:rFonts w:ascii="Times New Roman" w:hAnsi="Times New Roman"/>
          <w:sz w:val="28"/>
          <w:szCs w:val="28"/>
        </w:rPr>
        <w:t xml:space="preserve">хозяйства. Она </w:t>
      </w:r>
      <w:r w:rsidRPr="00DB18CC">
        <w:rPr>
          <w:rFonts w:ascii="Times New Roman" w:hAnsi="Times New Roman"/>
          <w:sz w:val="28"/>
          <w:szCs w:val="28"/>
        </w:rPr>
        <w:t xml:space="preserve">выполняет важные экономические и социальные функции. Сфера является многоликой, комплексной, призванной удовлетворять любые потребности и индивидуальные запросы клиентов. </w:t>
      </w:r>
      <w:r>
        <w:rPr>
          <w:rFonts w:ascii="Times New Roman" w:hAnsi="Times New Roman"/>
          <w:sz w:val="28"/>
          <w:szCs w:val="28"/>
        </w:rPr>
        <w:t xml:space="preserve">Но к сожалению в последние 10-15 лет внимание к этой сфере деятельности было ослаблено, она развивалась медленными темпами, утеряны многие производственные площади, которые ранее занимали предприятия сферы услуг. </w:t>
      </w:r>
    </w:p>
    <w:p w:rsidR="00691859" w:rsidRPr="00DB18CC" w:rsidRDefault="00691859" w:rsidP="00DB18CC">
      <w:pPr>
        <w:rPr>
          <w:rFonts w:ascii="Times New Roman" w:hAnsi="Times New Roman"/>
          <w:sz w:val="28"/>
          <w:szCs w:val="28"/>
        </w:rPr>
      </w:pPr>
    </w:p>
    <w:p w:rsidR="00691859" w:rsidRPr="00DB18CC" w:rsidRDefault="00691859" w:rsidP="00DB18CC">
      <w:pPr>
        <w:rPr>
          <w:rFonts w:ascii="Times New Roman" w:hAnsi="Times New Roman"/>
          <w:sz w:val="28"/>
          <w:szCs w:val="28"/>
        </w:rPr>
      </w:pPr>
    </w:p>
    <w:p w:rsidR="00691859" w:rsidRPr="00DB18CC" w:rsidRDefault="00691859" w:rsidP="00DB18CC">
      <w:pPr>
        <w:rPr>
          <w:rFonts w:ascii="Times New Roman" w:hAnsi="Times New Roman"/>
          <w:color w:val="000000"/>
          <w:sz w:val="28"/>
          <w:szCs w:val="28"/>
          <w:lang w:eastAsia="ru-RU"/>
        </w:rPr>
      </w:pPr>
    </w:p>
    <w:p w:rsidR="00691859" w:rsidRPr="00DB18CC" w:rsidRDefault="00691859" w:rsidP="00DB18CC">
      <w:pPr>
        <w:rPr>
          <w:rFonts w:ascii="Times New Roman" w:hAnsi="Times New Roman"/>
          <w:sz w:val="28"/>
          <w:szCs w:val="28"/>
        </w:rPr>
      </w:pPr>
    </w:p>
    <w:p w:rsidR="00691859" w:rsidRPr="00DB18CC" w:rsidRDefault="00691859" w:rsidP="00DB18CC">
      <w:pPr>
        <w:rPr>
          <w:rFonts w:ascii="Times New Roman" w:hAnsi="Times New Roman"/>
          <w:sz w:val="28"/>
          <w:szCs w:val="28"/>
        </w:rPr>
      </w:pPr>
    </w:p>
    <w:p w:rsidR="00691859" w:rsidRPr="00492CEF" w:rsidRDefault="00691859" w:rsidP="00417011"/>
    <w:p w:rsidR="00691859" w:rsidRPr="00EF7FA4" w:rsidRDefault="004E4362" w:rsidP="00EF7FA4">
      <w:pPr>
        <w:jc w:val="both"/>
      </w:pPr>
      <w:r>
        <w:rPr>
          <w:noProof/>
          <w:lang w:eastAsia="ru-RU"/>
        </w:rPr>
        <w:pict>
          <v:shape id="Рисунок 2" o:spid="_x0000_i1026" type="#_x0000_t75" alt="штамп 1.bmp" style="width:495pt;height:45.75pt;visibility:visible">
            <v:imagedata r:id="rId6" o:title="" cropbottom="57233f" cropright="5975f"/>
          </v:shape>
        </w:pict>
      </w:r>
    </w:p>
    <w:p w:rsidR="00691859" w:rsidRPr="00EF7FA4" w:rsidRDefault="004E4362" w:rsidP="005963C9">
      <w:pPr>
        <w:pStyle w:val="1"/>
        <w:rPr>
          <w:rFonts w:ascii="Times New Roman" w:hAnsi="Times New Roman"/>
          <w:sz w:val="22"/>
          <w:szCs w:val="22"/>
        </w:rPr>
      </w:pPr>
      <w:r>
        <w:rPr>
          <w:noProof/>
          <w:lang w:eastAsia="ru-RU"/>
        </w:rPr>
        <w:pict>
          <v:rect id="_x0000_s1028" style="position:absolute;margin-left:-6.4pt;margin-top:-4.5pt;width:7in;height:697.05pt;z-index:251628032" filled="f"/>
        </w:pict>
      </w:r>
      <w:r w:rsidR="00691859" w:rsidRPr="00EF7FA4">
        <w:rPr>
          <w:rFonts w:ascii="Times New Roman" w:hAnsi="Times New Roman"/>
        </w:rPr>
        <w:t xml:space="preserve">       1.Первый раздел – теоретическая часть</w:t>
      </w:r>
    </w:p>
    <w:p w:rsidR="00691859" w:rsidRPr="005963C9" w:rsidRDefault="00691859" w:rsidP="005963C9">
      <w:pPr>
        <w:pStyle w:val="1"/>
        <w:rPr>
          <w:rFonts w:ascii="Times New Roman" w:hAnsi="Times New Roman"/>
          <w:sz w:val="28"/>
          <w:szCs w:val="28"/>
        </w:rPr>
      </w:pPr>
      <w:r w:rsidRPr="005963C9">
        <w:rPr>
          <w:rFonts w:ascii="Times New Roman" w:hAnsi="Times New Roman"/>
          <w:sz w:val="28"/>
          <w:szCs w:val="28"/>
        </w:rPr>
        <w:t>1.1. Особенности организации деятельности предприятий сферы сервиса</w:t>
      </w:r>
    </w:p>
    <w:p w:rsidR="00691859" w:rsidRDefault="00691859" w:rsidP="005963C9">
      <w:pPr>
        <w:jc w:val="both"/>
        <w:rPr>
          <w:rFonts w:ascii="Times New Roman" w:hAnsi="Times New Roman"/>
          <w:sz w:val="28"/>
          <w:szCs w:val="28"/>
        </w:rPr>
      </w:pPr>
      <w:r>
        <w:rPr>
          <w:rFonts w:ascii="Times New Roman" w:hAnsi="Times New Roman"/>
          <w:sz w:val="28"/>
          <w:szCs w:val="28"/>
        </w:rPr>
        <w:t xml:space="preserve">    Современные подходы к менеджменту предусматривают главенствующую роль человека, его потребности в социально-экономическом развитии общества. В связи с этим целью любой организации является благотворение этих потребностей, запросов и, безусловно, извлечение при этом прибыли.</w:t>
      </w:r>
    </w:p>
    <w:p w:rsidR="00691859" w:rsidRDefault="00691859" w:rsidP="005963C9">
      <w:pPr>
        <w:jc w:val="both"/>
        <w:rPr>
          <w:rFonts w:ascii="Times New Roman" w:hAnsi="Times New Roman"/>
          <w:sz w:val="28"/>
          <w:szCs w:val="28"/>
        </w:rPr>
      </w:pPr>
      <w:r>
        <w:rPr>
          <w:rFonts w:ascii="Times New Roman" w:hAnsi="Times New Roman"/>
          <w:sz w:val="28"/>
          <w:szCs w:val="28"/>
        </w:rPr>
        <w:t xml:space="preserve">    Особую значимость в решении этих проблем имеет сфера услуг как комплекс отраслей хозяйства, выполняющих функции обслуживания, удовлетворения материальных и духовных потребностей населения, создании наиболее благоприятных условий жизнедеятельности. ЁЕ особенность состоит в том, что она не просто часть общественного производства, но элемент, непосредственно формирующий социально-экономические условия. Именно в сфере услуг, ее пропорциональности и уровне развития имеет отражение качество жизни населения, степень его благосостояния и жизнеустройства.</w:t>
      </w:r>
    </w:p>
    <w:p w:rsidR="00691859" w:rsidRDefault="00691859" w:rsidP="005963C9">
      <w:pPr>
        <w:jc w:val="both"/>
        <w:rPr>
          <w:rFonts w:ascii="Times New Roman" w:hAnsi="Times New Roman"/>
          <w:sz w:val="28"/>
          <w:szCs w:val="28"/>
        </w:rPr>
      </w:pPr>
      <w:r>
        <w:rPr>
          <w:rFonts w:ascii="Times New Roman" w:hAnsi="Times New Roman"/>
          <w:sz w:val="28"/>
          <w:szCs w:val="28"/>
        </w:rPr>
        <w:t xml:space="preserve">    Рынок услуг является одной из разновидностей товарного рынка, развивающейся в рамках общих законов рыночной экономике и подчиняющейся этим законам. Вместе с тем он имеет ряд специфических черт, обусловливающих особый подход к предпринимательской деятельности, призванной обеспечить удовлетворение спроса на услуги. К основным особенностям рынка услуг, как правило, относятся:</w:t>
      </w:r>
    </w:p>
    <w:p w:rsidR="00691859" w:rsidRDefault="00691859" w:rsidP="005963C9">
      <w:pPr>
        <w:jc w:val="both"/>
        <w:rPr>
          <w:rFonts w:ascii="Times New Roman" w:hAnsi="Times New Roman"/>
          <w:sz w:val="28"/>
          <w:szCs w:val="28"/>
        </w:rPr>
      </w:pPr>
      <w:r>
        <w:rPr>
          <w:rFonts w:ascii="Times New Roman" w:hAnsi="Times New Roman"/>
          <w:sz w:val="28"/>
          <w:szCs w:val="28"/>
        </w:rPr>
        <w:t>-высокая динамичность рыночных процессов, обусловленная характером спроса на услуги;</w:t>
      </w:r>
    </w:p>
    <w:p w:rsidR="00691859" w:rsidRDefault="00691859" w:rsidP="005963C9">
      <w:pPr>
        <w:jc w:val="both"/>
        <w:rPr>
          <w:rFonts w:ascii="Times New Roman" w:hAnsi="Times New Roman"/>
          <w:sz w:val="28"/>
          <w:szCs w:val="28"/>
        </w:rPr>
      </w:pPr>
      <w:r>
        <w:rPr>
          <w:rFonts w:ascii="Times New Roman" w:hAnsi="Times New Roman"/>
          <w:sz w:val="28"/>
          <w:szCs w:val="28"/>
        </w:rPr>
        <w:t>-территориальная сегментация, которая выражается в том, что формы предоставления услуг, спрос, условия функционирования предприятий зависит от характеристик территории, охваченной конкретным рынком;</w:t>
      </w:r>
    </w:p>
    <w:p w:rsidR="00691859" w:rsidRDefault="00691859" w:rsidP="005963C9">
      <w:pPr>
        <w:jc w:val="both"/>
        <w:rPr>
          <w:rFonts w:ascii="Times New Roman" w:hAnsi="Times New Roman"/>
          <w:sz w:val="28"/>
          <w:szCs w:val="28"/>
        </w:rPr>
      </w:pPr>
    </w:p>
    <w:p w:rsidR="00691859" w:rsidRDefault="00691859" w:rsidP="005963C9">
      <w:pPr>
        <w:jc w:val="both"/>
        <w:rPr>
          <w:rFonts w:ascii="Times New Roman" w:hAnsi="Times New Roman"/>
          <w:sz w:val="28"/>
          <w:szCs w:val="28"/>
        </w:rPr>
      </w:pPr>
    </w:p>
    <w:p w:rsidR="00691859" w:rsidRDefault="00691859" w:rsidP="005963C9">
      <w:pPr>
        <w:jc w:val="both"/>
        <w:rPr>
          <w:rFonts w:ascii="Times New Roman" w:hAnsi="Times New Roman"/>
          <w:sz w:val="28"/>
          <w:szCs w:val="28"/>
        </w:rPr>
      </w:pPr>
    </w:p>
    <w:p w:rsidR="00691859" w:rsidRDefault="00691859" w:rsidP="005963C9">
      <w:pPr>
        <w:jc w:val="both"/>
        <w:rPr>
          <w:rFonts w:ascii="Times New Roman" w:hAnsi="Times New Roman"/>
          <w:sz w:val="28"/>
          <w:szCs w:val="28"/>
        </w:rPr>
      </w:pPr>
    </w:p>
    <w:p w:rsidR="00691859" w:rsidRDefault="004E4362" w:rsidP="002E4139">
      <w:pPr>
        <w:jc w:val="both"/>
        <w:rPr>
          <w:rFonts w:ascii="Times New Roman" w:hAnsi="Times New Roman"/>
          <w:sz w:val="28"/>
          <w:szCs w:val="28"/>
        </w:rPr>
      </w:pPr>
      <w:r>
        <w:rPr>
          <w:rFonts w:ascii="Times New Roman" w:hAnsi="Times New Roman"/>
          <w:noProof/>
          <w:sz w:val="28"/>
          <w:szCs w:val="28"/>
          <w:lang w:eastAsia="ru-RU"/>
        </w:rPr>
        <w:pict>
          <v:shape id="_x0000_i1027" type="#_x0000_t75" alt="штамп 1.bmp" style="width:495pt;height:45.75pt;visibility:visible">
            <v:imagedata r:id="rId6" o:title="" cropbottom="57233f" cropright="5975f"/>
          </v:shape>
        </w:pict>
      </w:r>
    </w:p>
    <w:p w:rsidR="00691859" w:rsidRPr="005963C9" w:rsidRDefault="00691859" w:rsidP="002E4139">
      <w:pPr>
        <w:jc w:val="both"/>
        <w:rPr>
          <w:rFonts w:ascii="Times New Roman" w:hAnsi="Times New Roman"/>
          <w:sz w:val="28"/>
          <w:szCs w:val="28"/>
        </w:rPr>
      </w:pPr>
      <w:r>
        <w:rPr>
          <w:rFonts w:ascii="Times New Roman" w:hAnsi="Times New Roman"/>
          <w:sz w:val="28"/>
          <w:szCs w:val="28"/>
        </w:rPr>
        <w:t>-локальный характер услуг, т.е. рынок услуг имеет четкую пространственную очерченность, в рамках которой формируется отличный от других, сходные между собой социально-экономические характеристики;</w:t>
      </w:r>
    </w:p>
    <w:p w:rsidR="00691859" w:rsidRDefault="00691859" w:rsidP="002E4139">
      <w:pPr>
        <w:jc w:val="both"/>
        <w:rPr>
          <w:rFonts w:ascii="Times New Roman" w:hAnsi="Times New Roman"/>
          <w:sz w:val="28"/>
          <w:szCs w:val="28"/>
        </w:rPr>
      </w:pPr>
      <w:r>
        <w:rPr>
          <w:rFonts w:ascii="Times New Roman" w:hAnsi="Times New Roman"/>
          <w:sz w:val="28"/>
          <w:szCs w:val="28"/>
        </w:rPr>
        <w:t>-высокая скорость оборота капитала, которая является следствием более короткого производственного цикла и выступает как одно из основных преимуществ бизнеса в сфере услуг;</w:t>
      </w:r>
    </w:p>
    <w:p w:rsidR="00691859" w:rsidRDefault="00691859" w:rsidP="002E4139">
      <w:pPr>
        <w:jc w:val="both"/>
        <w:rPr>
          <w:rFonts w:ascii="Times New Roman" w:hAnsi="Times New Roman"/>
          <w:sz w:val="28"/>
          <w:szCs w:val="28"/>
        </w:rPr>
      </w:pPr>
      <w:r>
        <w:rPr>
          <w:rFonts w:ascii="Times New Roman" w:hAnsi="Times New Roman"/>
          <w:sz w:val="28"/>
          <w:szCs w:val="28"/>
        </w:rPr>
        <w:t>-высокая чувствительность к изменениям рыночной конъюктуры, которая обусловлена невозможностью хранения, складирования и транспортировки услуг;</w:t>
      </w:r>
    </w:p>
    <w:p w:rsidR="00691859" w:rsidRDefault="00691859" w:rsidP="002E4139">
      <w:pPr>
        <w:jc w:val="both"/>
        <w:rPr>
          <w:rFonts w:ascii="Times New Roman" w:hAnsi="Times New Roman"/>
          <w:sz w:val="28"/>
          <w:szCs w:val="28"/>
        </w:rPr>
      </w:pPr>
      <w:r>
        <w:rPr>
          <w:rFonts w:ascii="Times New Roman" w:hAnsi="Times New Roman"/>
          <w:sz w:val="28"/>
          <w:szCs w:val="28"/>
        </w:rPr>
        <w:t>-специфика процесса оказания услуг, которая обусловлена наличием личного контакта производителя и потребителя;</w:t>
      </w:r>
    </w:p>
    <w:p w:rsidR="00691859" w:rsidRDefault="00691859" w:rsidP="002E4139">
      <w:pPr>
        <w:jc w:val="both"/>
        <w:rPr>
          <w:rFonts w:ascii="Times New Roman" w:hAnsi="Times New Roman"/>
          <w:sz w:val="28"/>
          <w:szCs w:val="28"/>
        </w:rPr>
      </w:pPr>
      <w:r>
        <w:rPr>
          <w:rFonts w:ascii="Times New Roman" w:hAnsi="Times New Roman"/>
          <w:sz w:val="28"/>
          <w:szCs w:val="28"/>
        </w:rPr>
        <w:t>-высокая степень дифференциации услуг, которая связана с диверсификацией, персонификацией и индивидуализацией спроса на услуги;</w:t>
      </w:r>
    </w:p>
    <w:p w:rsidR="00691859" w:rsidRDefault="00691859" w:rsidP="002E4139">
      <w:pPr>
        <w:jc w:val="both"/>
        <w:rPr>
          <w:rFonts w:ascii="Times New Roman" w:hAnsi="Times New Roman"/>
          <w:sz w:val="28"/>
          <w:szCs w:val="28"/>
        </w:rPr>
      </w:pPr>
      <w:r>
        <w:rPr>
          <w:rFonts w:ascii="Times New Roman" w:hAnsi="Times New Roman"/>
          <w:sz w:val="28"/>
          <w:szCs w:val="28"/>
        </w:rPr>
        <w:t>-неопределенность результата деятельности по оказанию услуги, поскольку окончательная оценка качества предоставление услуги возможна только после ее потребления.</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Структура сферы услуг весьма многообразна. Существенное место в ней должны занимать услуги, создающие удобства населению и экономящие их свободное время, т.е. услуги сферы сервиса.</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Существующие 2 способа оказания услуг (в форме товара или в затратах труда)</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Обуславливают их деление на: </w:t>
      </w:r>
    </w:p>
    <w:p w:rsidR="00691859" w:rsidRDefault="00691859" w:rsidP="002E4139">
      <w:pPr>
        <w:pStyle w:val="11"/>
        <w:numPr>
          <w:ilvl w:val="0"/>
          <w:numId w:val="1"/>
        </w:numPr>
        <w:jc w:val="both"/>
        <w:rPr>
          <w:rFonts w:ascii="Times New Roman" w:hAnsi="Times New Roman"/>
          <w:sz w:val="28"/>
          <w:szCs w:val="28"/>
        </w:rPr>
      </w:pPr>
      <w:r w:rsidRPr="00CA30DA">
        <w:rPr>
          <w:rFonts w:ascii="Times New Roman" w:hAnsi="Times New Roman"/>
          <w:b/>
          <w:i/>
          <w:sz w:val="28"/>
          <w:szCs w:val="28"/>
        </w:rPr>
        <w:t>Материальные</w:t>
      </w:r>
      <w:r>
        <w:rPr>
          <w:rFonts w:ascii="Times New Roman" w:hAnsi="Times New Roman"/>
          <w:sz w:val="28"/>
          <w:szCs w:val="28"/>
        </w:rPr>
        <w:t xml:space="preserve"> -  связанные с созданием новых и восстановлением утраченных потребительских стоимостей изделия;</w:t>
      </w:r>
    </w:p>
    <w:p w:rsidR="00691859" w:rsidRDefault="00691859" w:rsidP="002E4139">
      <w:pPr>
        <w:pStyle w:val="11"/>
        <w:numPr>
          <w:ilvl w:val="0"/>
          <w:numId w:val="1"/>
        </w:numPr>
        <w:jc w:val="both"/>
        <w:rPr>
          <w:rFonts w:ascii="Times New Roman" w:hAnsi="Times New Roman"/>
          <w:sz w:val="28"/>
          <w:szCs w:val="28"/>
        </w:rPr>
      </w:pPr>
      <w:r w:rsidRPr="00CA30DA">
        <w:rPr>
          <w:rFonts w:ascii="Times New Roman" w:hAnsi="Times New Roman"/>
          <w:b/>
          <w:i/>
          <w:sz w:val="28"/>
          <w:szCs w:val="28"/>
        </w:rPr>
        <w:t>Нематериальные</w:t>
      </w:r>
      <w:r>
        <w:rPr>
          <w:rFonts w:ascii="Times New Roman" w:hAnsi="Times New Roman"/>
          <w:sz w:val="28"/>
          <w:szCs w:val="28"/>
        </w:rPr>
        <w:t xml:space="preserve"> -  направленные непосредственно на человека или окружающие его условия.</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При оказании нематериальных услуг их производства и потребление совпадает во времени. Такие услуги, целевой функцией которых является удовлетворение личных потребностей населения, принято считать потребительскими. Это услуги парикмахерских, бань, душевых, косметических кабинетов и прочь. Элементами общественного продукта являются здесь полезные эффекты услуг, обусловленные личными, в основном физиологическими потребностями человека. При этом на ряду с экономическими результатами обеспечиваются также немалые социальные эффекты.</w:t>
      </w:r>
    </w:p>
    <w:p w:rsidR="00691859" w:rsidRPr="005963C9" w:rsidRDefault="00691859" w:rsidP="005963C9">
      <w:pPr>
        <w:pStyle w:val="1"/>
        <w:rPr>
          <w:rFonts w:ascii="Times New Roman" w:hAnsi="Times New Roman"/>
          <w:sz w:val="28"/>
          <w:szCs w:val="28"/>
        </w:rPr>
      </w:pPr>
      <w:r>
        <w:rPr>
          <w:rFonts w:ascii="Times New Roman" w:hAnsi="Times New Roman"/>
          <w:sz w:val="28"/>
          <w:szCs w:val="28"/>
        </w:rPr>
        <w:br w:type="page"/>
        <w:t xml:space="preserve">1.2. </w:t>
      </w:r>
      <w:r w:rsidRPr="005963C9">
        <w:rPr>
          <w:rFonts w:ascii="Times New Roman" w:hAnsi="Times New Roman"/>
          <w:sz w:val="28"/>
          <w:szCs w:val="28"/>
        </w:rPr>
        <w:t>Предприятие сферы сервиса как самостоятельный хозяйственный объект</w:t>
      </w:r>
    </w:p>
    <w:p w:rsidR="00691859" w:rsidRDefault="00691859" w:rsidP="002E4139">
      <w:pPr>
        <w:jc w:val="both"/>
        <w:rPr>
          <w:rFonts w:ascii="Times New Roman" w:hAnsi="Times New Roman"/>
          <w:sz w:val="28"/>
          <w:szCs w:val="28"/>
        </w:rPr>
      </w:pPr>
      <w:r w:rsidRPr="00AB7100">
        <w:rPr>
          <w:rFonts w:ascii="Times New Roman" w:hAnsi="Times New Roman"/>
          <w:sz w:val="28"/>
          <w:szCs w:val="28"/>
        </w:rPr>
        <w:t xml:space="preserve">    Общие основы организации предприятий определены в Гражданском кодексе Российской Федерации.</w:t>
      </w:r>
    </w:p>
    <w:p w:rsidR="00691859" w:rsidRDefault="00691859" w:rsidP="002E4139">
      <w:pPr>
        <w:jc w:val="both"/>
        <w:rPr>
          <w:rFonts w:ascii="Times New Roman" w:hAnsi="Times New Roman"/>
          <w:sz w:val="28"/>
          <w:szCs w:val="28"/>
        </w:rPr>
      </w:pPr>
      <w:r w:rsidRPr="00C54437">
        <w:rPr>
          <w:rFonts w:ascii="Times New Roman" w:hAnsi="Times New Roman"/>
          <w:b/>
          <w:i/>
          <w:sz w:val="28"/>
          <w:szCs w:val="28"/>
        </w:rPr>
        <w:t xml:space="preserve">     В общем плане под предприятием понимается самостоятельный хозяйствующий субъект, созданный в порядка, установленном законом для производства  продукции и оказания услуг в целях удовлетворения общественных потребностей и получения прибыли</w:t>
      </w:r>
      <w:r>
        <w:rPr>
          <w:rFonts w:ascii="Times New Roman" w:hAnsi="Times New Roman"/>
          <w:sz w:val="28"/>
          <w:szCs w:val="28"/>
        </w:rPr>
        <w:t xml:space="preserve">. </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Предприятия могут существовать как в условиях рыночной экономики, так и централизованно-управляемой. Поэтому можно выделить признаки, определяющие предприятия, как  независимые, так и зависимые от экономической системы </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На каждом предприятии производственные факторы (ресурсы, человеческий труд) должны взаимодействовать друг с другом, чтобы обеспечить выпуск продукции или услуг. При этом в любом случае предприятие функционирует в условиях ограниченных производственных ресурсов. Поэтому в соответствии с экономическим признаком предприятие может свои результаты: </w:t>
      </w:r>
    </w:p>
    <w:p w:rsidR="00691859" w:rsidRDefault="00691859" w:rsidP="002E4139">
      <w:pPr>
        <w:jc w:val="both"/>
        <w:rPr>
          <w:rFonts w:ascii="Times New Roman" w:hAnsi="Times New Roman"/>
          <w:sz w:val="28"/>
          <w:szCs w:val="28"/>
        </w:rPr>
      </w:pPr>
      <w:r>
        <w:rPr>
          <w:rFonts w:ascii="Times New Roman" w:hAnsi="Times New Roman"/>
          <w:sz w:val="28"/>
          <w:szCs w:val="28"/>
        </w:rPr>
        <w:t>1)максимизировать – при заданном объеме производственных ресурсов должен быть достигнут наибольший выпуск продукции или услуг;</w:t>
      </w:r>
    </w:p>
    <w:p w:rsidR="00691859" w:rsidRDefault="00691859" w:rsidP="002E4139">
      <w:pPr>
        <w:jc w:val="both"/>
        <w:rPr>
          <w:rFonts w:ascii="Times New Roman" w:hAnsi="Times New Roman"/>
          <w:sz w:val="28"/>
          <w:szCs w:val="28"/>
        </w:rPr>
      </w:pPr>
      <w:r>
        <w:rPr>
          <w:rFonts w:ascii="Times New Roman" w:hAnsi="Times New Roman"/>
          <w:sz w:val="28"/>
          <w:szCs w:val="28"/>
        </w:rPr>
        <w:t>2) минимизировать – определенный объем выпуска продукции или услуг должен быть реализован при наименьшем расходовании производственных ресурсов;</w:t>
      </w:r>
    </w:p>
    <w:p w:rsidR="00691859" w:rsidRDefault="00691859" w:rsidP="002E4139">
      <w:pPr>
        <w:jc w:val="both"/>
        <w:rPr>
          <w:rFonts w:ascii="Times New Roman" w:hAnsi="Times New Roman"/>
          <w:sz w:val="28"/>
          <w:szCs w:val="28"/>
        </w:rPr>
      </w:pPr>
      <w:r>
        <w:rPr>
          <w:rFonts w:ascii="Times New Roman" w:hAnsi="Times New Roman"/>
          <w:sz w:val="28"/>
          <w:szCs w:val="28"/>
        </w:rPr>
        <w:t>3) оптимизировать – затраты и результаты находятся в определенном оптимальном сочетании.</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Любое предприятие должно быть в состоянии финансового равновесия: своевременно выполнять свои платежные  обязательства перед бюджетом, работниками и поставщиками материальных ресурсов.</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В табл.1 показаны факторы, определяющие предприятие в условиях централизованно – управляемой экономики: подчиненность центрального органу, обязательное выполнение плана любой ценой, установление государственной ценны, по которой готовый продукт будет реализован. Безусловно, это возможно лишь при основополагающей роли  общественной собственности.</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В рыночных условиях предприятие в значительной степени автономно ориентируется на спрос потребителя, увязывает ресурсы с требованиями рынка, реализует свою продукцию и услуги по рыночным, а не по государственным ценам. В этих условиях преобладающей формой собственности должна быть частная и смешанная.</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Приведенное выше определение предприятия в целом пригодно и для предприятий сферы сервиса, однако, как уже отмечалось, эти предприятия в наибольшей степени нацелены на удовлетворение потребностей населения, поскольку сам процесс оказания услуги начинается только тогда, когда эта конкретная потребность заявлена клиентом.</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Предприятия сферы сервиса обладает рядом признаков:</w:t>
      </w:r>
    </w:p>
    <w:p w:rsidR="00691859" w:rsidRDefault="00691859" w:rsidP="002E4139">
      <w:pPr>
        <w:jc w:val="both"/>
        <w:rPr>
          <w:rFonts w:ascii="Times New Roman" w:hAnsi="Times New Roman"/>
          <w:sz w:val="28"/>
          <w:szCs w:val="28"/>
        </w:rPr>
      </w:pPr>
      <w:r>
        <w:rPr>
          <w:rFonts w:ascii="Times New Roman" w:hAnsi="Times New Roman"/>
          <w:sz w:val="28"/>
          <w:szCs w:val="28"/>
        </w:rPr>
        <w:t>- единство цели предприятия;</w:t>
      </w:r>
    </w:p>
    <w:p w:rsidR="00691859" w:rsidRDefault="00691859" w:rsidP="002E4139">
      <w:pPr>
        <w:jc w:val="both"/>
        <w:rPr>
          <w:rFonts w:ascii="Times New Roman" w:hAnsi="Times New Roman"/>
          <w:sz w:val="28"/>
          <w:szCs w:val="28"/>
        </w:rPr>
      </w:pPr>
      <w:r>
        <w:rPr>
          <w:rFonts w:ascii="Times New Roman" w:hAnsi="Times New Roman"/>
          <w:sz w:val="28"/>
          <w:szCs w:val="28"/>
        </w:rPr>
        <w:t>- наличие единого коллектива персонала предприятия;</w:t>
      </w:r>
    </w:p>
    <w:p w:rsidR="00691859" w:rsidRDefault="00691859" w:rsidP="002E4139">
      <w:pPr>
        <w:jc w:val="both"/>
        <w:rPr>
          <w:rFonts w:ascii="Times New Roman" w:hAnsi="Times New Roman"/>
          <w:sz w:val="28"/>
          <w:szCs w:val="28"/>
        </w:rPr>
      </w:pPr>
      <w:r>
        <w:rPr>
          <w:rFonts w:ascii="Times New Roman" w:hAnsi="Times New Roman"/>
          <w:sz w:val="28"/>
          <w:szCs w:val="28"/>
        </w:rPr>
        <w:t>- наличие прав юридического лица;</w:t>
      </w:r>
    </w:p>
    <w:p w:rsidR="00691859" w:rsidRDefault="00691859" w:rsidP="002E4139">
      <w:pPr>
        <w:jc w:val="both"/>
        <w:rPr>
          <w:rFonts w:ascii="Times New Roman" w:hAnsi="Times New Roman"/>
          <w:sz w:val="28"/>
          <w:szCs w:val="28"/>
        </w:rPr>
      </w:pPr>
      <w:r>
        <w:rPr>
          <w:rFonts w:ascii="Times New Roman" w:hAnsi="Times New Roman"/>
          <w:sz w:val="28"/>
          <w:szCs w:val="28"/>
        </w:rPr>
        <w:t>- единая система учета;</w:t>
      </w:r>
    </w:p>
    <w:p w:rsidR="00691859" w:rsidRDefault="00691859" w:rsidP="002E4139">
      <w:pPr>
        <w:jc w:val="both"/>
        <w:rPr>
          <w:rFonts w:ascii="Times New Roman" w:hAnsi="Times New Roman"/>
          <w:sz w:val="28"/>
          <w:szCs w:val="28"/>
        </w:rPr>
      </w:pPr>
      <w:r>
        <w:rPr>
          <w:rFonts w:ascii="Times New Roman" w:hAnsi="Times New Roman"/>
          <w:sz w:val="28"/>
          <w:szCs w:val="28"/>
        </w:rPr>
        <w:t>- единая система планирования деятельности предприятия.</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Для предприятий характерно наличие производственно- технического, организационного и социально -  экономического единства.</w:t>
      </w:r>
    </w:p>
    <w:p w:rsidR="00691859" w:rsidRDefault="00691859" w:rsidP="002E4139">
      <w:pPr>
        <w:jc w:val="both"/>
        <w:rPr>
          <w:rFonts w:ascii="Times New Roman" w:hAnsi="Times New Roman"/>
          <w:sz w:val="28"/>
          <w:szCs w:val="28"/>
        </w:rPr>
      </w:pPr>
      <w:r>
        <w:rPr>
          <w:rFonts w:ascii="Times New Roman" w:hAnsi="Times New Roman"/>
          <w:sz w:val="28"/>
          <w:szCs w:val="28"/>
        </w:rPr>
        <w:t>Производственно – техническое единство означает, что предприятия оказывают услуги в номенклатуре, соответствующей специализации предприятия; оно имеет необходимые материальные условия для своей деятельности; средства труда и рабочую силу соответствующую квалификации.</w:t>
      </w:r>
    </w:p>
    <w:p w:rsidR="00691859" w:rsidRDefault="00691859" w:rsidP="002E4139">
      <w:pPr>
        <w:jc w:val="both"/>
        <w:rPr>
          <w:rFonts w:ascii="Times New Roman" w:hAnsi="Times New Roman"/>
          <w:sz w:val="28"/>
          <w:szCs w:val="28"/>
        </w:rPr>
      </w:pPr>
    </w:p>
    <w:p w:rsidR="00691859" w:rsidRDefault="00691859" w:rsidP="002E4139">
      <w:pPr>
        <w:jc w:val="both"/>
        <w:rPr>
          <w:rFonts w:ascii="Times New Roman" w:hAnsi="Times New Roman"/>
          <w:sz w:val="28"/>
          <w:szCs w:val="28"/>
        </w:rPr>
      </w:pPr>
      <w:r>
        <w:rPr>
          <w:rFonts w:ascii="Times New Roman" w:hAnsi="Times New Roman"/>
          <w:sz w:val="28"/>
          <w:szCs w:val="28"/>
        </w:rPr>
        <w:t xml:space="preserve"> </w:t>
      </w:r>
    </w:p>
    <w:p w:rsidR="00691859" w:rsidRPr="00C54437" w:rsidRDefault="00691859" w:rsidP="002E4139">
      <w:pPr>
        <w:jc w:val="both"/>
        <w:rPr>
          <w:rFonts w:ascii="Times New Roman" w:hAnsi="Times New Roman"/>
          <w:sz w:val="28"/>
          <w:szCs w:val="28"/>
        </w:rPr>
      </w:pPr>
      <w:r>
        <w:rPr>
          <w:rFonts w:ascii="Times New Roman" w:hAnsi="Times New Roman"/>
          <w:sz w:val="28"/>
          <w:szCs w:val="28"/>
        </w:rPr>
        <w:t xml:space="preserve">    </w:t>
      </w:r>
    </w:p>
    <w:p w:rsidR="00691859" w:rsidRDefault="00691859" w:rsidP="002E4139">
      <w:pPr>
        <w:jc w:val="both"/>
        <w:rPr>
          <w:rFonts w:ascii="Times New Roman" w:hAnsi="Times New Roman"/>
          <w:sz w:val="28"/>
          <w:szCs w:val="28"/>
        </w:rPr>
      </w:pPr>
    </w:p>
    <w:p w:rsidR="00691859" w:rsidRDefault="00691859" w:rsidP="002E4139">
      <w:pPr>
        <w:jc w:val="both"/>
        <w:rPr>
          <w:rFonts w:ascii="Times New Roman" w:hAnsi="Times New Roman"/>
          <w:sz w:val="28"/>
          <w:szCs w:val="28"/>
        </w:rPr>
      </w:pPr>
    </w:p>
    <w:p w:rsidR="00691859" w:rsidRDefault="00691859" w:rsidP="005963C9">
      <w:pPr>
        <w:rPr>
          <w:rFonts w:ascii="Times New Roman" w:hAnsi="Times New Roman"/>
          <w:sz w:val="28"/>
          <w:szCs w:val="28"/>
        </w:rPr>
      </w:pPr>
    </w:p>
    <w:p w:rsidR="00691859" w:rsidRPr="005963C9" w:rsidRDefault="00691859" w:rsidP="005963C9"/>
    <w:p w:rsidR="00691859" w:rsidRDefault="00691859" w:rsidP="00733B24">
      <w:pPr>
        <w:pStyle w:val="1"/>
        <w:rPr>
          <w:rFonts w:ascii="Times New Roman" w:hAnsi="Times New Roman"/>
          <w:b w:val="0"/>
          <w:bCs w:val="0"/>
          <w:kern w:val="0"/>
          <w:sz w:val="28"/>
          <w:szCs w:val="28"/>
        </w:rPr>
      </w:pPr>
    </w:p>
    <w:p w:rsidR="00691859" w:rsidRPr="00FC231A" w:rsidRDefault="00691859" w:rsidP="00733B24">
      <w:pPr>
        <w:pStyle w:val="1"/>
      </w:pPr>
      <w:r>
        <w:t xml:space="preserve">1.3. </w:t>
      </w:r>
      <w:r w:rsidRPr="00FC231A">
        <w:t>Предприятие сферы сервиса как производственная система.</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Современный подход к организации рассматривает любое предприятие как систему. Общепризнано определение системы как целого, созданного из частей и элементов для целенаправленной деятельности. Для любой системы характерны такие свойства :</w:t>
      </w:r>
    </w:p>
    <w:p w:rsidR="00691859" w:rsidRDefault="00691859" w:rsidP="002E4139">
      <w:pPr>
        <w:jc w:val="both"/>
        <w:rPr>
          <w:rFonts w:ascii="Times New Roman" w:hAnsi="Times New Roman"/>
          <w:sz w:val="28"/>
          <w:szCs w:val="28"/>
        </w:rPr>
      </w:pPr>
      <w:r>
        <w:rPr>
          <w:rFonts w:ascii="Times New Roman" w:hAnsi="Times New Roman"/>
          <w:sz w:val="28"/>
          <w:szCs w:val="28"/>
        </w:rPr>
        <w:t>- система стремится к самосохранению;</w:t>
      </w:r>
    </w:p>
    <w:p w:rsidR="00691859" w:rsidRDefault="00691859" w:rsidP="002E4139">
      <w:pPr>
        <w:jc w:val="both"/>
        <w:rPr>
          <w:rFonts w:ascii="Times New Roman" w:hAnsi="Times New Roman"/>
          <w:sz w:val="28"/>
          <w:szCs w:val="28"/>
        </w:rPr>
      </w:pPr>
      <w:r>
        <w:rPr>
          <w:rFonts w:ascii="Times New Roman" w:hAnsi="Times New Roman"/>
          <w:sz w:val="28"/>
          <w:szCs w:val="28"/>
        </w:rPr>
        <w:t>- система имеет потребность в управлении;</w:t>
      </w:r>
    </w:p>
    <w:p w:rsidR="00691859" w:rsidRDefault="00691859" w:rsidP="002E4139">
      <w:pPr>
        <w:jc w:val="both"/>
        <w:rPr>
          <w:rFonts w:ascii="Times New Roman" w:hAnsi="Times New Roman"/>
          <w:sz w:val="28"/>
          <w:szCs w:val="28"/>
        </w:rPr>
      </w:pPr>
      <w:r>
        <w:rPr>
          <w:rFonts w:ascii="Times New Roman" w:hAnsi="Times New Roman"/>
          <w:sz w:val="28"/>
          <w:szCs w:val="28"/>
        </w:rPr>
        <w:t>- в системе формируется сложная зависимость от свойств входящих в нее элементов и подсистем.</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Экономические системы обладают рядом особенностей, отличающих их от технических и иных систем. К их числу можно отнести:</w:t>
      </w:r>
    </w:p>
    <w:p w:rsidR="00691859" w:rsidRDefault="00691859" w:rsidP="002E4139">
      <w:pPr>
        <w:jc w:val="both"/>
        <w:rPr>
          <w:rFonts w:ascii="Times New Roman" w:hAnsi="Times New Roman"/>
          <w:sz w:val="28"/>
          <w:szCs w:val="28"/>
        </w:rPr>
      </w:pPr>
      <w:r>
        <w:rPr>
          <w:rFonts w:ascii="Times New Roman" w:hAnsi="Times New Roman"/>
          <w:sz w:val="28"/>
          <w:szCs w:val="28"/>
        </w:rPr>
        <w:t>- нестационарность ( изменчивость ) отдельных параметров систем и стохастичность ее поведения;</w:t>
      </w:r>
    </w:p>
    <w:p w:rsidR="00691859" w:rsidRDefault="00691859" w:rsidP="002E4139">
      <w:pPr>
        <w:jc w:val="both"/>
        <w:rPr>
          <w:rFonts w:ascii="Times New Roman" w:hAnsi="Times New Roman"/>
          <w:sz w:val="28"/>
          <w:szCs w:val="28"/>
        </w:rPr>
      </w:pPr>
      <w:r>
        <w:rPr>
          <w:rFonts w:ascii="Times New Roman" w:hAnsi="Times New Roman"/>
          <w:sz w:val="28"/>
          <w:szCs w:val="28"/>
        </w:rPr>
        <w:t>- уникальность и непредсказуемость системы в конкретных условиях;</w:t>
      </w:r>
    </w:p>
    <w:p w:rsidR="00691859" w:rsidRDefault="00691859" w:rsidP="002E4139">
      <w:pPr>
        <w:jc w:val="both"/>
        <w:rPr>
          <w:rFonts w:ascii="Times New Roman" w:hAnsi="Times New Roman"/>
          <w:sz w:val="28"/>
          <w:szCs w:val="28"/>
        </w:rPr>
      </w:pPr>
      <w:r>
        <w:rPr>
          <w:rFonts w:ascii="Times New Roman" w:hAnsi="Times New Roman"/>
          <w:sz w:val="28"/>
          <w:szCs w:val="28"/>
        </w:rPr>
        <w:t>- наличие у нее предельных возможностей, определяемых имеющимися ресурсами;</w:t>
      </w:r>
    </w:p>
    <w:p w:rsidR="00691859" w:rsidRDefault="00691859" w:rsidP="002E4139">
      <w:pPr>
        <w:jc w:val="both"/>
        <w:rPr>
          <w:rFonts w:ascii="Times New Roman" w:hAnsi="Times New Roman"/>
          <w:sz w:val="28"/>
          <w:szCs w:val="28"/>
        </w:rPr>
      </w:pPr>
      <w:r>
        <w:rPr>
          <w:rFonts w:ascii="Times New Roman" w:hAnsi="Times New Roman"/>
          <w:sz w:val="28"/>
          <w:szCs w:val="28"/>
        </w:rPr>
        <w:t>- способность изменять свою структуру и формировать варианты поведения;</w:t>
      </w:r>
    </w:p>
    <w:p w:rsidR="00691859" w:rsidRDefault="00691859" w:rsidP="002E4139">
      <w:pPr>
        <w:jc w:val="both"/>
        <w:rPr>
          <w:rFonts w:ascii="Times New Roman" w:hAnsi="Times New Roman"/>
          <w:sz w:val="28"/>
          <w:szCs w:val="28"/>
        </w:rPr>
      </w:pPr>
      <w:r>
        <w:rPr>
          <w:rFonts w:ascii="Times New Roman" w:hAnsi="Times New Roman"/>
          <w:sz w:val="28"/>
          <w:szCs w:val="28"/>
        </w:rPr>
        <w:t>- способность противостоять энтропийным  тенденциям;</w:t>
      </w:r>
    </w:p>
    <w:p w:rsidR="00691859" w:rsidRDefault="00691859" w:rsidP="002E4139">
      <w:pPr>
        <w:jc w:val="both"/>
        <w:rPr>
          <w:rFonts w:ascii="Times New Roman" w:hAnsi="Times New Roman"/>
          <w:sz w:val="28"/>
          <w:szCs w:val="28"/>
        </w:rPr>
      </w:pPr>
      <w:r>
        <w:rPr>
          <w:rFonts w:ascii="Times New Roman" w:hAnsi="Times New Roman"/>
          <w:sz w:val="28"/>
          <w:szCs w:val="28"/>
        </w:rPr>
        <w:t>- способность адаптироваться к изменяющимся условиям;</w:t>
      </w:r>
    </w:p>
    <w:p w:rsidR="00691859" w:rsidRDefault="00691859" w:rsidP="002E4139">
      <w:pPr>
        <w:jc w:val="both"/>
        <w:rPr>
          <w:rFonts w:ascii="Times New Roman" w:hAnsi="Times New Roman"/>
          <w:sz w:val="28"/>
          <w:szCs w:val="28"/>
        </w:rPr>
      </w:pPr>
      <w:r>
        <w:rPr>
          <w:rFonts w:ascii="Times New Roman" w:hAnsi="Times New Roman"/>
          <w:sz w:val="28"/>
          <w:szCs w:val="28"/>
        </w:rPr>
        <w:t>- способность и стремление целеобразованию, т.е. формированию целей внутри системы.</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Возникновение той или иной производственной системы обусловлено возникновением или формированием на рынке спроса на продукцию или услуги, способную удовлетворить требования покупателей. Следовательно , производственная система должна быть приспособлена к длительному удовлетворению спроса населению.</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Производственная система может рассматриваться на уровне предприятия в целом, отдельного цеха , участка, рабочего места. На всех этих уровнях в состав производственной системы включаются:</w:t>
      </w:r>
    </w:p>
    <w:p w:rsidR="00691859" w:rsidRDefault="00691859" w:rsidP="002E4139">
      <w:pPr>
        <w:jc w:val="both"/>
        <w:rPr>
          <w:rFonts w:ascii="Times New Roman" w:hAnsi="Times New Roman"/>
          <w:sz w:val="28"/>
          <w:szCs w:val="28"/>
        </w:rPr>
      </w:pPr>
      <w:r>
        <w:rPr>
          <w:rFonts w:ascii="Times New Roman" w:hAnsi="Times New Roman"/>
          <w:sz w:val="28"/>
          <w:szCs w:val="28"/>
        </w:rPr>
        <w:t>- Технические ресурсы (степень прогрессивности и гибкости технологических процессов выполнения услуг, возможности их дальнейшего совершенствования, наличие инновационных разработок по новым видам услуг);</w:t>
      </w:r>
    </w:p>
    <w:p w:rsidR="00691859" w:rsidRDefault="00691859" w:rsidP="002E4139">
      <w:pPr>
        <w:jc w:val="both"/>
        <w:rPr>
          <w:rFonts w:ascii="Times New Roman" w:hAnsi="Times New Roman"/>
          <w:sz w:val="28"/>
          <w:szCs w:val="28"/>
        </w:rPr>
      </w:pPr>
      <w:r>
        <w:rPr>
          <w:rFonts w:ascii="Times New Roman" w:hAnsi="Times New Roman"/>
          <w:sz w:val="28"/>
          <w:szCs w:val="28"/>
        </w:rPr>
        <w:t>- Кадровые ресурсы (профессиональный, квалификационный, демографический состав персонала, способность его к профессиональному росту, адаптация к изменениям целей производственной системы);</w:t>
      </w:r>
    </w:p>
    <w:p w:rsidR="00691859" w:rsidRDefault="00691859" w:rsidP="002E4139">
      <w:pPr>
        <w:jc w:val="both"/>
        <w:rPr>
          <w:rFonts w:ascii="Times New Roman" w:hAnsi="Times New Roman"/>
          <w:sz w:val="28"/>
          <w:szCs w:val="28"/>
        </w:rPr>
      </w:pPr>
      <w:r>
        <w:rPr>
          <w:rFonts w:ascii="Times New Roman" w:hAnsi="Times New Roman"/>
          <w:sz w:val="28"/>
          <w:szCs w:val="28"/>
        </w:rPr>
        <w:t>- Пространственные ресурсы (размеры и характер производственных площадей, территории предприятия, коммуникаций, возможность расширения и д.р.);</w:t>
      </w:r>
    </w:p>
    <w:p w:rsidR="00691859" w:rsidRDefault="00691859" w:rsidP="002E4139">
      <w:pPr>
        <w:jc w:val="both"/>
        <w:rPr>
          <w:rFonts w:ascii="Times New Roman" w:hAnsi="Times New Roman"/>
          <w:sz w:val="28"/>
          <w:szCs w:val="28"/>
        </w:rPr>
      </w:pPr>
      <w:r>
        <w:rPr>
          <w:rFonts w:ascii="Times New Roman" w:hAnsi="Times New Roman"/>
          <w:sz w:val="28"/>
          <w:szCs w:val="28"/>
        </w:rPr>
        <w:t>- Ресурсы организационной структуры управления (гибкость и адаптивность управляющей системы, качество принятия управленческих решений, экономичность структуры и т.п.);</w:t>
      </w:r>
    </w:p>
    <w:p w:rsidR="00691859" w:rsidRDefault="00691859" w:rsidP="002E4139">
      <w:pPr>
        <w:jc w:val="both"/>
        <w:rPr>
          <w:rFonts w:ascii="Times New Roman" w:hAnsi="Times New Roman"/>
          <w:sz w:val="28"/>
          <w:szCs w:val="28"/>
        </w:rPr>
      </w:pPr>
      <w:r>
        <w:rPr>
          <w:rFonts w:ascii="Times New Roman" w:hAnsi="Times New Roman"/>
          <w:sz w:val="28"/>
          <w:szCs w:val="28"/>
        </w:rPr>
        <w:t>- Информационные ресурсы (характер информации о самой производственной системе и внешней среде, возможность повышения ее качества: достоверность, насыщенности, ценности информации);</w:t>
      </w:r>
    </w:p>
    <w:p w:rsidR="00691859" w:rsidRDefault="00691859" w:rsidP="002E4139">
      <w:pPr>
        <w:jc w:val="both"/>
        <w:rPr>
          <w:rFonts w:ascii="Times New Roman" w:hAnsi="Times New Roman"/>
          <w:sz w:val="28"/>
          <w:szCs w:val="28"/>
        </w:rPr>
      </w:pPr>
      <w:r>
        <w:rPr>
          <w:rFonts w:ascii="Times New Roman" w:hAnsi="Times New Roman"/>
          <w:sz w:val="28"/>
          <w:szCs w:val="28"/>
        </w:rPr>
        <w:t>- Финансовые ресурсы (состояние активов, ликвидность, наличие кредитных линий и д.р.).</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В результате взаимодействия всех компонентов входящих в производственную систему, формируются новые свойства системы в целом. Эти свойства отражают такое понятие, как эффект целостности системы.</w:t>
      </w:r>
    </w:p>
    <w:p w:rsidR="00691859" w:rsidRDefault="00691859" w:rsidP="002E4139">
      <w:pPr>
        <w:jc w:val="both"/>
        <w:rPr>
          <w:rFonts w:ascii="Times New Roman" w:hAnsi="Times New Roman"/>
          <w:sz w:val="28"/>
          <w:szCs w:val="28"/>
        </w:rPr>
      </w:pPr>
    </w:p>
    <w:p w:rsidR="00691859" w:rsidRDefault="00691859" w:rsidP="002E4139">
      <w:pPr>
        <w:jc w:val="both"/>
        <w:rPr>
          <w:rFonts w:ascii="Times New Roman" w:hAnsi="Times New Roman"/>
          <w:sz w:val="28"/>
          <w:szCs w:val="28"/>
        </w:rPr>
      </w:pPr>
    </w:p>
    <w:p w:rsidR="00691859" w:rsidRDefault="00691859" w:rsidP="002E4139">
      <w:pPr>
        <w:jc w:val="both"/>
        <w:rPr>
          <w:rFonts w:ascii="Times New Roman" w:hAnsi="Times New Roman"/>
          <w:sz w:val="28"/>
          <w:szCs w:val="28"/>
        </w:rPr>
      </w:pPr>
    </w:p>
    <w:p w:rsidR="00691859" w:rsidRDefault="00691859" w:rsidP="002E4139">
      <w:pPr>
        <w:jc w:val="both"/>
        <w:rPr>
          <w:rFonts w:ascii="Times New Roman" w:hAnsi="Times New Roman"/>
          <w:sz w:val="28"/>
          <w:szCs w:val="28"/>
        </w:rPr>
      </w:pPr>
    </w:p>
    <w:p w:rsidR="00691859" w:rsidRDefault="00691859" w:rsidP="002E4139">
      <w:pPr>
        <w:jc w:val="both"/>
        <w:rPr>
          <w:rFonts w:ascii="Times New Roman" w:hAnsi="Times New Roman"/>
          <w:sz w:val="28"/>
          <w:szCs w:val="28"/>
        </w:rPr>
      </w:pPr>
    </w:p>
    <w:p w:rsidR="00691859" w:rsidRDefault="00691859" w:rsidP="002E4139">
      <w:pPr>
        <w:jc w:val="both"/>
        <w:rPr>
          <w:rFonts w:ascii="Times New Roman" w:hAnsi="Times New Roman"/>
          <w:sz w:val="28"/>
          <w:szCs w:val="28"/>
        </w:rPr>
      </w:pPr>
    </w:p>
    <w:p w:rsidR="00691859" w:rsidRDefault="00691859" w:rsidP="002E4139">
      <w:pPr>
        <w:jc w:val="both"/>
        <w:rPr>
          <w:rFonts w:ascii="Times New Roman" w:hAnsi="Times New Roman"/>
          <w:sz w:val="28"/>
          <w:szCs w:val="28"/>
        </w:rPr>
      </w:pPr>
    </w:p>
    <w:p w:rsidR="00691859" w:rsidRPr="00FC231A" w:rsidRDefault="00691859" w:rsidP="00733B24">
      <w:pPr>
        <w:pStyle w:val="1"/>
      </w:pPr>
      <w:r>
        <w:rPr>
          <w:rFonts w:ascii="Times New Roman" w:hAnsi="Times New Roman"/>
          <w:bCs w:val="0"/>
          <w:kern w:val="0"/>
          <w:sz w:val="28"/>
          <w:szCs w:val="28"/>
        </w:rPr>
        <w:t xml:space="preserve">     </w:t>
      </w:r>
      <w:r w:rsidRPr="0099385C">
        <w:rPr>
          <w:rFonts w:ascii="Times New Roman" w:hAnsi="Times New Roman"/>
          <w:bCs w:val="0"/>
          <w:kern w:val="0"/>
          <w:sz w:val="28"/>
          <w:szCs w:val="28"/>
        </w:rPr>
        <w:t>1.4.</w:t>
      </w:r>
      <w:r w:rsidRPr="00FC231A">
        <w:t>Виды предприятий сферы сервиса.</w:t>
      </w:r>
    </w:p>
    <w:p w:rsidR="00691859" w:rsidRPr="00FC231A" w:rsidRDefault="00691859" w:rsidP="002E4139">
      <w:pPr>
        <w:pStyle w:val="11"/>
        <w:numPr>
          <w:ilvl w:val="0"/>
          <w:numId w:val="2"/>
        </w:numPr>
        <w:jc w:val="both"/>
        <w:rPr>
          <w:rFonts w:ascii="Times New Roman" w:hAnsi="Times New Roman"/>
          <w:b/>
          <w:i/>
          <w:sz w:val="28"/>
          <w:szCs w:val="28"/>
        </w:rPr>
      </w:pPr>
      <w:r w:rsidRPr="00FC231A">
        <w:rPr>
          <w:rFonts w:ascii="Times New Roman" w:hAnsi="Times New Roman"/>
          <w:b/>
          <w:i/>
          <w:sz w:val="28"/>
          <w:szCs w:val="28"/>
        </w:rPr>
        <w:t>Форма собственности</w:t>
      </w:r>
    </w:p>
    <w:p w:rsidR="00691859" w:rsidRDefault="00691859" w:rsidP="002E4139">
      <w:pPr>
        <w:pStyle w:val="11"/>
        <w:jc w:val="both"/>
        <w:rPr>
          <w:rFonts w:ascii="Times New Roman" w:hAnsi="Times New Roman"/>
          <w:sz w:val="28"/>
          <w:szCs w:val="28"/>
        </w:rPr>
      </w:pPr>
      <w:r>
        <w:rPr>
          <w:rFonts w:ascii="Times New Roman" w:hAnsi="Times New Roman"/>
          <w:b/>
          <w:i/>
          <w:sz w:val="32"/>
          <w:szCs w:val="32"/>
        </w:rPr>
        <w:t xml:space="preserve">А) </w:t>
      </w:r>
      <w:r>
        <w:rPr>
          <w:rFonts w:ascii="Times New Roman" w:hAnsi="Times New Roman"/>
          <w:sz w:val="28"/>
          <w:szCs w:val="28"/>
        </w:rPr>
        <w:t>Частное индивидуальное предприятие  - принадлежит гражданину на праве собственности. Имущество предприятия формируется из имущества гражданина, полученных доходов и других законных источников. Собственник предприятия несет ответственность по его обязательствам в пределах, определяемых уставом предприятия.</w:t>
      </w:r>
    </w:p>
    <w:p w:rsidR="00691859" w:rsidRDefault="00691859" w:rsidP="002E4139">
      <w:pPr>
        <w:pStyle w:val="11"/>
        <w:jc w:val="both"/>
        <w:rPr>
          <w:rFonts w:ascii="Times New Roman" w:hAnsi="Times New Roman"/>
          <w:sz w:val="28"/>
          <w:szCs w:val="28"/>
        </w:rPr>
      </w:pPr>
      <w:r>
        <w:rPr>
          <w:rFonts w:ascii="Times New Roman" w:hAnsi="Times New Roman"/>
          <w:b/>
          <w:i/>
          <w:sz w:val="32"/>
          <w:szCs w:val="32"/>
        </w:rPr>
        <w:t xml:space="preserve">Б) </w:t>
      </w:r>
      <w:r>
        <w:rPr>
          <w:rFonts w:ascii="Times New Roman" w:hAnsi="Times New Roman"/>
          <w:sz w:val="28"/>
          <w:szCs w:val="28"/>
        </w:rPr>
        <w:t>Частное семейное предприятие – принадлежит членам семьи на праве общей долевой собственности или в другом порядке , предусмотренном договором между ними. Имущество предприятия формируется из имущества семьи, полученных доходов и других законных источников.</w:t>
      </w:r>
    </w:p>
    <w:p w:rsidR="00691859" w:rsidRDefault="00691859" w:rsidP="002E4139">
      <w:pPr>
        <w:pStyle w:val="11"/>
        <w:jc w:val="both"/>
        <w:rPr>
          <w:rFonts w:ascii="Times New Roman" w:hAnsi="Times New Roman"/>
          <w:sz w:val="28"/>
          <w:szCs w:val="28"/>
        </w:rPr>
      </w:pPr>
      <w:r>
        <w:rPr>
          <w:rFonts w:ascii="Times New Roman" w:hAnsi="Times New Roman"/>
          <w:b/>
          <w:i/>
          <w:sz w:val="32"/>
          <w:szCs w:val="32"/>
        </w:rPr>
        <w:t xml:space="preserve">В) </w:t>
      </w:r>
      <w:r>
        <w:rPr>
          <w:rFonts w:ascii="Times New Roman" w:hAnsi="Times New Roman"/>
          <w:sz w:val="28"/>
          <w:szCs w:val="28"/>
        </w:rPr>
        <w:t>Частное юридическое лицо – предприятия с долевым капиталом, принадлежащим частным лицам в виде паев или пакетов акций. Имущество предприятия формируется за счет имущества учредителей, полученных доходов и других законных источников.</w:t>
      </w:r>
    </w:p>
    <w:p w:rsidR="00691859" w:rsidRDefault="00691859" w:rsidP="002E4139">
      <w:pPr>
        <w:pStyle w:val="11"/>
        <w:jc w:val="both"/>
        <w:rPr>
          <w:rFonts w:ascii="Times New Roman" w:hAnsi="Times New Roman"/>
          <w:sz w:val="28"/>
          <w:szCs w:val="28"/>
        </w:rPr>
      </w:pPr>
      <w:r>
        <w:rPr>
          <w:rFonts w:ascii="Times New Roman" w:hAnsi="Times New Roman"/>
          <w:b/>
          <w:i/>
          <w:sz w:val="32"/>
          <w:szCs w:val="32"/>
        </w:rPr>
        <w:t xml:space="preserve">Г) </w:t>
      </w:r>
      <w:r>
        <w:rPr>
          <w:rFonts w:ascii="Times New Roman" w:hAnsi="Times New Roman"/>
          <w:sz w:val="28"/>
          <w:szCs w:val="28"/>
        </w:rPr>
        <w:t>Государственное -  учреждается органами управления РФ или ее субъектов. Имущество предприятия является федеральной собственностью или собственностью субъекта федерации.</w:t>
      </w:r>
    </w:p>
    <w:p w:rsidR="00691859" w:rsidRDefault="00691859" w:rsidP="002E4139">
      <w:pPr>
        <w:pStyle w:val="11"/>
        <w:jc w:val="both"/>
        <w:rPr>
          <w:rFonts w:ascii="Times New Roman" w:hAnsi="Times New Roman"/>
          <w:sz w:val="28"/>
          <w:szCs w:val="28"/>
        </w:rPr>
      </w:pPr>
      <w:r>
        <w:rPr>
          <w:rFonts w:ascii="Times New Roman" w:hAnsi="Times New Roman"/>
          <w:b/>
          <w:i/>
          <w:sz w:val="32"/>
          <w:szCs w:val="32"/>
        </w:rPr>
        <w:t xml:space="preserve">Д) </w:t>
      </w:r>
      <w:r>
        <w:rPr>
          <w:rFonts w:ascii="Times New Roman" w:hAnsi="Times New Roman"/>
          <w:sz w:val="28"/>
          <w:szCs w:val="28"/>
        </w:rPr>
        <w:t>Муниципальное – Учреждается органами местного самоуправления. Имущество предприятия образуется за счет ассигнований из средств соответствующего местного бюджета или вкладов других муниципальных предприятий, полученных доходов и других законных источников.</w:t>
      </w:r>
    </w:p>
    <w:p w:rsidR="00691859" w:rsidRDefault="00691859" w:rsidP="002E4139">
      <w:pPr>
        <w:pStyle w:val="11"/>
        <w:jc w:val="both"/>
        <w:rPr>
          <w:rFonts w:ascii="Times New Roman" w:hAnsi="Times New Roman"/>
          <w:sz w:val="28"/>
          <w:szCs w:val="28"/>
        </w:rPr>
      </w:pPr>
      <w:r>
        <w:rPr>
          <w:rFonts w:ascii="Times New Roman" w:hAnsi="Times New Roman"/>
          <w:b/>
          <w:i/>
          <w:sz w:val="32"/>
          <w:szCs w:val="32"/>
        </w:rPr>
        <w:t xml:space="preserve">Е) </w:t>
      </w:r>
      <w:r>
        <w:rPr>
          <w:rFonts w:ascii="Times New Roman" w:hAnsi="Times New Roman"/>
          <w:sz w:val="28"/>
          <w:szCs w:val="28"/>
        </w:rPr>
        <w:t>Предприятия со смешанной формой собственности – имущество принадлежит в виде пакетов акций государству и частным лицам РФ. Второй вариант подобных предприятий – имущество предприятия формируется за счет вкладов физических и юридических лиц РФ и зарубежных партнеров.</w:t>
      </w:r>
    </w:p>
    <w:p w:rsidR="00691859" w:rsidRDefault="00691859" w:rsidP="002E4139">
      <w:pPr>
        <w:jc w:val="both"/>
        <w:rPr>
          <w:rFonts w:ascii="Times New Roman" w:hAnsi="Times New Roman"/>
          <w:b/>
          <w:i/>
          <w:sz w:val="32"/>
          <w:szCs w:val="32"/>
        </w:rPr>
      </w:pPr>
      <w:r w:rsidRPr="00C477F7">
        <w:rPr>
          <w:rFonts w:ascii="Times New Roman" w:hAnsi="Times New Roman"/>
          <w:b/>
          <w:i/>
          <w:sz w:val="32"/>
          <w:szCs w:val="32"/>
        </w:rPr>
        <w:t xml:space="preserve">    2)</w:t>
      </w:r>
      <w:r>
        <w:rPr>
          <w:rFonts w:ascii="Times New Roman" w:hAnsi="Times New Roman"/>
          <w:b/>
          <w:i/>
          <w:sz w:val="32"/>
          <w:szCs w:val="32"/>
        </w:rPr>
        <w:t xml:space="preserve"> Наличие прав юридического лица.</w:t>
      </w:r>
    </w:p>
    <w:p w:rsidR="00691859" w:rsidRDefault="00691859" w:rsidP="002E4139">
      <w:pPr>
        <w:jc w:val="both"/>
        <w:rPr>
          <w:rFonts w:ascii="Times New Roman" w:hAnsi="Times New Roman"/>
          <w:b/>
          <w:i/>
          <w:sz w:val="32"/>
          <w:szCs w:val="32"/>
        </w:rPr>
      </w:pPr>
      <w:r>
        <w:rPr>
          <w:rFonts w:ascii="Times New Roman" w:hAnsi="Times New Roman"/>
          <w:b/>
          <w:i/>
          <w:sz w:val="32"/>
          <w:szCs w:val="32"/>
        </w:rPr>
        <w:t xml:space="preserve">          А) </w:t>
      </w:r>
      <w:r w:rsidRPr="00C477F7">
        <w:rPr>
          <w:rFonts w:ascii="Times New Roman" w:hAnsi="Times New Roman"/>
          <w:sz w:val="28"/>
          <w:szCs w:val="28"/>
        </w:rPr>
        <w:t>Юридические лица</w:t>
      </w:r>
    </w:p>
    <w:p w:rsidR="00691859" w:rsidRPr="00C477F7" w:rsidRDefault="00691859" w:rsidP="002E4139">
      <w:pPr>
        <w:jc w:val="both"/>
        <w:rPr>
          <w:rFonts w:ascii="Times New Roman" w:hAnsi="Times New Roman"/>
          <w:sz w:val="28"/>
          <w:szCs w:val="28"/>
        </w:rPr>
      </w:pPr>
      <w:r>
        <w:rPr>
          <w:rFonts w:ascii="Times New Roman" w:hAnsi="Times New Roman"/>
          <w:b/>
          <w:i/>
          <w:sz w:val="32"/>
          <w:szCs w:val="32"/>
        </w:rPr>
        <w:t xml:space="preserve">         Б) </w:t>
      </w:r>
      <w:r w:rsidRPr="00C477F7">
        <w:rPr>
          <w:rFonts w:ascii="Times New Roman" w:hAnsi="Times New Roman"/>
          <w:sz w:val="28"/>
          <w:szCs w:val="28"/>
        </w:rPr>
        <w:t>Предприятия без образования юридического лица.</w:t>
      </w:r>
    </w:p>
    <w:p w:rsidR="00691859" w:rsidRPr="003E4B79" w:rsidRDefault="00691859" w:rsidP="002E4139">
      <w:pPr>
        <w:jc w:val="both"/>
        <w:rPr>
          <w:rFonts w:ascii="Times New Roman" w:hAnsi="Times New Roman"/>
          <w:sz w:val="28"/>
          <w:szCs w:val="28"/>
        </w:rPr>
      </w:pPr>
    </w:p>
    <w:p w:rsidR="00691859" w:rsidRDefault="00691859" w:rsidP="002E4139">
      <w:pPr>
        <w:ind w:left="360"/>
        <w:jc w:val="both"/>
        <w:rPr>
          <w:rFonts w:ascii="Times New Roman" w:hAnsi="Times New Roman"/>
          <w:b/>
          <w:i/>
          <w:sz w:val="32"/>
          <w:szCs w:val="32"/>
        </w:rPr>
      </w:pPr>
      <w:r>
        <w:rPr>
          <w:rFonts w:ascii="Times New Roman" w:hAnsi="Times New Roman"/>
          <w:b/>
          <w:i/>
          <w:sz w:val="32"/>
          <w:szCs w:val="32"/>
        </w:rPr>
        <w:t>3)</w:t>
      </w:r>
      <w:r w:rsidRPr="00C477F7">
        <w:rPr>
          <w:rFonts w:ascii="Times New Roman" w:hAnsi="Times New Roman"/>
          <w:b/>
          <w:i/>
          <w:sz w:val="32"/>
          <w:szCs w:val="32"/>
        </w:rPr>
        <w:t>Вид юридического лица (организационно-правовая форма предприятия)</w:t>
      </w:r>
    </w:p>
    <w:p w:rsidR="00691859" w:rsidRDefault="00691859" w:rsidP="002E4139">
      <w:pPr>
        <w:ind w:left="360"/>
        <w:jc w:val="both"/>
        <w:rPr>
          <w:rFonts w:ascii="Times New Roman" w:hAnsi="Times New Roman"/>
          <w:sz w:val="28"/>
          <w:szCs w:val="28"/>
        </w:rPr>
      </w:pPr>
      <w:r>
        <w:rPr>
          <w:rFonts w:ascii="Times New Roman" w:hAnsi="Times New Roman"/>
          <w:b/>
          <w:i/>
          <w:sz w:val="32"/>
          <w:szCs w:val="32"/>
        </w:rPr>
        <w:t>А)</w:t>
      </w:r>
      <w:r>
        <w:rPr>
          <w:rFonts w:ascii="Times New Roman" w:hAnsi="Times New Roman"/>
          <w:sz w:val="28"/>
          <w:szCs w:val="28"/>
        </w:rPr>
        <w:t xml:space="preserve"> Хозяйственное общество - коммерческие организации с разделенным на доли (вклады) учредителей (участников) уставным (складочным) капиталом. Хозяйственные общества - объединение капиталов</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 Акционерные общества (АО) - участники акционерного общества не отвечают  по его обязательствам и несут риск убытков, связанных с деятельностью общества, в приделах стоимости принадлежащих  им акции.</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-Открытое акционерное общество (ОАО) – вправе проводить открытую подписку на выпускаемые им акции и их свободную продажу на условиях, устанавливаемых законом  или иными правовыми актами.</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-Закрытое акционерное общество (ЗАО)- распределяет акции только среди учредителей или иного заранее определенного круга лиц.</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-Общество с ограниченной ответственностью (ООО) – их капитал разделен на доли определенных учредительными документами размеров. Участники ООО                  не отвечают по его обязательствам и несут риск убытков, связанных с деятельностью общества в пределах стоимости внесенных ими вкладов.</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-Общество с дополнительной ответственностью (ОДО)- разновидностью общества с ограниченной ответственностью. Участники  ОДО солидарно несут субсидиарную ответственность по обязательствам общества в одинаковом для всех кратном размере стоимости их вкладов, определяемой учредительными документами ОДО </w:t>
      </w:r>
    </w:p>
    <w:p w:rsidR="00691859" w:rsidRDefault="00691859" w:rsidP="002E4139">
      <w:pPr>
        <w:jc w:val="both"/>
        <w:rPr>
          <w:rFonts w:ascii="Times New Roman" w:hAnsi="Times New Roman"/>
          <w:sz w:val="28"/>
          <w:szCs w:val="28"/>
        </w:rPr>
      </w:pPr>
      <w:r w:rsidRPr="00FC3A87">
        <w:rPr>
          <w:rFonts w:ascii="Times New Roman" w:hAnsi="Times New Roman"/>
          <w:b/>
          <w:i/>
          <w:sz w:val="28"/>
          <w:szCs w:val="28"/>
        </w:rPr>
        <w:t xml:space="preserve">  Б)</w:t>
      </w:r>
      <w:r>
        <w:rPr>
          <w:rFonts w:ascii="Times New Roman" w:hAnsi="Times New Roman"/>
          <w:sz w:val="28"/>
          <w:szCs w:val="28"/>
        </w:rPr>
        <w:t xml:space="preserve"> Хозяйственное товарищество- коммерческие организации с разделенным на доли (вклады) учредители (участников) уставным (складочным) капиталом. Хозяйственное товарищество- объединение лиц.</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-Полные товарищества- объединение лиц  для совместной хозяйственной деятельности на основании договора между ними. Имущество формируется из вкладов участников, полученных доходов и других законных источников. Участники товарищества (полные товарищи) несут ответственность по его обязательствам всем принадлежащим им имуществом.</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-Товарищество на вере (коммандитной)- разновидность полного товарищества. Товарищество на вере состоит из двух групп участников – полных товарищей и вкладчиков. </w:t>
      </w:r>
    </w:p>
    <w:p w:rsidR="00691859" w:rsidRDefault="00691859" w:rsidP="002E4139">
      <w:pPr>
        <w:jc w:val="both"/>
        <w:rPr>
          <w:rFonts w:ascii="Times New Roman" w:hAnsi="Times New Roman"/>
          <w:sz w:val="28"/>
          <w:szCs w:val="28"/>
        </w:rPr>
      </w:pPr>
      <w:r>
        <w:rPr>
          <w:rFonts w:ascii="Times New Roman" w:hAnsi="Times New Roman"/>
          <w:sz w:val="28"/>
          <w:szCs w:val="28"/>
        </w:rPr>
        <w:t>Полные товарищи осуществляют предпринимательскую деятельность от имени товарищества и несут неограниченную солидарную ответственность по его  обязательствам. Вкладчики (коммандитисты)- лишь делают вклады в имущество товарищества, но не отвечают своим личным имуществом по его обязательствам.</w:t>
      </w:r>
    </w:p>
    <w:p w:rsidR="00691859" w:rsidRDefault="00691859" w:rsidP="002E4139">
      <w:pPr>
        <w:jc w:val="both"/>
        <w:rPr>
          <w:rFonts w:ascii="Times New Roman" w:hAnsi="Times New Roman"/>
          <w:sz w:val="28"/>
          <w:szCs w:val="28"/>
        </w:rPr>
      </w:pPr>
      <w:r w:rsidRPr="00FC3A87">
        <w:rPr>
          <w:rFonts w:ascii="Times New Roman" w:hAnsi="Times New Roman"/>
          <w:b/>
          <w:i/>
          <w:sz w:val="28"/>
          <w:szCs w:val="28"/>
        </w:rPr>
        <w:t xml:space="preserve"> В)</w:t>
      </w:r>
      <w:r>
        <w:rPr>
          <w:rFonts w:ascii="Times New Roman" w:hAnsi="Times New Roman"/>
          <w:sz w:val="28"/>
          <w:szCs w:val="28"/>
        </w:rPr>
        <w:t xml:space="preserve"> Производственный кооператив (артель)-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сбыта промышленной, сельскохозяйственной и иной продукции, выполнение  работ, торговля, бытовое обслуживание, оказание других услуг), основной на их личном трудовом и ином участии и объединении его членами имущественных паевых взносов. Число членов кооператива не должно быть меньше пяти человек. Имущество, находящееся в собственности производственного кооператива, делиться на паи его членов в соответствии с уставом кооператива. </w:t>
      </w:r>
    </w:p>
    <w:p w:rsidR="00691859" w:rsidRDefault="00691859" w:rsidP="002E4139">
      <w:pPr>
        <w:jc w:val="both"/>
        <w:rPr>
          <w:rFonts w:ascii="Times New Roman" w:hAnsi="Times New Roman"/>
          <w:sz w:val="28"/>
          <w:szCs w:val="28"/>
        </w:rPr>
      </w:pPr>
      <w:r w:rsidRPr="00CE6998">
        <w:rPr>
          <w:rFonts w:ascii="Times New Roman" w:hAnsi="Times New Roman"/>
          <w:b/>
          <w:i/>
          <w:sz w:val="28"/>
          <w:szCs w:val="28"/>
        </w:rPr>
        <w:t xml:space="preserve">  Г)</w:t>
      </w:r>
      <w:r>
        <w:rPr>
          <w:rFonts w:ascii="Times New Roman" w:hAnsi="Times New Roman"/>
          <w:sz w:val="28"/>
          <w:szCs w:val="28"/>
        </w:rPr>
        <w:t xml:space="preserve"> Государственное унитарное предприятие (ГУП)- коммерческая  организация, не наделенная правом собственности на закрепленное за ней собственником имущества. Имущество УП является неделимым. Предприятие наделяется имуществом на праве  хозяйственного ведения или на праве оперативного управление. Право хозяйственного ведения- это право ГУП или МУП владеть, пользоваться и распоряжаться имуществом собственника в пределах, установленных законом или иными правовыми актами. Право оперативного управления- это право учреждение или казенного предприятия владеть, пользоваться и распоряжаться закрепленным за ним имуществом собственником в приделах, установленных законом, в соответствии с целями его деятельности, заданиями собственника и назначением имущества</w:t>
      </w:r>
    </w:p>
    <w:p w:rsidR="00691859" w:rsidRDefault="00691859" w:rsidP="002E4139">
      <w:pPr>
        <w:jc w:val="both"/>
        <w:rPr>
          <w:rFonts w:ascii="Times New Roman" w:hAnsi="Times New Roman"/>
          <w:b/>
          <w:i/>
          <w:sz w:val="32"/>
          <w:szCs w:val="32"/>
        </w:rPr>
      </w:pPr>
      <w:r>
        <w:rPr>
          <w:rFonts w:ascii="Times New Roman" w:hAnsi="Times New Roman"/>
          <w:b/>
          <w:i/>
          <w:sz w:val="32"/>
          <w:szCs w:val="32"/>
        </w:rPr>
        <w:t>4</w:t>
      </w:r>
      <w:r w:rsidRPr="00CE6998">
        <w:rPr>
          <w:rFonts w:ascii="Times New Roman" w:hAnsi="Times New Roman"/>
          <w:b/>
          <w:i/>
          <w:sz w:val="32"/>
          <w:szCs w:val="32"/>
        </w:rPr>
        <w:t xml:space="preserve">) Уровень специализации </w:t>
      </w:r>
    </w:p>
    <w:p w:rsidR="00691859" w:rsidRDefault="00691859" w:rsidP="002E4139">
      <w:pPr>
        <w:jc w:val="both"/>
        <w:rPr>
          <w:rFonts w:ascii="Times New Roman" w:hAnsi="Times New Roman"/>
          <w:sz w:val="28"/>
          <w:szCs w:val="28"/>
        </w:rPr>
      </w:pPr>
      <w:r w:rsidRPr="00D10740">
        <w:rPr>
          <w:rFonts w:ascii="Times New Roman" w:hAnsi="Times New Roman"/>
          <w:b/>
          <w:i/>
          <w:sz w:val="28"/>
          <w:szCs w:val="28"/>
        </w:rPr>
        <w:t>А)</w:t>
      </w:r>
      <w:r>
        <w:rPr>
          <w:rFonts w:ascii="Times New Roman" w:hAnsi="Times New Roman"/>
          <w:sz w:val="28"/>
          <w:szCs w:val="28"/>
        </w:rPr>
        <w:t xml:space="preserve"> </w:t>
      </w:r>
      <w:r w:rsidRPr="00660B9E">
        <w:rPr>
          <w:rFonts w:ascii="Times New Roman" w:hAnsi="Times New Roman"/>
          <w:sz w:val="28"/>
          <w:szCs w:val="28"/>
        </w:rPr>
        <w:t>Специализированные предприятия сферы серви</w:t>
      </w:r>
      <w:r>
        <w:rPr>
          <w:rFonts w:ascii="Times New Roman" w:hAnsi="Times New Roman"/>
          <w:sz w:val="28"/>
          <w:szCs w:val="28"/>
        </w:rPr>
        <w:t>са - предприятие, оказывающие сервисные услуги одной отраслевой группы. Например, предприятие химической чистки и крашение одежды; парехмахерская; фотопредприятие; преприятияия автосервиса и т.п.</w:t>
      </w:r>
    </w:p>
    <w:p w:rsidR="00691859" w:rsidRDefault="00691859" w:rsidP="002E4139">
      <w:pPr>
        <w:jc w:val="both"/>
        <w:rPr>
          <w:rFonts w:ascii="Times New Roman" w:hAnsi="Times New Roman"/>
          <w:sz w:val="28"/>
          <w:szCs w:val="28"/>
        </w:rPr>
      </w:pPr>
      <w:r w:rsidRPr="00D10740">
        <w:rPr>
          <w:rFonts w:ascii="Times New Roman" w:hAnsi="Times New Roman"/>
          <w:b/>
          <w:i/>
          <w:sz w:val="28"/>
          <w:szCs w:val="28"/>
        </w:rPr>
        <w:t xml:space="preserve"> В)</w:t>
      </w:r>
      <w:r>
        <w:rPr>
          <w:rFonts w:ascii="Times New Roman" w:hAnsi="Times New Roman"/>
          <w:sz w:val="28"/>
          <w:szCs w:val="28"/>
        </w:rPr>
        <w:t xml:space="preserve"> Комплексные предприятия сферы сервиса – предприятия, оказывающие сервисные услуги различных отраслевых групп. Например, дом бытовых услуг, центры бытовых услуг «Мультисервис»; предприятия по изготовлению и ремонту швейных и трикотажных изделий и др. </w:t>
      </w:r>
    </w:p>
    <w:p w:rsidR="00691859" w:rsidRPr="00D10740" w:rsidRDefault="00691859" w:rsidP="002E4139">
      <w:pPr>
        <w:jc w:val="both"/>
        <w:rPr>
          <w:rFonts w:ascii="Times New Roman" w:hAnsi="Times New Roman"/>
          <w:b/>
          <w:i/>
          <w:sz w:val="32"/>
          <w:szCs w:val="32"/>
        </w:rPr>
      </w:pPr>
      <w:r w:rsidRPr="00D10740">
        <w:rPr>
          <w:rFonts w:ascii="Times New Roman" w:hAnsi="Times New Roman"/>
          <w:b/>
          <w:i/>
          <w:sz w:val="32"/>
          <w:szCs w:val="32"/>
        </w:rPr>
        <w:t xml:space="preserve">5) Мощность предприятия </w:t>
      </w:r>
    </w:p>
    <w:p w:rsidR="00691859" w:rsidRDefault="00691859" w:rsidP="002E4139">
      <w:pPr>
        <w:jc w:val="both"/>
        <w:rPr>
          <w:rFonts w:ascii="Times New Roman" w:hAnsi="Times New Roman"/>
          <w:sz w:val="28"/>
          <w:szCs w:val="28"/>
        </w:rPr>
      </w:pPr>
      <w:r w:rsidRPr="00161397">
        <w:rPr>
          <w:rFonts w:ascii="Times New Roman" w:hAnsi="Times New Roman"/>
          <w:b/>
          <w:sz w:val="28"/>
          <w:szCs w:val="28"/>
        </w:rPr>
        <w:t xml:space="preserve">  А)</w:t>
      </w:r>
      <w:r>
        <w:rPr>
          <w:rFonts w:ascii="Times New Roman" w:hAnsi="Times New Roman"/>
          <w:sz w:val="28"/>
          <w:szCs w:val="28"/>
        </w:rPr>
        <w:t xml:space="preserve"> Микропредприятия, малые предприятия, средние предприятия, крупные  предприятия – параметрами, которые характеризуют мощность предприятия сферы сервиса, могут быть численность работников, годовой оборот капитала, объем выручки, размеры производственной площади, пропускная способность (парикмахерские, фотоуслуги). В российской практике мощность предприятий принято характеризовать численностью персонала. В связи с этим микропредприятия имеют численность до 15 человек, малые – 15-30, крупные- свыше 50 человек</w:t>
      </w:r>
    </w:p>
    <w:p w:rsidR="00691859" w:rsidRPr="00C526D7" w:rsidRDefault="00691859" w:rsidP="002E4139">
      <w:pPr>
        <w:jc w:val="both"/>
        <w:rPr>
          <w:rFonts w:ascii="Times New Roman" w:hAnsi="Times New Roman"/>
          <w:b/>
          <w:i/>
          <w:sz w:val="32"/>
          <w:szCs w:val="32"/>
        </w:rPr>
      </w:pPr>
      <w:r w:rsidRPr="00C526D7">
        <w:rPr>
          <w:rFonts w:ascii="Times New Roman" w:hAnsi="Times New Roman"/>
          <w:b/>
          <w:i/>
          <w:sz w:val="32"/>
          <w:szCs w:val="32"/>
        </w:rPr>
        <w:t>6) Форма организации</w:t>
      </w:r>
    </w:p>
    <w:p w:rsidR="00691859" w:rsidRDefault="00691859" w:rsidP="002E4139">
      <w:pPr>
        <w:jc w:val="both"/>
        <w:rPr>
          <w:rFonts w:ascii="Times New Roman" w:hAnsi="Times New Roman"/>
          <w:sz w:val="28"/>
          <w:szCs w:val="28"/>
        </w:rPr>
      </w:pPr>
      <w:r w:rsidRPr="00161397">
        <w:rPr>
          <w:rFonts w:ascii="Times New Roman" w:hAnsi="Times New Roman"/>
          <w:b/>
          <w:sz w:val="28"/>
          <w:szCs w:val="28"/>
        </w:rPr>
        <w:t>А)</w:t>
      </w:r>
      <w:r>
        <w:rPr>
          <w:rFonts w:ascii="Times New Roman" w:hAnsi="Times New Roman"/>
          <w:sz w:val="28"/>
          <w:szCs w:val="28"/>
        </w:rPr>
        <w:t xml:space="preserve"> Предприятия с цеховой структурой – предприятия, в составе которых выделяется полный комплекс структурных подразделений: цех – производственный участок – рабочее место</w:t>
      </w:r>
    </w:p>
    <w:p w:rsidR="00691859" w:rsidRDefault="00691859" w:rsidP="002E4139">
      <w:pPr>
        <w:jc w:val="both"/>
        <w:rPr>
          <w:rFonts w:ascii="Times New Roman" w:hAnsi="Times New Roman"/>
          <w:sz w:val="28"/>
          <w:szCs w:val="28"/>
        </w:rPr>
      </w:pPr>
      <w:r w:rsidRPr="00161397">
        <w:rPr>
          <w:rFonts w:ascii="Times New Roman" w:hAnsi="Times New Roman"/>
          <w:b/>
          <w:sz w:val="28"/>
          <w:szCs w:val="28"/>
        </w:rPr>
        <w:t>Б)</w:t>
      </w:r>
      <w:r>
        <w:rPr>
          <w:rFonts w:ascii="Times New Roman" w:hAnsi="Times New Roman"/>
          <w:sz w:val="28"/>
          <w:szCs w:val="28"/>
        </w:rPr>
        <w:t xml:space="preserve"> Предприятия с бесцеховой структурой – Микро - и малые предприятия, которые в составе своей структуры выделяют только производственный участок и рабочее место либо только рабочие места</w:t>
      </w:r>
    </w:p>
    <w:p w:rsidR="00691859" w:rsidRDefault="00691859" w:rsidP="002E4139">
      <w:pPr>
        <w:jc w:val="both"/>
        <w:rPr>
          <w:rFonts w:ascii="Times New Roman" w:hAnsi="Times New Roman"/>
          <w:b/>
          <w:i/>
          <w:sz w:val="32"/>
          <w:szCs w:val="32"/>
        </w:rPr>
      </w:pPr>
      <w:r w:rsidRPr="00161397">
        <w:rPr>
          <w:rFonts w:ascii="Times New Roman" w:hAnsi="Times New Roman"/>
          <w:b/>
          <w:i/>
          <w:sz w:val="32"/>
          <w:szCs w:val="32"/>
        </w:rPr>
        <w:t>7) Тип производства</w:t>
      </w:r>
    </w:p>
    <w:p w:rsidR="00691859" w:rsidRDefault="00691859" w:rsidP="002E4139">
      <w:pPr>
        <w:jc w:val="both"/>
        <w:rPr>
          <w:rFonts w:ascii="Times New Roman" w:hAnsi="Times New Roman"/>
          <w:sz w:val="32"/>
          <w:szCs w:val="32"/>
        </w:rPr>
      </w:pPr>
      <w:r w:rsidRPr="007D56A2">
        <w:rPr>
          <w:rFonts w:ascii="Times New Roman" w:hAnsi="Times New Roman"/>
          <w:b/>
          <w:i/>
          <w:sz w:val="32"/>
          <w:szCs w:val="32"/>
        </w:rPr>
        <w:t>А)</w:t>
      </w:r>
      <w:r>
        <w:rPr>
          <w:rFonts w:ascii="Times New Roman" w:hAnsi="Times New Roman"/>
          <w:sz w:val="28"/>
          <w:szCs w:val="28"/>
        </w:rPr>
        <w:t xml:space="preserve"> Предприятия с единичным типом производства - </w:t>
      </w:r>
      <w:r w:rsidRPr="00161397">
        <w:rPr>
          <w:rFonts w:ascii="Times New Roman" w:hAnsi="Times New Roman"/>
          <w:b/>
          <w:i/>
          <w:sz w:val="32"/>
          <w:szCs w:val="32"/>
        </w:rPr>
        <w:t xml:space="preserve"> </w:t>
      </w:r>
      <w:r>
        <w:rPr>
          <w:rFonts w:ascii="Times New Roman" w:hAnsi="Times New Roman"/>
          <w:sz w:val="32"/>
          <w:szCs w:val="32"/>
        </w:rPr>
        <w:t>Предприятия сферы сервиса, выполняющие различные виды услуг</w:t>
      </w:r>
      <w:r w:rsidRPr="00161397">
        <w:rPr>
          <w:rFonts w:ascii="Times New Roman" w:hAnsi="Times New Roman"/>
          <w:b/>
          <w:i/>
          <w:sz w:val="32"/>
          <w:szCs w:val="32"/>
        </w:rPr>
        <w:tab/>
      </w:r>
      <w:r>
        <w:rPr>
          <w:rFonts w:ascii="Times New Roman" w:hAnsi="Times New Roman"/>
          <w:sz w:val="32"/>
          <w:szCs w:val="32"/>
        </w:rPr>
        <w:t>по индивидуальным заказам клиентов</w:t>
      </w:r>
    </w:p>
    <w:p w:rsidR="00691859" w:rsidRPr="00161397" w:rsidRDefault="00691859" w:rsidP="002E4139">
      <w:pPr>
        <w:jc w:val="both"/>
        <w:rPr>
          <w:rFonts w:ascii="Times New Roman" w:hAnsi="Times New Roman"/>
          <w:sz w:val="32"/>
          <w:szCs w:val="32"/>
        </w:rPr>
      </w:pPr>
      <w:r w:rsidRPr="007D56A2">
        <w:rPr>
          <w:rFonts w:ascii="Times New Roman" w:hAnsi="Times New Roman"/>
          <w:b/>
          <w:i/>
          <w:sz w:val="32"/>
          <w:szCs w:val="32"/>
        </w:rPr>
        <w:t>Б)</w:t>
      </w:r>
      <w:r>
        <w:rPr>
          <w:rFonts w:ascii="Times New Roman" w:hAnsi="Times New Roman"/>
          <w:sz w:val="32"/>
          <w:szCs w:val="32"/>
        </w:rPr>
        <w:t xml:space="preserve"> предприятия, сочетающие единичный и серийный типы производства – Предприятия сферы сервиса, выполняющие различные виды услуг по индивидуальным заказам клиентов и одновременно изготавливающие отдельные виды товаров мелкими сериями </w:t>
      </w:r>
    </w:p>
    <w:p w:rsidR="00691859" w:rsidRPr="00D10740" w:rsidRDefault="00691859" w:rsidP="002E4139">
      <w:pPr>
        <w:jc w:val="both"/>
        <w:rPr>
          <w:rFonts w:ascii="Times New Roman" w:hAnsi="Times New Roman"/>
          <w:sz w:val="28"/>
          <w:szCs w:val="28"/>
        </w:rPr>
      </w:pPr>
      <w:r>
        <w:rPr>
          <w:rFonts w:ascii="Times New Roman" w:hAnsi="Times New Roman"/>
          <w:sz w:val="28"/>
          <w:szCs w:val="28"/>
        </w:rPr>
        <w:t xml:space="preserve">    </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w:t>
      </w:r>
    </w:p>
    <w:p w:rsidR="00691859" w:rsidRDefault="00691859" w:rsidP="002E4139">
      <w:pPr>
        <w:jc w:val="both"/>
        <w:rPr>
          <w:rFonts w:ascii="Times New Roman" w:hAnsi="Times New Roman"/>
          <w:sz w:val="28"/>
          <w:szCs w:val="28"/>
        </w:rPr>
      </w:pPr>
    </w:p>
    <w:p w:rsidR="00691859" w:rsidRDefault="00691859" w:rsidP="002E4139">
      <w:pPr>
        <w:jc w:val="both"/>
        <w:rPr>
          <w:rFonts w:ascii="Times New Roman" w:hAnsi="Times New Roman"/>
          <w:sz w:val="28"/>
          <w:szCs w:val="28"/>
        </w:rPr>
      </w:pPr>
    </w:p>
    <w:p w:rsidR="00691859" w:rsidRDefault="00691859" w:rsidP="002E4139">
      <w:pPr>
        <w:jc w:val="both"/>
        <w:rPr>
          <w:rFonts w:ascii="Times New Roman" w:hAnsi="Times New Roman"/>
          <w:sz w:val="28"/>
          <w:szCs w:val="28"/>
        </w:rPr>
      </w:pPr>
    </w:p>
    <w:p w:rsidR="00691859" w:rsidRDefault="00691859" w:rsidP="002E4139">
      <w:pPr>
        <w:jc w:val="both"/>
        <w:rPr>
          <w:rFonts w:ascii="Times New Roman" w:hAnsi="Times New Roman"/>
          <w:sz w:val="28"/>
          <w:szCs w:val="28"/>
        </w:rPr>
      </w:pPr>
    </w:p>
    <w:p w:rsidR="00691859" w:rsidRDefault="00691859" w:rsidP="002E4139">
      <w:pPr>
        <w:jc w:val="both"/>
        <w:rPr>
          <w:rFonts w:ascii="Times New Roman" w:hAnsi="Times New Roman"/>
          <w:sz w:val="28"/>
          <w:szCs w:val="28"/>
        </w:rPr>
      </w:pPr>
    </w:p>
    <w:p w:rsidR="00691859" w:rsidRDefault="00691859" w:rsidP="002E4139">
      <w:pPr>
        <w:jc w:val="both"/>
        <w:rPr>
          <w:rFonts w:ascii="Times New Roman" w:hAnsi="Times New Roman"/>
          <w:sz w:val="28"/>
          <w:szCs w:val="28"/>
        </w:rPr>
      </w:pPr>
    </w:p>
    <w:p w:rsidR="00691859" w:rsidRPr="00FC231A" w:rsidRDefault="00691859" w:rsidP="00733B24">
      <w:pPr>
        <w:pStyle w:val="1"/>
      </w:pPr>
      <w:r>
        <w:t>1.5.</w:t>
      </w:r>
      <w:r w:rsidRPr="00FC231A">
        <w:t>Порядок организации, реорганизации и ликвидации предприятия.</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Организация предприятия строится на основе законов Российской Федерации, нормативных актов, регулирующих их деятельность, в зависимости от формы собственности на имущество. Необходимость создания нового предприятия сферы сервиса обосновывается экономической целесообразностью, материальными и иными условиями, нужными для учреждений нового предприятия, возможностью выполнения важнейших целей предприятия – удовлетворение общественных потребностей в товарах и услугах и извлечение прибыли.</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В российской практике используются следующие основные методы организации  новых предприятий:</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 создание нового предприятия;</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 покупка предприятия;</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 приватизация государственного или муниципального предприятия:</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 выкуп  арендованного имущества.</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Независимо от метода организации нового предприятия весьма важное значение имеет проведение серьезной подготовительной работы. Она включает такие основные этапы, как: обоснование целесообразности организации нового предприятия; выбор вида юридического лица(организационно – правовой формы) предприятия; решение организационных вопросов; разработка бизнес – плана нового предприятия.</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Регистрация предприятия:</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 Изготовление печати и штампа предприятия;</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 Регистрация предприятия;</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 Передача сведений о предприятии для включения в государственный реестр;</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 Открытие постоянного расчетного счета в банке;</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 Внесение участниками предприятия своих вкладов в банк;</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Прекращение деятельности предприятия может быть осуществлено в форме его </w:t>
      </w:r>
      <w:r w:rsidRPr="00D27E2C">
        <w:rPr>
          <w:rFonts w:ascii="Times New Roman" w:hAnsi="Times New Roman"/>
          <w:b/>
          <w:i/>
          <w:sz w:val="28"/>
          <w:szCs w:val="28"/>
        </w:rPr>
        <w:t xml:space="preserve">реорганизации и ликвидации. Реорганизация </w:t>
      </w:r>
      <w:r>
        <w:rPr>
          <w:rFonts w:ascii="Times New Roman" w:hAnsi="Times New Roman"/>
          <w:sz w:val="28"/>
          <w:szCs w:val="28"/>
        </w:rPr>
        <w:t>– передача прав и обязанностей юридического лица другому лицу в порядке правопреемства. Основными видами реорганизации предприятия являются: преобразование, слияние, присоединение, разделение, выделение.</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Реорганизации предприятия сферы сервиса может быть осуществлена по решению его учредителей либо органа управления предприятием, уполномоченного на том учредительными документами. Реорганизация предприятия как юридического лица осуществляется в соответствии с ГК РФ и законами об отдельных видах юридических лиц.</w:t>
      </w:r>
    </w:p>
    <w:p w:rsidR="00691859" w:rsidRDefault="00691859" w:rsidP="002E4139">
      <w:pPr>
        <w:jc w:val="both"/>
        <w:rPr>
          <w:rFonts w:ascii="Times New Roman" w:hAnsi="Times New Roman"/>
          <w:sz w:val="28"/>
          <w:szCs w:val="28"/>
        </w:rPr>
      </w:pPr>
      <w:r w:rsidRPr="00036335">
        <w:rPr>
          <w:rFonts w:ascii="Times New Roman" w:hAnsi="Times New Roman"/>
          <w:b/>
          <w:i/>
          <w:sz w:val="28"/>
          <w:szCs w:val="28"/>
        </w:rPr>
        <w:t xml:space="preserve">    Ликвидация</w:t>
      </w:r>
      <w:r>
        <w:rPr>
          <w:rFonts w:ascii="Times New Roman" w:hAnsi="Times New Roman"/>
          <w:sz w:val="28"/>
          <w:szCs w:val="28"/>
        </w:rPr>
        <w:t xml:space="preserve"> – прекращение деятельности предприятия без перехода прав и обязанностей к другому юридическому лицу.</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Ликвидация юридического лица предусмотрена ст. 61 ГК РФ, при этом могут быть различные варианты.</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Во – первых, предприятие может быть ликвидировано по решению его учредителей либо органа юридического лица, уполномоченного на то учредительными документами в связи: </w:t>
      </w:r>
    </w:p>
    <w:p w:rsidR="00691859" w:rsidRDefault="00691859" w:rsidP="002E4139">
      <w:pPr>
        <w:jc w:val="both"/>
        <w:rPr>
          <w:rFonts w:ascii="Times New Roman" w:hAnsi="Times New Roman"/>
          <w:sz w:val="28"/>
          <w:szCs w:val="28"/>
        </w:rPr>
      </w:pPr>
      <w:r>
        <w:rPr>
          <w:rFonts w:ascii="Times New Roman" w:hAnsi="Times New Roman"/>
          <w:sz w:val="28"/>
          <w:szCs w:val="28"/>
        </w:rPr>
        <w:t>- с истечением срока, на который создано юридическое лицо;</w:t>
      </w:r>
    </w:p>
    <w:p w:rsidR="00691859" w:rsidRDefault="00691859" w:rsidP="002E4139">
      <w:pPr>
        <w:jc w:val="both"/>
        <w:rPr>
          <w:rFonts w:ascii="Times New Roman" w:hAnsi="Times New Roman"/>
          <w:sz w:val="28"/>
          <w:szCs w:val="28"/>
        </w:rPr>
      </w:pPr>
      <w:r>
        <w:rPr>
          <w:rFonts w:ascii="Times New Roman" w:hAnsi="Times New Roman"/>
          <w:sz w:val="28"/>
          <w:szCs w:val="28"/>
        </w:rPr>
        <w:t>- с достижением цели его создания;</w:t>
      </w:r>
    </w:p>
    <w:p w:rsidR="00691859" w:rsidRDefault="00691859" w:rsidP="002E4139">
      <w:pPr>
        <w:jc w:val="both"/>
        <w:rPr>
          <w:rFonts w:ascii="Times New Roman" w:hAnsi="Times New Roman"/>
          <w:sz w:val="28"/>
          <w:szCs w:val="28"/>
        </w:rPr>
      </w:pPr>
      <w:r>
        <w:rPr>
          <w:rFonts w:ascii="Times New Roman" w:hAnsi="Times New Roman"/>
          <w:sz w:val="28"/>
          <w:szCs w:val="28"/>
        </w:rPr>
        <w:t>- с признанием судом недействительной его регистрации в связи с допущенными при его создании нарушениями закона или иных правовых актов, если нарушения носят неустранимый характер.</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Во – вторых, предприятие может быть ликвидировано по решению суда, если деятельность предприятия осуществлялась без лицензии, либо осуществлялась деятельность, запрещенная законом либо с грубым нарушением закона.</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В – третьих, предприятие ликвидируется вследствие признания юридического лица банкротом по решению суда либо добровольно по совместному с кредиторами ращению.</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Общий порядок ликвидации юридического лица заключается в следующем: </w:t>
      </w:r>
    </w:p>
    <w:p w:rsidR="00691859" w:rsidRDefault="00691859" w:rsidP="002E4139">
      <w:pPr>
        <w:jc w:val="both"/>
        <w:rPr>
          <w:rFonts w:ascii="Times New Roman" w:hAnsi="Times New Roman"/>
          <w:sz w:val="28"/>
          <w:szCs w:val="28"/>
        </w:rPr>
      </w:pPr>
      <w:r>
        <w:rPr>
          <w:rFonts w:ascii="Times New Roman" w:hAnsi="Times New Roman"/>
          <w:sz w:val="28"/>
          <w:szCs w:val="28"/>
        </w:rPr>
        <w:t>- учредители предприятия или орган, принявший ращение о ликвидации предприятия, письменно сообщают о ликвидации юридических лиц;</w:t>
      </w:r>
    </w:p>
    <w:p w:rsidR="00691859" w:rsidRDefault="00691859" w:rsidP="002E4139">
      <w:pPr>
        <w:jc w:val="both"/>
        <w:rPr>
          <w:rFonts w:ascii="Times New Roman" w:hAnsi="Times New Roman"/>
          <w:sz w:val="28"/>
          <w:szCs w:val="28"/>
        </w:rPr>
      </w:pPr>
      <w:r>
        <w:rPr>
          <w:rFonts w:ascii="Times New Roman" w:hAnsi="Times New Roman"/>
          <w:sz w:val="28"/>
          <w:szCs w:val="28"/>
        </w:rPr>
        <w:t>- в государственный реестр юридических лиц вносится информация о том, что предприятие находится в процессе ликвидации;</w:t>
      </w:r>
    </w:p>
    <w:p w:rsidR="00691859" w:rsidRDefault="00691859" w:rsidP="002E4139">
      <w:pPr>
        <w:jc w:val="both"/>
        <w:rPr>
          <w:rFonts w:ascii="Times New Roman" w:hAnsi="Times New Roman"/>
          <w:sz w:val="28"/>
          <w:szCs w:val="28"/>
        </w:rPr>
      </w:pPr>
      <w:r>
        <w:rPr>
          <w:rFonts w:ascii="Times New Roman" w:hAnsi="Times New Roman"/>
          <w:sz w:val="28"/>
          <w:szCs w:val="28"/>
        </w:rPr>
        <w:t>- учредители предприятия или орган, принявший ращение о ликвидации, назначают по согласованию с органом, осуществляющим государственную регистрацию юридических лиц, ликвидационную комиссию;</w:t>
      </w:r>
    </w:p>
    <w:p w:rsidR="00691859" w:rsidRDefault="00691859" w:rsidP="002E4139">
      <w:pPr>
        <w:jc w:val="both"/>
        <w:rPr>
          <w:rFonts w:ascii="Times New Roman" w:hAnsi="Times New Roman"/>
          <w:sz w:val="28"/>
          <w:szCs w:val="28"/>
        </w:rPr>
      </w:pPr>
      <w:r>
        <w:rPr>
          <w:rFonts w:ascii="Times New Roman" w:hAnsi="Times New Roman"/>
          <w:sz w:val="28"/>
          <w:szCs w:val="28"/>
        </w:rPr>
        <w:t>- устанавливаются порядок и сроки ликвидации;</w:t>
      </w:r>
    </w:p>
    <w:p w:rsidR="00691859" w:rsidRDefault="00691859" w:rsidP="002E4139">
      <w:pPr>
        <w:jc w:val="both"/>
        <w:rPr>
          <w:rFonts w:ascii="Times New Roman" w:hAnsi="Times New Roman"/>
          <w:sz w:val="28"/>
          <w:szCs w:val="28"/>
        </w:rPr>
      </w:pPr>
      <w:r>
        <w:rPr>
          <w:rFonts w:ascii="Times New Roman" w:hAnsi="Times New Roman"/>
          <w:sz w:val="28"/>
          <w:szCs w:val="28"/>
        </w:rPr>
        <w:t>- ликвидационная комиссия публикует сообщение о ликвидации предприятия;</w:t>
      </w:r>
    </w:p>
    <w:p w:rsidR="00691859" w:rsidRDefault="00691859" w:rsidP="002E4139">
      <w:pPr>
        <w:jc w:val="both"/>
        <w:rPr>
          <w:rFonts w:ascii="Times New Roman" w:hAnsi="Times New Roman"/>
          <w:sz w:val="28"/>
          <w:szCs w:val="28"/>
        </w:rPr>
      </w:pPr>
      <w:r>
        <w:rPr>
          <w:rFonts w:ascii="Times New Roman" w:hAnsi="Times New Roman"/>
          <w:sz w:val="28"/>
          <w:szCs w:val="28"/>
        </w:rPr>
        <w:t>- ликвидационная комиссия письменно уведомляет кредиторов о ликвидации предприятия;</w:t>
      </w:r>
    </w:p>
    <w:p w:rsidR="00691859" w:rsidRDefault="00691859" w:rsidP="002E4139">
      <w:pPr>
        <w:jc w:val="both"/>
        <w:rPr>
          <w:rFonts w:ascii="Times New Roman" w:hAnsi="Times New Roman"/>
          <w:sz w:val="28"/>
          <w:szCs w:val="28"/>
        </w:rPr>
      </w:pPr>
      <w:r>
        <w:rPr>
          <w:rFonts w:ascii="Times New Roman" w:hAnsi="Times New Roman"/>
          <w:sz w:val="28"/>
          <w:szCs w:val="28"/>
        </w:rPr>
        <w:t>- после окончания срока для предъявления требований кредиторов ликвидационная комиссия составляет промежуточный ликвидационный баланс.</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В соответствии со ст. 64 ГК РФ при ликвидации предприятия требования кредиторов удовлетворяются в следующей очередности:</w:t>
      </w:r>
    </w:p>
    <w:p w:rsidR="00691859" w:rsidRDefault="00691859" w:rsidP="002E4139">
      <w:pPr>
        <w:jc w:val="both"/>
        <w:rPr>
          <w:rFonts w:ascii="Times New Roman" w:hAnsi="Times New Roman"/>
          <w:sz w:val="28"/>
          <w:szCs w:val="28"/>
        </w:rPr>
      </w:pPr>
      <w:r>
        <w:rPr>
          <w:rFonts w:ascii="Times New Roman" w:hAnsi="Times New Roman"/>
          <w:sz w:val="28"/>
          <w:szCs w:val="28"/>
        </w:rPr>
        <w:t>- в первую очередь удовлетворяются требования граждан, перед которыми ликвидируемое предприятие несет ответственность за причинение вреда жизни или здоровью;</w:t>
      </w:r>
    </w:p>
    <w:p w:rsidR="00691859" w:rsidRDefault="00691859" w:rsidP="002E4139">
      <w:pPr>
        <w:jc w:val="both"/>
        <w:rPr>
          <w:rFonts w:ascii="Times New Roman" w:hAnsi="Times New Roman"/>
          <w:sz w:val="28"/>
          <w:szCs w:val="28"/>
        </w:rPr>
      </w:pPr>
      <w:r>
        <w:rPr>
          <w:rFonts w:ascii="Times New Roman" w:hAnsi="Times New Roman"/>
          <w:sz w:val="28"/>
          <w:szCs w:val="28"/>
        </w:rPr>
        <w:t>- 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выплате вознаграждений по авторским договорам;</w:t>
      </w:r>
    </w:p>
    <w:p w:rsidR="00691859" w:rsidRDefault="00691859" w:rsidP="002E4139">
      <w:pPr>
        <w:jc w:val="both"/>
        <w:rPr>
          <w:rFonts w:ascii="Times New Roman" w:hAnsi="Times New Roman"/>
          <w:sz w:val="28"/>
          <w:szCs w:val="28"/>
        </w:rPr>
      </w:pPr>
      <w:r>
        <w:rPr>
          <w:rFonts w:ascii="Times New Roman" w:hAnsi="Times New Roman"/>
          <w:sz w:val="28"/>
          <w:szCs w:val="28"/>
        </w:rPr>
        <w:t>- в третью очередь удовлетворяются требования кредиторов по обязательствам, обеспеченным залогом имущества ликвидируемого предприятия;</w:t>
      </w:r>
    </w:p>
    <w:p w:rsidR="00691859" w:rsidRDefault="00691859" w:rsidP="002E4139">
      <w:pPr>
        <w:jc w:val="both"/>
        <w:rPr>
          <w:rFonts w:ascii="Times New Roman" w:hAnsi="Times New Roman"/>
          <w:sz w:val="28"/>
          <w:szCs w:val="28"/>
        </w:rPr>
      </w:pPr>
      <w:r>
        <w:rPr>
          <w:rFonts w:ascii="Times New Roman" w:hAnsi="Times New Roman"/>
          <w:sz w:val="28"/>
          <w:szCs w:val="28"/>
        </w:rPr>
        <w:t>- в четвертую – погашается задолженность по обязательным платежам в бюджет и внебюджетные фонды;</w:t>
      </w:r>
    </w:p>
    <w:p w:rsidR="00691859" w:rsidRDefault="00691859" w:rsidP="002E4139">
      <w:pPr>
        <w:jc w:val="both"/>
        <w:rPr>
          <w:rFonts w:ascii="Times New Roman" w:hAnsi="Times New Roman"/>
          <w:sz w:val="28"/>
          <w:szCs w:val="28"/>
        </w:rPr>
      </w:pPr>
      <w:r>
        <w:rPr>
          <w:rFonts w:ascii="Times New Roman" w:hAnsi="Times New Roman"/>
          <w:sz w:val="28"/>
          <w:szCs w:val="28"/>
        </w:rPr>
        <w:t>- в пятую очередь производятся расчеты с другими кредиторами  в соответствии с законом.</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Требования каждой очереди удовлетворяются после удовлетворения требований предыдущей очереди. При недостаточности имущества ликвидируемого предприятия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 Порядок удовлетворения требований кредиторов регулируется положениями ст. 64 ГК РФ.</w:t>
      </w:r>
    </w:p>
    <w:p w:rsidR="00691859" w:rsidRDefault="00691859" w:rsidP="002E4139">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br/>
        <w:t xml:space="preserve"> </w:t>
      </w:r>
    </w:p>
    <w:p w:rsidR="00691859" w:rsidRDefault="004E4362" w:rsidP="00DB1C34">
      <w:pPr>
        <w:pStyle w:val="1"/>
        <w:rPr>
          <w:rFonts w:ascii="Times New Roman" w:hAnsi="Times New Roman"/>
          <w:sz w:val="28"/>
          <w:szCs w:val="28"/>
        </w:rPr>
      </w:pPr>
      <w:r>
        <w:rPr>
          <w:noProof/>
          <w:lang w:eastAsia="ru-RU"/>
        </w:rPr>
        <w:pict>
          <v:rect id="_x0000_s1029" style="position:absolute;margin-left:-20.15pt;margin-top:-17.25pt;width:7in;height:702.45pt;z-index:251629056" filled="f"/>
        </w:pict>
      </w:r>
      <w:r w:rsidR="00691859">
        <w:rPr>
          <w:rFonts w:ascii="Times New Roman" w:hAnsi="Times New Roman"/>
          <w:sz w:val="28"/>
          <w:szCs w:val="28"/>
        </w:rPr>
        <w:t xml:space="preserve">                         2. Второй раздел - практическая часть</w:t>
      </w:r>
    </w:p>
    <w:p w:rsidR="00691859" w:rsidRDefault="00691859" w:rsidP="00DB1C34"/>
    <w:p w:rsidR="00691859" w:rsidRDefault="00691859" w:rsidP="00DB1C34"/>
    <w:p w:rsidR="00691859" w:rsidRDefault="00691859" w:rsidP="00DB1C34"/>
    <w:p w:rsidR="00691859" w:rsidRDefault="00691859" w:rsidP="00DB1C34"/>
    <w:p w:rsidR="00691859" w:rsidRDefault="00691859" w:rsidP="00DB1C34"/>
    <w:p w:rsidR="00691859" w:rsidRDefault="00691859" w:rsidP="00DB1C34"/>
    <w:p w:rsidR="00691859" w:rsidRDefault="00691859" w:rsidP="00DB1C34"/>
    <w:p w:rsidR="00691859" w:rsidRDefault="00691859" w:rsidP="00DB1C34"/>
    <w:p w:rsidR="00691859" w:rsidRDefault="00691859" w:rsidP="00DB1C34"/>
    <w:p w:rsidR="00691859" w:rsidRDefault="00691859" w:rsidP="00DB1C34"/>
    <w:p w:rsidR="00691859" w:rsidRDefault="00691859" w:rsidP="00DB1C34"/>
    <w:p w:rsidR="00691859" w:rsidRDefault="00691859" w:rsidP="00DB1C34"/>
    <w:p w:rsidR="00691859" w:rsidRDefault="00691859" w:rsidP="00DB1C34"/>
    <w:p w:rsidR="00691859" w:rsidRDefault="00691859" w:rsidP="00DB1C34"/>
    <w:p w:rsidR="00691859" w:rsidRDefault="00691859" w:rsidP="00DB1C34"/>
    <w:p w:rsidR="00691859" w:rsidRDefault="00691859" w:rsidP="00DB1C34"/>
    <w:p w:rsidR="00691859" w:rsidRDefault="00691859" w:rsidP="00DB1C34"/>
    <w:p w:rsidR="00691859" w:rsidRDefault="00691859" w:rsidP="00DB1C34"/>
    <w:p w:rsidR="00691859" w:rsidRDefault="00691859" w:rsidP="00DB1C34"/>
    <w:p w:rsidR="00691859" w:rsidRPr="00DB1C34" w:rsidRDefault="00691859" w:rsidP="00DB1C34"/>
    <w:p w:rsidR="00691859" w:rsidRPr="00492CEF" w:rsidRDefault="00691859" w:rsidP="00DB1C34"/>
    <w:p w:rsidR="00691859" w:rsidRPr="00492CEF" w:rsidRDefault="00691859" w:rsidP="00DB1C34"/>
    <w:p w:rsidR="00691859" w:rsidRDefault="00691859" w:rsidP="00DB1C34">
      <w:pPr>
        <w:jc w:val="both"/>
      </w:pPr>
    </w:p>
    <w:p w:rsidR="00691859" w:rsidRPr="005D27EF" w:rsidRDefault="00691859" w:rsidP="00DB1C34">
      <w:pPr>
        <w:ind w:left="-426" w:right="-284"/>
        <w:jc w:val="both"/>
        <w:rPr>
          <w:sz w:val="28"/>
          <w:szCs w:val="28"/>
        </w:rPr>
      </w:pPr>
    </w:p>
    <w:p w:rsidR="00691859" w:rsidRDefault="004E4362" w:rsidP="00DB1C34">
      <w:pPr>
        <w:ind w:left="-426" w:right="-284"/>
        <w:jc w:val="both"/>
      </w:pPr>
      <w:r>
        <w:rPr>
          <w:noProof/>
          <w:sz w:val="28"/>
          <w:szCs w:val="28"/>
          <w:lang w:eastAsia="ru-RU"/>
        </w:rPr>
        <w:pict>
          <v:shape id="_x0000_i1028" type="#_x0000_t75" alt="штамп 1.bmp" style="width:501pt;height:45.75pt;visibility:visible">
            <v:imagedata r:id="rId6" o:title="" cropbottom="57233f" cropright="5975f"/>
          </v:shape>
        </w:pict>
      </w:r>
    </w:p>
    <w:p w:rsidR="00691859" w:rsidRDefault="00691859" w:rsidP="00DB1C34">
      <w:pPr>
        <w:jc w:val="both"/>
      </w:pPr>
      <w:r w:rsidRPr="00492CEF">
        <w:br w:type="page"/>
      </w:r>
    </w:p>
    <w:p w:rsidR="00691859" w:rsidRDefault="00691859" w:rsidP="00722479">
      <w:pPr>
        <w:rPr>
          <w:rFonts w:ascii="Times New Roman" w:hAnsi="Times New Roman"/>
          <w:sz w:val="28"/>
          <w:szCs w:val="28"/>
        </w:rPr>
        <w:sectPr w:rsidR="00691859" w:rsidSect="00562624">
          <w:pgSz w:w="11906" w:h="16838"/>
          <w:pgMar w:top="1134" w:right="567" w:bottom="1418" w:left="1418" w:header="709" w:footer="709" w:gutter="0"/>
          <w:cols w:space="708"/>
          <w:docGrid w:linePitch="360"/>
        </w:sectPr>
      </w:pPr>
    </w:p>
    <w:p w:rsidR="00691859" w:rsidRDefault="004E4362" w:rsidP="00562624">
      <w:pPr>
        <w:pStyle w:val="1"/>
        <w:jc w:val="center"/>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30" type="#_x0000_t32" style="position:absolute;left:0;text-align:left;margin-left:135.65pt;margin-top:68.65pt;width:0;height:37.6pt;z-index:251641344" o:connectortype="straight">
            <v:stroke endarrow="block"/>
          </v:shape>
        </w:pict>
      </w:r>
      <w:r>
        <w:rPr>
          <w:noProof/>
          <w:lang w:eastAsia="ru-RU"/>
        </w:rPr>
        <w:pict>
          <v:shape id="_x0000_s1031" type="#_x0000_t32" style="position:absolute;left:0;text-align:left;margin-left:135.65pt;margin-top:62.75pt;width:473.9pt;height:0;z-index:251640320" o:connectortype="straight"/>
        </w:pict>
      </w:r>
      <w:bookmarkStart w:id="1" w:name="_Toc277027380"/>
      <w:r w:rsidR="00691859">
        <w:rPr>
          <w:rFonts w:ascii="Times New Roman" w:hAnsi="Times New Roman"/>
          <w:sz w:val="28"/>
          <w:szCs w:val="28"/>
        </w:rPr>
        <w:t>2.1</w:t>
      </w:r>
      <w:bookmarkEnd w:id="1"/>
      <w:r w:rsidR="00691859">
        <w:rPr>
          <w:rFonts w:ascii="Times New Roman" w:hAnsi="Times New Roman"/>
          <w:sz w:val="28"/>
          <w:szCs w:val="28"/>
        </w:rPr>
        <w:t>. субъект</w:t>
      </w:r>
    </w:p>
    <w:p w:rsidR="00691859" w:rsidRPr="003A7E74" w:rsidRDefault="00691859" w:rsidP="00562624">
      <w:pPr>
        <w:rPr>
          <w:rFonts w:ascii="Times New Roman" w:hAnsi="Times New Roman"/>
          <w:sz w:val="28"/>
          <w:szCs w:val="28"/>
        </w:rPr>
      </w:pPr>
      <w:r>
        <w:rPr>
          <w:rFonts w:ascii="Times New Roman" w:hAnsi="Times New Roman"/>
          <w:sz w:val="28"/>
          <w:szCs w:val="28"/>
        </w:rPr>
        <w:t xml:space="preserve">                   </w:t>
      </w:r>
      <w:r w:rsidRPr="003A7E74">
        <w:rPr>
          <w:rFonts w:ascii="Times New Roman" w:hAnsi="Times New Roman"/>
          <w:sz w:val="28"/>
          <w:szCs w:val="28"/>
        </w:rPr>
        <w:t>Познающий</w:t>
      </w:r>
      <w:r>
        <w:rPr>
          <w:rFonts w:ascii="Times New Roman" w:hAnsi="Times New Roman"/>
          <w:sz w:val="28"/>
          <w:szCs w:val="28"/>
        </w:rPr>
        <w:t xml:space="preserve"> и действующий человек, существо, противостоящие внешнему миру как объекту познания</w:t>
      </w:r>
    </w:p>
    <w:p w:rsidR="00691859" w:rsidRDefault="004E4362" w:rsidP="00562624">
      <w:r>
        <w:rPr>
          <w:noProof/>
          <w:lang w:eastAsia="ru-RU"/>
        </w:rPr>
        <w:pict>
          <v:shape id="_x0000_s1032" type="#_x0000_t32" style="position:absolute;margin-left:609.6pt;margin-top:3.85pt;width:14.55pt;height:35.55pt;z-index:251643392" o:connectortype="straight">
            <v:stroke endarrow="block"/>
          </v:shape>
        </w:pict>
      </w:r>
      <w:r>
        <w:rPr>
          <w:noProof/>
          <w:lang w:eastAsia="ru-RU"/>
        </w:rPr>
        <w:pict>
          <v:shape id="_x0000_s1033" type="#_x0000_t32" style="position:absolute;margin-left:381.75pt;margin-top:7.1pt;width:0;height:37.6pt;z-index:251642368" o:connectortype="straight">
            <v:stroke endarrow="block"/>
          </v:shape>
        </w:pict>
      </w:r>
    </w:p>
    <w:p w:rsidR="00691859" w:rsidRPr="003A7E74" w:rsidRDefault="004E4362" w:rsidP="00562624">
      <w:pPr>
        <w:sectPr w:rsidR="00691859" w:rsidRPr="003A7E74" w:rsidSect="00B0268B">
          <w:pgSz w:w="16838" w:h="11906" w:orient="landscape"/>
          <w:pgMar w:top="851" w:right="1134" w:bottom="1701" w:left="1134" w:header="709" w:footer="709" w:gutter="0"/>
          <w:cols w:space="708"/>
          <w:docGrid w:linePitch="360"/>
        </w:sectPr>
      </w:pPr>
      <w:r>
        <w:rPr>
          <w:noProof/>
          <w:lang w:eastAsia="ru-RU"/>
        </w:rPr>
        <w:pict>
          <v:shape id="_x0000_s1034" type="#_x0000_t32" style="position:absolute;margin-left:59.65pt;margin-top:104pt;width:49.25pt;height:34.35pt;flip:x;z-index:251644416" o:connectortype="straight">
            <v:stroke endarrow="block"/>
          </v:shape>
        </w:pict>
      </w:r>
      <w:r>
        <w:rPr>
          <w:noProof/>
          <w:lang w:eastAsia="ru-RU"/>
        </w:rPr>
        <w:pict>
          <v:rect id="_x0000_s1035" style="position:absolute;margin-left:2.3pt;margin-top:169.15pt;width:156.9pt;height:109.85pt;rotation:90;z-index:251634176" strokecolor="white">
            <v:textbox style="layout-flow:vertical;mso-layout-flow-alt:bottom-to-top;mso-next-textbox:#_x0000_s1035">
              <w:txbxContent>
                <w:p w:rsidR="00691859" w:rsidRPr="00B0268B" w:rsidRDefault="00691859" w:rsidP="00562624">
                  <w:pPr>
                    <w:jc w:val="center"/>
                    <w:rPr>
                      <w:rFonts w:ascii="Times New Roman" w:hAnsi="Times New Roman"/>
                      <w:sz w:val="28"/>
                      <w:szCs w:val="28"/>
                    </w:rPr>
                  </w:pPr>
                  <w:r>
                    <w:rPr>
                      <w:rFonts w:ascii="Times New Roman" w:hAnsi="Times New Roman"/>
                      <w:sz w:val="28"/>
                      <w:szCs w:val="28"/>
                    </w:rPr>
                    <w:t>Приобретение – приобрести что – ни будь</w:t>
                  </w:r>
                </w:p>
              </w:txbxContent>
            </v:textbox>
          </v:rect>
        </w:pict>
      </w:r>
      <w:r>
        <w:rPr>
          <w:noProof/>
          <w:lang w:eastAsia="ru-RU"/>
        </w:rPr>
        <w:pict>
          <v:rect id="_x0000_s1036" style="position:absolute;margin-left:33.55pt;margin-top:194.55pt;width:156.9pt;height:66.6pt;rotation:270;z-index:251633152" strokecolor="white">
            <v:textbox style="layout-flow:vertical;mso-layout-flow-alt:bottom-to-top;mso-next-textbox:#_x0000_s1036">
              <w:txbxContent>
                <w:p w:rsidR="00691859" w:rsidRPr="00B0268B" w:rsidRDefault="00691859" w:rsidP="00562624">
                  <w:pPr>
                    <w:rPr>
                      <w:rFonts w:ascii="Times New Roman" w:hAnsi="Times New Roman"/>
                      <w:sz w:val="28"/>
                      <w:szCs w:val="28"/>
                    </w:rPr>
                  </w:pPr>
                </w:p>
              </w:txbxContent>
            </v:textbox>
          </v:rect>
        </w:pict>
      </w:r>
      <w:r>
        <w:rPr>
          <w:noProof/>
          <w:lang w:eastAsia="ru-RU"/>
        </w:rPr>
        <w:pict>
          <v:shape id="_x0000_s1037" type="#_x0000_t32" style="position:absolute;margin-left:256.85pt;margin-top:81.75pt;width:78.05pt;height:92pt;flip:x;z-index:251647488" o:connectortype="straight">
            <v:stroke endarrow="block"/>
          </v:shape>
        </w:pict>
      </w:r>
      <w:r>
        <w:rPr>
          <w:noProof/>
          <w:lang w:eastAsia="ru-RU"/>
        </w:rPr>
        <w:pict>
          <v:rect id="_x0000_s1038" style="position:absolute;margin-left:207.25pt;margin-top:178.65pt;width:156.9pt;height:98.4pt;rotation:270;z-index:251637248" strokecolor="white">
            <v:textbox style="layout-flow:vertical;mso-layout-flow-alt:bottom-to-top;mso-next-textbox:#_x0000_s1038">
              <w:txbxContent>
                <w:p w:rsidR="00691859" w:rsidRPr="00B0268B" w:rsidRDefault="00691859" w:rsidP="00562624">
                  <w:pPr>
                    <w:rPr>
                      <w:rFonts w:ascii="Times New Roman" w:hAnsi="Times New Roman"/>
                      <w:sz w:val="28"/>
                      <w:szCs w:val="28"/>
                    </w:rPr>
                  </w:pPr>
                  <w:r>
                    <w:rPr>
                      <w:rFonts w:ascii="Times New Roman" w:hAnsi="Times New Roman"/>
                      <w:sz w:val="28"/>
                      <w:szCs w:val="28"/>
                    </w:rPr>
                    <w:t>Способный –обладающий способностями  к чему-н., одаренный</w:t>
                  </w:r>
                </w:p>
              </w:txbxContent>
            </v:textbox>
          </v:rect>
        </w:pict>
      </w:r>
      <w:r>
        <w:rPr>
          <w:noProof/>
          <w:lang w:eastAsia="ru-RU"/>
        </w:rPr>
        <w:pict>
          <v:shape id="_x0000_s1039" type="#_x0000_t32" style="position:absolute;margin-left:397.55pt;margin-top:100.8pt;width:10.25pt;height:84.95pt;z-index:251646464" o:connectortype="straight">
            <v:stroke endarrow="block"/>
          </v:shape>
        </w:pict>
      </w:r>
      <w:r>
        <w:rPr>
          <w:noProof/>
          <w:lang w:eastAsia="ru-RU"/>
        </w:rPr>
        <w:pict>
          <v:rect id="_x0000_s1040" style="position:absolute;margin-left:351.3pt;margin-top:191.9pt;width:156.9pt;height:64.35pt;rotation:270;z-index:251636224" strokecolor="white">
            <v:textbox style="layout-flow:vertical;mso-layout-flow-alt:bottom-to-top;mso-next-textbox:#_x0000_s1040">
              <w:txbxContent>
                <w:p w:rsidR="00691859" w:rsidRPr="00872F6B" w:rsidRDefault="00691859" w:rsidP="00562624">
                  <w:pPr>
                    <w:rPr>
                      <w:rFonts w:ascii="Times New Roman" w:hAnsi="Times New Roman"/>
                      <w:sz w:val="28"/>
                      <w:szCs w:val="28"/>
                    </w:rPr>
                  </w:pPr>
                  <w:r>
                    <w:rPr>
                      <w:rFonts w:ascii="Times New Roman" w:hAnsi="Times New Roman"/>
                      <w:sz w:val="28"/>
                      <w:szCs w:val="28"/>
                    </w:rPr>
                    <w:t>Активный – деятельный, энергичный</w:t>
                  </w:r>
                </w:p>
              </w:txbxContent>
            </v:textbox>
          </v:rect>
        </w:pict>
      </w:r>
      <w:r>
        <w:rPr>
          <w:noProof/>
          <w:lang w:eastAsia="ru-RU"/>
        </w:rPr>
        <w:pict>
          <v:rect id="_x0000_s1041" style="position:absolute;margin-left:356.4pt;margin-top:200.8pt;width:156.9pt;height:54.1pt;rotation:270;z-index:251635200" strokecolor="white">
            <v:textbox style="layout-flow:vertical;mso-layout-flow-alt:bottom-to-top;mso-next-textbox:#_x0000_s1041">
              <w:txbxContent>
                <w:p w:rsidR="00691859" w:rsidRPr="00B0268B" w:rsidRDefault="00691859" w:rsidP="00562624">
                  <w:pPr>
                    <w:rPr>
                      <w:rFonts w:ascii="Times New Roman" w:hAnsi="Times New Roman"/>
                      <w:sz w:val="28"/>
                      <w:szCs w:val="28"/>
                    </w:rPr>
                  </w:pPr>
                </w:p>
              </w:txbxContent>
            </v:textbox>
          </v:rect>
        </w:pict>
      </w:r>
      <w:r>
        <w:rPr>
          <w:noProof/>
          <w:lang w:eastAsia="ru-RU"/>
        </w:rPr>
        <w:pict>
          <v:shape id="_x0000_s1042" type="#_x0000_t32" style="position:absolute;margin-left:659.7pt;margin-top:92.6pt;width:40.35pt;height:104.6pt;z-index:251648512" o:connectortype="straight">
            <v:stroke endarrow="block"/>
          </v:shape>
        </w:pict>
      </w:r>
      <w:r>
        <w:rPr>
          <w:noProof/>
          <w:lang w:eastAsia="ru-RU"/>
        </w:rPr>
        <w:pict>
          <v:rect id="_x0000_s1043" style="position:absolute;margin-left:653.15pt;margin-top:179.85pt;width:156.9pt;height:79.55pt;rotation:270;z-index:251639296" strokecolor="white">
            <v:textbox style="layout-flow:vertical;mso-layout-flow-alt:bottom-to-top;mso-next-textbox:#_x0000_s1043">
              <w:txbxContent>
                <w:p w:rsidR="00691859" w:rsidRPr="00872F6B" w:rsidRDefault="00691859" w:rsidP="00562624">
                  <w:pPr>
                    <w:rPr>
                      <w:rFonts w:ascii="Times New Roman" w:hAnsi="Times New Roman"/>
                      <w:sz w:val="28"/>
                      <w:szCs w:val="28"/>
                    </w:rPr>
                  </w:pPr>
                  <w:r>
                    <w:rPr>
                      <w:rFonts w:ascii="Times New Roman" w:hAnsi="Times New Roman"/>
                      <w:sz w:val="28"/>
                      <w:szCs w:val="28"/>
                    </w:rPr>
                    <w:t>Содержание – основная суть изложения</w:t>
                  </w:r>
                </w:p>
              </w:txbxContent>
            </v:textbox>
          </v:rect>
        </w:pict>
      </w:r>
      <w:r>
        <w:rPr>
          <w:noProof/>
          <w:lang w:eastAsia="ru-RU"/>
        </w:rPr>
        <w:pict>
          <v:rect id="_x0000_s1044" style="position:absolute;margin-left:485.05pt;margin-top:196.5pt;width:156.9pt;height:121.35pt;rotation:270;z-index:251638272" strokecolor="white">
            <v:textbox style="layout-flow:vertical;mso-layout-flow-alt:bottom-to-top;mso-next-textbox:#_x0000_s1044">
              <w:txbxContent>
                <w:p w:rsidR="00691859" w:rsidRPr="00872F6B" w:rsidRDefault="00691859" w:rsidP="00562624">
                  <w:pPr>
                    <w:rPr>
                      <w:rFonts w:ascii="Times New Roman" w:hAnsi="Times New Roman"/>
                      <w:sz w:val="28"/>
                      <w:szCs w:val="28"/>
                    </w:rPr>
                  </w:pPr>
                  <w:r>
                    <w:rPr>
                      <w:rFonts w:ascii="Times New Roman" w:hAnsi="Times New Roman"/>
                      <w:sz w:val="28"/>
                      <w:szCs w:val="28"/>
                    </w:rPr>
                    <w:t>Сущность – внутренние содержание предмета, обнаруживающиеся во внешних формах его существования</w:t>
                  </w:r>
                </w:p>
              </w:txbxContent>
            </v:textbox>
          </v:rect>
        </w:pict>
      </w:r>
      <w:r>
        <w:rPr>
          <w:noProof/>
          <w:lang w:eastAsia="ru-RU"/>
        </w:rPr>
        <w:pict>
          <v:shapetype id="_x0000_t202" coordsize="21600,21600" o:spt="202" path="m,l,21600r21600,l21600,xe">
            <v:stroke joinstyle="miter"/>
            <v:path gradientshapeok="t" o:connecttype="rect"/>
          </v:shapetype>
          <v:shape id="_x0000_s1045" type="#_x0000_t202" style="position:absolute;margin-left:21.2pt;margin-top:355.6pt;width:711.95pt;height:82.75pt;z-index:251649536" stroked="f">
            <v:textbox style="mso-next-textbox:#_x0000_s1045">
              <w:txbxContent>
                <w:p w:rsidR="00691859" w:rsidRDefault="00691859" w:rsidP="00562624">
                  <w:pPr>
                    <w:ind w:firstLine="708"/>
                    <w:jc w:val="both"/>
                    <w:rPr>
                      <w:rFonts w:ascii="Times New Roman" w:hAnsi="Times New Roman"/>
                      <w:sz w:val="28"/>
                      <w:szCs w:val="28"/>
                    </w:rPr>
                  </w:pPr>
                  <w:r w:rsidRPr="008763EA">
                    <w:rPr>
                      <w:rFonts w:ascii="Times New Roman" w:hAnsi="Times New Roman"/>
                      <w:sz w:val="28"/>
                      <w:szCs w:val="28"/>
                    </w:rPr>
                    <w:t>Выводное знание</w:t>
                  </w:r>
                  <w:r>
                    <w:t xml:space="preserve">: </w:t>
                  </w:r>
                  <w:r>
                    <w:rPr>
                      <w:rFonts w:ascii="Times New Roman" w:hAnsi="Times New Roman"/>
                      <w:sz w:val="28"/>
                      <w:szCs w:val="28"/>
                    </w:rPr>
                    <w:t>Субъект – это познающий и действующий человек, существо, противостоящее внешнему миру как объекту познания.</w:t>
                  </w:r>
                </w:p>
                <w:p w:rsidR="00691859" w:rsidRDefault="00691859" w:rsidP="00562624"/>
              </w:txbxContent>
            </v:textbox>
          </v:shape>
        </w:pict>
      </w:r>
      <w:r>
        <w:rPr>
          <w:noProof/>
          <w:lang w:eastAsia="ru-RU"/>
        </w:rPr>
        <w:pict>
          <v:shape id="_x0000_s1046" type="#_x0000_t32" style="position:absolute;margin-left:541.8pt;margin-top:86.7pt;width:54.5pt;height:92.05pt;flip:x;z-index:251645440" o:connectortype="straight">
            <v:stroke endarrow="block"/>
          </v:shape>
        </w:pict>
      </w:r>
      <w:r>
        <w:rPr>
          <w:noProof/>
          <w:lang w:eastAsia="ru-RU"/>
        </w:rPr>
        <w:pict>
          <v:rect id="_x0000_s1047" style="position:absolute;margin-left:298.55pt;margin-top:17.25pt;width:163.35pt;height:93.45pt;z-index:251631104" strokecolor="white">
            <v:textbox style="mso-next-textbox:#_x0000_s1047">
              <w:txbxContent>
                <w:p w:rsidR="00691859" w:rsidRPr="00B0268B" w:rsidRDefault="00691859" w:rsidP="00562624">
                  <w:pPr>
                    <w:jc w:val="center"/>
                    <w:rPr>
                      <w:rFonts w:ascii="Times New Roman" w:hAnsi="Times New Roman"/>
                      <w:sz w:val="28"/>
                      <w:szCs w:val="28"/>
                    </w:rPr>
                  </w:pPr>
                  <w:r>
                    <w:rPr>
                      <w:rFonts w:ascii="Times New Roman" w:hAnsi="Times New Roman"/>
                      <w:sz w:val="28"/>
                      <w:szCs w:val="28"/>
                    </w:rPr>
                    <w:t>Действенный – способный воздействовать, активный</w:t>
                  </w:r>
                </w:p>
              </w:txbxContent>
            </v:textbox>
          </v:rect>
        </w:pict>
      </w:r>
      <w:r>
        <w:rPr>
          <w:noProof/>
          <w:lang w:eastAsia="ru-RU"/>
        </w:rPr>
        <w:pict>
          <v:rect id="_x0000_s1048" style="position:absolute;margin-left:59.65pt;margin-top:17.25pt;width:186.65pt;height:86.75pt;z-index:251630080" strokecolor="white">
            <v:textbox style="mso-next-textbox:#_x0000_s1048">
              <w:txbxContent>
                <w:p w:rsidR="00691859" w:rsidRPr="00B0268B" w:rsidRDefault="00691859" w:rsidP="00562624">
                  <w:pPr>
                    <w:jc w:val="center"/>
                    <w:rPr>
                      <w:rFonts w:ascii="Times New Roman" w:hAnsi="Times New Roman"/>
                      <w:sz w:val="28"/>
                      <w:szCs w:val="28"/>
                    </w:rPr>
                  </w:pPr>
                  <w:r>
                    <w:rPr>
                      <w:rFonts w:ascii="Times New Roman" w:hAnsi="Times New Roman"/>
                      <w:sz w:val="28"/>
                      <w:szCs w:val="28"/>
                    </w:rPr>
                    <w:t>Познание – приобретение знания, постижения закономерностей объективного мира</w:t>
                  </w:r>
                </w:p>
              </w:txbxContent>
            </v:textbox>
          </v:rect>
        </w:pict>
      </w:r>
      <w:r>
        <w:rPr>
          <w:noProof/>
          <w:lang w:eastAsia="ru-RU"/>
        </w:rPr>
        <w:pict>
          <v:rect id="_x0000_s1049" style="position:absolute;margin-left:550.05pt;margin-top:14pt;width:163.35pt;height:62.3pt;z-index:251632128" strokecolor="white">
            <v:textbox style="mso-next-textbox:#_x0000_s1049">
              <w:txbxContent>
                <w:p w:rsidR="00691859" w:rsidRPr="00B0268B" w:rsidRDefault="00691859" w:rsidP="00562624">
                  <w:pPr>
                    <w:jc w:val="center"/>
                    <w:rPr>
                      <w:rFonts w:ascii="Times New Roman" w:hAnsi="Times New Roman"/>
                      <w:sz w:val="28"/>
                      <w:szCs w:val="28"/>
                    </w:rPr>
                  </w:pPr>
                  <w:r>
                    <w:rPr>
                      <w:rFonts w:ascii="Times New Roman" w:hAnsi="Times New Roman"/>
                      <w:sz w:val="28"/>
                      <w:szCs w:val="28"/>
                    </w:rPr>
                    <w:t xml:space="preserve">Существо – сущность, внутренние содержание чего-н., суть </w:t>
                  </w:r>
                </w:p>
              </w:txbxContent>
            </v:textbox>
          </v:rect>
        </w:pict>
      </w:r>
    </w:p>
    <w:p w:rsidR="00691859" w:rsidRPr="0063130A" w:rsidRDefault="00691859" w:rsidP="00562624">
      <w:pPr>
        <w:rPr>
          <w:rFonts w:ascii="Times New Roman" w:hAnsi="Times New Roman"/>
          <w:sz w:val="28"/>
          <w:szCs w:val="28"/>
        </w:rPr>
      </w:pPr>
      <w:r w:rsidRPr="0063130A">
        <w:rPr>
          <w:rFonts w:ascii="Times New Roman" w:hAnsi="Times New Roman"/>
          <w:sz w:val="28"/>
          <w:szCs w:val="28"/>
        </w:rPr>
        <w:t xml:space="preserve">                                </w:t>
      </w:r>
    </w:p>
    <w:p w:rsidR="00691859" w:rsidRPr="0063130A" w:rsidRDefault="00691859" w:rsidP="00562624">
      <w:pPr>
        <w:rPr>
          <w:rFonts w:ascii="Times New Roman" w:hAnsi="Times New Roman"/>
          <w:b/>
          <w:sz w:val="28"/>
          <w:szCs w:val="28"/>
        </w:rPr>
      </w:pPr>
      <w:r w:rsidRPr="0063130A">
        <w:rPr>
          <w:rFonts w:ascii="Times New Roman" w:hAnsi="Times New Roman"/>
          <w:b/>
          <w:sz w:val="28"/>
          <w:szCs w:val="28"/>
        </w:rPr>
        <w:t xml:space="preserve">                                                                                                 </w:t>
      </w:r>
      <w:r>
        <w:rPr>
          <w:rFonts w:ascii="Times New Roman" w:hAnsi="Times New Roman"/>
          <w:b/>
          <w:sz w:val="28"/>
          <w:szCs w:val="28"/>
        </w:rPr>
        <w:t xml:space="preserve">2.2. </w:t>
      </w:r>
      <w:r w:rsidRPr="0063130A">
        <w:rPr>
          <w:rFonts w:ascii="Times New Roman" w:hAnsi="Times New Roman"/>
          <w:b/>
          <w:sz w:val="28"/>
          <w:szCs w:val="28"/>
        </w:rPr>
        <w:t xml:space="preserve"> Предприятие</w:t>
      </w:r>
    </w:p>
    <w:p w:rsidR="00691859" w:rsidRPr="0063130A" w:rsidRDefault="004E4362" w:rsidP="00562624">
      <w:pPr>
        <w:rPr>
          <w:rFonts w:ascii="Times New Roman" w:hAnsi="Times New Roman"/>
          <w:b/>
          <w:sz w:val="28"/>
          <w:szCs w:val="28"/>
        </w:rPr>
      </w:pPr>
      <w:r>
        <w:rPr>
          <w:noProof/>
          <w:lang w:eastAsia="ru-RU"/>
        </w:rPr>
        <w:pict>
          <v:rect id="_x0000_s1050" style="position:absolute;margin-left:487.9pt;margin-top:22.3pt;width:113.15pt;height:53.25pt;z-index:251654656">
            <v:textbox style="mso-next-textbox:#_x0000_s1050">
              <w:txbxContent>
                <w:p w:rsidR="00691859" w:rsidRDefault="00691859" w:rsidP="00562624">
                  <w:r>
                    <w:t>По производственным факторам</w:t>
                  </w:r>
                </w:p>
              </w:txbxContent>
            </v:textbox>
          </v:rect>
        </w:pict>
      </w:r>
      <w:r>
        <w:rPr>
          <w:noProof/>
          <w:lang w:eastAsia="ru-RU"/>
        </w:rPr>
        <w:pict>
          <v:rect id="_x0000_s1051" style="position:absolute;margin-left:247.8pt;margin-top:22.3pt;width:127.5pt;height:53.25pt;z-index:251653632">
            <v:textbox style="mso-next-textbox:#_x0000_s1051">
              <w:txbxContent>
                <w:p w:rsidR="00691859" w:rsidRDefault="00691859" w:rsidP="00562624">
                  <w:r>
                    <w:t>По характеру воздействия на предметы труда</w:t>
                  </w:r>
                </w:p>
              </w:txbxContent>
            </v:textbox>
          </v:rect>
        </w:pict>
      </w:r>
      <w:r>
        <w:rPr>
          <w:noProof/>
          <w:lang w:eastAsia="ru-RU"/>
        </w:rPr>
        <w:pict>
          <v:shape id="_x0000_s1052" type="#_x0000_t32" style="position:absolute;margin-left:673.05pt;margin-top:12.55pt;width:0;height:9.75pt;z-index:251662848" o:connectortype="straight">
            <v:stroke endarrow="block"/>
          </v:shape>
        </w:pict>
      </w:r>
      <w:r>
        <w:rPr>
          <w:noProof/>
          <w:lang w:eastAsia="ru-RU"/>
        </w:rPr>
        <w:pict>
          <v:shape id="_x0000_s1053" type="#_x0000_t32" style="position:absolute;margin-left:529.05pt;margin-top:12.55pt;width:1.5pt;height:9.75pt;flip:x;z-index:251661824" o:connectortype="straight">
            <v:stroke endarrow="block"/>
          </v:shape>
        </w:pict>
      </w:r>
      <w:r>
        <w:rPr>
          <w:noProof/>
          <w:lang w:eastAsia="ru-RU"/>
        </w:rPr>
        <w:pict>
          <v:shape id="_x0000_s1054" type="#_x0000_t32" style="position:absolute;margin-left:417.3pt;margin-top:12.55pt;width:.75pt;height:9.75pt;z-index:251660800" o:connectortype="straight">
            <v:stroke endarrow="block"/>
          </v:shape>
        </w:pict>
      </w:r>
      <w:r>
        <w:rPr>
          <w:noProof/>
          <w:lang w:eastAsia="ru-RU"/>
        </w:rPr>
        <w:pict>
          <v:shape id="_x0000_s1055" type="#_x0000_t32" style="position:absolute;margin-left:289.05pt;margin-top:12.55pt;width:.75pt;height:9.75pt;z-index:251659776" o:connectortype="straight">
            <v:stroke endarrow="block"/>
          </v:shape>
        </w:pict>
      </w:r>
      <w:r>
        <w:rPr>
          <w:noProof/>
          <w:lang w:eastAsia="ru-RU"/>
        </w:rPr>
        <w:pict>
          <v:shape id="_x0000_s1056" type="#_x0000_t32" style="position:absolute;margin-left:159.3pt;margin-top:12.55pt;width:0;height:9.75pt;z-index:251658752" o:connectortype="straight">
            <v:stroke endarrow="block"/>
          </v:shape>
        </w:pict>
      </w:r>
      <w:r>
        <w:rPr>
          <w:noProof/>
          <w:lang w:eastAsia="ru-RU"/>
        </w:rPr>
        <w:pict>
          <v:shape id="_x0000_s1057" type="#_x0000_t32" style="position:absolute;margin-left:52.05pt;margin-top:12.55pt;width:0;height:9.75pt;z-index:251657728" o:connectortype="straight">
            <v:stroke endarrow="block"/>
          </v:shape>
        </w:pict>
      </w:r>
      <w:r>
        <w:rPr>
          <w:noProof/>
          <w:lang w:eastAsia="ru-RU"/>
        </w:rPr>
        <w:pict>
          <v:shape id="_x0000_s1058" type="#_x0000_t32" style="position:absolute;margin-left:52.05pt;margin-top:12.55pt;width:621pt;height:0;z-index:251656704" o:connectortype="straight"/>
        </w:pict>
      </w:r>
      <w:r>
        <w:rPr>
          <w:noProof/>
          <w:lang w:eastAsia="ru-RU"/>
        </w:rPr>
        <w:pict>
          <v:rect id="_x0000_s1059" style="position:absolute;margin-left:-28.2pt;margin-top:22.3pt;width:130.5pt;height:53.25pt;z-index:251650560">
            <v:textbox style="mso-next-textbox:#_x0000_s1059">
              <w:txbxContent>
                <w:p w:rsidR="00691859" w:rsidRDefault="00691859" w:rsidP="00562624">
                  <w:r>
                    <w:t>По отраслевой</w:t>
                  </w:r>
                </w:p>
                <w:p w:rsidR="00691859" w:rsidRDefault="00691859" w:rsidP="00562624">
                  <w:r>
                    <w:t>принадлежности</w:t>
                  </w:r>
                </w:p>
              </w:txbxContent>
            </v:textbox>
          </v:rect>
        </w:pict>
      </w:r>
      <w:r>
        <w:rPr>
          <w:noProof/>
          <w:lang w:eastAsia="ru-RU"/>
        </w:rPr>
        <w:pict>
          <v:rect id="_x0000_s1060" style="position:absolute;margin-left:608.55pt;margin-top:22.3pt;width:119.25pt;height:53.25pt;z-index:251652608">
            <v:textbox style="mso-next-textbox:#_x0000_s1060">
              <w:txbxContent>
                <w:p w:rsidR="00691859" w:rsidRDefault="00691859" w:rsidP="00562624">
                  <w:r>
                    <w:t>По размерам предприятия</w:t>
                  </w:r>
                </w:p>
              </w:txbxContent>
            </v:textbox>
          </v:rect>
        </w:pict>
      </w:r>
      <w:r>
        <w:rPr>
          <w:noProof/>
          <w:lang w:eastAsia="ru-RU"/>
        </w:rPr>
        <w:pict>
          <v:rect id="_x0000_s1061" style="position:absolute;margin-left:382.8pt;margin-top:22.3pt;width:99.75pt;height:53.25pt;z-index:251655680">
            <v:textbox style="mso-next-textbox:#_x0000_s1061">
              <w:txbxContent>
                <w:p w:rsidR="00691859" w:rsidRDefault="00691859" w:rsidP="00562624">
                  <w:r>
                    <w:t>По видам продукции</w:t>
                  </w:r>
                </w:p>
              </w:txbxContent>
            </v:textbox>
          </v:rect>
        </w:pict>
      </w:r>
      <w:r>
        <w:rPr>
          <w:noProof/>
          <w:lang w:eastAsia="ru-RU"/>
        </w:rPr>
        <w:pict>
          <v:rect id="_x0000_s1062" style="position:absolute;margin-left:115.8pt;margin-top:22.3pt;width:118.5pt;height:53.25pt;z-index:251651584">
            <v:textbox style="mso-next-textbox:#_x0000_s1062">
              <w:txbxContent>
                <w:p w:rsidR="00691859" w:rsidRDefault="00691859" w:rsidP="00562624">
                  <w:r>
                    <w:t>По экономическому назначению продукции</w:t>
                  </w:r>
                </w:p>
              </w:txbxContent>
            </v:textbox>
          </v:rect>
        </w:pict>
      </w:r>
      <w:r w:rsidR="00691859" w:rsidRPr="0063130A">
        <w:rPr>
          <w:rFonts w:ascii="Times New Roman" w:hAnsi="Times New Roman"/>
          <w:sz w:val="28"/>
          <w:szCs w:val="28"/>
        </w:rPr>
        <w:t>Это самостоятельная единица предпринимательской деятельности, которая обладает правом юридического лица</w:t>
      </w:r>
    </w:p>
    <w:p w:rsidR="00691859" w:rsidRPr="0063130A" w:rsidRDefault="00691859" w:rsidP="00562624">
      <w:pPr>
        <w:rPr>
          <w:rFonts w:ascii="Times New Roman" w:hAnsi="Times New Roman"/>
          <w:b/>
          <w:sz w:val="28"/>
          <w:szCs w:val="28"/>
        </w:rPr>
      </w:pPr>
    </w:p>
    <w:p w:rsidR="00691859" w:rsidRPr="0063130A" w:rsidRDefault="004E4362" w:rsidP="00562624">
      <w:pPr>
        <w:rPr>
          <w:rFonts w:ascii="Times New Roman" w:hAnsi="Times New Roman"/>
          <w:sz w:val="28"/>
          <w:szCs w:val="28"/>
        </w:rPr>
      </w:pPr>
      <w:r>
        <w:rPr>
          <w:noProof/>
          <w:lang w:eastAsia="ru-RU"/>
        </w:rPr>
        <w:pict>
          <v:shape id="_x0000_s1063" type="#_x0000_t32" style="position:absolute;margin-left:641.55pt;margin-top:24.15pt;width:0;height:181.6pt;z-index:251684352" o:connectortype="straight"/>
        </w:pict>
      </w:r>
    </w:p>
    <w:p w:rsidR="00691859" w:rsidRPr="0063130A" w:rsidRDefault="004E4362" w:rsidP="00562624">
      <w:pPr>
        <w:rPr>
          <w:rFonts w:ascii="Times New Roman" w:hAnsi="Times New Roman"/>
          <w:sz w:val="28"/>
          <w:szCs w:val="28"/>
        </w:rPr>
      </w:pPr>
      <w:r>
        <w:rPr>
          <w:noProof/>
          <w:lang w:eastAsia="ru-RU"/>
        </w:rPr>
        <w:pict>
          <v:shape id="_x0000_s1064" type="#_x0000_t32" style="position:absolute;margin-left:487.9pt;margin-top:5.7pt;width:0;height:216.4pt;z-index:251679232" o:connectortype="straight"/>
        </w:pict>
      </w:r>
      <w:r>
        <w:rPr>
          <w:noProof/>
          <w:lang w:eastAsia="ru-RU"/>
        </w:rPr>
        <w:pict>
          <v:shape id="_x0000_s1065" type="#_x0000_t32" style="position:absolute;margin-left:298.75pt;margin-top:14.2pt;width:0;height:115.25pt;z-index:251664896" o:connectortype="straight"/>
        </w:pict>
      </w:r>
      <w:r>
        <w:rPr>
          <w:noProof/>
          <w:lang w:eastAsia="ru-RU"/>
        </w:rPr>
        <w:pict>
          <v:shape id="_x0000_s1066" type="#_x0000_t32" style="position:absolute;margin-left:130.8pt;margin-top:6.55pt;width:0;height:123.55pt;z-index:251674112" o:connectortype="straight"/>
        </w:pict>
      </w:r>
      <w:r>
        <w:rPr>
          <w:noProof/>
          <w:lang w:eastAsia="ru-RU"/>
        </w:rPr>
        <w:pict>
          <v:shape id="_x0000_s1067" type="#_x0000_t32" style="position:absolute;margin-left:-28.95pt;margin-top:6.55pt;width:0;height:328.8pt;z-index:251663872" o:connectortype="straight"/>
        </w:pict>
      </w:r>
    </w:p>
    <w:p w:rsidR="00691859" w:rsidRPr="0063130A" w:rsidRDefault="00691859" w:rsidP="00562624">
      <w:pPr>
        <w:rPr>
          <w:rFonts w:ascii="Times New Roman" w:hAnsi="Times New Roman"/>
          <w:sz w:val="28"/>
          <w:szCs w:val="28"/>
        </w:rPr>
      </w:pPr>
    </w:p>
    <w:p w:rsidR="00691859" w:rsidRPr="0063130A" w:rsidRDefault="004E4362" w:rsidP="00562624">
      <w:pPr>
        <w:tabs>
          <w:tab w:val="left" w:pos="12705"/>
        </w:tabs>
        <w:rPr>
          <w:rFonts w:ascii="Times New Roman" w:hAnsi="Times New Roman"/>
          <w:sz w:val="28"/>
          <w:szCs w:val="28"/>
        </w:rPr>
      </w:pPr>
      <w:r>
        <w:rPr>
          <w:noProof/>
          <w:lang w:eastAsia="ru-RU"/>
        </w:rPr>
        <w:pict>
          <v:shape id="_x0000_s1068" type="#_x0000_t32" style="position:absolute;margin-left:641.55pt;margin-top:27.05pt;width:18pt;height:0;z-index:251685376" o:connectortype="straight">
            <v:stroke endarrow="block"/>
          </v:shape>
        </w:pict>
      </w:r>
      <w:r>
        <w:rPr>
          <w:noProof/>
          <w:lang w:eastAsia="ru-RU"/>
        </w:rPr>
        <w:pict>
          <v:shape id="_x0000_s1069" type="#_x0000_t32" style="position:absolute;margin-left:299.5pt;margin-top:10.55pt;width:12.75pt;height:0;z-index:251677184" o:connectortype="straight">
            <v:stroke endarrow="block"/>
          </v:shape>
        </w:pict>
      </w:r>
      <w:r>
        <w:rPr>
          <w:noProof/>
          <w:lang w:eastAsia="ru-RU"/>
        </w:rPr>
        <w:pict>
          <v:shape id="_x0000_s1070" type="#_x0000_t32" style="position:absolute;margin-left:130.8pt;margin-top:8pt;width:15pt;height:0;z-index:251675136" o:connectortype="straight">
            <v:stroke endarrow="block"/>
          </v:shape>
        </w:pict>
      </w:r>
      <w:r>
        <w:rPr>
          <w:noProof/>
          <w:lang w:eastAsia="ru-RU"/>
        </w:rPr>
        <w:pict>
          <v:shape id="_x0000_s1071" type="#_x0000_t32" style="position:absolute;margin-left:487.9pt;margin-top:5.3pt;width:18.75pt;height:0;z-index:251680256" o:connectortype="straight">
            <v:stroke endarrow="block"/>
          </v:shape>
        </w:pict>
      </w:r>
      <w:r>
        <w:rPr>
          <w:noProof/>
          <w:lang w:eastAsia="ru-RU"/>
        </w:rPr>
        <w:pict>
          <v:shape id="_x0000_s1072" type="#_x0000_t32" style="position:absolute;margin-left:-28.5pt;margin-top:5.3pt;width:21.75pt;height:0;z-index:251665920" o:connectortype="straight">
            <v:stroke endarrow="block"/>
          </v:shape>
        </w:pict>
      </w:r>
      <w:r w:rsidR="00691859" w:rsidRPr="0063130A">
        <w:rPr>
          <w:rFonts w:ascii="Times New Roman" w:hAnsi="Times New Roman"/>
          <w:sz w:val="28"/>
          <w:szCs w:val="28"/>
        </w:rPr>
        <w:t xml:space="preserve">Промышленность             средства производства   </w:t>
      </w:r>
      <w:r w:rsidR="00691859">
        <w:rPr>
          <w:rFonts w:ascii="Times New Roman" w:hAnsi="Times New Roman"/>
          <w:sz w:val="28"/>
          <w:szCs w:val="28"/>
        </w:rPr>
        <w:t xml:space="preserve"> </w:t>
      </w:r>
      <w:r w:rsidR="00691859" w:rsidRPr="0063130A">
        <w:rPr>
          <w:rFonts w:ascii="Times New Roman" w:hAnsi="Times New Roman"/>
          <w:sz w:val="28"/>
          <w:szCs w:val="28"/>
        </w:rPr>
        <w:t xml:space="preserve">  </w:t>
      </w:r>
      <w:r w:rsidR="00691859">
        <w:rPr>
          <w:rFonts w:ascii="Times New Roman" w:hAnsi="Times New Roman"/>
          <w:sz w:val="28"/>
          <w:szCs w:val="28"/>
        </w:rPr>
        <w:t xml:space="preserve"> </w:t>
      </w:r>
      <w:r w:rsidR="00691859" w:rsidRPr="0063130A">
        <w:rPr>
          <w:rFonts w:ascii="Times New Roman" w:hAnsi="Times New Roman"/>
          <w:sz w:val="28"/>
          <w:szCs w:val="28"/>
        </w:rPr>
        <w:t xml:space="preserve">добывающие                      </w:t>
      </w:r>
      <w:r w:rsidR="00691859">
        <w:rPr>
          <w:rFonts w:ascii="Times New Roman" w:hAnsi="Times New Roman"/>
          <w:sz w:val="28"/>
          <w:szCs w:val="28"/>
        </w:rPr>
        <w:t xml:space="preserve">          </w:t>
      </w:r>
      <w:r w:rsidR="00691859" w:rsidRPr="0063130A">
        <w:rPr>
          <w:rFonts w:ascii="Times New Roman" w:hAnsi="Times New Roman"/>
          <w:sz w:val="28"/>
          <w:szCs w:val="28"/>
        </w:rPr>
        <w:t xml:space="preserve"> специализированные                       материальные</w:t>
      </w:r>
      <w:r w:rsidR="00691859" w:rsidRPr="0063130A">
        <w:rPr>
          <w:rFonts w:ascii="Times New Roman" w:hAnsi="Times New Roman"/>
          <w:sz w:val="28"/>
          <w:szCs w:val="28"/>
        </w:rPr>
        <w:tab/>
        <w:t xml:space="preserve">  </w:t>
      </w:r>
      <w:r w:rsidR="00691859">
        <w:rPr>
          <w:rFonts w:ascii="Times New Roman" w:hAnsi="Times New Roman"/>
          <w:sz w:val="28"/>
          <w:szCs w:val="28"/>
        </w:rPr>
        <w:t xml:space="preserve">     крупные</w:t>
      </w:r>
    </w:p>
    <w:p w:rsidR="00691859" w:rsidRPr="0063130A" w:rsidRDefault="004E4362" w:rsidP="00562624">
      <w:pPr>
        <w:tabs>
          <w:tab w:val="left" w:pos="7305"/>
          <w:tab w:val="left" w:pos="9870"/>
        </w:tabs>
        <w:rPr>
          <w:rFonts w:ascii="Times New Roman" w:hAnsi="Times New Roman"/>
          <w:sz w:val="28"/>
          <w:szCs w:val="28"/>
        </w:rPr>
      </w:pPr>
      <w:r>
        <w:rPr>
          <w:noProof/>
          <w:lang w:eastAsia="ru-RU"/>
        </w:rPr>
        <w:pict>
          <v:shape id="_x0000_s1073" type="#_x0000_t32" style="position:absolute;margin-left:645.45pt;margin-top:8.55pt;width:18.75pt;height:0;z-index:251683328" o:connectortype="straight">
            <v:stroke endarrow="block"/>
          </v:shape>
        </w:pict>
      </w:r>
      <w:r>
        <w:rPr>
          <w:noProof/>
          <w:lang w:eastAsia="ru-RU"/>
        </w:rPr>
        <w:pict>
          <v:shape id="_x0000_s1074" type="#_x0000_t32" style="position:absolute;margin-left:298.75pt;margin-top:6.85pt;width:13.5pt;height:0;z-index:251678208" o:connectortype="straight">
            <v:stroke endarrow="block"/>
          </v:shape>
        </w:pict>
      </w:r>
      <w:r>
        <w:rPr>
          <w:noProof/>
          <w:lang w:eastAsia="ru-RU"/>
        </w:rPr>
        <w:pict>
          <v:shape id="_x0000_s1075" type="#_x0000_t32" style="position:absolute;margin-left:130.8pt;margin-top:6.85pt;width:15pt;height:0;z-index:251676160" o:connectortype="straight">
            <v:stroke endarrow="block"/>
          </v:shape>
        </w:pict>
      </w:r>
      <w:r>
        <w:rPr>
          <w:noProof/>
          <w:lang w:eastAsia="ru-RU"/>
        </w:rPr>
        <w:pict>
          <v:shape id="_x0000_s1076" type="#_x0000_t32" style="position:absolute;margin-left:487.9pt;margin-top:6.85pt;width:18.75pt;height:0;z-index:251681280" o:connectortype="straight">
            <v:stroke endarrow="block"/>
          </v:shape>
        </w:pict>
      </w:r>
      <w:r>
        <w:rPr>
          <w:noProof/>
          <w:lang w:eastAsia="ru-RU"/>
        </w:rPr>
        <w:pict>
          <v:shape id="_x0000_s1077" type="#_x0000_t32" style="position:absolute;margin-left:-28.05pt;margin-top:7.05pt;width:15.75pt;height:0;z-index:251666944" o:connectortype="straight">
            <v:stroke endarrow="block"/>
          </v:shape>
        </w:pict>
      </w:r>
      <w:r w:rsidR="00691859" w:rsidRPr="0063130A">
        <w:rPr>
          <w:rFonts w:ascii="Times New Roman" w:hAnsi="Times New Roman"/>
          <w:sz w:val="28"/>
          <w:szCs w:val="28"/>
        </w:rPr>
        <w:t xml:space="preserve">Строительство                  предметы труда                 </w:t>
      </w:r>
      <w:r w:rsidR="00691859">
        <w:rPr>
          <w:rFonts w:ascii="Times New Roman" w:hAnsi="Times New Roman"/>
          <w:sz w:val="28"/>
          <w:szCs w:val="28"/>
        </w:rPr>
        <w:t xml:space="preserve">  обрабатывающие</w:t>
      </w:r>
      <w:r w:rsidR="00691859">
        <w:rPr>
          <w:rFonts w:ascii="Times New Roman" w:hAnsi="Times New Roman"/>
          <w:sz w:val="28"/>
          <w:szCs w:val="28"/>
        </w:rPr>
        <w:tab/>
        <w:t xml:space="preserve">    </w:t>
      </w:r>
      <w:r w:rsidR="00691859" w:rsidRPr="0063130A">
        <w:rPr>
          <w:rFonts w:ascii="Times New Roman" w:hAnsi="Times New Roman"/>
          <w:sz w:val="28"/>
          <w:szCs w:val="28"/>
        </w:rPr>
        <w:t>многопр</w:t>
      </w:r>
      <w:r w:rsidR="00691859">
        <w:rPr>
          <w:rFonts w:ascii="Times New Roman" w:hAnsi="Times New Roman"/>
          <w:sz w:val="28"/>
          <w:szCs w:val="28"/>
        </w:rPr>
        <w:t>офильные             средние</w:t>
      </w:r>
    </w:p>
    <w:p w:rsidR="00691859" w:rsidRPr="0063130A" w:rsidRDefault="004E4362" w:rsidP="00562624">
      <w:pPr>
        <w:tabs>
          <w:tab w:val="left" w:pos="10005"/>
          <w:tab w:val="left" w:pos="12990"/>
        </w:tabs>
        <w:rPr>
          <w:rFonts w:ascii="Times New Roman" w:hAnsi="Times New Roman"/>
          <w:sz w:val="28"/>
          <w:szCs w:val="28"/>
        </w:rPr>
      </w:pPr>
      <w:r>
        <w:rPr>
          <w:noProof/>
          <w:lang w:eastAsia="ru-RU"/>
        </w:rPr>
        <w:pict>
          <v:shape id="_x0000_s1078" type="#_x0000_t32" style="position:absolute;margin-left:646.2pt;margin-top:13pt;width:18pt;height:0;z-index:251686400" o:connectortype="straight">
            <v:stroke endarrow="block"/>
          </v:shape>
        </w:pict>
      </w:r>
      <w:r>
        <w:rPr>
          <w:noProof/>
          <w:lang w:eastAsia="ru-RU"/>
        </w:rPr>
        <w:pict>
          <v:shape id="_x0000_s1079" type="#_x0000_t32" style="position:absolute;margin-left:-28.95pt;margin-top:7.65pt;width:18pt;height:0;z-index:251667968" o:connectortype="straight">
            <v:stroke endarrow="block"/>
          </v:shape>
        </w:pict>
      </w:r>
      <w:r w:rsidR="00691859" w:rsidRPr="0063130A">
        <w:rPr>
          <w:rFonts w:ascii="Times New Roman" w:hAnsi="Times New Roman"/>
          <w:sz w:val="28"/>
          <w:szCs w:val="28"/>
        </w:rPr>
        <w:t>Сельское хоз</w:t>
      </w:r>
      <w:r w:rsidR="00691859">
        <w:rPr>
          <w:rFonts w:ascii="Times New Roman" w:hAnsi="Times New Roman"/>
          <w:sz w:val="28"/>
          <w:szCs w:val="28"/>
        </w:rPr>
        <w:t>яйство</w:t>
      </w:r>
      <w:r w:rsidR="00691859">
        <w:rPr>
          <w:rFonts w:ascii="Times New Roman" w:hAnsi="Times New Roman"/>
          <w:sz w:val="28"/>
          <w:szCs w:val="28"/>
        </w:rPr>
        <w:tab/>
        <w:t xml:space="preserve">                                </w:t>
      </w:r>
      <w:r w:rsidR="00691859" w:rsidRPr="0063130A">
        <w:rPr>
          <w:rFonts w:ascii="Times New Roman" w:hAnsi="Times New Roman"/>
          <w:sz w:val="28"/>
          <w:szCs w:val="28"/>
        </w:rPr>
        <w:t xml:space="preserve">   </w:t>
      </w:r>
      <w:r w:rsidR="00691859">
        <w:rPr>
          <w:rFonts w:ascii="Times New Roman" w:hAnsi="Times New Roman"/>
          <w:sz w:val="28"/>
          <w:szCs w:val="28"/>
        </w:rPr>
        <w:t xml:space="preserve">       </w:t>
      </w:r>
      <w:r w:rsidR="00691859" w:rsidRPr="0063130A">
        <w:rPr>
          <w:rFonts w:ascii="Times New Roman" w:hAnsi="Times New Roman"/>
          <w:sz w:val="28"/>
          <w:szCs w:val="28"/>
        </w:rPr>
        <w:t xml:space="preserve">   </w:t>
      </w:r>
      <w:r w:rsidR="00691859">
        <w:rPr>
          <w:rFonts w:ascii="Times New Roman" w:hAnsi="Times New Roman"/>
          <w:sz w:val="28"/>
          <w:szCs w:val="28"/>
        </w:rPr>
        <w:t xml:space="preserve">   мелкие</w:t>
      </w:r>
    </w:p>
    <w:p w:rsidR="00691859" w:rsidRPr="0063130A" w:rsidRDefault="004E4362" w:rsidP="00562624">
      <w:pPr>
        <w:rPr>
          <w:rFonts w:ascii="Times New Roman" w:hAnsi="Times New Roman"/>
          <w:sz w:val="28"/>
          <w:szCs w:val="28"/>
        </w:rPr>
      </w:pPr>
      <w:r>
        <w:rPr>
          <w:noProof/>
          <w:lang w:eastAsia="ru-RU"/>
        </w:rPr>
        <w:pict>
          <v:shape id="_x0000_s1080" type="#_x0000_t32" style="position:absolute;margin-left:487.9pt;margin-top:9.95pt;width:18.75pt;height:0;z-index:251682304" o:connectortype="straight">
            <v:stroke endarrow="block"/>
          </v:shape>
        </w:pict>
      </w:r>
      <w:r>
        <w:rPr>
          <w:noProof/>
          <w:lang w:eastAsia="ru-RU"/>
        </w:rPr>
        <w:pict>
          <v:shape id="_x0000_s1081" type="#_x0000_t32" style="position:absolute;margin-left:-28.05pt;margin-top:9.95pt;width:15.75pt;height:0;z-index:251668992" o:connectortype="straight">
            <v:stroke endarrow="block"/>
          </v:shape>
        </w:pict>
      </w:r>
      <w:r w:rsidR="00691859" w:rsidRPr="0063130A">
        <w:rPr>
          <w:rFonts w:ascii="Times New Roman" w:hAnsi="Times New Roman"/>
          <w:sz w:val="28"/>
          <w:szCs w:val="28"/>
        </w:rPr>
        <w:t xml:space="preserve">Транспорт                                                                                                </w:t>
      </w:r>
      <w:r w:rsidR="00691859">
        <w:rPr>
          <w:rFonts w:ascii="Times New Roman" w:hAnsi="Times New Roman"/>
          <w:sz w:val="28"/>
          <w:szCs w:val="28"/>
        </w:rPr>
        <w:t xml:space="preserve">                                 а</w:t>
      </w:r>
      <w:r w:rsidR="00691859" w:rsidRPr="0063130A">
        <w:rPr>
          <w:rFonts w:ascii="Times New Roman" w:hAnsi="Times New Roman"/>
          <w:sz w:val="28"/>
          <w:szCs w:val="28"/>
        </w:rPr>
        <w:t>втоматизированные</w:t>
      </w:r>
    </w:p>
    <w:p w:rsidR="00691859" w:rsidRPr="0063130A" w:rsidRDefault="004E4362" w:rsidP="00562624">
      <w:pPr>
        <w:rPr>
          <w:rFonts w:ascii="Times New Roman" w:hAnsi="Times New Roman"/>
          <w:sz w:val="28"/>
          <w:szCs w:val="28"/>
        </w:rPr>
      </w:pPr>
      <w:r>
        <w:rPr>
          <w:noProof/>
          <w:lang w:eastAsia="ru-RU"/>
        </w:rPr>
        <w:pict>
          <v:shape id="_x0000_s1082" type="#_x0000_t32" style="position:absolute;margin-left:-27.6pt;margin-top:7.05pt;width:15.75pt;height:0;z-index:251670016" o:connectortype="straight">
            <v:stroke endarrow="block"/>
          </v:shape>
        </w:pict>
      </w:r>
      <w:r w:rsidR="00691859" w:rsidRPr="0063130A">
        <w:rPr>
          <w:rFonts w:ascii="Times New Roman" w:hAnsi="Times New Roman"/>
          <w:sz w:val="28"/>
          <w:szCs w:val="28"/>
        </w:rPr>
        <w:t>Торговля</w:t>
      </w:r>
    </w:p>
    <w:p w:rsidR="00691859" w:rsidRPr="0063130A" w:rsidRDefault="004E4362" w:rsidP="00562624">
      <w:pPr>
        <w:rPr>
          <w:rFonts w:ascii="Times New Roman" w:hAnsi="Times New Roman"/>
          <w:sz w:val="28"/>
          <w:szCs w:val="28"/>
        </w:rPr>
      </w:pPr>
      <w:r>
        <w:rPr>
          <w:noProof/>
          <w:lang w:eastAsia="ru-RU"/>
        </w:rPr>
        <w:pict>
          <v:shape id="_x0000_s1083" type="#_x0000_t32" style="position:absolute;margin-left:-28.95pt;margin-top:8.6pt;width:15.75pt;height:0;z-index:251671040" o:connectortype="straight">
            <v:stroke endarrow="block"/>
          </v:shape>
        </w:pict>
      </w:r>
      <w:r w:rsidR="00691859" w:rsidRPr="0063130A">
        <w:rPr>
          <w:rFonts w:ascii="Times New Roman" w:hAnsi="Times New Roman"/>
          <w:sz w:val="28"/>
          <w:szCs w:val="28"/>
        </w:rPr>
        <w:t>Здравоохранение</w:t>
      </w:r>
    </w:p>
    <w:p w:rsidR="00691859" w:rsidRPr="0063130A" w:rsidRDefault="004E4362" w:rsidP="00562624">
      <w:pPr>
        <w:rPr>
          <w:rFonts w:ascii="Times New Roman" w:hAnsi="Times New Roman"/>
          <w:sz w:val="28"/>
          <w:szCs w:val="28"/>
        </w:rPr>
      </w:pPr>
      <w:r>
        <w:rPr>
          <w:noProof/>
          <w:lang w:eastAsia="ru-RU"/>
        </w:rPr>
        <w:pict>
          <v:shape id="_x0000_s1084" type="#_x0000_t32" style="position:absolute;margin-left:-28.05pt;margin-top:7.9pt;width:15.75pt;height:0;z-index:251672064" o:connectortype="straight">
            <v:stroke endarrow="block"/>
          </v:shape>
        </w:pict>
      </w:r>
      <w:r w:rsidR="00691859" w:rsidRPr="0063130A">
        <w:rPr>
          <w:rFonts w:ascii="Times New Roman" w:hAnsi="Times New Roman"/>
          <w:sz w:val="28"/>
          <w:szCs w:val="28"/>
        </w:rPr>
        <w:t>Культура</w:t>
      </w:r>
    </w:p>
    <w:p w:rsidR="00691859" w:rsidRDefault="004E4362" w:rsidP="00562624">
      <w:pPr>
        <w:rPr>
          <w:rFonts w:ascii="Times New Roman" w:hAnsi="Times New Roman"/>
          <w:sz w:val="28"/>
          <w:szCs w:val="28"/>
        </w:rPr>
      </w:pPr>
      <w:r>
        <w:rPr>
          <w:noProof/>
          <w:lang w:eastAsia="ru-RU"/>
        </w:rPr>
        <w:pict>
          <v:shape id="_x0000_s1085" type="#_x0000_t32" style="position:absolute;margin-left:-28.05pt;margin-top:9.6pt;width:15.75pt;height:0;z-index:251673088" o:connectortype="straight">
            <v:stroke endarrow="block"/>
          </v:shape>
        </w:pict>
      </w:r>
      <w:r w:rsidR="00691859" w:rsidRPr="0063130A">
        <w:rPr>
          <w:rFonts w:ascii="Times New Roman" w:hAnsi="Times New Roman"/>
          <w:sz w:val="28"/>
          <w:szCs w:val="28"/>
        </w:rPr>
        <w:t>Финансовая деятельность</w:t>
      </w:r>
    </w:p>
    <w:p w:rsidR="00691859" w:rsidRDefault="00691859" w:rsidP="00562624">
      <w:pPr>
        <w:rPr>
          <w:rFonts w:ascii="Times New Roman" w:hAnsi="Times New Roman"/>
          <w:sz w:val="28"/>
          <w:szCs w:val="28"/>
        </w:rPr>
      </w:pPr>
    </w:p>
    <w:p w:rsidR="00691859" w:rsidRPr="0063130A" w:rsidRDefault="00691859" w:rsidP="00562624">
      <w:pPr>
        <w:rPr>
          <w:rFonts w:ascii="Times New Roman" w:hAnsi="Times New Roman"/>
          <w:sz w:val="28"/>
          <w:szCs w:val="28"/>
        </w:rPr>
      </w:pPr>
    </w:p>
    <w:p w:rsidR="00691859" w:rsidRPr="0063130A" w:rsidRDefault="00691859" w:rsidP="00562624">
      <w:pPr>
        <w:rPr>
          <w:rFonts w:ascii="Times New Roman" w:hAnsi="Times New Roman"/>
          <w:sz w:val="28"/>
          <w:szCs w:val="28"/>
        </w:rPr>
      </w:pPr>
      <w:r w:rsidRPr="0063130A">
        <w:rPr>
          <w:rFonts w:ascii="Times New Roman" w:hAnsi="Times New Roman"/>
          <w:b/>
          <w:sz w:val="28"/>
          <w:szCs w:val="28"/>
        </w:rPr>
        <w:t>Выводное знание:</w:t>
      </w:r>
    </w:p>
    <w:p w:rsidR="00691859" w:rsidRPr="0063130A" w:rsidRDefault="00691859" w:rsidP="00562624">
      <w:pPr>
        <w:rPr>
          <w:rFonts w:ascii="Times New Roman" w:hAnsi="Times New Roman"/>
          <w:sz w:val="28"/>
          <w:szCs w:val="28"/>
        </w:rPr>
      </w:pPr>
      <w:r w:rsidRPr="0063130A">
        <w:rPr>
          <w:rFonts w:ascii="Times New Roman" w:hAnsi="Times New Roman"/>
          <w:sz w:val="28"/>
          <w:szCs w:val="28"/>
        </w:rPr>
        <w:t>Предприятие всех организационно</w:t>
      </w:r>
      <w:r w:rsidRPr="0063130A">
        <w:rPr>
          <w:rFonts w:ascii="Times New Roman" w:hAnsi="Times New Roman"/>
          <w:i/>
          <w:sz w:val="28"/>
          <w:szCs w:val="28"/>
        </w:rPr>
        <w:t xml:space="preserve"> </w:t>
      </w:r>
      <w:r w:rsidRPr="0063130A">
        <w:rPr>
          <w:rFonts w:ascii="Times New Roman" w:hAnsi="Times New Roman"/>
          <w:b/>
          <w:sz w:val="28"/>
          <w:szCs w:val="28"/>
        </w:rPr>
        <w:t>-</w:t>
      </w:r>
      <w:r w:rsidRPr="0063130A">
        <w:rPr>
          <w:rFonts w:ascii="Times New Roman" w:hAnsi="Times New Roman"/>
          <w:sz w:val="28"/>
          <w:szCs w:val="28"/>
        </w:rPr>
        <w:t xml:space="preserve"> правовых форм могут осуществлять любую деятельность, не запрещенную законом; они классифицируются по различным критериям, которые зависят от характера и особенности деятельности.</w:t>
      </w:r>
    </w:p>
    <w:p w:rsidR="00691859" w:rsidRPr="0063130A" w:rsidRDefault="00691859" w:rsidP="00562624">
      <w:pPr>
        <w:rPr>
          <w:rFonts w:ascii="Times New Roman" w:hAnsi="Times New Roman"/>
          <w:sz w:val="28"/>
          <w:szCs w:val="28"/>
        </w:rPr>
      </w:pPr>
    </w:p>
    <w:p w:rsidR="00691859" w:rsidRPr="00D40A43" w:rsidRDefault="00691859" w:rsidP="00562624">
      <w:pPr>
        <w:rPr>
          <w:sz w:val="24"/>
          <w:szCs w:val="24"/>
        </w:rPr>
      </w:pPr>
    </w:p>
    <w:p w:rsidR="00691859" w:rsidRPr="00D40A43" w:rsidRDefault="00691859" w:rsidP="00562624">
      <w:pPr>
        <w:rPr>
          <w:sz w:val="24"/>
          <w:szCs w:val="24"/>
        </w:rPr>
      </w:pPr>
    </w:p>
    <w:p w:rsidR="00691859" w:rsidRPr="00D40A43" w:rsidRDefault="00691859" w:rsidP="00562624">
      <w:pPr>
        <w:rPr>
          <w:sz w:val="24"/>
          <w:szCs w:val="24"/>
        </w:rPr>
      </w:pPr>
    </w:p>
    <w:p w:rsidR="00691859" w:rsidRDefault="00691859" w:rsidP="00722479">
      <w:pPr>
        <w:rPr>
          <w:rFonts w:ascii="Times New Roman" w:hAnsi="Times New Roman"/>
          <w:sz w:val="28"/>
          <w:szCs w:val="28"/>
        </w:rPr>
      </w:pPr>
    </w:p>
    <w:p w:rsidR="00691859" w:rsidRDefault="00691859" w:rsidP="00722479">
      <w:pPr>
        <w:rPr>
          <w:rFonts w:ascii="Times New Roman" w:hAnsi="Times New Roman"/>
          <w:sz w:val="28"/>
          <w:szCs w:val="28"/>
        </w:rPr>
        <w:sectPr w:rsidR="00691859" w:rsidSect="00562624">
          <w:pgSz w:w="16838" w:h="11906" w:orient="landscape"/>
          <w:pgMar w:top="567" w:right="1418" w:bottom="1418" w:left="1134" w:header="709" w:footer="709" w:gutter="0"/>
          <w:cols w:space="708"/>
          <w:docGrid w:linePitch="360"/>
        </w:sectPr>
      </w:pPr>
      <w:r>
        <w:rPr>
          <w:rFonts w:ascii="Times New Roman" w:hAnsi="Times New Roman"/>
          <w:sz w:val="28"/>
          <w:szCs w:val="28"/>
        </w:rPr>
        <w:t xml:space="preserve">      </w:t>
      </w:r>
    </w:p>
    <w:tbl>
      <w:tblPr>
        <w:tblpPr w:leftFromText="180" w:rightFromText="180" w:vertAnchor="page" w:horzAnchor="margin" w:tblpY="1828"/>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6"/>
        <w:gridCol w:w="3424"/>
        <w:gridCol w:w="3424"/>
        <w:gridCol w:w="3424"/>
      </w:tblGrid>
      <w:tr w:rsidR="00691859" w:rsidRPr="00075FFC" w:rsidTr="009F3343">
        <w:trPr>
          <w:trHeight w:val="335"/>
        </w:trPr>
        <w:tc>
          <w:tcPr>
            <w:tcW w:w="1553" w:type="pct"/>
          </w:tcPr>
          <w:p w:rsidR="00691859" w:rsidRPr="00075FFC" w:rsidRDefault="00691859" w:rsidP="009F3343">
            <w:pPr>
              <w:tabs>
                <w:tab w:val="left" w:pos="3360"/>
              </w:tabs>
              <w:spacing w:after="0" w:line="240" w:lineRule="auto"/>
              <w:jc w:val="center"/>
              <w:rPr>
                <w:rFonts w:ascii="Times New Roman" w:hAnsi="Times New Roman"/>
                <w:sz w:val="20"/>
                <w:szCs w:val="20"/>
              </w:rPr>
            </w:pPr>
            <w:r w:rsidRPr="00075FFC">
              <w:rPr>
                <w:rFonts w:ascii="Times New Roman" w:hAnsi="Times New Roman"/>
                <w:sz w:val="20"/>
                <w:szCs w:val="20"/>
              </w:rPr>
              <w:t>1.Структура системы</w:t>
            </w:r>
          </w:p>
        </w:tc>
        <w:tc>
          <w:tcPr>
            <w:tcW w:w="1149" w:type="pct"/>
          </w:tcPr>
          <w:p w:rsidR="00691859" w:rsidRPr="00075FFC" w:rsidRDefault="00691859" w:rsidP="009F3343">
            <w:pPr>
              <w:tabs>
                <w:tab w:val="left" w:pos="3360"/>
              </w:tabs>
              <w:spacing w:after="0" w:line="240" w:lineRule="auto"/>
              <w:jc w:val="center"/>
              <w:rPr>
                <w:rFonts w:ascii="Times New Roman" w:hAnsi="Times New Roman"/>
                <w:sz w:val="28"/>
                <w:szCs w:val="28"/>
              </w:rPr>
            </w:pPr>
            <w:r w:rsidRPr="00075FFC">
              <w:rPr>
                <w:rFonts w:ascii="Times New Roman" w:hAnsi="Times New Roman"/>
                <w:sz w:val="28"/>
                <w:szCs w:val="28"/>
              </w:rPr>
              <w:t>1</w:t>
            </w:r>
          </w:p>
        </w:tc>
        <w:tc>
          <w:tcPr>
            <w:tcW w:w="1149" w:type="pct"/>
          </w:tcPr>
          <w:p w:rsidR="00691859" w:rsidRPr="00075FFC" w:rsidRDefault="00691859" w:rsidP="009F3343">
            <w:pPr>
              <w:tabs>
                <w:tab w:val="left" w:pos="3360"/>
              </w:tabs>
              <w:spacing w:after="0" w:line="240" w:lineRule="auto"/>
              <w:jc w:val="center"/>
              <w:rPr>
                <w:rFonts w:ascii="Times New Roman" w:hAnsi="Times New Roman"/>
                <w:sz w:val="28"/>
                <w:szCs w:val="28"/>
              </w:rPr>
            </w:pPr>
            <w:r w:rsidRPr="00075FFC">
              <w:rPr>
                <w:rFonts w:ascii="Times New Roman" w:hAnsi="Times New Roman"/>
                <w:sz w:val="28"/>
                <w:szCs w:val="28"/>
              </w:rPr>
              <w:t>2</w:t>
            </w:r>
          </w:p>
        </w:tc>
        <w:tc>
          <w:tcPr>
            <w:tcW w:w="1149" w:type="pct"/>
          </w:tcPr>
          <w:p w:rsidR="00691859" w:rsidRPr="00075FFC" w:rsidRDefault="00691859" w:rsidP="009F3343">
            <w:pPr>
              <w:tabs>
                <w:tab w:val="left" w:pos="3360"/>
              </w:tabs>
              <w:spacing w:after="0" w:line="240" w:lineRule="auto"/>
              <w:jc w:val="center"/>
              <w:rPr>
                <w:rFonts w:ascii="Times New Roman" w:hAnsi="Times New Roman"/>
                <w:sz w:val="28"/>
                <w:szCs w:val="28"/>
              </w:rPr>
            </w:pPr>
            <w:r w:rsidRPr="00075FFC">
              <w:rPr>
                <w:rFonts w:ascii="Times New Roman" w:hAnsi="Times New Roman"/>
                <w:sz w:val="28"/>
                <w:szCs w:val="28"/>
              </w:rPr>
              <w:t>3</w:t>
            </w:r>
          </w:p>
        </w:tc>
      </w:tr>
      <w:tr w:rsidR="00691859" w:rsidRPr="00075FFC" w:rsidTr="009F3343">
        <w:trPr>
          <w:trHeight w:val="601"/>
        </w:trPr>
        <w:tc>
          <w:tcPr>
            <w:tcW w:w="1553" w:type="pct"/>
          </w:tcPr>
          <w:p w:rsidR="00691859" w:rsidRPr="00075FFC" w:rsidRDefault="00691859" w:rsidP="009F3343">
            <w:pPr>
              <w:tabs>
                <w:tab w:val="left" w:pos="3360"/>
              </w:tabs>
              <w:spacing w:after="0" w:line="240" w:lineRule="auto"/>
              <w:jc w:val="center"/>
              <w:rPr>
                <w:rFonts w:ascii="Times New Roman" w:hAnsi="Times New Roman"/>
                <w:sz w:val="20"/>
                <w:szCs w:val="20"/>
              </w:rPr>
            </w:pPr>
            <w:r w:rsidRPr="00075FFC">
              <w:rPr>
                <w:rFonts w:ascii="Times New Roman" w:hAnsi="Times New Roman"/>
                <w:sz w:val="20"/>
                <w:szCs w:val="20"/>
              </w:rPr>
              <w:t>1.1 Элемент системы</w:t>
            </w:r>
          </w:p>
        </w:tc>
        <w:tc>
          <w:tcPr>
            <w:tcW w:w="1149" w:type="pct"/>
          </w:tcPr>
          <w:p w:rsidR="00691859" w:rsidRPr="00075FFC" w:rsidRDefault="00691859" w:rsidP="009F3343">
            <w:pPr>
              <w:tabs>
                <w:tab w:val="left" w:pos="3360"/>
              </w:tabs>
              <w:spacing w:after="0" w:line="240" w:lineRule="auto"/>
              <w:jc w:val="center"/>
              <w:rPr>
                <w:rFonts w:ascii="Times New Roman" w:hAnsi="Times New Roman"/>
                <w:sz w:val="20"/>
                <w:szCs w:val="20"/>
              </w:rPr>
            </w:pPr>
            <w:r w:rsidRPr="00075FFC">
              <w:rPr>
                <w:rFonts w:ascii="Times New Roman" w:hAnsi="Times New Roman"/>
                <w:sz w:val="20"/>
                <w:szCs w:val="20"/>
              </w:rPr>
              <w:t>Сервисная деятельность</w:t>
            </w:r>
          </w:p>
        </w:tc>
        <w:tc>
          <w:tcPr>
            <w:tcW w:w="1149" w:type="pct"/>
          </w:tcPr>
          <w:p w:rsidR="00691859" w:rsidRPr="00075FFC" w:rsidRDefault="00691859" w:rsidP="009F3343">
            <w:pPr>
              <w:tabs>
                <w:tab w:val="left" w:pos="3360"/>
              </w:tabs>
              <w:spacing w:after="0" w:line="240" w:lineRule="auto"/>
              <w:jc w:val="center"/>
              <w:rPr>
                <w:rFonts w:ascii="Times New Roman" w:hAnsi="Times New Roman"/>
                <w:sz w:val="20"/>
                <w:szCs w:val="20"/>
              </w:rPr>
            </w:pPr>
            <w:r w:rsidRPr="00075FFC">
              <w:rPr>
                <w:rFonts w:ascii="Times New Roman" w:hAnsi="Times New Roman"/>
                <w:sz w:val="20"/>
                <w:szCs w:val="20"/>
              </w:rPr>
              <w:t>Классификация видов услуг</w:t>
            </w:r>
          </w:p>
        </w:tc>
        <w:tc>
          <w:tcPr>
            <w:tcW w:w="1149" w:type="pct"/>
          </w:tcPr>
          <w:p w:rsidR="00691859" w:rsidRPr="00075FFC" w:rsidRDefault="00691859" w:rsidP="009F3343">
            <w:pPr>
              <w:tabs>
                <w:tab w:val="left" w:pos="3360"/>
              </w:tabs>
              <w:spacing w:after="0" w:line="240" w:lineRule="auto"/>
              <w:jc w:val="center"/>
              <w:rPr>
                <w:rFonts w:ascii="Times New Roman" w:hAnsi="Times New Roman"/>
                <w:sz w:val="20"/>
                <w:szCs w:val="20"/>
              </w:rPr>
            </w:pPr>
            <w:r w:rsidRPr="00075FFC">
              <w:rPr>
                <w:rFonts w:ascii="Times New Roman" w:hAnsi="Times New Roman"/>
                <w:sz w:val="20"/>
                <w:szCs w:val="20"/>
              </w:rPr>
              <w:t>Показатели назначения услуг</w:t>
            </w:r>
          </w:p>
        </w:tc>
      </w:tr>
      <w:tr w:rsidR="00691859" w:rsidRPr="00075FFC" w:rsidTr="009F3343">
        <w:trPr>
          <w:trHeight w:val="878"/>
        </w:trPr>
        <w:tc>
          <w:tcPr>
            <w:tcW w:w="1553" w:type="pct"/>
          </w:tcPr>
          <w:p w:rsidR="00691859" w:rsidRPr="00075FFC" w:rsidRDefault="00691859" w:rsidP="009F3343">
            <w:pPr>
              <w:tabs>
                <w:tab w:val="left" w:pos="3360"/>
              </w:tabs>
              <w:spacing w:after="0" w:line="240" w:lineRule="auto"/>
              <w:jc w:val="center"/>
              <w:rPr>
                <w:rFonts w:ascii="Times New Roman" w:hAnsi="Times New Roman"/>
                <w:sz w:val="20"/>
                <w:szCs w:val="20"/>
              </w:rPr>
            </w:pPr>
            <w:r w:rsidRPr="00075FFC">
              <w:rPr>
                <w:rFonts w:ascii="Times New Roman" w:hAnsi="Times New Roman"/>
                <w:sz w:val="20"/>
                <w:szCs w:val="20"/>
              </w:rPr>
              <w:t>1.2 Функции элементов</w:t>
            </w:r>
          </w:p>
        </w:tc>
        <w:tc>
          <w:tcPr>
            <w:tcW w:w="1149" w:type="pct"/>
          </w:tcPr>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Обеспечивают осознание того, что это вид деятельности, направленный на удовлетворение потребностей людей путем оказания индивидуальных услуг.</w:t>
            </w:r>
          </w:p>
        </w:tc>
        <w:tc>
          <w:tcPr>
            <w:tcW w:w="1149" w:type="pct"/>
          </w:tcPr>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Обеспечивают осознание того, что это совокупность услуг, предоставляемых населению сервисными организациями.</w:t>
            </w:r>
          </w:p>
        </w:tc>
        <w:tc>
          <w:tcPr>
            <w:tcW w:w="1149" w:type="pct"/>
          </w:tcPr>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Обеспечивают осознание того, что это свойство услуги, определяющие качество выполнения функций, для которых она предназначена.</w:t>
            </w:r>
          </w:p>
        </w:tc>
      </w:tr>
      <w:tr w:rsidR="00691859" w:rsidRPr="00075FFC" w:rsidTr="009F3343">
        <w:trPr>
          <w:trHeight w:val="593"/>
        </w:trPr>
        <w:tc>
          <w:tcPr>
            <w:tcW w:w="1553" w:type="pct"/>
          </w:tcPr>
          <w:p w:rsidR="00691859" w:rsidRPr="00075FFC" w:rsidRDefault="00691859" w:rsidP="009F3343">
            <w:pPr>
              <w:tabs>
                <w:tab w:val="left" w:pos="3360"/>
              </w:tabs>
              <w:spacing w:after="0" w:line="240" w:lineRule="auto"/>
              <w:jc w:val="center"/>
              <w:rPr>
                <w:rFonts w:ascii="Times New Roman" w:hAnsi="Times New Roman"/>
                <w:sz w:val="20"/>
                <w:szCs w:val="20"/>
              </w:rPr>
            </w:pPr>
            <w:r w:rsidRPr="00075FFC">
              <w:rPr>
                <w:rFonts w:ascii="Times New Roman" w:hAnsi="Times New Roman"/>
                <w:sz w:val="20"/>
                <w:szCs w:val="20"/>
              </w:rPr>
              <w:t>1.3 Виды связей элементов</w:t>
            </w:r>
          </w:p>
        </w:tc>
        <w:tc>
          <w:tcPr>
            <w:tcW w:w="1149" w:type="pct"/>
          </w:tcPr>
          <w:p w:rsidR="00691859" w:rsidRPr="00075FFC" w:rsidRDefault="004E4362" w:rsidP="009F3343">
            <w:pPr>
              <w:tabs>
                <w:tab w:val="left" w:pos="3360"/>
              </w:tabs>
              <w:spacing w:after="0" w:line="240" w:lineRule="auto"/>
              <w:jc w:val="both"/>
              <w:rPr>
                <w:rFonts w:ascii="Times New Roman" w:hAnsi="Times New Roman"/>
                <w:sz w:val="20"/>
                <w:szCs w:val="20"/>
              </w:rPr>
            </w:pPr>
            <w:r>
              <w:rPr>
                <w:noProof/>
                <w:lang w:eastAsia="ru-RU"/>
              </w:rPr>
              <w:pict>
                <v:shape id="_x0000_s1086" type="#_x0000_t32" style="position:absolute;left:0;text-align:left;margin-left:20.7pt;margin-top:21.05pt;width:112.8pt;height:1.1pt;z-index:251687424;mso-position-horizontal-relative:text;mso-position-vertical-relative:text" o:connectortype="straight">
                  <v:stroke endarrow="block"/>
                </v:shape>
              </w:pict>
            </w:r>
          </w:p>
        </w:tc>
        <w:tc>
          <w:tcPr>
            <w:tcW w:w="1149" w:type="pct"/>
          </w:tcPr>
          <w:p w:rsidR="00691859" w:rsidRPr="00075FFC" w:rsidRDefault="004E4362" w:rsidP="009F3343">
            <w:pPr>
              <w:tabs>
                <w:tab w:val="left" w:pos="3360"/>
              </w:tabs>
              <w:spacing w:after="0" w:line="240" w:lineRule="auto"/>
              <w:jc w:val="both"/>
              <w:rPr>
                <w:rFonts w:ascii="Times New Roman" w:hAnsi="Times New Roman"/>
                <w:sz w:val="20"/>
                <w:szCs w:val="20"/>
              </w:rPr>
            </w:pPr>
            <w:r>
              <w:rPr>
                <w:noProof/>
                <w:lang w:eastAsia="ru-RU"/>
              </w:rPr>
              <w:pict>
                <v:shape id="_x0000_s1087" type="#_x0000_t32" style="position:absolute;left:0;text-align:left;margin-left:22.85pt;margin-top:22.15pt;width:133.25pt;height:0;z-index:251689472;mso-position-horizontal-relative:text;mso-position-vertical-relative:text" o:connectortype="straight">
                  <v:stroke startarrow="block" endarrow="block"/>
                </v:shape>
              </w:pict>
            </w:r>
          </w:p>
        </w:tc>
        <w:tc>
          <w:tcPr>
            <w:tcW w:w="1149" w:type="pct"/>
          </w:tcPr>
          <w:p w:rsidR="00691859" w:rsidRPr="00075FFC" w:rsidRDefault="004E4362" w:rsidP="009F3343">
            <w:pPr>
              <w:tabs>
                <w:tab w:val="left" w:pos="3360"/>
              </w:tabs>
              <w:spacing w:after="0" w:line="240" w:lineRule="auto"/>
              <w:jc w:val="both"/>
              <w:rPr>
                <w:rFonts w:ascii="Times New Roman" w:hAnsi="Times New Roman"/>
                <w:sz w:val="20"/>
                <w:szCs w:val="20"/>
              </w:rPr>
            </w:pPr>
            <w:r>
              <w:rPr>
                <w:noProof/>
                <w:lang w:eastAsia="ru-RU"/>
              </w:rPr>
              <w:pict>
                <v:shape id="_x0000_s1088" type="#_x0000_t32" style="position:absolute;left:0;text-align:left;margin-left:46.45pt;margin-top:21.05pt;width:104.25pt;height:1.1pt;flip:x y;z-index:251688448;mso-position-horizontal-relative:text;mso-position-vertical-relative:text" o:connectortype="straight">
                  <v:stroke endarrow="block"/>
                </v:shape>
              </w:pict>
            </w:r>
          </w:p>
        </w:tc>
      </w:tr>
      <w:tr w:rsidR="00691859" w:rsidRPr="00075FFC" w:rsidTr="009F3343">
        <w:trPr>
          <w:trHeight w:val="461"/>
        </w:trPr>
        <w:tc>
          <w:tcPr>
            <w:tcW w:w="1553" w:type="pct"/>
          </w:tcPr>
          <w:p w:rsidR="00691859" w:rsidRPr="00075FFC" w:rsidRDefault="00691859" w:rsidP="009F3343">
            <w:pPr>
              <w:tabs>
                <w:tab w:val="left" w:pos="3360"/>
              </w:tabs>
              <w:spacing w:after="0" w:line="240" w:lineRule="auto"/>
              <w:jc w:val="center"/>
              <w:rPr>
                <w:rFonts w:ascii="Times New Roman" w:hAnsi="Times New Roman"/>
                <w:sz w:val="20"/>
                <w:szCs w:val="20"/>
              </w:rPr>
            </w:pPr>
            <w:r w:rsidRPr="00075FFC">
              <w:rPr>
                <w:rFonts w:ascii="Times New Roman" w:hAnsi="Times New Roman"/>
                <w:sz w:val="20"/>
                <w:szCs w:val="20"/>
              </w:rPr>
              <w:t>1.4 Функции видов связей</w:t>
            </w:r>
          </w:p>
        </w:tc>
        <w:tc>
          <w:tcPr>
            <w:tcW w:w="3447" w:type="pct"/>
            <w:gridSpan w:val="3"/>
          </w:tcPr>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Обеспечивают удовлетворение потребностей людей и динамичное развитие экономики страны.</w:t>
            </w:r>
          </w:p>
        </w:tc>
      </w:tr>
      <w:tr w:rsidR="00691859" w:rsidRPr="00075FFC" w:rsidTr="009F3343">
        <w:trPr>
          <w:trHeight w:val="467"/>
        </w:trPr>
        <w:tc>
          <w:tcPr>
            <w:tcW w:w="1553" w:type="pct"/>
          </w:tcPr>
          <w:p w:rsidR="00691859" w:rsidRPr="00075FFC" w:rsidRDefault="00691859" w:rsidP="009B3A61">
            <w:pPr>
              <w:pStyle w:val="11"/>
              <w:numPr>
                <w:ilvl w:val="1"/>
                <w:numId w:val="4"/>
              </w:numPr>
              <w:tabs>
                <w:tab w:val="left" w:pos="3360"/>
              </w:tabs>
              <w:spacing w:after="0" w:line="240" w:lineRule="auto"/>
              <w:jc w:val="center"/>
              <w:rPr>
                <w:rFonts w:ascii="Times New Roman" w:hAnsi="Times New Roman"/>
                <w:sz w:val="20"/>
                <w:szCs w:val="20"/>
              </w:rPr>
            </w:pPr>
            <w:r w:rsidRPr="00075FFC">
              <w:rPr>
                <w:rFonts w:ascii="Times New Roman" w:hAnsi="Times New Roman"/>
                <w:sz w:val="20"/>
                <w:szCs w:val="20"/>
              </w:rPr>
              <w:t>Функции системы</w:t>
            </w:r>
          </w:p>
        </w:tc>
        <w:tc>
          <w:tcPr>
            <w:tcW w:w="3447" w:type="pct"/>
            <w:gridSpan w:val="3"/>
          </w:tcPr>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 xml:space="preserve">Обеспечивает познание, того что сфера сервиса в целом, это одна из важнейших областей общественной жизни и оказывает заметное влияние на все стороны нашей деятельности  </w:t>
            </w:r>
          </w:p>
        </w:tc>
      </w:tr>
      <w:tr w:rsidR="00691859" w:rsidRPr="00075FFC" w:rsidTr="009F3343">
        <w:trPr>
          <w:trHeight w:val="216"/>
        </w:trPr>
        <w:tc>
          <w:tcPr>
            <w:tcW w:w="1553" w:type="pct"/>
          </w:tcPr>
          <w:p w:rsidR="00691859" w:rsidRPr="00075FFC" w:rsidRDefault="00691859" w:rsidP="009F3343">
            <w:pPr>
              <w:tabs>
                <w:tab w:val="left" w:pos="3360"/>
              </w:tabs>
              <w:spacing w:after="0" w:line="240" w:lineRule="auto"/>
              <w:jc w:val="center"/>
              <w:rPr>
                <w:rFonts w:ascii="Times New Roman" w:hAnsi="Times New Roman"/>
                <w:sz w:val="20"/>
                <w:szCs w:val="20"/>
              </w:rPr>
            </w:pPr>
            <w:r w:rsidRPr="00075FFC">
              <w:rPr>
                <w:rFonts w:ascii="Times New Roman" w:hAnsi="Times New Roman"/>
                <w:sz w:val="20"/>
                <w:szCs w:val="20"/>
              </w:rPr>
              <w:t>2.Нормы связей</w:t>
            </w:r>
          </w:p>
        </w:tc>
        <w:tc>
          <w:tcPr>
            <w:tcW w:w="3447" w:type="pct"/>
            <w:gridSpan w:val="3"/>
          </w:tcPr>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Рабочая тетрадь, отраслевые технологические процессы оказания услуг,  Постановления Правительства РФ.</w:t>
            </w:r>
          </w:p>
        </w:tc>
      </w:tr>
      <w:tr w:rsidR="00691859" w:rsidRPr="00075FFC" w:rsidTr="009F3343">
        <w:trPr>
          <w:trHeight w:val="878"/>
        </w:trPr>
        <w:tc>
          <w:tcPr>
            <w:tcW w:w="1553" w:type="pct"/>
          </w:tcPr>
          <w:p w:rsidR="00691859" w:rsidRPr="00075FFC" w:rsidRDefault="00691859" w:rsidP="009F3343">
            <w:pPr>
              <w:tabs>
                <w:tab w:val="left" w:pos="3360"/>
              </w:tabs>
              <w:spacing w:after="0" w:line="240" w:lineRule="auto"/>
              <w:jc w:val="center"/>
              <w:rPr>
                <w:rFonts w:ascii="Times New Roman" w:hAnsi="Times New Roman"/>
                <w:sz w:val="20"/>
                <w:szCs w:val="20"/>
              </w:rPr>
            </w:pPr>
            <w:r w:rsidRPr="00075FFC">
              <w:rPr>
                <w:rFonts w:ascii="Times New Roman" w:hAnsi="Times New Roman"/>
                <w:sz w:val="20"/>
                <w:szCs w:val="20"/>
              </w:rPr>
              <w:t>3.Методы функционирования</w:t>
            </w:r>
          </w:p>
        </w:tc>
        <w:tc>
          <w:tcPr>
            <w:tcW w:w="1149" w:type="pct"/>
          </w:tcPr>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Деятельность по осознанию того, что сервисная деятельность включает:</w:t>
            </w:r>
          </w:p>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 услуги</w:t>
            </w:r>
          </w:p>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1) исполнительные</w:t>
            </w:r>
          </w:p>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2) идеальные</w:t>
            </w:r>
          </w:p>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3) реальные</w:t>
            </w:r>
          </w:p>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4) материальные</w:t>
            </w:r>
          </w:p>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5) социально – культурные</w:t>
            </w:r>
          </w:p>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6) обслуживание</w:t>
            </w:r>
          </w:p>
        </w:tc>
        <w:tc>
          <w:tcPr>
            <w:tcW w:w="1149" w:type="pct"/>
          </w:tcPr>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 xml:space="preserve">Деятельность по осознанию того, что   </w:t>
            </w:r>
          </w:p>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Классификация видов услуг включает:</w:t>
            </w:r>
          </w:p>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 бытовые услуги</w:t>
            </w:r>
          </w:p>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 услуги пассажирского транспорта</w:t>
            </w:r>
          </w:p>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 услуги банков</w:t>
            </w:r>
          </w:p>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 услуги в системе образования</w:t>
            </w:r>
          </w:p>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 услуги торговли и общественного питания</w:t>
            </w:r>
          </w:p>
        </w:tc>
        <w:tc>
          <w:tcPr>
            <w:tcW w:w="1149" w:type="pct"/>
          </w:tcPr>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Деятельность по осознанию того, что показатели назначения услуг включают:</w:t>
            </w:r>
          </w:p>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 показатели применения</w:t>
            </w:r>
          </w:p>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 показатели совместимости</w:t>
            </w:r>
          </w:p>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 показатели предприятия</w:t>
            </w:r>
          </w:p>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 xml:space="preserve">- специфические показатели   </w:t>
            </w:r>
          </w:p>
          <w:p w:rsidR="00691859" w:rsidRPr="00075FFC" w:rsidRDefault="00691859" w:rsidP="009F3343">
            <w:pPr>
              <w:tabs>
                <w:tab w:val="left" w:pos="3360"/>
              </w:tabs>
              <w:spacing w:after="0" w:line="240" w:lineRule="auto"/>
              <w:jc w:val="both"/>
              <w:rPr>
                <w:rFonts w:ascii="Times New Roman" w:hAnsi="Times New Roman"/>
                <w:sz w:val="20"/>
                <w:szCs w:val="20"/>
              </w:rPr>
            </w:pPr>
          </w:p>
        </w:tc>
      </w:tr>
      <w:tr w:rsidR="00691859" w:rsidRPr="00075FFC" w:rsidTr="009F3343">
        <w:trPr>
          <w:trHeight w:val="822"/>
        </w:trPr>
        <w:tc>
          <w:tcPr>
            <w:tcW w:w="1553" w:type="pct"/>
          </w:tcPr>
          <w:p w:rsidR="00691859" w:rsidRPr="00075FFC" w:rsidRDefault="00691859" w:rsidP="009F3343">
            <w:pPr>
              <w:tabs>
                <w:tab w:val="left" w:pos="3360"/>
              </w:tabs>
              <w:spacing w:after="0" w:line="240" w:lineRule="auto"/>
              <w:jc w:val="center"/>
              <w:rPr>
                <w:rFonts w:ascii="Times New Roman" w:hAnsi="Times New Roman"/>
                <w:sz w:val="20"/>
                <w:szCs w:val="20"/>
              </w:rPr>
            </w:pPr>
            <w:r w:rsidRPr="00075FFC">
              <w:rPr>
                <w:rFonts w:ascii="Times New Roman" w:hAnsi="Times New Roman"/>
                <w:sz w:val="20"/>
                <w:szCs w:val="20"/>
              </w:rPr>
              <w:t>4.Результат функционирования системы</w:t>
            </w:r>
          </w:p>
        </w:tc>
        <w:tc>
          <w:tcPr>
            <w:tcW w:w="3447" w:type="pct"/>
            <w:gridSpan w:val="3"/>
          </w:tcPr>
          <w:p w:rsidR="00691859" w:rsidRPr="00075FFC" w:rsidRDefault="00691859" w:rsidP="009F3343">
            <w:pPr>
              <w:tabs>
                <w:tab w:val="left" w:pos="3360"/>
              </w:tabs>
              <w:spacing w:after="0" w:line="240" w:lineRule="auto"/>
              <w:jc w:val="both"/>
              <w:rPr>
                <w:rFonts w:ascii="Times New Roman" w:hAnsi="Times New Roman"/>
                <w:sz w:val="20"/>
                <w:szCs w:val="20"/>
              </w:rPr>
            </w:pPr>
            <w:r w:rsidRPr="00075FFC">
              <w:rPr>
                <w:rFonts w:ascii="Times New Roman" w:hAnsi="Times New Roman"/>
                <w:sz w:val="20"/>
                <w:szCs w:val="20"/>
              </w:rPr>
              <w:t>Универсальные способности: исполнительные, обслуживающие.</w:t>
            </w:r>
          </w:p>
          <w:p w:rsidR="00691859" w:rsidRPr="00075FFC" w:rsidRDefault="00691859" w:rsidP="009F3343">
            <w:pPr>
              <w:tabs>
                <w:tab w:val="left" w:pos="3360"/>
              </w:tabs>
              <w:spacing w:after="0" w:line="240" w:lineRule="auto"/>
              <w:jc w:val="both"/>
              <w:rPr>
                <w:rFonts w:ascii="Times New Roman" w:hAnsi="Times New Roman"/>
                <w:sz w:val="28"/>
                <w:szCs w:val="28"/>
              </w:rPr>
            </w:pPr>
            <w:r w:rsidRPr="00075FFC">
              <w:rPr>
                <w:rFonts w:ascii="Times New Roman" w:hAnsi="Times New Roman"/>
                <w:sz w:val="20"/>
                <w:szCs w:val="20"/>
              </w:rPr>
              <w:t>Предметные способности: осознание и освоение сущности и структуры сферы сервиса.</w:t>
            </w:r>
          </w:p>
        </w:tc>
      </w:tr>
    </w:tbl>
    <w:p w:rsidR="00691859" w:rsidRPr="00B52BFB" w:rsidRDefault="00691859" w:rsidP="009B3A61">
      <w:pPr>
        <w:pStyle w:val="1"/>
        <w:jc w:val="center"/>
        <w:rPr>
          <w:rFonts w:ascii="Times New Roman" w:hAnsi="Times New Roman"/>
          <w:sz w:val="28"/>
          <w:szCs w:val="28"/>
        </w:rPr>
        <w:sectPr w:rsidR="00691859" w:rsidRPr="00B52BFB" w:rsidSect="00426582">
          <w:pgSz w:w="16838" w:h="11906" w:orient="landscape"/>
          <w:pgMar w:top="851" w:right="1134" w:bottom="1701" w:left="1134" w:header="709" w:footer="709" w:gutter="0"/>
          <w:cols w:space="708"/>
          <w:docGrid w:linePitch="360"/>
        </w:sectPr>
      </w:pPr>
      <w:bookmarkStart w:id="2" w:name="_Toc277027383"/>
      <w:r>
        <w:rPr>
          <w:rFonts w:ascii="Times New Roman" w:hAnsi="Times New Roman"/>
          <w:sz w:val="28"/>
          <w:szCs w:val="28"/>
        </w:rPr>
        <w:t xml:space="preserve">2.3. </w:t>
      </w:r>
      <w:r w:rsidRPr="00B52BFB">
        <w:rPr>
          <w:rFonts w:ascii="Times New Roman" w:hAnsi="Times New Roman"/>
          <w:sz w:val="28"/>
          <w:szCs w:val="28"/>
        </w:rPr>
        <w:t>Модуль «</w:t>
      </w:r>
      <w:r>
        <w:rPr>
          <w:rFonts w:ascii="Times New Roman" w:hAnsi="Times New Roman"/>
          <w:sz w:val="28"/>
          <w:szCs w:val="28"/>
        </w:rPr>
        <w:t>Сфера сервиса</w:t>
      </w:r>
      <w:r w:rsidRPr="00B52BFB">
        <w:rPr>
          <w:rFonts w:ascii="Times New Roman" w:hAnsi="Times New Roman"/>
          <w:sz w:val="28"/>
          <w:szCs w:val="28"/>
        </w:rPr>
        <w:t>»</w:t>
      </w:r>
      <w:bookmarkEnd w:id="2"/>
    </w:p>
    <w:p w:rsidR="00691859" w:rsidRPr="006E25F8" w:rsidRDefault="00691859" w:rsidP="009B3A61">
      <w:r w:rsidRPr="009B3A61">
        <w:rPr>
          <w:rFonts w:ascii="Times New Roman" w:hAnsi="Times New Roman"/>
          <w:b/>
          <w:sz w:val="28"/>
          <w:szCs w:val="28"/>
        </w:rPr>
        <w:t>2.4.Разработать «Устав предприятия сферы сервиса»</w:t>
      </w:r>
      <w:r w:rsidRPr="006E25F8">
        <w:br/>
      </w:r>
      <w:r w:rsidRPr="009B3A61">
        <w:rPr>
          <w:rStyle w:val="t51"/>
          <w:sz w:val="28"/>
          <w:szCs w:val="28"/>
        </w:rPr>
        <w:t> </w:t>
      </w:r>
      <w:r w:rsidRPr="009B3A61">
        <w:rPr>
          <w:rFonts w:ascii="Times New Roman" w:hAnsi="Times New Roman"/>
          <w:sz w:val="28"/>
          <w:szCs w:val="28"/>
        </w:rPr>
        <w:t>ОБЩИЕ ПОЛОЖЕНИЯ</w:t>
      </w:r>
      <w:r w:rsidRPr="009B3A61">
        <w:rPr>
          <w:rFonts w:ascii="Times New Roman" w:hAnsi="Times New Roman"/>
          <w:sz w:val="28"/>
          <w:szCs w:val="28"/>
        </w:rPr>
        <w:br/>
      </w:r>
      <w:r w:rsidRPr="009B3A61">
        <w:rPr>
          <w:rStyle w:val="t51"/>
          <w:sz w:val="28"/>
          <w:szCs w:val="28"/>
        </w:rPr>
        <w:t> </w:t>
      </w:r>
      <w:r w:rsidRPr="009B3A61">
        <w:rPr>
          <w:rFonts w:ascii="Times New Roman" w:hAnsi="Times New Roman"/>
          <w:sz w:val="28"/>
          <w:szCs w:val="28"/>
        </w:rPr>
        <w:br/>
      </w:r>
      <w:r w:rsidRPr="006E25F8">
        <w:rPr>
          <w:rStyle w:val="t51"/>
          <w:sz w:val="28"/>
          <w:szCs w:val="28"/>
        </w:rPr>
        <w:t>  </w:t>
      </w:r>
      <w:r>
        <w:rPr>
          <w:rStyle w:val="t51"/>
          <w:sz w:val="28"/>
          <w:szCs w:val="28"/>
        </w:rPr>
        <w:t>    1. Частное предприятие "Эолис</w:t>
      </w:r>
      <w:r w:rsidRPr="006E25F8">
        <w:rPr>
          <w:rStyle w:val="t51"/>
          <w:sz w:val="28"/>
          <w:szCs w:val="28"/>
        </w:rPr>
        <w:t xml:space="preserve">", далее - Предприятие, создано в соответствии с решением Основателя. </w:t>
      </w:r>
      <w:r w:rsidRPr="006E25F8">
        <w:br/>
      </w:r>
      <w:r w:rsidRPr="006E25F8">
        <w:rPr>
          <w:rStyle w:val="t51"/>
          <w:sz w:val="28"/>
          <w:szCs w:val="28"/>
        </w:rPr>
        <w:t xml:space="preserve">  </w:t>
      </w:r>
      <w:r w:rsidRPr="006E25F8">
        <w:br/>
      </w:r>
      <w:r w:rsidRPr="006E25F8">
        <w:rPr>
          <w:rStyle w:val="t51"/>
          <w:sz w:val="28"/>
          <w:szCs w:val="28"/>
        </w:rPr>
        <w:t>      2. Предприятие в своей деятельности руководствуется дейст</w:t>
      </w:r>
      <w:r>
        <w:rPr>
          <w:rStyle w:val="t51"/>
          <w:sz w:val="28"/>
          <w:szCs w:val="28"/>
        </w:rPr>
        <w:t>вующим законодательством РФ</w:t>
      </w:r>
      <w:r w:rsidRPr="006E25F8">
        <w:rPr>
          <w:rStyle w:val="t51"/>
          <w:sz w:val="28"/>
          <w:szCs w:val="28"/>
        </w:rPr>
        <w:t xml:space="preserve">, в частности: </w:t>
      </w:r>
      <w:r w:rsidRPr="006E25F8">
        <w:br/>
      </w:r>
      <w:r w:rsidRPr="006E25F8">
        <w:rPr>
          <w:rStyle w:val="t51"/>
          <w:sz w:val="28"/>
          <w:szCs w:val="28"/>
        </w:rPr>
        <w:t xml:space="preserve">  </w:t>
      </w:r>
      <w:r w:rsidRPr="006E25F8">
        <w:br/>
      </w:r>
      <w:r w:rsidRPr="006E25F8">
        <w:rPr>
          <w:rStyle w:val="t51"/>
          <w:sz w:val="28"/>
          <w:szCs w:val="28"/>
        </w:rPr>
        <w:t xml:space="preserve">      - Хозяйственным кодексом; </w:t>
      </w:r>
      <w:r w:rsidRPr="006E25F8">
        <w:br/>
      </w:r>
      <w:r w:rsidRPr="006E25F8">
        <w:rPr>
          <w:rStyle w:val="t51"/>
          <w:sz w:val="28"/>
          <w:szCs w:val="28"/>
        </w:rPr>
        <w:t xml:space="preserve">  </w:t>
      </w:r>
      <w:r w:rsidRPr="006E25F8">
        <w:br/>
      </w:r>
      <w:r>
        <w:rPr>
          <w:rStyle w:val="t51"/>
          <w:sz w:val="28"/>
          <w:szCs w:val="28"/>
        </w:rPr>
        <w:t>      - Законом РФ</w:t>
      </w:r>
      <w:r w:rsidRPr="006E25F8">
        <w:rPr>
          <w:rStyle w:val="t51"/>
          <w:sz w:val="28"/>
          <w:szCs w:val="28"/>
        </w:rPr>
        <w:t xml:space="preserve"> "О собственности"; </w:t>
      </w:r>
      <w:r w:rsidRPr="006E25F8">
        <w:br/>
      </w:r>
      <w:r w:rsidRPr="006E25F8">
        <w:rPr>
          <w:rStyle w:val="t51"/>
          <w:sz w:val="28"/>
          <w:szCs w:val="28"/>
        </w:rPr>
        <w:t xml:space="preserve">  </w:t>
      </w:r>
      <w:r w:rsidRPr="006E25F8">
        <w:br/>
      </w:r>
      <w:r w:rsidRPr="006E25F8">
        <w:rPr>
          <w:rStyle w:val="t51"/>
          <w:sz w:val="28"/>
          <w:szCs w:val="28"/>
        </w:rPr>
        <w:t xml:space="preserve">      - настоящим Уставом и распоряжениями Основателя. </w:t>
      </w:r>
      <w:r w:rsidRPr="006E25F8">
        <w:br/>
      </w:r>
      <w:r w:rsidRPr="006E25F8">
        <w:rPr>
          <w:rStyle w:val="t51"/>
          <w:sz w:val="28"/>
          <w:szCs w:val="28"/>
        </w:rPr>
        <w:t xml:space="preserve">  </w:t>
      </w:r>
      <w:r w:rsidRPr="006E25F8">
        <w:br/>
      </w:r>
      <w:r w:rsidRPr="006E25F8">
        <w:rPr>
          <w:rStyle w:val="t51"/>
          <w:sz w:val="28"/>
          <w:szCs w:val="28"/>
        </w:rPr>
        <w:t>      3. Полное наименование Предприят</w:t>
      </w:r>
      <w:r>
        <w:rPr>
          <w:rStyle w:val="t51"/>
          <w:sz w:val="28"/>
          <w:szCs w:val="28"/>
        </w:rPr>
        <w:t xml:space="preserve">ие   « Эолис» частная охранная компания                                                             </w:t>
      </w:r>
      <w:r w:rsidRPr="006E25F8">
        <w:br/>
      </w:r>
      <w:r w:rsidRPr="006E25F8">
        <w:rPr>
          <w:rStyle w:val="t51"/>
          <w:sz w:val="28"/>
          <w:szCs w:val="28"/>
        </w:rPr>
        <w:t xml:space="preserve">      На русском </w:t>
      </w:r>
      <w:r>
        <w:rPr>
          <w:rStyle w:val="t51"/>
          <w:sz w:val="28"/>
          <w:szCs w:val="28"/>
        </w:rPr>
        <w:t>языке - Частное предприятие "Эолис</w:t>
      </w:r>
      <w:r w:rsidRPr="006E25F8">
        <w:rPr>
          <w:rStyle w:val="t51"/>
          <w:sz w:val="28"/>
          <w:szCs w:val="28"/>
        </w:rPr>
        <w:t xml:space="preserve">"; </w:t>
      </w:r>
      <w:r w:rsidRPr="006E25F8">
        <w:br/>
      </w:r>
      <w:r w:rsidRPr="006E25F8">
        <w:rPr>
          <w:rStyle w:val="t51"/>
          <w:sz w:val="28"/>
          <w:szCs w:val="28"/>
        </w:rPr>
        <w:t xml:space="preserve">  </w:t>
      </w:r>
      <w:r w:rsidRPr="006E25F8">
        <w:br/>
      </w:r>
      <w:r w:rsidRPr="006E25F8">
        <w:rPr>
          <w:rStyle w:val="t51"/>
          <w:sz w:val="28"/>
          <w:szCs w:val="28"/>
        </w:rPr>
        <w:t xml:space="preserve">      4. Сокращенное название: </w:t>
      </w:r>
      <w:r w:rsidRPr="006E25F8">
        <w:br/>
      </w:r>
      <w:r w:rsidRPr="006E25F8">
        <w:rPr>
          <w:rStyle w:val="t51"/>
          <w:sz w:val="28"/>
          <w:szCs w:val="28"/>
        </w:rPr>
        <w:t xml:space="preserve">  </w:t>
      </w:r>
      <w:r w:rsidRPr="006E25F8">
        <w:br/>
      </w:r>
      <w:r>
        <w:rPr>
          <w:rStyle w:val="t51"/>
          <w:sz w:val="28"/>
          <w:szCs w:val="28"/>
        </w:rPr>
        <w:t>     На русском языке – «Э. О.»</w:t>
      </w:r>
      <w:r w:rsidRPr="006E25F8">
        <w:br/>
      </w:r>
      <w:r w:rsidRPr="006E25F8">
        <w:rPr>
          <w:rStyle w:val="t51"/>
          <w:sz w:val="28"/>
          <w:szCs w:val="28"/>
        </w:rPr>
        <w:t xml:space="preserve">  </w:t>
      </w:r>
      <w:r w:rsidRPr="006E25F8">
        <w:br/>
      </w:r>
      <w:r w:rsidRPr="006E25F8">
        <w:rPr>
          <w:rStyle w:val="t51"/>
          <w:sz w:val="28"/>
          <w:szCs w:val="28"/>
        </w:rPr>
        <w:t>      5. Место</w:t>
      </w:r>
      <w:r>
        <w:rPr>
          <w:rStyle w:val="t51"/>
          <w:sz w:val="28"/>
          <w:szCs w:val="28"/>
        </w:rPr>
        <w:t xml:space="preserve"> нахождение: г. Челябинск</w:t>
      </w:r>
      <w:r w:rsidRPr="006E25F8">
        <w:br/>
      </w:r>
      <w:r w:rsidRPr="006E25F8">
        <w:rPr>
          <w:rStyle w:val="t51"/>
          <w:sz w:val="28"/>
          <w:szCs w:val="28"/>
        </w:rPr>
        <w:t xml:space="preserve">  </w:t>
      </w:r>
      <w:r w:rsidRPr="006E25F8">
        <w:br/>
      </w:r>
      <w:r w:rsidRPr="006E25F8">
        <w:rPr>
          <w:rStyle w:val="t51"/>
          <w:sz w:val="28"/>
          <w:szCs w:val="28"/>
        </w:rPr>
        <w:t xml:space="preserve">      6. Учредителем Предприятия является: </w:t>
      </w:r>
      <w:r>
        <w:rPr>
          <w:rStyle w:val="t51"/>
          <w:sz w:val="28"/>
          <w:szCs w:val="28"/>
        </w:rPr>
        <w:t>Компания</w:t>
      </w:r>
      <w:r w:rsidRPr="006E25F8">
        <w:br/>
      </w:r>
      <w:r w:rsidRPr="006E25F8">
        <w:rPr>
          <w:rStyle w:val="t51"/>
          <w:sz w:val="28"/>
          <w:szCs w:val="28"/>
        </w:rPr>
        <w:t xml:space="preserve">  </w:t>
      </w:r>
      <w:r w:rsidRPr="006E25F8">
        <w:br/>
      </w:r>
      <w:r w:rsidRPr="006E25F8">
        <w:rPr>
          <w:rStyle w:val="t51"/>
          <w:sz w:val="28"/>
          <w:szCs w:val="28"/>
        </w:rPr>
        <w:t xml:space="preserve">      7. Предприятие является юридическим лицом с момента его государственной регистрации. </w:t>
      </w:r>
      <w:r w:rsidRPr="006E25F8">
        <w:br/>
      </w:r>
      <w:r w:rsidRPr="006E25F8">
        <w:rPr>
          <w:rStyle w:val="t51"/>
          <w:sz w:val="28"/>
          <w:szCs w:val="28"/>
        </w:rPr>
        <w:t xml:space="preserve">  </w:t>
      </w:r>
      <w:r w:rsidRPr="006E25F8">
        <w:br/>
      </w:r>
      <w:r w:rsidRPr="006E25F8">
        <w:rPr>
          <w:rStyle w:val="t51"/>
          <w:sz w:val="28"/>
          <w:szCs w:val="28"/>
        </w:rPr>
        <w:t xml:space="preserve">      8. Предприятие вправе от своего имени совершать сделки, приобретать имущество и личные неимущественные права, нести обязательства, быть истцом и ответчиком в суде. </w:t>
      </w:r>
      <w:r w:rsidRPr="006E25F8">
        <w:br/>
      </w:r>
      <w:r w:rsidRPr="006E25F8">
        <w:rPr>
          <w:rStyle w:val="t51"/>
          <w:sz w:val="28"/>
          <w:szCs w:val="28"/>
        </w:rPr>
        <w:t xml:space="preserve">  </w:t>
      </w:r>
      <w:r w:rsidRPr="006E25F8">
        <w:br/>
      </w:r>
      <w:r w:rsidRPr="006E25F8">
        <w:rPr>
          <w:rStyle w:val="t51"/>
          <w:sz w:val="28"/>
          <w:szCs w:val="28"/>
        </w:rPr>
        <w:t xml:space="preserve">      9. Предприятие имеет круглую печать, угловой штамп, фирменные бланки, торговую марку и эмблему, самостоятельный баланс, счета в учреждениях банков в соответствии с действующим законодательством. </w:t>
      </w:r>
      <w:r w:rsidRPr="006E25F8">
        <w:br/>
      </w:r>
      <w:r w:rsidRPr="006E25F8">
        <w:rPr>
          <w:rStyle w:val="t51"/>
          <w:sz w:val="28"/>
          <w:szCs w:val="28"/>
        </w:rPr>
        <w:t xml:space="preserve">  </w:t>
      </w:r>
      <w:r w:rsidRPr="006E25F8">
        <w:br/>
      </w:r>
      <w:r w:rsidRPr="006E25F8">
        <w:rPr>
          <w:rStyle w:val="t51"/>
          <w:sz w:val="28"/>
          <w:szCs w:val="28"/>
        </w:rPr>
        <w:t xml:space="preserve">      10. Предприятие не несет ответственности по обязательствам Основателя. </w:t>
      </w:r>
      <w:r w:rsidRPr="006E25F8">
        <w:br/>
      </w:r>
      <w:r w:rsidRPr="006E25F8">
        <w:rPr>
          <w:rStyle w:val="t51"/>
          <w:sz w:val="28"/>
          <w:szCs w:val="28"/>
        </w:rPr>
        <w:t xml:space="preserve">  </w:t>
      </w:r>
      <w:r w:rsidRPr="006E25F8">
        <w:br/>
      </w:r>
      <w:r w:rsidRPr="006E25F8">
        <w:rPr>
          <w:rStyle w:val="t51"/>
          <w:sz w:val="28"/>
          <w:szCs w:val="28"/>
        </w:rPr>
        <w:t xml:space="preserve">      11. Учредитель несет риск утраты своего вклада в Уставный фонд Предприятия. </w:t>
      </w:r>
      <w:r w:rsidRPr="006E25F8">
        <w:br/>
      </w:r>
      <w:r w:rsidRPr="006E25F8">
        <w:rPr>
          <w:rStyle w:val="t51"/>
          <w:sz w:val="28"/>
          <w:szCs w:val="28"/>
        </w:rPr>
        <w:t xml:space="preserve">  </w:t>
      </w:r>
      <w:r w:rsidRPr="006E25F8">
        <w:br/>
      </w:r>
      <w:r w:rsidRPr="006E25F8">
        <w:rPr>
          <w:rStyle w:val="t51"/>
          <w:sz w:val="28"/>
          <w:szCs w:val="28"/>
        </w:rPr>
        <w:t xml:space="preserve">      12. Предприятие создано с целью получения прибыли путем осуществления хозяйственной деятельности, не запрещенной действующим законодательством. </w:t>
      </w:r>
      <w:r w:rsidRPr="006E25F8">
        <w:br/>
      </w:r>
      <w:r w:rsidRPr="006E25F8">
        <w:rPr>
          <w:rStyle w:val="t51"/>
          <w:sz w:val="28"/>
          <w:szCs w:val="28"/>
        </w:rPr>
        <w:t xml:space="preserve">  </w:t>
      </w:r>
      <w:r w:rsidRPr="006E25F8">
        <w:br/>
      </w:r>
      <w:r w:rsidRPr="006E25F8">
        <w:rPr>
          <w:rStyle w:val="t51"/>
          <w:sz w:val="28"/>
          <w:szCs w:val="28"/>
        </w:rPr>
        <w:t xml:space="preserve">      13. Предприятие осуществляет свою деятельность путем проведения любых операций, за исключением запрещенных законодательством, в частности путем: </w:t>
      </w:r>
      <w:r w:rsidRPr="006E25F8">
        <w:br/>
      </w:r>
      <w:r w:rsidRPr="006E25F8">
        <w:rPr>
          <w:rStyle w:val="t51"/>
          <w:sz w:val="28"/>
          <w:szCs w:val="28"/>
        </w:rPr>
        <w:t xml:space="preserve">  </w:t>
      </w:r>
      <w:r w:rsidRPr="006E25F8">
        <w:br/>
      </w:r>
      <w:r w:rsidRPr="006E25F8">
        <w:rPr>
          <w:rStyle w:val="t51"/>
          <w:sz w:val="28"/>
          <w:szCs w:val="28"/>
        </w:rPr>
        <w:t xml:space="preserve">  осуществление научно-исследовательской деятельности, производства продукции и оказания услуг по заказу юридических лиц и граждан на основании заключенных договоров или в инициативному порядке с их реализацией на условиях в соответствии с договоренностью сторон; </w:t>
      </w:r>
      <w:r w:rsidRPr="006E25F8">
        <w:br/>
      </w:r>
      <w:r w:rsidRPr="006E25F8">
        <w:rPr>
          <w:rStyle w:val="t51"/>
          <w:sz w:val="28"/>
          <w:szCs w:val="28"/>
        </w:rPr>
        <w:t xml:space="preserve">  </w:t>
      </w:r>
      <w:r w:rsidRPr="006E25F8">
        <w:br/>
      </w:r>
      <w:r w:rsidRPr="006E25F8">
        <w:rPr>
          <w:rStyle w:val="t51"/>
          <w:sz w:val="28"/>
          <w:szCs w:val="28"/>
        </w:rPr>
        <w:t xml:space="preserve">  продажи, обмена, сдачи в аренду, ссуды, ссуды юридическим или физическим лицам принадлежащих им фондов, сырья, готовой продукции, финансовых ресурсов и имущества на условиях, согласно договоренности; </w:t>
      </w:r>
      <w:r w:rsidRPr="006E25F8">
        <w:br/>
      </w:r>
      <w:r w:rsidRPr="006E25F8">
        <w:rPr>
          <w:rStyle w:val="t51"/>
          <w:sz w:val="28"/>
          <w:szCs w:val="28"/>
        </w:rPr>
        <w:t xml:space="preserve">  </w:t>
      </w:r>
      <w:r w:rsidRPr="006E25F8">
        <w:br/>
      </w:r>
      <w:r w:rsidRPr="006E25F8">
        <w:rPr>
          <w:rStyle w:val="t51"/>
          <w:sz w:val="28"/>
          <w:szCs w:val="28"/>
        </w:rPr>
        <w:t xml:space="preserve">  поставки продукции, выполнение работ, оказание услуг, в том числе в кредит, оказания финансовой или другой помощи в соответствии с договоренностью сторон; </w:t>
      </w:r>
      <w:r w:rsidRPr="006E25F8">
        <w:br/>
      </w:r>
      <w:r w:rsidRPr="006E25F8">
        <w:rPr>
          <w:rStyle w:val="t51"/>
          <w:sz w:val="28"/>
          <w:szCs w:val="28"/>
        </w:rPr>
        <w:t xml:space="preserve">  </w:t>
      </w:r>
      <w:r w:rsidRPr="006E25F8">
        <w:br/>
      </w:r>
      <w:r w:rsidRPr="006E25F8">
        <w:rPr>
          <w:rStyle w:val="t51"/>
          <w:sz w:val="28"/>
          <w:szCs w:val="28"/>
        </w:rPr>
        <w:t xml:space="preserve">  участия в деятельности других юридических лиц; </w:t>
      </w:r>
      <w:r w:rsidRPr="006E25F8">
        <w:br/>
      </w:r>
      <w:r w:rsidRPr="006E25F8">
        <w:rPr>
          <w:rStyle w:val="t51"/>
          <w:sz w:val="28"/>
          <w:szCs w:val="28"/>
        </w:rPr>
        <w:t xml:space="preserve">  </w:t>
      </w:r>
      <w:r w:rsidRPr="006E25F8">
        <w:br/>
      </w:r>
      <w:r w:rsidRPr="006E25F8">
        <w:rPr>
          <w:rStyle w:val="t51"/>
          <w:sz w:val="28"/>
          <w:szCs w:val="28"/>
        </w:rPr>
        <w:t xml:space="preserve">  ведение в установленном порядке внешнеэкономической деятельности, создание хозяйственных формирований с иностранными юридическими и физическими лицами. </w:t>
      </w:r>
      <w:r w:rsidRPr="006E25F8">
        <w:br/>
      </w:r>
      <w:r w:rsidRPr="006E25F8">
        <w:rPr>
          <w:rStyle w:val="t51"/>
          <w:sz w:val="28"/>
          <w:szCs w:val="28"/>
        </w:rPr>
        <w:t xml:space="preserve">  </w:t>
      </w:r>
      <w:r w:rsidRPr="006E25F8">
        <w:br/>
      </w:r>
      <w:r w:rsidRPr="006E25F8">
        <w:rPr>
          <w:rStyle w:val="t51"/>
          <w:sz w:val="28"/>
          <w:szCs w:val="28"/>
        </w:rPr>
        <w:t xml:space="preserve">      14. Предмет деятельности Предприятия: </w:t>
      </w:r>
      <w:r w:rsidRPr="006E25F8">
        <w:br/>
      </w:r>
      <w:r w:rsidRPr="006E25F8">
        <w:rPr>
          <w:rStyle w:val="t51"/>
          <w:sz w:val="28"/>
          <w:szCs w:val="28"/>
        </w:rPr>
        <w:t xml:space="preserve">  </w:t>
      </w:r>
      <w:r w:rsidRPr="006E25F8">
        <w:br/>
      </w:r>
      <w:r w:rsidRPr="006E25F8">
        <w:rPr>
          <w:rStyle w:val="t51"/>
          <w:sz w:val="28"/>
          <w:szCs w:val="28"/>
        </w:rPr>
        <w:t xml:space="preserve">  торговая деятельность в сфере оптовой, розничной, комиссионной торговли и общественного питания по реализации продовольственных и непродовольственных товаров, алкогольных напитков, табачных изделий;  создание кафе, баров, ресторанов и других предприятий общественного питания; </w:t>
      </w:r>
      <w:r w:rsidRPr="006E25F8">
        <w:br/>
      </w:r>
      <w:r w:rsidRPr="006E25F8">
        <w:rPr>
          <w:rStyle w:val="t51"/>
          <w:sz w:val="28"/>
          <w:szCs w:val="28"/>
        </w:rPr>
        <w:t xml:space="preserve">  </w:t>
      </w:r>
      <w:r w:rsidRPr="006E25F8">
        <w:br/>
      </w:r>
      <w:r w:rsidRPr="006E25F8">
        <w:rPr>
          <w:rStyle w:val="t51"/>
          <w:sz w:val="28"/>
          <w:szCs w:val="28"/>
        </w:rPr>
        <w:t xml:space="preserve">  создание и организация профильных, универсальных, коммерческих и комиссионных магазинов, осуществление фирменной торговли, развитие новых прогрессивных форм торговли и услуг, включая консигнацию, торговлю по каталогам, почтовую и оптовую торговлю, лизинг, торговлю в кредит, открытие магазинов в свободной таможенной зоне; </w:t>
      </w:r>
      <w:r w:rsidRPr="006E25F8">
        <w:br/>
      </w:r>
      <w:r w:rsidRPr="006E25F8">
        <w:rPr>
          <w:rStyle w:val="t51"/>
          <w:sz w:val="28"/>
          <w:szCs w:val="28"/>
        </w:rPr>
        <w:t xml:space="preserve">  </w:t>
      </w:r>
      <w:r w:rsidRPr="006E25F8">
        <w:br/>
      </w:r>
      <w:r w:rsidRPr="006E25F8">
        <w:rPr>
          <w:rStyle w:val="t51"/>
          <w:sz w:val="28"/>
          <w:szCs w:val="28"/>
        </w:rPr>
        <w:t xml:space="preserve">  мясоперерабатывающее производство; </w:t>
      </w:r>
      <w:r w:rsidRPr="006E25F8">
        <w:br/>
      </w:r>
      <w:r w:rsidRPr="006E25F8">
        <w:rPr>
          <w:rStyle w:val="t51"/>
          <w:sz w:val="28"/>
          <w:szCs w:val="28"/>
        </w:rPr>
        <w:t xml:space="preserve">  </w:t>
      </w:r>
      <w:r w:rsidRPr="006E25F8">
        <w:br/>
      </w:r>
      <w:r w:rsidRPr="006E25F8">
        <w:rPr>
          <w:rStyle w:val="t51"/>
          <w:sz w:val="28"/>
          <w:szCs w:val="28"/>
        </w:rPr>
        <w:t xml:space="preserve">  производство, заготовка, переработка и реализация сельскохозяйственной продукции и продукции животноводства, закупка у населения за наличный расчет необходимых товаров и материалов; </w:t>
      </w:r>
      <w:r w:rsidRPr="006E25F8">
        <w:br/>
      </w:r>
      <w:r w:rsidRPr="006E25F8">
        <w:rPr>
          <w:rStyle w:val="t51"/>
          <w:sz w:val="28"/>
          <w:szCs w:val="28"/>
        </w:rPr>
        <w:t xml:space="preserve">  </w:t>
      </w:r>
      <w:r w:rsidRPr="006E25F8">
        <w:br/>
      </w:r>
      <w:r w:rsidRPr="006E25F8">
        <w:rPr>
          <w:rStyle w:val="t51"/>
          <w:sz w:val="28"/>
          <w:szCs w:val="28"/>
        </w:rPr>
        <w:t xml:space="preserve">  деревообрабатывающее производство; </w:t>
      </w:r>
      <w:r w:rsidRPr="006E25F8">
        <w:br/>
      </w:r>
      <w:r w:rsidRPr="006E25F8">
        <w:rPr>
          <w:rStyle w:val="t51"/>
          <w:sz w:val="28"/>
          <w:szCs w:val="28"/>
        </w:rPr>
        <w:t xml:space="preserve">  </w:t>
      </w:r>
      <w:r w:rsidRPr="006E25F8">
        <w:br/>
      </w:r>
      <w:r w:rsidRPr="006E25F8">
        <w:rPr>
          <w:rStyle w:val="t51"/>
          <w:sz w:val="28"/>
          <w:szCs w:val="28"/>
        </w:rPr>
        <w:t xml:space="preserve">  производственная деятельность по переработке пластмасс; </w:t>
      </w:r>
      <w:r w:rsidRPr="006E25F8">
        <w:br/>
      </w:r>
      <w:r w:rsidRPr="006E25F8">
        <w:rPr>
          <w:rStyle w:val="t51"/>
          <w:sz w:val="28"/>
          <w:szCs w:val="28"/>
        </w:rPr>
        <w:t xml:space="preserve">  </w:t>
      </w:r>
      <w:r w:rsidRPr="006E25F8">
        <w:br/>
      </w:r>
      <w:r w:rsidRPr="006E25F8">
        <w:rPr>
          <w:rStyle w:val="t51"/>
          <w:sz w:val="28"/>
          <w:szCs w:val="28"/>
        </w:rPr>
        <w:t xml:space="preserve">  металлообрабатывающее производство; </w:t>
      </w:r>
      <w:r w:rsidRPr="006E25F8">
        <w:br/>
      </w:r>
      <w:r w:rsidRPr="006E25F8">
        <w:rPr>
          <w:rStyle w:val="t51"/>
          <w:sz w:val="28"/>
          <w:szCs w:val="28"/>
        </w:rPr>
        <w:t xml:space="preserve">  </w:t>
      </w:r>
      <w:r w:rsidRPr="006E25F8">
        <w:br/>
      </w:r>
      <w:r w:rsidRPr="006E25F8">
        <w:rPr>
          <w:rStyle w:val="t51"/>
          <w:sz w:val="28"/>
          <w:szCs w:val="28"/>
        </w:rPr>
        <w:t xml:space="preserve">  швейное производство; </w:t>
      </w:r>
      <w:r w:rsidRPr="006E25F8">
        <w:br/>
      </w:r>
      <w:r w:rsidRPr="006E25F8">
        <w:rPr>
          <w:rStyle w:val="t51"/>
          <w:sz w:val="28"/>
          <w:szCs w:val="28"/>
        </w:rPr>
        <w:t xml:space="preserve">  </w:t>
      </w:r>
      <w:r w:rsidRPr="006E25F8">
        <w:br/>
      </w:r>
      <w:r w:rsidRPr="006E25F8">
        <w:rPr>
          <w:rStyle w:val="t51"/>
          <w:sz w:val="28"/>
          <w:szCs w:val="28"/>
        </w:rPr>
        <w:t xml:space="preserve">  изготовления пива, алкогольных напитков, а также изготовление и реализация спирта этилового, коньячного и плодового; </w:t>
      </w:r>
      <w:r w:rsidRPr="006E25F8">
        <w:br/>
      </w:r>
      <w:r w:rsidRPr="006E25F8">
        <w:rPr>
          <w:rStyle w:val="t51"/>
          <w:sz w:val="28"/>
          <w:szCs w:val="28"/>
        </w:rPr>
        <w:t xml:space="preserve">  </w:t>
      </w:r>
      <w:r w:rsidRPr="006E25F8">
        <w:br/>
      </w:r>
      <w:r w:rsidRPr="006E25F8">
        <w:rPr>
          <w:rStyle w:val="t51"/>
          <w:sz w:val="28"/>
          <w:szCs w:val="28"/>
        </w:rPr>
        <w:t xml:space="preserve">  изготовления табачных изделий; </w:t>
      </w:r>
      <w:r w:rsidRPr="006E25F8">
        <w:br/>
      </w:r>
      <w:r w:rsidRPr="006E25F8">
        <w:rPr>
          <w:rStyle w:val="t51"/>
          <w:sz w:val="28"/>
          <w:szCs w:val="28"/>
        </w:rPr>
        <w:t xml:space="preserve">  </w:t>
      </w:r>
      <w:r w:rsidRPr="006E25F8">
        <w:br/>
      </w:r>
      <w:r w:rsidRPr="006E25F8">
        <w:rPr>
          <w:rStyle w:val="t51"/>
          <w:sz w:val="28"/>
          <w:szCs w:val="28"/>
        </w:rPr>
        <w:t xml:space="preserve">  закупка и реализация промышленных товаров народного потребления, агропромышленной и хозяйственной продукции народных промыслов и ремесел; </w:t>
      </w:r>
      <w:r w:rsidRPr="006E25F8">
        <w:br/>
      </w:r>
      <w:r w:rsidRPr="006E25F8">
        <w:rPr>
          <w:rStyle w:val="t51"/>
          <w:sz w:val="28"/>
          <w:szCs w:val="28"/>
        </w:rPr>
        <w:t xml:space="preserve">  </w:t>
      </w:r>
      <w:r w:rsidRPr="006E25F8">
        <w:br/>
      </w:r>
      <w:r w:rsidRPr="006E25F8">
        <w:rPr>
          <w:rStyle w:val="t51"/>
          <w:sz w:val="28"/>
          <w:szCs w:val="28"/>
        </w:rPr>
        <w:t xml:space="preserve">  оказание различных консалтинговых услуг, в том числе информационных, маркетинговых, брокерских, агентских и т.п.; </w:t>
      </w:r>
      <w:r w:rsidRPr="006E25F8">
        <w:br/>
      </w:r>
      <w:r w:rsidRPr="006E25F8">
        <w:rPr>
          <w:rStyle w:val="t51"/>
          <w:sz w:val="28"/>
          <w:szCs w:val="28"/>
        </w:rPr>
        <w:t xml:space="preserve">  </w:t>
      </w:r>
      <w:r w:rsidRPr="006E25F8">
        <w:br/>
      </w:r>
      <w:r w:rsidRPr="006E25F8">
        <w:rPr>
          <w:rStyle w:val="t51"/>
          <w:sz w:val="28"/>
          <w:szCs w:val="28"/>
        </w:rPr>
        <w:t xml:space="preserve">  международные перевозки пассажиров и грузов железнодорожным и автомобильным, воздушным, речным, морским транспортом; </w:t>
      </w:r>
      <w:r w:rsidRPr="006E25F8">
        <w:br/>
      </w:r>
      <w:r w:rsidRPr="006E25F8">
        <w:rPr>
          <w:rStyle w:val="t51"/>
          <w:sz w:val="28"/>
          <w:szCs w:val="28"/>
        </w:rPr>
        <w:t xml:space="preserve">  </w:t>
      </w:r>
      <w:r w:rsidRPr="006E25F8">
        <w:br/>
      </w:r>
      <w:r w:rsidRPr="006E25F8">
        <w:rPr>
          <w:rStyle w:val="t51"/>
          <w:sz w:val="28"/>
          <w:szCs w:val="28"/>
        </w:rPr>
        <w:t xml:space="preserve">  оказание транспортно-экспедиционных услуг при перевозках внешнеторговых и транзитных грузов; </w:t>
      </w:r>
      <w:r w:rsidRPr="006E25F8">
        <w:br/>
      </w:r>
      <w:r w:rsidRPr="006E25F8">
        <w:rPr>
          <w:rStyle w:val="t51"/>
          <w:sz w:val="28"/>
          <w:szCs w:val="28"/>
        </w:rPr>
        <w:t xml:space="preserve">  </w:t>
      </w:r>
      <w:r w:rsidRPr="006E25F8">
        <w:br/>
      </w:r>
      <w:r w:rsidRPr="006E25F8">
        <w:rPr>
          <w:rStyle w:val="t51"/>
          <w:sz w:val="28"/>
          <w:szCs w:val="28"/>
        </w:rPr>
        <w:t xml:space="preserve">  агентирование морского торгового флота; </w:t>
      </w:r>
      <w:r w:rsidRPr="006E25F8">
        <w:br/>
      </w:r>
      <w:r w:rsidRPr="006E25F8">
        <w:rPr>
          <w:rStyle w:val="t51"/>
          <w:sz w:val="28"/>
          <w:szCs w:val="28"/>
        </w:rPr>
        <w:t xml:space="preserve">  </w:t>
      </w:r>
      <w:r w:rsidRPr="006E25F8">
        <w:br/>
      </w:r>
      <w:r w:rsidRPr="006E25F8">
        <w:rPr>
          <w:rStyle w:val="t51"/>
          <w:sz w:val="28"/>
          <w:szCs w:val="28"/>
        </w:rPr>
        <w:t xml:space="preserve">  патентование, внедрение изобретений, "ноу-хау", рационализаторских предложений в массовое производство; </w:t>
      </w:r>
      <w:r w:rsidRPr="006E25F8">
        <w:br/>
      </w:r>
      <w:r w:rsidRPr="006E25F8">
        <w:rPr>
          <w:rStyle w:val="t51"/>
          <w:sz w:val="28"/>
          <w:szCs w:val="28"/>
        </w:rPr>
        <w:t xml:space="preserve">  </w:t>
      </w:r>
      <w:r w:rsidRPr="006E25F8">
        <w:br/>
      </w:r>
      <w:r w:rsidRPr="006E25F8">
        <w:rPr>
          <w:rStyle w:val="t51"/>
          <w:sz w:val="28"/>
          <w:szCs w:val="28"/>
        </w:rPr>
        <w:t xml:space="preserve">  осуществление художественных, полиграфических, граверных работ, изготовление клише, печатной и другой продукции; </w:t>
      </w:r>
      <w:r w:rsidRPr="006E25F8">
        <w:br/>
      </w:r>
      <w:r w:rsidRPr="006E25F8">
        <w:rPr>
          <w:rStyle w:val="t51"/>
          <w:sz w:val="28"/>
          <w:szCs w:val="28"/>
        </w:rPr>
        <w:t xml:space="preserve">  </w:t>
      </w:r>
      <w:r w:rsidRPr="006E25F8">
        <w:br/>
      </w:r>
      <w:r w:rsidRPr="006E25F8">
        <w:rPr>
          <w:rStyle w:val="t51"/>
          <w:sz w:val="28"/>
          <w:szCs w:val="28"/>
        </w:rPr>
        <w:t xml:space="preserve">  разработка разнообразной конструкторской и технологической документации, программного продукта, организация пусковых, наладочных и ремонтных работ; </w:t>
      </w:r>
      <w:r w:rsidRPr="006E25F8">
        <w:br/>
      </w:r>
      <w:r w:rsidRPr="006E25F8">
        <w:rPr>
          <w:rStyle w:val="t51"/>
          <w:sz w:val="28"/>
          <w:szCs w:val="28"/>
        </w:rPr>
        <w:t xml:space="preserve">  </w:t>
      </w:r>
      <w:r w:rsidRPr="006E25F8">
        <w:br/>
      </w:r>
      <w:r w:rsidRPr="006E25F8">
        <w:rPr>
          <w:rStyle w:val="t51"/>
          <w:sz w:val="28"/>
          <w:szCs w:val="28"/>
        </w:rPr>
        <w:t xml:space="preserve">  разработка прикладного информационно-программного обеспечения; </w:t>
      </w:r>
      <w:r w:rsidRPr="006E25F8">
        <w:br/>
      </w:r>
      <w:r w:rsidRPr="006E25F8">
        <w:rPr>
          <w:rStyle w:val="t51"/>
          <w:sz w:val="28"/>
          <w:szCs w:val="28"/>
        </w:rPr>
        <w:t xml:space="preserve">  </w:t>
      </w:r>
      <w:r w:rsidRPr="006E25F8">
        <w:br/>
      </w:r>
      <w:r w:rsidRPr="006E25F8">
        <w:rPr>
          <w:rStyle w:val="t51"/>
          <w:sz w:val="28"/>
          <w:szCs w:val="28"/>
        </w:rPr>
        <w:t xml:space="preserve">  производство средств вычислительной техники и периферийных устройств, мониторов, принтеров и т.д.; </w:t>
      </w:r>
      <w:r w:rsidRPr="006E25F8">
        <w:br/>
      </w:r>
      <w:r w:rsidRPr="006E25F8">
        <w:rPr>
          <w:rStyle w:val="t51"/>
          <w:sz w:val="28"/>
          <w:szCs w:val="28"/>
        </w:rPr>
        <w:t xml:space="preserve">  </w:t>
      </w:r>
      <w:r w:rsidRPr="006E25F8">
        <w:br/>
      </w:r>
      <w:r w:rsidRPr="006E25F8">
        <w:rPr>
          <w:rStyle w:val="t51"/>
          <w:sz w:val="28"/>
          <w:szCs w:val="28"/>
        </w:rPr>
        <w:t xml:space="preserve">  производство другой офисной техники, в частности копировальной и факсимильной; деятельности, связанной с разработкой, изготовлением, ввозом, вывозом, реализацией и использованием средств криптографической и технической защиты информации, а также с предоставлением услуг по криптографической и технической защите информации; </w:t>
      </w:r>
      <w:r w:rsidRPr="006E25F8">
        <w:br/>
      </w:r>
      <w:r w:rsidRPr="006E25F8">
        <w:rPr>
          <w:rStyle w:val="t51"/>
          <w:sz w:val="28"/>
          <w:szCs w:val="28"/>
        </w:rPr>
        <w:t xml:space="preserve">  </w:t>
      </w:r>
      <w:r w:rsidRPr="006E25F8">
        <w:br/>
      </w:r>
      <w:r w:rsidRPr="006E25F8">
        <w:rPr>
          <w:rStyle w:val="t51"/>
          <w:sz w:val="28"/>
          <w:szCs w:val="28"/>
        </w:rPr>
        <w:t xml:space="preserve">  осуществление сервисных услуг, гарантийного и послегарантийного обслуживания продукции собственного производства и продукции других производителей; </w:t>
      </w:r>
      <w:r w:rsidRPr="006E25F8">
        <w:br/>
      </w:r>
      <w:r w:rsidRPr="006E25F8">
        <w:rPr>
          <w:rStyle w:val="t51"/>
          <w:sz w:val="28"/>
          <w:szCs w:val="28"/>
        </w:rPr>
        <w:t xml:space="preserve">  </w:t>
      </w:r>
      <w:r w:rsidRPr="006E25F8">
        <w:br/>
      </w:r>
      <w:r w:rsidRPr="006E25F8">
        <w:rPr>
          <w:rStyle w:val="t51"/>
          <w:sz w:val="28"/>
          <w:szCs w:val="28"/>
        </w:rPr>
        <w:t xml:space="preserve">  посредническая деятельность; </w:t>
      </w:r>
      <w:r w:rsidRPr="006E25F8">
        <w:br/>
      </w:r>
      <w:r w:rsidRPr="006E25F8">
        <w:rPr>
          <w:rStyle w:val="t51"/>
          <w:sz w:val="28"/>
          <w:szCs w:val="28"/>
        </w:rPr>
        <w:t xml:space="preserve">  </w:t>
      </w:r>
      <w:r w:rsidRPr="006E25F8">
        <w:br/>
      </w:r>
      <w:r w:rsidRPr="006E25F8">
        <w:rPr>
          <w:rStyle w:val="t51"/>
          <w:sz w:val="28"/>
          <w:szCs w:val="28"/>
        </w:rPr>
        <w:t xml:space="preserve">  осуществление оптового и розничного обмена иностранных валют на основании агентских соглашений с уполномоченными банками; </w:t>
      </w:r>
      <w:r w:rsidRPr="006E25F8">
        <w:br/>
      </w:r>
      <w:r w:rsidRPr="006E25F8">
        <w:rPr>
          <w:rStyle w:val="t51"/>
          <w:sz w:val="28"/>
          <w:szCs w:val="28"/>
        </w:rPr>
        <w:t xml:space="preserve">  </w:t>
      </w:r>
      <w:r w:rsidRPr="006E25F8">
        <w:br/>
      </w:r>
      <w:r w:rsidRPr="006E25F8">
        <w:rPr>
          <w:rStyle w:val="t51"/>
          <w:sz w:val="28"/>
          <w:szCs w:val="28"/>
        </w:rPr>
        <w:t xml:space="preserve">  внедрение новых технологий, включая меры по защите окружающей среды; </w:t>
      </w:r>
      <w:r w:rsidRPr="006E25F8">
        <w:br/>
      </w:r>
      <w:r w:rsidRPr="006E25F8">
        <w:rPr>
          <w:rStyle w:val="t51"/>
          <w:sz w:val="28"/>
          <w:szCs w:val="28"/>
        </w:rPr>
        <w:t xml:space="preserve">  </w:t>
      </w:r>
      <w:r w:rsidRPr="006E25F8">
        <w:br/>
      </w:r>
      <w:r w:rsidRPr="006E25F8">
        <w:rPr>
          <w:rStyle w:val="t51"/>
          <w:sz w:val="28"/>
          <w:szCs w:val="28"/>
        </w:rPr>
        <w:t xml:space="preserve">  изготовление и реализация лекарственных средств; </w:t>
      </w:r>
      <w:r w:rsidRPr="006E25F8">
        <w:br/>
      </w:r>
      <w:r w:rsidRPr="006E25F8">
        <w:rPr>
          <w:rStyle w:val="t51"/>
          <w:sz w:val="28"/>
          <w:szCs w:val="28"/>
        </w:rPr>
        <w:t xml:space="preserve">  </w:t>
      </w:r>
      <w:r w:rsidRPr="006E25F8">
        <w:br/>
      </w:r>
      <w:r w:rsidRPr="006E25F8">
        <w:rPr>
          <w:rStyle w:val="t51"/>
          <w:sz w:val="28"/>
          <w:szCs w:val="28"/>
        </w:rPr>
        <w:t xml:space="preserve">  деятельность, связанная с организацией иностранного и зарубежного туризма; </w:t>
      </w:r>
      <w:r w:rsidRPr="006E25F8">
        <w:br/>
      </w:r>
      <w:r w:rsidRPr="006E25F8">
        <w:rPr>
          <w:rStyle w:val="t51"/>
          <w:sz w:val="28"/>
          <w:szCs w:val="28"/>
        </w:rPr>
        <w:t xml:space="preserve">  </w:t>
      </w:r>
      <w:r w:rsidRPr="006E25F8">
        <w:br/>
      </w:r>
      <w:r w:rsidRPr="006E25F8">
        <w:rPr>
          <w:rStyle w:val="t51"/>
          <w:sz w:val="28"/>
          <w:szCs w:val="28"/>
        </w:rPr>
        <w:t xml:space="preserve">  предоставление услуг для получения образования с выдачей специального документа государственного образца; </w:t>
      </w:r>
      <w:r w:rsidRPr="006E25F8">
        <w:br/>
      </w:r>
      <w:r w:rsidRPr="006E25F8">
        <w:rPr>
          <w:rStyle w:val="t51"/>
          <w:sz w:val="28"/>
          <w:szCs w:val="28"/>
        </w:rPr>
        <w:t xml:space="preserve">  </w:t>
      </w:r>
      <w:r w:rsidRPr="006E25F8">
        <w:br/>
      </w:r>
      <w:r w:rsidRPr="006E25F8">
        <w:rPr>
          <w:rStyle w:val="t51"/>
          <w:sz w:val="28"/>
          <w:szCs w:val="28"/>
        </w:rPr>
        <w:t xml:space="preserve">  посредничество в трудоустройстве на работу за границей; </w:t>
      </w:r>
      <w:r w:rsidRPr="006E25F8">
        <w:br/>
      </w:r>
      <w:r w:rsidRPr="006E25F8">
        <w:rPr>
          <w:rStyle w:val="t51"/>
          <w:sz w:val="28"/>
          <w:szCs w:val="28"/>
        </w:rPr>
        <w:t xml:space="preserve">  </w:t>
      </w:r>
      <w:r w:rsidRPr="006E25F8">
        <w:br/>
      </w:r>
      <w:r w:rsidRPr="006E25F8">
        <w:rPr>
          <w:rStyle w:val="t51"/>
          <w:sz w:val="28"/>
          <w:szCs w:val="28"/>
        </w:rPr>
        <w:t xml:space="preserve">  физкультурно-оздоровительная и спортивная деятельность (перечень видов физкультурно-оздоровительной и спортивной деятельности, подлежащих лицензированию, определяется Кабинетом Министров Украины); </w:t>
      </w:r>
      <w:r w:rsidRPr="006E25F8">
        <w:br/>
      </w:r>
      <w:r w:rsidRPr="006E25F8">
        <w:rPr>
          <w:rStyle w:val="t51"/>
          <w:sz w:val="28"/>
          <w:szCs w:val="28"/>
        </w:rPr>
        <w:t xml:space="preserve">  </w:t>
      </w:r>
      <w:r w:rsidRPr="006E25F8">
        <w:br/>
      </w:r>
      <w:r w:rsidRPr="006E25F8">
        <w:rPr>
          <w:rStyle w:val="t51"/>
          <w:sz w:val="28"/>
          <w:szCs w:val="28"/>
        </w:rPr>
        <w:t xml:space="preserve">  организация гостиничного дела; </w:t>
      </w:r>
      <w:r w:rsidRPr="006E25F8">
        <w:br/>
      </w:r>
      <w:r w:rsidRPr="006E25F8">
        <w:rPr>
          <w:rStyle w:val="t51"/>
          <w:sz w:val="28"/>
          <w:szCs w:val="28"/>
        </w:rPr>
        <w:t xml:space="preserve">  </w:t>
      </w:r>
      <w:r w:rsidRPr="006E25F8">
        <w:br/>
      </w:r>
      <w:r w:rsidRPr="006E25F8">
        <w:rPr>
          <w:rStyle w:val="t51"/>
          <w:sz w:val="28"/>
          <w:szCs w:val="28"/>
        </w:rPr>
        <w:t xml:space="preserve">  закупка, переработка и реализация топливно-энергетических ресурсов и изделий из них; </w:t>
      </w:r>
      <w:r w:rsidRPr="006E25F8">
        <w:br/>
      </w:r>
      <w:r w:rsidRPr="006E25F8">
        <w:rPr>
          <w:rStyle w:val="t51"/>
          <w:sz w:val="28"/>
          <w:szCs w:val="28"/>
        </w:rPr>
        <w:t xml:space="preserve">  </w:t>
      </w:r>
      <w:r w:rsidRPr="006E25F8">
        <w:br/>
      </w:r>
      <w:r w:rsidRPr="006E25F8">
        <w:rPr>
          <w:rStyle w:val="t51"/>
          <w:sz w:val="28"/>
          <w:szCs w:val="28"/>
        </w:rPr>
        <w:t xml:space="preserve">  оптовая и розничная продажа горюче-смазочных материалов, создание и эксплуатация АЗС; </w:t>
      </w:r>
      <w:r w:rsidRPr="006E25F8">
        <w:br/>
      </w:r>
      <w:r w:rsidRPr="006E25F8">
        <w:rPr>
          <w:rStyle w:val="t51"/>
          <w:sz w:val="28"/>
          <w:szCs w:val="28"/>
        </w:rPr>
        <w:t xml:space="preserve">  </w:t>
      </w:r>
      <w:r w:rsidRPr="006E25F8">
        <w:br/>
      </w:r>
      <w:r w:rsidRPr="006E25F8">
        <w:rPr>
          <w:rStyle w:val="t51"/>
          <w:sz w:val="28"/>
          <w:szCs w:val="28"/>
        </w:rPr>
        <w:t xml:space="preserve">  деятельность, связанная с реализацией транспортных средств, подлежащих регистрации и учету в органах внутренних дел; </w:t>
      </w:r>
      <w:r w:rsidRPr="006E25F8">
        <w:br/>
      </w:r>
      <w:r w:rsidRPr="006E25F8">
        <w:rPr>
          <w:rStyle w:val="t51"/>
          <w:sz w:val="28"/>
          <w:szCs w:val="28"/>
        </w:rPr>
        <w:t xml:space="preserve">  </w:t>
      </w:r>
      <w:r w:rsidRPr="006E25F8">
        <w:br/>
      </w:r>
      <w:r w:rsidRPr="006E25F8">
        <w:rPr>
          <w:rStyle w:val="t51"/>
          <w:sz w:val="28"/>
          <w:szCs w:val="28"/>
        </w:rPr>
        <w:t xml:space="preserve">  создание и эксплуатация автохозяйства; </w:t>
      </w:r>
      <w:r w:rsidRPr="006E25F8">
        <w:br/>
      </w:r>
      <w:r w:rsidRPr="006E25F8">
        <w:rPr>
          <w:rStyle w:val="t51"/>
          <w:sz w:val="28"/>
          <w:szCs w:val="28"/>
        </w:rPr>
        <w:t xml:space="preserve">  </w:t>
      </w:r>
      <w:r w:rsidRPr="006E25F8">
        <w:br/>
      </w:r>
      <w:r w:rsidRPr="006E25F8">
        <w:rPr>
          <w:rStyle w:val="t51"/>
          <w:sz w:val="28"/>
          <w:szCs w:val="28"/>
        </w:rPr>
        <w:t>  предоставление услуг по обслуживанию и ремонту транспортных</w:t>
      </w:r>
      <w:r>
        <w:rPr>
          <w:rStyle w:val="t51"/>
          <w:sz w:val="28"/>
          <w:szCs w:val="28"/>
        </w:rPr>
        <w:t xml:space="preserve"> средств.</w:t>
      </w:r>
    </w:p>
    <w:p w:rsidR="00691859" w:rsidRPr="00992A81" w:rsidRDefault="00691859" w:rsidP="00722479">
      <w:pPr>
        <w:rPr>
          <w:rFonts w:ascii="Times New Roman" w:hAnsi="Times New Roman"/>
          <w:sz w:val="28"/>
          <w:szCs w:val="28"/>
        </w:rPr>
      </w:pPr>
    </w:p>
    <w:p w:rsidR="00691859" w:rsidRPr="002A3176" w:rsidRDefault="00691859" w:rsidP="002A3176">
      <w:pPr>
        <w:rPr>
          <w:rFonts w:ascii="Times New Roman" w:hAnsi="Times New Roman"/>
          <w:sz w:val="28"/>
          <w:szCs w:val="28"/>
        </w:rPr>
      </w:pPr>
      <w:r w:rsidRPr="002A3176">
        <w:rPr>
          <w:sz w:val="36"/>
          <w:szCs w:val="36"/>
        </w:rPr>
        <w:t xml:space="preserve"> </w:t>
      </w:r>
      <w:r w:rsidRPr="002A3176">
        <w:t xml:space="preserve">    </w:t>
      </w:r>
    </w:p>
    <w:p w:rsidR="00691859" w:rsidRDefault="00691859" w:rsidP="00722479">
      <w:pPr>
        <w:rPr>
          <w:rFonts w:ascii="Times New Roman" w:hAnsi="Times New Roman"/>
          <w:sz w:val="28"/>
          <w:szCs w:val="28"/>
        </w:rPr>
      </w:pPr>
    </w:p>
    <w:p w:rsidR="00691859" w:rsidRDefault="00691859" w:rsidP="00722479">
      <w:pPr>
        <w:rPr>
          <w:rFonts w:ascii="Times New Roman" w:hAnsi="Times New Roman"/>
          <w:sz w:val="28"/>
          <w:szCs w:val="28"/>
        </w:rPr>
      </w:pPr>
    </w:p>
    <w:p w:rsidR="00691859" w:rsidRDefault="00691859" w:rsidP="00722479">
      <w:pPr>
        <w:rPr>
          <w:rFonts w:ascii="Times New Roman" w:hAnsi="Times New Roman"/>
          <w:sz w:val="28"/>
          <w:szCs w:val="28"/>
        </w:rPr>
      </w:pPr>
      <w:r>
        <w:rPr>
          <w:rFonts w:ascii="Times New Roman" w:hAnsi="Times New Roman"/>
          <w:sz w:val="28"/>
          <w:szCs w:val="28"/>
        </w:rPr>
        <w:t xml:space="preserve">         </w:t>
      </w:r>
    </w:p>
    <w:p w:rsidR="00691859" w:rsidRPr="00722479" w:rsidRDefault="00691859" w:rsidP="00722479">
      <w:pPr>
        <w:rPr>
          <w:rFonts w:ascii="Times New Roman" w:hAnsi="Times New Roman"/>
          <w:sz w:val="28"/>
          <w:szCs w:val="28"/>
        </w:rPr>
      </w:pPr>
      <w:r>
        <w:rPr>
          <w:rFonts w:ascii="Times New Roman" w:hAnsi="Times New Roman"/>
          <w:sz w:val="28"/>
          <w:szCs w:val="28"/>
        </w:rPr>
        <w:t xml:space="preserve">   </w:t>
      </w:r>
    </w:p>
    <w:p w:rsidR="00691859" w:rsidRPr="00722479" w:rsidRDefault="00691859" w:rsidP="00722479">
      <w:pPr>
        <w:rPr>
          <w:rFonts w:ascii="Times New Roman" w:hAnsi="Times New Roman"/>
          <w:sz w:val="28"/>
          <w:szCs w:val="28"/>
        </w:rPr>
      </w:pPr>
      <w:r>
        <w:t xml:space="preserve">                               </w:t>
      </w:r>
    </w:p>
    <w:p w:rsidR="00691859" w:rsidRPr="00C477F7" w:rsidRDefault="00691859" w:rsidP="00C477F7">
      <w:pPr>
        <w:pStyle w:val="11"/>
        <w:rPr>
          <w:rFonts w:ascii="Times New Roman" w:hAnsi="Times New Roman"/>
          <w:b/>
          <w:i/>
          <w:sz w:val="32"/>
          <w:szCs w:val="32"/>
        </w:rPr>
      </w:pPr>
    </w:p>
    <w:p w:rsidR="00691859" w:rsidRPr="00C477F7" w:rsidRDefault="00691859" w:rsidP="00CA30DA">
      <w:pPr>
        <w:rPr>
          <w:rFonts w:ascii="Times New Roman" w:hAnsi="Times New Roman"/>
          <w:b/>
          <w:i/>
          <w:sz w:val="32"/>
          <w:szCs w:val="32"/>
        </w:rPr>
      </w:pPr>
    </w:p>
    <w:p w:rsidR="00691859" w:rsidRDefault="00691859" w:rsidP="00CA30DA">
      <w:pPr>
        <w:rPr>
          <w:rFonts w:ascii="Times New Roman" w:hAnsi="Times New Roman"/>
          <w:sz w:val="28"/>
          <w:szCs w:val="28"/>
        </w:rPr>
      </w:pPr>
    </w:p>
    <w:p w:rsidR="00691859" w:rsidRDefault="00691859" w:rsidP="00CA30DA">
      <w:pPr>
        <w:rPr>
          <w:rFonts w:ascii="Times New Roman" w:hAnsi="Times New Roman"/>
          <w:sz w:val="28"/>
          <w:szCs w:val="28"/>
        </w:rPr>
      </w:pPr>
    </w:p>
    <w:p w:rsidR="00691859" w:rsidRPr="009B3A61" w:rsidRDefault="00691859" w:rsidP="00CA30DA">
      <w:pPr>
        <w:rPr>
          <w:rFonts w:ascii="Times New Roman" w:hAnsi="Times New Roman"/>
          <w:b/>
          <w:sz w:val="28"/>
          <w:szCs w:val="28"/>
        </w:rPr>
      </w:pPr>
      <w:r w:rsidRPr="009B3A61">
        <w:rPr>
          <w:rFonts w:ascii="Times New Roman" w:hAnsi="Times New Roman"/>
          <w:b/>
          <w:sz w:val="28"/>
          <w:szCs w:val="28"/>
        </w:rPr>
        <w:t>2.5. Пример конкретного предприятия сферы сервиса</w:t>
      </w:r>
    </w:p>
    <w:p w:rsidR="00691859" w:rsidRPr="00701BB7" w:rsidRDefault="00691859" w:rsidP="009B3A61">
      <w:pPr>
        <w:rPr>
          <w:rFonts w:ascii="Times New Roman" w:hAnsi="Times New Roman"/>
          <w:b/>
          <w:sz w:val="28"/>
          <w:szCs w:val="28"/>
        </w:rPr>
      </w:pPr>
      <w:r w:rsidRPr="00701BB7">
        <w:rPr>
          <w:rFonts w:ascii="Times New Roman" w:hAnsi="Times New Roman"/>
          <w:b/>
          <w:sz w:val="28"/>
          <w:szCs w:val="28"/>
        </w:rPr>
        <w:t>Бизнес – план: «Рекламная кампания»</w:t>
      </w:r>
    </w:p>
    <w:p w:rsidR="00691859" w:rsidRPr="00197B25" w:rsidRDefault="00691859" w:rsidP="009B3A61">
      <w:pPr>
        <w:rPr>
          <w:rFonts w:ascii="Times New Roman" w:hAnsi="Times New Roman"/>
          <w:b/>
          <w:sz w:val="28"/>
          <w:szCs w:val="28"/>
        </w:rPr>
      </w:pPr>
      <w:r w:rsidRPr="00197B25">
        <w:rPr>
          <w:rFonts w:ascii="Times New Roman" w:hAnsi="Times New Roman"/>
          <w:b/>
          <w:sz w:val="28"/>
          <w:szCs w:val="28"/>
        </w:rPr>
        <w:t xml:space="preserve">Производственный план </w:t>
      </w:r>
    </w:p>
    <w:p w:rsidR="00691859" w:rsidRDefault="00691859" w:rsidP="009B3A61">
      <w:pPr>
        <w:rPr>
          <w:rFonts w:ascii="Times New Roman" w:hAnsi="Times New Roman"/>
          <w:sz w:val="28"/>
          <w:szCs w:val="28"/>
        </w:rPr>
      </w:pPr>
      <w:r>
        <w:rPr>
          <w:rFonts w:ascii="Times New Roman" w:hAnsi="Times New Roman"/>
          <w:sz w:val="28"/>
          <w:szCs w:val="28"/>
        </w:rPr>
        <w:t>Продукция будет производиться в п. Кремянка. Администрация дала разрешение данного производства. Продукция будет реализовываться непосредственно с фабрики по оптовой системе.</w:t>
      </w:r>
    </w:p>
    <w:p w:rsidR="00691859" w:rsidRDefault="00691859" w:rsidP="009B3A61">
      <w:pPr>
        <w:rPr>
          <w:rFonts w:ascii="Times New Roman" w:hAnsi="Times New Roman"/>
          <w:sz w:val="28"/>
          <w:szCs w:val="28"/>
        </w:rPr>
      </w:pPr>
      <w:r>
        <w:rPr>
          <w:rFonts w:ascii="Times New Roman" w:hAnsi="Times New Roman"/>
          <w:sz w:val="28"/>
          <w:szCs w:val="28"/>
        </w:rPr>
        <w:t xml:space="preserve">    Структура производства продукции отличается между собой плетением, функционированием, размером, моделью, цветом и материалами, из которых изготовлены.</w:t>
      </w:r>
    </w:p>
    <w:p w:rsidR="00691859" w:rsidRDefault="00691859" w:rsidP="009B3A61">
      <w:pPr>
        <w:rPr>
          <w:rFonts w:ascii="Times New Roman" w:hAnsi="Times New Roman"/>
          <w:sz w:val="28"/>
          <w:szCs w:val="28"/>
        </w:rPr>
      </w:pPr>
      <w:r>
        <w:rPr>
          <w:rFonts w:ascii="Times New Roman" w:hAnsi="Times New Roman"/>
          <w:sz w:val="28"/>
          <w:szCs w:val="28"/>
        </w:rPr>
        <w:t xml:space="preserve">    Также будут производиться различные модели колготок:</w:t>
      </w:r>
    </w:p>
    <w:p w:rsidR="00691859" w:rsidRDefault="00691859" w:rsidP="009B3A61">
      <w:pPr>
        <w:rPr>
          <w:rFonts w:ascii="Times New Roman" w:hAnsi="Times New Roman"/>
          <w:sz w:val="28"/>
          <w:szCs w:val="28"/>
        </w:rPr>
      </w:pPr>
      <w:r>
        <w:rPr>
          <w:rFonts w:ascii="Times New Roman" w:hAnsi="Times New Roman"/>
          <w:sz w:val="28"/>
          <w:szCs w:val="28"/>
        </w:rPr>
        <w:t>- Против варикозного расширения вен (массажные)</w:t>
      </w:r>
    </w:p>
    <w:p w:rsidR="00691859" w:rsidRDefault="00691859" w:rsidP="009B3A61">
      <w:pPr>
        <w:rPr>
          <w:rFonts w:ascii="Times New Roman" w:hAnsi="Times New Roman"/>
          <w:sz w:val="28"/>
          <w:szCs w:val="28"/>
        </w:rPr>
      </w:pPr>
      <w:r>
        <w:rPr>
          <w:rFonts w:ascii="Times New Roman" w:hAnsi="Times New Roman"/>
          <w:sz w:val="28"/>
          <w:szCs w:val="28"/>
        </w:rPr>
        <w:t>- Подтягивающие фигуру (области живота)</w:t>
      </w:r>
    </w:p>
    <w:p w:rsidR="00691859" w:rsidRDefault="00691859" w:rsidP="009B3A61">
      <w:pPr>
        <w:rPr>
          <w:rFonts w:ascii="Times New Roman" w:hAnsi="Times New Roman"/>
          <w:sz w:val="28"/>
          <w:szCs w:val="28"/>
        </w:rPr>
      </w:pPr>
      <w:r>
        <w:rPr>
          <w:rFonts w:ascii="Times New Roman" w:hAnsi="Times New Roman"/>
          <w:sz w:val="28"/>
          <w:szCs w:val="28"/>
        </w:rPr>
        <w:t>- Для беременных</w:t>
      </w:r>
    </w:p>
    <w:p w:rsidR="00691859" w:rsidRDefault="00691859" w:rsidP="009B3A61">
      <w:pPr>
        <w:rPr>
          <w:rFonts w:ascii="Times New Roman" w:hAnsi="Times New Roman"/>
          <w:sz w:val="28"/>
          <w:szCs w:val="28"/>
        </w:rPr>
      </w:pPr>
      <w:r>
        <w:rPr>
          <w:rFonts w:ascii="Times New Roman" w:hAnsi="Times New Roman"/>
          <w:sz w:val="28"/>
          <w:szCs w:val="28"/>
        </w:rPr>
        <w:t>- С использованием нити, которая не дает увеличиваться затяжкам</w:t>
      </w:r>
    </w:p>
    <w:p w:rsidR="00691859" w:rsidRDefault="00691859" w:rsidP="009B3A61">
      <w:pPr>
        <w:rPr>
          <w:rFonts w:ascii="Times New Roman" w:hAnsi="Times New Roman"/>
          <w:sz w:val="28"/>
          <w:szCs w:val="28"/>
        </w:rPr>
      </w:pPr>
      <w:r>
        <w:rPr>
          <w:rFonts w:ascii="Times New Roman" w:hAnsi="Times New Roman"/>
          <w:sz w:val="28"/>
          <w:szCs w:val="28"/>
        </w:rPr>
        <w:t>- С хлопком</w:t>
      </w:r>
    </w:p>
    <w:p w:rsidR="00691859" w:rsidRDefault="00691859" w:rsidP="009B3A61">
      <w:pPr>
        <w:rPr>
          <w:rFonts w:ascii="Times New Roman" w:hAnsi="Times New Roman"/>
          <w:sz w:val="28"/>
          <w:szCs w:val="28"/>
        </w:rPr>
      </w:pPr>
      <w:r>
        <w:rPr>
          <w:rFonts w:ascii="Times New Roman" w:hAnsi="Times New Roman"/>
          <w:sz w:val="28"/>
          <w:szCs w:val="28"/>
        </w:rPr>
        <w:t>- С шерстью</w:t>
      </w:r>
    </w:p>
    <w:p w:rsidR="00691859" w:rsidRDefault="00691859" w:rsidP="009B3A61">
      <w:pPr>
        <w:rPr>
          <w:rFonts w:ascii="Times New Roman" w:hAnsi="Times New Roman"/>
          <w:sz w:val="28"/>
          <w:szCs w:val="28"/>
        </w:rPr>
      </w:pPr>
      <w:r>
        <w:rPr>
          <w:rFonts w:ascii="Times New Roman" w:hAnsi="Times New Roman"/>
          <w:sz w:val="28"/>
          <w:szCs w:val="28"/>
        </w:rPr>
        <w:t>- С утепленным носком и пяткой</w:t>
      </w:r>
    </w:p>
    <w:p w:rsidR="00691859" w:rsidRDefault="00691859" w:rsidP="009B3A61">
      <w:pPr>
        <w:rPr>
          <w:rFonts w:ascii="Times New Roman" w:hAnsi="Times New Roman"/>
          <w:sz w:val="28"/>
          <w:szCs w:val="28"/>
        </w:rPr>
      </w:pPr>
      <w:r>
        <w:rPr>
          <w:rFonts w:ascii="Times New Roman" w:hAnsi="Times New Roman"/>
          <w:sz w:val="28"/>
          <w:szCs w:val="28"/>
        </w:rPr>
        <w:t>- С заниженной талией</w:t>
      </w:r>
    </w:p>
    <w:p w:rsidR="00691859" w:rsidRPr="00197B25" w:rsidRDefault="00691859" w:rsidP="009B3A61">
      <w:pPr>
        <w:rPr>
          <w:rFonts w:ascii="Times New Roman" w:hAnsi="Times New Roman"/>
          <w:b/>
          <w:sz w:val="28"/>
          <w:szCs w:val="28"/>
        </w:rPr>
      </w:pPr>
      <w:r w:rsidRPr="00197B25">
        <w:rPr>
          <w:rFonts w:ascii="Times New Roman" w:hAnsi="Times New Roman"/>
          <w:b/>
          <w:sz w:val="28"/>
          <w:szCs w:val="28"/>
        </w:rPr>
        <w:t>План маркетинга</w:t>
      </w:r>
    </w:p>
    <w:p w:rsidR="00691859" w:rsidRDefault="00691859" w:rsidP="009B3A61">
      <w:pPr>
        <w:rPr>
          <w:rFonts w:ascii="Times New Roman" w:hAnsi="Times New Roman"/>
          <w:sz w:val="28"/>
          <w:szCs w:val="28"/>
        </w:rPr>
      </w:pPr>
      <w:r>
        <w:rPr>
          <w:rFonts w:ascii="Times New Roman" w:hAnsi="Times New Roman"/>
          <w:sz w:val="28"/>
          <w:szCs w:val="28"/>
        </w:rPr>
        <w:t>До того как создать фабрику мы вышли на рынок для того, чтобы определить для себя, какой товар пользуется наибольшим спросом и в зависимости от этого определить для себя тот сегмент рынка, на котором мы будем реализовывать свою продукцию.</w:t>
      </w:r>
    </w:p>
    <w:p w:rsidR="00691859" w:rsidRDefault="00691859" w:rsidP="009B3A61">
      <w:pPr>
        <w:rPr>
          <w:rFonts w:ascii="Times New Roman" w:hAnsi="Times New Roman"/>
          <w:sz w:val="28"/>
          <w:szCs w:val="28"/>
        </w:rPr>
      </w:pPr>
      <w:r>
        <w:rPr>
          <w:rFonts w:ascii="Times New Roman" w:hAnsi="Times New Roman"/>
          <w:sz w:val="28"/>
          <w:szCs w:val="28"/>
        </w:rPr>
        <w:t>Мы определили, что потребителями нашей продукции будут женщины разных возрастных категорий и разными требованиями к продукции.</w:t>
      </w:r>
    </w:p>
    <w:p w:rsidR="00691859" w:rsidRDefault="00691859" w:rsidP="009B3A61">
      <w:pPr>
        <w:rPr>
          <w:rFonts w:ascii="Times New Roman" w:hAnsi="Times New Roman"/>
          <w:sz w:val="28"/>
          <w:szCs w:val="28"/>
        </w:rPr>
      </w:pPr>
      <w:r>
        <w:rPr>
          <w:rFonts w:ascii="Times New Roman" w:hAnsi="Times New Roman"/>
          <w:sz w:val="28"/>
          <w:szCs w:val="28"/>
        </w:rPr>
        <w:t xml:space="preserve">Проанализировав данный сегмент рынка нашли слабые стороны монополистов одной, из которых является отсутствие прямого контакта с потребителями. </w:t>
      </w:r>
    </w:p>
    <w:p w:rsidR="00691859" w:rsidRDefault="00691859" w:rsidP="009B3A61">
      <w:pPr>
        <w:rPr>
          <w:rFonts w:ascii="Times New Roman" w:hAnsi="Times New Roman"/>
          <w:sz w:val="28"/>
          <w:szCs w:val="28"/>
        </w:rPr>
      </w:pPr>
      <w:r>
        <w:rPr>
          <w:rFonts w:ascii="Times New Roman" w:hAnsi="Times New Roman"/>
          <w:sz w:val="28"/>
          <w:szCs w:val="28"/>
        </w:rPr>
        <w:t>Хотелось бы отметить, что заручились поддержкой частного сектора Здравоохранения в разработке лечебных колготок.</w:t>
      </w:r>
    </w:p>
    <w:p w:rsidR="00691859" w:rsidRDefault="00691859" w:rsidP="009B3A61">
      <w:pPr>
        <w:rPr>
          <w:rFonts w:ascii="Times New Roman" w:hAnsi="Times New Roman"/>
          <w:sz w:val="28"/>
          <w:szCs w:val="28"/>
        </w:rPr>
      </w:pPr>
      <w:r>
        <w:rPr>
          <w:rFonts w:ascii="Times New Roman" w:hAnsi="Times New Roman"/>
          <w:sz w:val="28"/>
          <w:szCs w:val="28"/>
        </w:rPr>
        <w:t>Исходя, из выше изложенного программа нашего маркетинга заключается в:</w:t>
      </w:r>
    </w:p>
    <w:p w:rsidR="00691859" w:rsidRDefault="00691859" w:rsidP="009B3A61">
      <w:pPr>
        <w:rPr>
          <w:rFonts w:ascii="Times New Roman" w:hAnsi="Times New Roman"/>
          <w:sz w:val="28"/>
          <w:szCs w:val="28"/>
        </w:rPr>
      </w:pPr>
      <w:r>
        <w:rPr>
          <w:rFonts w:ascii="Times New Roman" w:hAnsi="Times New Roman"/>
          <w:sz w:val="28"/>
          <w:szCs w:val="28"/>
        </w:rPr>
        <w:t>- размещение программы в СМИ (газеты, радио, телевидение)</w:t>
      </w:r>
    </w:p>
    <w:p w:rsidR="00691859" w:rsidRDefault="00691859" w:rsidP="009B3A61">
      <w:pPr>
        <w:rPr>
          <w:rFonts w:ascii="Times New Roman" w:hAnsi="Times New Roman"/>
          <w:sz w:val="28"/>
          <w:szCs w:val="28"/>
        </w:rPr>
      </w:pPr>
      <w:r>
        <w:rPr>
          <w:rFonts w:ascii="Times New Roman" w:hAnsi="Times New Roman"/>
          <w:sz w:val="28"/>
          <w:szCs w:val="28"/>
        </w:rPr>
        <w:t>- «вышли в народ» с опросом потребованиям к качеству произведенной продукции.</w:t>
      </w:r>
    </w:p>
    <w:p w:rsidR="00691859" w:rsidRDefault="00691859" w:rsidP="009B3A61">
      <w:pPr>
        <w:rPr>
          <w:rFonts w:ascii="Times New Roman" w:hAnsi="Times New Roman"/>
          <w:sz w:val="28"/>
          <w:szCs w:val="28"/>
        </w:rPr>
      </w:pPr>
      <w:r>
        <w:rPr>
          <w:rFonts w:ascii="Times New Roman" w:hAnsi="Times New Roman"/>
          <w:sz w:val="28"/>
          <w:szCs w:val="28"/>
        </w:rPr>
        <w:t>Заключили договоры с крупными магазинами, имеющих хорошею репутацию.</w:t>
      </w:r>
    </w:p>
    <w:p w:rsidR="00691859" w:rsidRDefault="00691859" w:rsidP="009B3A61">
      <w:pPr>
        <w:rPr>
          <w:rFonts w:ascii="Times New Roman" w:hAnsi="Times New Roman"/>
          <w:sz w:val="28"/>
          <w:szCs w:val="28"/>
        </w:rPr>
      </w:pPr>
      <w:r>
        <w:rPr>
          <w:rFonts w:ascii="Times New Roman" w:hAnsi="Times New Roman"/>
          <w:sz w:val="28"/>
          <w:szCs w:val="28"/>
        </w:rPr>
        <w:t>Все производство регламентируется Трудовым кодексом РФ и положением.</w:t>
      </w:r>
    </w:p>
    <w:p w:rsidR="00691859" w:rsidRDefault="00691859" w:rsidP="009B3A61">
      <w:pPr>
        <w:rPr>
          <w:rFonts w:ascii="Times New Roman" w:hAnsi="Times New Roman"/>
          <w:sz w:val="28"/>
          <w:szCs w:val="28"/>
        </w:rPr>
      </w:pPr>
      <w:r>
        <w:rPr>
          <w:rFonts w:ascii="Times New Roman" w:hAnsi="Times New Roman"/>
          <w:sz w:val="28"/>
          <w:szCs w:val="28"/>
        </w:rPr>
        <w:t>Поставщиками производства является химическая предприятие «Луч», которая будет поставлять полиамид и эластин. Также поставщиком является хозяйство «Заря», которая будет поставлять хлопок и шерсть.</w:t>
      </w:r>
    </w:p>
    <w:p w:rsidR="00691859" w:rsidRDefault="00691859" w:rsidP="009B3A61">
      <w:pPr>
        <w:rPr>
          <w:rFonts w:ascii="Times New Roman" w:hAnsi="Times New Roman"/>
          <w:sz w:val="28"/>
          <w:szCs w:val="28"/>
        </w:rPr>
      </w:pPr>
      <w:r>
        <w:rPr>
          <w:rFonts w:ascii="Times New Roman" w:hAnsi="Times New Roman"/>
          <w:sz w:val="28"/>
          <w:szCs w:val="28"/>
        </w:rPr>
        <w:t>На предприятии будет возмещено 10 станков с установкой и доставкой, гарантии 3года.</w:t>
      </w:r>
    </w:p>
    <w:p w:rsidR="00691859" w:rsidRDefault="00691859" w:rsidP="009B3A61">
      <w:pPr>
        <w:rPr>
          <w:rFonts w:ascii="Times New Roman" w:hAnsi="Times New Roman"/>
          <w:sz w:val="28"/>
          <w:szCs w:val="28"/>
        </w:rPr>
      </w:pPr>
      <w:r>
        <w:rPr>
          <w:rFonts w:ascii="Times New Roman" w:hAnsi="Times New Roman"/>
          <w:sz w:val="28"/>
          <w:szCs w:val="28"/>
        </w:rPr>
        <w:t>Численность рабочих составляет 10 ткачих с окладом 5000р.</w:t>
      </w:r>
    </w:p>
    <w:p w:rsidR="00691859" w:rsidRDefault="00691859" w:rsidP="009B3A61">
      <w:pPr>
        <w:rPr>
          <w:rFonts w:ascii="Times New Roman" w:hAnsi="Times New Roman"/>
          <w:sz w:val="28"/>
          <w:szCs w:val="28"/>
        </w:rPr>
      </w:pPr>
      <w:r>
        <w:rPr>
          <w:rFonts w:ascii="Times New Roman" w:hAnsi="Times New Roman"/>
          <w:sz w:val="28"/>
          <w:szCs w:val="28"/>
        </w:rPr>
        <w:t>Амортизация учитывается способом уменьшения остатка: А=(10000р/10Л)*2=2000рублей</w:t>
      </w:r>
    </w:p>
    <w:p w:rsidR="00691859" w:rsidRDefault="00691859" w:rsidP="009B3A61">
      <w:pPr>
        <w:rPr>
          <w:rFonts w:ascii="Times New Roman" w:hAnsi="Times New Roman"/>
          <w:sz w:val="28"/>
          <w:szCs w:val="28"/>
        </w:rPr>
      </w:pPr>
      <w:r>
        <w:rPr>
          <w:rFonts w:ascii="Times New Roman" w:hAnsi="Times New Roman"/>
          <w:sz w:val="28"/>
          <w:szCs w:val="28"/>
        </w:rPr>
        <w:t xml:space="preserve">В зависимости от сезона мы будем выпускать либо летние колготки, либо зимние. </w:t>
      </w:r>
    </w:p>
    <w:p w:rsidR="00691859" w:rsidRDefault="00691859" w:rsidP="009B3A61">
      <w:pPr>
        <w:rPr>
          <w:rFonts w:ascii="Times New Roman" w:hAnsi="Times New Roman"/>
          <w:sz w:val="28"/>
          <w:szCs w:val="28"/>
        </w:rPr>
      </w:pPr>
      <w:r>
        <w:rPr>
          <w:rFonts w:ascii="Times New Roman" w:hAnsi="Times New Roman"/>
          <w:sz w:val="28"/>
          <w:szCs w:val="28"/>
        </w:rPr>
        <w:t>ТОВАР ----ОПТОВАЯ СЕТЬ---- ДЕНЬГИ---- ТОВАР</w:t>
      </w:r>
    </w:p>
    <w:p w:rsidR="00691859" w:rsidRDefault="00691859" w:rsidP="009B3A61">
      <w:pPr>
        <w:rPr>
          <w:rFonts w:ascii="Times New Roman" w:hAnsi="Times New Roman"/>
          <w:sz w:val="28"/>
          <w:szCs w:val="28"/>
        </w:rPr>
      </w:pPr>
      <w:r>
        <w:rPr>
          <w:rFonts w:ascii="Times New Roman" w:hAnsi="Times New Roman"/>
          <w:sz w:val="28"/>
          <w:szCs w:val="28"/>
        </w:rPr>
        <w:t>Зимние колготки план в месяц – 50000штук.</w:t>
      </w:r>
    </w:p>
    <w:p w:rsidR="00691859" w:rsidRDefault="00691859" w:rsidP="009B3A61">
      <w:pPr>
        <w:rPr>
          <w:rFonts w:ascii="Times New Roman" w:hAnsi="Times New Roman"/>
          <w:sz w:val="28"/>
          <w:szCs w:val="28"/>
        </w:rPr>
      </w:pPr>
      <w:r>
        <w:rPr>
          <w:rFonts w:ascii="Times New Roman" w:hAnsi="Times New Roman"/>
          <w:sz w:val="28"/>
          <w:szCs w:val="28"/>
        </w:rPr>
        <w:t>Летние колготки план в месяц – 150000штук. Средняя стоимость 110рублей за пару.</w:t>
      </w:r>
    </w:p>
    <w:p w:rsidR="00691859" w:rsidRPr="00197B25" w:rsidRDefault="00691859" w:rsidP="009B3A61">
      <w:pPr>
        <w:rPr>
          <w:rFonts w:ascii="Times New Roman" w:hAnsi="Times New Roman"/>
          <w:b/>
          <w:sz w:val="28"/>
          <w:szCs w:val="28"/>
        </w:rPr>
      </w:pPr>
      <w:r w:rsidRPr="0076055A">
        <w:rPr>
          <w:rFonts w:ascii="Times New Roman" w:hAnsi="Times New Roman"/>
          <w:b/>
          <w:i/>
          <w:sz w:val="28"/>
          <w:szCs w:val="28"/>
        </w:rPr>
        <w:t xml:space="preserve">                    </w:t>
      </w:r>
      <w:r w:rsidRPr="00197B25">
        <w:rPr>
          <w:rFonts w:ascii="Times New Roman" w:hAnsi="Times New Roman"/>
          <w:b/>
          <w:sz w:val="28"/>
          <w:szCs w:val="28"/>
        </w:rPr>
        <w:t xml:space="preserve">   Фабрика колготок «Совершенство» </w:t>
      </w:r>
    </w:p>
    <w:p w:rsidR="00691859" w:rsidRDefault="00691859" w:rsidP="009B3A61">
      <w:pPr>
        <w:rPr>
          <w:rFonts w:ascii="Times New Roman" w:hAnsi="Times New Roman"/>
          <w:sz w:val="28"/>
          <w:szCs w:val="28"/>
        </w:rPr>
      </w:pPr>
      <w:r w:rsidRPr="00197B25">
        <w:rPr>
          <w:rFonts w:ascii="Times New Roman" w:hAnsi="Times New Roman"/>
          <w:b/>
          <w:sz w:val="28"/>
          <w:szCs w:val="28"/>
        </w:rPr>
        <w:t>Краткое наименование проекта</w:t>
      </w:r>
      <w:r w:rsidRPr="009C3B25">
        <w:rPr>
          <w:rFonts w:ascii="Times New Roman" w:hAnsi="Times New Roman"/>
          <w:b/>
          <w:i/>
          <w:sz w:val="28"/>
          <w:szCs w:val="28"/>
        </w:rPr>
        <w:t>:</w:t>
      </w:r>
      <w:r>
        <w:rPr>
          <w:rFonts w:ascii="Times New Roman" w:hAnsi="Times New Roman"/>
          <w:sz w:val="28"/>
          <w:szCs w:val="28"/>
        </w:rPr>
        <w:t xml:space="preserve"> «Совершенство»</w:t>
      </w:r>
    </w:p>
    <w:p w:rsidR="00691859" w:rsidRDefault="00691859" w:rsidP="009B3A61">
      <w:pPr>
        <w:rPr>
          <w:rFonts w:ascii="Times New Roman" w:hAnsi="Times New Roman"/>
          <w:sz w:val="28"/>
          <w:szCs w:val="28"/>
        </w:rPr>
      </w:pPr>
      <w:r w:rsidRPr="00197B25">
        <w:rPr>
          <w:rFonts w:ascii="Times New Roman" w:hAnsi="Times New Roman"/>
          <w:b/>
          <w:sz w:val="28"/>
          <w:szCs w:val="28"/>
        </w:rPr>
        <w:t>Название и адрес предприятия</w:t>
      </w:r>
      <w:r w:rsidRPr="009C3B25">
        <w:rPr>
          <w:rFonts w:ascii="Times New Roman" w:hAnsi="Times New Roman"/>
          <w:b/>
          <w:i/>
          <w:sz w:val="28"/>
          <w:szCs w:val="28"/>
        </w:rPr>
        <w:t xml:space="preserve">: </w:t>
      </w:r>
      <w:r>
        <w:rPr>
          <w:rFonts w:ascii="Times New Roman" w:hAnsi="Times New Roman"/>
          <w:sz w:val="28"/>
          <w:szCs w:val="28"/>
        </w:rPr>
        <w:t>Фабрика колготок «Совершенство» находится п.Кремянка ул. Въездная, 34 Челяб. обл.</w:t>
      </w:r>
    </w:p>
    <w:p w:rsidR="00691859" w:rsidRDefault="00691859" w:rsidP="009B3A61">
      <w:pPr>
        <w:rPr>
          <w:rFonts w:ascii="Times New Roman" w:hAnsi="Times New Roman"/>
          <w:sz w:val="28"/>
          <w:szCs w:val="28"/>
        </w:rPr>
      </w:pPr>
      <w:r w:rsidRPr="00197B25">
        <w:rPr>
          <w:rFonts w:ascii="Times New Roman" w:hAnsi="Times New Roman"/>
          <w:b/>
          <w:sz w:val="28"/>
          <w:szCs w:val="28"/>
        </w:rPr>
        <w:t>Основные учредители:</w:t>
      </w:r>
      <w:r w:rsidRPr="009C3B25">
        <w:rPr>
          <w:rFonts w:ascii="Times New Roman" w:hAnsi="Times New Roman"/>
          <w:b/>
          <w:i/>
          <w:sz w:val="28"/>
          <w:szCs w:val="28"/>
        </w:rPr>
        <w:t xml:space="preserve"> </w:t>
      </w:r>
      <w:r>
        <w:rPr>
          <w:rFonts w:ascii="Times New Roman" w:hAnsi="Times New Roman"/>
          <w:sz w:val="28"/>
          <w:szCs w:val="28"/>
        </w:rPr>
        <w:t>Евдокимова Н. О. г. Челябинск пр. Победы,133/а</w:t>
      </w:r>
    </w:p>
    <w:p w:rsidR="00691859" w:rsidRDefault="00691859" w:rsidP="009B3A61">
      <w:pPr>
        <w:rPr>
          <w:rFonts w:ascii="Times New Roman" w:hAnsi="Times New Roman"/>
          <w:sz w:val="28"/>
          <w:szCs w:val="28"/>
        </w:rPr>
      </w:pPr>
      <w:r w:rsidRPr="00197B25">
        <w:rPr>
          <w:rFonts w:ascii="Times New Roman" w:hAnsi="Times New Roman"/>
          <w:b/>
          <w:sz w:val="28"/>
          <w:szCs w:val="28"/>
        </w:rPr>
        <w:t>Руководитель организации предприятия:</w:t>
      </w:r>
      <w:r>
        <w:rPr>
          <w:rFonts w:ascii="Times New Roman" w:hAnsi="Times New Roman"/>
          <w:sz w:val="28"/>
          <w:szCs w:val="28"/>
        </w:rPr>
        <w:t xml:space="preserve"> Евдокимова Н.О.</w:t>
      </w:r>
      <w:r>
        <w:rPr>
          <w:rFonts w:ascii="Times New Roman" w:hAnsi="Times New Roman"/>
          <w:sz w:val="28"/>
          <w:szCs w:val="28"/>
        </w:rPr>
        <w:br/>
        <w:t>Суть проекта заключается в производстве качественных колготок.</w:t>
      </w:r>
    </w:p>
    <w:p w:rsidR="00691859" w:rsidRPr="00197B25" w:rsidRDefault="00691859" w:rsidP="009B3A61">
      <w:pPr>
        <w:rPr>
          <w:rFonts w:ascii="Times New Roman" w:hAnsi="Times New Roman"/>
          <w:b/>
          <w:sz w:val="28"/>
          <w:szCs w:val="28"/>
        </w:rPr>
      </w:pPr>
      <w:r w:rsidRPr="00197B25">
        <w:rPr>
          <w:rFonts w:ascii="Times New Roman" w:hAnsi="Times New Roman"/>
          <w:b/>
          <w:sz w:val="28"/>
          <w:szCs w:val="28"/>
        </w:rPr>
        <w:t>Государственные средства не участвуют в финансовом обеспечении.</w:t>
      </w:r>
    </w:p>
    <w:p w:rsidR="00691859" w:rsidRDefault="00691859" w:rsidP="009B3A61">
      <w:pPr>
        <w:rPr>
          <w:rFonts w:ascii="Times New Roman" w:hAnsi="Times New Roman"/>
          <w:sz w:val="28"/>
          <w:szCs w:val="28"/>
        </w:rPr>
      </w:pPr>
      <w:r w:rsidRPr="00197B25">
        <w:rPr>
          <w:rFonts w:ascii="Times New Roman" w:hAnsi="Times New Roman"/>
          <w:b/>
          <w:sz w:val="28"/>
          <w:szCs w:val="28"/>
        </w:rPr>
        <w:t>Финансирование проекта:</w:t>
      </w:r>
      <w:r>
        <w:rPr>
          <w:rFonts w:ascii="Times New Roman" w:hAnsi="Times New Roman"/>
          <w:sz w:val="28"/>
          <w:szCs w:val="28"/>
        </w:rPr>
        <w:t xml:space="preserve"> Собственные средства – 2000000 руб., заемные средства – 500000 руб.</w:t>
      </w:r>
    </w:p>
    <w:p w:rsidR="00691859" w:rsidRDefault="00691859" w:rsidP="009B3A61">
      <w:pPr>
        <w:rPr>
          <w:rFonts w:ascii="Times New Roman" w:hAnsi="Times New Roman"/>
          <w:sz w:val="28"/>
          <w:szCs w:val="28"/>
        </w:rPr>
      </w:pPr>
      <w:r w:rsidRPr="00197B25">
        <w:rPr>
          <w:rFonts w:ascii="Times New Roman" w:hAnsi="Times New Roman"/>
          <w:b/>
          <w:sz w:val="28"/>
          <w:szCs w:val="28"/>
        </w:rPr>
        <w:t>Сметная стоимость проекта:</w:t>
      </w:r>
      <w:r>
        <w:rPr>
          <w:rFonts w:ascii="Times New Roman" w:hAnsi="Times New Roman"/>
          <w:sz w:val="28"/>
          <w:szCs w:val="28"/>
        </w:rPr>
        <w:t xml:space="preserve"> 2438000</w:t>
      </w:r>
    </w:p>
    <w:p w:rsidR="00691859" w:rsidRDefault="00691859" w:rsidP="009B3A61">
      <w:pPr>
        <w:rPr>
          <w:rFonts w:ascii="Times New Roman" w:hAnsi="Times New Roman"/>
          <w:sz w:val="28"/>
          <w:szCs w:val="28"/>
        </w:rPr>
      </w:pPr>
      <w:r w:rsidRPr="00197B25">
        <w:rPr>
          <w:rFonts w:ascii="Times New Roman" w:hAnsi="Times New Roman"/>
          <w:b/>
          <w:sz w:val="28"/>
          <w:szCs w:val="28"/>
        </w:rPr>
        <w:t>Срок окупаемости проекта:</w:t>
      </w:r>
      <w:r>
        <w:rPr>
          <w:rFonts w:ascii="Times New Roman" w:hAnsi="Times New Roman"/>
          <w:sz w:val="28"/>
          <w:szCs w:val="28"/>
        </w:rPr>
        <w:t xml:space="preserve"> 1год</w:t>
      </w:r>
    </w:p>
    <w:p w:rsidR="00691859" w:rsidRDefault="00691859" w:rsidP="009B3A61">
      <w:pPr>
        <w:rPr>
          <w:rFonts w:ascii="Times New Roman" w:hAnsi="Times New Roman"/>
          <w:sz w:val="28"/>
          <w:szCs w:val="28"/>
        </w:rPr>
      </w:pPr>
      <w:r w:rsidRPr="00197B25">
        <w:rPr>
          <w:rFonts w:ascii="Times New Roman" w:hAnsi="Times New Roman"/>
          <w:b/>
          <w:sz w:val="28"/>
          <w:szCs w:val="28"/>
        </w:rPr>
        <w:t>Разработан проект:</w:t>
      </w:r>
      <w:r w:rsidRPr="009C3B25">
        <w:rPr>
          <w:rFonts w:ascii="Times New Roman" w:hAnsi="Times New Roman"/>
          <w:b/>
          <w:i/>
          <w:sz w:val="28"/>
          <w:szCs w:val="28"/>
        </w:rPr>
        <w:t xml:space="preserve"> </w:t>
      </w:r>
      <w:r>
        <w:rPr>
          <w:rFonts w:ascii="Times New Roman" w:hAnsi="Times New Roman"/>
          <w:sz w:val="28"/>
          <w:szCs w:val="28"/>
        </w:rPr>
        <w:t>гл. бух Евдокимовой</w:t>
      </w:r>
    </w:p>
    <w:p w:rsidR="00691859" w:rsidRDefault="00691859" w:rsidP="009B3A61">
      <w:pPr>
        <w:rPr>
          <w:rFonts w:ascii="Times New Roman" w:hAnsi="Times New Roman"/>
          <w:sz w:val="28"/>
          <w:szCs w:val="28"/>
        </w:rPr>
      </w:pPr>
      <w:r>
        <w:rPr>
          <w:rFonts w:ascii="Times New Roman" w:hAnsi="Times New Roman"/>
          <w:sz w:val="28"/>
          <w:szCs w:val="28"/>
        </w:rPr>
        <w:t>Произведя, все подсчеты мы пришли к выводу, что наше предприятие является недорогим и в дальнейшем прибыльным.</w:t>
      </w:r>
    </w:p>
    <w:p w:rsidR="00691859" w:rsidRDefault="00691859" w:rsidP="009B3A61">
      <w:pPr>
        <w:rPr>
          <w:rFonts w:ascii="Times New Roman" w:hAnsi="Times New Roman"/>
          <w:sz w:val="28"/>
          <w:szCs w:val="28"/>
        </w:rPr>
      </w:pPr>
      <w:r>
        <w:rPr>
          <w:rFonts w:ascii="Times New Roman" w:hAnsi="Times New Roman"/>
          <w:sz w:val="28"/>
          <w:szCs w:val="28"/>
        </w:rPr>
        <w:t>При этом мы делаем упор на качество продукции и на нее разнообразии. Потребителями нашей продукции являются женщины, которые составляют большую часть населения.</w:t>
      </w:r>
    </w:p>
    <w:p w:rsidR="00691859" w:rsidRDefault="00691859" w:rsidP="009B3A61">
      <w:pPr>
        <w:rPr>
          <w:rFonts w:ascii="Times New Roman" w:hAnsi="Times New Roman"/>
          <w:sz w:val="28"/>
          <w:szCs w:val="28"/>
        </w:rPr>
      </w:pPr>
      <w:r>
        <w:rPr>
          <w:rFonts w:ascii="Times New Roman" w:hAnsi="Times New Roman"/>
          <w:sz w:val="28"/>
          <w:szCs w:val="28"/>
        </w:rPr>
        <w:t xml:space="preserve">                                  Финансовый план </w:t>
      </w:r>
    </w:p>
    <w:p w:rsidR="00691859" w:rsidRDefault="00691859" w:rsidP="009B3A61">
      <w:pPr>
        <w:rPr>
          <w:rFonts w:ascii="Times New Roman" w:hAnsi="Times New Roman"/>
          <w:sz w:val="28"/>
          <w:szCs w:val="28"/>
        </w:rPr>
      </w:pPr>
      <w:r>
        <w:rPr>
          <w:rFonts w:ascii="Times New Roman" w:hAnsi="Times New Roman"/>
          <w:sz w:val="28"/>
          <w:szCs w:val="28"/>
        </w:rPr>
        <w:t>Здание – стоимость 1500000р., + довели до состояния пригодного к эксплуатации – 500000р.</w:t>
      </w:r>
    </w:p>
    <w:p w:rsidR="00691859" w:rsidRDefault="00691859" w:rsidP="009B3A61">
      <w:pPr>
        <w:rPr>
          <w:rFonts w:ascii="Times New Roman" w:hAnsi="Times New Roman"/>
          <w:sz w:val="28"/>
          <w:szCs w:val="28"/>
        </w:rPr>
      </w:pPr>
      <w:r>
        <w:rPr>
          <w:rFonts w:ascii="Times New Roman" w:hAnsi="Times New Roman"/>
          <w:sz w:val="28"/>
          <w:szCs w:val="28"/>
        </w:rPr>
        <w:t>Оборудование – Стол (10шт.) – 5000р., за штуку.</w:t>
      </w:r>
    </w:p>
    <w:p w:rsidR="00691859" w:rsidRDefault="00691859" w:rsidP="009B3A61">
      <w:pPr>
        <w:rPr>
          <w:rFonts w:ascii="Times New Roman" w:hAnsi="Times New Roman"/>
          <w:sz w:val="28"/>
          <w:szCs w:val="28"/>
        </w:rPr>
      </w:pPr>
      <w:r>
        <w:rPr>
          <w:rFonts w:ascii="Times New Roman" w:hAnsi="Times New Roman"/>
          <w:sz w:val="28"/>
          <w:szCs w:val="28"/>
        </w:rPr>
        <w:t xml:space="preserve">                             Стулья (10) – 250р., за штуку.</w:t>
      </w:r>
    </w:p>
    <w:p w:rsidR="00691859" w:rsidRDefault="00691859" w:rsidP="009B3A61">
      <w:pPr>
        <w:rPr>
          <w:rFonts w:ascii="Times New Roman" w:hAnsi="Times New Roman"/>
          <w:sz w:val="28"/>
          <w:szCs w:val="28"/>
        </w:rPr>
      </w:pPr>
      <w:r>
        <w:rPr>
          <w:rFonts w:ascii="Times New Roman" w:hAnsi="Times New Roman"/>
          <w:sz w:val="28"/>
          <w:szCs w:val="28"/>
        </w:rPr>
        <w:t xml:space="preserve">                             Лампы дневного света 250р., за штуку.</w:t>
      </w:r>
    </w:p>
    <w:p w:rsidR="00691859" w:rsidRDefault="00691859" w:rsidP="009B3A61">
      <w:pPr>
        <w:rPr>
          <w:rFonts w:ascii="Times New Roman" w:hAnsi="Times New Roman"/>
          <w:sz w:val="28"/>
          <w:szCs w:val="28"/>
        </w:rPr>
      </w:pPr>
      <w:r>
        <w:rPr>
          <w:rFonts w:ascii="Times New Roman" w:hAnsi="Times New Roman"/>
          <w:sz w:val="28"/>
          <w:szCs w:val="28"/>
        </w:rPr>
        <w:t>Рабочие ткачихи – 10 человек с окладам 5000р., системный администратор – 5000р., уборщица – 2000р., директор- 10000р., бухгалтер – 7000р., реклама в СМИ – 110000р.</w:t>
      </w:r>
    </w:p>
    <w:p w:rsidR="00691859" w:rsidRPr="00197B25" w:rsidRDefault="00691859" w:rsidP="009B3A61">
      <w:pPr>
        <w:rPr>
          <w:rFonts w:ascii="Times New Roman" w:hAnsi="Times New Roman"/>
          <w:b/>
          <w:sz w:val="28"/>
          <w:szCs w:val="28"/>
        </w:rPr>
      </w:pPr>
      <w:r>
        <w:rPr>
          <w:rFonts w:ascii="Times New Roman" w:hAnsi="Times New Roman"/>
          <w:sz w:val="28"/>
          <w:szCs w:val="28"/>
        </w:rPr>
        <w:t xml:space="preserve">                                  </w:t>
      </w:r>
      <w:r w:rsidRPr="00197B25">
        <w:rPr>
          <w:rFonts w:ascii="Times New Roman" w:hAnsi="Times New Roman"/>
          <w:b/>
          <w:sz w:val="28"/>
          <w:szCs w:val="28"/>
        </w:rPr>
        <w:t xml:space="preserve">Резюме проекта </w:t>
      </w:r>
    </w:p>
    <w:p w:rsidR="00691859" w:rsidRDefault="00691859" w:rsidP="009B3A61">
      <w:pPr>
        <w:rPr>
          <w:rFonts w:ascii="Times New Roman" w:hAnsi="Times New Roman"/>
          <w:sz w:val="28"/>
          <w:szCs w:val="28"/>
        </w:rPr>
      </w:pPr>
      <w:r>
        <w:rPr>
          <w:rFonts w:ascii="Times New Roman" w:hAnsi="Times New Roman"/>
          <w:sz w:val="28"/>
          <w:szCs w:val="28"/>
        </w:rPr>
        <w:t>В нашей стране существует масса всевозможных марок колготок. Из</w:t>
      </w:r>
      <w:r w:rsidRPr="007C0BAA">
        <w:rPr>
          <w:rFonts w:ascii="Times New Roman" w:hAnsi="Times New Roman"/>
          <w:sz w:val="28"/>
          <w:szCs w:val="28"/>
        </w:rPr>
        <w:t xml:space="preserve"> </w:t>
      </w:r>
      <w:r>
        <w:rPr>
          <w:rFonts w:ascii="Times New Roman" w:hAnsi="Times New Roman"/>
          <w:sz w:val="28"/>
          <w:szCs w:val="28"/>
        </w:rPr>
        <w:t>иностранных</w:t>
      </w:r>
      <w:r w:rsidRPr="007C0BAA">
        <w:rPr>
          <w:rFonts w:ascii="Times New Roman" w:hAnsi="Times New Roman"/>
          <w:sz w:val="28"/>
          <w:szCs w:val="28"/>
        </w:rPr>
        <w:t xml:space="preserve"> </w:t>
      </w:r>
      <w:r>
        <w:rPr>
          <w:rFonts w:ascii="Times New Roman" w:hAnsi="Times New Roman"/>
          <w:sz w:val="28"/>
          <w:szCs w:val="28"/>
          <w:lang w:val="en-US"/>
        </w:rPr>
        <w:t>Filadora</w:t>
      </w:r>
      <w:r w:rsidRPr="007C0BAA">
        <w:rPr>
          <w:rFonts w:ascii="Times New Roman" w:hAnsi="Times New Roman"/>
          <w:sz w:val="28"/>
          <w:szCs w:val="28"/>
        </w:rPr>
        <w:t xml:space="preserve">? </w:t>
      </w:r>
      <w:r>
        <w:rPr>
          <w:rFonts w:ascii="Times New Roman" w:hAnsi="Times New Roman"/>
          <w:sz w:val="28"/>
          <w:szCs w:val="28"/>
          <w:lang w:val="en-US"/>
        </w:rPr>
        <w:t>Sisi</w:t>
      </w:r>
      <w:r w:rsidRPr="007C0BAA">
        <w:rPr>
          <w:rFonts w:ascii="Times New Roman" w:hAnsi="Times New Roman"/>
          <w:sz w:val="28"/>
          <w:szCs w:val="28"/>
        </w:rPr>
        <w:t xml:space="preserve">? </w:t>
      </w:r>
      <w:r>
        <w:rPr>
          <w:rFonts w:ascii="Times New Roman" w:hAnsi="Times New Roman"/>
          <w:sz w:val="28"/>
          <w:szCs w:val="28"/>
          <w:lang w:val="en-US"/>
        </w:rPr>
        <w:t>Golden</w:t>
      </w:r>
      <w:r w:rsidRPr="00DF5BA4">
        <w:rPr>
          <w:rFonts w:ascii="Times New Roman" w:hAnsi="Times New Roman"/>
          <w:sz w:val="28"/>
          <w:szCs w:val="28"/>
        </w:rPr>
        <w:t xml:space="preserve"> </w:t>
      </w:r>
      <w:r>
        <w:rPr>
          <w:rFonts w:ascii="Times New Roman" w:hAnsi="Times New Roman"/>
          <w:sz w:val="28"/>
          <w:szCs w:val="28"/>
          <w:lang w:val="en-US"/>
        </w:rPr>
        <w:t>Ledi</w:t>
      </w:r>
      <w:r>
        <w:rPr>
          <w:rFonts w:ascii="Times New Roman" w:hAnsi="Times New Roman"/>
          <w:sz w:val="28"/>
          <w:szCs w:val="28"/>
        </w:rPr>
        <w:t xml:space="preserve"> и др. И из российских Помпея, Грация и др. Но не все эти колготки отвечают требованиям потребителей. Поэтому на рынке существует определенный спрос на качественные и не дорогие колготки. Наша фабрика предлагает именно такой товар по умеренным ценам.</w:t>
      </w:r>
    </w:p>
    <w:p w:rsidR="00691859" w:rsidRDefault="00691859" w:rsidP="009B3A61">
      <w:pPr>
        <w:rPr>
          <w:rFonts w:ascii="Times New Roman" w:hAnsi="Times New Roman"/>
          <w:sz w:val="28"/>
          <w:szCs w:val="28"/>
        </w:rPr>
      </w:pPr>
      <w:r>
        <w:rPr>
          <w:rFonts w:ascii="Times New Roman" w:hAnsi="Times New Roman"/>
          <w:sz w:val="28"/>
          <w:szCs w:val="28"/>
        </w:rPr>
        <w:t>В результате Проведенных нами маркетинговых исследований рынка, мы пришли к выводу, что наша продукция будет пользоваться спросом у большого круга потребителей. Мы вышли на рынок с убеждением, что отечественный производитель будет поддерживаться за счет качества.</w:t>
      </w:r>
    </w:p>
    <w:p w:rsidR="00691859" w:rsidRDefault="00691859" w:rsidP="009B3A61">
      <w:pPr>
        <w:rPr>
          <w:rFonts w:ascii="Times New Roman" w:hAnsi="Times New Roman"/>
          <w:sz w:val="28"/>
          <w:szCs w:val="28"/>
        </w:rPr>
      </w:pPr>
      <w:r>
        <w:rPr>
          <w:rFonts w:ascii="Times New Roman" w:hAnsi="Times New Roman"/>
          <w:sz w:val="28"/>
          <w:szCs w:val="28"/>
        </w:rPr>
        <w:t>Всвязи с сезонность производимой продукции на нашем производстве предусмотрен выпуск сезонной продукции и различных моделей с ориентацией на потенциальный спрос. Для организации такого производства нам необходимо 2438000 рублей.</w:t>
      </w:r>
    </w:p>
    <w:p w:rsidR="00691859" w:rsidRDefault="00691859" w:rsidP="009B3A61">
      <w:pPr>
        <w:rPr>
          <w:rFonts w:ascii="Times New Roman" w:hAnsi="Times New Roman"/>
          <w:sz w:val="28"/>
          <w:szCs w:val="28"/>
        </w:rPr>
      </w:pPr>
      <w:r>
        <w:rPr>
          <w:rFonts w:ascii="Times New Roman" w:hAnsi="Times New Roman"/>
          <w:sz w:val="28"/>
          <w:szCs w:val="28"/>
        </w:rPr>
        <w:t>Сбыт продукции будет осуществляться не посредственно с фабрикой, по оптовой системе. У нас уже предусмотрено заключить договоры с крупными магазинами. Сырьё будет закупаться на химических предприятиях и хозяйствах.</w:t>
      </w:r>
    </w:p>
    <w:p w:rsidR="00691859" w:rsidRPr="00197B25" w:rsidRDefault="00691859" w:rsidP="009B3A61">
      <w:pPr>
        <w:rPr>
          <w:rFonts w:ascii="Times New Roman" w:hAnsi="Times New Roman"/>
          <w:sz w:val="28"/>
          <w:szCs w:val="28"/>
        </w:rPr>
      </w:pPr>
      <w:r w:rsidRPr="009B3A61">
        <w:rPr>
          <w:rFonts w:ascii="Times New Roman" w:hAnsi="Times New Roman"/>
          <w:b/>
          <w:sz w:val="28"/>
          <w:szCs w:val="28"/>
        </w:rPr>
        <w:t>Производственный план.</w:t>
      </w:r>
    </w:p>
    <w:p w:rsidR="00691859" w:rsidRPr="00DF5BA4" w:rsidRDefault="00691859" w:rsidP="009B3A61">
      <w:pPr>
        <w:rPr>
          <w:rFonts w:ascii="Times New Roman" w:hAnsi="Times New Roman"/>
          <w:sz w:val="28"/>
          <w:szCs w:val="28"/>
        </w:rPr>
      </w:pPr>
    </w:p>
    <w:p w:rsidR="00691859" w:rsidRDefault="00691859" w:rsidP="009B3A61">
      <w:pPr>
        <w:rPr>
          <w:rFonts w:ascii="Times New Roman" w:hAnsi="Times New Roman"/>
          <w:sz w:val="28"/>
          <w:szCs w:val="28"/>
        </w:rPr>
      </w:pPr>
      <w:r>
        <w:rPr>
          <w:rFonts w:ascii="Times New Roman" w:hAnsi="Times New Roman"/>
          <w:sz w:val="28"/>
          <w:szCs w:val="28"/>
        </w:rPr>
        <w:t>Продукция будет производиться в п. Кремянка.</w:t>
      </w:r>
    </w:p>
    <w:p w:rsidR="00691859" w:rsidRDefault="00691859" w:rsidP="009B3A61">
      <w:pPr>
        <w:rPr>
          <w:rFonts w:ascii="Times New Roman" w:hAnsi="Times New Roman"/>
          <w:sz w:val="28"/>
          <w:szCs w:val="28"/>
        </w:rPr>
      </w:pPr>
      <w:r>
        <w:rPr>
          <w:rFonts w:ascii="Times New Roman" w:hAnsi="Times New Roman"/>
          <w:sz w:val="28"/>
          <w:szCs w:val="28"/>
        </w:rPr>
        <w:t>Администрация дала разрешение на размещение данного производства.</w:t>
      </w:r>
    </w:p>
    <w:p w:rsidR="00691859" w:rsidRDefault="00691859" w:rsidP="009B3A61">
      <w:pPr>
        <w:rPr>
          <w:rFonts w:ascii="Times New Roman" w:hAnsi="Times New Roman"/>
          <w:sz w:val="28"/>
          <w:szCs w:val="28"/>
        </w:rPr>
      </w:pPr>
      <w:r>
        <w:rPr>
          <w:rFonts w:ascii="Times New Roman" w:hAnsi="Times New Roman"/>
          <w:sz w:val="28"/>
          <w:szCs w:val="28"/>
        </w:rPr>
        <w:t>Продукция будет реализовываться непосредственно с фабрики по оптовой системе.</w:t>
      </w:r>
    </w:p>
    <w:p w:rsidR="00691859" w:rsidRDefault="00691859" w:rsidP="009B3A61">
      <w:pPr>
        <w:rPr>
          <w:rFonts w:ascii="Times New Roman" w:hAnsi="Times New Roman"/>
          <w:sz w:val="28"/>
          <w:szCs w:val="28"/>
        </w:rPr>
      </w:pPr>
      <w:r>
        <w:rPr>
          <w:rFonts w:ascii="Times New Roman" w:hAnsi="Times New Roman"/>
          <w:sz w:val="28"/>
          <w:szCs w:val="28"/>
        </w:rPr>
        <w:t>Структура производства продукции отличается между собой плетением, функционированием, размером, моделью, цветом и материалами, из которых изготовлены.</w:t>
      </w:r>
    </w:p>
    <w:p w:rsidR="00691859" w:rsidRDefault="00691859" w:rsidP="009B3A61">
      <w:pPr>
        <w:rPr>
          <w:rFonts w:ascii="Times New Roman" w:hAnsi="Times New Roman"/>
          <w:sz w:val="28"/>
          <w:szCs w:val="28"/>
        </w:rPr>
      </w:pPr>
      <w:r>
        <w:rPr>
          <w:rFonts w:ascii="Times New Roman" w:hAnsi="Times New Roman"/>
          <w:sz w:val="28"/>
          <w:szCs w:val="28"/>
        </w:rPr>
        <w:t xml:space="preserve">Также будут производиться различные модели колготок. </w:t>
      </w:r>
    </w:p>
    <w:p w:rsidR="00691859" w:rsidRDefault="00691859" w:rsidP="009B3A61">
      <w:pPr>
        <w:rPr>
          <w:rFonts w:ascii="Times New Roman" w:hAnsi="Times New Roman"/>
          <w:sz w:val="28"/>
          <w:szCs w:val="28"/>
        </w:rPr>
      </w:pPr>
      <w:r>
        <w:rPr>
          <w:rFonts w:ascii="Times New Roman" w:hAnsi="Times New Roman"/>
          <w:sz w:val="28"/>
          <w:szCs w:val="28"/>
        </w:rPr>
        <w:t>- против варикозного расширения вен.( массажные)</w:t>
      </w:r>
    </w:p>
    <w:p w:rsidR="00691859" w:rsidRDefault="00691859" w:rsidP="009B3A61">
      <w:pPr>
        <w:rPr>
          <w:rFonts w:ascii="Times New Roman" w:hAnsi="Times New Roman"/>
          <w:sz w:val="28"/>
          <w:szCs w:val="28"/>
        </w:rPr>
      </w:pPr>
      <w:r>
        <w:rPr>
          <w:rFonts w:ascii="Times New Roman" w:hAnsi="Times New Roman"/>
          <w:sz w:val="28"/>
          <w:szCs w:val="28"/>
        </w:rPr>
        <w:t>-подтягивающие фигуру ( области живота)</w:t>
      </w:r>
    </w:p>
    <w:p w:rsidR="00691859" w:rsidRDefault="00691859" w:rsidP="009B3A61">
      <w:pPr>
        <w:rPr>
          <w:rFonts w:ascii="Times New Roman" w:hAnsi="Times New Roman"/>
          <w:sz w:val="28"/>
          <w:szCs w:val="28"/>
        </w:rPr>
      </w:pPr>
      <w:r>
        <w:rPr>
          <w:rFonts w:ascii="Times New Roman" w:hAnsi="Times New Roman"/>
          <w:sz w:val="28"/>
          <w:szCs w:val="28"/>
        </w:rPr>
        <w:t>- для беременных.</w:t>
      </w:r>
    </w:p>
    <w:p w:rsidR="00691859" w:rsidRDefault="00691859" w:rsidP="009B3A61">
      <w:pPr>
        <w:rPr>
          <w:rFonts w:ascii="Times New Roman" w:hAnsi="Times New Roman"/>
          <w:sz w:val="28"/>
          <w:szCs w:val="28"/>
        </w:rPr>
      </w:pPr>
      <w:r>
        <w:rPr>
          <w:rFonts w:ascii="Times New Roman" w:hAnsi="Times New Roman"/>
          <w:sz w:val="28"/>
          <w:szCs w:val="28"/>
        </w:rPr>
        <w:t>- с микрофиброй.</w:t>
      </w:r>
    </w:p>
    <w:p w:rsidR="00691859" w:rsidRDefault="00691859" w:rsidP="009B3A61">
      <w:pPr>
        <w:rPr>
          <w:rFonts w:ascii="Times New Roman" w:hAnsi="Times New Roman"/>
          <w:sz w:val="28"/>
          <w:szCs w:val="28"/>
        </w:rPr>
      </w:pPr>
      <w:r>
        <w:rPr>
          <w:rFonts w:ascii="Times New Roman" w:hAnsi="Times New Roman"/>
          <w:sz w:val="28"/>
          <w:szCs w:val="28"/>
        </w:rPr>
        <w:t>- с использованием нити, которая не дает увеличиваться затяжкам.</w:t>
      </w:r>
    </w:p>
    <w:p w:rsidR="00691859" w:rsidRDefault="00691859" w:rsidP="009B3A61">
      <w:pPr>
        <w:rPr>
          <w:rFonts w:ascii="Times New Roman" w:hAnsi="Times New Roman"/>
          <w:sz w:val="28"/>
          <w:szCs w:val="28"/>
        </w:rPr>
      </w:pPr>
      <w:r>
        <w:rPr>
          <w:rFonts w:ascii="Times New Roman" w:hAnsi="Times New Roman"/>
          <w:sz w:val="28"/>
          <w:szCs w:val="28"/>
        </w:rPr>
        <w:t>- с хлопком.</w:t>
      </w:r>
    </w:p>
    <w:p w:rsidR="00691859" w:rsidRDefault="00691859" w:rsidP="009B3A61">
      <w:pPr>
        <w:rPr>
          <w:rFonts w:ascii="Times New Roman" w:hAnsi="Times New Roman"/>
          <w:sz w:val="28"/>
          <w:szCs w:val="28"/>
        </w:rPr>
      </w:pPr>
      <w:r>
        <w:rPr>
          <w:rFonts w:ascii="Times New Roman" w:hAnsi="Times New Roman"/>
          <w:sz w:val="28"/>
          <w:szCs w:val="28"/>
        </w:rPr>
        <w:t>- с шерстью.</w:t>
      </w:r>
    </w:p>
    <w:p w:rsidR="00691859" w:rsidRDefault="00691859" w:rsidP="009B3A61">
      <w:pPr>
        <w:rPr>
          <w:rFonts w:ascii="Times New Roman" w:hAnsi="Times New Roman"/>
          <w:sz w:val="28"/>
          <w:szCs w:val="28"/>
        </w:rPr>
      </w:pPr>
      <w:r>
        <w:rPr>
          <w:rFonts w:ascii="Times New Roman" w:hAnsi="Times New Roman"/>
          <w:sz w:val="28"/>
          <w:szCs w:val="28"/>
        </w:rPr>
        <w:t>- с утепленным носком и пяткой.</w:t>
      </w:r>
    </w:p>
    <w:p w:rsidR="00691859" w:rsidRDefault="00691859" w:rsidP="009B3A61">
      <w:pPr>
        <w:rPr>
          <w:rFonts w:ascii="Times New Roman" w:hAnsi="Times New Roman"/>
          <w:sz w:val="28"/>
          <w:szCs w:val="28"/>
        </w:rPr>
      </w:pPr>
      <w:r>
        <w:rPr>
          <w:rFonts w:ascii="Times New Roman" w:hAnsi="Times New Roman"/>
          <w:sz w:val="28"/>
          <w:szCs w:val="28"/>
        </w:rPr>
        <w:t>- с заниженной талией.</w:t>
      </w:r>
    </w:p>
    <w:p w:rsidR="00691859" w:rsidRPr="00DF5BA4" w:rsidRDefault="00691859" w:rsidP="009B3A61">
      <w:pPr>
        <w:rPr>
          <w:rFonts w:ascii="Times New Roman" w:hAnsi="Times New Roman"/>
          <w:sz w:val="28"/>
          <w:szCs w:val="28"/>
        </w:rPr>
      </w:pPr>
    </w:p>
    <w:p w:rsidR="00691859" w:rsidRPr="00DF5BA4" w:rsidRDefault="00691859" w:rsidP="009B3A61">
      <w:pPr>
        <w:rPr>
          <w:rFonts w:ascii="Times New Roman" w:hAnsi="Times New Roman"/>
          <w:sz w:val="28"/>
          <w:szCs w:val="28"/>
        </w:rPr>
      </w:pPr>
      <w:r w:rsidRPr="00DF5BA4">
        <w:rPr>
          <w:rFonts w:ascii="Times New Roman" w:hAnsi="Times New Roman"/>
          <w:sz w:val="28"/>
          <w:szCs w:val="28"/>
        </w:rPr>
        <w:t xml:space="preserve">   </w:t>
      </w:r>
    </w:p>
    <w:p w:rsidR="00691859" w:rsidRPr="00B52BFB" w:rsidRDefault="00691859" w:rsidP="00197B25">
      <w:pPr>
        <w:pStyle w:val="1"/>
        <w:jc w:val="center"/>
        <w:rPr>
          <w:rStyle w:val="apple-converted-space"/>
          <w:rFonts w:ascii="Times New Roman" w:hAnsi="Times New Roman"/>
          <w:b w:val="0"/>
          <w:color w:val="000000"/>
          <w:sz w:val="28"/>
          <w:szCs w:val="28"/>
        </w:rPr>
      </w:pPr>
      <w:r w:rsidRPr="00DF5BA4">
        <w:rPr>
          <w:rFonts w:ascii="Times New Roman" w:hAnsi="Times New Roman"/>
          <w:sz w:val="28"/>
          <w:szCs w:val="28"/>
        </w:rPr>
        <w:t xml:space="preserve"> </w:t>
      </w:r>
      <w:bookmarkStart w:id="3" w:name="_Toc277027384"/>
      <w:r w:rsidRPr="00B52BFB">
        <w:rPr>
          <w:rStyle w:val="apple-style-span"/>
          <w:rFonts w:ascii="Times New Roman" w:hAnsi="Times New Roman"/>
          <w:color w:val="000000"/>
          <w:sz w:val="28"/>
          <w:szCs w:val="28"/>
        </w:rPr>
        <w:t>Заключение</w:t>
      </w:r>
      <w:r w:rsidRPr="00B52BFB">
        <w:rPr>
          <w:rStyle w:val="apple-converted-space"/>
          <w:rFonts w:ascii="Times New Roman" w:hAnsi="Times New Roman"/>
          <w:color w:val="000000"/>
          <w:sz w:val="28"/>
          <w:szCs w:val="28"/>
        </w:rPr>
        <w:t> </w:t>
      </w:r>
      <w:r w:rsidRPr="00B52BFB">
        <w:rPr>
          <w:rStyle w:val="apple-converted-space"/>
          <w:rFonts w:ascii="Times New Roman" w:hAnsi="Times New Roman"/>
          <w:b w:val="0"/>
          <w:color w:val="000000"/>
          <w:sz w:val="28"/>
          <w:szCs w:val="28"/>
        </w:rPr>
        <w:t>:</w:t>
      </w:r>
      <w:bookmarkEnd w:id="3"/>
    </w:p>
    <w:p w:rsidR="00691859" w:rsidRPr="00C40C2A" w:rsidRDefault="00691859" w:rsidP="00197B25">
      <w:pPr>
        <w:spacing w:line="360" w:lineRule="auto"/>
        <w:ind w:firstLine="708"/>
        <w:rPr>
          <w:rFonts w:ascii="Times New Roman" w:hAnsi="Times New Roman"/>
          <w:color w:val="000000"/>
          <w:sz w:val="28"/>
          <w:szCs w:val="28"/>
        </w:rPr>
      </w:pPr>
      <w:r w:rsidRPr="00C40C2A">
        <w:rPr>
          <w:rFonts w:ascii="Times New Roman" w:hAnsi="Times New Roman"/>
          <w:color w:val="000000"/>
          <w:sz w:val="28"/>
          <w:szCs w:val="28"/>
        </w:rPr>
        <w:t>В результате выполнения данной курсовой работы были осознаны содержание и структура экономической категории «</w:t>
      </w:r>
      <w:r>
        <w:rPr>
          <w:rFonts w:ascii="Times New Roman" w:hAnsi="Times New Roman"/>
          <w:color w:val="000000"/>
          <w:sz w:val="28"/>
          <w:szCs w:val="28"/>
        </w:rPr>
        <w:t>Основы организации деятельности предприятия сферы сервиса</w:t>
      </w:r>
      <w:r w:rsidRPr="00C40C2A">
        <w:rPr>
          <w:rFonts w:ascii="Times New Roman" w:hAnsi="Times New Roman"/>
          <w:color w:val="000000"/>
          <w:sz w:val="28"/>
          <w:szCs w:val="28"/>
        </w:rPr>
        <w:t>», освоены правила разработки курсовой работы по дисциплине «Экономика отрасли», исследован перечень основной и дополнительной литературы, раскрыта сущность понятий «</w:t>
      </w:r>
      <w:r>
        <w:rPr>
          <w:rFonts w:ascii="Times New Roman" w:hAnsi="Times New Roman"/>
          <w:color w:val="000000"/>
          <w:sz w:val="28"/>
          <w:szCs w:val="28"/>
        </w:rPr>
        <w:t>Услуга», «Предприятие</w:t>
      </w:r>
      <w:r w:rsidRPr="00C40C2A">
        <w:rPr>
          <w:rFonts w:ascii="Times New Roman" w:hAnsi="Times New Roman"/>
          <w:color w:val="000000"/>
          <w:sz w:val="28"/>
          <w:szCs w:val="28"/>
        </w:rPr>
        <w:t>», «</w:t>
      </w:r>
      <w:r>
        <w:rPr>
          <w:rFonts w:ascii="Times New Roman" w:hAnsi="Times New Roman"/>
          <w:color w:val="000000"/>
          <w:sz w:val="28"/>
          <w:szCs w:val="28"/>
        </w:rPr>
        <w:t>Субъект</w:t>
      </w:r>
      <w:r w:rsidRPr="00C40C2A">
        <w:rPr>
          <w:rFonts w:ascii="Times New Roman" w:hAnsi="Times New Roman"/>
          <w:color w:val="000000"/>
          <w:sz w:val="28"/>
          <w:szCs w:val="28"/>
        </w:rPr>
        <w:t>»</w:t>
      </w:r>
      <w:r>
        <w:rPr>
          <w:rFonts w:ascii="Times New Roman" w:hAnsi="Times New Roman"/>
          <w:color w:val="000000"/>
          <w:sz w:val="28"/>
          <w:szCs w:val="28"/>
        </w:rPr>
        <w:t>, создан модуль «Сфера сервиса»,</w:t>
      </w:r>
      <w:r w:rsidRPr="00C40C2A">
        <w:rPr>
          <w:rFonts w:ascii="Times New Roman" w:hAnsi="Times New Roman"/>
          <w:color w:val="000000"/>
          <w:sz w:val="28"/>
          <w:szCs w:val="28"/>
        </w:rPr>
        <w:t xml:space="preserve"> использованы информационные технологии для создания мультимедийной презентации. </w:t>
      </w:r>
    </w:p>
    <w:p w:rsidR="00691859" w:rsidRDefault="00691859" w:rsidP="009B3A61">
      <w:pPr>
        <w:rPr>
          <w:rFonts w:ascii="Times New Roman" w:hAnsi="Times New Roman"/>
          <w:sz w:val="28"/>
          <w:szCs w:val="28"/>
        </w:rPr>
      </w:pPr>
    </w:p>
    <w:p w:rsidR="00691859" w:rsidRDefault="00691859">
      <w:pPr>
        <w:rPr>
          <w:rFonts w:ascii="Times New Roman" w:hAnsi="Times New Roman"/>
          <w:sz w:val="28"/>
          <w:szCs w:val="28"/>
        </w:rPr>
      </w:pPr>
      <w:r>
        <w:rPr>
          <w:rFonts w:ascii="Times New Roman" w:hAnsi="Times New Roman"/>
          <w:sz w:val="28"/>
          <w:szCs w:val="28"/>
        </w:rPr>
        <w:br w:type="page"/>
      </w:r>
    </w:p>
    <w:p w:rsidR="00691859" w:rsidRDefault="00691859" w:rsidP="00197B25">
      <w:pPr>
        <w:pStyle w:val="1"/>
        <w:rPr>
          <w:rFonts w:ascii="Times New Roman" w:hAnsi="Times New Roman"/>
          <w:sz w:val="28"/>
          <w:szCs w:val="28"/>
        </w:rPr>
      </w:pPr>
      <w:r>
        <w:rPr>
          <w:rFonts w:ascii="Times New Roman" w:hAnsi="Times New Roman"/>
          <w:sz w:val="28"/>
          <w:szCs w:val="28"/>
        </w:rPr>
        <w:t xml:space="preserve">                        </w:t>
      </w:r>
      <w:bookmarkStart w:id="4" w:name="_Toc277027385"/>
      <w:r w:rsidRPr="00B52BFB">
        <w:rPr>
          <w:rFonts w:ascii="Times New Roman" w:hAnsi="Times New Roman"/>
          <w:sz w:val="28"/>
          <w:szCs w:val="28"/>
        </w:rPr>
        <w:t>Библиографический список:</w:t>
      </w:r>
      <w:bookmarkEnd w:id="4"/>
    </w:p>
    <w:p w:rsidR="00691859" w:rsidRDefault="00691859" w:rsidP="00197B25">
      <w:pPr>
        <w:pStyle w:val="11"/>
        <w:numPr>
          <w:ilvl w:val="0"/>
          <w:numId w:val="5"/>
        </w:numPr>
        <w:rPr>
          <w:rFonts w:ascii="Times New Roman" w:hAnsi="Times New Roman"/>
          <w:sz w:val="28"/>
          <w:szCs w:val="28"/>
        </w:rPr>
      </w:pPr>
      <w:r>
        <w:rPr>
          <w:rFonts w:ascii="Times New Roman" w:hAnsi="Times New Roman"/>
          <w:sz w:val="28"/>
          <w:szCs w:val="28"/>
        </w:rPr>
        <w:t>Ж. А. Романович, С. Л. Калачев «Сервисная деятельность».  Учебник под общей редакцией профессора Ж. А. Романовича. Второе издание. Москва 2007</w:t>
      </w:r>
    </w:p>
    <w:p w:rsidR="00691859" w:rsidRDefault="00691859" w:rsidP="00197B25">
      <w:pPr>
        <w:pStyle w:val="11"/>
        <w:numPr>
          <w:ilvl w:val="0"/>
          <w:numId w:val="5"/>
        </w:numPr>
        <w:rPr>
          <w:rFonts w:ascii="Times New Roman" w:hAnsi="Times New Roman"/>
          <w:sz w:val="28"/>
          <w:szCs w:val="28"/>
        </w:rPr>
      </w:pPr>
      <w:r>
        <w:rPr>
          <w:rFonts w:ascii="Times New Roman" w:hAnsi="Times New Roman"/>
          <w:sz w:val="28"/>
          <w:szCs w:val="28"/>
        </w:rPr>
        <w:t>М. В. Виноградова, З. И. Панина «Организация и планирование деятельности предприятий сферы сервиса». Учебное пособие. 4-е издание, переработанное и дополненное. Москва 2008.</w:t>
      </w:r>
    </w:p>
    <w:p w:rsidR="00691859" w:rsidRPr="003718CF" w:rsidRDefault="00691859" w:rsidP="00197B25">
      <w:pPr>
        <w:pStyle w:val="11"/>
        <w:numPr>
          <w:ilvl w:val="0"/>
          <w:numId w:val="5"/>
        </w:numPr>
        <w:rPr>
          <w:rFonts w:ascii="Times New Roman" w:hAnsi="Times New Roman"/>
          <w:sz w:val="28"/>
          <w:szCs w:val="28"/>
        </w:rPr>
      </w:pPr>
      <w:r>
        <w:rPr>
          <w:rFonts w:ascii="Times New Roman" w:hAnsi="Times New Roman"/>
          <w:sz w:val="28"/>
          <w:szCs w:val="28"/>
        </w:rPr>
        <w:t>В. Д. Грибов, А. Л. Леонов «Экономика предприятия сервиса». Второе издание, стереотипное. Москва 2010</w:t>
      </w:r>
    </w:p>
    <w:p w:rsidR="00691859" w:rsidRDefault="00691859" w:rsidP="00197B25"/>
    <w:p w:rsidR="00691859" w:rsidRDefault="00691859" w:rsidP="009B3A61">
      <w:pPr>
        <w:rPr>
          <w:rFonts w:ascii="Times New Roman" w:hAnsi="Times New Roman"/>
          <w:sz w:val="28"/>
          <w:szCs w:val="28"/>
        </w:rPr>
      </w:pPr>
    </w:p>
    <w:p w:rsidR="00691859" w:rsidRDefault="00691859">
      <w:pPr>
        <w:rPr>
          <w:rFonts w:ascii="Times New Roman" w:hAnsi="Times New Roman"/>
          <w:sz w:val="28"/>
          <w:szCs w:val="28"/>
        </w:rPr>
      </w:pPr>
      <w:r>
        <w:rPr>
          <w:rFonts w:ascii="Times New Roman" w:hAnsi="Times New Roman"/>
          <w:sz w:val="28"/>
          <w:szCs w:val="28"/>
        </w:rPr>
        <w:br w:type="page"/>
      </w:r>
    </w:p>
    <w:p w:rsidR="00691859" w:rsidRDefault="00691859" w:rsidP="00197B25">
      <w:pPr>
        <w:rPr>
          <w:rFonts w:ascii="Times New Roman" w:hAnsi="Times New Roman"/>
          <w:b/>
          <w:sz w:val="28"/>
          <w:szCs w:val="28"/>
        </w:rPr>
      </w:pPr>
      <w:r>
        <w:rPr>
          <w:rFonts w:ascii="Times New Roman" w:hAnsi="Times New Roman"/>
          <w:b/>
          <w:sz w:val="28"/>
          <w:szCs w:val="28"/>
        </w:rPr>
        <w:t xml:space="preserve">                                   Глоссарий</w:t>
      </w:r>
    </w:p>
    <w:p w:rsidR="00691859" w:rsidRDefault="00691859" w:rsidP="00197B25">
      <w:pPr>
        <w:pStyle w:val="11"/>
        <w:numPr>
          <w:ilvl w:val="0"/>
          <w:numId w:val="6"/>
        </w:numPr>
        <w:rPr>
          <w:rFonts w:ascii="Times New Roman" w:hAnsi="Times New Roman"/>
          <w:sz w:val="28"/>
          <w:szCs w:val="28"/>
        </w:rPr>
      </w:pPr>
      <w:r>
        <w:rPr>
          <w:rFonts w:ascii="Times New Roman" w:hAnsi="Times New Roman"/>
          <w:sz w:val="28"/>
          <w:szCs w:val="28"/>
        </w:rPr>
        <w:t>Структура предприятия – это деление предприятия на составные части (элементы) по тем или иным организационно-техническим признакам и формы взаимосвязей между этими элементами.</w:t>
      </w:r>
    </w:p>
    <w:p w:rsidR="00691859" w:rsidRDefault="00691859" w:rsidP="00197B25">
      <w:pPr>
        <w:pStyle w:val="11"/>
        <w:numPr>
          <w:ilvl w:val="0"/>
          <w:numId w:val="6"/>
        </w:numPr>
        <w:rPr>
          <w:rFonts w:ascii="Times New Roman" w:hAnsi="Times New Roman"/>
          <w:sz w:val="28"/>
          <w:szCs w:val="28"/>
        </w:rPr>
      </w:pPr>
      <w:r>
        <w:rPr>
          <w:rFonts w:ascii="Times New Roman" w:hAnsi="Times New Roman"/>
          <w:sz w:val="28"/>
          <w:szCs w:val="28"/>
        </w:rPr>
        <w:t>Рабочее место – часть производственного пространства, наделенная всем необходимым оборудованием, инструментом, имеющая соответствующие условия труда  для высокопроизводительной и качественной работы персонала.</w:t>
      </w:r>
    </w:p>
    <w:p w:rsidR="00691859" w:rsidRDefault="00691859" w:rsidP="00197B25">
      <w:pPr>
        <w:pStyle w:val="11"/>
        <w:numPr>
          <w:ilvl w:val="0"/>
          <w:numId w:val="6"/>
        </w:numPr>
        <w:rPr>
          <w:rFonts w:ascii="Times New Roman" w:hAnsi="Times New Roman"/>
          <w:sz w:val="28"/>
          <w:szCs w:val="28"/>
        </w:rPr>
      </w:pPr>
      <w:r>
        <w:rPr>
          <w:rFonts w:ascii="Times New Roman" w:hAnsi="Times New Roman"/>
          <w:sz w:val="28"/>
          <w:szCs w:val="28"/>
        </w:rPr>
        <w:t>Ликвидация – прекращение деятельности предприятия без перехода прав и обязанностей к другому юридическому лицу.</w:t>
      </w:r>
    </w:p>
    <w:p w:rsidR="00691859" w:rsidRDefault="00691859" w:rsidP="00197B25">
      <w:pPr>
        <w:pStyle w:val="11"/>
        <w:numPr>
          <w:ilvl w:val="0"/>
          <w:numId w:val="6"/>
        </w:numPr>
        <w:rPr>
          <w:rFonts w:ascii="Times New Roman" w:hAnsi="Times New Roman"/>
          <w:sz w:val="28"/>
          <w:szCs w:val="28"/>
        </w:rPr>
      </w:pPr>
      <w:r>
        <w:rPr>
          <w:rFonts w:ascii="Times New Roman" w:hAnsi="Times New Roman"/>
          <w:sz w:val="28"/>
          <w:szCs w:val="28"/>
        </w:rPr>
        <w:t>Субъект- познающий и действующий человек, существо, противостоящее внешнему миру как объекту познания.</w:t>
      </w:r>
    </w:p>
    <w:p w:rsidR="00691859" w:rsidRPr="00261F20" w:rsidRDefault="00691859" w:rsidP="00197B25">
      <w:pPr>
        <w:pStyle w:val="11"/>
        <w:numPr>
          <w:ilvl w:val="0"/>
          <w:numId w:val="6"/>
        </w:numPr>
        <w:rPr>
          <w:rFonts w:ascii="Times New Roman" w:hAnsi="Times New Roman"/>
          <w:sz w:val="28"/>
          <w:szCs w:val="28"/>
        </w:rPr>
      </w:pPr>
      <w:r>
        <w:rPr>
          <w:rFonts w:ascii="Times New Roman" w:hAnsi="Times New Roman"/>
          <w:sz w:val="28"/>
          <w:szCs w:val="28"/>
        </w:rPr>
        <w:t xml:space="preserve">Предприятие – это самостоятельная единица предпринимательской деятельности, которая обладает правом юридического лица. </w:t>
      </w:r>
    </w:p>
    <w:p w:rsidR="00691859" w:rsidRPr="00DF5BA4" w:rsidRDefault="00691859" w:rsidP="009B3A61">
      <w:pPr>
        <w:rPr>
          <w:rFonts w:ascii="Times New Roman" w:hAnsi="Times New Roman"/>
          <w:sz w:val="28"/>
          <w:szCs w:val="28"/>
        </w:rPr>
      </w:pPr>
    </w:p>
    <w:p w:rsidR="00691859" w:rsidRDefault="00691859" w:rsidP="00CA30DA">
      <w:pPr>
        <w:rPr>
          <w:rFonts w:ascii="Times New Roman" w:hAnsi="Times New Roman"/>
          <w:sz w:val="28"/>
          <w:szCs w:val="28"/>
        </w:rPr>
      </w:pPr>
    </w:p>
    <w:p w:rsidR="00691859" w:rsidRDefault="00691859" w:rsidP="00CA30DA">
      <w:pPr>
        <w:rPr>
          <w:rFonts w:ascii="Times New Roman" w:hAnsi="Times New Roman"/>
          <w:sz w:val="28"/>
          <w:szCs w:val="28"/>
        </w:rPr>
      </w:pPr>
    </w:p>
    <w:p w:rsidR="00691859" w:rsidRDefault="00691859" w:rsidP="00CA30DA">
      <w:pPr>
        <w:rPr>
          <w:rFonts w:ascii="Times New Roman" w:hAnsi="Times New Roman"/>
          <w:sz w:val="28"/>
          <w:szCs w:val="28"/>
        </w:rPr>
      </w:pPr>
    </w:p>
    <w:p w:rsidR="00691859" w:rsidRDefault="00691859" w:rsidP="00CA30DA">
      <w:pPr>
        <w:rPr>
          <w:rFonts w:ascii="Times New Roman" w:hAnsi="Times New Roman"/>
          <w:sz w:val="28"/>
          <w:szCs w:val="28"/>
        </w:rPr>
      </w:pPr>
    </w:p>
    <w:p w:rsidR="00691859" w:rsidRDefault="00691859" w:rsidP="00CA30DA">
      <w:pPr>
        <w:rPr>
          <w:rFonts w:ascii="Times New Roman" w:hAnsi="Times New Roman"/>
          <w:sz w:val="28"/>
          <w:szCs w:val="28"/>
        </w:rPr>
      </w:pPr>
    </w:p>
    <w:p w:rsidR="00691859" w:rsidRDefault="00691859" w:rsidP="00CA30DA">
      <w:pPr>
        <w:rPr>
          <w:rFonts w:ascii="Times New Roman" w:hAnsi="Times New Roman"/>
          <w:sz w:val="28"/>
          <w:szCs w:val="28"/>
        </w:rPr>
      </w:pPr>
    </w:p>
    <w:p w:rsidR="00691859" w:rsidRPr="00AB7100" w:rsidRDefault="00691859" w:rsidP="00CA30DA">
      <w:pPr>
        <w:rPr>
          <w:rFonts w:ascii="Times New Roman" w:hAnsi="Times New Roman"/>
          <w:sz w:val="28"/>
          <w:szCs w:val="28"/>
        </w:rPr>
      </w:pPr>
      <w:bookmarkStart w:id="5" w:name="_GoBack"/>
      <w:bookmarkEnd w:id="5"/>
    </w:p>
    <w:sectPr w:rsidR="00691859" w:rsidRPr="00AB7100" w:rsidSect="009B3A61">
      <w:pgSz w:w="11906" w:h="16838"/>
      <w:pgMar w:top="1134" w:right="56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6E04"/>
    <w:multiLevelType w:val="multilevel"/>
    <w:tmpl w:val="C83E8E7E"/>
    <w:lvl w:ilvl="0">
      <w:start w:val="1"/>
      <w:numFmt w:val="decimal"/>
      <w:lvlText w:val="%1"/>
      <w:lvlJc w:val="left"/>
      <w:pPr>
        <w:ind w:left="375" w:hanging="375"/>
      </w:pPr>
      <w:rPr>
        <w:rFonts w:cs="Times New Roman" w:hint="default"/>
      </w:rPr>
    </w:lvl>
    <w:lvl w:ilvl="1">
      <w:start w:val="5"/>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4F937B4"/>
    <w:multiLevelType w:val="hybridMultilevel"/>
    <w:tmpl w:val="377C140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191B40"/>
    <w:multiLevelType w:val="hybridMultilevel"/>
    <w:tmpl w:val="EF6218E4"/>
    <w:lvl w:ilvl="0" w:tplc="04190011">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4FB176EE"/>
    <w:multiLevelType w:val="hybridMultilevel"/>
    <w:tmpl w:val="2182EB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8255307"/>
    <w:multiLevelType w:val="hybridMultilevel"/>
    <w:tmpl w:val="3AC286F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85E5397"/>
    <w:multiLevelType w:val="hybridMultilevel"/>
    <w:tmpl w:val="15A008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36C"/>
    <w:rsid w:val="00036335"/>
    <w:rsid w:val="00050887"/>
    <w:rsid w:val="0005236C"/>
    <w:rsid w:val="00075FFC"/>
    <w:rsid w:val="000E72F3"/>
    <w:rsid w:val="00161397"/>
    <w:rsid w:val="001613B6"/>
    <w:rsid w:val="00197B25"/>
    <w:rsid w:val="00234E49"/>
    <w:rsid w:val="002478AD"/>
    <w:rsid w:val="00261F20"/>
    <w:rsid w:val="00292390"/>
    <w:rsid w:val="002A3176"/>
    <w:rsid w:val="002B1E36"/>
    <w:rsid w:val="002E0C98"/>
    <w:rsid w:val="002E4139"/>
    <w:rsid w:val="003506AA"/>
    <w:rsid w:val="0036582C"/>
    <w:rsid w:val="003718CF"/>
    <w:rsid w:val="003A7E74"/>
    <w:rsid w:val="003B7499"/>
    <w:rsid w:val="003E4B79"/>
    <w:rsid w:val="004026A7"/>
    <w:rsid w:val="00417011"/>
    <w:rsid w:val="00426582"/>
    <w:rsid w:val="00442546"/>
    <w:rsid w:val="00460205"/>
    <w:rsid w:val="00492CEF"/>
    <w:rsid w:val="0049569D"/>
    <w:rsid w:val="004E4362"/>
    <w:rsid w:val="005333F9"/>
    <w:rsid w:val="00562624"/>
    <w:rsid w:val="00576309"/>
    <w:rsid w:val="00587D59"/>
    <w:rsid w:val="005963C9"/>
    <w:rsid w:val="005B6BEC"/>
    <w:rsid w:val="005C38E7"/>
    <w:rsid w:val="005D27EF"/>
    <w:rsid w:val="005E1D15"/>
    <w:rsid w:val="005E3489"/>
    <w:rsid w:val="006120C5"/>
    <w:rsid w:val="00617F66"/>
    <w:rsid w:val="0063130A"/>
    <w:rsid w:val="00660B9E"/>
    <w:rsid w:val="0067044D"/>
    <w:rsid w:val="00681085"/>
    <w:rsid w:val="006906C0"/>
    <w:rsid w:val="00691859"/>
    <w:rsid w:val="006C3390"/>
    <w:rsid w:val="006C648F"/>
    <w:rsid w:val="006E25F8"/>
    <w:rsid w:val="00701BB7"/>
    <w:rsid w:val="007128D9"/>
    <w:rsid w:val="00722479"/>
    <w:rsid w:val="00733B24"/>
    <w:rsid w:val="0076055A"/>
    <w:rsid w:val="00780953"/>
    <w:rsid w:val="00791BFF"/>
    <w:rsid w:val="007A203E"/>
    <w:rsid w:val="007A4CF9"/>
    <w:rsid w:val="007C0BAA"/>
    <w:rsid w:val="007C69DE"/>
    <w:rsid w:val="007D56A2"/>
    <w:rsid w:val="007E08BC"/>
    <w:rsid w:val="007F2E94"/>
    <w:rsid w:val="0083512C"/>
    <w:rsid w:val="00872F6B"/>
    <w:rsid w:val="008763EA"/>
    <w:rsid w:val="00895F69"/>
    <w:rsid w:val="008D1700"/>
    <w:rsid w:val="008E0770"/>
    <w:rsid w:val="009024CA"/>
    <w:rsid w:val="009638F1"/>
    <w:rsid w:val="00985D6E"/>
    <w:rsid w:val="00992A81"/>
    <w:rsid w:val="00992BF7"/>
    <w:rsid w:val="0099385C"/>
    <w:rsid w:val="00996E71"/>
    <w:rsid w:val="009B349A"/>
    <w:rsid w:val="009B3A61"/>
    <w:rsid w:val="009C3B25"/>
    <w:rsid w:val="009C7B8C"/>
    <w:rsid w:val="009F3343"/>
    <w:rsid w:val="00A057F9"/>
    <w:rsid w:val="00A24CF5"/>
    <w:rsid w:val="00A407B2"/>
    <w:rsid w:val="00A42797"/>
    <w:rsid w:val="00A50138"/>
    <w:rsid w:val="00A66354"/>
    <w:rsid w:val="00A70122"/>
    <w:rsid w:val="00A920F1"/>
    <w:rsid w:val="00AA1468"/>
    <w:rsid w:val="00AA67ED"/>
    <w:rsid w:val="00AB7100"/>
    <w:rsid w:val="00AC455D"/>
    <w:rsid w:val="00AD4557"/>
    <w:rsid w:val="00AE7AF7"/>
    <w:rsid w:val="00B0268B"/>
    <w:rsid w:val="00B101B5"/>
    <w:rsid w:val="00B224A9"/>
    <w:rsid w:val="00B32865"/>
    <w:rsid w:val="00B52BFB"/>
    <w:rsid w:val="00BB18EB"/>
    <w:rsid w:val="00BB4DA4"/>
    <w:rsid w:val="00BC10E8"/>
    <w:rsid w:val="00BD512B"/>
    <w:rsid w:val="00BE3160"/>
    <w:rsid w:val="00C26D79"/>
    <w:rsid w:val="00C40C2A"/>
    <w:rsid w:val="00C477F7"/>
    <w:rsid w:val="00C526D7"/>
    <w:rsid w:val="00C54437"/>
    <w:rsid w:val="00C73706"/>
    <w:rsid w:val="00C865B6"/>
    <w:rsid w:val="00CA2130"/>
    <w:rsid w:val="00CA30DA"/>
    <w:rsid w:val="00CA7738"/>
    <w:rsid w:val="00CD322F"/>
    <w:rsid w:val="00CE324A"/>
    <w:rsid w:val="00CE6998"/>
    <w:rsid w:val="00CE7AA5"/>
    <w:rsid w:val="00D000FA"/>
    <w:rsid w:val="00D04252"/>
    <w:rsid w:val="00D053BB"/>
    <w:rsid w:val="00D0684E"/>
    <w:rsid w:val="00D10740"/>
    <w:rsid w:val="00D27E2C"/>
    <w:rsid w:val="00D40A43"/>
    <w:rsid w:val="00D722C0"/>
    <w:rsid w:val="00D806EA"/>
    <w:rsid w:val="00DB18CC"/>
    <w:rsid w:val="00DB1C34"/>
    <w:rsid w:val="00DC2341"/>
    <w:rsid w:val="00DE3B5E"/>
    <w:rsid w:val="00DF5BA4"/>
    <w:rsid w:val="00E4514A"/>
    <w:rsid w:val="00E9233A"/>
    <w:rsid w:val="00E97012"/>
    <w:rsid w:val="00EC0A54"/>
    <w:rsid w:val="00EC77D1"/>
    <w:rsid w:val="00EF7FA4"/>
    <w:rsid w:val="00F172C0"/>
    <w:rsid w:val="00F25025"/>
    <w:rsid w:val="00F3104D"/>
    <w:rsid w:val="00F42640"/>
    <w:rsid w:val="00FB137E"/>
    <w:rsid w:val="00FC231A"/>
    <w:rsid w:val="00FC3A87"/>
    <w:rsid w:val="00FC5072"/>
    <w:rsid w:val="00FD23D9"/>
    <w:rsid w:val="00FE4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4"/>
    <o:shapelayout v:ext="edit">
      <o:idmap v:ext="edit" data="1"/>
      <o:rules v:ext="edit">
        <o:r id="V:Rule1" type="connector" idref="#_x0000_s1030"/>
        <o:r id="V:Rule2" type="connector" idref="#_x0000_s1031"/>
        <o:r id="V:Rule3" type="connector" idref="#_x0000_s1032"/>
        <o:r id="V:Rule4" type="connector" idref="#_x0000_s1033"/>
        <o:r id="V:Rule5" type="connector" idref="#_x0000_s1034"/>
        <o:r id="V:Rule6" type="connector" idref="#_x0000_s1037"/>
        <o:r id="V:Rule7" type="connector" idref="#_x0000_s1039"/>
        <o:r id="V:Rule8" type="connector" idref="#_x0000_s1042"/>
        <o:r id="V:Rule9" type="connector" idref="#_x0000_s1046"/>
        <o:r id="V:Rule10" type="connector" idref="#_x0000_s1052"/>
        <o:r id="V:Rule11" type="connector" idref="#_x0000_s1053"/>
        <o:r id="V:Rule12" type="connector" idref="#_x0000_s1054"/>
        <o:r id="V:Rule13" type="connector" idref="#_x0000_s1055"/>
        <o:r id="V:Rule14" type="connector" idref="#_x0000_s1056"/>
        <o:r id="V:Rule15" type="connector" idref="#_x0000_s1057"/>
        <o:r id="V:Rule16" type="connector" idref="#_x0000_s1058"/>
        <o:r id="V:Rule17" type="connector" idref="#_x0000_s1063"/>
        <o:r id="V:Rule18" type="connector" idref="#_x0000_s1064"/>
        <o:r id="V:Rule19" type="connector" idref="#_x0000_s1065"/>
        <o:r id="V:Rule20" type="connector" idref="#_x0000_s1066"/>
        <o:r id="V:Rule21" type="connector" idref="#_x0000_s1067"/>
        <o:r id="V:Rule22" type="connector" idref="#_x0000_s1068"/>
        <o:r id="V:Rule23" type="connector" idref="#_x0000_s1069"/>
        <o:r id="V:Rule24" type="connector" idref="#_x0000_s1070"/>
        <o:r id="V:Rule25" type="connector" idref="#_x0000_s1071"/>
        <o:r id="V:Rule26" type="connector" idref="#_x0000_s1072"/>
        <o:r id="V:Rule27" type="connector" idref="#_x0000_s1073"/>
        <o:r id="V:Rule28" type="connector" idref="#_x0000_s1074"/>
        <o:r id="V:Rule29" type="connector" idref="#_x0000_s1075"/>
        <o:r id="V:Rule30" type="connector" idref="#_x0000_s1076"/>
        <o:r id="V:Rule31" type="connector" idref="#_x0000_s1077"/>
        <o:r id="V:Rule32" type="connector" idref="#_x0000_s1078"/>
        <o:r id="V:Rule33" type="connector" idref="#_x0000_s1079"/>
        <o:r id="V:Rule34" type="connector" idref="#_x0000_s1080"/>
        <o:r id="V:Rule35" type="connector" idref="#_x0000_s1081"/>
        <o:r id="V:Rule36" type="connector" idref="#_x0000_s1082"/>
        <o:r id="V:Rule37" type="connector" idref="#_x0000_s1083"/>
        <o:r id="V:Rule38" type="connector" idref="#_x0000_s1084"/>
        <o:r id="V:Rule39" type="connector" idref="#_x0000_s1085"/>
        <o:r id="V:Rule40" type="connector" idref="#_x0000_s1086"/>
        <o:r id="V:Rule41" type="connector" idref="#_x0000_s1087"/>
        <o:r id="V:Rule42" type="connector" idref="#_x0000_s1088"/>
      </o:rules>
    </o:shapelayout>
  </w:shapeDefaults>
  <w:decimalSymbol w:val=","/>
  <w:listSeparator w:val=";"/>
  <w15:chartTrackingRefBased/>
  <w15:docId w15:val="{93353472-29EF-4D88-9617-F44CE7D0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012"/>
    <w:pPr>
      <w:spacing w:after="200" w:line="276" w:lineRule="auto"/>
    </w:pPr>
    <w:rPr>
      <w:rFonts w:eastAsia="Times New Roman"/>
      <w:sz w:val="22"/>
      <w:szCs w:val="22"/>
      <w:lang w:eastAsia="en-US"/>
    </w:rPr>
  </w:style>
  <w:style w:type="paragraph" w:styleId="1">
    <w:name w:val="heading 1"/>
    <w:basedOn w:val="a"/>
    <w:next w:val="a"/>
    <w:link w:val="10"/>
    <w:qFormat/>
    <w:rsid w:val="00417011"/>
    <w:pPr>
      <w:keepNext/>
      <w:spacing w:before="240" w:after="60"/>
      <w:outlineLvl w:val="0"/>
    </w:pPr>
    <w:rPr>
      <w:rFonts w:ascii="Cambria" w:eastAsia="Calibri"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CA30DA"/>
    <w:pPr>
      <w:ind w:left="720"/>
      <w:contextualSpacing/>
    </w:pPr>
  </w:style>
  <w:style w:type="character" w:customStyle="1" w:styleId="10">
    <w:name w:val="Заголовок 1 Знак"/>
    <w:basedOn w:val="a0"/>
    <w:link w:val="1"/>
    <w:locked/>
    <w:rsid w:val="00417011"/>
    <w:rPr>
      <w:rFonts w:ascii="Cambria" w:hAnsi="Cambria" w:cs="Times New Roman"/>
      <w:b/>
      <w:bCs/>
      <w:kern w:val="32"/>
      <w:sz w:val="32"/>
      <w:szCs w:val="32"/>
    </w:rPr>
  </w:style>
  <w:style w:type="paragraph" w:styleId="a3">
    <w:name w:val="Balloon Text"/>
    <w:basedOn w:val="a"/>
    <w:link w:val="a4"/>
    <w:semiHidden/>
    <w:rsid w:val="00417011"/>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17011"/>
    <w:rPr>
      <w:rFonts w:ascii="Tahoma" w:hAnsi="Tahoma" w:cs="Tahoma"/>
      <w:sz w:val="16"/>
      <w:szCs w:val="16"/>
    </w:rPr>
  </w:style>
  <w:style w:type="character" w:styleId="a5">
    <w:name w:val="Hyperlink"/>
    <w:basedOn w:val="a0"/>
    <w:rsid w:val="00733B24"/>
    <w:rPr>
      <w:rFonts w:cs="Times New Roman"/>
      <w:color w:val="0000FF"/>
      <w:u w:val="single"/>
    </w:rPr>
  </w:style>
  <w:style w:type="paragraph" w:styleId="12">
    <w:name w:val="toc 1"/>
    <w:basedOn w:val="a"/>
    <w:next w:val="a"/>
    <w:autoRedefine/>
    <w:rsid w:val="00733B24"/>
  </w:style>
  <w:style w:type="paragraph" w:customStyle="1" w:styleId="13">
    <w:name w:val="Заголовок оглавления1"/>
    <w:basedOn w:val="1"/>
    <w:next w:val="a"/>
    <w:semiHidden/>
    <w:rsid w:val="00733B24"/>
    <w:pPr>
      <w:keepLines/>
      <w:spacing w:before="480" w:after="0"/>
      <w:outlineLvl w:val="9"/>
    </w:pPr>
    <w:rPr>
      <w:color w:val="365F91"/>
      <w:kern w:val="0"/>
      <w:sz w:val="28"/>
      <w:szCs w:val="28"/>
    </w:rPr>
  </w:style>
  <w:style w:type="character" w:customStyle="1" w:styleId="t51">
    <w:name w:val="t51"/>
    <w:basedOn w:val="a0"/>
    <w:rsid w:val="009B3A61"/>
    <w:rPr>
      <w:rFonts w:ascii="Times New Roman" w:hAnsi="Times New Roman" w:cs="Times New Roman"/>
      <w:color w:val="000000"/>
      <w:sz w:val="24"/>
      <w:szCs w:val="24"/>
    </w:rPr>
  </w:style>
  <w:style w:type="character" w:customStyle="1" w:styleId="apple-style-span">
    <w:name w:val="apple-style-span"/>
    <w:basedOn w:val="a0"/>
    <w:rsid w:val="00197B25"/>
    <w:rPr>
      <w:rFonts w:cs="Times New Roman"/>
    </w:rPr>
  </w:style>
  <w:style w:type="character" w:customStyle="1" w:styleId="apple-converted-space">
    <w:name w:val="apple-converted-space"/>
    <w:basedOn w:val="a0"/>
    <w:rsid w:val="00197B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6162</Words>
  <Characters>35130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Комп</dc:creator>
  <cp:keywords/>
  <dc:description/>
  <cp:lastModifiedBy>admin</cp:lastModifiedBy>
  <cp:revision>2</cp:revision>
  <dcterms:created xsi:type="dcterms:W3CDTF">2014-04-18T06:31:00Z</dcterms:created>
  <dcterms:modified xsi:type="dcterms:W3CDTF">2014-04-18T06:31:00Z</dcterms:modified>
</cp:coreProperties>
</file>