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A0" w:rsidRDefault="00676FA0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Содержание</w:t>
      </w: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Введение  _______________________________ 2</w:t>
      </w:r>
    </w:p>
    <w:p w:rsidR="00676FA0" w:rsidRDefault="00676FA0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Техническое задание _____________________ 3</w:t>
      </w:r>
    </w:p>
    <w:p w:rsidR="00676FA0" w:rsidRDefault="00676FA0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Расчет количества линий</w:t>
      </w:r>
    </w:p>
    <w:p w:rsidR="00676FA0" w:rsidRDefault="00676FA0">
      <w:pPr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коммутируемого доступа                                      </w:t>
      </w:r>
    </w:p>
    <w:p w:rsidR="00676FA0" w:rsidRDefault="00676FA0">
      <w:pPr>
        <w:ind w:left="360"/>
        <w:jc w:val="both"/>
        <w:rPr>
          <w:b/>
          <w:sz w:val="28"/>
        </w:rPr>
      </w:pPr>
      <w:r>
        <w:rPr>
          <w:b/>
          <w:sz w:val="28"/>
        </w:rPr>
        <w:t>от ТФОП к модемному лупу ______________ 4</w:t>
      </w:r>
    </w:p>
    <w:p w:rsidR="00676FA0" w:rsidRDefault="00676FA0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Расчет требуемой пропускной</w:t>
      </w:r>
    </w:p>
    <w:p w:rsidR="00676FA0" w:rsidRDefault="00676FA0">
      <w:pPr>
        <w:ind w:left="360"/>
        <w:jc w:val="both"/>
        <w:rPr>
          <w:b/>
          <w:sz w:val="28"/>
        </w:rPr>
      </w:pPr>
      <w:r>
        <w:rPr>
          <w:b/>
          <w:sz w:val="28"/>
        </w:rPr>
        <w:t>способности канала связи к двум</w:t>
      </w:r>
    </w:p>
    <w:p w:rsidR="00676FA0" w:rsidRDefault="00676FA0">
      <w:pPr>
        <w:ind w:left="360"/>
        <w:jc w:val="both"/>
        <w:rPr>
          <w:b/>
          <w:sz w:val="28"/>
        </w:rPr>
      </w:pPr>
      <w:r>
        <w:rPr>
          <w:b/>
          <w:sz w:val="28"/>
        </w:rPr>
        <w:t>смежным узлам провайдеров Интернет ____ 4</w:t>
      </w:r>
    </w:p>
    <w:p w:rsidR="00676FA0" w:rsidRDefault="00676FA0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Примерный состав оборудования _________  5</w:t>
      </w:r>
    </w:p>
    <w:p w:rsidR="00676FA0" w:rsidRDefault="00676FA0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Схема организации связи ________________  6</w:t>
      </w: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b/>
          <w:sz w:val="28"/>
        </w:rPr>
      </w:pPr>
    </w:p>
    <w:p w:rsidR="00676FA0" w:rsidRDefault="00676FA0">
      <w:pPr>
        <w:jc w:val="both"/>
        <w:rPr>
          <w:sz w:val="32"/>
        </w:rPr>
      </w:pPr>
      <w:r>
        <w:rPr>
          <w:b/>
          <w:sz w:val="28"/>
          <w:lang w:val="en-US"/>
        </w:rPr>
        <w:t xml:space="preserve">                                                       1.</w:t>
      </w:r>
      <w:r>
        <w:rPr>
          <w:sz w:val="28"/>
          <w:lang w:val="en-US"/>
        </w:rPr>
        <w:t xml:space="preserve">   </w:t>
      </w:r>
      <w:r>
        <w:rPr>
          <w:sz w:val="32"/>
        </w:rPr>
        <w:t>Введение</w:t>
      </w:r>
    </w:p>
    <w:p w:rsidR="00676FA0" w:rsidRDefault="00676FA0">
      <w:pPr>
        <w:tabs>
          <w:tab w:val="num" w:pos="0"/>
        </w:tabs>
        <w:jc w:val="both"/>
        <w:rPr>
          <w:sz w:val="28"/>
          <w:lang w:val="en-US"/>
        </w:rPr>
      </w:pPr>
    </w:p>
    <w:p w:rsidR="00676FA0" w:rsidRDefault="00676FA0">
      <w:pPr>
        <w:tabs>
          <w:tab w:val="num" w:pos="0"/>
        </w:tabs>
        <w:jc w:val="both"/>
        <w:rPr>
          <w:sz w:val="28"/>
        </w:rPr>
      </w:pPr>
      <w:r>
        <w:rPr>
          <w:sz w:val="28"/>
        </w:rPr>
        <w:t xml:space="preserve">          По  данным  исследовательских  и  консалтинговых  компаний</w:t>
      </w:r>
      <w:r w:rsidRPr="009B6185">
        <w:rPr>
          <w:sz w:val="28"/>
        </w:rPr>
        <w:t xml:space="preserve">  </w:t>
      </w:r>
      <w:r>
        <w:rPr>
          <w:sz w:val="28"/>
        </w:rPr>
        <w:t>совсем  недавно  количество  пользователей  сети  Интернет  превышало  100  млн.  Интернет  предлагает  своим  пользователям  самые  разнообразные  услуги</w:t>
      </w:r>
      <w:r w:rsidRPr="009B6185">
        <w:rPr>
          <w:sz w:val="28"/>
        </w:rPr>
        <w:t>,</w:t>
      </w:r>
      <w:r>
        <w:rPr>
          <w:sz w:val="28"/>
        </w:rPr>
        <w:t xml:space="preserve">  производители  оборудования  и  ПО  регулярно  создают  новые  виды  Интернет – приложения.  Благодаря  этому  появляются  новые  группы  пользователей</w:t>
      </w:r>
      <w:r w:rsidRPr="009B6185">
        <w:rPr>
          <w:sz w:val="28"/>
        </w:rPr>
        <w:t>,</w:t>
      </w:r>
      <w:r>
        <w:rPr>
          <w:sz w:val="28"/>
        </w:rPr>
        <w:t xml:space="preserve">  для  которых  всемирная  сеть  становится  важным  инструментом  профессиональной   деятельности.  Среди    таких  групп  одной  из  важнейших  и  постоянно  растущих  можно  назвать  категорию  крупных  корпоративных  клиентов</w:t>
      </w:r>
      <w:r>
        <w:rPr>
          <w:sz w:val="28"/>
          <w:lang w:val="en-US"/>
        </w:rPr>
        <w:t>,</w:t>
      </w:r>
      <w:r>
        <w:rPr>
          <w:sz w:val="28"/>
        </w:rPr>
        <w:t xml:space="preserve">  использующих  Интернет  в  своем  бизнес процессе.  Однако  все  острее  стоит  проблема  доступа  к  сети  Интернет</w:t>
      </w:r>
      <w:r w:rsidRPr="009B6185">
        <w:rPr>
          <w:sz w:val="28"/>
        </w:rPr>
        <w:t>,</w:t>
      </w:r>
      <w:r>
        <w:rPr>
          <w:sz w:val="28"/>
        </w:rPr>
        <w:t xml:space="preserve">  поскольку  ее  быстрое  расширение  уже  сильно  отразилось  на  телекоммуникационных  системах.  Очевидно</w:t>
      </w:r>
      <w:r w:rsidRPr="009B6185">
        <w:rPr>
          <w:sz w:val="28"/>
        </w:rPr>
        <w:t>,</w:t>
      </w:r>
      <w:r>
        <w:rPr>
          <w:sz w:val="28"/>
        </w:rPr>
        <w:t xml:space="preserve">  что  скоро  возникнет  необходимость  альтернативного  доступа  к  сети  помимо  ТФОП.</w:t>
      </w:r>
    </w:p>
    <w:p w:rsidR="00676FA0" w:rsidRDefault="00676FA0">
      <w:pPr>
        <w:tabs>
          <w:tab w:val="num" w:pos="0"/>
        </w:tabs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Pr="009B6185" w:rsidRDefault="00676FA0">
      <w:pPr>
        <w:ind w:left="720"/>
        <w:jc w:val="both"/>
        <w:rPr>
          <w:sz w:val="28"/>
        </w:rPr>
      </w:pPr>
    </w:p>
    <w:p w:rsidR="00676FA0" w:rsidRDefault="00676FA0">
      <w:pPr>
        <w:pStyle w:val="1"/>
        <w:rPr>
          <w:sz w:val="28"/>
          <w:lang w:val="en-US"/>
        </w:rPr>
      </w:pPr>
      <w:r w:rsidRPr="009B6185">
        <w:t xml:space="preserve">                            </w:t>
      </w:r>
      <w:r>
        <w:rPr>
          <w:lang w:val="en-US"/>
        </w:rPr>
        <w:t>2.</w:t>
      </w:r>
      <w:r>
        <w:t xml:space="preserve">Техническое  задание </w:t>
      </w:r>
    </w:p>
    <w:p w:rsidR="00676FA0" w:rsidRDefault="00676FA0">
      <w:pPr>
        <w:ind w:left="720"/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                                      N</w:t>
      </w:r>
      <w:r>
        <w:rPr>
          <w:sz w:val="28"/>
        </w:rPr>
        <w:t xml:space="preserve"> 7  вариант – Е</w:t>
      </w:r>
    </w:p>
    <w:p w:rsidR="00676FA0" w:rsidRDefault="00676FA0">
      <w:pPr>
        <w:jc w:val="both"/>
        <w:rPr>
          <w:sz w:val="28"/>
          <w:lang w:val="en-US"/>
        </w:rPr>
      </w:pPr>
    </w:p>
    <w:p w:rsidR="00676FA0" w:rsidRDefault="00676F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Составить  схему  организации  связи</w:t>
      </w:r>
      <w:r w:rsidRPr="009B6185">
        <w:rPr>
          <w:sz w:val="28"/>
        </w:rPr>
        <w:t>,</w:t>
      </w:r>
      <w:r>
        <w:rPr>
          <w:sz w:val="28"/>
        </w:rPr>
        <w:t xml:space="preserve">  примерный  состав  оборудования  городского  узла  Интернет.</w:t>
      </w:r>
    </w:p>
    <w:p w:rsidR="00676FA0" w:rsidRDefault="00676F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Выполнить  расчет  количества  линий  коммутируемого  доступа  от  ТФОП  к  модемному  пулу.</w:t>
      </w:r>
    </w:p>
    <w:p w:rsidR="00676FA0" w:rsidRDefault="00676F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Исходные  данные:  </w:t>
      </w: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  <w:r>
        <w:rPr>
          <w:sz w:val="28"/>
        </w:rPr>
        <w:t xml:space="preserve">Количество  пользователей:  </w:t>
      </w: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  <w:lang w:val="en-US"/>
        </w:rPr>
      </w:pPr>
      <w:r>
        <w:rPr>
          <w:sz w:val="28"/>
        </w:rPr>
        <w:t>коммутируемый  доступ – 800  пользователей</w:t>
      </w:r>
      <w:r>
        <w:rPr>
          <w:sz w:val="28"/>
          <w:lang w:val="en-US"/>
        </w:rPr>
        <w:t>,</w:t>
      </w:r>
      <w:r>
        <w:rPr>
          <w:sz w:val="28"/>
        </w:rPr>
        <w:t xml:space="preserve">  </w:t>
      </w:r>
    </w:p>
    <w:p w:rsidR="00676FA0" w:rsidRDefault="00676FA0">
      <w:pPr>
        <w:jc w:val="both"/>
        <w:rPr>
          <w:sz w:val="28"/>
        </w:rPr>
      </w:pPr>
      <w:r>
        <w:rPr>
          <w:sz w:val="28"/>
        </w:rPr>
        <w:t>нагрузка  от  одного  пользователя – 0</w:t>
      </w:r>
      <w:r w:rsidRPr="009B6185">
        <w:rPr>
          <w:sz w:val="28"/>
        </w:rPr>
        <w:t>,</w:t>
      </w:r>
      <w:r>
        <w:rPr>
          <w:sz w:val="28"/>
        </w:rPr>
        <w:t>01</w:t>
      </w:r>
      <w:r w:rsidRPr="009B6185">
        <w:rPr>
          <w:sz w:val="28"/>
        </w:rPr>
        <w:t>(</w:t>
      </w:r>
      <w:r>
        <w:rPr>
          <w:sz w:val="28"/>
        </w:rPr>
        <w:t>Эрл</w:t>
      </w:r>
      <w:r w:rsidRPr="009B6185">
        <w:rPr>
          <w:sz w:val="28"/>
        </w:rPr>
        <w:t>)</w:t>
      </w:r>
      <w:r>
        <w:rPr>
          <w:sz w:val="28"/>
        </w:rPr>
        <w:t>.</w:t>
      </w:r>
    </w:p>
    <w:p w:rsidR="00676FA0" w:rsidRDefault="00676FA0">
      <w:pPr>
        <w:jc w:val="both"/>
        <w:rPr>
          <w:sz w:val="28"/>
        </w:rPr>
      </w:pPr>
      <w:r>
        <w:rPr>
          <w:sz w:val="28"/>
        </w:rPr>
        <w:t>некоммутируемый  доступ – 100  пользователей</w:t>
      </w:r>
      <w:r w:rsidRPr="009B6185">
        <w:rPr>
          <w:sz w:val="28"/>
        </w:rPr>
        <w:t>,</w:t>
      </w:r>
      <w:r>
        <w:rPr>
          <w:sz w:val="28"/>
        </w:rPr>
        <w:t xml:space="preserve">  </w:t>
      </w:r>
    </w:p>
    <w:p w:rsidR="00676FA0" w:rsidRDefault="00676FA0">
      <w:pPr>
        <w:jc w:val="both"/>
        <w:rPr>
          <w:sz w:val="28"/>
        </w:rPr>
      </w:pPr>
      <w:r>
        <w:rPr>
          <w:sz w:val="28"/>
        </w:rPr>
        <w:t>нагрузка  от  одного  пользователя – 0</w:t>
      </w:r>
      <w:r w:rsidRPr="009B6185">
        <w:rPr>
          <w:sz w:val="28"/>
        </w:rPr>
        <w:t>,01 (</w:t>
      </w:r>
      <w:r>
        <w:rPr>
          <w:sz w:val="28"/>
        </w:rPr>
        <w:t>Эрл</w:t>
      </w:r>
      <w:r w:rsidRPr="009B6185">
        <w:rPr>
          <w:sz w:val="28"/>
        </w:rPr>
        <w:t>)</w:t>
      </w:r>
      <w:r>
        <w:rPr>
          <w:sz w:val="28"/>
        </w:rPr>
        <w:t>.</w:t>
      </w:r>
    </w:p>
    <w:p w:rsidR="00676FA0" w:rsidRDefault="00676FA0">
      <w:pPr>
        <w:jc w:val="both"/>
        <w:rPr>
          <w:sz w:val="28"/>
        </w:rPr>
      </w:pPr>
      <w:r>
        <w:rPr>
          <w:sz w:val="28"/>
        </w:rPr>
        <w:t xml:space="preserve">среднюю  скорость  передачи  данных  пользователя  принять  12 </w:t>
      </w:r>
      <w:r w:rsidRPr="009B6185">
        <w:rPr>
          <w:sz w:val="28"/>
        </w:rPr>
        <w:t>(</w:t>
      </w:r>
      <w:r>
        <w:rPr>
          <w:sz w:val="28"/>
        </w:rPr>
        <w:t xml:space="preserve"> Кбит</w:t>
      </w:r>
      <w:r w:rsidRPr="009B6185">
        <w:rPr>
          <w:sz w:val="28"/>
        </w:rPr>
        <w:t>/</w:t>
      </w:r>
      <w:r>
        <w:rPr>
          <w:sz w:val="28"/>
        </w:rPr>
        <w:t xml:space="preserve">с).  Допустимое  снижение  скорости – 5%.  </w:t>
      </w:r>
    </w:p>
    <w:p w:rsidR="00676FA0" w:rsidRDefault="00676FA0">
      <w:pPr>
        <w:jc w:val="both"/>
        <w:rPr>
          <w:sz w:val="28"/>
        </w:rPr>
      </w:pPr>
      <w:r>
        <w:rPr>
          <w:sz w:val="28"/>
        </w:rPr>
        <w:t xml:space="preserve">30%  трафика  пользователя  идет  на  местный  </w:t>
      </w:r>
      <w:r>
        <w:rPr>
          <w:sz w:val="28"/>
          <w:lang w:val="en-US"/>
        </w:rPr>
        <w:t>WEB</w:t>
      </w:r>
      <w:r w:rsidRPr="009B6185">
        <w:rPr>
          <w:sz w:val="28"/>
        </w:rPr>
        <w:t xml:space="preserve"> – </w:t>
      </w:r>
      <w:r>
        <w:rPr>
          <w:sz w:val="28"/>
        </w:rPr>
        <w:t>сервер.</w:t>
      </w:r>
    </w:p>
    <w:p w:rsidR="00676FA0" w:rsidRDefault="00676FA0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>Рассчитать  требуемую  пропускную  способность  канала  связи  к  двум  смежным  узлам  провайдеров  Интернет.</w:t>
      </w: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pStyle w:val="a3"/>
      </w:pPr>
      <w:r>
        <w:t xml:space="preserve">                     3.Расчет  количества  линий  коммутируемого</w:t>
      </w:r>
    </w:p>
    <w:p w:rsidR="00676FA0" w:rsidRDefault="00676FA0">
      <w:pPr>
        <w:pStyle w:val="a3"/>
      </w:pPr>
      <w:r>
        <w:t xml:space="preserve">                          доступа  от  ТФОП  к  модемному  пулу.</w:t>
      </w: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  <w:lang w:val="en-US"/>
        </w:rPr>
      </w:pPr>
      <w:r>
        <w:rPr>
          <w:sz w:val="28"/>
        </w:rPr>
        <w:t>Так  как  количество  пользователей  коммутируемого  доступа – 800</w:t>
      </w:r>
      <w:r w:rsidRPr="009B6185">
        <w:rPr>
          <w:sz w:val="28"/>
        </w:rPr>
        <w:t>,</w:t>
      </w:r>
      <w:r>
        <w:rPr>
          <w:sz w:val="28"/>
        </w:rPr>
        <w:t xml:space="preserve">  а  нагрузка  от  одного  пользователя – 0</w:t>
      </w:r>
      <w:r w:rsidRPr="009B6185">
        <w:rPr>
          <w:sz w:val="28"/>
        </w:rPr>
        <w:t>,</w:t>
      </w:r>
      <w:r>
        <w:rPr>
          <w:sz w:val="28"/>
        </w:rPr>
        <w:t xml:space="preserve">01 </w:t>
      </w:r>
      <w:r w:rsidRPr="009B6185">
        <w:rPr>
          <w:sz w:val="28"/>
        </w:rPr>
        <w:t>(</w:t>
      </w:r>
      <w:r>
        <w:rPr>
          <w:sz w:val="28"/>
        </w:rPr>
        <w:t>Эрл</w:t>
      </w:r>
      <w:r w:rsidRPr="009B6185">
        <w:rPr>
          <w:sz w:val="28"/>
        </w:rPr>
        <w:t>),</w:t>
      </w:r>
      <w:r>
        <w:rPr>
          <w:sz w:val="28"/>
        </w:rPr>
        <w:t xml:space="preserve">  то  можем  найти  суммарную  нагрузку  от  абонентов  коммутируемого  доступа.</w:t>
      </w:r>
    </w:p>
    <w:p w:rsidR="00676FA0" w:rsidRDefault="00676FA0">
      <w:pPr>
        <w:jc w:val="both"/>
        <w:rPr>
          <w:sz w:val="28"/>
          <w:lang w:val="en-US"/>
        </w:rPr>
      </w:pPr>
    </w:p>
    <w:p w:rsidR="00676FA0" w:rsidRDefault="00676FA0">
      <w:pPr>
        <w:jc w:val="both"/>
        <w:rPr>
          <w:sz w:val="28"/>
          <w:lang w:val="en-US"/>
        </w:rPr>
      </w:pPr>
      <w:r>
        <w:rPr>
          <w:sz w:val="28"/>
        </w:rPr>
        <w:t xml:space="preserve">   </w:t>
      </w:r>
      <w:r>
        <w:rPr>
          <w:sz w:val="28"/>
          <w:lang w:val="en-US"/>
        </w:rPr>
        <w:t xml:space="preserve">                                                   </w:t>
      </w:r>
      <w:r>
        <w:rPr>
          <w:sz w:val="28"/>
        </w:rPr>
        <w:t xml:space="preserve">Ак = 800 </w:t>
      </w:r>
      <w:r>
        <w:rPr>
          <w:sz w:val="28"/>
          <w:lang w:val="en-US"/>
        </w:rPr>
        <w:t>.</w:t>
      </w:r>
      <w:r>
        <w:rPr>
          <w:sz w:val="28"/>
        </w:rPr>
        <w:t xml:space="preserve"> 0</w:t>
      </w:r>
      <w:r>
        <w:rPr>
          <w:sz w:val="28"/>
          <w:lang w:val="en-US"/>
        </w:rPr>
        <w:t>,</w:t>
      </w:r>
      <w:r>
        <w:rPr>
          <w:sz w:val="28"/>
        </w:rPr>
        <w:t xml:space="preserve">01 = 8 ( Эрл ) 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</w:p>
    <w:p w:rsidR="00676FA0" w:rsidRDefault="00676FA0">
      <w:pPr>
        <w:jc w:val="both"/>
        <w:rPr>
          <w:sz w:val="28"/>
          <w:lang w:val="en-US"/>
        </w:rPr>
      </w:pPr>
    </w:p>
    <w:p w:rsidR="00676FA0" w:rsidRPr="009B6185" w:rsidRDefault="00676FA0">
      <w:pPr>
        <w:jc w:val="both"/>
        <w:rPr>
          <w:sz w:val="28"/>
        </w:rPr>
      </w:pPr>
      <w:r>
        <w:rPr>
          <w:sz w:val="28"/>
        </w:rPr>
        <w:t>Для  определения  количества  линий  от  ТФОП  к  модемному  пулу  воспользуемся  табулированными  значениями  первой  формулы  Эрланга:</w:t>
      </w:r>
    </w:p>
    <w:p w:rsidR="00676FA0" w:rsidRPr="009B6185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  <w:lang w:val="en-US"/>
        </w:rPr>
      </w:pPr>
      <w:r w:rsidRPr="009B6185">
        <w:rPr>
          <w:sz w:val="28"/>
        </w:rPr>
        <w:t xml:space="preserve">        </w:t>
      </w:r>
      <w:r w:rsidR="00402ECF"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59.25pt" fillcolor="window">
            <v:imagedata r:id="rId7" o:title="Формула Эрланга"/>
          </v:shape>
        </w:pict>
      </w:r>
    </w:p>
    <w:p w:rsidR="00676FA0" w:rsidRDefault="00676FA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</w:t>
      </w:r>
    </w:p>
    <w:p w:rsidR="00676FA0" w:rsidRDefault="00676FA0">
      <w:pPr>
        <w:jc w:val="both"/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28"/>
        </w:rPr>
        <w:t xml:space="preserve"> Где  А – интенсивность  нагрузки</w:t>
      </w:r>
    </w:p>
    <w:p w:rsidR="00676FA0" w:rsidRDefault="00676FA0">
      <w:pPr>
        <w:jc w:val="both"/>
        <w:rPr>
          <w:sz w:val="28"/>
        </w:rPr>
      </w:pPr>
      <w:r w:rsidRPr="009B6185">
        <w:rPr>
          <w:sz w:val="28"/>
        </w:rPr>
        <w:t xml:space="preserve">              </w:t>
      </w:r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</w:rPr>
        <w:t xml:space="preserve"> – количество  линий</w:t>
      </w:r>
    </w:p>
    <w:p w:rsidR="00676FA0" w:rsidRPr="009B6185" w:rsidRDefault="00676FA0">
      <w:pPr>
        <w:jc w:val="both"/>
        <w:rPr>
          <w:sz w:val="28"/>
        </w:rPr>
      </w:pPr>
      <w:r>
        <w:rPr>
          <w:sz w:val="28"/>
        </w:rPr>
        <w:t xml:space="preserve"> </w:t>
      </w:r>
      <w:r w:rsidRPr="009B6185">
        <w:rPr>
          <w:sz w:val="28"/>
        </w:rPr>
        <w:t xml:space="preserve">              </w:t>
      </w:r>
      <w:r>
        <w:rPr>
          <w:sz w:val="28"/>
        </w:rPr>
        <w:t>Р</w:t>
      </w:r>
      <w:r>
        <w:rPr>
          <w:sz w:val="28"/>
          <w:lang w:val="en-US"/>
        </w:rPr>
        <w:t>b</w:t>
      </w:r>
      <w:r>
        <w:rPr>
          <w:sz w:val="28"/>
        </w:rPr>
        <w:t xml:space="preserve"> – вероятность  блокировки</w:t>
      </w:r>
    </w:p>
    <w:p w:rsidR="00676FA0" w:rsidRPr="009B6185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  <w:r>
        <w:rPr>
          <w:sz w:val="28"/>
        </w:rPr>
        <w:t xml:space="preserve"> При  средней  вероятности  блокировки  Рb = 0</w:t>
      </w:r>
      <w:r w:rsidRPr="009B6185">
        <w:rPr>
          <w:sz w:val="28"/>
        </w:rPr>
        <w:t>,</w:t>
      </w:r>
      <w:r>
        <w:rPr>
          <w:sz w:val="28"/>
        </w:rPr>
        <w:t xml:space="preserve">005  количество  линий  будет  равно  </w:t>
      </w:r>
      <w:r>
        <w:rPr>
          <w:sz w:val="28"/>
          <w:lang w:val="en-US"/>
        </w:rPr>
        <w:t>m</w:t>
      </w:r>
      <w:r>
        <w:rPr>
          <w:sz w:val="28"/>
        </w:rPr>
        <w:t xml:space="preserve"> = 1</w:t>
      </w:r>
      <w:r w:rsidRPr="009B6185">
        <w:rPr>
          <w:sz w:val="28"/>
        </w:rPr>
        <w:t>6</w:t>
      </w:r>
      <w:r>
        <w:rPr>
          <w:sz w:val="28"/>
        </w:rPr>
        <w:t>.</w:t>
      </w: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b/>
          <w:sz w:val="28"/>
        </w:rPr>
      </w:pPr>
      <w:r>
        <w:rPr>
          <w:b/>
          <w:sz w:val="28"/>
        </w:rPr>
        <w:t xml:space="preserve">      4.Расчет  требуемой  пропускной  способности  канала  связи  к  двум    </w:t>
      </w:r>
    </w:p>
    <w:p w:rsidR="00676FA0" w:rsidRDefault="00676FA0">
      <w:pPr>
        <w:ind w:left="720"/>
        <w:jc w:val="both"/>
        <w:rPr>
          <w:b/>
          <w:sz w:val="28"/>
        </w:rPr>
      </w:pPr>
      <w:r>
        <w:rPr>
          <w:b/>
          <w:sz w:val="28"/>
        </w:rPr>
        <w:t xml:space="preserve">                    смежным  узлам  провайдеров  Интернет.</w:t>
      </w:r>
    </w:p>
    <w:p w:rsidR="00676FA0" w:rsidRDefault="00676FA0">
      <w:pPr>
        <w:ind w:left="720"/>
        <w:jc w:val="both"/>
        <w:rPr>
          <w:b/>
          <w:sz w:val="28"/>
        </w:rPr>
      </w:pPr>
    </w:p>
    <w:p w:rsidR="00676FA0" w:rsidRDefault="00676FA0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Расчет  нагрузки  от  пользователей  некоммутируемого  доступа.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>Найдем  суммарную  нагрузку  от  абонентов  некоммутируемого  доступа: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 xml:space="preserve">         Ан = 100польз х 0</w:t>
      </w:r>
      <w:r w:rsidRPr="009B6185">
        <w:rPr>
          <w:sz w:val="28"/>
        </w:rPr>
        <w:t>,</w:t>
      </w:r>
      <w:r>
        <w:rPr>
          <w:sz w:val="28"/>
        </w:rPr>
        <w:t>01= 1 ( Эрл ).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>Воспользовавшись  табулированными  значениями  первой  формулы  Эрланга  получим</w:t>
      </w:r>
      <w:r w:rsidRPr="009B6185">
        <w:rPr>
          <w:sz w:val="28"/>
        </w:rPr>
        <w:t>,</w:t>
      </w:r>
      <w:r>
        <w:rPr>
          <w:sz w:val="28"/>
        </w:rPr>
        <w:t xml:space="preserve">  что  нагрузка  эквивалентна  5  занятым  линиям.  Т.к.  по  заданию  скорость  передачи  данных  у  абонентов  некоммутируемого  доступа  равна  2  мбит</w:t>
      </w:r>
      <w:r w:rsidRPr="009B6185">
        <w:rPr>
          <w:sz w:val="28"/>
        </w:rPr>
        <w:t>/</w:t>
      </w:r>
      <w:r>
        <w:rPr>
          <w:sz w:val="28"/>
        </w:rPr>
        <w:t>с</w:t>
      </w:r>
      <w:r w:rsidRPr="009B6185">
        <w:rPr>
          <w:sz w:val="28"/>
        </w:rPr>
        <w:t>,</w:t>
      </w:r>
      <w:r>
        <w:rPr>
          <w:sz w:val="28"/>
        </w:rPr>
        <w:t xml:space="preserve">  то  суммарная  скорость  передачи  будет  10  мбит</w:t>
      </w:r>
      <w:r w:rsidRPr="009B6185">
        <w:rPr>
          <w:sz w:val="28"/>
        </w:rPr>
        <w:t>/</w:t>
      </w:r>
      <w:r>
        <w:rPr>
          <w:sz w:val="28"/>
        </w:rPr>
        <w:t>с.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 Расчет  суммарной  нагрузки  от  пользователей:</w:t>
      </w:r>
    </w:p>
    <w:p w:rsidR="00676FA0" w:rsidRDefault="00676FA0">
      <w:pPr>
        <w:numPr>
          <w:ilvl w:val="1"/>
          <w:numId w:val="3"/>
        </w:numPr>
        <w:jc w:val="both"/>
        <w:rPr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>В  пункте  3  полученное  значение  линий    от  ТФОП  к  модемному  пулу  получилось  равным  16</w:t>
      </w:r>
      <w:r w:rsidRPr="009B6185">
        <w:rPr>
          <w:sz w:val="28"/>
        </w:rPr>
        <w:t>,</w:t>
      </w:r>
      <w:r>
        <w:rPr>
          <w:sz w:val="28"/>
        </w:rPr>
        <w:t xml:space="preserve">  при  средней  скорости  передачи  данных  пользователей  коммутируемого  доступа – 12  кбит</w:t>
      </w:r>
      <w:r w:rsidRPr="009B6185">
        <w:rPr>
          <w:sz w:val="28"/>
        </w:rPr>
        <w:t>/</w:t>
      </w:r>
      <w:r>
        <w:rPr>
          <w:sz w:val="28"/>
        </w:rPr>
        <w:t xml:space="preserve">с  суммарная  скорость  будет: 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 xml:space="preserve">                                             12 х 16 = 192 кбит</w:t>
      </w:r>
      <w:r w:rsidRPr="009B6185">
        <w:rPr>
          <w:sz w:val="28"/>
        </w:rPr>
        <w:t>/</w:t>
      </w:r>
      <w:r>
        <w:rPr>
          <w:sz w:val="28"/>
        </w:rPr>
        <w:t>с.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>Таким  образом  скорость  передачи  данных  пользователей  коммутируемого  и  некоммутируемого  доступа  в  сумме  будет составлять  10  мбит</w:t>
      </w:r>
      <w:r w:rsidRPr="009B6185">
        <w:rPr>
          <w:sz w:val="28"/>
        </w:rPr>
        <w:t>/</w:t>
      </w:r>
      <w:r>
        <w:rPr>
          <w:sz w:val="28"/>
        </w:rPr>
        <w:t>с + 192 кбит</w:t>
      </w:r>
      <w:r w:rsidRPr="009B6185">
        <w:rPr>
          <w:sz w:val="28"/>
        </w:rPr>
        <w:t>/</w:t>
      </w:r>
      <w:r>
        <w:rPr>
          <w:sz w:val="28"/>
        </w:rPr>
        <w:t>с = 10</w:t>
      </w:r>
      <w:r w:rsidRPr="009B6185">
        <w:rPr>
          <w:sz w:val="28"/>
        </w:rPr>
        <w:t>,</w:t>
      </w:r>
      <w:r>
        <w:rPr>
          <w:sz w:val="28"/>
        </w:rPr>
        <w:t>192 мбит</w:t>
      </w:r>
      <w:r w:rsidRPr="009B6185">
        <w:rPr>
          <w:sz w:val="28"/>
        </w:rPr>
        <w:t>/</w:t>
      </w:r>
      <w:r>
        <w:rPr>
          <w:sz w:val="28"/>
        </w:rPr>
        <w:t>с.</w:t>
      </w: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>Таким  образом  требуемая  пропускная  способность  канала  связи  к  двум  смежным  узлам  провайдеров  составит:</w:t>
      </w:r>
    </w:p>
    <w:p w:rsidR="00676FA0" w:rsidRPr="009B6185" w:rsidRDefault="00676FA0">
      <w:pPr>
        <w:ind w:left="72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10</w:t>
      </w:r>
      <w:r w:rsidRPr="009B6185">
        <w:rPr>
          <w:sz w:val="28"/>
        </w:rPr>
        <w:t>,</w:t>
      </w:r>
      <w:r>
        <w:rPr>
          <w:sz w:val="28"/>
        </w:rPr>
        <w:t>192 мбит</w:t>
      </w:r>
      <w:r w:rsidRPr="009B6185">
        <w:rPr>
          <w:sz w:val="28"/>
        </w:rPr>
        <w:t>/</w:t>
      </w:r>
      <w:r>
        <w:rPr>
          <w:sz w:val="28"/>
        </w:rPr>
        <w:t xml:space="preserve">с </w:t>
      </w: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 xml:space="preserve"> 30%  трафика</w:t>
      </w:r>
      <w:r w:rsidRPr="009B6185">
        <w:rPr>
          <w:sz w:val="28"/>
        </w:rPr>
        <w:t>,</w:t>
      </w:r>
      <w:r>
        <w:rPr>
          <w:sz w:val="28"/>
        </w:rPr>
        <w:t xml:space="preserve">  поступающего  на  местный  </w:t>
      </w:r>
      <w:r>
        <w:rPr>
          <w:sz w:val="28"/>
          <w:lang w:val="en-US"/>
        </w:rPr>
        <w:t>WEB</w:t>
      </w:r>
      <w:r w:rsidRPr="009B6185">
        <w:rPr>
          <w:sz w:val="28"/>
        </w:rPr>
        <w:t xml:space="preserve"> </w:t>
      </w:r>
      <w:r>
        <w:rPr>
          <w:sz w:val="28"/>
        </w:rPr>
        <w:t>– сервер = 7</w:t>
      </w:r>
      <w:r w:rsidRPr="009B6185">
        <w:rPr>
          <w:sz w:val="28"/>
        </w:rPr>
        <w:t>,</w:t>
      </w:r>
      <w:r>
        <w:rPr>
          <w:sz w:val="28"/>
        </w:rPr>
        <w:t>101 мбит</w:t>
      </w:r>
      <w:r w:rsidRPr="009B6185">
        <w:rPr>
          <w:sz w:val="28"/>
        </w:rPr>
        <w:t>/</w:t>
      </w:r>
      <w:r>
        <w:rPr>
          <w:sz w:val="28"/>
        </w:rPr>
        <w:t>с.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numPr>
          <w:ilvl w:val="0"/>
          <w:numId w:val="4"/>
        </w:numPr>
        <w:jc w:val="both"/>
        <w:rPr>
          <w:b/>
          <w:sz w:val="28"/>
        </w:rPr>
      </w:pPr>
      <w:r>
        <w:rPr>
          <w:b/>
          <w:sz w:val="28"/>
        </w:rPr>
        <w:t>Примерный  состав оборудования  для  организации  связи.</w:t>
      </w:r>
    </w:p>
    <w:p w:rsidR="00676FA0" w:rsidRDefault="00676FA0">
      <w:pPr>
        <w:ind w:left="720"/>
        <w:jc w:val="both"/>
        <w:rPr>
          <w:b/>
          <w:sz w:val="28"/>
        </w:rPr>
      </w:pP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>Для  организации связи  требуется  примерно  следующее  оборудование:</w:t>
      </w:r>
    </w:p>
    <w:p w:rsidR="00676FA0" w:rsidRDefault="00676FA0">
      <w:pPr>
        <w:ind w:left="720"/>
        <w:jc w:val="both"/>
        <w:rPr>
          <w:sz w:val="28"/>
        </w:rPr>
      </w:pPr>
    </w:p>
    <w:p w:rsidR="00676FA0" w:rsidRDefault="00676FA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Модемы  для  пользователей  коммутируемого  доступа  к  примеру  </w:t>
      </w: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Motorolla</w:t>
      </w:r>
      <w:r w:rsidRPr="009B6185">
        <w:rPr>
          <w:sz w:val="28"/>
        </w:rPr>
        <w:t xml:space="preserve">  </w:t>
      </w:r>
      <w:r>
        <w:rPr>
          <w:sz w:val="28"/>
        </w:rPr>
        <w:t>со  скоростью  передачи – 33</w:t>
      </w:r>
      <w:r w:rsidRPr="009B6185">
        <w:rPr>
          <w:sz w:val="28"/>
        </w:rPr>
        <w:t xml:space="preserve">,6  </w:t>
      </w:r>
      <w:r>
        <w:rPr>
          <w:sz w:val="28"/>
        </w:rPr>
        <w:t>кбит</w:t>
      </w:r>
      <w:r w:rsidRPr="009B6185">
        <w:rPr>
          <w:sz w:val="28"/>
        </w:rPr>
        <w:t>/</w:t>
      </w:r>
      <w:r>
        <w:rPr>
          <w:sz w:val="28"/>
        </w:rPr>
        <w:t>с.</w:t>
      </w:r>
    </w:p>
    <w:p w:rsidR="00676FA0" w:rsidRPr="009B6185" w:rsidRDefault="00676FA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Модемы  для  пользователей  коммутируемого  доступа</w:t>
      </w:r>
      <w:r w:rsidRPr="009B6185">
        <w:rPr>
          <w:sz w:val="28"/>
        </w:rPr>
        <w:t>,  например</w:t>
      </w:r>
    </w:p>
    <w:p w:rsidR="00676FA0" w:rsidRDefault="00676FA0">
      <w:pPr>
        <w:ind w:left="720"/>
        <w:jc w:val="both"/>
        <w:rPr>
          <w:sz w:val="28"/>
        </w:rPr>
      </w:pPr>
      <w:r w:rsidRPr="009B6185">
        <w:rPr>
          <w:sz w:val="28"/>
        </w:rPr>
        <w:t xml:space="preserve">     </w:t>
      </w:r>
      <w:r>
        <w:rPr>
          <w:sz w:val="28"/>
        </w:rPr>
        <w:t xml:space="preserve">Hponics  </w:t>
      </w:r>
      <w:r>
        <w:rPr>
          <w:sz w:val="28"/>
          <w:lang w:val="en-US"/>
        </w:rPr>
        <w:t>PCMS</w:t>
      </w:r>
      <w:r w:rsidRPr="009B6185">
        <w:rPr>
          <w:sz w:val="28"/>
        </w:rPr>
        <w:t xml:space="preserve"> – </w:t>
      </w:r>
      <w:r>
        <w:rPr>
          <w:sz w:val="28"/>
        </w:rPr>
        <w:t xml:space="preserve">модем  для  выделенных  линий  со  скоростью  </w:t>
      </w:r>
    </w:p>
    <w:p w:rsidR="00676FA0" w:rsidRDefault="00676FA0">
      <w:pPr>
        <w:ind w:left="720"/>
        <w:jc w:val="both"/>
        <w:rPr>
          <w:sz w:val="28"/>
        </w:rPr>
      </w:pPr>
      <w:r>
        <w:rPr>
          <w:sz w:val="28"/>
        </w:rPr>
        <w:t xml:space="preserve">     передачи – 2048 кбит</w:t>
      </w:r>
      <w:r>
        <w:rPr>
          <w:sz w:val="28"/>
          <w:lang w:val="en-US"/>
        </w:rPr>
        <w:t>/</w:t>
      </w:r>
      <w:r>
        <w:rPr>
          <w:sz w:val="28"/>
        </w:rPr>
        <w:t>с.</w:t>
      </w:r>
    </w:p>
    <w:p w:rsidR="00676FA0" w:rsidRPr="009B6185" w:rsidRDefault="00676FA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  качестве  сервера  используется  компьютер</w:t>
      </w:r>
      <w:r w:rsidRPr="009B6185">
        <w:rPr>
          <w:sz w:val="28"/>
        </w:rPr>
        <w:t>,</w:t>
      </w:r>
      <w:r>
        <w:rPr>
          <w:sz w:val="28"/>
        </w:rPr>
        <w:t xml:space="preserve">  например </w:t>
      </w:r>
    </w:p>
    <w:p w:rsidR="00676FA0" w:rsidRDefault="00676FA0">
      <w:pPr>
        <w:ind w:left="720"/>
        <w:jc w:val="both"/>
        <w:rPr>
          <w:sz w:val="28"/>
        </w:rPr>
      </w:pPr>
      <w:r w:rsidRPr="009B6185">
        <w:rPr>
          <w:sz w:val="28"/>
        </w:rPr>
        <w:t xml:space="preserve">     </w:t>
      </w:r>
      <w:r>
        <w:rPr>
          <w:sz w:val="28"/>
          <w:lang w:val="en-US"/>
        </w:rPr>
        <w:t>Intel Pentium-III</w:t>
      </w:r>
      <w:r>
        <w:rPr>
          <w:sz w:val="28"/>
        </w:rPr>
        <w:t>.</w:t>
      </w:r>
    </w:p>
    <w:p w:rsidR="00676FA0" w:rsidRDefault="00676FA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Так  же  применяется  </w:t>
      </w:r>
      <w:r w:rsidRPr="009B6185">
        <w:rPr>
          <w:sz w:val="28"/>
        </w:rPr>
        <w:t>маршрутизатор,</w:t>
      </w:r>
      <w:r>
        <w:rPr>
          <w:sz w:val="28"/>
        </w:rPr>
        <w:t xml:space="preserve">  например  </w:t>
      </w:r>
      <w:r>
        <w:rPr>
          <w:sz w:val="28"/>
          <w:lang w:val="en-US"/>
        </w:rPr>
        <w:t>Cisco</w:t>
      </w:r>
      <w:r w:rsidRPr="009B6185">
        <w:rPr>
          <w:sz w:val="28"/>
        </w:rPr>
        <w:t xml:space="preserve">  </w:t>
      </w:r>
      <w:r>
        <w:rPr>
          <w:sz w:val="28"/>
        </w:rPr>
        <w:t>2600.</w:t>
      </w: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</w:pPr>
    </w:p>
    <w:p w:rsidR="00676FA0" w:rsidRDefault="00676FA0">
      <w:pPr>
        <w:jc w:val="both"/>
        <w:rPr>
          <w:sz w:val="28"/>
        </w:rPr>
        <w:sectPr w:rsidR="00676FA0">
          <w:footerReference w:type="even" r:id="rId8"/>
          <w:footerReference w:type="default" r:id="rId9"/>
          <w:pgSz w:w="11906" w:h="16838"/>
          <w:pgMar w:top="680" w:right="680" w:bottom="680" w:left="1418" w:header="0" w:footer="737" w:gutter="0"/>
          <w:pgNumType w:start="0"/>
          <w:cols w:space="720"/>
          <w:titlePg/>
        </w:sectPr>
      </w:pPr>
    </w:p>
    <w:p w:rsidR="00676FA0" w:rsidRDefault="00402ECF">
      <w:pPr>
        <w:jc w:val="both"/>
        <w:rPr>
          <w:sz w:val="28"/>
        </w:rPr>
      </w:pPr>
      <w:r>
        <w:rPr>
          <w:sz w:val="28"/>
        </w:rPr>
        <w:pict>
          <v:shape id="_x0000_i1026" type="#_x0000_t75" style="width:768pt;height:447pt" fillcolor="window">
            <v:imagedata r:id="rId10" o:title="Схема организации связи"/>
          </v:shape>
        </w:pict>
      </w:r>
      <w:bookmarkStart w:id="0" w:name="_GoBack"/>
      <w:bookmarkEnd w:id="0"/>
    </w:p>
    <w:sectPr w:rsidR="00676FA0">
      <w:pgSz w:w="16840" w:h="11907" w:orient="landscape" w:code="9"/>
      <w:pgMar w:top="1418" w:right="680" w:bottom="680" w:left="680" w:header="0" w:footer="73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43" w:rsidRDefault="00680C6B">
      <w:r>
        <w:separator/>
      </w:r>
    </w:p>
  </w:endnote>
  <w:endnote w:type="continuationSeparator" w:id="0">
    <w:p w:rsidR="009C7A43" w:rsidRDefault="006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A0" w:rsidRDefault="00676F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76FA0" w:rsidRDefault="00676F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A0" w:rsidRDefault="00676F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6185">
      <w:rPr>
        <w:rStyle w:val="a5"/>
        <w:noProof/>
      </w:rPr>
      <w:t>1</w:t>
    </w:r>
    <w:r>
      <w:rPr>
        <w:rStyle w:val="a5"/>
      </w:rPr>
      <w:fldChar w:fldCharType="end"/>
    </w:r>
  </w:p>
  <w:p w:rsidR="00676FA0" w:rsidRDefault="00676F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43" w:rsidRDefault="00680C6B">
      <w:r>
        <w:separator/>
      </w:r>
    </w:p>
  </w:footnote>
  <w:footnote w:type="continuationSeparator" w:id="0">
    <w:p w:rsidR="009C7A43" w:rsidRDefault="00680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7D29"/>
    <w:multiLevelType w:val="multilevel"/>
    <w:tmpl w:val="C2F48F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3874B4A"/>
    <w:multiLevelType w:val="multilevel"/>
    <w:tmpl w:val="A2E845C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2">
    <w:nsid w:val="15185C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C641AF"/>
    <w:multiLevelType w:val="singleLevel"/>
    <w:tmpl w:val="2C5AE712"/>
    <w:lvl w:ilvl="0">
      <w:start w:val="5"/>
      <w:numFmt w:val="decimal"/>
      <w:lvlText w:val="%1."/>
      <w:lvlJc w:val="left"/>
      <w:pPr>
        <w:tabs>
          <w:tab w:val="num" w:pos="1740"/>
        </w:tabs>
        <w:ind w:left="1740" w:hanging="510"/>
      </w:pPr>
      <w:rPr>
        <w:rFonts w:hint="default"/>
      </w:rPr>
    </w:lvl>
  </w:abstractNum>
  <w:abstractNum w:abstractNumId="4">
    <w:nsid w:val="700951DA"/>
    <w:multiLevelType w:val="multilevel"/>
    <w:tmpl w:val="82882B00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880"/>
      </w:pPr>
      <w:rPr>
        <w:rFonts w:hint="default"/>
      </w:rPr>
    </w:lvl>
  </w:abstractNum>
  <w:abstractNum w:abstractNumId="5">
    <w:nsid w:val="79F02E55"/>
    <w:multiLevelType w:val="singleLevel"/>
    <w:tmpl w:val="4E5EE2C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185"/>
    <w:rsid w:val="00402ECF"/>
    <w:rsid w:val="00676FA0"/>
    <w:rsid w:val="00680C6B"/>
    <w:rsid w:val="009B6185"/>
    <w:rsid w:val="009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1698C4D-9F36-4E48-BBE6-7F6FE249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UDMURTNEFT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ATC</dc:creator>
  <cp:keywords/>
  <dc:description/>
  <cp:lastModifiedBy>admin</cp:lastModifiedBy>
  <cp:revision>2</cp:revision>
  <cp:lastPrinted>2000-06-24T05:58:00Z</cp:lastPrinted>
  <dcterms:created xsi:type="dcterms:W3CDTF">2014-02-06T14:46:00Z</dcterms:created>
  <dcterms:modified xsi:type="dcterms:W3CDTF">2014-02-06T14:46:00Z</dcterms:modified>
</cp:coreProperties>
</file>