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BEF" w:rsidRDefault="00656BEF">
      <w:pPr>
        <w:pStyle w:val="a3"/>
        <w:spacing w:line="360" w:lineRule="auto"/>
        <w:ind w:right="-6" w:firstLine="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Введение</w:t>
      </w:r>
    </w:p>
    <w:p w:rsidR="00656BEF" w:rsidRDefault="00656BEF">
      <w:pPr>
        <w:pStyle w:val="a3"/>
        <w:spacing w:line="360" w:lineRule="auto"/>
        <w:ind w:right="-6" w:firstLine="720"/>
        <w:rPr>
          <w:rFonts w:ascii="Arial" w:hAnsi="Arial"/>
          <w:sz w:val="26"/>
        </w:rPr>
      </w:pPr>
      <w:r>
        <w:rPr>
          <w:rFonts w:ascii="Arial" w:hAnsi="Arial"/>
          <w:sz w:val="26"/>
        </w:rPr>
        <w:t>Современный общевойсковой бой, прежде всего, ха</w:t>
      </w:r>
      <w:r>
        <w:rPr>
          <w:rFonts w:ascii="Arial" w:hAnsi="Arial"/>
          <w:sz w:val="26"/>
        </w:rPr>
        <w:softHyphen/>
        <w:t>рактеризуется широким применением ракетно-ядерного оружия, участием в нем большого количества войск. Он также характеризуется большой напряженностью, маневренностью, высокими темпами, быстрыми и рез</w:t>
      </w:r>
      <w:r>
        <w:rPr>
          <w:rFonts w:ascii="Arial" w:hAnsi="Arial"/>
          <w:sz w:val="26"/>
        </w:rPr>
        <w:softHyphen/>
        <w:t>кими изменениями обстановки, действиями подразделе</w:t>
      </w:r>
      <w:r>
        <w:rPr>
          <w:rFonts w:ascii="Arial" w:hAnsi="Arial"/>
          <w:sz w:val="26"/>
        </w:rPr>
        <w:softHyphen/>
        <w:t>ний и частей по отдельным направлениям и с отрывом от главных сил.</w:t>
      </w:r>
    </w:p>
    <w:p w:rsidR="00656BEF" w:rsidRDefault="00656BEF">
      <w:pPr>
        <w:pStyle w:val="20"/>
        <w:spacing w:line="360" w:lineRule="auto"/>
        <w:ind w:right="-6"/>
        <w:rPr>
          <w:rFonts w:ascii="Arial" w:hAnsi="Arial"/>
          <w:sz w:val="26"/>
        </w:rPr>
      </w:pPr>
      <w:r>
        <w:rPr>
          <w:rFonts w:ascii="Arial" w:hAnsi="Arial"/>
          <w:sz w:val="26"/>
        </w:rPr>
        <w:t>Современный бой потребует значительного расхода боеприпасов, горючего, смазочных материалов и других материальных средств. В ходе боевых действий станет необходимой организация эвакуации и ремонта боль</w:t>
      </w:r>
      <w:r>
        <w:rPr>
          <w:rFonts w:ascii="Arial" w:hAnsi="Arial"/>
          <w:sz w:val="26"/>
        </w:rPr>
        <w:softHyphen/>
        <w:t>шого количества бронетанковой, автотракторной техни</w:t>
      </w:r>
      <w:r>
        <w:rPr>
          <w:rFonts w:ascii="Arial" w:hAnsi="Arial"/>
          <w:sz w:val="26"/>
        </w:rPr>
        <w:softHyphen/>
        <w:t>ки и вооружения, а также эвакуация и оказание меди</w:t>
      </w:r>
      <w:r>
        <w:rPr>
          <w:rFonts w:ascii="Arial" w:hAnsi="Arial"/>
          <w:sz w:val="26"/>
        </w:rPr>
        <w:softHyphen/>
        <w:t>цинской помощи раненым и больным.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Следовательно, тыловое обеспечение является одним из важных факторов, обеспечивающих победу в бою. Оно включает мероприятия по организации и осуществ</w:t>
      </w:r>
      <w:r>
        <w:rPr>
          <w:rFonts w:ascii="Arial" w:hAnsi="Arial"/>
          <w:sz w:val="26"/>
        </w:rPr>
        <w:softHyphen/>
        <w:t>лению материального, технического и медицинского обеспечения войск.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Тыловые части и подразделения с запасами матери</w:t>
      </w:r>
      <w:r>
        <w:rPr>
          <w:rFonts w:ascii="Arial" w:hAnsi="Arial"/>
          <w:sz w:val="26"/>
        </w:rPr>
        <w:softHyphen/>
        <w:t>альных средств, входящие в состав соединений, частей и подразделений, составляют войсковой тыл. Они пред</w:t>
      </w:r>
      <w:r>
        <w:rPr>
          <w:rFonts w:ascii="Arial" w:hAnsi="Arial"/>
          <w:sz w:val="26"/>
        </w:rPr>
        <w:softHyphen/>
        <w:t>назначены для их материального, технического и меди</w:t>
      </w:r>
      <w:r>
        <w:rPr>
          <w:rFonts w:ascii="Arial" w:hAnsi="Arial"/>
          <w:sz w:val="26"/>
        </w:rPr>
        <w:softHyphen/>
        <w:t>цинского обеспечения. Следовательно, войсковой тыл состоит из тыла дивизий, полков и батальонов, он яв</w:t>
      </w:r>
      <w:r>
        <w:rPr>
          <w:rFonts w:ascii="Arial" w:hAnsi="Arial"/>
          <w:sz w:val="26"/>
        </w:rPr>
        <w:softHyphen/>
        <w:t>ляется низовым звеном, обеспечивающим непосредственно части, подразделения и каждого военнослужащего всем необходимым для жизни и боя.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b/>
          <w:sz w:val="26"/>
        </w:rPr>
      </w:pP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b/>
          <w:sz w:val="26"/>
        </w:rPr>
      </w:pP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b/>
          <w:sz w:val="26"/>
        </w:rPr>
      </w:pP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b/>
          <w:sz w:val="26"/>
        </w:rPr>
      </w:pP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b/>
          <w:sz w:val="26"/>
        </w:rPr>
      </w:pP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b/>
          <w:sz w:val="26"/>
        </w:rPr>
      </w:pP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b/>
          <w:sz w:val="26"/>
        </w:rPr>
      </w:pP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b/>
          <w:sz w:val="26"/>
        </w:rPr>
      </w:pPr>
    </w:p>
    <w:p w:rsidR="00656BEF" w:rsidRDefault="00656BEF">
      <w:pPr>
        <w:spacing w:line="360" w:lineRule="auto"/>
        <w:ind w:right="-6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1. Основные положения</w:t>
      </w:r>
    </w:p>
    <w:p w:rsidR="00656BEF" w:rsidRDefault="00656BEF">
      <w:pPr>
        <w:spacing w:line="360" w:lineRule="auto"/>
        <w:ind w:right="-6"/>
        <w:rPr>
          <w:rFonts w:ascii="Arial" w:hAnsi="Arial"/>
          <w:sz w:val="28"/>
        </w:rPr>
      </w:pPr>
    </w:p>
    <w:p w:rsidR="00656BEF" w:rsidRDefault="00656BEF">
      <w:pPr>
        <w:spacing w:line="360" w:lineRule="auto"/>
        <w:ind w:right="-6"/>
        <w:jc w:val="center"/>
        <w:rPr>
          <w:rFonts w:ascii="Arial" w:hAnsi="Arial"/>
          <w:sz w:val="26"/>
        </w:rPr>
      </w:pPr>
      <w:r>
        <w:rPr>
          <w:rFonts w:ascii="Arial" w:hAnsi="Arial"/>
          <w:b/>
          <w:sz w:val="26"/>
        </w:rPr>
        <w:t>1.1. Тыловые подразделения танкового полка.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Для ты</w:t>
      </w:r>
      <w:r>
        <w:rPr>
          <w:rFonts w:ascii="Arial" w:hAnsi="Arial"/>
          <w:sz w:val="26"/>
        </w:rPr>
        <w:softHyphen/>
        <w:t>лового обеспечения подразделений полка в его состав обычно входят автотранспортная рота, хозяйственный взвод, полковые склады, полковой медицинский пункт и ремонтная мастерская.</w:t>
      </w:r>
    </w:p>
    <w:p w:rsidR="00656BEF" w:rsidRDefault="00656BEF">
      <w:pPr>
        <w:pStyle w:val="a4"/>
        <w:spacing w:line="360" w:lineRule="auto"/>
        <w:ind w:right="-6" w:firstLine="720"/>
        <w:rPr>
          <w:rFonts w:ascii="Arial" w:hAnsi="Arial"/>
          <w:sz w:val="26"/>
        </w:rPr>
      </w:pPr>
      <w:r>
        <w:rPr>
          <w:rFonts w:ascii="Arial" w:hAnsi="Arial"/>
          <w:sz w:val="26"/>
        </w:rPr>
        <w:t>Автотранспортная рота предназначена для содержания подвижных запасов материальных средств и подвоза их в подразделения, для эвакуации в тыл ра</w:t>
      </w:r>
      <w:r>
        <w:rPr>
          <w:rFonts w:ascii="Arial" w:hAnsi="Arial"/>
          <w:sz w:val="26"/>
        </w:rPr>
        <w:softHyphen/>
        <w:t>неных и больных, а также поврежденного и трофейного вооружения и имущества.</w:t>
      </w:r>
    </w:p>
    <w:p w:rsidR="00656BEF" w:rsidRDefault="00656BEF">
      <w:pPr>
        <w:pStyle w:val="30"/>
      </w:pPr>
      <w:r>
        <w:t>Хозяйственный взвод предназначен для хо</w:t>
      </w:r>
      <w:r>
        <w:softHyphen/>
        <w:t>зяйственного обеспечения личного состава управления полка, обеспечения пищей и питьевой водой подразде</w:t>
      </w:r>
      <w:r>
        <w:softHyphen/>
        <w:t>лений, не имеющих походных кухонь, а также для ре</w:t>
      </w:r>
      <w:r>
        <w:softHyphen/>
        <w:t>монта вещевого имущества.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Ремонтная мастерская полка предназна</w:t>
      </w:r>
      <w:r>
        <w:rPr>
          <w:rFonts w:ascii="Arial" w:hAnsi="Arial"/>
          <w:sz w:val="26"/>
        </w:rPr>
        <w:softHyphen/>
        <w:t>чена для текущего ремонта бронетанковой, автотрактор</w:t>
      </w:r>
      <w:r>
        <w:rPr>
          <w:rFonts w:ascii="Arial" w:hAnsi="Arial"/>
          <w:sz w:val="26"/>
        </w:rPr>
        <w:softHyphen/>
        <w:t>ной техники, вооружения, средств связи, для эвакуации застрявших и поврежденных машин, для оказания по</w:t>
      </w:r>
      <w:r>
        <w:rPr>
          <w:rFonts w:ascii="Arial" w:hAnsi="Arial"/>
          <w:sz w:val="26"/>
        </w:rPr>
        <w:softHyphen/>
        <w:t>мощи экипажам (водителям) в обслуживании машин.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Полковые склады предназначены для приема, хранения и учета материальных средств. Они выдают материальные средства подразделениям, принимают от них неисправное и излишнее или трофейное имущество и подготавливают его к отправке вышестоящим тыловым учреждениям. На этих складах содержатся запасы ма</w:t>
      </w:r>
      <w:r>
        <w:rPr>
          <w:rFonts w:ascii="Arial" w:hAnsi="Arial"/>
          <w:sz w:val="26"/>
        </w:rPr>
        <w:softHyphen/>
        <w:t>териальных средств, положенные по нормам и табелям. Все эти запасы обычно размещаются на автомобилях автотранспортной роты.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В полку имеются следующие склады: артиллерий</w:t>
      </w:r>
      <w:r>
        <w:rPr>
          <w:rFonts w:ascii="Arial" w:hAnsi="Arial"/>
          <w:sz w:val="26"/>
        </w:rPr>
        <w:softHyphen/>
        <w:t>ский, горючего, продовольственный, автобронетанкового, военно-технического, вещевого имущества.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Полковой медицинский пункт предназна</w:t>
      </w:r>
      <w:r>
        <w:rPr>
          <w:rFonts w:ascii="Arial" w:hAnsi="Arial"/>
          <w:sz w:val="26"/>
        </w:rPr>
        <w:softHyphen/>
        <w:t>чен для сбора, вывоза (выноса) раненых и больных с поля боя (из очагов поражения), оказания им первой врачебной помощи и подготовки к дальнейшей эвакуа</w:t>
      </w:r>
      <w:r>
        <w:rPr>
          <w:rFonts w:ascii="Arial" w:hAnsi="Arial"/>
          <w:sz w:val="26"/>
        </w:rPr>
        <w:softHyphen/>
        <w:t>ции. Медицинский пункт полка в состоянии обработать в сутки до</w:t>
      </w:r>
      <w:r>
        <w:rPr>
          <w:rFonts w:ascii="Arial" w:hAnsi="Arial"/>
          <w:noProof/>
          <w:sz w:val="26"/>
        </w:rPr>
        <w:t xml:space="preserve"> 50</w:t>
      </w:r>
      <w:r>
        <w:rPr>
          <w:rFonts w:ascii="Arial" w:hAnsi="Arial"/>
          <w:sz w:val="26"/>
        </w:rPr>
        <w:t xml:space="preserve"> раненых, больных и пораженных. Он так</w:t>
      </w:r>
      <w:r>
        <w:rPr>
          <w:rFonts w:ascii="Arial" w:hAnsi="Arial"/>
          <w:sz w:val="26"/>
        </w:rPr>
        <w:softHyphen/>
        <w:t>же осуществляет санитарно-гигиенические, противоэпи</w:t>
      </w:r>
      <w:r>
        <w:rPr>
          <w:rFonts w:ascii="Arial" w:hAnsi="Arial"/>
          <w:sz w:val="26"/>
        </w:rPr>
        <w:softHyphen/>
        <w:t>демические и другие мероприятия по медицинскому обес</w:t>
      </w:r>
      <w:r>
        <w:rPr>
          <w:rFonts w:ascii="Arial" w:hAnsi="Arial"/>
          <w:sz w:val="26"/>
        </w:rPr>
        <w:softHyphen/>
        <w:t>печению полка.</w:t>
      </w:r>
    </w:p>
    <w:p w:rsidR="00656BEF" w:rsidRDefault="00656BEF">
      <w:pPr>
        <w:spacing w:line="360" w:lineRule="auto"/>
        <w:ind w:right="-6"/>
        <w:jc w:val="center"/>
        <w:rPr>
          <w:rFonts w:ascii="Arial" w:hAnsi="Arial"/>
          <w:b/>
          <w:sz w:val="26"/>
        </w:rPr>
      </w:pPr>
    </w:p>
    <w:p w:rsidR="00656BEF" w:rsidRDefault="00656BEF">
      <w:pPr>
        <w:spacing w:line="360" w:lineRule="auto"/>
        <w:ind w:right="-6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1.2. Тыловые подразделения танкового батальона</w:t>
      </w:r>
    </w:p>
    <w:p w:rsidR="00656BEF" w:rsidRDefault="00656BEF">
      <w:pPr>
        <w:spacing w:line="360" w:lineRule="auto"/>
        <w:ind w:right="-6"/>
        <w:jc w:val="center"/>
        <w:rPr>
          <w:rFonts w:ascii="Arial" w:hAnsi="Arial"/>
          <w:sz w:val="26"/>
        </w:rPr>
      </w:pP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Пред</w:t>
      </w:r>
      <w:r>
        <w:rPr>
          <w:rFonts w:ascii="Arial" w:hAnsi="Arial"/>
          <w:sz w:val="26"/>
        </w:rPr>
        <w:softHyphen/>
        <w:t>назначены для тылового обеспечения подразделений. В батальоне имеются взвод снабжения, батальонный ме</w:t>
      </w:r>
      <w:r>
        <w:rPr>
          <w:rFonts w:ascii="Arial" w:hAnsi="Arial"/>
          <w:sz w:val="26"/>
        </w:rPr>
        <w:softHyphen/>
        <w:t>дицинский пункт и отделение технического обслужи</w:t>
      </w:r>
      <w:r>
        <w:rPr>
          <w:rFonts w:ascii="Arial" w:hAnsi="Arial"/>
          <w:sz w:val="26"/>
        </w:rPr>
        <w:softHyphen/>
        <w:t>вания.</w:t>
      </w:r>
    </w:p>
    <w:p w:rsidR="00656BEF" w:rsidRDefault="00656BEF">
      <w:pPr>
        <w:pStyle w:val="30"/>
      </w:pPr>
      <w:r>
        <w:t>Взвод снабжения батальона предназна</w:t>
      </w:r>
      <w:r>
        <w:softHyphen/>
        <w:t>чен для обеспечения подразделений батальона боепри</w:t>
      </w:r>
      <w:r>
        <w:softHyphen/>
        <w:t>пасами, горючим, продовольствием (горячей пищей) и другими материальными средствами. Он подчиняется командиру батальона.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Батальонный медицинский пункт пред</w:t>
      </w:r>
      <w:r>
        <w:rPr>
          <w:rFonts w:ascii="Arial" w:hAnsi="Arial"/>
          <w:sz w:val="26"/>
        </w:rPr>
        <w:softHyphen/>
        <w:t>назначен для эвакуации из танков раненых, больных и пораженных, для оказания им доврачебной (фельдшер</w:t>
      </w:r>
      <w:r>
        <w:rPr>
          <w:rFonts w:ascii="Arial" w:hAnsi="Arial"/>
          <w:sz w:val="26"/>
        </w:rPr>
        <w:softHyphen/>
        <w:t>ской) помощи и подготовки к эвакуации на полковой медицинский пункт. Батальонный медицинский пункт подчиняется командиру батальона.</w:t>
      </w:r>
    </w:p>
    <w:p w:rsidR="00656BEF" w:rsidRDefault="00656BEF">
      <w:pPr>
        <w:pStyle w:val="a4"/>
        <w:spacing w:line="360" w:lineRule="auto"/>
        <w:ind w:right="-6" w:firstLine="720"/>
        <w:rPr>
          <w:rFonts w:ascii="Arial" w:hAnsi="Arial"/>
          <w:sz w:val="26"/>
        </w:rPr>
      </w:pPr>
      <w:r>
        <w:rPr>
          <w:rFonts w:ascii="Arial" w:hAnsi="Arial"/>
          <w:sz w:val="26"/>
        </w:rPr>
        <w:t>Отделение  технического  обслужива</w:t>
      </w:r>
      <w:r>
        <w:rPr>
          <w:rFonts w:ascii="Arial" w:hAnsi="Arial"/>
          <w:sz w:val="26"/>
        </w:rPr>
        <w:softHyphen/>
        <w:t>ния предназначено для оказания помощи экипажам (водителям) в техническом обслуживании машин, а так</w:t>
      </w:r>
      <w:r>
        <w:rPr>
          <w:rFonts w:ascii="Arial" w:hAnsi="Arial"/>
          <w:sz w:val="26"/>
        </w:rPr>
        <w:softHyphen/>
        <w:t>же для устранения небольших неисправностей и повреж</w:t>
      </w:r>
      <w:r>
        <w:rPr>
          <w:rFonts w:ascii="Arial" w:hAnsi="Arial"/>
          <w:sz w:val="26"/>
        </w:rPr>
        <w:softHyphen/>
        <w:t>дений. Отделение подчиняется заместителю командира батальона по технической части.</w:t>
      </w:r>
    </w:p>
    <w:p w:rsidR="00656BEF" w:rsidRDefault="00656BEF">
      <w:pPr>
        <w:pStyle w:val="a4"/>
        <w:spacing w:line="360" w:lineRule="auto"/>
        <w:ind w:right="-6" w:firstLine="720"/>
        <w:rPr>
          <w:rFonts w:ascii="Arial" w:hAnsi="Arial"/>
          <w:sz w:val="26"/>
        </w:rPr>
      </w:pPr>
    </w:p>
    <w:p w:rsidR="00656BEF" w:rsidRDefault="00656BEF">
      <w:pPr>
        <w:spacing w:line="360" w:lineRule="auto"/>
        <w:ind w:right="-6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1.3. Размещение и перемещение тыловых подразделений</w:t>
      </w:r>
    </w:p>
    <w:p w:rsidR="00656BEF" w:rsidRDefault="00656BEF">
      <w:pPr>
        <w:spacing w:line="360" w:lineRule="auto"/>
        <w:ind w:right="-6"/>
        <w:jc w:val="center"/>
        <w:rPr>
          <w:rFonts w:ascii="Arial" w:hAnsi="Arial"/>
          <w:b/>
          <w:sz w:val="26"/>
        </w:rPr>
      </w:pPr>
    </w:p>
    <w:p w:rsidR="00656BEF" w:rsidRDefault="00656BEF">
      <w:pPr>
        <w:pStyle w:val="30"/>
      </w:pPr>
      <w:r>
        <w:t>Зависит от выполняемых боевых задач полком (батальо</w:t>
      </w:r>
      <w:r>
        <w:softHyphen/>
        <w:t>ном), решения командира, условий местности, наличия дорог, возможностей использования искусственных и ес</w:t>
      </w:r>
      <w:r>
        <w:softHyphen/>
        <w:t>тественных укрытий, а также от предназначения тыло</w:t>
      </w:r>
      <w:r>
        <w:softHyphen/>
        <w:t>вых подразделений.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Тыловые подразделения размещаются, как правило, в полосе (районе) действий своего полка (батальона).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Места размещения тыловых подразделений опреде</w:t>
      </w:r>
      <w:r>
        <w:rPr>
          <w:rFonts w:ascii="Arial" w:hAnsi="Arial"/>
          <w:sz w:val="26"/>
        </w:rPr>
        <w:softHyphen/>
        <w:t>ляются решением командира полка (батальона) и уточ</w:t>
      </w:r>
      <w:r>
        <w:rPr>
          <w:rFonts w:ascii="Arial" w:hAnsi="Arial"/>
          <w:sz w:val="26"/>
        </w:rPr>
        <w:softHyphen/>
        <w:t>няются его заместителями по тылу и по технической части.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Удаление районов размещения тыловых подразделе</w:t>
      </w:r>
      <w:r>
        <w:rPr>
          <w:rFonts w:ascii="Arial" w:hAnsi="Arial"/>
          <w:sz w:val="26"/>
        </w:rPr>
        <w:softHyphen/>
        <w:t>ний полка (батальона) перед наступлением и в обороне зависит от глубины боевого порядка. В наступлении ты</w:t>
      </w:r>
      <w:r>
        <w:rPr>
          <w:rFonts w:ascii="Arial" w:hAnsi="Arial"/>
          <w:sz w:val="26"/>
        </w:rPr>
        <w:softHyphen/>
        <w:t>ловые подразделения следует максимально приближать к линии фронта, с тем, чтобы они не отрывались на боль</w:t>
      </w:r>
      <w:r>
        <w:rPr>
          <w:rFonts w:ascii="Arial" w:hAnsi="Arial"/>
          <w:sz w:val="26"/>
        </w:rPr>
        <w:softHyphen/>
        <w:t>шие расстояния и могли правильно сочетать работу на месте с перемещением в ходе боя.</w:t>
      </w:r>
    </w:p>
    <w:p w:rsidR="00656BEF" w:rsidRDefault="00656BEF">
      <w:pPr>
        <w:pStyle w:val="30"/>
      </w:pPr>
      <w:r>
        <w:t>В обороне тыловые подразделения полка (батальона) размещаются на большем удалении от переднего края, чем в наступлении, под прикрытием второго эше</w:t>
      </w:r>
      <w:r>
        <w:softHyphen/>
        <w:t>лона (резерва).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Для размещения тыловых подразделений следует вы</w:t>
      </w:r>
      <w:r>
        <w:rPr>
          <w:rFonts w:ascii="Arial" w:hAnsi="Arial"/>
          <w:sz w:val="26"/>
        </w:rPr>
        <w:softHyphen/>
        <w:t>бирать районы (пункты) вдали от возможных объектов ядерных ударов противника, вблизи от источников воды и путей подвоза и эвакуации, в местах, укрытых от воз</w:t>
      </w:r>
      <w:r>
        <w:rPr>
          <w:rFonts w:ascii="Arial" w:hAnsi="Arial"/>
          <w:sz w:val="26"/>
        </w:rPr>
        <w:softHyphen/>
        <w:t>душного наблюдения противника и удовлетворяющих санитарно-гигиеническим требованиям. Эшелонирование тыла полка зависит от характера боевых действий, боевой задачи и условий обстановки. Ближе к войскам выдвигаются медицинские подразде</w:t>
      </w:r>
      <w:r>
        <w:rPr>
          <w:rFonts w:ascii="Arial" w:hAnsi="Arial"/>
          <w:sz w:val="26"/>
        </w:rPr>
        <w:softHyphen/>
        <w:t>ления и часть ремонтных и эвакуационных средств глав</w:t>
      </w:r>
      <w:r>
        <w:rPr>
          <w:rFonts w:ascii="Arial" w:hAnsi="Arial"/>
          <w:sz w:val="26"/>
        </w:rPr>
        <w:softHyphen/>
        <w:t>ным образом для ремонта и эвакуации боевых машин. Эти тыловые подразделения составляют первый эшелон тыла, а остальные тыловые подразделения</w:t>
      </w:r>
      <w:r>
        <w:rPr>
          <w:rFonts w:ascii="Arial" w:hAnsi="Arial"/>
          <w:noProof/>
          <w:sz w:val="26"/>
        </w:rPr>
        <w:t xml:space="preserve"> —</w:t>
      </w:r>
      <w:r>
        <w:rPr>
          <w:rFonts w:ascii="Arial" w:hAnsi="Arial"/>
          <w:sz w:val="26"/>
        </w:rPr>
        <w:t xml:space="preserve"> второй эше</w:t>
      </w:r>
      <w:r>
        <w:rPr>
          <w:rFonts w:ascii="Arial" w:hAnsi="Arial"/>
          <w:sz w:val="26"/>
        </w:rPr>
        <w:softHyphen/>
        <w:t>лон тыла полка. Такое эшелонирование тыловых подраз</w:t>
      </w:r>
      <w:r>
        <w:rPr>
          <w:rFonts w:ascii="Arial" w:hAnsi="Arial"/>
          <w:sz w:val="26"/>
        </w:rPr>
        <w:softHyphen/>
        <w:t>делений полка сокращает время на эвакуацию раненых и обеспечивает своевременное оказание им врачебной помощи, а приближение ремонтных подразделений к линии фронта позволяет более быстро и своевре</w:t>
      </w:r>
      <w:r>
        <w:rPr>
          <w:rFonts w:ascii="Arial" w:hAnsi="Arial"/>
          <w:sz w:val="26"/>
        </w:rPr>
        <w:softHyphen/>
        <w:t>менно эвакуировать и ремонтировать поврежденные машины.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Передвижение тыловых подразделений полка орга</w:t>
      </w:r>
      <w:r>
        <w:rPr>
          <w:rFonts w:ascii="Arial" w:hAnsi="Arial"/>
          <w:sz w:val="26"/>
        </w:rPr>
        <w:softHyphen/>
        <w:t>низуется так, чтобы не нарушалось бесперебойное обес</w:t>
      </w:r>
      <w:r>
        <w:rPr>
          <w:rFonts w:ascii="Arial" w:hAnsi="Arial"/>
          <w:sz w:val="26"/>
        </w:rPr>
        <w:softHyphen/>
        <w:t>печение подразделений, ведущих бой.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Перемещению тыловых подразделений в новый район должна предшествовать разведка. При этом особое вни</w:t>
      </w:r>
      <w:r>
        <w:rPr>
          <w:rFonts w:ascii="Arial" w:hAnsi="Arial"/>
          <w:sz w:val="26"/>
        </w:rPr>
        <w:softHyphen/>
        <w:t>мание обращается на радиационную обстановку.</w:t>
      </w:r>
    </w:p>
    <w:p w:rsidR="00656BEF" w:rsidRDefault="00656BEF">
      <w:pPr>
        <w:spacing w:line="360" w:lineRule="auto"/>
        <w:ind w:right="-6"/>
        <w:jc w:val="both"/>
        <w:rPr>
          <w:rFonts w:ascii="Arial" w:hAnsi="Arial"/>
          <w:b/>
          <w:sz w:val="26"/>
        </w:rPr>
      </w:pPr>
    </w:p>
    <w:p w:rsidR="00656BEF" w:rsidRDefault="00656BEF">
      <w:pPr>
        <w:spacing w:line="360" w:lineRule="auto"/>
        <w:ind w:right="-6"/>
        <w:jc w:val="center"/>
        <w:rPr>
          <w:rFonts w:ascii="Arial" w:hAnsi="Arial"/>
          <w:sz w:val="26"/>
        </w:rPr>
      </w:pPr>
      <w:r>
        <w:rPr>
          <w:rFonts w:ascii="Arial" w:hAnsi="Arial"/>
          <w:b/>
          <w:sz w:val="26"/>
        </w:rPr>
        <w:t>1.4. Пути подвоза и эвакуации.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Для подвоза и эвакуации в полосе действий полка назначаются и подготавливают</w:t>
      </w:r>
      <w:r>
        <w:rPr>
          <w:rFonts w:ascii="Arial" w:hAnsi="Arial"/>
          <w:sz w:val="26"/>
        </w:rPr>
        <w:softHyphen/>
        <w:t>ся пути подвоза и эвакуации.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В качестве путей подвоза и эвакуации используются фронтальные, рокадные дороги и колонные пути, подго</w:t>
      </w:r>
      <w:r>
        <w:rPr>
          <w:rFonts w:ascii="Arial" w:hAnsi="Arial"/>
          <w:sz w:val="26"/>
        </w:rPr>
        <w:softHyphen/>
        <w:t>товленные для движения войск.</w:t>
      </w:r>
    </w:p>
    <w:p w:rsidR="00656BEF" w:rsidRDefault="00656BEF">
      <w:pPr>
        <w:pStyle w:val="30"/>
      </w:pPr>
      <w:r>
        <w:t>Полковые пути подвоза и эвакуации назначаются распоряжением командира полка от расположения полкового транспорта с запасами до взводов снабжения ба</w:t>
      </w:r>
      <w:r>
        <w:softHyphen/>
        <w:t>тальонов. Они выбираются по кратчайшим, наиболее скрытым от наблюдения противника направлениям и с учетом сложившейся обстановки, наличия и состояния дорог.</w:t>
      </w:r>
    </w:p>
    <w:p w:rsidR="00656BEF" w:rsidRDefault="00656BEF">
      <w:pPr>
        <w:ind w:right="-8"/>
        <w:jc w:val="both"/>
        <w:rPr>
          <w:sz w:val="24"/>
        </w:rPr>
      </w:pPr>
    </w:p>
    <w:p w:rsidR="00656BEF" w:rsidRDefault="00656BEF">
      <w:pPr>
        <w:spacing w:line="360" w:lineRule="auto"/>
        <w:ind w:right="-6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2. Материальное обеспечение</w:t>
      </w:r>
    </w:p>
    <w:p w:rsidR="00656BEF" w:rsidRDefault="00656BEF">
      <w:pPr>
        <w:spacing w:before="160"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Материальное обеспечение включает своевременнее и полное удовлетворение потребностей частей, подразде</w:t>
      </w:r>
      <w:r>
        <w:rPr>
          <w:rFonts w:ascii="Arial" w:hAnsi="Arial"/>
          <w:sz w:val="26"/>
        </w:rPr>
        <w:softHyphen/>
        <w:t>лений и каждого военнослужащего материальными сред</w:t>
      </w:r>
      <w:r>
        <w:rPr>
          <w:rFonts w:ascii="Arial" w:hAnsi="Arial"/>
          <w:sz w:val="26"/>
        </w:rPr>
        <w:softHyphen/>
        <w:t>ствами, необходимыми для жизни и боя.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Материальное обеспечение осуществляется по видам снабжения. К основным видам снабжения танковых войск относятся: снабжение боеприпасами и артил</w:t>
      </w:r>
      <w:r>
        <w:rPr>
          <w:rFonts w:ascii="Arial" w:hAnsi="Arial"/>
          <w:sz w:val="26"/>
        </w:rPr>
        <w:softHyphen/>
        <w:t>лерийским вооружением; снабжение горючим; бронетан</w:t>
      </w:r>
      <w:r>
        <w:rPr>
          <w:rFonts w:ascii="Arial" w:hAnsi="Arial"/>
          <w:sz w:val="26"/>
        </w:rPr>
        <w:softHyphen/>
        <w:t>ковое снабжение; автотракторное снабжение; инженер</w:t>
      </w:r>
      <w:r>
        <w:rPr>
          <w:rFonts w:ascii="Arial" w:hAnsi="Arial"/>
          <w:sz w:val="26"/>
        </w:rPr>
        <w:softHyphen/>
        <w:t>ное снабжение; снабжение техникой и имуществом связи; снабжение химическим вооружением и имущест</w:t>
      </w:r>
      <w:r>
        <w:rPr>
          <w:rFonts w:ascii="Arial" w:hAnsi="Arial"/>
          <w:sz w:val="26"/>
        </w:rPr>
        <w:softHyphen/>
        <w:t>вом; продовольственное снабжение; вещевое снабжение.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Исчисление потребности подразделений в материаль</w:t>
      </w:r>
      <w:r>
        <w:rPr>
          <w:rFonts w:ascii="Arial" w:hAnsi="Arial"/>
          <w:sz w:val="26"/>
        </w:rPr>
        <w:softHyphen/>
        <w:t>ных средствах и определение обеспеченности их этими средствами производятся в расчетно-снабженческих единицах (боевых комплектах, заправках, суточных да</w:t>
      </w:r>
      <w:r>
        <w:rPr>
          <w:rFonts w:ascii="Arial" w:hAnsi="Arial"/>
          <w:sz w:val="26"/>
        </w:rPr>
        <w:softHyphen/>
        <w:t>чах, комплектах и зарядках), а также по номенклату</w:t>
      </w:r>
      <w:r>
        <w:rPr>
          <w:rFonts w:ascii="Arial" w:hAnsi="Arial"/>
          <w:sz w:val="26"/>
        </w:rPr>
        <w:softHyphen/>
        <w:t>рам в штуках, весовых или объемных единицах. Величи</w:t>
      </w:r>
      <w:r>
        <w:rPr>
          <w:rFonts w:ascii="Arial" w:hAnsi="Arial"/>
          <w:sz w:val="26"/>
        </w:rPr>
        <w:softHyphen/>
        <w:t>на (размер) расчетно-снабженческих единиц устанавли</w:t>
      </w:r>
      <w:r>
        <w:rPr>
          <w:rFonts w:ascii="Arial" w:hAnsi="Arial"/>
          <w:sz w:val="26"/>
        </w:rPr>
        <w:softHyphen/>
        <w:t>вается приказами Министра обороны СССР.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Боевым комплектом называется количество боеприпасов, установленное на единицу вооружения (ка</w:t>
      </w:r>
      <w:r>
        <w:rPr>
          <w:rFonts w:ascii="Arial" w:hAnsi="Arial"/>
          <w:sz w:val="26"/>
        </w:rPr>
        <w:softHyphen/>
        <w:t>рабин, автомат, пулемет, орудие, миномет), на боевую машину (танк, бронетранспортер, самоходно-артиллерийскую установку)</w:t>
      </w:r>
      <w:r>
        <w:rPr>
          <w:rFonts w:ascii="Arial" w:hAnsi="Arial"/>
          <w:noProof/>
          <w:sz w:val="26"/>
        </w:rPr>
        <w:t>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Сумма боевых комплектов всех наличных единиц во</w:t>
      </w:r>
      <w:r>
        <w:rPr>
          <w:rFonts w:ascii="Arial" w:hAnsi="Arial"/>
          <w:sz w:val="26"/>
        </w:rPr>
        <w:softHyphen/>
        <w:t>оружения (боевых машин) части составляет боеком</w:t>
      </w:r>
      <w:r>
        <w:rPr>
          <w:rFonts w:ascii="Arial" w:hAnsi="Arial"/>
          <w:sz w:val="26"/>
        </w:rPr>
        <w:softHyphen/>
        <w:t>плект части.</w:t>
      </w:r>
    </w:p>
    <w:p w:rsidR="00656BEF" w:rsidRDefault="00656BEF">
      <w:pPr>
        <w:pStyle w:val="30"/>
      </w:pPr>
      <w:r>
        <w:t>Заправкой называется количество горючего, ко</w:t>
      </w:r>
      <w:r>
        <w:softHyphen/>
        <w:t>торое определено для одного танка, бронетранспортера или другой машины, и соответствующее количество сма</w:t>
      </w:r>
      <w:r>
        <w:softHyphen/>
        <w:t>зочных материалов, исчисляемое в процентном отноше</w:t>
      </w:r>
      <w:r>
        <w:softHyphen/>
        <w:t>нии к горючему.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Для танков заправка горючего определяется объемом внутренних и наружных баков, входящих в систему пи</w:t>
      </w:r>
      <w:r>
        <w:rPr>
          <w:rFonts w:ascii="Arial" w:hAnsi="Arial"/>
          <w:sz w:val="26"/>
        </w:rPr>
        <w:softHyphen/>
        <w:t>тания их двигателей.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Сумма заправок всех машин части (не свыше штат</w:t>
      </w:r>
      <w:r>
        <w:rPr>
          <w:rFonts w:ascii="Arial" w:hAnsi="Arial"/>
          <w:sz w:val="26"/>
        </w:rPr>
        <w:softHyphen/>
        <w:t>ного числа), кроме находящихся в капитальном ремон</w:t>
      </w:r>
      <w:r>
        <w:rPr>
          <w:rFonts w:ascii="Arial" w:hAnsi="Arial"/>
          <w:sz w:val="26"/>
        </w:rPr>
        <w:softHyphen/>
        <w:t>те, составляет заправку части.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Суточной дачей продовольствия называется количество продовольствия, положенное по норме для пи</w:t>
      </w:r>
      <w:r>
        <w:rPr>
          <w:rFonts w:ascii="Arial" w:hAnsi="Arial"/>
          <w:sz w:val="26"/>
        </w:rPr>
        <w:softHyphen/>
        <w:t>тания 'одного военнослужащего в сутки.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Сумма суточных дач на списочный состав военнослу</w:t>
      </w:r>
      <w:r>
        <w:rPr>
          <w:rFonts w:ascii="Arial" w:hAnsi="Arial"/>
          <w:sz w:val="26"/>
        </w:rPr>
        <w:softHyphen/>
        <w:t>жащих части составляет суточную дачу части.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Комплектом называется набор предметов (инст</w:t>
      </w:r>
      <w:r>
        <w:rPr>
          <w:rFonts w:ascii="Arial" w:hAnsi="Arial"/>
          <w:sz w:val="26"/>
        </w:rPr>
        <w:softHyphen/>
        <w:t>рументов, запасных частей и принадлежностей), состав</w:t>
      </w:r>
      <w:r>
        <w:rPr>
          <w:rFonts w:ascii="Arial" w:hAnsi="Arial"/>
          <w:sz w:val="26"/>
        </w:rPr>
        <w:softHyphen/>
        <w:t>ленный по определенному перечню и в определенных ко</w:t>
      </w:r>
      <w:r>
        <w:rPr>
          <w:rFonts w:ascii="Arial" w:hAnsi="Arial"/>
          <w:sz w:val="26"/>
        </w:rPr>
        <w:softHyphen/>
        <w:t>личествах для обеспечения эксплуатации, технического обслуживания и ремонта различных видов техники.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Зарядкой называется количество специальных ве</w:t>
      </w:r>
      <w:r>
        <w:rPr>
          <w:rFonts w:ascii="Arial" w:hAnsi="Arial"/>
          <w:sz w:val="26"/>
        </w:rPr>
        <w:softHyphen/>
        <w:t>ществ, которое вмещается в основные емкости специ</w:t>
      </w:r>
      <w:r>
        <w:rPr>
          <w:rFonts w:ascii="Arial" w:hAnsi="Arial"/>
          <w:sz w:val="26"/>
        </w:rPr>
        <w:softHyphen/>
        <w:t>альных машин и приборов.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Для обеспечения обслуживания и ремонта танков и самоходно-артиллерийских установок, бронетранспор</w:t>
      </w:r>
      <w:r>
        <w:rPr>
          <w:rFonts w:ascii="Arial" w:hAnsi="Arial"/>
          <w:sz w:val="26"/>
        </w:rPr>
        <w:softHyphen/>
        <w:t>теров и других боевых машин выдаются индивидуаль</w:t>
      </w:r>
      <w:r>
        <w:rPr>
          <w:rFonts w:ascii="Arial" w:hAnsi="Arial"/>
          <w:sz w:val="26"/>
        </w:rPr>
        <w:softHyphen/>
        <w:t>ные и полковые комплекты бронетанкового имущества.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Индивидуальный комплект ЗИП, возимый на каждой машине, используется при обслуживании, те</w:t>
      </w:r>
      <w:r>
        <w:rPr>
          <w:rFonts w:ascii="Arial" w:hAnsi="Arial"/>
          <w:sz w:val="26"/>
        </w:rPr>
        <w:softHyphen/>
        <w:t>кущем ремонте машин и при устранении неисправностей силами экипажа. Он состоит из инструмента, принадлеж</w:t>
      </w:r>
      <w:r>
        <w:rPr>
          <w:rFonts w:ascii="Arial" w:hAnsi="Arial"/>
          <w:sz w:val="26"/>
        </w:rPr>
        <w:softHyphen/>
        <w:t>ностей и запасных частей.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В полковые комплекты входят запасные ча</w:t>
      </w:r>
      <w:r>
        <w:rPr>
          <w:rFonts w:ascii="Arial" w:hAnsi="Arial"/>
          <w:sz w:val="26"/>
        </w:rPr>
        <w:softHyphen/>
        <w:t>сти, узлы, агрегаты и материалы для текущего ремонта бронетанковой техники с началом боевых действий.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b/>
          <w:sz w:val="26"/>
        </w:rPr>
      </w:pPr>
    </w:p>
    <w:p w:rsidR="00656BEF" w:rsidRDefault="00656BEF">
      <w:pPr>
        <w:spacing w:line="360" w:lineRule="auto"/>
        <w:ind w:right="-6"/>
        <w:jc w:val="center"/>
        <w:rPr>
          <w:rFonts w:ascii="Arial" w:hAnsi="Arial"/>
          <w:sz w:val="26"/>
        </w:rPr>
      </w:pPr>
      <w:r>
        <w:rPr>
          <w:rFonts w:ascii="Arial" w:hAnsi="Arial"/>
          <w:b/>
          <w:sz w:val="26"/>
        </w:rPr>
        <w:t>2.1. Подвижные запасы.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Для своевременного и полного обеспечения материальными средствами в транспорте ба</w:t>
      </w:r>
      <w:r>
        <w:rPr>
          <w:rFonts w:ascii="Arial" w:hAnsi="Arial"/>
          <w:sz w:val="26"/>
        </w:rPr>
        <w:softHyphen/>
        <w:t>тальона и части, а в подразделениях непосредственно в танках и других боевых машинах содержатся в уста</w:t>
      </w:r>
      <w:r>
        <w:rPr>
          <w:rFonts w:ascii="Arial" w:hAnsi="Arial"/>
          <w:sz w:val="26"/>
        </w:rPr>
        <w:softHyphen/>
        <w:t>новленных размерах подвижные запасы материальных средств, которые, как правило', постоянно пополняются.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Подвижные запасы делятся на расходную часть и не</w:t>
      </w:r>
      <w:r>
        <w:rPr>
          <w:rFonts w:ascii="Arial" w:hAnsi="Arial"/>
          <w:sz w:val="26"/>
        </w:rPr>
        <w:softHyphen/>
        <w:t>прикосновенный запас.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Расходная часть используется для обеспече</w:t>
      </w:r>
      <w:r>
        <w:rPr>
          <w:rFonts w:ascii="Arial" w:hAnsi="Arial"/>
          <w:sz w:val="26"/>
        </w:rPr>
        <w:softHyphen/>
        <w:t>ния боевых действий и удовлетворения текущих потреб</w:t>
      </w:r>
      <w:r>
        <w:rPr>
          <w:rFonts w:ascii="Arial" w:hAnsi="Arial"/>
          <w:sz w:val="26"/>
        </w:rPr>
        <w:softHyphen/>
        <w:t>ностей войск согласно установленным нормам снабже</w:t>
      </w:r>
      <w:r>
        <w:rPr>
          <w:rFonts w:ascii="Arial" w:hAnsi="Arial"/>
          <w:sz w:val="26"/>
        </w:rPr>
        <w:softHyphen/>
        <w:t>ния и расхода.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Неприкосновенный запас составляет уста</w:t>
      </w:r>
      <w:r>
        <w:rPr>
          <w:rFonts w:ascii="Arial" w:hAnsi="Arial"/>
          <w:sz w:val="26"/>
        </w:rPr>
        <w:softHyphen/>
        <w:t>новленное количество продовольствия и боеприпасов, находящихся непосредственно у солдат и сержантов, а также часть боеприпасов, возимых в боевых машинах, и часть горючего, находящегося в баках боевых и транс</w:t>
      </w:r>
      <w:r>
        <w:rPr>
          <w:rFonts w:ascii="Arial" w:hAnsi="Arial"/>
          <w:sz w:val="26"/>
        </w:rPr>
        <w:softHyphen/>
        <w:t>портных машин. Неприкосновенный запас расходуется, как правило, с разрешения командира полка, а в особых случаях, не терпящих отлагательства, с разрешения командира батальона.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b/>
          <w:sz w:val="26"/>
        </w:rPr>
      </w:pPr>
    </w:p>
    <w:p w:rsidR="00656BEF" w:rsidRDefault="00656BEF">
      <w:pPr>
        <w:spacing w:line="360" w:lineRule="auto"/>
        <w:ind w:right="-6"/>
        <w:jc w:val="center"/>
        <w:rPr>
          <w:rFonts w:ascii="Arial" w:hAnsi="Arial"/>
          <w:sz w:val="26"/>
        </w:rPr>
      </w:pPr>
      <w:r>
        <w:rPr>
          <w:rFonts w:ascii="Arial" w:hAnsi="Arial"/>
          <w:b/>
          <w:sz w:val="26"/>
        </w:rPr>
        <w:t>2.2. Подвоз материальных средств.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Своевременный подвоз материальных средств является основой материального обеспечения и составляет одну из главных задач в ра</w:t>
      </w:r>
      <w:r>
        <w:rPr>
          <w:rFonts w:ascii="Arial" w:hAnsi="Arial"/>
          <w:sz w:val="26"/>
        </w:rPr>
        <w:softHyphen/>
        <w:t>боте тыла полка. В любых условиях обстановки, в лю</w:t>
      </w:r>
      <w:r>
        <w:rPr>
          <w:rFonts w:ascii="Arial" w:hAnsi="Arial"/>
          <w:sz w:val="26"/>
        </w:rPr>
        <w:softHyphen/>
        <w:t>бое время года и суток должен быть обеспечен своевре</w:t>
      </w:r>
      <w:r>
        <w:rPr>
          <w:rFonts w:ascii="Arial" w:hAnsi="Arial"/>
          <w:sz w:val="26"/>
        </w:rPr>
        <w:softHyphen/>
        <w:t>менный и бесперебойный подвоз материальных средств, без чего немыслимо ведение боевых действий.</w:t>
      </w:r>
    </w:p>
    <w:p w:rsidR="00656BEF" w:rsidRDefault="00656BEF">
      <w:pPr>
        <w:pStyle w:val="30"/>
      </w:pPr>
      <w:r>
        <w:t>За своевременный подвоз материальных средств под</w:t>
      </w:r>
      <w:r>
        <w:softHyphen/>
        <w:t>разделениям отвечает непосредственно заместитель командира полка по тылу. За материальное обеспечение каждого солдата, сержанта, а также каждой машины отвечает командир подразделения.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Для подвоза материальных средств используется ав</w:t>
      </w:r>
      <w:r>
        <w:rPr>
          <w:rFonts w:ascii="Arial" w:hAnsi="Arial"/>
          <w:sz w:val="26"/>
        </w:rPr>
        <w:softHyphen/>
        <w:t>томобильный, гусеничный, а иногда и воздушный транс</w:t>
      </w:r>
      <w:r>
        <w:rPr>
          <w:rFonts w:ascii="Arial" w:hAnsi="Arial"/>
          <w:sz w:val="26"/>
        </w:rPr>
        <w:softHyphen/>
        <w:t>порт. Основным средством подвоза в войсковом тылу является автомобильный транспорт.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Подвоз материальных средств от складов соединения до складов частей и на огневые позиции артиллерии и на огневые позиции полковой артиллерии также эвакуация раненых и больных с полковых меди</w:t>
      </w:r>
      <w:r>
        <w:rPr>
          <w:rFonts w:ascii="Arial" w:hAnsi="Arial"/>
          <w:sz w:val="26"/>
        </w:rPr>
        <w:softHyphen/>
        <w:t>цинских пунктов производятся обычно транспортом сое</w:t>
      </w:r>
      <w:r>
        <w:rPr>
          <w:rFonts w:ascii="Arial" w:hAnsi="Arial"/>
          <w:sz w:val="26"/>
        </w:rPr>
        <w:softHyphen/>
        <w:t>динения (рис.</w:t>
      </w:r>
      <w:r>
        <w:rPr>
          <w:rFonts w:ascii="Arial" w:hAnsi="Arial"/>
          <w:noProof/>
          <w:sz w:val="26"/>
        </w:rPr>
        <w:t xml:space="preserve"> 1),</w:t>
      </w:r>
      <w:r>
        <w:rPr>
          <w:rFonts w:ascii="Arial" w:hAnsi="Arial"/>
          <w:sz w:val="26"/>
        </w:rPr>
        <w:t xml:space="preserve"> от складов частей в батальоны (роты) </w:t>
      </w:r>
      <w:r>
        <w:rPr>
          <w:rFonts w:ascii="Arial" w:hAnsi="Arial"/>
          <w:i/>
          <w:noProof/>
          <w:sz w:val="26"/>
        </w:rPr>
        <w:t>—</w:t>
      </w:r>
      <w:r>
        <w:rPr>
          <w:rFonts w:ascii="Arial" w:hAnsi="Arial"/>
          <w:sz w:val="26"/>
        </w:rPr>
        <w:t xml:space="preserve"> обычно транспортом части. Материальные средства от взвода снабжения батальона в роты подвозятся транспортом батальона.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Горючее и боеприпасы во всех случаях боевой дея</w:t>
      </w:r>
      <w:r>
        <w:rPr>
          <w:rFonts w:ascii="Arial" w:hAnsi="Arial"/>
          <w:sz w:val="26"/>
        </w:rPr>
        <w:softHyphen/>
        <w:t>тельности доставляются непосредственно к танкам и другим боевым машинам.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Горячая пища с батальонных пунктов хозяйственно</w:t>
      </w:r>
      <w:r>
        <w:rPr>
          <w:rFonts w:ascii="Arial" w:hAnsi="Arial"/>
          <w:sz w:val="26"/>
        </w:rPr>
        <w:softHyphen/>
        <w:t>го довольствия в роты доставляется в походных кухнях (термосах) в места, указанные командирами рот, куда в установленное время прибывают старшины рот с раз</w:t>
      </w:r>
      <w:r>
        <w:rPr>
          <w:rFonts w:ascii="Arial" w:hAnsi="Arial"/>
          <w:sz w:val="26"/>
        </w:rPr>
        <w:softHyphen/>
        <w:t>датчиками от каждого взвода для получения пищи.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Горячая пища и чай разносятся по взводам обычно в термосах, а иногда выдаются из кухонь в котелки. Командиры подразделений принимают все меры к тому, чтобы горячая пища и питьевая вода были выданы пол</w:t>
      </w:r>
      <w:r>
        <w:rPr>
          <w:rFonts w:ascii="Arial" w:hAnsi="Arial"/>
          <w:sz w:val="26"/>
        </w:rPr>
        <w:softHyphen/>
        <w:t>ностью всему личному составу в установленное время.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В ходе боя горячая пища обычно выдается три раза в сутки. Если этого организовать невозможно, то лично</w:t>
      </w:r>
      <w:r>
        <w:rPr>
          <w:rFonts w:ascii="Arial" w:hAnsi="Arial"/>
          <w:sz w:val="26"/>
        </w:rPr>
        <w:softHyphen/>
        <w:t>му составу выдается на руки часть суточной нормы про</w:t>
      </w:r>
      <w:r>
        <w:rPr>
          <w:rFonts w:ascii="Arial" w:hAnsi="Arial"/>
          <w:sz w:val="26"/>
        </w:rPr>
        <w:softHyphen/>
        <w:t>дуктов в сухом виде.</w:t>
      </w:r>
    </w:p>
    <w:p w:rsidR="00656BEF" w:rsidRDefault="00656BEF">
      <w:pPr>
        <w:spacing w:before="80" w:line="360" w:lineRule="auto"/>
        <w:ind w:right="-6"/>
        <w:jc w:val="both"/>
        <w:rPr>
          <w:rFonts w:ascii="Arial" w:hAnsi="Arial"/>
          <w:b/>
          <w:sz w:val="26"/>
        </w:rPr>
      </w:pPr>
    </w:p>
    <w:p w:rsidR="00656BEF" w:rsidRDefault="00656BEF">
      <w:pPr>
        <w:spacing w:before="80" w:line="360" w:lineRule="auto"/>
        <w:ind w:right="-6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3. Техническое обеспечение</w:t>
      </w:r>
    </w:p>
    <w:p w:rsidR="00656BEF" w:rsidRDefault="00656BEF">
      <w:pPr>
        <w:spacing w:before="80" w:line="360" w:lineRule="auto"/>
        <w:ind w:right="-6"/>
        <w:jc w:val="both"/>
        <w:rPr>
          <w:rFonts w:ascii="Arial" w:hAnsi="Arial"/>
          <w:sz w:val="26"/>
        </w:rPr>
      </w:pPr>
    </w:p>
    <w:p w:rsidR="00656BEF" w:rsidRDefault="00656BEF">
      <w:pPr>
        <w:pStyle w:val="a4"/>
        <w:spacing w:before="20" w:line="360" w:lineRule="auto"/>
        <w:ind w:right="-6" w:firstLine="720"/>
        <w:rPr>
          <w:rFonts w:ascii="Arial" w:hAnsi="Arial"/>
          <w:sz w:val="26"/>
        </w:rPr>
      </w:pPr>
      <w:r>
        <w:rPr>
          <w:rFonts w:ascii="Arial" w:hAnsi="Arial"/>
          <w:sz w:val="26"/>
        </w:rPr>
        <w:t>Боеспособность танковых частей и подразделений в большой степени зависит от технического состояния бронетанковой, автотракторной и другой техники. Под</w:t>
      </w:r>
      <w:r>
        <w:rPr>
          <w:rFonts w:ascii="Arial" w:hAnsi="Arial"/>
          <w:sz w:val="26"/>
        </w:rPr>
        <w:softHyphen/>
        <w:t>держание машин, вооружения и средств связи в по</w:t>
      </w:r>
      <w:r>
        <w:rPr>
          <w:rFonts w:ascii="Arial" w:hAnsi="Arial"/>
          <w:sz w:val="26"/>
        </w:rPr>
        <w:softHyphen/>
        <w:t>стоянной исправности, своевременное техническое обслу</w:t>
      </w:r>
      <w:r>
        <w:rPr>
          <w:rFonts w:ascii="Arial" w:hAnsi="Arial"/>
          <w:sz w:val="26"/>
        </w:rPr>
        <w:softHyphen/>
        <w:t>живание их, быстрый ремонт при выходе из строя имеют важнейшее значение для обеспечения высокой боевой готовности и сохранения боеспособности и ударной силы танковых- частей. Отсюда вытекает та большая роль, которую играет техническое обеспечение.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В современных условиях в связи с повышением ма</w:t>
      </w:r>
      <w:r>
        <w:rPr>
          <w:rFonts w:ascii="Arial" w:hAnsi="Arial"/>
          <w:sz w:val="26"/>
        </w:rPr>
        <w:softHyphen/>
        <w:t>невренности действий и возможным увеличением выхода машин из строя от ядерного оружия и других средств поражения роль технического обеспечения еще более возрастает.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Техническое обеспечение заключается в организации и осуществлении технически правильного использования, технического обслуживания, содержания (хранения), ре</w:t>
      </w:r>
      <w:r>
        <w:rPr>
          <w:rFonts w:ascii="Arial" w:hAnsi="Arial"/>
          <w:sz w:val="26"/>
        </w:rPr>
        <w:softHyphen/>
        <w:t>монта и эвакуации вооружения, бронетанковой, авто</w:t>
      </w:r>
      <w:r>
        <w:rPr>
          <w:rFonts w:ascii="Arial" w:hAnsi="Arial"/>
          <w:sz w:val="26"/>
        </w:rPr>
        <w:softHyphen/>
        <w:t>тракторной и другой техники.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Одна из составных частей технического обеспечения в целом, охватывающая только бронетанковую технику, называется танко-техническим обеспечением. При этом в объем танко-технического обеспечения кроме перечис</w:t>
      </w:r>
      <w:r>
        <w:rPr>
          <w:rFonts w:ascii="Arial" w:hAnsi="Arial"/>
          <w:sz w:val="26"/>
        </w:rPr>
        <w:softHyphen/>
        <w:t>ленных выше мероприятий входит также бронетанковое снабжение.</w:t>
      </w:r>
    </w:p>
    <w:p w:rsidR="00656BEF" w:rsidRDefault="00656BEF">
      <w:pPr>
        <w:spacing w:line="360" w:lineRule="auto"/>
        <w:ind w:right="-6"/>
        <w:jc w:val="both"/>
        <w:rPr>
          <w:rFonts w:ascii="Arial" w:hAnsi="Arial"/>
          <w:b/>
          <w:sz w:val="26"/>
        </w:rPr>
      </w:pPr>
    </w:p>
    <w:p w:rsidR="00656BEF" w:rsidRDefault="00656BEF">
      <w:pPr>
        <w:spacing w:line="360" w:lineRule="auto"/>
        <w:ind w:right="-6"/>
        <w:jc w:val="center"/>
        <w:rPr>
          <w:rFonts w:ascii="Arial" w:hAnsi="Arial"/>
          <w:sz w:val="26"/>
        </w:rPr>
      </w:pPr>
      <w:r>
        <w:rPr>
          <w:rFonts w:ascii="Arial" w:hAnsi="Arial"/>
          <w:b/>
          <w:sz w:val="26"/>
        </w:rPr>
        <w:t>3.1. Эксплуатация машин.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Эксплуатацией называется использование машин с проведением необходимого тех</w:t>
      </w:r>
      <w:r>
        <w:rPr>
          <w:rFonts w:ascii="Arial" w:hAnsi="Arial"/>
          <w:sz w:val="26"/>
        </w:rPr>
        <w:softHyphen/>
        <w:t>нического обслуживания. Для обеспечения надежной ра</w:t>
      </w:r>
      <w:r>
        <w:rPr>
          <w:rFonts w:ascii="Arial" w:hAnsi="Arial"/>
          <w:sz w:val="26"/>
        </w:rPr>
        <w:softHyphen/>
        <w:t>боты машин в ходе выполнения боевых задач необхо</w:t>
      </w:r>
      <w:r>
        <w:rPr>
          <w:rFonts w:ascii="Arial" w:hAnsi="Arial"/>
          <w:sz w:val="26"/>
        </w:rPr>
        <w:softHyphen/>
        <w:t>дима четкая организация их эксплуатации.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Организация эксплуатации включает определение предполагаемого расхода моторесурсов на предстоящие боевые действия; определение необходимого объема ра</w:t>
      </w:r>
      <w:r>
        <w:rPr>
          <w:rFonts w:ascii="Arial" w:hAnsi="Arial"/>
          <w:sz w:val="26"/>
        </w:rPr>
        <w:softHyphen/>
        <w:t>бот по их техническому обслуживанию, мест и времени на его проведение; обеспечение средствами обслужива</w:t>
      </w:r>
      <w:r>
        <w:rPr>
          <w:rFonts w:ascii="Arial" w:hAnsi="Arial"/>
          <w:sz w:val="26"/>
        </w:rPr>
        <w:softHyphen/>
        <w:t>ния и эксплуатационными материалами; постановку за</w:t>
      </w:r>
      <w:r>
        <w:rPr>
          <w:rFonts w:ascii="Arial" w:hAnsi="Arial"/>
          <w:sz w:val="26"/>
        </w:rPr>
        <w:softHyphen/>
        <w:t>дач экипажам и водителям по подготовке машин.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При эксплуатации работа гусеничных машин изме</w:t>
      </w:r>
      <w:r>
        <w:rPr>
          <w:rFonts w:ascii="Arial" w:hAnsi="Arial"/>
          <w:sz w:val="26"/>
        </w:rPr>
        <w:softHyphen/>
        <w:t>ряется в километрах пробега, а работа их двигателей— в мото-часах; работа колесных машин измеряется толь</w:t>
      </w:r>
      <w:r>
        <w:rPr>
          <w:rFonts w:ascii="Arial" w:hAnsi="Arial"/>
          <w:sz w:val="26"/>
        </w:rPr>
        <w:softHyphen/>
        <w:t>ко в километрах пробега.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Расход моторесурсов является исходным показателем для планирования эксплуатации, технического обслужи</w:t>
      </w:r>
      <w:r>
        <w:rPr>
          <w:rFonts w:ascii="Arial" w:hAnsi="Arial"/>
          <w:sz w:val="26"/>
        </w:rPr>
        <w:softHyphen/>
        <w:t>вания машин, а также для определения возможного вы</w:t>
      </w:r>
      <w:r>
        <w:rPr>
          <w:rFonts w:ascii="Arial" w:hAnsi="Arial"/>
          <w:sz w:val="26"/>
        </w:rPr>
        <w:softHyphen/>
        <w:t>хода машин в ремонт из-за естественного износа в соот</w:t>
      </w:r>
      <w:r>
        <w:rPr>
          <w:rFonts w:ascii="Arial" w:hAnsi="Arial"/>
          <w:sz w:val="26"/>
        </w:rPr>
        <w:softHyphen/>
        <w:t>ветствии с установленными сроками работы машин до среднего или капитального ремонта.</w:t>
      </w:r>
    </w:p>
    <w:p w:rsidR="00656BEF" w:rsidRDefault="00656BEF">
      <w:pPr>
        <w:pStyle w:val="30"/>
      </w:pPr>
      <w:r>
        <w:t>В Советской Армии принята планово-предупредитель</w:t>
      </w:r>
      <w:r>
        <w:softHyphen/>
        <w:t>ная система технического обслуживания машин, которая предусматривает обязательное выполнение определен</w:t>
      </w:r>
      <w:r>
        <w:softHyphen/>
        <w:t>ного объема работ по уходу за машинами после совер</w:t>
      </w:r>
      <w:r>
        <w:softHyphen/>
        <w:t>шения ими установленного пробега.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Для бронетанковой техники установлены следующие виды технического обслуживания: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noProof/>
          <w:sz w:val="26"/>
        </w:rPr>
        <w:t>—</w:t>
      </w:r>
      <w:r>
        <w:rPr>
          <w:rFonts w:ascii="Arial" w:hAnsi="Arial"/>
          <w:sz w:val="26"/>
        </w:rPr>
        <w:t xml:space="preserve"> контрольный осмотр;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noProof/>
          <w:sz w:val="26"/>
        </w:rPr>
        <w:t>—</w:t>
      </w:r>
      <w:r>
        <w:rPr>
          <w:rFonts w:ascii="Arial" w:hAnsi="Arial"/>
          <w:sz w:val="26"/>
        </w:rPr>
        <w:t xml:space="preserve"> ежедневное техническое обслуживание;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noProof/>
          <w:sz w:val="26"/>
        </w:rPr>
        <w:t>—</w:t>
      </w:r>
      <w:r>
        <w:rPr>
          <w:rFonts w:ascii="Arial" w:hAnsi="Arial"/>
          <w:sz w:val="26"/>
        </w:rPr>
        <w:t xml:space="preserve"> техническое обслуживание</w:t>
      </w:r>
      <w:r>
        <w:rPr>
          <w:rFonts w:ascii="Arial" w:hAnsi="Arial"/>
          <w:noProof/>
          <w:sz w:val="26"/>
        </w:rPr>
        <w:t xml:space="preserve"> № 1;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noProof/>
          <w:sz w:val="26"/>
        </w:rPr>
        <w:t>—</w:t>
      </w:r>
      <w:r>
        <w:rPr>
          <w:rFonts w:ascii="Arial" w:hAnsi="Arial"/>
          <w:sz w:val="26"/>
        </w:rPr>
        <w:t xml:space="preserve"> техническое обслуживание</w:t>
      </w:r>
      <w:r>
        <w:rPr>
          <w:rFonts w:ascii="Arial" w:hAnsi="Arial"/>
          <w:noProof/>
          <w:sz w:val="26"/>
        </w:rPr>
        <w:t xml:space="preserve"> № 2.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Периодичность проведения технического обслужива</w:t>
      </w:r>
      <w:r>
        <w:rPr>
          <w:rFonts w:ascii="Arial" w:hAnsi="Arial"/>
          <w:sz w:val="26"/>
        </w:rPr>
        <w:softHyphen/>
        <w:t>ния машин и объем работ, выполняемых при обслужи</w:t>
      </w:r>
      <w:r>
        <w:rPr>
          <w:rFonts w:ascii="Arial" w:hAnsi="Arial"/>
          <w:sz w:val="26"/>
        </w:rPr>
        <w:softHyphen/>
        <w:t>вании, определяются руководствами по материальной части и эксплуатации и руководствами по техническому обслуживанию.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Работы по техническому обслуживанию машин вы</w:t>
      </w:r>
      <w:r>
        <w:rPr>
          <w:rFonts w:ascii="Arial" w:hAnsi="Arial"/>
          <w:sz w:val="26"/>
        </w:rPr>
        <w:softHyphen/>
        <w:t>полняются экипажами (водителями) этих машин под не</w:t>
      </w:r>
      <w:r>
        <w:rPr>
          <w:rFonts w:ascii="Arial" w:hAnsi="Arial"/>
          <w:sz w:val="26"/>
        </w:rPr>
        <w:softHyphen/>
        <w:t>посредственным руководством командиров рот, их за</w:t>
      </w:r>
      <w:r>
        <w:rPr>
          <w:rFonts w:ascii="Arial" w:hAnsi="Arial"/>
          <w:sz w:val="26"/>
        </w:rPr>
        <w:softHyphen/>
        <w:t>местителей по технической части и командиров взводов.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Специалисты, а также средства ремонтных подразде</w:t>
      </w:r>
      <w:r>
        <w:rPr>
          <w:rFonts w:ascii="Arial" w:hAnsi="Arial"/>
          <w:sz w:val="26"/>
        </w:rPr>
        <w:softHyphen/>
        <w:t>лений частей привлекаются для оказания помощи эки</w:t>
      </w:r>
      <w:r>
        <w:rPr>
          <w:rFonts w:ascii="Arial" w:hAnsi="Arial"/>
          <w:sz w:val="26"/>
        </w:rPr>
        <w:softHyphen/>
        <w:t>пажам в целях сокращения времени на выполнение работ по техническому обслуживанию, а также для вы</w:t>
      </w:r>
      <w:r>
        <w:rPr>
          <w:rFonts w:ascii="Arial" w:hAnsi="Arial"/>
          <w:sz w:val="26"/>
        </w:rPr>
        <w:softHyphen/>
        <w:t>полнения сложных регулировочных работ и устранения неисправностей, выявленных при обслуживании.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Техническое обслуживание машин в условиях боевой деятельности проводится в период подготовки к дей</w:t>
      </w:r>
      <w:r>
        <w:rPr>
          <w:rFonts w:ascii="Arial" w:hAnsi="Arial"/>
          <w:sz w:val="26"/>
        </w:rPr>
        <w:softHyphen/>
        <w:t>ствиям и в перерывах между боями, а также при выводе танковых подразделений в резерв.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При проведении технического обслуживания машин в боевой обстановке в первую очередь производится до</w:t>
      </w:r>
      <w:r>
        <w:rPr>
          <w:rFonts w:ascii="Arial" w:hAnsi="Arial"/>
          <w:sz w:val="26"/>
        </w:rPr>
        <w:softHyphen/>
        <w:t>заправка их горючим, смазочными материалами и ох</w:t>
      </w:r>
      <w:r>
        <w:rPr>
          <w:rFonts w:ascii="Arial" w:hAnsi="Arial"/>
          <w:sz w:val="26"/>
        </w:rPr>
        <w:softHyphen/>
        <w:t>лаждающей жидкостью, а также пополнение боеприпа</w:t>
      </w:r>
      <w:r>
        <w:rPr>
          <w:rFonts w:ascii="Arial" w:hAnsi="Arial"/>
          <w:sz w:val="26"/>
        </w:rPr>
        <w:softHyphen/>
        <w:t>сами.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В боевой обстановке ежедневное обслуживание бое</w:t>
      </w:r>
      <w:r>
        <w:rPr>
          <w:rFonts w:ascii="Arial" w:hAnsi="Arial"/>
          <w:sz w:val="26"/>
        </w:rPr>
        <w:softHyphen/>
        <w:t>вых машин обычно проводится по выполнении задачи дня; если требуется обстановкой, оно проводится в укры</w:t>
      </w:r>
      <w:r>
        <w:rPr>
          <w:rFonts w:ascii="Arial" w:hAnsi="Arial"/>
          <w:sz w:val="26"/>
        </w:rPr>
        <w:softHyphen/>
        <w:t>тиях или на огневых позициях без вывода машин из боевых порядков. Когда необходимо провести техниче</w:t>
      </w:r>
      <w:r>
        <w:rPr>
          <w:rFonts w:ascii="Arial" w:hAnsi="Arial"/>
          <w:sz w:val="26"/>
        </w:rPr>
        <w:softHyphen/>
        <w:t>ское обслуживание</w:t>
      </w:r>
      <w:r>
        <w:rPr>
          <w:rFonts w:ascii="Arial" w:hAnsi="Arial"/>
          <w:noProof/>
          <w:sz w:val="26"/>
        </w:rPr>
        <w:t xml:space="preserve"> № 1</w:t>
      </w:r>
      <w:r>
        <w:rPr>
          <w:rFonts w:ascii="Arial" w:hAnsi="Arial"/>
          <w:sz w:val="26"/>
        </w:rPr>
        <w:t xml:space="preserve"> или</w:t>
      </w:r>
      <w:r>
        <w:rPr>
          <w:rFonts w:ascii="Arial" w:hAnsi="Arial"/>
          <w:noProof/>
          <w:sz w:val="26"/>
        </w:rPr>
        <w:t xml:space="preserve"> № 2,</w:t>
      </w:r>
      <w:r>
        <w:rPr>
          <w:rFonts w:ascii="Arial" w:hAnsi="Arial"/>
          <w:sz w:val="26"/>
        </w:rPr>
        <w:t xml:space="preserve"> но для выполнения всего объема работ в один прием времени недостаточ</w:t>
      </w:r>
      <w:r>
        <w:rPr>
          <w:rFonts w:ascii="Arial" w:hAnsi="Arial"/>
          <w:sz w:val="26"/>
        </w:rPr>
        <w:softHyphen/>
        <w:t>но, в ходе боевых действий допускается раздельное его выполнение в несколько приемов. При этом наиболее важные работы проводятся в первую очередь.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При проведении технического обслуживания необхо</w:t>
      </w:r>
      <w:r>
        <w:rPr>
          <w:rFonts w:ascii="Arial" w:hAnsi="Arial"/>
          <w:sz w:val="26"/>
        </w:rPr>
        <w:softHyphen/>
        <w:t>димо добиваться сокращения времени на выполнение ра</w:t>
      </w:r>
      <w:r>
        <w:rPr>
          <w:rFonts w:ascii="Arial" w:hAnsi="Arial"/>
          <w:sz w:val="26"/>
        </w:rPr>
        <w:softHyphen/>
        <w:t>бот за счет их механизации и совершенствования прак</w:t>
      </w:r>
      <w:r>
        <w:rPr>
          <w:rFonts w:ascii="Arial" w:hAnsi="Arial"/>
          <w:sz w:val="26"/>
        </w:rPr>
        <w:softHyphen/>
        <w:t>тических навыков экипажей.</w:t>
      </w:r>
    </w:p>
    <w:p w:rsidR="00656BEF" w:rsidRDefault="00656BEF">
      <w:pPr>
        <w:spacing w:line="360" w:lineRule="auto"/>
        <w:ind w:right="-6"/>
        <w:jc w:val="both"/>
        <w:rPr>
          <w:rFonts w:ascii="Arial" w:hAnsi="Arial"/>
          <w:b/>
          <w:sz w:val="26"/>
        </w:rPr>
      </w:pPr>
    </w:p>
    <w:p w:rsidR="00656BEF" w:rsidRDefault="00656BEF">
      <w:pPr>
        <w:spacing w:line="360" w:lineRule="auto"/>
        <w:ind w:right="-6"/>
        <w:jc w:val="center"/>
        <w:rPr>
          <w:rFonts w:ascii="Arial" w:hAnsi="Arial"/>
          <w:sz w:val="26"/>
        </w:rPr>
      </w:pPr>
      <w:r>
        <w:rPr>
          <w:rFonts w:ascii="Arial" w:hAnsi="Arial"/>
          <w:b/>
          <w:sz w:val="26"/>
        </w:rPr>
        <w:t>3.2. Ремонт машин.</w:t>
      </w:r>
    </w:p>
    <w:p w:rsidR="00656BEF" w:rsidRDefault="00656BEF">
      <w:pPr>
        <w:spacing w:line="360" w:lineRule="auto"/>
        <w:ind w:right="-6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В современных условиях ввиду боль</w:t>
      </w:r>
      <w:r>
        <w:rPr>
          <w:rFonts w:ascii="Arial" w:hAnsi="Arial"/>
          <w:sz w:val="26"/>
        </w:rPr>
        <w:softHyphen/>
        <w:t>шой насыщенности боевых порядков войск разнообраз</w:t>
      </w:r>
      <w:r>
        <w:rPr>
          <w:rFonts w:ascii="Arial" w:hAnsi="Arial"/>
          <w:sz w:val="26"/>
        </w:rPr>
        <w:softHyphen/>
        <w:t>ной боевой техникой и наличия новых средств борьбы выход машин из строя будет значительно больше, что потребует напряженной работы ремонтных подразделе</w:t>
      </w:r>
      <w:r>
        <w:rPr>
          <w:rFonts w:ascii="Arial" w:hAnsi="Arial"/>
          <w:sz w:val="26"/>
        </w:rPr>
        <w:softHyphen/>
        <w:t>ний по возвращению в строй возможно большего коли</w:t>
      </w:r>
      <w:r>
        <w:rPr>
          <w:rFonts w:ascii="Arial" w:hAnsi="Arial"/>
          <w:sz w:val="26"/>
        </w:rPr>
        <w:softHyphen/>
        <w:t>чества поврежденных машин.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Ремонт машины включает устранение неисправно</w:t>
      </w:r>
      <w:r>
        <w:rPr>
          <w:rFonts w:ascii="Arial" w:hAnsi="Arial"/>
          <w:sz w:val="26"/>
        </w:rPr>
        <w:softHyphen/>
        <w:t>стей путем замены поврежденных или изношенных агре</w:t>
      </w:r>
      <w:r>
        <w:rPr>
          <w:rFonts w:ascii="Arial" w:hAnsi="Arial"/>
          <w:sz w:val="26"/>
        </w:rPr>
        <w:softHyphen/>
        <w:t>гатов, узлов и деталей исправными, а также проведе</w:t>
      </w:r>
      <w:r>
        <w:rPr>
          <w:rFonts w:ascii="Arial" w:hAnsi="Arial"/>
          <w:sz w:val="26"/>
        </w:rPr>
        <w:softHyphen/>
        <w:t>нием сварочных, регулировочных, крепежных и других работ.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При организации ремонта необходимо учитывать, что в ходе боевых действий помимо машин, получивших бое</w:t>
      </w:r>
      <w:r>
        <w:rPr>
          <w:rFonts w:ascii="Arial" w:hAnsi="Arial"/>
          <w:sz w:val="26"/>
        </w:rPr>
        <w:softHyphen/>
        <w:t>вые повреждения, могут выходить в ремонт и машины вследствие естественного износа по отработке установ</w:t>
      </w:r>
      <w:r>
        <w:rPr>
          <w:rFonts w:ascii="Arial" w:hAnsi="Arial"/>
          <w:sz w:val="26"/>
        </w:rPr>
        <w:softHyphen/>
        <w:t>ленных межремонтных сроков работы.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Однако эти сроки не считаются предельными и их отработка не является основанием для немедленной по</w:t>
      </w:r>
      <w:r>
        <w:rPr>
          <w:rFonts w:ascii="Arial" w:hAnsi="Arial"/>
          <w:sz w:val="26"/>
        </w:rPr>
        <w:softHyphen/>
        <w:t>становки машин в средний или капитальный ремонт. По выработке машиной межремонтного срока на основании приказа командира части техническая комиссия опреде</w:t>
      </w:r>
      <w:r>
        <w:rPr>
          <w:rFonts w:ascii="Arial" w:hAnsi="Arial"/>
          <w:sz w:val="26"/>
        </w:rPr>
        <w:softHyphen/>
        <w:t>ляет необходимость постановки машины в ремонт или продлевает срок ее работы.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Ремонт машин может быть текущий, средний или капитальный.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Текущий ремонт машины заключается в устра</w:t>
      </w:r>
      <w:r>
        <w:rPr>
          <w:rFonts w:ascii="Arial" w:hAnsi="Arial"/>
          <w:sz w:val="26"/>
        </w:rPr>
        <w:softHyphen/>
        <w:t>нении неисправностей путем замены или ремонта неис</w:t>
      </w:r>
      <w:r>
        <w:rPr>
          <w:rFonts w:ascii="Arial" w:hAnsi="Arial"/>
          <w:sz w:val="26"/>
        </w:rPr>
        <w:softHyphen/>
        <w:t>правных деталей, приборов и узлов, а также выполне</w:t>
      </w:r>
      <w:r>
        <w:rPr>
          <w:rFonts w:ascii="Arial" w:hAnsi="Arial"/>
          <w:sz w:val="26"/>
        </w:rPr>
        <w:softHyphen/>
        <w:t>нием необходимых регулировочных, крепежных, свароч</w:t>
      </w:r>
      <w:r>
        <w:rPr>
          <w:rFonts w:ascii="Arial" w:hAnsi="Arial"/>
          <w:sz w:val="26"/>
        </w:rPr>
        <w:softHyphen/>
        <w:t>ных, слесарно-механических и других ремонтных работ. При проведении этого вида ремонта допускается замена отдельных агрегатов, кроме двигателя, коробки передач, артиллерийской системы и башни.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Текущий ремонт производится в ремонтном подраз</w:t>
      </w:r>
      <w:r>
        <w:rPr>
          <w:rFonts w:ascii="Arial" w:hAnsi="Arial"/>
          <w:sz w:val="26"/>
        </w:rPr>
        <w:softHyphen/>
        <w:t>делении части с участием экипажа; потребность в нем выявляется в ходе эксплуатации и уточняется при про</w:t>
      </w:r>
      <w:r>
        <w:rPr>
          <w:rFonts w:ascii="Arial" w:hAnsi="Arial"/>
          <w:sz w:val="26"/>
        </w:rPr>
        <w:softHyphen/>
        <w:t>ведении технического обслуживания.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Средний ремонт машины</w:t>
      </w:r>
      <w:r>
        <w:rPr>
          <w:rFonts w:ascii="Arial" w:hAnsi="Arial"/>
          <w:noProof/>
          <w:sz w:val="26"/>
        </w:rPr>
        <w:t>—</w:t>
      </w:r>
      <w:r>
        <w:rPr>
          <w:rFonts w:ascii="Arial" w:hAnsi="Arial"/>
          <w:sz w:val="26"/>
        </w:rPr>
        <w:t>это такой вид ре</w:t>
      </w:r>
      <w:r>
        <w:rPr>
          <w:rFonts w:ascii="Arial" w:hAnsi="Arial"/>
          <w:sz w:val="26"/>
        </w:rPr>
        <w:softHyphen/>
        <w:t>монта, при котором производится замена или ремонт ее изношенных и поврежденных агрегатов, узлов, приборов и деталей, а также обязательная проверка технического состояния, установки, регулировки и крепления осталь</w:t>
      </w:r>
      <w:r>
        <w:rPr>
          <w:rFonts w:ascii="Arial" w:hAnsi="Arial"/>
          <w:sz w:val="26"/>
        </w:rPr>
        <w:softHyphen/>
        <w:t>ных агрегатов и узлов с устранением обнаруженных в них неисправностей. Кроме того, выполняются другие необходимые ремонтные работы и проводится техниче</w:t>
      </w:r>
      <w:r>
        <w:rPr>
          <w:rFonts w:ascii="Arial" w:hAnsi="Arial"/>
          <w:sz w:val="26"/>
        </w:rPr>
        <w:softHyphen/>
        <w:t>ское обслуживание</w:t>
      </w:r>
      <w:r>
        <w:rPr>
          <w:rFonts w:ascii="Arial" w:hAnsi="Arial"/>
          <w:noProof/>
          <w:sz w:val="26"/>
        </w:rPr>
        <w:t xml:space="preserve"> № 2.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Средний ремонт производится в ремонтной части сое</w:t>
      </w:r>
      <w:r>
        <w:rPr>
          <w:rFonts w:ascii="Arial" w:hAnsi="Arial"/>
          <w:sz w:val="26"/>
        </w:rPr>
        <w:softHyphen/>
        <w:t>динения с участием экипажа (водителя). В мирное время в результате среднего ремонта должно обеспечи</w:t>
      </w:r>
      <w:r>
        <w:rPr>
          <w:rFonts w:ascii="Arial" w:hAnsi="Arial"/>
          <w:sz w:val="26"/>
        </w:rPr>
        <w:softHyphen/>
        <w:t>ваться восстановление запаса хода машины до очеред</w:t>
      </w:r>
      <w:r>
        <w:rPr>
          <w:rFonts w:ascii="Arial" w:hAnsi="Arial"/>
          <w:sz w:val="26"/>
        </w:rPr>
        <w:softHyphen/>
        <w:t>ного планового ремонта.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В ходе боевых действий текущий и средний ремонт машин допускается производить в объеме, обеспечиваю</w:t>
      </w:r>
      <w:r>
        <w:rPr>
          <w:rFonts w:ascii="Arial" w:hAnsi="Arial"/>
          <w:sz w:val="26"/>
        </w:rPr>
        <w:softHyphen/>
        <w:t>щем быстрый их ввод в строй для использования по пря</w:t>
      </w:r>
      <w:r>
        <w:rPr>
          <w:rFonts w:ascii="Arial" w:hAnsi="Arial"/>
          <w:sz w:val="26"/>
        </w:rPr>
        <w:softHyphen/>
        <w:t>мому назначению. Но при этом не выполненные в про</w:t>
      </w:r>
      <w:r>
        <w:rPr>
          <w:rFonts w:ascii="Arial" w:hAnsi="Arial"/>
          <w:sz w:val="26"/>
        </w:rPr>
        <w:softHyphen/>
        <w:t>цессе ремонта технические операции не должны влиять на боеспособность машин и препятствовать использова</w:t>
      </w:r>
      <w:r>
        <w:rPr>
          <w:rFonts w:ascii="Arial" w:hAnsi="Arial"/>
          <w:sz w:val="26"/>
        </w:rPr>
        <w:softHyphen/>
        <w:t>нию их в бою.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Капитальным ремонтом называется такой ремонт, при котором производится полная разборка, дефектация и ремонт или замена всех агрегатов, систем и узлов, а также необходимый ремонт броневого корпуса. Капитальный ремонт производится на военных ремонт</w:t>
      </w:r>
      <w:r>
        <w:rPr>
          <w:rFonts w:ascii="Arial" w:hAnsi="Arial"/>
          <w:sz w:val="26"/>
        </w:rPr>
        <w:softHyphen/>
        <w:t>ных заводах (стационарных или подвижных)</w:t>
      </w:r>
      <w:r>
        <w:rPr>
          <w:rFonts w:ascii="Arial" w:hAnsi="Arial"/>
          <w:noProof/>
          <w:sz w:val="26"/>
        </w:rPr>
        <w:t>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В Советской Армии приняты агрегатный, индивиду</w:t>
      </w:r>
      <w:r>
        <w:rPr>
          <w:rFonts w:ascii="Arial" w:hAnsi="Arial"/>
          <w:sz w:val="26"/>
        </w:rPr>
        <w:softHyphen/>
        <w:t>альный и смешанный методы ремонта бронетанковой техники.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Агрегатный метод является основным. Его сущность заключается в замене неисправных агрегатов и узлов новыми или капитально отремонтированными. Этот ме</w:t>
      </w:r>
      <w:r>
        <w:rPr>
          <w:rFonts w:ascii="Arial" w:hAnsi="Arial"/>
          <w:sz w:val="26"/>
        </w:rPr>
        <w:softHyphen/>
        <w:t>тод выгоден тем, что достигается наиболее быстрое воз</w:t>
      </w:r>
      <w:r>
        <w:rPr>
          <w:rFonts w:ascii="Arial" w:hAnsi="Arial"/>
          <w:sz w:val="26"/>
        </w:rPr>
        <w:softHyphen/>
        <w:t>вращение машин в строй и высокое качество ремонта.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При индивидуальном методе ремонта все неисправ</w:t>
      </w:r>
      <w:r>
        <w:rPr>
          <w:rFonts w:ascii="Arial" w:hAnsi="Arial"/>
          <w:sz w:val="26"/>
        </w:rPr>
        <w:softHyphen/>
        <w:t>ные агрегаты и узлы машины ремонтируются и устанав</w:t>
      </w:r>
      <w:r>
        <w:rPr>
          <w:rFonts w:ascii="Arial" w:hAnsi="Arial"/>
          <w:sz w:val="26"/>
        </w:rPr>
        <w:softHyphen/>
        <w:t>ливаются на эту же машину, а при смешанном</w:t>
      </w:r>
      <w:r>
        <w:rPr>
          <w:rFonts w:ascii="Arial" w:hAnsi="Arial"/>
          <w:noProof/>
          <w:sz w:val="26"/>
        </w:rPr>
        <w:t>—</w:t>
      </w:r>
      <w:r>
        <w:rPr>
          <w:rFonts w:ascii="Arial" w:hAnsi="Arial"/>
          <w:sz w:val="26"/>
        </w:rPr>
        <w:t>часть агрегатов и узлов ремонтируется, а часть заменяется новыми или заранее отремонтированными.</w:t>
      </w:r>
    </w:p>
    <w:p w:rsidR="00656BEF" w:rsidRDefault="00656BEF">
      <w:pPr>
        <w:spacing w:line="360" w:lineRule="auto"/>
        <w:ind w:right="-6"/>
        <w:jc w:val="both"/>
        <w:rPr>
          <w:rFonts w:ascii="Arial" w:hAnsi="Arial"/>
          <w:b/>
          <w:sz w:val="26"/>
        </w:rPr>
      </w:pPr>
    </w:p>
    <w:p w:rsidR="00656BEF" w:rsidRDefault="00656BEF">
      <w:pPr>
        <w:spacing w:line="360" w:lineRule="auto"/>
        <w:ind w:right="-6"/>
        <w:jc w:val="center"/>
        <w:rPr>
          <w:rFonts w:ascii="Arial" w:hAnsi="Arial"/>
          <w:sz w:val="26"/>
        </w:rPr>
      </w:pPr>
      <w:r>
        <w:rPr>
          <w:rFonts w:ascii="Arial" w:hAnsi="Arial"/>
          <w:b/>
          <w:sz w:val="26"/>
        </w:rPr>
        <w:t>3.3. Эвакуация машин.</w:t>
      </w:r>
    </w:p>
    <w:p w:rsidR="00656BEF" w:rsidRDefault="00656BEF">
      <w:pPr>
        <w:spacing w:line="360" w:lineRule="auto"/>
        <w:ind w:right="-6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Под эвакуацией понимается вы</w:t>
      </w:r>
      <w:r>
        <w:rPr>
          <w:rFonts w:ascii="Arial" w:hAnsi="Arial"/>
          <w:sz w:val="26"/>
        </w:rPr>
        <w:softHyphen/>
        <w:t>вод поврежденных машин в ближайшие укрытия, бук</w:t>
      </w:r>
      <w:r>
        <w:rPr>
          <w:rFonts w:ascii="Arial" w:hAnsi="Arial"/>
          <w:sz w:val="26"/>
        </w:rPr>
        <w:softHyphen/>
        <w:t>сировка (транспортировка) их на пути эвакуации, в ме</w:t>
      </w:r>
      <w:r>
        <w:rPr>
          <w:rFonts w:ascii="Arial" w:hAnsi="Arial"/>
          <w:sz w:val="26"/>
        </w:rPr>
        <w:softHyphen/>
        <w:t>ста ремонта или погрузки, а также вытаскивание за</w:t>
      </w:r>
      <w:r>
        <w:rPr>
          <w:rFonts w:ascii="Arial" w:hAnsi="Arial"/>
          <w:sz w:val="26"/>
        </w:rPr>
        <w:softHyphen/>
        <w:t>стрявших и затонувших машин.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Эвакуация включает следующие основные мероприя</w:t>
      </w:r>
      <w:r>
        <w:rPr>
          <w:rFonts w:ascii="Arial" w:hAnsi="Arial"/>
          <w:sz w:val="26"/>
        </w:rPr>
        <w:softHyphen/>
        <w:t>тия: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noProof/>
          <w:sz w:val="26"/>
        </w:rPr>
        <w:t>—</w:t>
      </w:r>
      <w:r>
        <w:rPr>
          <w:rFonts w:ascii="Arial" w:hAnsi="Arial"/>
          <w:sz w:val="26"/>
        </w:rPr>
        <w:t xml:space="preserve"> определение местонахождения и технического со</w:t>
      </w:r>
      <w:r>
        <w:rPr>
          <w:rFonts w:ascii="Arial" w:hAnsi="Arial"/>
          <w:sz w:val="26"/>
        </w:rPr>
        <w:softHyphen/>
        <w:t>стояния машин, подлежащих эвакуации;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noProof/>
          <w:sz w:val="26"/>
        </w:rPr>
        <w:t>—</w:t>
      </w:r>
      <w:r>
        <w:rPr>
          <w:rFonts w:ascii="Arial" w:hAnsi="Arial"/>
          <w:sz w:val="26"/>
        </w:rPr>
        <w:t xml:space="preserve"> проведение подготовительных работ перед вытас</w:t>
      </w:r>
      <w:r>
        <w:rPr>
          <w:rFonts w:ascii="Arial" w:hAnsi="Arial"/>
          <w:sz w:val="26"/>
        </w:rPr>
        <w:softHyphen/>
        <w:t>киванием, буксировкой или транспортировкой машин;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noProof/>
          <w:sz w:val="26"/>
        </w:rPr>
        <w:t>—</w:t>
      </w:r>
      <w:r>
        <w:rPr>
          <w:rFonts w:ascii="Arial" w:hAnsi="Arial"/>
          <w:sz w:val="26"/>
        </w:rPr>
        <w:t xml:space="preserve"> буксировку или транспортировку машин к местам ремонта или погрузки.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В зависимости от объема подготовительных работ и от тяговых усилий, потребных для вытаскивания, застревание танков может быть легкое, среднее, тяжелое или сверхтяжелое.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При легком застревании танка для вытаскивания не</w:t>
      </w:r>
      <w:r>
        <w:rPr>
          <w:rFonts w:ascii="Arial" w:hAnsi="Arial"/>
          <w:sz w:val="26"/>
        </w:rPr>
        <w:softHyphen/>
        <w:t>обходимо усилие, не превышающее</w:t>
      </w:r>
      <w:r>
        <w:rPr>
          <w:rFonts w:ascii="Arial" w:hAnsi="Arial"/>
          <w:noProof/>
          <w:sz w:val="26"/>
        </w:rPr>
        <w:t xml:space="preserve"> 0,5</w:t>
      </w:r>
      <w:r>
        <w:rPr>
          <w:rFonts w:ascii="Arial" w:hAnsi="Arial"/>
          <w:sz w:val="26"/>
        </w:rPr>
        <w:t xml:space="preserve"> веса застрявше</w:t>
      </w:r>
      <w:r>
        <w:rPr>
          <w:rFonts w:ascii="Arial" w:hAnsi="Arial"/>
          <w:sz w:val="26"/>
        </w:rPr>
        <w:softHyphen/>
        <w:t>го танка, а подготовительные работы выполняются си</w:t>
      </w:r>
      <w:r>
        <w:rPr>
          <w:rFonts w:ascii="Arial" w:hAnsi="Arial"/>
          <w:sz w:val="26"/>
        </w:rPr>
        <w:softHyphen/>
        <w:t>лами экипажа. Вытаскивание производится тягачом или применяется один из способов самовытаскивания (при технически исправном танке).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При среднем застревании потребное усилие для вы</w:t>
      </w:r>
      <w:r>
        <w:rPr>
          <w:rFonts w:ascii="Arial" w:hAnsi="Arial"/>
          <w:sz w:val="26"/>
        </w:rPr>
        <w:softHyphen/>
        <w:t>таскивания может составлять до</w:t>
      </w:r>
      <w:r>
        <w:rPr>
          <w:rFonts w:ascii="Arial" w:hAnsi="Arial"/>
          <w:noProof/>
          <w:sz w:val="26"/>
        </w:rPr>
        <w:t xml:space="preserve"> 1,5</w:t>
      </w:r>
      <w:r>
        <w:rPr>
          <w:rFonts w:ascii="Arial" w:hAnsi="Arial"/>
          <w:sz w:val="26"/>
        </w:rPr>
        <w:t xml:space="preserve"> веса застрявшего танка. Подготовительные работы выполняются силами экипажей застрявшего танка и тягача, а вытаскивание производится тягачом при помощи лебедки с примене</w:t>
      </w:r>
      <w:r>
        <w:rPr>
          <w:rFonts w:ascii="Arial" w:hAnsi="Arial"/>
          <w:sz w:val="26"/>
        </w:rPr>
        <w:softHyphen/>
        <w:t>нием! полиспаста.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При тяжелом застревании необходимое усилие для вытаскивания не превышает тройного веса застрявшего танка. Подготовительные работы выполняются с привле</w:t>
      </w:r>
      <w:r>
        <w:rPr>
          <w:rFonts w:ascii="Arial" w:hAnsi="Arial"/>
          <w:sz w:val="26"/>
        </w:rPr>
        <w:softHyphen/>
        <w:t>чением дополнительного личного состава или специали</w:t>
      </w:r>
      <w:r>
        <w:rPr>
          <w:rFonts w:ascii="Arial" w:hAnsi="Arial"/>
          <w:sz w:val="26"/>
        </w:rPr>
        <w:softHyphen/>
        <w:t>стов (водолазов, саперов и др.). Вытаскивание произ</w:t>
      </w:r>
      <w:r>
        <w:rPr>
          <w:rFonts w:ascii="Arial" w:hAnsi="Arial"/>
          <w:sz w:val="26"/>
        </w:rPr>
        <w:softHyphen/>
        <w:t>водится при помощи полиспастов с применением в каче</w:t>
      </w:r>
      <w:r>
        <w:rPr>
          <w:rFonts w:ascii="Arial" w:hAnsi="Arial"/>
          <w:sz w:val="26"/>
        </w:rPr>
        <w:softHyphen/>
        <w:t>стве тяговых средств тягачей или лебедок.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При сверхтяжелом застревании тяговое усилие мо</w:t>
      </w:r>
      <w:r>
        <w:rPr>
          <w:rFonts w:ascii="Arial" w:hAnsi="Arial"/>
          <w:sz w:val="26"/>
        </w:rPr>
        <w:softHyphen/>
        <w:t>жет превышать тройной вес застрявшего танка. Тре</w:t>
      </w:r>
      <w:r>
        <w:rPr>
          <w:rFonts w:ascii="Arial" w:hAnsi="Arial"/>
          <w:sz w:val="26"/>
        </w:rPr>
        <w:softHyphen/>
        <w:t>буются сложные и трудоемкие подготовительные работы с привлечением инженерных подразделений и техники. Вытаскивание производится с помощью полиспастов с применением тягачей или лебедок и специальных инже</w:t>
      </w:r>
      <w:r>
        <w:rPr>
          <w:rFonts w:ascii="Arial" w:hAnsi="Arial"/>
          <w:sz w:val="26"/>
        </w:rPr>
        <w:softHyphen/>
        <w:t>нерных средств.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В боевой обстановке основной эвакуационной рабо</w:t>
      </w:r>
      <w:r>
        <w:rPr>
          <w:rFonts w:ascii="Arial" w:hAnsi="Arial"/>
          <w:sz w:val="26"/>
        </w:rPr>
        <w:softHyphen/>
        <w:t>той является эвакуация машин из-под огня против</w:t>
      </w:r>
      <w:r>
        <w:rPr>
          <w:rFonts w:ascii="Arial" w:hAnsi="Arial"/>
          <w:sz w:val="26"/>
        </w:rPr>
        <w:softHyphen/>
        <w:t>ника в ближайшие укрытия, к путям эвакуации и на сборный пункт поврежденных машин. Очередность эва</w:t>
      </w:r>
      <w:r>
        <w:rPr>
          <w:rFonts w:ascii="Arial" w:hAnsi="Arial"/>
          <w:sz w:val="26"/>
        </w:rPr>
        <w:softHyphen/>
        <w:t>куации устанавливается с учетом конкретных условий обстановки, мест нахождения и технического состояния машин. Однако в первую очередь эвакуируются машины из-под огня противника в ближайшие укрытия.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b/>
          <w:sz w:val="26"/>
        </w:rPr>
      </w:pPr>
    </w:p>
    <w:p w:rsidR="00656BEF" w:rsidRDefault="00656BEF">
      <w:pPr>
        <w:spacing w:line="360" w:lineRule="auto"/>
        <w:ind w:right="-6"/>
        <w:jc w:val="center"/>
        <w:rPr>
          <w:rFonts w:ascii="Arial" w:hAnsi="Arial"/>
          <w:sz w:val="26"/>
        </w:rPr>
      </w:pPr>
      <w:r>
        <w:rPr>
          <w:rFonts w:ascii="Arial" w:hAnsi="Arial"/>
          <w:b/>
          <w:sz w:val="26"/>
        </w:rPr>
        <w:t>3.4. Содержание (хранение) машин.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Под содержанием (хранением) машин понимается проведение мероприя</w:t>
      </w:r>
      <w:r>
        <w:rPr>
          <w:rFonts w:ascii="Arial" w:hAnsi="Arial"/>
          <w:sz w:val="26"/>
        </w:rPr>
        <w:softHyphen/>
        <w:t>тий, обеспечивающих сохранность и предупреждение от разрушений и повреждений агрегатов, механизмов, деталей и машин в целом и быстрое их приведение в пол</w:t>
      </w:r>
      <w:r>
        <w:rPr>
          <w:rFonts w:ascii="Arial" w:hAnsi="Arial"/>
          <w:sz w:val="26"/>
        </w:rPr>
        <w:softHyphen/>
        <w:t>ную боевую готовность.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В зависимости от длительности перерыва в эксплуа</w:t>
      </w:r>
      <w:r>
        <w:rPr>
          <w:rFonts w:ascii="Arial" w:hAnsi="Arial"/>
          <w:sz w:val="26"/>
        </w:rPr>
        <w:softHyphen/>
        <w:t>тации устанавливаются два вида хранения бронетан</w:t>
      </w:r>
      <w:r>
        <w:rPr>
          <w:rFonts w:ascii="Arial" w:hAnsi="Arial"/>
          <w:sz w:val="26"/>
        </w:rPr>
        <w:softHyphen/>
        <w:t>ковой техники: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noProof/>
          <w:sz w:val="26"/>
        </w:rPr>
        <w:t>—</w:t>
      </w:r>
      <w:r>
        <w:rPr>
          <w:rFonts w:ascii="Arial" w:hAnsi="Arial"/>
          <w:sz w:val="26"/>
        </w:rPr>
        <w:t xml:space="preserve"> кратковременное хранение (до одного года);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noProof/>
          <w:sz w:val="26"/>
        </w:rPr>
        <w:t>—</w:t>
      </w:r>
      <w:r>
        <w:rPr>
          <w:rFonts w:ascii="Arial" w:hAnsi="Arial"/>
          <w:sz w:val="26"/>
        </w:rPr>
        <w:t xml:space="preserve"> длительное хранение (более одного года)</w:t>
      </w:r>
      <w:r>
        <w:rPr>
          <w:rFonts w:ascii="Arial" w:hAnsi="Arial"/>
          <w:noProof/>
          <w:sz w:val="26"/>
        </w:rPr>
        <w:t>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Кратковременному хранению подлежат машины, ко</w:t>
      </w:r>
      <w:r>
        <w:rPr>
          <w:rFonts w:ascii="Arial" w:hAnsi="Arial"/>
          <w:sz w:val="26"/>
        </w:rPr>
        <w:softHyphen/>
        <w:t>торые не планируется использовать более месяца. На длительное хранение ставятся машины, эксплуатация ко</w:t>
      </w:r>
      <w:r>
        <w:rPr>
          <w:rFonts w:ascii="Arial" w:hAnsi="Arial"/>
          <w:sz w:val="26"/>
        </w:rPr>
        <w:softHyphen/>
        <w:t>торых не предусматривается в течение года и более.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В воинских частях машины обычно ставятся на крат</w:t>
      </w:r>
      <w:r>
        <w:rPr>
          <w:rFonts w:ascii="Arial" w:hAnsi="Arial"/>
          <w:sz w:val="26"/>
        </w:rPr>
        <w:softHyphen/>
        <w:t>ковременное хранение. Постановка же их на длительное хранение производится по особому указанию.</w:t>
      </w:r>
    </w:p>
    <w:p w:rsidR="00656BEF" w:rsidRDefault="00656BEF">
      <w:pPr>
        <w:spacing w:line="360" w:lineRule="auto"/>
        <w:ind w:right="-6"/>
        <w:jc w:val="both"/>
        <w:rPr>
          <w:rFonts w:ascii="Arial" w:hAnsi="Arial"/>
          <w:b/>
          <w:sz w:val="26"/>
        </w:rPr>
      </w:pPr>
    </w:p>
    <w:p w:rsidR="00656BEF" w:rsidRDefault="00656BEF">
      <w:pPr>
        <w:spacing w:line="360" w:lineRule="auto"/>
        <w:ind w:right="-6"/>
        <w:jc w:val="both"/>
        <w:rPr>
          <w:rFonts w:ascii="Arial" w:hAnsi="Arial"/>
          <w:b/>
          <w:sz w:val="26"/>
        </w:rPr>
      </w:pPr>
    </w:p>
    <w:p w:rsidR="00656BEF" w:rsidRDefault="00656BEF">
      <w:pPr>
        <w:spacing w:line="360" w:lineRule="auto"/>
        <w:ind w:right="-6"/>
        <w:jc w:val="both"/>
        <w:rPr>
          <w:rFonts w:ascii="Arial" w:hAnsi="Arial"/>
          <w:b/>
          <w:sz w:val="26"/>
        </w:rPr>
      </w:pPr>
    </w:p>
    <w:p w:rsidR="00656BEF" w:rsidRDefault="00656BEF">
      <w:pPr>
        <w:spacing w:line="360" w:lineRule="auto"/>
        <w:ind w:right="-6"/>
        <w:jc w:val="both"/>
        <w:rPr>
          <w:rFonts w:ascii="Arial" w:hAnsi="Arial"/>
          <w:b/>
          <w:sz w:val="26"/>
        </w:rPr>
      </w:pPr>
    </w:p>
    <w:p w:rsidR="00656BEF" w:rsidRDefault="00656BEF">
      <w:pPr>
        <w:spacing w:line="360" w:lineRule="auto"/>
        <w:ind w:right="-6"/>
        <w:jc w:val="center"/>
        <w:rPr>
          <w:rFonts w:ascii="Arial" w:hAnsi="Arial"/>
          <w:sz w:val="26"/>
        </w:rPr>
      </w:pPr>
      <w:r>
        <w:rPr>
          <w:rFonts w:ascii="Arial" w:hAnsi="Arial"/>
          <w:b/>
          <w:sz w:val="26"/>
        </w:rPr>
        <w:t>3.5. Бронетанковое снабжение.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Бронетанковое снабжение заключается в укомплектовании подразделений и частей бронетанковой техникой, подвижными танкоремонтными мастерскими и в обеспечении их бронетанковым имуще</w:t>
      </w:r>
      <w:r>
        <w:rPr>
          <w:rFonts w:ascii="Arial" w:hAnsi="Arial"/>
          <w:sz w:val="26"/>
        </w:rPr>
        <w:softHyphen/>
        <w:t>ством.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К бронетанковой технике относятся: боевые маши</w:t>
      </w:r>
      <w:r>
        <w:rPr>
          <w:rFonts w:ascii="Arial" w:hAnsi="Arial"/>
          <w:sz w:val="26"/>
        </w:rPr>
        <w:softHyphen/>
        <w:t>ны</w:t>
      </w:r>
      <w:r>
        <w:rPr>
          <w:rFonts w:ascii="Arial" w:hAnsi="Arial"/>
          <w:noProof/>
          <w:sz w:val="26"/>
        </w:rPr>
        <w:t xml:space="preserve"> —</w:t>
      </w:r>
      <w:r>
        <w:rPr>
          <w:rFonts w:ascii="Arial" w:hAnsi="Arial"/>
          <w:sz w:val="26"/>
        </w:rPr>
        <w:t xml:space="preserve"> танки, самоходно-артиллерийские установки, бро</w:t>
      </w:r>
      <w:r>
        <w:rPr>
          <w:rFonts w:ascii="Arial" w:hAnsi="Arial"/>
          <w:sz w:val="26"/>
        </w:rPr>
        <w:softHyphen/>
        <w:t>нетранспортеры и другие бронированные машины, пред</w:t>
      </w:r>
      <w:r>
        <w:rPr>
          <w:rFonts w:ascii="Arial" w:hAnsi="Arial"/>
          <w:sz w:val="26"/>
        </w:rPr>
        <w:softHyphen/>
        <w:t>назначенные для ведения боя; базовые машины</w:t>
      </w:r>
      <w:r>
        <w:rPr>
          <w:rFonts w:ascii="Arial" w:hAnsi="Arial"/>
          <w:noProof/>
          <w:sz w:val="26"/>
        </w:rPr>
        <w:t>—</w:t>
      </w:r>
      <w:r>
        <w:rPr>
          <w:rFonts w:ascii="Arial" w:hAnsi="Arial"/>
          <w:sz w:val="26"/>
        </w:rPr>
        <w:t>броне</w:t>
      </w:r>
      <w:r>
        <w:rPr>
          <w:rFonts w:ascii="Arial" w:hAnsi="Arial"/>
          <w:sz w:val="26"/>
        </w:rPr>
        <w:softHyphen/>
        <w:t>танковая техника, предназначенная для установки (монтажа) средств связи и управления, боевой и вспо</w:t>
      </w:r>
      <w:r>
        <w:rPr>
          <w:rFonts w:ascii="Arial" w:hAnsi="Arial"/>
          <w:sz w:val="26"/>
        </w:rPr>
        <w:softHyphen/>
        <w:t>могательной техники ракетных, инженерных, химических и других войск; вспомогательные машины</w:t>
      </w:r>
      <w:r>
        <w:rPr>
          <w:rFonts w:ascii="Arial" w:hAnsi="Arial"/>
          <w:noProof/>
          <w:sz w:val="26"/>
        </w:rPr>
        <w:t xml:space="preserve"> —</w:t>
      </w:r>
      <w:r>
        <w:rPr>
          <w:rFonts w:ascii="Arial" w:hAnsi="Arial"/>
          <w:sz w:val="26"/>
        </w:rPr>
        <w:t xml:space="preserve"> танковые тягачи, краны и другие машины на базе бронетанковой техники, предназначенные для технического обслужива</w:t>
      </w:r>
      <w:r>
        <w:rPr>
          <w:rFonts w:ascii="Arial" w:hAnsi="Arial"/>
          <w:sz w:val="26"/>
        </w:rPr>
        <w:softHyphen/>
        <w:t>ния, ремонта и эвакуации боевых и базовых машин, а также мотоциклы.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К бронетанковому имуществу относятся агрегаты, приборы, запасные части, материалы, инструмент, при</w:t>
      </w:r>
      <w:r>
        <w:rPr>
          <w:rFonts w:ascii="Arial" w:hAnsi="Arial"/>
          <w:sz w:val="26"/>
        </w:rPr>
        <w:softHyphen/>
        <w:t>способления и принадлежности для эксплуатации, содер</w:t>
      </w:r>
      <w:r>
        <w:rPr>
          <w:rFonts w:ascii="Arial" w:hAnsi="Arial"/>
          <w:sz w:val="26"/>
        </w:rPr>
        <w:softHyphen/>
        <w:t>жания (хранения), ремонта и эвакуации машин, парко</w:t>
      </w:r>
      <w:r>
        <w:rPr>
          <w:rFonts w:ascii="Arial" w:hAnsi="Arial"/>
          <w:sz w:val="26"/>
        </w:rPr>
        <w:softHyphen/>
        <w:t>вое оборудование, а также учебное имущество для обес</w:t>
      </w:r>
      <w:r>
        <w:rPr>
          <w:rFonts w:ascii="Arial" w:hAnsi="Arial"/>
          <w:sz w:val="26"/>
        </w:rPr>
        <w:softHyphen/>
        <w:t>печения технической подготовки танкистов и обучения вождению машин.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Основным источником обеспечения бронетанковым имуществом является централизованное снабжение. В мирное время создаются возимые запасы этого иму</w:t>
      </w:r>
      <w:r>
        <w:rPr>
          <w:rFonts w:ascii="Arial" w:hAnsi="Arial"/>
          <w:sz w:val="26"/>
        </w:rPr>
        <w:softHyphen/>
        <w:t>щества, которое хранится в качестве неприкосновенного запаса и предназначено для ремонта машин в боевой обстановке. Это имущество исчисляется комплектами для текущего и среднего ремонта.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В ходе боевых действий по мере расходования за</w:t>
      </w:r>
      <w:r>
        <w:rPr>
          <w:rFonts w:ascii="Arial" w:hAnsi="Arial"/>
          <w:sz w:val="26"/>
        </w:rPr>
        <w:softHyphen/>
        <w:t>пасных частей, агрегатов и материалов при ремонте ма</w:t>
      </w:r>
      <w:r>
        <w:rPr>
          <w:rFonts w:ascii="Arial" w:hAnsi="Arial"/>
          <w:sz w:val="26"/>
        </w:rPr>
        <w:softHyphen/>
        <w:t>шин снабжение ими производится не в комплектах, а по номенклатуре имущества.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Для приближения запасов бронетанкового имущества к ремонтным подразделениям в ходе боевых действий в состав ремонтно-эвакуационных групп включаются грузовые автомобили с запасными частями, агрегатами и материалами.</w:t>
      </w:r>
    </w:p>
    <w:p w:rsidR="00656BEF" w:rsidRDefault="00656BEF">
      <w:pPr>
        <w:spacing w:line="360" w:lineRule="auto"/>
        <w:ind w:right="-6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В ремонтной мастерской создается запас бронетан</w:t>
      </w:r>
      <w:r>
        <w:rPr>
          <w:rFonts w:ascii="Arial" w:hAnsi="Arial"/>
          <w:sz w:val="26"/>
        </w:rPr>
        <w:softHyphen/>
        <w:t>кового имущества для обеспечения непрерывной работы на двое</w:t>
      </w:r>
      <w:r>
        <w:rPr>
          <w:rFonts w:ascii="Arial" w:hAnsi="Arial"/>
          <w:noProof/>
          <w:sz w:val="26"/>
        </w:rPr>
        <w:t>—</w:t>
      </w:r>
      <w:r>
        <w:rPr>
          <w:rFonts w:ascii="Arial" w:hAnsi="Arial"/>
          <w:sz w:val="26"/>
        </w:rPr>
        <w:t>трое суток. Остальное бронетанковое имуще</w:t>
      </w:r>
      <w:r>
        <w:rPr>
          <w:rFonts w:ascii="Arial" w:hAnsi="Arial"/>
          <w:sz w:val="26"/>
        </w:rPr>
        <w:softHyphen/>
        <w:t>ство содержится на полковом складе автобронетанко</w:t>
      </w:r>
      <w:r>
        <w:rPr>
          <w:rFonts w:ascii="Arial" w:hAnsi="Arial"/>
          <w:sz w:val="26"/>
        </w:rPr>
        <w:softHyphen/>
        <w:t>вого имущества, который размещается и перемещается в ходе боя совместно с другими складами полка.</w:t>
      </w:r>
    </w:p>
    <w:p w:rsidR="00656BEF" w:rsidRDefault="00656BEF">
      <w:pPr>
        <w:spacing w:line="360" w:lineRule="auto"/>
        <w:ind w:right="-8" w:firstLine="720"/>
        <w:jc w:val="both"/>
        <w:rPr>
          <w:rFonts w:ascii="Arial" w:hAnsi="Arial"/>
          <w:b/>
          <w:sz w:val="26"/>
        </w:rPr>
      </w:pPr>
    </w:p>
    <w:p w:rsidR="00656BEF" w:rsidRDefault="00656BEF">
      <w:pPr>
        <w:spacing w:line="360" w:lineRule="auto"/>
        <w:ind w:right="-8"/>
        <w:jc w:val="center"/>
        <w:rPr>
          <w:rFonts w:ascii="Arial" w:hAnsi="Arial"/>
          <w:sz w:val="26"/>
        </w:rPr>
      </w:pPr>
      <w:r>
        <w:rPr>
          <w:rFonts w:ascii="Arial" w:hAnsi="Arial"/>
          <w:b/>
          <w:sz w:val="26"/>
        </w:rPr>
        <w:t>3.6. Замыкание колонн.</w:t>
      </w:r>
    </w:p>
    <w:p w:rsidR="00656BEF" w:rsidRDefault="00656BEF">
      <w:pPr>
        <w:spacing w:line="360" w:lineRule="auto"/>
        <w:ind w:right="-8" w:firstLine="720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ind w:right="-8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Оказание технической помощи и ремонт машин на марше осуществляются средствами, выделенными в замыкание походных колонн.</w:t>
      </w:r>
    </w:p>
    <w:p w:rsidR="00656BEF" w:rsidRDefault="00656BEF">
      <w:pPr>
        <w:spacing w:line="360" w:lineRule="auto"/>
        <w:ind w:right="-8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В замыкание батальона включаются машина техни</w:t>
      </w:r>
      <w:r>
        <w:rPr>
          <w:rFonts w:ascii="Arial" w:hAnsi="Arial"/>
          <w:sz w:val="26"/>
        </w:rPr>
        <w:softHyphen/>
        <w:t>ческого обслуживания и батальонный медицинский пункт. Из полковых средств в него могут выделяться тягач и машина с горючим и запасными частями. За</w:t>
      </w:r>
      <w:r>
        <w:rPr>
          <w:rFonts w:ascii="Arial" w:hAnsi="Arial"/>
          <w:sz w:val="26"/>
        </w:rPr>
        <w:softHyphen/>
        <w:t>дача замыкания</w:t>
      </w:r>
      <w:r>
        <w:rPr>
          <w:rFonts w:ascii="Arial" w:hAnsi="Arial"/>
          <w:noProof/>
          <w:sz w:val="26"/>
        </w:rPr>
        <w:t>—</w:t>
      </w:r>
      <w:r>
        <w:rPr>
          <w:rFonts w:ascii="Arial" w:hAnsi="Arial"/>
          <w:sz w:val="26"/>
        </w:rPr>
        <w:t>устанавливать места и причины остановок машин, оказывать помощь экипажам в тех</w:t>
      </w:r>
      <w:r>
        <w:rPr>
          <w:rFonts w:ascii="Arial" w:hAnsi="Arial"/>
          <w:sz w:val="26"/>
        </w:rPr>
        <w:softHyphen/>
        <w:t>ническом обслуживании и ремонте машин, выдавать им запасные части, при наличии тягача эвакуировать с пу</w:t>
      </w:r>
      <w:r>
        <w:rPr>
          <w:rFonts w:ascii="Arial" w:hAnsi="Arial"/>
          <w:sz w:val="26"/>
        </w:rPr>
        <w:softHyphen/>
        <w:t>тей движения легко застрявшие и неисправные машины, мешающие движению колонны.</w:t>
      </w:r>
    </w:p>
    <w:p w:rsidR="00656BEF" w:rsidRDefault="00656BEF">
      <w:pPr>
        <w:spacing w:line="360" w:lineRule="auto"/>
        <w:ind w:right="-8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В замыкание танкового полка выделяются одна</w:t>
      </w:r>
      <w:r>
        <w:rPr>
          <w:rFonts w:ascii="Arial" w:hAnsi="Arial"/>
          <w:noProof/>
          <w:sz w:val="26"/>
        </w:rPr>
        <w:t xml:space="preserve">— </w:t>
      </w:r>
      <w:r>
        <w:rPr>
          <w:rFonts w:ascii="Arial" w:hAnsi="Arial"/>
          <w:sz w:val="26"/>
        </w:rPr>
        <w:t>две подвижные ремонтные мастерские, машина с запас</w:t>
      </w:r>
      <w:r>
        <w:rPr>
          <w:rFonts w:ascii="Arial" w:hAnsi="Arial"/>
          <w:sz w:val="26"/>
        </w:rPr>
        <w:softHyphen/>
        <w:t>ными частями и горючим, тягачи. Задача замыкания:</w:t>
      </w:r>
    </w:p>
    <w:p w:rsidR="00656BEF" w:rsidRDefault="00656BEF">
      <w:pPr>
        <w:spacing w:line="360" w:lineRule="auto"/>
        <w:ind w:right="-8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ремонтировать вышедшие из строя машины на месте и в ближайших укрытиях или эвакуировать их до бли</w:t>
      </w:r>
      <w:r>
        <w:rPr>
          <w:rFonts w:ascii="Arial" w:hAnsi="Arial"/>
          <w:sz w:val="26"/>
        </w:rPr>
        <w:softHyphen/>
        <w:t>жайшего сборного пункта поврежденных машин; вы</w:t>
      </w:r>
      <w:r>
        <w:rPr>
          <w:rFonts w:ascii="Arial" w:hAnsi="Arial"/>
          <w:sz w:val="26"/>
        </w:rPr>
        <w:softHyphen/>
        <w:t>таскивать застрявшие машины; дозаправлять отставшие и ремонтируемые средствами замыкания машины горю</w:t>
      </w:r>
      <w:r>
        <w:rPr>
          <w:rFonts w:ascii="Arial" w:hAnsi="Arial"/>
          <w:sz w:val="26"/>
        </w:rPr>
        <w:softHyphen/>
        <w:t>чим и смазочными материалами. Продолжительность ре</w:t>
      </w:r>
      <w:r>
        <w:rPr>
          <w:rFonts w:ascii="Arial" w:hAnsi="Arial"/>
          <w:sz w:val="26"/>
        </w:rPr>
        <w:softHyphen/>
        <w:t xml:space="preserve">монта средствами замыкания полка может быть до </w:t>
      </w:r>
      <w:r>
        <w:rPr>
          <w:rFonts w:ascii="Arial" w:hAnsi="Arial"/>
          <w:noProof/>
          <w:sz w:val="26"/>
        </w:rPr>
        <w:t>2—3</w:t>
      </w:r>
      <w:r>
        <w:rPr>
          <w:rFonts w:ascii="Arial" w:hAnsi="Arial"/>
          <w:sz w:val="26"/>
        </w:rPr>
        <w:t xml:space="preserve"> </w:t>
      </w:r>
      <w:r>
        <w:rPr>
          <w:rFonts w:ascii="Arial" w:hAnsi="Arial"/>
          <w:i/>
          <w:sz w:val="26"/>
        </w:rPr>
        <w:t>ч</w:t>
      </w:r>
      <w:r>
        <w:rPr>
          <w:rFonts w:ascii="Arial" w:hAnsi="Arial"/>
          <w:sz w:val="26"/>
        </w:rPr>
        <w:t xml:space="preserve"> с таким расчетом, чтобы эти средства своевременно прибывали в район расположения или на рубеж развертывания полка.</w:t>
      </w:r>
    </w:p>
    <w:p w:rsidR="00656BEF" w:rsidRDefault="00656BEF">
      <w:pPr>
        <w:spacing w:line="360" w:lineRule="auto"/>
        <w:ind w:right="-8"/>
        <w:jc w:val="both"/>
        <w:rPr>
          <w:rFonts w:ascii="Arial" w:hAnsi="Arial"/>
          <w:b/>
          <w:sz w:val="26"/>
        </w:rPr>
      </w:pPr>
    </w:p>
    <w:p w:rsidR="00656BEF" w:rsidRDefault="00656BEF">
      <w:pPr>
        <w:spacing w:line="360" w:lineRule="auto"/>
        <w:ind w:right="-8"/>
        <w:jc w:val="center"/>
        <w:rPr>
          <w:rFonts w:ascii="Arial" w:hAnsi="Arial"/>
          <w:sz w:val="26"/>
        </w:rPr>
      </w:pPr>
      <w:r>
        <w:rPr>
          <w:rFonts w:ascii="Arial" w:hAnsi="Arial"/>
          <w:b/>
          <w:sz w:val="26"/>
        </w:rPr>
        <w:t>3.7. Пункты технического наблюдения (ПТН).</w:t>
      </w:r>
    </w:p>
    <w:p w:rsidR="00656BEF" w:rsidRDefault="00656BEF">
      <w:pPr>
        <w:spacing w:line="360" w:lineRule="auto"/>
        <w:ind w:right="-8"/>
        <w:jc w:val="both"/>
        <w:rPr>
          <w:rFonts w:ascii="Arial" w:hAnsi="Arial"/>
          <w:sz w:val="26"/>
        </w:rPr>
      </w:pPr>
    </w:p>
    <w:p w:rsidR="00656BEF" w:rsidRDefault="00656BEF">
      <w:pPr>
        <w:pStyle w:val="30"/>
      </w:pPr>
      <w:r>
        <w:t>Эти пунк</w:t>
      </w:r>
      <w:r>
        <w:softHyphen/>
        <w:t>ты организуются в батальонах для наблюдения за ма</w:t>
      </w:r>
      <w:r>
        <w:softHyphen/>
        <w:t>шинами на поле боя, для определения мест и причин остановок машин, характера повреждения или застревания, а также для своевременного принятия мер к их эва</w:t>
      </w:r>
      <w:r>
        <w:softHyphen/>
        <w:t>куации и ремонту. В состав батальонного ПТН вклю</w:t>
      </w:r>
      <w:r>
        <w:softHyphen/>
        <w:t>чаются заместители командиров рот по технической ча</w:t>
      </w:r>
      <w:r>
        <w:softHyphen/>
        <w:t>сти, резервные механики-водители и другие члены экипажей. Иногда в его состав могут включаться химики-дозиметристы и саперы. Возглавляет ПТН замести</w:t>
      </w:r>
      <w:r>
        <w:softHyphen/>
        <w:t>тель командира батальона или один из заместителей командиров рот по технической части. Для ПТН выде</w:t>
      </w:r>
      <w:r>
        <w:softHyphen/>
        <w:t>ляется бронированная машина с радиостанцией.</w:t>
      </w:r>
    </w:p>
    <w:p w:rsidR="00656BEF" w:rsidRDefault="00656BEF">
      <w:pPr>
        <w:pStyle w:val="a4"/>
        <w:spacing w:line="360" w:lineRule="auto"/>
        <w:ind w:right="-8" w:firstLine="720"/>
        <w:rPr>
          <w:rFonts w:ascii="Arial" w:hAnsi="Arial"/>
          <w:sz w:val="26"/>
        </w:rPr>
      </w:pPr>
      <w:r>
        <w:rPr>
          <w:rFonts w:ascii="Arial" w:hAnsi="Arial"/>
          <w:sz w:val="26"/>
        </w:rPr>
        <w:t>При плохих условиях наблюдения или когда танко</w:t>
      </w:r>
      <w:r>
        <w:rPr>
          <w:rFonts w:ascii="Arial" w:hAnsi="Arial"/>
          <w:sz w:val="26"/>
        </w:rPr>
        <w:softHyphen/>
        <w:t>вая рота, выполняя боевую задачу, действует отдельно от батальона, в роте может создаваться свой ПТН.</w:t>
      </w:r>
    </w:p>
    <w:p w:rsidR="00656BEF" w:rsidRDefault="00656BEF">
      <w:pPr>
        <w:spacing w:line="360" w:lineRule="auto"/>
        <w:ind w:right="-8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Пункт технического наблюдения располагается в укрытии, а в наступлении перемещается за боевым по</w:t>
      </w:r>
      <w:r>
        <w:rPr>
          <w:rFonts w:ascii="Arial" w:hAnsi="Arial"/>
          <w:sz w:val="26"/>
        </w:rPr>
        <w:softHyphen/>
        <w:t>рядком своего подразделения на удалении, обеспечи</w:t>
      </w:r>
      <w:r>
        <w:rPr>
          <w:rFonts w:ascii="Arial" w:hAnsi="Arial"/>
          <w:sz w:val="26"/>
        </w:rPr>
        <w:softHyphen/>
        <w:t>вающем непрерывное наблюдение за машинами на поле боя.</w:t>
      </w:r>
    </w:p>
    <w:p w:rsidR="00656BEF" w:rsidRDefault="00656BEF">
      <w:pPr>
        <w:spacing w:line="360" w:lineRule="auto"/>
        <w:ind w:right="-8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С ПТН должна поддерживаться непрерывная связь с ремонтно-эвакуационной или ремонтной группой и за</w:t>
      </w:r>
      <w:r>
        <w:rPr>
          <w:rFonts w:ascii="Arial" w:hAnsi="Arial"/>
          <w:sz w:val="26"/>
        </w:rPr>
        <w:softHyphen/>
        <w:t>местителем командира полка (батальона) по техниче</w:t>
      </w:r>
      <w:r>
        <w:rPr>
          <w:rFonts w:ascii="Arial" w:hAnsi="Arial"/>
          <w:sz w:val="26"/>
        </w:rPr>
        <w:softHyphen/>
        <w:t>ской части. Кроме того, устанавливается радиосвязь с поврежденными или застрявшими на поле боя маши</w:t>
      </w:r>
      <w:r>
        <w:rPr>
          <w:rFonts w:ascii="Arial" w:hAnsi="Arial"/>
          <w:sz w:val="26"/>
        </w:rPr>
        <w:softHyphen/>
        <w:t>нами.</w:t>
      </w:r>
    </w:p>
    <w:p w:rsidR="00656BEF" w:rsidRDefault="00656BEF">
      <w:pPr>
        <w:spacing w:line="360" w:lineRule="auto"/>
        <w:ind w:right="-8" w:firstLine="720"/>
        <w:jc w:val="both"/>
        <w:rPr>
          <w:rFonts w:ascii="Arial" w:hAnsi="Arial"/>
          <w:b/>
          <w:sz w:val="26"/>
        </w:rPr>
      </w:pPr>
    </w:p>
    <w:p w:rsidR="00656BEF" w:rsidRDefault="00656BEF">
      <w:pPr>
        <w:spacing w:line="360" w:lineRule="auto"/>
        <w:ind w:right="-8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3.8. Ремонтные и ремонтно-эвакуационные группы (РЭГ).</w:t>
      </w:r>
    </w:p>
    <w:p w:rsidR="00656BEF" w:rsidRDefault="00656BEF">
      <w:pPr>
        <w:spacing w:line="360" w:lineRule="auto"/>
        <w:ind w:right="-8" w:firstLine="720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ind w:right="-8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Эти группы организуются распоряжением заместителя командира полка по технической части для оказания технической помощи экипажам поврежденных машин, производства текущего их ремонта на месте поврежде</w:t>
      </w:r>
      <w:r>
        <w:rPr>
          <w:rFonts w:ascii="Arial" w:hAnsi="Arial"/>
          <w:sz w:val="26"/>
        </w:rPr>
        <w:softHyphen/>
        <w:t>ния или для эвакуации машин в ближайшие укрытия.</w:t>
      </w:r>
    </w:p>
    <w:p w:rsidR="00656BEF" w:rsidRDefault="00656BEF">
      <w:pPr>
        <w:spacing w:line="360" w:lineRule="auto"/>
        <w:ind w:right="-8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В состав ремонтной группы батальона обычно вклю</w:t>
      </w:r>
      <w:r>
        <w:rPr>
          <w:rFonts w:ascii="Arial" w:hAnsi="Arial"/>
          <w:sz w:val="26"/>
        </w:rPr>
        <w:softHyphen/>
        <w:t>чаются машина технического обслуживания, подвижная танкоремонтная мастерская и автомобиль с бронетан</w:t>
      </w:r>
      <w:r>
        <w:rPr>
          <w:rFonts w:ascii="Arial" w:hAnsi="Arial"/>
          <w:sz w:val="26"/>
        </w:rPr>
        <w:softHyphen/>
        <w:t>ковым имуществом, а в состав ремонтно-эвакуационной группы, кроме того, танковый тягач.</w:t>
      </w:r>
    </w:p>
    <w:p w:rsidR="00656BEF" w:rsidRDefault="00656BEF">
      <w:pPr>
        <w:spacing w:line="360" w:lineRule="auto"/>
        <w:ind w:right="-8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При невозможности или нецелесообразности ремон</w:t>
      </w:r>
      <w:r>
        <w:rPr>
          <w:rFonts w:ascii="Arial" w:hAnsi="Arial"/>
          <w:sz w:val="26"/>
        </w:rPr>
        <w:softHyphen/>
        <w:t>та на месте повреждения или в ближайшем укрытии машины эвакуируются на сборный пункт поврежденных машин (СППМ) полка.</w:t>
      </w:r>
    </w:p>
    <w:p w:rsidR="00656BEF" w:rsidRDefault="00656BEF">
      <w:pPr>
        <w:spacing w:line="360" w:lineRule="auto"/>
        <w:ind w:right="-8"/>
        <w:jc w:val="both"/>
        <w:rPr>
          <w:rFonts w:ascii="Arial" w:hAnsi="Arial"/>
          <w:b/>
          <w:sz w:val="26"/>
        </w:rPr>
      </w:pPr>
    </w:p>
    <w:p w:rsidR="00656BEF" w:rsidRDefault="00656BEF">
      <w:pPr>
        <w:spacing w:line="360" w:lineRule="auto"/>
        <w:ind w:right="-8"/>
        <w:jc w:val="center"/>
        <w:rPr>
          <w:rFonts w:ascii="Arial" w:hAnsi="Arial"/>
          <w:sz w:val="26"/>
        </w:rPr>
      </w:pPr>
      <w:r>
        <w:rPr>
          <w:rFonts w:ascii="Arial" w:hAnsi="Arial"/>
          <w:b/>
          <w:sz w:val="26"/>
        </w:rPr>
        <w:t>3.9. Сборный пункт поврежденных машин.</w:t>
      </w:r>
    </w:p>
    <w:p w:rsidR="00656BEF" w:rsidRDefault="00656BEF">
      <w:pPr>
        <w:spacing w:line="360" w:lineRule="auto"/>
        <w:ind w:right="-8" w:firstLine="720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ind w:right="-8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Этот пункт предназначается для сосредоточения поврежденных ма</w:t>
      </w:r>
      <w:r>
        <w:rPr>
          <w:rFonts w:ascii="Arial" w:hAnsi="Arial"/>
          <w:sz w:val="26"/>
        </w:rPr>
        <w:softHyphen/>
        <w:t>шин, которые не могут быть отремонтированы на месте выхода из строя или в ближайших укрытиях. На СППМ полка осуществляется текущий ремонт неисправных ма</w:t>
      </w:r>
      <w:r>
        <w:rPr>
          <w:rFonts w:ascii="Arial" w:hAnsi="Arial"/>
          <w:sz w:val="26"/>
        </w:rPr>
        <w:softHyphen/>
        <w:t>шин и подготовка их к дальнейшей эвакуации, а также передача машин, которые не могут быть отремонтиро</w:t>
      </w:r>
      <w:r>
        <w:rPr>
          <w:rFonts w:ascii="Arial" w:hAnsi="Arial"/>
          <w:sz w:val="26"/>
        </w:rPr>
        <w:softHyphen/>
        <w:t>ваны средствами полка, ремонтным и эвакуационным средствам дивизии.</w:t>
      </w:r>
    </w:p>
    <w:p w:rsidR="00656BEF" w:rsidRDefault="00656BEF">
      <w:pPr>
        <w:spacing w:line="360" w:lineRule="auto"/>
        <w:ind w:right="-8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Полковой СППМ обычно размещается на участке местности с естественной маскировкой от наземного и воздушного противника, обеспечивающем удобство для развертывания и работы ремонтной мастерской. В усло</w:t>
      </w:r>
      <w:r>
        <w:rPr>
          <w:rFonts w:ascii="Arial" w:hAnsi="Arial"/>
          <w:sz w:val="26"/>
        </w:rPr>
        <w:softHyphen/>
        <w:t>виях применения ядерного оружия СППМ не следует располагать вблизи объектов возможных ядерных уда</w:t>
      </w:r>
      <w:r>
        <w:rPr>
          <w:rFonts w:ascii="Arial" w:hAnsi="Arial"/>
          <w:sz w:val="26"/>
        </w:rPr>
        <w:softHyphen/>
        <w:t>ров противника (крупные населенные пункты, железно</w:t>
      </w:r>
      <w:r>
        <w:rPr>
          <w:rFonts w:ascii="Arial" w:hAnsi="Arial"/>
          <w:sz w:val="26"/>
        </w:rPr>
        <w:softHyphen/>
        <w:t>дорожные узлы и т. п.).</w:t>
      </w:r>
    </w:p>
    <w:p w:rsidR="00656BEF" w:rsidRDefault="00656BEF">
      <w:pPr>
        <w:spacing w:before="220" w:line="360" w:lineRule="auto"/>
        <w:ind w:right="-8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4. Медицинское обеспечение</w:t>
      </w:r>
    </w:p>
    <w:p w:rsidR="00656BEF" w:rsidRDefault="00656BEF">
      <w:pPr>
        <w:spacing w:before="100" w:line="360" w:lineRule="auto"/>
        <w:ind w:right="-8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Медицинское обеспечение осуществляется с целью сохранения боеспособности и укрепления здоровья лич</w:t>
      </w:r>
      <w:r>
        <w:rPr>
          <w:rFonts w:ascii="Arial" w:hAnsi="Arial"/>
          <w:sz w:val="26"/>
        </w:rPr>
        <w:softHyphen/>
        <w:t>ного состава, своевременного оказания медицинской по</w:t>
      </w:r>
      <w:r>
        <w:rPr>
          <w:rFonts w:ascii="Arial" w:hAnsi="Arial"/>
          <w:sz w:val="26"/>
        </w:rPr>
        <w:softHyphen/>
        <w:t>мощи раненым и больным, а также с целью их эвакуа</w:t>
      </w:r>
      <w:r>
        <w:rPr>
          <w:rFonts w:ascii="Arial" w:hAnsi="Arial"/>
          <w:sz w:val="26"/>
        </w:rPr>
        <w:softHyphen/>
        <w:t>ции, лечения и быстрейшего возвращения в строй, предупреждения  возникновения  и  распространения заболеваний. Оно включает организацию и проведение лечебно-эвакуационных, санитарно-гигиенических и про</w:t>
      </w:r>
      <w:r>
        <w:rPr>
          <w:rFonts w:ascii="Arial" w:hAnsi="Arial"/>
          <w:sz w:val="26"/>
        </w:rPr>
        <w:softHyphen/>
        <w:t>тивоэпидемических мероприятий, а также медицинские мероприятия по защите войск от оружия массового по</w:t>
      </w:r>
      <w:r>
        <w:rPr>
          <w:rFonts w:ascii="Arial" w:hAnsi="Arial"/>
          <w:sz w:val="26"/>
        </w:rPr>
        <w:softHyphen/>
        <w:t>ражения.</w:t>
      </w:r>
    </w:p>
    <w:p w:rsidR="00656BEF" w:rsidRDefault="00656BEF">
      <w:pPr>
        <w:spacing w:line="360" w:lineRule="auto"/>
        <w:ind w:right="-8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Первая медицинская помощь раненым и больным на поле боя и в очаге поражения оказывается самими воен</w:t>
      </w:r>
      <w:r>
        <w:rPr>
          <w:rFonts w:ascii="Arial" w:hAnsi="Arial"/>
          <w:sz w:val="26"/>
        </w:rPr>
        <w:softHyphen/>
        <w:t>нослужащими в порядке самопомощи и взаимопомощи, а также нештатными санитарами боевых машин на ме</w:t>
      </w:r>
      <w:r>
        <w:rPr>
          <w:rFonts w:ascii="Arial" w:hAnsi="Arial"/>
          <w:sz w:val="26"/>
        </w:rPr>
        <w:softHyphen/>
        <w:t>сте ранения или в ближайшем укрытии. В этом случае используются индивидуальные пакеты и аптечки, нахо</w:t>
      </w:r>
      <w:r>
        <w:rPr>
          <w:rFonts w:ascii="Arial" w:hAnsi="Arial"/>
          <w:sz w:val="26"/>
        </w:rPr>
        <w:softHyphen/>
        <w:t>дящиеся в боевых машинах.</w:t>
      </w:r>
    </w:p>
    <w:p w:rsidR="00656BEF" w:rsidRDefault="00656BEF">
      <w:pPr>
        <w:spacing w:line="360" w:lineRule="auto"/>
        <w:ind w:right="-8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Эвакуация из боевых машин тяжелораненых на ба</w:t>
      </w:r>
      <w:r>
        <w:rPr>
          <w:rFonts w:ascii="Arial" w:hAnsi="Arial"/>
          <w:sz w:val="26"/>
        </w:rPr>
        <w:softHyphen/>
        <w:t>тальонный медицинский пункт или к месту стоянки са</w:t>
      </w:r>
      <w:r>
        <w:rPr>
          <w:rFonts w:ascii="Arial" w:hAnsi="Arial"/>
          <w:sz w:val="26"/>
        </w:rPr>
        <w:softHyphen/>
        <w:t>нитарного транспорта осуществляется батальонными или полковыми санитарами и санитарными инструкто</w:t>
      </w:r>
      <w:r>
        <w:rPr>
          <w:rFonts w:ascii="Arial" w:hAnsi="Arial"/>
          <w:sz w:val="26"/>
        </w:rPr>
        <w:softHyphen/>
        <w:t>рами (рис.</w:t>
      </w:r>
      <w:r>
        <w:rPr>
          <w:rFonts w:ascii="Arial" w:hAnsi="Arial"/>
          <w:noProof/>
          <w:sz w:val="26"/>
        </w:rPr>
        <w:t xml:space="preserve"> 2).</w:t>
      </w:r>
      <w:r>
        <w:rPr>
          <w:rFonts w:ascii="Arial" w:hAnsi="Arial"/>
          <w:sz w:val="26"/>
        </w:rPr>
        <w:t xml:space="preserve"> Раненые из состава экипажей поврежден</w:t>
      </w:r>
      <w:r>
        <w:rPr>
          <w:rFonts w:ascii="Arial" w:hAnsi="Arial"/>
          <w:sz w:val="26"/>
        </w:rPr>
        <w:softHyphen/>
        <w:t>ных машин обычно эвакуируются после вывода этих машин из-под огня противника в ближайшие укрытия.</w:t>
      </w:r>
    </w:p>
    <w:p w:rsidR="00656BEF" w:rsidRDefault="00656BEF">
      <w:pPr>
        <w:spacing w:line="360" w:lineRule="auto"/>
        <w:ind w:right="-8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Легкораненые, если они не могут участвовать в бою, с разрешения командира взвода (роты) вместе с ору</w:t>
      </w:r>
      <w:r>
        <w:rPr>
          <w:rFonts w:ascii="Arial" w:hAnsi="Arial"/>
          <w:sz w:val="26"/>
        </w:rPr>
        <w:softHyphen/>
        <w:t>жием и противогазами самостоятельно следуют на ба</w:t>
      </w:r>
      <w:r>
        <w:rPr>
          <w:rFonts w:ascii="Arial" w:hAnsi="Arial"/>
          <w:sz w:val="26"/>
        </w:rPr>
        <w:softHyphen/>
        <w:t>тальонный или полковой медицинский пункт.</w:t>
      </w:r>
    </w:p>
    <w:p w:rsidR="00656BEF" w:rsidRDefault="00656BEF">
      <w:pPr>
        <w:spacing w:line="360" w:lineRule="auto"/>
        <w:ind w:right="-8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Батальонный медицинский пункт в бою обычно раз</w:t>
      </w:r>
      <w:r>
        <w:rPr>
          <w:rFonts w:ascii="Arial" w:hAnsi="Arial"/>
          <w:sz w:val="26"/>
        </w:rPr>
        <w:softHyphen/>
        <w:t>мещается и перемещается совместно с ремонтно-эвакуационной группой или неподалеку от нее. Для обеспече</w:t>
      </w:r>
      <w:r>
        <w:rPr>
          <w:rFonts w:ascii="Arial" w:hAnsi="Arial"/>
          <w:sz w:val="26"/>
        </w:rPr>
        <w:softHyphen/>
        <w:t>ния быстрой эвакуации раненых из поврежденных машин фельдшер батальона поддерживает связь с пунк</w:t>
      </w:r>
      <w:r>
        <w:rPr>
          <w:rFonts w:ascii="Arial" w:hAnsi="Arial"/>
          <w:sz w:val="26"/>
        </w:rPr>
        <w:softHyphen/>
        <w:t>том технического наблюдения.</w:t>
      </w:r>
    </w:p>
    <w:p w:rsidR="00656BEF" w:rsidRDefault="00656BEF">
      <w:pPr>
        <w:spacing w:line="360" w:lineRule="auto"/>
        <w:ind w:right="-8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С батальонного медицинского пункта тяжелораненые (после оказания им соответствующей доврачебной по</w:t>
      </w:r>
      <w:r>
        <w:rPr>
          <w:rFonts w:ascii="Arial" w:hAnsi="Arial"/>
          <w:sz w:val="26"/>
        </w:rPr>
        <w:softHyphen/>
        <w:t>мощи) вместе с личным оружием и противогазами эва</w:t>
      </w:r>
      <w:r>
        <w:rPr>
          <w:rFonts w:ascii="Arial" w:hAnsi="Arial"/>
          <w:sz w:val="26"/>
        </w:rPr>
        <w:softHyphen/>
        <w:t>куируются полковым санитарным транспортом на пол</w:t>
      </w:r>
      <w:r>
        <w:rPr>
          <w:rFonts w:ascii="Arial" w:hAnsi="Arial"/>
          <w:sz w:val="26"/>
        </w:rPr>
        <w:softHyphen/>
        <w:t>ковой медицинский пункт. Легкораненые эвакуируются порожним транспортом или следуют пешим порядком под командой старшего на полковой медицинский пункт.</w:t>
      </w:r>
    </w:p>
    <w:p w:rsidR="00656BEF" w:rsidRDefault="00656BEF">
      <w:pPr>
        <w:spacing w:line="360" w:lineRule="auto"/>
        <w:ind w:right="-8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Эвакуация раненых и больных из очагов поражения в незараженные районы осуществляется спасательными командами и личным составом подразделений, специ</w:t>
      </w:r>
      <w:r>
        <w:rPr>
          <w:rFonts w:ascii="Arial" w:hAnsi="Arial"/>
          <w:sz w:val="26"/>
        </w:rPr>
        <w:softHyphen/>
        <w:t>ально выделенными для этой цели.</w:t>
      </w:r>
    </w:p>
    <w:p w:rsidR="00656BEF" w:rsidRDefault="00656BEF">
      <w:pPr>
        <w:spacing w:before="60" w:line="360" w:lineRule="auto"/>
        <w:ind w:right="-8"/>
        <w:jc w:val="both"/>
        <w:rPr>
          <w:rFonts w:ascii="Arial" w:hAnsi="Arial"/>
          <w:b/>
          <w:sz w:val="26"/>
        </w:rPr>
      </w:pPr>
    </w:p>
    <w:p w:rsidR="00656BEF" w:rsidRDefault="00656BEF">
      <w:pPr>
        <w:spacing w:before="60" w:line="360" w:lineRule="auto"/>
        <w:ind w:right="-8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5. Защита, охрана и оборона тыловых подразделений</w:t>
      </w:r>
    </w:p>
    <w:p w:rsidR="00656BEF" w:rsidRDefault="00656BEF">
      <w:pPr>
        <w:pStyle w:val="21"/>
        <w:spacing w:line="360" w:lineRule="auto"/>
        <w:ind w:firstLine="720"/>
        <w:rPr>
          <w:rFonts w:ascii="Arial" w:hAnsi="Arial"/>
          <w:sz w:val="26"/>
        </w:rPr>
      </w:pPr>
    </w:p>
    <w:p w:rsidR="00656BEF" w:rsidRDefault="00656BEF">
      <w:pPr>
        <w:pStyle w:val="21"/>
        <w:spacing w:line="360" w:lineRule="auto"/>
        <w:ind w:firstLine="720"/>
        <w:rPr>
          <w:rFonts w:ascii="Arial" w:hAnsi="Arial"/>
          <w:sz w:val="26"/>
        </w:rPr>
      </w:pPr>
      <w:r>
        <w:rPr>
          <w:rFonts w:ascii="Arial" w:hAnsi="Arial"/>
          <w:sz w:val="26"/>
        </w:rPr>
        <w:t>Защита, охрана и оборона тыловых подразделений организуется с целью не допустить нападения противника на тыловые подразделения или максимально осла</w:t>
      </w:r>
      <w:r>
        <w:rPr>
          <w:rFonts w:ascii="Arial" w:hAnsi="Arial"/>
          <w:sz w:val="26"/>
        </w:rPr>
        <w:softHyphen/>
        <w:t>бить результаты его воздействия, сохранить работоспо</w:t>
      </w:r>
      <w:r>
        <w:rPr>
          <w:rFonts w:ascii="Arial" w:hAnsi="Arial"/>
          <w:sz w:val="26"/>
        </w:rPr>
        <w:softHyphen/>
        <w:t>собность тыловых подразделений и обеспечить успешное выполнение стоящих перед ними задач.</w:t>
      </w:r>
    </w:p>
    <w:p w:rsidR="00656BEF" w:rsidRDefault="00656BEF">
      <w:pPr>
        <w:spacing w:line="360" w:lineRule="auto"/>
        <w:ind w:right="-8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Защита, охрана и оборона тыловых подразделений включает: мероприятия по защите от оружия массового поражения; оборону тыловых подразделений от назем</w:t>
      </w:r>
      <w:r>
        <w:rPr>
          <w:rFonts w:ascii="Arial" w:hAnsi="Arial"/>
          <w:sz w:val="26"/>
        </w:rPr>
        <w:softHyphen/>
        <w:t>ного и воздушного противника; непосредственное охра</w:t>
      </w:r>
      <w:r>
        <w:rPr>
          <w:rFonts w:ascii="Arial" w:hAnsi="Arial"/>
          <w:sz w:val="26"/>
        </w:rPr>
        <w:softHyphen/>
        <w:t>нение тыловых подразделений; противопожарные меро</w:t>
      </w:r>
      <w:r>
        <w:rPr>
          <w:rFonts w:ascii="Arial" w:hAnsi="Arial"/>
          <w:sz w:val="26"/>
        </w:rPr>
        <w:softHyphen/>
        <w:t>приятия.</w:t>
      </w:r>
    </w:p>
    <w:p w:rsidR="00656BEF" w:rsidRDefault="00656BEF">
      <w:pPr>
        <w:spacing w:line="360" w:lineRule="auto"/>
        <w:ind w:right="-8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Защита тыловых подразделений от оружия массо</w:t>
      </w:r>
      <w:r>
        <w:rPr>
          <w:rFonts w:ascii="Arial" w:hAnsi="Arial"/>
          <w:sz w:val="26"/>
        </w:rPr>
        <w:softHyphen/>
        <w:t>вого поражения организуется в соответствии с общими требованиями по защите войск от этого вида оружия, с учетом особенностей размещения и работы этих под</w:t>
      </w:r>
      <w:r>
        <w:rPr>
          <w:rFonts w:ascii="Arial" w:hAnsi="Arial"/>
          <w:sz w:val="26"/>
        </w:rPr>
        <w:softHyphen/>
        <w:t>разделений. Основу защиты тыловых подразделений должно составлять использование для их размещения естественных укрытий. Для защиты личного состава от</w:t>
      </w:r>
      <w:r>
        <w:rPr>
          <w:rFonts w:ascii="Arial" w:hAnsi="Arial"/>
          <w:sz w:val="26"/>
        </w:rPr>
        <w:softHyphen/>
        <w:t>рываются щели, а при длительном расположении на одном месте оборудуются блиндажи и убежища. Если нет естественных укрытий, то для машин устраиваются укрытия.</w:t>
      </w:r>
    </w:p>
    <w:p w:rsidR="00656BEF" w:rsidRDefault="00656BEF">
      <w:pPr>
        <w:spacing w:line="360" w:lineRule="auto"/>
        <w:ind w:right="-8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По возможности подразделения следует располагать рассредоточенно, особенно транспорт с боеприпасами и горючим. Рассредоточение целесообразно делать с таким расчетом, чтобы исключить или уменьшить одновремен</w:t>
      </w:r>
      <w:r>
        <w:rPr>
          <w:rFonts w:ascii="Arial" w:hAnsi="Arial"/>
          <w:sz w:val="26"/>
        </w:rPr>
        <w:softHyphen/>
        <w:t>ное поражение двух или нескольких машин одним сна</w:t>
      </w:r>
      <w:r>
        <w:rPr>
          <w:rFonts w:ascii="Arial" w:hAnsi="Arial"/>
          <w:sz w:val="26"/>
        </w:rPr>
        <w:softHyphen/>
        <w:t>рядом (миной, бомбой), а группы тыловых подразделе</w:t>
      </w:r>
      <w:r>
        <w:rPr>
          <w:rFonts w:ascii="Arial" w:hAnsi="Arial"/>
          <w:sz w:val="26"/>
        </w:rPr>
        <w:softHyphen/>
        <w:t>ний</w:t>
      </w:r>
      <w:r>
        <w:rPr>
          <w:rFonts w:ascii="Arial" w:hAnsi="Arial"/>
          <w:noProof/>
          <w:sz w:val="26"/>
        </w:rPr>
        <w:t xml:space="preserve"> —</w:t>
      </w:r>
      <w:r>
        <w:rPr>
          <w:rFonts w:ascii="Arial" w:hAnsi="Arial"/>
          <w:sz w:val="26"/>
        </w:rPr>
        <w:t xml:space="preserve"> одним ядерным взрывом.</w:t>
      </w:r>
    </w:p>
    <w:p w:rsidR="00656BEF" w:rsidRDefault="00656BEF">
      <w:pPr>
        <w:spacing w:line="360" w:lineRule="auto"/>
        <w:ind w:right="-8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Расположение тыловых подразделений во всех слу</w:t>
      </w:r>
      <w:r>
        <w:rPr>
          <w:rFonts w:ascii="Arial" w:hAnsi="Arial"/>
          <w:sz w:val="26"/>
        </w:rPr>
        <w:softHyphen/>
        <w:t>чаях тщательно маскируется, для чего используются ма</w:t>
      </w:r>
      <w:r>
        <w:rPr>
          <w:rFonts w:ascii="Arial" w:hAnsi="Arial"/>
          <w:sz w:val="26"/>
        </w:rPr>
        <w:softHyphen/>
        <w:t>скирующие свойства местности, табельные и подручные средства маскировки. Кроме того, весь личный состав должен строго выполнять требования маскировки.</w:t>
      </w:r>
    </w:p>
    <w:p w:rsidR="00656BEF" w:rsidRDefault="00656BEF">
      <w:pPr>
        <w:spacing w:line="360" w:lineRule="auto"/>
        <w:ind w:right="-8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Радиационная и химическая разведка в тыловых под</w:t>
      </w:r>
      <w:r>
        <w:rPr>
          <w:rFonts w:ascii="Arial" w:hAnsi="Arial"/>
          <w:sz w:val="26"/>
        </w:rPr>
        <w:softHyphen/>
        <w:t>разделениях ведется при помощи имеющихся у них при</w:t>
      </w:r>
      <w:r>
        <w:rPr>
          <w:rFonts w:ascii="Arial" w:hAnsi="Arial"/>
          <w:sz w:val="26"/>
        </w:rPr>
        <w:softHyphen/>
        <w:t>боров. Но в основном командиры подразделений должны получать данные о радиационной, химической и бакте</w:t>
      </w:r>
      <w:r>
        <w:rPr>
          <w:rFonts w:ascii="Arial" w:hAnsi="Arial"/>
          <w:sz w:val="26"/>
        </w:rPr>
        <w:softHyphen/>
        <w:t>риологической обстановке от штабов через своих непо</w:t>
      </w:r>
      <w:r>
        <w:rPr>
          <w:rFonts w:ascii="Arial" w:hAnsi="Arial"/>
          <w:sz w:val="26"/>
        </w:rPr>
        <w:softHyphen/>
        <w:t>средственных начальников по службе. Особое внимание нужно уделять проверке районов, намечаемых для раз</w:t>
      </w:r>
      <w:r>
        <w:rPr>
          <w:rFonts w:ascii="Arial" w:hAnsi="Arial"/>
          <w:sz w:val="26"/>
        </w:rPr>
        <w:softHyphen/>
        <w:t>мещения тыловых подразделений.</w:t>
      </w:r>
    </w:p>
    <w:p w:rsidR="00656BEF" w:rsidRDefault="00656BEF">
      <w:pPr>
        <w:spacing w:line="360" w:lineRule="auto"/>
        <w:ind w:right="-8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Оповещение тыловых подразделений о радиоактив</w:t>
      </w:r>
      <w:r>
        <w:rPr>
          <w:rFonts w:ascii="Arial" w:hAnsi="Arial"/>
          <w:sz w:val="26"/>
        </w:rPr>
        <w:softHyphen/>
        <w:t>ном заражении и применении противником отравляющих</w:t>
      </w:r>
    </w:p>
    <w:p w:rsidR="00656BEF" w:rsidRDefault="00656BEF">
      <w:pPr>
        <w:spacing w:line="360" w:lineRule="auto"/>
        <w:ind w:right="-8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веществ и бактериальных средств может осуществляться по радио через имеющиеся в этих подразделениях радио</w:t>
      </w:r>
      <w:r>
        <w:rPr>
          <w:rFonts w:ascii="Arial" w:hAnsi="Arial"/>
          <w:sz w:val="26"/>
        </w:rPr>
        <w:softHyphen/>
        <w:t>станции, а внутри подразделений</w:t>
      </w:r>
      <w:r>
        <w:rPr>
          <w:rFonts w:ascii="Arial" w:hAnsi="Arial"/>
          <w:noProof/>
          <w:sz w:val="26"/>
        </w:rPr>
        <w:t>—</w:t>
      </w:r>
      <w:r>
        <w:rPr>
          <w:rFonts w:ascii="Arial" w:hAnsi="Arial"/>
          <w:sz w:val="26"/>
        </w:rPr>
        <w:t>звуковыми и зри</w:t>
      </w:r>
      <w:r>
        <w:rPr>
          <w:rFonts w:ascii="Arial" w:hAnsi="Arial"/>
          <w:sz w:val="26"/>
        </w:rPr>
        <w:softHyphen/>
        <w:t>тельными сигналами.</w:t>
      </w:r>
    </w:p>
    <w:p w:rsidR="00656BEF" w:rsidRDefault="00656BEF">
      <w:pPr>
        <w:spacing w:line="360" w:lineRule="auto"/>
        <w:ind w:right="-8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Частичная санитарная обработка личного состава ты</w:t>
      </w:r>
      <w:r>
        <w:rPr>
          <w:rFonts w:ascii="Arial" w:hAnsi="Arial"/>
          <w:sz w:val="26"/>
        </w:rPr>
        <w:softHyphen/>
        <w:t>ловых подразделений, дезактивация, дегазация и дезин</w:t>
      </w:r>
      <w:r>
        <w:rPr>
          <w:rFonts w:ascii="Arial" w:hAnsi="Arial"/>
          <w:sz w:val="26"/>
        </w:rPr>
        <w:softHyphen/>
        <w:t>фекция транспорта и материальных средств осуществ</w:t>
      </w:r>
      <w:r>
        <w:rPr>
          <w:rFonts w:ascii="Arial" w:hAnsi="Arial"/>
          <w:sz w:val="26"/>
        </w:rPr>
        <w:softHyphen/>
        <w:t>ляются без прекращения выполнения задач по тыловому обеспечению с использованием табельных и подручных</w:t>
      </w:r>
    </w:p>
    <w:p w:rsidR="00656BEF" w:rsidRDefault="00656BEF">
      <w:pPr>
        <w:spacing w:line="360" w:lineRule="auto"/>
        <w:ind w:right="-8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Полная обработка проводится на пунктах специаль</w:t>
      </w:r>
      <w:r>
        <w:rPr>
          <w:rFonts w:ascii="Arial" w:hAnsi="Arial"/>
          <w:sz w:val="26"/>
        </w:rPr>
        <w:softHyphen/>
        <w:t>ной обработки, развертываемых подразделениями хими</w:t>
      </w:r>
      <w:r>
        <w:rPr>
          <w:rFonts w:ascii="Arial" w:hAnsi="Arial"/>
          <w:sz w:val="26"/>
        </w:rPr>
        <w:softHyphen/>
        <w:t>ческой защиты.</w:t>
      </w:r>
    </w:p>
    <w:p w:rsidR="00656BEF" w:rsidRDefault="00656BEF">
      <w:pPr>
        <w:spacing w:line="360" w:lineRule="auto"/>
        <w:ind w:right="-8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В боевой обстановке тыловые подразделения должны располагаться вблизи боевых порядков своих подразде</w:t>
      </w:r>
      <w:r>
        <w:rPr>
          <w:rFonts w:ascii="Arial" w:hAnsi="Arial"/>
          <w:sz w:val="26"/>
        </w:rPr>
        <w:softHyphen/>
        <w:t>лений и работать под их прикрытием. Для непосредст</w:t>
      </w:r>
      <w:r>
        <w:rPr>
          <w:rFonts w:ascii="Arial" w:hAnsi="Arial"/>
          <w:sz w:val="26"/>
        </w:rPr>
        <w:softHyphen/>
        <w:t>венного охранения этих подразделений выставляются сторожевые посты и организуется патрулирование.</w:t>
      </w:r>
    </w:p>
    <w:p w:rsidR="00656BEF" w:rsidRDefault="00656BEF">
      <w:pPr>
        <w:spacing w:line="360" w:lineRule="auto"/>
        <w:ind w:right="-8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При организации обороны тыловых подразделений и СППМ от нападения наземного и воздушного против</w:t>
      </w:r>
      <w:r>
        <w:rPr>
          <w:rFonts w:ascii="Arial" w:hAnsi="Arial"/>
          <w:sz w:val="26"/>
        </w:rPr>
        <w:softHyphen/>
        <w:t>ника определяются места сбора по тревоге, устанавли</w:t>
      </w:r>
      <w:r>
        <w:rPr>
          <w:rFonts w:ascii="Arial" w:hAnsi="Arial"/>
          <w:sz w:val="26"/>
        </w:rPr>
        <w:softHyphen/>
        <w:t>ваются сигналы оповещения, составляется расчет лич</w:t>
      </w:r>
      <w:r>
        <w:rPr>
          <w:rFonts w:ascii="Arial" w:hAnsi="Arial"/>
          <w:sz w:val="26"/>
        </w:rPr>
        <w:softHyphen/>
        <w:t>ного состава для действий по отражению нападения на</w:t>
      </w:r>
      <w:r>
        <w:rPr>
          <w:rFonts w:ascii="Arial" w:hAnsi="Arial"/>
          <w:sz w:val="26"/>
        </w:rPr>
        <w:softHyphen/>
        <w:t>земного противника.</w:t>
      </w:r>
    </w:p>
    <w:p w:rsidR="00656BEF" w:rsidRDefault="00656BEF">
      <w:pPr>
        <w:spacing w:line="360" w:lineRule="auto"/>
        <w:ind w:right="-8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При обороне сборного пункта поврежденных машин используются боевые машины с исправным вооружением и личный состав ремонтных подразделений (рис.</w:t>
      </w:r>
      <w:r>
        <w:rPr>
          <w:rFonts w:ascii="Arial" w:hAnsi="Arial"/>
          <w:noProof/>
          <w:sz w:val="26"/>
        </w:rPr>
        <w:t xml:space="preserve"> 3).</w:t>
      </w:r>
    </w:p>
    <w:p w:rsidR="00656BEF" w:rsidRDefault="00656BEF">
      <w:pPr>
        <w:spacing w:line="360" w:lineRule="auto"/>
        <w:ind w:right="-8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В отдельных случаях для охраны и обороны тыло</w:t>
      </w:r>
      <w:r>
        <w:rPr>
          <w:rFonts w:ascii="Arial" w:hAnsi="Arial"/>
          <w:sz w:val="26"/>
        </w:rPr>
        <w:softHyphen/>
        <w:t>вых подразделений распоряжением командира полка мо</w:t>
      </w:r>
      <w:r>
        <w:rPr>
          <w:rFonts w:ascii="Arial" w:hAnsi="Arial"/>
          <w:sz w:val="26"/>
        </w:rPr>
        <w:softHyphen/>
        <w:t>гут выделяться боевые подразделения.</w:t>
      </w:r>
    </w:p>
    <w:p w:rsidR="00656BEF" w:rsidRDefault="00656BEF">
      <w:pPr>
        <w:spacing w:before="80" w:line="360" w:lineRule="auto"/>
        <w:ind w:right="-8"/>
        <w:jc w:val="both"/>
        <w:rPr>
          <w:rFonts w:ascii="Arial" w:hAnsi="Arial"/>
          <w:b/>
          <w:sz w:val="26"/>
        </w:rPr>
      </w:pPr>
    </w:p>
    <w:p w:rsidR="00656BEF" w:rsidRDefault="00656BEF">
      <w:pPr>
        <w:spacing w:before="80" w:line="360" w:lineRule="auto"/>
        <w:ind w:right="-8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6. Основы управления тылом в полку и батальоне</w:t>
      </w:r>
    </w:p>
    <w:p w:rsidR="00656BEF" w:rsidRDefault="00656BEF">
      <w:pPr>
        <w:pStyle w:val="21"/>
        <w:spacing w:before="20" w:line="360" w:lineRule="auto"/>
        <w:ind w:firstLine="720"/>
        <w:rPr>
          <w:rFonts w:ascii="Arial" w:hAnsi="Arial"/>
          <w:sz w:val="26"/>
        </w:rPr>
      </w:pPr>
    </w:p>
    <w:p w:rsidR="00656BEF" w:rsidRDefault="00656BEF">
      <w:pPr>
        <w:pStyle w:val="21"/>
        <w:spacing w:before="20" w:line="360" w:lineRule="auto"/>
        <w:ind w:firstLine="720"/>
        <w:rPr>
          <w:rFonts w:ascii="Arial" w:hAnsi="Arial"/>
          <w:sz w:val="26"/>
        </w:rPr>
      </w:pPr>
      <w:r>
        <w:rPr>
          <w:rFonts w:ascii="Arial" w:hAnsi="Arial"/>
          <w:sz w:val="26"/>
        </w:rPr>
        <w:t>Управление тылом полка (батальона) является со</w:t>
      </w:r>
      <w:r>
        <w:rPr>
          <w:rFonts w:ascii="Arial" w:hAnsi="Arial"/>
          <w:sz w:val="26"/>
        </w:rPr>
        <w:softHyphen/>
        <w:t>ставной частью управления подразделениями и заклю</w:t>
      </w:r>
      <w:r>
        <w:rPr>
          <w:rFonts w:ascii="Arial" w:hAnsi="Arial"/>
          <w:sz w:val="26"/>
        </w:rPr>
        <w:softHyphen/>
        <w:t>чается в постоянном руководстве деятельностью тыловых подразделений, направленной на полное и своевремен</w:t>
      </w:r>
      <w:r>
        <w:rPr>
          <w:rFonts w:ascii="Arial" w:hAnsi="Arial"/>
          <w:sz w:val="26"/>
        </w:rPr>
        <w:softHyphen/>
        <w:t>ное обеспечение войск в любых условиях обстановки.</w:t>
      </w:r>
    </w:p>
    <w:p w:rsidR="00656BEF" w:rsidRDefault="00656BEF">
      <w:pPr>
        <w:spacing w:line="360" w:lineRule="auto"/>
        <w:ind w:right="-8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Чтобы тыловые подразделения могли наиболее успешно выполнять свои функции по материальному, техническому и медицинскому обеспечению, им должны четко и своевременно ставиться задачи, даваться указа</w:t>
      </w:r>
      <w:r>
        <w:rPr>
          <w:rFonts w:ascii="Arial" w:hAnsi="Arial"/>
          <w:sz w:val="26"/>
        </w:rPr>
        <w:softHyphen/>
        <w:t>ния о местах размещения, сроках и порядке перемеще</w:t>
      </w:r>
      <w:r>
        <w:rPr>
          <w:rFonts w:ascii="Arial" w:hAnsi="Arial"/>
          <w:sz w:val="26"/>
        </w:rPr>
        <w:softHyphen/>
        <w:t>ния, об особенностях работы. Большое внимание при этом следует уделять организации взаимодействия меж</w:t>
      </w:r>
      <w:r>
        <w:rPr>
          <w:rFonts w:ascii="Arial" w:hAnsi="Arial"/>
          <w:sz w:val="26"/>
        </w:rPr>
        <w:softHyphen/>
        <w:t>ду тыловыми подразделениями, их согласованной рабо</w:t>
      </w:r>
      <w:r>
        <w:rPr>
          <w:rFonts w:ascii="Arial" w:hAnsi="Arial"/>
          <w:sz w:val="26"/>
        </w:rPr>
        <w:softHyphen/>
        <w:t>те и взаимной помощи.</w:t>
      </w:r>
    </w:p>
    <w:p w:rsidR="00656BEF" w:rsidRDefault="00656BEF">
      <w:pPr>
        <w:spacing w:line="360" w:lineRule="auto"/>
        <w:ind w:right="-8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Для обеспечения целеустремленной работы тыловых подразделений очень важно своевременно доводить до их командиров в необходимом объеме решение командира, боевую задачу полка (батальона), данные об обстанов</w:t>
      </w:r>
      <w:r>
        <w:rPr>
          <w:rFonts w:ascii="Arial" w:hAnsi="Arial"/>
          <w:sz w:val="26"/>
        </w:rPr>
        <w:softHyphen/>
        <w:t>ке и ее изменениях.</w:t>
      </w:r>
    </w:p>
    <w:p w:rsidR="00656BEF" w:rsidRDefault="00656BEF">
      <w:pPr>
        <w:spacing w:line="360" w:lineRule="auto"/>
        <w:ind w:right="-8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Для непрерывного и твердого управления тыловыми подразделениями их непосредственные начальники должны поддерживать бесперебойную связь с командирами подразделений путем личного общения, по радио и по</w:t>
      </w:r>
      <w:r>
        <w:rPr>
          <w:rFonts w:ascii="Arial" w:hAnsi="Arial"/>
          <w:sz w:val="26"/>
        </w:rPr>
        <w:softHyphen/>
        <w:t>движными средствами. Командиры тыловых подразде</w:t>
      </w:r>
      <w:r>
        <w:rPr>
          <w:rFonts w:ascii="Arial" w:hAnsi="Arial"/>
          <w:sz w:val="26"/>
        </w:rPr>
        <w:softHyphen/>
        <w:t>лений в свою очередь обязаны принимать все меры к восстановлению этой связи в случае ее потери, особен</w:t>
      </w:r>
      <w:r>
        <w:rPr>
          <w:rFonts w:ascii="Arial" w:hAnsi="Arial"/>
          <w:sz w:val="26"/>
        </w:rPr>
        <w:softHyphen/>
        <w:t>но при резких изменениях обстановки.</w:t>
      </w:r>
    </w:p>
    <w:p w:rsidR="00656BEF" w:rsidRDefault="00656BEF">
      <w:pPr>
        <w:spacing w:line="360" w:lineRule="auto"/>
        <w:ind w:right="-8" w:firstLine="720"/>
        <w:jc w:val="both"/>
        <w:rPr>
          <w:rFonts w:ascii="Arial" w:hAnsi="Arial"/>
          <w:b/>
          <w:sz w:val="26"/>
        </w:rPr>
      </w:pPr>
    </w:p>
    <w:p w:rsidR="00656BEF" w:rsidRDefault="00656BEF">
      <w:pPr>
        <w:spacing w:line="360" w:lineRule="auto"/>
        <w:ind w:right="-8" w:firstLine="720"/>
        <w:jc w:val="both"/>
        <w:rPr>
          <w:rFonts w:ascii="Arial" w:hAnsi="Arial"/>
          <w:sz w:val="26"/>
        </w:rPr>
      </w:pPr>
      <w:r>
        <w:rPr>
          <w:rFonts w:ascii="Arial" w:hAnsi="Arial"/>
          <w:b/>
          <w:sz w:val="26"/>
        </w:rPr>
        <w:t>6.1. Командир полка (батальона)</w:t>
      </w:r>
      <w:r>
        <w:rPr>
          <w:rFonts w:ascii="Arial" w:hAnsi="Arial"/>
          <w:sz w:val="26"/>
        </w:rPr>
        <w:t xml:space="preserve"> несет полную ответ</w:t>
      </w:r>
      <w:r>
        <w:rPr>
          <w:rFonts w:ascii="Arial" w:hAnsi="Arial"/>
          <w:sz w:val="26"/>
        </w:rPr>
        <w:softHyphen/>
        <w:t>ственность за тыловое обеспечение подчиненных подраз</w:t>
      </w:r>
      <w:r>
        <w:rPr>
          <w:rFonts w:ascii="Arial" w:hAnsi="Arial"/>
          <w:sz w:val="26"/>
        </w:rPr>
        <w:softHyphen/>
        <w:t>делений. Принимая решение на боевые действия, он определяет основные вопросы по организации тыла в бою, по материальному, техническому и медицинскому обеспечению.</w:t>
      </w:r>
    </w:p>
    <w:p w:rsidR="00656BEF" w:rsidRDefault="00656BEF">
      <w:pPr>
        <w:spacing w:line="360" w:lineRule="auto"/>
        <w:ind w:right="-8" w:firstLine="72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Руководство тылом командир полка (батальона) осу</w:t>
      </w:r>
      <w:r>
        <w:rPr>
          <w:rFonts w:ascii="Arial" w:hAnsi="Arial"/>
          <w:sz w:val="26"/>
        </w:rPr>
        <w:softHyphen/>
        <w:t>ществляет через штаб и своего заместителя по техниче</w:t>
      </w:r>
      <w:r>
        <w:rPr>
          <w:rFonts w:ascii="Arial" w:hAnsi="Arial"/>
          <w:sz w:val="26"/>
        </w:rPr>
        <w:softHyphen/>
        <w:t>ской части, а в полку и через заместителя по тылу.</w:t>
      </w:r>
    </w:p>
    <w:p w:rsidR="00656BEF" w:rsidRDefault="00656BEF">
      <w:pPr>
        <w:spacing w:line="360" w:lineRule="auto"/>
        <w:ind w:right="-8" w:firstLine="720"/>
        <w:jc w:val="both"/>
        <w:rPr>
          <w:rFonts w:ascii="Arial" w:hAnsi="Arial"/>
          <w:b/>
          <w:sz w:val="26"/>
        </w:rPr>
      </w:pPr>
    </w:p>
    <w:p w:rsidR="00656BEF" w:rsidRDefault="00656BEF">
      <w:pPr>
        <w:spacing w:line="360" w:lineRule="auto"/>
        <w:ind w:right="-8" w:firstLine="720"/>
        <w:jc w:val="both"/>
        <w:rPr>
          <w:rFonts w:ascii="Arial" w:hAnsi="Arial"/>
          <w:sz w:val="26"/>
        </w:rPr>
      </w:pPr>
      <w:r>
        <w:rPr>
          <w:rFonts w:ascii="Arial" w:hAnsi="Arial"/>
          <w:b/>
          <w:sz w:val="26"/>
        </w:rPr>
        <w:t>6.2. Штаб полка (батальона)</w:t>
      </w:r>
      <w:r>
        <w:rPr>
          <w:rFonts w:ascii="Arial" w:hAnsi="Arial"/>
          <w:sz w:val="26"/>
        </w:rPr>
        <w:t xml:space="preserve"> как орган управления вой</w:t>
      </w:r>
      <w:r>
        <w:rPr>
          <w:rFonts w:ascii="Arial" w:hAnsi="Arial"/>
          <w:sz w:val="26"/>
        </w:rPr>
        <w:softHyphen/>
        <w:t>сками играет важную роль в управлении тылом. Он по</w:t>
      </w:r>
      <w:r>
        <w:rPr>
          <w:rFonts w:ascii="Arial" w:hAnsi="Arial"/>
          <w:sz w:val="26"/>
        </w:rPr>
        <w:softHyphen/>
        <w:t>стоянно должен быть в курсе тыловой обстановки, знать состояние тыла, потребность и обеспеченность подраз</w:t>
      </w:r>
      <w:r>
        <w:rPr>
          <w:rFonts w:ascii="Arial" w:hAnsi="Arial"/>
          <w:sz w:val="26"/>
        </w:rPr>
        <w:softHyphen/>
        <w:t>делений материальными средствами, наличие и состоя</w:t>
      </w:r>
      <w:r>
        <w:rPr>
          <w:rFonts w:ascii="Arial" w:hAnsi="Arial"/>
          <w:sz w:val="26"/>
        </w:rPr>
        <w:softHyphen/>
        <w:t>ние боевой техники, наличие раненых, больных и пора</w:t>
      </w:r>
      <w:r>
        <w:rPr>
          <w:rFonts w:ascii="Arial" w:hAnsi="Arial"/>
          <w:sz w:val="26"/>
        </w:rPr>
        <w:softHyphen/>
        <w:t>женных и организацию их эвакуации, осуществлять контроль за выполнением приказов и распоряжений командира, информировать и согласовывать работу за</w:t>
      </w:r>
      <w:r>
        <w:rPr>
          <w:rFonts w:ascii="Arial" w:hAnsi="Arial"/>
          <w:sz w:val="26"/>
        </w:rPr>
        <w:softHyphen/>
        <w:t>местителей по тылу, по технической части и начальников служб (в полку), осуществлять контроль за работой тыла.</w:t>
      </w:r>
    </w:p>
    <w:p w:rsidR="00656BEF" w:rsidRDefault="00656BEF">
      <w:pPr>
        <w:spacing w:line="360" w:lineRule="auto"/>
        <w:ind w:right="-8" w:firstLine="720"/>
        <w:jc w:val="both"/>
        <w:rPr>
          <w:rFonts w:ascii="Arial" w:hAnsi="Arial"/>
          <w:b/>
          <w:sz w:val="26"/>
        </w:rPr>
      </w:pPr>
    </w:p>
    <w:p w:rsidR="00656BEF" w:rsidRDefault="00656BEF">
      <w:pPr>
        <w:spacing w:line="360" w:lineRule="auto"/>
        <w:ind w:right="-8" w:firstLine="720"/>
        <w:jc w:val="both"/>
        <w:rPr>
          <w:rFonts w:ascii="Arial" w:hAnsi="Arial"/>
          <w:sz w:val="26"/>
        </w:rPr>
      </w:pPr>
      <w:r>
        <w:rPr>
          <w:rFonts w:ascii="Arial" w:hAnsi="Arial"/>
          <w:b/>
          <w:sz w:val="26"/>
        </w:rPr>
        <w:t>6.3. Заместитель командира полка по тылу</w:t>
      </w:r>
      <w:r>
        <w:rPr>
          <w:rFonts w:ascii="Arial" w:hAnsi="Arial"/>
          <w:sz w:val="26"/>
        </w:rPr>
        <w:t xml:space="preserve"> является непо</w:t>
      </w:r>
      <w:r>
        <w:rPr>
          <w:rFonts w:ascii="Arial" w:hAnsi="Arial"/>
          <w:sz w:val="26"/>
        </w:rPr>
        <w:softHyphen/>
        <w:t>средственным организатором тыла и отвечает за подвоз материальных средств всех видов снабжения. Он непо</w:t>
      </w:r>
      <w:r>
        <w:rPr>
          <w:rFonts w:ascii="Arial" w:hAnsi="Arial"/>
          <w:sz w:val="26"/>
        </w:rPr>
        <w:softHyphen/>
        <w:t>средственно руководит службами снабжения горючим, продовольственного и вещевого снабжения и работой автотранспортной роты, хозяйственного взвода и полко</w:t>
      </w:r>
      <w:r>
        <w:rPr>
          <w:rFonts w:ascii="Arial" w:hAnsi="Arial"/>
          <w:sz w:val="26"/>
        </w:rPr>
        <w:softHyphen/>
        <w:t>вых складов по подчиненным службам.</w:t>
      </w:r>
    </w:p>
    <w:p w:rsidR="00656BEF" w:rsidRDefault="00656BEF">
      <w:pPr>
        <w:spacing w:line="360" w:lineRule="auto"/>
        <w:ind w:firstLine="720"/>
        <w:jc w:val="both"/>
        <w:rPr>
          <w:rFonts w:ascii="Arial" w:hAnsi="Arial"/>
          <w:b/>
          <w:sz w:val="26"/>
        </w:rPr>
      </w:pPr>
    </w:p>
    <w:p w:rsidR="00656BEF" w:rsidRDefault="00656BEF">
      <w:pPr>
        <w:spacing w:line="360" w:lineRule="auto"/>
        <w:ind w:firstLine="720"/>
        <w:jc w:val="both"/>
        <w:rPr>
          <w:rFonts w:ascii="Arial" w:hAnsi="Arial"/>
          <w:sz w:val="26"/>
        </w:rPr>
      </w:pPr>
      <w:r>
        <w:rPr>
          <w:rFonts w:ascii="Arial" w:hAnsi="Arial"/>
          <w:b/>
          <w:sz w:val="26"/>
        </w:rPr>
        <w:t>6.4. Заместитель командира по технической части</w:t>
      </w:r>
      <w:r>
        <w:rPr>
          <w:rFonts w:ascii="Arial" w:hAnsi="Arial"/>
          <w:sz w:val="26"/>
        </w:rPr>
        <w:t xml:space="preserve"> полка (батальона) организует техническое обеспечение под</w:t>
      </w:r>
      <w:r>
        <w:rPr>
          <w:rFonts w:ascii="Arial" w:hAnsi="Arial"/>
          <w:sz w:val="26"/>
        </w:rPr>
        <w:softHyphen/>
        <w:t>разделений, руководит его осуществлением и работой ремонтной мастерской и склада автобронетанкового иму</w:t>
      </w:r>
      <w:r>
        <w:rPr>
          <w:rFonts w:ascii="Arial" w:hAnsi="Arial"/>
          <w:sz w:val="26"/>
        </w:rPr>
        <w:softHyphen/>
        <w:t>щества полка (отделения технического обслуживания батальона) в соответствии с полученной задачей, реше</w:t>
      </w:r>
      <w:r>
        <w:rPr>
          <w:rFonts w:ascii="Arial" w:hAnsi="Arial"/>
          <w:sz w:val="26"/>
        </w:rPr>
        <w:softHyphen/>
        <w:t>нием командира и указаниями старшего начальника по службе.</w:t>
      </w:r>
    </w:p>
    <w:p w:rsidR="00656BEF" w:rsidRDefault="00656BEF">
      <w:pPr>
        <w:spacing w:line="360" w:lineRule="auto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jc w:val="both"/>
        <w:rPr>
          <w:rFonts w:ascii="Arial" w:hAnsi="Arial"/>
          <w:sz w:val="26"/>
        </w:rPr>
      </w:pPr>
    </w:p>
    <w:p w:rsidR="00656BEF" w:rsidRDefault="00656BEF">
      <w:pPr>
        <w:pStyle w:val="2"/>
      </w:pPr>
      <w:r>
        <w:t>Литература</w:t>
      </w:r>
    </w:p>
    <w:p w:rsidR="00656BEF" w:rsidRDefault="00656BEF">
      <w:pPr>
        <w:spacing w:line="360" w:lineRule="auto"/>
        <w:rPr>
          <w:rFonts w:ascii="Arial" w:hAnsi="Arial"/>
          <w:sz w:val="28"/>
        </w:rPr>
      </w:pPr>
    </w:p>
    <w:p w:rsidR="00656BEF" w:rsidRDefault="00656BEF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Боевой Устав Сухопутных Войск. Часть </w:t>
      </w:r>
      <w:r>
        <w:rPr>
          <w:rFonts w:ascii="Arial" w:hAnsi="Arial"/>
          <w:sz w:val="26"/>
          <w:lang w:val="en-US"/>
        </w:rPr>
        <w:t>II.</w:t>
      </w:r>
      <w:r>
        <w:rPr>
          <w:rFonts w:ascii="Arial" w:hAnsi="Arial"/>
          <w:sz w:val="26"/>
        </w:rPr>
        <w:t xml:space="preserve"> Батальон, Рота. Введен в действие приказом  главнокомандующего Сухопутными войсками от 19 июля 1982 г. № 50. М.: Военное издательство, 1982.</w:t>
      </w:r>
    </w:p>
    <w:p w:rsidR="00656BEF" w:rsidRDefault="00656BEF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Тыловое обеспечение танковой роты. М.: Военное издательство Министерства Обороны СССР, 1968.</w:t>
      </w:r>
    </w:p>
    <w:p w:rsidR="00656BEF" w:rsidRDefault="00656BEF">
      <w:pPr>
        <w:spacing w:line="360" w:lineRule="auto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3. </w:t>
      </w:r>
    </w:p>
    <w:p w:rsidR="00656BEF" w:rsidRDefault="00656BEF">
      <w:pPr>
        <w:spacing w:line="360" w:lineRule="auto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jc w:val="both"/>
        <w:rPr>
          <w:rFonts w:ascii="Arial" w:hAnsi="Arial"/>
          <w:sz w:val="26"/>
        </w:rPr>
      </w:pPr>
    </w:p>
    <w:p w:rsidR="00656BEF" w:rsidRDefault="00656BEF">
      <w:pPr>
        <w:spacing w:line="360" w:lineRule="auto"/>
        <w:jc w:val="both"/>
        <w:rPr>
          <w:rFonts w:ascii="Arial" w:hAnsi="Arial"/>
          <w:sz w:val="26"/>
        </w:rPr>
      </w:pPr>
    </w:p>
    <w:p w:rsidR="00656BEF" w:rsidRDefault="00656BEF">
      <w:pPr>
        <w:pStyle w:val="2"/>
      </w:pPr>
      <w:r>
        <w:t>Приложение</w:t>
      </w:r>
    </w:p>
    <w:p w:rsidR="00656BEF" w:rsidRDefault="00440AF3">
      <w:pPr>
        <w:spacing w:line="36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9.5pt;height:159.75pt" fillcolor="window">
            <v:imagedata r:id="rId7" o:title=""/>
          </v:shape>
        </w:pict>
      </w:r>
    </w:p>
    <w:p w:rsidR="00656BEF" w:rsidRDefault="00656BEF">
      <w:pPr>
        <w:pStyle w:val="FR2"/>
        <w:spacing w:before="40" w:line="240" w:lineRule="auto"/>
        <w:ind w:left="0" w:right="-8"/>
        <w:rPr>
          <w:sz w:val="20"/>
        </w:rPr>
      </w:pPr>
      <w:r>
        <w:rPr>
          <w:b/>
          <w:sz w:val="20"/>
        </w:rPr>
        <w:t xml:space="preserve">Рис. </w:t>
      </w:r>
      <w:r>
        <w:rPr>
          <w:b/>
          <w:noProof/>
          <w:sz w:val="20"/>
        </w:rPr>
        <w:t>1.</w:t>
      </w:r>
      <w:r>
        <w:rPr>
          <w:sz w:val="20"/>
        </w:rPr>
        <w:t xml:space="preserve"> Подвоз материальных средств танковым подразде</w:t>
      </w:r>
      <w:r>
        <w:rPr>
          <w:sz w:val="20"/>
        </w:rPr>
        <w:softHyphen/>
        <w:t>лениям в бою</w:t>
      </w:r>
    </w:p>
    <w:p w:rsidR="00656BEF" w:rsidRDefault="00656BEF">
      <w:pPr>
        <w:pStyle w:val="FR2"/>
        <w:spacing w:before="40" w:line="240" w:lineRule="auto"/>
        <w:ind w:left="0" w:right="-8"/>
        <w:rPr>
          <w:sz w:val="20"/>
        </w:rPr>
      </w:pPr>
    </w:p>
    <w:p w:rsidR="00656BEF" w:rsidRDefault="00656BEF">
      <w:pPr>
        <w:pStyle w:val="FR2"/>
        <w:spacing w:before="40" w:line="240" w:lineRule="auto"/>
        <w:ind w:left="0" w:right="-8"/>
        <w:rPr>
          <w:sz w:val="20"/>
        </w:rPr>
      </w:pPr>
    </w:p>
    <w:p w:rsidR="00656BEF" w:rsidRDefault="00656BEF">
      <w:pPr>
        <w:pStyle w:val="FR2"/>
        <w:spacing w:before="40" w:line="240" w:lineRule="auto"/>
        <w:ind w:left="0" w:right="-8"/>
        <w:rPr>
          <w:sz w:val="20"/>
        </w:rPr>
      </w:pPr>
    </w:p>
    <w:p w:rsidR="00656BEF" w:rsidRDefault="00440AF3">
      <w:pPr>
        <w:spacing w:line="360" w:lineRule="auto"/>
        <w:jc w:val="center"/>
      </w:pPr>
      <w:r>
        <w:pict>
          <v:shape id="_x0000_i1026" type="#_x0000_t75" style="width:290.25pt;height:95.25pt" fillcolor="window">
            <v:imagedata r:id="rId8" o:title=""/>
          </v:shape>
        </w:pict>
      </w:r>
    </w:p>
    <w:p w:rsidR="00656BEF" w:rsidRDefault="00656BEF">
      <w:pPr>
        <w:pStyle w:val="FR2"/>
        <w:spacing w:before="100" w:line="240" w:lineRule="auto"/>
        <w:ind w:left="0"/>
        <w:rPr>
          <w:sz w:val="20"/>
        </w:rPr>
      </w:pPr>
      <w:r>
        <w:rPr>
          <w:b/>
          <w:sz w:val="20"/>
        </w:rPr>
        <w:t>Рис.</w:t>
      </w:r>
      <w:r>
        <w:rPr>
          <w:noProof/>
          <w:sz w:val="20"/>
        </w:rPr>
        <w:t xml:space="preserve"> 2.</w:t>
      </w:r>
      <w:r>
        <w:rPr>
          <w:sz w:val="20"/>
        </w:rPr>
        <w:t xml:space="preserve"> Организация медицинской помощи в бою</w:t>
      </w:r>
    </w:p>
    <w:p w:rsidR="00656BEF" w:rsidRDefault="00656BEF">
      <w:pPr>
        <w:pStyle w:val="FR2"/>
        <w:spacing w:before="100" w:line="240" w:lineRule="auto"/>
        <w:ind w:left="0"/>
        <w:rPr>
          <w:sz w:val="20"/>
        </w:rPr>
      </w:pPr>
    </w:p>
    <w:p w:rsidR="00656BEF" w:rsidRDefault="00440AF3">
      <w:pPr>
        <w:pStyle w:val="FR2"/>
        <w:spacing w:before="100" w:line="240" w:lineRule="auto"/>
        <w:ind w:left="0"/>
      </w:pPr>
      <w:r>
        <w:pict>
          <v:shape id="_x0000_i1027" type="#_x0000_t75" style="width:282pt;height:224.25pt" fillcolor="window">
            <v:imagedata r:id="rId9" o:title=""/>
          </v:shape>
        </w:pict>
      </w:r>
    </w:p>
    <w:p w:rsidR="00656BEF" w:rsidRDefault="00656BEF">
      <w:pPr>
        <w:pStyle w:val="FR2"/>
        <w:spacing w:before="120" w:line="240" w:lineRule="auto"/>
        <w:ind w:left="0"/>
        <w:jc w:val="both"/>
        <w:rPr>
          <w:sz w:val="20"/>
        </w:rPr>
      </w:pPr>
      <w:r>
        <w:rPr>
          <w:sz w:val="20"/>
        </w:rPr>
        <w:t>Сигналы оповещения:</w:t>
      </w:r>
    </w:p>
    <w:p w:rsidR="00656BEF" w:rsidRDefault="00656BEF">
      <w:pPr>
        <w:pStyle w:val="FR2"/>
        <w:spacing w:before="20" w:line="240" w:lineRule="auto"/>
        <w:ind w:left="0" w:right="200"/>
        <w:jc w:val="both"/>
        <w:rPr>
          <w:sz w:val="20"/>
        </w:rPr>
      </w:pPr>
      <w:r>
        <w:rPr>
          <w:noProof/>
          <w:sz w:val="20"/>
        </w:rPr>
        <w:t>1)</w:t>
      </w:r>
      <w:r>
        <w:rPr>
          <w:sz w:val="20"/>
        </w:rPr>
        <w:t xml:space="preserve"> о радиоактивном, химическом и бактериальном заражении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по радио и голосом «Газы», дублируется частыми ударами в колокол (трак, гильзу);</w:t>
      </w:r>
    </w:p>
    <w:p w:rsidR="00656BEF" w:rsidRDefault="00656BEF">
      <w:pPr>
        <w:pStyle w:val="FR2"/>
        <w:spacing w:line="240" w:lineRule="auto"/>
        <w:ind w:left="0" w:right="200"/>
        <w:jc w:val="both"/>
        <w:rPr>
          <w:sz w:val="20"/>
        </w:rPr>
      </w:pPr>
      <w:r>
        <w:rPr>
          <w:noProof/>
          <w:sz w:val="20"/>
        </w:rPr>
        <w:t>2)</w:t>
      </w:r>
      <w:r>
        <w:rPr>
          <w:sz w:val="20"/>
        </w:rPr>
        <w:t xml:space="preserve"> о воздушном нападении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по радио и голосом «Воздух», дублируется редкими ударами в колокол (трак, гильзу);</w:t>
      </w:r>
    </w:p>
    <w:p w:rsidR="00656BEF" w:rsidRDefault="00656BEF">
      <w:pPr>
        <w:pStyle w:val="FR2"/>
        <w:spacing w:line="240" w:lineRule="auto"/>
        <w:ind w:left="0" w:right="200"/>
        <w:jc w:val="both"/>
        <w:rPr>
          <w:sz w:val="20"/>
        </w:rPr>
      </w:pPr>
      <w:r>
        <w:rPr>
          <w:noProof/>
          <w:sz w:val="20"/>
        </w:rPr>
        <w:t>3)</w:t>
      </w:r>
      <w:r>
        <w:rPr>
          <w:sz w:val="20"/>
        </w:rPr>
        <w:t xml:space="preserve"> боевой тревоги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голосом «Тревога», дублирует</w:t>
      </w:r>
      <w:r>
        <w:rPr>
          <w:sz w:val="20"/>
        </w:rPr>
        <w:softHyphen/>
        <w:t>ся сериями частых и редких ударов в колокол (трак, гильзу) и ракетой зеленого цвета.</w:t>
      </w:r>
    </w:p>
    <w:p w:rsidR="00656BEF" w:rsidRDefault="00656BEF">
      <w:pPr>
        <w:pStyle w:val="FR2"/>
        <w:spacing w:before="60" w:line="240" w:lineRule="auto"/>
        <w:ind w:left="0"/>
        <w:rPr>
          <w:b/>
          <w:sz w:val="20"/>
        </w:rPr>
      </w:pPr>
    </w:p>
    <w:p w:rsidR="00656BEF" w:rsidRDefault="00656BEF">
      <w:pPr>
        <w:pStyle w:val="FR2"/>
        <w:spacing w:before="60" w:line="240" w:lineRule="auto"/>
        <w:ind w:left="0"/>
        <w:rPr>
          <w:sz w:val="20"/>
        </w:rPr>
      </w:pPr>
      <w:r>
        <w:rPr>
          <w:b/>
          <w:sz w:val="20"/>
        </w:rPr>
        <w:t>Рис.</w:t>
      </w:r>
      <w:r>
        <w:rPr>
          <w:b/>
          <w:noProof/>
          <w:sz w:val="20"/>
        </w:rPr>
        <w:t xml:space="preserve"> 3.</w:t>
      </w:r>
      <w:r>
        <w:rPr>
          <w:sz w:val="20"/>
        </w:rPr>
        <w:t xml:space="preserve"> Организация охраны и обороны сборного пункта повреж</w:t>
      </w:r>
      <w:r>
        <w:rPr>
          <w:sz w:val="20"/>
        </w:rPr>
        <w:softHyphen/>
        <w:t>денных машин (вариант)</w:t>
      </w:r>
    </w:p>
    <w:p w:rsidR="00656BEF" w:rsidRDefault="00656BEF">
      <w:pPr>
        <w:pStyle w:val="FR2"/>
        <w:spacing w:before="100" w:line="240" w:lineRule="auto"/>
        <w:ind w:left="0"/>
        <w:rPr>
          <w:sz w:val="20"/>
        </w:rPr>
      </w:pPr>
    </w:p>
    <w:p w:rsidR="00656BEF" w:rsidRDefault="00440AF3">
      <w:pPr>
        <w:spacing w:line="360" w:lineRule="auto"/>
        <w:jc w:val="center"/>
      </w:pPr>
      <w:r>
        <w:pict>
          <v:shape id="_x0000_i1028" type="#_x0000_t75" style="width:204.75pt;height:2in" fillcolor="window">
            <v:imagedata r:id="rId10" o:title=""/>
          </v:shape>
        </w:pict>
      </w:r>
    </w:p>
    <w:p w:rsidR="00656BEF" w:rsidRDefault="00656BEF">
      <w:pPr>
        <w:pStyle w:val="FR2"/>
        <w:spacing w:before="80" w:line="240" w:lineRule="auto"/>
        <w:ind w:left="0"/>
        <w:rPr>
          <w:sz w:val="20"/>
        </w:rPr>
      </w:pPr>
      <w:r>
        <w:rPr>
          <w:b/>
          <w:sz w:val="20"/>
        </w:rPr>
        <w:t>Рис.</w:t>
      </w:r>
      <w:r>
        <w:rPr>
          <w:noProof/>
          <w:sz w:val="20"/>
        </w:rPr>
        <w:t xml:space="preserve"> 7.</w:t>
      </w:r>
      <w:r>
        <w:rPr>
          <w:sz w:val="20"/>
        </w:rPr>
        <w:t xml:space="preserve"> Организационно-штатная   структура взвода технического обеспечения танкового батальона</w:t>
      </w:r>
    </w:p>
    <w:p w:rsidR="00656BEF" w:rsidRDefault="00656BEF">
      <w:pPr>
        <w:pStyle w:val="FR2"/>
        <w:spacing w:line="240" w:lineRule="auto"/>
        <w:ind w:left="0"/>
        <w:rPr>
          <w:noProof/>
          <w:sz w:val="20"/>
        </w:rPr>
      </w:pPr>
      <w:r>
        <w:rPr>
          <w:sz w:val="20"/>
        </w:rPr>
        <w:t>Всего: л/с</w:t>
      </w:r>
      <w:r>
        <w:rPr>
          <w:noProof/>
          <w:sz w:val="20"/>
        </w:rPr>
        <w:t xml:space="preserve"> — 27</w:t>
      </w:r>
      <w:r>
        <w:rPr>
          <w:sz w:val="20"/>
        </w:rPr>
        <w:t xml:space="preserve"> чел.: автомобилей грузовых</w:t>
      </w:r>
      <w:r>
        <w:rPr>
          <w:noProof/>
          <w:sz w:val="20"/>
        </w:rPr>
        <w:t xml:space="preserve"> — 10;</w:t>
      </w:r>
      <w:r>
        <w:rPr>
          <w:sz w:val="20"/>
        </w:rPr>
        <w:t xml:space="preserve"> ав</w:t>
      </w:r>
      <w:r>
        <w:rPr>
          <w:sz w:val="20"/>
        </w:rPr>
        <w:softHyphen/>
        <w:t>томобилей специальных</w:t>
      </w:r>
      <w:r>
        <w:rPr>
          <w:noProof/>
          <w:sz w:val="20"/>
        </w:rPr>
        <w:t xml:space="preserve"> — 2</w:t>
      </w:r>
    </w:p>
    <w:p w:rsidR="00656BEF" w:rsidRDefault="00656BEF">
      <w:pPr>
        <w:pStyle w:val="FR2"/>
        <w:spacing w:line="240" w:lineRule="auto"/>
        <w:ind w:left="0"/>
        <w:rPr>
          <w:noProof/>
          <w:sz w:val="20"/>
        </w:rPr>
      </w:pPr>
    </w:p>
    <w:p w:rsidR="00656BEF" w:rsidRDefault="00656BEF">
      <w:pPr>
        <w:spacing w:line="360" w:lineRule="auto"/>
        <w:jc w:val="center"/>
        <w:rPr>
          <w:snapToGrid w:val="0"/>
        </w:rPr>
      </w:pPr>
    </w:p>
    <w:p w:rsidR="00656BEF" w:rsidRDefault="00656BEF">
      <w:pPr>
        <w:spacing w:line="360" w:lineRule="auto"/>
        <w:jc w:val="center"/>
        <w:rPr>
          <w:snapToGrid w:val="0"/>
        </w:rPr>
      </w:pPr>
    </w:p>
    <w:p w:rsidR="00656BEF" w:rsidRDefault="00656BEF">
      <w:pPr>
        <w:spacing w:line="360" w:lineRule="auto"/>
        <w:jc w:val="center"/>
        <w:rPr>
          <w:snapToGrid w:val="0"/>
        </w:rPr>
      </w:pPr>
    </w:p>
    <w:p w:rsidR="00656BEF" w:rsidRDefault="00656BEF">
      <w:pPr>
        <w:spacing w:line="360" w:lineRule="auto"/>
        <w:jc w:val="center"/>
        <w:rPr>
          <w:snapToGrid w:val="0"/>
        </w:rPr>
      </w:pPr>
    </w:p>
    <w:p w:rsidR="00656BEF" w:rsidRDefault="00656BEF">
      <w:pPr>
        <w:spacing w:line="360" w:lineRule="auto"/>
        <w:jc w:val="center"/>
        <w:rPr>
          <w:snapToGrid w:val="0"/>
        </w:rPr>
      </w:pPr>
    </w:p>
    <w:p w:rsidR="00656BEF" w:rsidRDefault="00656BEF">
      <w:pPr>
        <w:spacing w:line="360" w:lineRule="auto"/>
        <w:jc w:val="center"/>
        <w:rPr>
          <w:snapToGrid w:val="0"/>
        </w:rPr>
      </w:pPr>
    </w:p>
    <w:p w:rsidR="00656BEF" w:rsidRDefault="00656BEF">
      <w:pPr>
        <w:spacing w:line="360" w:lineRule="auto"/>
        <w:jc w:val="center"/>
        <w:rPr>
          <w:snapToGrid w:val="0"/>
        </w:rPr>
      </w:pPr>
    </w:p>
    <w:p w:rsidR="00656BEF" w:rsidRDefault="00656BEF">
      <w:pPr>
        <w:spacing w:line="360" w:lineRule="auto"/>
        <w:jc w:val="center"/>
        <w:rPr>
          <w:snapToGrid w:val="0"/>
        </w:rPr>
      </w:pPr>
    </w:p>
    <w:p w:rsidR="00656BEF" w:rsidRDefault="00656BEF">
      <w:pPr>
        <w:spacing w:line="360" w:lineRule="auto"/>
        <w:jc w:val="center"/>
        <w:rPr>
          <w:snapToGrid w:val="0"/>
        </w:rPr>
      </w:pPr>
    </w:p>
    <w:p w:rsidR="00656BEF" w:rsidRDefault="00656BEF">
      <w:pPr>
        <w:spacing w:line="360" w:lineRule="auto"/>
        <w:jc w:val="center"/>
        <w:rPr>
          <w:snapToGrid w:val="0"/>
        </w:rPr>
      </w:pPr>
    </w:p>
    <w:p w:rsidR="00656BEF" w:rsidRDefault="00656BEF">
      <w:pPr>
        <w:spacing w:line="360" w:lineRule="auto"/>
        <w:jc w:val="center"/>
        <w:rPr>
          <w:snapToGrid w:val="0"/>
        </w:rPr>
      </w:pPr>
    </w:p>
    <w:p w:rsidR="00656BEF" w:rsidRDefault="00656BEF">
      <w:pPr>
        <w:spacing w:line="360" w:lineRule="auto"/>
        <w:jc w:val="center"/>
        <w:rPr>
          <w:snapToGrid w:val="0"/>
        </w:rPr>
      </w:pPr>
    </w:p>
    <w:p w:rsidR="00656BEF" w:rsidRDefault="00656BEF">
      <w:pPr>
        <w:spacing w:line="360" w:lineRule="auto"/>
        <w:jc w:val="center"/>
        <w:rPr>
          <w:snapToGrid w:val="0"/>
        </w:rPr>
      </w:pPr>
    </w:p>
    <w:p w:rsidR="00656BEF" w:rsidRDefault="00656BEF">
      <w:pPr>
        <w:spacing w:line="360" w:lineRule="auto"/>
        <w:jc w:val="center"/>
        <w:rPr>
          <w:snapToGrid w:val="0"/>
        </w:rPr>
      </w:pPr>
    </w:p>
    <w:p w:rsidR="00656BEF" w:rsidRDefault="00656BEF">
      <w:pPr>
        <w:spacing w:line="360" w:lineRule="auto"/>
        <w:jc w:val="center"/>
        <w:rPr>
          <w:snapToGrid w:val="0"/>
        </w:rPr>
      </w:pPr>
    </w:p>
    <w:p w:rsidR="00656BEF" w:rsidRDefault="00656BEF">
      <w:pPr>
        <w:spacing w:line="360" w:lineRule="auto"/>
        <w:jc w:val="center"/>
        <w:rPr>
          <w:snapToGrid w:val="0"/>
        </w:rPr>
      </w:pPr>
    </w:p>
    <w:p w:rsidR="00656BEF" w:rsidRDefault="00656BEF">
      <w:pPr>
        <w:spacing w:line="360" w:lineRule="auto"/>
        <w:jc w:val="center"/>
        <w:rPr>
          <w:snapToGrid w:val="0"/>
        </w:rPr>
      </w:pPr>
    </w:p>
    <w:p w:rsidR="00656BEF" w:rsidRDefault="00656BEF">
      <w:pPr>
        <w:spacing w:line="360" w:lineRule="auto"/>
        <w:jc w:val="center"/>
        <w:rPr>
          <w:snapToGrid w:val="0"/>
        </w:rPr>
      </w:pPr>
    </w:p>
    <w:p w:rsidR="00656BEF" w:rsidRDefault="00656BEF">
      <w:pPr>
        <w:spacing w:line="360" w:lineRule="auto"/>
        <w:jc w:val="center"/>
        <w:rPr>
          <w:snapToGrid w:val="0"/>
        </w:rPr>
      </w:pPr>
    </w:p>
    <w:p w:rsidR="00656BEF" w:rsidRDefault="00656BEF">
      <w:pPr>
        <w:spacing w:line="360" w:lineRule="auto"/>
        <w:jc w:val="center"/>
        <w:rPr>
          <w:snapToGrid w:val="0"/>
        </w:rPr>
      </w:pPr>
    </w:p>
    <w:p w:rsidR="00656BEF" w:rsidRDefault="00656BEF">
      <w:pPr>
        <w:spacing w:line="360" w:lineRule="auto"/>
        <w:jc w:val="center"/>
        <w:rPr>
          <w:snapToGrid w:val="0"/>
        </w:rPr>
      </w:pPr>
    </w:p>
    <w:p w:rsidR="00656BEF" w:rsidRDefault="00656BEF">
      <w:pPr>
        <w:spacing w:line="360" w:lineRule="auto"/>
        <w:jc w:val="center"/>
        <w:rPr>
          <w:snapToGrid w:val="0"/>
        </w:rPr>
      </w:pPr>
    </w:p>
    <w:p w:rsidR="00656BEF" w:rsidRDefault="00656BEF">
      <w:pPr>
        <w:spacing w:line="360" w:lineRule="auto"/>
        <w:jc w:val="center"/>
        <w:rPr>
          <w:snapToGrid w:val="0"/>
        </w:rPr>
      </w:pPr>
    </w:p>
    <w:p w:rsidR="00656BEF" w:rsidRDefault="00656BEF">
      <w:pPr>
        <w:spacing w:line="360" w:lineRule="auto"/>
        <w:jc w:val="center"/>
        <w:rPr>
          <w:snapToGrid w:val="0"/>
        </w:rPr>
      </w:pPr>
    </w:p>
    <w:p w:rsidR="00656BEF" w:rsidRDefault="00656BEF">
      <w:pPr>
        <w:spacing w:line="360" w:lineRule="auto"/>
        <w:jc w:val="center"/>
        <w:rPr>
          <w:snapToGrid w:val="0"/>
        </w:rPr>
      </w:pPr>
    </w:p>
    <w:p w:rsidR="00656BEF" w:rsidRDefault="00656BEF">
      <w:pPr>
        <w:spacing w:line="360" w:lineRule="auto"/>
        <w:jc w:val="center"/>
        <w:rPr>
          <w:snapToGrid w:val="0"/>
        </w:rPr>
      </w:pPr>
    </w:p>
    <w:p w:rsidR="00656BEF" w:rsidRDefault="00656BEF">
      <w:pPr>
        <w:spacing w:line="360" w:lineRule="auto"/>
        <w:jc w:val="center"/>
        <w:rPr>
          <w:snapToGrid w:val="0"/>
        </w:rPr>
      </w:pPr>
    </w:p>
    <w:p w:rsidR="00656BEF" w:rsidRDefault="00656BEF">
      <w:pPr>
        <w:spacing w:line="360" w:lineRule="auto"/>
        <w:jc w:val="center"/>
        <w:rPr>
          <w:snapToGrid w:val="0"/>
        </w:rPr>
      </w:pPr>
    </w:p>
    <w:p w:rsidR="00656BEF" w:rsidRDefault="00656BEF">
      <w:pPr>
        <w:spacing w:line="360" w:lineRule="auto"/>
        <w:jc w:val="center"/>
        <w:rPr>
          <w:snapToGrid w:val="0"/>
        </w:rPr>
      </w:pPr>
    </w:p>
    <w:p w:rsidR="00656BEF" w:rsidRDefault="00656BEF">
      <w:pPr>
        <w:spacing w:line="360" w:lineRule="auto"/>
        <w:jc w:val="center"/>
        <w:rPr>
          <w:snapToGrid w:val="0"/>
        </w:rPr>
      </w:pPr>
    </w:p>
    <w:p w:rsidR="00656BEF" w:rsidRDefault="00656BEF">
      <w:pPr>
        <w:spacing w:line="360" w:lineRule="auto"/>
        <w:jc w:val="center"/>
        <w:rPr>
          <w:rFonts w:ascii="Arial" w:hAnsi="Arial"/>
          <w:sz w:val="28"/>
        </w:rPr>
      </w:pPr>
    </w:p>
    <w:p w:rsidR="00656BEF" w:rsidRDefault="00656BEF">
      <w:pPr>
        <w:spacing w:line="360" w:lineRule="auto"/>
        <w:jc w:val="center"/>
        <w:rPr>
          <w:rFonts w:ascii="Arial" w:hAnsi="Arial"/>
          <w:sz w:val="28"/>
        </w:rPr>
      </w:pPr>
    </w:p>
    <w:p w:rsidR="00656BEF" w:rsidRDefault="00440AF3">
      <w:pPr>
        <w:spacing w:line="360" w:lineRule="auto"/>
        <w:jc w:val="center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pict>
          <v:shape id="_x0000_s1026" type="#_x0000_t75" style="position:absolute;left:0;text-align:left;margin-left:0;margin-top:29.4pt;width:291.35pt;height:506.4pt;z-index:251657216" o:allowincell="f">
            <v:imagedata r:id="rId11" o:title="Untitled-1"/>
            <w10:wrap type="topAndBottom"/>
          </v:shape>
        </w:pict>
      </w:r>
    </w:p>
    <w:p w:rsidR="00656BEF" w:rsidRDefault="00656BEF">
      <w:pPr>
        <w:spacing w:line="360" w:lineRule="auto"/>
        <w:jc w:val="center"/>
        <w:rPr>
          <w:rFonts w:ascii="Arial" w:hAnsi="Arial"/>
          <w:sz w:val="28"/>
        </w:rPr>
      </w:pPr>
    </w:p>
    <w:p w:rsidR="00656BEF" w:rsidRDefault="00656BEF">
      <w:pPr>
        <w:spacing w:line="360" w:lineRule="auto"/>
        <w:jc w:val="center"/>
        <w:rPr>
          <w:rFonts w:ascii="Arial" w:hAnsi="Arial"/>
          <w:sz w:val="28"/>
        </w:rPr>
      </w:pPr>
    </w:p>
    <w:p w:rsidR="00656BEF" w:rsidRDefault="00656BEF">
      <w:pPr>
        <w:spacing w:line="360" w:lineRule="auto"/>
        <w:jc w:val="center"/>
        <w:rPr>
          <w:rFonts w:ascii="Arial" w:hAnsi="Arial"/>
          <w:sz w:val="28"/>
        </w:rPr>
      </w:pPr>
    </w:p>
    <w:p w:rsidR="00656BEF" w:rsidRDefault="00656BEF">
      <w:pPr>
        <w:spacing w:line="360" w:lineRule="auto"/>
        <w:jc w:val="center"/>
        <w:rPr>
          <w:rFonts w:ascii="Arial" w:hAnsi="Arial"/>
          <w:sz w:val="28"/>
        </w:rPr>
      </w:pPr>
    </w:p>
    <w:p w:rsidR="00656BEF" w:rsidRDefault="00656BEF">
      <w:pPr>
        <w:spacing w:line="360" w:lineRule="auto"/>
        <w:jc w:val="center"/>
        <w:rPr>
          <w:rFonts w:ascii="Arial" w:hAnsi="Arial"/>
          <w:sz w:val="28"/>
        </w:rPr>
      </w:pPr>
    </w:p>
    <w:p w:rsidR="00656BEF" w:rsidRDefault="00656BEF">
      <w:pPr>
        <w:spacing w:line="360" w:lineRule="auto"/>
        <w:jc w:val="center"/>
        <w:rPr>
          <w:rFonts w:ascii="Arial" w:hAnsi="Arial"/>
          <w:sz w:val="28"/>
        </w:rPr>
      </w:pPr>
    </w:p>
    <w:p w:rsidR="00656BEF" w:rsidRDefault="00656BEF">
      <w:pPr>
        <w:pStyle w:val="a8"/>
        <w:rPr>
          <w:rFonts w:ascii="Times New Roman" w:hAnsi="Times New Roman"/>
          <w:sz w:val="28"/>
        </w:rPr>
      </w:pPr>
      <w:r>
        <w:rPr>
          <w:sz w:val="28"/>
        </w:rPr>
        <w:t>Содержание</w:t>
      </w:r>
    </w:p>
    <w:p w:rsidR="00656BEF" w:rsidRDefault="00656BEF">
      <w:pPr>
        <w:pStyle w:val="10"/>
        <w:tabs>
          <w:tab w:val="right" w:leader="dot" w:pos="9111"/>
        </w:tabs>
        <w:rPr>
          <w:rFonts w:ascii="Arial" w:hAnsi="Arial"/>
          <w:noProof/>
        </w:rPr>
      </w:pPr>
    </w:p>
    <w:p w:rsidR="00656BEF" w:rsidRDefault="00656BEF">
      <w:pPr>
        <w:pStyle w:val="10"/>
        <w:tabs>
          <w:tab w:val="right" w:leader="dot" w:pos="9111"/>
        </w:tabs>
        <w:rPr>
          <w:rFonts w:ascii="Arial" w:hAnsi="Arial"/>
          <w:noProof/>
        </w:rPr>
      </w:pPr>
      <w:r>
        <w:rPr>
          <w:rFonts w:ascii="Arial" w:hAnsi="Arial"/>
          <w:noProof/>
          <w:snapToGrid w:val="0"/>
        </w:rPr>
        <w:t xml:space="preserve">        Введение.</w:t>
      </w:r>
      <w:r>
        <w:rPr>
          <w:rFonts w:ascii="Arial" w:hAnsi="Arial"/>
          <w:noProof/>
        </w:rPr>
        <w:tab/>
        <w:t>3</w:t>
      </w:r>
    </w:p>
    <w:p w:rsidR="00656BEF" w:rsidRDefault="00656BEF">
      <w:pPr>
        <w:pStyle w:val="10"/>
        <w:tabs>
          <w:tab w:val="right" w:leader="dot" w:pos="9111"/>
        </w:tabs>
        <w:spacing w:line="240" w:lineRule="atLeast"/>
        <w:rPr>
          <w:rFonts w:ascii="Arial" w:hAnsi="Arial"/>
          <w:noProof/>
        </w:rPr>
      </w:pPr>
      <w:r>
        <w:rPr>
          <w:rFonts w:ascii="Arial" w:hAnsi="Arial"/>
          <w:noProof/>
          <w:snapToGrid w:val="0"/>
        </w:rPr>
        <w:t xml:space="preserve">        1.  Основные положения.</w:t>
      </w:r>
      <w:r>
        <w:rPr>
          <w:rFonts w:ascii="Arial" w:hAnsi="Arial"/>
          <w:noProof/>
        </w:rPr>
        <w:tab/>
        <w:t>4</w:t>
      </w:r>
    </w:p>
    <w:p w:rsidR="00656BEF" w:rsidRDefault="00656BEF">
      <w:pPr>
        <w:pStyle w:val="10"/>
        <w:tabs>
          <w:tab w:val="right" w:leader="dot" w:pos="9111"/>
        </w:tabs>
        <w:rPr>
          <w:rFonts w:ascii="Arial" w:hAnsi="Arial"/>
          <w:noProof/>
        </w:rPr>
      </w:pPr>
      <w:r>
        <w:rPr>
          <w:rFonts w:ascii="Arial" w:hAnsi="Arial"/>
          <w:noProof/>
          <w:snapToGrid w:val="0"/>
        </w:rPr>
        <w:t xml:space="preserve">             1.1. Тыловые подразделения танкового полка.</w:t>
      </w:r>
      <w:r>
        <w:rPr>
          <w:rFonts w:ascii="Arial" w:hAnsi="Arial"/>
          <w:noProof/>
        </w:rPr>
        <w:tab/>
        <w:t>4</w:t>
      </w:r>
    </w:p>
    <w:p w:rsidR="00656BEF" w:rsidRDefault="00656BEF">
      <w:pPr>
        <w:pStyle w:val="10"/>
        <w:tabs>
          <w:tab w:val="right" w:leader="dot" w:pos="9111"/>
        </w:tabs>
        <w:rPr>
          <w:rFonts w:ascii="Arial" w:hAnsi="Arial"/>
          <w:noProof/>
        </w:rPr>
      </w:pPr>
      <w:r>
        <w:rPr>
          <w:rFonts w:ascii="Arial" w:hAnsi="Arial"/>
          <w:noProof/>
          <w:snapToGrid w:val="0"/>
        </w:rPr>
        <w:t xml:space="preserve">             1.2. Тыловые подразделения танкового батальона.</w:t>
      </w:r>
      <w:r>
        <w:rPr>
          <w:rFonts w:ascii="Arial" w:hAnsi="Arial"/>
          <w:noProof/>
        </w:rPr>
        <w:tab/>
        <w:t>5</w:t>
      </w:r>
    </w:p>
    <w:p w:rsidR="00656BEF" w:rsidRDefault="00656BEF">
      <w:pPr>
        <w:pStyle w:val="10"/>
        <w:tabs>
          <w:tab w:val="right" w:leader="dot" w:pos="9111"/>
        </w:tabs>
        <w:rPr>
          <w:rFonts w:ascii="Arial" w:hAnsi="Arial"/>
          <w:noProof/>
        </w:rPr>
      </w:pPr>
      <w:r>
        <w:rPr>
          <w:rFonts w:ascii="Arial" w:hAnsi="Arial"/>
          <w:noProof/>
          <w:snapToGrid w:val="0"/>
        </w:rPr>
        <w:t xml:space="preserve">             1.3. размещение и перемещение тыловых подразделений.</w:t>
      </w:r>
      <w:r>
        <w:rPr>
          <w:rFonts w:ascii="Arial" w:hAnsi="Arial"/>
          <w:noProof/>
        </w:rPr>
        <w:tab/>
        <w:t>5</w:t>
      </w:r>
    </w:p>
    <w:p w:rsidR="00656BEF" w:rsidRDefault="00656BEF">
      <w:pPr>
        <w:pStyle w:val="10"/>
        <w:tabs>
          <w:tab w:val="right" w:leader="dot" w:pos="9111"/>
        </w:tabs>
        <w:rPr>
          <w:rFonts w:ascii="Arial" w:hAnsi="Arial"/>
          <w:noProof/>
        </w:rPr>
      </w:pPr>
      <w:r>
        <w:rPr>
          <w:rFonts w:ascii="Arial" w:hAnsi="Arial"/>
          <w:noProof/>
          <w:snapToGrid w:val="0"/>
        </w:rPr>
        <w:t xml:space="preserve">             1.4. Пути подвоза и эвакуации.</w:t>
      </w:r>
      <w:r>
        <w:rPr>
          <w:rFonts w:ascii="Arial" w:hAnsi="Arial"/>
          <w:noProof/>
        </w:rPr>
        <w:tab/>
        <w:t>6</w:t>
      </w:r>
    </w:p>
    <w:p w:rsidR="00656BEF" w:rsidRDefault="00656BEF">
      <w:pPr>
        <w:pStyle w:val="10"/>
        <w:tabs>
          <w:tab w:val="right" w:leader="dot" w:pos="9111"/>
        </w:tabs>
        <w:rPr>
          <w:rFonts w:ascii="Arial" w:hAnsi="Arial"/>
          <w:noProof/>
        </w:rPr>
      </w:pPr>
      <w:r>
        <w:rPr>
          <w:rFonts w:ascii="Arial" w:hAnsi="Arial"/>
          <w:noProof/>
          <w:snapToGrid w:val="0"/>
        </w:rPr>
        <w:t xml:space="preserve">        2. Материальное обеспечение.</w:t>
      </w:r>
      <w:r>
        <w:rPr>
          <w:rFonts w:ascii="Arial" w:hAnsi="Arial"/>
          <w:noProof/>
        </w:rPr>
        <w:tab/>
        <w:t>7</w:t>
      </w:r>
    </w:p>
    <w:p w:rsidR="00656BEF" w:rsidRDefault="00656BEF">
      <w:pPr>
        <w:pStyle w:val="10"/>
        <w:tabs>
          <w:tab w:val="right" w:leader="dot" w:pos="9111"/>
        </w:tabs>
        <w:rPr>
          <w:rFonts w:ascii="Arial" w:hAnsi="Arial"/>
          <w:noProof/>
        </w:rPr>
      </w:pPr>
      <w:r>
        <w:rPr>
          <w:rFonts w:ascii="Arial" w:hAnsi="Arial"/>
          <w:noProof/>
          <w:snapToGrid w:val="0"/>
        </w:rPr>
        <w:t xml:space="preserve">             2.1. подвижные запасы.</w:t>
      </w:r>
      <w:r>
        <w:rPr>
          <w:rFonts w:ascii="Arial" w:hAnsi="Arial"/>
          <w:noProof/>
        </w:rPr>
        <w:tab/>
        <w:t>8</w:t>
      </w:r>
    </w:p>
    <w:p w:rsidR="00656BEF" w:rsidRDefault="00656BEF">
      <w:pPr>
        <w:pStyle w:val="10"/>
        <w:tabs>
          <w:tab w:val="right" w:leader="dot" w:pos="9111"/>
        </w:tabs>
        <w:rPr>
          <w:rFonts w:ascii="Arial" w:hAnsi="Arial"/>
          <w:noProof/>
        </w:rPr>
      </w:pPr>
      <w:r>
        <w:rPr>
          <w:rFonts w:ascii="Arial" w:hAnsi="Arial"/>
          <w:noProof/>
          <w:snapToGrid w:val="0"/>
        </w:rPr>
        <w:t xml:space="preserve">             2.2. подвоз материальных средств.</w:t>
      </w:r>
      <w:r>
        <w:rPr>
          <w:rFonts w:ascii="Arial" w:hAnsi="Arial"/>
          <w:noProof/>
        </w:rPr>
        <w:tab/>
        <w:t>9</w:t>
      </w:r>
    </w:p>
    <w:p w:rsidR="00656BEF" w:rsidRDefault="00656BEF">
      <w:pPr>
        <w:pStyle w:val="10"/>
        <w:tabs>
          <w:tab w:val="right" w:leader="dot" w:pos="9111"/>
        </w:tabs>
        <w:rPr>
          <w:rFonts w:ascii="Arial" w:hAnsi="Arial"/>
          <w:noProof/>
        </w:rPr>
      </w:pPr>
      <w:r>
        <w:rPr>
          <w:rFonts w:ascii="Arial" w:hAnsi="Arial"/>
          <w:noProof/>
          <w:snapToGrid w:val="0"/>
        </w:rPr>
        <w:t xml:space="preserve">        3. техническое обеспечение.</w:t>
      </w:r>
      <w:r>
        <w:rPr>
          <w:rFonts w:ascii="Arial" w:hAnsi="Arial"/>
          <w:noProof/>
        </w:rPr>
        <w:tab/>
        <w:t>10</w:t>
      </w:r>
    </w:p>
    <w:p w:rsidR="00656BEF" w:rsidRDefault="00656BEF">
      <w:pPr>
        <w:pStyle w:val="10"/>
        <w:tabs>
          <w:tab w:val="right" w:leader="dot" w:pos="9111"/>
        </w:tabs>
        <w:rPr>
          <w:rFonts w:ascii="Arial" w:hAnsi="Arial"/>
          <w:noProof/>
        </w:rPr>
      </w:pPr>
      <w:r>
        <w:rPr>
          <w:rFonts w:ascii="Arial" w:hAnsi="Arial"/>
          <w:noProof/>
          <w:snapToGrid w:val="0"/>
        </w:rPr>
        <w:t xml:space="preserve">             3.1. эксплуатация машин.</w:t>
      </w:r>
      <w:r>
        <w:rPr>
          <w:rFonts w:ascii="Arial" w:hAnsi="Arial"/>
          <w:noProof/>
        </w:rPr>
        <w:tab/>
        <w:t>11</w:t>
      </w:r>
    </w:p>
    <w:p w:rsidR="00656BEF" w:rsidRDefault="00656BEF">
      <w:pPr>
        <w:pStyle w:val="10"/>
        <w:tabs>
          <w:tab w:val="right" w:leader="dot" w:pos="9111"/>
        </w:tabs>
        <w:rPr>
          <w:rFonts w:ascii="Arial" w:hAnsi="Arial"/>
          <w:noProof/>
        </w:rPr>
      </w:pPr>
      <w:r>
        <w:rPr>
          <w:rFonts w:ascii="Arial" w:hAnsi="Arial"/>
          <w:noProof/>
          <w:snapToGrid w:val="0"/>
        </w:rPr>
        <w:t xml:space="preserve">             3.2. ремонт машин.</w:t>
      </w:r>
      <w:r>
        <w:rPr>
          <w:rFonts w:ascii="Arial" w:hAnsi="Arial"/>
          <w:noProof/>
        </w:rPr>
        <w:tab/>
        <w:t>13</w:t>
      </w:r>
    </w:p>
    <w:p w:rsidR="00656BEF" w:rsidRDefault="00656BEF">
      <w:pPr>
        <w:pStyle w:val="10"/>
        <w:tabs>
          <w:tab w:val="right" w:leader="dot" w:pos="9111"/>
        </w:tabs>
        <w:rPr>
          <w:rFonts w:ascii="Arial" w:hAnsi="Arial"/>
          <w:noProof/>
        </w:rPr>
      </w:pPr>
      <w:r>
        <w:rPr>
          <w:rFonts w:ascii="Arial" w:hAnsi="Arial"/>
          <w:noProof/>
          <w:snapToGrid w:val="0"/>
        </w:rPr>
        <w:t xml:space="preserve">             3.3. Эвакуация машин.</w:t>
      </w:r>
      <w:r>
        <w:rPr>
          <w:rFonts w:ascii="Arial" w:hAnsi="Arial"/>
          <w:noProof/>
        </w:rPr>
        <w:tab/>
        <w:t>15</w:t>
      </w:r>
    </w:p>
    <w:p w:rsidR="00656BEF" w:rsidRDefault="00656BEF">
      <w:pPr>
        <w:pStyle w:val="10"/>
        <w:tabs>
          <w:tab w:val="right" w:leader="dot" w:pos="9111"/>
        </w:tabs>
        <w:rPr>
          <w:rFonts w:ascii="Arial" w:hAnsi="Arial"/>
          <w:noProof/>
        </w:rPr>
      </w:pPr>
      <w:r>
        <w:rPr>
          <w:rFonts w:ascii="Arial" w:hAnsi="Arial"/>
          <w:noProof/>
          <w:snapToGrid w:val="0"/>
        </w:rPr>
        <w:t xml:space="preserve">             3.4. Содержание (хранение) машин.</w:t>
      </w:r>
      <w:r>
        <w:rPr>
          <w:rFonts w:ascii="Arial" w:hAnsi="Arial"/>
          <w:noProof/>
        </w:rPr>
        <w:tab/>
        <w:t>16</w:t>
      </w:r>
    </w:p>
    <w:p w:rsidR="00656BEF" w:rsidRDefault="00656BEF">
      <w:pPr>
        <w:pStyle w:val="10"/>
        <w:tabs>
          <w:tab w:val="right" w:leader="dot" w:pos="9111"/>
        </w:tabs>
        <w:rPr>
          <w:rFonts w:ascii="Arial" w:hAnsi="Arial"/>
          <w:noProof/>
        </w:rPr>
      </w:pPr>
      <w:r>
        <w:rPr>
          <w:rFonts w:ascii="Arial" w:hAnsi="Arial"/>
          <w:noProof/>
          <w:snapToGrid w:val="0"/>
        </w:rPr>
        <w:t xml:space="preserve">             3.5. бронетанковое снабжение.</w:t>
      </w:r>
      <w:r>
        <w:rPr>
          <w:rFonts w:ascii="Arial" w:hAnsi="Arial"/>
          <w:noProof/>
        </w:rPr>
        <w:tab/>
        <w:t>17</w:t>
      </w:r>
    </w:p>
    <w:p w:rsidR="00656BEF" w:rsidRDefault="00656BEF">
      <w:pPr>
        <w:pStyle w:val="10"/>
        <w:tabs>
          <w:tab w:val="right" w:leader="dot" w:pos="9111"/>
        </w:tabs>
        <w:rPr>
          <w:rFonts w:ascii="Arial" w:hAnsi="Arial"/>
          <w:noProof/>
        </w:rPr>
      </w:pPr>
      <w:r>
        <w:rPr>
          <w:rFonts w:ascii="Arial" w:hAnsi="Arial"/>
          <w:noProof/>
          <w:snapToGrid w:val="0"/>
        </w:rPr>
        <w:t xml:space="preserve">             3.6. замыкание колонн.</w:t>
      </w:r>
      <w:r>
        <w:rPr>
          <w:rFonts w:ascii="Arial" w:hAnsi="Arial"/>
          <w:noProof/>
        </w:rPr>
        <w:tab/>
        <w:t>18</w:t>
      </w:r>
    </w:p>
    <w:p w:rsidR="00656BEF" w:rsidRDefault="00656BEF">
      <w:pPr>
        <w:pStyle w:val="10"/>
        <w:tabs>
          <w:tab w:val="right" w:leader="dot" w:pos="9111"/>
        </w:tabs>
        <w:rPr>
          <w:rFonts w:ascii="Arial" w:hAnsi="Arial"/>
          <w:noProof/>
        </w:rPr>
      </w:pPr>
      <w:r>
        <w:rPr>
          <w:rFonts w:ascii="Arial" w:hAnsi="Arial"/>
          <w:noProof/>
          <w:snapToGrid w:val="0"/>
        </w:rPr>
        <w:t xml:space="preserve">             3.7. пункты технического наблюдения (ПТН).</w:t>
      </w:r>
      <w:r>
        <w:rPr>
          <w:rFonts w:ascii="Arial" w:hAnsi="Arial"/>
          <w:noProof/>
        </w:rPr>
        <w:tab/>
        <w:t>18</w:t>
      </w:r>
    </w:p>
    <w:p w:rsidR="00656BEF" w:rsidRDefault="00656BEF">
      <w:pPr>
        <w:pStyle w:val="10"/>
        <w:tabs>
          <w:tab w:val="right" w:leader="dot" w:pos="9111"/>
        </w:tabs>
        <w:rPr>
          <w:rFonts w:ascii="Arial" w:hAnsi="Arial"/>
          <w:noProof/>
        </w:rPr>
      </w:pPr>
      <w:r>
        <w:rPr>
          <w:rFonts w:ascii="Arial" w:hAnsi="Arial"/>
          <w:noProof/>
          <w:snapToGrid w:val="0"/>
        </w:rPr>
        <w:t xml:space="preserve">             3.8. Ремонтные и ремонтно-эвакуационные группы (рэг).</w:t>
      </w:r>
      <w:r>
        <w:rPr>
          <w:rFonts w:ascii="Arial" w:hAnsi="Arial"/>
          <w:noProof/>
        </w:rPr>
        <w:tab/>
        <w:t>19</w:t>
      </w:r>
    </w:p>
    <w:p w:rsidR="00656BEF" w:rsidRDefault="00656BEF">
      <w:pPr>
        <w:pStyle w:val="10"/>
        <w:tabs>
          <w:tab w:val="right" w:leader="dot" w:pos="9111"/>
        </w:tabs>
        <w:rPr>
          <w:rFonts w:ascii="Arial" w:hAnsi="Arial"/>
          <w:noProof/>
        </w:rPr>
      </w:pPr>
      <w:r>
        <w:rPr>
          <w:rFonts w:ascii="Arial" w:hAnsi="Arial"/>
          <w:noProof/>
          <w:snapToGrid w:val="0"/>
        </w:rPr>
        <w:t xml:space="preserve">             3.9. сборный пункт поврежденных машин.</w:t>
      </w:r>
      <w:r>
        <w:rPr>
          <w:rFonts w:ascii="Arial" w:hAnsi="Arial"/>
          <w:noProof/>
        </w:rPr>
        <w:tab/>
        <w:t>20</w:t>
      </w:r>
    </w:p>
    <w:p w:rsidR="00656BEF" w:rsidRDefault="00656BEF">
      <w:pPr>
        <w:pStyle w:val="10"/>
        <w:tabs>
          <w:tab w:val="right" w:leader="dot" w:pos="9111"/>
        </w:tabs>
        <w:rPr>
          <w:rFonts w:ascii="Arial" w:hAnsi="Arial"/>
          <w:noProof/>
        </w:rPr>
      </w:pPr>
      <w:r>
        <w:rPr>
          <w:rFonts w:ascii="Arial" w:hAnsi="Arial"/>
          <w:noProof/>
          <w:snapToGrid w:val="0"/>
        </w:rPr>
        <w:t xml:space="preserve">        4. медицинское обеспечение.</w:t>
      </w:r>
      <w:r>
        <w:rPr>
          <w:rFonts w:ascii="Arial" w:hAnsi="Arial"/>
          <w:noProof/>
        </w:rPr>
        <w:tab/>
        <w:t>20</w:t>
      </w:r>
    </w:p>
    <w:p w:rsidR="00656BEF" w:rsidRDefault="00656BEF">
      <w:pPr>
        <w:pStyle w:val="10"/>
        <w:tabs>
          <w:tab w:val="right" w:leader="dot" w:pos="9111"/>
        </w:tabs>
        <w:rPr>
          <w:rFonts w:ascii="Arial" w:hAnsi="Arial"/>
          <w:noProof/>
        </w:rPr>
      </w:pPr>
      <w:r>
        <w:rPr>
          <w:rFonts w:ascii="Arial" w:hAnsi="Arial"/>
          <w:noProof/>
          <w:snapToGrid w:val="0"/>
        </w:rPr>
        <w:t xml:space="preserve">        5. защита, охрана и оборона тыловых подразделений.</w:t>
      </w:r>
      <w:r>
        <w:rPr>
          <w:rFonts w:ascii="Arial" w:hAnsi="Arial"/>
          <w:noProof/>
        </w:rPr>
        <w:tab/>
        <w:t>21</w:t>
      </w:r>
    </w:p>
    <w:p w:rsidR="00656BEF" w:rsidRDefault="00656BEF">
      <w:pPr>
        <w:pStyle w:val="10"/>
        <w:tabs>
          <w:tab w:val="right" w:leader="dot" w:pos="9111"/>
        </w:tabs>
        <w:rPr>
          <w:rFonts w:ascii="Arial" w:hAnsi="Arial"/>
          <w:noProof/>
        </w:rPr>
      </w:pPr>
      <w:r>
        <w:rPr>
          <w:rFonts w:ascii="Arial" w:hAnsi="Arial"/>
          <w:noProof/>
          <w:snapToGrid w:val="0"/>
        </w:rPr>
        <w:t xml:space="preserve">        6. основы управления тылом в полку и батальоне.</w:t>
      </w:r>
      <w:r>
        <w:rPr>
          <w:rFonts w:ascii="Arial" w:hAnsi="Arial"/>
          <w:noProof/>
        </w:rPr>
        <w:tab/>
        <w:t>23</w:t>
      </w:r>
    </w:p>
    <w:p w:rsidR="00656BEF" w:rsidRDefault="00656BEF">
      <w:pPr>
        <w:pStyle w:val="10"/>
        <w:tabs>
          <w:tab w:val="right" w:leader="dot" w:pos="9111"/>
        </w:tabs>
        <w:rPr>
          <w:rFonts w:ascii="Arial" w:hAnsi="Arial"/>
          <w:noProof/>
        </w:rPr>
      </w:pPr>
      <w:r>
        <w:rPr>
          <w:rFonts w:ascii="Arial" w:hAnsi="Arial"/>
          <w:noProof/>
          <w:snapToGrid w:val="0"/>
        </w:rPr>
        <w:t>литература</w:t>
      </w:r>
      <w:r>
        <w:rPr>
          <w:rFonts w:ascii="Arial" w:hAnsi="Arial"/>
          <w:noProof/>
        </w:rPr>
        <w:tab/>
        <w:t>26</w:t>
      </w:r>
    </w:p>
    <w:p w:rsidR="00656BEF" w:rsidRDefault="00656BEF">
      <w:pPr>
        <w:pStyle w:val="10"/>
        <w:tabs>
          <w:tab w:val="right" w:leader="dot" w:pos="9111"/>
        </w:tabs>
        <w:rPr>
          <w:rFonts w:ascii="Arial" w:hAnsi="Arial"/>
          <w:noProof/>
        </w:rPr>
      </w:pPr>
      <w:r>
        <w:rPr>
          <w:rFonts w:ascii="Arial" w:hAnsi="Arial"/>
          <w:noProof/>
          <w:snapToGrid w:val="0"/>
        </w:rPr>
        <w:t>приложение</w:t>
      </w:r>
      <w:r>
        <w:rPr>
          <w:rFonts w:ascii="Arial" w:hAnsi="Arial"/>
          <w:noProof/>
        </w:rPr>
        <w:tab/>
        <w:t>27</w:t>
      </w:r>
    </w:p>
    <w:p w:rsidR="00656BEF" w:rsidRDefault="00656BEF"/>
    <w:p w:rsidR="00656BEF" w:rsidRDefault="00656BEF">
      <w:pPr>
        <w:spacing w:line="360" w:lineRule="auto"/>
        <w:jc w:val="center"/>
        <w:rPr>
          <w:rFonts w:ascii="Arial" w:hAnsi="Arial"/>
          <w:sz w:val="28"/>
        </w:rPr>
      </w:pPr>
    </w:p>
    <w:p w:rsidR="00656BEF" w:rsidRDefault="00656BEF">
      <w:pPr>
        <w:spacing w:line="360" w:lineRule="auto"/>
        <w:jc w:val="center"/>
        <w:rPr>
          <w:rFonts w:ascii="Arial" w:hAnsi="Arial"/>
          <w:sz w:val="28"/>
        </w:rPr>
      </w:pPr>
    </w:p>
    <w:p w:rsidR="00656BEF" w:rsidRDefault="00656BEF">
      <w:pPr>
        <w:spacing w:line="360" w:lineRule="auto"/>
        <w:jc w:val="center"/>
        <w:rPr>
          <w:rFonts w:ascii="Arial" w:hAnsi="Arial"/>
          <w:sz w:val="28"/>
        </w:rPr>
      </w:pPr>
    </w:p>
    <w:p w:rsidR="00656BEF" w:rsidRDefault="00656BEF">
      <w:pPr>
        <w:spacing w:line="360" w:lineRule="auto"/>
        <w:jc w:val="center"/>
        <w:rPr>
          <w:rFonts w:ascii="Arial" w:hAnsi="Arial"/>
          <w:sz w:val="28"/>
        </w:rPr>
      </w:pPr>
    </w:p>
    <w:p w:rsidR="00656BEF" w:rsidRDefault="00656BEF">
      <w:pPr>
        <w:spacing w:line="360" w:lineRule="auto"/>
        <w:jc w:val="center"/>
        <w:rPr>
          <w:rFonts w:ascii="Arial" w:hAnsi="Arial"/>
          <w:sz w:val="28"/>
        </w:rPr>
      </w:pPr>
    </w:p>
    <w:p w:rsidR="00656BEF" w:rsidRDefault="00440AF3">
      <w:pPr>
        <w:jc w:val="center"/>
        <w:rPr>
          <w:rFonts w:ascii="Arial" w:hAnsi="Arial"/>
          <w:b/>
        </w:rPr>
      </w:pPr>
      <w:r>
        <w:rPr>
          <w:noProof/>
        </w:rPr>
        <w:pict>
          <v:rect id="_x0000_s1027" style="position:absolute;left:0;text-align:left;margin-left:.9pt;margin-top:.65pt;width:7in;height:688.9pt;z-index:-251658240" o:allowincell="f" strokeweight="4.5pt">
            <v:stroke linestyle="thickThin"/>
          </v:rect>
        </w:pict>
      </w:r>
    </w:p>
    <w:p w:rsidR="00656BEF" w:rsidRDefault="00656BEF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Министерство общего и профессионального образования Российской Федерации</w:t>
      </w:r>
    </w:p>
    <w:p w:rsidR="00656BEF" w:rsidRDefault="00656BEF">
      <w:pPr>
        <w:pStyle w:val="1"/>
      </w:pPr>
      <w:r>
        <w:t>Южно-Уральский государственный университет</w:t>
      </w:r>
    </w:p>
    <w:p w:rsidR="00656BEF" w:rsidRDefault="00656BEF">
      <w:pPr>
        <w:jc w:val="center"/>
        <w:rPr>
          <w:rFonts w:ascii="Arial" w:hAnsi="Arial"/>
          <w:sz w:val="24"/>
        </w:rPr>
      </w:pPr>
    </w:p>
    <w:p w:rsidR="00656BEF" w:rsidRDefault="00656BEF">
      <w:pPr>
        <w:jc w:val="center"/>
        <w:rPr>
          <w:rFonts w:ascii="Arial" w:hAnsi="Arial"/>
          <w:sz w:val="24"/>
        </w:rPr>
      </w:pPr>
    </w:p>
    <w:p w:rsidR="00656BEF" w:rsidRDefault="00656BEF">
      <w:pPr>
        <w:jc w:val="center"/>
        <w:rPr>
          <w:rFonts w:ascii="Arial" w:hAnsi="Arial"/>
          <w:sz w:val="24"/>
        </w:rPr>
      </w:pPr>
    </w:p>
    <w:p w:rsidR="00656BEF" w:rsidRDefault="00656BEF">
      <w:pPr>
        <w:jc w:val="center"/>
        <w:rPr>
          <w:rFonts w:ascii="Arial" w:hAnsi="Arial"/>
          <w:sz w:val="24"/>
        </w:rPr>
      </w:pPr>
    </w:p>
    <w:p w:rsidR="00656BEF" w:rsidRDefault="00656BEF">
      <w:pPr>
        <w:jc w:val="center"/>
        <w:rPr>
          <w:rFonts w:ascii="Arial" w:hAnsi="Arial"/>
          <w:sz w:val="24"/>
        </w:rPr>
      </w:pPr>
    </w:p>
    <w:p w:rsidR="00656BEF" w:rsidRDefault="00656BEF">
      <w:pPr>
        <w:jc w:val="center"/>
        <w:rPr>
          <w:rFonts w:ascii="Arial" w:hAnsi="Arial"/>
          <w:spacing w:val="20"/>
          <w:sz w:val="72"/>
        </w:rPr>
      </w:pPr>
    </w:p>
    <w:p w:rsidR="00656BEF" w:rsidRDefault="00656BEF">
      <w:pPr>
        <w:jc w:val="center"/>
        <w:rPr>
          <w:rFonts w:ascii="Arial" w:hAnsi="Arial"/>
          <w:spacing w:val="20"/>
          <w:sz w:val="72"/>
        </w:rPr>
      </w:pPr>
    </w:p>
    <w:p w:rsidR="00656BEF" w:rsidRDefault="00656BEF">
      <w:pPr>
        <w:jc w:val="center"/>
        <w:rPr>
          <w:rFonts w:ascii="Arial" w:hAnsi="Arial"/>
          <w:spacing w:val="20"/>
          <w:sz w:val="72"/>
        </w:rPr>
      </w:pPr>
    </w:p>
    <w:p w:rsidR="00656BEF" w:rsidRDefault="00656BEF">
      <w:pPr>
        <w:jc w:val="center"/>
        <w:rPr>
          <w:rFonts w:ascii="Arial" w:hAnsi="Arial"/>
          <w:spacing w:val="20"/>
          <w:sz w:val="72"/>
        </w:rPr>
      </w:pPr>
    </w:p>
    <w:p w:rsidR="00656BEF" w:rsidRDefault="00656BEF">
      <w:pPr>
        <w:pStyle w:val="2"/>
      </w:pPr>
      <w:r>
        <w:t>Реферат</w:t>
      </w:r>
    </w:p>
    <w:p w:rsidR="00656BEF" w:rsidRDefault="00656BEF">
      <w:pPr>
        <w:ind w:left="993"/>
        <w:rPr>
          <w:rFonts w:ascii="Arial" w:hAnsi="Arial"/>
          <w:sz w:val="28"/>
        </w:rPr>
      </w:pPr>
    </w:p>
    <w:p w:rsidR="00656BEF" w:rsidRDefault="00656BEF">
      <w:pPr>
        <w:pStyle w:val="3"/>
        <w:ind w:left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на тему:</w:t>
      </w:r>
    </w:p>
    <w:p w:rsidR="00656BEF" w:rsidRDefault="00656BEF">
      <w:pPr>
        <w:pStyle w:val="3"/>
      </w:pPr>
    </w:p>
    <w:p w:rsidR="00656BEF" w:rsidRDefault="00656BEF">
      <w:pPr>
        <w:spacing w:before="8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ОСНОВЫ ТЫЛОВОГО ОБЕСПЕЧЕНИЯ ТАНКОВЫХ ЧАСТЕЙ </w:t>
      </w:r>
    </w:p>
    <w:p w:rsidR="00656BEF" w:rsidRDefault="00656BEF">
      <w:pPr>
        <w:pStyle w:val="6"/>
      </w:pPr>
      <w:r>
        <w:t>И ПОДРАЗДЕЛЕНИЙ</w:t>
      </w:r>
    </w:p>
    <w:p w:rsidR="00656BEF" w:rsidRDefault="00656BEF">
      <w:pPr>
        <w:jc w:val="center"/>
        <w:rPr>
          <w:rFonts w:ascii="Arial" w:hAnsi="Arial"/>
          <w:b/>
          <w:sz w:val="28"/>
        </w:rPr>
      </w:pPr>
    </w:p>
    <w:p w:rsidR="00656BEF" w:rsidRDefault="00656BEF">
      <w:pPr>
        <w:jc w:val="center"/>
        <w:rPr>
          <w:b/>
          <w:sz w:val="28"/>
        </w:rPr>
      </w:pPr>
    </w:p>
    <w:p w:rsidR="00656BEF" w:rsidRDefault="00656BEF">
      <w:pPr>
        <w:jc w:val="center"/>
        <w:rPr>
          <w:b/>
          <w:sz w:val="28"/>
        </w:rPr>
      </w:pPr>
    </w:p>
    <w:p w:rsidR="00656BEF" w:rsidRDefault="00656BEF">
      <w:pPr>
        <w:jc w:val="center"/>
        <w:rPr>
          <w:b/>
          <w:sz w:val="28"/>
        </w:rPr>
      </w:pPr>
    </w:p>
    <w:p w:rsidR="00656BEF" w:rsidRDefault="00656BEF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</w:t>
      </w:r>
    </w:p>
    <w:p w:rsidR="00656BEF" w:rsidRDefault="00656BEF">
      <w:pPr>
        <w:ind w:left="7655"/>
        <w:rPr>
          <w:b/>
          <w:sz w:val="26"/>
        </w:rPr>
      </w:pPr>
      <w:r>
        <w:t xml:space="preserve">                                                                                      </w:t>
      </w:r>
    </w:p>
    <w:p w:rsidR="00656BEF" w:rsidRDefault="00656BEF">
      <w:pPr>
        <w:ind w:left="7655"/>
        <w:rPr>
          <w:b/>
          <w:sz w:val="26"/>
        </w:rPr>
      </w:pPr>
    </w:p>
    <w:p w:rsidR="00656BEF" w:rsidRDefault="00656BEF">
      <w:pPr>
        <w:rPr>
          <w:b/>
          <w:sz w:val="26"/>
        </w:rPr>
      </w:pPr>
    </w:p>
    <w:p w:rsidR="00656BEF" w:rsidRDefault="00656BEF">
      <w:pPr>
        <w:pStyle w:val="3"/>
      </w:pPr>
    </w:p>
    <w:p w:rsidR="00656BEF" w:rsidRDefault="00656BEF">
      <w:pPr>
        <w:jc w:val="center"/>
        <w:rPr>
          <w:rFonts w:ascii="Arial" w:hAnsi="Arial"/>
          <w:spacing w:val="20"/>
          <w:sz w:val="24"/>
        </w:rPr>
      </w:pPr>
    </w:p>
    <w:p w:rsidR="00656BEF" w:rsidRDefault="00656BEF">
      <w:pPr>
        <w:jc w:val="center"/>
        <w:rPr>
          <w:rFonts w:ascii="Arial" w:hAnsi="Arial"/>
          <w:spacing w:val="20"/>
          <w:sz w:val="24"/>
        </w:rPr>
      </w:pPr>
    </w:p>
    <w:p w:rsidR="00656BEF" w:rsidRDefault="00656BEF">
      <w:pPr>
        <w:pStyle w:val="5"/>
      </w:pPr>
    </w:p>
    <w:p w:rsidR="00656BEF" w:rsidRDefault="00656BEF">
      <w:pPr>
        <w:pStyle w:val="5"/>
      </w:pPr>
    </w:p>
    <w:p w:rsidR="00656BEF" w:rsidRDefault="00656BEF">
      <w:pPr>
        <w:pStyle w:val="5"/>
      </w:pPr>
    </w:p>
    <w:p w:rsidR="00656BEF" w:rsidRDefault="00656BEF">
      <w:pPr>
        <w:pStyle w:val="5"/>
      </w:pPr>
    </w:p>
    <w:p w:rsidR="00656BEF" w:rsidRDefault="00656BEF">
      <w:pPr>
        <w:pStyle w:val="5"/>
      </w:pPr>
    </w:p>
    <w:p w:rsidR="00656BEF" w:rsidRDefault="00656BEF">
      <w:pPr>
        <w:pStyle w:val="5"/>
      </w:pPr>
    </w:p>
    <w:p w:rsidR="00656BEF" w:rsidRDefault="00656BEF">
      <w:pPr>
        <w:pStyle w:val="5"/>
      </w:pPr>
    </w:p>
    <w:p w:rsidR="00656BEF" w:rsidRDefault="00656BEF">
      <w:pPr>
        <w:pStyle w:val="5"/>
      </w:pPr>
    </w:p>
    <w:p w:rsidR="00656BEF" w:rsidRDefault="00656BEF">
      <w:pPr>
        <w:pStyle w:val="5"/>
      </w:pPr>
      <w:r>
        <w:t>Челябинск 1999</w:t>
      </w:r>
    </w:p>
    <w:p w:rsidR="00656BEF" w:rsidRDefault="00656BEF">
      <w:pPr>
        <w:spacing w:line="360" w:lineRule="auto"/>
        <w:jc w:val="center"/>
      </w:pPr>
      <w:bookmarkStart w:id="0" w:name="_GoBack"/>
      <w:bookmarkEnd w:id="0"/>
    </w:p>
    <w:sectPr w:rsidR="00656BEF">
      <w:footerReference w:type="even" r:id="rId12"/>
      <w:footerReference w:type="default" r:id="rId13"/>
      <w:pgSz w:w="11900" w:h="16820"/>
      <w:pgMar w:top="1134" w:right="851" w:bottom="1134" w:left="1418" w:header="720" w:footer="720" w:gutter="0"/>
      <w:paperSrc w:first="7" w:other="7"/>
      <w:pgNumType w:start="3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BEF" w:rsidRDefault="00656BEF">
      <w:r>
        <w:separator/>
      </w:r>
    </w:p>
  </w:endnote>
  <w:endnote w:type="continuationSeparator" w:id="0">
    <w:p w:rsidR="00656BEF" w:rsidRDefault="0065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BEF" w:rsidRDefault="00656BEF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1</w:t>
    </w:r>
  </w:p>
  <w:p w:rsidR="00656BEF" w:rsidRDefault="00656BE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BEF" w:rsidRDefault="00D16785">
    <w:pPr>
      <w:pStyle w:val="a5"/>
      <w:framePr w:wrap="around" w:vAnchor="text" w:hAnchor="page" w:x="6193" w:y="-420"/>
      <w:rPr>
        <w:rStyle w:val="a6"/>
        <w:sz w:val="24"/>
      </w:rPr>
    </w:pPr>
    <w:r>
      <w:rPr>
        <w:rStyle w:val="a6"/>
        <w:noProof/>
        <w:sz w:val="24"/>
      </w:rPr>
      <w:t>3</w:t>
    </w:r>
  </w:p>
  <w:p w:rsidR="00656BEF" w:rsidRDefault="00656BEF">
    <w:pPr>
      <w:pStyle w:val="a5"/>
      <w:framePr w:wrap="auto" w:hAnchor="text" w:y="-19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BEF" w:rsidRDefault="00656BEF">
      <w:r>
        <w:separator/>
      </w:r>
    </w:p>
  </w:footnote>
  <w:footnote w:type="continuationSeparator" w:id="0">
    <w:p w:rsidR="00656BEF" w:rsidRDefault="00656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F252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785"/>
    <w:rsid w:val="001A3204"/>
    <w:rsid w:val="00440AF3"/>
    <w:rsid w:val="00656BEF"/>
    <w:rsid w:val="00D1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E0B8AEB8-7963-4C91-AD3A-FC569C22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80"/>
      <w:ind w:right="-8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pPr>
      <w:keepNext/>
      <w:ind w:left="993"/>
      <w:jc w:val="both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pacing w:val="20"/>
      <w:sz w:val="24"/>
    </w:rPr>
  </w:style>
  <w:style w:type="paragraph" w:styleId="6">
    <w:name w:val="heading 6"/>
    <w:basedOn w:val="a"/>
    <w:next w:val="a"/>
    <w:qFormat/>
    <w:pPr>
      <w:keepNext/>
      <w:spacing w:before="80"/>
      <w:jc w:val="center"/>
      <w:outlineLvl w:val="5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semiHidden/>
    <w:pPr>
      <w:spacing w:line="360" w:lineRule="auto"/>
      <w:ind w:right="-6" w:firstLine="720"/>
      <w:jc w:val="both"/>
    </w:pPr>
    <w:rPr>
      <w:rFonts w:ascii="Arial" w:hAnsi="Arial"/>
      <w:sz w:val="26"/>
    </w:rPr>
  </w:style>
  <w:style w:type="paragraph" w:styleId="a3">
    <w:name w:val="Body Text Indent"/>
    <w:basedOn w:val="a"/>
    <w:semiHidden/>
    <w:pPr>
      <w:widowControl w:val="0"/>
      <w:spacing w:before="160"/>
      <w:ind w:firstLine="300"/>
      <w:jc w:val="both"/>
    </w:pPr>
    <w:rPr>
      <w:snapToGrid w:val="0"/>
    </w:rPr>
  </w:style>
  <w:style w:type="paragraph" w:styleId="20">
    <w:name w:val="Body Text Indent 2"/>
    <w:basedOn w:val="a"/>
    <w:semiHidden/>
    <w:pPr>
      <w:ind w:firstLine="720"/>
      <w:jc w:val="both"/>
    </w:pPr>
  </w:style>
  <w:style w:type="paragraph" w:styleId="a4">
    <w:name w:val="Body Text"/>
    <w:basedOn w:val="a"/>
    <w:semiHidden/>
    <w:pPr>
      <w:jc w:val="both"/>
    </w:pPr>
    <w:rPr>
      <w:sz w:val="24"/>
    </w:rPr>
  </w:style>
  <w:style w:type="paragraph" w:styleId="21">
    <w:name w:val="Body Text 2"/>
    <w:basedOn w:val="a"/>
    <w:semiHidden/>
    <w:pPr>
      <w:spacing w:before="60"/>
      <w:ind w:right="-8"/>
      <w:jc w:val="both"/>
    </w:pPr>
    <w:rPr>
      <w:sz w:val="24"/>
    </w:rPr>
  </w:style>
  <w:style w:type="paragraph" w:styleId="10">
    <w:name w:val="toc 1"/>
    <w:basedOn w:val="a"/>
    <w:next w:val="a"/>
    <w:autoRedefine/>
    <w:semiHidden/>
    <w:pPr>
      <w:spacing w:before="120" w:after="120"/>
    </w:pPr>
    <w:rPr>
      <w:b/>
      <w:caps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paragraph" w:customStyle="1" w:styleId="FR2">
    <w:name w:val="FR2"/>
    <w:pPr>
      <w:widowControl w:val="0"/>
      <w:spacing w:line="280" w:lineRule="auto"/>
      <w:ind w:left="80"/>
      <w:jc w:val="center"/>
    </w:pPr>
    <w:rPr>
      <w:snapToGrid w:val="0"/>
      <w:sz w:val="12"/>
    </w:rPr>
  </w:style>
  <w:style w:type="paragraph" w:styleId="a8">
    <w:name w:val="caption"/>
    <w:basedOn w:val="a"/>
    <w:qFormat/>
    <w:pPr>
      <w:jc w:val="center"/>
    </w:pPr>
    <w:rPr>
      <w:rFonts w:ascii="Arial" w:hAnsi="Arial"/>
      <w:b/>
      <w:snapToGrid w:val="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6246</Words>
  <Characters>35608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ОСНОВЫ ТЫЛОВОГО ОБЕСПЕЧЕНИЯ ТАНКОВЫХ ЧАСТЕЙ И ПОДРАЗДЕЛЕНИЙ</vt:lpstr>
    </vt:vector>
  </TitlesOfParts>
  <Company>Slava Inc.</Company>
  <LinksUpToDate>false</LinksUpToDate>
  <CharactersWithSpaces>41771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ТЫЛОВОГО ОБЕСПЕЧЕНИЯ ТАНКОВЫХ ЧАСТЕЙ И ПОДРАЗДЕЛЕНИЙ</dc:title>
  <dc:subject/>
  <dc:creator>Viatcheslav</dc:creator>
  <cp:keywords/>
  <dc:description/>
  <cp:lastModifiedBy>Irina</cp:lastModifiedBy>
  <cp:revision>2</cp:revision>
  <cp:lastPrinted>1999-09-15T19:07:00Z</cp:lastPrinted>
  <dcterms:created xsi:type="dcterms:W3CDTF">2014-09-05T15:55:00Z</dcterms:created>
  <dcterms:modified xsi:type="dcterms:W3CDTF">2014-09-05T15:55:00Z</dcterms:modified>
</cp:coreProperties>
</file>