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DE" w:rsidRDefault="00F3227B" w:rsidP="005D18BD">
      <w:pPr>
        <w:tabs>
          <w:tab w:val="left" w:pos="726"/>
        </w:tabs>
      </w:pPr>
      <w:r w:rsidRPr="005D18BD">
        <w:t>Рассмотрение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комиссии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>
        <w:t xml:space="preserve"> (</w:t>
      </w:r>
      <w:r w:rsidRPr="005D18BD">
        <w:t>КТС</w:t>
      </w:r>
      <w:r w:rsidR="005D18BD" w:rsidRPr="005D18BD">
        <w:t xml:space="preserve">) </w:t>
      </w:r>
      <w:r w:rsidRPr="005D18BD">
        <w:t>представляет</w:t>
      </w:r>
      <w:r w:rsidR="005D18BD" w:rsidRPr="005D18BD">
        <w:t xml:space="preserve"> </w:t>
      </w:r>
      <w:r w:rsidRPr="005D18BD">
        <w:t>собой</w:t>
      </w:r>
      <w:r w:rsidR="005D18BD" w:rsidRPr="005D18BD">
        <w:t xml:space="preserve"> </w:t>
      </w:r>
      <w:r w:rsidRPr="005D18BD">
        <w:t>самостоятельный</w:t>
      </w:r>
      <w:r w:rsidR="005D18BD" w:rsidRPr="005D18BD">
        <w:t xml:space="preserve"> </w:t>
      </w:r>
      <w:r w:rsidRPr="005D18BD">
        <w:t>вид</w:t>
      </w:r>
      <w:r w:rsidR="005D18BD" w:rsidRPr="005D18BD">
        <w:t xml:space="preserve"> </w:t>
      </w:r>
      <w:r w:rsidRPr="005D18BD">
        <w:t>рассмотрения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разрешения</w:t>
      </w:r>
      <w:r w:rsidR="005D18BD" w:rsidRPr="005D18BD">
        <w:t xml:space="preserve"> </w:t>
      </w:r>
      <w:r w:rsidRPr="005D18BD">
        <w:t>индивидуального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. </w:t>
      </w:r>
      <w:r w:rsidRPr="005D18BD">
        <w:t>Согласно</w:t>
      </w:r>
      <w:r w:rsidR="005D18BD" w:rsidRPr="005D18BD">
        <w:t xml:space="preserve"> </w:t>
      </w:r>
      <w:r w:rsidRPr="005D18BD">
        <w:t>ранее</w:t>
      </w:r>
      <w:r w:rsidR="005D18BD" w:rsidRPr="005D18BD">
        <w:t xml:space="preserve"> </w:t>
      </w:r>
      <w:r w:rsidRPr="005D18BD">
        <w:t>действовавшему</w:t>
      </w:r>
      <w:r w:rsidR="005D18BD" w:rsidRPr="005D18BD">
        <w:t xml:space="preserve"> </w:t>
      </w:r>
      <w:r w:rsidRPr="005D18BD">
        <w:t>КЗоТ</w:t>
      </w:r>
      <w:r w:rsidR="005D18BD">
        <w:t xml:space="preserve"> (</w:t>
      </w:r>
      <w:r w:rsidRPr="005D18BD">
        <w:t>ст</w:t>
      </w:r>
      <w:r w:rsidR="005D18BD">
        <w:t>. 20</w:t>
      </w:r>
      <w:r w:rsidRPr="005D18BD">
        <w:t>3</w:t>
      </w:r>
      <w:r w:rsidR="005D18BD" w:rsidRPr="005D18BD">
        <w:t xml:space="preserve">)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избиралась</w:t>
      </w:r>
      <w:r w:rsidR="005D18BD" w:rsidRPr="005D18BD">
        <w:t xml:space="preserve"> </w:t>
      </w:r>
      <w:r w:rsidRPr="005D18BD">
        <w:t>общим</w:t>
      </w:r>
      <w:r w:rsidR="005D18BD" w:rsidRPr="005D18BD">
        <w:t xml:space="preserve"> </w:t>
      </w:r>
      <w:r w:rsidRPr="005D18BD">
        <w:t>собранием</w:t>
      </w:r>
      <w:r w:rsidR="005D18BD">
        <w:t xml:space="preserve"> (</w:t>
      </w:r>
      <w:r w:rsidRPr="005D18BD">
        <w:t>конференцией</w:t>
      </w:r>
      <w:r w:rsidR="005D18BD" w:rsidRPr="005D18BD">
        <w:t xml:space="preserve">) </w:t>
      </w:r>
      <w:r w:rsidRPr="005D18BD">
        <w:t>трудового</w:t>
      </w:r>
      <w:r w:rsidR="005D18BD" w:rsidRPr="005D18BD">
        <w:t xml:space="preserve"> </w:t>
      </w:r>
      <w:r w:rsidRPr="005D18BD">
        <w:t>коллектива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числом</w:t>
      </w:r>
      <w:r w:rsidR="005D18BD" w:rsidRPr="005D18BD">
        <w:t xml:space="preserve"> </w:t>
      </w:r>
      <w:r w:rsidRPr="005D18BD">
        <w:t>работающих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менее</w:t>
      </w:r>
      <w:r w:rsidR="005D18BD" w:rsidRPr="005D18BD">
        <w:t xml:space="preserve"> </w:t>
      </w:r>
      <w:r w:rsidRPr="005D18BD">
        <w:t>15</w:t>
      </w:r>
      <w:r w:rsidR="005D18BD" w:rsidRPr="005D18BD">
        <w:t xml:space="preserve"> </w:t>
      </w:r>
      <w:r w:rsidRPr="005D18BD">
        <w:t>человек</w:t>
      </w:r>
      <w:r w:rsidR="005D18BD" w:rsidRPr="005D18BD">
        <w:t xml:space="preserve">. </w:t>
      </w:r>
      <w:r w:rsidRPr="005D18BD">
        <w:t>Трудовой</w:t>
      </w:r>
      <w:r w:rsidR="005D18BD" w:rsidRPr="005D18BD">
        <w:t xml:space="preserve"> </w:t>
      </w:r>
      <w:r w:rsidRPr="005D18BD">
        <w:t>кодекс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этот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изменил</w:t>
      </w:r>
      <w:r w:rsidR="005D18BD" w:rsidRPr="005D18BD">
        <w:t xml:space="preserve">. </w:t>
      </w:r>
      <w:r w:rsidRPr="005D18BD">
        <w:t>Согласно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84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>
        <w:t xml:space="preserve"> (</w:t>
      </w:r>
      <w:r w:rsidRPr="005D18BD">
        <w:t>КТС</w:t>
      </w:r>
      <w:r w:rsidR="005D18BD" w:rsidRPr="005D18BD">
        <w:t xml:space="preserve">) </w:t>
      </w:r>
      <w:r w:rsidRPr="005D18BD">
        <w:t>избирается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равного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представителей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. </w:t>
      </w:r>
      <w:r w:rsidRPr="005D18BD">
        <w:t>Представители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избираются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общим</w:t>
      </w:r>
      <w:r w:rsidR="005D18BD" w:rsidRPr="005D18BD">
        <w:t xml:space="preserve"> </w:t>
      </w:r>
      <w:r w:rsidRPr="005D18BD">
        <w:t>собранием</w:t>
      </w:r>
      <w:r w:rsidR="005D18BD">
        <w:t xml:space="preserve"> (</w:t>
      </w:r>
      <w:r w:rsidRPr="005D18BD">
        <w:t>конференцией</w:t>
      </w:r>
      <w:r w:rsidR="005D18BD" w:rsidRPr="005D18BD">
        <w:t xml:space="preserve">) </w:t>
      </w:r>
      <w:r w:rsidRPr="005D18BD">
        <w:t>работников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делегируются</w:t>
      </w:r>
      <w:r w:rsidR="005D18BD" w:rsidRPr="005D18BD">
        <w:t xml:space="preserve"> </w:t>
      </w:r>
      <w:r w:rsidRPr="005D18BD">
        <w:t>представительным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последующим</w:t>
      </w:r>
      <w:r w:rsidR="005D18BD" w:rsidRPr="005D18BD">
        <w:t xml:space="preserve"> </w:t>
      </w:r>
      <w:r w:rsidRPr="005D18BD">
        <w:t>утверждением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общем</w:t>
      </w:r>
      <w:r w:rsidR="005D18BD" w:rsidRPr="005D18BD">
        <w:t xml:space="preserve"> </w:t>
      </w:r>
      <w:r w:rsidRPr="005D18BD">
        <w:t>собрании</w:t>
      </w:r>
      <w:r w:rsidR="005D18BD">
        <w:t xml:space="preserve"> (</w:t>
      </w:r>
      <w:r w:rsidRPr="005D18BD">
        <w:t>конференции</w:t>
      </w:r>
      <w:r w:rsidR="005D18BD" w:rsidRPr="005D18BD">
        <w:t xml:space="preserve">) </w:t>
      </w:r>
      <w:r w:rsidRPr="005D18BD">
        <w:t>работников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. </w:t>
      </w:r>
      <w:r w:rsidRPr="005D18BD">
        <w:t>Представители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назначаются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руководителем</w:t>
      </w:r>
      <w:r w:rsidR="005D18BD" w:rsidRPr="005D18BD">
        <w:t xml:space="preserve"> </w:t>
      </w:r>
      <w:r w:rsidRPr="005D18BD">
        <w:t>соответствующей</w:t>
      </w:r>
      <w:r w:rsidR="005D18BD" w:rsidRPr="005D18BD">
        <w:t xml:space="preserve"> </w:t>
      </w:r>
      <w:r w:rsidRPr="005D18BD">
        <w:t>организации</w:t>
      </w:r>
      <w:r w:rsidR="005D18BD">
        <w:t xml:space="preserve"> (</w:t>
      </w:r>
      <w:r w:rsidRPr="005D18BD">
        <w:t>ч</w:t>
      </w:r>
      <w:r w:rsidR="005D18BD">
        <w:t>.2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84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). </w:t>
      </w:r>
      <w:r w:rsidRPr="005D18BD">
        <w:t>По</w:t>
      </w:r>
      <w:r w:rsidR="005D18BD" w:rsidRPr="005D18BD">
        <w:t xml:space="preserve"> </w:t>
      </w:r>
      <w:r w:rsidRPr="005D18BD">
        <w:t>решению</w:t>
      </w:r>
      <w:r w:rsidR="005D18BD" w:rsidRPr="005D18BD">
        <w:t xml:space="preserve"> </w:t>
      </w:r>
      <w:r w:rsidRPr="005D18BD">
        <w:t>общего</w:t>
      </w:r>
      <w:r w:rsidR="005D18BD" w:rsidRPr="005D18BD">
        <w:t xml:space="preserve"> </w:t>
      </w:r>
      <w:r w:rsidRPr="005D18BD">
        <w:t>собрания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образованы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ее</w:t>
      </w:r>
      <w:r w:rsidR="005D18BD" w:rsidRPr="005D18BD">
        <w:t xml:space="preserve"> </w:t>
      </w:r>
      <w:r w:rsidRPr="005D18BD">
        <w:t>структурных</w:t>
      </w:r>
      <w:r w:rsidR="005D18BD" w:rsidRPr="005D18BD">
        <w:t xml:space="preserve"> </w:t>
      </w:r>
      <w:r w:rsidRPr="005D18BD">
        <w:t>подразделениях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действуют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тех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основаниях,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организации</w:t>
      </w:r>
      <w:r w:rsidR="005D18BD">
        <w:t xml:space="preserve"> (</w:t>
      </w:r>
      <w:r w:rsidRPr="005D18BD">
        <w:t>ч</w:t>
      </w:r>
      <w:r w:rsidR="005D18BD" w:rsidRPr="005D18BD">
        <w:t xml:space="preserve">. </w:t>
      </w:r>
      <w:r w:rsidRPr="005D18BD">
        <w:t>З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84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). </w:t>
      </w:r>
      <w:r w:rsidRPr="005D18BD">
        <w:t>В</w:t>
      </w:r>
      <w:r w:rsidR="005D18BD" w:rsidRPr="005D18BD">
        <w:t xml:space="preserve"> </w:t>
      </w:r>
      <w:r w:rsidRPr="005D18BD">
        <w:t>комиссиях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структурных</w:t>
      </w:r>
      <w:r w:rsidR="005D18BD" w:rsidRPr="005D18BD">
        <w:t xml:space="preserve"> </w:t>
      </w:r>
      <w:r w:rsidRPr="005D18BD">
        <w:t>подразделений</w:t>
      </w:r>
      <w:r w:rsidR="005D18BD" w:rsidRPr="005D18BD">
        <w:t xml:space="preserve"> </w:t>
      </w:r>
      <w:r w:rsidRPr="005D18BD">
        <w:t>организаций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рассматриваться</w:t>
      </w:r>
      <w:r w:rsidR="005D18BD" w:rsidRPr="005D18BD">
        <w:t xml:space="preserve"> </w:t>
      </w:r>
      <w:r w:rsidRPr="005D18BD">
        <w:t>индивидуальные</w:t>
      </w:r>
      <w:r w:rsidR="005D18BD" w:rsidRPr="005D18BD">
        <w:t xml:space="preserve"> </w:t>
      </w:r>
      <w:r w:rsidRPr="005D18BD">
        <w:t>трудовые</w:t>
      </w:r>
      <w:r w:rsidR="005D18BD" w:rsidRPr="005D18BD">
        <w:t xml:space="preserve"> </w:t>
      </w:r>
      <w:r w:rsidRPr="005D18BD">
        <w:t>споры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пределах</w:t>
      </w:r>
      <w:r w:rsidR="005D18BD" w:rsidRPr="005D18BD">
        <w:t xml:space="preserve"> </w:t>
      </w:r>
      <w:r w:rsidRPr="005D18BD">
        <w:t>полномочий</w:t>
      </w:r>
      <w:r w:rsidR="005D18BD" w:rsidRPr="005D18BD">
        <w:t xml:space="preserve"> </w:t>
      </w:r>
      <w:r w:rsidRPr="005D18BD">
        <w:t>этих</w:t>
      </w:r>
      <w:r w:rsidR="005D18BD" w:rsidRPr="005D18BD">
        <w:t xml:space="preserve"> </w:t>
      </w:r>
      <w:r w:rsidRPr="005D18BD">
        <w:t>подразделений</w:t>
      </w:r>
      <w:r w:rsidR="005D18BD" w:rsidRPr="005D18BD">
        <w:t xml:space="preserve">. </w:t>
      </w:r>
      <w:r w:rsidRPr="005D18BD">
        <w:t>Следовательно,</w:t>
      </w:r>
      <w:r w:rsidR="005D18BD" w:rsidRPr="005D18BD">
        <w:t xml:space="preserve">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структурного</w:t>
      </w:r>
      <w:r w:rsidR="005D18BD" w:rsidRPr="005D18BD">
        <w:t xml:space="preserve"> </w:t>
      </w:r>
      <w:r w:rsidRPr="005D18BD">
        <w:t>подразделения</w:t>
      </w:r>
      <w:r w:rsidR="005D18BD" w:rsidRPr="005D18BD">
        <w:t xml:space="preserve"> </w:t>
      </w:r>
      <w:r w:rsidRPr="005D18BD">
        <w:t>вправе</w:t>
      </w:r>
      <w:r w:rsidR="005D18BD" w:rsidRPr="005D18BD">
        <w:t xml:space="preserve"> </w:t>
      </w:r>
      <w:r w:rsidRPr="005D18BD">
        <w:t>разрешать</w:t>
      </w:r>
      <w:r w:rsidR="005D18BD" w:rsidRPr="005D18BD">
        <w:t xml:space="preserve"> </w:t>
      </w:r>
      <w:r w:rsidRPr="005D18BD">
        <w:t>индивидуальные</w:t>
      </w:r>
      <w:r w:rsidR="005D18BD" w:rsidRPr="005D18BD">
        <w:t xml:space="preserve"> </w:t>
      </w:r>
      <w:r w:rsidRPr="005D18BD">
        <w:t>трудовые</w:t>
      </w:r>
      <w:r w:rsidR="005D18BD" w:rsidRPr="005D18BD">
        <w:t xml:space="preserve"> </w:t>
      </w:r>
      <w:r w:rsidRPr="005D18BD">
        <w:t>споры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тем</w:t>
      </w:r>
      <w:r w:rsidR="005D18BD" w:rsidRPr="005D18BD">
        <w:t xml:space="preserve"> </w:t>
      </w:r>
      <w:r w:rsidRPr="005D18BD">
        <w:t>вопросам,</w:t>
      </w:r>
      <w:r w:rsidR="005D18BD" w:rsidRPr="005D18BD">
        <w:t xml:space="preserve"> </w:t>
      </w:r>
      <w:r w:rsidRPr="005D18BD">
        <w:t>которые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разрешены</w:t>
      </w:r>
      <w:r w:rsidR="005D18BD" w:rsidRPr="005D18BD">
        <w:t xml:space="preserve"> </w:t>
      </w:r>
      <w:r w:rsidRPr="005D18BD">
        <w:t>руководителем</w:t>
      </w:r>
      <w:r w:rsidR="005D18BD" w:rsidRPr="005D18BD">
        <w:t xml:space="preserve"> </w:t>
      </w:r>
      <w:r w:rsidRPr="005D18BD">
        <w:t>этого</w:t>
      </w:r>
      <w:r w:rsidR="005D18BD" w:rsidRPr="005D18BD">
        <w:t xml:space="preserve"> </w:t>
      </w:r>
      <w:r w:rsidRPr="005D18BD">
        <w:t>подразделения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подчиненными</w:t>
      </w:r>
      <w:r w:rsidR="005D18BD" w:rsidRPr="005D18BD">
        <w:t xml:space="preserve">. </w:t>
      </w:r>
      <w:r w:rsidRPr="005D18BD">
        <w:t>КТС</w:t>
      </w:r>
      <w:r w:rsidR="005D18BD" w:rsidRPr="005D18BD">
        <w:t xml:space="preserve"> </w:t>
      </w:r>
      <w:r w:rsidRPr="005D18BD">
        <w:t>структурного</w:t>
      </w:r>
      <w:r w:rsidR="005D18BD" w:rsidRPr="005D18BD">
        <w:t xml:space="preserve"> </w:t>
      </w:r>
      <w:r w:rsidRPr="005D18BD">
        <w:t>подразделения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вправе</w:t>
      </w:r>
      <w:r w:rsidR="005D18BD" w:rsidRPr="005D18BD">
        <w:t xml:space="preserve"> </w:t>
      </w:r>
      <w:r w:rsidRPr="005D18BD">
        <w:t>выносить</w:t>
      </w:r>
      <w:r w:rsidR="005D18BD" w:rsidRPr="005D18BD">
        <w:t xml:space="preserve"> </w:t>
      </w:r>
      <w:r w:rsidRPr="005D18BD">
        <w:t>решения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вопросам,</w:t>
      </w:r>
      <w:r w:rsidR="005D18BD" w:rsidRPr="005D18BD">
        <w:t xml:space="preserve"> </w:t>
      </w:r>
      <w:r w:rsidRPr="005D18BD">
        <w:t>относящимся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компетенции</w:t>
      </w:r>
      <w:r w:rsidR="005D18BD" w:rsidRPr="005D18BD">
        <w:t xml:space="preserve"> </w:t>
      </w:r>
      <w:r w:rsidRPr="005D18BD">
        <w:t>руководителя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.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имеет</w:t>
      </w:r>
      <w:r w:rsidR="005D18BD" w:rsidRPr="005D18BD">
        <w:t xml:space="preserve"> </w:t>
      </w:r>
      <w:r w:rsidRPr="005D18BD">
        <w:t>свою</w:t>
      </w:r>
      <w:r w:rsidR="005D18BD" w:rsidRPr="005D18BD">
        <w:t xml:space="preserve"> </w:t>
      </w:r>
      <w:r w:rsidRPr="005D18BD">
        <w:t>печать</w:t>
      </w:r>
      <w:r w:rsidR="005D18BD" w:rsidRPr="005D18BD">
        <w:t xml:space="preserve">. </w:t>
      </w:r>
      <w:r w:rsidRPr="005D18BD">
        <w:t>Ее</w:t>
      </w:r>
      <w:r w:rsidR="005D18BD" w:rsidRPr="005D18BD">
        <w:t xml:space="preserve"> </w:t>
      </w:r>
      <w:r w:rsidRPr="005D18BD">
        <w:t>организационно-техническое</w:t>
      </w:r>
      <w:r w:rsidR="005D18BD" w:rsidRPr="005D18BD">
        <w:t xml:space="preserve"> </w:t>
      </w:r>
      <w:r w:rsidRPr="005D18BD">
        <w:t>обеспечение</w:t>
      </w:r>
      <w:r w:rsidR="005D18BD" w:rsidRPr="005D18BD">
        <w:t xml:space="preserve"> </w:t>
      </w:r>
      <w:r w:rsidRPr="005D18BD">
        <w:t>осуществляется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.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избирает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своего</w:t>
      </w:r>
      <w:r w:rsidR="005D18BD" w:rsidRPr="005D18BD">
        <w:t xml:space="preserve"> </w:t>
      </w:r>
      <w:r w:rsidRPr="005D18BD">
        <w:t>состава</w:t>
      </w:r>
      <w:r w:rsidR="005D18BD" w:rsidRPr="005D18BD">
        <w:t xml:space="preserve"> </w:t>
      </w:r>
      <w:r w:rsidRPr="005D18BD">
        <w:t>председателя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секретаря</w:t>
      </w:r>
      <w:r w:rsidR="005D18BD" w:rsidRPr="005D18BD">
        <w:t xml:space="preserve">. </w:t>
      </w:r>
      <w:r w:rsidRPr="005D18BD">
        <w:t>К</w:t>
      </w:r>
      <w:r w:rsidR="005D18BD" w:rsidRPr="005D18BD">
        <w:t xml:space="preserve"> </w:t>
      </w:r>
      <w:r w:rsidRPr="005D18BD">
        <w:t>этому</w:t>
      </w:r>
      <w:r w:rsidR="005D18BD" w:rsidRPr="005D18BD">
        <w:t xml:space="preserve"> </w:t>
      </w:r>
      <w:r w:rsidRPr="005D18BD">
        <w:t>следует</w:t>
      </w:r>
      <w:r w:rsidR="005D18BD" w:rsidRPr="005D18BD">
        <w:t xml:space="preserve"> </w:t>
      </w:r>
      <w:r w:rsidRPr="005D18BD">
        <w:t>добавить,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создается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любой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независимо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численного</w:t>
      </w:r>
      <w:r w:rsidR="005D18BD" w:rsidRPr="005D18BD">
        <w:t xml:space="preserve"> </w:t>
      </w:r>
      <w:r w:rsidRPr="005D18BD">
        <w:t>состава</w:t>
      </w:r>
      <w:r w:rsidR="005D18BD" w:rsidRPr="005D18BD">
        <w:t xml:space="preserve"> </w:t>
      </w:r>
      <w:r w:rsidRPr="005D18BD">
        <w:t>работающих</w:t>
      </w:r>
      <w:r w:rsidR="005D18BD" w:rsidRPr="005D18BD">
        <w:t xml:space="preserve">. </w:t>
      </w:r>
      <w:r w:rsidRPr="005D18BD">
        <w:t>Исключением</w:t>
      </w:r>
      <w:r w:rsidR="005D18BD" w:rsidRPr="005D18BD">
        <w:t xml:space="preserve"> </w:t>
      </w:r>
      <w:r w:rsidRPr="005D18BD">
        <w:t>являются</w:t>
      </w:r>
      <w:r w:rsidR="005D18BD" w:rsidRPr="005D18BD">
        <w:t xml:space="preserve"> </w:t>
      </w:r>
      <w:r w:rsidRPr="005D18BD">
        <w:t>органы</w:t>
      </w:r>
      <w:r w:rsidR="005D18BD" w:rsidRPr="005D18BD">
        <w:t xml:space="preserve"> </w:t>
      </w:r>
      <w:r w:rsidRPr="005D18BD">
        <w:t>государственной</w:t>
      </w:r>
      <w:r w:rsidR="005D18BD" w:rsidRPr="005D18BD">
        <w:t xml:space="preserve"> </w:t>
      </w:r>
      <w:r w:rsidRPr="005D18BD">
        <w:t>власти,</w:t>
      </w:r>
      <w:r w:rsidR="005D18BD" w:rsidRPr="005D18BD">
        <w:t xml:space="preserve"> </w:t>
      </w:r>
      <w:r w:rsidRPr="005D18BD">
        <w:t>так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государственных</w:t>
      </w:r>
      <w:r w:rsidR="005D18BD" w:rsidRPr="005D18BD">
        <w:t xml:space="preserve"> </w:t>
      </w:r>
      <w:r w:rsidRPr="005D18BD">
        <w:t>служащих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целом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отдельных</w:t>
      </w:r>
      <w:r w:rsidR="005D18BD" w:rsidRPr="005D18BD">
        <w:t xml:space="preserve"> </w:t>
      </w:r>
      <w:r w:rsidRPr="005D18BD">
        <w:t>категорий</w:t>
      </w:r>
      <w:r w:rsidR="005D18BD">
        <w:t xml:space="preserve"> (</w:t>
      </w:r>
      <w:r w:rsidRPr="005D18BD">
        <w:t>например,</w:t>
      </w:r>
      <w:r w:rsidR="005D18BD" w:rsidRPr="005D18BD">
        <w:t xml:space="preserve"> </w:t>
      </w:r>
      <w:r w:rsidRPr="005D18BD">
        <w:t>прокуроров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судей</w:t>
      </w:r>
      <w:r w:rsidR="005D18BD" w:rsidRPr="005D18BD">
        <w:t xml:space="preserve">) </w:t>
      </w:r>
      <w:r w:rsidRPr="005D18BD">
        <w:t>установлен</w:t>
      </w:r>
      <w:r w:rsidR="005D18BD" w:rsidRPr="005D18BD">
        <w:t xml:space="preserve"> </w:t>
      </w:r>
      <w:r w:rsidRPr="005D18BD">
        <w:t>особый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разрешения</w:t>
      </w:r>
      <w:r w:rsidR="005D18BD" w:rsidRPr="005D18BD">
        <w:t xml:space="preserve"> </w:t>
      </w:r>
      <w:r w:rsidRPr="005D18BD">
        <w:t>индивидуальных</w:t>
      </w:r>
      <w:r w:rsidR="005D18BD" w:rsidRPr="005D18BD">
        <w:t xml:space="preserve"> </w:t>
      </w:r>
      <w:r w:rsidRPr="005D18BD">
        <w:t>трудовых</w:t>
      </w:r>
      <w:r w:rsidR="005D18BD" w:rsidRPr="005D18BD">
        <w:t xml:space="preserve"> </w:t>
      </w:r>
      <w:r w:rsidRPr="005D18BD">
        <w:t>споров</w:t>
      </w:r>
      <w:r w:rsidR="005D18BD">
        <w:t xml:space="preserve"> (</w:t>
      </w:r>
      <w:r w:rsidRPr="005D18BD">
        <w:t>ст</w:t>
      </w:r>
      <w:r w:rsidR="005D18BD">
        <w:t>.3</w:t>
      </w:r>
      <w:r w:rsidRPr="005D18BD">
        <w:t>83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). </w:t>
      </w:r>
      <w:r w:rsidRPr="005D18BD">
        <w:t>КТС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образована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инициативе</w:t>
      </w:r>
      <w:r w:rsidR="005D18BD" w:rsidRPr="005D18BD">
        <w:t xml:space="preserve"> </w:t>
      </w:r>
      <w:r w:rsidRPr="005D18BD">
        <w:t>любой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сторон</w:t>
      </w:r>
      <w:r w:rsidR="005D18BD" w:rsidRPr="005D18BD">
        <w:t xml:space="preserve"> </w:t>
      </w:r>
      <w:r w:rsidRPr="005D18BD">
        <w:t>'рудового</w:t>
      </w:r>
      <w:r w:rsidR="005D18BD" w:rsidRPr="005D18BD">
        <w:t xml:space="preserve"> </w:t>
      </w:r>
      <w:r w:rsidRPr="005D18BD">
        <w:t>правоотношения</w:t>
      </w:r>
      <w:r w:rsidR="005D18BD" w:rsidRPr="005D18BD">
        <w:t xml:space="preserve">. </w:t>
      </w:r>
      <w:r w:rsidRPr="005D18BD">
        <w:t>Практика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свидетельствует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том,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обычно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создается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предложению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органа,</w:t>
      </w:r>
      <w:r w:rsidR="005D18BD" w:rsidRPr="005D18BD">
        <w:t xml:space="preserve"> </w:t>
      </w:r>
      <w:r w:rsidRPr="005D18BD">
        <w:t>действующего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тех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организациях</w:t>
      </w:r>
      <w:r w:rsidR="005D18BD" w:rsidRPr="005D18BD">
        <w:t xml:space="preserve"> </w:t>
      </w:r>
      <w:r w:rsidRPr="005D18BD">
        <w:t>нет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созвать</w:t>
      </w:r>
      <w:r w:rsidR="005D18BD" w:rsidRPr="005D18BD">
        <w:t xml:space="preserve"> </w:t>
      </w:r>
      <w:r w:rsidRPr="005D18BD">
        <w:t>общее</w:t>
      </w:r>
      <w:r w:rsidR="005D18BD" w:rsidRPr="005D18BD">
        <w:t xml:space="preserve"> </w:t>
      </w:r>
      <w:r w:rsidRPr="005D18BD">
        <w:t>собрание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коллектива</w:t>
      </w:r>
      <w:r w:rsidR="005D18BD">
        <w:t xml:space="preserve"> (</w:t>
      </w:r>
      <w:r w:rsidRPr="005D18BD">
        <w:t>или</w:t>
      </w:r>
      <w:r w:rsidR="005D18BD" w:rsidRPr="005D18BD">
        <w:t xml:space="preserve"> </w:t>
      </w:r>
      <w:r w:rsidRPr="005D18BD">
        <w:t>конференцию</w:t>
      </w:r>
      <w:r w:rsidR="005D18BD" w:rsidRPr="005D18BD">
        <w:t xml:space="preserve">) </w:t>
      </w:r>
      <w:r w:rsidRPr="005D18BD">
        <w:t>может</w:t>
      </w:r>
      <w:r w:rsidR="005D18BD" w:rsidRPr="005D18BD">
        <w:t xml:space="preserve"> </w:t>
      </w:r>
      <w:r w:rsidRPr="005D18BD">
        <w:t>инициативная</w:t>
      </w:r>
      <w:r w:rsidR="005D18BD" w:rsidRPr="005D18BD">
        <w:t xml:space="preserve"> </w:t>
      </w:r>
      <w:r w:rsidRPr="005D18BD">
        <w:t>группа</w:t>
      </w:r>
      <w:r w:rsidR="005D18BD" w:rsidRPr="005D18BD">
        <w:t xml:space="preserve">. </w:t>
      </w:r>
      <w:r w:rsidRPr="005D18BD">
        <w:t>Общее</w:t>
      </w:r>
      <w:r w:rsidR="005D18BD" w:rsidRPr="005D18BD">
        <w:t xml:space="preserve"> </w:t>
      </w:r>
      <w:r w:rsidRPr="005D18BD">
        <w:t>собрание</w:t>
      </w:r>
      <w:r w:rsidR="005D18BD" w:rsidRPr="005D18BD">
        <w:t xml:space="preserve"> </w:t>
      </w:r>
      <w:r w:rsidRPr="005D18BD">
        <w:t>коллектива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правомочно</w:t>
      </w:r>
      <w:r w:rsidR="005D18BD" w:rsidRPr="005D18BD">
        <w:t xml:space="preserve"> </w:t>
      </w:r>
      <w:r w:rsidRPr="005D18BD">
        <w:t>избирать</w:t>
      </w:r>
      <w:r w:rsidR="005D18BD" w:rsidRPr="005D18BD">
        <w:t xml:space="preserve"> </w:t>
      </w:r>
      <w:r w:rsidRPr="005D18BD">
        <w:t>членов</w:t>
      </w:r>
      <w:r w:rsidR="005D18BD" w:rsidRPr="005D18BD">
        <w:t xml:space="preserve"> </w:t>
      </w:r>
      <w:r w:rsidRPr="005D18BD">
        <w:t>КТС,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присутствует,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нашему</w:t>
      </w:r>
      <w:r w:rsidR="005D18BD" w:rsidRPr="005D18BD">
        <w:t xml:space="preserve"> </w:t>
      </w:r>
      <w:r w:rsidRPr="005D18BD">
        <w:t>мнению,</w:t>
      </w:r>
      <w:r w:rsidR="005D18BD" w:rsidRPr="005D18BD">
        <w:t xml:space="preserve"> </w:t>
      </w:r>
      <w:r w:rsidRPr="005D18BD">
        <w:t>более</w:t>
      </w:r>
      <w:r w:rsidR="005D18BD" w:rsidRPr="005D18BD">
        <w:t xml:space="preserve"> </w:t>
      </w:r>
      <w:r w:rsidRPr="005D18BD">
        <w:t>половины</w:t>
      </w:r>
      <w:r w:rsidR="005D18BD" w:rsidRPr="005D18BD">
        <w:t xml:space="preserve"> </w:t>
      </w:r>
      <w:r w:rsidRPr="005D18BD">
        <w:t>работающих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данной</w:t>
      </w:r>
      <w:r w:rsidR="005D18BD" w:rsidRPr="005D18BD">
        <w:t xml:space="preserve"> </w:t>
      </w:r>
      <w:r w:rsidRPr="005D18BD">
        <w:t>организации</w:t>
      </w:r>
      <w:r w:rsidR="005D18BD">
        <w:t xml:space="preserve"> (</w:t>
      </w:r>
      <w:r w:rsidRPr="005D18BD">
        <w:t>структурном</w:t>
      </w:r>
      <w:r w:rsidR="005D18BD" w:rsidRPr="005D18BD">
        <w:t xml:space="preserve"> </w:t>
      </w:r>
      <w:r w:rsidRPr="005D18BD">
        <w:t>подразделении</w:t>
      </w:r>
      <w:r w:rsidR="005D18BD" w:rsidRPr="005D18BD">
        <w:t xml:space="preserve">) </w:t>
      </w:r>
      <w:r w:rsidRPr="005D18BD">
        <w:t>работников</w:t>
      </w:r>
      <w:r w:rsidR="005D18BD" w:rsidRPr="005D18BD">
        <w:t xml:space="preserve">. </w:t>
      </w:r>
      <w:r w:rsidRPr="005D18BD">
        <w:t>Срок</w:t>
      </w:r>
      <w:r w:rsidR="005D18BD" w:rsidRPr="005D18BD">
        <w:t xml:space="preserve"> </w:t>
      </w:r>
      <w:r w:rsidRPr="005D18BD">
        <w:t>полномочий</w:t>
      </w:r>
      <w:r w:rsidR="005D18BD" w:rsidRPr="005D18BD">
        <w:t xml:space="preserve"> </w:t>
      </w:r>
      <w:r w:rsidRPr="005D18BD">
        <w:t>комиссий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законодателем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определен</w:t>
      </w:r>
      <w:r w:rsidR="005D18BD" w:rsidRPr="005D18BD">
        <w:t xml:space="preserve">. </w:t>
      </w:r>
      <w:r w:rsidRPr="005D18BD">
        <w:t>Она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создаваться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определенный</w:t>
      </w:r>
      <w:r w:rsidR="005D18BD" w:rsidRPr="005D18BD">
        <w:t xml:space="preserve"> </w:t>
      </w:r>
      <w:r w:rsidRPr="005D18BD">
        <w:t>срок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без</w:t>
      </w:r>
      <w:r w:rsidR="005D18BD" w:rsidRPr="005D18BD">
        <w:t xml:space="preserve"> </w:t>
      </w:r>
      <w:r w:rsidRPr="005D18BD">
        <w:t>указания</w:t>
      </w:r>
      <w:r w:rsidR="005D18BD" w:rsidRPr="005D18BD">
        <w:t xml:space="preserve"> </w:t>
      </w:r>
      <w:r w:rsidRPr="005D18BD">
        <w:t>срока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выбору</w:t>
      </w:r>
      <w:r w:rsidR="005D18BD" w:rsidRPr="005D18BD">
        <w:t xml:space="preserve"> </w:t>
      </w:r>
      <w:r w:rsidRPr="005D18BD">
        <w:t>общего</w:t>
      </w:r>
      <w:r w:rsidR="005D18BD" w:rsidRPr="005D18BD">
        <w:t xml:space="preserve"> </w:t>
      </w:r>
      <w:r w:rsidRPr="005D18BD">
        <w:t>собрания</w:t>
      </w:r>
      <w:r w:rsidR="005D18BD">
        <w:t xml:space="preserve"> (</w:t>
      </w:r>
      <w:r w:rsidRPr="005D18BD">
        <w:t>конференции</w:t>
      </w:r>
      <w:r w:rsidR="005D18BD" w:rsidRPr="005D18BD">
        <w:t xml:space="preserve">), </w:t>
      </w:r>
      <w:r w:rsidRPr="005D18BD">
        <w:t>принимающего</w:t>
      </w:r>
      <w:r w:rsidR="005D18BD" w:rsidRPr="005D18BD">
        <w:t xml:space="preserve"> </w:t>
      </w:r>
      <w:r w:rsidRPr="005D18BD">
        <w:t>решение</w:t>
      </w:r>
      <w:r w:rsidR="005D18BD" w:rsidRPr="005D18BD">
        <w:t xml:space="preserve"> </w:t>
      </w:r>
      <w:r w:rsidRPr="005D18BD">
        <w:t>об</w:t>
      </w:r>
      <w:r w:rsidR="005D18BD" w:rsidRPr="005D18BD">
        <w:t xml:space="preserve"> </w:t>
      </w:r>
      <w:r w:rsidRPr="005D18BD">
        <w:t>образовании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. </w:t>
      </w:r>
      <w:r w:rsidRPr="005D18BD">
        <w:t>Это</w:t>
      </w:r>
      <w:r w:rsidR="005D18BD" w:rsidRPr="005D18BD">
        <w:t xml:space="preserve"> </w:t>
      </w:r>
      <w:r w:rsidRPr="005D18BD">
        <w:t>обстоятельство</w:t>
      </w:r>
      <w:r w:rsidR="005D18BD" w:rsidRPr="005D18BD">
        <w:t xml:space="preserve"> </w:t>
      </w:r>
      <w:r w:rsidRPr="005D18BD">
        <w:t>предопределяет</w:t>
      </w:r>
      <w:r w:rsidR="005D18BD" w:rsidRPr="005D18BD">
        <w:t xml:space="preserve"> </w:t>
      </w:r>
      <w:r w:rsidRPr="005D18BD">
        <w:t>необходимость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решении</w:t>
      </w:r>
      <w:r w:rsidR="005D18BD" w:rsidRPr="005D18BD">
        <w:t xml:space="preserve"> </w:t>
      </w:r>
      <w:r w:rsidRPr="005D18BD">
        <w:t>общего</w:t>
      </w:r>
      <w:r w:rsidR="005D18BD" w:rsidRPr="005D18BD">
        <w:t xml:space="preserve"> </w:t>
      </w:r>
      <w:r w:rsidRPr="005D18BD">
        <w:t>собрания</w:t>
      </w:r>
      <w:r w:rsidR="005D18BD" w:rsidRPr="005D18BD">
        <w:t xml:space="preserve"> </w:t>
      </w:r>
      <w:r w:rsidRPr="005D18BD">
        <w:t>конференции</w:t>
      </w:r>
      <w:r w:rsidR="005D18BD" w:rsidRPr="005D18BD">
        <w:t xml:space="preserve">),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приказе</w:t>
      </w:r>
      <w:r w:rsidR="005D18BD">
        <w:t xml:space="preserve"> (</w:t>
      </w:r>
      <w:r w:rsidRPr="005D18BD">
        <w:t>распоряжении</w:t>
      </w:r>
      <w:r w:rsidR="005D18BD" w:rsidRPr="005D18BD">
        <w:t xml:space="preserve">) </w:t>
      </w:r>
      <w:r w:rsidRPr="005D18BD">
        <w:t>руководителя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создании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указывать</w:t>
      </w:r>
      <w:r w:rsidR="005D18BD" w:rsidRPr="005D18BD">
        <w:t xml:space="preserve"> </w:t>
      </w:r>
      <w:r w:rsidRPr="005D18BD">
        <w:t>срок</w:t>
      </w:r>
      <w:r w:rsidR="005D18BD" w:rsidRPr="005D18BD">
        <w:t xml:space="preserve"> </w:t>
      </w:r>
      <w:r w:rsidRPr="005D18BD">
        <w:t>полномочий</w:t>
      </w:r>
      <w:r w:rsidR="005D18BD" w:rsidRPr="005D18BD">
        <w:t xml:space="preserve"> </w:t>
      </w:r>
      <w:r w:rsidRPr="005D18BD">
        <w:t>членов</w:t>
      </w:r>
      <w:r w:rsidR="005D18BD" w:rsidRPr="005D18BD">
        <w:t xml:space="preserve"> </w:t>
      </w:r>
      <w:r w:rsidRPr="005D18BD">
        <w:t>комиссии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. </w:t>
      </w:r>
      <w:r w:rsidRPr="005D18BD">
        <w:t>Отсутствие</w:t>
      </w:r>
      <w:r w:rsidR="005D18BD" w:rsidRPr="005D18BD">
        <w:t xml:space="preserve"> </w:t>
      </w:r>
      <w:r w:rsidRPr="005D18BD">
        <w:t>такого</w:t>
      </w:r>
      <w:r w:rsidR="005D18BD" w:rsidRPr="005D18BD">
        <w:t xml:space="preserve"> </w:t>
      </w:r>
      <w:r w:rsidRPr="005D18BD">
        <w:t>срока</w:t>
      </w:r>
      <w:r w:rsidR="005D18BD" w:rsidRPr="005D18BD">
        <w:t xml:space="preserve"> </w:t>
      </w:r>
      <w:r w:rsidRPr="005D18BD">
        <w:t>открывает</w:t>
      </w:r>
      <w:r w:rsidR="005D18BD" w:rsidRPr="005D18BD">
        <w:t xml:space="preserve"> </w:t>
      </w:r>
      <w:r w:rsidRPr="005D18BD">
        <w:t>возможность</w:t>
      </w:r>
      <w:r w:rsidR="005D18BD" w:rsidRPr="005D18BD">
        <w:t xml:space="preserve"> </w:t>
      </w:r>
      <w:r w:rsidRPr="005D18BD">
        <w:t>общему</w:t>
      </w:r>
      <w:r w:rsidR="005D18BD" w:rsidRPr="005D18BD">
        <w:t xml:space="preserve"> </w:t>
      </w:r>
      <w:r w:rsidRPr="005D18BD">
        <w:t>собранию</w:t>
      </w:r>
      <w:r w:rsidR="005D18BD">
        <w:t xml:space="preserve"> (</w:t>
      </w:r>
      <w:r w:rsidRPr="005D18BD">
        <w:t>конференции</w:t>
      </w:r>
      <w:r w:rsidR="005D18BD" w:rsidRPr="005D18BD">
        <w:t xml:space="preserve">) </w:t>
      </w:r>
      <w:r w:rsidRPr="005D18BD">
        <w:t>или</w:t>
      </w:r>
      <w:r w:rsidR="005D18BD" w:rsidRPr="005D18BD">
        <w:t xml:space="preserve"> </w:t>
      </w:r>
      <w:r w:rsidRPr="005D18BD">
        <w:t>руководителю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любое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изменить</w:t>
      </w:r>
      <w:r w:rsidR="005D18BD" w:rsidRPr="005D18BD">
        <w:t xml:space="preserve"> </w:t>
      </w:r>
      <w:r w:rsidRPr="005D18BD">
        <w:t>состав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без</w:t>
      </w:r>
      <w:r w:rsidR="005D18BD" w:rsidRPr="005D18BD">
        <w:t xml:space="preserve"> </w:t>
      </w:r>
      <w:r w:rsidRPr="005D18BD">
        <w:t>соблюдения</w:t>
      </w:r>
      <w:r w:rsidR="005D18BD" w:rsidRPr="005D18BD">
        <w:t xml:space="preserve"> </w:t>
      </w:r>
      <w:r w:rsidRPr="005D18BD">
        <w:t>каких-либо</w:t>
      </w:r>
      <w:r w:rsidR="005D18BD" w:rsidRPr="005D18BD">
        <w:t xml:space="preserve"> </w:t>
      </w:r>
      <w:r w:rsidRPr="005D18BD">
        <w:t>процедурных</w:t>
      </w:r>
      <w:r w:rsidR="005D18BD" w:rsidRPr="005D18BD">
        <w:t xml:space="preserve"> </w:t>
      </w:r>
      <w:r w:rsidRPr="005D18BD">
        <w:t>требований</w:t>
      </w:r>
      <w:r w:rsidR="005D18BD" w:rsidRPr="005D18BD">
        <w:t xml:space="preserve">. </w:t>
      </w:r>
    </w:p>
    <w:p w:rsidR="005B49DE" w:rsidRDefault="00F3227B" w:rsidP="005D18BD">
      <w:pPr>
        <w:tabs>
          <w:tab w:val="left" w:pos="726"/>
        </w:tabs>
      </w:pPr>
      <w:r w:rsidRPr="005D18BD">
        <w:t>Такая</w:t>
      </w:r>
      <w:r w:rsidR="005D18BD" w:rsidRPr="005D18BD">
        <w:t xml:space="preserve"> </w:t>
      </w:r>
      <w:r w:rsidRPr="005D18BD">
        <w:t>смена</w:t>
      </w:r>
      <w:r w:rsidR="005D18BD">
        <w:t xml:space="preserve"> (</w:t>
      </w:r>
      <w:r w:rsidRPr="005D18BD">
        <w:t>или</w:t>
      </w:r>
      <w:r w:rsidR="005D18BD" w:rsidRPr="005D18BD">
        <w:t xml:space="preserve"> </w:t>
      </w:r>
      <w:r w:rsidRPr="005D18BD">
        <w:t>замена</w:t>
      </w:r>
      <w:r w:rsidR="005D18BD" w:rsidRPr="005D18BD">
        <w:t xml:space="preserve">) </w:t>
      </w:r>
      <w:r w:rsidRPr="005D18BD">
        <w:t>членов</w:t>
      </w:r>
      <w:r w:rsidR="005D18BD" w:rsidRPr="005D18BD">
        <w:t xml:space="preserve"> </w:t>
      </w:r>
      <w:r w:rsidRPr="005D18BD">
        <w:t>КТС,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нам</w:t>
      </w:r>
      <w:r w:rsidR="005D18BD" w:rsidRPr="005D18BD">
        <w:t xml:space="preserve"> </w:t>
      </w:r>
      <w:r w:rsidRPr="005D18BD">
        <w:t>представляется,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отрицательно</w:t>
      </w:r>
      <w:r w:rsidR="005D18BD" w:rsidRPr="005D18BD">
        <w:t xml:space="preserve"> </w:t>
      </w:r>
      <w:r w:rsidRPr="005D18BD">
        <w:t>сказаться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эффективности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комиссии,</w:t>
      </w:r>
      <w:r w:rsidR="005D18BD" w:rsidRPr="005D18BD">
        <w:t xml:space="preserve"> </w:t>
      </w:r>
      <w:r w:rsidRPr="005D18BD">
        <w:t>уровне</w:t>
      </w:r>
      <w:r w:rsidR="005D18BD" w:rsidRPr="005D18BD">
        <w:t xml:space="preserve"> </w:t>
      </w:r>
      <w:r w:rsidRPr="005D18BD">
        <w:t>ее</w:t>
      </w:r>
      <w:r w:rsidR="005D18BD" w:rsidRPr="005D18BD">
        <w:t xml:space="preserve"> </w:t>
      </w:r>
      <w:r w:rsidRPr="005D18BD">
        <w:t>ответственности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работоспособности</w:t>
      </w:r>
      <w:r w:rsidR="005D18BD" w:rsidRPr="005D18BD">
        <w:t xml:space="preserve">. </w:t>
      </w:r>
      <w:r w:rsidRPr="005D18BD">
        <w:t>Общее</w:t>
      </w:r>
      <w:r w:rsidR="005D18BD" w:rsidRPr="005D18BD">
        <w:t xml:space="preserve"> </w:t>
      </w:r>
      <w:r w:rsidRPr="005D18BD">
        <w:t>собрание</w:t>
      </w:r>
      <w:r w:rsidR="005D18BD" w:rsidRPr="005D18BD">
        <w:t xml:space="preserve"> </w:t>
      </w:r>
      <w:r w:rsidRPr="005D18BD">
        <w:t>коллектива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правомочно</w:t>
      </w:r>
      <w:r w:rsidR="005D18BD" w:rsidRPr="005D18BD">
        <w:t xml:space="preserve"> </w:t>
      </w:r>
      <w:r w:rsidRPr="005D18BD">
        <w:t>избирать</w:t>
      </w:r>
      <w:r w:rsidR="005D18BD" w:rsidRPr="005D18BD">
        <w:t xml:space="preserve"> </w:t>
      </w:r>
      <w:r w:rsidRPr="005D18BD">
        <w:t>членов</w:t>
      </w:r>
      <w:r w:rsidR="005D18BD" w:rsidRPr="005D18BD">
        <w:t xml:space="preserve"> </w:t>
      </w:r>
      <w:r w:rsidRPr="005D18BD">
        <w:t>КТС,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присутствует,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нашему</w:t>
      </w:r>
      <w:r w:rsidR="005D18BD" w:rsidRPr="005D18BD">
        <w:t xml:space="preserve"> </w:t>
      </w:r>
      <w:r w:rsidRPr="005D18BD">
        <w:t>мнению,</w:t>
      </w:r>
      <w:r w:rsidR="005D18BD" w:rsidRPr="005D18BD">
        <w:t xml:space="preserve"> </w:t>
      </w:r>
      <w:r w:rsidRPr="005D18BD">
        <w:t>более</w:t>
      </w:r>
      <w:r w:rsidR="005D18BD" w:rsidRPr="005D18BD">
        <w:t xml:space="preserve"> </w:t>
      </w:r>
      <w:r w:rsidRPr="005D18BD">
        <w:t>половины</w:t>
      </w:r>
      <w:r w:rsidR="005D18BD" w:rsidRPr="005D18BD">
        <w:t xml:space="preserve"> </w:t>
      </w:r>
      <w:r w:rsidRPr="005D18BD">
        <w:t>работающих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данной</w:t>
      </w:r>
      <w:r w:rsidR="005D18BD" w:rsidRPr="005D18BD">
        <w:t xml:space="preserve"> </w:t>
      </w:r>
      <w:r w:rsidRPr="005D18BD">
        <w:t>организации</w:t>
      </w:r>
      <w:r w:rsidR="005D18BD">
        <w:t xml:space="preserve"> (</w:t>
      </w:r>
      <w:r w:rsidRPr="005D18BD">
        <w:t>структурном</w:t>
      </w:r>
      <w:r w:rsidR="005D18BD" w:rsidRPr="005D18BD">
        <w:t xml:space="preserve"> </w:t>
      </w:r>
      <w:r w:rsidRPr="005D18BD">
        <w:t>подразделении</w:t>
      </w:r>
      <w:r w:rsidR="005D18BD" w:rsidRPr="005D18BD">
        <w:t xml:space="preserve">) </w:t>
      </w:r>
      <w:r w:rsidRPr="005D18BD">
        <w:t>работников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избранными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состав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считаются</w:t>
      </w:r>
      <w:r w:rsidR="005D18BD" w:rsidRPr="005D18BD">
        <w:t xml:space="preserve"> </w:t>
      </w:r>
      <w:r w:rsidRPr="005D18BD">
        <w:t>новые</w:t>
      </w:r>
      <w:r w:rsidR="005D18BD" w:rsidRPr="005D18BD">
        <w:t xml:space="preserve"> </w:t>
      </w:r>
      <w:r w:rsidRPr="005D18BD">
        <w:t>работники,</w:t>
      </w:r>
      <w:r w:rsidR="005D18BD" w:rsidRPr="005D18BD">
        <w:t xml:space="preserve"> </w:t>
      </w:r>
      <w:r w:rsidRPr="005D18BD">
        <w:t>получившие</w:t>
      </w:r>
      <w:r w:rsidR="005D18BD" w:rsidRPr="005D18BD">
        <w:t xml:space="preserve"> </w:t>
      </w:r>
      <w:r w:rsidRPr="005D18BD">
        <w:t>большинство</w:t>
      </w:r>
      <w:r w:rsidR="005D18BD" w:rsidRPr="005D18BD">
        <w:t xml:space="preserve"> </w:t>
      </w:r>
      <w:r w:rsidRPr="005D18BD">
        <w:t>голосов,</w:t>
      </w:r>
      <w:r w:rsidR="005D18BD" w:rsidRPr="005D18BD">
        <w:t xml:space="preserve"> </w:t>
      </w:r>
      <w:r w:rsidRPr="005D18BD">
        <w:t>независимо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членства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профсоюзе,</w:t>
      </w:r>
      <w:r w:rsidR="005D18BD" w:rsidRPr="005D18BD">
        <w:t xml:space="preserve"> </w:t>
      </w:r>
      <w:r w:rsidRPr="005D18BD">
        <w:t>занимаемой</w:t>
      </w:r>
      <w:r w:rsidR="005D18BD" w:rsidRPr="005D18BD">
        <w:t xml:space="preserve"> </w:t>
      </w:r>
      <w:r w:rsidRPr="005D18BD">
        <w:t>должности,</w:t>
      </w:r>
      <w:r w:rsidR="005D18BD" w:rsidRPr="005D18BD">
        <w:t xml:space="preserve"> </w:t>
      </w:r>
      <w:r w:rsidRPr="005D18BD">
        <w:t>выполняемой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. </w:t>
      </w:r>
      <w:r w:rsidRPr="005D18BD">
        <w:t>Правда,</w:t>
      </w:r>
      <w:r w:rsidR="005D18BD" w:rsidRPr="005D18BD">
        <w:t xml:space="preserve"> </w:t>
      </w:r>
      <w:r w:rsidRPr="005D18BD">
        <w:t>следует</w:t>
      </w:r>
      <w:r w:rsidR="005D18BD" w:rsidRPr="005D18BD">
        <w:t xml:space="preserve"> </w:t>
      </w:r>
      <w:r w:rsidRPr="005D18BD">
        <w:t>оговориться,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I</w:t>
      </w:r>
      <w:r w:rsidR="005D18BD" w:rsidRPr="005D18BD">
        <w:t xml:space="preserve"> </w:t>
      </w:r>
      <w:r w:rsidRPr="005D18BD">
        <w:t>собрание</w:t>
      </w:r>
      <w:r w:rsidR="005D18BD" w:rsidRPr="005D18BD">
        <w:t xml:space="preserve"> </w:t>
      </w:r>
      <w:r w:rsidRPr="005D18BD">
        <w:t>работников</w:t>
      </w:r>
      <w:r w:rsidR="005D18BD">
        <w:t xml:space="preserve"> (</w:t>
      </w:r>
      <w:r w:rsidRPr="005D18BD">
        <w:t>конференция</w:t>
      </w:r>
      <w:r w:rsidR="005D18BD" w:rsidRPr="005D18BD">
        <w:t xml:space="preserve">) </w:t>
      </w:r>
      <w:r w:rsidRPr="005D18BD">
        <w:t>организации</w:t>
      </w:r>
      <w:r w:rsidR="005D18BD" w:rsidRPr="005D18BD">
        <w:t xml:space="preserve"> </w:t>
      </w:r>
      <w:r w:rsidRPr="005D18BD">
        <w:t>само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определить</w:t>
      </w:r>
      <w:r w:rsidR="005D18BD" w:rsidRPr="005D18BD">
        <w:t xml:space="preserve"> </w:t>
      </w:r>
      <w:r w:rsidRPr="005D18BD">
        <w:t>число</w:t>
      </w:r>
      <w:r w:rsidR="005D18BD" w:rsidRPr="005D18BD">
        <w:t xml:space="preserve"> </w:t>
      </w:r>
      <w:r w:rsidRPr="005D18BD">
        <w:t>голосов,</w:t>
      </w:r>
      <w:r w:rsidR="005D18BD" w:rsidRPr="005D18BD">
        <w:t xml:space="preserve"> </w:t>
      </w:r>
      <w:r w:rsidRPr="005D18BD">
        <w:t>необходимых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избрания</w:t>
      </w:r>
      <w:r w:rsidR="005D18BD">
        <w:t xml:space="preserve"> (</w:t>
      </w:r>
      <w:r w:rsidRPr="005D18BD">
        <w:t>простое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квалифицированное</w:t>
      </w:r>
      <w:r w:rsidR="005D18BD" w:rsidRPr="005D18BD">
        <w:t xml:space="preserve">), </w:t>
      </w:r>
      <w:r w:rsidRPr="005D18BD">
        <w:t>равно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определить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открытую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тайную</w:t>
      </w:r>
      <w:r w:rsidR="005D18BD" w:rsidRPr="005D18BD">
        <w:t xml:space="preserve"> </w:t>
      </w:r>
      <w:r w:rsidRPr="005D18BD">
        <w:t>процедуру</w:t>
      </w:r>
      <w:r w:rsidR="005D18BD" w:rsidRPr="005D18BD">
        <w:t xml:space="preserve"> </w:t>
      </w:r>
      <w:r w:rsidRPr="005D18BD">
        <w:t>голосования</w:t>
      </w:r>
      <w:r w:rsidR="005D18BD" w:rsidRPr="005D18BD">
        <w:t xml:space="preserve">. </w:t>
      </w:r>
      <w:r w:rsidRPr="005D18BD">
        <w:t>Конечно,</w:t>
      </w:r>
      <w:r w:rsidR="005D18BD" w:rsidRPr="005D18BD">
        <w:t xml:space="preserve"> </w:t>
      </w:r>
      <w:r w:rsidRPr="005D18BD">
        <w:t>целесообразно,</w:t>
      </w:r>
      <w:r w:rsidR="005D18BD" w:rsidRPr="005D18BD">
        <w:t xml:space="preserve"> </w:t>
      </w:r>
      <w:r w:rsidRPr="005D18BD">
        <w:t>чтобы</w:t>
      </w:r>
      <w:r w:rsidR="005D18BD" w:rsidRPr="005D18BD">
        <w:t xml:space="preserve"> </w:t>
      </w:r>
      <w:r w:rsidRPr="005D18BD">
        <w:t>избираемые</w:t>
      </w:r>
      <w:r w:rsidR="005D18BD" w:rsidRPr="005D18BD">
        <w:t xml:space="preserve"> </w:t>
      </w:r>
      <w:r w:rsidRPr="005D18BD">
        <w:t>работники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назначаемые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представители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были</w:t>
      </w:r>
      <w:r w:rsidR="005D18BD" w:rsidRPr="005D18BD">
        <w:t xml:space="preserve"> </w:t>
      </w:r>
      <w:r w:rsidRPr="005D18BD">
        <w:t>компетентны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вопросах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законодательства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могли</w:t>
      </w:r>
      <w:r w:rsidR="005D18BD" w:rsidRPr="005D18BD">
        <w:t xml:space="preserve"> </w:t>
      </w:r>
      <w:r w:rsidRPr="005D18BD">
        <w:t>объективно</w:t>
      </w:r>
      <w:r w:rsidR="005D18BD" w:rsidRPr="005D18BD">
        <w:t xml:space="preserve"> </w:t>
      </w:r>
      <w:r w:rsidRPr="005D18BD">
        <w:t>подходить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применению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разрешении</w:t>
      </w:r>
      <w:r w:rsidR="005D18BD" w:rsidRPr="005D18BD">
        <w:t xml:space="preserve"> </w:t>
      </w:r>
      <w:r w:rsidRPr="005D18BD">
        <w:t>индивидуальных</w:t>
      </w:r>
      <w:r w:rsidR="005D18BD" w:rsidRPr="005D18BD">
        <w:t xml:space="preserve"> </w:t>
      </w:r>
      <w:r w:rsidRPr="005D18BD">
        <w:t>коллективных</w:t>
      </w:r>
      <w:r w:rsidR="005D18BD" w:rsidRPr="005D18BD">
        <w:t xml:space="preserve"> </w:t>
      </w:r>
      <w:r w:rsidRPr="005D18BD">
        <w:t>споров</w:t>
      </w:r>
      <w:r w:rsidR="005D18BD" w:rsidRPr="005D18BD">
        <w:t xml:space="preserve">. </w:t>
      </w:r>
      <w:r w:rsidRPr="005D18BD">
        <w:t>Как</w:t>
      </w:r>
      <w:r w:rsidR="005D18BD" w:rsidRPr="005D18BD">
        <w:t xml:space="preserve"> </w:t>
      </w:r>
      <w:r w:rsidRPr="005D18BD">
        <w:t>уже</w:t>
      </w:r>
      <w:r w:rsidR="005D18BD" w:rsidRPr="005D18BD">
        <w:t xml:space="preserve"> </w:t>
      </w:r>
      <w:r w:rsidRPr="005D18BD">
        <w:t>отмечалось,</w:t>
      </w:r>
      <w:r w:rsidR="005D18BD" w:rsidRPr="005D18BD">
        <w:t xml:space="preserve"> </w:t>
      </w:r>
      <w:r w:rsidRPr="005D18BD">
        <w:t>организационно-техническое</w:t>
      </w:r>
      <w:r w:rsidR="005D18BD" w:rsidRPr="005D18BD">
        <w:t xml:space="preserve"> </w:t>
      </w:r>
      <w:r w:rsidRPr="005D18BD">
        <w:t>обеспечение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возлагается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. </w:t>
      </w:r>
      <w:r w:rsidRPr="005D18BD">
        <w:t>По</w:t>
      </w:r>
      <w:r w:rsidR="005D18BD" w:rsidRPr="005D18BD">
        <w:t xml:space="preserve"> </w:t>
      </w:r>
      <w:r w:rsidRPr="005D18BD">
        <w:t>сложившейся</w:t>
      </w:r>
      <w:r w:rsidR="005D18BD" w:rsidRPr="005D18BD">
        <w:t xml:space="preserve"> </w:t>
      </w:r>
      <w:r w:rsidRPr="005D18BD">
        <w:t>традиции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предоставляет</w:t>
      </w:r>
      <w:r w:rsidR="005D18BD" w:rsidRPr="005D18BD">
        <w:t xml:space="preserve"> </w:t>
      </w:r>
      <w:r w:rsidRPr="005D18BD">
        <w:t>помещение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заседаний</w:t>
      </w:r>
      <w:r w:rsidR="005D18BD" w:rsidRPr="005D18BD">
        <w:t xml:space="preserve"> </w:t>
      </w:r>
      <w:r w:rsidRPr="005D18BD">
        <w:t>комиссии,</w:t>
      </w:r>
      <w:r w:rsidR="005D18BD" w:rsidRPr="005D18BD">
        <w:t xml:space="preserve"> </w:t>
      </w:r>
      <w:r w:rsidRPr="005D18BD">
        <w:t>выделяет</w:t>
      </w:r>
      <w:r w:rsidR="005D18BD" w:rsidRPr="005D18BD">
        <w:t xml:space="preserve"> </w:t>
      </w:r>
      <w:r w:rsidRPr="005D18BD">
        <w:t>оргтехнику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канцелярские</w:t>
      </w:r>
      <w:r w:rsidR="005D18BD" w:rsidRPr="005D18BD">
        <w:t xml:space="preserve"> </w:t>
      </w:r>
      <w:r w:rsidRPr="005D18BD">
        <w:t>принадлежности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осуществляет</w:t>
      </w:r>
      <w:r w:rsidR="005D18BD" w:rsidRPr="005D18BD">
        <w:t xml:space="preserve"> </w:t>
      </w:r>
      <w:r w:rsidRPr="005D18BD">
        <w:t>техническое</w:t>
      </w:r>
      <w:r w:rsidR="005D18BD" w:rsidRPr="005D18BD">
        <w:t xml:space="preserve"> </w:t>
      </w:r>
      <w:r w:rsidRPr="005D18BD">
        <w:t>обслуживание</w:t>
      </w:r>
      <w:r w:rsidR="005D18BD" w:rsidRPr="005D18BD">
        <w:t xml:space="preserve"> </w:t>
      </w:r>
      <w:r w:rsidRPr="005D18BD">
        <w:t>комиссии</w:t>
      </w:r>
      <w:r w:rsidR="005D18BD" w:rsidRPr="005D18BD">
        <w:t xml:space="preserve">. </w:t>
      </w:r>
      <w:r w:rsidRPr="005D18BD">
        <w:t>С</w:t>
      </w:r>
      <w:r w:rsidR="005D18BD" w:rsidRPr="005D18BD">
        <w:t xml:space="preserve"> </w:t>
      </w:r>
      <w:r w:rsidRPr="005D18BD">
        <w:t>этой</w:t>
      </w:r>
      <w:r w:rsidR="005D18BD" w:rsidRPr="005D18BD">
        <w:t xml:space="preserve"> </w:t>
      </w:r>
      <w:r w:rsidRPr="005D18BD">
        <w:t>целью</w:t>
      </w:r>
      <w:r w:rsidR="005D18BD" w:rsidRPr="005D18BD">
        <w:t xml:space="preserve"> </w:t>
      </w:r>
      <w:r w:rsidRPr="005D18BD">
        <w:t>назначается</w:t>
      </w:r>
      <w:r w:rsidR="005D18BD" w:rsidRPr="005D18BD">
        <w:t xml:space="preserve"> </w:t>
      </w:r>
      <w:r w:rsidRPr="005D18BD">
        <w:t>работник</w:t>
      </w:r>
      <w:r w:rsidR="005D18BD">
        <w:t xml:space="preserve"> (</w:t>
      </w:r>
      <w:r w:rsidRPr="005D18BD">
        <w:t>не</w:t>
      </w:r>
      <w:r w:rsidR="005D18BD" w:rsidRPr="005D18BD">
        <w:t xml:space="preserve"> </w:t>
      </w:r>
      <w:r w:rsidRPr="005D18BD">
        <w:t>член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), </w:t>
      </w:r>
      <w:r w:rsidRPr="005D18BD">
        <w:t>которому</w:t>
      </w:r>
      <w:r w:rsidR="005D18BD" w:rsidRPr="005D18BD">
        <w:t xml:space="preserve"> </w:t>
      </w:r>
      <w:r w:rsidRPr="005D18BD">
        <w:t>поручается</w:t>
      </w:r>
      <w:r w:rsidR="005D18BD" w:rsidRPr="005D18BD">
        <w:t xml:space="preserve"> </w:t>
      </w:r>
      <w:r w:rsidRPr="005D18BD">
        <w:t>ведение</w:t>
      </w:r>
      <w:r w:rsidR="005D18BD" w:rsidRPr="005D18BD">
        <w:t xml:space="preserve"> </w:t>
      </w:r>
      <w:r w:rsidRPr="005D18BD">
        <w:t>делопроизводства,</w:t>
      </w:r>
      <w:r w:rsidR="005D18BD" w:rsidRPr="005D18BD">
        <w:t xml:space="preserve"> </w:t>
      </w:r>
      <w:r w:rsidRPr="005D18BD">
        <w:t>хранение</w:t>
      </w:r>
      <w:r w:rsidR="005D18BD" w:rsidRPr="005D18BD">
        <w:t xml:space="preserve"> </w:t>
      </w:r>
      <w:r w:rsidRPr="005D18BD">
        <w:t>дел,</w:t>
      </w:r>
      <w:r w:rsidR="005D18BD" w:rsidRPr="005D18BD">
        <w:t xml:space="preserve"> </w:t>
      </w:r>
      <w:r w:rsidRPr="005D18BD">
        <w:t>подготовка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выдача</w:t>
      </w:r>
      <w:r w:rsidR="005D18BD" w:rsidRPr="005D18BD">
        <w:t xml:space="preserve"> </w:t>
      </w:r>
      <w:r w:rsidRPr="005D18BD">
        <w:t>выписок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протоколов</w:t>
      </w:r>
      <w:r w:rsidR="005D18BD" w:rsidRPr="005D18BD">
        <w:t xml:space="preserve"> </w:t>
      </w:r>
      <w:r w:rsidRPr="005D18BD">
        <w:t>заседаний</w:t>
      </w:r>
      <w:r w:rsidR="005D18BD" w:rsidRPr="005D18BD">
        <w:t xml:space="preserve"> </w:t>
      </w:r>
      <w:r w:rsidRPr="005D18BD">
        <w:t>комиссии,</w:t>
      </w:r>
      <w:r w:rsidR="005D18BD" w:rsidRPr="005D18BD">
        <w:t xml:space="preserve"> </w:t>
      </w:r>
      <w:r w:rsidRPr="005D18BD">
        <w:t>копий</w:t>
      </w:r>
      <w:r w:rsidR="005D18BD" w:rsidRPr="005D18BD">
        <w:t xml:space="preserve"> </w:t>
      </w:r>
      <w:r w:rsidRPr="005D18BD">
        <w:t>решений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др</w:t>
      </w:r>
      <w:r w:rsidR="005D18BD" w:rsidRPr="005D18BD">
        <w:t xml:space="preserve">. </w:t>
      </w:r>
      <w:r w:rsidRPr="005D18BD">
        <w:t>Иными</w:t>
      </w:r>
      <w:r w:rsidR="005D18BD" w:rsidRPr="005D18BD">
        <w:t xml:space="preserve"> </w:t>
      </w:r>
      <w:r w:rsidRPr="005D18BD">
        <w:t>словами,</w:t>
      </w:r>
      <w:r w:rsidR="005D18BD" w:rsidRPr="005D18BD">
        <w:t xml:space="preserve"> </w:t>
      </w:r>
      <w:r w:rsidRPr="005D18BD">
        <w:t>руководитель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обеспечить</w:t>
      </w:r>
      <w:r w:rsidR="005D18BD" w:rsidRPr="005D18BD">
        <w:t xml:space="preserve"> </w:t>
      </w:r>
      <w:r w:rsidRPr="005D18BD">
        <w:t>деятельность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организации,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руководители</w:t>
      </w:r>
      <w:r w:rsidR="005D18BD" w:rsidRPr="005D18BD">
        <w:t xml:space="preserve"> </w:t>
      </w:r>
      <w:r w:rsidRPr="005D18BD">
        <w:t>структурных</w:t>
      </w:r>
      <w:r w:rsidR="005D18BD" w:rsidRPr="005D18BD">
        <w:t xml:space="preserve"> </w:t>
      </w:r>
      <w:r w:rsidRPr="005D18BD">
        <w:t>подразделений</w:t>
      </w:r>
      <w:r w:rsidR="005D18BD" w:rsidRPr="005D18BD">
        <w:t xml:space="preserve"> - </w:t>
      </w:r>
      <w:r w:rsidRPr="005D18BD">
        <w:t>деятельность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соответствующих</w:t>
      </w:r>
      <w:r w:rsidR="005D18BD" w:rsidRPr="005D18BD">
        <w:t xml:space="preserve"> </w:t>
      </w:r>
      <w:r w:rsidRPr="005D18BD">
        <w:t>подразделений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невыполнении</w:t>
      </w:r>
      <w:r w:rsidR="005D18BD" w:rsidRPr="005D18BD">
        <w:t xml:space="preserve"> </w:t>
      </w:r>
      <w:r w:rsidRPr="005D18BD">
        <w:t>представителями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указанных</w:t>
      </w:r>
      <w:r w:rsidR="005D18BD" w:rsidRPr="005D18BD">
        <w:t xml:space="preserve"> </w:t>
      </w:r>
      <w:r w:rsidRPr="005D18BD">
        <w:t>обязательств</w:t>
      </w:r>
      <w:r w:rsidR="005D18BD" w:rsidRPr="005D18BD">
        <w:t xml:space="preserve"> </w:t>
      </w:r>
      <w:r w:rsidRPr="005D18BD">
        <w:t>представители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имеют</w:t>
      </w:r>
      <w:r w:rsidR="005D18BD" w:rsidRPr="005D18BD">
        <w:t xml:space="preserve"> </w:t>
      </w:r>
      <w:r w:rsidRPr="005D18BD">
        <w:t>право</w:t>
      </w:r>
      <w:r w:rsidR="005D18BD" w:rsidRPr="005D18BD">
        <w:t xml:space="preserve"> </w:t>
      </w:r>
      <w:r w:rsidRPr="005D18BD">
        <w:t>требовать</w:t>
      </w:r>
      <w:r w:rsidR="005D18BD" w:rsidRPr="005D18BD">
        <w:t xml:space="preserve"> </w:t>
      </w:r>
      <w:r w:rsidRPr="005D18BD">
        <w:t>такого</w:t>
      </w:r>
      <w:r w:rsidR="005D18BD" w:rsidRPr="005D18BD">
        <w:t xml:space="preserve"> </w:t>
      </w:r>
      <w:r w:rsidRPr="005D18BD">
        <w:t>исполнения</w:t>
      </w:r>
      <w:r w:rsidR="005D18BD" w:rsidRPr="005D18BD">
        <w:t xml:space="preserve"> </w:t>
      </w:r>
      <w:r w:rsidRPr="005D18BD">
        <w:t>путем</w:t>
      </w:r>
      <w:r w:rsidR="005D18BD" w:rsidRPr="005D18BD">
        <w:t xml:space="preserve"> </w:t>
      </w:r>
      <w:r w:rsidRPr="005D18BD">
        <w:t>обращения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государственную</w:t>
      </w:r>
      <w:r w:rsidR="005D18BD" w:rsidRPr="005D18BD">
        <w:t xml:space="preserve"> </w:t>
      </w:r>
      <w:r w:rsidRPr="005D18BD">
        <w:t>инспекцию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и</w:t>
      </w:r>
      <w:r w:rsidR="005D18BD">
        <w:t xml:space="preserve"> (</w:t>
      </w:r>
      <w:r w:rsidRPr="005D18BD">
        <w:t>или</w:t>
      </w:r>
      <w:r w:rsidR="005D18BD" w:rsidRPr="005D18BD">
        <w:t xml:space="preserve">) </w:t>
      </w:r>
      <w:r w:rsidRPr="005D18BD">
        <w:t>в</w:t>
      </w:r>
      <w:r w:rsidR="005D18BD" w:rsidRPr="005D18BD">
        <w:t xml:space="preserve"> </w:t>
      </w:r>
      <w:r w:rsidRPr="005D18BD">
        <w:t>суд</w:t>
      </w:r>
      <w:r w:rsidR="005D18BD" w:rsidRPr="005D18BD">
        <w:t xml:space="preserve">. 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Эти</w:t>
      </w:r>
      <w:r w:rsidR="005D18BD" w:rsidRPr="005D18BD">
        <w:t xml:space="preserve"> </w:t>
      </w:r>
      <w:r w:rsidRPr="005D18BD">
        <w:t>органы</w:t>
      </w:r>
      <w:r w:rsidR="005D18BD" w:rsidRPr="005D18BD">
        <w:t xml:space="preserve"> </w:t>
      </w:r>
      <w:r w:rsidRPr="005D18BD">
        <w:t>вправе</w:t>
      </w:r>
      <w:r w:rsidR="005D18BD" w:rsidRPr="005D18BD">
        <w:t xml:space="preserve"> </w:t>
      </w:r>
      <w:r w:rsidRPr="005D18BD">
        <w:t>вынести</w:t>
      </w:r>
      <w:r w:rsidR="005D18BD" w:rsidRPr="005D18BD">
        <w:t xml:space="preserve"> </w:t>
      </w:r>
      <w:r w:rsidRPr="005D18BD">
        <w:t>решение,</w:t>
      </w:r>
      <w:r w:rsidR="005D18BD" w:rsidRPr="005D18BD">
        <w:t xml:space="preserve"> </w:t>
      </w:r>
      <w:r w:rsidRPr="005D18BD">
        <w:t>обязывающее</w:t>
      </w:r>
      <w:r w:rsidR="005D18BD" w:rsidRPr="005D18BD">
        <w:t xml:space="preserve"> </w:t>
      </w:r>
      <w:r w:rsidRPr="005D18BD">
        <w:t>представителей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обеспечить</w:t>
      </w:r>
      <w:r w:rsidR="005D18BD" w:rsidRPr="005D18BD">
        <w:t xml:space="preserve"> </w:t>
      </w:r>
      <w:r w:rsidRPr="005D18BD">
        <w:t>деятельность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. </w:t>
      </w:r>
      <w:r w:rsidRPr="005D18BD">
        <w:t>Отказ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исполнения</w:t>
      </w:r>
      <w:r w:rsidR="005D18BD" w:rsidRPr="005D18BD">
        <w:t xml:space="preserve"> </w:t>
      </w:r>
      <w:r w:rsidRPr="005D18BD">
        <w:t>предписания</w:t>
      </w:r>
      <w:r w:rsidR="005D18BD" w:rsidRPr="005D18BD">
        <w:t xml:space="preserve"> </w:t>
      </w:r>
      <w:r w:rsidRPr="005D18BD">
        <w:t>государственного</w:t>
      </w:r>
      <w:r w:rsidR="005D18BD" w:rsidRPr="005D18BD">
        <w:t xml:space="preserve"> </w:t>
      </w:r>
      <w:r w:rsidRPr="005D18BD">
        <w:t>инспектора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решения</w:t>
      </w:r>
      <w:r w:rsidR="005D18BD" w:rsidRPr="005D18BD">
        <w:t xml:space="preserve"> </w:t>
      </w:r>
      <w:r w:rsidRPr="005D18BD">
        <w:t>суда,</w:t>
      </w:r>
      <w:r w:rsidR="005D18BD" w:rsidRPr="005D18BD">
        <w:t xml:space="preserve"> </w:t>
      </w:r>
      <w:r w:rsidRPr="005D18BD">
        <w:t>такое</w:t>
      </w:r>
      <w:r w:rsidR="005D18BD" w:rsidRPr="005D18BD">
        <w:t xml:space="preserve"> </w:t>
      </w:r>
      <w:r w:rsidRPr="005D18BD">
        <w:t>поведение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является</w:t>
      </w:r>
      <w:r w:rsidR="005D18BD" w:rsidRPr="005D18BD">
        <w:t xml:space="preserve"> </w:t>
      </w:r>
      <w:r w:rsidRPr="005D18BD">
        <w:t>нарушением</w:t>
      </w:r>
      <w:r w:rsidR="005D18BD" w:rsidRPr="005D18BD">
        <w:t xml:space="preserve"> </w:t>
      </w:r>
      <w:r w:rsidRPr="005D18BD">
        <w:t>законодательства,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виновные</w:t>
      </w:r>
      <w:r w:rsidR="005D18BD" w:rsidRPr="005D18BD">
        <w:t xml:space="preserve"> </w:t>
      </w:r>
      <w:r w:rsidRPr="005D18BD">
        <w:t>лица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привлечены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установленным</w:t>
      </w:r>
      <w:r w:rsidR="005D18BD" w:rsidRPr="005D18BD">
        <w:t xml:space="preserve"> </w:t>
      </w:r>
      <w:r w:rsidRPr="005D18BD">
        <w:t>федеральными</w:t>
      </w:r>
      <w:r w:rsidR="005D18BD" w:rsidRPr="005D18BD">
        <w:t xml:space="preserve"> </w:t>
      </w:r>
      <w:r w:rsidRPr="005D18BD">
        <w:t>законами</w:t>
      </w:r>
      <w:r w:rsidR="005D18BD" w:rsidRPr="005D18BD">
        <w:t xml:space="preserve"> </w:t>
      </w:r>
      <w:r w:rsidRPr="005D18BD">
        <w:t>тем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иным</w:t>
      </w:r>
      <w:r w:rsidR="005D18BD" w:rsidRPr="005D18BD">
        <w:t xml:space="preserve"> </w:t>
      </w:r>
      <w:r w:rsidRPr="005D18BD">
        <w:t>видам</w:t>
      </w:r>
      <w:r w:rsidR="005D18BD" w:rsidRPr="005D18BD">
        <w:t xml:space="preserve"> </w:t>
      </w:r>
      <w:r w:rsidRPr="005D18BD">
        <w:t>ответственности</w:t>
      </w:r>
      <w:r w:rsidR="005D18BD" w:rsidRPr="005D18BD">
        <w:t xml:space="preserve">. </w:t>
      </w:r>
      <w:r w:rsidRPr="005D18BD">
        <w:t>Ст</w:t>
      </w:r>
      <w:r w:rsidR="005D18BD">
        <w:t>.3</w:t>
      </w:r>
      <w:r w:rsidRPr="005D18BD">
        <w:t>85</w:t>
      </w:r>
      <w:r w:rsidR="005D18BD" w:rsidRPr="005D18BD">
        <w:t xml:space="preserve"> </w:t>
      </w:r>
      <w:r w:rsidRPr="005D18BD">
        <w:t>Кодекса</w:t>
      </w:r>
      <w:r w:rsidR="005D18BD" w:rsidRPr="005D18BD">
        <w:t xml:space="preserve"> </w:t>
      </w:r>
      <w:r w:rsidRPr="005D18BD">
        <w:t>устанавливает</w:t>
      </w:r>
      <w:r w:rsidR="005D18BD" w:rsidRPr="005D18BD">
        <w:t xml:space="preserve"> </w:t>
      </w:r>
      <w:r w:rsidRPr="005D18BD">
        <w:t>компетенцию</w:t>
      </w:r>
      <w:r w:rsidR="005D18BD" w:rsidRPr="005D18BD">
        <w:t xml:space="preserve"> </w:t>
      </w:r>
      <w:r w:rsidRPr="005D18BD">
        <w:t>комиссии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. </w:t>
      </w:r>
      <w:r w:rsidRPr="005D18BD">
        <w:t>Она</w:t>
      </w:r>
      <w:r w:rsidR="005D18BD" w:rsidRPr="005D18BD">
        <w:t xml:space="preserve"> </w:t>
      </w:r>
      <w:r w:rsidRPr="005D18BD">
        <w:t>гласит</w:t>
      </w:r>
      <w:r w:rsidR="005D18BD" w:rsidRPr="005D18BD">
        <w:t>:</w:t>
      </w:r>
      <w:r w:rsidR="005D18BD">
        <w:t xml:space="preserve"> "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является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рассмотрению</w:t>
      </w:r>
      <w:r w:rsidR="005D18BD" w:rsidRPr="005D18BD">
        <w:t xml:space="preserve"> </w:t>
      </w:r>
      <w:r w:rsidRPr="005D18BD">
        <w:t>индивидуальных</w:t>
      </w:r>
      <w:r w:rsidR="005D18BD" w:rsidRPr="005D18BD">
        <w:t xml:space="preserve"> </w:t>
      </w:r>
      <w:r w:rsidRPr="005D18BD">
        <w:t>трудовых</w:t>
      </w:r>
      <w:r w:rsidR="005D18BD" w:rsidRPr="005D18BD">
        <w:t xml:space="preserve"> </w:t>
      </w:r>
      <w:r w:rsidRPr="005D18BD">
        <w:t>споров,</w:t>
      </w:r>
      <w:r w:rsidR="005D18BD" w:rsidRPr="005D18BD">
        <w:t xml:space="preserve"> </w:t>
      </w:r>
      <w:r w:rsidRPr="005D18BD">
        <w:t>возникающих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организации,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исключением</w:t>
      </w:r>
      <w:r w:rsidR="005D18BD" w:rsidRPr="005D18BD">
        <w:t xml:space="preserve"> </w:t>
      </w:r>
      <w:r w:rsidRPr="005D18BD">
        <w:t>споров,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которым</w:t>
      </w:r>
      <w:r w:rsidR="005D18BD" w:rsidRPr="005D18BD">
        <w:t xml:space="preserve"> </w:t>
      </w:r>
      <w:r w:rsidRPr="005D18BD">
        <w:t>настоящим</w:t>
      </w:r>
      <w:r w:rsidR="005D18BD" w:rsidRPr="005D18BD">
        <w:t xml:space="preserve"> </w:t>
      </w:r>
      <w:r w:rsidRPr="005D18BD">
        <w:t>Кодексом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федеральными</w:t>
      </w:r>
      <w:r w:rsidR="005D18BD" w:rsidRPr="005D18BD">
        <w:t xml:space="preserve"> </w:t>
      </w:r>
      <w:r w:rsidRPr="005D18BD">
        <w:t>законами</w:t>
      </w:r>
      <w:r w:rsidR="005D18BD" w:rsidRPr="005D18BD">
        <w:t xml:space="preserve"> </w:t>
      </w:r>
      <w:r w:rsidRPr="005D18BD">
        <w:t>установлен</w:t>
      </w:r>
      <w:r w:rsidR="005D18BD" w:rsidRPr="005D18BD">
        <w:t xml:space="preserve"> </w:t>
      </w:r>
      <w:r w:rsidRPr="005D18BD">
        <w:t>другой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рассмотрения</w:t>
      </w:r>
      <w:r w:rsidR="005D18BD" w:rsidRPr="005D18BD">
        <w:t xml:space="preserve">. </w:t>
      </w:r>
      <w:r w:rsidRPr="005D18BD">
        <w:t>Индивидуальный</w:t>
      </w:r>
      <w:r w:rsidR="005D18BD" w:rsidRPr="005D18BD">
        <w:t xml:space="preserve"> </w:t>
      </w:r>
      <w:r w:rsidRPr="005D18BD">
        <w:t>трудовой</w:t>
      </w:r>
      <w:r w:rsidR="005D18BD" w:rsidRPr="005D18BD">
        <w:t xml:space="preserve"> </w:t>
      </w:r>
      <w:r w:rsidRPr="005D18BD">
        <w:t>спор</w:t>
      </w:r>
      <w:r w:rsidR="005D18BD" w:rsidRPr="005D18BD">
        <w:t xml:space="preserve"> </w:t>
      </w:r>
      <w:r w:rsidRPr="005D18BD">
        <w:t>рассматривается</w:t>
      </w:r>
      <w:r w:rsidR="005D18BD" w:rsidRPr="005D18BD">
        <w:t xml:space="preserve"> </w:t>
      </w:r>
      <w:r w:rsidRPr="005D18BD">
        <w:t>комиссией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самостоятельно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участием</w:t>
      </w:r>
      <w:r w:rsidR="005D18BD" w:rsidRPr="005D18BD">
        <w:t xml:space="preserve"> </w:t>
      </w:r>
      <w:r w:rsidRPr="005D18BD">
        <w:t>своего</w:t>
      </w:r>
      <w:r w:rsidR="005D18BD" w:rsidRPr="005D18BD">
        <w:t xml:space="preserve"> </w:t>
      </w:r>
      <w:r w:rsidRPr="005D18BD">
        <w:t>представителя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урегулировал</w:t>
      </w:r>
      <w:r w:rsidR="005D18BD" w:rsidRPr="005D18BD">
        <w:t xml:space="preserve"> </w:t>
      </w:r>
      <w:r w:rsidRPr="005D18BD">
        <w:t>разногласия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непосредственных</w:t>
      </w:r>
      <w:r w:rsidR="005D18BD" w:rsidRPr="005D18BD">
        <w:t xml:space="preserve"> </w:t>
      </w:r>
      <w:r w:rsidRPr="005D18BD">
        <w:t>переговорах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работодателем</w:t>
      </w:r>
      <w:r w:rsidR="005D18BD">
        <w:t>"</w:t>
      </w:r>
      <w:r w:rsidR="005D18BD" w:rsidRPr="005D18BD">
        <w:t xml:space="preserve">. </w:t>
      </w:r>
      <w:r w:rsidRPr="005D18BD">
        <w:t>Трудовой</w:t>
      </w:r>
      <w:r w:rsidR="005D18BD" w:rsidRPr="005D18BD">
        <w:t xml:space="preserve"> </w:t>
      </w:r>
      <w:r w:rsidRPr="005D18BD">
        <w:t>кодекс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отличие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КЗоТ</w:t>
      </w:r>
      <w:r w:rsidR="005D18BD">
        <w:t xml:space="preserve"> (</w:t>
      </w:r>
      <w:r w:rsidRPr="005D18BD">
        <w:t>ст</w:t>
      </w:r>
      <w:r w:rsidR="005D18BD">
        <w:t>. 20</w:t>
      </w:r>
      <w:r w:rsidRPr="005D18BD">
        <w:t>4</w:t>
      </w:r>
      <w:r w:rsidR="005D18BD" w:rsidRPr="005D18BD">
        <w:t xml:space="preserve">) </w:t>
      </w:r>
      <w:r w:rsidRPr="005D18BD">
        <w:t>не</w:t>
      </w:r>
      <w:r w:rsidR="005D18BD" w:rsidRPr="005D18BD">
        <w:t xml:space="preserve"> </w:t>
      </w:r>
      <w:r w:rsidRPr="005D18BD">
        <w:t>называет</w:t>
      </w:r>
      <w:r w:rsidR="005D18BD" w:rsidRPr="005D18BD">
        <w:t xml:space="preserve"> </w:t>
      </w:r>
      <w:r w:rsidRPr="005D18BD">
        <w:t>комиссию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первичным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рассмотрению</w:t>
      </w:r>
      <w:r w:rsidR="005D18BD" w:rsidRPr="005D18BD">
        <w:t xml:space="preserve"> </w:t>
      </w:r>
      <w:r w:rsidRPr="005D18BD">
        <w:t>трудовых</w:t>
      </w:r>
      <w:r w:rsidR="005D18BD" w:rsidRPr="005D18BD">
        <w:t xml:space="preserve"> </w:t>
      </w:r>
      <w:r w:rsidRPr="005D18BD">
        <w:t>споров</w:t>
      </w:r>
      <w:r w:rsidR="005D18BD" w:rsidRPr="005D18BD">
        <w:t xml:space="preserve">. </w:t>
      </w:r>
      <w:r w:rsidRPr="005D18BD">
        <w:t>К</w:t>
      </w:r>
      <w:r w:rsidR="005D18BD" w:rsidRPr="005D18BD">
        <w:t xml:space="preserve"> </w:t>
      </w:r>
      <w:r w:rsidRPr="005D18BD">
        <w:t>тому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предварительное</w:t>
      </w:r>
      <w:r w:rsidR="005D18BD" w:rsidRPr="005D18BD">
        <w:t xml:space="preserve"> </w:t>
      </w:r>
      <w:r w:rsidRPr="005D18BD">
        <w:t>рассмотрение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является</w:t>
      </w:r>
      <w:r w:rsidR="005D18BD" w:rsidRPr="005D18BD">
        <w:t xml:space="preserve"> </w:t>
      </w:r>
      <w:r w:rsidRPr="005D18BD">
        <w:t>тем</w:t>
      </w:r>
      <w:r w:rsidR="005D18BD" w:rsidRPr="005D18BD">
        <w:t xml:space="preserve"> </w:t>
      </w:r>
      <w:r w:rsidRPr="005D18BD">
        <w:t>обязательным</w:t>
      </w:r>
      <w:r w:rsidR="005D18BD" w:rsidRPr="005D18BD">
        <w:t xml:space="preserve"> </w:t>
      </w:r>
      <w:r w:rsidRPr="005D18BD">
        <w:t>условием,</w:t>
      </w:r>
      <w:r w:rsidR="005D18BD" w:rsidRPr="005D18BD">
        <w:t xml:space="preserve"> </w:t>
      </w:r>
      <w:r w:rsidRPr="005D18BD">
        <w:t>без</w:t>
      </w:r>
      <w:r w:rsidR="005D18BD" w:rsidRPr="005D18BD">
        <w:t xml:space="preserve"> </w:t>
      </w:r>
      <w:r w:rsidRPr="005D18BD">
        <w:t>соблюдения</w:t>
      </w:r>
      <w:r w:rsidR="005D18BD" w:rsidRPr="005D18BD">
        <w:t xml:space="preserve"> </w:t>
      </w:r>
      <w:r w:rsidRPr="005D18BD">
        <w:t>которого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обратиться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судебные</w:t>
      </w:r>
      <w:r w:rsidR="005D18BD" w:rsidRPr="005D18BD">
        <w:t xml:space="preserve"> </w:t>
      </w:r>
      <w:r w:rsidRPr="005D18BD">
        <w:t>органы</w:t>
      </w:r>
      <w:r w:rsidR="005D18BD" w:rsidRPr="005D18BD">
        <w:t xml:space="preserve">. </w:t>
      </w:r>
      <w:r w:rsidRPr="005D18BD">
        <w:t>Однако,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стороны</w:t>
      </w:r>
      <w:r w:rsidR="005D18BD" w:rsidRPr="005D18BD">
        <w:t xml:space="preserve"> </w:t>
      </w:r>
      <w:r w:rsidRPr="005D18BD">
        <w:t>обращаются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этому</w:t>
      </w:r>
      <w:r w:rsidR="005D18BD" w:rsidRPr="005D18BD">
        <w:t xml:space="preserve"> </w:t>
      </w:r>
      <w:r w:rsidRPr="005D18BD">
        <w:t>арбитру</w:t>
      </w:r>
      <w:r w:rsidR="005D18BD">
        <w:t xml:space="preserve"> (</w:t>
      </w:r>
      <w:r w:rsidRPr="005D18BD">
        <w:t>КТС</w:t>
      </w:r>
      <w:r w:rsidR="005D18BD" w:rsidRPr="005D18BD">
        <w:t xml:space="preserve">), </w:t>
      </w:r>
      <w:r w:rsidRPr="005D18BD">
        <w:t>то</w:t>
      </w:r>
      <w:r w:rsidR="005D18BD" w:rsidRPr="005D18BD">
        <w:t xml:space="preserve"> </w:t>
      </w:r>
      <w:r w:rsidRPr="005D18BD">
        <w:t>они</w:t>
      </w:r>
      <w:r w:rsidR="005D18BD" w:rsidRPr="005D18BD">
        <w:t xml:space="preserve"> </w:t>
      </w:r>
      <w:r w:rsidRPr="005D18BD">
        <w:t>должны</w:t>
      </w:r>
      <w:r w:rsidR="005D18BD" w:rsidRPr="005D18BD">
        <w:t xml:space="preserve"> </w:t>
      </w:r>
      <w:r w:rsidRPr="005D18BD">
        <w:t>соблюдать</w:t>
      </w:r>
      <w:r w:rsidR="005D18BD" w:rsidRPr="005D18BD">
        <w:t xml:space="preserve"> </w:t>
      </w:r>
      <w:r w:rsidRPr="005D18BD">
        <w:t>определенный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подчиняться</w:t>
      </w:r>
      <w:r w:rsidR="005D18BD" w:rsidRPr="005D18BD">
        <w:t xml:space="preserve"> </w:t>
      </w:r>
      <w:r w:rsidRPr="005D18BD">
        <w:t>тому</w:t>
      </w:r>
      <w:r w:rsidR="005D18BD" w:rsidRPr="005D18BD">
        <w:t xml:space="preserve"> </w:t>
      </w:r>
      <w:r w:rsidRPr="005D18BD">
        <w:t>решению,</w:t>
      </w:r>
      <w:r w:rsidR="005D18BD" w:rsidRPr="005D18BD">
        <w:t xml:space="preserve"> </w:t>
      </w:r>
      <w:r w:rsidRPr="005D18BD">
        <w:t>которое</w:t>
      </w:r>
      <w:r w:rsidR="005D18BD" w:rsidRPr="005D18BD">
        <w:t xml:space="preserve"> </w:t>
      </w:r>
      <w:r w:rsidRPr="005D18BD">
        <w:t>будет</w:t>
      </w:r>
      <w:r w:rsidR="005D18BD" w:rsidRPr="005D18BD">
        <w:t xml:space="preserve"> </w:t>
      </w:r>
      <w:r w:rsidRPr="005D18BD">
        <w:t>принято</w:t>
      </w:r>
      <w:r w:rsidR="005D18BD" w:rsidRPr="005D18BD">
        <w:t xml:space="preserve">. </w:t>
      </w:r>
      <w:r w:rsidRPr="005D18BD">
        <w:t>Вновь</w:t>
      </w:r>
      <w:r w:rsidR="005D18BD" w:rsidRPr="005D18BD">
        <w:t xml:space="preserve"> </w:t>
      </w:r>
      <w:r w:rsidRPr="005D18BD">
        <w:t>обращаем</w:t>
      </w:r>
      <w:r w:rsidR="005D18BD" w:rsidRPr="005D18BD">
        <w:t xml:space="preserve"> </w:t>
      </w:r>
      <w:r w:rsidRPr="005D18BD">
        <w:t>внимание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то,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призвана</w:t>
      </w:r>
      <w:r w:rsidR="005D18BD" w:rsidRPr="005D18BD">
        <w:t xml:space="preserve"> </w:t>
      </w:r>
      <w:r w:rsidRPr="005D18BD">
        <w:t>рассматривать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разрешать</w:t>
      </w:r>
      <w:r w:rsidR="005D18BD" w:rsidRPr="005D18BD">
        <w:t xml:space="preserve"> </w:t>
      </w:r>
      <w:r w:rsidRPr="005D18BD">
        <w:t>все</w:t>
      </w:r>
      <w:r w:rsidR="005D18BD" w:rsidRPr="005D18BD">
        <w:t xml:space="preserve"> </w:t>
      </w:r>
      <w:r w:rsidRPr="005D18BD">
        <w:t>споры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труде,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некоторых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них</w:t>
      </w:r>
      <w:r w:rsidR="005D18BD" w:rsidRPr="005D18BD">
        <w:t xml:space="preserve"> </w:t>
      </w:r>
      <w:r w:rsidRPr="005D18BD">
        <w:t>закон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устанавливает</w:t>
      </w:r>
      <w:r w:rsidR="005D18BD" w:rsidRPr="005D18BD">
        <w:t xml:space="preserve"> </w:t>
      </w:r>
      <w:r w:rsidRPr="005D18BD">
        <w:t>иной</w:t>
      </w:r>
      <w:r w:rsidR="005D18BD" w:rsidRPr="005D18BD">
        <w:t xml:space="preserve"> </w:t>
      </w:r>
      <w:r w:rsidRPr="005D18BD">
        <w:t>формы</w:t>
      </w:r>
      <w:r w:rsidR="005D18BD" w:rsidRPr="005D18BD">
        <w:t xml:space="preserve"> </w:t>
      </w:r>
      <w:r w:rsidRPr="005D18BD">
        <w:t>рассмотрения</w:t>
      </w:r>
      <w:r w:rsidR="005D18BD" w:rsidRPr="005D18BD">
        <w:t xml:space="preserve">. </w:t>
      </w:r>
      <w:r w:rsidRPr="005D18BD">
        <w:t>Вынесение</w:t>
      </w:r>
      <w:r w:rsidR="005D18BD" w:rsidRPr="005D18BD">
        <w:t xml:space="preserve"> </w:t>
      </w:r>
      <w:r w:rsidRPr="005D18BD">
        <w:t>решения</w:t>
      </w:r>
      <w:r w:rsidR="005D18BD" w:rsidRPr="005D18BD">
        <w:t xml:space="preserve"> </w:t>
      </w:r>
      <w:r w:rsidRPr="005D18BD">
        <w:t>комиссией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спорам,</w:t>
      </w:r>
      <w:r w:rsidR="005D18BD" w:rsidRPr="005D18BD">
        <w:t xml:space="preserve"> </w:t>
      </w:r>
      <w:r w:rsidRPr="005D18BD">
        <w:t>который</w:t>
      </w:r>
      <w:r w:rsidR="005D18BD" w:rsidRPr="005D18BD">
        <w:t xml:space="preserve"> </w:t>
      </w:r>
      <w:r w:rsidRPr="005D18BD">
        <w:t>законодателем</w:t>
      </w:r>
      <w:r w:rsidR="005D18BD" w:rsidRPr="005D18BD">
        <w:t xml:space="preserve"> </w:t>
      </w:r>
      <w:r w:rsidRPr="005D18BD">
        <w:t>отнесен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компетенции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правоприменительных</w:t>
      </w:r>
      <w:r w:rsidR="005D18BD" w:rsidRPr="005D18BD">
        <w:t xml:space="preserve"> </w:t>
      </w:r>
      <w:r w:rsidRPr="005D18BD">
        <w:t>органов</w:t>
      </w:r>
      <w:r w:rsidR="005D18BD">
        <w:t xml:space="preserve"> (</w:t>
      </w:r>
      <w:r w:rsidRPr="005D18BD">
        <w:t>суда,</w:t>
      </w:r>
      <w:r w:rsidR="005D18BD" w:rsidRPr="005D18BD">
        <w:t xml:space="preserve"> </w:t>
      </w:r>
      <w:r w:rsidRPr="005D18BD">
        <w:t>например,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государственной</w:t>
      </w:r>
      <w:r w:rsidR="005D18BD" w:rsidRPr="005D18BD">
        <w:t xml:space="preserve"> </w:t>
      </w:r>
      <w:r w:rsidRPr="005D18BD">
        <w:t>инспекции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), </w:t>
      </w:r>
      <w:r w:rsidRPr="005D18BD">
        <w:t>позволяет</w:t>
      </w:r>
      <w:r w:rsidR="005D18BD" w:rsidRPr="005D18BD">
        <w:t xml:space="preserve"> </w:t>
      </w:r>
      <w:r w:rsidRPr="005D18BD">
        <w:t>считать</w:t>
      </w:r>
      <w:r w:rsidR="005D18BD" w:rsidRPr="005D18BD">
        <w:t xml:space="preserve"> </w:t>
      </w:r>
      <w:r w:rsidRPr="005D18BD">
        <w:t>это</w:t>
      </w:r>
      <w:r w:rsidR="005D18BD" w:rsidRPr="005D18BD">
        <w:t xml:space="preserve"> </w:t>
      </w:r>
      <w:r w:rsidRPr="005D18BD">
        <w:t>решение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изначально</w:t>
      </w:r>
      <w:r w:rsidR="005D18BD" w:rsidRPr="005D18BD">
        <w:t xml:space="preserve"> </w:t>
      </w:r>
      <w:r w:rsidRPr="005D18BD">
        <w:t>недействительным,</w:t>
      </w:r>
      <w:r w:rsidR="005D18BD" w:rsidRPr="005D18BD">
        <w:t xml:space="preserve"> </w:t>
      </w:r>
      <w:r w:rsidRPr="005D18BD">
        <w:t>то</w:t>
      </w:r>
      <w:r w:rsidR="005D18BD" w:rsidRPr="005D18BD">
        <w:t xml:space="preserve"> </w:t>
      </w:r>
      <w:r w:rsidRPr="005D18BD">
        <w:t>есть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вызывающим</w:t>
      </w:r>
      <w:r w:rsidR="005D18BD" w:rsidRPr="005D18BD">
        <w:t xml:space="preserve"> </w:t>
      </w:r>
      <w:r w:rsidRPr="005D18BD">
        <w:t>правовых</w:t>
      </w:r>
      <w:r w:rsidR="005D18BD" w:rsidRPr="005D18BD">
        <w:t xml:space="preserve"> </w:t>
      </w:r>
      <w:r w:rsidRPr="005D18BD">
        <w:t>последствий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то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аккумулированные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материалы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существу</w:t>
      </w:r>
      <w:r w:rsidR="005D18BD" w:rsidRPr="005D18BD">
        <w:t xml:space="preserve"> </w:t>
      </w:r>
      <w:r w:rsidRPr="005D18BD">
        <w:t>индивидуального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использованы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другом</w:t>
      </w:r>
      <w:r w:rsidR="005D18BD" w:rsidRPr="005D18BD">
        <w:t xml:space="preserve"> </w:t>
      </w:r>
      <w:r w:rsidRPr="005D18BD">
        <w:t>органе</w:t>
      </w:r>
      <w:r w:rsidR="005D18BD" w:rsidRPr="005D18BD">
        <w:t xml:space="preserve"> </w:t>
      </w:r>
      <w:r w:rsidRPr="005D18BD">
        <w:t>качестве</w:t>
      </w:r>
      <w:r w:rsidR="005D18BD" w:rsidRPr="005D18BD">
        <w:t xml:space="preserve"> </w:t>
      </w:r>
      <w:r w:rsidRPr="005D18BD">
        <w:t>доказательства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рассмотрении</w:t>
      </w:r>
      <w:r w:rsidR="005D18BD" w:rsidRPr="005D18BD">
        <w:t xml:space="preserve"> </w:t>
      </w:r>
      <w:r w:rsidRPr="005D18BD">
        <w:t>этого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. </w:t>
      </w:r>
      <w:r w:rsidRPr="005D18BD">
        <w:t>КТС</w:t>
      </w:r>
      <w:r w:rsidR="005D18BD" w:rsidRPr="005D18BD">
        <w:t xml:space="preserve"> </w:t>
      </w:r>
      <w:r w:rsidRPr="005D18BD">
        <w:t>рассматривает</w:t>
      </w:r>
      <w:r w:rsidR="005D18BD" w:rsidRPr="005D18BD">
        <w:t xml:space="preserve"> </w:t>
      </w:r>
      <w:r w:rsidRPr="005D18BD">
        <w:t>трудовые</w:t>
      </w:r>
      <w:r w:rsidR="005D18BD" w:rsidRPr="005D18BD">
        <w:t xml:space="preserve"> </w:t>
      </w:r>
      <w:r w:rsidRPr="005D18BD">
        <w:t>споры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выполняющих</w:t>
      </w:r>
      <w:r w:rsidR="005D18BD" w:rsidRPr="005D18BD">
        <w:t xml:space="preserve"> </w:t>
      </w:r>
      <w:r w:rsidRPr="005D18BD">
        <w:t>свои</w:t>
      </w:r>
      <w:r w:rsidR="005D18BD" w:rsidRPr="005D18BD">
        <w:t xml:space="preserve"> </w:t>
      </w:r>
      <w:r w:rsidRPr="005D18BD">
        <w:t>функции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трудовому</w:t>
      </w:r>
      <w:r w:rsidR="005D18BD" w:rsidRPr="005D18BD">
        <w:t xml:space="preserve"> </w:t>
      </w:r>
      <w:r w:rsidRPr="005D18BD">
        <w:t>договору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работодателем</w:t>
      </w:r>
      <w:r w:rsidR="005D18BD">
        <w:t xml:space="preserve"> (</w:t>
      </w:r>
      <w:r w:rsidRPr="005D18BD">
        <w:t>в</w:t>
      </w:r>
      <w:r w:rsidR="005D18BD" w:rsidRPr="005D18BD">
        <w:t xml:space="preserve"> </w:t>
      </w:r>
      <w:r w:rsidRPr="005D18BD">
        <w:t>том</w:t>
      </w:r>
      <w:r w:rsidR="005D18BD" w:rsidRPr="005D18BD">
        <w:t xml:space="preserve"> </w:t>
      </w:r>
      <w:r w:rsidRPr="005D18BD">
        <w:t>числе</w:t>
      </w:r>
      <w:r w:rsidR="005D18BD" w:rsidRPr="005D18BD">
        <w:t xml:space="preserve"> </w:t>
      </w:r>
      <w:r w:rsidRPr="005D18BD">
        <w:t>совместителей</w:t>
      </w:r>
      <w:r w:rsidR="005D18BD" w:rsidRPr="005D18BD">
        <w:t xml:space="preserve">), </w:t>
      </w:r>
      <w:r w:rsidRPr="005D18BD">
        <w:t>как</w:t>
      </w:r>
      <w:r w:rsidR="005D18BD" w:rsidRPr="005D18BD">
        <w:t xml:space="preserve"> </w:t>
      </w:r>
      <w:r w:rsidRPr="005D18BD">
        <w:t>членов</w:t>
      </w:r>
      <w:r w:rsidR="005D18BD" w:rsidRPr="005D18BD">
        <w:t xml:space="preserve"> </w:t>
      </w:r>
      <w:r w:rsidRPr="005D18BD">
        <w:t>профсоюзов,</w:t>
      </w:r>
      <w:r w:rsidR="005D18BD" w:rsidRPr="005D18BD">
        <w:t xml:space="preserve"> </w:t>
      </w:r>
      <w:r w:rsidRPr="005D18BD">
        <w:t>так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являющихся</w:t>
      </w:r>
      <w:r w:rsidR="005D18BD" w:rsidRPr="005D18BD">
        <w:t xml:space="preserve"> </w:t>
      </w:r>
      <w:r w:rsidRPr="005D18BD">
        <w:t>таковыми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вправе</w:t>
      </w:r>
      <w:r w:rsidR="005D18BD" w:rsidRPr="005D18BD">
        <w:t xml:space="preserve"> </w:t>
      </w:r>
      <w:r w:rsidRPr="005D18BD">
        <w:t>обратиться</w:t>
      </w:r>
      <w:r w:rsidR="005D18BD" w:rsidRPr="005D18BD">
        <w:t xml:space="preserve"> </w:t>
      </w:r>
      <w:r w:rsidRPr="005D18BD">
        <w:t>работник,</w:t>
      </w:r>
      <w:r w:rsidR="005D18BD" w:rsidRPr="005D18BD">
        <w:t xml:space="preserve"> </w:t>
      </w:r>
      <w:r w:rsidRPr="005D18BD">
        <w:t>уволившийся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данной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поступивший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работу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другую</w:t>
      </w:r>
      <w:r w:rsidR="005D18BD" w:rsidRPr="005D18BD">
        <w:t xml:space="preserve"> </w:t>
      </w:r>
      <w:r w:rsidRPr="005D18BD">
        <w:t>организацию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работодателю</w:t>
      </w:r>
      <w:r w:rsidR="005D18BD" w:rsidRPr="005D18BD">
        <w:t xml:space="preserve"> - </w:t>
      </w:r>
      <w:r w:rsidRPr="005D18BD">
        <w:t>физическому</w:t>
      </w:r>
      <w:r w:rsidR="005D18BD" w:rsidRPr="005D18BD">
        <w:t xml:space="preserve"> </w:t>
      </w:r>
      <w:r w:rsidRPr="005D18BD">
        <w:t>лицу,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индивидуальный</w:t>
      </w:r>
      <w:r w:rsidR="005D18BD" w:rsidRPr="005D18BD">
        <w:t xml:space="preserve"> </w:t>
      </w:r>
      <w:r w:rsidRPr="005D18BD">
        <w:t>трудовой</w:t>
      </w:r>
      <w:r w:rsidR="005D18BD" w:rsidRPr="005D18BD">
        <w:t xml:space="preserve"> </w:t>
      </w:r>
      <w:r w:rsidRPr="005D18BD">
        <w:t>спор</w:t>
      </w:r>
      <w:r w:rsidR="005D18BD" w:rsidRPr="005D18BD">
        <w:t xml:space="preserve"> </w:t>
      </w:r>
      <w:r w:rsidRPr="005D18BD">
        <w:t>касается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прошлой</w:t>
      </w:r>
      <w:r w:rsidR="005D18BD" w:rsidRPr="005D18BD">
        <w:t xml:space="preserve"> </w:t>
      </w:r>
      <w:r w:rsidRPr="005D18BD">
        <w:t>трудовой</w:t>
      </w:r>
      <w:r w:rsidR="005D18BD" w:rsidRPr="005D18BD">
        <w:t xml:space="preserve"> </w:t>
      </w:r>
      <w:r w:rsidRPr="005D18BD">
        <w:t>деятельности,</w:t>
      </w:r>
      <w:r w:rsidR="005D18BD" w:rsidRPr="005D18BD">
        <w:t xml:space="preserve"> </w:t>
      </w:r>
      <w:r w:rsidRPr="005D18BD">
        <w:t>например,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ему</w:t>
      </w:r>
      <w:r w:rsidR="005D18BD" w:rsidRPr="005D18BD">
        <w:t xml:space="preserve"> </w:t>
      </w:r>
      <w:r w:rsidRPr="005D18BD">
        <w:t>неправильно</w:t>
      </w:r>
      <w:r w:rsidR="005D18BD" w:rsidRPr="005D18BD">
        <w:t xml:space="preserve"> </w:t>
      </w:r>
      <w:r w:rsidRPr="005D18BD">
        <w:t>начислили</w:t>
      </w:r>
      <w:r w:rsidR="005D18BD" w:rsidRPr="005D18BD">
        <w:t xml:space="preserve"> </w:t>
      </w:r>
      <w:r w:rsidRPr="005D18BD">
        <w:t>заработную</w:t>
      </w:r>
      <w:r w:rsidR="005D18BD" w:rsidRPr="005D18BD">
        <w:t xml:space="preserve"> </w:t>
      </w:r>
      <w:r w:rsidRPr="005D18BD">
        <w:t>плату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окончательный</w:t>
      </w:r>
      <w:r w:rsidR="005D18BD" w:rsidRPr="005D18BD">
        <w:t xml:space="preserve"> </w:t>
      </w:r>
      <w:r w:rsidRPr="005D18BD">
        <w:t>расчет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оплате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расторжении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договора</w:t>
      </w:r>
      <w:r w:rsidR="005D18BD" w:rsidRPr="005D18BD">
        <w:t xml:space="preserve">. </w:t>
      </w:r>
      <w:r w:rsidRPr="005D18BD">
        <w:t>КТС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вправе</w:t>
      </w:r>
      <w:r w:rsidR="005D18BD" w:rsidRPr="005D18BD">
        <w:t xml:space="preserve"> </w:t>
      </w:r>
      <w:r w:rsidRPr="005D18BD">
        <w:t>отказать</w:t>
      </w:r>
      <w:r w:rsidR="005D18BD" w:rsidRPr="005D18BD">
        <w:t xml:space="preserve"> </w:t>
      </w:r>
      <w:r w:rsidRPr="005D18BD">
        <w:t>работнику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приеме</w:t>
      </w:r>
      <w:r w:rsidR="005D18BD" w:rsidRPr="005D18BD">
        <w:t xml:space="preserve"> </w:t>
      </w:r>
      <w:r w:rsidRPr="005D18BD">
        <w:t>заявления,</w:t>
      </w:r>
      <w:r w:rsidR="005D18BD" w:rsidRPr="005D18BD">
        <w:t xml:space="preserve"> </w:t>
      </w:r>
      <w:r w:rsidRPr="005D18BD">
        <w:t>скажем,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связи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отсутствием</w:t>
      </w:r>
      <w:r w:rsidR="005D18BD" w:rsidRPr="005D18BD">
        <w:t xml:space="preserve"> </w:t>
      </w:r>
      <w:r w:rsidRPr="005D18BD">
        <w:t>доказательств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представителям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урегулирования</w:t>
      </w:r>
      <w:r w:rsidR="005D18BD" w:rsidRPr="005D18BD">
        <w:t xml:space="preserve"> </w:t>
      </w:r>
      <w:r w:rsidRPr="005D18BD">
        <w:t>возникших</w:t>
      </w:r>
      <w:r w:rsidR="005D18BD" w:rsidRPr="005D18BD">
        <w:t xml:space="preserve"> </w:t>
      </w:r>
      <w:r w:rsidRPr="005D18BD">
        <w:t>разногласий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то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после</w:t>
      </w:r>
      <w:r w:rsidR="005D18BD" w:rsidRPr="005D18BD">
        <w:t xml:space="preserve"> </w:t>
      </w:r>
      <w:r w:rsidRPr="005D18BD">
        <w:t>приема</w:t>
      </w:r>
      <w:r w:rsidR="005D18BD" w:rsidRPr="005D18BD">
        <w:t xml:space="preserve"> </w:t>
      </w:r>
      <w:r w:rsidRPr="005D18BD">
        <w:t>такого</w:t>
      </w:r>
      <w:r w:rsidR="005D18BD" w:rsidRPr="005D18BD">
        <w:t xml:space="preserve"> </w:t>
      </w:r>
      <w:r w:rsidRPr="005D18BD">
        <w:t>заявления</w:t>
      </w:r>
      <w:r w:rsidR="005D18BD" w:rsidRPr="005D18BD">
        <w:t xml:space="preserve"> </w:t>
      </w:r>
      <w:r w:rsidRPr="005D18BD">
        <w:t>член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должен</w:t>
      </w:r>
      <w:r w:rsidR="005D18BD" w:rsidRPr="005D18BD">
        <w:t xml:space="preserve"> </w:t>
      </w:r>
      <w:r w:rsidRPr="005D18BD">
        <w:t>принять</w:t>
      </w:r>
      <w:r w:rsidR="005D18BD" w:rsidRPr="005D18BD">
        <w:t xml:space="preserve"> </w:t>
      </w:r>
      <w:r w:rsidRPr="005D18BD">
        <w:t>меры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урегулирования</w:t>
      </w:r>
      <w:r w:rsidR="005D18BD" w:rsidRPr="005D18BD">
        <w:t xml:space="preserve"> </w:t>
      </w:r>
      <w:r w:rsidRPr="005D18BD">
        <w:t>разногласий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работодателем,</w:t>
      </w:r>
      <w:r w:rsidR="005D18BD" w:rsidRPr="005D18BD">
        <w:t xml:space="preserve"> </w:t>
      </w:r>
      <w:r w:rsidRPr="005D18BD">
        <w:t>например,</w:t>
      </w:r>
      <w:r w:rsidR="005D18BD" w:rsidRPr="005D18BD">
        <w:t xml:space="preserve"> </w:t>
      </w:r>
      <w:r w:rsidRPr="005D18BD">
        <w:t>посредством</w:t>
      </w:r>
      <w:r w:rsidR="005D18BD" w:rsidRPr="005D18BD">
        <w:t xml:space="preserve"> </w:t>
      </w:r>
      <w:r w:rsidRPr="005D18BD">
        <w:t>приглашения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выяснения</w:t>
      </w:r>
      <w:r w:rsidR="005D18BD" w:rsidRPr="005D18BD">
        <w:t xml:space="preserve"> </w:t>
      </w:r>
      <w:r w:rsidRPr="005D18BD">
        <w:t>имеющихся</w:t>
      </w:r>
      <w:r w:rsidR="005D18BD" w:rsidRPr="005D18BD">
        <w:t xml:space="preserve"> </w:t>
      </w:r>
      <w:r w:rsidRPr="005D18BD">
        <w:t>разногласий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урегулирования</w:t>
      </w:r>
      <w:r w:rsidR="005D18BD" w:rsidRPr="005D18BD">
        <w:t xml:space="preserve"> </w:t>
      </w:r>
      <w:r w:rsidRPr="005D18BD">
        <w:t>возникшего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. </w:t>
      </w:r>
      <w:r w:rsidRPr="005D18BD">
        <w:t>По</w:t>
      </w:r>
      <w:r w:rsidR="005D18BD" w:rsidRPr="005D18BD">
        <w:t xml:space="preserve"> </w:t>
      </w:r>
      <w:r w:rsidRPr="005D18BD">
        <w:t>результатам</w:t>
      </w:r>
      <w:r w:rsidR="005D18BD" w:rsidRPr="005D18BD">
        <w:t xml:space="preserve"> </w:t>
      </w:r>
      <w:r w:rsidRPr="005D18BD">
        <w:t>такой</w:t>
      </w:r>
      <w:r w:rsidR="005D18BD" w:rsidRPr="005D18BD">
        <w:t xml:space="preserve"> </w:t>
      </w:r>
      <w:r w:rsidRPr="005D18BD">
        <w:t>инициативы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быть</w:t>
      </w:r>
      <w:r w:rsidR="005D18BD">
        <w:t xml:space="preserve"> (</w:t>
      </w: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неурегулирования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) </w:t>
      </w:r>
      <w:r w:rsidRPr="005D18BD">
        <w:t>составлен</w:t>
      </w:r>
      <w:r w:rsidR="005D18BD" w:rsidRPr="005D18BD">
        <w:t xml:space="preserve"> </w:t>
      </w:r>
      <w:r w:rsidRPr="005D18BD">
        <w:t>протокол</w:t>
      </w:r>
      <w:r w:rsidR="005D18BD" w:rsidRPr="005D18BD">
        <w:t xml:space="preserve"> </w:t>
      </w:r>
      <w:r w:rsidRPr="005D18BD">
        <w:t>разногласий,</w:t>
      </w:r>
      <w:r w:rsidR="005D18BD" w:rsidRPr="005D18BD">
        <w:t xml:space="preserve"> </w:t>
      </w:r>
      <w:r w:rsidRPr="005D18BD">
        <w:t>которые</w:t>
      </w:r>
      <w:r w:rsidR="005D18BD" w:rsidRPr="005D18BD">
        <w:t xml:space="preserve"> </w:t>
      </w:r>
      <w:r w:rsidRPr="005D18BD">
        <w:t>затем</w:t>
      </w:r>
      <w:r w:rsidR="005D18BD" w:rsidRPr="005D18BD">
        <w:t xml:space="preserve"> </w:t>
      </w:r>
      <w:r w:rsidRPr="005D18BD">
        <w:t>будут</w:t>
      </w:r>
      <w:r w:rsidR="005D18BD" w:rsidRPr="005D18BD">
        <w:t xml:space="preserve"> </w:t>
      </w:r>
      <w:r w:rsidRPr="005D18BD">
        <w:t>рассматриваться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заседании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положительном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результате</w:t>
      </w:r>
      <w:r w:rsidR="005D18BD" w:rsidRPr="005D18BD">
        <w:t xml:space="preserve"> </w:t>
      </w:r>
      <w:r w:rsidRPr="005D18BD">
        <w:t>выяснения</w:t>
      </w:r>
      <w:r w:rsidR="005D18BD" w:rsidRPr="005D18BD">
        <w:t xml:space="preserve"> </w:t>
      </w:r>
      <w:r w:rsidRPr="005D18BD">
        <w:t>разногласий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вправе</w:t>
      </w:r>
      <w:r w:rsidR="005D18BD" w:rsidRPr="005D18BD">
        <w:t xml:space="preserve"> </w:t>
      </w:r>
      <w:r w:rsidRPr="005D18BD">
        <w:t>отказаться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дальнейшего</w:t>
      </w:r>
      <w:r w:rsidR="005D18BD" w:rsidRPr="005D18BD">
        <w:t xml:space="preserve"> </w:t>
      </w:r>
      <w:r w:rsidRPr="005D18BD">
        <w:t>рассмотрения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заявления</w:t>
      </w:r>
      <w:r w:rsidR="005D18BD" w:rsidRPr="005D18BD">
        <w:t xml:space="preserve"> </w:t>
      </w:r>
      <w:r w:rsidRPr="005D18BD">
        <w:t>членами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. </w:t>
      </w:r>
      <w:r w:rsidRPr="005D18BD">
        <w:t>Отказ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рассмотрения</w:t>
      </w:r>
      <w:r w:rsidR="005D18BD" w:rsidRPr="005D18BD">
        <w:t xml:space="preserve"> </w:t>
      </w:r>
      <w:r w:rsidRPr="005D18BD">
        <w:t>заявления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должен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сделан</w:t>
      </w:r>
      <w:r w:rsidR="005D18BD" w:rsidRPr="005D18BD">
        <w:t xml:space="preserve"> </w:t>
      </w:r>
      <w:r w:rsidRPr="005D18BD">
        <w:t>заинтересованным</w:t>
      </w:r>
      <w:r w:rsidR="005D18BD" w:rsidRPr="005D18BD">
        <w:t xml:space="preserve"> </w:t>
      </w:r>
      <w:r w:rsidRPr="005D18BD">
        <w:t>работником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письменном</w:t>
      </w:r>
      <w:r w:rsidR="005D18BD" w:rsidRPr="005D18BD">
        <w:t xml:space="preserve"> </w:t>
      </w:r>
      <w:r w:rsidRPr="005D18BD">
        <w:t>виде</w:t>
      </w:r>
      <w:r w:rsidR="005D18BD" w:rsidRPr="005D18BD">
        <w:t xml:space="preserve">. </w:t>
      </w:r>
      <w:r w:rsidRPr="005D18BD">
        <w:t>Впрочем,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вправе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любой</w:t>
      </w:r>
      <w:r w:rsidR="005D18BD" w:rsidRPr="005D18BD">
        <w:t xml:space="preserve"> </w:t>
      </w:r>
      <w:r w:rsidRPr="005D18BD">
        <w:t>стадии</w:t>
      </w:r>
      <w:r w:rsidR="005D18BD" w:rsidRPr="005D18BD">
        <w:t xml:space="preserve"> </w:t>
      </w:r>
      <w:r w:rsidRPr="005D18BD">
        <w:t>рассмотрения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отозвать</w:t>
      </w:r>
      <w:r w:rsidR="005D18BD" w:rsidRPr="005D18BD">
        <w:t xml:space="preserve"> </w:t>
      </w:r>
      <w:r w:rsidRPr="005D18BD">
        <w:t>свое</w:t>
      </w:r>
      <w:r w:rsidR="005D18BD" w:rsidRPr="005D18BD">
        <w:t xml:space="preserve"> </w:t>
      </w:r>
      <w:r w:rsidRPr="005D18BD">
        <w:t>заявление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КТС,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обязывает</w:t>
      </w:r>
      <w:r w:rsidR="005D18BD" w:rsidRPr="005D18BD">
        <w:t xml:space="preserve"> </w:t>
      </w:r>
      <w:r w:rsidRPr="005D18BD">
        <w:t>последнюю</w:t>
      </w:r>
      <w:r w:rsidR="005D18BD" w:rsidRPr="005D18BD">
        <w:t xml:space="preserve"> </w:t>
      </w:r>
      <w:r w:rsidRPr="005D18BD">
        <w:t>прекратить</w:t>
      </w:r>
      <w:r w:rsidR="005D18BD" w:rsidRPr="005D18BD">
        <w:t xml:space="preserve"> </w:t>
      </w:r>
      <w:r w:rsidRPr="005D18BD">
        <w:t>разбирательство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основе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заявления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.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>
        <w:t xml:space="preserve"> (</w:t>
      </w:r>
      <w:r w:rsidRPr="005D18BD">
        <w:t>КТС</w:t>
      </w:r>
      <w:r w:rsidR="005D18BD" w:rsidRPr="005D18BD">
        <w:t xml:space="preserve">) </w:t>
      </w:r>
      <w:r w:rsidRPr="005D18BD">
        <w:t>рассматривает</w:t>
      </w:r>
      <w:r w:rsidR="005D18BD" w:rsidRPr="005D18BD">
        <w:t xml:space="preserve"> </w:t>
      </w:r>
      <w:r w:rsidRPr="005D18BD">
        <w:t>следующие</w:t>
      </w:r>
      <w:r w:rsidR="005D18BD" w:rsidRPr="005D18BD">
        <w:t xml:space="preserve"> </w:t>
      </w:r>
      <w:r w:rsidRPr="005D18BD">
        <w:t>споры</w:t>
      </w:r>
      <w:r w:rsidR="005D18BD" w:rsidRPr="005D18BD">
        <w:t xml:space="preserve">: - </w:t>
      </w:r>
      <w:r w:rsidRPr="005D18BD">
        <w:t>о</w:t>
      </w:r>
      <w:r w:rsidR="005D18BD" w:rsidRPr="005D18BD">
        <w:t xml:space="preserve"> </w:t>
      </w:r>
      <w:r w:rsidRPr="005D18BD">
        <w:t>признании</w:t>
      </w:r>
      <w:r w:rsidR="005D18BD" w:rsidRPr="005D18BD">
        <w:t xml:space="preserve"> </w:t>
      </w:r>
      <w:r w:rsidRPr="005D18BD">
        <w:t>недействительными</w:t>
      </w:r>
      <w:r w:rsidR="005D18BD" w:rsidRPr="005D18BD">
        <w:t xml:space="preserve"> </w:t>
      </w:r>
      <w:r w:rsidRPr="005D18BD">
        <w:t>условий,</w:t>
      </w:r>
      <w:r w:rsidR="005D18BD" w:rsidRPr="005D18BD">
        <w:t xml:space="preserve"> </w:t>
      </w:r>
      <w:r w:rsidRPr="005D18BD">
        <w:t>включенных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содержание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договора</w:t>
      </w:r>
      <w:r w:rsidR="005D18BD" w:rsidRPr="005D18BD">
        <w:t xml:space="preserve">; - </w:t>
      </w:r>
      <w:r w:rsidRPr="005D18BD">
        <w:t>об</w:t>
      </w:r>
      <w:r w:rsidR="005D18BD" w:rsidRPr="005D18BD">
        <w:t xml:space="preserve"> </w:t>
      </w:r>
      <w:r w:rsidRPr="005D18BD">
        <w:t>оплате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рабочем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отдыха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правомерности</w:t>
      </w:r>
      <w:r w:rsidR="005D18BD" w:rsidRPr="005D18BD">
        <w:t xml:space="preserve"> </w:t>
      </w:r>
      <w:r w:rsidRPr="005D18BD">
        <w:t>изменения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существенных</w:t>
      </w:r>
      <w:r w:rsidR="005D18BD" w:rsidRPr="005D18BD">
        <w:t xml:space="preserve"> </w:t>
      </w:r>
      <w:r w:rsidRPr="005D18BD">
        <w:t>условий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договора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выплате</w:t>
      </w:r>
      <w:r w:rsidR="005D18BD" w:rsidRPr="005D18BD">
        <w:t xml:space="preserve"> </w:t>
      </w:r>
      <w:r w:rsidRPr="005D18BD">
        <w:t>премий,</w:t>
      </w:r>
      <w:r w:rsidR="005D18BD" w:rsidRPr="005D18BD">
        <w:t xml:space="preserve"> </w:t>
      </w:r>
      <w:r w:rsidRPr="005D18BD">
        <w:t>доплате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совмещение</w:t>
      </w:r>
      <w:r w:rsidR="005D18BD" w:rsidRPr="005D18BD">
        <w:t xml:space="preserve"> </w:t>
      </w:r>
      <w:r w:rsidRPr="005D18BD">
        <w:t>профессии</w:t>
      </w:r>
      <w:r w:rsidR="005D18BD">
        <w:t xml:space="preserve"> (</w:t>
      </w:r>
      <w:r w:rsidRPr="005D18BD">
        <w:t>должностей</w:t>
      </w:r>
      <w:r w:rsidR="005D18BD" w:rsidRPr="005D18BD">
        <w:t xml:space="preserve">), </w:t>
      </w:r>
      <w:r w:rsidRPr="005D18BD">
        <w:t>расширение</w:t>
      </w:r>
      <w:r w:rsidR="005D18BD" w:rsidRPr="005D18BD">
        <w:t xml:space="preserve"> </w:t>
      </w:r>
      <w:r w:rsidRPr="005D18BD">
        <w:t>зоны</w:t>
      </w:r>
      <w:r w:rsidR="005D18BD" w:rsidRPr="005D18BD">
        <w:t xml:space="preserve"> </w:t>
      </w:r>
      <w:r w:rsidRPr="005D18BD">
        <w:t>обслуживания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увеличение</w:t>
      </w:r>
      <w:r w:rsidR="005D18BD" w:rsidRPr="005D18BD">
        <w:t xml:space="preserve"> </w:t>
      </w:r>
      <w:r w:rsidRPr="005D18BD">
        <w:t>объема</w:t>
      </w:r>
      <w:r w:rsidR="005D18BD" w:rsidRPr="005D18BD">
        <w:t xml:space="preserve"> </w:t>
      </w:r>
      <w:r w:rsidRPr="005D18BD">
        <w:t>выполняемых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об</w:t>
      </w:r>
      <w:r w:rsidR="005D18BD" w:rsidRPr="005D18BD">
        <w:t xml:space="preserve"> </w:t>
      </w:r>
      <w:r w:rsidRPr="005D18BD">
        <w:t>оплате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работу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сверхурочное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ночное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предусмотренных</w:t>
      </w:r>
      <w:r w:rsidR="005D18BD" w:rsidRPr="005D18BD">
        <w:t xml:space="preserve"> </w:t>
      </w:r>
      <w:r w:rsidRPr="005D18BD">
        <w:t>Кодексом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выплате</w:t>
      </w:r>
      <w:r w:rsidR="005D18BD" w:rsidRPr="005D18BD">
        <w:t xml:space="preserve"> </w:t>
      </w:r>
      <w:r w:rsidRPr="005D18BD">
        <w:t>ежемесячных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ежегодных</w:t>
      </w:r>
      <w:r w:rsidR="005D18BD" w:rsidRPr="005D18BD">
        <w:t xml:space="preserve"> </w:t>
      </w:r>
      <w:r w:rsidRPr="005D18BD">
        <w:t>надбавок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выслугу</w:t>
      </w:r>
      <w:r w:rsidR="005D18BD" w:rsidRPr="005D18BD">
        <w:t xml:space="preserve"> </w:t>
      </w:r>
      <w:r w:rsidRPr="005D18BD">
        <w:t>лет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наличии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тому</w:t>
      </w:r>
      <w:r w:rsidR="005D18BD" w:rsidRPr="005D18BD">
        <w:t xml:space="preserve"> </w:t>
      </w:r>
      <w:r w:rsidRPr="005D18BD">
        <w:t>оснований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законности</w:t>
      </w:r>
      <w:r w:rsidR="005D18BD" w:rsidRPr="005D18BD">
        <w:t xml:space="preserve"> </w:t>
      </w:r>
      <w:r w:rsidRPr="005D18BD">
        <w:t>применения</w:t>
      </w:r>
      <w:r w:rsidR="005D18BD" w:rsidRPr="005D18BD">
        <w:t xml:space="preserve"> </w:t>
      </w:r>
      <w:r w:rsidRPr="005D18BD">
        <w:t>дисциплинарных</w:t>
      </w:r>
      <w:r w:rsidR="005D18BD" w:rsidRPr="005D18BD">
        <w:t xml:space="preserve"> </w:t>
      </w:r>
      <w:r w:rsidRPr="005D18BD">
        <w:t>взысканий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праве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основной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дополнительный</w:t>
      </w:r>
      <w:r w:rsidR="005D18BD" w:rsidRPr="005D18BD">
        <w:t xml:space="preserve"> </w:t>
      </w:r>
      <w:r w:rsidRPr="005D18BD">
        <w:t>отпуск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оплате</w:t>
      </w:r>
      <w:r w:rsidR="005D18BD" w:rsidRPr="005D18BD">
        <w:t xml:space="preserve">; - </w:t>
      </w:r>
      <w:r w:rsidRPr="005D18BD">
        <w:t>об</w:t>
      </w:r>
      <w:r w:rsidR="005D18BD" w:rsidRPr="005D18BD">
        <w:t xml:space="preserve"> </w:t>
      </w:r>
      <w:r w:rsidRPr="005D18BD">
        <w:t>установлении</w:t>
      </w:r>
      <w:r w:rsidR="005D18BD" w:rsidRPr="005D18BD">
        <w:t xml:space="preserve"> </w:t>
      </w:r>
      <w:r w:rsidRPr="005D18BD">
        <w:t>неполного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другие</w:t>
      </w:r>
      <w:r w:rsidR="005D18BD" w:rsidRPr="005D18BD">
        <w:t xml:space="preserve"> </w:t>
      </w:r>
      <w:r w:rsidRPr="005D18BD">
        <w:t>споры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рабочем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отдыха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допуске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лиц,</w:t>
      </w:r>
      <w:r w:rsidR="005D18BD" w:rsidRPr="005D18BD">
        <w:t xml:space="preserve"> </w:t>
      </w:r>
      <w:r w:rsidRPr="005D18BD">
        <w:t>незаконно</w:t>
      </w:r>
      <w:r w:rsidR="005D18BD" w:rsidRPr="005D18BD">
        <w:t xml:space="preserve"> </w:t>
      </w:r>
      <w:r w:rsidRPr="005D18BD">
        <w:t>отстраненных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работы</w:t>
      </w:r>
      <w:r w:rsidR="005D18BD">
        <w:t xml:space="preserve"> (</w:t>
      </w:r>
      <w:r w:rsidRPr="005D18BD">
        <w:t>должности</w:t>
      </w:r>
      <w:r w:rsidR="005D18BD" w:rsidRPr="005D18BD">
        <w:t xml:space="preserve">) </w:t>
      </w:r>
      <w:r w:rsidRPr="005D18BD">
        <w:t>с</w:t>
      </w:r>
      <w:r w:rsidR="005D18BD" w:rsidRPr="005D18BD">
        <w:t xml:space="preserve"> </w:t>
      </w:r>
      <w:r w:rsidRPr="005D18BD">
        <w:t>приостановлением</w:t>
      </w:r>
      <w:r w:rsidR="005D18BD" w:rsidRPr="005D18BD">
        <w:t xml:space="preserve"> </w:t>
      </w:r>
      <w:r w:rsidRPr="005D18BD">
        <w:t>выплаты</w:t>
      </w:r>
      <w:r w:rsidR="005D18BD" w:rsidRPr="005D18BD">
        <w:t xml:space="preserve"> </w:t>
      </w:r>
      <w:r w:rsidRPr="005D18BD">
        <w:t>заработка</w:t>
      </w:r>
      <w:r w:rsidR="005D18BD" w:rsidRPr="005D18BD">
        <w:t xml:space="preserve">; - </w:t>
      </w:r>
      <w:r w:rsidRPr="005D18BD">
        <w:t>о</w:t>
      </w:r>
      <w:r w:rsidR="005D18BD" w:rsidRPr="005D18BD">
        <w:t xml:space="preserve"> </w:t>
      </w:r>
      <w:r w:rsidRPr="005D18BD">
        <w:t>предоставлении</w:t>
      </w:r>
      <w:r w:rsidR="005D18BD" w:rsidRPr="005D18BD">
        <w:t xml:space="preserve"> </w:t>
      </w:r>
      <w:r w:rsidRPr="005D18BD">
        <w:t>работнику</w:t>
      </w:r>
      <w:r w:rsidR="005D18BD" w:rsidRPr="005D18BD">
        <w:t xml:space="preserve"> </w:t>
      </w:r>
      <w:r w:rsidRPr="005D18BD">
        <w:t>гарантированных</w:t>
      </w:r>
      <w:r w:rsidR="005D18BD" w:rsidRPr="005D18BD">
        <w:t xml:space="preserve"> </w:t>
      </w:r>
      <w:r w:rsidRPr="005D18BD">
        <w:t>законом,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договором</w:t>
      </w:r>
      <w:r w:rsidR="005D18BD" w:rsidRPr="005D18BD">
        <w:t xml:space="preserve"> </w:t>
      </w:r>
      <w:r w:rsidRPr="005D18BD">
        <w:t>льгот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преимуществ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др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то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неподведомственны</w:t>
      </w:r>
      <w:r w:rsidR="005D18BD" w:rsidRPr="005D18BD">
        <w:t xml:space="preserve"> </w:t>
      </w:r>
      <w:r w:rsidRPr="005D18BD">
        <w:t>споры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вопросам</w:t>
      </w:r>
      <w:r w:rsidR="005D18BD" w:rsidRPr="005D18BD">
        <w:t xml:space="preserve">: - </w:t>
      </w:r>
      <w:r w:rsidRPr="005D18BD">
        <w:t>установления</w:t>
      </w:r>
      <w:r w:rsidR="005D18BD" w:rsidRPr="005D18BD">
        <w:t xml:space="preserve"> </w:t>
      </w:r>
      <w:r w:rsidRPr="005D18BD">
        <w:t>норм</w:t>
      </w:r>
      <w:r w:rsidR="005D18BD" w:rsidRPr="005D18BD">
        <w:t xml:space="preserve"> </w:t>
      </w:r>
      <w:r w:rsidRPr="005D18BD">
        <w:t>труда,</w:t>
      </w:r>
      <w:r w:rsidR="005D18BD" w:rsidRPr="005D18BD">
        <w:t xml:space="preserve"> </w:t>
      </w:r>
      <w:r w:rsidRPr="005D18BD">
        <w:t>норм</w:t>
      </w:r>
      <w:r w:rsidR="005D18BD" w:rsidRPr="005D18BD">
        <w:t xml:space="preserve"> </w:t>
      </w:r>
      <w:r w:rsidRPr="005D18BD">
        <w:t>обслуживания,</w:t>
      </w:r>
      <w:r w:rsidR="005D18BD" w:rsidRPr="005D18BD">
        <w:t xml:space="preserve"> </w:t>
      </w:r>
      <w:r w:rsidRPr="005D18BD">
        <w:t>должностных</w:t>
      </w:r>
      <w:r w:rsidR="005D18BD" w:rsidRPr="005D18BD">
        <w:t xml:space="preserve"> </w:t>
      </w:r>
      <w:r w:rsidRPr="005D18BD">
        <w:t>окладов,</w:t>
      </w:r>
      <w:r w:rsidR="005D18BD" w:rsidRPr="005D18BD">
        <w:t xml:space="preserve"> </w:t>
      </w:r>
      <w:r w:rsidRPr="005D18BD">
        <w:t>изменения</w:t>
      </w:r>
      <w:r w:rsidR="005D18BD" w:rsidRPr="005D18BD">
        <w:t xml:space="preserve"> </w:t>
      </w:r>
      <w:r w:rsidRPr="005D18BD">
        <w:t>штатов</w:t>
      </w:r>
      <w:r w:rsidR="005D18BD" w:rsidRPr="005D18BD">
        <w:t xml:space="preserve">; - </w:t>
      </w:r>
      <w:r w:rsidRPr="005D18BD">
        <w:t>исчисления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стажа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предоставления</w:t>
      </w:r>
      <w:r w:rsidR="005D18BD" w:rsidRPr="005D18BD">
        <w:t xml:space="preserve"> </w:t>
      </w:r>
      <w:r w:rsidRPr="005D18BD">
        <w:t>льгот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преимуществ,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законом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иным</w:t>
      </w:r>
      <w:r w:rsidR="005D18BD" w:rsidRPr="005D18BD">
        <w:t xml:space="preserve"> </w:t>
      </w:r>
      <w:r w:rsidRPr="005D18BD">
        <w:t>нормативно-правовым</w:t>
      </w:r>
      <w:r w:rsidR="005D18BD" w:rsidRPr="005D18BD">
        <w:t xml:space="preserve"> </w:t>
      </w:r>
      <w:r w:rsidRPr="005D18BD">
        <w:t>актом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труде</w:t>
      </w:r>
      <w:r w:rsidR="005D18BD" w:rsidRPr="005D18BD">
        <w:t xml:space="preserve"> </w:t>
      </w:r>
      <w:r w:rsidRPr="005D18BD">
        <w:t>установлен</w:t>
      </w:r>
      <w:r w:rsidR="005D18BD" w:rsidRPr="005D18BD">
        <w:t xml:space="preserve"> </w:t>
      </w:r>
      <w:r w:rsidRPr="005D18BD">
        <w:t>новый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рассмотрения</w:t>
      </w:r>
      <w:r w:rsidR="005D18BD" w:rsidRPr="005D18BD">
        <w:t xml:space="preserve">; - </w:t>
      </w:r>
      <w:r w:rsidRPr="005D18BD">
        <w:t>установления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изменения</w:t>
      </w:r>
      <w:r w:rsidR="005D18BD" w:rsidRPr="005D18BD">
        <w:t xml:space="preserve"> </w:t>
      </w:r>
      <w:r w:rsidRPr="005D18BD">
        <w:t>условий</w:t>
      </w:r>
      <w:r w:rsidR="005D18BD" w:rsidRPr="005D18BD">
        <w:t xml:space="preserve"> </w:t>
      </w:r>
      <w:r w:rsidRPr="005D18BD">
        <w:t>оплаты</w:t>
      </w:r>
      <w:r w:rsidR="005D18BD" w:rsidRPr="005D18BD">
        <w:t xml:space="preserve"> </w:t>
      </w:r>
      <w:r w:rsidRPr="005D18BD">
        <w:t>труда</w:t>
      </w:r>
      <w:r w:rsidR="005D18BD">
        <w:t xml:space="preserve"> (</w:t>
      </w:r>
      <w:r w:rsidRPr="005D18BD">
        <w:t>например,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присвоении</w:t>
      </w:r>
      <w:r w:rsidR="005D18BD" w:rsidRPr="005D18BD">
        <w:t xml:space="preserve"> </w:t>
      </w:r>
      <w:r w:rsidRPr="005D18BD">
        <w:t>тарифных</w:t>
      </w:r>
      <w:r w:rsidR="005D18BD" w:rsidRPr="005D18BD">
        <w:t xml:space="preserve"> </w:t>
      </w:r>
      <w:r w:rsidRPr="005D18BD">
        <w:t>разрядов</w:t>
      </w:r>
      <w:r w:rsidR="005D18BD" w:rsidRPr="005D18BD">
        <w:t xml:space="preserve">). </w:t>
      </w:r>
      <w:r w:rsidRPr="005D18BD">
        <w:t>Необходимо</w:t>
      </w:r>
      <w:r w:rsidR="005D18BD" w:rsidRPr="005D18BD">
        <w:t xml:space="preserve"> </w:t>
      </w:r>
      <w:r w:rsidRPr="005D18BD">
        <w:t>отметить,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комиссии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неподведомственны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некоторые</w:t>
      </w:r>
      <w:r w:rsidR="005D18BD" w:rsidRPr="005D18BD">
        <w:t xml:space="preserve"> </w:t>
      </w:r>
      <w:r w:rsidRPr="005D18BD">
        <w:t>другие</w:t>
      </w:r>
      <w:r w:rsidR="005D18BD" w:rsidRPr="005D18BD">
        <w:t xml:space="preserve"> </w:t>
      </w:r>
      <w:r w:rsidRPr="005D18BD">
        <w:t>индивидуальные</w:t>
      </w:r>
      <w:r w:rsidR="005D18BD" w:rsidRPr="005D18BD">
        <w:t xml:space="preserve"> </w:t>
      </w:r>
      <w:r w:rsidRPr="005D18BD">
        <w:t>трудовые</w:t>
      </w:r>
      <w:r w:rsidR="005D18BD" w:rsidRPr="005D18BD">
        <w:t xml:space="preserve"> </w:t>
      </w:r>
      <w:r w:rsidRPr="005D18BD">
        <w:t>споры,</w:t>
      </w:r>
      <w:r w:rsidR="005D18BD" w:rsidRPr="005D18BD">
        <w:t xml:space="preserve"> </w:t>
      </w:r>
      <w:r w:rsidRPr="005D18BD">
        <w:t>разрешение</w:t>
      </w:r>
      <w:r w:rsidR="005D18BD" w:rsidRPr="005D18BD">
        <w:t xml:space="preserve"> </w:t>
      </w:r>
      <w:r w:rsidRPr="005D18BD">
        <w:t>которых</w:t>
      </w:r>
      <w:r w:rsidR="005D18BD" w:rsidRPr="005D18BD">
        <w:t xml:space="preserve"> </w:t>
      </w:r>
      <w:r w:rsidRPr="005D18BD">
        <w:t>законом</w:t>
      </w:r>
      <w:r w:rsidR="005D18BD" w:rsidRPr="005D18BD">
        <w:t xml:space="preserve"> </w:t>
      </w:r>
      <w:r w:rsidRPr="005D18BD">
        <w:t>отнесено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компетенции</w:t>
      </w:r>
      <w:r w:rsidR="005D18BD" w:rsidRPr="005D18BD">
        <w:t xml:space="preserve"> </w:t>
      </w:r>
      <w:r w:rsidRPr="005D18BD">
        <w:t>иных</w:t>
      </w:r>
      <w:r w:rsidR="005D18BD" w:rsidRPr="005D18BD">
        <w:t xml:space="preserve"> </w:t>
      </w:r>
      <w:r w:rsidRPr="005D18BD">
        <w:t>органов,</w:t>
      </w:r>
      <w:r w:rsidR="005D18BD" w:rsidRPr="005D18BD">
        <w:t xml:space="preserve"> </w:t>
      </w:r>
      <w:r w:rsidRPr="005D18BD">
        <w:t>например,</w:t>
      </w:r>
      <w:r w:rsidR="005D18BD" w:rsidRPr="005D18BD">
        <w:t xml:space="preserve"> </w:t>
      </w:r>
      <w:r w:rsidRPr="005D18BD">
        <w:t>суда</w:t>
      </w:r>
      <w:r w:rsidR="005D18BD" w:rsidRPr="005D18BD">
        <w:t xml:space="preserve">. </w:t>
      </w:r>
      <w:r w:rsidRPr="005D18BD">
        <w:t>Сроки</w:t>
      </w:r>
      <w:r w:rsidR="005D18BD" w:rsidRPr="005D18BD">
        <w:t xml:space="preserve"> </w:t>
      </w:r>
      <w:r w:rsidRPr="005D18BD">
        <w:t>обращения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комиссию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зафиксированы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86</w:t>
      </w:r>
      <w:r w:rsidR="005D18BD" w:rsidRPr="005D18BD">
        <w:t xml:space="preserve"> </w:t>
      </w:r>
      <w:r w:rsidRPr="005D18BD">
        <w:t>Кодекса</w:t>
      </w:r>
      <w:r w:rsidR="005D18BD" w:rsidRPr="005D18BD">
        <w:t xml:space="preserve">. </w:t>
      </w:r>
      <w:r w:rsidRPr="005D18BD">
        <w:t>Он</w:t>
      </w:r>
      <w:r w:rsidR="005D18BD" w:rsidRPr="005D18BD">
        <w:t xml:space="preserve"> </w:t>
      </w:r>
      <w:r w:rsidRPr="005D18BD">
        <w:t>предписывает</w:t>
      </w:r>
      <w:r w:rsidR="005D18BD" w:rsidRPr="005D18BD">
        <w:t xml:space="preserve"> </w:t>
      </w:r>
      <w:r w:rsidRPr="005D18BD">
        <w:t>следующее</w:t>
      </w:r>
      <w:r w:rsidR="005D18BD" w:rsidRPr="005D18BD">
        <w:t>:</w:t>
      </w:r>
      <w:r w:rsidR="005D18BD">
        <w:t xml:space="preserve"> "</w:t>
      </w:r>
      <w:r w:rsidRPr="005D18BD">
        <w:t>Работник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обратиться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комиссию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трехмесячный</w:t>
      </w:r>
      <w:r w:rsidR="005D18BD" w:rsidRPr="005D18BD">
        <w:t xml:space="preserve"> </w:t>
      </w:r>
      <w:r w:rsidRPr="005D18BD">
        <w:t>срок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дня,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он</w:t>
      </w:r>
      <w:r w:rsidR="005D18BD" w:rsidRPr="005D18BD">
        <w:t xml:space="preserve"> </w:t>
      </w:r>
      <w:r w:rsidRPr="005D18BD">
        <w:t>узнал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должен</w:t>
      </w:r>
      <w:r w:rsidR="005D18BD" w:rsidRPr="005D18BD">
        <w:t xml:space="preserve"> </w:t>
      </w:r>
      <w:r w:rsidRPr="005D18BD">
        <w:t>был</w:t>
      </w:r>
      <w:r w:rsidR="005D18BD" w:rsidRPr="005D18BD">
        <w:t xml:space="preserve"> </w:t>
      </w:r>
      <w:r w:rsidRPr="005D18BD">
        <w:t>узнать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нарушении</w:t>
      </w:r>
      <w:r w:rsidR="005D18BD" w:rsidRPr="005D18BD">
        <w:t xml:space="preserve"> </w:t>
      </w:r>
      <w:r w:rsidRPr="005D18BD">
        <w:t>своего</w:t>
      </w:r>
      <w:r w:rsidR="005D18BD" w:rsidRPr="005D18BD">
        <w:t xml:space="preserve"> </w:t>
      </w:r>
      <w:r w:rsidRPr="005D18BD">
        <w:t>права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пропуска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уважительным</w:t>
      </w:r>
      <w:r w:rsidR="005D18BD" w:rsidRPr="005D18BD">
        <w:t xml:space="preserve"> </w:t>
      </w:r>
      <w:r w:rsidRPr="005D18BD">
        <w:t>причинам</w:t>
      </w:r>
      <w:r w:rsidR="005D18BD" w:rsidRPr="005D18BD">
        <w:t xml:space="preserve"> </w:t>
      </w:r>
      <w:r w:rsidRPr="005D18BD">
        <w:t>установленного</w:t>
      </w:r>
      <w:r w:rsidR="005D18BD" w:rsidRPr="005D18BD">
        <w:t xml:space="preserve"> </w:t>
      </w:r>
      <w:r w:rsidRPr="005D18BD">
        <w:t>срока</w:t>
      </w:r>
      <w:r w:rsidR="005D18BD" w:rsidRPr="005D18BD">
        <w:t xml:space="preserve"> </w:t>
      </w:r>
      <w:r w:rsidRPr="005D18BD">
        <w:t>комиссия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спорам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восстановить</w:t>
      </w:r>
      <w:r w:rsidR="005D18BD" w:rsidRPr="005D18BD">
        <w:t xml:space="preserve"> </w:t>
      </w:r>
      <w:r w:rsidRPr="005D18BD">
        <w:t>я</w:t>
      </w:r>
      <w:r w:rsidR="005D18BD" w:rsidRPr="005D18BD">
        <w:t xml:space="preserve"> </w:t>
      </w:r>
      <w:r w:rsidRPr="005D18BD">
        <w:t>разрешить</w:t>
      </w:r>
      <w:r w:rsidR="005D18BD" w:rsidRPr="005D18BD">
        <w:t xml:space="preserve"> </w:t>
      </w:r>
      <w:r w:rsidRPr="005D18BD">
        <w:t>спор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существу</w:t>
      </w:r>
      <w:r w:rsidR="005D18BD" w:rsidRPr="005D18BD">
        <w:t xml:space="preserve">. </w:t>
      </w:r>
      <w:r w:rsidRPr="005D18BD">
        <w:t>Таким</w:t>
      </w:r>
      <w:r w:rsidR="005D18BD" w:rsidRPr="005D18BD">
        <w:t xml:space="preserve"> </w:t>
      </w:r>
      <w:r w:rsidRPr="005D18BD">
        <w:t>образом,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обращается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срок,</w:t>
      </w:r>
      <w:r w:rsidR="005D18BD" w:rsidRPr="005D18BD">
        <w:t xml:space="preserve"> </w:t>
      </w:r>
      <w:r w:rsidRPr="005D18BD">
        <w:t>определенный</w:t>
      </w:r>
      <w:r w:rsidR="005D18BD" w:rsidRPr="005D18BD">
        <w:t xml:space="preserve"> </w:t>
      </w:r>
      <w:r w:rsidRPr="005D18BD">
        <w:t>указанной</w:t>
      </w:r>
      <w:r w:rsidR="005D18BD" w:rsidRPr="005D18BD">
        <w:t xml:space="preserve"> </w:t>
      </w:r>
      <w:r w:rsidRPr="005D18BD">
        <w:t>статьей,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письменным</w:t>
      </w:r>
      <w:r w:rsidR="005D18BD" w:rsidRPr="005D18BD">
        <w:t xml:space="preserve"> </w:t>
      </w:r>
      <w:r w:rsidRPr="005D18BD">
        <w:t>заявлением,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котором</w:t>
      </w:r>
      <w:r w:rsidR="005D18BD" w:rsidRPr="005D18BD">
        <w:t xml:space="preserve"> </w:t>
      </w:r>
      <w:r w:rsidRPr="005D18BD">
        <w:t>должны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четко</w:t>
      </w:r>
      <w:r w:rsidR="005D18BD" w:rsidRPr="005D18BD">
        <w:t xml:space="preserve"> </w:t>
      </w:r>
      <w:r w:rsidRPr="005D18BD">
        <w:t>изложены</w:t>
      </w:r>
      <w:r w:rsidR="005D18BD" w:rsidRPr="005D18BD">
        <w:t xml:space="preserve"> </w:t>
      </w:r>
      <w:r w:rsidRPr="005D18BD">
        <w:t>предмет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доказательства,</w:t>
      </w:r>
      <w:r w:rsidR="005D18BD" w:rsidRPr="005D18BD">
        <w:t xml:space="preserve"> </w:t>
      </w:r>
      <w:r w:rsidRPr="005D18BD">
        <w:t>подтверждающие</w:t>
      </w:r>
      <w:r w:rsidR="005D18BD" w:rsidRPr="005D18BD">
        <w:t xml:space="preserve"> </w:t>
      </w:r>
      <w:r w:rsidRPr="005D18BD">
        <w:t>нарушение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субъективного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права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пропуска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уважительным</w:t>
      </w:r>
      <w:r w:rsidR="005D18BD" w:rsidRPr="005D18BD">
        <w:t xml:space="preserve"> </w:t>
      </w:r>
      <w:r w:rsidRPr="005D18BD">
        <w:t>причинам</w:t>
      </w:r>
      <w:r w:rsidR="005D18BD" w:rsidRPr="005D18BD">
        <w:t xml:space="preserve"> </w:t>
      </w:r>
      <w:r w:rsidRPr="005D18BD">
        <w:t>сроков</w:t>
      </w:r>
      <w:r w:rsidR="005D18BD" w:rsidRPr="005D18BD">
        <w:t xml:space="preserve"> </w:t>
      </w:r>
      <w:r w:rsidRPr="005D18BD">
        <w:t>обращения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они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восстановлены,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тогда</w:t>
      </w:r>
      <w:r w:rsidR="005D18BD" w:rsidRPr="005D18BD">
        <w:t xml:space="preserve"> </w:t>
      </w:r>
      <w:r w:rsidRPr="005D18BD">
        <w:t>спор</w:t>
      </w:r>
      <w:r w:rsidR="005D18BD" w:rsidRPr="005D18BD">
        <w:t xml:space="preserve"> </w:t>
      </w:r>
      <w:r w:rsidRPr="005D18BD">
        <w:t>рассматривается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существу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законодатель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установил</w:t>
      </w:r>
      <w:r w:rsidR="005D18BD" w:rsidRPr="005D18BD">
        <w:t xml:space="preserve"> </w:t>
      </w:r>
      <w:r w:rsidRPr="005D18BD">
        <w:t>перечня</w:t>
      </w:r>
      <w:r w:rsidR="005D18BD" w:rsidRPr="005D18BD">
        <w:t xml:space="preserve"> </w:t>
      </w:r>
      <w:r w:rsidRPr="005D18BD">
        <w:t>уважительных</w:t>
      </w:r>
      <w:r w:rsidR="005D18BD" w:rsidRPr="005D18BD">
        <w:t xml:space="preserve"> </w:t>
      </w:r>
      <w:r w:rsidRPr="005D18BD">
        <w:t>причин,</w:t>
      </w:r>
      <w:r w:rsidR="005D18BD" w:rsidRPr="005D18BD">
        <w:t xml:space="preserve"> </w:t>
      </w:r>
      <w:r w:rsidRPr="005D18BD">
        <w:t>эта</w:t>
      </w:r>
      <w:r w:rsidR="005D18BD" w:rsidRPr="005D18BD">
        <w:t xml:space="preserve"> </w:t>
      </w:r>
      <w:r w:rsidRPr="005D18BD">
        <w:t>оценочная</w:t>
      </w:r>
      <w:r w:rsidR="005D18BD" w:rsidRPr="005D18BD">
        <w:t xml:space="preserve"> </w:t>
      </w:r>
      <w:r w:rsidRPr="005D18BD">
        <w:t>категория</w:t>
      </w:r>
      <w:r w:rsidR="005D18BD" w:rsidRPr="005D18BD">
        <w:t xml:space="preserve"> </w:t>
      </w:r>
      <w:r w:rsidRPr="005D18BD">
        <w:t>применяется</w:t>
      </w:r>
      <w:r w:rsidR="005D18BD" w:rsidRPr="005D18BD">
        <w:t xml:space="preserve"> </w:t>
      </w:r>
      <w:r w:rsidRPr="005D18BD">
        <w:t>КТС</w:t>
      </w:r>
      <w:r w:rsidR="005D18BD" w:rsidRPr="005D18BD">
        <w:t xml:space="preserve"> </w:t>
      </w:r>
      <w:r w:rsidRPr="005D18BD">
        <w:t>самостоятельно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99</w:t>
      </w:r>
      <w:r w:rsidR="005D18BD" w:rsidRPr="005D18BD">
        <w:t xml:space="preserve">. </w:t>
      </w:r>
      <w:r w:rsidRPr="005D18BD">
        <w:t>Сверхурочная</w:t>
      </w:r>
      <w:r w:rsidR="005D18BD" w:rsidRPr="005D18BD">
        <w:t xml:space="preserve"> </w:t>
      </w:r>
      <w:r w:rsidRPr="005D18BD">
        <w:t>работа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Сверхурочная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- </w:t>
      </w:r>
      <w:r w:rsidRPr="005D18BD">
        <w:t>работа,</w:t>
      </w:r>
      <w:r w:rsidR="005D18BD" w:rsidRPr="005D18BD">
        <w:t xml:space="preserve"> </w:t>
      </w:r>
      <w:r w:rsidRPr="005D18BD">
        <w:t>выполняемая</w:t>
      </w:r>
      <w:r w:rsidR="005D18BD" w:rsidRPr="005D18BD">
        <w:t xml:space="preserve"> </w:t>
      </w:r>
      <w:r w:rsidRPr="005D18BD">
        <w:t>работником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инициативе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пределами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: </w:t>
      </w:r>
      <w:r w:rsidRPr="005D18BD">
        <w:t>ежедневной</w:t>
      </w:r>
      <w:r w:rsidR="005D18BD" w:rsidRPr="005D18BD">
        <w:t xml:space="preserve"> </w:t>
      </w:r>
      <w:r w:rsidRPr="005D18BD">
        <w:t>работы</w:t>
      </w:r>
      <w:r w:rsidR="005D18BD">
        <w:t xml:space="preserve"> (</w:t>
      </w:r>
      <w:r w:rsidRPr="005D18BD">
        <w:t>смены</w:t>
      </w:r>
      <w:r w:rsidR="005D18BD" w:rsidRPr="005D18BD">
        <w:t xml:space="preserve">), </w:t>
      </w:r>
      <w:r w:rsidRPr="005D18BD">
        <w:t>а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суммированном</w:t>
      </w:r>
      <w:r w:rsidR="005D18BD" w:rsidRPr="005D18BD">
        <w:t xml:space="preserve"> </w:t>
      </w:r>
      <w:r w:rsidRPr="005D18BD">
        <w:t>учете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- </w:t>
      </w:r>
      <w:r w:rsidRPr="005D18BD">
        <w:t>сверх</w:t>
      </w:r>
      <w:r w:rsidR="005D18BD" w:rsidRPr="005D18BD">
        <w:t xml:space="preserve"> </w:t>
      </w:r>
      <w:r w:rsidRPr="005D18BD">
        <w:t>нормального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рабочих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учетный</w:t>
      </w:r>
      <w:r w:rsidR="005D18BD" w:rsidRPr="005D18BD">
        <w:t xml:space="preserve"> </w:t>
      </w:r>
      <w:r w:rsidRPr="005D18BD">
        <w:t>период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Привлечение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следующих</w:t>
      </w:r>
      <w:r w:rsidR="005D18BD" w:rsidRPr="005D18BD">
        <w:t xml:space="preserve"> </w:t>
      </w:r>
      <w:r w:rsidRPr="005D18BD">
        <w:t>случаях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необходимости</w:t>
      </w:r>
      <w:r w:rsidR="005D18BD" w:rsidRPr="005D18BD">
        <w:t xml:space="preserve"> </w:t>
      </w:r>
      <w:r w:rsidRPr="005D18BD">
        <w:t>выполнить</w:t>
      </w:r>
      <w:r w:rsidR="005D18BD">
        <w:t xml:space="preserve"> (</w:t>
      </w:r>
      <w:r w:rsidRPr="005D18BD">
        <w:t>закончить</w:t>
      </w:r>
      <w:r w:rsidR="005D18BD" w:rsidRPr="005D18BD">
        <w:t xml:space="preserve">) </w:t>
      </w:r>
      <w:r w:rsidRPr="005D18BD">
        <w:t>начатую</w:t>
      </w:r>
      <w:r w:rsidR="005D18BD" w:rsidRPr="005D18BD">
        <w:t xml:space="preserve"> </w:t>
      </w:r>
      <w:r w:rsidRPr="005D18BD">
        <w:t>работу,</w:t>
      </w:r>
      <w:r w:rsidR="005D18BD" w:rsidRPr="005D18BD">
        <w:t xml:space="preserve"> </w:t>
      </w:r>
      <w:r w:rsidRPr="005D18BD">
        <w:t>которая</w:t>
      </w:r>
      <w:r w:rsidR="005D18BD" w:rsidRPr="005D18BD">
        <w:t xml:space="preserve"> </w:t>
      </w:r>
      <w:r w:rsidRPr="005D18BD">
        <w:t>вследствие</w:t>
      </w:r>
      <w:r w:rsidR="005D18BD" w:rsidRPr="005D18BD">
        <w:t xml:space="preserve"> </w:t>
      </w:r>
      <w:r w:rsidRPr="005D18BD">
        <w:t>непредвиденной</w:t>
      </w:r>
      <w:r w:rsidR="005D18BD" w:rsidRPr="005D18BD">
        <w:t xml:space="preserve"> </w:t>
      </w:r>
      <w:r w:rsidRPr="005D18BD">
        <w:t>задержки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техническим</w:t>
      </w:r>
      <w:r w:rsidR="005D18BD" w:rsidRPr="005D18BD">
        <w:t xml:space="preserve"> </w:t>
      </w:r>
      <w:r w:rsidRPr="005D18BD">
        <w:t>условиям</w:t>
      </w:r>
      <w:r w:rsidR="005D18BD" w:rsidRPr="005D18BD">
        <w:t xml:space="preserve"> </w:t>
      </w:r>
      <w:r w:rsidRPr="005D18BD">
        <w:t>производства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могла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выполнена</w:t>
      </w:r>
      <w:r w:rsidR="005D18BD">
        <w:t xml:space="preserve"> (</w:t>
      </w:r>
      <w:r w:rsidRPr="005D18BD">
        <w:t>закончена</w:t>
      </w:r>
      <w:r w:rsidR="005D18BD" w:rsidRPr="005D18BD">
        <w:t xml:space="preserve">)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невыполнение</w:t>
      </w:r>
      <w:r w:rsidR="005D18BD">
        <w:t xml:space="preserve"> (</w:t>
      </w:r>
      <w:r w:rsidRPr="005D18BD">
        <w:t>незавершение</w:t>
      </w:r>
      <w:r w:rsidR="005D18BD" w:rsidRPr="005D18BD">
        <w:t xml:space="preserve">) </w:t>
      </w:r>
      <w:r w:rsidRPr="005D18BD">
        <w:t>этой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повлечь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собой</w:t>
      </w:r>
      <w:r w:rsidR="005D18BD" w:rsidRPr="005D18BD">
        <w:t xml:space="preserve"> </w:t>
      </w:r>
      <w:r w:rsidRPr="005D18BD">
        <w:t>порчу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гибель</w:t>
      </w:r>
      <w:r w:rsidR="005D18BD" w:rsidRPr="005D18BD">
        <w:t xml:space="preserve"> </w:t>
      </w:r>
      <w:r w:rsidRPr="005D18BD">
        <w:t>имущества</w:t>
      </w:r>
      <w:r w:rsidR="005D18BD" w:rsidRPr="005D18BD">
        <w:t xml:space="preserve"> </w:t>
      </w:r>
      <w:r w:rsidRPr="005D18BD">
        <w:t>работодателя</w:t>
      </w:r>
      <w:r w:rsidR="005D18BD">
        <w:t xml:space="preserve"> (</w:t>
      </w:r>
      <w:r w:rsidRPr="005D18BD">
        <w:t>в</w:t>
      </w:r>
      <w:r w:rsidR="005D18BD" w:rsidRPr="005D18BD">
        <w:t xml:space="preserve"> </w:t>
      </w:r>
      <w:r w:rsidRPr="005D18BD">
        <w:t>том</w:t>
      </w:r>
      <w:r w:rsidR="005D18BD" w:rsidRPr="005D18BD">
        <w:t xml:space="preserve"> </w:t>
      </w:r>
      <w:r w:rsidRPr="005D18BD">
        <w:t>числе</w:t>
      </w:r>
      <w:r w:rsidR="005D18BD" w:rsidRPr="005D18BD">
        <w:t xml:space="preserve"> </w:t>
      </w:r>
      <w:r w:rsidRPr="005D18BD">
        <w:t>имущества</w:t>
      </w:r>
      <w:r w:rsidR="005D18BD" w:rsidRPr="005D18BD">
        <w:t xml:space="preserve"> </w:t>
      </w:r>
      <w:r w:rsidRPr="005D18BD">
        <w:t>третьих</w:t>
      </w:r>
      <w:r w:rsidR="005D18BD" w:rsidRPr="005D18BD">
        <w:t xml:space="preserve"> </w:t>
      </w:r>
      <w:r w:rsidRPr="005D18BD">
        <w:t>лиц,</w:t>
      </w:r>
      <w:r w:rsidR="005D18BD" w:rsidRPr="005D18BD">
        <w:t xml:space="preserve"> </w:t>
      </w:r>
      <w:r w:rsidRPr="005D18BD">
        <w:t>находящегося</w:t>
      </w:r>
      <w:r w:rsidR="005D18BD" w:rsidRPr="005D18BD">
        <w:t xml:space="preserve"> </w:t>
      </w:r>
      <w:r w:rsidRPr="005D18BD">
        <w:t>у</w:t>
      </w:r>
      <w:r w:rsidR="005D18BD" w:rsidRPr="005D18BD">
        <w:t xml:space="preserve"> </w:t>
      </w:r>
      <w:r w:rsidRPr="005D18BD">
        <w:t>работодателя,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несет</w:t>
      </w:r>
      <w:r w:rsidR="005D18BD" w:rsidRPr="005D18BD">
        <w:t xml:space="preserve"> </w:t>
      </w:r>
      <w:r w:rsidRPr="005D18BD">
        <w:t>ответственность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сохранность</w:t>
      </w:r>
      <w:r w:rsidR="005D18BD" w:rsidRPr="005D18BD">
        <w:t xml:space="preserve"> </w:t>
      </w:r>
      <w:r w:rsidRPr="005D18BD">
        <w:t>этого</w:t>
      </w:r>
      <w:r w:rsidR="005D18BD" w:rsidRPr="005D18BD">
        <w:t xml:space="preserve"> </w:t>
      </w:r>
      <w:r w:rsidRPr="005D18BD">
        <w:t>имущества</w:t>
      </w:r>
      <w:r w:rsidR="005D18BD" w:rsidRPr="005D18BD">
        <w:t xml:space="preserve">), </w:t>
      </w:r>
      <w:r w:rsidRPr="005D18BD">
        <w:t>государственного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муниципального</w:t>
      </w:r>
      <w:r w:rsidR="005D18BD" w:rsidRPr="005D18BD">
        <w:t xml:space="preserve"> </w:t>
      </w:r>
      <w:r w:rsidRPr="005D18BD">
        <w:t>имущества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создать</w:t>
      </w:r>
      <w:r w:rsidR="005D18BD" w:rsidRPr="005D18BD">
        <w:t xml:space="preserve"> </w:t>
      </w:r>
      <w:r w:rsidRPr="005D18BD">
        <w:t>угрозу</w:t>
      </w:r>
      <w:r w:rsidR="005D18BD" w:rsidRPr="005D18BD">
        <w:t xml:space="preserve"> </w:t>
      </w:r>
      <w:r w:rsidRPr="005D18BD">
        <w:t>жизни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здоровью</w:t>
      </w:r>
      <w:r w:rsidR="005D18BD" w:rsidRPr="005D18BD">
        <w:t xml:space="preserve"> </w:t>
      </w:r>
      <w:r w:rsidRPr="005D18BD">
        <w:t>людей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2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временных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ремонту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восстановлению</w:t>
      </w:r>
      <w:r w:rsidR="005D18BD" w:rsidRPr="005D18BD">
        <w:t xml:space="preserve"> </w:t>
      </w:r>
      <w:r w:rsidRPr="005D18BD">
        <w:t>механизмов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сооружений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тех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неисправность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стать</w:t>
      </w:r>
      <w:r w:rsidR="005D18BD" w:rsidRPr="005D18BD">
        <w:t xml:space="preserve"> </w:t>
      </w:r>
      <w:r w:rsidRPr="005D18BD">
        <w:t>причиной</w:t>
      </w:r>
      <w:r w:rsidR="005D18BD" w:rsidRPr="005D18BD">
        <w:t xml:space="preserve"> </w:t>
      </w:r>
      <w:r w:rsidRPr="005D18BD">
        <w:t>прекращения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значительного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работников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3</w:t>
      </w:r>
      <w:r w:rsidR="005D18BD" w:rsidRPr="005D18BD">
        <w:t xml:space="preserve">) </w:t>
      </w:r>
      <w:r w:rsidRPr="005D18BD">
        <w:t>для</w:t>
      </w:r>
      <w:r w:rsidR="005D18BD" w:rsidRPr="005D18BD">
        <w:t xml:space="preserve"> </w:t>
      </w:r>
      <w:r w:rsidRPr="005D18BD">
        <w:t>продолжения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неявке</w:t>
      </w:r>
      <w:r w:rsidR="005D18BD" w:rsidRPr="005D18BD">
        <w:t xml:space="preserve"> </w:t>
      </w:r>
      <w:r w:rsidRPr="005D18BD">
        <w:t>сменяющего</w:t>
      </w:r>
      <w:r w:rsidR="005D18BD" w:rsidRPr="005D18BD">
        <w:t xml:space="preserve"> </w:t>
      </w:r>
      <w:r w:rsidRPr="005D18BD">
        <w:t>работника,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допускает</w:t>
      </w:r>
      <w:r w:rsidR="005D18BD" w:rsidRPr="005D18BD">
        <w:t xml:space="preserve"> </w:t>
      </w:r>
      <w:r w:rsidRPr="005D18BD">
        <w:t>перерыва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этих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немедленно</w:t>
      </w:r>
      <w:r w:rsidR="005D18BD" w:rsidRPr="005D18BD">
        <w:t xml:space="preserve"> </w:t>
      </w:r>
      <w:r w:rsidRPr="005D18BD">
        <w:t>принять</w:t>
      </w:r>
      <w:r w:rsidR="005D18BD" w:rsidRPr="005D18BD">
        <w:t xml:space="preserve"> </w:t>
      </w:r>
      <w:r w:rsidRPr="005D18BD">
        <w:t>меры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замене</w:t>
      </w:r>
      <w:r w:rsidR="005D18BD" w:rsidRPr="005D18BD">
        <w:t xml:space="preserve"> </w:t>
      </w:r>
      <w:r w:rsidRPr="005D18BD">
        <w:t>сменщика</w:t>
      </w:r>
      <w:r w:rsidR="005D18BD" w:rsidRPr="005D18BD">
        <w:t xml:space="preserve"> </w:t>
      </w:r>
      <w:r w:rsidRPr="005D18BD">
        <w:t>другим</w:t>
      </w:r>
      <w:r w:rsidR="005D18BD" w:rsidRPr="005D18BD">
        <w:t xml:space="preserve"> </w:t>
      </w:r>
      <w:r w:rsidRPr="005D18BD">
        <w:t>работником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Привлечение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без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следующих</w:t>
      </w:r>
      <w:r w:rsidR="005D18BD" w:rsidRPr="005D18BD">
        <w:t xml:space="preserve"> </w:t>
      </w:r>
      <w:r w:rsidRPr="005D18BD">
        <w:t>случаях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необходимых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предотвращения</w:t>
      </w:r>
      <w:r w:rsidR="005D18BD" w:rsidRPr="005D18BD">
        <w:t xml:space="preserve"> </w:t>
      </w:r>
      <w:r w:rsidRPr="005D18BD">
        <w:t>катастрофы,</w:t>
      </w:r>
      <w:r w:rsidR="005D18BD" w:rsidRPr="005D18BD">
        <w:t xml:space="preserve"> </w:t>
      </w:r>
      <w:r w:rsidRPr="005D18BD">
        <w:t>производственной</w:t>
      </w:r>
      <w:r w:rsidR="005D18BD" w:rsidRPr="005D18BD">
        <w:t xml:space="preserve"> </w:t>
      </w:r>
      <w:r w:rsidRPr="005D18BD">
        <w:t>аварии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устранения</w:t>
      </w:r>
      <w:r w:rsidR="005D18BD" w:rsidRPr="005D18BD">
        <w:t xml:space="preserve"> </w:t>
      </w:r>
      <w:r w:rsidRPr="005D18BD">
        <w:t>последствий</w:t>
      </w:r>
      <w:r w:rsidR="005D18BD" w:rsidRPr="005D18BD">
        <w:t xml:space="preserve"> </w:t>
      </w:r>
      <w:r w:rsidRPr="005D18BD">
        <w:t>катастрофы,</w:t>
      </w:r>
      <w:r w:rsidR="005D18BD" w:rsidRPr="005D18BD">
        <w:t xml:space="preserve"> </w:t>
      </w:r>
      <w:r w:rsidRPr="005D18BD">
        <w:t>производственной</w:t>
      </w:r>
      <w:r w:rsidR="005D18BD" w:rsidRPr="005D18BD">
        <w:t xml:space="preserve"> </w:t>
      </w:r>
      <w:r w:rsidRPr="005D18BD">
        <w:t>аварии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стихийного</w:t>
      </w:r>
      <w:r w:rsidR="005D18BD" w:rsidRPr="005D18BD">
        <w:t xml:space="preserve"> </w:t>
      </w:r>
      <w:r w:rsidRPr="005D18BD">
        <w:t>бедствия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2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общественно</w:t>
      </w:r>
      <w:r w:rsidR="005D18BD" w:rsidRPr="005D18BD">
        <w:t xml:space="preserve"> </w:t>
      </w:r>
      <w:r w:rsidRPr="005D18BD">
        <w:t>необходимых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устранению</w:t>
      </w:r>
      <w:r w:rsidR="005D18BD" w:rsidRPr="005D18BD">
        <w:t xml:space="preserve"> </w:t>
      </w:r>
      <w:r w:rsidRPr="005D18BD">
        <w:t>непредвиденных</w:t>
      </w:r>
      <w:r w:rsidR="005D18BD" w:rsidRPr="005D18BD">
        <w:t xml:space="preserve"> </w:t>
      </w:r>
      <w:r w:rsidRPr="005D18BD">
        <w:t>обстоятельств,</w:t>
      </w:r>
      <w:r w:rsidR="005D18BD" w:rsidRPr="005D18BD">
        <w:t xml:space="preserve"> </w:t>
      </w:r>
      <w:r w:rsidRPr="005D18BD">
        <w:t>нарушающих</w:t>
      </w:r>
      <w:r w:rsidR="005D18BD" w:rsidRPr="005D18BD">
        <w:t xml:space="preserve"> </w:t>
      </w:r>
      <w:r w:rsidRPr="005D18BD">
        <w:t>нормальное</w:t>
      </w:r>
      <w:r w:rsidR="005D18BD" w:rsidRPr="005D18BD">
        <w:t xml:space="preserve"> </w:t>
      </w:r>
      <w:r w:rsidRPr="005D18BD">
        <w:t>функционирование</w:t>
      </w:r>
      <w:r w:rsidR="005D18BD" w:rsidRPr="005D18BD">
        <w:t xml:space="preserve"> </w:t>
      </w:r>
      <w:r w:rsidRPr="005D18BD">
        <w:t>систем</w:t>
      </w:r>
      <w:r w:rsidR="005D18BD" w:rsidRPr="005D18BD">
        <w:t xml:space="preserve"> </w:t>
      </w:r>
      <w:r w:rsidRPr="005D18BD">
        <w:t>водоснабжения,</w:t>
      </w:r>
      <w:r w:rsidR="005D18BD" w:rsidRPr="005D18BD">
        <w:t xml:space="preserve"> </w:t>
      </w:r>
      <w:r w:rsidRPr="005D18BD">
        <w:t>газоснабжения,</w:t>
      </w:r>
      <w:r w:rsidR="005D18BD" w:rsidRPr="005D18BD">
        <w:t xml:space="preserve"> </w:t>
      </w:r>
      <w:r w:rsidRPr="005D18BD">
        <w:t>отопления,</w:t>
      </w:r>
      <w:r w:rsidR="005D18BD" w:rsidRPr="005D18BD">
        <w:t xml:space="preserve"> </w:t>
      </w:r>
      <w:r w:rsidRPr="005D18BD">
        <w:t>освещения,</w:t>
      </w:r>
      <w:r w:rsidR="005D18BD" w:rsidRPr="005D18BD">
        <w:t xml:space="preserve"> </w:t>
      </w:r>
      <w:r w:rsidRPr="005D18BD">
        <w:t>канализации,</w:t>
      </w:r>
      <w:r w:rsidR="005D18BD" w:rsidRPr="005D18BD">
        <w:t xml:space="preserve"> </w:t>
      </w:r>
      <w:r w:rsidRPr="005D18BD">
        <w:t>транспорта,</w:t>
      </w:r>
      <w:r w:rsidR="005D18BD" w:rsidRPr="005D18BD">
        <w:t xml:space="preserve"> </w:t>
      </w:r>
      <w:r w:rsidRPr="005D18BD">
        <w:t>связи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3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необходимость</w:t>
      </w:r>
      <w:r w:rsidR="005D18BD" w:rsidRPr="005D18BD">
        <w:t xml:space="preserve"> </w:t>
      </w:r>
      <w:r w:rsidRPr="005D18BD">
        <w:t>которых</w:t>
      </w:r>
      <w:r w:rsidR="005D18BD" w:rsidRPr="005D18BD">
        <w:t xml:space="preserve"> </w:t>
      </w:r>
      <w:r w:rsidRPr="005D18BD">
        <w:t>обусловлена</w:t>
      </w:r>
      <w:r w:rsidR="005D18BD" w:rsidRPr="005D18BD">
        <w:t xml:space="preserve"> </w:t>
      </w:r>
      <w:r w:rsidRPr="005D18BD">
        <w:t>введением</w:t>
      </w:r>
      <w:r w:rsidR="005D18BD" w:rsidRPr="005D18BD">
        <w:t xml:space="preserve"> </w:t>
      </w:r>
      <w:r w:rsidRPr="005D18BD">
        <w:t>чрезвычайного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военного</w:t>
      </w:r>
      <w:r w:rsidR="005D18BD" w:rsidRPr="005D18BD">
        <w:t xml:space="preserve"> </w:t>
      </w:r>
      <w:r w:rsidRPr="005D18BD">
        <w:t>положения,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неотложных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условиях</w:t>
      </w:r>
      <w:r w:rsidR="005D18BD" w:rsidRPr="005D18BD">
        <w:t xml:space="preserve"> </w:t>
      </w:r>
      <w:r w:rsidRPr="005D18BD">
        <w:t>чрезвычайных</w:t>
      </w:r>
      <w:r w:rsidR="005D18BD" w:rsidRPr="005D18BD">
        <w:t xml:space="preserve"> </w:t>
      </w:r>
      <w:r w:rsidRPr="005D18BD">
        <w:t>обстоятельств,</w:t>
      </w:r>
      <w:r w:rsidR="005D18BD" w:rsidRPr="005D18BD">
        <w:t xml:space="preserve"> </w:t>
      </w:r>
      <w:r w:rsidRPr="005D18BD">
        <w:t>то</w:t>
      </w:r>
      <w:r w:rsidR="005D18BD" w:rsidRPr="005D18BD">
        <w:t xml:space="preserve"> </w:t>
      </w:r>
      <w:r w:rsidRPr="005D18BD">
        <w:t>есть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бедствия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угрозы</w:t>
      </w:r>
      <w:r w:rsidR="005D18BD" w:rsidRPr="005D18BD">
        <w:t xml:space="preserve"> </w:t>
      </w:r>
      <w:r w:rsidRPr="005D18BD">
        <w:t>бедствия</w:t>
      </w:r>
      <w:r w:rsidR="005D18BD">
        <w:t xml:space="preserve"> (</w:t>
      </w:r>
      <w:r w:rsidRPr="005D18BD">
        <w:t>пожары,</w:t>
      </w:r>
      <w:r w:rsidR="005D18BD" w:rsidRPr="005D18BD">
        <w:t xml:space="preserve"> </w:t>
      </w:r>
      <w:r w:rsidRPr="005D18BD">
        <w:t>наводнения,</w:t>
      </w:r>
      <w:r w:rsidR="005D18BD" w:rsidRPr="005D18BD">
        <w:t xml:space="preserve"> </w:t>
      </w:r>
      <w:r w:rsidRPr="005D18BD">
        <w:t>голод,</w:t>
      </w:r>
      <w:r w:rsidR="005D18BD" w:rsidRPr="005D18BD">
        <w:t xml:space="preserve"> </w:t>
      </w:r>
      <w:r w:rsidRPr="005D18BD">
        <w:t>землетрясения,</w:t>
      </w:r>
      <w:r w:rsidR="005D18BD" w:rsidRPr="005D18BD">
        <w:t xml:space="preserve"> </w:t>
      </w:r>
      <w:r w:rsidRPr="005D18BD">
        <w:t>эпидемии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эпизоотии</w:t>
      </w:r>
      <w:r w:rsidR="005D18BD" w:rsidRPr="005D18BD">
        <w:t xml:space="preserve">)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иных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ставящих</w:t>
      </w:r>
      <w:r w:rsidR="005D18BD" w:rsidRPr="005D18BD">
        <w:t xml:space="preserve"> </w:t>
      </w:r>
      <w:r w:rsidRPr="005D18BD">
        <w:t>под</w:t>
      </w:r>
      <w:r w:rsidR="005D18BD" w:rsidRPr="005D18BD">
        <w:t xml:space="preserve"> </w:t>
      </w:r>
      <w:r w:rsidRPr="005D18BD">
        <w:t>угрозу</w:t>
      </w:r>
      <w:r w:rsidR="005D18BD" w:rsidRPr="005D18BD">
        <w:t xml:space="preserve"> </w:t>
      </w:r>
      <w:r w:rsidRPr="005D18BD">
        <w:t>жизнь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нормальные</w:t>
      </w:r>
      <w:r w:rsidR="005D18BD" w:rsidRPr="005D18BD">
        <w:t xml:space="preserve"> </w:t>
      </w:r>
      <w:r w:rsidRPr="005D18BD">
        <w:t>жизненные</w:t>
      </w:r>
      <w:r w:rsidR="005D18BD" w:rsidRPr="005D18BD">
        <w:t xml:space="preserve"> </w:t>
      </w:r>
      <w:r w:rsidRPr="005D18BD">
        <w:t>условия</w:t>
      </w:r>
      <w:r w:rsidR="005D18BD" w:rsidRPr="005D18BD">
        <w:t xml:space="preserve"> </w:t>
      </w:r>
      <w:r w:rsidRPr="005D18BD">
        <w:t>всего</w:t>
      </w:r>
      <w:r w:rsidR="005D18BD" w:rsidRPr="005D18BD">
        <w:t xml:space="preserve"> </w:t>
      </w:r>
      <w:r w:rsidRPr="005D18BD">
        <w:t>населения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части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. </w:t>
      </w:r>
      <w:r w:rsidRPr="005D18BD">
        <w:t>Не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беременных</w:t>
      </w:r>
      <w:r w:rsidR="005D18BD" w:rsidRPr="005D18BD">
        <w:t xml:space="preserve"> </w:t>
      </w:r>
      <w:r w:rsidRPr="005D18BD">
        <w:t>женщин,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восемнадцати</w:t>
      </w:r>
      <w:r w:rsidR="005D18BD" w:rsidRPr="005D18BD">
        <w:t xml:space="preserve"> </w:t>
      </w:r>
      <w:r w:rsidRPr="005D18BD">
        <w:t>лет,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категорий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настоящим</w:t>
      </w:r>
      <w:r w:rsidR="005D18BD" w:rsidRPr="005D18BD">
        <w:t xml:space="preserve"> </w:t>
      </w:r>
      <w:r w:rsidRPr="005D18BD">
        <w:t>Кодексом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федеральными</w:t>
      </w:r>
      <w:r w:rsidR="005D18BD" w:rsidRPr="005D18BD">
        <w:t xml:space="preserve"> </w:t>
      </w:r>
      <w:r w:rsidRPr="005D18BD">
        <w:t>законами</w:t>
      </w:r>
      <w:r w:rsidR="005D18BD" w:rsidRPr="005D18BD">
        <w:t xml:space="preserve">. </w:t>
      </w: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инвалидов,</w:t>
      </w:r>
      <w:r w:rsidR="005D18BD" w:rsidRPr="005D18BD">
        <w:t xml:space="preserve"> </w:t>
      </w:r>
      <w:r w:rsidRPr="005D18BD">
        <w:t>женщин,</w:t>
      </w:r>
      <w:r w:rsidR="005D18BD" w:rsidRPr="005D18BD">
        <w:t xml:space="preserve"> </w:t>
      </w:r>
      <w:r w:rsidRPr="005D18BD">
        <w:t>имеющих</w:t>
      </w:r>
      <w:r w:rsidR="005D18BD" w:rsidRPr="005D18BD">
        <w:t xml:space="preserve"> </w:t>
      </w:r>
      <w:r w:rsidRPr="005D18BD">
        <w:t>детей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лет,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условии,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это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запрещено</w:t>
      </w:r>
      <w:r w:rsidR="005D18BD" w:rsidRPr="005D18BD">
        <w:t xml:space="preserve"> </w:t>
      </w:r>
      <w:r w:rsidRPr="005D18BD">
        <w:t>им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состоянию</w:t>
      </w:r>
      <w:r w:rsidR="005D18BD" w:rsidRPr="005D18BD">
        <w:t xml:space="preserve"> </w:t>
      </w:r>
      <w:r w:rsidRPr="005D18BD">
        <w:t>здоровья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медицинским</w:t>
      </w:r>
      <w:r w:rsidR="005D18BD" w:rsidRPr="005D18BD">
        <w:t xml:space="preserve"> </w:t>
      </w:r>
      <w:r w:rsidRPr="005D18BD">
        <w:t>заключением,</w:t>
      </w:r>
      <w:r w:rsidR="005D18BD" w:rsidRPr="005D18BD">
        <w:t xml:space="preserve"> </w:t>
      </w:r>
      <w:r w:rsidRPr="005D18BD">
        <w:t>выданным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федеральными</w:t>
      </w:r>
      <w:r w:rsidR="005D18BD" w:rsidRPr="005D18BD">
        <w:t xml:space="preserve"> </w:t>
      </w:r>
      <w:r w:rsidRPr="005D18BD">
        <w:t>законами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нормативными</w:t>
      </w:r>
      <w:r w:rsidR="005D18BD" w:rsidRPr="005D18BD">
        <w:t xml:space="preserve"> </w:t>
      </w:r>
      <w:r w:rsidRPr="005D18BD">
        <w:t>правовыми</w:t>
      </w:r>
      <w:r w:rsidR="005D18BD" w:rsidRPr="005D18BD">
        <w:t xml:space="preserve"> </w:t>
      </w:r>
      <w:r w:rsidRPr="005D18BD">
        <w:t>актами</w:t>
      </w:r>
      <w:r w:rsidR="005D18BD" w:rsidRPr="005D18BD">
        <w:t xml:space="preserve"> </w:t>
      </w:r>
      <w:r w:rsidRPr="005D18BD">
        <w:t>Российской</w:t>
      </w:r>
      <w:r w:rsidR="005D18BD" w:rsidRPr="005D18BD">
        <w:t xml:space="preserve"> </w:t>
      </w:r>
      <w:r w:rsidRPr="005D18BD">
        <w:t>Федерации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инвалиды,</w:t>
      </w:r>
      <w:r w:rsidR="005D18BD" w:rsidRPr="005D18BD">
        <w:t xml:space="preserve"> </w:t>
      </w:r>
      <w:r w:rsidRPr="005D18BD">
        <w:t>женщины,</w:t>
      </w:r>
      <w:r w:rsidR="005D18BD" w:rsidRPr="005D18BD">
        <w:t xml:space="preserve"> </w:t>
      </w:r>
      <w:r w:rsidRPr="005D18BD">
        <w:t>имеющие</w:t>
      </w:r>
      <w:r w:rsidR="005D18BD" w:rsidRPr="005D18BD">
        <w:t xml:space="preserve"> </w:t>
      </w:r>
      <w:r w:rsidRPr="005D18BD">
        <w:t>детей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лет,</w:t>
      </w:r>
      <w:r w:rsidR="005D18BD" w:rsidRPr="005D18BD">
        <w:t xml:space="preserve"> </w:t>
      </w:r>
      <w:r w:rsidRPr="005D18BD">
        <w:t>должны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под</w:t>
      </w:r>
      <w:r w:rsidR="005D18BD" w:rsidRPr="005D18BD">
        <w:t xml:space="preserve"> </w:t>
      </w:r>
      <w:r w:rsidRPr="005D18BD">
        <w:t>роспись</w:t>
      </w:r>
      <w:r w:rsidR="005D18BD" w:rsidRPr="005D18BD">
        <w:t xml:space="preserve"> </w:t>
      </w:r>
      <w:r w:rsidRPr="005D18BD">
        <w:t>ознакомлены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своим</w:t>
      </w:r>
      <w:r w:rsidR="005D18BD" w:rsidRPr="005D18BD">
        <w:t xml:space="preserve"> </w:t>
      </w:r>
      <w:r w:rsidRPr="005D18BD">
        <w:t>правом</w:t>
      </w:r>
      <w:r w:rsidR="005D18BD" w:rsidRPr="005D18BD">
        <w:t xml:space="preserve"> </w:t>
      </w:r>
      <w:r w:rsidRPr="005D18BD">
        <w:t>отказаться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работы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Продолжительность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должна</w:t>
      </w:r>
      <w:r w:rsidR="005D18BD" w:rsidRPr="005D18BD">
        <w:t xml:space="preserve"> </w:t>
      </w:r>
      <w:r w:rsidRPr="005D18BD">
        <w:t>превышать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каждого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4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двух</w:t>
      </w:r>
      <w:r w:rsidR="005D18BD" w:rsidRPr="005D18BD">
        <w:t xml:space="preserve"> </w:t>
      </w:r>
      <w:r w:rsidRPr="005D18BD">
        <w:t>дней</w:t>
      </w:r>
      <w:r w:rsidR="005D18BD" w:rsidRPr="005D18BD">
        <w:t xml:space="preserve"> </w:t>
      </w:r>
      <w:r w:rsidRPr="005D18BD">
        <w:t>подряд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120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год</w:t>
      </w:r>
      <w:r w:rsidR="005D18BD" w:rsidRPr="005D18BD">
        <w:t>.</w:t>
      </w:r>
    </w:p>
    <w:p w:rsidR="005D18BD" w:rsidRDefault="00F3227B" w:rsidP="005D18BD">
      <w:pPr>
        <w:tabs>
          <w:tab w:val="left" w:pos="726"/>
        </w:tabs>
      </w:pPr>
      <w:r w:rsidRPr="005D18BD">
        <w:t>Работодатель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обеспечить</w:t>
      </w:r>
      <w:r w:rsidR="005D18BD" w:rsidRPr="005D18BD">
        <w:t xml:space="preserve"> </w:t>
      </w:r>
      <w:r w:rsidRPr="005D18BD">
        <w:t>точный</w:t>
      </w:r>
      <w:r w:rsidR="005D18BD" w:rsidRPr="005D18BD">
        <w:t xml:space="preserve"> </w:t>
      </w:r>
      <w:r w:rsidRPr="005D18BD">
        <w:t>учет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каждого</w:t>
      </w:r>
      <w:r w:rsidR="005D18BD" w:rsidRPr="005D18BD">
        <w:t xml:space="preserve"> </w:t>
      </w:r>
      <w:r w:rsidRPr="005D18BD">
        <w:t>работника</w:t>
      </w:r>
      <w:r w:rsidR="005D18BD" w:rsidRPr="005D18BD">
        <w:t>.</w:t>
      </w:r>
    </w:p>
    <w:p w:rsidR="005D18BD" w:rsidRPr="005D18BD" w:rsidRDefault="005D18BD" w:rsidP="005D18BD">
      <w:pPr>
        <w:tabs>
          <w:tab w:val="left" w:pos="726"/>
        </w:tabs>
      </w:pPr>
      <w:r>
        <w:t>(</w:t>
      </w:r>
      <w:r w:rsidR="00F3227B" w:rsidRPr="005D18BD">
        <w:t>Статья</w:t>
      </w:r>
      <w:r w:rsidRPr="005D18BD">
        <w:t xml:space="preserve"> </w:t>
      </w:r>
      <w:r w:rsidR="00F3227B" w:rsidRPr="005D18BD">
        <w:t>в</w:t>
      </w:r>
      <w:r w:rsidRPr="005D18BD">
        <w:t xml:space="preserve"> </w:t>
      </w:r>
      <w:r w:rsidR="00F3227B" w:rsidRPr="005D18BD">
        <w:t>редакции,</w:t>
      </w:r>
      <w:r w:rsidRPr="005D18BD">
        <w:t xml:space="preserve"> </w:t>
      </w:r>
      <w:r w:rsidR="00F3227B" w:rsidRPr="005D18BD">
        <w:t>введенной</w:t>
      </w:r>
      <w:r w:rsidRPr="005D18BD">
        <w:t xml:space="preserve"> </w:t>
      </w:r>
      <w:r w:rsidR="00F3227B" w:rsidRPr="005D18BD">
        <w:t>в</w:t>
      </w:r>
      <w:r w:rsidRPr="005D18BD">
        <w:t xml:space="preserve"> </w:t>
      </w:r>
      <w:r w:rsidR="00F3227B" w:rsidRPr="005D18BD">
        <w:t>действие</w:t>
      </w:r>
      <w:r w:rsidRPr="005D18BD">
        <w:t xml:space="preserve"> </w:t>
      </w:r>
      <w:r w:rsidR="00F3227B" w:rsidRPr="005D18BD">
        <w:t>с</w:t>
      </w:r>
      <w:r w:rsidRPr="005D18BD">
        <w:t xml:space="preserve"> </w:t>
      </w:r>
      <w:r w:rsidR="00F3227B" w:rsidRPr="005D18BD">
        <w:t>6</w:t>
      </w:r>
      <w:r w:rsidRPr="005D18BD">
        <w:t xml:space="preserve"> </w:t>
      </w:r>
      <w:r w:rsidR="00F3227B" w:rsidRPr="005D18BD">
        <w:t>октября</w:t>
      </w:r>
      <w:r w:rsidRPr="005D18BD">
        <w:t xml:space="preserve"> </w:t>
      </w:r>
      <w:r w:rsidR="00F3227B" w:rsidRPr="005D18BD">
        <w:t>2006</w:t>
      </w:r>
      <w:r w:rsidRPr="005D18BD">
        <w:t xml:space="preserve"> </w:t>
      </w:r>
      <w:r w:rsidR="00F3227B" w:rsidRPr="005D18BD">
        <w:t>года</w:t>
      </w:r>
      <w:r w:rsidRPr="005D18BD">
        <w:t xml:space="preserve"> </w:t>
      </w:r>
      <w:r w:rsidR="00F3227B" w:rsidRPr="005D18BD">
        <w:t>Федеральным</w:t>
      </w:r>
      <w:r w:rsidRPr="005D18BD">
        <w:t xml:space="preserve"> </w:t>
      </w:r>
      <w:r w:rsidR="00F3227B" w:rsidRPr="005D18BD">
        <w:t>законом</w:t>
      </w:r>
      <w:r w:rsidRPr="005D18BD">
        <w:t xml:space="preserve"> </w:t>
      </w:r>
      <w:r w:rsidR="00F3227B" w:rsidRPr="005D18BD">
        <w:t>от</w:t>
      </w:r>
      <w:r w:rsidRPr="005D18BD">
        <w:t xml:space="preserve"> </w:t>
      </w:r>
      <w:r w:rsidR="00F3227B" w:rsidRPr="005D18BD">
        <w:t>30</w:t>
      </w:r>
      <w:r w:rsidRPr="005D18BD">
        <w:t xml:space="preserve"> </w:t>
      </w:r>
      <w:r w:rsidR="00F3227B" w:rsidRPr="005D18BD">
        <w:t>июня</w:t>
      </w:r>
      <w:r w:rsidRPr="005D18BD">
        <w:t xml:space="preserve"> </w:t>
      </w:r>
      <w:r w:rsidR="00F3227B" w:rsidRPr="005D18BD">
        <w:t>2006</w:t>
      </w:r>
      <w:r w:rsidRPr="005D18BD">
        <w:t xml:space="preserve"> </w:t>
      </w:r>
      <w:r w:rsidR="00F3227B" w:rsidRPr="005D18BD">
        <w:t>года</w:t>
      </w:r>
      <w:r w:rsidRPr="005D18BD">
        <w:t xml:space="preserve"> </w:t>
      </w:r>
      <w:r w:rsidR="00F3227B" w:rsidRPr="005D18BD">
        <w:t>N</w:t>
      </w:r>
      <w:r w:rsidRPr="005D18BD">
        <w:t xml:space="preserve"> </w:t>
      </w:r>
      <w:r w:rsidR="00F3227B" w:rsidRPr="005D18BD">
        <w:t>90-ФЗ</w:t>
      </w:r>
      <w:r>
        <w:t xml:space="preserve">. - </w:t>
      </w:r>
      <w:r w:rsidR="00F3227B" w:rsidRPr="005D18BD">
        <w:t>См</w:t>
      </w:r>
      <w:r w:rsidRPr="005D18BD">
        <w:t xml:space="preserve">. </w:t>
      </w:r>
      <w:r w:rsidR="00F3227B" w:rsidRPr="005D18BD">
        <w:t>предыдущую</w:t>
      </w:r>
      <w:r w:rsidRPr="005D18BD">
        <w:t xml:space="preserve"> </w:t>
      </w:r>
      <w:r w:rsidR="00F3227B" w:rsidRPr="005D18BD">
        <w:t>редакцию</w:t>
      </w:r>
      <w:r w:rsidRPr="005D18BD">
        <w:t>)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Комментарии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Комментарий</w:t>
      </w:r>
      <w:r w:rsidR="005D18BD" w:rsidRPr="005D18BD">
        <w:t xml:space="preserve"> </w:t>
      </w:r>
      <w:r w:rsidRPr="005D18BD">
        <w:t>К</w:t>
      </w:r>
      <w:r w:rsidR="005D18BD">
        <w:t xml:space="preserve">.Я. </w:t>
      </w:r>
      <w:r w:rsidRPr="005D18BD">
        <w:t>Ананьевой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производится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следующих</w:t>
      </w:r>
      <w:r w:rsidR="005D18BD" w:rsidRPr="005D18BD">
        <w:t xml:space="preserve"> </w:t>
      </w:r>
      <w:r w:rsidRPr="005D18BD">
        <w:t>случаях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необходимых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обороны</w:t>
      </w:r>
      <w:r w:rsidR="005D18BD" w:rsidRPr="005D18BD">
        <w:t xml:space="preserve"> </w:t>
      </w:r>
      <w:r w:rsidRPr="005D18BD">
        <w:t>страны,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предотвращения</w:t>
      </w:r>
      <w:r w:rsidR="005D18BD" w:rsidRPr="005D18BD">
        <w:t xml:space="preserve"> </w:t>
      </w:r>
      <w:r w:rsidRPr="005D18BD">
        <w:t>производственной</w:t>
      </w:r>
      <w:r w:rsidR="005D18BD" w:rsidRPr="005D18BD">
        <w:t xml:space="preserve"> </w:t>
      </w:r>
      <w:r w:rsidRPr="005D18BD">
        <w:t>аварии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устранения</w:t>
      </w:r>
      <w:r w:rsidR="005D18BD" w:rsidRPr="005D18BD">
        <w:t xml:space="preserve"> </w:t>
      </w:r>
      <w:r w:rsidRPr="005D18BD">
        <w:t>последствий</w:t>
      </w:r>
      <w:r w:rsidR="005D18BD" w:rsidRPr="005D18BD">
        <w:t xml:space="preserve"> </w:t>
      </w:r>
      <w:r w:rsidRPr="005D18BD">
        <w:t>производственной</w:t>
      </w:r>
      <w:r w:rsidR="005D18BD" w:rsidRPr="005D18BD">
        <w:t xml:space="preserve"> </w:t>
      </w:r>
      <w:r w:rsidRPr="005D18BD">
        <w:t>аварии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стихийного</w:t>
      </w:r>
      <w:r w:rsidR="005D18BD" w:rsidRPr="005D18BD">
        <w:t xml:space="preserve"> </w:t>
      </w:r>
      <w:r w:rsidRPr="005D18BD">
        <w:t>бедствия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2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общественно</w:t>
      </w:r>
      <w:r w:rsidR="005D18BD" w:rsidRPr="005D18BD">
        <w:t xml:space="preserve"> </w:t>
      </w:r>
      <w:r w:rsidRPr="005D18BD">
        <w:t>необходимых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водоснабжению,</w:t>
      </w:r>
      <w:r w:rsidR="005D18BD" w:rsidRPr="005D18BD">
        <w:t xml:space="preserve"> </w:t>
      </w:r>
      <w:r w:rsidRPr="005D18BD">
        <w:t>газоснабжению,</w:t>
      </w:r>
      <w:r w:rsidR="005D18BD" w:rsidRPr="005D18BD">
        <w:t xml:space="preserve"> </w:t>
      </w:r>
      <w:r w:rsidRPr="005D18BD">
        <w:t>отоплению,</w:t>
      </w:r>
      <w:r w:rsidR="005D18BD" w:rsidRPr="005D18BD">
        <w:t xml:space="preserve"> </w:t>
      </w:r>
      <w:r w:rsidRPr="005D18BD">
        <w:t>освещению,</w:t>
      </w:r>
      <w:r w:rsidR="005D18BD" w:rsidRPr="005D18BD">
        <w:t xml:space="preserve"> </w:t>
      </w:r>
      <w:r w:rsidRPr="005D18BD">
        <w:t>канализации,</w:t>
      </w:r>
      <w:r w:rsidR="005D18BD" w:rsidRPr="005D18BD">
        <w:t xml:space="preserve"> </w:t>
      </w:r>
      <w:r w:rsidRPr="005D18BD">
        <w:t>транспорту,</w:t>
      </w:r>
      <w:r w:rsidR="005D18BD" w:rsidRPr="005D18BD">
        <w:t xml:space="preserve"> </w:t>
      </w:r>
      <w:r w:rsidRPr="005D18BD">
        <w:t>связи</w:t>
      </w:r>
      <w:r w:rsidR="005D18BD" w:rsidRPr="005D18BD">
        <w:t xml:space="preserve"> - </w:t>
      </w:r>
      <w:r w:rsidRPr="005D18BD">
        <w:t>для</w:t>
      </w:r>
      <w:r w:rsidR="005D18BD" w:rsidRPr="005D18BD">
        <w:t xml:space="preserve"> </w:t>
      </w:r>
      <w:r w:rsidRPr="005D18BD">
        <w:t>устранения</w:t>
      </w:r>
      <w:r w:rsidR="005D18BD" w:rsidRPr="005D18BD">
        <w:t xml:space="preserve"> </w:t>
      </w:r>
      <w:r w:rsidRPr="005D18BD">
        <w:t>непредвиденных</w:t>
      </w:r>
      <w:r w:rsidR="005D18BD" w:rsidRPr="005D18BD">
        <w:t xml:space="preserve"> </w:t>
      </w:r>
      <w:r w:rsidRPr="005D18BD">
        <w:t>обстоятельств,</w:t>
      </w:r>
      <w:r w:rsidR="005D18BD" w:rsidRPr="005D18BD">
        <w:t xml:space="preserve"> </w:t>
      </w:r>
      <w:r w:rsidRPr="005D18BD">
        <w:t>нарушающих</w:t>
      </w:r>
      <w:r w:rsidR="005D18BD" w:rsidRPr="005D18BD">
        <w:t xml:space="preserve"> </w:t>
      </w:r>
      <w:r w:rsidRPr="005D18BD">
        <w:t>нормальное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функционирование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3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необходимости</w:t>
      </w:r>
      <w:r w:rsidR="005D18BD" w:rsidRPr="005D18BD">
        <w:t xml:space="preserve"> </w:t>
      </w:r>
      <w:r w:rsidRPr="005D18BD">
        <w:t>выполнить</w:t>
      </w:r>
      <w:r w:rsidR="005D18BD">
        <w:t xml:space="preserve"> (</w:t>
      </w:r>
      <w:r w:rsidRPr="005D18BD">
        <w:t>закончить</w:t>
      </w:r>
      <w:r w:rsidR="005D18BD" w:rsidRPr="005D18BD">
        <w:t xml:space="preserve">) </w:t>
      </w:r>
      <w:r w:rsidRPr="005D18BD">
        <w:t>начатую</w:t>
      </w:r>
      <w:r w:rsidR="005D18BD" w:rsidRPr="005D18BD">
        <w:t xml:space="preserve"> </w:t>
      </w:r>
      <w:r w:rsidRPr="005D18BD">
        <w:t>работу,</w:t>
      </w:r>
      <w:r w:rsidR="005D18BD" w:rsidRPr="005D18BD">
        <w:t xml:space="preserve"> </w:t>
      </w:r>
      <w:r w:rsidRPr="005D18BD">
        <w:t>которая</w:t>
      </w:r>
      <w:r w:rsidR="005D18BD" w:rsidRPr="005D18BD">
        <w:t xml:space="preserve"> </w:t>
      </w:r>
      <w:r w:rsidRPr="005D18BD">
        <w:t>вследствие</w:t>
      </w:r>
      <w:r w:rsidR="005D18BD" w:rsidRPr="005D18BD">
        <w:t xml:space="preserve"> </w:t>
      </w:r>
      <w:r w:rsidRPr="005D18BD">
        <w:t>непредвиденной</w:t>
      </w:r>
      <w:r w:rsidR="005D18BD" w:rsidRPr="005D18BD">
        <w:t xml:space="preserve"> </w:t>
      </w:r>
      <w:r w:rsidRPr="005D18BD">
        <w:t>задержки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техническим</w:t>
      </w:r>
      <w:r w:rsidR="005D18BD" w:rsidRPr="005D18BD">
        <w:t xml:space="preserve"> </w:t>
      </w:r>
      <w:r w:rsidRPr="005D18BD">
        <w:t>условиям</w:t>
      </w:r>
      <w:r w:rsidR="005D18BD" w:rsidRPr="005D18BD">
        <w:t xml:space="preserve"> </w:t>
      </w:r>
      <w:r w:rsidRPr="005D18BD">
        <w:t>производства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могла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выполнена</w:t>
      </w:r>
      <w:r w:rsidR="005D18BD">
        <w:t xml:space="preserve"> (</w:t>
      </w:r>
      <w:r w:rsidRPr="005D18BD">
        <w:t>закончена</w:t>
      </w:r>
      <w:r w:rsidR="005D18BD" w:rsidRPr="005D18BD">
        <w:t xml:space="preserve">)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нормального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рабочих</w:t>
      </w:r>
      <w:r w:rsidR="005D18BD" w:rsidRPr="005D18BD">
        <w:t xml:space="preserve"> </w:t>
      </w:r>
      <w:r w:rsidRPr="005D18BD">
        <w:t>часов,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невыполнение</w:t>
      </w:r>
      <w:r w:rsidR="005D18BD">
        <w:t xml:space="preserve"> (</w:t>
      </w:r>
      <w:r w:rsidRPr="005D18BD">
        <w:t>незавершение</w:t>
      </w:r>
      <w:r w:rsidR="005D18BD" w:rsidRPr="005D18BD">
        <w:t xml:space="preserve">) </w:t>
      </w:r>
      <w:r w:rsidRPr="005D18BD">
        <w:t>этой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повлечь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собой</w:t>
      </w:r>
      <w:r w:rsidR="005D18BD" w:rsidRPr="005D18BD">
        <w:t xml:space="preserve"> </w:t>
      </w:r>
      <w:r w:rsidRPr="005D18BD">
        <w:t>порчу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гибель</w:t>
      </w:r>
      <w:r w:rsidR="005D18BD" w:rsidRPr="005D18BD">
        <w:t xml:space="preserve"> </w:t>
      </w:r>
      <w:r w:rsidRPr="005D18BD">
        <w:t>имущества</w:t>
      </w:r>
      <w:r w:rsidR="005D18BD" w:rsidRPr="005D18BD">
        <w:t xml:space="preserve"> </w:t>
      </w:r>
      <w:r w:rsidRPr="005D18BD">
        <w:t>работодателя,</w:t>
      </w:r>
      <w:r w:rsidR="005D18BD" w:rsidRPr="005D18BD">
        <w:t xml:space="preserve"> </w:t>
      </w:r>
      <w:r w:rsidRPr="005D18BD">
        <w:t>государственного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муниципального</w:t>
      </w:r>
      <w:r w:rsidR="005D18BD" w:rsidRPr="005D18BD">
        <w:t xml:space="preserve"> </w:t>
      </w:r>
      <w:r w:rsidRPr="005D18BD">
        <w:t>имущества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создать</w:t>
      </w:r>
      <w:r w:rsidR="005D18BD" w:rsidRPr="005D18BD">
        <w:t xml:space="preserve"> </w:t>
      </w:r>
      <w:r w:rsidRPr="005D18BD">
        <w:t>угрозу</w:t>
      </w:r>
      <w:r w:rsidR="005D18BD" w:rsidRPr="005D18BD">
        <w:t xml:space="preserve"> </w:t>
      </w:r>
      <w:r w:rsidRPr="005D18BD">
        <w:t>жизни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здоровью</w:t>
      </w:r>
      <w:r w:rsidR="005D18BD" w:rsidRPr="005D18BD">
        <w:t xml:space="preserve"> </w:t>
      </w:r>
      <w:r w:rsidRPr="005D18BD">
        <w:t>людей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4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временных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ремонту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восстановлению</w:t>
      </w:r>
      <w:r w:rsidR="005D18BD" w:rsidRPr="005D18BD">
        <w:t xml:space="preserve"> </w:t>
      </w:r>
      <w:r w:rsidRPr="005D18BD">
        <w:t>механизмов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сооружений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тех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неисправность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вызвать</w:t>
      </w:r>
      <w:r w:rsidR="005D18BD" w:rsidRPr="005D18BD">
        <w:t xml:space="preserve"> </w:t>
      </w:r>
      <w:r w:rsidRPr="005D18BD">
        <w:t>прекращение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значительного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работников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5</w:t>
      </w:r>
      <w:r w:rsidR="005D18BD" w:rsidRPr="005D18BD">
        <w:t xml:space="preserve">) </w:t>
      </w:r>
      <w:r w:rsidRPr="005D18BD">
        <w:t>для</w:t>
      </w:r>
      <w:r w:rsidR="005D18BD" w:rsidRPr="005D18BD">
        <w:t xml:space="preserve"> </w:t>
      </w:r>
      <w:r w:rsidRPr="005D18BD">
        <w:t>продолжения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неявке</w:t>
      </w:r>
      <w:r w:rsidR="005D18BD" w:rsidRPr="005D18BD">
        <w:t xml:space="preserve"> </w:t>
      </w:r>
      <w:r w:rsidRPr="005D18BD">
        <w:t>сменяющего</w:t>
      </w:r>
      <w:r w:rsidR="005D18BD" w:rsidRPr="005D18BD">
        <w:t xml:space="preserve"> </w:t>
      </w:r>
      <w:r w:rsidRPr="005D18BD">
        <w:t>работника,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допускает</w:t>
      </w:r>
      <w:r w:rsidR="005D18BD" w:rsidRPr="005D18BD">
        <w:t xml:space="preserve"> </w:t>
      </w:r>
      <w:r w:rsidRPr="005D18BD">
        <w:t>перерыва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этих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немедленно</w:t>
      </w:r>
      <w:r w:rsidR="005D18BD" w:rsidRPr="005D18BD">
        <w:t xml:space="preserve"> </w:t>
      </w:r>
      <w:r w:rsidRPr="005D18BD">
        <w:t>принять</w:t>
      </w:r>
      <w:r w:rsidR="005D18BD" w:rsidRPr="005D18BD">
        <w:t xml:space="preserve"> </w:t>
      </w:r>
      <w:r w:rsidRPr="005D18BD">
        <w:t>меры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замене</w:t>
      </w:r>
      <w:r w:rsidR="005D18BD" w:rsidRPr="005D18BD">
        <w:t xml:space="preserve"> </w:t>
      </w:r>
      <w:r w:rsidRPr="005D18BD">
        <w:t>сменщика</w:t>
      </w:r>
      <w:r w:rsidR="005D18BD" w:rsidRPr="005D18BD">
        <w:t xml:space="preserve"> </w:t>
      </w:r>
      <w:r w:rsidRPr="005D18BD">
        <w:t>другим</w:t>
      </w:r>
      <w:r w:rsidR="005D18BD" w:rsidRPr="005D18BD">
        <w:t xml:space="preserve"> </w:t>
      </w:r>
      <w:r w:rsidRPr="005D18BD">
        <w:t>работником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данной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Не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беременных</w:t>
      </w:r>
      <w:r w:rsidR="005D18BD" w:rsidRPr="005D18BD">
        <w:t xml:space="preserve"> </w:t>
      </w:r>
      <w:r w:rsidRPr="005D18BD">
        <w:t>женщин,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восемнадцати</w:t>
      </w:r>
      <w:r w:rsidR="005D18BD" w:rsidRPr="005D18BD">
        <w:t xml:space="preserve"> </w:t>
      </w:r>
      <w:r w:rsidRPr="005D18BD">
        <w:t>лет,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категорий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федеральным</w:t>
      </w:r>
      <w:r w:rsidR="005D18BD" w:rsidRPr="005D18BD">
        <w:t xml:space="preserve"> </w:t>
      </w:r>
      <w:r w:rsidRPr="005D18BD">
        <w:t>законом</w:t>
      </w:r>
      <w:r w:rsidR="005D18BD" w:rsidRPr="005D18BD">
        <w:t xml:space="preserve">. </w:t>
      </w:r>
      <w:r w:rsidRPr="005D18BD">
        <w:t>Привлечение</w:t>
      </w:r>
      <w:r w:rsidR="005D18BD" w:rsidRPr="005D18BD">
        <w:t xml:space="preserve"> </w:t>
      </w:r>
      <w:r w:rsidRPr="005D18BD">
        <w:t>инвалидов,</w:t>
      </w:r>
      <w:r w:rsidR="005D18BD" w:rsidRPr="005D18BD">
        <w:t xml:space="preserve"> </w:t>
      </w:r>
      <w:r w:rsidRPr="005D18BD">
        <w:t>женщин,</w:t>
      </w:r>
      <w:r w:rsidR="005D18BD" w:rsidRPr="005D18BD">
        <w:t xml:space="preserve"> </w:t>
      </w:r>
      <w:r w:rsidRPr="005D18BD">
        <w:t>имеющих</w:t>
      </w:r>
      <w:r w:rsidR="005D18BD" w:rsidRPr="005D18BD">
        <w:t xml:space="preserve"> </w:t>
      </w:r>
      <w:r w:rsidRPr="005D18BD">
        <w:t>детей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лет,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условии,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такие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запрещены</w:t>
      </w:r>
      <w:r w:rsidR="005D18BD" w:rsidRPr="005D18BD">
        <w:t xml:space="preserve"> </w:t>
      </w:r>
      <w:r w:rsidRPr="005D18BD">
        <w:t>им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состоянию</w:t>
      </w:r>
      <w:r w:rsidR="005D18BD" w:rsidRPr="005D18BD">
        <w:t xml:space="preserve"> </w:t>
      </w:r>
      <w:r w:rsidRPr="005D18BD">
        <w:t>здоровья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медицинским</w:t>
      </w:r>
      <w:r w:rsidR="005D18BD" w:rsidRPr="005D18BD">
        <w:t xml:space="preserve"> </w:t>
      </w:r>
      <w:r w:rsidRPr="005D18BD">
        <w:t>заключением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инвалиды,</w:t>
      </w:r>
      <w:r w:rsidR="005D18BD" w:rsidRPr="005D18BD">
        <w:t xml:space="preserve"> </w:t>
      </w:r>
      <w:r w:rsidRPr="005D18BD">
        <w:t>женщины,</w:t>
      </w:r>
      <w:r w:rsidR="005D18BD" w:rsidRPr="005D18BD">
        <w:t xml:space="preserve"> </w:t>
      </w:r>
      <w:r w:rsidRPr="005D18BD">
        <w:t>имеющие</w:t>
      </w:r>
      <w:r w:rsidR="005D18BD" w:rsidRPr="005D18BD">
        <w:t xml:space="preserve"> </w:t>
      </w:r>
      <w:r w:rsidRPr="005D18BD">
        <w:t>детей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лет,</w:t>
      </w:r>
      <w:r w:rsidR="005D18BD" w:rsidRPr="005D18BD">
        <w:t xml:space="preserve"> </w:t>
      </w:r>
      <w:r w:rsidRPr="005D18BD">
        <w:t>должны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письменной</w:t>
      </w:r>
      <w:r w:rsidR="005D18BD" w:rsidRPr="005D18BD">
        <w:t xml:space="preserve"> </w:t>
      </w:r>
      <w:r w:rsidRPr="005D18BD">
        <w:t>форме</w:t>
      </w:r>
      <w:r w:rsidR="005D18BD" w:rsidRPr="005D18BD">
        <w:t xml:space="preserve"> </w:t>
      </w:r>
      <w:r w:rsidRPr="005D18BD">
        <w:t>ознакомлены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своим</w:t>
      </w:r>
      <w:r w:rsidR="005D18BD" w:rsidRPr="005D18BD">
        <w:t xml:space="preserve"> </w:t>
      </w:r>
      <w:r w:rsidRPr="005D18BD">
        <w:t>правом</w:t>
      </w:r>
      <w:r w:rsidR="005D18BD" w:rsidRPr="005D18BD">
        <w:t xml:space="preserve"> </w:t>
      </w:r>
      <w:r w:rsidRPr="005D18BD">
        <w:t>отказаться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>.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Сверхурочные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должны</w:t>
      </w:r>
      <w:r w:rsidR="005D18BD" w:rsidRPr="005D18BD">
        <w:t xml:space="preserve"> </w:t>
      </w:r>
      <w:r w:rsidRPr="005D18BD">
        <w:t>превышать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каждого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четырех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двух</w:t>
      </w:r>
      <w:r w:rsidR="005D18BD" w:rsidRPr="005D18BD">
        <w:t xml:space="preserve"> </w:t>
      </w:r>
      <w:r w:rsidRPr="005D18BD">
        <w:t>дней</w:t>
      </w:r>
      <w:r w:rsidR="005D18BD" w:rsidRPr="005D18BD">
        <w:t xml:space="preserve"> </w:t>
      </w:r>
      <w:r w:rsidRPr="005D18BD">
        <w:t>подряд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120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год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Работодатель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обеспечить</w:t>
      </w:r>
      <w:r w:rsidR="005D18BD" w:rsidRPr="005D18BD">
        <w:t xml:space="preserve"> </w:t>
      </w:r>
      <w:r w:rsidRPr="005D18BD">
        <w:t>точный</w:t>
      </w:r>
      <w:r w:rsidR="005D18BD" w:rsidRPr="005D18BD">
        <w:t xml:space="preserve"> </w:t>
      </w:r>
      <w:r w:rsidRPr="005D18BD">
        <w:t>учет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выполненных</w:t>
      </w:r>
      <w:r w:rsidR="005D18BD" w:rsidRPr="005D18BD">
        <w:t xml:space="preserve"> </w:t>
      </w:r>
      <w:r w:rsidRPr="005D18BD">
        <w:t>каждым</w:t>
      </w:r>
      <w:r w:rsidR="005D18BD" w:rsidRPr="005D18BD">
        <w:t xml:space="preserve"> </w:t>
      </w:r>
      <w:r w:rsidRPr="005D18BD">
        <w:t>работником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Законодатель</w:t>
      </w:r>
      <w:r w:rsidR="005D18BD" w:rsidRPr="005D18BD">
        <w:t xml:space="preserve"> </w:t>
      </w:r>
      <w:r w:rsidRPr="005D18BD">
        <w:t>определяет</w:t>
      </w:r>
      <w:r w:rsidR="005D18BD" w:rsidRPr="005D18BD">
        <w:t xml:space="preserve"> </w:t>
      </w:r>
      <w:r w:rsidRPr="005D18BD">
        <w:t>сверхурочную</w:t>
      </w:r>
      <w:r w:rsidR="005D18BD" w:rsidRPr="005D18BD">
        <w:t xml:space="preserve"> </w:t>
      </w:r>
      <w:r w:rsidRPr="005D18BD">
        <w:t>работу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работу,</w:t>
      </w:r>
      <w:r w:rsidR="005D18BD" w:rsidRPr="005D18BD">
        <w:t xml:space="preserve"> </w:t>
      </w:r>
      <w:r w:rsidRPr="005D18BD">
        <w:t>которую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осуществляет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инициативе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пределами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комм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1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), </w:t>
      </w:r>
      <w:r w:rsidRPr="005D18BD">
        <w:t>ежедневной</w:t>
      </w:r>
      <w:r w:rsidR="005D18BD" w:rsidRPr="005D18BD">
        <w:t xml:space="preserve"> </w:t>
      </w:r>
      <w:r w:rsidRPr="005D18BD">
        <w:t>работы</w:t>
      </w:r>
      <w:r w:rsidR="005D18BD">
        <w:t xml:space="preserve"> (</w:t>
      </w:r>
      <w:r w:rsidRPr="005D18BD">
        <w:t>смены</w:t>
      </w:r>
      <w:r w:rsidR="005D18BD" w:rsidRPr="005D18BD">
        <w:t>)</w:t>
      </w:r>
      <w:r w:rsidR="005D18BD">
        <w:t xml:space="preserve"> (</w:t>
      </w:r>
      <w:r w:rsidRPr="005D18BD">
        <w:t>см</w:t>
      </w:r>
      <w:r w:rsidR="005D18BD" w:rsidRPr="005D18BD">
        <w:t xml:space="preserve"> </w:t>
      </w:r>
      <w:r w:rsidRPr="005D18BD">
        <w:t>комм</w:t>
      </w:r>
      <w:r w:rsidR="005D18BD" w:rsidRPr="005D18BD">
        <w:t xml:space="preserve">. </w:t>
      </w:r>
      <w:r w:rsidRPr="005D18BD">
        <w:t>ст</w:t>
      </w:r>
      <w:r w:rsidR="005D18BD">
        <w:t>.9</w:t>
      </w:r>
      <w:r w:rsidRPr="005D18BD">
        <w:t>4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),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нормального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рабочих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учетный</w:t>
      </w:r>
      <w:r w:rsidR="005D18BD" w:rsidRPr="005D18BD">
        <w:t xml:space="preserve"> </w:t>
      </w:r>
      <w:r w:rsidRPr="005D18BD">
        <w:t>период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Продолжительность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определяется</w:t>
      </w:r>
      <w:r w:rsidR="005D18BD" w:rsidRPr="005D18BD">
        <w:t xml:space="preserve"> </w:t>
      </w:r>
      <w:r w:rsidRPr="005D18BD">
        <w:t>действующим</w:t>
      </w:r>
      <w:r w:rsidR="005D18BD" w:rsidRPr="005D18BD">
        <w:t xml:space="preserve"> </w:t>
      </w:r>
      <w:r w:rsidRPr="005D18BD">
        <w:t>законодательством,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договором,</w:t>
      </w:r>
      <w:r w:rsidR="005D18BD" w:rsidRPr="005D18BD">
        <w:t xml:space="preserve"> </w:t>
      </w:r>
      <w:r w:rsidRPr="005D18BD">
        <w:t>локальными</w:t>
      </w:r>
      <w:r w:rsidR="005D18BD" w:rsidRPr="005D18BD">
        <w:t xml:space="preserve"> </w:t>
      </w:r>
      <w:r w:rsidRPr="005D18BD">
        <w:t>нормативными</w:t>
      </w:r>
      <w:r w:rsidR="005D18BD" w:rsidRPr="005D18BD">
        <w:t xml:space="preserve"> </w:t>
      </w:r>
      <w:r w:rsidRPr="005D18BD">
        <w:t>актами</w:t>
      </w:r>
      <w:r w:rsidR="005D18BD" w:rsidRPr="005D18BD">
        <w:t xml:space="preserve"> </w:t>
      </w:r>
      <w:r w:rsidRPr="005D18BD">
        <w:t>организации,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которой</w:t>
      </w:r>
      <w:r w:rsidR="005D18BD" w:rsidRPr="005D18BD">
        <w:t xml:space="preserve"> </w:t>
      </w:r>
      <w:r w:rsidRPr="005D18BD">
        <w:t>трудится</w:t>
      </w:r>
      <w:r w:rsidR="005D18BD" w:rsidRPr="005D18BD">
        <w:t xml:space="preserve"> </w:t>
      </w:r>
      <w:r w:rsidRPr="005D18BD">
        <w:t>работник,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том</w:t>
      </w:r>
      <w:r w:rsidR="005D18BD" w:rsidRPr="005D18BD">
        <w:t xml:space="preserve"> </w:t>
      </w:r>
      <w:r w:rsidRPr="005D18BD">
        <w:t>числе</w:t>
      </w:r>
      <w:r w:rsidR="005D18BD" w:rsidRPr="005D18BD">
        <w:t xml:space="preserve"> </w:t>
      </w:r>
      <w:r w:rsidRPr="005D18BD">
        <w:t>графиком</w:t>
      </w:r>
      <w:r w:rsidR="005D18BD" w:rsidRPr="005D18BD">
        <w:t xml:space="preserve"> </w:t>
      </w:r>
      <w:r w:rsidRPr="005D18BD">
        <w:t>сменности</w:t>
      </w:r>
      <w:r w:rsidR="005D18BD" w:rsidRPr="005D18BD">
        <w:t xml:space="preserve">. </w:t>
      </w:r>
      <w:r w:rsidRPr="005D18BD">
        <w:t>Поэтому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следует</w:t>
      </w:r>
      <w:r w:rsidR="005D18BD" w:rsidRPr="005D18BD">
        <w:t xml:space="preserve"> </w:t>
      </w:r>
      <w:r w:rsidRPr="005D18BD">
        <w:t>считать</w:t>
      </w:r>
      <w:r w:rsidR="005D18BD" w:rsidRPr="005D18BD">
        <w:t xml:space="preserve"> </w:t>
      </w:r>
      <w:r w:rsidRPr="005D18BD">
        <w:t>работу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дня,</w:t>
      </w:r>
      <w:r w:rsidR="005D18BD" w:rsidRPr="005D18BD">
        <w:t xml:space="preserve"> </w:t>
      </w:r>
      <w:r w:rsidRPr="005D18BD">
        <w:t>так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рабочей</w:t>
      </w:r>
      <w:r w:rsidR="005D18BD" w:rsidRPr="005D18BD">
        <w:t xml:space="preserve"> </w:t>
      </w:r>
      <w:r w:rsidRPr="005D18BD">
        <w:t>смены,</w:t>
      </w:r>
      <w:r w:rsidR="005D18BD" w:rsidRPr="005D18BD">
        <w:t xml:space="preserve"> </w:t>
      </w:r>
      <w:r w:rsidRPr="005D18BD">
        <w:t>определенной</w:t>
      </w:r>
      <w:r w:rsidR="005D18BD" w:rsidRPr="005D18BD">
        <w:t xml:space="preserve"> </w:t>
      </w:r>
      <w:r w:rsidRPr="005D18BD">
        <w:t>графиком</w:t>
      </w:r>
      <w:r w:rsidR="005D18BD" w:rsidRPr="005D18BD">
        <w:t xml:space="preserve"> </w:t>
      </w:r>
      <w:r w:rsidRPr="005D18BD">
        <w:t>сменности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суммированном</w:t>
      </w:r>
      <w:r w:rsidR="005D18BD" w:rsidRPr="005D18BD">
        <w:t xml:space="preserve"> </w:t>
      </w:r>
      <w:r w:rsidRPr="005D18BD">
        <w:t>учете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комм</w:t>
      </w:r>
      <w:r w:rsidR="005D18BD" w:rsidRPr="005D18BD">
        <w:t xml:space="preserve">. </w:t>
      </w:r>
      <w:r w:rsidRPr="005D18BD">
        <w:t>ст</w:t>
      </w:r>
      <w:r w:rsidR="005D18BD">
        <w:t>.1</w:t>
      </w:r>
      <w:r w:rsidRPr="005D18BD">
        <w:t>04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) </w:t>
      </w:r>
      <w:r w:rsidRPr="005D18BD">
        <w:t>в</w:t>
      </w:r>
      <w:r w:rsidR="005D18BD" w:rsidRPr="005D18BD">
        <w:t xml:space="preserve"> </w:t>
      </w:r>
      <w:r w:rsidRPr="005D18BD">
        <w:t>качестве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рассматривается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нормы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учетный</w:t>
      </w:r>
      <w:r w:rsidR="005D18BD" w:rsidRPr="005D18BD">
        <w:t xml:space="preserve"> </w:t>
      </w:r>
      <w:r w:rsidRPr="005D18BD">
        <w:t>период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Работа</w:t>
      </w:r>
      <w:r w:rsidR="005D18BD" w:rsidRPr="005D18BD">
        <w:t xml:space="preserve"> </w:t>
      </w:r>
      <w:r w:rsidRPr="005D18BD">
        <w:t>признается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независимо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того,</w:t>
      </w:r>
      <w:r w:rsidR="005D18BD" w:rsidRPr="005D18BD">
        <w:t xml:space="preserve"> </w:t>
      </w:r>
      <w:r w:rsidRPr="005D18BD">
        <w:t>входила</w:t>
      </w:r>
      <w:r w:rsidR="005D18BD" w:rsidRPr="005D18BD">
        <w:t xml:space="preserve"> </w:t>
      </w:r>
      <w:r w:rsidRPr="005D18BD">
        <w:t>ли</w:t>
      </w:r>
      <w:r w:rsidR="005D18BD" w:rsidRPr="005D18BD">
        <w:t xml:space="preserve"> </w:t>
      </w:r>
      <w:r w:rsidRPr="005D18BD">
        <w:t>она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круг</w:t>
      </w:r>
      <w:r w:rsidR="005D18BD" w:rsidRPr="005D18BD">
        <w:t xml:space="preserve"> </w:t>
      </w:r>
      <w:r w:rsidRPr="005D18BD">
        <w:t>трудовых</w:t>
      </w:r>
      <w:r w:rsidR="005D18BD" w:rsidRPr="005D18BD">
        <w:t xml:space="preserve"> </w:t>
      </w:r>
      <w:r w:rsidRPr="005D18BD">
        <w:t>обязанностей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профессии,</w:t>
      </w:r>
      <w:r w:rsidR="005D18BD" w:rsidRPr="005D18BD">
        <w:t xml:space="preserve"> </w:t>
      </w:r>
      <w:r w:rsidRPr="005D18BD">
        <w:t>специальности,</w:t>
      </w:r>
      <w:r w:rsidR="005D18BD" w:rsidRPr="005D18BD">
        <w:t xml:space="preserve"> </w:t>
      </w:r>
      <w:r w:rsidRPr="005D18BD">
        <w:t>должности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выполнял</w:t>
      </w:r>
      <w:r w:rsidR="005D18BD" w:rsidRPr="005D18BD">
        <w:t xml:space="preserve"> </w:t>
      </w:r>
      <w:r w:rsidRPr="005D18BD">
        <w:t>другую</w:t>
      </w:r>
      <w:r w:rsidR="005D18BD" w:rsidRPr="005D18BD">
        <w:t xml:space="preserve"> </w:t>
      </w:r>
      <w:r w:rsidRPr="005D18BD">
        <w:t>порученную</w:t>
      </w:r>
      <w:r w:rsidR="005D18BD" w:rsidRPr="005D18BD">
        <w:t xml:space="preserve"> </w:t>
      </w:r>
      <w:r w:rsidRPr="005D18BD">
        <w:t>ему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работу</w:t>
      </w:r>
      <w:r w:rsidR="005D18BD" w:rsidRPr="005D18BD">
        <w:t xml:space="preserve">. </w:t>
      </w:r>
      <w:r w:rsidRPr="005D18BD">
        <w:t>Законодателем</w:t>
      </w:r>
      <w:r w:rsidR="005D18BD" w:rsidRPr="005D18BD">
        <w:t xml:space="preserve"> </w:t>
      </w:r>
      <w:r w:rsidRPr="005D18BD">
        <w:t>определен</w:t>
      </w:r>
      <w:r w:rsidR="005D18BD" w:rsidRPr="005D18BD">
        <w:t xml:space="preserve"> </w:t>
      </w:r>
      <w:r w:rsidRPr="005D18BD">
        <w:t>специальный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допустимости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перечень</w:t>
      </w:r>
      <w:r w:rsidR="005D18BD" w:rsidRPr="005D18BD">
        <w:t xml:space="preserve"> </w:t>
      </w:r>
      <w:r w:rsidRPr="005D18BD">
        <w:t>обстоятельств,</w:t>
      </w:r>
      <w:r w:rsidR="005D18BD" w:rsidRPr="005D18BD">
        <w:t xml:space="preserve"> </w:t>
      </w:r>
      <w:r w:rsidRPr="005D18BD">
        <w:t>которые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служить</w:t>
      </w:r>
      <w:r w:rsidR="005D18BD" w:rsidRPr="005D18BD">
        <w:t xml:space="preserve"> </w:t>
      </w:r>
      <w:r w:rsidRPr="005D18BD">
        <w:t>основанием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выполнению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Не</w:t>
      </w:r>
      <w:r w:rsidR="005D18BD" w:rsidRPr="005D18BD">
        <w:t xml:space="preserve"> </w:t>
      </w:r>
      <w:r w:rsidRPr="005D18BD">
        <w:t>является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лиц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ненормированным</w:t>
      </w:r>
      <w:r w:rsidR="005D18BD" w:rsidRPr="005D18BD">
        <w:t xml:space="preserve"> </w:t>
      </w:r>
      <w:r w:rsidRPr="005D18BD">
        <w:t>рабочим</w:t>
      </w:r>
      <w:r w:rsidR="005D18BD" w:rsidRPr="005D18BD">
        <w:t xml:space="preserve"> </w:t>
      </w:r>
      <w:r w:rsidRPr="005D18BD">
        <w:t>днем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ст</w:t>
      </w:r>
      <w:r w:rsidR="005D18BD">
        <w:t>.1</w:t>
      </w:r>
      <w:r w:rsidRPr="005D18BD">
        <w:t>01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) </w:t>
      </w:r>
      <w:r w:rsidRPr="005D18BD">
        <w:t>и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работающих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совместительству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ст</w:t>
      </w:r>
      <w:r w:rsidR="005D18BD">
        <w:t>.9</w:t>
      </w:r>
      <w:r w:rsidRPr="005D18BD">
        <w:t>8</w:t>
      </w:r>
      <w:r w:rsidR="005D18BD" w:rsidRPr="005D18BD">
        <w:t xml:space="preserve"> </w:t>
      </w:r>
      <w:r w:rsidRPr="005D18BD">
        <w:t>ТК</w:t>
      </w:r>
      <w:r w:rsidR="005D18BD" w:rsidRPr="005D18BD">
        <w:t>).</w:t>
      </w:r>
    </w:p>
    <w:p w:rsidR="005D18BD" w:rsidRDefault="00F3227B" w:rsidP="005D18BD">
      <w:pPr>
        <w:tabs>
          <w:tab w:val="left" w:pos="726"/>
        </w:tabs>
      </w:pPr>
      <w:r w:rsidRPr="005D18BD">
        <w:t>Не</w:t>
      </w:r>
      <w:r w:rsidR="005D18BD" w:rsidRPr="005D18BD">
        <w:t xml:space="preserve"> </w:t>
      </w:r>
      <w:r w:rsidRPr="005D18BD">
        <w:t>признается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режиме</w:t>
      </w:r>
      <w:r w:rsidR="005D18BD" w:rsidRPr="005D18BD">
        <w:t xml:space="preserve"> </w:t>
      </w:r>
      <w:r w:rsidRPr="005D18BD">
        <w:t>гибкого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ст</w:t>
      </w:r>
      <w:r w:rsidR="005D18BD">
        <w:t>.1</w:t>
      </w:r>
      <w:r w:rsidRPr="005D18BD">
        <w:t>02</w:t>
      </w:r>
      <w:r w:rsidR="005D18BD" w:rsidRPr="005D18BD">
        <w:t xml:space="preserve"> </w:t>
      </w:r>
      <w:r w:rsidRPr="005D18BD">
        <w:t>ТК</w:t>
      </w:r>
      <w:r w:rsidR="005D18BD" w:rsidRPr="005D18BD">
        <w:t>).</w:t>
      </w:r>
    </w:p>
    <w:p w:rsidR="005B49DE" w:rsidRPr="005B49DE" w:rsidRDefault="005B49DE" w:rsidP="005B49DE">
      <w:pPr>
        <w:pStyle w:val="af1"/>
      </w:pPr>
      <w:r w:rsidRPr="005B49DE">
        <w:t>трудовой спор комиссия сверхурочный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Не</w:t>
      </w:r>
      <w:r w:rsidR="005D18BD" w:rsidRPr="005D18BD">
        <w:t xml:space="preserve"> </w:t>
      </w:r>
      <w:r w:rsidRPr="005D18BD">
        <w:t>рассматривается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сверхурочная</w:t>
      </w:r>
      <w:r w:rsidR="005D18BD" w:rsidRPr="005D18BD">
        <w:t xml:space="preserve"> </w:t>
      </w:r>
      <w:r w:rsidRPr="005D18BD">
        <w:t>работа,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которой</w:t>
      </w:r>
      <w:r w:rsidR="005D18BD" w:rsidRPr="005D18BD">
        <w:t xml:space="preserve"> </w:t>
      </w:r>
      <w:r w:rsidRPr="005D18BD">
        <w:t>фактическая</w:t>
      </w:r>
      <w:r w:rsidR="005D18BD" w:rsidRPr="005D18BD">
        <w:t xml:space="preserve"> </w:t>
      </w:r>
      <w:r w:rsidRPr="005D18BD">
        <w:t>продолжительность</w:t>
      </w:r>
      <w:r w:rsidR="005D18BD" w:rsidRPr="005D18BD">
        <w:t xml:space="preserve"> </w:t>
      </w:r>
      <w:r w:rsidRPr="005D18BD">
        <w:t>ежедневной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отдельные</w:t>
      </w:r>
      <w:r w:rsidR="005D18BD" w:rsidRPr="005D18BD">
        <w:t xml:space="preserve"> </w:t>
      </w:r>
      <w:r w:rsidRPr="005D18BD">
        <w:t>дни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совпадать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продолжительностью</w:t>
      </w:r>
      <w:r w:rsidR="005D18BD" w:rsidRPr="005D18BD">
        <w:t xml:space="preserve"> </w:t>
      </w:r>
      <w:r w:rsidRPr="005D18BD">
        <w:t>смены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графику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ст</w:t>
      </w:r>
      <w:r w:rsidR="005D18BD">
        <w:t>.1</w:t>
      </w:r>
      <w:r w:rsidRPr="005D18BD">
        <w:t>03</w:t>
      </w:r>
      <w:r w:rsidR="005D18BD" w:rsidRPr="005D18BD">
        <w:t xml:space="preserve"> </w:t>
      </w:r>
      <w:r w:rsidRPr="005D18BD">
        <w:t>ТК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</w:t>
      </w:r>
      <w:r w:rsidR="005D18BD" w:rsidRPr="005D18BD">
        <w:t xml:space="preserve"> </w:t>
      </w:r>
      <w:r w:rsidRPr="005D18BD">
        <w:t>части</w:t>
      </w:r>
      <w:r w:rsidR="005D18BD" w:rsidRPr="005D18BD">
        <w:t xml:space="preserve"> </w:t>
      </w:r>
      <w:r w:rsidRPr="005D18BD">
        <w:t>2</w:t>
      </w:r>
      <w:r w:rsidR="005D18BD" w:rsidRPr="005D18BD">
        <w:t xml:space="preserve"> </w:t>
      </w:r>
      <w:r w:rsidRPr="005D18BD">
        <w:t>настоящей</w:t>
      </w:r>
      <w:r w:rsidR="005D18BD" w:rsidRPr="005D18BD">
        <w:t xml:space="preserve"> </w:t>
      </w:r>
      <w:r w:rsidRPr="005D18BD">
        <w:t>статьи</w:t>
      </w:r>
      <w:r w:rsidR="005D18BD" w:rsidRPr="005D18BD">
        <w:t xml:space="preserve"> </w:t>
      </w:r>
      <w:r w:rsidRPr="005D18BD">
        <w:t>указаны</w:t>
      </w:r>
      <w:r w:rsidR="005D18BD" w:rsidRPr="005D18BD">
        <w:t xml:space="preserve"> </w:t>
      </w:r>
      <w:r w:rsidRPr="005D18BD">
        <w:t>пять</w:t>
      </w:r>
      <w:r w:rsidR="005D18BD" w:rsidRPr="005D18BD">
        <w:t xml:space="preserve"> </w:t>
      </w:r>
      <w:r w:rsidRPr="005D18BD">
        <w:t>случаев,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применять</w:t>
      </w:r>
      <w:r w:rsidR="005D18BD" w:rsidRPr="005D18BD">
        <w:t xml:space="preserve"> </w:t>
      </w:r>
      <w:r w:rsidRPr="005D18BD">
        <w:t>сверхурочные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. </w:t>
      </w:r>
      <w:r w:rsidRPr="005D18BD">
        <w:t>Кроме</w:t>
      </w:r>
      <w:r w:rsidR="005D18BD" w:rsidRPr="005D18BD">
        <w:t xml:space="preserve"> </w:t>
      </w:r>
      <w:r w:rsidRPr="005D18BD">
        <w:t>этих</w:t>
      </w:r>
      <w:r w:rsidR="005D18BD" w:rsidRPr="005D18BD">
        <w:t xml:space="preserve"> </w:t>
      </w:r>
      <w:r w:rsidRPr="005D18BD">
        <w:t>случаев</w:t>
      </w:r>
      <w:r w:rsidR="005D18BD">
        <w:t xml:space="preserve"> (</w:t>
      </w:r>
      <w:r w:rsidRPr="005D18BD">
        <w:t>в</w:t>
      </w:r>
      <w:r w:rsidR="005D18BD" w:rsidRPr="005D18BD">
        <w:t xml:space="preserve"> </w:t>
      </w:r>
      <w:r w:rsidRPr="005D18BD">
        <w:t>отличие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КЗоТа,</w:t>
      </w:r>
      <w:r w:rsidR="005D18BD" w:rsidRPr="005D18BD">
        <w:t xml:space="preserve"> </w:t>
      </w:r>
      <w:r w:rsidRPr="005D18BD">
        <w:t>устанавливающего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исключительные</w:t>
      </w:r>
      <w:r w:rsidR="005D18BD" w:rsidRPr="005D18BD">
        <w:t xml:space="preserve"> </w:t>
      </w:r>
      <w:r w:rsidRPr="005D18BD">
        <w:t>случаи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),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ч</w:t>
      </w:r>
      <w:r w:rsidR="005D18BD">
        <w:t>.3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работники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привлекаться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>
        <w:t xml:space="preserve"> (</w:t>
      </w:r>
      <w:r w:rsidRPr="005D18BD">
        <w:t>что</w:t>
      </w:r>
      <w:r w:rsidR="005D18BD" w:rsidRPr="005D18BD">
        <w:t xml:space="preserve"> </w:t>
      </w:r>
      <w:r w:rsidRPr="005D18BD">
        <w:t>упростило</w:t>
      </w:r>
      <w:r w:rsidR="005D18BD" w:rsidRPr="005D18BD">
        <w:t xml:space="preserve"> </w:t>
      </w:r>
      <w:r w:rsidRPr="005D18BD">
        <w:t>схему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сравнению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ранее</w:t>
      </w:r>
      <w:r w:rsidR="005D18BD" w:rsidRPr="005D18BD">
        <w:t xml:space="preserve"> </w:t>
      </w:r>
      <w:r w:rsidRPr="005D18BD">
        <w:t>действовавшим</w:t>
      </w:r>
      <w:r w:rsidR="005D18BD" w:rsidRPr="005D18BD">
        <w:t xml:space="preserve"> </w:t>
      </w:r>
      <w:r w:rsidRPr="005D18BD">
        <w:t>кодексом,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котором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этого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требовалось</w:t>
      </w:r>
      <w:r w:rsidR="005D18BD" w:rsidRPr="005D18BD">
        <w:t xml:space="preserve"> </w:t>
      </w:r>
      <w:r w:rsidRPr="005D18BD">
        <w:t>разрешение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Привлечение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сверхурочное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оформляется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письменном</w:t>
      </w:r>
      <w:r w:rsidR="005D18BD" w:rsidRPr="005D18BD">
        <w:t xml:space="preserve"> </w:t>
      </w:r>
      <w:r w:rsidRPr="005D18BD">
        <w:t>виде,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должно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получено</w:t>
      </w:r>
      <w:r w:rsidR="005D18BD" w:rsidRPr="005D18BD">
        <w:t xml:space="preserve"> </w:t>
      </w:r>
      <w:r w:rsidRPr="005D18BD">
        <w:t>письменное</w:t>
      </w:r>
      <w:r w:rsidR="005D18BD" w:rsidRPr="005D18BD">
        <w:t xml:space="preserve"> </w:t>
      </w:r>
      <w:r w:rsidRPr="005D18BD">
        <w:t>согласие</w:t>
      </w:r>
      <w:r w:rsidR="005D18BD" w:rsidRPr="005D18BD">
        <w:t xml:space="preserve"> </w:t>
      </w:r>
      <w:r w:rsidRPr="005D18BD">
        <w:t>работника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</w:t>
      </w:r>
      <w:r w:rsidR="005D18BD" w:rsidRPr="005D18BD">
        <w:t xml:space="preserve"> </w:t>
      </w:r>
      <w:r w:rsidRPr="005D18BD">
        <w:t>ст</w:t>
      </w:r>
      <w:r w:rsidR="005D18BD">
        <w:t>.1</w:t>
      </w:r>
      <w:r w:rsidRPr="005D18BD">
        <w:t>52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устанавливается</w:t>
      </w:r>
      <w:r w:rsidR="005D18BD">
        <w:t xml:space="preserve"> (</w:t>
      </w:r>
      <w:r w:rsidRPr="005D18BD">
        <w:t>как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КЗоТе</w:t>
      </w:r>
      <w:r w:rsidR="005D18BD" w:rsidRPr="005D18BD">
        <w:t xml:space="preserve">), </w:t>
      </w:r>
      <w:r w:rsidRPr="005D18BD">
        <w:t>что</w:t>
      </w:r>
      <w:r w:rsidR="005D18BD" w:rsidRPr="005D18BD">
        <w:t xml:space="preserve"> </w:t>
      </w:r>
      <w:r w:rsidRPr="005D18BD">
        <w:t>сверхурочная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оплачивается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первые</w:t>
      </w:r>
      <w:r w:rsidR="005D18BD" w:rsidRPr="005D18BD">
        <w:t xml:space="preserve"> </w:t>
      </w:r>
      <w:r w:rsidRPr="005D18BD">
        <w:t>два</w:t>
      </w:r>
      <w:r w:rsidR="005D18BD" w:rsidRPr="005D18BD">
        <w:t xml:space="preserve"> </w:t>
      </w:r>
      <w:r w:rsidRPr="005D18BD">
        <w:t>часа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менее</w:t>
      </w:r>
      <w:r w:rsidR="005D18BD" w:rsidRPr="005D18BD">
        <w:t xml:space="preserve"> </w:t>
      </w:r>
      <w:r w:rsidRPr="005D18BD">
        <w:t>чем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полуторном</w:t>
      </w:r>
      <w:r w:rsidR="005D18BD" w:rsidRPr="005D18BD">
        <w:t xml:space="preserve"> </w:t>
      </w:r>
      <w:r w:rsidRPr="005D18BD">
        <w:t>размере,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последующие</w:t>
      </w:r>
      <w:r w:rsidR="005D18BD" w:rsidRPr="005D18BD">
        <w:t xml:space="preserve"> </w:t>
      </w:r>
      <w:r w:rsidRPr="005D18BD">
        <w:t>часы</w:t>
      </w:r>
      <w:r w:rsidR="005D18BD" w:rsidRPr="005D18BD">
        <w:t xml:space="preserve"> - </w:t>
      </w:r>
      <w:r w:rsidRPr="005D18BD">
        <w:t>не</w:t>
      </w:r>
      <w:r w:rsidR="005D18BD" w:rsidRPr="005D18BD">
        <w:t xml:space="preserve"> </w:t>
      </w:r>
      <w:r w:rsidRPr="005D18BD">
        <w:t>менее</w:t>
      </w:r>
      <w:r w:rsidR="005D18BD" w:rsidRPr="005D18BD">
        <w:t xml:space="preserve"> </w:t>
      </w:r>
      <w:r w:rsidRPr="005D18BD">
        <w:t>чем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двойном</w:t>
      </w:r>
      <w:r w:rsidR="005D18BD" w:rsidRPr="005D18BD">
        <w:t xml:space="preserve"> </w:t>
      </w:r>
      <w:r w:rsidRPr="005D18BD">
        <w:t>размере</w:t>
      </w:r>
      <w:r w:rsidR="005D18BD" w:rsidRPr="005D18BD">
        <w:t xml:space="preserve">. </w:t>
      </w:r>
      <w:r w:rsidRPr="005D18BD">
        <w:t>Но</w:t>
      </w:r>
      <w:r w:rsidR="005D18BD" w:rsidRPr="005D18BD">
        <w:t xml:space="preserve"> </w:t>
      </w:r>
      <w:r w:rsidRPr="005D18BD">
        <w:t>конкретные</w:t>
      </w:r>
      <w:r w:rsidR="005D18BD" w:rsidRPr="005D18BD">
        <w:t xml:space="preserve"> </w:t>
      </w:r>
      <w:r w:rsidRPr="005D18BD">
        <w:t>размеры</w:t>
      </w:r>
      <w:r w:rsidR="005D18BD" w:rsidRPr="005D18BD">
        <w:t xml:space="preserve"> </w:t>
      </w:r>
      <w:r w:rsidRPr="005D18BD">
        <w:t>оплаты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сверхурочную</w:t>
      </w:r>
      <w:r w:rsidR="005D18BD" w:rsidRPr="005D18BD">
        <w:t xml:space="preserve"> </w:t>
      </w:r>
      <w:r w:rsidRPr="005D18BD">
        <w:t>работу</w:t>
      </w:r>
      <w:r w:rsidR="005D18BD" w:rsidRPr="005D18BD">
        <w:t xml:space="preserve"> </w:t>
      </w:r>
      <w:r w:rsidRPr="005D18BD">
        <w:t>мoгут</w:t>
      </w:r>
      <w:r w:rsidR="005D18BD" w:rsidRPr="005D18BD">
        <w:t xml:space="preserve"> </w:t>
      </w:r>
      <w:r w:rsidRPr="005D18BD">
        <w:t>определяться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договором</w:t>
      </w:r>
      <w:r w:rsidR="005D18BD" w:rsidRPr="005D18BD">
        <w:t xml:space="preserve">. </w:t>
      </w:r>
      <w:r w:rsidRPr="005D18BD">
        <w:t>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желанию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сверхурочная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компенсироваться</w:t>
      </w:r>
      <w:r w:rsidR="005D18BD" w:rsidRPr="005D18BD">
        <w:t xml:space="preserve"> </w:t>
      </w:r>
      <w:r w:rsidRPr="005D18BD">
        <w:t>представлением</w:t>
      </w:r>
      <w:r w:rsidR="005D18BD" w:rsidRPr="005D18BD">
        <w:t xml:space="preserve"> </w:t>
      </w:r>
      <w:r w:rsidRPr="005D18BD">
        <w:t>дополнительного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отдыха,</w:t>
      </w:r>
      <w:r w:rsidR="005D18BD" w:rsidRPr="005D18BD">
        <w:t xml:space="preserve"> </w:t>
      </w:r>
      <w:r w:rsidRPr="005D18BD">
        <w:t>но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меньше</w:t>
      </w:r>
      <w:r w:rsidR="005D18BD" w:rsidRPr="005D18BD">
        <w:t xml:space="preserve"> </w:t>
      </w:r>
      <w:r w:rsidRPr="005D18BD">
        <w:t>отработанного</w:t>
      </w:r>
      <w:r w:rsidR="005D18BD" w:rsidRPr="005D18BD">
        <w:t xml:space="preserve"> </w:t>
      </w:r>
      <w:r w:rsidRPr="005D18BD">
        <w:t>сверхурочно</w:t>
      </w:r>
      <w:r w:rsidR="005D18BD">
        <w:t xml:space="preserve"> (</w:t>
      </w:r>
      <w:r w:rsidRPr="005D18BD">
        <w:t>в</w:t>
      </w:r>
      <w:r w:rsidR="005D18BD" w:rsidRPr="005D18BD">
        <w:t xml:space="preserve"> </w:t>
      </w:r>
      <w:r w:rsidRPr="005D18BD">
        <w:t>КЗоТе</w:t>
      </w:r>
      <w:r w:rsidR="005D18BD" w:rsidRPr="005D18BD">
        <w:t xml:space="preserve"> </w:t>
      </w:r>
      <w:r w:rsidRPr="005D18BD">
        <w:t>компенсация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отгулом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допускалась</w:t>
      </w:r>
      <w:r w:rsidR="005D18BD" w:rsidRPr="005D18BD">
        <w:t>).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Для</w:t>
      </w:r>
      <w:r w:rsidR="005D18BD" w:rsidRPr="005D18BD">
        <w:t xml:space="preserve"> </w:t>
      </w:r>
      <w:r w:rsidRPr="005D18BD">
        <w:t>учета</w:t>
      </w:r>
      <w:r w:rsidR="005D18BD" w:rsidRPr="005D18BD">
        <w:t xml:space="preserve"> </w:t>
      </w:r>
      <w:r w:rsidRPr="005D18BD">
        <w:t>используются</w:t>
      </w:r>
      <w:r w:rsidR="005D18BD" w:rsidRPr="005D18BD">
        <w:t xml:space="preserve"> </w:t>
      </w:r>
      <w:r w:rsidRPr="005D18BD">
        <w:t>документы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указанием</w:t>
      </w:r>
      <w:r w:rsidR="005D18BD" w:rsidRPr="005D18BD">
        <w:t xml:space="preserve"> </w:t>
      </w:r>
      <w:r w:rsidRPr="005D18BD">
        <w:t>отработанного</w:t>
      </w:r>
      <w:r w:rsidR="005D18BD" w:rsidRPr="005D18BD">
        <w:t xml:space="preserve"> </w:t>
      </w:r>
      <w:r w:rsidRPr="005D18BD">
        <w:t>каждым</w:t>
      </w:r>
      <w:r w:rsidR="005D18BD" w:rsidRPr="005D18BD">
        <w:t xml:space="preserve"> </w:t>
      </w:r>
      <w:r w:rsidRPr="005D18BD">
        <w:t>конкретным</w:t>
      </w:r>
      <w:r w:rsidR="005D18BD" w:rsidRPr="005D18BD">
        <w:t xml:space="preserve"> </w:t>
      </w:r>
      <w:r w:rsidRPr="005D18BD">
        <w:t>работником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данных,</w:t>
      </w:r>
      <w:r w:rsidR="005D18BD" w:rsidRPr="005D18BD">
        <w:t xml:space="preserve"> </w:t>
      </w:r>
      <w:r w:rsidRPr="005D18BD">
        <w:t>необходимых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определения</w:t>
      </w:r>
      <w:r w:rsidR="005D18BD" w:rsidRPr="005D18BD">
        <w:t xml:space="preserve"> </w:t>
      </w:r>
      <w:r w:rsidRPr="005D18BD">
        <w:t>доплат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сверхурочные</w:t>
      </w:r>
      <w:r w:rsidR="005D18BD" w:rsidRPr="005D18BD">
        <w:t xml:space="preserve"> </w:t>
      </w:r>
      <w:r w:rsidRPr="005D18BD">
        <w:t>часы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Часть</w:t>
      </w:r>
      <w:r w:rsidR="005D18BD" w:rsidRPr="005D18BD">
        <w:t xml:space="preserve"> </w:t>
      </w:r>
      <w:r w:rsidRPr="005D18BD">
        <w:t>4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содержит</w:t>
      </w:r>
      <w:r w:rsidR="005D18BD" w:rsidRPr="005D18BD">
        <w:t xml:space="preserve"> </w:t>
      </w:r>
      <w:r w:rsidRPr="005D18BD">
        <w:t>лишь</w:t>
      </w:r>
      <w:r w:rsidR="005D18BD" w:rsidRPr="005D18BD">
        <w:t xml:space="preserve"> </w:t>
      </w:r>
      <w:r w:rsidRPr="005D18BD">
        <w:t>примерный</w:t>
      </w:r>
      <w:r w:rsidR="005D18BD" w:rsidRPr="005D18BD">
        <w:t xml:space="preserve"> </w:t>
      </w:r>
      <w:r w:rsidRPr="005D18BD">
        <w:t>перечень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которых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ограничивается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установлены</w:t>
      </w:r>
      <w:r w:rsidR="005D18BD" w:rsidRPr="005D18BD">
        <w:t xml:space="preserve"> </w:t>
      </w:r>
      <w:r w:rsidRPr="005D18BD">
        <w:t>две</w:t>
      </w:r>
      <w:r w:rsidR="005D18BD" w:rsidRPr="005D18BD">
        <w:t xml:space="preserve"> </w:t>
      </w:r>
      <w:r w:rsidRPr="005D18BD">
        <w:t>группы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: </w:t>
      </w:r>
      <w:r w:rsidRPr="005D18BD">
        <w:t>первые</w:t>
      </w:r>
      <w:r w:rsidR="005D18BD" w:rsidRPr="005D18BD">
        <w:t xml:space="preserve"> - </w:t>
      </w:r>
      <w:r w:rsidRPr="005D18BD">
        <w:t>те,</w:t>
      </w:r>
      <w:r w:rsidR="005D18BD" w:rsidRPr="005D18BD">
        <w:t xml:space="preserve"> </w:t>
      </w:r>
      <w:r w:rsidRPr="005D18BD">
        <w:t>которых</w:t>
      </w:r>
      <w:r w:rsidR="005D18BD" w:rsidRPr="005D18BD">
        <w:t xml:space="preserve"> </w:t>
      </w:r>
      <w:r w:rsidRPr="005D18BD">
        <w:t>запрещено</w:t>
      </w:r>
      <w:r w:rsidR="005D18BD" w:rsidRPr="005D18BD">
        <w:t xml:space="preserve"> </w:t>
      </w:r>
      <w:r w:rsidRPr="005D18BD">
        <w:t>привлекать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; </w:t>
      </w:r>
      <w:r w:rsidRPr="005D18BD">
        <w:t>вторые</w:t>
      </w:r>
      <w:r w:rsidR="005D18BD" w:rsidRPr="005D18BD">
        <w:t xml:space="preserve"> - </w:t>
      </w:r>
      <w:r w:rsidRPr="005D18BD">
        <w:t>которые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привлекаться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такой</w:t>
      </w:r>
      <w:r w:rsidR="005D18BD" w:rsidRPr="005D18BD">
        <w:t xml:space="preserve"> </w:t>
      </w:r>
      <w:r w:rsidRPr="005D18BD">
        <w:t>работе,</w:t>
      </w:r>
      <w:r w:rsidR="005D18BD" w:rsidRPr="005D18BD">
        <w:t xml:space="preserve"> </w:t>
      </w:r>
      <w:r w:rsidRPr="005D18BD">
        <w:t>но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соблюдении</w:t>
      </w:r>
      <w:r w:rsidR="005D18BD" w:rsidRPr="005D18BD">
        <w:t xml:space="preserve"> </w:t>
      </w:r>
      <w:r w:rsidRPr="005D18BD">
        <w:t>перечисленных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настоящей</w:t>
      </w:r>
      <w:r w:rsidR="005D18BD" w:rsidRPr="005D18BD">
        <w:t xml:space="preserve"> </w:t>
      </w:r>
      <w:r w:rsidRPr="005D18BD">
        <w:t>статье</w:t>
      </w:r>
      <w:r w:rsidR="005D18BD" w:rsidRPr="005D18BD">
        <w:t xml:space="preserve"> </w:t>
      </w:r>
      <w:r w:rsidRPr="005D18BD">
        <w:t>условий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К</w:t>
      </w:r>
      <w:r w:rsidR="005D18BD" w:rsidRPr="005D18BD">
        <w:t xml:space="preserve"> </w:t>
      </w:r>
      <w:r w:rsidRPr="005D18BD">
        <w:t>первой</w:t>
      </w:r>
      <w:r w:rsidR="005D18BD" w:rsidRPr="005D18BD">
        <w:t xml:space="preserve"> </w:t>
      </w:r>
      <w:r w:rsidRPr="005D18BD">
        <w:t>группе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относятся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беременные</w:t>
      </w:r>
      <w:r w:rsidR="005D18BD" w:rsidRPr="005D18BD">
        <w:t xml:space="preserve"> </w:t>
      </w:r>
      <w:r w:rsidRPr="005D18BD">
        <w:t>женщины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работники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восемнадцати</w:t>
      </w:r>
      <w:r w:rsidR="005D18BD" w:rsidRPr="005D18BD">
        <w:t xml:space="preserve"> </w:t>
      </w:r>
      <w:r w:rsidRPr="005D18BD">
        <w:t>лет</w:t>
      </w:r>
      <w:r w:rsidR="005D18BD" w:rsidRPr="005D18BD">
        <w:t xml:space="preserve">; - </w:t>
      </w:r>
      <w:r w:rsidRPr="005D18BD">
        <w:t>другие</w:t>
      </w:r>
      <w:r w:rsidR="005D18BD" w:rsidRPr="005D18BD">
        <w:t xml:space="preserve"> </w:t>
      </w:r>
      <w:r w:rsidRPr="005D18BD">
        <w:t>категории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федеральным</w:t>
      </w:r>
      <w:r w:rsidR="005D18BD" w:rsidRPr="005D18BD">
        <w:t xml:space="preserve"> </w:t>
      </w:r>
      <w:r w:rsidRPr="005D18BD">
        <w:t>законом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Работники</w:t>
      </w:r>
      <w:r w:rsidR="005D18BD" w:rsidRPr="005D18BD">
        <w:t xml:space="preserve"> </w:t>
      </w:r>
      <w:r w:rsidRPr="005D18BD">
        <w:t>второй</w:t>
      </w:r>
      <w:r w:rsidR="005D18BD" w:rsidRPr="005D18BD">
        <w:t xml:space="preserve"> </w:t>
      </w:r>
      <w:r w:rsidRPr="005D18BD">
        <w:t>группы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привлекаться,</w:t>
      </w:r>
      <w:r w:rsidR="005D18BD" w:rsidRPr="005D18BD">
        <w:t xml:space="preserve"> </w:t>
      </w:r>
      <w:r w:rsidRPr="005D18BD">
        <w:t>но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условии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согласия,</w:t>
      </w:r>
      <w:r w:rsidR="005D18BD" w:rsidRPr="005D18BD">
        <w:t xml:space="preserve"> </w:t>
      </w:r>
      <w:r w:rsidRPr="005D18BD">
        <w:t>оформленного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письменной</w:t>
      </w:r>
      <w:r w:rsidR="005D18BD" w:rsidRPr="005D18BD">
        <w:t xml:space="preserve"> </w:t>
      </w:r>
      <w:r w:rsidRPr="005D18BD">
        <w:t>форме,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условии,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такая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запрещена</w:t>
      </w:r>
      <w:r w:rsidR="005D18BD" w:rsidRPr="005D18BD">
        <w:t xml:space="preserve"> </w:t>
      </w:r>
      <w:r w:rsidRPr="005D18BD">
        <w:t>им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состоянию</w:t>
      </w:r>
      <w:r w:rsidR="005D18BD" w:rsidRPr="005D18BD">
        <w:t xml:space="preserve"> </w:t>
      </w:r>
      <w:r w:rsidRPr="005D18BD">
        <w:t>здоровья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медицинским</w:t>
      </w:r>
      <w:r w:rsidR="005D18BD" w:rsidRPr="005D18BD">
        <w:t xml:space="preserve"> </w:t>
      </w:r>
      <w:r w:rsidRPr="005D18BD">
        <w:t>заключением</w:t>
      </w:r>
      <w:r w:rsidR="005D18BD" w:rsidRPr="005D18BD">
        <w:t xml:space="preserve">. </w:t>
      </w:r>
      <w:r w:rsidRPr="005D18BD">
        <w:t>К</w:t>
      </w:r>
      <w:r w:rsidR="005D18BD" w:rsidRPr="005D18BD">
        <w:t xml:space="preserve"> </w:t>
      </w:r>
      <w:r w:rsidRPr="005D18BD">
        <w:t>ним</w:t>
      </w:r>
      <w:r w:rsidR="005D18BD" w:rsidRPr="005D18BD">
        <w:t xml:space="preserve"> </w:t>
      </w:r>
      <w:r w:rsidRPr="005D18BD">
        <w:t>относятся</w:t>
      </w:r>
      <w:r w:rsidR="005D18BD" w:rsidRPr="005D18BD">
        <w:t xml:space="preserve"> </w:t>
      </w:r>
      <w:r w:rsidRPr="005D18BD">
        <w:t>следующие</w:t>
      </w:r>
      <w:r w:rsidR="005D18BD" w:rsidRPr="005D18BD">
        <w:t xml:space="preserve"> </w:t>
      </w:r>
      <w:r w:rsidRPr="005D18BD">
        <w:t>работники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женщины,</w:t>
      </w:r>
      <w:r w:rsidR="005D18BD" w:rsidRPr="005D18BD">
        <w:t xml:space="preserve"> </w:t>
      </w:r>
      <w:r w:rsidRPr="005D18BD">
        <w:t>имеющие</w:t>
      </w:r>
      <w:r w:rsidR="005D18BD" w:rsidRPr="005D18BD">
        <w:t xml:space="preserve"> </w:t>
      </w:r>
      <w:r w:rsidRPr="005D18BD">
        <w:t>детей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лет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инвалиды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законодатель</w:t>
      </w:r>
      <w:r w:rsidR="005D18BD" w:rsidRPr="005D18BD">
        <w:t xml:space="preserve"> </w:t>
      </w:r>
      <w:r w:rsidRPr="005D18BD">
        <w:t>устанавливает</w:t>
      </w:r>
      <w:r w:rsidR="005D18BD" w:rsidRPr="005D18BD">
        <w:t xml:space="preserve"> </w:t>
      </w:r>
      <w:r w:rsidRPr="005D18BD">
        <w:t>обязательное</w:t>
      </w:r>
      <w:r w:rsidR="005D18BD" w:rsidRPr="005D18BD">
        <w:t xml:space="preserve"> </w:t>
      </w:r>
      <w:r w:rsidRPr="005D18BD">
        <w:t>правило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отношении</w:t>
      </w:r>
      <w:r w:rsidR="005D18BD" w:rsidRPr="005D18BD">
        <w:t xml:space="preserve"> </w:t>
      </w:r>
      <w:r w:rsidRPr="005D18BD">
        <w:t>вышеперечисленных</w:t>
      </w:r>
      <w:r w:rsidR="005D18BD" w:rsidRPr="005D18BD">
        <w:t xml:space="preserve"> </w:t>
      </w:r>
      <w:r w:rsidRPr="005D18BD">
        <w:t>категорий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: </w:t>
      </w:r>
      <w:r w:rsidRPr="005D18BD">
        <w:t>они</w:t>
      </w:r>
      <w:r w:rsidR="005D18BD" w:rsidRPr="005D18BD">
        <w:t xml:space="preserve"> </w:t>
      </w:r>
      <w:r w:rsidRPr="005D18BD">
        <w:t>должны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ознакомлены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своим</w:t>
      </w:r>
      <w:r w:rsidR="005D18BD" w:rsidRPr="005D18BD">
        <w:t xml:space="preserve"> </w:t>
      </w:r>
      <w:r w:rsidRPr="005D18BD">
        <w:t>правом</w:t>
      </w:r>
      <w:r w:rsidR="005D18BD" w:rsidRPr="005D18BD">
        <w:t xml:space="preserve"> </w:t>
      </w:r>
      <w:r w:rsidRPr="005D18BD">
        <w:t>отказаться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ночное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письменной</w:t>
      </w:r>
      <w:r w:rsidR="005D18BD" w:rsidRPr="005D18BD">
        <w:t xml:space="preserve"> </w:t>
      </w:r>
      <w:r w:rsidRPr="005D18BD">
        <w:t>форме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Есть</w:t>
      </w:r>
      <w:r w:rsidR="005D18BD" w:rsidRPr="005D18BD">
        <w:t xml:space="preserve"> </w:t>
      </w:r>
      <w:r w:rsidRPr="005D18BD">
        <w:t>ряд</w:t>
      </w:r>
      <w:r w:rsidR="005D18BD" w:rsidRPr="005D18BD">
        <w:t xml:space="preserve"> </w:t>
      </w:r>
      <w:r w:rsidRPr="005D18BD">
        <w:t>норм,</w:t>
      </w:r>
      <w:r w:rsidR="005D18BD" w:rsidRPr="005D18BD">
        <w:t xml:space="preserve"> </w:t>
      </w:r>
      <w:r w:rsidRPr="005D18BD">
        <w:t>корреспондирующих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своему</w:t>
      </w:r>
      <w:r w:rsidR="005D18BD" w:rsidRPr="005D18BD">
        <w:t xml:space="preserve"> </w:t>
      </w:r>
      <w:r w:rsidRPr="005D18BD">
        <w:t>содержанию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комментируемой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. </w:t>
      </w:r>
      <w:r w:rsidRPr="005D18BD">
        <w:t>Например,</w:t>
      </w:r>
      <w:r w:rsidR="005D18BD" w:rsidRPr="005D18BD">
        <w:t xml:space="preserve"> </w:t>
      </w:r>
      <w:r w:rsidRPr="005D18BD">
        <w:t>правило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запрещении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беременных</w:t>
      </w:r>
      <w:r w:rsidR="005D18BD" w:rsidRPr="005D18BD">
        <w:t xml:space="preserve"> </w:t>
      </w:r>
      <w:r w:rsidRPr="005D18BD">
        <w:t>женщин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предусмотрено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ст</w:t>
      </w:r>
      <w:r w:rsidR="005D18BD">
        <w:t>.2</w:t>
      </w:r>
      <w:r w:rsidRPr="005D18BD">
        <w:t>59</w:t>
      </w:r>
      <w:r w:rsidR="005D18BD" w:rsidRPr="005D18BD">
        <w:t xml:space="preserve"> </w:t>
      </w:r>
      <w:r w:rsidRPr="005D18BD">
        <w:t>ТК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Согласно</w:t>
      </w:r>
      <w:r w:rsidR="005D18BD" w:rsidRPr="005D18BD">
        <w:t xml:space="preserve"> </w:t>
      </w:r>
      <w:r w:rsidRPr="005D18BD">
        <w:t>положениям</w:t>
      </w:r>
      <w:r w:rsidR="005D18BD" w:rsidRPr="005D18BD">
        <w:t xml:space="preserve"> </w:t>
      </w:r>
      <w:r w:rsidRPr="005D18BD">
        <w:t>ст</w:t>
      </w:r>
      <w:r w:rsidR="005D18BD">
        <w:t>.2</w:t>
      </w:r>
      <w:r w:rsidRPr="005D18BD">
        <w:t>68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работникам</w:t>
      </w:r>
      <w:r w:rsidR="005D18BD" w:rsidRPr="005D18BD">
        <w:t xml:space="preserve"> </w:t>
      </w:r>
      <w:r w:rsidRPr="005D18BD">
        <w:t>моложе</w:t>
      </w:r>
      <w:r w:rsidR="005D18BD" w:rsidRPr="005D18BD">
        <w:t xml:space="preserve"> </w:t>
      </w:r>
      <w:r w:rsidRPr="005D18BD">
        <w:t>18</w:t>
      </w:r>
      <w:r w:rsidR="005D18BD" w:rsidRPr="005D18BD">
        <w:t xml:space="preserve"> </w:t>
      </w:r>
      <w:r w:rsidRPr="005D18BD">
        <w:t>лет</w:t>
      </w:r>
      <w:r w:rsidR="005D18BD" w:rsidRPr="005D18BD">
        <w:t xml:space="preserve"> </w:t>
      </w:r>
      <w:r w:rsidRPr="005D18BD">
        <w:t>законодательно</w:t>
      </w:r>
      <w:r w:rsidR="005D18BD" w:rsidRPr="005D18BD">
        <w:t xml:space="preserve"> </w:t>
      </w:r>
      <w:r w:rsidRPr="005D18BD">
        <w:t>установлена</w:t>
      </w:r>
      <w:r w:rsidR="005D18BD" w:rsidRPr="005D18BD">
        <w:t xml:space="preserve"> </w:t>
      </w:r>
      <w:r w:rsidRPr="005D18BD">
        <w:t>дополнительная</w:t>
      </w:r>
      <w:r w:rsidR="005D18BD" w:rsidRPr="005D18BD">
        <w:t xml:space="preserve"> </w:t>
      </w:r>
      <w:r w:rsidRPr="005D18BD">
        <w:t>гарантия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запрете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Дополнительные</w:t>
      </w:r>
      <w:r w:rsidR="005D18BD" w:rsidRPr="005D18BD">
        <w:t xml:space="preserve"> </w:t>
      </w:r>
      <w:r w:rsidRPr="005D18BD">
        <w:t>ограничения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привлечению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установлены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ст</w:t>
      </w:r>
      <w:r w:rsidR="005D18BD">
        <w:t>.2</w:t>
      </w:r>
      <w:r w:rsidRPr="005D18BD">
        <w:t>59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женщин,</w:t>
      </w:r>
      <w:r w:rsidR="005D18BD" w:rsidRPr="005D18BD">
        <w:t xml:space="preserve"> </w:t>
      </w:r>
      <w:r w:rsidRPr="005D18BD">
        <w:t>имеющих</w:t>
      </w:r>
      <w:r w:rsidR="005D18BD" w:rsidRPr="005D18BD">
        <w:t xml:space="preserve"> </w:t>
      </w:r>
      <w:r w:rsidRPr="005D18BD">
        <w:t>детей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возрасте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лет</w:t>
      </w:r>
      <w:r w:rsidR="005D18BD" w:rsidRPr="005D18BD">
        <w:t xml:space="preserve">; </w:t>
      </w:r>
      <w:r w:rsidRPr="005D18BD">
        <w:t>работников,</w:t>
      </w:r>
      <w:r w:rsidR="005D18BD" w:rsidRPr="005D18BD">
        <w:t xml:space="preserve"> </w:t>
      </w:r>
      <w:r w:rsidRPr="005D18BD">
        <w:t>имеющих</w:t>
      </w:r>
      <w:r w:rsidR="005D18BD" w:rsidRPr="005D18BD">
        <w:t xml:space="preserve"> </w:t>
      </w:r>
      <w:r w:rsidRPr="005D18BD">
        <w:t>детей-инвалидов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инвалидов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детства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достижения</w:t>
      </w:r>
      <w:r w:rsidR="005D18BD" w:rsidRPr="005D18BD">
        <w:t xml:space="preserve"> </w:t>
      </w:r>
      <w:r w:rsidRPr="005D18BD">
        <w:t>ими</w:t>
      </w:r>
      <w:r w:rsidR="005D18BD" w:rsidRPr="005D18BD">
        <w:t xml:space="preserve"> </w:t>
      </w:r>
      <w:r w:rsidRPr="005D18BD">
        <w:t>возраста</w:t>
      </w:r>
      <w:r w:rsidR="005D18BD" w:rsidRPr="005D18BD">
        <w:t xml:space="preserve"> </w:t>
      </w:r>
      <w:r w:rsidRPr="005D18BD">
        <w:t>18</w:t>
      </w:r>
      <w:r w:rsidR="005D18BD" w:rsidRPr="005D18BD">
        <w:t xml:space="preserve"> </w:t>
      </w:r>
      <w:r w:rsidRPr="005D18BD">
        <w:t>лет</w:t>
      </w:r>
      <w:r w:rsidR="005D18BD" w:rsidRPr="005D18BD">
        <w:t xml:space="preserve">; </w:t>
      </w:r>
      <w:r w:rsidRPr="005D18BD">
        <w:t>работников,</w:t>
      </w:r>
      <w:r w:rsidR="005D18BD" w:rsidRPr="005D18BD">
        <w:t xml:space="preserve"> </w:t>
      </w:r>
      <w:r w:rsidRPr="005D18BD">
        <w:t>осуществляющих</w:t>
      </w:r>
      <w:r w:rsidR="005D18BD" w:rsidRPr="005D18BD">
        <w:t xml:space="preserve"> </w:t>
      </w:r>
      <w:r w:rsidRPr="005D18BD">
        <w:t>уход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больными</w:t>
      </w:r>
      <w:r w:rsidR="005D18BD" w:rsidRPr="005D18BD">
        <w:t xml:space="preserve"> </w:t>
      </w:r>
      <w:r w:rsidRPr="005D18BD">
        <w:t>членами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семей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медицинским</w:t>
      </w:r>
      <w:r w:rsidR="005D18BD" w:rsidRPr="005D18BD">
        <w:t xml:space="preserve"> </w:t>
      </w:r>
      <w:r w:rsidRPr="005D18BD">
        <w:t>заключением</w:t>
      </w:r>
      <w:r w:rsidR="005D18BD" w:rsidRPr="005D18BD">
        <w:t xml:space="preserve">. </w:t>
      </w:r>
      <w:r w:rsidRPr="005D18BD">
        <w:t>Для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этих</w:t>
      </w:r>
      <w:r w:rsidR="005D18BD" w:rsidRPr="005D18BD">
        <w:t xml:space="preserve"> </w:t>
      </w:r>
      <w:r w:rsidRPr="005D18BD">
        <w:t>категорий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необходимо</w:t>
      </w:r>
      <w:r w:rsidR="005D18BD" w:rsidRPr="005D18BD">
        <w:t xml:space="preserve"> </w:t>
      </w:r>
      <w:r w:rsidRPr="005D18BD">
        <w:t>получение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согласия,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тому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это</w:t>
      </w:r>
      <w:r w:rsidR="005D18BD" w:rsidRPr="005D18BD">
        <w:t xml:space="preserve"> </w:t>
      </w:r>
      <w:r w:rsidRPr="005D18BD">
        <w:t>возможно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условии,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нет</w:t>
      </w:r>
      <w:r w:rsidR="005D18BD" w:rsidRPr="005D18BD">
        <w:t xml:space="preserve"> </w:t>
      </w:r>
      <w:r w:rsidRPr="005D18BD">
        <w:t>запрета</w:t>
      </w:r>
      <w:r w:rsidR="005D18BD" w:rsidRPr="005D18BD">
        <w:t xml:space="preserve"> </w:t>
      </w:r>
      <w:r w:rsidRPr="005D18BD">
        <w:t>медицинскими</w:t>
      </w:r>
      <w:r w:rsidR="005D18BD" w:rsidRPr="005D18BD">
        <w:t xml:space="preserve"> </w:t>
      </w:r>
      <w:r w:rsidRPr="005D18BD">
        <w:t>рекомендациями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указанные</w:t>
      </w:r>
      <w:r w:rsidR="005D18BD" w:rsidRPr="005D18BD">
        <w:t xml:space="preserve"> </w:t>
      </w:r>
      <w:r w:rsidRPr="005D18BD">
        <w:t>работники</w:t>
      </w:r>
      <w:r w:rsidR="005D18BD" w:rsidRPr="005D18BD">
        <w:t xml:space="preserve"> </w:t>
      </w:r>
      <w:r w:rsidRPr="005D18BD">
        <w:t>должны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ознакомлены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письменной</w:t>
      </w:r>
      <w:r w:rsidR="005D18BD" w:rsidRPr="005D18BD">
        <w:t xml:space="preserve"> </w:t>
      </w:r>
      <w:r w:rsidRPr="005D18BD">
        <w:t>форме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свои</w:t>
      </w:r>
      <w:r w:rsidR="005D18BD" w:rsidRPr="005D18BD">
        <w:t xml:space="preserve"> </w:t>
      </w:r>
      <w:r w:rsidRPr="005D18BD">
        <w:t>правом</w:t>
      </w:r>
      <w:r w:rsidR="005D18BD" w:rsidRPr="005D18BD">
        <w:t xml:space="preserve"> </w:t>
      </w:r>
      <w:r w:rsidRPr="005D18BD">
        <w:t>отказаться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>.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Комментарий</w:t>
      </w:r>
      <w:r w:rsidR="005D18BD" w:rsidRPr="005D18BD">
        <w:t xml:space="preserve"> </w:t>
      </w:r>
      <w:r w:rsidRPr="005D18BD">
        <w:t>К</w:t>
      </w:r>
      <w:r w:rsidR="005D18BD">
        <w:t xml:space="preserve">.Н. </w:t>
      </w:r>
      <w:r w:rsidRPr="005D18BD">
        <w:t>Гусова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1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поденном</w:t>
      </w:r>
      <w:r w:rsidR="005D18BD" w:rsidRPr="005D18BD">
        <w:t xml:space="preserve"> </w:t>
      </w:r>
      <w:r w:rsidRPr="005D18BD">
        <w:t>учете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</w:t>
      </w:r>
      <w:r w:rsidR="005D18BD" w:rsidRPr="005D18BD">
        <w:t xml:space="preserve"> </w:t>
      </w:r>
      <w:r w:rsidRPr="005D18BD">
        <w:t>считается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>.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При</w:t>
      </w:r>
      <w:r w:rsidR="005D18BD" w:rsidRPr="005D18BD">
        <w:t xml:space="preserve"> </w:t>
      </w:r>
      <w:r w:rsidRPr="005D18BD">
        <w:t>суммированном</w:t>
      </w:r>
      <w:r w:rsidR="005D18BD" w:rsidRPr="005D18BD">
        <w:t xml:space="preserve"> </w:t>
      </w:r>
      <w:r w:rsidRPr="005D18BD">
        <w:t>учете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будет</w:t>
      </w:r>
      <w:r w:rsidR="005D18BD" w:rsidRPr="005D18BD">
        <w:t xml:space="preserve"> </w:t>
      </w:r>
      <w:r w:rsidRPr="005D18BD">
        <w:t>считаться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рабочей</w:t>
      </w:r>
      <w:r w:rsidR="005D18BD" w:rsidRPr="005D18BD">
        <w:t xml:space="preserve"> </w:t>
      </w:r>
      <w:r w:rsidRPr="005D18BD">
        <w:t>смены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2</w:t>
      </w:r>
      <w:r w:rsidR="005D18BD" w:rsidRPr="005D18BD">
        <w:t xml:space="preserve">. </w:t>
      </w:r>
      <w:r w:rsidRPr="005D18BD">
        <w:t>Не</w:t>
      </w:r>
      <w:r w:rsidR="005D18BD" w:rsidRPr="005D18BD">
        <w:t xml:space="preserve"> </w:t>
      </w:r>
      <w:r w:rsidRPr="005D18BD">
        <w:t>признается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отработке</w:t>
      </w:r>
      <w:r w:rsidR="005D18BD" w:rsidRPr="005D18BD">
        <w:t xml:space="preserve"> </w:t>
      </w:r>
      <w:r w:rsidRPr="005D18BD">
        <w:t>нормы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гибком</w:t>
      </w:r>
      <w:r w:rsidR="005D18BD" w:rsidRPr="005D18BD">
        <w:t xml:space="preserve"> </w:t>
      </w:r>
      <w:r w:rsidRPr="005D18BD">
        <w:t>графике</w:t>
      </w:r>
      <w:r w:rsidR="005D18BD" w:rsidRPr="005D18BD">
        <w:t xml:space="preserve"> </w:t>
      </w:r>
      <w:r w:rsidRPr="005D18BD">
        <w:t>работы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комментарий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ст</w:t>
      </w:r>
      <w:r w:rsidR="005D18BD">
        <w:t>.1</w:t>
      </w:r>
      <w:r w:rsidRPr="005D18BD">
        <w:t>02</w:t>
      </w:r>
      <w:r w:rsidR="005D18BD" w:rsidRPr="005D18BD">
        <w:t xml:space="preserve"> </w:t>
      </w:r>
      <w:r w:rsidRPr="005D18BD">
        <w:t>ТК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3</w:t>
      </w:r>
      <w:r w:rsidR="005D18BD" w:rsidRPr="005D18BD">
        <w:t xml:space="preserve">. </w:t>
      </w:r>
      <w:r w:rsidRPr="005D18BD">
        <w:t>Не</w:t>
      </w:r>
      <w:r w:rsidR="005D18BD" w:rsidRPr="005D18BD">
        <w:t xml:space="preserve"> </w:t>
      </w:r>
      <w:r w:rsidRPr="005D18BD">
        <w:t>является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работа,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которой</w:t>
      </w:r>
      <w:r w:rsidR="005D18BD" w:rsidRPr="005D18BD">
        <w:t xml:space="preserve"> </w:t>
      </w:r>
      <w:r w:rsidRPr="005D18BD">
        <w:t>фактическая</w:t>
      </w:r>
      <w:r w:rsidR="005D18BD" w:rsidRPr="005D18BD">
        <w:t xml:space="preserve"> </w:t>
      </w:r>
      <w:r w:rsidRPr="005D18BD">
        <w:t>продолжительность</w:t>
      </w:r>
      <w:r w:rsidR="005D18BD" w:rsidRPr="005D18BD">
        <w:t xml:space="preserve"> </w:t>
      </w:r>
      <w:r w:rsidRPr="005D18BD">
        <w:t>ежедневной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отдельные</w:t>
      </w:r>
      <w:r w:rsidR="005D18BD" w:rsidRPr="005D18BD">
        <w:t xml:space="preserve"> </w:t>
      </w:r>
      <w:r w:rsidRPr="005D18BD">
        <w:t>дни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совпадать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продолжительностью</w:t>
      </w:r>
      <w:r w:rsidR="005D18BD" w:rsidRPr="005D18BD">
        <w:t xml:space="preserve"> </w:t>
      </w:r>
      <w:r w:rsidRPr="005D18BD">
        <w:t>смены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графику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комментарий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ст</w:t>
      </w:r>
      <w:r w:rsidR="005D18BD">
        <w:t>.1</w:t>
      </w:r>
      <w:r w:rsidRPr="005D18BD">
        <w:t>04</w:t>
      </w:r>
      <w:r w:rsidR="005D18BD" w:rsidRPr="005D18BD">
        <w:t xml:space="preserve"> </w:t>
      </w:r>
      <w:r w:rsidRPr="005D18BD">
        <w:t>ТК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4</w:t>
      </w:r>
      <w:r w:rsidR="005D18BD" w:rsidRPr="005D18BD">
        <w:t xml:space="preserve">.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обусловленной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ненормированным</w:t>
      </w:r>
      <w:r w:rsidR="005D18BD" w:rsidRPr="005D18BD">
        <w:t xml:space="preserve"> </w:t>
      </w:r>
      <w:r w:rsidRPr="005D18BD">
        <w:t>рабочим</w:t>
      </w:r>
      <w:r w:rsidR="005D18BD" w:rsidRPr="005D18BD">
        <w:t xml:space="preserve"> </w:t>
      </w:r>
      <w:r w:rsidRPr="005D18BD">
        <w:t>днем,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она</w:t>
      </w:r>
      <w:r w:rsidR="005D18BD" w:rsidRPr="005D18BD">
        <w:t xml:space="preserve"> </w:t>
      </w:r>
      <w:r w:rsidRPr="005D18BD">
        <w:t>компенсируется</w:t>
      </w:r>
      <w:r w:rsidR="005D18BD" w:rsidRPr="005D18BD">
        <w:t xml:space="preserve"> </w:t>
      </w:r>
      <w:r w:rsidRPr="005D18BD">
        <w:t>дополнительным</w:t>
      </w:r>
      <w:r w:rsidR="005D18BD" w:rsidRPr="005D18BD">
        <w:t xml:space="preserve"> </w:t>
      </w:r>
      <w:r w:rsidRPr="005D18BD">
        <w:t>отпуском</w:t>
      </w:r>
      <w:r w:rsidR="005D18BD" w:rsidRPr="005D18BD">
        <w:t xml:space="preserve"> </w:t>
      </w:r>
      <w:r w:rsidRPr="005D18BD">
        <w:t>больше</w:t>
      </w:r>
      <w:r w:rsidR="005D18BD" w:rsidRPr="005D18BD">
        <w:t xml:space="preserve"> </w:t>
      </w:r>
      <w:r w:rsidRPr="005D18BD">
        <w:t>28</w:t>
      </w:r>
      <w:r w:rsidR="005D18BD" w:rsidRPr="005D18BD">
        <w:t xml:space="preserve"> </w:t>
      </w:r>
      <w:r w:rsidRPr="005D18BD">
        <w:t>календарных</w:t>
      </w:r>
      <w:r w:rsidR="005D18BD" w:rsidRPr="005D18BD">
        <w:t xml:space="preserve"> </w:t>
      </w:r>
      <w:r w:rsidRPr="005D18BD">
        <w:t>дней,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считается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5</w:t>
      </w:r>
      <w:r w:rsidR="005D18BD" w:rsidRPr="005D18BD">
        <w:t xml:space="preserve">. </w:t>
      </w:r>
      <w:r w:rsidRPr="005D18BD">
        <w:t>Не</w:t>
      </w:r>
      <w:r w:rsidR="005D18BD" w:rsidRPr="005D18BD">
        <w:t xml:space="preserve"> </w:t>
      </w:r>
      <w:r w:rsidRPr="005D18BD">
        <w:t>считается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часы</w:t>
      </w:r>
      <w:r w:rsidR="005D18BD" w:rsidRPr="005D18BD">
        <w:t xml:space="preserve"> </w:t>
      </w:r>
      <w:r w:rsidRPr="005D18BD">
        <w:t>отработки</w:t>
      </w:r>
      <w:r w:rsidR="005D18BD" w:rsidRPr="005D18BD">
        <w:t xml:space="preserve"> </w:t>
      </w:r>
      <w:r w:rsidRPr="005D18BD">
        <w:t>отпуска</w:t>
      </w:r>
      <w:r w:rsidR="005D18BD" w:rsidRPr="005D18BD">
        <w:t xml:space="preserve"> </w:t>
      </w:r>
      <w:r w:rsidRPr="005D18BD">
        <w:t>без</w:t>
      </w:r>
      <w:r w:rsidR="005D18BD" w:rsidRPr="005D18BD">
        <w:t xml:space="preserve"> </w:t>
      </w:r>
      <w:r w:rsidRPr="005D18BD">
        <w:t>сохранения</w:t>
      </w:r>
      <w:r w:rsidR="005D18BD" w:rsidRPr="005D18BD">
        <w:t xml:space="preserve"> </w:t>
      </w:r>
      <w:r w:rsidRPr="005D18BD">
        <w:t>заработной</w:t>
      </w:r>
      <w:r w:rsidR="005D18BD" w:rsidRPr="005D18BD">
        <w:t xml:space="preserve"> </w:t>
      </w:r>
      <w:r w:rsidRPr="005D18BD">
        <w:t>платы,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работа,</w:t>
      </w:r>
      <w:r w:rsidR="005D18BD" w:rsidRPr="005D18BD">
        <w:t xml:space="preserve"> </w:t>
      </w:r>
      <w:r w:rsidRPr="005D18BD">
        <w:t>выполненная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</w:t>
      </w:r>
      <w:r w:rsidR="005D18BD" w:rsidRPr="005D18BD">
        <w:t xml:space="preserve"> </w:t>
      </w:r>
      <w:r w:rsidRPr="005D18BD">
        <w:t>совместительства</w:t>
      </w:r>
      <w:r w:rsidR="005D18BD">
        <w:t xml:space="preserve"> (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), </w:t>
      </w:r>
      <w:r w:rsidRPr="005D18BD">
        <w:t>работы,</w:t>
      </w:r>
      <w:r w:rsidR="005D18BD" w:rsidRPr="005D18BD">
        <w:t xml:space="preserve"> </w:t>
      </w:r>
      <w:r w:rsidRPr="005D18BD">
        <w:t>выполненные</w:t>
      </w:r>
      <w:r w:rsidR="005D18BD" w:rsidRPr="005D18BD">
        <w:t xml:space="preserve"> </w:t>
      </w:r>
      <w:r w:rsidRPr="005D18BD">
        <w:t>работником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предусмотренного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договором</w:t>
      </w:r>
      <w:r w:rsidR="005D18BD" w:rsidRPr="005D18BD">
        <w:t xml:space="preserve"> </w:t>
      </w:r>
      <w:r w:rsidRPr="005D18BD">
        <w:t>времени,</w:t>
      </w:r>
      <w:r w:rsidR="005D18BD" w:rsidRPr="005D18BD">
        <w:t xml:space="preserve"> </w:t>
      </w:r>
      <w:r w:rsidRPr="005D18BD">
        <w:t>но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пределах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</w:t>
      </w:r>
      <w:r w:rsidR="005D18BD">
        <w:t xml:space="preserve"> (</w:t>
      </w:r>
      <w:r w:rsidRPr="005D18BD">
        <w:t>смены</w:t>
      </w:r>
      <w:r w:rsidR="005D18BD" w:rsidRPr="005D18BD">
        <w:t xml:space="preserve">), </w:t>
      </w:r>
      <w:r w:rsidRPr="005D18BD">
        <w:t>работающим</w:t>
      </w:r>
      <w:r w:rsidR="005D18BD" w:rsidRPr="005D18BD">
        <w:t xml:space="preserve"> </w:t>
      </w:r>
      <w:r w:rsidRPr="005D18BD">
        <w:t>неполный</w:t>
      </w:r>
      <w:r w:rsidR="005D18BD" w:rsidRPr="005D18BD">
        <w:t xml:space="preserve"> </w:t>
      </w:r>
      <w:r w:rsidRPr="005D18BD">
        <w:t>рабочий</w:t>
      </w:r>
      <w:r w:rsidR="005D18BD" w:rsidRPr="005D18BD">
        <w:t xml:space="preserve"> </w:t>
      </w:r>
      <w:r w:rsidRPr="005D18BD">
        <w:t>день</w:t>
      </w:r>
      <w:r w:rsidR="005D18BD">
        <w:t xml:space="preserve"> (</w:t>
      </w:r>
      <w:r w:rsidRPr="005D18BD">
        <w:t>постановление</w:t>
      </w:r>
      <w:r w:rsidR="005D18BD" w:rsidRPr="005D18BD">
        <w:t xml:space="preserve"> </w:t>
      </w:r>
      <w:r w:rsidRPr="005D18BD">
        <w:t>Пленума</w:t>
      </w:r>
      <w:r w:rsidR="005D18BD" w:rsidRPr="005D18BD">
        <w:t xml:space="preserve"> </w:t>
      </w:r>
      <w:r w:rsidRPr="005D18BD">
        <w:t>Верховного</w:t>
      </w:r>
      <w:r w:rsidR="005D18BD" w:rsidRPr="005D18BD">
        <w:t xml:space="preserve"> </w:t>
      </w:r>
      <w:r w:rsidRPr="005D18BD">
        <w:t>Суда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24</w:t>
      </w:r>
      <w:r w:rsidR="005D18BD" w:rsidRPr="005D18BD">
        <w:t xml:space="preserve"> </w:t>
      </w:r>
      <w:r w:rsidRPr="005D18BD">
        <w:t>ноября</w:t>
      </w:r>
      <w:r w:rsidR="005D18BD" w:rsidRPr="005D18BD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5D18BD">
          <w:t>1978</w:t>
        </w:r>
        <w:r w:rsidR="005D18BD" w:rsidRPr="005D18BD">
          <w:t xml:space="preserve"> </w:t>
        </w:r>
        <w:r w:rsidRPr="005D18BD">
          <w:t>г</w:t>
        </w:r>
      </w:smartTag>
      <w:r w:rsidR="005D18BD" w:rsidRPr="005D18BD">
        <w:t>.).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6</w:t>
      </w:r>
      <w:r w:rsidR="005D18BD" w:rsidRPr="005D18BD">
        <w:t xml:space="preserve">. </w:t>
      </w:r>
      <w:r w:rsidRPr="005D18BD">
        <w:t>Сверхурочная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производиться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распоряжению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ведома</w:t>
      </w:r>
      <w:r w:rsidR="005D18BD" w:rsidRPr="005D18BD">
        <w:t xml:space="preserve"> </w:t>
      </w:r>
      <w:r w:rsidRPr="005D18BD">
        <w:t>администрации</w:t>
      </w:r>
      <w:r w:rsidR="005D18BD" w:rsidRPr="005D18BD">
        <w:t>.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Обычно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производстве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издается</w:t>
      </w:r>
      <w:r w:rsidR="005D18BD" w:rsidRPr="005D18BD">
        <w:t xml:space="preserve"> </w:t>
      </w:r>
      <w:r w:rsidRPr="005D18BD">
        <w:t>приказ,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котором</w:t>
      </w:r>
      <w:r w:rsidR="005D18BD" w:rsidRPr="005D18BD">
        <w:t xml:space="preserve"> </w:t>
      </w:r>
      <w:r w:rsidRPr="005D18BD">
        <w:t>оговариваются</w:t>
      </w:r>
      <w:r w:rsidR="005D18BD" w:rsidRPr="005D18BD">
        <w:t xml:space="preserve"> </w:t>
      </w:r>
      <w:r w:rsidRPr="005D18BD">
        <w:t>причины,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которым</w:t>
      </w:r>
      <w:r w:rsidR="005D18BD" w:rsidRPr="005D18BD">
        <w:t xml:space="preserve"> </w:t>
      </w:r>
      <w:r w:rsidRPr="005D18BD">
        <w:t>они</w:t>
      </w:r>
      <w:r w:rsidR="005D18BD" w:rsidRPr="005D18BD">
        <w:t xml:space="preserve"> </w:t>
      </w:r>
      <w:r w:rsidRPr="005D18BD">
        <w:t>необходимы,</w:t>
      </w:r>
      <w:r w:rsidR="005D18BD" w:rsidRPr="005D18BD">
        <w:t xml:space="preserve"> </w:t>
      </w:r>
      <w:r w:rsidRPr="005D18BD">
        <w:t>категории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привлекаемых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. </w:t>
      </w:r>
      <w:r w:rsidRPr="005D18BD">
        <w:t>Однако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такой</w:t>
      </w:r>
      <w:r w:rsidR="005D18BD" w:rsidRPr="005D18BD">
        <w:t xml:space="preserve"> </w:t>
      </w:r>
      <w:r w:rsidRPr="005D18BD">
        <w:t>приказ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издан,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было</w:t>
      </w:r>
      <w:r w:rsidR="005D18BD" w:rsidRPr="005D18BD">
        <w:t xml:space="preserve"> </w:t>
      </w:r>
      <w:r w:rsidRPr="005D18BD">
        <w:t>устное</w:t>
      </w:r>
      <w:r w:rsidR="005D18BD" w:rsidRPr="005D18BD">
        <w:t xml:space="preserve"> </w:t>
      </w:r>
      <w:r w:rsidRPr="005D18BD">
        <w:t>распоряжение</w:t>
      </w:r>
      <w:r w:rsidR="005D18BD" w:rsidRPr="005D18BD">
        <w:t xml:space="preserve"> </w:t>
      </w:r>
      <w:r w:rsidRPr="005D18BD">
        <w:t>кого-либо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представителей</w:t>
      </w:r>
      <w:r w:rsidR="005D18BD" w:rsidRPr="005D18BD">
        <w:t xml:space="preserve"> </w:t>
      </w:r>
      <w:r w:rsidRPr="005D18BD">
        <w:t>администрации,</w:t>
      </w:r>
      <w:r w:rsidR="005D18BD" w:rsidRPr="005D18BD">
        <w:t xml:space="preserve"> </w:t>
      </w:r>
      <w:r w:rsidRPr="005D18BD">
        <w:t>то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признается</w:t>
      </w:r>
      <w:r w:rsidR="005D18BD" w:rsidRPr="005D18BD">
        <w:t xml:space="preserve"> </w:t>
      </w:r>
      <w:r w:rsidRPr="005D18BD">
        <w:t>сверхурочной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7</w:t>
      </w:r>
      <w:r w:rsidR="005D18BD" w:rsidRPr="005D18BD">
        <w:t xml:space="preserve">. </w:t>
      </w:r>
      <w:r w:rsidRPr="005D18BD">
        <w:t>Законодательство</w:t>
      </w:r>
      <w:r w:rsidR="005D18BD" w:rsidRPr="005D18BD">
        <w:t xml:space="preserve"> </w:t>
      </w:r>
      <w:r w:rsidRPr="005D18BD">
        <w:t>допускает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необходимости</w:t>
      </w:r>
      <w:r w:rsidR="005D18BD" w:rsidRPr="005D18BD">
        <w:t xml:space="preserve"> </w:t>
      </w:r>
      <w:r w:rsidRPr="005D18BD">
        <w:t>выполнения</w:t>
      </w:r>
      <w:r w:rsidR="005D18BD" w:rsidRPr="005D18BD">
        <w:t xml:space="preserve"> </w:t>
      </w:r>
      <w:r w:rsidRPr="005D18BD">
        <w:t>погрузочно-разгрузочных</w:t>
      </w:r>
      <w:r w:rsidR="005D18BD" w:rsidRPr="005D18BD">
        <w:t xml:space="preserve"> </w:t>
      </w:r>
      <w:r w:rsidRPr="005D18BD">
        <w:t>операций,</w:t>
      </w:r>
      <w:r w:rsidR="005D18BD" w:rsidRPr="005D18BD">
        <w:t xml:space="preserve"> </w:t>
      </w:r>
      <w:r w:rsidRPr="005D18BD">
        <w:t>связанных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ними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транспорте,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необходимости</w:t>
      </w:r>
      <w:r w:rsidR="005D18BD" w:rsidRPr="005D18BD">
        <w:t xml:space="preserve"> </w:t>
      </w:r>
      <w:r w:rsidRPr="005D18BD">
        <w:t>освобождения</w:t>
      </w:r>
      <w:r w:rsidR="005D18BD" w:rsidRPr="005D18BD">
        <w:t xml:space="preserve"> </w:t>
      </w:r>
      <w:r w:rsidRPr="005D18BD">
        <w:t>складских</w:t>
      </w:r>
      <w:r w:rsidR="005D18BD" w:rsidRPr="005D18BD">
        <w:t xml:space="preserve"> </w:t>
      </w:r>
      <w:r w:rsidRPr="005D18BD">
        <w:t>помещений</w:t>
      </w:r>
      <w:r w:rsidR="005D18BD" w:rsidRPr="005D18BD">
        <w:t xml:space="preserve"> </w:t>
      </w:r>
      <w:r w:rsidRPr="005D18BD">
        <w:t>железнодорожного,</w:t>
      </w:r>
      <w:r w:rsidR="005D18BD" w:rsidRPr="005D18BD">
        <w:t xml:space="preserve"> </w:t>
      </w:r>
      <w:r w:rsidRPr="005D18BD">
        <w:t>водного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местного</w:t>
      </w:r>
      <w:r w:rsidR="005D18BD" w:rsidRPr="005D18BD">
        <w:t xml:space="preserve"> </w:t>
      </w:r>
      <w:r w:rsidRPr="005D18BD">
        <w:t>транспорта,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производства</w:t>
      </w:r>
      <w:r w:rsidR="005D18BD" w:rsidRPr="005D18BD">
        <w:t xml:space="preserve"> </w:t>
      </w:r>
      <w:r w:rsidRPr="005D18BD">
        <w:t>погрузки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выгрузки</w:t>
      </w:r>
      <w:r w:rsidR="005D18BD" w:rsidRPr="005D18BD">
        <w:t xml:space="preserve"> </w:t>
      </w:r>
      <w:r w:rsidRPr="005D18BD">
        <w:t>вагонов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судов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целью</w:t>
      </w:r>
      <w:r w:rsidR="005D18BD" w:rsidRPr="005D18BD">
        <w:t xml:space="preserve"> </w:t>
      </w:r>
      <w:r w:rsidRPr="005D18BD">
        <w:t>предупреждения</w:t>
      </w:r>
      <w:r w:rsidR="005D18BD" w:rsidRPr="005D18BD">
        <w:t xml:space="preserve"> </w:t>
      </w:r>
      <w:r w:rsidRPr="005D18BD">
        <w:t>скопления</w:t>
      </w:r>
      <w:r w:rsidR="005D18BD" w:rsidRPr="005D18BD">
        <w:t xml:space="preserve"> </w:t>
      </w:r>
      <w:r w:rsidRPr="005D18BD">
        <w:t>грузов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пунктах</w:t>
      </w:r>
      <w:r w:rsidR="005D18BD" w:rsidRPr="005D18BD">
        <w:t xml:space="preserve"> </w:t>
      </w:r>
      <w:r w:rsidRPr="005D18BD">
        <w:t>отправления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назначения,</w:t>
      </w:r>
      <w:r w:rsidR="005D18BD" w:rsidRPr="005D18BD">
        <w:t xml:space="preserve"> </w:t>
      </w:r>
      <w:r w:rsidRPr="005D18BD">
        <w:t>простоя</w:t>
      </w:r>
      <w:r w:rsidR="005D18BD" w:rsidRPr="005D18BD">
        <w:t xml:space="preserve"> </w:t>
      </w:r>
      <w:r w:rsidRPr="005D18BD">
        <w:t>подвижного</w:t>
      </w:r>
      <w:r w:rsidR="005D18BD" w:rsidRPr="005D18BD">
        <w:t xml:space="preserve"> </w:t>
      </w:r>
      <w:r w:rsidRPr="005D18BD">
        <w:t>состава</w:t>
      </w:r>
      <w:r w:rsidR="005D18BD" w:rsidRPr="005D18BD">
        <w:t xml:space="preserve">; </w:t>
      </w:r>
      <w:r w:rsidRPr="005D18BD">
        <w:t>работ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выкупу,</w:t>
      </w:r>
      <w:r w:rsidR="005D18BD" w:rsidRPr="005D18BD">
        <w:t xml:space="preserve"> </w:t>
      </w:r>
      <w:r w:rsidRPr="005D18BD">
        <w:t>разгрузке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вывозке</w:t>
      </w:r>
      <w:r w:rsidR="005D18BD" w:rsidRPr="005D18BD">
        <w:t xml:space="preserve"> </w:t>
      </w:r>
      <w:r w:rsidRPr="005D18BD">
        <w:t>грузов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территорий</w:t>
      </w:r>
      <w:r w:rsidR="005D18BD" w:rsidRPr="005D18BD">
        <w:t xml:space="preserve"> </w:t>
      </w:r>
      <w:r w:rsidRPr="005D18BD">
        <w:t>станций,</w:t>
      </w:r>
      <w:r w:rsidR="005D18BD" w:rsidRPr="005D18BD">
        <w:t xml:space="preserve"> </w:t>
      </w:r>
      <w:r w:rsidRPr="005D18BD">
        <w:t>пристаней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портов,</w:t>
      </w:r>
      <w:r w:rsidR="005D18BD" w:rsidRPr="005D18BD">
        <w:t xml:space="preserve"> </w:t>
      </w:r>
      <w:r w:rsidRPr="005D18BD">
        <w:t>подвозке</w:t>
      </w:r>
      <w:r w:rsidR="005D18BD" w:rsidRPr="005D18BD">
        <w:t xml:space="preserve"> </w:t>
      </w:r>
      <w:r w:rsidRPr="005D18BD">
        <w:t>грузов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станциям,</w:t>
      </w:r>
      <w:r w:rsidR="005D18BD" w:rsidRPr="005D18BD">
        <w:t xml:space="preserve"> </w:t>
      </w:r>
      <w:r w:rsidRPr="005D18BD">
        <w:t>пристаням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портам,</w:t>
      </w:r>
      <w:r w:rsidR="005D18BD" w:rsidRPr="005D18BD">
        <w:t xml:space="preserve"> </w:t>
      </w:r>
      <w:r w:rsidRPr="005D18BD">
        <w:t>погрузке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вагоны,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суда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составлению</w:t>
      </w:r>
      <w:r w:rsidR="005D18BD" w:rsidRPr="005D18BD">
        <w:t xml:space="preserve"> </w:t>
      </w:r>
      <w:r w:rsidRPr="005D18BD">
        <w:t>документов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8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нарушение</w:t>
      </w:r>
      <w:r w:rsidR="005D18BD" w:rsidRPr="005D18BD">
        <w:t xml:space="preserve"> </w:t>
      </w:r>
      <w:r w:rsidRPr="005D18BD">
        <w:t>установленного</w:t>
      </w:r>
      <w:r w:rsidR="005D18BD" w:rsidRPr="005D18BD">
        <w:t xml:space="preserve"> </w:t>
      </w:r>
      <w:r w:rsidRPr="005D18BD">
        <w:t>порядка</w:t>
      </w:r>
      <w:r w:rsidR="005D18BD">
        <w:t xml:space="preserve"> (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) </w:t>
      </w:r>
      <w:r w:rsidRPr="005D18BD">
        <w:t>виновные</w:t>
      </w:r>
      <w:r w:rsidR="005D18BD" w:rsidRPr="005D18BD">
        <w:t xml:space="preserve"> </w:t>
      </w:r>
      <w:r w:rsidRPr="005D18BD">
        <w:t>должностные</w:t>
      </w:r>
      <w:r w:rsidR="005D18BD" w:rsidRPr="005D18BD">
        <w:t xml:space="preserve"> </w:t>
      </w:r>
      <w:r w:rsidRPr="005D18BD">
        <w:t>лица</w:t>
      </w:r>
      <w:r w:rsidR="005D18BD" w:rsidRPr="005D18BD">
        <w:t xml:space="preserve"> </w:t>
      </w:r>
      <w:r w:rsidRPr="005D18BD">
        <w:t>несут</w:t>
      </w:r>
      <w:r w:rsidR="005D18BD" w:rsidRPr="005D18BD">
        <w:t xml:space="preserve"> </w:t>
      </w:r>
      <w:r w:rsidRPr="005D18BD">
        <w:t>дисциплинарную,</w:t>
      </w:r>
      <w:r w:rsidR="005D18BD" w:rsidRPr="005D18BD">
        <w:t xml:space="preserve"> </w:t>
      </w:r>
      <w:r w:rsidRPr="005D18BD">
        <w:t>административную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уголовную</w:t>
      </w:r>
      <w:r w:rsidR="005D18BD" w:rsidRPr="005D18BD">
        <w:t xml:space="preserve"> </w:t>
      </w:r>
      <w:r w:rsidRPr="005D18BD">
        <w:t>ответственность</w:t>
      </w:r>
      <w:r w:rsidR="005D18BD">
        <w:t xml:space="preserve"> (</w:t>
      </w:r>
      <w:r w:rsidRPr="005D18BD">
        <w:t>ст</w:t>
      </w:r>
      <w:r w:rsidR="005D18BD">
        <w:t>.4</w:t>
      </w:r>
      <w:r w:rsidRPr="005D18BD">
        <w:t>19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9</w:t>
      </w:r>
      <w:r w:rsidR="005D18BD" w:rsidRPr="005D18BD">
        <w:t xml:space="preserve">. </w:t>
      </w:r>
      <w:r w:rsidRPr="005D18BD">
        <w:t>Статья</w:t>
      </w:r>
      <w:r w:rsidR="005D18BD" w:rsidRPr="005D18BD">
        <w:t xml:space="preserve"> </w:t>
      </w:r>
      <w:r w:rsidRPr="005D18BD">
        <w:t>99</w:t>
      </w:r>
      <w:r w:rsidR="005D18BD" w:rsidRPr="005D18BD">
        <w:t xml:space="preserve"> </w:t>
      </w:r>
      <w:r w:rsidRPr="005D18BD">
        <w:t>указывает,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иных</w:t>
      </w:r>
      <w:r w:rsidR="005D18BD" w:rsidRPr="005D18BD">
        <w:t xml:space="preserve"> </w:t>
      </w:r>
      <w:r w:rsidRPr="005D18BD">
        <w:t>случаях</w:t>
      </w:r>
      <w:r w:rsidR="005D18BD">
        <w:t xml:space="preserve"> (</w:t>
      </w:r>
      <w:r w:rsidRPr="005D18BD">
        <w:t>кроме</w:t>
      </w:r>
      <w:r w:rsidR="005D18BD" w:rsidRPr="005D18BD">
        <w:t xml:space="preserve"> </w:t>
      </w:r>
      <w:r w:rsidRPr="005D18BD">
        <w:t>перечисленных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ч</w:t>
      </w:r>
      <w:r w:rsidR="005D18BD">
        <w:t>.2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), </w:t>
      </w:r>
      <w:r w:rsidRPr="005D18BD">
        <w:t>допускается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данной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. </w:t>
      </w:r>
      <w:r w:rsidRPr="005D18BD">
        <w:t>Порядок</w:t>
      </w:r>
      <w:r w:rsidR="005D18BD" w:rsidRPr="005D18BD">
        <w:t xml:space="preserve"> </w:t>
      </w:r>
      <w:r w:rsidRPr="005D18BD">
        <w:t>учета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привлечении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регулируется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</w:t>
      </w:r>
      <w:r w:rsidR="005D18BD" w:rsidRPr="005D18BD">
        <w:t xml:space="preserve"> </w:t>
      </w:r>
      <w:r w:rsidRPr="005D18BD">
        <w:t>Ф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комментарий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ней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10</w:t>
      </w:r>
      <w:r w:rsidR="005D18BD" w:rsidRPr="005D18BD">
        <w:t xml:space="preserve">. </w:t>
      </w:r>
      <w:r w:rsidRPr="005D18BD">
        <w:t>Выборный</w:t>
      </w:r>
      <w:r w:rsidR="005D18BD" w:rsidRPr="005D18BD">
        <w:t xml:space="preserve"> </w:t>
      </w:r>
      <w:r w:rsidRPr="005D18BD">
        <w:t>профсоюзный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должен</w:t>
      </w:r>
      <w:r w:rsidR="005D18BD" w:rsidRPr="005D18BD">
        <w:t xml:space="preserve"> </w:t>
      </w:r>
      <w:r w:rsidRPr="005D18BD">
        <w:t>рассмотреть</w:t>
      </w:r>
      <w:r w:rsidR="005D18BD" w:rsidRPr="005D18BD">
        <w:t xml:space="preserve"> </w:t>
      </w:r>
      <w:r w:rsidRPr="005D18BD">
        <w:t>заявку</w:t>
      </w:r>
      <w:r w:rsidR="005D18BD" w:rsidRPr="005D18BD">
        <w:t xml:space="preserve"> </w:t>
      </w:r>
      <w:r w:rsidRPr="005D18BD">
        <w:t>администрации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своем</w:t>
      </w:r>
      <w:r w:rsidR="005D18BD" w:rsidRPr="005D18BD">
        <w:t xml:space="preserve"> </w:t>
      </w:r>
      <w:r w:rsidRPr="005D18BD">
        <w:t>заседании</w:t>
      </w:r>
      <w:r w:rsidR="005D18BD" w:rsidRPr="005D18BD">
        <w:t xml:space="preserve">. </w:t>
      </w:r>
      <w:r w:rsidRPr="005D18BD">
        <w:t>Заседание</w:t>
      </w:r>
      <w:r w:rsidR="005D18BD" w:rsidRPr="005D18BD">
        <w:t xml:space="preserve"> </w:t>
      </w:r>
      <w:r w:rsidRPr="005D18BD">
        <w:t>считается</w:t>
      </w:r>
      <w:r w:rsidR="005D18BD" w:rsidRPr="005D18BD">
        <w:t xml:space="preserve"> </w:t>
      </w:r>
      <w:r w:rsidRPr="005D18BD">
        <w:t>правомочным,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нем</w:t>
      </w:r>
      <w:r w:rsidR="005D18BD" w:rsidRPr="005D18BD">
        <w:t xml:space="preserve"> </w:t>
      </w:r>
      <w:r w:rsidRPr="005D18BD">
        <w:t>присутствовало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менее</w:t>
      </w:r>
      <w:r w:rsidR="005D18BD" w:rsidRPr="005D18BD">
        <w:t xml:space="preserve"> </w:t>
      </w:r>
      <w:r w:rsidRPr="005D18BD">
        <w:t>половины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избранных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профсоюзный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. </w:t>
      </w:r>
      <w:r w:rsidRPr="005D18BD">
        <w:t>Решение</w:t>
      </w:r>
      <w:r w:rsidR="005D18BD" w:rsidRPr="005D18BD">
        <w:t xml:space="preserve"> </w:t>
      </w:r>
      <w:r w:rsidRPr="005D18BD">
        <w:t>принимается</w:t>
      </w:r>
      <w:r w:rsidR="005D18BD" w:rsidRPr="005D18BD">
        <w:t xml:space="preserve"> </w:t>
      </w:r>
      <w:r w:rsidRPr="005D18BD">
        <w:t>большинством</w:t>
      </w:r>
      <w:r w:rsidR="005D18BD" w:rsidRPr="005D18BD">
        <w:t xml:space="preserve"> </w:t>
      </w:r>
      <w:r w:rsidRPr="005D18BD">
        <w:t>голосов</w:t>
      </w:r>
      <w:r w:rsidR="005D18BD" w:rsidRPr="005D18BD">
        <w:t xml:space="preserve">. </w:t>
      </w:r>
      <w:r w:rsidRPr="005D18BD">
        <w:t>Не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рассмотрение</w:t>
      </w:r>
      <w:r w:rsidR="005D18BD" w:rsidRPr="005D18BD">
        <w:t xml:space="preserve"> </w:t>
      </w:r>
      <w:r w:rsidRPr="005D18BD">
        <w:t>заявок</w:t>
      </w:r>
      <w:r w:rsidR="005D18BD" w:rsidRPr="005D18BD">
        <w:t xml:space="preserve"> </w:t>
      </w:r>
      <w:r w:rsidRPr="005D18BD">
        <w:t>единолично</w:t>
      </w:r>
      <w:r w:rsidR="005D18BD" w:rsidRPr="005D18BD">
        <w:t xml:space="preserve"> </w:t>
      </w:r>
      <w:r w:rsidRPr="005D18BD">
        <w:t>председателем</w:t>
      </w:r>
      <w:r w:rsidR="005D18BD" w:rsidRPr="005D18BD">
        <w:t xml:space="preserve"> </w:t>
      </w:r>
      <w:r w:rsidRPr="005D18BD">
        <w:t>профкома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11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решении</w:t>
      </w:r>
      <w:r w:rsidR="005D18BD" w:rsidRPr="005D18BD">
        <w:t xml:space="preserve"> </w:t>
      </w:r>
      <w:r w:rsidRPr="005D18BD">
        <w:t>вопроса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привлечении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выборный</w:t>
      </w:r>
      <w:r w:rsidR="005D18BD" w:rsidRPr="005D18BD">
        <w:t xml:space="preserve"> </w:t>
      </w:r>
      <w:r w:rsidRPr="005D18BD">
        <w:t>профсоюзный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выяснить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</w:t>
      </w:r>
      <w:r w:rsidR="005D18BD" w:rsidRPr="005D18BD">
        <w:t xml:space="preserve">) </w:t>
      </w:r>
      <w:r w:rsidRPr="005D18BD">
        <w:t>истинные</w:t>
      </w:r>
      <w:r w:rsidR="005D18BD" w:rsidRPr="005D18BD">
        <w:t xml:space="preserve"> </w:t>
      </w:r>
      <w:r w:rsidRPr="005D18BD">
        <w:t>причины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2</w:t>
      </w:r>
      <w:r w:rsidR="005D18BD" w:rsidRPr="005D18BD">
        <w:t xml:space="preserve">) </w:t>
      </w:r>
      <w:r w:rsidRPr="005D18BD">
        <w:t>являются</w:t>
      </w:r>
      <w:r w:rsidR="005D18BD" w:rsidRPr="005D18BD">
        <w:t xml:space="preserve"> </w:t>
      </w:r>
      <w:r w:rsidRPr="005D18BD">
        <w:t>ли</w:t>
      </w:r>
      <w:r w:rsidR="005D18BD" w:rsidRPr="005D18BD">
        <w:t xml:space="preserve"> </w:t>
      </w:r>
      <w:r w:rsidRPr="005D18BD">
        <w:t>эти</w:t>
      </w:r>
      <w:r w:rsidR="005D18BD" w:rsidRPr="005D18BD">
        <w:t xml:space="preserve"> </w:t>
      </w:r>
      <w:r w:rsidRPr="005D18BD">
        <w:t>причины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случай</w:t>
      </w:r>
      <w:r w:rsidR="005D18BD" w:rsidRPr="005D18BD">
        <w:t xml:space="preserve"> </w:t>
      </w:r>
      <w:r w:rsidRPr="005D18BD">
        <w:t>исключительными,</w:t>
      </w:r>
      <w:r w:rsidR="005D18BD" w:rsidRPr="005D18BD">
        <w:t xml:space="preserve"> </w:t>
      </w:r>
      <w:r w:rsidRPr="005D18BD">
        <w:t>предусмотренными</w:t>
      </w:r>
      <w:r w:rsidR="005D18BD" w:rsidRPr="005D18BD">
        <w:t xml:space="preserve"> </w:t>
      </w:r>
      <w:r w:rsidRPr="005D18BD">
        <w:t>ч</w:t>
      </w:r>
      <w:r w:rsidR="005D18BD">
        <w:t>.2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3</w:t>
      </w:r>
      <w:r w:rsidR="005D18BD" w:rsidRPr="005D18BD">
        <w:t xml:space="preserve">) </w:t>
      </w:r>
      <w:r w:rsidRPr="005D18BD">
        <w:t>при</w:t>
      </w:r>
      <w:r w:rsidR="005D18BD" w:rsidRPr="005D18BD">
        <w:t xml:space="preserve"> </w:t>
      </w:r>
      <w:r w:rsidRPr="005D18BD">
        <w:t>рассмотрении</w:t>
      </w:r>
      <w:r w:rsidR="005D18BD" w:rsidRPr="005D18BD">
        <w:t xml:space="preserve"> </w:t>
      </w:r>
      <w:r w:rsidRPr="005D18BD">
        <w:t>каждой</w:t>
      </w:r>
      <w:r w:rsidR="005D18BD" w:rsidRPr="005D18BD">
        <w:t xml:space="preserve"> </w:t>
      </w:r>
      <w:r w:rsidRPr="005D18BD">
        <w:t>из</w:t>
      </w:r>
      <w:r w:rsidR="005D18BD" w:rsidRPr="005D18BD">
        <w:t xml:space="preserve"> </w:t>
      </w:r>
      <w:r w:rsidRPr="005D18BD">
        <w:t>кандидатур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привлекаемых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работам,</w:t>
      </w:r>
      <w:r w:rsidR="005D18BD" w:rsidRPr="005D18BD">
        <w:t xml:space="preserve"> </w:t>
      </w:r>
      <w:r w:rsidRPr="005D18BD">
        <w:t>выясняется</w:t>
      </w:r>
      <w:r w:rsidR="005D18BD" w:rsidRPr="005D18BD">
        <w:t xml:space="preserve">: </w:t>
      </w:r>
      <w:r w:rsidRPr="005D18BD">
        <w:t>не</w:t>
      </w:r>
      <w:r w:rsidR="005D18BD" w:rsidRPr="005D18BD">
        <w:t xml:space="preserve"> </w:t>
      </w:r>
      <w:r w:rsidRPr="005D18BD">
        <w:t>относится</w:t>
      </w:r>
      <w:r w:rsidR="005D18BD" w:rsidRPr="005D18BD">
        <w:t xml:space="preserve"> </w:t>
      </w:r>
      <w:r w:rsidRPr="005D18BD">
        <w:t>ли</w:t>
      </w:r>
      <w:r w:rsidR="005D18BD" w:rsidRPr="005D18BD">
        <w:t xml:space="preserve"> </w:t>
      </w:r>
      <w:r w:rsidRPr="005D18BD">
        <w:t>он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категории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предусмотренных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ч</w:t>
      </w:r>
      <w:r w:rsidR="005D18BD">
        <w:t>.4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; </w:t>
      </w:r>
      <w:r w:rsidRPr="005D18BD">
        <w:t>давали</w:t>
      </w:r>
      <w:r w:rsidR="005D18BD" w:rsidRPr="005D18BD">
        <w:t xml:space="preserve"> </w:t>
      </w:r>
      <w:r w:rsidRPr="005D18BD">
        <w:t>ли</w:t>
      </w:r>
      <w:r w:rsidR="005D18BD" w:rsidRPr="005D18BD">
        <w:t xml:space="preserve"> </w:t>
      </w:r>
      <w:r w:rsidRPr="005D18BD">
        <w:t>согласие</w:t>
      </w:r>
      <w:r w:rsidR="005D18BD" w:rsidRPr="005D18BD">
        <w:t xml:space="preserve"> </w:t>
      </w:r>
      <w:r w:rsidRPr="005D18BD">
        <w:t>работники,</w:t>
      </w:r>
      <w:r w:rsidR="005D18BD" w:rsidRPr="005D18BD">
        <w:t xml:space="preserve"> </w:t>
      </w:r>
      <w:r w:rsidRPr="005D18BD">
        <w:t>указанные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РФ,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4</w:t>
      </w:r>
      <w:r w:rsidR="005D18BD" w:rsidRPr="005D18BD">
        <w:t xml:space="preserve">) </w:t>
      </w:r>
      <w:r w:rsidRPr="005D18BD">
        <w:t>не</w:t>
      </w:r>
      <w:r w:rsidR="005D18BD" w:rsidRPr="005D18BD">
        <w:t xml:space="preserve"> </w:t>
      </w:r>
      <w:r w:rsidRPr="005D18BD">
        <w:t>превышает</w:t>
      </w:r>
      <w:r w:rsidR="005D18BD" w:rsidRPr="005D18BD">
        <w:t xml:space="preserve"> </w:t>
      </w:r>
      <w:r w:rsidRPr="005D18BD">
        <w:t>ли</w:t>
      </w:r>
      <w:r w:rsidR="005D18BD" w:rsidRPr="005D18BD">
        <w:t xml:space="preserve"> </w:t>
      </w:r>
      <w:r w:rsidRPr="005D18BD">
        <w:t>количество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каждого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соответственно</w:t>
      </w:r>
      <w:r w:rsidR="005D18BD" w:rsidRPr="005D18BD">
        <w:t xml:space="preserve"> </w:t>
      </w:r>
      <w:r w:rsidRPr="005D18BD">
        <w:t>4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2</w:t>
      </w:r>
      <w:r w:rsidR="005D18BD" w:rsidRPr="005D18BD">
        <w:t xml:space="preserve"> </w:t>
      </w:r>
      <w:r w:rsidRPr="005D18BD">
        <w:t>дней</w:t>
      </w:r>
      <w:r w:rsidR="005D18BD" w:rsidRPr="005D18BD">
        <w:t xml:space="preserve"> </w:t>
      </w:r>
      <w:r w:rsidRPr="005D18BD">
        <w:t>подряд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120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год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12</w:t>
      </w:r>
      <w:r w:rsidR="005D18BD" w:rsidRPr="005D18BD">
        <w:t xml:space="preserve">. </w:t>
      </w:r>
      <w:r w:rsidRPr="005D18BD">
        <w:t>Положением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рабочем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отдыха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отдельных</w:t>
      </w:r>
      <w:r w:rsidR="005D18BD" w:rsidRPr="005D18BD">
        <w:t xml:space="preserve"> </w:t>
      </w:r>
      <w:r w:rsidRPr="005D18BD">
        <w:t>категорий</w:t>
      </w:r>
      <w:r w:rsidR="005D18BD" w:rsidRPr="005D18BD">
        <w:t xml:space="preserve"> - </w:t>
      </w:r>
      <w:r w:rsidRPr="005D18BD">
        <w:t>плавсостава</w:t>
      </w:r>
      <w:r w:rsidR="005D18BD" w:rsidRPr="005D18BD">
        <w:t xml:space="preserve"> </w:t>
      </w:r>
      <w:r w:rsidRPr="005D18BD">
        <w:t>судов</w:t>
      </w:r>
      <w:r w:rsidR="005D18BD" w:rsidRPr="005D18BD">
        <w:t xml:space="preserve"> </w:t>
      </w:r>
      <w:r w:rsidRPr="005D18BD">
        <w:t>флота</w:t>
      </w:r>
      <w:r w:rsidR="005D18BD" w:rsidRPr="005D18BD">
        <w:t xml:space="preserve"> </w:t>
      </w:r>
      <w:r w:rsidRPr="005D18BD">
        <w:t>рыбной</w:t>
      </w:r>
      <w:r w:rsidR="005D18BD" w:rsidRPr="005D18BD">
        <w:t xml:space="preserve"> </w:t>
      </w:r>
      <w:r w:rsidRPr="005D18BD">
        <w:t>промышленности</w:t>
      </w:r>
      <w:r w:rsidR="005D18BD">
        <w:t xml:space="preserve"> (</w:t>
      </w:r>
      <w:r w:rsidRPr="005D18BD">
        <w:t>утверждено</w:t>
      </w:r>
      <w:r w:rsidR="005D18BD" w:rsidRPr="005D18BD">
        <w:t xml:space="preserve"> </w:t>
      </w:r>
      <w:r w:rsidRPr="005D18BD">
        <w:t>постановлением</w:t>
      </w:r>
      <w:r w:rsidR="005D18BD" w:rsidRPr="005D18BD">
        <w:t xml:space="preserve"> </w:t>
      </w:r>
      <w:r w:rsidRPr="005D18BD">
        <w:t>Госкомтруда</w:t>
      </w:r>
      <w:r w:rsidR="005D18BD" w:rsidRPr="005D18BD">
        <w:t xml:space="preserve"> </w:t>
      </w:r>
      <w:r w:rsidRPr="005D18BD">
        <w:t>СССР,</w:t>
      </w:r>
      <w:r w:rsidR="005D18BD" w:rsidRPr="005D18BD">
        <w:t xml:space="preserve"> </w:t>
      </w:r>
      <w:r w:rsidRPr="005D18BD">
        <w:t>Госпланом</w:t>
      </w:r>
      <w:r w:rsidR="005D18BD" w:rsidRPr="005D18BD">
        <w:t xml:space="preserve"> </w:t>
      </w:r>
      <w:r w:rsidRPr="005D18BD">
        <w:t>СССР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ВЦСПС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21</w:t>
      </w:r>
      <w:r w:rsidR="005D18BD" w:rsidRPr="005D18BD">
        <w:t xml:space="preserve"> </w:t>
      </w:r>
      <w:r w:rsidRPr="005D18BD">
        <w:t>апреля</w:t>
      </w:r>
      <w:r w:rsidR="005D18BD" w:rsidRPr="005D18BD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5D18BD">
          <w:t>1960</w:t>
        </w:r>
        <w:r w:rsidR="005D18BD" w:rsidRPr="005D18BD">
          <w:t xml:space="preserve"> </w:t>
        </w:r>
        <w:r w:rsidRPr="005D18BD">
          <w:t>г</w:t>
        </w:r>
      </w:smartTag>
      <w:r w:rsidR="005D18BD" w:rsidRPr="005D18BD">
        <w:t>.</w:t>
      </w:r>
      <w:r w:rsidR="005D18BD">
        <w:t xml:space="preserve"> // </w:t>
      </w:r>
      <w:r w:rsidRPr="005D18BD">
        <w:t>Бюллетень</w:t>
      </w:r>
      <w:r w:rsidR="005D18BD" w:rsidRPr="005D18BD">
        <w:t xml:space="preserve"> </w:t>
      </w:r>
      <w:r w:rsidRPr="005D18BD">
        <w:t>Госкомтруда</w:t>
      </w:r>
      <w:r w:rsidR="005D18BD" w:rsidRPr="005D18BD">
        <w:t xml:space="preserve"> </w:t>
      </w:r>
      <w:r w:rsidRPr="005D18BD">
        <w:t>СССР</w:t>
      </w:r>
      <w:r w:rsidR="005D18BD">
        <w:t>. 19</w:t>
      </w:r>
      <w:r w:rsidRPr="005D18BD">
        <w:t>60</w:t>
      </w:r>
      <w:r w:rsidR="005D18BD" w:rsidRPr="005D18BD">
        <w:t xml:space="preserve">. </w:t>
      </w:r>
      <w:r w:rsidRPr="005D18BD">
        <w:t>№</w:t>
      </w:r>
      <w:r w:rsidR="005D18BD" w:rsidRPr="005D18BD">
        <w:t xml:space="preserve"> </w:t>
      </w:r>
      <w:r w:rsidRPr="005D18BD">
        <w:t>8</w:t>
      </w:r>
      <w:r w:rsidR="005D18BD" w:rsidRPr="005D18BD">
        <w:t xml:space="preserve">), </w:t>
      </w:r>
      <w:r w:rsidRPr="005D18BD">
        <w:t>плавсостава</w:t>
      </w:r>
      <w:r w:rsidR="005D18BD" w:rsidRPr="005D18BD">
        <w:t xml:space="preserve"> </w:t>
      </w:r>
      <w:r w:rsidRPr="005D18BD">
        <w:t>судов</w:t>
      </w:r>
      <w:r w:rsidR="005D18BD" w:rsidRPr="005D18BD">
        <w:t xml:space="preserve"> </w:t>
      </w:r>
      <w:r w:rsidRPr="005D18BD">
        <w:t>морского</w:t>
      </w:r>
      <w:r w:rsidR="005D18BD" w:rsidRPr="005D18BD">
        <w:t xml:space="preserve"> </w:t>
      </w:r>
      <w:r w:rsidRPr="005D18BD">
        <w:t>флота</w:t>
      </w:r>
      <w:r w:rsidR="005D18BD">
        <w:t xml:space="preserve"> (</w:t>
      </w:r>
      <w:r w:rsidRPr="005D18BD">
        <w:t>утверждено</w:t>
      </w:r>
      <w:r w:rsidR="005D18BD" w:rsidRPr="005D18BD">
        <w:t xml:space="preserve"> </w:t>
      </w:r>
      <w:r w:rsidRPr="005D18BD">
        <w:t>постановлением</w:t>
      </w:r>
      <w:r w:rsidR="005D18BD" w:rsidRPr="005D18BD">
        <w:t xml:space="preserve"> </w:t>
      </w:r>
      <w:r w:rsidRPr="005D18BD">
        <w:t>Госкомтруда</w:t>
      </w:r>
      <w:r w:rsidR="005D18BD" w:rsidRPr="005D18BD">
        <w:t xml:space="preserve"> </w:t>
      </w:r>
      <w:r w:rsidRPr="005D18BD">
        <w:t>СССР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Секретариата</w:t>
      </w:r>
      <w:r w:rsidR="005D18BD" w:rsidRPr="005D18BD">
        <w:t xml:space="preserve"> </w:t>
      </w:r>
      <w:r w:rsidRPr="005D18BD">
        <w:t>ВЦСПС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21</w:t>
      </w:r>
      <w:r w:rsidR="005D18BD" w:rsidRPr="005D18BD">
        <w:t xml:space="preserve"> </w:t>
      </w:r>
      <w:r w:rsidRPr="005D18BD">
        <w:t>марта</w:t>
      </w:r>
      <w:r w:rsidR="005D18BD" w:rsidRPr="005D18BD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5D18BD">
          <w:t>1960</w:t>
        </w:r>
        <w:r w:rsidR="005D18BD" w:rsidRPr="005D18BD">
          <w:t xml:space="preserve"> </w:t>
        </w:r>
        <w:r w:rsidRPr="005D18BD">
          <w:t>г</w:t>
        </w:r>
      </w:smartTag>
      <w:r w:rsidR="005D18BD" w:rsidRPr="005D18BD">
        <w:t>.</w:t>
      </w:r>
      <w:r w:rsidR="005D18BD">
        <w:t xml:space="preserve"> // </w:t>
      </w:r>
      <w:r w:rsidRPr="005D18BD">
        <w:t>Бюллетень</w:t>
      </w:r>
      <w:r w:rsidR="005D18BD" w:rsidRPr="005D18BD">
        <w:t xml:space="preserve"> </w:t>
      </w:r>
      <w:r w:rsidRPr="005D18BD">
        <w:t>Госкомтруда</w:t>
      </w:r>
      <w:r w:rsidR="005D18BD" w:rsidRPr="005D18BD">
        <w:t xml:space="preserve"> </w:t>
      </w:r>
      <w:r w:rsidRPr="005D18BD">
        <w:t>СССР</w:t>
      </w:r>
      <w:r w:rsidR="005D18BD">
        <w:t>. 19</w:t>
      </w:r>
      <w:r w:rsidRPr="005D18BD">
        <w:t>60</w:t>
      </w:r>
      <w:r w:rsidR="005D18BD" w:rsidRPr="005D18BD">
        <w:t xml:space="preserve">. </w:t>
      </w:r>
      <w:r w:rsidRPr="005D18BD">
        <w:t>№</w:t>
      </w:r>
      <w:r w:rsidR="005D18BD" w:rsidRPr="005D18BD">
        <w:t xml:space="preserve"> </w:t>
      </w:r>
      <w:r w:rsidRPr="005D18BD">
        <w:t>7</w:t>
      </w:r>
      <w:r w:rsidR="005D18BD" w:rsidRPr="005D18BD">
        <w:t xml:space="preserve">) - </w:t>
      </w:r>
      <w:r w:rsidRPr="005D18BD">
        <w:t>может</w:t>
      </w:r>
      <w:r w:rsidR="005D18BD" w:rsidRPr="005D18BD">
        <w:t xml:space="preserve"> </w:t>
      </w:r>
      <w:r w:rsidRPr="005D18BD">
        <w:t>устанавливаться</w:t>
      </w:r>
      <w:r w:rsidR="005D18BD" w:rsidRPr="005D18BD">
        <w:t xml:space="preserve"> </w:t>
      </w:r>
      <w:r w:rsidRPr="005D18BD">
        <w:t>предельное</w:t>
      </w:r>
      <w:r w:rsidR="005D18BD" w:rsidRPr="005D18BD">
        <w:t xml:space="preserve"> </w:t>
      </w:r>
      <w:r w:rsidRPr="005D18BD">
        <w:t>количество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месяца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более</w:t>
      </w:r>
      <w:r w:rsidR="005D18BD" w:rsidRPr="005D18BD">
        <w:t xml:space="preserve"> </w:t>
      </w:r>
      <w:r w:rsidRPr="005D18BD">
        <w:t>10</w:t>
      </w:r>
      <w:r w:rsidR="005D18BD" w:rsidRPr="005D18BD">
        <w:t xml:space="preserve"> </w:t>
      </w:r>
      <w:r w:rsidRPr="005D18BD">
        <w:t>часов</w:t>
      </w:r>
      <w:r w:rsidR="005D18BD">
        <w:t xml:space="preserve"> (</w:t>
      </w:r>
      <w:r w:rsidRPr="005D18BD">
        <w:t>за</w:t>
      </w:r>
      <w:r w:rsidR="005D18BD" w:rsidRPr="005D18BD">
        <w:t xml:space="preserve"> </w:t>
      </w:r>
      <w:r w:rsidRPr="005D18BD">
        <w:t>исключением</w:t>
      </w:r>
      <w:r w:rsidR="005D18BD" w:rsidRPr="005D18BD">
        <w:t xml:space="preserve"> </w:t>
      </w:r>
      <w:r w:rsidRPr="005D18BD">
        <w:t>авральных,</w:t>
      </w:r>
      <w:r w:rsidR="005D18BD" w:rsidRPr="005D18BD">
        <w:t xml:space="preserve"> </w:t>
      </w:r>
      <w:r w:rsidRPr="005D18BD">
        <w:t>погрузочно-разгрузочных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выполняемых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недостающих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штату</w:t>
      </w:r>
      <w:r w:rsidR="005D18BD" w:rsidRPr="005D18BD">
        <w:t xml:space="preserve"> </w:t>
      </w:r>
      <w:r w:rsidRPr="005D18BD">
        <w:t>членов</w:t>
      </w:r>
      <w:r w:rsidR="005D18BD" w:rsidRPr="005D18BD">
        <w:t xml:space="preserve"> </w:t>
      </w:r>
      <w:r w:rsidRPr="005D18BD">
        <w:t>экипажа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§</w:t>
      </w:r>
      <w:r w:rsidR="005D18BD" w:rsidRPr="005D18BD">
        <w:t xml:space="preserve"> </w:t>
      </w:r>
      <w:r w:rsidRPr="005D18BD">
        <w:t>13</w:t>
      </w:r>
      <w:r w:rsidR="005D18BD" w:rsidRPr="005D18BD">
        <w:t xml:space="preserve">. </w:t>
      </w:r>
      <w:r w:rsidRPr="005D18BD">
        <w:t>Выборный</w:t>
      </w:r>
      <w:r w:rsidR="005D18BD" w:rsidRPr="005D18BD">
        <w:t xml:space="preserve"> </w:t>
      </w:r>
      <w:r w:rsidRPr="005D18BD">
        <w:t>профсоюзный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контролировать</w:t>
      </w:r>
      <w:r w:rsidR="005D18BD" w:rsidRPr="005D18BD">
        <w:t xml:space="preserve"> </w:t>
      </w:r>
      <w:r w:rsidRPr="005D18BD">
        <w:t>действия</w:t>
      </w:r>
      <w:r w:rsidR="005D18BD" w:rsidRPr="005D18BD">
        <w:t xml:space="preserve"> </w:t>
      </w:r>
      <w:r w:rsidRPr="005D18BD">
        <w:t>администрации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ведению</w:t>
      </w:r>
      <w:r w:rsidR="005D18BD" w:rsidRPr="005D18BD">
        <w:t xml:space="preserve"> </w:t>
      </w:r>
      <w:r w:rsidRPr="005D18BD">
        <w:t>точного</w:t>
      </w:r>
      <w:r w:rsidR="005D18BD" w:rsidRPr="005D18BD">
        <w:t xml:space="preserve"> </w:t>
      </w:r>
      <w:r w:rsidRPr="005D18BD">
        <w:t>учета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работ,</w:t>
      </w:r>
      <w:r w:rsidR="005D18BD" w:rsidRPr="005D18BD">
        <w:t xml:space="preserve"> </w:t>
      </w:r>
      <w:r w:rsidRPr="005D18BD">
        <w:t>выполняемых</w:t>
      </w:r>
      <w:r w:rsidR="005D18BD" w:rsidRPr="005D18BD">
        <w:t xml:space="preserve"> </w:t>
      </w:r>
      <w:r w:rsidRPr="005D18BD">
        <w:t>каждым</w:t>
      </w:r>
      <w:r w:rsidR="005D18BD" w:rsidRPr="005D18BD">
        <w:t xml:space="preserve"> </w:t>
      </w:r>
      <w:r w:rsidRPr="005D18BD">
        <w:t>работником</w:t>
      </w:r>
      <w:r w:rsidR="005D18BD" w:rsidRPr="005D18BD">
        <w:t>.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Комментарий</w:t>
      </w:r>
      <w:r w:rsidR="005D18BD" w:rsidRPr="005D18BD">
        <w:t xml:space="preserve"> </w:t>
      </w:r>
      <w:r w:rsidRPr="005D18BD">
        <w:t>С</w:t>
      </w:r>
      <w:r w:rsidR="005D18BD">
        <w:t xml:space="preserve">.А. </w:t>
      </w:r>
      <w:r w:rsidRPr="005D18BD">
        <w:t>Панина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</w:t>
      </w:r>
      <w:r w:rsidR="005D18BD" w:rsidRPr="005D18BD">
        <w:t xml:space="preserve">. </w:t>
      </w:r>
      <w:r w:rsidRPr="005D18BD">
        <w:t>Работа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пределами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времени,</w:t>
      </w:r>
      <w:r w:rsidR="005D18BD" w:rsidRPr="005D18BD">
        <w:t xml:space="preserve"> </w:t>
      </w:r>
      <w:r w:rsidRPr="005D18BD">
        <w:t>ежедневной</w:t>
      </w:r>
      <w:r w:rsidR="005D18BD" w:rsidRPr="005D18BD">
        <w:t xml:space="preserve"> </w:t>
      </w:r>
      <w:r w:rsidRPr="005D18BD">
        <w:t>работы</w:t>
      </w:r>
      <w:r w:rsidR="005D18BD">
        <w:t xml:space="preserve"> (</w:t>
      </w:r>
      <w:r w:rsidRPr="005D18BD">
        <w:t>смены</w:t>
      </w:r>
      <w:r w:rsidR="005D18BD" w:rsidRPr="005D18BD">
        <w:t xml:space="preserve">),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нормального</w:t>
      </w:r>
      <w:r w:rsidR="005D18BD" w:rsidRPr="005D18BD">
        <w:t xml:space="preserve"> </w:t>
      </w:r>
      <w:r w:rsidRPr="005D18BD">
        <w:t>числа</w:t>
      </w:r>
      <w:r w:rsidR="005D18BD" w:rsidRPr="005D18BD">
        <w:t xml:space="preserve"> </w:t>
      </w:r>
      <w:r w:rsidRPr="005D18BD">
        <w:t>рабочих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учетный</w:t>
      </w:r>
      <w:r w:rsidR="005D18BD" w:rsidRPr="005D18BD">
        <w:t xml:space="preserve"> </w:t>
      </w:r>
      <w:r w:rsidRPr="005D18BD">
        <w:t>период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признана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том</w:t>
      </w:r>
      <w:r w:rsidR="005D18BD" w:rsidRPr="005D18BD">
        <w:t xml:space="preserve"> </w:t>
      </w:r>
      <w:r w:rsidRPr="005D18BD">
        <w:t>случае,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она</w:t>
      </w:r>
      <w:r w:rsidR="005D18BD" w:rsidRPr="005D18BD">
        <w:t xml:space="preserve"> </w:t>
      </w:r>
      <w:r w:rsidRPr="005D18BD">
        <w:t>выполнена</w:t>
      </w:r>
      <w:r w:rsidR="005D18BD" w:rsidRPr="005D18BD">
        <w:t xml:space="preserve"> </w:t>
      </w:r>
      <w:r w:rsidRPr="005D18BD">
        <w:t>работником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инициативе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Основанием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привлечения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является</w:t>
      </w:r>
      <w:r w:rsidR="005D18BD" w:rsidRPr="005D18BD">
        <w:t xml:space="preserve"> </w:t>
      </w:r>
      <w:r w:rsidRPr="005D18BD">
        <w:t>приказ</w:t>
      </w:r>
      <w:r w:rsidR="005D18BD">
        <w:t xml:space="preserve"> (</w:t>
      </w:r>
      <w:r w:rsidRPr="005D18BD">
        <w:t>распоряжение</w:t>
      </w:r>
      <w:r w:rsidR="005D18BD" w:rsidRPr="005D18BD">
        <w:t xml:space="preserve">) </w:t>
      </w:r>
      <w:r w:rsidRPr="005D18BD">
        <w:t>работодателя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судебной</w:t>
      </w:r>
      <w:r w:rsidR="005D18BD" w:rsidRPr="005D18BD">
        <w:t xml:space="preserve"> </w:t>
      </w:r>
      <w:r w:rsidRPr="005D18BD">
        <w:t>практике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признается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тогда,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приказа</w:t>
      </w:r>
      <w:r w:rsidR="005D18BD">
        <w:t xml:space="preserve"> (</w:t>
      </w:r>
      <w:r w:rsidRPr="005D18BD">
        <w:t>распоряжения</w:t>
      </w:r>
      <w:r w:rsidR="005D18BD" w:rsidRPr="005D18BD">
        <w:t xml:space="preserve">) </w:t>
      </w:r>
      <w:r w:rsidRPr="005D18BD">
        <w:t>о</w:t>
      </w:r>
      <w:r w:rsidR="005D18BD" w:rsidRPr="005D18BD">
        <w:t xml:space="preserve"> </w:t>
      </w:r>
      <w:r w:rsidRPr="005D18BD">
        <w:t>привлечении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издавалось,</w:t>
      </w:r>
      <w:r w:rsidR="005D18BD" w:rsidRPr="005D18BD">
        <w:t xml:space="preserve"> </w:t>
      </w:r>
      <w:r w:rsidRPr="005D18BD">
        <w:t>но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производилась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ведома</w:t>
      </w:r>
      <w:r w:rsidR="005D18BD" w:rsidRPr="005D18BD">
        <w:t xml:space="preserve"> </w:t>
      </w:r>
      <w:r w:rsidRPr="005D18BD">
        <w:t>работодателя</w:t>
      </w:r>
      <w:r w:rsidR="005D18BD">
        <w:t xml:space="preserve"> (т.е.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знал</w:t>
      </w:r>
      <w:r w:rsidR="005D18BD" w:rsidRPr="005D18BD">
        <w:t xml:space="preserve"> </w:t>
      </w:r>
      <w:r w:rsidRPr="005D18BD">
        <w:t>об</w:t>
      </w:r>
      <w:r w:rsidR="005D18BD" w:rsidRPr="005D18BD">
        <w:t xml:space="preserve"> </w:t>
      </w:r>
      <w:r w:rsidRPr="005D18BD">
        <w:t>этой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допустил</w:t>
      </w:r>
      <w:r w:rsidR="005D18BD" w:rsidRPr="005D18BD">
        <w:t xml:space="preserve"> </w:t>
      </w:r>
      <w:r w:rsidRPr="005D18BD">
        <w:t>ее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2</w:t>
      </w:r>
      <w:r w:rsidR="005D18BD" w:rsidRPr="005D18BD">
        <w:t xml:space="preserve">. </w:t>
      </w:r>
      <w:r w:rsidRPr="005D18BD">
        <w:t>Работа</w:t>
      </w:r>
      <w:r w:rsidR="005D18BD" w:rsidRPr="005D18BD">
        <w:t xml:space="preserve"> </w:t>
      </w:r>
      <w:r w:rsidRPr="005D18BD">
        <w:t>признается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независимо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того,</w:t>
      </w:r>
      <w:r w:rsidR="005D18BD" w:rsidRPr="005D18BD">
        <w:t xml:space="preserve"> </w:t>
      </w:r>
      <w:r w:rsidRPr="005D18BD">
        <w:t>входила</w:t>
      </w:r>
      <w:r w:rsidR="005D18BD" w:rsidRPr="005D18BD">
        <w:t xml:space="preserve"> </w:t>
      </w:r>
      <w:r w:rsidRPr="005D18BD">
        <w:t>она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круг</w:t>
      </w:r>
      <w:r w:rsidR="005D18BD" w:rsidRPr="005D18BD">
        <w:t xml:space="preserve"> </w:t>
      </w:r>
      <w:r w:rsidRPr="005D18BD">
        <w:t>обязанностей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договором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работник</w:t>
      </w:r>
      <w:r w:rsidR="005D18BD" w:rsidRPr="005D18BD">
        <w:t xml:space="preserve"> </w:t>
      </w:r>
      <w:r w:rsidRPr="005D18BD">
        <w:t>выполнял</w:t>
      </w:r>
      <w:r w:rsidR="005D18BD" w:rsidRPr="005D18BD">
        <w:t xml:space="preserve"> </w:t>
      </w:r>
      <w:r w:rsidRPr="005D18BD">
        <w:t>другую</w:t>
      </w:r>
      <w:r w:rsidR="005D18BD" w:rsidRPr="005D18BD">
        <w:t xml:space="preserve"> </w:t>
      </w:r>
      <w:r w:rsidRPr="005D18BD">
        <w:t>порученную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работу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3</w:t>
      </w:r>
      <w:r w:rsidR="005D18BD" w:rsidRPr="005D18BD">
        <w:t xml:space="preserve">. </w:t>
      </w:r>
      <w:r w:rsidRPr="005D18BD">
        <w:t>Не</w:t>
      </w:r>
      <w:r w:rsidR="005D18BD" w:rsidRPr="005D18BD">
        <w:t xml:space="preserve"> </w:t>
      </w:r>
      <w:r w:rsidRPr="005D18BD">
        <w:t>считается</w:t>
      </w:r>
      <w:r w:rsidR="005D18BD" w:rsidRPr="005D18BD">
        <w:t xml:space="preserve"> </w:t>
      </w:r>
      <w:r w:rsidRPr="005D18BD">
        <w:t>сверхурочной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совместительству,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установленной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дня,</w:t>
      </w:r>
      <w:r w:rsidR="005D18BD" w:rsidRPr="005D18BD">
        <w:t xml:space="preserve"> </w:t>
      </w:r>
      <w:r w:rsidRPr="005D18BD">
        <w:t>выполняемая</w:t>
      </w:r>
      <w:r w:rsidR="005D18BD" w:rsidRPr="005D18BD">
        <w:t xml:space="preserve"> </w:t>
      </w:r>
      <w:r w:rsidRPr="005D18BD">
        <w:t>работником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ненормированным</w:t>
      </w:r>
      <w:r w:rsidR="005D18BD" w:rsidRPr="005D18BD">
        <w:t xml:space="preserve"> </w:t>
      </w:r>
      <w:r w:rsidRPr="005D18BD">
        <w:t>рабочим</w:t>
      </w:r>
      <w:r w:rsidR="005D18BD" w:rsidRPr="005D18BD">
        <w:t xml:space="preserve"> </w:t>
      </w:r>
      <w:r w:rsidRPr="005D18BD">
        <w:t>днем,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она</w:t>
      </w:r>
      <w:r w:rsidR="005D18BD" w:rsidRPr="005D18BD">
        <w:t xml:space="preserve"> </w:t>
      </w:r>
      <w:r w:rsidRPr="005D18BD">
        <w:t>компенсируется</w:t>
      </w:r>
      <w:r w:rsidR="005D18BD" w:rsidRPr="005D18BD">
        <w:t xml:space="preserve"> </w:t>
      </w:r>
      <w:r w:rsidRPr="005D18BD">
        <w:t>ему</w:t>
      </w:r>
      <w:r w:rsidR="005D18BD" w:rsidRPr="005D18BD">
        <w:t xml:space="preserve"> </w:t>
      </w:r>
      <w:r w:rsidRPr="005D18BD">
        <w:t>ежегодным</w:t>
      </w:r>
      <w:r w:rsidR="005D18BD" w:rsidRPr="005D18BD">
        <w:t xml:space="preserve"> </w:t>
      </w:r>
      <w:r w:rsidRPr="005D18BD">
        <w:t>дополнительным</w:t>
      </w:r>
      <w:r w:rsidR="005D18BD" w:rsidRPr="005D18BD">
        <w:t xml:space="preserve"> </w:t>
      </w:r>
      <w:r w:rsidRPr="005D18BD">
        <w:t>оплачиваемым</w:t>
      </w:r>
      <w:r w:rsidR="005D18BD" w:rsidRPr="005D18BD">
        <w:t xml:space="preserve"> </w:t>
      </w:r>
      <w:r w:rsidRPr="005D18BD">
        <w:t>отпуском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</w:t>
      </w:r>
      <w:r w:rsidR="005D18BD" w:rsidRPr="005D18BD">
        <w:t xml:space="preserve"> </w:t>
      </w:r>
      <w:r w:rsidRPr="005D18BD">
        <w:t>том</w:t>
      </w:r>
      <w:r w:rsidR="005D18BD" w:rsidRPr="005D18BD">
        <w:t xml:space="preserve"> </w:t>
      </w:r>
      <w:r w:rsidRPr="005D18BD">
        <w:t>случае,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отпуск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ненормированный</w:t>
      </w:r>
      <w:r w:rsidR="005D18BD" w:rsidRPr="005D18BD">
        <w:t xml:space="preserve"> </w:t>
      </w:r>
      <w:r w:rsidRPr="005D18BD">
        <w:t>рабочий</w:t>
      </w:r>
      <w:r w:rsidR="005D18BD" w:rsidRPr="005D18BD">
        <w:t xml:space="preserve"> </w:t>
      </w:r>
      <w:r w:rsidRPr="005D18BD">
        <w:t>день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предоставляется,</w:t>
      </w:r>
      <w:r w:rsidR="005D18BD" w:rsidRPr="005D18BD">
        <w:t xml:space="preserve"> </w:t>
      </w:r>
      <w:r w:rsidRPr="005D18BD">
        <w:t>переработка</w:t>
      </w:r>
      <w:r w:rsidR="005D18BD" w:rsidRPr="005D18BD">
        <w:t xml:space="preserve"> </w:t>
      </w:r>
      <w:r w:rsidRPr="005D18BD">
        <w:t>сверх</w:t>
      </w:r>
      <w:r w:rsidR="005D18BD" w:rsidRPr="005D18BD">
        <w:t xml:space="preserve"> </w:t>
      </w:r>
      <w:r w:rsidRPr="005D18BD">
        <w:t>нормальной</w:t>
      </w:r>
      <w:r w:rsidR="005D18BD" w:rsidRPr="005D18BD">
        <w:t xml:space="preserve"> </w:t>
      </w:r>
      <w:r w:rsidRPr="005D18BD">
        <w:t>продолжительности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работнику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ненормированным</w:t>
      </w:r>
      <w:r w:rsidR="005D18BD" w:rsidRPr="005D18BD">
        <w:t xml:space="preserve"> </w:t>
      </w:r>
      <w:r w:rsidRPr="005D18BD">
        <w:t>рабочим</w:t>
      </w:r>
      <w:r w:rsidR="005D18BD" w:rsidRPr="005D18BD">
        <w:t xml:space="preserve"> </w:t>
      </w:r>
      <w:r w:rsidRPr="005D18BD">
        <w:t>днем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компенсируется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сверхурочная</w:t>
      </w:r>
      <w:r w:rsidR="005D18BD" w:rsidRPr="005D18BD">
        <w:t xml:space="preserve"> </w:t>
      </w:r>
      <w:r w:rsidRPr="005D18BD">
        <w:t>работа</w:t>
      </w:r>
      <w:r w:rsidR="005D18BD">
        <w:t xml:space="preserve"> (</w:t>
      </w:r>
      <w:r w:rsidRPr="005D18BD">
        <w:t>ст</w:t>
      </w:r>
      <w:r w:rsidR="005D18BD">
        <w:t>.1</w:t>
      </w:r>
      <w:r w:rsidRPr="005D18BD">
        <w:t>19</w:t>
      </w:r>
      <w:r w:rsidR="005D18BD" w:rsidRPr="005D18BD">
        <w:t xml:space="preserve"> </w:t>
      </w:r>
      <w:r w:rsidRPr="005D18BD">
        <w:t>Кодекса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4</w:t>
      </w:r>
      <w:r w:rsidR="005D18BD" w:rsidRPr="005D18BD">
        <w:t xml:space="preserve">. </w:t>
      </w:r>
      <w:r w:rsidRPr="005D18BD">
        <w:t>Во</w:t>
      </w:r>
      <w:r w:rsidR="005D18BD" w:rsidRPr="005D18BD">
        <w:t xml:space="preserve"> </w:t>
      </w:r>
      <w:r w:rsidRPr="005D18BD">
        <w:t>всех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привлечь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выполнению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письменного</w:t>
      </w:r>
      <w:r w:rsidR="005D18BD" w:rsidRPr="005D18BD">
        <w:t xml:space="preserve"> </w:t>
      </w:r>
      <w:r w:rsidRPr="005D18BD">
        <w:t>согласия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Привлечение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сверхурочным</w:t>
      </w:r>
      <w:r w:rsidR="005D18BD" w:rsidRPr="005D18BD">
        <w:t xml:space="preserve"> </w:t>
      </w:r>
      <w:r w:rsidRPr="005D18BD">
        <w:t>работам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других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помимо</w:t>
      </w:r>
      <w:r w:rsidR="005D18BD" w:rsidRPr="005D18BD">
        <w:t xml:space="preserve"> </w:t>
      </w:r>
      <w:r w:rsidRPr="005D18BD">
        <w:t>перечисленных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части</w:t>
      </w:r>
      <w:r w:rsidR="005D18BD" w:rsidRPr="005D18BD">
        <w:t xml:space="preserve"> </w:t>
      </w:r>
      <w:r w:rsidRPr="005D18BD">
        <w:t>второй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</w:t>
      </w:r>
      <w:r w:rsidR="005D18BD" w:rsidRPr="005D18BD">
        <w:t xml:space="preserve"> </w:t>
      </w:r>
      <w:r w:rsidRPr="005D18BD">
        <w:t>Кодекса,</w:t>
      </w:r>
      <w:r w:rsidR="005D18BD" w:rsidRPr="005D18BD">
        <w:t xml:space="preserve"> </w:t>
      </w:r>
      <w:r w:rsidRPr="005D18BD">
        <w:t>допускается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данной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учета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определяется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72</w:t>
      </w:r>
      <w:r w:rsidR="005D18BD" w:rsidRPr="005D18BD">
        <w:t xml:space="preserve"> </w:t>
      </w:r>
      <w:r w:rsidRPr="005D18BD">
        <w:t>Кодекса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5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отличие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прежних</w:t>
      </w:r>
      <w:r w:rsidR="005D18BD" w:rsidRPr="005D18BD">
        <w:t xml:space="preserve"> </w:t>
      </w:r>
      <w:r w:rsidRPr="005D18BD">
        <w:t>правил</w:t>
      </w:r>
      <w:r w:rsidR="005D18BD" w:rsidRPr="005D18BD">
        <w:t xml:space="preserve"> </w:t>
      </w:r>
      <w:r w:rsidRPr="005D18BD">
        <w:t>новый</w:t>
      </w:r>
      <w:r w:rsidR="005D18BD" w:rsidRPr="005D18BD">
        <w:t xml:space="preserve"> </w:t>
      </w:r>
      <w:r w:rsidRPr="005D18BD">
        <w:t>Кодекс</w:t>
      </w:r>
      <w:r w:rsidR="005D18BD" w:rsidRPr="005D18BD">
        <w:t xml:space="preserve"> </w:t>
      </w:r>
      <w:r w:rsidRPr="005D18BD">
        <w:t>устанавливает,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работа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сверхурочное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компенсироваться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повышенной</w:t>
      </w:r>
      <w:r w:rsidR="005D18BD" w:rsidRPr="005D18BD">
        <w:t xml:space="preserve"> </w:t>
      </w:r>
      <w:r w:rsidRPr="005D18BD">
        <w:t>оплатой</w:t>
      </w:r>
      <w:r w:rsidR="005D18BD" w:rsidRPr="005D18BD">
        <w:t xml:space="preserve">. </w:t>
      </w:r>
      <w:r w:rsidRPr="005D18BD">
        <w:t>По</w:t>
      </w:r>
      <w:r w:rsidR="005D18BD" w:rsidRPr="005D18BD">
        <w:t xml:space="preserve"> </w:t>
      </w:r>
      <w:r w:rsidRPr="005D18BD">
        <w:t>желанию</w:t>
      </w:r>
      <w:r w:rsidR="005D18BD" w:rsidRPr="005D18BD">
        <w:t xml:space="preserve"> </w:t>
      </w:r>
      <w:r w:rsidRPr="005D18BD">
        <w:t>работника</w:t>
      </w:r>
      <w:r w:rsidR="005D18BD" w:rsidRPr="005D18BD">
        <w:t xml:space="preserve"> </w:t>
      </w:r>
      <w:r w:rsidRPr="005D18BD">
        <w:t>вместо</w:t>
      </w:r>
      <w:r w:rsidR="005D18BD" w:rsidRPr="005D18BD">
        <w:t xml:space="preserve"> </w:t>
      </w:r>
      <w:r w:rsidRPr="005D18BD">
        <w:t>повышенной</w:t>
      </w:r>
      <w:r w:rsidR="005D18BD" w:rsidRPr="005D18BD">
        <w:t xml:space="preserve"> </w:t>
      </w:r>
      <w:r w:rsidRPr="005D18BD">
        <w:t>оплаты</w:t>
      </w:r>
      <w:r w:rsidR="005D18BD" w:rsidRPr="005D18BD">
        <w:t xml:space="preserve"> </w:t>
      </w:r>
      <w:r w:rsidRPr="005D18BD">
        <w:t>ему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предоставлено</w:t>
      </w:r>
      <w:r w:rsidR="005D18BD" w:rsidRPr="005D18BD">
        <w:t xml:space="preserve"> </w:t>
      </w:r>
      <w:r w:rsidRPr="005D18BD">
        <w:t>дополнительное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отдыха</w:t>
      </w:r>
      <w:r w:rsidR="005D18BD">
        <w:t xml:space="preserve"> (</w:t>
      </w:r>
      <w:r w:rsidRPr="005D18BD">
        <w:t>не</w:t>
      </w:r>
      <w:r w:rsidR="005D18BD" w:rsidRPr="005D18BD">
        <w:t xml:space="preserve"> </w:t>
      </w:r>
      <w:r w:rsidRPr="005D18BD">
        <w:t>менее</w:t>
      </w:r>
      <w:r w:rsidR="005D18BD" w:rsidRPr="005D18BD">
        <w:t xml:space="preserve"> </w:t>
      </w:r>
      <w:r w:rsidRPr="005D18BD">
        <w:t>времени,</w:t>
      </w:r>
      <w:r w:rsidR="005D18BD" w:rsidRPr="005D18BD">
        <w:t xml:space="preserve"> </w:t>
      </w:r>
      <w:r w:rsidRPr="005D18BD">
        <w:t>отработанного</w:t>
      </w:r>
      <w:r w:rsidR="005D18BD" w:rsidRPr="005D18BD">
        <w:t xml:space="preserve"> </w:t>
      </w:r>
      <w:r w:rsidRPr="005D18BD">
        <w:t>сверхурочно</w:t>
      </w:r>
      <w:r w:rsidR="005D18BD" w:rsidRPr="005D18BD">
        <w:t>)</w:t>
      </w:r>
      <w:r w:rsidR="005D18BD">
        <w:t xml:space="preserve"> (</w:t>
      </w:r>
      <w:r w:rsidRPr="005D18BD">
        <w:t>ст</w:t>
      </w:r>
      <w:r w:rsidR="005D18BD">
        <w:t>.1</w:t>
      </w:r>
      <w:r w:rsidRPr="005D18BD">
        <w:t>52</w:t>
      </w:r>
      <w:r w:rsidR="005D18BD" w:rsidRPr="005D18BD">
        <w:t xml:space="preserve"> </w:t>
      </w:r>
      <w:r w:rsidRPr="005D18BD">
        <w:t>Кодекса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6</w:t>
      </w:r>
      <w:r w:rsidR="005D18BD" w:rsidRPr="005D18BD">
        <w:t xml:space="preserve">. </w:t>
      </w:r>
      <w:r w:rsidRPr="005D18BD">
        <w:t>Статья</w:t>
      </w:r>
      <w:r w:rsidR="005D18BD" w:rsidRPr="005D18BD">
        <w:t xml:space="preserve"> </w:t>
      </w:r>
      <w:r w:rsidRPr="005D18BD">
        <w:t>99</w:t>
      </w:r>
      <w:r w:rsidR="005D18BD" w:rsidRPr="005D18BD">
        <w:t xml:space="preserve"> </w:t>
      </w:r>
      <w:r w:rsidRPr="005D18BD">
        <w:t>Кодекса</w:t>
      </w:r>
      <w:r w:rsidR="005D18BD" w:rsidRPr="005D18BD">
        <w:t xml:space="preserve"> </w:t>
      </w:r>
      <w:r w:rsidRPr="005D18BD">
        <w:t>устанавливает</w:t>
      </w:r>
      <w:r w:rsidR="005D18BD" w:rsidRPr="005D18BD">
        <w:t xml:space="preserve"> </w:t>
      </w:r>
      <w:r w:rsidRPr="005D18BD">
        <w:t>максимально</w:t>
      </w:r>
      <w:r w:rsidR="005D18BD" w:rsidRPr="005D18BD">
        <w:t xml:space="preserve"> </w:t>
      </w:r>
      <w:r w:rsidRPr="005D18BD">
        <w:t>допустимое</w:t>
      </w:r>
      <w:r w:rsidR="005D18BD" w:rsidRPr="005D18BD">
        <w:t xml:space="preserve"> </w:t>
      </w:r>
      <w:r w:rsidRPr="005D18BD">
        <w:t>число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году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двух</w:t>
      </w:r>
      <w:r w:rsidR="005D18BD" w:rsidRPr="005D18BD">
        <w:t xml:space="preserve"> </w:t>
      </w:r>
      <w:r w:rsidRPr="005D18BD">
        <w:t>дней</w:t>
      </w:r>
      <w:r w:rsidR="005D18BD" w:rsidRPr="005D18BD">
        <w:t xml:space="preserve"> </w:t>
      </w:r>
      <w:r w:rsidRPr="005D18BD">
        <w:t>подряд</w:t>
      </w:r>
      <w:r w:rsidR="005D18BD" w:rsidRPr="005D18BD">
        <w:t xml:space="preserve">. </w:t>
      </w:r>
      <w:r w:rsidRPr="005D18BD">
        <w:t>Коллективными</w:t>
      </w:r>
      <w:r w:rsidR="005D18BD" w:rsidRPr="005D18BD">
        <w:t xml:space="preserve"> </w:t>
      </w:r>
      <w:r w:rsidRPr="005D18BD">
        <w:t>договорами,</w:t>
      </w:r>
      <w:r w:rsidR="005D18BD" w:rsidRPr="005D18BD">
        <w:t xml:space="preserve"> </w:t>
      </w:r>
      <w:r w:rsidRPr="005D18BD">
        <w:t>соглашениями,</w:t>
      </w:r>
      <w:r w:rsidR="005D18BD" w:rsidRPr="005D18BD">
        <w:t xml:space="preserve"> </w:t>
      </w:r>
      <w:r w:rsidRPr="005D18BD">
        <w:t>положениями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рабочем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отдыха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отдельных</w:t>
      </w:r>
      <w:r w:rsidR="005D18BD" w:rsidRPr="005D18BD">
        <w:t xml:space="preserve"> </w:t>
      </w:r>
      <w:r w:rsidRPr="005D18BD">
        <w:t>категорий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устанавливаться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предельное</w:t>
      </w:r>
      <w:r w:rsidR="005D18BD" w:rsidRPr="005D18BD">
        <w:t xml:space="preserve"> </w:t>
      </w:r>
      <w:r w:rsidRPr="005D18BD">
        <w:t>число</w:t>
      </w:r>
      <w:r w:rsidR="005D18BD" w:rsidRPr="005D18BD">
        <w:t xml:space="preserve"> </w:t>
      </w:r>
      <w:r w:rsidRPr="005D18BD">
        <w:t>сверхурочных</w:t>
      </w:r>
      <w:r w:rsidR="005D18BD" w:rsidRPr="005D18BD">
        <w:t xml:space="preserve"> </w:t>
      </w:r>
      <w:r w:rsidRPr="005D18BD">
        <w:t>работ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месяц</w:t>
      </w:r>
      <w:r w:rsidR="005D18BD" w:rsidRPr="005D18BD">
        <w:t xml:space="preserve">. </w:t>
      </w:r>
      <w:r w:rsidRPr="005D18BD">
        <w:t>Например,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членов</w:t>
      </w:r>
      <w:r w:rsidR="005D18BD" w:rsidRPr="005D18BD">
        <w:t xml:space="preserve"> </w:t>
      </w:r>
      <w:r w:rsidRPr="005D18BD">
        <w:t>экипажей</w:t>
      </w:r>
      <w:r w:rsidR="005D18BD" w:rsidRPr="005D18BD">
        <w:t xml:space="preserve"> </w:t>
      </w:r>
      <w:r w:rsidRPr="005D18BD">
        <w:t>воздушных</w:t>
      </w:r>
      <w:r w:rsidR="005D18BD" w:rsidRPr="005D18BD">
        <w:t xml:space="preserve"> </w:t>
      </w:r>
      <w:r w:rsidRPr="005D18BD">
        <w:t>судов</w:t>
      </w:r>
      <w:r w:rsidR="005D18BD" w:rsidRPr="005D18BD">
        <w:t xml:space="preserve"> </w:t>
      </w:r>
      <w:r w:rsidRPr="005D18BD">
        <w:t>гражданской</w:t>
      </w:r>
      <w:r w:rsidR="005D18BD" w:rsidRPr="005D18BD">
        <w:t xml:space="preserve"> </w:t>
      </w:r>
      <w:r w:rsidRPr="005D18BD">
        <w:t>авиации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сверхурочные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превышать</w:t>
      </w:r>
      <w:r w:rsidR="005D18BD" w:rsidRPr="005D18BD">
        <w:t xml:space="preserve"> </w:t>
      </w:r>
      <w:r w:rsidRPr="005D18BD">
        <w:t>20</w:t>
      </w:r>
      <w:r w:rsidR="005D18BD" w:rsidRPr="005D18BD">
        <w:t xml:space="preserve"> </w:t>
      </w:r>
      <w:r w:rsidRPr="005D18BD">
        <w:t>часов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месяц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Временное</w:t>
      </w:r>
      <w:r w:rsidR="005D18BD" w:rsidRPr="005D18BD">
        <w:t xml:space="preserve"> </w:t>
      </w:r>
      <w:r w:rsidRPr="005D18BD">
        <w:t>положение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рабочем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времени</w:t>
      </w:r>
      <w:r w:rsidR="005D18BD" w:rsidRPr="005D18BD">
        <w:t xml:space="preserve"> </w:t>
      </w:r>
      <w:r w:rsidRPr="005D18BD">
        <w:t>отдыха</w:t>
      </w:r>
      <w:r w:rsidR="005D18BD" w:rsidRPr="005D18BD">
        <w:t xml:space="preserve"> </w:t>
      </w:r>
      <w:r w:rsidRPr="005D18BD">
        <w:t>членов</w:t>
      </w:r>
      <w:r w:rsidR="005D18BD" w:rsidRPr="005D18BD">
        <w:t xml:space="preserve"> </w:t>
      </w:r>
      <w:r w:rsidRPr="005D18BD">
        <w:t>экипажей</w:t>
      </w:r>
      <w:r w:rsidR="005D18BD" w:rsidRPr="005D18BD">
        <w:t xml:space="preserve"> </w:t>
      </w:r>
      <w:r w:rsidRPr="005D18BD">
        <w:t>воздушных</w:t>
      </w:r>
      <w:r w:rsidR="005D18BD" w:rsidRPr="005D18BD">
        <w:t xml:space="preserve"> </w:t>
      </w:r>
      <w:r w:rsidRPr="005D18BD">
        <w:t>судов</w:t>
      </w:r>
      <w:r w:rsidR="005D18BD" w:rsidRPr="005D18BD">
        <w:t xml:space="preserve"> </w:t>
      </w:r>
      <w:r w:rsidRPr="005D18BD">
        <w:t>гражданской</w:t>
      </w:r>
      <w:r w:rsidR="005D18BD" w:rsidRPr="005D18BD">
        <w:t xml:space="preserve"> </w:t>
      </w:r>
      <w:r w:rsidRPr="005D18BD">
        <w:t>авиации</w:t>
      </w:r>
      <w:r w:rsidR="005D18BD" w:rsidRPr="005D18BD">
        <w:t xml:space="preserve"> </w:t>
      </w:r>
      <w:r w:rsidRPr="005D18BD">
        <w:t>РФ,</w:t>
      </w:r>
      <w:r w:rsidR="005D18BD" w:rsidRPr="005D18BD">
        <w:t xml:space="preserve"> </w:t>
      </w:r>
      <w:r w:rsidRPr="005D18BD">
        <w:t>утв</w:t>
      </w:r>
      <w:r w:rsidR="005D18BD" w:rsidRPr="005D18BD">
        <w:t xml:space="preserve">. </w:t>
      </w:r>
      <w:r w:rsidRPr="005D18BD">
        <w:t>постановлением</w:t>
      </w:r>
      <w:r w:rsidR="005D18BD" w:rsidRPr="005D18BD">
        <w:t xml:space="preserve"> </w:t>
      </w:r>
      <w:r w:rsidRPr="005D18BD">
        <w:t>Минтруда</w:t>
      </w:r>
      <w:r w:rsidR="005D18BD" w:rsidRPr="005D18BD">
        <w:t xml:space="preserve"> </w:t>
      </w:r>
      <w:r w:rsidRPr="005D18BD">
        <w:t>России</w:t>
      </w:r>
      <w:r w:rsidR="005D18BD" w:rsidRPr="005D18BD">
        <w:t xml:space="preserve"> </w:t>
      </w:r>
      <w:r w:rsidRPr="005D18BD">
        <w:t>от</w:t>
      </w:r>
      <w:r w:rsidR="005D18BD" w:rsidRPr="005D18BD">
        <w:t xml:space="preserve"> </w:t>
      </w:r>
      <w:r w:rsidRPr="005D18BD">
        <w:t>25</w:t>
      </w:r>
      <w:r w:rsidR="005D18BD">
        <w:t>.0</w:t>
      </w:r>
      <w:r w:rsidRPr="005D18BD">
        <w:t>6</w:t>
      </w:r>
      <w:r w:rsidR="005D18BD">
        <w:t>.9</w:t>
      </w:r>
      <w:r w:rsidRPr="005D18BD">
        <w:t>3</w:t>
      </w:r>
      <w:r w:rsidR="005D18BD" w:rsidRPr="005D18BD">
        <w:t xml:space="preserve"> </w:t>
      </w:r>
      <w:r w:rsidRPr="005D18BD">
        <w:t>№</w:t>
      </w:r>
      <w:r w:rsidR="005D18BD" w:rsidRPr="005D18BD">
        <w:t xml:space="preserve"> </w:t>
      </w:r>
      <w:r w:rsidRPr="005D18BD">
        <w:t>124</w:t>
      </w:r>
      <w:r w:rsidR="005D18BD" w:rsidRPr="005D18BD">
        <w:t xml:space="preserve"> - </w:t>
      </w:r>
      <w:r w:rsidRPr="005D18BD">
        <w:t>Российские</w:t>
      </w:r>
      <w:r w:rsidR="005D18BD" w:rsidRPr="005D18BD">
        <w:t xml:space="preserve"> </w:t>
      </w:r>
      <w:r w:rsidRPr="005D18BD">
        <w:t>вести,</w:t>
      </w:r>
      <w:r w:rsidR="005D18BD" w:rsidRPr="005D18BD">
        <w:t xml:space="preserve"> </w:t>
      </w:r>
      <w:r w:rsidRPr="005D18BD">
        <w:t>1993,</w:t>
      </w:r>
      <w:r w:rsidR="005D18BD" w:rsidRPr="005D18BD">
        <w:t xml:space="preserve"> </w:t>
      </w:r>
      <w:r w:rsidRPr="005D18BD">
        <w:t>№</w:t>
      </w:r>
      <w:r w:rsidR="005D18BD" w:rsidRPr="005D18BD">
        <w:t xml:space="preserve"> </w:t>
      </w:r>
      <w:r w:rsidRPr="005D18BD">
        <w:t>139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Работодатель</w:t>
      </w:r>
      <w:r w:rsidR="005D18BD" w:rsidRPr="005D18BD">
        <w:t xml:space="preserve"> </w:t>
      </w:r>
      <w:r w:rsidRPr="005D18BD">
        <w:t>принимает</w:t>
      </w:r>
      <w:r w:rsidR="005D18BD" w:rsidRPr="005D18BD">
        <w:t xml:space="preserve"> </w:t>
      </w:r>
      <w:r w:rsidRPr="005D18BD">
        <w:t>решения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соответствующего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предусмотренных</w:t>
      </w:r>
      <w:r w:rsidR="005D18BD" w:rsidRPr="005D18BD">
        <w:t xml:space="preserve"> </w:t>
      </w:r>
      <w:r w:rsidRPr="005D18BD">
        <w:t>настоящим</w:t>
      </w:r>
      <w:r w:rsidR="005D18BD" w:rsidRPr="005D18BD">
        <w:t xml:space="preserve"> </w:t>
      </w:r>
      <w:r w:rsidRPr="005D18BD">
        <w:t>Кодексом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Комментарий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1</w:t>
      </w:r>
      <w:r w:rsidR="005D18BD" w:rsidRPr="005D18BD">
        <w:t xml:space="preserve">. </w:t>
      </w:r>
      <w:r w:rsidRPr="005D18BD">
        <w:t>Принятие</w:t>
      </w:r>
      <w:r w:rsidR="005D18BD" w:rsidRPr="005D18BD">
        <w:t xml:space="preserve"> </w:t>
      </w:r>
      <w:r w:rsidRPr="005D18BD">
        <w:t>решений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осуществляется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соответствующего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согласованию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ним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2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развитие</w:t>
      </w:r>
      <w:r w:rsidR="005D18BD" w:rsidRPr="005D18BD">
        <w:t xml:space="preserve"> </w:t>
      </w:r>
      <w:r w:rsidRPr="005D18BD">
        <w:t>ряда</w:t>
      </w:r>
      <w:r w:rsidR="005D18BD" w:rsidRPr="005D18BD">
        <w:t xml:space="preserve"> </w:t>
      </w:r>
      <w:r w:rsidRPr="005D18BD">
        <w:t>норм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законодатель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комментируемой</w:t>
      </w:r>
      <w:r w:rsidR="005D18BD" w:rsidRPr="005D18BD">
        <w:t xml:space="preserve"> </w:t>
      </w:r>
      <w:r w:rsidRPr="005D18BD">
        <w:t>статье</w:t>
      </w:r>
      <w:r w:rsidR="005D18BD" w:rsidRPr="005D18BD">
        <w:t xml:space="preserve"> </w:t>
      </w:r>
      <w:r w:rsidRPr="005D18BD">
        <w:t>обращает</w:t>
      </w:r>
      <w:r w:rsidR="005D18BD" w:rsidRPr="005D18BD">
        <w:t xml:space="preserve"> </w:t>
      </w:r>
      <w:r w:rsidRPr="005D18BD">
        <w:t>внимание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то,</w:t>
      </w:r>
      <w:r w:rsidR="005D18BD" w:rsidRPr="005D18BD">
        <w:t xml:space="preserve"> </w:t>
      </w:r>
      <w:r w:rsidRPr="005D18BD">
        <w:t>что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принятии</w:t>
      </w:r>
      <w:r w:rsidR="005D18BD" w:rsidRPr="005D18BD">
        <w:t xml:space="preserve"> </w:t>
      </w:r>
      <w:r w:rsidRPr="005D18BD">
        <w:t>решений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учитывать</w:t>
      </w:r>
      <w:r w:rsidR="005D18BD" w:rsidRPr="005D18BD">
        <w:t xml:space="preserve"> </w:t>
      </w:r>
      <w:r w:rsidRPr="005D18BD">
        <w:t>мнение</w:t>
      </w:r>
      <w:r w:rsidR="005D18BD" w:rsidRPr="005D18BD">
        <w:t xml:space="preserve"> </w:t>
      </w:r>
      <w:r w:rsidRPr="005D18BD">
        <w:t>соответствующего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предусмотренных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следует</w:t>
      </w:r>
      <w:r w:rsidR="005D18BD" w:rsidRPr="005D18BD">
        <w:t xml:space="preserve"> </w:t>
      </w:r>
      <w:r w:rsidRPr="005D18BD">
        <w:t>учитывать,</w:t>
      </w:r>
      <w:r w:rsidR="005D18BD" w:rsidRPr="005D18BD">
        <w:t xml:space="preserve"> </w:t>
      </w:r>
      <w:r w:rsidRPr="005D18BD">
        <w:t>что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во-первых,</w:t>
      </w:r>
      <w:r w:rsidR="005D18BD" w:rsidRPr="005D18BD">
        <w:t xml:space="preserve"> </w:t>
      </w:r>
      <w:r w:rsidRPr="005D18BD">
        <w:t>это</w:t>
      </w:r>
      <w:r w:rsidR="005D18BD" w:rsidRPr="005D18BD">
        <w:t xml:space="preserve"> </w:t>
      </w:r>
      <w:r w:rsidRPr="005D18BD">
        <w:t>выборный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представляющий</w:t>
      </w:r>
      <w:r w:rsidR="005D18BD" w:rsidRPr="005D18BD">
        <w:t xml:space="preserve"> </w:t>
      </w:r>
      <w:r w:rsidRPr="005D18BD">
        <w:t>интересы</w:t>
      </w:r>
      <w:r w:rsidR="005D18BD" w:rsidRPr="005D18BD">
        <w:t xml:space="preserve"> </w:t>
      </w:r>
      <w:r w:rsidRPr="005D18BD">
        <w:t>всех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большинства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ее</w:t>
      </w:r>
      <w:r w:rsidR="005D18BD" w:rsidRPr="005D18BD">
        <w:t xml:space="preserve"> </w:t>
      </w:r>
      <w:r w:rsidRPr="005D18BD">
        <w:t>филиала,</w:t>
      </w:r>
      <w:r w:rsidR="005D18BD" w:rsidRPr="005D18BD">
        <w:t xml:space="preserve"> </w:t>
      </w:r>
      <w:r w:rsidRPr="005D18BD">
        <w:t>представительства,</w:t>
      </w:r>
      <w:r w:rsidR="005D18BD" w:rsidRPr="005D18BD">
        <w:t xml:space="preserve"> </w:t>
      </w:r>
      <w:r w:rsidRPr="005D18BD">
        <w:t>иного</w:t>
      </w:r>
      <w:r w:rsidR="005D18BD" w:rsidRPr="005D18BD">
        <w:t xml:space="preserve"> </w:t>
      </w:r>
      <w:r w:rsidRPr="005D18BD">
        <w:t>обособленного</w:t>
      </w:r>
      <w:r w:rsidR="005D18BD" w:rsidRPr="005D18BD">
        <w:t xml:space="preserve"> </w:t>
      </w:r>
      <w:r w:rsidRPr="005D18BD">
        <w:t>структурного</w:t>
      </w:r>
      <w:r w:rsidR="005D18BD" w:rsidRPr="005D18BD">
        <w:t xml:space="preserve"> </w:t>
      </w:r>
      <w:r w:rsidRPr="005D18BD">
        <w:t>подразделения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индивидуального</w:t>
      </w:r>
      <w:r w:rsidR="005D18BD" w:rsidRPr="005D18BD">
        <w:t xml:space="preserve"> </w:t>
      </w:r>
      <w:r w:rsidRPr="005D18BD">
        <w:t>предпринимателя</w:t>
      </w:r>
      <w:r w:rsidR="005D18BD" w:rsidRPr="005D18BD">
        <w:t xml:space="preserve">; - </w:t>
      </w:r>
      <w:r w:rsidRPr="005D18BD">
        <w:t>во-вторых,</w:t>
      </w:r>
      <w:r w:rsidR="005D18BD" w:rsidRPr="005D18BD">
        <w:t xml:space="preserve"> </w:t>
      </w:r>
      <w:r w:rsidRPr="005D18BD">
        <w:t>этот</w:t>
      </w:r>
      <w:r w:rsidR="005D18BD" w:rsidRPr="005D18BD">
        <w:t xml:space="preserve"> </w:t>
      </w:r>
      <w:r w:rsidRPr="005D18BD">
        <w:t>выборный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должен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коллегиальным,</w:t>
      </w:r>
      <w:r w:rsidR="005D18BD" w:rsidRPr="005D18BD">
        <w:t xml:space="preserve"> </w:t>
      </w:r>
      <w:r w:rsidRPr="005D18BD">
        <w:t>но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единоличным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в-третьих,</w:t>
      </w:r>
      <w:r w:rsidR="005D18BD" w:rsidRPr="005D18BD">
        <w:t xml:space="preserve"> </w:t>
      </w:r>
      <w:r w:rsidRPr="005D18BD">
        <w:t>такой</w:t>
      </w:r>
      <w:r w:rsidR="005D18BD" w:rsidRPr="005D18BD">
        <w:t xml:space="preserve"> </w:t>
      </w:r>
      <w:r w:rsidRPr="005D18BD">
        <w:t>выборный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должен</w:t>
      </w:r>
      <w:r w:rsidR="005D18BD" w:rsidRPr="005D18BD">
        <w:t xml:space="preserve"> </w:t>
      </w:r>
      <w:r w:rsidRPr="005D18BD">
        <w:t>представлять</w:t>
      </w:r>
      <w:r w:rsidR="005D18BD" w:rsidRPr="005D18BD">
        <w:t xml:space="preserve"> </w:t>
      </w:r>
      <w:r w:rsidRPr="005D18BD">
        <w:t>интересы</w:t>
      </w:r>
      <w:r w:rsidR="005D18BD" w:rsidRPr="005D18BD">
        <w:t xml:space="preserve"> </w:t>
      </w:r>
      <w:r w:rsidRPr="005D18BD">
        <w:t>всех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большинства</w:t>
      </w:r>
      <w:r w:rsidR="005D18BD" w:rsidRPr="005D18BD">
        <w:t xml:space="preserve"> </w:t>
      </w:r>
      <w:r w:rsidRPr="005D18BD">
        <w:t>работников</w:t>
      </w:r>
      <w:r w:rsidR="005D18BD">
        <w:t xml:space="preserve"> (</w:t>
      </w:r>
      <w:r w:rsidRPr="005D18BD">
        <w:t>см</w:t>
      </w:r>
      <w:r w:rsidR="005D18BD" w:rsidRPr="005D18BD">
        <w:t xml:space="preserve">. </w:t>
      </w:r>
      <w:r w:rsidRPr="005D18BD">
        <w:t>комментарий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>).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Согласно</w:t>
      </w:r>
      <w:r w:rsidR="005D18BD" w:rsidRPr="005D18BD">
        <w:t xml:space="preserve"> </w:t>
      </w:r>
      <w:r w:rsidRPr="005D18BD">
        <w:t>ч</w:t>
      </w:r>
      <w:r w:rsidR="005D18BD">
        <w:t>.2</w:t>
      </w:r>
      <w:r w:rsidR="005D18BD" w:rsidRPr="005D18BD">
        <w:t xml:space="preserve"> </w:t>
      </w:r>
      <w:r w:rsidRPr="005D18BD">
        <w:t>ст</w:t>
      </w:r>
      <w:r w:rsidR="005D18BD">
        <w:t>.8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“в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предусмотренных</w:t>
      </w:r>
      <w:r w:rsidR="005D18BD" w:rsidRPr="005D18BD">
        <w:t xml:space="preserve"> </w:t>
      </w:r>
      <w:r w:rsidRPr="005D18BD">
        <w:t>настоящим</w:t>
      </w:r>
      <w:r w:rsidR="005D18BD" w:rsidRPr="005D18BD">
        <w:t xml:space="preserve"> </w:t>
      </w:r>
      <w:r w:rsidRPr="005D18BD">
        <w:t>Кодексом,</w:t>
      </w:r>
      <w:r w:rsidR="005D18BD" w:rsidRPr="005D18BD">
        <w:t xml:space="preserve"> </w:t>
      </w:r>
      <w:r w:rsidRPr="005D18BD">
        <w:t>другими</w:t>
      </w:r>
      <w:r w:rsidR="005D18BD" w:rsidRPr="005D18BD">
        <w:t xml:space="preserve"> </w:t>
      </w:r>
      <w:r w:rsidRPr="005D18BD">
        <w:t>федеральными</w:t>
      </w:r>
      <w:r w:rsidR="005D18BD" w:rsidRPr="005D18BD">
        <w:t xml:space="preserve"> </w:t>
      </w:r>
      <w:r w:rsidRPr="005D18BD">
        <w:t>законами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нормативными</w:t>
      </w:r>
      <w:r w:rsidR="005D18BD" w:rsidRPr="005D18BD">
        <w:t xml:space="preserve"> </w:t>
      </w:r>
      <w:r w:rsidRPr="005D18BD">
        <w:t>правовыми</w:t>
      </w:r>
      <w:r w:rsidR="005D18BD" w:rsidRPr="005D18BD">
        <w:t xml:space="preserve"> </w:t>
      </w:r>
      <w:r w:rsidRPr="005D18BD">
        <w:t>актами</w:t>
      </w:r>
      <w:r w:rsidR="005D18BD" w:rsidRPr="005D18BD">
        <w:t xml:space="preserve"> </w:t>
      </w:r>
      <w:r w:rsidRPr="005D18BD">
        <w:t>Российской</w:t>
      </w:r>
      <w:r w:rsidR="005D18BD" w:rsidRPr="005D18BD">
        <w:t xml:space="preserve"> </w:t>
      </w:r>
      <w:r w:rsidRPr="005D18BD">
        <w:t>Федерации,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договором,</w:t>
      </w:r>
      <w:r w:rsidR="005D18BD" w:rsidRPr="005D18BD">
        <w:t xml:space="preserve"> </w:t>
      </w:r>
      <w:r w:rsidRPr="005D18BD">
        <w:t>соглашениями,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принятии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 xml:space="preserve"> </w:t>
      </w:r>
      <w:r w:rsidRPr="005D18BD">
        <w:t>учитывает</w:t>
      </w:r>
      <w:r w:rsidR="005D18BD" w:rsidRPr="005D18BD">
        <w:t xml:space="preserve"> </w:t>
      </w:r>
      <w:r w:rsidRPr="005D18BD">
        <w:t>мнение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>
        <w:t xml:space="preserve"> (</w:t>
      </w:r>
      <w:r w:rsidRPr="005D18BD">
        <w:t>при</w:t>
      </w:r>
      <w:r w:rsidR="005D18BD" w:rsidRPr="005D18BD">
        <w:t xml:space="preserve"> </w:t>
      </w:r>
      <w:r w:rsidRPr="005D18BD">
        <w:t>наличии</w:t>
      </w:r>
      <w:r w:rsidR="005D18BD" w:rsidRPr="005D18BD">
        <w:t xml:space="preserve"> </w:t>
      </w:r>
      <w:r w:rsidRPr="005D18BD">
        <w:t>такого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>)</w:t>
      </w:r>
      <w:r w:rsidR="005D18BD">
        <w:t>".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принимает</w:t>
      </w:r>
      <w:r w:rsidR="005D18BD" w:rsidRPr="005D18BD">
        <w:t xml:space="preserve"> </w:t>
      </w:r>
      <w:r w:rsidRPr="005D18BD">
        <w:t>решения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соответствующего</w:t>
      </w:r>
      <w:r w:rsidR="005D18BD" w:rsidRPr="005D18BD">
        <w:t xml:space="preserve"> </w:t>
      </w:r>
      <w:r w:rsidRPr="005D18BD">
        <w:t>профсоюзного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определенных,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частности,</w:t>
      </w:r>
      <w:r w:rsidR="005D18BD" w:rsidRPr="005D18BD">
        <w:t xml:space="preserve"> </w:t>
      </w:r>
      <w:r w:rsidRPr="005D18BD">
        <w:t>ст</w:t>
      </w:r>
      <w:r w:rsidR="005D18BD">
        <w:t>.7</w:t>
      </w:r>
      <w:r w:rsidRPr="005D18BD">
        <w:t>3,</w:t>
      </w:r>
      <w:r w:rsidR="005D18BD" w:rsidRPr="005D18BD">
        <w:t xml:space="preserve"> </w:t>
      </w:r>
      <w:r w:rsidRPr="005D18BD">
        <w:t>82,</w:t>
      </w:r>
      <w:r w:rsidR="005D18BD" w:rsidRPr="005D18BD">
        <w:t xml:space="preserve"> </w:t>
      </w:r>
      <w:r w:rsidRPr="005D18BD">
        <w:t>99,</w:t>
      </w:r>
      <w:r w:rsidR="005D18BD" w:rsidRPr="005D18BD">
        <w:t xml:space="preserve"> </w:t>
      </w:r>
      <w:r w:rsidRPr="005D18BD">
        <w:t>105,</w:t>
      </w:r>
      <w:r w:rsidR="005D18BD" w:rsidRPr="005D18BD">
        <w:t xml:space="preserve"> </w:t>
      </w:r>
      <w:r w:rsidRPr="005D18BD">
        <w:t>113,</w:t>
      </w:r>
      <w:r w:rsidR="005D18BD" w:rsidRPr="005D18BD">
        <w:t xml:space="preserve"> </w:t>
      </w:r>
      <w:r w:rsidRPr="005D18BD">
        <w:t>123,</w:t>
      </w:r>
      <w:r w:rsidR="005D18BD" w:rsidRPr="005D18BD">
        <w:t xml:space="preserve"> </w:t>
      </w:r>
      <w:r w:rsidRPr="005D18BD">
        <w:t>135,</w:t>
      </w:r>
      <w:r w:rsidR="005D18BD" w:rsidRPr="005D18BD">
        <w:t xml:space="preserve"> </w:t>
      </w:r>
      <w:r w:rsidRPr="005D18BD">
        <w:t>136,</w:t>
      </w:r>
      <w:r w:rsidR="005D18BD" w:rsidRPr="005D18BD">
        <w:t xml:space="preserve"> </w:t>
      </w:r>
      <w:r w:rsidRPr="005D18BD">
        <w:t>144,</w:t>
      </w:r>
      <w:r w:rsidR="005D18BD" w:rsidRPr="005D18BD">
        <w:t xml:space="preserve"> </w:t>
      </w:r>
      <w:r w:rsidRPr="005D18BD">
        <w:t>147,</w:t>
      </w:r>
      <w:r w:rsidR="005D18BD" w:rsidRPr="005D18BD">
        <w:t xml:space="preserve"> </w:t>
      </w:r>
      <w:r w:rsidRPr="005D18BD">
        <w:t>154,</w:t>
      </w:r>
      <w:r w:rsidR="005D18BD" w:rsidRPr="005D18BD">
        <w:t xml:space="preserve"> </w:t>
      </w:r>
      <w:r w:rsidRPr="005D18BD">
        <w:t>159,</w:t>
      </w:r>
      <w:r w:rsidR="005D18BD" w:rsidRPr="005D18BD">
        <w:t xml:space="preserve"> </w:t>
      </w:r>
      <w:r w:rsidRPr="005D18BD">
        <w:t>162,</w:t>
      </w:r>
      <w:r w:rsidR="005D18BD" w:rsidRPr="005D18BD">
        <w:t xml:space="preserve"> </w:t>
      </w:r>
      <w:r w:rsidRPr="005D18BD">
        <w:t>180,</w:t>
      </w:r>
      <w:r w:rsidR="005D18BD" w:rsidRPr="005D18BD">
        <w:t xml:space="preserve"> </w:t>
      </w:r>
      <w:r w:rsidRPr="005D18BD">
        <w:t>190,</w:t>
      </w:r>
      <w:r w:rsidR="005D18BD" w:rsidRPr="005D18BD">
        <w:t xml:space="preserve"> </w:t>
      </w:r>
      <w:r w:rsidRPr="005D18BD">
        <w:t>196,</w:t>
      </w:r>
      <w:r w:rsidR="005D18BD" w:rsidRPr="005D18BD">
        <w:t xml:space="preserve"> </w:t>
      </w:r>
      <w:r w:rsidRPr="005D18BD">
        <w:t>212,</w:t>
      </w:r>
      <w:r w:rsidR="005D18BD" w:rsidRPr="005D18BD">
        <w:t xml:space="preserve"> </w:t>
      </w:r>
      <w:r w:rsidRPr="005D18BD">
        <w:t>299,</w:t>
      </w:r>
      <w:r w:rsidR="005D18BD" w:rsidRPr="005D18BD">
        <w:t xml:space="preserve"> </w:t>
      </w:r>
      <w:r w:rsidRPr="005D18BD">
        <w:t>301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Как</w:t>
      </w:r>
      <w:r w:rsidR="005D18BD" w:rsidRPr="005D18BD">
        <w:t xml:space="preserve"> </w:t>
      </w:r>
      <w:r w:rsidRPr="005D18BD">
        <w:t>известно,</w:t>
      </w:r>
      <w:r w:rsidR="005D18BD" w:rsidRPr="005D18BD">
        <w:t xml:space="preserve"> </w:t>
      </w:r>
      <w:r w:rsidRPr="005D18BD">
        <w:t>выборный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всегда</w:t>
      </w:r>
      <w:r w:rsidR="005D18BD" w:rsidRPr="005D18BD">
        <w:t xml:space="preserve"> </w:t>
      </w:r>
      <w:r w:rsidRPr="005D18BD">
        <w:t>является</w:t>
      </w:r>
      <w:r w:rsidR="005D18BD" w:rsidRPr="005D18BD">
        <w:t xml:space="preserve"> </w:t>
      </w:r>
      <w:r w:rsidRPr="005D18BD">
        <w:t>представительным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. </w:t>
      </w:r>
      <w:r w:rsidRPr="005D18BD">
        <w:t>Иной</w:t>
      </w:r>
      <w:r w:rsidR="005D18BD" w:rsidRPr="005D18BD">
        <w:t xml:space="preserve"> </w:t>
      </w:r>
      <w:r w:rsidRPr="005D18BD">
        <w:t>же</w:t>
      </w:r>
      <w:r w:rsidR="005D18BD" w:rsidRPr="005D18BD">
        <w:t xml:space="preserve"> </w:t>
      </w:r>
      <w:r w:rsidRPr="005D18BD">
        <w:t>представительный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согласно</w:t>
      </w:r>
      <w:r w:rsidR="005D18BD" w:rsidRPr="005D18BD">
        <w:t xml:space="preserve"> </w:t>
      </w:r>
      <w:r w:rsidRPr="005D18BD">
        <w:t>ст</w:t>
      </w:r>
      <w:r w:rsidR="005D18BD">
        <w:t>.3</w:t>
      </w:r>
      <w:r w:rsidRPr="005D18BD">
        <w:t>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представлять</w:t>
      </w:r>
      <w:r w:rsidR="005D18BD" w:rsidRPr="005D18BD">
        <w:t xml:space="preserve"> </w:t>
      </w:r>
      <w:r w:rsidRPr="005D18BD">
        <w:t>интересы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организации</w:t>
      </w:r>
      <w:r w:rsidR="005D18BD">
        <w:t xml:space="preserve"> (</w:t>
      </w:r>
      <w:r w:rsidRPr="005D18BD">
        <w:t>ее</w:t>
      </w:r>
      <w:r w:rsidR="005D18BD" w:rsidRPr="005D18BD">
        <w:t xml:space="preserve"> </w:t>
      </w:r>
      <w:r w:rsidRPr="005D18BD">
        <w:t>филиала,</w:t>
      </w:r>
      <w:r w:rsidR="005D18BD" w:rsidRPr="005D18BD">
        <w:t xml:space="preserve"> </w:t>
      </w:r>
      <w:r w:rsidRPr="005D18BD">
        <w:t>представительства,</w:t>
      </w:r>
      <w:r w:rsidR="005D18BD" w:rsidRPr="005D18BD">
        <w:t xml:space="preserve"> </w:t>
      </w:r>
      <w:r w:rsidRPr="005D18BD">
        <w:t>иного</w:t>
      </w:r>
      <w:r w:rsidR="005D18BD" w:rsidRPr="005D18BD">
        <w:t xml:space="preserve"> </w:t>
      </w:r>
      <w:r w:rsidRPr="005D18BD">
        <w:t>обособленного</w:t>
      </w:r>
      <w:r w:rsidR="005D18BD" w:rsidRPr="005D18BD">
        <w:t xml:space="preserve"> </w:t>
      </w:r>
      <w:r w:rsidRPr="005D18BD">
        <w:t>структурного</w:t>
      </w:r>
      <w:r w:rsidR="005D18BD" w:rsidRPr="005D18BD">
        <w:t xml:space="preserve"> </w:t>
      </w:r>
      <w:r w:rsidRPr="005D18BD">
        <w:t>подразделения</w:t>
      </w:r>
      <w:r w:rsidR="005D18BD" w:rsidRPr="005D18BD">
        <w:t xml:space="preserve">), </w:t>
      </w:r>
      <w:r w:rsidRPr="005D18BD">
        <w:t>индивидуального</w:t>
      </w:r>
      <w:r w:rsidR="005D18BD" w:rsidRPr="005D18BD">
        <w:t xml:space="preserve"> </w:t>
      </w:r>
      <w:r w:rsidRPr="005D18BD">
        <w:t>предпринимателя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отсутствии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них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организации,</w:t>
      </w:r>
      <w:r w:rsidR="005D18BD" w:rsidRPr="005D18BD">
        <w:t xml:space="preserve"> </w:t>
      </w:r>
      <w:r w:rsidRPr="005D18BD">
        <w:t>представляющей</w:t>
      </w:r>
      <w:r w:rsidR="005D18BD" w:rsidRPr="005D18BD">
        <w:t xml:space="preserve"> </w:t>
      </w:r>
      <w:r w:rsidRPr="005D18BD">
        <w:t>всех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большинство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. </w:t>
      </w:r>
      <w:r w:rsidRPr="005D18BD">
        <w:t>При</w:t>
      </w:r>
      <w:r w:rsidR="005D18BD" w:rsidRPr="005D18BD">
        <w:t xml:space="preserve"> </w:t>
      </w:r>
      <w:r w:rsidRPr="005D18BD">
        <w:t>этом</w:t>
      </w:r>
      <w:r w:rsidR="005D18BD" w:rsidRPr="005D18BD">
        <w:t xml:space="preserve"> </w:t>
      </w:r>
      <w:r w:rsidRPr="005D18BD">
        <w:t>иной</w:t>
      </w:r>
      <w:r w:rsidR="005D18BD" w:rsidRPr="005D18BD">
        <w:t xml:space="preserve"> </w:t>
      </w:r>
      <w:r w:rsidRPr="005D18BD">
        <w:t>представительный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представлять</w:t>
      </w:r>
      <w:r w:rsidR="005D18BD" w:rsidRPr="005D18BD">
        <w:t xml:space="preserve"> </w:t>
      </w:r>
      <w:r w:rsidRPr="005D18BD">
        <w:t>их</w:t>
      </w:r>
      <w:r w:rsidR="005D18BD" w:rsidRPr="005D18BD">
        <w:t xml:space="preserve"> </w:t>
      </w:r>
      <w:r w:rsidRPr="005D18BD">
        <w:t>интересы</w:t>
      </w:r>
      <w:r w:rsidR="005D18BD" w:rsidRPr="005D18BD">
        <w:t xml:space="preserve"> </w:t>
      </w:r>
      <w:r w:rsidRPr="005D18BD">
        <w:t>только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принятии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решений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предусмотренных,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частности,</w:t>
      </w:r>
      <w:r w:rsidR="005D18BD" w:rsidRPr="005D18BD">
        <w:t xml:space="preserve"> </w:t>
      </w:r>
      <w:r w:rsidRPr="005D18BD">
        <w:t>ст</w:t>
      </w:r>
      <w:r w:rsidR="005D18BD">
        <w:t>.9</w:t>
      </w:r>
      <w:r w:rsidRPr="005D18BD">
        <w:t>9,</w:t>
      </w:r>
      <w:r w:rsidR="005D18BD" w:rsidRPr="005D18BD">
        <w:t xml:space="preserve"> </w:t>
      </w:r>
      <w:r w:rsidRPr="005D18BD">
        <w:t>113,</w:t>
      </w:r>
      <w:r w:rsidR="005D18BD" w:rsidRPr="005D18BD">
        <w:t xml:space="preserve"> </w:t>
      </w:r>
      <w:r w:rsidRPr="005D18BD">
        <w:t>123,</w:t>
      </w:r>
      <w:r w:rsidR="005D18BD" w:rsidRPr="005D18BD">
        <w:t xml:space="preserve"> </w:t>
      </w:r>
      <w:r w:rsidRPr="005D18BD">
        <w:t>136,</w:t>
      </w:r>
      <w:r w:rsidR="005D18BD" w:rsidRPr="005D18BD">
        <w:t xml:space="preserve"> </w:t>
      </w:r>
      <w:r w:rsidRPr="005D18BD">
        <w:t>144,</w:t>
      </w:r>
      <w:r w:rsidR="005D18BD" w:rsidRPr="005D18BD">
        <w:t xml:space="preserve"> </w:t>
      </w:r>
      <w:r w:rsidRPr="005D18BD">
        <w:t>147,</w:t>
      </w:r>
      <w:r w:rsidR="005D18BD" w:rsidRPr="005D18BD">
        <w:t xml:space="preserve"> </w:t>
      </w:r>
      <w:r w:rsidRPr="005D18BD">
        <w:t>154,</w:t>
      </w:r>
      <w:r w:rsidR="005D18BD" w:rsidRPr="005D18BD">
        <w:t xml:space="preserve"> </w:t>
      </w:r>
      <w:r w:rsidRPr="005D18BD">
        <w:t>162,</w:t>
      </w:r>
      <w:r w:rsidR="005D18BD" w:rsidRPr="005D18BD">
        <w:t xml:space="preserve"> </w:t>
      </w:r>
      <w:r w:rsidRPr="005D18BD">
        <w:t>190,</w:t>
      </w:r>
      <w:r w:rsidR="005D18BD" w:rsidRPr="005D18BD">
        <w:t xml:space="preserve"> </w:t>
      </w:r>
      <w:r w:rsidRPr="005D18BD">
        <w:t>196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Наряду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случаями,</w:t>
      </w:r>
      <w:r w:rsidR="005D18BD" w:rsidRPr="005D18BD">
        <w:t xml:space="preserve"> </w:t>
      </w:r>
      <w:r w:rsidRPr="005D18BD">
        <w:t>установленными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РФ,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принятии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 xml:space="preserve"> </w:t>
      </w:r>
      <w:r w:rsidRPr="005D18BD">
        <w:t>учитывает</w:t>
      </w:r>
      <w:r w:rsidR="005D18BD" w:rsidRPr="005D18BD">
        <w:t xml:space="preserve"> </w:t>
      </w:r>
      <w:r w:rsidRPr="005D18BD">
        <w:t>мнение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предусмотренных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другими</w:t>
      </w:r>
      <w:r w:rsidR="005D18BD" w:rsidRPr="005D18BD">
        <w:t xml:space="preserve"> </w:t>
      </w:r>
      <w:r w:rsidRPr="005D18BD">
        <w:t>федеральными</w:t>
      </w:r>
      <w:r w:rsidR="005D18BD" w:rsidRPr="005D18BD">
        <w:t xml:space="preserve"> </w:t>
      </w:r>
      <w:r w:rsidRPr="005D18BD">
        <w:t>законами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нормативными</w:t>
      </w:r>
      <w:r w:rsidR="005D18BD" w:rsidRPr="005D18BD">
        <w:t xml:space="preserve"> </w:t>
      </w:r>
      <w:r w:rsidRPr="005D18BD">
        <w:t>правовыми</w:t>
      </w:r>
      <w:r w:rsidR="005D18BD" w:rsidRPr="005D18BD">
        <w:t xml:space="preserve"> </w:t>
      </w:r>
      <w:r w:rsidRPr="005D18BD">
        <w:t>актами</w:t>
      </w:r>
      <w:r w:rsidR="005D18BD" w:rsidRPr="005D18BD">
        <w:t xml:space="preserve"> </w:t>
      </w:r>
      <w:r w:rsidRPr="005D18BD">
        <w:t>РФ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коллективным</w:t>
      </w:r>
      <w:r w:rsidR="005D18BD" w:rsidRPr="005D18BD">
        <w:t xml:space="preserve"> </w:t>
      </w:r>
      <w:r w:rsidRPr="005D18BD">
        <w:t>договором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соглашениями,</w:t>
      </w:r>
      <w:r w:rsidR="005D18BD" w:rsidRPr="005D18BD">
        <w:t xml:space="preserve"> </w:t>
      </w:r>
      <w:r w:rsidRPr="005D18BD">
        <w:t>принимаемыми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всех</w:t>
      </w:r>
      <w:r w:rsidR="005D18BD" w:rsidRPr="005D18BD">
        <w:t xml:space="preserve"> </w:t>
      </w:r>
      <w:r w:rsidRPr="005D18BD">
        <w:t>уровнях</w:t>
      </w:r>
      <w:r w:rsidR="005D18BD" w:rsidRPr="005D18BD">
        <w:t xml:space="preserve"> </w:t>
      </w:r>
      <w:r w:rsidRPr="005D18BD">
        <w:t>социального</w:t>
      </w:r>
      <w:r w:rsidR="005D18BD" w:rsidRPr="005D18BD">
        <w:t xml:space="preserve"> </w:t>
      </w:r>
      <w:r w:rsidRPr="005D18BD">
        <w:t>партнерства</w:t>
      </w:r>
      <w:r w:rsidR="005D18BD">
        <w:t xml:space="preserve"> (</w:t>
      </w:r>
      <w:r w:rsidRPr="005D18BD">
        <w:t>ч</w:t>
      </w:r>
      <w:r w:rsidR="005D18BD">
        <w:t>.2</w:t>
      </w:r>
      <w:r w:rsidR="005D18BD" w:rsidRPr="005D18BD">
        <w:t xml:space="preserve"> </w:t>
      </w:r>
      <w:r w:rsidRPr="005D18BD">
        <w:t>ст</w:t>
      </w:r>
      <w:r w:rsidR="005D18BD">
        <w:t>.8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>).</w:t>
      </w:r>
    </w:p>
    <w:p w:rsidR="00F3227B" w:rsidRPr="005D18BD" w:rsidRDefault="00F3227B" w:rsidP="005D18BD">
      <w:pPr>
        <w:tabs>
          <w:tab w:val="left" w:pos="726"/>
        </w:tabs>
      </w:pPr>
      <w:r w:rsidRPr="005D18BD">
        <w:t>3</w:t>
      </w:r>
      <w:r w:rsidR="005D18BD" w:rsidRPr="005D18BD">
        <w:t xml:space="preserve">. </w:t>
      </w:r>
      <w:r w:rsidRPr="005D18BD">
        <w:t>Принятие</w:t>
      </w:r>
      <w:r w:rsidR="005D18BD" w:rsidRPr="005D18BD">
        <w:t xml:space="preserve"> </w:t>
      </w:r>
      <w:r w:rsidRPr="005D18BD">
        <w:t>решений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согласованию</w:t>
      </w:r>
      <w:r w:rsidR="005D18BD">
        <w:t xml:space="preserve"> (</w:t>
      </w:r>
      <w:r w:rsidRPr="005D18BD">
        <w:t>а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) </w:t>
      </w:r>
      <w:r w:rsidRPr="005D18BD">
        <w:t>с</w:t>
      </w:r>
      <w:r w:rsidR="005D18BD" w:rsidRPr="005D18BD">
        <w:t xml:space="preserve"> </w:t>
      </w:r>
      <w:r w:rsidRPr="005D18BD">
        <w:t>представительным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принятии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это</w:t>
      </w:r>
      <w:r w:rsidR="005D18BD" w:rsidRPr="005D18BD">
        <w:t xml:space="preserve"> </w:t>
      </w:r>
      <w:r w:rsidRPr="005D18BD">
        <w:t>будет</w:t>
      </w:r>
      <w:r w:rsidR="005D18BD" w:rsidRPr="005D18BD">
        <w:t xml:space="preserve"> </w:t>
      </w:r>
      <w:r w:rsidRPr="005D18BD">
        <w:t>предусмотрено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договором,</w:t>
      </w:r>
      <w:r w:rsidR="005D18BD" w:rsidRPr="005D18BD">
        <w:t xml:space="preserve"> </w:t>
      </w:r>
      <w:r w:rsidRPr="005D18BD">
        <w:t>соглашениями</w:t>
      </w:r>
      <w:r w:rsidR="005D18BD">
        <w:t xml:space="preserve"> (</w:t>
      </w:r>
      <w:r w:rsidRPr="005D18BD">
        <w:t>ст</w:t>
      </w:r>
      <w:r w:rsidR="005D18BD">
        <w:t>.8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). </w:t>
      </w:r>
      <w:r w:rsidRPr="005D18BD">
        <w:t>Решения</w:t>
      </w:r>
      <w:r w:rsidR="005D18BD" w:rsidRPr="005D18BD">
        <w:t xml:space="preserve"> </w:t>
      </w:r>
      <w:r w:rsidRPr="005D18BD">
        <w:t>работодателя,</w:t>
      </w:r>
      <w:r w:rsidR="005D18BD" w:rsidRPr="005D18BD">
        <w:t xml:space="preserve"> </w:t>
      </w:r>
      <w:r w:rsidRPr="005D18BD">
        <w:t>принятые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согласованию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представительным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иметь</w:t>
      </w:r>
      <w:r w:rsidR="005D18BD" w:rsidRPr="005D18BD">
        <w:t xml:space="preserve"> </w:t>
      </w:r>
      <w:r w:rsidRPr="005D18BD">
        <w:t>место</w:t>
      </w:r>
      <w:r w:rsidR="005D18BD" w:rsidRPr="005D18BD">
        <w:t xml:space="preserve"> </w:t>
      </w:r>
      <w:r w:rsidRPr="005D18BD">
        <w:t>особенно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они</w:t>
      </w:r>
      <w:r w:rsidR="005D18BD" w:rsidRPr="005D18BD">
        <w:t xml:space="preserve"> </w:t>
      </w:r>
      <w:r w:rsidRPr="005D18BD">
        <w:t>тесно</w:t>
      </w:r>
      <w:r w:rsidR="005D18BD" w:rsidRPr="005D18BD">
        <w:t xml:space="preserve"> </w:t>
      </w:r>
      <w:r w:rsidRPr="005D18BD">
        <w:t>связаны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условиями</w:t>
      </w:r>
      <w:r w:rsidR="005D18BD" w:rsidRPr="005D18BD">
        <w:t xml:space="preserve"> </w:t>
      </w:r>
      <w:r w:rsidRPr="005D18BD">
        <w:t>коллективного</w:t>
      </w:r>
      <w:r w:rsidR="005D18BD" w:rsidRPr="005D18BD">
        <w:t xml:space="preserve"> </w:t>
      </w:r>
      <w:r w:rsidRPr="005D18BD">
        <w:t>договора,</w:t>
      </w:r>
      <w:r w:rsidR="005D18BD" w:rsidRPr="005D18BD">
        <w:t xml:space="preserve"> </w:t>
      </w:r>
      <w:r w:rsidRPr="005D18BD">
        <w:t>например,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принятии</w:t>
      </w:r>
      <w:r w:rsidR="005D18BD" w:rsidRPr="005D18BD">
        <w:t xml:space="preserve"> </w:t>
      </w:r>
      <w:r w:rsidRPr="005D18BD">
        <w:t>правил</w:t>
      </w:r>
      <w:r w:rsidR="005D18BD" w:rsidRPr="005D18BD">
        <w:t xml:space="preserve"> </w:t>
      </w:r>
      <w:r w:rsidRPr="005D18BD">
        <w:t>внутреннего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распорядка,</w:t>
      </w:r>
      <w:r w:rsidR="005D18BD" w:rsidRPr="005D18BD">
        <w:t xml:space="preserve"> </w:t>
      </w:r>
      <w:r w:rsidRPr="005D18BD">
        <w:t>положения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доплатах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надбавках</w:t>
      </w:r>
      <w:r w:rsidR="005D18BD" w:rsidRPr="005D18BD">
        <w:t xml:space="preserve"> </w:t>
      </w:r>
      <w:r w:rsidRPr="005D18BD">
        <w:t>стимулирующего</w:t>
      </w:r>
      <w:r w:rsidR="005D18BD" w:rsidRPr="005D18BD">
        <w:t xml:space="preserve"> </w:t>
      </w:r>
      <w:r w:rsidRPr="005D18BD">
        <w:t>характера,</w:t>
      </w:r>
      <w:r w:rsidR="005D18BD" w:rsidRPr="005D18BD">
        <w:t xml:space="preserve"> </w:t>
      </w:r>
      <w:r w:rsidRPr="005D18BD">
        <w:t>положения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системе</w:t>
      </w:r>
      <w:r w:rsidR="005D18BD" w:rsidRPr="005D18BD">
        <w:t xml:space="preserve"> </w:t>
      </w:r>
      <w:r w:rsidRPr="005D18BD">
        <w:t>премирования</w:t>
      </w:r>
      <w:r w:rsidR="005D18BD" w:rsidRPr="005D18BD">
        <w:t xml:space="preserve">. </w:t>
      </w:r>
      <w:r w:rsidRPr="005D18BD">
        <w:t>Статья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- </w:t>
      </w:r>
      <w:r w:rsidRPr="005D18BD">
        <w:t>Порядок</w:t>
      </w:r>
      <w:r w:rsidR="005D18BD" w:rsidRPr="005D18BD">
        <w:t xml:space="preserve"> </w:t>
      </w:r>
      <w:r w:rsidRPr="005D18BD">
        <w:t>учета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принятии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Скачать</w:t>
      </w:r>
      <w:r w:rsidR="005D18BD" w:rsidRPr="005D18BD">
        <w:t xml:space="preserve"> </w:t>
      </w:r>
      <w:r w:rsidRPr="005D18BD">
        <w:t>документ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Работодатель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случаях,</w:t>
      </w:r>
      <w:r w:rsidR="005D18BD" w:rsidRPr="005D18BD">
        <w:t xml:space="preserve"> </w:t>
      </w:r>
      <w:r w:rsidRPr="005D18BD">
        <w:t>предусмотренных</w:t>
      </w:r>
      <w:r w:rsidR="005D18BD" w:rsidRPr="005D18BD">
        <w:t xml:space="preserve"> </w:t>
      </w:r>
      <w:r w:rsidRPr="005D18BD">
        <w:t>настоящим</w:t>
      </w:r>
      <w:r w:rsidR="005D18BD" w:rsidRPr="005D18BD">
        <w:t xml:space="preserve"> </w:t>
      </w:r>
      <w:r w:rsidRPr="005D18BD">
        <w:t>Кодексом,</w:t>
      </w:r>
      <w:r w:rsidR="005D18BD" w:rsidRPr="005D18BD">
        <w:t xml:space="preserve"> </w:t>
      </w:r>
      <w:r w:rsidRPr="005D18BD">
        <w:t>другими</w:t>
      </w:r>
      <w:r w:rsidR="005D18BD" w:rsidRPr="005D18BD">
        <w:t xml:space="preserve"> </w:t>
      </w:r>
      <w:r w:rsidRPr="005D18BD">
        <w:t>федеральными</w:t>
      </w:r>
      <w:r w:rsidR="005D18BD" w:rsidRPr="005D18BD">
        <w:t xml:space="preserve"> </w:t>
      </w:r>
      <w:r w:rsidRPr="005D18BD">
        <w:t>законами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нормативными</w:t>
      </w:r>
      <w:r w:rsidR="005D18BD" w:rsidRPr="005D18BD">
        <w:t xml:space="preserve"> </w:t>
      </w:r>
      <w:r w:rsidRPr="005D18BD">
        <w:t>правовыми</w:t>
      </w:r>
      <w:r w:rsidR="005D18BD" w:rsidRPr="005D18BD">
        <w:t xml:space="preserve"> </w:t>
      </w:r>
      <w:r w:rsidRPr="005D18BD">
        <w:t>актами</w:t>
      </w:r>
      <w:r w:rsidR="005D18BD" w:rsidRPr="005D18BD">
        <w:t xml:space="preserve"> </w:t>
      </w:r>
      <w:r w:rsidRPr="005D18BD">
        <w:t>Российской</w:t>
      </w:r>
      <w:r w:rsidR="005D18BD" w:rsidRPr="005D18BD">
        <w:t xml:space="preserve"> </w:t>
      </w:r>
      <w:r w:rsidRPr="005D18BD">
        <w:t>Федерации,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договором,</w:t>
      </w:r>
      <w:r w:rsidR="005D18BD" w:rsidRPr="005D18BD">
        <w:t xml:space="preserve"> </w:t>
      </w:r>
      <w:r w:rsidRPr="005D18BD">
        <w:t>соглашениями,</w:t>
      </w:r>
      <w:r w:rsidR="005D18BD" w:rsidRPr="005D18BD">
        <w:t xml:space="preserve"> </w:t>
      </w:r>
      <w:r w:rsidRPr="005D18BD">
        <w:t>перед</w:t>
      </w:r>
      <w:r w:rsidR="005D18BD" w:rsidRPr="005D18BD">
        <w:t xml:space="preserve"> </w:t>
      </w:r>
      <w:r w:rsidRPr="005D18BD">
        <w:t>принятием</w:t>
      </w:r>
      <w:r w:rsidR="005D18BD" w:rsidRPr="005D18BD">
        <w:t xml:space="preserve"> </w:t>
      </w:r>
      <w:r w:rsidRPr="005D18BD">
        <w:t>решения</w:t>
      </w:r>
      <w:r w:rsidR="005D18BD" w:rsidRPr="005D18BD">
        <w:t xml:space="preserve"> </w:t>
      </w:r>
      <w:r w:rsidRPr="005D18BD">
        <w:t>направляет</w:t>
      </w:r>
      <w:r w:rsidR="005D18BD" w:rsidRPr="005D18BD">
        <w:t xml:space="preserve"> </w:t>
      </w:r>
      <w:r w:rsidRPr="005D18BD">
        <w:t>проект</w:t>
      </w:r>
      <w:r w:rsidR="005D18BD" w:rsidRPr="005D18BD">
        <w:t xml:space="preserve"> </w:t>
      </w:r>
      <w:r w:rsidRPr="005D18BD">
        <w:t>локального</w:t>
      </w:r>
      <w:r w:rsidR="005D18BD" w:rsidRPr="005D18BD">
        <w:t xml:space="preserve"> </w:t>
      </w:r>
      <w:r w:rsidRPr="005D18BD">
        <w:t>нормативного</w:t>
      </w:r>
      <w:r w:rsidR="005D18BD" w:rsidRPr="005D18BD">
        <w:t xml:space="preserve"> </w:t>
      </w:r>
      <w:r w:rsidRPr="005D18BD">
        <w:t>акта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обоснование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нему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выборный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организации,</w:t>
      </w:r>
      <w:r w:rsidR="005D18BD" w:rsidRPr="005D18BD">
        <w:t xml:space="preserve"> </w:t>
      </w:r>
      <w:r w:rsidRPr="005D18BD">
        <w:t>представляющий</w:t>
      </w:r>
      <w:r w:rsidR="005D18BD" w:rsidRPr="005D18BD">
        <w:t xml:space="preserve"> </w:t>
      </w:r>
      <w:r w:rsidRPr="005D18BD">
        <w:t>интересы</w:t>
      </w:r>
      <w:r w:rsidR="005D18BD" w:rsidRPr="005D18BD">
        <w:t xml:space="preserve"> </w:t>
      </w:r>
      <w:r w:rsidRPr="005D18BD">
        <w:t>всех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большинства</w:t>
      </w:r>
      <w:r w:rsidR="005D18BD" w:rsidRPr="005D18BD">
        <w:t xml:space="preserve"> </w:t>
      </w:r>
      <w:r w:rsidRPr="005D18BD">
        <w:t>работников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Выборный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позднее</w:t>
      </w:r>
      <w:r w:rsidR="005D18BD" w:rsidRPr="005D18BD">
        <w:t xml:space="preserve"> </w:t>
      </w:r>
      <w:r w:rsidRPr="005D18BD">
        <w:t>пяти</w:t>
      </w:r>
      <w:r w:rsidR="005D18BD" w:rsidRPr="005D18BD">
        <w:t xml:space="preserve"> </w:t>
      </w:r>
      <w:r w:rsidRPr="005D18BD">
        <w:t>рабочих</w:t>
      </w:r>
      <w:r w:rsidR="005D18BD" w:rsidRPr="005D18BD">
        <w:t xml:space="preserve"> </w:t>
      </w:r>
      <w:r w:rsidRPr="005D18BD">
        <w:t>дней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дня</w:t>
      </w:r>
      <w:r w:rsidR="005D18BD" w:rsidRPr="005D18BD">
        <w:t xml:space="preserve"> </w:t>
      </w:r>
      <w:r w:rsidRPr="005D18BD">
        <w:t>получения</w:t>
      </w:r>
      <w:r w:rsidR="005D18BD" w:rsidRPr="005D18BD">
        <w:t xml:space="preserve"> </w:t>
      </w:r>
      <w:r w:rsidRPr="005D18BD">
        <w:t>проекта</w:t>
      </w:r>
      <w:r w:rsidR="005D18BD" w:rsidRPr="005D18BD">
        <w:t xml:space="preserve"> </w:t>
      </w:r>
      <w:r w:rsidRPr="005D18BD">
        <w:t>указанного</w:t>
      </w:r>
      <w:r w:rsidR="005D18BD" w:rsidRPr="005D18BD">
        <w:t xml:space="preserve"> </w:t>
      </w:r>
      <w:r w:rsidRPr="005D18BD">
        <w:t>локального</w:t>
      </w:r>
      <w:r w:rsidR="005D18BD" w:rsidRPr="005D18BD">
        <w:t xml:space="preserve"> </w:t>
      </w:r>
      <w:r w:rsidRPr="005D18BD">
        <w:t>нормативного</w:t>
      </w:r>
      <w:r w:rsidR="005D18BD" w:rsidRPr="005D18BD">
        <w:t xml:space="preserve"> </w:t>
      </w:r>
      <w:r w:rsidRPr="005D18BD">
        <w:t>акта</w:t>
      </w:r>
      <w:r w:rsidR="005D18BD" w:rsidRPr="005D18BD">
        <w:t xml:space="preserve"> </w:t>
      </w:r>
      <w:r w:rsidRPr="005D18BD">
        <w:t>направляет</w:t>
      </w:r>
      <w:r w:rsidR="005D18BD" w:rsidRPr="005D18BD">
        <w:t xml:space="preserve"> </w:t>
      </w:r>
      <w:r w:rsidRPr="005D18BD">
        <w:t>работодателю</w:t>
      </w:r>
      <w:r w:rsidR="005D18BD" w:rsidRPr="005D18BD">
        <w:t xml:space="preserve"> </w:t>
      </w:r>
      <w:r w:rsidRPr="005D18BD">
        <w:t>мотивированное</w:t>
      </w:r>
      <w:r w:rsidR="005D18BD" w:rsidRPr="005D18BD">
        <w:t xml:space="preserve"> </w:t>
      </w:r>
      <w:r w:rsidRPr="005D18BD">
        <w:t>мнение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проекту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письменной</w:t>
      </w:r>
      <w:r w:rsidR="005D18BD" w:rsidRPr="005D18BD">
        <w:t xml:space="preserve"> </w:t>
      </w:r>
      <w:r w:rsidRPr="005D18BD">
        <w:t>форме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</w:t>
      </w:r>
      <w:r w:rsidR="005D18BD" w:rsidRPr="005D18BD">
        <w:t xml:space="preserve"> </w:t>
      </w:r>
      <w:r w:rsidRPr="005D18BD">
        <w:t>случае,</w:t>
      </w:r>
      <w:r w:rsidR="005D18BD" w:rsidRPr="005D18BD">
        <w:t xml:space="preserve"> </w:t>
      </w:r>
      <w:r w:rsidRPr="005D18BD">
        <w:t>если</w:t>
      </w:r>
      <w:r w:rsidR="005D18BD" w:rsidRPr="005D18BD">
        <w:t xml:space="preserve"> </w:t>
      </w:r>
      <w:r w:rsidRPr="005D18BD">
        <w:t>мотивированное</w:t>
      </w:r>
      <w:r w:rsidR="005D18BD" w:rsidRPr="005D18BD">
        <w:t xml:space="preserve"> </w:t>
      </w:r>
      <w:r w:rsidRPr="005D18BD">
        <w:t>мнение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содержит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проектом</w:t>
      </w:r>
      <w:r w:rsidR="005D18BD" w:rsidRPr="005D18BD">
        <w:t xml:space="preserve"> </w:t>
      </w:r>
      <w:r w:rsidRPr="005D18BD">
        <w:t>локального</w:t>
      </w:r>
      <w:r w:rsidR="005D18BD" w:rsidRPr="005D18BD">
        <w:t xml:space="preserve"> </w:t>
      </w:r>
      <w:r w:rsidRPr="005D18BD">
        <w:t>нормативного</w:t>
      </w:r>
      <w:r w:rsidR="005D18BD" w:rsidRPr="005D18BD">
        <w:t xml:space="preserve"> </w:t>
      </w:r>
      <w:r w:rsidRPr="005D18BD">
        <w:t>акта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содержит</w:t>
      </w:r>
      <w:r w:rsidR="005D18BD" w:rsidRPr="005D18BD">
        <w:t xml:space="preserve"> </w:t>
      </w:r>
      <w:r w:rsidRPr="005D18BD">
        <w:t>предложения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совершенствованию,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согласиться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ним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обязан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дней</w:t>
      </w:r>
      <w:r w:rsidR="005D18BD" w:rsidRPr="005D18BD">
        <w:t xml:space="preserve"> </w:t>
      </w:r>
      <w:r w:rsidRPr="005D18BD">
        <w:t>после</w:t>
      </w:r>
      <w:r w:rsidR="005D18BD" w:rsidRPr="005D18BD">
        <w:t xml:space="preserve"> </w:t>
      </w:r>
      <w:r w:rsidRPr="005D18BD">
        <w:t>получения</w:t>
      </w:r>
      <w:r w:rsidR="005D18BD" w:rsidRPr="005D18BD">
        <w:t xml:space="preserve"> </w:t>
      </w:r>
      <w:r w:rsidRPr="005D18BD">
        <w:t>мотивированного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провести</w:t>
      </w:r>
      <w:r w:rsidR="005D18BD" w:rsidRPr="005D18BD">
        <w:t xml:space="preserve"> </w:t>
      </w:r>
      <w:r w:rsidRPr="005D18BD">
        <w:t>дополнительные</w:t>
      </w:r>
      <w:r w:rsidR="005D18BD" w:rsidRPr="005D18BD">
        <w:t xml:space="preserve"> </w:t>
      </w:r>
      <w:r w:rsidRPr="005D18BD">
        <w:t>консультации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выборным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целях</w:t>
      </w:r>
      <w:r w:rsidR="005D18BD" w:rsidRPr="005D18BD">
        <w:t xml:space="preserve"> </w:t>
      </w:r>
      <w:r w:rsidRPr="005D18BD">
        <w:t>достижения</w:t>
      </w:r>
      <w:r w:rsidR="005D18BD" w:rsidRPr="005D18BD">
        <w:t xml:space="preserve"> </w:t>
      </w:r>
      <w:r w:rsidRPr="005D18BD">
        <w:t>взаимоприемлемого</w:t>
      </w:r>
      <w:r w:rsidR="005D18BD" w:rsidRPr="005D18BD">
        <w:t xml:space="preserve"> </w:t>
      </w:r>
      <w:r w:rsidRPr="005D18BD">
        <w:t>решения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</w:t>
      </w:r>
      <w:r w:rsidR="005D18BD" w:rsidRPr="005D18BD">
        <w:t xml:space="preserve"> </w:t>
      </w:r>
      <w:r w:rsidRPr="005D18BD">
        <w:t>недостижении</w:t>
      </w:r>
      <w:r w:rsidR="005D18BD" w:rsidRPr="005D18BD">
        <w:t xml:space="preserve"> </w:t>
      </w:r>
      <w:r w:rsidRPr="005D18BD">
        <w:t>согласия</w:t>
      </w:r>
      <w:r w:rsidR="005D18BD" w:rsidRPr="005D18BD">
        <w:t xml:space="preserve"> </w:t>
      </w:r>
      <w:r w:rsidRPr="005D18BD">
        <w:t>возникшие</w:t>
      </w:r>
      <w:r w:rsidR="005D18BD" w:rsidRPr="005D18BD">
        <w:t xml:space="preserve"> </w:t>
      </w:r>
      <w:r w:rsidRPr="005D18BD">
        <w:t>разногласия</w:t>
      </w:r>
      <w:r w:rsidR="005D18BD" w:rsidRPr="005D18BD">
        <w:t xml:space="preserve"> </w:t>
      </w:r>
      <w:r w:rsidRPr="005D18BD">
        <w:t>оформляются</w:t>
      </w:r>
      <w:r w:rsidR="005D18BD" w:rsidRPr="005D18BD">
        <w:t xml:space="preserve"> </w:t>
      </w:r>
      <w:r w:rsidRPr="005D18BD">
        <w:t>протоколом,</w:t>
      </w:r>
      <w:r w:rsidR="005D18BD" w:rsidRPr="005D18BD">
        <w:t xml:space="preserve"> </w:t>
      </w:r>
      <w:r w:rsidRPr="005D18BD">
        <w:t>после</w:t>
      </w:r>
      <w:r w:rsidR="005D18BD" w:rsidRPr="005D18BD">
        <w:t xml:space="preserve"> </w:t>
      </w:r>
      <w:r w:rsidRPr="005D18BD">
        <w:t>чего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имеет</w:t>
      </w:r>
      <w:r w:rsidR="005D18BD" w:rsidRPr="005D18BD">
        <w:t xml:space="preserve"> </w:t>
      </w:r>
      <w:r w:rsidRPr="005D18BD">
        <w:t>право</w:t>
      </w:r>
      <w:r w:rsidR="005D18BD" w:rsidRPr="005D18BD">
        <w:t xml:space="preserve"> </w:t>
      </w:r>
      <w:r w:rsidRPr="005D18BD">
        <w:t>принять</w:t>
      </w:r>
      <w:r w:rsidR="005D18BD" w:rsidRPr="005D18BD">
        <w:t xml:space="preserve"> </w:t>
      </w:r>
      <w:r w:rsidRPr="005D18BD">
        <w:t>локальный</w:t>
      </w:r>
      <w:r w:rsidR="005D18BD" w:rsidRPr="005D18BD">
        <w:t xml:space="preserve"> </w:t>
      </w:r>
      <w:r w:rsidRPr="005D18BD">
        <w:t>нормативный</w:t>
      </w:r>
      <w:r w:rsidR="005D18BD" w:rsidRPr="005D18BD">
        <w:t xml:space="preserve"> </w:t>
      </w:r>
      <w:r w:rsidRPr="005D18BD">
        <w:t>акт,</w:t>
      </w:r>
      <w:r w:rsidR="005D18BD" w:rsidRPr="005D18BD">
        <w:t xml:space="preserve"> </w:t>
      </w:r>
      <w:r w:rsidRPr="005D18BD">
        <w:t>который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обжалован</w:t>
      </w:r>
      <w:r w:rsidR="005D18BD" w:rsidRPr="005D18BD">
        <w:t xml:space="preserve"> </w:t>
      </w:r>
      <w:r w:rsidRPr="005D18BD">
        <w:t>выборным</w:t>
      </w:r>
      <w:r w:rsidR="005D18BD" w:rsidRPr="005D18BD">
        <w:t xml:space="preserve"> </w:t>
      </w:r>
      <w:r w:rsidRPr="005D18BD">
        <w:t>органом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соответствующую</w:t>
      </w:r>
      <w:r w:rsidR="005D18BD" w:rsidRPr="005D18BD">
        <w:t xml:space="preserve"> </w:t>
      </w:r>
      <w:r w:rsidRPr="005D18BD">
        <w:t>государственную</w:t>
      </w:r>
      <w:r w:rsidR="005D18BD" w:rsidRPr="005D18BD">
        <w:t xml:space="preserve"> </w:t>
      </w:r>
      <w:r w:rsidRPr="005D18BD">
        <w:t>инспекцию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суд</w:t>
      </w:r>
      <w:r w:rsidR="005D18BD" w:rsidRPr="005D18BD">
        <w:t xml:space="preserve">. </w:t>
      </w:r>
      <w:r w:rsidRPr="005D18BD">
        <w:t>Выборный</w:t>
      </w:r>
      <w:r w:rsidR="005D18BD" w:rsidRPr="005D18BD">
        <w:t xml:space="preserve"> </w:t>
      </w:r>
      <w:r w:rsidRPr="005D18BD">
        <w:t>орган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имеет</w:t>
      </w:r>
      <w:r w:rsidR="005D18BD" w:rsidRPr="005D18BD">
        <w:t xml:space="preserve"> </w:t>
      </w:r>
      <w:r w:rsidRPr="005D18BD">
        <w:t>право</w:t>
      </w:r>
      <w:r w:rsidR="005D18BD" w:rsidRPr="005D18BD">
        <w:t xml:space="preserve"> </w:t>
      </w:r>
      <w:r w:rsidRPr="005D18BD">
        <w:t>начать</w:t>
      </w:r>
      <w:r w:rsidR="005D18BD" w:rsidRPr="005D18BD">
        <w:t xml:space="preserve"> </w:t>
      </w:r>
      <w:r w:rsidRPr="005D18BD">
        <w:t>процедуру</w:t>
      </w:r>
      <w:r w:rsidR="005D18BD" w:rsidRPr="005D18BD">
        <w:t xml:space="preserve"> </w:t>
      </w:r>
      <w:r w:rsidRPr="005D18BD">
        <w:t>коллективного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спора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настоящим</w:t>
      </w:r>
      <w:r w:rsidR="005D18BD" w:rsidRPr="005D18BD">
        <w:t xml:space="preserve"> </w:t>
      </w:r>
      <w:r w:rsidRPr="005D18BD">
        <w:t>Кодексом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Государственная</w:t>
      </w:r>
      <w:r w:rsidR="005D18BD" w:rsidRPr="005D18BD">
        <w:t xml:space="preserve"> </w:t>
      </w:r>
      <w:r w:rsidRPr="005D18BD">
        <w:t>инспекция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получении</w:t>
      </w:r>
      <w:r w:rsidR="005D18BD" w:rsidRPr="005D18BD">
        <w:t xml:space="preserve"> </w:t>
      </w:r>
      <w:r w:rsidRPr="005D18BD">
        <w:t>жалобы</w:t>
      </w:r>
      <w:r w:rsidR="005D18BD">
        <w:t xml:space="preserve"> (</w:t>
      </w:r>
      <w:r w:rsidRPr="005D18BD">
        <w:t>заявления</w:t>
      </w:r>
      <w:r w:rsidR="005D18BD" w:rsidRPr="005D18BD">
        <w:t xml:space="preserve">)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обязана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течение</w:t>
      </w:r>
      <w:r w:rsidR="005D18BD" w:rsidRPr="005D18BD">
        <w:t xml:space="preserve"> </w:t>
      </w:r>
      <w:r w:rsidRPr="005D18BD">
        <w:t>одного</w:t>
      </w:r>
      <w:r w:rsidR="005D18BD" w:rsidRPr="005D18BD">
        <w:t xml:space="preserve"> </w:t>
      </w:r>
      <w:r w:rsidRPr="005D18BD">
        <w:t>месяца</w:t>
      </w:r>
      <w:r w:rsidR="005D18BD" w:rsidRPr="005D18BD">
        <w:t xml:space="preserve"> </w:t>
      </w:r>
      <w:r w:rsidRPr="005D18BD">
        <w:t>со</w:t>
      </w:r>
      <w:r w:rsidR="005D18BD" w:rsidRPr="005D18BD">
        <w:t xml:space="preserve"> </w:t>
      </w:r>
      <w:r w:rsidRPr="005D18BD">
        <w:t>дня</w:t>
      </w:r>
      <w:r w:rsidR="005D18BD" w:rsidRPr="005D18BD">
        <w:t xml:space="preserve"> </w:t>
      </w:r>
      <w:r w:rsidRPr="005D18BD">
        <w:t>получения</w:t>
      </w:r>
      <w:r w:rsidR="005D18BD" w:rsidRPr="005D18BD">
        <w:t xml:space="preserve"> </w:t>
      </w:r>
      <w:r w:rsidRPr="005D18BD">
        <w:t>жалобы</w:t>
      </w:r>
      <w:r w:rsidR="005D18BD">
        <w:t xml:space="preserve"> (</w:t>
      </w:r>
      <w:r w:rsidRPr="005D18BD">
        <w:t>заявления</w:t>
      </w:r>
      <w:r w:rsidR="005D18BD" w:rsidRPr="005D18BD">
        <w:t xml:space="preserve">) </w:t>
      </w:r>
      <w:r w:rsidRPr="005D18BD">
        <w:t>провести</w:t>
      </w:r>
      <w:r w:rsidR="005D18BD" w:rsidRPr="005D18BD">
        <w:t xml:space="preserve"> </w:t>
      </w:r>
      <w:r w:rsidRPr="005D18BD">
        <w:t>проверку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выявления</w:t>
      </w:r>
      <w:r w:rsidR="005D18BD" w:rsidRPr="005D18BD">
        <w:t xml:space="preserve"> </w:t>
      </w:r>
      <w:r w:rsidRPr="005D18BD">
        <w:t>нарушения</w:t>
      </w:r>
      <w:r w:rsidR="005D18BD" w:rsidRPr="005D18BD">
        <w:t xml:space="preserve"> </w:t>
      </w:r>
      <w:r w:rsidRPr="005D18BD">
        <w:t>выдать</w:t>
      </w:r>
      <w:r w:rsidR="005D18BD" w:rsidRPr="005D18BD">
        <w:t xml:space="preserve"> </w:t>
      </w:r>
      <w:r w:rsidRPr="005D18BD">
        <w:t>работодателю</w:t>
      </w:r>
      <w:r w:rsidR="005D18BD" w:rsidRPr="005D18BD">
        <w:t xml:space="preserve"> </w:t>
      </w:r>
      <w:r w:rsidRPr="005D18BD">
        <w:t>предписание</w:t>
      </w:r>
      <w:r w:rsidR="005D18BD" w:rsidRPr="005D18BD">
        <w:t xml:space="preserve"> </w:t>
      </w:r>
      <w:r w:rsidRPr="005D18BD">
        <w:t>об</w:t>
      </w:r>
      <w:r w:rsidR="005D18BD" w:rsidRPr="005D18BD">
        <w:t xml:space="preserve"> </w:t>
      </w:r>
      <w:r w:rsidRPr="005D18BD">
        <w:t>отмене</w:t>
      </w:r>
      <w:r w:rsidR="005D18BD" w:rsidRPr="005D18BD">
        <w:t xml:space="preserve"> </w:t>
      </w:r>
      <w:r w:rsidRPr="005D18BD">
        <w:t>указанного</w:t>
      </w:r>
      <w:r w:rsidR="005D18BD" w:rsidRPr="005D18BD">
        <w:t xml:space="preserve"> </w:t>
      </w:r>
      <w:r w:rsidRPr="005D18BD">
        <w:t>локального</w:t>
      </w:r>
      <w:r w:rsidR="005D18BD" w:rsidRPr="005D18BD">
        <w:t xml:space="preserve"> </w:t>
      </w:r>
      <w:r w:rsidRPr="005D18BD">
        <w:t>нормативного</w:t>
      </w:r>
      <w:r w:rsidR="005D18BD" w:rsidRPr="005D18BD">
        <w:t xml:space="preserve"> </w:t>
      </w:r>
      <w:r w:rsidRPr="005D18BD">
        <w:t>акта,</w:t>
      </w:r>
      <w:r w:rsidR="005D18BD" w:rsidRPr="005D18BD">
        <w:t xml:space="preserve"> </w:t>
      </w:r>
      <w:r w:rsidRPr="005D18BD">
        <w:t>обязательное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исполнения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Список</w:t>
      </w:r>
      <w:r w:rsidR="005D18BD" w:rsidRPr="005D18BD">
        <w:t xml:space="preserve"> </w:t>
      </w:r>
      <w:r w:rsidRPr="005D18BD">
        <w:t>статей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РФ,</w:t>
      </w:r>
      <w:r w:rsidR="005D18BD" w:rsidRPr="005D18BD">
        <w:t xml:space="preserve"> </w:t>
      </w:r>
      <w:r w:rsidRPr="005D18BD">
        <w:t>опирающихся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статью</w:t>
      </w:r>
      <w:r w:rsidR="005D18BD" w:rsidRPr="005D18BD">
        <w:t xml:space="preserve"> </w:t>
      </w:r>
      <w:r w:rsidRPr="005D18BD">
        <w:t>372</w:t>
      </w:r>
      <w:r w:rsidR="005D18BD" w:rsidRPr="005D18BD">
        <w:t>: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8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Локальные</w:t>
      </w:r>
      <w:r w:rsidR="005D18BD" w:rsidRPr="005D18BD">
        <w:t xml:space="preserve"> </w:t>
      </w:r>
      <w:r w:rsidRPr="005D18BD">
        <w:t>нормативные</w:t>
      </w:r>
      <w:r w:rsidR="005D18BD" w:rsidRPr="005D18BD">
        <w:t xml:space="preserve"> </w:t>
      </w:r>
      <w:r w:rsidRPr="005D18BD">
        <w:t>акты,</w:t>
      </w:r>
      <w:r w:rsidR="005D18BD" w:rsidRPr="005D18BD">
        <w:t xml:space="preserve"> </w:t>
      </w:r>
      <w:r w:rsidRPr="005D18BD">
        <w:t>содержащие</w:t>
      </w:r>
      <w:r w:rsidR="005D18BD" w:rsidRPr="005D18BD">
        <w:t xml:space="preserve"> </w:t>
      </w:r>
      <w:r w:rsidRPr="005D18BD">
        <w:t>нормы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права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Нормы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актов,</w:t>
      </w:r>
      <w:r w:rsidR="005D18BD" w:rsidRPr="005D18BD">
        <w:t xml:space="preserve"> </w:t>
      </w:r>
      <w:r w:rsidRPr="005D18BD">
        <w:t>ухудшающие</w:t>
      </w:r>
      <w:r w:rsidR="005D18BD" w:rsidRPr="005D18BD">
        <w:t xml:space="preserve"> </w:t>
      </w:r>
      <w:r w:rsidRPr="005D18BD">
        <w:t>положение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сравнению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установленным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законодательством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нормативными</w:t>
      </w:r>
      <w:r w:rsidR="005D18BD" w:rsidRPr="005D18BD">
        <w:t xml:space="preserve"> </w:t>
      </w:r>
      <w:r w:rsidRPr="005D18BD">
        <w:t>правовыми</w:t>
      </w:r>
      <w:r w:rsidR="005D18BD" w:rsidRPr="005D18BD">
        <w:t xml:space="preserve"> </w:t>
      </w:r>
      <w:r w:rsidRPr="005D18BD">
        <w:t>актами,</w:t>
      </w:r>
      <w:r w:rsidR="005D18BD" w:rsidRPr="005D18BD">
        <w:t xml:space="preserve"> </w:t>
      </w:r>
      <w:r w:rsidRPr="005D18BD">
        <w:t>содержащими</w:t>
      </w:r>
      <w:r w:rsidR="005D18BD" w:rsidRPr="005D18BD">
        <w:t xml:space="preserve"> </w:t>
      </w:r>
      <w:r w:rsidRPr="005D18BD">
        <w:t>нормы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права,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договором,</w:t>
      </w:r>
      <w:r w:rsidR="005D18BD" w:rsidRPr="005D18BD">
        <w:t xml:space="preserve"> </w:t>
      </w:r>
      <w:r w:rsidRPr="005D18BD">
        <w:t>соглашениями,</w:t>
      </w:r>
      <w:r w:rsidR="005D18BD" w:rsidRPr="005D18BD">
        <w:t xml:space="preserve"> </w:t>
      </w:r>
      <w:r w:rsidRPr="005D18BD">
        <w:t>а</w:t>
      </w:r>
      <w:r w:rsidR="005D18BD" w:rsidRPr="005D18BD">
        <w:t xml:space="preserve"> </w:t>
      </w:r>
      <w:r w:rsidRPr="005D18BD">
        <w:t>также</w:t>
      </w:r>
      <w:r w:rsidR="005D18BD" w:rsidRPr="005D18BD">
        <w:t xml:space="preserve"> </w:t>
      </w:r>
      <w:r w:rsidRPr="005D18BD">
        <w:t>локальные</w:t>
      </w:r>
      <w:r w:rsidR="005D18BD" w:rsidRPr="005D18BD">
        <w:t xml:space="preserve"> </w:t>
      </w:r>
      <w:r w:rsidRPr="005D18BD">
        <w:t>нормативные</w:t>
      </w:r>
      <w:r w:rsidR="005D18BD" w:rsidRPr="005D18BD">
        <w:t xml:space="preserve"> </w:t>
      </w:r>
      <w:r w:rsidRPr="005D18BD">
        <w:t>акты,</w:t>
      </w:r>
      <w:r w:rsidR="005D18BD" w:rsidRPr="005D18BD">
        <w:t xml:space="preserve"> </w:t>
      </w:r>
      <w:r w:rsidRPr="005D18BD">
        <w:t>принятые</w:t>
      </w:r>
      <w:r w:rsidR="005D18BD" w:rsidRPr="005D18BD">
        <w:t xml:space="preserve"> </w:t>
      </w:r>
      <w:r w:rsidRPr="005D18BD">
        <w:t>без</w:t>
      </w:r>
      <w:r w:rsidR="005D18BD" w:rsidRPr="005D18BD">
        <w:t xml:space="preserve"> </w:t>
      </w:r>
      <w:r w:rsidRPr="005D18BD">
        <w:t>соблюдения</w:t>
      </w:r>
      <w:r w:rsidR="005D18BD" w:rsidRPr="005D18BD">
        <w:t xml:space="preserve"> </w:t>
      </w:r>
      <w:r w:rsidRPr="005D18BD">
        <w:t>установленного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порядка</w:t>
      </w:r>
      <w:r w:rsidR="005D18BD" w:rsidRPr="005D18BD">
        <w:t xml:space="preserve"> </w:t>
      </w:r>
      <w:r w:rsidRPr="005D18BD">
        <w:t>учета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подлежат</w:t>
      </w:r>
      <w:r w:rsidR="005D18BD" w:rsidRPr="005D18BD">
        <w:t xml:space="preserve"> </w:t>
      </w:r>
      <w:r w:rsidRPr="005D18BD">
        <w:t>применению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таких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применяются</w:t>
      </w:r>
      <w:r w:rsidR="005D18BD" w:rsidRPr="005D18BD">
        <w:t xml:space="preserve"> </w:t>
      </w:r>
      <w:r w:rsidRPr="005D18BD">
        <w:t>трудовое</w:t>
      </w:r>
      <w:r w:rsidR="005D18BD" w:rsidRPr="005D18BD">
        <w:t xml:space="preserve"> </w:t>
      </w:r>
      <w:r w:rsidRPr="005D18BD">
        <w:t>законодательство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иные</w:t>
      </w:r>
      <w:r w:rsidR="005D18BD" w:rsidRPr="005D18BD">
        <w:t xml:space="preserve"> </w:t>
      </w:r>
      <w:r w:rsidRPr="005D18BD">
        <w:t>нормативные</w:t>
      </w:r>
      <w:r w:rsidR="005D18BD" w:rsidRPr="005D18BD">
        <w:t xml:space="preserve"> </w:t>
      </w:r>
      <w:r w:rsidRPr="005D18BD">
        <w:t>правовые</w:t>
      </w:r>
      <w:r w:rsidR="005D18BD" w:rsidRPr="005D18BD">
        <w:t xml:space="preserve"> </w:t>
      </w:r>
      <w:r w:rsidRPr="005D18BD">
        <w:t>акты,</w:t>
      </w:r>
      <w:r w:rsidR="005D18BD" w:rsidRPr="005D18BD">
        <w:t xml:space="preserve"> </w:t>
      </w:r>
      <w:r w:rsidRPr="005D18BD">
        <w:t>содержащие</w:t>
      </w:r>
      <w:r w:rsidR="005D18BD" w:rsidRPr="005D18BD">
        <w:t xml:space="preserve"> </w:t>
      </w:r>
      <w:r w:rsidRPr="005D18BD">
        <w:t>нормы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права,</w:t>
      </w:r>
      <w:r w:rsidR="005D18BD" w:rsidRPr="005D18BD">
        <w:t xml:space="preserve"> </w:t>
      </w:r>
      <w:r w:rsidRPr="005D18BD">
        <w:t>коллективный</w:t>
      </w:r>
      <w:r w:rsidR="005D18BD" w:rsidRPr="005D18BD">
        <w:t xml:space="preserve"> </w:t>
      </w:r>
      <w:r w:rsidRPr="005D18BD">
        <w:t>договор,</w:t>
      </w:r>
      <w:r w:rsidR="005D18BD" w:rsidRPr="005D18BD">
        <w:t xml:space="preserve"> </w:t>
      </w:r>
      <w:r w:rsidRPr="005D18BD">
        <w:t>соглашения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74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Изменение</w:t>
      </w:r>
      <w:r w:rsidR="005D18BD" w:rsidRPr="005D18BD">
        <w:t xml:space="preserve"> </w:t>
      </w:r>
      <w:r w:rsidRPr="005D18BD">
        <w:t>определенных</w:t>
      </w:r>
      <w:r w:rsidR="005D18BD" w:rsidRPr="005D18BD">
        <w:t xml:space="preserve"> </w:t>
      </w:r>
      <w:r w:rsidRPr="005D18BD">
        <w:t>сторонами</w:t>
      </w:r>
      <w:r w:rsidR="005D18BD" w:rsidRPr="005D18BD">
        <w:t xml:space="preserve"> </w:t>
      </w:r>
      <w:r w:rsidRPr="005D18BD">
        <w:t>условий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договора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причинам,</w:t>
      </w:r>
      <w:r w:rsidR="005D18BD" w:rsidRPr="005D18BD">
        <w:t xml:space="preserve"> </w:t>
      </w:r>
      <w:r w:rsidRPr="005D18BD">
        <w:t>связанным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изменением</w:t>
      </w:r>
      <w:r w:rsidR="005D18BD" w:rsidRPr="005D18BD">
        <w:t xml:space="preserve"> </w:t>
      </w:r>
      <w:r w:rsidRPr="005D18BD">
        <w:t>организационных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технологических</w:t>
      </w:r>
      <w:r w:rsidR="005D18BD" w:rsidRPr="005D18BD">
        <w:t xml:space="preserve"> </w:t>
      </w:r>
      <w:r w:rsidRPr="005D18BD">
        <w:t>условий</w:t>
      </w:r>
      <w:r w:rsidR="005D18BD" w:rsidRPr="005D18BD">
        <w:t xml:space="preserve"> </w:t>
      </w:r>
      <w:r w:rsidRPr="005D18BD">
        <w:t>труда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В</w:t>
      </w:r>
      <w:r w:rsidR="005D18BD" w:rsidRPr="005D18BD">
        <w:t xml:space="preserve"> </w:t>
      </w:r>
      <w:r w:rsidRPr="005D18BD">
        <w:t>случае</w:t>
      </w:r>
      <w:r w:rsidR="005D18BD" w:rsidRPr="005D18BD">
        <w:t xml:space="preserve"> </w:t>
      </w:r>
      <w:r w:rsidRPr="005D18BD">
        <w:t>когда</w:t>
      </w:r>
      <w:r w:rsidR="005D18BD" w:rsidRPr="005D18BD">
        <w:t xml:space="preserve"> </w:t>
      </w:r>
      <w:r w:rsidRPr="005D18BD">
        <w:t>причины,</w:t>
      </w:r>
      <w:r w:rsidR="005D18BD" w:rsidRPr="005D18BD">
        <w:t xml:space="preserve"> </w:t>
      </w:r>
      <w:r w:rsidRPr="005D18BD">
        <w:t>указанные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части</w:t>
      </w:r>
      <w:r w:rsidR="005D18BD" w:rsidRPr="005D18BD">
        <w:t xml:space="preserve"> </w:t>
      </w:r>
      <w:r w:rsidRPr="005D18BD">
        <w:t>первой</w:t>
      </w:r>
      <w:r w:rsidR="005D18BD" w:rsidRPr="005D18BD">
        <w:t xml:space="preserve"> </w:t>
      </w:r>
      <w:r w:rsidRPr="005D18BD">
        <w:t>настоящей</w:t>
      </w:r>
      <w:r w:rsidR="005D18BD" w:rsidRPr="005D18BD">
        <w:t xml:space="preserve"> </w:t>
      </w:r>
      <w:r w:rsidRPr="005D18BD">
        <w:t>статьи,</w:t>
      </w:r>
      <w:r w:rsidR="005D18BD" w:rsidRPr="005D18BD">
        <w:t xml:space="preserve"> </w:t>
      </w:r>
      <w:r w:rsidRPr="005D18BD">
        <w:t>могут</w:t>
      </w:r>
      <w:r w:rsidR="005D18BD" w:rsidRPr="005D18BD">
        <w:t xml:space="preserve"> </w:t>
      </w:r>
      <w:r w:rsidRPr="005D18BD">
        <w:t>повлечь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собой</w:t>
      </w:r>
      <w:r w:rsidR="005D18BD" w:rsidRPr="005D18BD">
        <w:t xml:space="preserve"> </w:t>
      </w:r>
      <w:r w:rsidRPr="005D18BD">
        <w:t>массовое</w:t>
      </w:r>
      <w:r w:rsidR="005D18BD" w:rsidRPr="005D18BD">
        <w:t xml:space="preserve"> </w:t>
      </w:r>
      <w:r w:rsidRPr="005D18BD">
        <w:t>увольнение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целях</w:t>
      </w:r>
      <w:r w:rsidR="005D18BD" w:rsidRPr="005D18BD">
        <w:t xml:space="preserve"> </w:t>
      </w:r>
      <w:r w:rsidRPr="005D18BD">
        <w:t>сохранения</w:t>
      </w:r>
      <w:r w:rsidR="005D18BD" w:rsidRPr="005D18BD">
        <w:t xml:space="preserve"> </w:t>
      </w:r>
      <w:r w:rsidRPr="005D18BD">
        <w:t>рабочих</w:t>
      </w:r>
      <w:r w:rsidR="005D18BD" w:rsidRPr="005D18BD">
        <w:t xml:space="preserve"> </w:t>
      </w:r>
      <w:r w:rsidRPr="005D18BD">
        <w:t>мест</w:t>
      </w:r>
      <w:r w:rsidR="005D18BD" w:rsidRPr="005D18BD">
        <w:t xml:space="preserve"> </w:t>
      </w:r>
      <w:r w:rsidRPr="005D18BD">
        <w:t>имеет</w:t>
      </w:r>
      <w:r w:rsidR="005D18BD" w:rsidRPr="005D18BD">
        <w:t xml:space="preserve"> </w:t>
      </w:r>
      <w:r w:rsidRPr="005D18BD">
        <w:t>право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актов,</w:t>
      </w:r>
      <w:r w:rsidR="005D18BD" w:rsidRPr="005D18BD">
        <w:t xml:space="preserve"> </w:t>
      </w:r>
      <w:r w:rsidRPr="005D18BD">
        <w:t>вводить</w:t>
      </w:r>
      <w:r w:rsidR="005D18BD" w:rsidRPr="005D18BD">
        <w:t xml:space="preserve"> </w:t>
      </w:r>
      <w:r w:rsidRPr="005D18BD">
        <w:t>режим</w:t>
      </w:r>
      <w:r w:rsidR="005D18BD" w:rsidRPr="005D18BD">
        <w:t xml:space="preserve"> </w:t>
      </w:r>
      <w:r w:rsidRPr="005D18BD">
        <w:t>неполного</w:t>
      </w:r>
      <w:r w:rsidR="005D18BD" w:rsidRPr="005D18BD">
        <w:t xml:space="preserve"> </w:t>
      </w:r>
      <w:r w:rsidRPr="005D18BD">
        <w:t>рабочего</w:t>
      </w:r>
      <w:r w:rsidR="005D18BD" w:rsidRPr="005D18BD">
        <w:t xml:space="preserve"> </w:t>
      </w:r>
      <w:r w:rsidRPr="005D18BD">
        <w:t>дня</w:t>
      </w:r>
      <w:r w:rsidR="005D18BD">
        <w:t xml:space="preserve"> (</w:t>
      </w:r>
      <w:r w:rsidRPr="005D18BD">
        <w:t>смены</w:t>
      </w:r>
      <w:r w:rsidR="005D18BD" w:rsidRPr="005D18BD">
        <w:t xml:space="preserve">) </w:t>
      </w:r>
      <w:r w:rsidRPr="005D18BD">
        <w:t>и</w:t>
      </w:r>
      <w:r w:rsidR="005D18BD">
        <w:t xml:space="preserve"> (</w:t>
      </w:r>
      <w:r w:rsidRPr="005D18BD">
        <w:t>или</w:t>
      </w:r>
      <w:r w:rsidR="005D18BD" w:rsidRPr="005D18BD">
        <w:t xml:space="preserve">) </w:t>
      </w:r>
      <w:r w:rsidRPr="005D18BD">
        <w:t>неполной</w:t>
      </w:r>
      <w:r w:rsidR="005D18BD" w:rsidRPr="005D18BD">
        <w:t xml:space="preserve"> </w:t>
      </w:r>
      <w:r w:rsidRPr="005D18BD">
        <w:t>рабочей</w:t>
      </w:r>
      <w:r w:rsidR="005D18BD" w:rsidRPr="005D18BD">
        <w:t xml:space="preserve"> </w:t>
      </w:r>
      <w:r w:rsidRPr="005D18BD">
        <w:t>недели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срок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шести</w:t>
      </w:r>
      <w:r w:rsidR="005D18BD" w:rsidRPr="005D18BD">
        <w:t xml:space="preserve"> </w:t>
      </w:r>
      <w:r w:rsidRPr="005D18BD">
        <w:t>месяцев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103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Сменная</w:t>
      </w:r>
      <w:r w:rsidR="005D18BD" w:rsidRPr="005D18BD">
        <w:t xml:space="preserve"> </w:t>
      </w:r>
      <w:r w:rsidRPr="005D18BD">
        <w:t>работа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При</w:t>
      </w:r>
      <w:r w:rsidR="005D18BD" w:rsidRPr="005D18BD">
        <w:t xml:space="preserve"> </w:t>
      </w:r>
      <w:r w:rsidRPr="005D18BD">
        <w:t>составлении</w:t>
      </w:r>
      <w:r w:rsidR="005D18BD" w:rsidRPr="005D18BD">
        <w:t xml:space="preserve"> </w:t>
      </w:r>
      <w:r w:rsidRPr="005D18BD">
        <w:t>графиков</w:t>
      </w:r>
      <w:r w:rsidR="005D18BD" w:rsidRPr="005D18BD">
        <w:t xml:space="preserve"> </w:t>
      </w:r>
      <w:r w:rsidRPr="005D18BD">
        <w:t>сменности</w:t>
      </w:r>
      <w:r w:rsidR="005D18BD" w:rsidRPr="005D18BD">
        <w:t xml:space="preserve"> </w:t>
      </w:r>
      <w:r w:rsidRPr="005D18BD">
        <w:t>работодатель</w:t>
      </w:r>
      <w:r w:rsidR="005D18BD" w:rsidRPr="005D18BD">
        <w:t xml:space="preserve"> </w:t>
      </w:r>
      <w:r w:rsidRPr="005D18BD">
        <w:t>учитывает</w:t>
      </w:r>
      <w:r w:rsidR="005D18BD" w:rsidRPr="005D18BD">
        <w:t xml:space="preserve"> </w:t>
      </w:r>
      <w:r w:rsidRPr="005D18BD">
        <w:t>мнение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 xml:space="preserve">. </w:t>
      </w:r>
      <w:r w:rsidRPr="005D18BD">
        <w:t>Графики</w:t>
      </w:r>
      <w:r w:rsidR="005D18BD" w:rsidRPr="005D18BD">
        <w:t xml:space="preserve"> </w:t>
      </w:r>
      <w:r w:rsidRPr="005D18BD">
        <w:t>сменности,</w:t>
      </w:r>
      <w:r w:rsidR="005D18BD" w:rsidRPr="005D18BD">
        <w:t xml:space="preserve"> </w:t>
      </w:r>
      <w:r w:rsidRPr="005D18BD">
        <w:t>как</w:t>
      </w:r>
      <w:r w:rsidR="005D18BD" w:rsidRPr="005D18BD">
        <w:t xml:space="preserve"> </w:t>
      </w:r>
      <w:r w:rsidRPr="005D18BD">
        <w:t>правило,</w:t>
      </w:r>
      <w:r w:rsidR="005D18BD" w:rsidRPr="005D18BD">
        <w:t xml:space="preserve"> </w:t>
      </w:r>
      <w:r w:rsidRPr="005D18BD">
        <w:t>являются</w:t>
      </w:r>
      <w:r w:rsidR="005D18BD" w:rsidRPr="005D18BD">
        <w:t xml:space="preserve"> </w:t>
      </w:r>
      <w:r w:rsidRPr="005D18BD">
        <w:t>приложением</w:t>
      </w:r>
      <w:r w:rsidR="005D18BD" w:rsidRPr="005D18BD">
        <w:t xml:space="preserve"> </w:t>
      </w:r>
      <w:r w:rsidRPr="005D18BD">
        <w:t>к</w:t>
      </w:r>
      <w:r w:rsidR="005D18BD" w:rsidRPr="005D18BD">
        <w:t xml:space="preserve"> </w:t>
      </w:r>
      <w:r w:rsidRPr="005D18BD">
        <w:t>коллективному</w:t>
      </w:r>
      <w:r w:rsidR="005D18BD" w:rsidRPr="005D18BD">
        <w:t xml:space="preserve"> </w:t>
      </w:r>
      <w:r w:rsidRPr="005D18BD">
        <w:t>договору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123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Очередность</w:t>
      </w:r>
      <w:r w:rsidR="005D18BD" w:rsidRPr="005D18BD">
        <w:t xml:space="preserve"> </w:t>
      </w:r>
      <w:r w:rsidRPr="005D18BD">
        <w:t>предоставления</w:t>
      </w:r>
      <w:r w:rsidR="005D18BD" w:rsidRPr="005D18BD">
        <w:t xml:space="preserve"> </w:t>
      </w:r>
      <w:r w:rsidRPr="005D18BD">
        <w:t>ежегодных</w:t>
      </w:r>
      <w:r w:rsidR="005D18BD" w:rsidRPr="005D18BD">
        <w:t xml:space="preserve"> </w:t>
      </w:r>
      <w:r w:rsidRPr="005D18BD">
        <w:t>оплачиваемых</w:t>
      </w:r>
      <w:r w:rsidR="005D18BD" w:rsidRPr="005D18BD">
        <w:t xml:space="preserve"> </w:t>
      </w:r>
      <w:r w:rsidRPr="005D18BD">
        <w:t>отпусков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Очередность</w:t>
      </w:r>
      <w:r w:rsidR="005D18BD" w:rsidRPr="005D18BD">
        <w:t xml:space="preserve"> </w:t>
      </w:r>
      <w:r w:rsidRPr="005D18BD">
        <w:t>предоставления</w:t>
      </w:r>
      <w:r w:rsidR="005D18BD" w:rsidRPr="005D18BD">
        <w:t xml:space="preserve"> </w:t>
      </w:r>
      <w:r w:rsidRPr="005D18BD">
        <w:t>оплачиваемых</w:t>
      </w:r>
      <w:r w:rsidR="005D18BD" w:rsidRPr="005D18BD">
        <w:t xml:space="preserve"> </w:t>
      </w:r>
      <w:r w:rsidRPr="005D18BD">
        <w:t>отпусков</w:t>
      </w:r>
      <w:r w:rsidR="005D18BD" w:rsidRPr="005D18BD">
        <w:t xml:space="preserve"> </w:t>
      </w:r>
      <w:r w:rsidRPr="005D18BD">
        <w:t>определяется</w:t>
      </w:r>
      <w:r w:rsidR="005D18BD" w:rsidRPr="005D18BD">
        <w:t xml:space="preserve"> </w:t>
      </w:r>
      <w:r w:rsidRPr="005D18BD">
        <w:t>ежегодно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соответствии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графиком</w:t>
      </w:r>
      <w:r w:rsidR="005D18BD" w:rsidRPr="005D18BD">
        <w:t xml:space="preserve"> </w:t>
      </w:r>
      <w:r w:rsidRPr="005D18BD">
        <w:t>отпусков,</w:t>
      </w:r>
      <w:r w:rsidR="005D18BD" w:rsidRPr="005D18BD">
        <w:t xml:space="preserve"> </w:t>
      </w:r>
      <w:r w:rsidRPr="005D18BD">
        <w:t>утверждаемым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позднее</w:t>
      </w:r>
      <w:r w:rsidR="005D18BD" w:rsidRPr="005D18BD">
        <w:t xml:space="preserve"> </w:t>
      </w:r>
      <w:r w:rsidRPr="005D18BD">
        <w:t>чем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две</w:t>
      </w:r>
      <w:r w:rsidR="005D18BD" w:rsidRPr="005D18BD">
        <w:t xml:space="preserve"> </w:t>
      </w:r>
      <w:r w:rsidRPr="005D18BD">
        <w:t>недели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наступления</w:t>
      </w:r>
      <w:r w:rsidR="005D18BD" w:rsidRPr="005D18BD">
        <w:t xml:space="preserve"> </w:t>
      </w:r>
      <w:r w:rsidRPr="005D18BD">
        <w:t>календарного</w:t>
      </w:r>
      <w:r w:rsidR="005D18BD" w:rsidRPr="005D18BD">
        <w:t xml:space="preserve"> </w:t>
      </w:r>
      <w:r w:rsidRPr="005D18BD">
        <w:t>года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136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Порядок,</w:t>
      </w:r>
      <w:r w:rsidR="005D18BD" w:rsidRPr="005D18BD">
        <w:t xml:space="preserve"> </w:t>
      </w:r>
      <w:r w:rsidRPr="005D18BD">
        <w:t>место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сроки</w:t>
      </w:r>
      <w:r w:rsidR="005D18BD" w:rsidRPr="005D18BD">
        <w:t xml:space="preserve"> </w:t>
      </w:r>
      <w:r w:rsidRPr="005D18BD">
        <w:t>выплаты</w:t>
      </w:r>
      <w:r w:rsidR="005D18BD" w:rsidRPr="005D18BD">
        <w:t xml:space="preserve"> </w:t>
      </w:r>
      <w:r w:rsidRPr="005D18BD">
        <w:t>заработной</w:t>
      </w:r>
      <w:r w:rsidR="005D18BD" w:rsidRPr="005D18BD">
        <w:t xml:space="preserve"> </w:t>
      </w:r>
      <w:r w:rsidRPr="005D18BD">
        <w:t>платы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Форма</w:t>
      </w:r>
      <w:r w:rsidR="005D18BD" w:rsidRPr="005D18BD">
        <w:t xml:space="preserve"> </w:t>
      </w:r>
      <w:r w:rsidRPr="005D18BD">
        <w:t>расчетного</w:t>
      </w:r>
      <w:r w:rsidR="005D18BD" w:rsidRPr="005D18BD">
        <w:t xml:space="preserve"> </w:t>
      </w:r>
      <w:r w:rsidRPr="005D18BD">
        <w:t>листка</w:t>
      </w:r>
      <w:r w:rsidR="005D18BD" w:rsidRPr="005D18BD">
        <w:t xml:space="preserve"> </w:t>
      </w:r>
      <w:r w:rsidRPr="005D18BD">
        <w:t>утверждается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147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Оплата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занятых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тяжелых</w:t>
      </w:r>
      <w:r w:rsidR="005D18BD" w:rsidRPr="005D18BD">
        <w:t xml:space="preserve"> </w:t>
      </w:r>
      <w:r w:rsidRPr="005D18BD">
        <w:t>работах,</w:t>
      </w:r>
      <w:r w:rsidR="005D18BD" w:rsidRPr="005D18BD">
        <w:t xml:space="preserve"> </w:t>
      </w:r>
      <w:r w:rsidRPr="005D18BD">
        <w:t>работах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вредными</w:t>
      </w:r>
      <w:r w:rsidR="005D18BD" w:rsidRPr="005D18BD">
        <w:t xml:space="preserve"> </w:t>
      </w:r>
      <w:r w:rsidRPr="005D18BD">
        <w:t>и</w:t>
      </w:r>
      <w:r w:rsidR="005D18BD">
        <w:t xml:space="preserve"> (</w:t>
      </w:r>
      <w:r w:rsidRPr="005D18BD">
        <w:t>или</w:t>
      </w:r>
      <w:r w:rsidR="005D18BD" w:rsidRPr="005D18BD">
        <w:t xml:space="preserve">) </w:t>
      </w:r>
      <w:r w:rsidRPr="005D18BD">
        <w:t>опасными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иными</w:t>
      </w:r>
      <w:r w:rsidR="005D18BD" w:rsidRPr="005D18BD">
        <w:t xml:space="preserve"> </w:t>
      </w:r>
      <w:r w:rsidRPr="005D18BD">
        <w:t>особыми</w:t>
      </w:r>
      <w:r w:rsidR="005D18BD" w:rsidRPr="005D18BD">
        <w:t xml:space="preserve"> </w:t>
      </w:r>
      <w:r w:rsidRPr="005D18BD">
        <w:t>условиями</w:t>
      </w:r>
      <w:r w:rsidR="005D18BD" w:rsidRPr="005D18BD">
        <w:t xml:space="preserve"> </w:t>
      </w:r>
      <w:r w:rsidRPr="005D18BD">
        <w:t>труда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Конкретные</w:t>
      </w:r>
      <w:r w:rsidR="005D18BD" w:rsidRPr="005D18BD">
        <w:t xml:space="preserve"> </w:t>
      </w:r>
      <w:r w:rsidRPr="005D18BD">
        <w:t>размеры</w:t>
      </w:r>
      <w:r w:rsidR="005D18BD" w:rsidRPr="005D18BD">
        <w:t xml:space="preserve"> </w:t>
      </w:r>
      <w:r w:rsidRPr="005D18BD">
        <w:t>повышения</w:t>
      </w:r>
      <w:r w:rsidR="005D18BD" w:rsidRPr="005D18BD">
        <w:t xml:space="preserve"> </w:t>
      </w:r>
      <w:r w:rsidRPr="005D18BD">
        <w:t>оплаты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устанавливаются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актов,</w:t>
      </w:r>
      <w:r w:rsidR="005D18BD" w:rsidRPr="005D18BD">
        <w:t xml:space="preserve"> </w:t>
      </w:r>
      <w:r w:rsidRPr="005D18BD">
        <w:t>либо</w:t>
      </w:r>
      <w:r w:rsidR="005D18BD" w:rsidRPr="005D18BD">
        <w:t xml:space="preserve"> </w:t>
      </w:r>
      <w:r w:rsidRPr="005D18BD">
        <w:t>коллективным</w:t>
      </w:r>
      <w:r w:rsidR="005D18BD" w:rsidRPr="005D18BD">
        <w:t xml:space="preserve"> </w:t>
      </w:r>
      <w:r w:rsidRPr="005D18BD">
        <w:t>договором,</w:t>
      </w:r>
      <w:r w:rsidR="005D18BD" w:rsidRPr="005D18BD">
        <w:t xml:space="preserve"> </w:t>
      </w:r>
      <w:r w:rsidRPr="005D18BD">
        <w:t>трудовым</w:t>
      </w:r>
      <w:r w:rsidR="005D18BD" w:rsidRPr="005D18BD">
        <w:t xml:space="preserve"> </w:t>
      </w:r>
      <w:r w:rsidRPr="005D18BD">
        <w:t>договором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190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Порядок</w:t>
      </w:r>
      <w:r w:rsidR="005D18BD" w:rsidRPr="005D18BD">
        <w:t xml:space="preserve"> </w:t>
      </w:r>
      <w:r w:rsidRPr="005D18BD">
        <w:t>утверждения</w:t>
      </w:r>
      <w:r w:rsidR="005D18BD" w:rsidRPr="005D18BD">
        <w:t xml:space="preserve"> </w:t>
      </w:r>
      <w:r w:rsidRPr="005D18BD">
        <w:t>правил</w:t>
      </w:r>
      <w:r w:rsidR="005D18BD" w:rsidRPr="005D18BD">
        <w:t xml:space="preserve"> </w:t>
      </w:r>
      <w:r w:rsidRPr="005D18BD">
        <w:t>внутреннего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распорядка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Правила</w:t>
      </w:r>
      <w:r w:rsidR="005D18BD" w:rsidRPr="005D18BD">
        <w:t xml:space="preserve"> </w:t>
      </w:r>
      <w:r w:rsidRPr="005D18BD">
        <w:t>внутреннего</w:t>
      </w:r>
      <w:r w:rsidR="005D18BD" w:rsidRPr="005D18BD">
        <w:t xml:space="preserve"> </w:t>
      </w:r>
      <w:r w:rsidRPr="005D18BD">
        <w:t>трудового</w:t>
      </w:r>
      <w:r w:rsidR="005D18BD" w:rsidRPr="005D18BD">
        <w:t xml:space="preserve"> </w:t>
      </w:r>
      <w:r w:rsidRPr="005D18BD">
        <w:t>распорядка</w:t>
      </w:r>
      <w:r w:rsidR="005D18BD" w:rsidRPr="005D18BD">
        <w:t xml:space="preserve"> </w:t>
      </w:r>
      <w:r w:rsidRPr="005D18BD">
        <w:t>утверждаются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196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Права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обязанности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подготовке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переподготовке</w:t>
      </w:r>
      <w:r w:rsidR="005D18BD" w:rsidRPr="005D18BD">
        <w:t xml:space="preserve"> </w:t>
      </w:r>
      <w:r w:rsidRPr="005D18BD">
        <w:t>кадров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Формы</w:t>
      </w:r>
      <w:r w:rsidR="005D18BD" w:rsidRPr="005D18BD">
        <w:t xml:space="preserve"> </w:t>
      </w:r>
      <w:r w:rsidRPr="005D18BD">
        <w:t>профессиональной</w:t>
      </w:r>
      <w:r w:rsidR="005D18BD" w:rsidRPr="005D18BD">
        <w:t xml:space="preserve"> </w:t>
      </w:r>
      <w:r w:rsidRPr="005D18BD">
        <w:t>подготовки,</w:t>
      </w:r>
      <w:r w:rsidR="005D18BD" w:rsidRPr="005D18BD">
        <w:t xml:space="preserve"> </w:t>
      </w:r>
      <w:r w:rsidRPr="005D18BD">
        <w:t>переподготовки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повышения</w:t>
      </w:r>
      <w:r w:rsidR="005D18BD" w:rsidRPr="005D18BD">
        <w:t xml:space="preserve"> </w:t>
      </w:r>
      <w:r w:rsidRPr="005D18BD">
        <w:t>квалификации</w:t>
      </w:r>
      <w:r w:rsidR="005D18BD" w:rsidRPr="005D18BD">
        <w:t xml:space="preserve"> </w:t>
      </w:r>
      <w:r w:rsidRPr="005D18BD">
        <w:t>работников,</w:t>
      </w:r>
      <w:r w:rsidR="005D18BD" w:rsidRPr="005D18BD">
        <w:t xml:space="preserve"> </w:t>
      </w:r>
      <w:r w:rsidRPr="005D18BD">
        <w:t>перечень</w:t>
      </w:r>
      <w:r w:rsidR="005D18BD" w:rsidRPr="005D18BD">
        <w:t xml:space="preserve"> </w:t>
      </w:r>
      <w:r w:rsidRPr="005D18BD">
        <w:t>необходимых</w:t>
      </w:r>
      <w:r w:rsidR="005D18BD" w:rsidRPr="005D18BD">
        <w:t xml:space="preserve"> </w:t>
      </w:r>
      <w:r w:rsidRPr="005D18BD">
        <w:t>профессий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специальностей</w:t>
      </w:r>
      <w:r w:rsidR="005D18BD" w:rsidRPr="005D18BD">
        <w:t xml:space="preserve"> </w:t>
      </w:r>
      <w:r w:rsidRPr="005D18BD">
        <w:t>определяются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представительного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212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Обязанности</w:t>
      </w:r>
      <w:r w:rsidR="005D18BD" w:rsidRPr="005D18BD">
        <w:t xml:space="preserve"> </w:t>
      </w:r>
      <w:r w:rsidRPr="005D18BD">
        <w:t>работодателя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обеспечению</w:t>
      </w:r>
      <w:r w:rsidR="005D18BD" w:rsidRPr="005D18BD">
        <w:t xml:space="preserve"> </w:t>
      </w:r>
      <w:r w:rsidRPr="005D18BD">
        <w:t>безопасных</w:t>
      </w:r>
      <w:r w:rsidR="005D18BD" w:rsidRPr="005D18BD">
        <w:t xml:space="preserve"> </w:t>
      </w:r>
      <w:r w:rsidRPr="005D18BD">
        <w:t>условий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охраны</w:t>
      </w:r>
      <w:r w:rsidR="005D18BD" w:rsidRPr="005D18BD">
        <w:t xml:space="preserve"> </w:t>
      </w:r>
      <w:r w:rsidRPr="005D18BD">
        <w:t>труда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разработку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утверждение</w:t>
      </w:r>
      <w:r w:rsidR="005D18BD" w:rsidRPr="005D18BD">
        <w:t xml:space="preserve"> </w:t>
      </w:r>
      <w:r w:rsidRPr="005D18BD">
        <w:t>правил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инструкций</w:t>
      </w:r>
      <w:r w:rsidR="005D18BD" w:rsidRPr="005D18BD">
        <w:t xml:space="preserve"> </w:t>
      </w:r>
      <w:r w:rsidRPr="005D18BD">
        <w:t>по</w:t>
      </w:r>
      <w:r w:rsidR="005D18BD" w:rsidRPr="005D18BD">
        <w:t xml:space="preserve"> </w:t>
      </w:r>
      <w:r w:rsidRPr="005D18BD">
        <w:t>охране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или</w:t>
      </w:r>
      <w:r w:rsidR="005D18BD" w:rsidRPr="005D18BD">
        <w:t xml:space="preserve"> </w:t>
      </w:r>
      <w:r w:rsidRPr="005D18BD">
        <w:t>иного</w:t>
      </w:r>
      <w:r w:rsidR="005D18BD" w:rsidRPr="005D18BD">
        <w:t xml:space="preserve"> </w:t>
      </w:r>
      <w:r w:rsidRPr="005D18BD">
        <w:t>уполномоченного</w:t>
      </w:r>
      <w:r w:rsidR="005D18BD" w:rsidRPr="005D18BD">
        <w:t xml:space="preserve"> </w:t>
      </w:r>
      <w:r w:rsidRPr="005D18BD">
        <w:t>работниками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>;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297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Общие</w:t>
      </w:r>
      <w:r w:rsidR="005D18BD" w:rsidRPr="005D18BD">
        <w:t xml:space="preserve"> </w:t>
      </w:r>
      <w:r w:rsidRPr="005D18BD">
        <w:t>положения</w:t>
      </w:r>
      <w:r w:rsidR="005D18BD" w:rsidRPr="005D18BD">
        <w:t xml:space="preserve"> </w:t>
      </w:r>
      <w:r w:rsidRPr="005D18BD">
        <w:t>о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вахтовым</w:t>
      </w:r>
      <w:r w:rsidR="005D18BD" w:rsidRPr="005D18BD">
        <w:t xml:space="preserve"> </w:t>
      </w:r>
      <w:r w:rsidRPr="005D18BD">
        <w:t>методом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Порядок</w:t>
      </w:r>
      <w:r w:rsidR="005D18BD" w:rsidRPr="005D18BD">
        <w:t xml:space="preserve"> </w:t>
      </w:r>
      <w:r w:rsidRPr="005D18BD">
        <w:t>применения</w:t>
      </w:r>
      <w:r w:rsidR="005D18BD" w:rsidRPr="005D18BD">
        <w:t xml:space="preserve"> </w:t>
      </w:r>
      <w:r w:rsidRPr="005D18BD">
        <w:t>вахтового</w:t>
      </w:r>
      <w:r w:rsidR="005D18BD" w:rsidRPr="005D18BD">
        <w:t xml:space="preserve"> </w:t>
      </w:r>
      <w:r w:rsidRPr="005D18BD">
        <w:t>метода</w:t>
      </w:r>
      <w:r w:rsidR="005D18BD" w:rsidRPr="005D18BD">
        <w:t xml:space="preserve"> </w:t>
      </w:r>
      <w:r w:rsidRPr="005D18BD">
        <w:t>утверждается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299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Продолжительность</w:t>
      </w:r>
      <w:r w:rsidR="005D18BD" w:rsidRPr="005D18BD">
        <w:t xml:space="preserve"> </w:t>
      </w:r>
      <w:r w:rsidRPr="005D18BD">
        <w:t>вахты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Продолжительность</w:t>
      </w:r>
      <w:r w:rsidR="005D18BD" w:rsidRPr="005D18BD">
        <w:t xml:space="preserve"> </w:t>
      </w:r>
      <w:r w:rsidRPr="005D18BD">
        <w:t>вахты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должна</w:t>
      </w:r>
      <w:r w:rsidR="005D18BD" w:rsidRPr="005D18BD">
        <w:t xml:space="preserve"> </w:t>
      </w:r>
      <w:r w:rsidRPr="005D18BD">
        <w:t>превышать</w:t>
      </w:r>
      <w:r w:rsidR="005D18BD" w:rsidRPr="005D18BD">
        <w:t xml:space="preserve"> </w:t>
      </w:r>
      <w:r w:rsidRPr="005D18BD">
        <w:t>одного</w:t>
      </w:r>
      <w:r w:rsidR="005D18BD" w:rsidRPr="005D18BD">
        <w:t xml:space="preserve"> </w:t>
      </w:r>
      <w:r w:rsidRPr="005D18BD">
        <w:t>месяца</w:t>
      </w:r>
      <w:r w:rsidR="005D18BD" w:rsidRPr="005D18BD">
        <w:t xml:space="preserve">. </w:t>
      </w:r>
      <w:r w:rsidRPr="005D18BD">
        <w:t>В</w:t>
      </w:r>
      <w:r w:rsidR="005D18BD" w:rsidRPr="005D18BD">
        <w:t xml:space="preserve"> </w:t>
      </w:r>
      <w:r w:rsidRPr="005D18BD">
        <w:t>исключительных</w:t>
      </w:r>
      <w:r w:rsidR="005D18BD" w:rsidRPr="005D18BD">
        <w:t xml:space="preserve"> </w:t>
      </w:r>
      <w:r w:rsidRPr="005D18BD">
        <w:t>случаях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отдельных</w:t>
      </w:r>
      <w:r w:rsidR="005D18BD" w:rsidRPr="005D18BD">
        <w:t xml:space="preserve"> </w:t>
      </w:r>
      <w:r w:rsidRPr="005D18BD">
        <w:t>объектах</w:t>
      </w:r>
      <w:r w:rsidR="005D18BD" w:rsidRPr="005D18BD">
        <w:t xml:space="preserve"> </w:t>
      </w:r>
      <w:r w:rsidRPr="005D18BD">
        <w:t>продолжительность</w:t>
      </w:r>
      <w:r w:rsidR="005D18BD" w:rsidRPr="005D18BD">
        <w:t xml:space="preserve"> </w:t>
      </w:r>
      <w:r w:rsidRPr="005D18BD">
        <w:t>вахты</w:t>
      </w:r>
      <w:r w:rsidR="005D18BD" w:rsidRPr="005D18BD">
        <w:t xml:space="preserve"> </w:t>
      </w:r>
      <w:r w:rsidRPr="005D18BD">
        <w:t>может</w:t>
      </w:r>
      <w:r w:rsidR="005D18BD" w:rsidRPr="005D18BD">
        <w:t xml:space="preserve"> </w:t>
      </w:r>
      <w:r w:rsidRPr="005D18BD">
        <w:t>быть</w:t>
      </w:r>
      <w:r w:rsidR="005D18BD" w:rsidRPr="005D18BD">
        <w:t xml:space="preserve"> </w:t>
      </w:r>
      <w:r w:rsidRPr="005D18BD">
        <w:t>увеличена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трех</w:t>
      </w:r>
      <w:r w:rsidR="005D18BD" w:rsidRPr="005D18BD">
        <w:t xml:space="preserve"> </w:t>
      </w:r>
      <w:r w:rsidRPr="005D18BD">
        <w:t>месяцев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</w:t>
      </w:r>
      <w:r w:rsidR="005D18BD" w:rsidRPr="005D18BD">
        <w:t>.</w:t>
      </w:r>
    </w:p>
    <w:p w:rsidR="005D18BD" w:rsidRPr="005D18BD" w:rsidRDefault="00F3227B" w:rsidP="005D18BD">
      <w:pPr>
        <w:tabs>
          <w:tab w:val="left" w:pos="726"/>
        </w:tabs>
      </w:pPr>
      <w:r w:rsidRPr="005D18BD">
        <w:t>Статья</w:t>
      </w:r>
      <w:r w:rsidR="005D18BD" w:rsidRPr="005D18BD">
        <w:t xml:space="preserve"> </w:t>
      </w:r>
      <w:r w:rsidRPr="005D18BD">
        <w:t>301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Режимы</w:t>
      </w:r>
      <w:r w:rsidR="005D18BD" w:rsidRPr="005D18BD">
        <w:t xml:space="preserve"> </w:t>
      </w:r>
      <w:r w:rsidRPr="005D18BD">
        <w:t>труда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отдыха</w:t>
      </w:r>
      <w:r w:rsidR="005D18BD" w:rsidRPr="005D18BD">
        <w:t xml:space="preserve"> </w:t>
      </w:r>
      <w:r w:rsidRPr="005D18BD">
        <w:t>при</w:t>
      </w:r>
      <w:r w:rsidR="005D18BD" w:rsidRPr="005D18BD">
        <w:t xml:space="preserve"> </w:t>
      </w:r>
      <w:r w:rsidRPr="005D18BD">
        <w:t>работе</w:t>
      </w:r>
      <w:r w:rsidR="005D18BD" w:rsidRPr="005D18BD">
        <w:t xml:space="preserve"> </w:t>
      </w:r>
      <w:r w:rsidRPr="005D18BD">
        <w:t>вахтовым</w:t>
      </w:r>
      <w:r w:rsidR="005D18BD" w:rsidRPr="005D18BD">
        <w:t xml:space="preserve"> </w:t>
      </w:r>
      <w:r w:rsidRPr="005D18BD">
        <w:t>методом</w:t>
      </w:r>
    </w:p>
    <w:p w:rsidR="005D18BD" w:rsidRDefault="00F3227B" w:rsidP="005D18BD">
      <w:pPr>
        <w:tabs>
          <w:tab w:val="left" w:pos="726"/>
        </w:tabs>
      </w:pPr>
      <w:r w:rsidRPr="005D18BD">
        <w:t>Рабочее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время</w:t>
      </w:r>
      <w:r w:rsidR="005D18BD" w:rsidRPr="005D18BD">
        <w:t xml:space="preserve"> </w:t>
      </w:r>
      <w:r w:rsidRPr="005D18BD">
        <w:t>отдыха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пределах</w:t>
      </w:r>
      <w:r w:rsidR="005D18BD" w:rsidRPr="005D18BD">
        <w:t xml:space="preserve"> </w:t>
      </w:r>
      <w:r w:rsidRPr="005D18BD">
        <w:t>учетного</w:t>
      </w:r>
      <w:r w:rsidR="005D18BD" w:rsidRPr="005D18BD">
        <w:t xml:space="preserve"> </w:t>
      </w:r>
      <w:r w:rsidRPr="005D18BD">
        <w:t>периода</w:t>
      </w:r>
      <w:r w:rsidR="005D18BD" w:rsidRPr="005D18BD">
        <w:t xml:space="preserve"> </w:t>
      </w:r>
      <w:r w:rsidRPr="005D18BD">
        <w:t>регламентируются</w:t>
      </w:r>
      <w:r w:rsidR="005D18BD" w:rsidRPr="005D18BD">
        <w:t xml:space="preserve"> </w:t>
      </w:r>
      <w:r w:rsidRPr="005D18BD">
        <w:t>графиком</w:t>
      </w:r>
      <w:r w:rsidR="005D18BD" w:rsidRPr="005D18BD">
        <w:t xml:space="preserve"> </w:t>
      </w:r>
      <w:r w:rsidRPr="005D18BD">
        <w:t>работы</w:t>
      </w:r>
      <w:r w:rsidR="005D18BD" w:rsidRPr="005D18BD">
        <w:t xml:space="preserve"> </w:t>
      </w:r>
      <w:r w:rsidRPr="005D18BD">
        <w:t>на</w:t>
      </w:r>
      <w:r w:rsidR="005D18BD" w:rsidRPr="005D18BD">
        <w:t xml:space="preserve"> </w:t>
      </w:r>
      <w:r w:rsidRPr="005D18BD">
        <w:t>вахте,</w:t>
      </w:r>
      <w:r w:rsidR="005D18BD" w:rsidRPr="005D18BD">
        <w:t xml:space="preserve"> </w:t>
      </w:r>
      <w:r w:rsidRPr="005D18BD">
        <w:t>который</w:t>
      </w:r>
      <w:r w:rsidR="005D18BD" w:rsidRPr="005D18BD">
        <w:t xml:space="preserve"> </w:t>
      </w:r>
      <w:r w:rsidRPr="005D18BD">
        <w:t>утверждается</w:t>
      </w:r>
      <w:r w:rsidR="005D18BD" w:rsidRPr="005D18BD">
        <w:t xml:space="preserve"> </w:t>
      </w:r>
      <w:r w:rsidRPr="005D18BD">
        <w:t>работодателем</w:t>
      </w:r>
      <w:r w:rsidR="005D18BD" w:rsidRPr="005D18BD">
        <w:t xml:space="preserve"> </w:t>
      </w:r>
      <w:r w:rsidRPr="005D18BD">
        <w:t>с</w:t>
      </w:r>
      <w:r w:rsidR="005D18BD" w:rsidRPr="005D18BD">
        <w:t xml:space="preserve"> </w:t>
      </w:r>
      <w:r w:rsidRPr="005D18BD">
        <w:t>учетом</w:t>
      </w:r>
      <w:r w:rsidR="005D18BD" w:rsidRPr="005D18BD">
        <w:t xml:space="preserve"> </w:t>
      </w:r>
      <w:r w:rsidRPr="005D18BD">
        <w:t>мнения</w:t>
      </w:r>
      <w:r w:rsidR="005D18BD" w:rsidRPr="005D18BD">
        <w:t xml:space="preserve"> </w:t>
      </w:r>
      <w:r w:rsidRPr="005D18BD">
        <w:t>выборного</w:t>
      </w:r>
      <w:r w:rsidR="005D18BD" w:rsidRPr="005D18BD">
        <w:t xml:space="preserve"> </w:t>
      </w:r>
      <w:r w:rsidRPr="005D18BD">
        <w:t>органа</w:t>
      </w:r>
      <w:r w:rsidR="005D18BD" w:rsidRPr="005D18BD">
        <w:t xml:space="preserve"> </w:t>
      </w:r>
      <w:r w:rsidRPr="005D18BD">
        <w:t>первичной</w:t>
      </w:r>
      <w:r w:rsidR="005D18BD" w:rsidRPr="005D18BD">
        <w:t xml:space="preserve"> </w:t>
      </w:r>
      <w:r w:rsidRPr="005D18BD">
        <w:t>профсоюзной</w:t>
      </w:r>
      <w:r w:rsidR="005D18BD" w:rsidRPr="005D18BD">
        <w:t xml:space="preserve"> </w:t>
      </w:r>
      <w:r w:rsidRPr="005D18BD">
        <w:t>организации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порядке,</w:t>
      </w:r>
      <w:r w:rsidR="005D18BD" w:rsidRPr="005D18BD">
        <w:t xml:space="preserve"> </w:t>
      </w:r>
      <w:r w:rsidRPr="005D18BD">
        <w:t>установленном</w:t>
      </w:r>
      <w:r w:rsidR="005D18BD" w:rsidRPr="005D18BD">
        <w:t xml:space="preserve"> </w:t>
      </w:r>
      <w:r w:rsidRPr="005D18BD">
        <w:t>статьей</w:t>
      </w:r>
      <w:r w:rsidR="005D18BD" w:rsidRPr="005D18BD">
        <w:t xml:space="preserve"> </w:t>
      </w:r>
      <w:r w:rsidRPr="005D18BD">
        <w:t>372</w:t>
      </w:r>
      <w:r w:rsidR="005D18BD" w:rsidRPr="005D18BD">
        <w:t xml:space="preserve"> </w:t>
      </w:r>
      <w:r w:rsidRPr="005D18BD">
        <w:t>ТК</w:t>
      </w:r>
      <w:r w:rsidR="005D18BD" w:rsidRPr="005D18BD">
        <w:t xml:space="preserve"> </w:t>
      </w:r>
      <w:r w:rsidRPr="005D18BD">
        <w:t>РФ</w:t>
      </w:r>
      <w:r w:rsidR="005D18BD" w:rsidRPr="005D18BD">
        <w:t xml:space="preserve"> </w:t>
      </w:r>
      <w:r w:rsidRPr="005D18BD">
        <w:t>для</w:t>
      </w:r>
      <w:r w:rsidR="005D18BD" w:rsidRPr="005D18BD">
        <w:t xml:space="preserve"> </w:t>
      </w:r>
      <w:r w:rsidRPr="005D18BD">
        <w:t>принятия</w:t>
      </w:r>
      <w:r w:rsidR="005D18BD" w:rsidRPr="005D18BD">
        <w:t xml:space="preserve"> </w:t>
      </w:r>
      <w:r w:rsidRPr="005D18BD">
        <w:t>локальных</w:t>
      </w:r>
      <w:r w:rsidR="005D18BD" w:rsidRPr="005D18BD">
        <w:t xml:space="preserve"> </w:t>
      </w:r>
      <w:r w:rsidRPr="005D18BD">
        <w:t>нормативных</w:t>
      </w:r>
      <w:r w:rsidR="005D18BD" w:rsidRPr="005D18BD">
        <w:t xml:space="preserve"> </w:t>
      </w:r>
      <w:r w:rsidRPr="005D18BD">
        <w:t>актов,</w:t>
      </w:r>
      <w:r w:rsidR="005D18BD" w:rsidRPr="005D18BD">
        <w:t xml:space="preserve"> </w:t>
      </w:r>
      <w:r w:rsidRPr="005D18BD">
        <w:t>и</w:t>
      </w:r>
      <w:r w:rsidR="005D18BD" w:rsidRPr="005D18BD">
        <w:t xml:space="preserve"> </w:t>
      </w:r>
      <w:r w:rsidRPr="005D18BD">
        <w:t>доводится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сведения</w:t>
      </w:r>
      <w:r w:rsidR="005D18BD" w:rsidRPr="005D18BD">
        <w:t xml:space="preserve"> </w:t>
      </w:r>
      <w:r w:rsidRPr="005D18BD">
        <w:t>работников</w:t>
      </w:r>
      <w:r w:rsidR="005D18BD" w:rsidRPr="005D18BD">
        <w:t xml:space="preserve"> </w:t>
      </w:r>
      <w:r w:rsidRPr="005D18BD">
        <w:t>не</w:t>
      </w:r>
      <w:r w:rsidR="005D18BD" w:rsidRPr="005D18BD">
        <w:t xml:space="preserve"> </w:t>
      </w:r>
      <w:r w:rsidRPr="005D18BD">
        <w:t>позднее</w:t>
      </w:r>
      <w:r w:rsidR="005D18BD" w:rsidRPr="005D18BD">
        <w:t xml:space="preserve"> </w:t>
      </w:r>
      <w:r w:rsidRPr="005D18BD">
        <w:t>чем</w:t>
      </w:r>
      <w:r w:rsidR="005D18BD" w:rsidRPr="005D18BD">
        <w:t xml:space="preserve"> </w:t>
      </w:r>
      <w:r w:rsidRPr="005D18BD">
        <w:t>за</w:t>
      </w:r>
      <w:r w:rsidR="005D18BD" w:rsidRPr="005D18BD">
        <w:t xml:space="preserve"> </w:t>
      </w:r>
      <w:r w:rsidRPr="005D18BD">
        <w:t>два</w:t>
      </w:r>
      <w:r w:rsidR="005D18BD" w:rsidRPr="005D18BD">
        <w:t xml:space="preserve"> </w:t>
      </w:r>
      <w:r w:rsidRPr="005D18BD">
        <w:t>месяца</w:t>
      </w:r>
      <w:r w:rsidR="005D18BD" w:rsidRPr="005D18BD">
        <w:t xml:space="preserve"> </w:t>
      </w:r>
      <w:r w:rsidRPr="005D18BD">
        <w:t>до</w:t>
      </w:r>
      <w:r w:rsidR="005D18BD" w:rsidRPr="005D18BD">
        <w:t xml:space="preserve"> </w:t>
      </w:r>
      <w:r w:rsidRPr="005D18BD">
        <w:t>введения</w:t>
      </w:r>
      <w:r w:rsidR="005D18BD" w:rsidRPr="005D18BD">
        <w:t xml:space="preserve"> </w:t>
      </w:r>
      <w:r w:rsidRPr="005D18BD">
        <w:t>его</w:t>
      </w:r>
      <w:r w:rsidR="005D18BD" w:rsidRPr="005D18BD">
        <w:t xml:space="preserve"> </w:t>
      </w:r>
      <w:r w:rsidRPr="005D18BD">
        <w:t>в</w:t>
      </w:r>
      <w:r w:rsidR="005D18BD" w:rsidRPr="005D18BD">
        <w:t xml:space="preserve"> </w:t>
      </w:r>
      <w:r w:rsidRPr="005D18BD">
        <w:t>действие</w:t>
      </w:r>
      <w:r w:rsidR="005D18BD" w:rsidRPr="005D18BD">
        <w:t>.</w:t>
      </w:r>
    </w:p>
    <w:p w:rsidR="00F3227B" w:rsidRPr="005B49DE" w:rsidRDefault="00F3227B" w:rsidP="005B49DE">
      <w:pPr>
        <w:pStyle w:val="af1"/>
        <w:rPr>
          <w:lang w:val="en-US"/>
        </w:rPr>
      </w:pPr>
      <w:bookmarkStart w:id="0" w:name="_GoBack"/>
      <w:bookmarkEnd w:id="0"/>
    </w:p>
    <w:sectPr w:rsidR="00F3227B" w:rsidRPr="005B49DE" w:rsidSect="005D18BD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27" w:rsidRDefault="00DB4827">
      <w:r>
        <w:separator/>
      </w:r>
    </w:p>
  </w:endnote>
  <w:endnote w:type="continuationSeparator" w:id="0">
    <w:p w:rsidR="00DB4827" w:rsidRDefault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27" w:rsidRDefault="00DB4827">
      <w:r>
        <w:separator/>
      </w:r>
    </w:p>
  </w:footnote>
  <w:footnote w:type="continuationSeparator" w:id="0">
    <w:p w:rsidR="00DB4827" w:rsidRDefault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BD" w:rsidRDefault="005D18BD" w:rsidP="005D18B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A33"/>
    <w:rsid w:val="00117122"/>
    <w:rsid w:val="00121AA8"/>
    <w:rsid w:val="003076EA"/>
    <w:rsid w:val="00390046"/>
    <w:rsid w:val="0043522E"/>
    <w:rsid w:val="005025D6"/>
    <w:rsid w:val="005B49DE"/>
    <w:rsid w:val="005D18BD"/>
    <w:rsid w:val="00615010"/>
    <w:rsid w:val="00733A33"/>
    <w:rsid w:val="00830946"/>
    <w:rsid w:val="00956FF0"/>
    <w:rsid w:val="00C42E65"/>
    <w:rsid w:val="00D47A5F"/>
    <w:rsid w:val="00DB4827"/>
    <w:rsid w:val="00EC1D5E"/>
    <w:rsid w:val="00F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C0DB5E-06D2-4353-9532-5BC59C0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D18BD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5D18B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5D18B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D18B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D18B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D18B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D18B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D18B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D18B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D18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D18B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D18B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D18BD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D18B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D18B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D18BD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D18BD"/>
    <w:pPr>
      <w:ind w:firstLine="0"/>
    </w:pPr>
    <w:rPr>
      <w:iCs/>
    </w:rPr>
  </w:style>
  <w:style w:type="character" w:styleId="ab">
    <w:name w:val="page number"/>
    <w:uiPriority w:val="99"/>
    <w:rsid w:val="005D18B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5D18B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5D18B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5D18B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5D18B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5D18B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5D18BD"/>
    <w:rPr>
      <w:color w:val="FFFFFF"/>
    </w:rPr>
  </w:style>
  <w:style w:type="paragraph" w:customStyle="1" w:styleId="af2">
    <w:name w:val="содержание"/>
    <w:uiPriority w:val="99"/>
    <w:rsid w:val="005D18B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18B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5D18BD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5D18B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5D18BD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5D18BD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5D18BD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5D18B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5D18B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трудового спора в комиссии по трудовым спорам (КТС) представляет собой самостоятельный вид рассмотрения и разрешения индивидуального трудового спора</vt:lpstr>
    </vt:vector>
  </TitlesOfParts>
  <Company>Melkosoft</Company>
  <LinksUpToDate>false</LinksUpToDate>
  <CharactersWithSpaces>40115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трудового спора в комиссии по трудовым спорам (КТС) представляет собой самостоятельный вид рассмотрения и разрешения индивидуального трудового спора</dc:title>
  <dc:subject/>
  <dc:creator>FuckYouBill</dc:creator>
  <cp:keywords/>
  <dc:description/>
  <cp:lastModifiedBy>admin</cp:lastModifiedBy>
  <cp:revision>2</cp:revision>
  <dcterms:created xsi:type="dcterms:W3CDTF">2014-03-22T19:47:00Z</dcterms:created>
  <dcterms:modified xsi:type="dcterms:W3CDTF">2014-03-22T19:47:00Z</dcterms:modified>
</cp:coreProperties>
</file>