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BE3" w:rsidRPr="008746C1" w:rsidRDefault="002C0BE3" w:rsidP="002C0BE3">
      <w:pPr>
        <w:spacing w:before="120"/>
        <w:jc w:val="center"/>
        <w:rPr>
          <w:b/>
          <w:bCs/>
          <w:sz w:val="32"/>
          <w:szCs w:val="32"/>
        </w:rPr>
      </w:pPr>
      <w:r w:rsidRPr="008746C1">
        <w:rPr>
          <w:b/>
          <w:bCs/>
          <w:sz w:val="32"/>
          <w:szCs w:val="32"/>
        </w:rPr>
        <w:t xml:space="preserve">Особенности функционирования американского студенческого сленга </w:t>
      </w:r>
    </w:p>
    <w:p w:rsidR="002C0BE3" w:rsidRPr="008746C1" w:rsidRDefault="002C0BE3" w:rsidP="002C0BE3">
      <w:pPr>
        <w:spacing w:before="120"/>
        <w:ind w:firstLine="567"/>
        <w:jc w:val="both"/>
        <w:rPr>
          <w:sz w:val="28"/>
          <w:szCs w:val="28"/>
        </w:rPr>
      </w:pPr>
      <w:r w:rsidRPr="008746C1">
        <w:rPr>
          <w:sz w:val="28"/>
          <w:szCs w:val="28"/>
        </w:rPr>
        <w:t xml:space="preserve">Н.А. Коловская </w:t>
      </w:r>
    </w:p>
    <w:p w:rsidR="002C0BE3" w:rsidRPr="00E46BEE" w:rsidRDefault="002C0BE3" w:rsidP="002C0BE3">
      <w:pPr>
        <w:spacing w:before="120"/>
        <w:ind w:firstLine="567"/>
        <w:jc w:val="both"/>
      </w:pPr>
      <w:r w:rsidRPr="00E46BEE">
        <w:t>Предлагаемая работа посвящена</w:t>
      </w:r>
      <w:r>
        <w:t xml:space="preserve"> </w:t>
      </w:r>
      <w:r w:rsidRPr="00E46BEE">
        <w:t>одной из актуальных проблем такой языковой системы, как американский студенческий сленг. Учитывая сложность и</w:t>
      </w:r>
      <w:r>
        <w:t xml:space="preserve"> </w:t>
      </w:r>
      <w:r w:rsidRPr="00E46BEE">
        <w:t>вариативность данной подсистемы, в качестве объекта исследования в работе</w:t>
      </w:r>
      <w:r>
        <w:t xml:space="preserve"> </w:t>
      </w:r>
      <w:r w:rsidRPr="00E46BEE">
        <w:t>использовали спонтанную, непринужденную, несколько сниженную речь студентов, обучающихся в различных университетах США, кодифицированную</w:t>
      </w:r>
      <w:r>
        <w:t xml:space="preserve"> </w:t>
      </w:r>
      <w:r w:rsidRPr="00E46BEE">
        <w:t>открытым интернет-словарем. Лексика,</w:t>
      </w:r>
      <w:r>
        <w:t xml:space="preserve"> </w:t>
      </w:r>
      <w:r w:rsidRPr="00E46BEE">
        <w:t>представленная в нем, является неотъемлемой частью словарного запаса молодого поколения американцев, однако в основном недоступна для профессионалов,</w:t>
      </w:r>
      <w:r>
        <w:t xml:space="preserve"> </w:t>
      </w:r>
      <w:r w:rsidRPr="00E46BEE">
        <w:t>так как не всегда находит свое отражение</w:t>
      </w:r>
      <w:r>
        <w:t xml:space="preserve"> </w:t>
      </w:r>
      <w:r w:rsidRPr="00E46BEE">
        <w:t>в словарях.</w:t>
      </w:r>
    </w:p>
    <w:p w:rsidR="002C0BE3" w:rsidRPr="00E46BEE" w:rsidRDefault="002C0BE3" w:rsidP="002C0BE3">
      <w:pPr>
        <w:spacing w:before="120"/>
        <w:ind w:firstLine="567"/>
        <w:jc w:val="both"/>
      </w:pPr>
      <w:r w:rsidRPr="00E46BEE">
        <w:t>В силу необычайной гибкости и</w:t>
      </w:r>
      <w:r>
        <w:t xml:space="preserve"> </w:t>
      </w:r>
      <w:r w:rsidRPr="00E46BEE">
        <w:t>подвижности сленга, к которому принадлежит подавляющее большинство слов и</w:t>
      </w:r>
      <w:r>
        <w:t xml:space="preserve"> </w:t>
      </w:r>
      <w:r w:rsidRPr="00E46BEE">
        <w:t>выражений, включенных в статью, ее задачей является ознакомление читателя с</w:t>
      </w:r>
      <w:r>
        <w:t xml:space="preserve"> </w:t>
      </w:r>
      <w:r w:rsidRPr="00E46BEE">
        <w:t>основными закономерностями функционирования американского студенческого</w:t>
      </w:r>
      <w:r>
        <w:t xml:space="preserve"> </w:t>
      </w:r>
      <w:r w:rsidRPr="00E46BEE">
        <w:t>сленга. В статье дается не перевод, а нейтральное толкование соответствующих</w:t>
      </w:r>
      <w:r>
        <w:t xml:space="preserve"> </w:t>
      </w:r>
      <w:r w:rsidRPr="00E46BEE">
        <w:t>английских слов и выражений, что обусловлено высокой степенью их идиоматичности, которая исключает эквивалентный перевод на русский язык.</w:t>
      </w:r>
    </w:p>
    <w:p w:rsidR="002C0BE3" w:rsidRPr="002C0BE3" w:rsidRDefault="002C0BE3" w:rsidP="002C0BE3">
      <w:pPr>
        <w:spacing w:before="120"/>
        <w:ind w:firstLine="567"/>
        <w:jc w:val="both"/>
      </w:pPr>
      <w:r w:rsidRPr="00E46BEE">
        <w:t>Американский студенческий сленг</w:t>
      </w:r>
      <w:r>
        <w:t xml:space="preserve"> </w:t>
      </w:r>
      <w:r w:rsidRPr="00E46BEE">
        <w:t>вызывает значительные трудности в понимании. Это обусловлено рядом причин:</w:t>
      </w:r>
      <w:r>
        <w:t xml:space="preserve"> </w:t>
      </w:r>
    </w:p>
    <w:p w:rsidR="002C0BE3" w:rsidRPr="00E46BEE" w:rsidRDefault="002C0BE3" w:rsidP="002C0BE3">
      <w:pPr>
        <w:spacing w:before="120"/>
        <w:ind w:firstLine="567"/>
        <w:jc w:val="both"/>
      </w:pPr>
      <w:r w:rsidRPr="00E46BEE">
        <w:t>1. Стремлением коммуникантов установить непринужденное взаимопонимание; установкой на разговорность общения (фамильярность, интимность и</w:t>
      </w:r>
      <w:r>
        <w:t xml:space="preserve"> </w:t>
      </w:r>
      <w:r w:rsidRPr="00E46BEE">
        <w:t>т.д.); неподготовленностью (спонтанностью), отсутствием детального продумывания содержания разговора.</w:t>
      </w:r>
    </w:p>
    <w:p w:rsidR="002C0BE3" w:rsidRPr="00E46BEE" w:rsidRDefault="002C0BE3" w:rsidP="002C0BE3">
      <w:pPr>
        <w:spacing w:before="120"/>
        <w:ind w:firstLine="567"/>
        <w:jc w:val="both"/>
      </w:pPr>
      <w:r w:rsidRPr="00E46BEE">
        <w:t>2. Неадекватным подходом к обучению иностранным языкам, заключающимся в том, что традиционные пособия</w:t>
      </w:r>
      <w:r>
        <w:t xml:space="preserve"> </w:t>
      </w:r>
      <w:r w:rsidRPr="00E46BEE">
        <w:t>и упражнения в них, как правило, построены не на основе естественной речи,</w:t>
      </w:r>
      <w:r>
        <w:t xml:space="preserve"> </w:t>
      </w:r>
      <w:r w:rsidRPr="00E46BEE">
        <w:t>а на базе искусственно созданной. Студентов обучают идеализированному академическому языку, и они не в состоянии</w:t>
      </w:r>
      <w:r>
        <w:t xml:space="preserve"> </w:t>
      </w:r>
      <w:r w:rsidRPr="00E46BEE">
        <w:t>выработать необходимые навыки понимания того английского языка, который</w:t>
      </w:r>
      <w:r>
        <w:t xml:space="preserve"> </w:t>
      </w:r>
      <w:r w:rsidRPr="00E46BEE">
        <w:t>они слышат во время общения с его носителями, в частности, с американскими</w:t>
      </w:r>
      <w:r>
        <w:t xml:space="preserve"> </w:t>
      </w:r>
      <w:r w:rsidRPr="00E46BEE">
        <w:t>студентами.</w:t>
      </w:r>
    </w:p>
    <w:p w:rsidR="002C0BE3" w:rsidRPr="00E46BEE" w:rsidRDefault="002C0BE3" w:rsidP="002C0BE3">
      <w:pPr>
        <w:spacing w:before="120"/>
        <w:ind w:firstLine="567"/>
        <w:jc w:val="both"/>
      </w:pPr>
      <w:r w:rsidRPr="00E46BEE">
        <w:t>3. Тенденцией снижения регламентирующего влияния American Standard</w:t>
      </w:r>
      <w:r>
        <w:t xml:space="preserve"> </w:t>
      </w:r>
      <w:r w:rsidRPr="00E46BEE">
        <w:t>English и повышения статуса разновидностей языка, в большей степени опирающийся на узус, на более широкое</w:t>
      </w:r>
      <w:r>
        <w:t xml:space="preserve"> </w:t>
      </w:r>
      <w:r w:rsidRPr="00E46BEE">
        <w:t>включение в свой состав элементов сниженной речи и, частично, сленга.</w:t>
      </w:r>
    </w:p>
    <w:p w:rsidR="002C0BE3" w:rsidRPr="00E46BEE" w:rsidRDefault="002C0BE3" w:rsidP="002C0BE3">
      <w:pPr>
        <w:spacing w:before="120"/>
        <w:ind w:firstLine="567"/>
        <w:jc w:val="both"/>
      </w:pPr>
      <w:r w:rsidRPr="00E46BEE">
        <w:t>4. Экспансией молодежного жаргона, что приводит к увеличению разрыва</w:t>
      </w:r>
      <w:r>
        <w:t xml:space="preserve"> </w:t>
      </w:r>
      <w:r w:rsidRPr="00E46BEE">
        <w:t>между «академическим» языком, ориентированным на престижный, образцовый</w:t>
      </w:r>
      <w:r>
        <w:t xml:space="preserve"> </w:t>
      </w:r>
      <w:r w:rsidRPr="00E46BEE">
        <w:t>Oxford English, и тем, который используется в реальном повседневном общении.</w:t>
      </w:r>
    </w:p>
    <w:p w:rsidR="002C0BE3" w:rsidRPr="00E46BEE" w:rsidRDefault="002C0BE3" w:rsidP="002C0BE3">
      <w:pPr>
        <w:spacing w:before="120"/>
        <w:ind w:firstLine="567"/>
        <w:jc w:val="both"/>
      </w:pPr>
      <w:r w:rsidRPr="00E46BEE">
        <w:t>Студенческий сленг представляет</w:t>
      </w:r>
      <w:r>
        <w:t xml:space="preserve"> </w:t>
      </w:r>
      <w:r w:rsidRPr="00E46BEE">
        <w:t>собой групповой (корпоративный) жаргон. В английской лексикографической</w:t>
      </w:r>
      <w:r>
        <w:t xml:space="preserve"> </w:t>
      </w:r>
      <w:r w:rsidRPr="00E46BEE">
        <w:t>литературе эта языковая подсистема</w:t>
      </w:r>
      <w:r>
        <w:t xml:space="preserve"> </w:t>
      </w:r>
      <w:r w:rsidRPr="00E46BEE">
        <w:t>обычно включается в специальный сленг,</w:t>
      </w:r>
      <w:r>
        <w:t xml:space="preserve"> </w:t>
      </w:r>
      <w:r w:rsidRPr="00E46BEE">
        <w:t>противопоставляемый общему сленгу,</w:t>
      </w:r>
      <w:r>
        <w:t xml:space="preserve"> </w:t>
      </w:r>
      <w:r w:rsidRPr="00E46BEE">
        <w:t>входящему в общеупотребительное просторечие. Студенческий сленг, как правило, объединяет коллективы его носителей внутригрупповыми связями.</w:t>
      </w:r>
    </w:p>
    <w:p w:rsidR="002C0BE3" w:rsidRPr="00E46BEE" w:rsidRDefault="002C0BE3" w:rsidP="002C0BE3">
      <w:pPr>
        <w:spacing w:before="120"/>
        <w:ind w:firstLine="567"/>
        <w:jc w:val="both"/>
      </w:pPr>
      <w:r w:rsidRPr="00E46BEE">
        <w:t>С.Б.Флекснер считает молодежь наиболее активным элементом, формирующим</w:t>
      </w:r>
      <w:r>
        <w:t xml:space="preserve"> </w:t>
      </w:r>
      <w:r w:rsidRPr="00E46BEE">
        <w:t>американский сленг [1.C. 670].</w:t>
      </w:r>
    </w:p>
    <w:p w:rsidR="002C0BE3" w:rsidRPr="00E46BEE" w:rsidRDefault="002C0BE3" w:rsidP="002C0BE3">
      <w:pPr>
        <w:spacing w:before="120"/>
        <w:ind w:firstLine="567"/>
        <w:jc w:val="both"/>
      </w:pPr>
      <w:r w:rsidRPr="00E46BEE">
        <w:t>Рассмотрим некоторые особенности</w:t>
      </w:r>
      <w:r>
        <w:t xml:space="preserve"> </w:t>
      </w:r>
      <w:r w:rsidRPr="00E46BEE">
        <w:t>студенческого сленга. Значительную</w:t>
      </w:r>
      <w:r>
        <w:t xml:space="preserve"> </w:t>
      </w:r>
      <w:r w:rsidRPr="00E46BEE">
        <w:t>часть единиц студенческого сленга представляют те лексические единицы, которые фактически являются дублетами</w:t>
      </w:r>
      <w:r>
        <w:t xml:space="preserve"> </w:t>
      </w:r>
      <w:r w:rsidRPr="00E46BEE">
        <w:t>нейтральных или разговорных единиц.</w:t>
      </w:r>
    </w:p>
    <w:p w:rsidR="002C0BE3" w:rsidRPr="00E46BEE" w:rsidRDefault="002C0BE3" w:rsidP="002C0BE3">
      <w:pPr>
        <w:spacing w:before="120"/>
        <w:ind w:firstLine="567"/>
        <w:jc w:val="both"/>
      </w:pPr>
      <w:r w:rsidRPr="00E46BEE">
        <w:t>Установка на разговорность, непринужденность, знание коммуникантами друг</w:t>
      </w:r>
      <w:r>
        <w:t xml:space="preserve"> </w:t>
      </w:r>
      <w:r w:rsidRPr="00E46BEE">
        <w:t>друга, конситуации способствует проЯрославский педагогический вестник. 2004. No 1-2 (38-39)</w:t>
      </w:r>
      <w:r>
        <w:t xml:space="preserve"> </w:t>
      </w:r>
      <w:r w:rsidRPr="00E46BEE">
        <w:t>Стр. 10</w:t>
      </w:r>
      <w:r>
        <w:t xml:space="preserve"> </w:t>
      </w:r>
      <w:r w:rsidRPr="00E46BEE">
        <w:t>никновению в речь молодежи тех лексических единиц, формально-содержательные характеристики которых не нарушают обстановки непринужденности.</w:t>
      </w:r>
    </w:p>
    <w:p w:rsidR="002C0BE3" w:rsidRPr="00E46BEE" w:rsidRDefault="002C0BE3" w:rsidP="002C0BE3">
      <w:pPr>
        <w:spacing w:before="120"/>
        <w:ind w:firstLine="567"/>
        <w:jc w:val="both"/>
      </w:pPr>
      <w:r w:rsidRPr="00E46BEE">
        <w:t>Они не актуальны для официального общения. Это сниженные дублетысинонимы (типа roaddog, dude,</w:t>
      </w:r>
      <w:r>
        <w:t xml:space="preserve"> </w:t>
      </w:r>
      <w:r w:rsidRPr="00E46BEE">
        <w:t>boogerhead = chap, pal, fellow, bud(dy),</w:t>
      </w:r>
      <w:r>
        <w:t xml:space="preserve"> </w:t>
      </w:r>
      <w:r w:rsidRPr="00E46BEE">
        <w:t>guy, chum, mate, friend, associate – «товарищ, приятель, друг, компаньон» и пр.)</w:t>
      </w:r>
      <w:r>
        <w:t xml:space="preserve"> </w:t>
      </w:r>
      <w:r w:rsidRPr="00E46BEE">
        <w:t>или собственно сленгизмы. К этой категории слов также относятся такие единицы, как: wench, gooey = girlfriend«подружка, любимая девушка»; bank,</w:t>
      </w:r>
      <w:r>
        <w:t xml:space="preserve"> </w:t>
      </w:r>
      <w:r w:rsidRPr="00E46BEE">
        <w:t>yen, duckets, spent, bones, benjamin, loot =</w:t>
      </w:r>
      <w:r>
        <w:t xml:space="preserve"> </w:t>
      </w:r>
      <w:r w:rsidRPr="00E46BEE">
        <w:t>money – «деньги; бабки, зеленые»;</w:t>
      </w:r>
      <w:r>
        <w:t xml:space="preserve"> </w:t>
      </w:r>
      <w:r w:rsidRPr="00E46BEE">
        <w:t>buttons = remote control device for TV –</w:t>
      </w:r>
      <w:r>
        <w:t xml:space="preserve"> </w:t>
      </w:r>
      <w:r w:rsidRPr="00E46BEE">
        <w:t>«пульт дистанционного управления для</w:t>
      </w:r>
      <w:r>
        <w:t xml:space="preserve"> </w:t>
      </w:r>
      <w:r w:rsidRPr="00E46BEE">
        <w:t>TV»; posse, dogpack, tribe, crew = one’s</w:t>
      </w:r>
      <w:r>
        <w:t xml:space="preserve"> </w:t>
      </w:r>
      <w:r w:rsidRPr="00E46BEE">
        <w:t>circle of friends-«круг друзей»;to bum= ask</w:t>
      </w:r>
      <w:r>
        <w:t xml:space="preserve"> </w:t>
      </w:r>
      <w:r w:rsidRPr="00E46BEE">
        <w:t>–«просить»; buzz crusher = killjoy = «зануда, человек, отравляющий удовольствие другим, брюзга»; to jack = to steal –</w:t>
      </w:r>
      <w:r>
        <w:t xml:space="preserve"> </w:t>
      </w:r>
      <w:r w:rsidRPr="00E46BEE">
        <w:t>«воровать, стащить»; to jet, jam = to leave,</w:t>
      </w:r>
      <w:r>
        <w:t xml:space="preserve"> </w:t>
      </w:r>
      <w:r w:rsidRPr="00E46BEE">
        <w:t>to go – «уходить»: jammed = upset,</w:t>
      </w:r>
      <w:r>
        <w:t xml:space="preserve"> </w:t>
      </w:r>
      <w:r w:rsidRPr="00E46BEE">
        <w:t>irritated – «расстроенный, раздраженный»; janky = unattractive, not stylish –</w:t>
      </w:r>
      <w:r>
        <w:t xml:space="preserve"> </w:t>
      </w:r>
      <w:r w:rsidRPr="00E46BEE">
        <w:t>«непривлекательный»; jewels = a very</w:t>
      </w:r>
      <w:r>
        <w:t xml:space="preserve"> </w:t>
      </w:r>
      <w:r w:rsidRPr="00E46BEE">
        <w:t>nice pair of shoes – «красивая пара туфлей»; to kill, kari = to make fun of – “подсмеиваться”; to lunch = to go crazy –</w:t>
      </w:r>
      <w:r>
        <w:t xml:space="preserve"> </w:t>
      </w:r>
      <w:r w:rsidRPr="00E46BEE">
        <w:t>“свихнуться».</w:t>
      </w:r>
    </w:p>
    <w:p w:rsidR="002C0BE3" w:rsidRPr="00E46BEE" w:rsidRDefault="002C0BE3" w:rsidP="002C0BE3">
      <w:pPr>
        <w:spacing w:before="120"/>
        <w:ind w:firstLine="567"/>
        <w:jc w:val="both"/>
      </w:pPr>
      <w:r w:rsidRPr="00E46BEE">
        <w:t>Особого внимания заслуживает та</w:t>
      </w:r>
      <w:r>
        <w:t xml:space="preserve"> </w:t>
      </w:r>
      <w:r w:rsidRPr="00E46BEE">
        <w:t>часть студенческого сленга, которая</w:t>
      </w:r>
      <w:r>
        <w:t xml:space="preserve"> </w:t>
      </w:r>
      <w:r w:rsidRPr="00E46BEE">
        <w:t>представляет собой эмоционально окрашенную лексику, чаще всего с насмешливой, иронической или пародийной</w:t>
      </w:r>
      <w:r>
        <w:t xml:space="preserve"> </w:t>
      </w:r>
      <w:r w:rsidRPr="00E46BEE">
        <w:t>коннотацией, что, в общем, характерно</w:t>
      </w:r>
      <w:r>
        <w:t xml:space="preserve"> </w:t>
      </w:r>
      <w:r w:rsidRPr="00E46BEE">
        <w:t>для любого профессионального жаргона.</w:t>
      </w:r>
    </w:p>
    <w:p w:rsidR="002C0BE3" w:rsidRPr="00E46BEE" w:rsidRDefault="002C0BE3" w:rsidP="002C0BE3">
      <w:pPr>
        <w:spacing w:before="120"/>
        <w:ind w:firstLine="567"/>
        <w:jc w:val="both"/>
      </w:pPr>
      <w:r w:rsidRPr="00E46BEE">
        <w:t>Ср., например, сленговое bacon и police –</w:t>
      </w:r>
      <w:r>
        <w:t xml:space="preserve"> </w:t>
      </w:r>
      <w:r w:rsidRPr="00E46BEE">
        <w:t>полицейские; beef и problem – разногласие, проблема; buffalo chick и fat female –</w:t>
      </w:r>
      <w:r>
        <w:t xml:space="preserve"> </w:t>
      </w:r>
      <w:r w:rsidRPr="00E46BEE">
        <w:t>толстая женщина, mule with a broom и a</w:t>
      </w:r>
      <w:r>
        <w:t xml:space="preserve"> </w:t>
      </w:r>
      <w:r w:rsidRPr="00E46BEE">
        <w:t>very ugly girl – очень некрасивая девушка; business class и fat, too large to fit in a</w:t>
      </w:r>
      <w:r>
        <w:t xml:space="preserve"> </w:t>
      </w:r>
      <w:r w:rsidRPr="00E46BEE">
        <w:t>normal–sized seat – слишком толстый,</w:t>
      </w:r>
      <w:r>
        <w:t xml:space="preserve"> </w:t>
      </w:r>
      <w:r w:rsidRPr="00E46BEE">
        <w:t>чтобы разместиться на обычном сидении;</w:t>
      </w:r>
      <w:r>
        <w:t xml:space="preserve"> </w:t>
      </w:r>
      <w:r w:rsidRPr="00E46BEE">
        <w:t>dark side и the student neighborhood – студенческий район, seed и offspring, child –</w:t>
      </w:r>
      <w:r>
        <w:t xml:space="preserve"> </w:t>
      </w:r>
      <w:r w:rsidRPr="00E46BEE">
        <w:t>отпрыск, ребенок; dome и one’s head,</w:t>
      </w:r>
      <w:r>
        <w:t xml:space="preserve"> </w:t>
      </w:r>
      <w:r w:rsidRPr="00E46BEE">
        <w:t>skull – голова; fruit и a looser, stupid</w:t>
      </w:r>
      <w:r>
        <w:t xml:space="preserve"> </w:t>
      </w:r>
      <w:r w:rsidRPr="00E46BEE">
        <w:t>person – дурак; Death Star и Social</w:t>
      </w:r>
      <w:r>
        <w:t xml:space="preserve"> </w:t>
      </w:r>
      <w:r w:rsidRPr="00E46BEE">
        <w:t>Science Building at UCD – здание общественных наук в Калифорнийском университете в Дэвисе и многие другие. Как</w:t>
      </w:r>
      <w:r>
        <w:t xml:space="preserve"> </w:t>
      </w:r>
      <w:r w:rsidRPr="00E46BEE">
        <w:t>видно из вышеприведенных примеров, в</w:t>
      </w:r>
      <w:r>
        <w:t xml:space="preserve"> </w:t>
      </w:r>
      <w:r w:rsidRPr="00E46BEE">
        <w:t>образовании этих единиц значительную</w:t>
      </w:r>
      <w:r>
        <w:t xml:space="preserve"> </w:t>
      </w:r>
      <w:r w:rsidRPr="00E46BEE">
        <w:t>роль играет метафорический перенос.</w:t>
      </w:r>
    </w:p>
    <w:p w:rsidR="002C0BE3" w:rsidRPr="00E46BEE" w:rsidRDefault="002C0BE3" w:rsidP="002C0BE3">
      <w:pPr>
        <w:spacing w:before="120"/>
        <w:ind w:firstLine="567"/>
        <w:jc w:val="both"/>
      </w:pPr>
      <w:r w:rsidRPr="00E46BEE">
        <w:t>Студенческий сленг проницаем для</w:t>
      </w:r>
      <w:r>
        <w:t xml:space="preserve"> </w:t>
      </w:r>
      <w:r w:rsidRPr="00E46BEE">
        <w:t>лексики, заимствованной из других профессиональных групп и групповых жаргонов и арго и, в свою очередь, служит</w:t>
      </w:r>
      <w:r>
        <w:t xml:space="preserve"> </w:t>
      </w:r>
      <w:r w:rsidRPr="00E46BEE">
        <w:t>источником заимствований для этих социальных диалектов. Например, в образовании God sguadстуденты, специализирующие на изучении религии, произошел метафорический перенос военного</w:t>
      </w:r>
      <w:r>
        <w:t xml:space="preserve"> </w:t>
      </w:r>
      <w:r w:rsidRPr="00E46BEE">
        <w:t>термина squad – взвод и библейского God</w:t>
      </w:r>
      <w:r>
        <w:t xml:space="preserve"> </w:t>
      </w:r>
      <w:r w:rsidRPr="00E46BEE">
        <w:t>– бог; метафорическое выражение jump</w:t>
      </w:r>
      <w:r>
        <w:t xml:space="preserve"> </w:t>
      </w:r>
      <w:r w:rsidRPr="00E46BEE">
        <w:t>on the grenade – досл. бросаться на гранату, означает развлекать некрасивую девушку, чтобы дать возможность своему</w:t>
      </w:r>
      <w:r>
        <w:t xml:space="preserve"> </w:t>
      </w:r>
      <w:r w:rsidRPr="00E46BEE">
        <w:t>другу развлекаться с ее красивой подругой; walk of shame, образованное по аналогии с walk of fame (аллея славы) – возвращение в одиночестве домой на виду у</w:t>
      </w:r>
      <w:r>
        <w:t xml:space="preserve"> </w:t>
      </w:r>
      <w:r w:rsidRPr="00E46BEE">
        <w:t>всех соседей после ночного рандеву; false</w:t>
      </w:r>
      <w:r>
        <w:t xml:space="preserve"> </w:t>
      </w:r>
      <w:r w:rsidRPr="00E46BEE">
        <w:t>messiah – нечто или некто, воспринимаемые как нечто не оправдывающее ожидание; commodore – от морского звания</w:t>
      </w:r>
      <w:r>
        <w:t xml:space="preserve"> </w:t>
      </w:r>
      <w:r w:rsidRPr="00E46BEE">
        <w:t>командующий соединением кораблей, но</w:t>
      </w:r>
      <w:r>
        <w:t xml:space="preserve"> </w:t>
      </w:r>
      <w:r w:rsidRPr="00E46BEE">
        <w:t>после метафорического переноса означающее «медленно работающий компьютер»; communist – глупый, плохой; da</w:t>
      </w:r>
      <w:r>
        <w:t xml:space="preserve"> </w:t>
      </w:r>
      <w:r w:rsidRPr="00E46BEE">
        <w:t>nazzis – человек, облаченный властью,</w:t>
      </w:r>
      <w:r>
        <w:t xml:space="preserve"> </w:t>
      </w:r>
      <w:r w:rsidRPr="00E46BEE">
        <w:t>прерывающий вечеринку и т.д.</w:t>
      </w:r>
    </w:p>
    <w:p w:rsidR="002C0BE3" w:rsidRPr="00E46BEE" w:rsidRDefault="002C0BE3" w:rsidP="002C0BE3">
      <w:pPr>
        <w:spacing w:before="120"/>
        <w:ind w:firstLine="567"/>
        <w:jc w:val="both"/>
      </w:pPr>
      <w:r w:rsidRPr="00E46BEE">
        <w:t>Студенческие коллективы черпают</w:t>
      </w:r>
      <w:r>
        <w:t xml:space="preserve"> </w:t>
      </w:r>
      <w:r w:rsidRPr="00E46BEE">
        <w:t>свои инновации в лексиконах пользующихся популярностью групп, служащих</w:t>
      </w:r>
      <w:r>
        <w:t xml:space="preserve"> </w:t>
      </w:r>
      <w:r w:rsidRPr="00E46BEE">
        <w:t>для них поведенческим ориентиром; так,</w:t>
      </w:r>
      <w:r>
        <w:t xml:space="preserve"> </w:t>
      </w:r>
      <w:r w:rsidRPr="00E46BEE">
        <w:t>немало жаргонизмов было почерпнуто из</w:t>
      </w:r>
      <w:r>
        <w:t xml:space="preserve"> </w:t>
      </w:r>
      <w:r w:rsidRPr="00E46BEE">
        <w:t>лексикона наркоманов: hooch, tree,</w:t>
      </w:r>
      <w:r>
        <w:t xml:space="preserve"> </w:t>
      </w:r>
      <w:r w:rsidRPr="00E46BEE">
        <w:t>buddak, cripps, doobie, hronik, smokey treat</w:t>
      </w:r>
      <w:r>
        <w:t xml:space="preserve"> </w:t>
      </w:r>
      <w:r w:rsidRPr="00E46BEE">
        <w:t>– марихуана; to get one’s johny, blaze(on),</w:t>
      </w:r>
      <w:r>
        <w:t xml:space="preserve"> </w:t>
      </w:r>
      <w:r w:rsidRPr="00E46BEE">
        <w:t>burn, pull tubes, play monopoly – курить</w:t>
      </w:r>
      <w:r>
        <w:t xml:space="preserve"> </w:t>
      </w:r>
      <w:r w:rsidRPr="00E46BEE">
        <w:t>марихуану; el, reefer(из лексикона Black</w:t>
      </w:r>
      <w:r>
        <w:t xml:space="preserve"> </w:t>
      </w:r>
      <w:r w:rsidRPr="00E46BEE">
        <w:t>English), spliff – сигареты с марихуаной;</w:t>
      </w:r>
      <w:r>
        <w:t xml:space="preserve"> </w:t>
      </w:r>
      <w:r w:rsidRPr="00E46BEE">
        <w:t>fiend – находиться в зависимости от марихуаны; hypertweaked – зависимый от</w:t>
      </w:r>
      <w:r>
        <w:t xml:space="preserve"> </w:t>
      </w:r>
      <w:r w:rsidRPr="00E46BEE">
        <w:t>кокаина; blew out – находящийся в состоянии опьянения или возбуждения под</w:t>
      </w:r>
      <w:r>
        <w:t xml:space="preserve"> </w:t>
      </w:r>
      <w:r w:rsidRPr="00E46BEE">
        <w:t>воздействием марихуаны; geeka – находящийся в зависимости от марихуаны.</w:t>
      </w:r>
    </w:p>
    <w:p w:rsidR="002C0BE3" w:rsidRPr="00E46BEE" w:rsidRDefault="002C0BE3" w:rsidP="002C0BE3">
      <w:pPr>
        <w:spacing w:before="120"/>
        <w:ind w:firstLine="567"/>
        <w:jc w:val="both"/>
      </w:pPr>
      <w:r w:rsidRPr="00E46BEE">
        <w:t>Студенческая молодежь ввела около 30% сленгизмов, которые представляют собой табуизированную лексику,</w:t>
      </w:r>
      <w:r>
        <w:t xml:space="preserve"> </w:t>
      </w:r>
      <w:r w:rsidRPr="00E46BEE">
        <w:t>относящуюся к сексуальной сфере.</w:t>
      </w:r>
    </w:p>
    <w:p w:rsidR="002C0BE3" w:rsidRPr="00E46BEE" w:rsidRDefault="002C0BE3" w:rsidP="002C0BE3">
      <w:pPr>
        <w:spacing w:before="120"/>
        <w:ind w:firstLine="567"/>
        <w:jc w:val="both"/>
      </w:pPr>
      <w:r w:rsidRPr="00E46BEE">
        <w:t>Большую группу студенческого сленга</w:t>
      </w:r>
      <w:r>
        <w:t xml:space="preserve"> </w:t>
      </w:r>
      <w:r w:rsidRPr="00E46BEE">
        <w:t>составляет лексика, связанная с употреблением алкоголя и вечеринками (chill –</w:t>
      </w:r>
      <w:r>
        <w:t xml:space="preserve"> </w:t>
      </w:r>
      <w:r w:rsidRPr="00E46BEE">
        <w:t>расслабиться; have arms, chizzil – устроить вечеринку; raize da roof – хорошо</w:t>
      </w:r>
      <w:r>
        <w:t xml:space="preserve"> </w:t>
      </w:r>
      <w:r w:rsidRPr="00E46BEE">
        <w:t>провести время и т.д.).</w:t>
      </w:r>
    </w:p>
    <w:p w:rsidR="002C0BE3" w:rsidRPr="00E46BEE" w:rsidRDefault="002C0BE3" w:rsidP="002C0BE3">
      <w:pPr>
        <w:spacing w:before="120"/>
        <w:ind w:firstLine="567"/>
        <w:jc w:val="both"/>
      </w:pPr>
      <w:r w:rsidRPr="00E46BEE">
        <w:t>Как видно из вышеприведенных</w:t>
      </w:r>
      <w:r>
        <w:t xml:space="preserve"> </w:t>
      </w:r>
      <w:r w:rsidRPr="00E46BEE">
        <w:t>примеров, общим для студенческого</w:t>
      </w:r>
      <w:r>
        <w:t xml:space="preserve"> </w:t>
      </w:r>
      <w:r w:rsidRPr="00E46BEE">
        <w:t>сленга, как и для прочих его разновидностей, является негативная ценностная</w:t>
      </w:r>
      <w:r>
        <w:t xml:space="preserve"> </w:t>
      </w:r>
      <w:r w:rsidRPr="00E46BEE">
        <w:t>ориентация, общая для форм внутригруппового общения и социальных ситуаций использования сленга. Этим, вероятно, объясняется преобладание сленгизмов с доминантами наркотики, алкоголь, секс,в то время как сленгизмы с доминантой «учеба» составляют незначительное число (1%).</w:t>
      </w:r>
    </w:p>
    <w:p w:rsidR="002C0BE3" w:rsidRPr="00E46BEE" w:rsidRDefault="002C0BE3" w:rsidP="002C0BE3">
      <w:pPr>
        <w:spacing w:before="120"/>
        <w:ind w:firstLine="567"/>
        <w:jc w:val="both"/>
      </w:pPr>
      <w:r w:rsidRPr="00E46BEE">
        <w:t>Особо следует остановиться на различных видах аббревиатур, акронимов и</w:t>
      </w:r>
      <w:r>
        <w:t xml:space="preserve"> </w:t>
      </w:r>
      <w:r w:rsidRPr="00E46BEE">
        <w:t>усеченных форм, которые широко используются в студенческом сленге.</w:t>
      </w:r>
    </w:p>
    <w:p w:rsidR="002C0BE3" w:rsidRPr="00E46BEE" w:rsidRDefault="002C0BE3" w:rsidP="002C0BE3">
      <w:pPr>
        <w:spacing w:before="120"/>
        <w:ind w:firstLine="567"/>
        <w:jc w:val="both"/>
      </w:pPr>
      <w:r w:rsidRPr="00E46BEE">
        <w:t>Можно привести многочисленные примеры создания экспрессивно окрашенных сокращений, функция которых меняется в зависимости от конситуации.</w:t>
      </w:r>
    </w:p>
    <w:p w:rsidR="002C0BE3" w:rsidRPr="00E46BEE" w:rsidRDefault="002C0BE3" w:rsidP="002C0BE3">
      <w:pPr>
        <w:spacing w:before="120"/>
        <w:ind w:firstLine="567"/>
        <w:jc w:val="both"/>
      </w:pPr>
      <w:r w:rsidRPr="00E46BEE">
        <w:t>Некоторые из них, вероятно, употребляются в конспиративной функции, например, тогда, когда используется табуизированная лесика (В.D.S.&lt; Big Dick</w:t>
      </w:r>
      <w:r>
        <w:t xml:space="preserve"> </w:t>
      </w:r>
      <w:r w:rsidRPr="00E46BEE">
        <w:t>Syndrome «самонадеянный»). Иногда они</w:t>
      </w:r>
      <w:r>
        <w:t xml:space="preserve"> </w:t>
      </w:r>
      <w:r w:rsidRPr="00E46BEE">
        <w:t>используются в целях языковой экономии (I.T.Z.&lt; doing well «дела идут хорошо»), I’s &lt; ID «водительские права; sco &lt;</w:t>
      </w:r>
      <w:r>
        <w:t xml:space="preserve"> </w:t>
      </w:r>
      <w:r w:rsidRPr="00E46BEE">
        <w:t>let’s go – “пошли”, T.P.T.&lt; trailer park</w:t>
      </w:r>
      <w:r>
        <w:t xml:space="preserve"> </w:t>
      </w:r>
      <w:r w:rsidRPr="00E46BEE">
        <w:t>trash = a white poor person who lives in a</w:t>
      </w:r>
      <w:r>
        <w:t xml:space="preserve"> </w:t>
      </w:r>
      <w:r w:rsidRPr="00E46BEE">
        <w:t>trailer – бедный белый, проживающий в</w:t>
      </w:r>
      <w:r>
        <w:t xml:space="preserve"> </w:t>
      </w:r>
      <w:r w:rsidRPr="00E46BEE">
        <w:t>автоприцепе; P.&lt; parent – «родитель».</w:t>
      </w:r>
    </w:p>
    <w:p w:rsidR="002C0BE3" w:rsidRPr="00E46BEE" w:rsidRDefault="002C0BE3" w:rsidP="002C0BE3">
      <w:pPr>
        <w:spacing w:before="120"/>
        <w:ind w:firstLine="567"/>
        <w:jc w:val="both"/>
      </w:pPr>
      <w:r w:rsidRPr="00E46BEE">
        <w:t>Часто такие формы имеют шутливопародийную окраску (LS and players –</w:t>
      </w:r>
      <w:r>
        <w:t xml:space="preserve"> </w:t>
      </w:r>
      <w:r w:rsidRPr="00E46BEE">
        <w:t>презрительное название студентов мичиганского колледжа литературы, естественных наук и искусств.</w:t>
      </w:r>
    </w:p>
    <w:p w:rsidR="002C0BE3" w:rsidRPr="00E46BEE" w:rsidRDefault="002C0BE3" w:rsidP="002C0BE3">
      <w:pPr>
        <w:spacing w:before="120"/>
        <w:ind w:firstLine="567"/>
        <w:jc w:val="both"/>
      </w:pPr>
      <w:r w:rsidRPr="00E46BEE">
        <w:t>Немало сленгизмов образовано путем усечения, например: za &lt; pizza, fam &lt;</w:t>
      </w:r>
      <w:r>
        <w:t xml:space="preserve"> </w:t>
      </w:r>
      <w:r w:rsidRPr="00E46BEE">
        <w:t>family – семья, fundas &lt; fundamentals,</w:t>
      </w:r>
      <w:r>
        <w:t xml:space="preserve"> </w:t>
      </w:r>
      <w:r w:rsidRPr="00E46BEE">
        <w:t>basics &lt; basic subjets – основные предметы, geri &lt; пожилой человек; petro &lt;</w:t>
      </w:r>
      <w:r>
        <w:t xml:space="preserve"> </w:t>
      </w:r>
      <w:r w:rsidRPr="00E46BEE">
        <w:t>gasoline – бензин, rony &lt; pepperoni – пицца с колбасой.</w:t>
      </w:r>
    </w:p>
    <w:p w:rsidR="002C0BE3" w:rsidRPr="00E46BEE" w:rsidRDefault="002C0BE3" w:rsidP="002C0BE3">
      <w:pPr>
        <w:spacing w:before="120"/>
        <w:ind w:firstLine="567"/>
        <w:jc w:val="both"/>
      </w:pPr>
      <w:r w:rsidRPr="00E46BEE">
        <w:t>Следует также отметить значительное число сленговых образований, в состав которых входят числительные и десятичные дроби: 2,5 – университетский</w:t>
      </w:r>
      <w:r>
        <w:t xml:space="preserve"> </w:t>
      </w:r>
      <w:r w:rsidRPr="00E46BEE">
        <w:t>полицейский или охранник, 5,0 – полицейский, 42 = cool, hip – хиповый, клевый; 86 – избавляться, выбрасывать.</w:t>
      </w:r>
    </w:p>
    <w:p w:rsidR="002C0BE3" w:rsidRPr="00E46BEE" w:rsidRDefault="002C0BE3" w:rsidP="002C0BE3">
      <w:pPr>
        <w:spacing w:before="120"/>
        <w:ind w:firstLine="567"/>
        <w:jc w:val="both"/>
      </w:pPr>
      <w:r w:rsidRPr="00E46BEE">
        <w:t>Особое место среди единиц сленга</w:t>
      </w:r>
      <w:r>
        <w:t xml:space="preserve"> </w:t>
      </w:r>
      <w:r w:rsidRPr="00E46BEE">
        <w:t>занимает довольно обширная группа</w:t>
      </w:r>
      <w:r>
        <w:t xml:space="preserve"> </w:t>
      </w:r>
      <w:r w:rsidRPr="00E46BEE">
        <w:t>сленгизмов, представленная междометиями, которые придают экспрессивную</w:t>
      </w:r>
      <w:r>
        <w:t xml:space="preserve"> </w:t>
      </w:r>
      <w:r w:rsidRPr="00E46BEE">
        <w:t>окраску высказыванию и служат для непосредственного выражения чувств и волеизъявления. Чаще всего они представляют собой короткие выкрики или звукоподражание и выражают различные степени удивления (например, bonk!, chyaa!,</w:t>
      </w:r>
      <w:r>
        <w:t xml:space="preserve"> </w:t>
      </w:r>
      <w:r w:rsidRPr="00E46BEE">
        <w:t>eesh!, flip mode!, oh my goshness!,</w:t>
      </w:r>
      <w:r>
        <w:t xml:space="preserve"> </w:t>
      </w:r>
      <w:r w:rsidRPr="00E46BEE">
        <w:t>shnikies); согласие(bet! dude! shoots for</w:t>
      </w:r>
      <w:r>
        <w:t xml:space="preserve"> </w:t>
      </w:r>
      <w:r w:rsidRPr="00E46BEE">
        <w:t>real!, ah… ja!); несогласие (bet!</w:t>
      </w:r>
      <w:r>
        <w:t xml:space="preserve"> </w:t>
      </w:r>
      <w:r w:rsidRPr="00E46BEE">
        <w:t>dude!,negotary! ta huh!); одобрение(dig</w:t>
      </w:r>
      <w:r>
        <w:t xml:space="preserve"> </w:t>
      </w:r>
      <w:r w:rsidRPr="00E46BEE">
        <w:t>that! cool! score! damm right!); смущение</w:t>
      </w:r>
      <w:r>
        <w:t xml:space="preserve"> </w:t>
      </w:r>
      <w:r w:rsidRPr="00E46BEE">
        <w:t>(sqeebs!, erf!); недоверие (badand); неодобрение (boo!); возбуждение (squish!</w:t>
      </w:r>
      <w:r>
        <w:t xml:space="preserve"> </w:t>
      </w:r>
      <w:r w:rsidRPr="00E46BEE">
        <w:t>woochow!); отвращение (shiznet); выражение радости (woopty-woo!); способы</w:t>
      </w:r>
      <w:r>
        <w:t xml:space="preserve"> </w:t>
      </w:r>
      <w:r w:rsidRPr="00E46BEE">
        <w:t>привлечения внимания (yo!) и т.д. Всего</w:t>
      </w:r>
      <w:r>
        <w:t xml:space="preserve"> </w:t>
      </w:r>
      <w:r w:rsidRPr="00E46BEE">
        <w:t>в интернет-словаре было зафиксировано</w:t>
      </w:r>
      <w:r>
        <w:t xml:space="preserve"> </w:t>
      </w:r>
      <w:r w:rsidRPr="00E46BEE">
        <w:t>около 50 междометий.</w:t>
      </w:r>
    </w:p>
    <w:p w:rsidR="002C0BE3" w:rsidRPr="00E46BEE" w:rsidRDefault="002C0BE3" w:rsidP="002C0BE3">
      <w:pPr>
        <w:spacing w:before="120"/>
        <w:ind w:firstLine="567"/>
        <w:jc w:val="both"/>
      </w:pPr>
      <w:r w:rsidRPr="00E46BEE">
        <w:t>Общеизвестно, что эмоциональность сленга может выражаться путем</w:t>
      </w:r>
      <w:r>
        <w:t xml:space="preserve"> </w:t>
      </w:r>
      <w:r w:rsidRPr="00E46BEE">
        <w:t>создания неологизмов и окказионализмов, которые проявляют известную устойчивость, переходя в иные стилистические пласты (например, rentals = parents –</w:t>
      </w:r>
      <w:r>
        <w:t xml:space="preserve"> </w:t>
      </w:r>
      <w:r w:rsidRPr="00E46BEE">
        <w:t>родители; digethead или tool – тот, кто</w:t>
      </w:r>
      <w:r>
        <w:t xml:space="preserve"> </w:t>
      </w:r>
      <w:r w:rsidRPr="00E46BEE">
        <w:t>много работает с компьютером, brainiac –</w:t>
      </w:r>
      <w:r>
        <w:t xml:space="preserve"> </w:t>
      </w:r>
      <w:r w:rsidRPr="00E46BEE">
        <w:t>интеллигентный студент; floppy disc –</w:t>
      </w:r>
      <w:r>
        <w:t xml:space="preserve"> </w:t>
      </w:r>
      <w:r w:rsidRPr="00E46BEE">
        <w:t>зубрила; iron pimp – школьный автобус;</w:t>
      </w:r>
      <w:r>
        <w:t xml:space="preserve"> </w:t>
      </w:r>
      <w:r w:rsidRPr="00E46BEE">
        <w:t>metal mouth – подросток, носящий металлический протез для исправления зубов,</w:t>
      </w:r>
      <w:r>
        <w:t xml:space="preserve"> </w:t>
      </w:r>
      <w:r w:rsidRPr="00E46BEE">
        <w:t>и т.д. Кроме этого способа выражения</w:t>
      </w:r>
      <w:r>
        <w:t xml:space="preserve"> </w:t>
      </w:r>
      <w:r w:rsidRPr="00E46BEE">
        <w:t>эмоций существует свыше 100 прилагательных с оценочной коннотацией, которые делают речь молодежи экспрессивной и эмоциональной. Примерами</w:t>
      </w:r>
      <w:r>
        <w:t xml:space="preserve"> </w:t>
      </w:r>
      <w:r w:rsidRPr="00E46BEE">
        <w:t>прилагательных с положительной</w:t>
      </w:r>
      <w:r>
        <w:t xml:space="preserve"> </w:t>
      </w:r>
      <w:r w:rsidRPr="00E46BEE">
        <w:t>коннотацией являются следующие:</w:t>
      </w:r>
      <w:r>
        <w:t xml:space="preserve"> </w:t>
      </w:r>
      <w:r w:rsidRPr="00E46BEE">
        <w:t>awesome, bomb, biggity/diggity, bommy,</w:t>
      </w:r>
      <w:r>
        <w:t xml:space="preserve"> </w:t>
      </w:r>
      <w:r w:rsidRPr="00E46BEE">
        <w:t>Ярославский педагогический вестник. 2004. No 1-2 (38-39)</w:t>
      </w:r>
      <w:r>
        <w:t xml:space="preserve"> </w:t>
      </w:r>
      <w:r w:rsidRPr="00E46BEE">
        <w:t>Стр. 12</w:t>
      </w:r>
      <w:r>
        <w:t xml:space="preserve"> </w:t>
      </w:r>
      <w:r w:rsidRPr="00E46BEE">
        <w:t>biggity/diggity, bommy, boss,brad, chounch,</w:t>
      </w:r>
      <w:r>
        <w:t xml:space="preserve"> </w:t>
      </w:r>
      <w:r w:rsidRPr="00E46BEE">
        <w:t>coolarific, doke, dope, fantabulous, 42,</w:t>
      </w:r>
      <w:r>
        <w:t xml:space="preserve"> </w:t>
      </w:r>
      <w:r w:rsidRPr="00E46BEE">
        <w:t>groovycool, killer и т.д. Отрицательную</w:t>
      </w:r>
      <w:r>
        <w:t xml:space="preserve"> </w:t>
      </w:r>
      <w:r w:rsidRPr="00E46BEE">
        <w:t>коннотацию имеют прилагательные:</w:t>
      </w:r>
      <w:r>
        <w:t xml:space="preserve"> </w:t>
      </w:r>
      <w:r w:rsidRPr="00E46BEE">
        <w:t>bunk, bogus, booty, buttery, doobs, schwag,</w:t>
      </w:r>
      <w:r>
        <w:t xml:space="preserve"> </w:t>
      </w:r>
      <w:r w:rsidRPr="00E46BEE">
        <w:t>shady, skadip, jankety и т.д.</w:t>
      </w:r>
    </w:p>
    <w:p w:rsidR="002C0BE3" w:rsidRPr="00E46BEE" w:rsidRDefault="002C0BE3" w:rsidP="002C0BE3">
      <w:pPr>
        <w:spacing w:before="120"/>
        <w:ind w:firstLine="567"/>
        <w:jc w:val="both"/>
      </w:pPr>
      <w:r w:rsidRPr="00E46BEE">
        <w:t>Как видно из вышесказанного, студенческий сленг представляет собой далеко не гомогенное образование. Фактически он состоит помимо общей части из</w:t>
      </w:r>
      <w:r>
        <w:t xml:space="preserve"> </w:t>
      </w:r>
      <w:r w:rsidRPr="00E46BEE">
        <w:t>нескольких микросистем, специфичных</w:t>
      </w:r>
      <w:r>
        <w:t xml:space="preserve"> </w:t>
      </w:r>
      <w:r w:rsidRPr="00E46BEE">
        <w:t>для той или иной смысловой категории:</w:t>
      </w:r>
      <w:r>
        <w:t xml:space="preserve"> </w:t>
      </w:r>
      <w:r w:rsidRPr="00E46BEE">
        <w:t>1)сленг, относящийся к общеобиходной</w:t>
      </w:r>
      <w:r>
        <w:t xml:space="preserve"> </w:t>
      </w:r>
      <w:r w:rsidRPr="00E46BEE">
        <w:t>лексике; 2) сленговые образования, описывающие человека (мужчину/женщину);</w:t>
      </w:r>
      <w:r>
        <w:t xml:space="preserve"> </w:t>
      </w:r>
      <w:r w:rsidRPr="00E46BEE">
        <w:t>3)описание состояния и ощущения человека (очень часто после приема алкоголя,</w:t>
      </w:r>
      <w:r>
        <w:t xml:space="preserve"> </w:t>
      </w:r>
      <w:r w:rsidRPr="00E46BEE">
        <w:t>наркотиков, различных состояний стресса); 4)деньги; 5)автотранспортные средства; 6)одежда; 7) социальные отношения; 8) эмоции; 9) общение; 10) мораль и</w:t>
      </w:r>
      <w:r>
        <w:t xml:space="preserve"> </w:t>
      </w:r>
      <w:r w:rsidRPr="00E46BEE">
        <w:t>религия; 11) учеба.</w:t>
      </w:r>
    </w:p>
    <w:p w:rsidR="002C0BE3" w:rsidRPr="00E46BEE" w:rsidRDefault="002C0BE3" w:rsidP="002C0BE3">
      <w:pPr>
        <w:spacing w:before="120"/>
        <w:ind w:firstLine="567"/>
        <w:jc w:val="both"/>
      </w:pPr>
      <w:r w:rsidRPr="00E46BEE">
        <w:t>Студенческий сленг лишний раз</w:t>
      </w:r>
      <w:r>
        <w:t xml:space="preserve"> </w:t>
      </w:r>
      <w:r w:rsidRPr="00E46BEE">
        <w:t>подтверждает, что структура языка отражает социальную гетерогенность структуры общества. В нем нашли воплощение</w:t>
      </w:r>
      <w:r>
        <w:t xml:space="preserve"> </w:t>
      </w:r>
      <w:r w:rsidRPr="00E46BEE">
        <w:t>многие социальные процессы и социально-психологические установки американского общества. По мнению А.Д.</w:t>
      </w:r>
      <w:r>
        <w:t xml:space="preserve"> </w:t>
      </w:r>
      <w:r w:rsidRPr="00E46BEE">
        <w:t>Швейцера, единицы студенческого сленга связаны с социальной стратификацией</w:t>
      </w:r>
      <w:r>
        <w:t xml:space="preserve"> </w:t>
      </w:r>
      <w:r w:rsidRPr="00E46BEE">
        <w:t>американского общества и его социальной дифференциацией – социальногрупповой, социально-демографической,</w:t>
      </w:r>
      <w:r>
        <w:t xml:space="preserve"> </w:t>
      </w:r>
      <w:r w:rsidRPr="00E46BEE">
        <w:t>возрастной и так далее – и отражают</w:t>
      </w:r>
      <w:r>
        <w:t xml:space="preserve"> </w:t>
      </w:r>
      <w:r w:rsidRPr="00E46BEE">
        <w:t>жизненный путь американца.</w:t>
      </w:r>
    </w:p>
    <w:p w:rsidR="002C0BE3" w:rsidRPr="00E46BEE" w:rsidRDefault="002C0BE3" w:rsidP="002C0BE3">
      <w:pPr>
        <w:spacing w:before="120"/>
        <w:ind w:firstLine="567"/>
        <w:jc w:val="both"/>
      </w:pPr>
      <w:r w:rsidRPr="00E46BEE">
        <w:t>Изучение сленга может представлять особый интерес для профессиональных переводчиков, преподавателей, людей, интересующихся английским языком, готовых к полноценному восприятию современного, далеко не всегда литературного разговорного языка, проникающего в американскую литературу и</w:t>
      </w:r>
      <w:r>
        <w:t xml:space="preserve"> </w:t>
      </w:r>
      <w:r w:rsidRPr="00E46BEE">
        <w:t>видеокультуру.</w:t>
      </w:r>
    </w:p>
    <w:p w:rsidR="002C0BE3" w:rsidRPr="00E46BEE" w:rsidRDefault="002C0BE3" w:rsidP="002C0BE3">
      <w:pPr>
        <w:spacing w:before="120"/>
        <w:ind w:firstLine="567"/>
        <w:jc w:val="both"/>
      </w:pPr>
      <w:r w:rsidRPr="00E46BEE">
        <w:t>Единицы студенческого сленга вобрали в себя не только жаргонизмы маргинальных групп, но и являются одним</w:t>
      </w:r>
      <w:r>
        <w:t xml:space="preserve"> </w:t>
      </w:r>
      <w:r w:rsidRPr="00E46BEE">
        <w:t>из самых мощных каналов их популяризации и ассимиляции в общем сленге и –</w:t>
      </w:r>
      <w:r>
        <w:t xml:space="preserve"> </w:t>
      </w:r>
      <w:r w:rsidRPr="00E46BEE">
        <w:t>в отдельных случаях – в разговорной</w:t>
      </w:r>
      <w:r>
        <w:t xml:space="preserve"> </w:t>
      </w:r>
      <w:r w:rsidRPr="00E46BEE">
        <w:t>лексике литературного языка [2.C.174].</w:t>
      </w:r>
    </w:p>
    <w:p w:rsidR="002C0BE3" w:rsidRPr="00E46BEE" w:rsidRDefault="002C0BE3" w:rsidP="002C0BE3">
      <w:pPr>
        <w:spacing w:before="120"/>
        <w:ind w:firstLine="567"/>
        <w:jc w:val="both"/>
      </w:pPr>
      <w:r w:rsidRPr="00E46BEE">
        <w:t>Студенческий сленг является одним</w:t>
      </w:r>
      <w:r>
        <w:t xml:space="preserve"> </w:t>
      </w:r>
      <w:r w:rsidRPr="00E46BEE">
        <w:t>из источников пополнения лексики американского варианта литературного языка и одним из элементов американской</w:t>
      </w:r>
      <w:r>
        <w:t xml:space="preserve"> </w:t>
      </w:r>
      <w:r w:rsidRPr="00E46BEE">
        <w:t>культуры. Языковые процессы, развертывающиеся в студенческом сленге буквально на наших глазах, делают его естественной экспериментальной лабораторией для наблюдения над языковыми изменениями в социальном контексте.</w:t>
      </w:r>
    </w:p>
    <w:p w:rsidR="002C0BE3" w:rsidRPr="008746C1" w:rsidRDefault="002C0BE3" w:rsidP="002C0BE3">
      <w:pPr>
        <w:spacing w:before="120"/>
        <w:jc w:val="center"/>
        <w:rPr>
          <w:b/>
          <w:bCs/>
          <w:sz w:val="28"/>
          <w:szCs w:val="28"/>
        </w:rPr>
      </w:pPr>
      <w:r w:rsidRPr="008746C1">
        <w:rPr>
          <w:b/>
          <w:bCs/>
          <w:sz w:val="28"/>
          <w:szCs w:val="28"/>
        </w:rPr>
        <w:t>Список литературы</w:t>
      </w:r>
    </w:p>
    <w:p w:rsidR="002C0BE3" w:rsidRPr="00E46BEE" w:rsidRDefault="002C0BE3" w:rsidP="002C0BE3">
      <w:pPr>
        <w:spacing w:before="120"/>
        <w:ind w:firstLine="567"/>
        <w:jc w:val="both"/>
      </w:pPr>
      <w:r w:rsidRPr="00E46BEE">
        <w:t>1. Орлов Г.А. Современная английская речь. М., 1991.</w:t>
      </w:r>
    </w:p>
    <w:p w:rsidR="002C0BE3" w:rsidRPr="00E46BEE" w:rsidRDefault="002C0BE3" w:rsidP="002C0BE3">
      <w:pPr>
        <w:spacing w:before="120"/>
        <w:ind w:firstLine="567"/>
        <w:jc w:val="both"/>
      </w:pPr>
      <w:r w:rsidRPr="00E46BEE">
        <w:t>2. Швейцер А.Д. Социальная дифференциация английского языка в США. М., 1983.</w:t>
      </w:r>
    </w:p>
    <w:p w:rsidR="002C0BE3" w:rsidRPr="00E46BEE" w:rsidRDefault="002C0BE3" w:rsidP="002C0BE3">
      <w:pPr>
        <w:spacing w:before="120"/>
        <w:ind w:firstLine="567"/>
        <w:jc w:val="both"/>
        <w:rPr>
          <w:lang w:val="en-US"/>
        </w:rPr>
      </w:pPr>
      <w:r w:rsidRPr="00E46BEE">
        <w:rPr>
          <w:lang w:val="en-US"/>
        </w:rPr>
        <w:t>3. Flexner S.B. I hear America talking /An Illustrated treasure of American words and phrases/.New York, Van Nostrand, 1976.</w:t>
      </w:r>
    </w:p>
    <w:p w:rsidR="002C0BE3" w:rsidRPr="00E46BEE" w:rsidRDefault="002C0BE3" w:rsidP="002C0BE3">
      <w:pPr>
        <w:spacing w:before="120"/>
        <w:ind w:firstLine="567"/>
        <w:jc w:val="both"/>
        <w:rPr>
          <w:lang w:val="en-US"/>
        </w:rPr>
      </w:pPr>
      <w:r w:rsidRPr="00E46BEE">
        <w:rPr>
          <w:lang w:val="en-US"/>
        </w:rPr>
        <w:t>4. Wentworth H., Flexner S.B. Dictionary of American Slang. 2nd supplemented edition. New York, Crowell, 1975.</w:t>
      </w:r>
    </w:p>
    <w:p w:rsidR="002C0BE3" w:rsidRDefault="002C0BE3" w:rsidP="002C0BE3">
      <w:pPr>
        <w:spacing w:before="120"/>
        <w:ind w:firstLine="567"/>
        <w:jc w:val="both"/>
        <w:rPr>
          <w:lang w:val="en-US"/>
        </w:rPr>
      </w:pPr>
      <w:r w:rsidRPr="00E46BEE">
        <w:rPr>
          <w:lang w:val="en-US"/>
        </w:rPr>
        <w:t>5. The Online Slang Dictionary.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0BE3"/>
    <w:rsid w:val="00002B5A"/>
    <w:rsid w:val="0010437E"/>
    <w:rsid w:val="00194ABB"/>
    <w:rsid w:val="002C0BE3"/>
    <w:rsid w:val="0052528C"/>
    <w:rsid w:val="00616072"/>
    <w:rsid w:val="006A5004"/>
    <w:rsid w:val="00710178"/>
    <w:rsid w:val="008746C1"/>
    <w:rsid w:val="008B35EE"/>
    <w:rsid w:val="00905CC1"/>
    <w:rsid w:val="00AA50A4"/>
    <w:rsid w:val="00B42C45"/>
    <w:rsid w:val="00B47B6A"/>
    <w:rsid w:val="00E4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E0BC94D-8177-4709-937C-A226B28D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B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2C0B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2013</Words>
  <Characters>11476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Особенности функционирования американского студенческого сленга </vt:lpstr>
    </vt:vector>
  </TitlesOfParts>
  <Company>Home</Company>
  <LinksUpToDate>false</LinksUpToDate>
  <CharactersWithSpaces>13463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функционирования американского студенческого сленга </dc:title>
  <dc:subject/>
  <dc:creator>User</dc:creator>
  <cp:keywords/>
  <dc:description/>
  <cp:lastModifiedBy>admin</cp:lastModifiedBy>
  <cp:revision>2</cp:revision>
  <dcterms:created xsi:type="dcterms:W3CDTF">2014-02-15T05:25:00Z</dcterms:created>
  <dcterms:modified xsi:type="dcterms:W3CDTF">2014-02-15T05:25:00Z</dcterms:modified>
</cp:coreProperties>
</file>