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E6" w:rsidRDefault="009271E6"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5C2589" w:rsidRPr="003B2B8A" w:rsidRDefault="005C2589"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9271E6" w:rsidRPr="003B2B8A" w:rsidRDefault="005C2589" w:rsidP="005C2589">
      <w:pPr>
        <w:tabs>
          <w:tab w:val="left" w:pos="142"/>
        </w:tabs>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РЕФЕРАТ</w:t>
      </w:r>
    </w:p>
    <w:p w:rsidR="009271E6" w:rsidRPr="003B2B8A" w:rsidRDefault="009271E6" w:rsidP="005C2589">
      <w:pPr>
        <w:tabs>
          <w:tab w:val="left" w:pos="142"/>
        </w:tabs>
        <w:autoSpaceDE w:val="0"/>
        <w:autoSpaceDN w:val="0"/>
        <w:adjustRightInd w:val="0"/>
        <w:spacing w:after="0" w:line="360" w:lineRule="auto"/>
        <w:jc w:val="center"/>
        <w:rPr>
          <w:rFonts w:ascii="Times New Roman" w:hAnsi="Times New Roman"/>
          <w:color w:val="000000"/>
          <w:sz w:val="28"/>
          <w:szCs w:val="28"/>
        </w:rPr>
      </w:pPr>
      <w:r w:rsidRPr="003B2B8A">
        <w:rPr>
          <w:rFonts w:ascii="Times New Roman" w:hAnsi="Times New Roman"/>
          <w:color w:val="000000"/>
          <w:sz w:val="28"/>
          <w:szCs w:val="28"/>
        </w:rPr>
        <w:t xml:space="preserve">На тему: </w:t>
      </w:r>
      <w:r w:rsidR="005C2589">
        <w:rPr>
          <w:rFonts w:ascii="Times New Roman" w:hAnsi="Times New Roman"/>
          <w:color w:val="000000"/>
          <w:sz w:val="28"/>
          <w:szCs w:val="28"/>
        </w:rPr>
        <w:t>"</w:t>
      </w:r>
      <w:r w:rsidRPr="003B2B8A">
        <w:rPr>
          <w:rFonts w:ascii="Times New Roman" w:hAnsi="Times New Roman"/>
          <w:color w:val="000000"/>
          <w:sz w:val="28"/>
          <w:szCs w:val="28"/>
        </w:rPr>
        <w:t>Особенности фь</w:t>
      </w:r>
      <w:r w:rsidR="00F71D99" w:rsidRPr="003B2B8A">
        <w:rPr>
          <w:rFonts w:ascii="Times New Roman" w:hAnsi="Times New Roman"/>
          <w:color w:val="000000"/>
          <w:sz w:val="28"/>
          <w:szCs w:val="28"/>
        </w:rPr>
        <w:t>ючерсных договор</w:t>
      </w:r>
      <w:r w:rsidRPr="003B2B8A">
        <w:rPr>
          <w:rFonts w:ascii="Times New Roman" w:hAnsi="Times New Roman"/>
          <w:color w:val="000000"/>
          <w:sz w:val="28"/>
          <w:szCs w:val="28"/>
        </w:rPr>
        <w:t>ов</w:t>
      </w:r>
      <w:r w:rsidR="005C2589">
        <w:rPr>
          <w:rFonts w:ascii="Times New Roman" w:hAnsi="Times New Roman"/>
          <w:color w:val="000000"/>
          <w:sz w:val="28"/>
          <w:szCs w:val="28"/>
        </w:rPr>
        <w:t>"</w:t>
      </w:r>
    </w:p>
    <w:p w:rsidR="009271E6" w:rsidRPr="003B2B8A" w:rsidRDefault="009271E6"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9271E6" w:rsidRPr="003B2B8A" w:rsidRDefault="009271E6" w:rsidP="003B2B8A">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F71D99" w:rsidRPr="003B2B8A" w:rsidRDefault="005C2589" w:rsidP="003B2B8A">
      <w:pPr>
        <w:spacing w:after="0" w:line="360" w:lineRule="auto"/>
        <w:ind w:firstLine="709"/>
        <w:contextualSpacing/>
        <w:jc w:val="both"/>
        <w:rPr>
          <w:rFonts w:ascii="Times New Roman" w:hAnsi="Times New Roman"/>
          <w:b/>
          <w:color w:val="000000"/>
          <w:sz w:val="28"/>
          <w:szCs w:val="32"/>
        </w:rPr>
      </w:pPr>
      <w:r>
        <w:rPr>
          <w:rFonts w:ascii="Times New Roman" w:hAnsi="Times New Roman"/>
          <w:color w:val="000000"/>
          <w:sz w:val="28"/>
          <w:szCs w:val="28"/>
        </w:rPr>
        <w:br w:type="page"/>
      </w:r>
      <w:r w:rsidRPr="005C2589">
        <w:rPr>
          <w:rFonts w:ascii="Times New Roman" w:hAnsi="Times New Roman"/>
          <w:b/>
          <w:color w:val="000000"/>
          <w:sz w:val="28"/>
          <w:szCs w:val="28"/>
        </w:rPr>
        <w:t>Введение</w:t>
      </w:r>
    </w:p>
    <w:p w:rsidR="005C2589" w:rsidRDefault="005C2589" w:rsidP="003B2B8A">
      <w:pPr>
        <w:spacing w:after="0" w:line="360" w:lineRule="auto"/>
        <w:ind w:firstLine="709"/>
        <w:contextualSpacing/>
        <w:jc w:val="both"/>
        <w:rPr>
          <w:rStyle w:val="aa"/>
          <w:rFonts w:ascii="Times New Roman" w:hAnsi="Times New Roman"/>
          <w:i w:val="0"/>
          <w:iCs w:val="0"/>
          <w:color w:val="000000"/>
          <w:sz w:val="28"/>
          <w:szCs w:val="28"/>
        </w:rPr>
      </w:pPr>
    </w:p>
    <w:p w:rsidR="008B66B6" w:rsidRPr="003B2B8A" w:rsidRDefault="008B66B6" w:rsidP="003B2B8A">
      <w:pPr>
        <w:spacing w:after="0" w:line="360" w:lineRule="auto"/>
        <w:ind w:firstLine="709"/>
        <w:contextualSpacing/>
        <w:jc w:val="both"/>
        <w:rPr>
          <w:rFonts w:ascii="Times New Roman" w:hAnsi="Times New Roman"/>
          <w:color w:val="000000"/>
          <w:sz w:val="28"/>
          <w:szCs w:val="28"/>
        </w:rPr>
      </w:pPr>
      <w:r w:rsidRPr="003B2B8A">
        <w:rPr>
          <w:rStyle w:val="aa"/>
          <w:rFonts w:ascii="Times New Roman" w:hAnsi="Times New Roman"/>
          <w:i w:val="0"/>
          <w:iCs w:val="0"/>
          <w:color w:val="000000"/>
          <w:sz w:val="28"/>
          <w:szCs w:val="28"/>
        </w:rPr>
        <w:t>В понимании многих фьючерсы представляются чем-то чрезвычайно сложным и не имеющим отношения к реальной жизни.</w:t>
      </w:r>
    </w:p>
    <w:p w:rsidR="003B2B8A" w:rsidRDefault="00250A8C" w:rsidP="003B2B8A">
      <w:pPr>
        <w:spacing w:after="0" w:line="360" w:lineRule="auto"/>
        <w:ind w:firstLine="709"/>
        <w:contextualSpacing/>
        <w:jc w:val="both"/>
        <w:rPr>
          <w:rStyle w:val="aa"/>
          <w:rFonts w:ascii="Times New Roman" w:hAnsi="Times New Roman"/>
          <w:i w:val="0"/>
          <w:iCs w:val="0"/>
          <w:color w:val="000000"/>
          <w:sz w:val="28"/>
          <w:szCs w:val="28"/>
        </w:rPr>
      </w:pPr>
      <w:r w:rsidRPr="003B2B8A">
        <w:rPr>
          <w:rStyle w:val="aa"/>
          <w:rFonts w:ascii="Times New Roman" w:hAnsi="Times New Roman"/>
          <w:i w:val="0"/>
          <w:iCs w:val="0"/>
          <w:color w:val="000000"/>
          <w:sz w:val="28"/>
          <w:szCs w:val="28"/>
        </w:rPr>
        <w:t>В основе фьючерсов</w:t>
      </w:r>
      <w:r w:rsidR="008B66B6" w:rsidRPr="003B2B8A">
        <w:rPr>
          <w:rStyle w:val="aa"/>
          <w:rFonts w:ascii="Times New Roman" w:hAnsi="Times New Roman"/>
          <w:i w:val="0"/>
          <w:iCs w:val="0"/>
          <w:color w:val="000000"/>
          <w:sz w:val="28"/>
          <w:szCs w:val="28"/>
        </w:rPr>
        <w:t xml:space="preserve"> лежит принцип отсрочки</w:t>
      </w:r>
      <w:r w:rsidRPr="003B2B8A">
        <w:rPr>
          <w:rStyle w:val="aa"/>
          <w:rFonts w:ascii="Times New Roman" w:hAnsi="Times New Roman"/>
          <w:i w:val="0"/>
          <w:iCs w:val="0"/>
          <w:color w:val="000000"/>
          <w:sz w:val="28"/>
          <w:szCs w:val="28"/>
        </w:rPr>
        <w:t xml:space="preserve"> поставки. Они</w:t>
      </w:r>
      <w:r w:rsidR="008B66B6" w:rsidRPr="003B2B8A">
        <w:rPr>
          <w:rStyle w:val="aa"/>
          <w:rFonts w:ascii="Times New Roman" w:hAnsi="Times New Roman"/>
          <w:i w:val="0"/>
          <w:iCs w:val="0"/>
          <w:color w:val="000000"/>
          <w:sz w:val="28"/>
          <w:szCs w:val="28"/>
        </w:rPr>
        <w:t xml:space="preserve"> позволяют </w:t>
      </w:r>
      <w:r w:rsidR="008B66B6" w:rsidRPr="003B2B8A">
        <w:rPr>
          <w:rStyle w:val="a9"/>
          <w:rFonts w:ascii="Times New Roman" w:hAnsi="Times New Roman"/>
          <w:b w:val="0"/>
          <w:color w:val="000000"/>
          <w:sz w:val="28"/>
          <w:szCs w:val="28"/>
        </w:rPr>
        <w:t>сегодня</w:t>
      </w:r>
      <w:r w:rsidR="008B66B6" w:rsidRPr="003B2B8A">
        <w:rPr>
          <w:rStyle w:val="aa"/>
          <w:rFonts w:ascii="Times New Roman" w:hAnsi="Times New Roman"/>
          <w:i w:val="0"/>
          <w:iCs w:val="0"/>
          <w:color w:val="000000"/>
          <w:sz w:val="28"/>
          <w:szCs w:val="28"/>
        </w:rPr>
        <w:t xml:space="preserve"> (хотя с небольшими различиями) договорит</w:t>
      </w:r>
      <w:r w:rsidRPr="003B2B8A">
        <w:rPr>
          <w:rStyle w:val="aa"/>
          <w:rFonts w:ascii="Times New Roman" w:hAnsi="Times New Roman"/>
          <w:i w:val="0"/>
          <w:iCs w:val="0"/>
          <w:color w:val="000000"/>
          <w:sz w:val="28"/>
          <w:szCs w:val="28"/>
        </w:rPr>
        <w:t>ься о цене, по которой будет</w:t>
      </w:r>
      <w:r w:rsidR="008B66B6" w:rsidRPr="003B2B8A">
        <w:rPr>
          <w:rStyle w:val="aa"/>
          <w:rFonts w:ascii="Times New Roman" w:hAnsi="Times New Roman"/>
          <w:i w:val="0"/>
          <w:iCs w:val="0"/>
          <w:color w:val="000000"/>
          <w:sz w:val="28"/>
          <w:szCs w:val="28"/>
        </w:rPr>
        <w:t xml:space="preserve"> производить</w:t>
      </w:r>
      <w:r w:rsidRPr="003B2B8A">
        <w:rPr>
          <w:rStyle w:val="aa"/>
          <w:rFonts w:ascii="Times New Roman" w:hAnsi="Times New Roman"/>
          <w:i w:val="0"/>
          <w:iCs w:val="0"/>
          <w:color w:val="000000"/>
          <w:sz w:val="28"/>
          <w:szCs w:val="28"/>
        </w:rPr>
        <w:t>ся покупка или продажа в будущем.</w:t>
      </w:r>
    </w:p>
    <w:p w:rsidR="008B66B6" w:rsidRPr="003B2B8A" w:rsidRDefault="0020574E" w:rsidP="003B2B8A">
      <w:pPr>
        <w:spacing w:after="0" w:line="360" w:lineRule="auto"/>
        <w:ind w:firstLine="709"/>
        <w:contextualSpacing/>
        <w:jc w:val="both"/>
        <w:rPr>
          <w:rFonts w:ascii="Times New Roman" w:hAnsi="Times New Roman"/>
          <w:color w:val="000000"/>
          <w:sz w:val="28"/>
          <w:szCs w:val="28"/>
        </w:rPr>
      </w:pPr>
      <w:r w:rsidRPr="003B2B8A">
        <w:rPr>
          <w:rStyle w:val="aa"/>
          <w:rFonts w:ascii="Times New Roman" w:hAnsi="Times New Roman"/>
          <w:i w:val="0"/>
          <w:iCs w:val="0"/>
          <w:color w:val="000000"/>
          <w:sz w:val="28"/>
          <w:szCs w:val="28"/>
        </w:rPr>
        <w:t>За</w:t>
      </w:r>
      <w:r w:rsidR="008B66B6" w:rsidRPr="003B2B8A">
        <w:rPr>
          <w:rStyle w:val="aa"/>
          <w:rFonts w:ascii="Times New Roman" w:hAnsi="Times New Roman"/>
          <w:i w:val="0"/>
          <w:iCs w:val="0"/>
          <w:color w:val="000000"/>
          <w:sz w:val="28"/>
          <w:szCs w:val="28"/>
        </w:rPr>
        <w:t xml:space="preserve">чем кому-либо понадобится договариваться сегодня о цене на поставку в будущем? </w:t>
      </w:r>
      <w:r w:rsidR="00FF7AC3" w:rsidRPr="003B2B8A">
        <w:rPr>
          <w:rStyle w:val="aa"/>
          <w:rFonts w:ascii="Times New Roman" w:hAnsi="Times New Roman"/>
          <w:i w:val="0"/>
          <w:iCs w:val="0"/>
          <w:color w:val="000000"/>
          <w:sz w:val="28"/>
          <w:szCs w:val="28"/>
        </w:rPr>
        <w:t>На данный вопрос можно ответить так: д</w:t>
      </w:r>
      <w:r w:rsidR="008B66B6" w:rsidRPr="003B2B8A">
        <w:rPr>
          <w:rStyle w:val="aa"/>
          <w:rFonts w:ascii="Times New Roman" w:hAnsi="Times New Roman"/>
          <w:i w:val="0"/>
          <w:iCs w:val="0"/>
          <w:color w:val="000000"/>
          <w:sz w:val="28"/>
          <w:szCs w:val="28"/>
        </w:rPr>
        <w:t>ля стабильности и уверенности.</w:t>
      </w:r>
    </w:p>
    <w:p w:rsidR="008B66B6" w:rsidRPr="003B2B8A" w:rsidRDefault="00250A8C" w:rsidP="003B2B8A">
      <w:pPr>
        <w:spacing w:after="0" w:line="360" w:lineRule="auto"/>
        <w:ind w:firstLine="709"/>
        <w:contextualSpacing/>
        <w:jc w:val="both"/>
        <w:rPr>
          <w:rFonts w:ascii="Times New Roman" w:hAnsi="Times New Roman"/>
          <w:color w:val="000000"/>
          <w:sz w:val="28"/>
          <w:szCs w:val="28"/>
        </w:rPr>
      </w:pPr>
      <w:r w:rsidRPr="003B2B8A">
        <w:rPr>
          <w:rStyle w:val="aa"/>
          <w:rFonts w:ascii="Times New Roman" w:hAnsi="Times New Roman"/>
          <w:i w:val="0"/>
          <w:iCs w:val="0"/>
          <w:color w:val="000000"/>
          <w:sz w:val="28"/>
          <w:szCs w:val="28"/>
        </w:rPr>
        <w:t>Например, фермеру д</w:t>
      </w:r>
      <w:r w:rsidR="008B66B6" w:rsidRPr="003B2B8A">
        <w:rPr>
          <w:rStyle w:val="aa"/>
          <w:rFonts w:ascii="Times New Roman" w:hAnsi="Times New Roman"/>
          <w:i w:val="0"/>
          <w:iCs w:val="0"/>
          <w:color w:val="000000"/>
          <w:sz w:val="28"/>
          <w:szCs w:val="28"/>
        </w:rPr>
        <w:t>ля хорошего урожая нужны семена, удобрения, труд и многое другое, а для этого необходимы деньги. Выращивая урожай, фермер не может быть уверен в том, что когда придет время сбора, цена, по которой он продаст его, покроет все затраты. Очевидно, что это очень рисково, и не каждый фермер отважится взять на себя такое бремя. Как же можно избежать риска?</w:t>
      </w:r>
      <w:r w:rsidRPr="003B2B8A">
        <w:rPr>
          <w:rStyle w:val="aa"/>
          <w:rFonts w:ascii="Times New Roman" w:hAnsi="Times New Roman"/>
          <w:i w:val="0"/>
          <w:iCs w:val="0"/>
          <w:color w:val="000000"/>
          <w:sz w:val="28"/>
          <w:szCs w:val="28"/>
        </w:rPr>
        <w:t xml:space="preserve"> </w:t>
      </w:r>
      <w:r w:rsidR="008B66B6" w:rsidRPr="003B2B8A">
        <w:rPr>
          <w:rStyle w:val="aa"/>
          <w:rFonts w:ascii="Times New Roman" w:hAnsi="Times New Roman"/>
          <w:i w:val="0"/>
          <w:iCs w:val="0"/>
          <w:color w:val="000000"/>
          <w:sz w:val="28"/>
          <w:szCs w:val="28"/>
        </w:rPr>
        <w:t>С исп</w:t>
      </w:r>
      <w:r w:rsidRPr="003B2B8A">
        <w:rPr>
          <w:rStyle w:val="aa"/>
          <w:rFonts w:ascii="Times New Roman" w:hAnsi="Times New Roman"/>
          <w:i w:val="0"/>
          <w:iCs w:val="0"/>
          <w:color w:val="000000"/>
          <w:sz w:val="28"/>
          <w:szCs w:val="28"/>
        </w:rPr>
        <w:t>ользованием фьючерсов</w:t>
      </w:r>
      <w:r w:rsidR="008B66B6" w:rsidRPr="003B2B8A">
        <w:rPr>
          <w:rStyle w:val="aa"/>
          <w:rFonts w:ascii="Times New Roman" w:hAnsi="Times New Roman"/>
          <w:i w:val="0"/>
          <w:iCs w:val="0"/>
          <w:color w:val="000000"/>
          <w:sz w:val="28"/>
          <w:szCs w:val="28"/>
        </w:rPr>
        <w:t xml:space="preserve"> фермер получает возможность договориться</w:t>
      </w:r>
      <w:r w:rsidRPr="003B2B8A">
        <w:rPr>
          <w:rStyle w:val="aa"/>
          <w:rFonts w:ascii="Times New Roman" w:hAnsi="Times New Roman"/>
          <w:i w:val="0"/>
          <w:iCs w:val="0"/>
          <w:color w:val="000000"/>
          <w:sz w:val="28"/>
          <w:szCs w:val="28"/>
        </w:rPr>
        <w:t xml:space="preserve"> уже</w:t>
      </w:r>
      <w:r w:rsidR="008B66B6" w:rsidRPr="003B2B8A">
        <w:rPr>
          <w:rStyle w:val="aa"/>
          <w:rFonts w:ascii="Times New Roman" w:hAnsi="Times New Roman"/>
          <w:i w:val="0"/>
          <w:iCs w:val="0"/>
          <w:color w:val="000000"/>
          <w:sz w:val="28"/>
          <w:szCs w:val="28"/>
        </w:rPr>
        <w:t xml:space="preserve"> </w:t>
      </w:r>
      <w:r w:rsidR="008B66B6" w:rsidRPr="003B2B8A">
        <w:rPr>
          <w:rStyle w:val="a9"/>
          <w:rFonts w:ascii="Times New Roman" w:hAnsi="Times New Roman"/>
          <w:b w:val="0"/>
          <w:color w:val="000000"/>
          <w:sz w:val="28"/>
          <w:szCs w:val="28"/>
        </w:rPr>
        <w:t>сегодня</w:t>
      </w:r>
      <w:r w:rsidR="008B66B6" w:rsidRPr="003B2B8A">
        <w:rPr>
          <w:rStyle w:val="aa"/>
          <w:rFonts w:ascii="Times New Roman" w:hAnsi="Times New Roman"/>
          <w:i w:val="0"/>
          <w:iCs w:val="0"/>
          <w:color w:val="000000"/>
          <w:sz w:val="28"/>
          <w:szCs w:val="28"/>
        </w:rPr>
        <w:t xml:space="preserve"> о цене, по которой урожай будет в последст</w:t>
      </w:r>
      <w:r w:rsidR="00FF7AC3" w:rsidRPr="003B2B8A">
        <w:rPr>
          <w:rStyle w:val="aa"/>
          <w:rFonts w:ascii="Times New Roman" w:hAnsi="Times New Roman"/>
          <w:i w:val="0"/>
          <w:iCs w:val="0"/>
          <w:color w:val="000000"/>
          <w:sz w:val="28"/>
          <w:szCs w:val="28"/>
        </w:rPr>
        <w:t>вии продан (например, через</w:t>
      </w:r>
      <w:r w:rsidR="008B66B6" w:rsidRPr="003B2B8A">
        <w:rPr>
          <w:rStyle w:val="aa"/>
          <w:rFonts w:ascii="Times New Roman" w:hAnsi="Times New Roman"/>
          <w:i w:val="0"/>
          <w:iCs w:val="0"/>
          <w:color w:val="000000"/>
          <w:sz w:val="28"/>
          <w:szCs w:val="28"/>
        </w:rPr>
        <w:t xml:space="preserve"> шесть или девять месяцев). В связи с этим не существует колебаний в ценах, и фермер может планировать свой бизнес.</w:t>
      </w:r>
    </w:p>
    <w:p w:rsidR="008B66B6" w:rsidRPr="003B2B8A" w:rsidRDefault="008B66B6" w:rsidP="003B2B8A">
      <w:pPr>
        <w:spacing w:after="0" w:line="360" w:lineRule="auto"/>
        <w:ind w:firstLine="709"/>
        <w:contextualSpacing/>
        <w:jc w:val="both"/>
        <w:rPr>
          <w:rFonts w:ascii="Times New Roman" w:hAnsi="Times New Roman"/>
          <w:color w:val="000000"/>
          <w:sz w:val="28"/>
          <w:szCs w:val="28"/>
        </w:rPr>
      </w:pPr>
      <w:r w:rsidRPr="003B2B8A">
        <w:rPr>
          <w:rStyle w:val="aa"/>
          <w:rFonts w:ascii="Times New Roman" w:hAnsi="Times New Roman"/>
          <w:i w:val="0"/>
          <w:iCs w:val="0"/>
          <w:color w:val="000000"/>
          <w:sz w:val="28"/>
          <w:szCs w:val="28"/>
        </w:rPr>
        <w:t>Из сельского хозяйс</w:t>
      </w:r>
      <w:r w:rsidR="00250A8C" w:rsidRPr="003B2B8A">
        <w:rPr>
          <w:rStyle w:val="aa"/>
          <w:rFonts w:ascii="Times New Roman" w:hAnsi="Times New Roman"/>
          <w:i w:val="0"/>
          <w:iCs w:val="0"/>
          <w:color w:val="000000"/>
          <w:sz w:val="28"/>
          <w:szCs w:val="28"/>
        </w:rPr>
        <w:t>тва принцип фьючерсов</w:t>
      </w:r>
      <w:r w:rsidRPr="003B2B8A">
        <w:rPr>
          <w:rStyle w:val="aa"/>
          <w:rFonts w:ascii="Times New Roman" w:hAnsi="Times New Roman"/>
          <w:i w:val="0"/>
          <w:iCs w:val="0"/>
          <w:color w:val="000000"/>
          <w:sz w:val="28"/>
          <w:szCs w:val="28"/>
        </w:rPr>
        <w:t xml:space="preserve"> был заимствован в другие отрасли экономики, такие как металлы и нефть, акции и облигации</w:t>
      </w:r>
      <w:r w:rsidR="00FF7AC3" w:rsidRPr="003B2B8A">
        <w:rPr>
          <w:rStyle w:val="aa"/>
          <w:rFonts w:ascii="Times New Roman" w:hAnsi="Times New Roman"/>
          <w:i w:val="0"/>
          <w:iCs w:val="0"/>
          <w:color w:val="000000"/>
          <w:sz w:val="28"/>
          <w:szCs w:val="28"/>
        </w:rPr>
        <w:t>, поэтому данный вопрос на сегодняшний день носит актуальный характер</w:t>
      </w:r>
      <w:r w:rsidRPr="003B2B8A">
        <w:rPr>
          <w:rStyle w:val="aa"/>
          <w:rFonts w:ascii="Times New Roman" w:hAnsi="Times New Roman"/>
          <w:i w:val="0"/>
          <w:iCs w:val="0"/>
          <w:color w:val="000000"/>
          <w:sz w:val="28"/>
          <w:szCs w:val="28"/>
        </w:rPr>
        <w:t>. Принцип, лежащ</w:t>
      </w:r>
      <w:r w:rsidR="00250A8C" w:rsidRPr="003B2B8A">
        <w:rPr>
          <w:rStyle w:val="aa"/>
          <w:rFonts w:ascii="Times New Roman" w:hAnsi="Times New Roman"/>
          <w:i w:val="0"/>
          <w:iCs w:val="0"/>
          <w:color w:val="000000"/>
          <w:sz w:val="28"/>
          <w:szCs w:val="28"/>
        </w:rPr>
        <w:t>ий в основе фьючерсов</w:t>
      </w:r>
      <w:r w:rsidRPr="003B2B8A">
        <w:rPr>
          <w:rStyle w:val="aa"/>
          <w:rFonts w:ascii="Times New Roman" w:hAnsi="Times New Roman"/>
          <w:i w:val="0"/>
          <w:iCs w:val="0"/>
          <w:color w:val="000000"/>
          <w:sz w:val="28"/>
          <w:szCs w:val="28"/>
        </w:rPr>
        <w:t xml:space="preserve">, не прост для понимания, из-за большого количества терминологии и определений. В основе лежит возможность установить </w:t>
      </w:r>
      <w:r w:rsidRPr="003B2B8A">
        <w:rPr>
          <w:rStyle w:val="a9"/>
          <w:rFonts w:ascii="Times New Roman" w:hAnsi="Times New Roman"/>
          <w:b w:val="0"/>
          <w:color w:val="000000"/>
          <w:sz w:val="28"/>
          <w:szCs w:val="28"/>
        </w:rPr>
        <w:t>сегодня</w:t>
      </w:r>
      <w:r w:rsidRPr="003B2B8A">
        <w:rPr>
          <w:rStyle w:val="aa"/>
          <w:rFonts w:ascii="Times New Roman" w:hAnsi="Times New Roman"/>
          <w:i w:val="0"/>
          <w:iCs w:val="0"/>
          <w:color w:val="000000"/>
          <w:sz w:val="28"/>
          <w:szCs w:val="28"/>
        </w:rPr>
        <w:t xml:space="preserve"> цену, по которой в будущем будет производиться купля или продажа.</w:t>
      </w:r>
    </w:p>
    <w:p w:rsidR="003B2B8A" w:rsidRDefault="005C2589" w:rsidP="005C2589">
      <w:pPr>
        <w:spacing w:after="0" w:line="360" w:lineRule="auto"/>
        <w:ind w:firstLine="709"/>
        <w:contextualSpacing/>
        <w:jc w:val="both"/>
        <w:rPr>
          <w:rFonts w:ascii="Times New Roman" w:hAnsi="Times New Roman"/>
          <w:b/>
          <w:sz w:val="28"/>
          <w:szCs w:val="28"/>
        </w:rPr>
      </w:pPr>
      <w:r>
        <w:br w:type="page"/>
      </w:r>
      <w:r w:rsidRPr="005C2589">
        <w:rPr>
          <w:rFonts w:ascii="Times New Roman" w:hAnsi="Times New Roman"/>
          <w:b/>
          <w:sz w:val="28"/>
          <w:szCs w:val="28"/>
        </w:rPr>
        <w:t xml:space="preserve">1. </w:t>
      </w:r>
      <w:r w:rsidR="007842A6" w:rsidRPr="005C2589">
        <w:rPr>
          <w:rFonts w:ascii="Times New Roman" w:hAnsi="Times New Roman"/>
          <w:b/>
          <w:sz w:val="28"/>
          <w:szCs w:val="28"/>
        </w:rPr>
        <w:t xml:space="preserve">Особенности </w:t>
      </w:r>
      <w:r>
        <w:rPr>
          <w:rFonts w:ascii="Times New Roman" w:hAnsi="Times New Roman"/>
          <w:b/>
          <w:sz w:val="28"/>
          <w:szCs w:val="28"/>
        </w:rPr>
        <w:t>заключения фьючерсного договора</w:t>
      </w:r>
    </w:p>
    <w:p w:rsidR="005C2589" w:rsidRPr="005C2589" w:rsidRDefault="005C2589" w:rsidP="005C2589">
      <w:pPr>
        <w:spacing w:after="0" w:line="360" w:lineRule="auto"/>
        <w:ind w:firstLine="709"/>
        <w:contextualSpacing/>
        <w:jc w:val="both"/>
        <w:rPr>
          <w:rFonts w:ascii="Times New Roman" w:hAnsi="Times New Roman"/>
          <w:b/>
          <w:sz w:val="28"/>
          <w:szCs w:val="28"/>
        </w:rPr>
      </w:pPr>
    </w:p>
    <w:p w:rsidR="00E64A26" w:rsidRPr="003B2B8A" w:rsidRDefault="00CB4C5F"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Фьючерсная сделка не является</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сделкой с </w:t>
      </w:r>
      <w:r w:rsidR="00E64A26" w:rsidRPr="003B2B8A">
        <w:rPr>
          <w:rFonts w:ascii="Times New Roman" w:hAnsi="Times New Roman"/>
          <w:color w:val="000000"/>
          <w:sz w:val="28"/>
          <w:szCs w:val="28"/>
        </w:rPr>
        <w:t xml:space="preserve">ценными бумагами. </w:t>
      </w:r>
      <w:r w:rsidRPr="003B2B8A">
        <w:rPr>
          <w:rFonts w:ascii="Times New Roman" w:hAnsi="Times New Roman"/>
          <w:color w:val="000000"/>
          <w:sz w:val="28"/>
          <w:szCs w:val="28"/>
        </w:rPr>
        <w:t>Следовательно,</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деятельность, способствующая заключению фьючерских сделок, не может быть отнесена к деятельности организатора торговли на рынке ценных бумаг</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Кроме</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того</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уместно </w:t>
      </w:r>
      <w:r w:rsidRPr="003B2B8A">
        <w:rPr>
          <w:rFonts w:ascii="Times New Roman" w:hAnsi="Times New Roman"/>
          <w:color w:val="000000"/>
          <w:sz w:val="28"/>
          <w:szCs w:val="28"/>
        </w:rPr>
        <w:t>обратить внимание на различие термина «торговля»</w:t>
      </w:r>
      <w:r w:rsidR="00DC6188"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DC6188" w:rsidRPr="003B2B8A">
        <w:rPr>
          <w:rFonts w:ascii="Times New Roman" w:hAnsi="Times New Roman"/>
          <w:color w:val="000000"/>
          <w:sz w:val="28"/>
          <w:szCs w:val="28"/>
        </w:rPr>
        <w:t>используемого</w:t>
      </w:r>
      <w:r w:rsidR="003B2B8A">
        <w:rPr>
          <w:rFonts w:ascii="Times New Roman" w:hAnsi="Times New Roman"/>
          <w:color w:val="000000"/>
          <w:sz w:val="28"/>
          <w:szCs w:val="28"/>
        </w:rPr>
        <w:t xml:space="preserve"> </w:t>
      </w:r>
      <w:r w:rsidR="00DC6188" w:rsidRPr="003B2B8A">
        <w:rPr>
          <w:rFonts w:ascii="Times New Roman" w:hAnsi="Times New Roman"/>
          <w:color w:val="000000"/>
          <w:sz w:val="28"/>
          <w:szCs w:val="28"/>
        </w:rPr>
        <w:t>в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9</w:t>
      </w:r>
      <w:r w:rsidR="00DC6188" w:rsidRPr="003B2B8A">
        <w:rPr>
          <w:rFonts w:ascii="Times New Roman" w:hAnsi="Times New Roman"/>
          <w:color w:val="000000"/>
          <w:sz w:val="28"/>
          <w:szCs w:val="28"/>
        </w:rPr>
        <w:t xml:space="preserve"> Закона о товарных бирж, </w:t>
      </w:r>
      <w:r w:rsidR="00E64A26" w:rsidRPr="003B2B8A">
        <w:rPr>
          <w:rFonts w:ascii="Times New Roman" w:hAnsi="Times New Roman"/>
          <w:color w:val="000000"/>
          <w:sz w:val="28"/>
          <w:szCs w:val="28"/>
        </w:rPr>
        <w:t>и</w:t>
      </w:r>
      <w:r w:rsidR="00DC6188" w:rsidRPr="003B2B8A">
        <w:rPr>
          <w:rFonts w:ascii="Times New Roman" w:hAnsi="Times New Roman"/>
          <w:color w:val="000000"/>
          <w:sz w:val="28"/>
          <w:szCs w:val="28"/>
        </w:rPr>
        <w:t xml:space="preserve"> термина «торги» (</w:t>
      </w:r>
      <w:r w:rsidR="003B2B8A" w:rsidRPr="003B2B8A">
        <w:rPr>
          <w:rFonts w:ascii="Times New Roman" w:hAnsi="Times New Roman"/>
          <w:color w:val="000000"/>
          <w:sz w:val="28"/>
          <w:szCs w:val="28"/>
        </w:rPr>
        <w:t>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4</w:t>
      </w:r>
      <w:r w:rsidR="00DC6188" w:rsidRPr="003B2B8A">
        <w:rPr>
          <w:rFonts w:ascii="Times New Roman" w:hAnsi="Times New Roman"/>
          <w:color w:val="000000"/>
          <w:sz w:val="28"/>
          <w:szCs w:val="28"/>
        </w:rPr>
        <w:t>47 ГК РФ).</w:t>
      </w:r>
    </w:p>
    <w:p w:rsidR="00E64A26" w:rsidRPr="003B2B8A" w:rsidRDefault="00DC6188"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Торговля – это хозяйственная деятельность по обороту товаров,</w:t>
      </w:r>
      <w:r w:rsidR="00B72C10" w:rsidRPr="003B2B8A">
        <w:rPr>
          <w:rFonts w:ascii="Times New Roman" w:hAnsi="Times New Roman"/>
          <w:color w:val="000000"/>
          <w:sz w:val="28"/>
          <w:szCs w:val="28"/>
        </w:rPr>
        <w:t xml:space="preserve"> купле и продаже их. А под торгами понимаются не только купля-продажа, но любые иные сделки, совершающиеся на началах состоятельности их участников.</w:t>
      </w:r>
    </w:p>
    <w:p w:rsidR="00B72C10" w:rsidRPr="003B2B8A" w:rsidRDefault="00B72C1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Таким образом, на фондовых биржах</w:t>
      </w:r>
      <w:r w:rsidR="0077110E" w:rsidRPr="003B2B8A">
        <w:rPr>
          <w:rFonts w:ascii="Times New Roman" w:hAnsi="Times New Roman"/>
          <w:color w:val="000000"/>
          <w:sz w:val="28"/>
          <w:szCs w:val="28"/>
        </w:rPr>
        <w:t xml:space="preserve"> могут совершаться операции только по купле-продаже и только</w:t>
      </w:r>
      <w:r w:rsidR="003B2B8A">
        <w:rPr>
          <w:rFonts w:ascii="Times New Roman" w:hAnsi="Times New Roman"/>
          <w:color w:val="000000"/>
          <w:sz w:val="28"/>
          <w:szCs w:val="28"/>
        </w:rPr>
        <w:t xml:space="preserve"> </w:t>
      </w:r>
      <w:r w:rsidR="0077110E" w:rsidRPr="003B2B8A">
        <w:rPr>
          <w:rFonts w:ascii="Times New Roman" w:hAnsi="Times New Roman"/>
          <w:color w:val="000000"/>
          <w:sz w:val="28"/>
          <w:szCs w:val="28"/>
        </w:rPr>
        <w:t>с ценными бумагами, а не фьючерсами. Банк же, к примеру, может совершать с другими лицами фьючерсные сделки.</w:t>
      </w:r>
    </w:p>
    <w:p w:rsidR="00315B31" w:rsidRPr="003B2B8A" w:rsidRDefault="00DB447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Поиск основании для отнесения </w:t>
      </w:r>
      <w:r w:rsidR="00981B14" w:rsidRPr="003B2B8A">
        <w:rPr>
          <w:rFonts w:ascii="Times New Roman" w:hAnsi="Times New Roman"/>
          <w:color w:val="000000"/>
          <w:sz w:val="28"/>
          <w:szCs w:val="28"/>
        </w:rPr>
        <w:t>ф</w:t>
      </w:r>
      <w:r w:rsidRPr="003B2B8A">
        <w:rPr>
          <w:rFonts w:ascii="Times New Roman" w:hAnsi="Times New Roman"/>
          <w:color w:val="000000"/>
          <w:sz w:val="28"/>
          <w:szCs w:val="28"/>
        </w:rPr>
        <w:t>ьючерсной сделки к тому или иному виду сделок логично рассмотрением вопроса о возможности, целесообразности и необходимости выделения фьючерсной сделки в самостоятельный правовой</w:t>
      </w:r>
      <w:r w:rsidR="00315B31" w:rsidRPr="003B2B8A">
        <w:rPr>
          <w:rFonts w:ascii="Times New Roman" w:hAnsi="Times New Roman"/>
          <w:color w:val="000000"/>
          <w:sz w:val="28"/>
          <w:szCs w:val="28"/>
        </w:rPr>
        <w:t xml:space="preserve"> </w:t>
      </w:r>
      <w:r w:rsidRPr="003B2B8A">
        <w:rPr>
          <w:rFonts w:ascii="Times New Roman" w:hAnsi="Times New Roman"/>
          <w:color w:val="000000"/>
          <w:sz w:val="28"/>
          <w:szCs w:val="28"/>
        </w:rPr>
        <w:t>институт, требующий отдельного законодательного регулиров</w:t>
      </w:r>
      <w:r w:rsidR="00315B31" w:rsidRPr="003B2B8A">
        <w:rPr>
          <w:rFonts w:ascii="Times New Roman" w:hAnsi="Times New Roman"/>
          <w:color w:val="000000"/>
          <w:sz w:val="28"/>
          <w:szCs w:val="28"/>
        </w:rPr>
        <w:t>ания.</w:t>
      </w:r>
    </w:p>
    <w:p w:rsidR="00981B14" w:rsidRPr="003B2B8A" w:rsidRDefault="00E16A52"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Существует</w:t>
      </w:r>
      <w:r w:rsidR="00E64A26" w:rsidRPr="003B2B8A">
        <w:rPr>
          <w:rFonts w:ascii="Times New Roman" w:hAnsi="Times New Roman"/>
          <w:color w:val="000000"/>
          <w:sz w:val="28"/>
          <w:szCs w:val="28"/>
        </w:rPr>
        <w:t xml:space="preserve"> точк</w:t>
      </w:r>
      <w:r w:rsidR="00DB4477" w:rsidRPr="003B2B8A">
        <w:rPr>
          <w:rFonts w:ascii="Times New Roman" w:hAnsi="Times New Roman"/>
          <w:color w:val="000000"/>
          <w:sz w:val="28"/>
          <w:szCs w:val="28"/>
        </w:rPr>
        <w:t>а</w:t>
      </w:r>
      <w:r w:rsidRPr="003B2B8A">
        <w:rPr>
          <w:rFonts w:ascii="Times New Roman" w:hAnsi="Times New Roman"/>
          <w:color w:val="000000"/>
          <w:sz w:val="28"/>
          <w:szCs w:val="28"/>
        </w:rPr>
        <w:t xml:space="preserve"> зрения, </w:t>
      </w:r>
      <w:r w:rsidR="00E64A26" w:rsidRPr="003B2B8A">
        <w:rPr>
          <w:rFonts w:ascii="Times New Roman" w:hAnsi="Times New Roman"/>
          <w:color w:val="000000"/>
          <w:sz w:val="28"/>
          <w:szCs w:val="28"/>
        </w:rPr>
        <w:t xml:space="preserve">что </w:t>
      </w:r>
      <w:r w:rsidRPr="003B2B8A">
        <w:rPr>
          <w:rFonts w:ascii="Times New Roman" w:hAnsi="Times New Roman"/>
          <w:color w:val="000000"/>
          <w:sz w:val="28"/>
          <w:szCs w:val="28"/>
        </w:rPr>
        <w:t xml:space="preserve">право только тогда можно (и нужно) удостоверять ценной бумагой, когда кредитор не ставит целью обладание самим правом, а претендует лишь на </w:t>
      </w:r>
      <w:r w:rsidR="00315B31" w:rsidRPr="003B2B8A">
        <w:rPr>
          <w:rFonts w:ascii="Times New Roman" w:hAnsi="Times New Roman"/>
          <w:color w:val="000000"/>
          <w:sz w:val="28"/>
          <w:szCs w:val="28"/>
        </w:rPr>
        <w:t>его</w:t>
      </w:r>
      <w:r w:rsidRPr="003B2B8A">
        <w:rPr>
          <w:rFonts w:ascii="Times New Roman" w:hAnsi="Times New Roman"/>
          <w:color w:val="000000"/>
          <w:sz w:val="28"/>
          <w:szCs w:val="28"/>
        </w:rPr>
        <w:t xml:space="preserve"> юридический заменитель, которым и будет выступать ценная бумага (</w:t>
      </w:r>
      <w:r w:rsidR="00981B14" w:rsidRPr="003B2B8A">
        <w:rPr>
          <w:rFonts w:ascii="Times New Roman" w:hAnsi="Times New Roman"/>
          <w:color w:val="000000"/>
          <w:sz w:val="28"/>
          <w:szCs w:val="28"/>
        </w:rPr>
        <w:t xml:space="preserve">в </w:t>
      </w:r>
      <w:r w:rsidRPr="003B2B8A">
        <w:rPr>
          <w:rFonts w:ascii="Times New Roman" w:hAnsi="Times New Roman"/>
          <w:color w:val="000000"/>
          <w:sz w:val="28"/>
          <w:szCs w:val="28"/>
        </w:rPr>
        <w:t xml:space="preserve">нашем случае </w:t>
      </w:r>
      <w:r w:rsidR="00315B31" w:rsidRPr="003B2B8A">
        <w:rPr>
          <w:rFonts w:ascii="Times New Roman" w:hAnsi="Times New Roman"/>
          <w:color w:val="000000"/>
          <w:sz w:val="28"/>
          <w:szCs w:val="28"/>
        </w:rPr>
        <w:t>главным</w:t>
      </w:r>
      <w:r w:rsidRPr="003B2B8A">
        <w:rPr>
          <w:rFonts w:ascii="Times New Roman" w:hAnsi="Times New Roman"/>
          <w:color w:val="000000"/>
          <w:sz w:val="28"/>
          <w:szCs w:val="28"/>
        </w:rPr>
        <w:t xml:space="preserve"> для сторон является получение именно денежных сре</w:t>
      </w:r>
      <w:r w:rsidR="00315B31" w:rsidRPr="003B2B8A">
        <w:rPr>
          <w:rFonts w:ascii="Times New Roman" w:hAnsi="Times New Roman"/>
          <w:color w:val="000000"/>
          <w:sz w:val="28"/>
          <w:szCs w:val="28"/>
        </w:rPr>
        <w:t>д</w:t>
      </w:r>
      <w:r w:rsidRPr="003B2B8A">
        <w:rPr>
          <w:rFonts w:ascii="Times New Roman" w:hAnsi="Times New Roman"/>
          <w:color w:val="000000"/>
          <w:sz w:val="28"/>
          <w:szCs w:val="28"/>
        </w:rPr>
        <w:t>ств</w:t>
      </w:r>
      <w:r w:rsidR="00315B31" w:rsidRPr="003B2B8A">
        <w:rPr>
          <w:rFonts w:ascii="Times New Roman" w:hAnsi="Times New Roman"/>
          <w:color w:val="000000"/>
          <w:sz w:val="28"/>
          <w:szCs w:val="28"/>
        </w:rPr>
        <w:t xml:space="preserve"> – </w:t>
      </w:r>
      <w:r w:rsidRPr="003B2B8A">
        <w:rPr>
          <w:rFonts w:ascii="Times New Roman" w:hAnsi="Times New Roman"/>
          <w:color w:val="000000"/>
          <w:sz w:val="28"/>
          <w:szCs w:val="28"/>
        </w:rPr>
        <w:t>вариационной</w:t>
      </w:r>
      <w:r w:rsidR="00315B31" w:rsidRPr="003B2B8A">
        <w:rPr>
          <w:rFonts w:ascii="Times New Roman" w:hAnsi="Times New Roman"/>
          <w:color w:val="000000"/>
          <w:sz w:val="28"/>
          <w:szCs w:val="28"/>
        </w:rPr>
        <w:t xml:space="preserve"> маржи</w:t>
      </w:r>
      <w:r w:rsidR="00981B14" w:rsidRPr="003B2B8A">
        <w:rPr>
          <w:rFonts w:ascii="Times New Roman" w:hAnsi="Times New Roman"/>
          <w:color w:val="000000"/>
          <w:sz w:val="28"/>
          <w:szCs w:val="28"/>
        </w:rPr>
        <w:t>)</w:t>
      </w:r>
      <w:r w:rsidR="00315B31" w:rsidRPr="003B2B8A">
        <w:rPr>
          <w:rFonts w:ascii="Times New Roman" w:hAnsi="Times New Roman"/>
          <w:color w:val="000000"/>
          <w:sz w:val="28"/>
          <w:szCs w:val="28"/>
        </w:rPr>
        <w:t>.</w:t>
      </w:r>
    </w:p>
    <w:p w:rsidR="00665B00" w:rsidRPr="003B2B8A" w:rsidRDefault="00BC694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Цены на рынке ценных бумаг</w:t>
      </w:r>
      <w:r w:rsidR="00315B31" w:rsidRPr="003B2B8A">
        <w:rPr>
          <w:rFonts w:ascii="Times New Roman" w:hAnsi="Times New Roman"/>
          <w:color w:val="000000"/>
          <w:sz w:val="28"/>
          <w:szCs w:val="28"/>
        </w:rPr>
        <w:t xml:space="preserve"> постоянно меняются. В качестве одного из методов страхования рисков от колебания курса ценных бумаг на этом рынке ис</w:t>
      </w:r>
      <w:r w:rsidR="00741AA9" w:rsidRPr="003B2B8A">
        <w:rPr>
          <w:rFonts w:ascii="Times New Roman" w:hAnsi="Times New Roman"/>
          <w:color w:val="000000"/>
          <w:sz w:val="28"/>
          <w:szCs w:val="28"/>
        </w:rPr>
        <w:t>пользуется расчетный фьючерс</w:t>
      </w:r>
      <w:r w:rsidR="00315B31"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315B31" w:rsidRPr="003B2B8A">
        <w:rPr>
          <w:rFonts w:ascii="Times New Roman" w:hAnsi="Times New Roman"/>
          <w:color w:val="000000"/>
          <w:sz w:val="28"/>
          <w:szCs w:val="28"/>
        </w:rPr>
        <w:t>Поэтому, отметим, что следует придат</w:t>
      </w:r>
      <w:r w:rsidR="00665B00" w:rsidRPr="003B2B8A">
        <w:rPr>
          <w:rFonts w:ascii="Times New Roman" w:hAnsi="Times New Roman"/>
          <w:color w:val="000000"/>
          <w:sz w:val="28"/>
          <w:szCs w:val="28"/>
        </w:rPr>
        <w:t>ь фьючерсу расчетному правовую</w:t>
      </w:r>
      <w:r w:rsidR="00315B31" w:rsidRPr="003B2B8A">
        <w:rPr>
          <w:rFonts w:ascii="Times New Roman" w:hAnsi="Times New Roman"/>
          <w:color w:val="000000"/>
          <w:sz w:val="28"/>
          <w:szCs w:val="28"/>
        </w:rPr>
        <w:t xml:space="preserve"> защиту как законному пари, а также допустить совершение указанных сделок на Фондовых биржах и после 25 </w:t>
      </w:r>
      <w:r w:rsidR="0015232D" w:rsidRPr="003B2B8A">
        <w:rPr>
          <w:rFonts w:ascii="Times New Roman" w:hAnsi="Times New Roman"/>
          <w:color w:val="000000"/>
          <w:sz w:val="28"/>
          <w:szCs w:val="28"/>
        </w:rPr>
        <w:t>апреля 1997</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0015232D" w:rsidRPr="003B2B8A">
        <w:rPr>
          <w:rFonts w:ascii="Times New Roman" w:hAnsi="Times New Roman"/>
          <w:color w:val="000000"/>
          <w:sz w:val="28"/>
          <w:szCs w:val="28"/>
        </w:rPr>
        <w:t>. При этом,</w:t>
      </w:r>
      <w:r w:rsidR="00315B31" w:rsidRPr="003B2B8A">
        <w:rPr>
          <w:rFonts w:ascii="Times New Roman" w:hAnsi="Times New Roman"/>
          <w:color w:val="000000"/>
          <w:sz w:val="28"/>
          <w:szCs w:val="28"/>
        </w:rPr>
        <w:t xml:space="preserve"> </w:t>
      </w:r>
      <w:r w:rsidR="00665B00" w:rsidRPr="003B2B8A">
        <w:rPr>
          <w:rFonts w:ascii="Times New Roman" w:hAnsi="Times New Roman"/>
          <w:color w:val="000000"/>
          <w:sz w:val="28"/>
          <w:szCs w:val="28"/>
        </w:rPr>
        <w:t>понадобится</w:t>
      </w:r>
      <w:r w:rsidR="00315B31" w:rsidRPr="003B2B8A">
        <w:rPr>
          <w:rFonts w:ascii="Times New Roman" w:hAnsi="Times New Roman"/>
          <w:color w:val="000000"/>
          <w:sz w:val="28"/>
          <w:szCs w:val="28"/>
        </w:rPr>
        <w:t xml:space="preserve"> установить правило, что фьючерсные сделки могут</w:t>
      </w:r>
      <w:r w:rsidR="00665B00" w:rsidRPr="003B2B8A">
        <w:rPr>
          <w:rFonts w:ascii="Times New Roman" w:hAnsi="Times New Roman"/>
          <w:color w:val="000000"/>
          <w:sz w:val="28"/>
          <w:szCs w:val="28"/>
        </w:rPr>
        <w:t xml:space="preserve"> совершаться только в о</w:t>
      </w:r>
      <w:r w:rsidR="00315B31" w:rsidRPr="003B2B8A">
        <w:rPr>
          <w:rFonts w:ascii="Times New Roman" w:hAnsi="Times New Roman"/>
          <w:color w:val="000000"/>
          <w:sz w:val="28"/>
          <w:szCs w:val="28"/>
        </w:rPr>
        <w:t xml:space="preserve">тношении ценных бумаг, допущенных к торгам на </w:t>
      </w:r>
      <w:r w:rsidR="00665B00" w:rsidRPr="003B2B8A">
        <w:rPr>
          <w:rFonts w:ascii="Times New Roman" w:hAnsi="Times New Roman"/>
          <w:color w:val="000000"/>
          <w:sz w:val="28"/>
          <w:szCs w:val="28"/>
        </w:rPr>
        <w:t>какой-либо фондовой бирже.</w:t>
      </w:r>
    </w:p>
    <w:p w:rsidR="00E76BEA" w:rsidRPr="003B2B8A" w:rsidRDefault="00E76BE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Под рынком ценных бумаг</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по</w:t>
      </w:r>
      <w:r w:rsidR="00E64A26" w:rsidRPr="003B2B8A">
        <w:rPr>
          <w:rFonts w:ascii="Times New Roman" w:hAnsi="Times New Roman"/>
          <w:color w:val="000000"/>
          <w:sz w:val="28"/>
          <w:szCs w:val="28"/>
        </w:rPr>
        <w:t xml:space="preserve">нимается </w:t>
      </w:r>
      <w:r w:rsidRPr="003B2B8A">
        <w:rPr>
          <w:rFonts w:ascii="Times New Roman" w:hAnsi="Times New Roman"/>
          <w:color w:val="000000"/>
          <w:sz w:val="28"/>
          <w:szCs w:val="28"/>
        </w:rPr>
        <w:t>совокупность</w:t>
      </w:r>
      <w:r w:rsidR="00E64A26" w:rsidRPr="003B2B8A">
        <w:rPr>
          <w:rFonts w:ascii="Times New Roman" w:hAnsi="Times New Roman"/>
          <w:color w:val="000000"/>
          <w:sz w:val="28"/>
          <w:szCs w:val="28"/>
        </w:rPr>
        <w:t xml:space="preserve"> сделок, совершаемых </w:t>
      </w:r>
      <w:r w:rsidRPr="003B2B8A">
        <w:rPr>
          <w:rFonts w:ascii="Times New Roman" w:hAnsi="Times New Roman"/>
          <w:color w:val="000000"/>
          <w:sz w:val="28"/>
          <w:szCs w:val="28"/>
        </w:rPr>
        <w:t>участниками имущественного оборота</w:t>
      </w:r>
      <w:r w:rsidR="00E64A26" w:rsidRPr="003B2B8A">
        <w:rPr>
          <w:rFonts w:ascii="Times New Roman" w:hAnsi="Times New Roman"/>
          <w:color w:val="000000"/>
          <w:sz w:val="28"/>
          <w:szCs w:val="28"/>
        </w:rPr>
        <w:t xml:space="preserve"> по поводу це</w:t>
      </w:r>
      <w:r w:rsidR="00BC6940" w:rsidRPr="003B2B8A">
        <w:rPr>
          <w:rFonts w:ascii="Times New Roman" w:hAnsi="Times New Roman"/>
          <w:color w:val="000000"/>
          <w:sz w:val="28"/>
          <w:szCs w:val="28"/>
        </w:rPr>
        <w:t>нных бумаг. Но это</w:t>
      </w:r>
      <w:r w:rsidR="00E64A26" w:rsidRPr="003B2B8A">
        <w:rPr>
          <w:rFonts w:ascii="Times New Roman" w:hAnsi="Times New Roman"/>
          <w:color w:val="000000"/>
          <w:sz w:val="28"/>
          <w:szCs w:val="28"/>
        </w:rPr>
        <w:t xml:space="preserve"> не </w:t>
      </w:r>
      <w:r w:rsidRPr="003B2B8A">
        <w:rPr>
          <w:rFonts w:ascii="Times New Roman" w:hAnsi="Times New Roman"/>
          <w:color w:val="000000"/>
          <w:sz w:val="28"/>
          <w:szCs w:val="28"/>
        </w:rPr>
        <w:t>означает</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что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т</w:t>
      </w:r>
      <w:r w:rsidRPr="003B2B8A">
        <w:rPr>
          <w:rFonts w:ascii="Times New Roman" w:hAnsi="Times New Roman"/>
          <w:color w:val="000000"/>
          <w:sz w:val="28"/>
          <w:szCs w:val="28"/>
        </w:rPr>
        <w:t>олько с ценными бумагами</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r w:rsidRPr="003B2B8A">
        <w:rPr>
          <w:rFonts w:ascii="Times New Roman" w:hAnsi="Times New Roman"/>
          <w:color w:val="000000"/>
          <w:sz w:val="28"/>
          <w:szCs w:val="28"/>
        </w:rPr>
        <w:t xml:space="preserve"> Поводом может служить лю</w:t>
      </w:r>
      <w:r w:rsidR="00E64A26" w:rsidRPr="003B2B8A">
        <w:rPr>
          <w:rFonts w:ascii="Times New Roman" w:hAnsi="Times New Roman"/>
          <w:color w:val="000000"/>
          <w:sz w:val="28"/>
          <w:szCs w:val="28"/>
        </w:rPr>
        <w:t xml:space="preserve">бая </w:t>
      </w:r>
      <w:r w:rsidRPr="003B2B8A">
        <w:rPr>
          <w:rFonts w:ascii="Times New Roman" w:hAnsi="Times New Roman"/>
          <w:color w:val="000000"/>
          <w:sz w:val="28"/>
          <w:szCs w:val="28"/>
        </w:rPr>
        <w:t>непосредственная</w:t>
      </w:r>
      <w:r w:rsidR="00E64A26" w:rsidRPr="003B2B8A">
        <w:rPr>
          <w:rFonts w:ascii="Times New Roman" w:hAnsi="Times New Roman"/>
          <w:color w:val="000000"/>
          <w:sz w:val="28"/>
          <w:szCs w:val="28"/>
        </w:rPr>
        <w:t xml:space="preserve"> или опосредованн</w:t>
      </w:r>
      <w:r w:rsidRPr="003B2B8A">
        <w:rPr>
          <w:rFonts w:ascii="Times New Roman" w:hAnsi="Times New Roman"/>
          <w:color w:val="000000"/>
          <w:sz w:val="28"/>
          <w:szCs w:val="28"/>
        </w:rPr>
        <w:t>ая связь проводимых</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операций</w:t>
      </w:r>
      <w:r w:rsidR="00E64A26" w:rsidRPr="003B2B8A">
        <w:rPr>
          <w:rFonts w:ascii="Times New Roman" w:hAnsi="Times New Roman"/>
          <w:color w:val="000000"/>
          <w:sz w:val="28"/>
          <w:szCs w:val="28"/>
        </w:rPr>
        <w:t xml:space="preserve"> с ценными бумагами.</w:t>
      </w:r>
    </w:p>
    <w:p w:rsidR="00E76BEA" w:rsidRPr="003B2B8A" w:rsidRDefault="00E76BE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Придание расчетному</w:t>
      </w:r>
      <w:r w:rsidR="00E64A26" w:rsidRPr="003B2B8A">
        <w:rPr>
          <w:rFonts w:ascii="Times New Roman" w:hAnsi="Times New Roman"/>
          <w:color w:val="000000"/>
          <w:sz w:val="28"/>
          <w:szCs w:val="28"/>
        </w:rPr>
        <w:t xml:space="preserve"> фьючерсу статуса законного пари должно </w:t>
      </w:r>
      <w:r w:rsidRPr="003B2B8A">
        <w:rPr>
          <w:rFonts w:ascii="Times New Roman" w:hAnsi="Times New Roman"/>
          <w:color w:val="000000"/>
          <w:sz w:val="28"/>
          <w:szCs w:val="28"/>
        </w:rPr>
        <w:t>повлечь расширение по</w:t>
      </w:r>
      <w:r w:rsidR="00E64A26" w:rsidRPr="003B2B8A">
        <w:rPr>
          <w:rFonts w:ascii="Times New Roman" w:hAnsi="Times New Roman"/>
          <w:color w:val="000000"/>
          <w:sz w:val="28"/>
          <w:szCs w:val="28"/>
        </w:rPr>
        <w:t xml:space="preserve">нятия </w:t>
      </w:r>
      <w:r w:rsidR="003B2B8A">
        <w:rPr>
          <w:rFonts w:ascii="Times New Roman" w:hAnsi="Times New Roman"/>
          <w:color w:val="000000"/>
          <w:sz w:val="28"/>
          <w:szCs w:val="28"/>
        </w:rPr>
        <w:t>«</w:t>
      </w:r>
      <w:r w:rsidR="003B2B8A" w:rsidRPr="003B2B8A">
        <w:rPr>
          <w:rFonts w:ascii="Times New Roman" w:hAnsi="Times New Roman"/>
          <w:color w:val="000000"/>
          <w:sz w:val="28"/>
          <w:szCs w:val="28"/>
        </w:rPr>
        <w:t>д</w:t>
      </w:r>
      <w:r w:rsidR="00E64A26" w:rsidRPr="003B2B8A">
        <w:rPr>
          <w:rFonts w:ascii="Times New Roman" w:hAnsi="Times New Roman"/>
          <w:color w:val="000000"/>
          <w:sz w:val="28"/>
          <w:szCs w:val="28"/>
        </w:rPr>
        <w:t>еятельность по опре</w:t>
      </w:r>
      <w:r w:rsidRPr="003B2B8A">
        <w:rPr>
          <w:rFonts w:ascii="Times New Roman" w:hAnsi="Times New Roman"/>
          <w:color w:val="000000"/>
          <w:sz w:val="28"/>
          <w:szCs w:val="28"/>
        </w:rPr>
        <w:t>делению взаимных обязательств</w:t>
      </w:r>
      <w:r w:rsidR="00E64A26" w:rsidRPr="003B2B8A">
        <w:rPr>
          <w:rFonts w:ascii="Times New Roman" w:hAnsi="Times New Roman"/>
          <w:color w:val="000000"/>
          <w:sz w:val="28"/>
          <w:szCs w:val="28"/>
        </w:rPr>
        <w:t xml:space="preserve"> (клиринг)</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r w:rsidR="00E64A26" w:rsidRPr="003B2B8A">
        <w:rPr>
          <w:rFonts w:ascii="Times New Roman" w:hAnsi="Times New Roman"/>
          <w:color w:val="000000"/>
          <w:sz w:val="28"/>
          <w:szCs w:val="28"/>
        </w:rPr>
        <w:t xml:space="preserve"> обозначенного</w:t>
      </w:r>
      <w:r w:rsidRPr="003B2B8A">
        <w:rPr>
          <w:rFonts w:ascii="Times New Roman" w:hAnsi="Times New Roman"/>
          <w:color w:val="000000"/>
          <w:sz w:val="28"/>
          <w:szCs w:val="28"/>
        </w:rPr>
        <w:t xml:space="preserve">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6</w:t>
      </w:r>
      <w:r w:rsidR="00E64A26" w:rsidRPr="003B2B8A">
        <w:rPr>
          <w:rFonts w:ascii="Times New Roman" w:hAnsi="Times New Roman"/>
          <w:color w:val="000000"/>
          <w:sz w:val="28"/>
          <w:szCs w:val="28"/>
        </w:rPr>
        <w:t xml:space="preserve"> Закона о товарных </w:t>
      </w:r>
      <w:r w:rsidRPr="003B2B8A">
        <w:rPr>
          <w:rFonts w:ascii="Times New Roman" w:hAnsi="Times New Roman"/>
          <w:color w:val="000000"/>
          <w:sz w:val="28"/>
          <w:szCs w:val="28"/>
        </w:rPr>
        <w:t>биржах</w:t>
      </w:r>
      <w:r w:rsidR="00E64A26" w:rsidRPr="003B2B8A">
        <w:rPr>
          <w:rFonts w:ascii="Times New Roman" w:hAnsi="Times New Roman"/>
          <w:color w:val="000000"/>
          <w:sz w:val="28"/>
          <w:szCs w:val="28"/>
        </w:rPr>
        <w:t>. Кл</w:t>
      </w:r>
      <w:r w:rsidRPr="003B2B8A">
        <w:rPr>
          <w:rFonts w:ascii="Times New Roman" w:hAnsi="Times New Roman"/>
          <w:color w:val="000000"/>
          <w:sz w:val="28"/>
          <w:szCs w:val="28"/>
        </w:rPr>
        <w:t>иринговая деятельность должна в</w:t>
      </w:r>
      <w:r w:rsidR="00E64A26" w:rsidRPr="003B2B8A">
        <w:rPr>
          <w:rFonts w:ascii="Times New Roman" w:hAnsi="Times New Roman"/>
          <w:color w:val="000000"/>
          <w:sz w:val="28"/>
          <w:szCs w:val="28"/>
        </w:rPr>
        <w:t xml:space="preserve">ключать деятельность по </w:t>
      </w:r>
      <w:r w:rsidRPr="003B2B8A">
        <w:rPr>
          <w:rFonts w:ascii="Times New Roman" w:hAnsi="Times New Roman"/>
          <w:color w:val="000000"/>
          <w:sz w:val="28"/>
          <w:szCs w:val="28"/>
        </w:rPr>
        <w:t>определению взаимных обязательст</w:t>
      </w:r>
      <w:r w:rsidR="00E64A26" w:rsidRPr="003B2B8A">
        <w:rPr>
          <w:rFonts w:ascii="Times New Roman" w:hAnsi="Times New Roman"/>
          <w:color w:val="000000"/>
          <w:sz w:val="28"/>
          <w:szCs w:val="28"/>
        </w:rPr>
        <w:t xml:space="preserve">в и их зачету не только по сделкам с ценными бумагами, но и по сделкам, связанным с ними. Допускаем, что во избежание </w:t>
      </w:r>
      <w:r w:rsidRPr="003B2B8A">
        <w:rPr>
          <w:rFonts w:ascii="Times New Roman" w:hAnsi="Times New Roman"/>
          <w:color w:val="000000"/>
          <w:sz w:val="28"/>
          <w:szCs w:val="28"/>
        </w:rPr>
        <w:t>каких-либо</w:t>
      </w:r>
      <w:r w:rsidR="00E64A26" w:rsidRPr="003B2B8A">
        <w:rPr>
          <w:rFonts w:ascii="Times New Roman" w:hAnsi="Times New Roman"/>
          <w:color w:val="000000"/>
          <w:sz w:val="28"/>
          <w:szCs w:val="28"/>
        </w:rPr>
        <w:t xml:space="preserve"> злоупотреблений необходимо первоначально установить перечень конкретных операций, подпадающих под </w:t>
      </w:r>
      <w:r w:rsidR="003B2B8A">
        <w:rPr>
          <w:rFonts w:ascii="Times New Roman" w:hAnsi="Times New Roman"/>
          <w:color w:val="000000"/>
          <w:sz w:val="28"/>
          <w:szCs w:val="28"/>
        </w:rPr>
        <w:t>«</w:t>
      </w:r>
      <w:r w:rsidR="003B2B8A" w:rsidRPr="003B2B8A">
        <w:rPr>
          <w:rFonts w:ascii="Times New Roman" w:hAnsi="Times New Roman"/>
          <w:color w:val="000000"/>
          <w:sz w:val="28"/>
          <w:szCs w:val="28"/>
        </w:rPr>
        <w:t>с</w:t>
      </w:r>
      <w:r w:rsidRPr="003B2B8A">
        <w:rPr>
          <w:rFonts w:ascii="Times New Roman" w:hAnsi="Times New Roman"/>
          <w:color w:val="000000"/>
          <w:sz w:val="28"/>
          <w:szCs w:val="28"/>
        </w:rPr>
        <w:t>вязанные с ценными бумагами</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r w:rsidRPr="003B2B8A">
        <w:rPr>
          <w:rFonts w:ascii="Times New Roman" w:hAnsi="Times New Roman"/>
          <w:color w:val="000000"/>
          <w:sz w:val="28"/>
          <w:szCs w:val="28"/>
        </w:rPr>
        <w:t xml:space="preserve"> в</w:t>
      </w:r>
      <w:r w:rsidR="00E64A26" w:rsidRPr="003B2B8A">
        <w:rPr>
          <w:rFonts w:ascii="Times New Roman" w:hAnsi="Times New Roman"/>
          <w:color w:val="000000"/>
          <w:sz w:val="28"/>
          <w:szCs w:val="28"/>
        </w:rPr>
        <w:t xml:space="preserve"> который </w:t>
      </w:r>
      <w:r w:rsidRPr="003B2B8A">
        <w:rPr>
          <w:rFonts w:ascii="Times New Roman" w:hAnsi="Times New Roman"/>
          <w:color w:val="000000"/>
          <w:sz w:val="28"/>
          <w:szCs w:val="28"/>
        </w:rPr>
        <w:t>войдет</w:t>
      </w:r>
      <w:r w:rsidR="00E64A26" w:rsidRPr="003B2B8A">
        <w:rPr>
          <w:rFonts w:ascii="Times New Roman" w:hAnsi="Times New Roman"/>
          <w:color w:val="000000"/>
          <w:sz w:val="28"/>
          <w:szCs w:val="28"/>
        </w:rPr>
        <w:t xml:space="preserve"> фьючерс расчетный.</w:t>
      </w:r>
    </w:p>
    <w:p w:rsidR="00E76BEA"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Остановимся более подробно на порядке заключения и </w:t>
      </w:r>
      <w:r w:rsidR="00B924FD" w:rsidRPr="003B2B8A">
        <w:rPr>
          <w:rFonts w:ascii="Times New Roman" w:hAnsi="Times New Roman"/>
          <w:color w:val="000000"/>
          <w:sz w:val="28"/>
          <w:szCs w:val="28"/>
        </w:rPr>
        <w:t>исполнения</w:t>
      </w:r>
      <w:r w:rsidR="00741AA9" w:rsidRPr="003B2B8A">
        <w:rPr>
          <w:rFonts w:ascii="Times New Roman" w:hAnsi="Times New Roman"/>
          <w:color w:val="000000"/>
          <w:sz w:val="28"/>
          <w:szCs w:val="28"/>
        </w:rPr>
        <w:t xml:space="preserve"> фьючерсного д</w:t>
      </w:r>
      <w:r w:rsidRPr="003B2B8A">
        <w:rPr>
          <w:rFonts w:ascii="Times New Roman" w:hAnsi="Times New Roman"/>
          <w:color w:val="000000"/>
          <w:sz w:val="28"/>
          <w:szCs w:val="28"/>
        </w:rPr>
        <w:t>оговора.</w:t>
      </w:r>
    </w:p>
    <w:p w:rsidR="00BA402F" w:rsidRPr="003B2B8A" w:rsidRDefault="00E76BE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соответствии со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8</w:t>
      </w:r>
      <w:r w:rsidR="005C2589">
        <w:rPr>
          <w:rFonts w:ascii="Times New Roman" w:hAnsi="Times New Roman"/>
          <w:color w:val="000000"/>
          <w:sz w:val="28"/>
          <w:szCs w:val="28"/>
        </w:rPr>
        <w:t xml:space="preserve"> З</w:t>
      </w:r>
      <w:r w:rsidRPr="003B2B8A">
        <w:rPr>
          <w:rFonts w:ascii="Times New Roman" w:hAnsi="Times New Roman"/>
          <w:color w:val="000000"/>
          <w:sz w:val="28"/>
          <w:szCs w:val="28"/>
        </w:rPr>
        <w:t>aкон</w:t>
      </w:r>
      <w:r w:rsidR="00E64A26" w:rsidRPr="003B2B8A">
        <w:rPr>
          <w:rFonts w:ascii="Times New Roman" w:hAnsi="Times New Roman"/>
          <w:color w:val="000000"/>
          <w:sz w:val="28"/>
          <w:szCs w:val="28"/>
        </w:rPr>
        <w:t>a о то</w:t>
      </w:r>
      <w:r w:rsidRPr="003B2B8A">
        <w:rPr>
          <w:rFonts w:ascii="Times New Roman" w:hAnsi="Times New Roman"/>
          <w:color w:val="000000"/>
          <w:sz w:val="28"/>
          <w:szCs w:val="28"/>
        </w:rPr>
        <w:t>варных биржах под фьючерсом пони</w:t>
      </w:r>
      <w:r w:rsidR="00E64A26" w:rsidRPr="003B2B8A">
        <w:rPr>
          <w:rFonts w:ascii="Times New Roman" w:hAnsi="Times New Roman"/>
          <w:color w:val="000000"/>
          <w:sz w:val="28"/>
          <w:szCs w:val="28"/>
        </w:rPr>
        <w:t xml:space="preserve">мается сделка, связанная </w:t>
      </w:r>
      <w:r w:rsidRPr="003B2B8A">
        <w:rPr>
          <w:rFonts w:ascii="Times New Roman" w:hAnsi="Times New Roman"/>
          <w:color w:val="000000"/>
          <w:sz w:val="28"/>
          <w:szCs w:val="28"/>
        </w:rPr>
        <w:t>с взаимной передачей прав и обязанностей</w:t>
      </w:r>
      <w:r w:rsidR="00E64A26" w:rsidRPr="003B2B8A">
        <w:rPr>
          <w:rFonts w:ascii="Times New Roman" w:hAnsi="Times New Roman"/>
          <w:color w:val="000000"/>
          <w:sz w:val="28"/>
          <w:szCs w:val="28"/>
        </w:rPr>
        <w:t xml:space="preserve"> в отношении стандартных контрактов на поставку биржевого </w:t>
      </w:r>
      <w:r w:rsidRPr="003B2B8A">
        <w:rPr>
          <w:rFonts w:ascii="Times New Roman" w:hAnsi="Times New Roman"/>
          <w:color w:val="000000"/>
          <w:sz w:val="28"/>
          <w:szCs w:val="28"/>
        </w:rPr>
        <w:t>товара. Комиссия по тов</w:t>
      </w:r>
      <w:r w:rsidR="00E64A26" w:rsidRPr="003B2B8A">
        <w:rPr>
          <w:rFonts w:ascii="Times New Roman" w:hAnsi="Times New Roman"/>
          <w:color w:val="000000"/>
          <w:sz w:val="28"/>
          <w:szCs w:val="28"/>
        </w:rPr>
        <w:t>арным би</w:t>
      </w:r>
      <w:r w:rsidRPr="003B2B8A">
        <w:rPr>
          <w:rFonts w:ascii="Times New Roman" w:hAnsi="Times New Roman"/>
          <w:color w:val="000000"/>
          <w:sz w:val="28"/>
          <w:szCs w:val="28"/>
        </w:rPr>
        <w:t>ржам при МАП России в своем пись</w:t>
      </w:r>
      <w:r w:rsidR="00E64A26" w:rsidRPr="003B2B8A">
        <w:rPr>
          <w:rFonts w:ascii="Times New Roman" w:hAnsi="Times New Roman"/>
          <w:color w:val="000000"/>
          <w:sz w:val="28"/>
          <w:szCs w:val="28"/>
        </w:rPr>
        <w:t>ме от</w:t>
      </w:r>
      <w:r w:rsidRPr="003B2B8A">
        <w:rPr>
          <w:rFonts w:ascii="Times New Roman" w:hAnsi="Times New Roman"/>
          <w:color w:val="000000"/>
          <w:sz w:val="28"/>
          <w:szCs w:val="28"/>
        </w:rPr>
        <w:t xml:space="preserve"> 30 июля 1996</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 xml:space="preserve">. </w:t>
      </w:r>
      <w:r w:rsidR="003B2B8A">
        <w:rPr>
          <w:rFonts w:ascii="Times New Roman" w:hAnsi="Times New Roman"/>
          <w:color w:val="000000"/>
          <w:sz w:val="28"/>
          <w:szCs w:val="28"/>
        </w:rPr>
        <w:t>№</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6</w:t>
      </w:r>
      <w:r w:rsidR="003B2B8A">
        <w:rPr>
          <w:rFonts w:ascii="Times New Roman" w:hAnsi="Times New Roman"/>
          <w:color w:val="000000"/>
          <w:sz w:val="28"/>
          <w:szCs w:val="28"/>
        </w:rPr>
        <w:t>–</w:t>
      </w:r>
      <w:r w:rsidR="003B2B8A" w:rsidRPr="003B2B8A">
        <w:rPr>
          <w:rFonts w:ascii="Times New Roman" w:hAnsi="Times New Roman"/>
          <w:color w:val="000000"/>
          <w:sz w:val="28"/>
          <w:szCs w:val="28"/>
        </w:rPr>
        <w:t>1</w:t>
      </w:r>
      <w:r w:rsidR="00E64A26" w:rsidRPr="003B2B8A">
        <w:rPr>
          <w:rFonts w:ascii="Times New Roman" w:hAnsi="Times New Roman"/>
          <w:color w:val="000000"/>
          <w:sz w:val="28"/>
          <w:szCs w:val="28"/>
        </w:rPr>
        <w:t xml:space="preserve">51/АК </w:t>
      </w:r>
      <w:r w:rsidR="003B2B8A">
        <w:rPr>
          <w:rFonts w:ascii="Times New Roman" w:hAnsi="Times New Roman"/>
          <w:color w:val="000000"/>
          <w:sz w:val="28"/>
          <w:szCs w:val="28"/>
        </w:rPr>
        <w:t>«</w:t>
      </w:r>
      <w:r w:rsidR="003B2B8A" w:rsidRPr="003B2B8A">
        <w:rPr>
          <w:rFonts w:ascii="Times New Roman" w:hAnsi="Times New Roman"/>
          <w:color w:val="000000"/>
          <w:sz w:val="28"/>
          <w:szCs w:val="28"/>
        </w:rPr>
        <w:t>о</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форвардных, фьючерсных и опционных </w:t>
      </w:r>
      <w:r w:rsidR="00BA402F" w:rsidRPr="003B2B8A">
        <w:rPr>
          <w:rFonts w:ascii="Times New Roman" w:hAnsi="Times New Roman"/>
          <w:color w:val="000000"/>
          <w:sz w:val="28"/>
          <w:szCs w:val="28"/>
        </w:rPr>
        <w:t>биржевых</w:t>
      </w:r>
      <w:r w:rsidR="00E64A26" w:rsidRPr="003B2B8A">
        <w:rPr>
          <w:rFonts w:ascii="Times New Roman" w:hAnsi="Times New Roman"/>
          <w:color w:val="000000"/>
          <w:sz w:val="28"/>
          <w:szCs w:val="28"/>
        </w:rPr>
        <w:t xml:space="preserve"> сделках</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указывает, что оборот фьючерсных </w:t>
      </w:r>
      <w:r w:rsidR="00BA402F" w:rsidRPr="003B2B8A">
        <w:rPr>
          <w:rFonts w:ascii="Times New Roman" w:hAnsi="Times New Roman"/>
          <w:color w:val="000000"/>
          <w:sz w:val="28"/>
          <w:szCs w:val="28"/>
        </w:rPr>
        <w:t>контрактов</w:t>
      </w:r>
      <w:r w:rsidR="00E64A26" w:rsidRPr="003B2B8A">
        <w:rPr>
          <w:rFonts w:ascii="Times New Roman" w:hAnsi="Times New Roman"/>
          <w:color w:val="000000"/>
          <w:sz w:val="28"/>
          <w:szCs w:val="28"/>
        </w:rPr>
        <w:t xml:space="preserve"> </w:t>
      </w:r>
      <w:r w:rsidR="00BA402F" w:rsidRPr="003B2B8A">
        <w:rPr>
          <w:rFonts w:ascii="Times New Roman" w:hAnsi="Times New Roman"/>
          <w:color w:val="000000"/>
          <w:sz w:val="28"/>
          <w:szCs w:val="28"/>
        </w:rPr>
        <w:t>происходит только на бирже. Вне биржи ф</w:t>
      </w:r>
      <w:r w:rsidR="00E64A26" w:rsidRPr="003B2B8A">
        <w:rPr>
          <w:rFonts w:ascii="Times New Roman" w:hAnsi="Times New Roman"/>
          <w:color w:val="000000"/>
          <w:sz w:val="28"/>
          <w:szCs w:val="28"/>
        </w:rPr>
        <w:t xml:space="preserve">ьючерсные </w:t>
      </w:r>
      <w:r w:rsidR="00BA402F" w:rsidRPr="003B2B8A">
        <w:rPr>
          <w:rFonts w:ascii="Times New Roman" w:hAnsi="Times New Roman"/>
          <w:color w:val="000000"/>
          <w:sz w:val="28"/>
          <w:szCs w:val="28"/>
        </w:rPr>
        <w:t>контракты</w:t>
      </w:r>
      <w:r w:rsidR="00E64A26" w:rsidRPr="003B2B8A">
        <w:rPr>
          <w:rFonts w:ascii="Times New Roman" w:hAnsi="Times New Roman"/>
          <w:color w:val="000000"/>
          <w:sz w:val="28"/>
          <w:szCs w:val="28"/>
        </w:rPr>
        <w:t xml:space="preserve"> не обращаются.</w:t>
      </w:r>
    </w:p>
    <w:p w:rsidR="00BA402F" w:rsidRPr="003B2B8A" w:rsidRDefault="00BA402F"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Торги по</w:t>
      </w:r>
      <w:r w:rsidR="00E64A26" w:rsidRPr="003B2B8A">
        <w:rPr>
          <w:rFonts w:ascii="Times New Roman" w:hAnsi="Times New Roman"/>
          <w:color w:val="000000"/>
          <w:sz w:val="28"/>
          <w:szCs w:val="28"/>
        </w:rPr>
        <w:t xml:space="preserve"> фьючерсным контрактам проводятся</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ежедневно, кроме </w:t>
      </w:r>
      <w:r w:rsidRPr="003B2B8A">
        <w:rPr>
          <w:rFonts w:ascii="Times New Roman" w:hAnsi="Times New Roman"/>
          <w:color w:val="000000"/>
          <w:sz w:val="28"/>
          <w:szCs w:val="28"/>
        </w:rPr>
        <w:t>выходных</w:t>
      </w:r>
      <w:r w:rsidR="00E64A26" w:rsidRPr="003B2B8A">
        <w:rPr>
          <w:rFonts w:ascii="Times New Roman" w:hAnsi="Times New Roman"/>
          <w:color w:val="000000"/>
          <w:sz w:val="28"/>
          <w:szCs w:val="28"/>
        </w:rPr>
        <w:t xml:space="preserve"> и праздничных дней. У</w:t>
      </w:r>
      <w:r w:rsidRPr="003B2B8A">
        <w:rPr>
          <w:rFonts w:ascii="Times New Roman" w:hAnsi="Times New Roman"/>
          <w:color w:val="000000"/>
          <w:sz w:val="28"/>
          <w:szCs w:val="28"/>
        </w:rPr>
        <w:t>частники торгов имеют право</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подавать свои заявки на ку</w:t>
      </w:r>
      <w:r w:rsidR="00E64A26" w:rsidRPr="003B2B8A">
        <w:rPr>
          <w:rFonts w:ascii="Times New Roman" w:hAnsi="Times New Roman"/>
          <w:color w:val="000000"/>
          <w:sz w:val="28"/>
          <w:szCs w:val="28"/>
        </w:rPr>
        <w:t>плю-продажу фью</w:t>
      </w:r>
      <w:r w:rsidRPr="003B2B8A">
        <w:rPr>
          <w:rFonts w:ascii="Times New Roman" w:hAnsi="Times New Roman"/>
          <w:color w:val="000000"/>
          <w:sz w:val="28"/>
          <w:szCs w:val="28"/>
        </w:rPr>
        <w:t>черсных контрактов только в pамк</w:t>
      </w:r>
      <w:r w:rsidR="00E64A26" w:rsidRPr="003B2B8A">
        <w:rPr>
          <w:rFonts w:ascii="Times New Roman" w:hAnsi="Times New Roman"/>
          <w:color w:val="000000"/>
          <w:sz w:val="28"/>
          <w:szCs w:val="28"/>
        </w:rPr>
        <w:t>a</w:t>
      </w:r>
      <w:r w:rsidRPr="003B2B8A">
        <w:rPr>
          <w:rFonts w:ascii="Times New Roman" w:hAnsi="Times New Roman"/>
          <w:color w:val="000000"/>
          <w:sz w:val="28"/>
          <w:szCs w:val="28"/>
        </w:rPr>
        <w:t>x торговой сессии, остальны</w:t>
      </w:r>
      <w:r w:rsidR="00E64A26" w:rsidRPr="003B2B8A">
        <w:rPr>
          <w:rFonts w:ascii="Times New Roman" w:hAnsi="Times New Roman"/>
          <w:color w:val="000000"/>
          <w:sz w:val="28"/>
          <w:szCs w:val="28"/>
        </w:rPr>
        <w:t>е заявки н</w:t>
      </w:r>
      <w:r w:rsidRPr="003B2B8A">
        <w:rPr>
          <w:rFonts w:ascii="Times New Roman" w:hAnsi="Times New Roman"/>
          <w:color w:val="000000"/>
          <w:sz w:val="28"/>
          <w:szCs w:val="28"/>
        </w:rPr>
        <w:t>е подлежат регистрации в торговой системе и не порож</w:t>
      </w:r>
      <w:r w:rsidR="00E64A26" w:rsidRPr="003B2B8A">
        <w:rPr>
          <w:rFonts w:ascii="Times New Roman" w:hAnsi="Times New Roman"/>
          <w:color w:val="000000"/>
          <w:sz w:val="28"/>
          <w:szCs w:val="28"/>
        </w:rPr>
        <w:t>дают</w:t>
      </w:r>
      <w:r w:rsidRPr="003B2B8A">
        <w:rPr>
          <w:rFonts w:ascii="Times New Roman" w:hAnsi="Times New Roman"/>
          <w:color w:val="000000"/>
          <w:sz w:val="28"/>
          <w:szCs w:val="28"/>
        </w:rPr>
        <w:t xml:space="preserve"> никаких правовых последствий</w:t>
      </w:r>
      <w:r w:rsidR="00E64A26" w:rsidRPr="003B2B8A">
        <w:rPr>
          <w:rFonts w:ascii="Times New Roman" w:hAnsi="Times New Roman"/>
          <w:color w:val="000000"/>
          <w:sz w:val="28"/>
          <w:szCs w:val="28"/>
        </w:rPr>
        <w:t>.</w:t>
      </w:r>
      <w:r w:rsidRPr="003B2B8A">
        <w:rPr>
          <w:rFonts w:ascii="Times New Roman" w:hAnsi="Times New Roman"/>
          <w:color w:val="000000"/>
          <w:sz w:val="28"/>
          <w:szCs w:val="28"/>
        </w:rPr>
        <w:t xml:space="preserve"> В Правилах торговли в секции срочного рынка Московской фондовой биржи (1998</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 дается следую</w:t>
      </w:r>
      <w:r w:rsidR="00E64A26" w:rsidRPr="003B2B8A">
        <w:rPr>
          <w:rFonts w:ascii="Times New Roman" w:hAnsi="Times New Roman"/>
          <w:color w:val="000000"/>
          <w:sz w:val="28"/>
          <w:szCs w:val="28"/>
        </w:rPr>
        <w:t xml:space="preserve">щее определение: </w:t>
      </w:r>
      <w:r w:rsidR="003B2B8A">
        <w:rPr>
          <w:rFonts w:ascii="Times New Roman" w:hAnsi="Times New Roman"/>
          <w:color w:val="000000"/>
          <w:sz w:val="28"/>
          <w:szCs w:val="28"/>
        </w:rPr>
        <w:t>«</w:t>
      </w:r>
      <w:r w:rsidR="003B2B8A" w:rsidRPr="003B2B8A">
        <w:rPr>
          <w:rFonts w:ascii="Times New Roman" w:hAnsi="Times New Roman"/>
          <w:color w:val="000000"/>
          <w:sz w:val="28"/>
          <w:szCs w:val="28"/>
        </w:rPr>
        <w:t>Т</w:t>
      </w:r>
      <w:r w:rsidR="00E64A26" w:rsidRPr="003B2B8A">
        <w:rPr>
          <w:rFonts w:ascii="Times New Roman" w:hAnsi="Times New Roman"/>
          <w:color w:val="000000"/>
          <w:sz w:val="28"/>
          <w:szCs w:val="28"/>
        </w:rPr>
        <w:t xml:space="preserve">орговая сессия или торговый день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это часть опера</w:t>
      </w:r>
      <w:r w:rsidRPr="003B2B8A">
        <w:rPr>
          <w:rFonts w:ascii="Times New Roman" w:hAnsi="Times New Roman"/>
          <w:color w:val="000000"/>
          <w:sz w:val="28"/>
          <w:szCs w:val="28"/>
        </w:rPr>
        <w:t>ци</w:t>
      </w:r>
      <w:r w:rsidR="00741AA9" w:rsidRPr="003B2B8A">
        <w:rPr>
          <w:rFonts w:ascii="Times New Roman" w:hAnsi="Times New Roman"/>
          <w:color w:val="000000"/>
          <w:sz w:val="28"/>
          <w:szCs w:val="28"/>
        </w:rPr>
        <w:t xml:space="preserve">онного дня, в течение которого </w:t>
      </w:r>
      <w:r w:rsidRPr="003B2B8A">
        <w:rPr>
          <w:rFonts w:ascii="Times New Roman" w:hAnsi="Times New Roman"/>
          <w:color w:val="000000"/>
          <w:sz w:val="28"/>
          <w:szCs w:val="28"/>
        </w:rPr>
        <w:t>на МФБ осуществляется биржевая то</w:t>
      </w:r>
      <w:r w:rsidR="00E64A26" w:rsidRPr="003B2B8A">
        <w:rPr>
          <w:rFonts w:ascii="Times New Roman" w:hAnsi="Times New Roman"/>
          <w:color w:val="000000"/>
          <w:sz w:val="28"/>
          <w:szCs w:val="28"/>
        </w:rPr>
        <w:t>рговля</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(разд. 1.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12</w:t>
      </w:r>
      <w:r w:rsidR="00E64A26" w:rsidRPr="003B2B8A">
        <w:rPr>
          <w:rFonts w:ascii="Times New Roman" w:hAnsi="Times New Roman"/>
          <w:color w:val="000000"/>
          <w:sz w:val="28"/>
          <w:szCs w:val="28"/>
        </w:rPr>
        <w:t xml:space="preserve"> Правил МФБ).</w:t>
      </w:r>
    </w:p>
    <w:p w:rsidR="00A87E6C" w:rsidRPr="003B2B8A" w:rsidRDefault="00BA402F"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Торги</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на срочном рынке п</w:t>
      </w:r>
      <w:r w:rsidR="00E64A26" w:rsidRPr="003B2B8A">
        <w:rPr>
          <w:rFonts w:ascii="Times New Roman" w:hAnsi="Times New Roman"/>
          <w:color w:val="000000"/>
          <w:sz w:val="28"/>
          <w:szCs w:val="28"/>
        </w:rPr>
        <w:t>роводятся</w:t>
      </w:r>
      <w:r w:rsidRPr="003B2B8A">
        <w:rPr>
          <w:rFonts w:ascii="Times New Roman" w:hAnsi="Times New Roman"/>
          <w:color w:val="000000"/>
          <w:sz w:val="28"/>
          <w:szCs w:val="28"/>
        </w:rPr>
        <w:t xml:space="preserve"> с подключенных к торговой системе автоматизированных рабочих мест (АРМ) </w:t>
      </w:r>
      <w:r w:rsidR="00741AA9" w:rsidRPr="003B2B8A">
        <w:rPr>
          <w:rFonts w:ascii="Times New Roman" w:hAnsi="Times New Roman"/>
          <w:color w:val="000000"/>
          <w:sz w:val="28"/>
          <w:szCs w:val="28"/>
        </w:rPr>
        <w:t>трейдерами</w:t>
      </w:r>
      <w:r w:rsidRPr="003B2B8A">
        <w:rPr>
          <w:rFonts w:ascii="Times New Roman" w:hAnsi="Times New Roman"/>
          <w:color w:val="000000"/>
          <w:sz w:val="28"/>
          <w:szCs w:val="28"/>
        </w:rPr>
        <w:t xml:space="preserve">. До начало торгов брокеры и дилеры </w:t>
      </w:r>
      <w:r w:rsidR="00E64A26" w:rsidRPr="003B2B8A">
        <w:rPr>
          <w:rFonts w:ascii="Times New Roman" w:hAnsi="Times New Roman"/>
          <w:color w:val="000000"/>
          <w:sz w:val="28"/>
          <w:szCs w:val="28"/>
        </w:rPr>
        <w:t>(в Положении о секц</w:t>
      </w:r>
      <w:r w:rsidRPr="003B2B8A">
        <w:rPr>
          <w:rFonts w:ascii="Times New Roman" w:hAnsi="Times New Roman"/>
          <w:color w:val="000000"/>
          <w:sz w:val="28"/>
          <w:szCs w:val="28"/>
        </w:rPr>
        <w:t>ии срочных сделок НП «Фондовая биржа РТС»</w:t>
      </w:r>
      <w:r w:rsidR="00E64A26" w:rsidRPr="003B2B8A">
        <w:rPr>
          <w:rFonts w:ascii="Times New Roman" w:hAnsi="Times New Roman"/>
          <w:color w:val="000000"/>
          <w:sz w:val="28"/>
          <w:szCs w:val="28"/>
        </w:rPr>
        <w:t xml:space="preserve"> они называются расчетным</w:t>
      </w:r>
      <w:r w:rsidRPr="003B2B8A">
        <w:rPr>
          <w:rFonts w:ascii="Times New Roman" w:hAnsi="Times New Roman"/>
          <w:color w:val="000000"/>
          <w:sz w:val="28"/>
          <w:szCs w:val="28"/>
        </w:rPr>
        <w:t xml:space="preserve">и фирмами) </w:t>
      </w:r>
      <w:r w:rsidR="00741AA9" w:rsidRPr="003B2B8A">
        <w:rPr>
          <w:rFonts w:ascii="Times New Roman" w:hAnsi="Times New Roman"/>
          <w:color w:val="000000"/>
          <w:sz w:val="28"/>
          <w:szCs w:val="28"/>
        </w:rPr>
        <w:t>обязаны</w:t>
      </w:r>
      <w:r w:rsidR="00E64A26" w:rsidRPr="003B2B8A">
        <w:rPr>
          <w:rFonts w:ascii="Times New Roman" w:hAnsi="Times New Roman"/>
          <w:color w:val="000000"/>
          <w:sz w:val="28"/>
          <w:szCs w:val="28"/>
        </w:rPr>
        <w:t xml:space="preserve"> представить трейдеро</w:t>
      </w:r>
      <w:r w:rsidRPr="003B2B8A">
        <w:rPr>
          <w:rFonts w:ascii="Times New Roman" w:hAnsi="Times New Roman"/>
          <w:color w:val="000000"/>
          <w:sz w:val="28"/>
          <w:szCs w:val="28"/>
        </w:rPr>
        <w:t xml:space="preserve">в, которые совершают сделки от </w:t>
      </w:r>
      <w:r w:rsidR="00E64A26" w:rsidRPr="003B2B8A">
        <w:rPr>
          <w:rFonts w:ascii="Times New Roman" w:hAnsi="Times New Roman"/>
          <w:color w:val="000000"/>
          <w:sz w:val="28"/>
          <w:szCs w:val="28"/>
        </w:rPr>
        <w:t xml:space="preserve">их имени. </w:t>
      </w:r>
      <w:r w:rsidR="00A87E6C" w:rsidRPr="003B2B8A">
        <w:rPr>
          <w:rFonts w:ascii="Times New Roman" w:hAnsi="Times New Roman"/>
          <w:color w:val="000000"/>
          <w:sz w:val="28"/>
          <w:szCs w:val="28"/>
        </w:rPr>
        <w:t>Трейдеры регистрируются биржей</w:t>
      </w:r>
      <w:r w:rsidR="003B2B8A">
        <w:rPr>
          <w:rFonts w:ascii="Times New Roman" w:hAnsi="Times New Roman"/>
          <w:color w:val="000000"/>
          <w:sz w:val="28"/>
          <w:szCs w:val="28"/>
        </w:rPr>
        <w:t xml:space="preserve"> </w:t>
      </w:r>
      <w:r w:rsidR="00A87E6C" w:rsidRPr="003B2B8A">
        <w:rPr>
          <w:rFonts w:ascii="Times New Roman" w:hAnsi="Times New Roman"/>
          <w:color w:val="000000"/>
          <w:sz w:val="28"/>
          <w:szCs w:val="28"/>
        </w:rPr>
        <w:t>при предъявлении доверенности,</w:t>
      </w:r>
      <w:r w:rsidR="00E64A26" w:rsidRPr="003B2B8A">
        <w:rPr>
          <w:rFonts w:ascii="Times New Roman" w:hAnsi="Times New Roman"/>
          <w:color w:val="000000"/>
          <w:sz w:val="28"/>
          <w:szCs w:val="28"/>
        </w:rPr>
        <w:t xml:space="preserve"> </w:t>
      </w:r>
      <w:r w:rsidR="00A87E6C" w:rsidRPr="003B2B8A">
        <w:rPr>
          <w:rFonts w:ascii="Times New Roman" w:hAnsi="Times New Roman"/>
          <w:color w:val="000000"/>
          <w:sz w:val="28"/>
          <w:szCs w:val="28"/>
        </w:rPr>
        <w:t>выда</w:t>
      </w:r>
      <w:r w:rsidR="00E64A26" w:rsidRPr="003B2B8A">
        <w:rPr>
          <w:rFonts w:ascii="Times New Roman" w:hAnsi="Times New Roman"/>
          <w:color w:val="000000"/>
          <w:sz w:val="28"/>
          <w:szCs w:val="28"/>
        </w:rPr>
        <w:t>нной брокерами и дилерами, и квалификационного аттестата, вы</w:t>
      </w:r>
      <w:r w:rsidR="00A87E6C" w:rsidRPr="003B2B8A">
        <w:rPr>
          <w:rFonts w:ascii="Times New Roman" w:hAnsi="Times New Roman"/>
          <w:color w:val="000000"/>
          <w:sz w:val="28"/>
          <w:szCs w:val="28"/>
        </w:rPr>
        <w:t>данного</w:t>
      </w:r>
      <w:r w:rsidR="003B2B8A">
        <w:rPr>
          <w:rFonts w:ascii="Times New Roman" w:hAnsi="Times New Roman"/>
          <w:color w:val="000000"/>
          <w:sz w:val="28"/>
          <w:szCs w:val="28"/>
        </w:rPr>
        <w:t xml:space="preserve"> </w:t>
      </w:r>
      <w:r w:rsidR="00A87E6C" w:rsidRPr="003B2B8A">
        <w:rPr>
          <w:rFonts w:ascii="Times New Roman" w:hAnsi="Times New Roman"/>
          <w:color w:val="000000"/>
          <w:sz w:val="28"/>
          <w:szCs w:val="28"/>
        </w:rPr>
        <w:t>ФКЦБ в установленном порядке.</w:t>
      </w:r>
      <w:r w:rsidR="00E64A26" w:rsidRPr="003B2B8A">
        <w:rPr>
          <w:rFonts w:ascii="Times New Roman" w:hAnsi="Times New Roman"/>
          <w:color w:val="000000"/>
          <w:sz w:val="28"/>
          <w:szCs w:val="28"/>
        </w:rPr>
        <w:t xml:space="preserve"> Трейдеру выделяется</w:t>
      </w:r>
      <w:r w:rsidR="00A87E6C"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с</w:t>
      </w:r>
      <w:r w:rsidR="00A87E6C" w:rsidRPr="003B2B8A">
        <w:rPr>
          <w:rFonts w:ascii="Times New Roman" w:hAnsi="Times New Roman"/>
          <w:color w:val="000000"/>
          <w:sz w:val="28"/>
          <w:szCs w:val="28"/>
        </w:rPr>
        <w:t>пециальное АРМ</w:t>
      </w:r>
      <w:r w:rsidR="00E64A26" w:rsidRPr="003B2B8A">
        <w:rPr>
          <w:rFonts w:ascii="Times New Roman" w:hAnsi="Times New Roman"/>
          <w:color w:val="000000"/>
          <w:sz w:val="28"/>
          <w:szCs w:val="28"/>
        </w:rPr>
        <w:t>, предо</w:t>
      </w:r>
      <w:r w:rsidR="00A87E6C" w:rsidRPr="003B2B8A">
        <w:rPr>
          <w:rFonts w:ascii="Times New Roman" w:hAnsi="Times New Roman"/>
          <w:color w:val="000000"/>
          <w:sz w:val="28"/>
          <w:szCs w:val="28"/>
        </w:rPr>
        <w:t>ставляются специальный идентификационный номер, код доступа к торговой системе и пароль. Данной информацией влад</w:t>
      </w:r>
      <w:r w:rsidR="00E64A26" w:rsidRPr="003B2B8A">
        <w:rPr>
          <w:rFonts w:ascii="Times New Roman" w:hAnsi="Times New Roman"/>
          <w:color w:val="000000"/>
          <w:sz w:val="28"/>
          <w:szCs w:val="28"/>
        </w:rPr>
        <w:t xml:space="preserve">еет ограниченное количество людей, что делает невозможным </w:t>
      </w:r>
      <w:r w:rsidR="00A87E6C" w:rsidRPr="003B2B8A">
        <w:rPr>
          <w:rFonts w:ascii="Times New Roman" w:hAnsi="Times New Roman"/>
          <w:color w:val="000000"/>
          <w:sz w:val="28"/>
          <w:szCs w:val="28"/>
        </w:rPr>
        <w:t>пода</w:t>
      </w:r>
      <w:r w:rsidR="00E64A26" w:rsidRPr="003B2B8A">
        <w:rPr>
          <w:rFonts w:ascii="Times New Roman" w:hAnsi="Times New Roman"/>
          <w:color w:val="000000"/>
          <w:sz w:val="28"/>
          <w:szCs w:val="28"/>
        </w:rPr>
        <w:t>чу заявок на покупку</w:t>
      </w:r>
      <w:r w:rsidR="00A87E6C"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или продажу биржевого актива от других </w:t>
      </w:r>
      <w:r w:rsidR="00A87E6C" w:rsidRPr="003B2B8A">
        <w:rPr>
          <w:rFonts w:ascii="Times New Roman" w:hAnsi="Times New Roman"/>
          <w:color w:val="000000"/>
          <w:sz w:val="28"/>
          <w:szCs w:val="28"/>
        </w:rPr>
        <w:t xml:space="preserve">лиц. </w:t>
      </w:r>
      <w:r w:rsidR="00E64A26" w:rsidRPr="003B2B8A">
        <w:rPr>
          <w:rFonts w:ascii="Times New Roman" w:hAnsi="Times New Roman"/>
          <w:color w:val="000000"/>
          <w:sz w:val="28"/>
          <w:szCs w:val="28"/>
        </w:rPr>
        <w:t>Через АРМ тр</w:t>
      </w:r>
      <w:r w:rsidR="00A87E6C" w:rsidRPr="003B2B8A">
        <w:rPr>
          <w:rFonts w:ascii="Times New Roman" w:hAnsi="Times New Roman"/>
          <w:color w:val="000000"/>
          <w:sz w:val="28"/>
          <w:szCs w:val="28"/>
        </w:rPr>
        <w:t xml:space="preserve">ейдера участник торгов получает информацию </w:t>
      </w:r>
      <w:r w:rsidR="00741AA9" w:rsidRPr="003B2B8A">
        <w:rPr>
          <w:rFonts w:ascii="Times New Roman" w:hAnsi="Times New Roman"/>
          <w:color w:val="000000"/>
          <w:sz w:val="28"/>
          <w:szCs w:val="28"/>
        </w:rPr>
        <w:t>обо</w:t>
      </w:r>
      <w:r w:rsidR="00A87E6C" w:rsidRPr="003B2B8A">
        <w:rPr>
          <w:rFonts w:ascii="Times New Roman" w:hAnsi="Times New Roman"/>
          <w:color w:val="000000"/>
          <w:sz w:val="28"/>
          <w:szCs w:val="28"/>
        </w:rPr>
        <w:t xml:space="preserve"> всех заключенных</w:t>
      </w:r>
      <w:r w:rsidR="00E64A26" w:rsidRPr="003B2B8A">
        <w:rPr>
          <w:rFonts w:ascii="Times New Roman" w:hAnsi="Times New Roman"/>
          <w:color w:val="000000"/>
          <w:sz w:val="28"/>
          <w:szCs w:val="28"/>
        </w:rPr>
        <w:t xml:space="preserve"> от</w:t>
      </w:r>
      <w:r w:rsidR="00A87E6C" w:rsidRPr="003B2B8A">
        <w:rPr>
          <w:rFonts w:ascii="Times New Roman" w:hAnsi="Times New Roman"/>
          <w:color w:val="000000"/>
          <w:sz w:val="28"/>
          <w:szCs w:val="28"/>
        </w:rPr>
        <w:t xml:space="preserve"> его имени срочных сделках. Трей</w:t>
      </w:r>
      <w:r w:rsidR="00E64A26" w:rsidRPr="003B2B8A">
        <w:rPr>
          <w:rFonts w:ascii="Times New Roman" w:hAnsi="Times New Roman"/>
          <w:color w:val="000000"/>
          <w:sz w:val="28"/>
          <w:szCs w:val="28"/>
        </w:rPr>
        <w:t>деры формиру</w:t>
      </w:r>
      <w:r w:rsidR="00A87E6C" w:rsidRPr="003B2B8A">
        <w:rPr>
          <w:rFonts w:ascii="Times New Roman" w:hAnsi="Times New Roman"/>
          <w:color w:val="000000"/>
          <w:sz w:val="28"/>
          <w:szCs w:val="28"/>
        </w:rPr>
        <w:t>ют</w:t>
      </w:r>
      <w:r w:rsidR="00E64A26" w:rsidRPr="003B2B8A">
        <w:rPr>
          <w:rFonts w:ascii="Times New Roman" w:hAnsi="Times New Roman"/>
          <w:color w:val="000000"/>
          <w:sz w:val="28"/>
          <w:szCs w:val="28"/>
        </w:rPr>
        <w:t xml:space="preserve"> свои </w:t>
      </w:r>
      <w:r w:rsidR="00A87E6C" w:rsidRPr="003B2B8A">
        <w:rPr>
          <w:rFonts w:ascii="Times New Roman" w:hAnsi="Times New Roman"/>
          <w:color w:val="000000"/>
          <w:sz w:val="28"/>
          <w:szCs w:val="28"/>
        </w:rPr>
        <w:t>заявки</w:t>
      </w:r>
      <w:r w:rsidR="00E64A26" w:rsidRPr="003B2B8A">
        <w:rPr>
          <w:rFonts w:ascii="Times New Roman" w:hAnsi="Times New Roman"/>
          <w:color w:val="000000"/>
          <w:sz w:val="28"/>
          <w:szCs w:val="28"/>
        </w:rPr>
        <w:t xml:space="preserve"> на </w:t>
      </w:r>
      <w:r w:rsidR="00A87E6C" w:rsidRPr="003B2B8A">
        <w:rPr>
          <w:rFonts w:ascii="Times New Roman" w:hAnsi="Times New Roman"/>
          <w:color w:val="000000"/>
          <w:sz w:val="28"/>
          <w:szCs w:val="28"/>
        </w:rPr>
        <w:t>покупку</w:t>
      </w:r>
      <w:r w:rsidR="00E64A26" w:rsidRPr="003B2B8A">
        <w:rPr>
          <w:rFonts w:ascii="Times New Roman" w:hAnsi="Times New Roman"/>
          <w:color w:val="000000"/>
          <w:sz w:val="28"/>
          <w:szCs w:val="28"/>
        </w:rPr>
        <w:t xml:space="preserve"> или продажу фьючерсных контрактов на </w:t>
      </w:r>
      <w:r w:rsidR="00A87E6C" w:rsidRPr="003B2B8A">
        <w:rPr>
          <w:rFonts w:ascii="Times New Roman" w:hAnsi="Times New Roman"/>
          <w:color w:val="000000"/>
          <w:sz w:val="28"/>
          <w:szCs w:val="28"/>
        </w:rPr>
        <w:t>сво</w:t>
      </w:r>
      <w:r w:rsidR="00E64A26" w:rsidRPr="003B2B8A">
        <w:rPr>
          <w:rFonts w:ascii="Times New Roman" w:hAnsi="Times New Roman"/>
          <w:color w:val="000000"/>
          <w:sz w:val="28"/>
          <w:szCs w:val="28"/>
        </w:rPr>
        <w:t>ем АРМ и в электр</w:t>
      </w:r>
      <w:r w:rsidR="00A87E6C" w:rsidRPr="003B2B8A">
        <w:rPr>
          <w:rFonts w:ascii="Times New Roman" w:hAnsi="Times New Roman"/>
          <w:color w:val="000000"/>
          <w:sz w:val="28"/>
          <w:szCs w:val="28"/>
        </w:rPr>
        <w:t>онном виде посылают в торговую с</w:t>
      </w:r>
      <w:r w:rsidR="00E64A26" w:rsidRPr="003B2B8A">
        <w:rPr>
          <w:rFonts w:ascii="Times New Roman" w:hAnsi="Times New Roman"/>
          <w:color w:val="000000"/>
          <w:sz w:val="28"/>
          <w:szCs w:val="28"/>
        </w:rPr>
        <w:t xml:space="preserve">истему, указав </w:t>
      </w:r>
      <w:r w:rsidR="00A87E6C" w:rsidRPr="003B2B8A">
        <w:rPr>
          <w:rFonts w:ascii="Times New Roman" w:hAnsi="Times New Roman"/>
          <w:color w:val="000000"/>
          <w:sz w:val="28"/>
          <w:szCs w:val="28"/>
        </w:rPr>
        <w:t>сво</w:t>
      </w:r>
      <w:r w:rsidR="00E64A26" w:rsidRPr="003B2B8A">
        <w:rPr>
          <w:rFonts w:ascii="Times New Roman" w:hAnsi="Times New Roman"/>
          <w:color w:val="000000"/>
          <w:sz w:val="28"/>
          <w:szCs w:val="28"/>
        </w:rPr>
        <w:t>й идентификационн</w:t>
      </w:r>
      <w:r w:rsidR="00A87E6C" w:rsidRPr="003B2B8A">
        <w:rPr>
          <w:rFonts w:ascii="Times New Roman" w:hAnsi="Times New Roman"/>
          <w:color w:val="000000"/>
          <w:sz w:val="28"/>
          <w:szCs w:val="28"/>
        </w:rPr>
        <w:t>ый номер и код. Поданные трей</w:t>
      </w:r>
      <w:r w:rsidR="00E64A26" w:rsidRPr="003B2B8A">
        <w:rPr>
          <w:rFonts w:ascii="Times New Roman" w:hAnsi="Times New Roman"/>
          <w:color w:val="000000"/>
          <w:sz w:val="28"/>
          <w:szCs w:val="28"/>
        </w:rPr>
        <w:t>дерами</w:t>
      </w:r>
      <w:r w:rsidR="00A87E6C" w:rsidRPr="003B2B8A">
        <w:rPr>
          <w:rFonts w:ascii="Times New Roman" w:hAnsi="Times New Roman"/>
          <w:color w:val="000000"/>
          <w:sz w:val="28"/>
          <w:szCs w:val="28"/>
        </w:rPr>
        <w:t xml:space="preserve"> с А</w:t>
      </w:r>
      <w:r w:rsidR="00E64A26" w:rsidRPr="003B2B8A">
        <w:rPr>
          <w:rFonts w:ascii="Times New Roman" w:hAnsi="Times New Roman"/>
          <w:color w:val="000000"/>
          <w:sz w:val="28"/>
          <w:szCs w:val="28"/>
        </w:rPr>
        <w:t>Р</w:t>
      </w:r>
      <w:r w:rsidR="00A87E6C" w:rsidRPr="003B2B8A">
        <w:rPr>
          <w:rFonts w:ascii="Times New Roman" w:hAnsi="Times New Roman"/>
          <w:color w:val="000000"/>
          <w:sz w:val="28"/>
          <w:szCs w:val="28"/>
        </w:rPr>
        <w:t>М</w:t>
      </w:r>
      <w:r w:rsidR="003B2B8A">
        <w:rPr>
          <w:rFonts w:ascii="Times New Roman" w:hAnsi="Times New Roman"/>
          <w:color w:val="000000"/>
          <w:sz w:val="28"/>
          <w:szCs w:val="28"/>
        </w:rPr>
        <w:t xml:space="preserve"> </w:t>
      </w:r>
      <w:r w:rsidR="00A87E6C" w:rsidRPr="003B2B8A">
        <w:rPr>
          <w:rFonts w:ascii="Times New Roman" w:hAnsi="Times New Roman"/>
          <w:color w:val="000000"/>
          <w:sz w:val="28"/>
          <w:szCs w:val="28"/>
        </w:rPr>
        <w:t>за</w:t>
      </w:r>
      <w:r w:rsidR="00E64A26" w:rsidRPr="003B2B8A">
        <w:rPr>
          <w:rFonts w:ascii="Times New Roman" w:hAnsi="Times New Roman"/>
          <w:color w:val="000000"/>
          <w:sz w:val="28"/>
          <w:szCs w:val="28"/>
        </w:rPr>
        <w:t>явки регистрируются в торго</w:t>
      </w:r>
      <w:r w:rsidR="00A87E6C" w:rsidRPr="003B2B8A">
        <w:rPr>
          <w:rFonts w:ascii="Times New Roman" w:hAnsi="Times New Roman"/>
          <w:color w:val="000000"/>
          <w:sz w:val="28"/>
          <w:szCs w:val="28"/>
        </w:rPr>
        <w:t>вой системе только в течение торговой</w:t>
      </w:r>
      <w:r w:rsidR="00E64A26" w:rsidRPr="003B2B8A">
        <w:rPr>
          <w:rFonts w:ascii="Times New Roman" w:hAnsi="Times New Roman"/>
          <w:color w:val="000000"/>
          <w:sz w:val="28"/>
          <w:szCs w:val="28"/>
        </w:rPr>
        <w:t xml:space="preserve"> с</w:t>
      </w:r>
      <w:r w:rsidR="00A87E6C" w:rsidRPr="003B2B8A">
        <w:rPr>
          <w:rFonts w:ascii="Times New Roman" w:hAnsi="Times New Roman"/>
          <w:color w:val="000000"/>
          <w:sz w:val="28"/>
          <w:szCs w:val="28"/>
        </w:rPr>
        <w:t>ессии</w:t>
      </w:r>
      <w:r w:rsidR="00E64A26" w:rsidRPr="003B2B8A">
        <w:rPr>
          <w:rFonts w:ascii="Times New Roman" w:hAnsi="Times New Roman"/>
          <w:color w:val="000000"/>
          <w:sz w:val="28"/>
          <w:szCs w:val="28"/>
        </w:rPr>
        <w:t xml:space="preserve"> по данному срочному контракту.</w:t>
      </w:r>
    </w:p>
    <w:p w:rsidR="001A2D35"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соответствии со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 xml:space="preserve"> Правил</w:t>
      </w:r>
      <w:r w:rsidR="001A2D35" w:rsidRPr="003B2B8A">
        <w:rPr>
          <w:rFonts w:ascii="Times New Roman" w:hAnsi="Times New Roman"/>
          <w:color w:val="000000"/>
          <w:sz w:val="28"/>
          <w:szCs w:val="28"/>
        </w:rPr>
        <w:t xml:space="preserve"> РТС торговая система</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 xml:space="preserve"> эт</w:t>
      </w:r>
      <w:r w:rsidR="001A2D35" w:rsidRPr="003B2B8A">
        <w:rPr>
          <w:rFonts w:ascii="Times New Roman" w:hAnsi="Times New Roman"/>
          <w:color w:val="000000"/>
          <w:sz w:val="28"/>
          <w:szCs w:val="28"/>
        </w:rPr>
        <w:t xml:space="preserve">о совокупность </w:t>
      </w:r>
      <w:r w:rsidRPr="003B2B8A">
        <w:rPr>
          <w:rFonts w:ascii="Times New Roman" w:hAnsi="Times New Roman"/>
          <w:color w:val="000000"/>
          <w:sz w:val="28"/>
          <w:szCs w:val="28"/>
        </w:rPr>
        <w:t>технических</w:t>
      </w:r>
      <w:r w:rsidR="001A2D35" w:rsidRPr="003B2B8A">
        <w:rPr>
          <w:rFonts w:ascii="Times New Roman" w:hAnsi="Times New Roman"/>
          <w:color w:val="000000"/>
          <w:sz w:val="28"/>
          <w:szCs w:val="28"/>
        </w:rPr>
        <w:t xml:space="preserve"> </w:t>
      </w:r>
      <w:r w:rsidRPr="003B2B8A">
        <w:rPr>
          <w:rFonts w:ascii="Times New Roman" w:hAnsi="Times New Roman"/>
          <w:color w:val="000000"/>
          <w:sz w:val="28"/>
          <w:szCs w:val="28"/>
        </w:rPr>
        <w:t>средств, программного обеспечения, баз данных телеко</w:t>
      </w:r>
      <w:r w:rsidR="001A2D35" w:rsidRPr="003B2B8A">
        <w:rPr>
          <w:rFonts w:ascii="Times New Roman" w:hAnsi="Times New Roman"/>
          <w:color w:val="000000"/>
          <w:sz w:val="28"/>
          <w:szCs w:val="28"/>
        </w:rPr>
        <w:t>ммуникационных средств, обеспечивающая возможность поддержания</w:t>
      </w:r>
      <w:r w:rsidRPr="003B2B8A">
        <w:rPr>
          <w:rFonts w:ascii="Times New Roman" w:hAnsi="Times New Roman"/>
          <w:color w:val="000000"/>
          <w:sz w:val="28"/>
          <w:szCs w:val="28"/>
        </w:rPr>
        <w:t xml:space="preserve">, хранения, обработки и раскрытия информации, </w:t>
      </w:r>
      <w:r w:rsidR="001A2D35" w:rsidRPr="003B2B8A">
        <w:rPr>
          <w:rFonts w:ascii="Times New Roman" w:hAnsi="Times New Roman"/>
          <w:color w:val="000000"/>
          <w:sz w:val="28"/>
          <w:szCs w:val="28"/>
        </w:rPr>
        <w:t>необходимой</w:t>
      </w:r>
      <w:r w:rsidRPr="003B2B8A">
        <w:rPr>
          <w:rFonts w:ascii="Times New Roman" w:hAnsi="Times New Roman"/>
          <w:color w:val="000000"/>
          <w:sz w:val="28"/>
          <w:szCs w:val="28"/>
        </w:rPr>
        <w:t xml:space="preserve"> для совершения срочных сделок.</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поданной трейдером заявке должны быть указаны все</w:t>
      </w:r>
      <w:r w:rsidR="001A2D35" w:rsidRPr="003B2B8A">
        <w:rPr>
          <w:rFonts w:ascii="Times New Roman" w:hAnsi="Times New Roman"/>
          <w:color w:val="000000"/>
          <w:sz w:val="28"/>
          <w:szCs w:val="28"/>
        </w:rPr>
        <w:t xml:space="preserve"> существенные</w:t>
      </w:r>
      <w:r w:rsidRPr="003B2B8A">
        <w:rPr>
          <w:rFonts w:ascii="Times New Roman" w:hAnsi="Times New Roman"/>
          <w:color w:val="000000"/>
          <w:sz w:val="28"/>
          <w:szCs w:val="28"/>
        </w:rPr>
        <w:t xml:space="preserve"> условия </w:t>
      </w:r>
      <w:r w:rsidR="001A2D35" w:rsidRPr="003B2B8A">
        <w:rPr>
          <w:rFonts w:ascii="Times New Roman" w:hAnsi="Times New Roman"/>
          <w:color w:val="000000"/>
          <w:sz w:val="28"/>
          <w:szCs w:val="28"/>
        </w:rPr>
        <w:t>сделки</w:t>
      </w:r>
      <w:r w:rsidRPr="003B2B8A">
        <w:rPr>
          <w:rFonts w:ascii="Times New Roman" w:hAnsi="Times New Roman"/>
          <w:color w:val="000000"/>
          <w:sz w:val="28"/>
          <w:szCs w:val="28"/>
        </w:rPr>
        <w:t>. В</w:t>
      </w:r>
      <w:r w:rsidR="001A2D35" w:rsidRPr="003B2B8A">
        <w:rPr>
          <w:rFonts w:ascii="Times New Roman" w:hAnsi="Times New Roman"/>
          <w:color w:val="000000"/>
          <w:sz w:val="28"/>
          <w:szCs w:val="28"/>
        </w:rPr>
        <w:t xml:space="preserve"> </w:t>
      </w:r>
      <w:r w:rsidR="005C2589" w:rsidRPr="003B2B8A">
        <w:rPr>
          <w:rFonts w:ascii="Times New Roman" w:hAnsi="Times New Roman"/>
          <w:color w:val="000000"/>
          <w:sz w:val="28"/>
          <w:szCs w:val="28"/>
        </w:rPr>
        <w:t>соответствии</w:t>
      </w:r>
      <w:r w:rsidRPr="003B2B8A">
        <w:rPr>
          <w:rFonts w:ascii="Times New Roman" w:hAnsi="Times New Roman"/>
          <w:color w:val="000000"/>
          <w:sz w:val="28"/>
          <w:szCs w:val="28"/>
        </w:rPr>
        <w:t xml:space="preserve"> с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7</w:t>
      </w:r>
      <w:r w:rsidRPr="003B2B8A">
        <w:rPr>
          <w:rFonts w:ascii="Times New Roman" w:hAnsi="Times New Roman"/>
          <w:color w:val="000000"/>
          <w:sz w:val="28"/>
          <w:szCs w:val="28"/>
        </w:rPr>
        <w:t xml:space="preserve">.3.1 Правил РТС в заявке </w:t>
      </w:r>
      <w:r w:rsidR="001A2D35" w:rsidRPr="003B2B8A">
        <w:rPr>
          <w:rFonts w:ascii="Times New Roman" w:hAnsi="Times New Roman"/>
          <w:color w:val="000000"/>
          <w:sz w:val="28"/>
          <w:szCs w:val="28"/>
        </w:rPr>
        <w:t>указываются</w:t>
      </w:r>
      <w:r w:rsidRPr="003B2B8A">
        <w:rPr>
          <w:rFonts w:ascii="Times New Roman" w:hAnsi="Times New Roman"/>
          <w:color w:val="000000"/>
          <w:sz w:val="28"/>
          <w:szCs w:val="28"/>
        </w:rPr>
        <w:t>:</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обозн</w:t>
      </w:r>
      <w:r w:rsidR="0083437D" w:rsidRPr="003B2B8A">
        <w:rPr>
          <w:rFonts w:ascii="Times New Roman" w:hAnsi="Times New Roman"/>
          <w:color w:val="000000"/>
          <w:sz w:val="28"/>
          <w:szCs w:val="28"/>
        </w:rPr>
        <w:t>ачение фьючерса и дата его испо</w:t>
      </w:r>
      <w:r w:rsidRPr="003B2B8A">
        <w:rPr>
          <w:rFonts w:ascii="Times New Roman" w:hAnsi="Times New Roman"/>
          <w:color w:val="000000"/>
          <w:sz w:val="28"/>
          <w:szCs w:val="28"/>
        </w:rPr>
        <w:t>лнения;</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тип предложения (покупка или</w:t>
      </w:r>
      <w:r w:rsidR="0083437D" w:rsidRPr="003B2B8A">
        <w:rPr>
          <w:rFonts w:ascii="Times New Roman" w:hAnsi="Times New Roman"/>
          <w:color w:val="000000"/>
          <w:sz w:val="28"/>
          <w:szCs w:val="28"/>
        </w:rPr>
        <w:t xml:space="preserve"> п</w:t>
      </w:r>
      <w:r w:rsidRPr="003B2B8A">
        <w:rPr>
          <w:rFonts w:ascii="Times New Roman" w:hAnsi="Times New Roman"/>
          <w:color w:val="000000"/>
          <w:sz w:val="28"/>
          <w:szCs w:val="28"/>
        </w:rPr>
        <w:t>родажа);</w:t>
      </w:r>
    </w:p>
    <w:p w:rsidR="00E64A26" w:rsidRPr="003B2B8A" w:rsidRDefault="00A14CCC"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номер раздела рег</w:t>
      </w:r>
      <w:r w:rsidR="00E64A26" w:rsidRPr="003B2B8A">
        <w:rPr>
          <w:rFonts w:ascii="Times New Roman" w:hAnsi="Times New Roman"/>
          <w:color w:val="000000"/>
          <w:sz w:val="28"/>
          <w:szCs w:val="28"/>
        </w:rPr>
        <w:t>истра учета позиций (наименование</w:t>
      </w:r>
      <w:r w:rsidRPr="003B2B8A">
        <w:rPr>
          <w:rFonts w:ascii="Times New Roman" w:hAnsi="Times New Roman"/>
          <w:color w:val="000000"/>
          <w:sz w:val="28"/>
          <w:szCs w:val="28"/>
        </w:rPr>
        <w:t xml:space="preserve"> участника</w:t>
      </w:r>
      <w:r w:rsidR="00E64A26" w:rsidRPr="003B2B8A">
        <w:rPr>
          <w:rFonts w:ascii="Times New Roman" w:hAnsi="Times New Roman"/>
          <w:color w:val="000000"/>
          <w:sz w:val="28"/>
          <w:szCs w:val="28"/>
        </w:rPr>
        <w:t xml:space="preserve"> торгов);</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цена;</w:t>
      </w:r>
    </w:p>
    <w:p w:rsidR="00A14CCC"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объем предложения (колич</w:t>
      </w:r>
      <w:r w:rsidR="00A14CCC" w:rsidRPr="003B2B8A">
        <w:rPr>
          <w:rFonts w:ascii="Times New Roman" w:hAnsi="Times New Roman"/>
          <w:color w:val="000000"/>
          <w:sz w:val="28"/>
          <w:szCs w:val="28"/>
        </w:rPr>
        <w:t>ество контрактов; указывается не количество биржевого актива (например, количество акции), а количество</w:t>
      </w:r>
      <w:r w:rsidRPr="003B2B8A">
        <w:rPr>
          <w:rFonts w:ascii="Times New Roman" w:hAnsi="Times New Roman"/>
          <w:color w:val="000000"/>
          <w:sz w:val="28"/>
          <w:szCs w:val="28"/>
        </w:rPr>
        <w:t xml:space="preserve"> фьючерсных контрактов, </w:t>
      </w:r>
      <w:r w:rsidR="003B2B8A">
        <w:rPr>
          <w:rFonts w:ascii="Times New Roman" w:hAnsi="Times New Roman"/>
          <w:color w:val="000000"/>
          <w:sz w:val="28"/>
          <w:szCs w:val="28"/>
        </w:rPr>
        <w:t>т.е.</w:t>
      </w:r>
      <w:r w:rsidRPr="003B2B8A">
        <w:rPr>
          <w:rFonts w:ascii="Times New Roman" w:hAnsi="Times New Roman"/>
          <w:color w:val="000000"/>
          <w:sz w:val="28"/>
          <w:szCs w:val="28"/>
        </w:rPr>
        <w:t xml:space="preserve"> по </w:t>
      </w:r>
      <w:r w:rsidR="00A14CCC" w:rsidRPr="003B2B8A">
        <w:rPr>
          <w:rFonts w:ascii="Times New Roman" w:hAnsi="Times New Roman"/>
          <w:color w:val="000000"/>
          <w:sz w:val="28"/>
          <w:szCs w:val="28"/>
        </w:rPr>
        <w:t>этой</w:t>
      </w:r>
      <w:r w:rsidRPr="003B2B8A">
        <w:rPr>
          <w:rFonts w:ascii="Times New Roman" w:hAnsi="Times New Roman"/>
          <w:color w:val="000000"/>
          <w:sz w:val="28"/>
          <w:szCs w:val="28"/>
        </w:rPr>
        <w:t xml:space="preserve"> сделке </w:t>
      </w:r>
      <w:r w:rsidR="00A14CCC" w:rsidRPr="003B2B8A">
        <w:rPr>
          <w:rFonts w:ascii="Times New Roman" w:hAnsi="Times New Roman"/>
          <w:color w:val="000000"/>
          <w:sz w:val="28"/>
          <w:szCs w:val="28"/>
        </w:rPr>
        <w:t>приобрета</w:t>
      </w:r>
      <w:r w:rsidRPr="003B2B8A">
        <w:rPr>
          <w:rFonts w:ascii="Times New Roman" w:hAnsi="Times New Roman"/>
          <w:color w:val="000000"/>
          <w:sz w:val="28"/>
          <w:szCs w:val="28"/>
        </w:rPr>
        <w:t>ется контракт).</w:t>
      </w:r>
    </w:p>
    <w:p w:rsidR="00A14CCC"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Аналогичные требования к заявкам предъявляют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12</w:t>
      </w:r>
      <w:r w:rsidRPr="003B2B8A">
        <w:rPr>
          <w:rFonts w:ascii="Times New Roman" w:hAnsi="Times New Roman"/>
          <w:color w:val="000000"/>
          <w:sz w:val="28"/>
          <w:szCs w:val="28"/>
        </w:rPr>
        <w:t>.2 Правил МФБ и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08</w:t>
      </w:r>
      <w:r w:rsidRPr="003B2B8A">
        <w:rPr>
          <w:rFonts w:ascii="Times New Roman" w:hAnsi="Times New Roman"/>
          <w:color w:val="000000"/>
          <w:sz w:val="28"/>
          <w:szCs w:val="28"/>
        </w:rPr>
        <w:t xml:space="preserve">.03 </w:t>
      </w:r>
      <w:r w:rsidR="00A14CCC" w:rsidRPr="003B2B8A">
        <w:rPr>
          <w:rFonts w:ascii="Times New Roman" w:hAnsi="Times New Roman"/>
          <w:color w:val="000000"/>
          <w:sz w:val="28"/>
          <w:szCs w:val="28"/>
        </w:rPr>
        <w:t>Правил М</w:t>
      </w:r>
      <w:r w:rsidRPr="003B2B8A">
        <w:rPr>
          <w:rFonts w:ascii="Times New Roman" w:hAnsi="Times New Roman"/>
          <w:color w:val="000000"/>
          <w:sz w:val="28"/>
          <w:szCs w:val="28"/>
        </w:rPr>
        <w:t>МВБ секции срочного рынка.</w:t>
      </w:r>
    </w:p>
    <w:p w:rsidR="001E7FA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Поданные трейдера</w:t>
      </w:r>
      <w:r w:rsidR="00A14CCC" w:rsidRPr="003B2B8A">
        <w:rPr>
          <w:rFonts w:ascii="Times New Roman" w:hAnsi="Times New Roman"/>
          <w:color w:val="000000"/>
          <w:sz w:val="28"/>
          <w:szCs w:val="28"/>
        </w:rPr>
        <w:t>ми заявки ре</w:t>
      </w:r>
      <w:r w:rsidRPr="003B2B8A">
        <w:rPr>
          <w:rFonts w:ascii="Times New Roman" w:hAnsi="Times New Roman"/>
          <w:color w:val="000000"/>
          <w:sz w:val="28"/>
          <w:szCs w:val="28"/>
        </w:rPr>
        <w:t xml:space="preserve">гистрируются клиринговой </w:t>
      </w:r>
      <w:r w:rsidR="00A14CCC" w:rsidRPr="003B2B8A">
        <w:rPr>
          <w:rFonts w:ascii="Times New Roman" w:hAnsi="Times New Roman"/>
          <w:color w:val="000000"/>
          <w:sz w:val="28"/>
          <w:szCs w:val="28"/>
        </w:rPr>
        <w:t xml:space="preserve">палатой в </w:t>
      </w:r>
      <w:r w:rsidRPr="003B2B8A">
        <w:rPr>
          <w:rFonts w:ascii="Times New Roman" w:hAnsi="Times New Roman"/>
          <w:color w:val="000000"/>
          <w:sz w:val="28"/>
          <w:szCs w:val="28"/>
        </w:rPr>
        <w:t>торговой</w:t>
      </w:r>
      <w:r w:rsidR="00A14CCC"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системе с указанием </w:t>
      </w:r>
      <w:r w:rsidR="00A14CCC" w:rsidRPr="003B2B8A">
        <w:rPr>
          <w:rFonts w:ascii="Times New Roman" w:hAnsi="Times New Roman"/>
          <w:color w:val="000000"/>
          <w:sz w:val="28"/>
          <w:szCs w:val="28"/>
        </w:rPr>
        <w:t>времени их регистрации, что является важным юридическим фактом, вле</w:t>
      </w:r>
      <w:r w:rsidRPr="003B2B8A">
        <w:rPr>
          <w:rFonts w:ascii="Times New Roman" w:hAnsi="Times New Roman"/>
          <w:color w:val="000000"/>
          <w:sz w:val="28"/>
          <w:szCs w:val="28"/>
        </w:rPr>
        <w:t>кущим</w:t>
      </w:r>
      <w:r w:rsidR="00A14CCC"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юридические </w:t>
      </w:r>
      <w:r w:rsidR="00A14CCC" w:rsidRPr="003B2B8A">
        <w:rPr>
          <w:rFonts w:ascii="Times New Roman" w:hAnsi="Times New Roman"/>
          <w:color w:val="000000"/>
          <w:sz w:val="28"/>
          <w:szCs w:val="28"/>
        </w:rPr>
        <w:t>последствия (Напр</w:t>
      </w:r>
      <w:r w:rsidRPr="003B2B8A">
        <w:rPr>
          <w:rFonts w:ascii="Times New Roman" w:hAnsi="Times New Roman"/>
          <w:color w:val="000000"/>
          <w:sz w:val="28"/>
          <w:szCs w:val="28"/>
        </w:rPr>
        <w:t>имер,</w:t>
      </w:r>
      <w:r w:rsidR="00A14CCC" w:rsidRPr="003B2B8A">
        <w:rPr>
          <w:rFonts w:ascii="Times New Roman" w:hAnsi="Times New Roman"/>
          <w:color w:val="000000"/>
          <w:sz w:val="28"/>
          <w:szCs w:val="28"/>
        </w:rPr>
        <w:t xml:space="preserve"> из нескольких</w:t>
      </w:r>
      <w:r w:rsidRPr="003B2B8A">
        <w:rPr>
          <w:rFonts w:ascii="Times New Roman" w:hAnsi="Times New Roman"/>
          <w:color w:val="000000"/>
          <w:sz w:val="28"/>
          <w:szCs w:val="28"/>
        </w:rPr>
        <w:t xml:space="preserve"> по</w:t>
      </w:r>
      <w:r w:rsidR="00A14CCC" w:rsidRPr="003B2B8A">
        <w:rPr>
          <w:rFonts w:ascii="Times New Roman" w:hAnsi="Times New Roman"/>
          <w:color w:val="000000"/>
          <w:sz w:val="28"/>
          <w:szCs w:val="28"/>
        </w:rPr>
        <w:t>данных одинаковых заявок преимущественной</w:t>
      </w:r>
      <w:r w:rsidRPr="003B2B8A">
        <w:rPr>
          <w:rFonts w:ascii="Times New Roman" w:hAnsi="Times New Roman"/>
          <w:color w:val="000000"/>
          <w:sz w:val="28"/>
          <w:szCs w:val="28"/>
        </w:rPr>
        <w:t xml:space="preserve"> фиксации подлежит заявка, зарегистрирова</w:t>
      </w:r>
      <w:r w:rsidR="00A14CCC" w:rsidRPr="003B2B8A">
        <w:rPr>
          <w:rFonts w:ascii="Times New Roman" w:hAnsi="Times New Roman"/>
          <w:color w:val="000000"/>
          <w:sz w:val="28"/>
          <w:szCs w:val="28"/>
        </w:rPr>
        <w:t>нная раньше остальных). До регистрации</w:t>
      </w:r>
      <w:r w:rsidRPr="003B2B8A">
        <w:rPr>
          <w:rFonts w:ascii="Times New Roman" w:hAnsi="Times New Roman"/>
          <w:color w:val="000000"/>
          <w:sz w:val="28"/>
          <w:szCs w:val="28"/>
        </w:rPr>
        <w:t xml:space="preserve"> заявки клиринговая палата пр</w:t>
      </w:r>
      <w:r w:rsidR="001E7FA7" w:rsidRPr="003B2B8A">
        <w:rPr>
          <w:rFonts w:ascii="Times New Roman" w:hAnsi="Times New Roman"/>
          <w:color w:val="000000"/>
          <w:sz w:val="28"/>
          <w:szCs w:val="28"/>
        </w:rPr>
        <w:t>оверяет обеспеченность ее залоговой</w:t>
      </w:r>
      <w:r w:rsidRPr="003B2B8A">
        <w:rPr>
          <w:rFonts w:ascii="Times New Roman" w:hAnsi="Times New Roman"/>
          <w:color w:val="000000"/>
          <w:sz w:val="28"/>
          <w:szCs w:val="28"/>
        </w:rPr>
        <w:t xml:space="preserve"> маржей. При недостаточности средств у участника торговли ему пре</w:t>
      </w:r>
      <w:r w:rsidR="001E7FA7" w:rsidRPr="003B2B8A">
        <w:rPr>
          <w:rFonts w:ascii="Times New Roman" w:hAnsi="Times New Roman"/>
          <w:color w:val="000000"/>
          <w:sz w:val="28"/>
          <w:szCs w:val="28"/>
        </w:rPr>
        <w:t>длагают дополнить необходимые с</w:t>
      </w:r>
      <w:r w:rsidRPr="003B2B8A">
        <w:rPr>
          <w:rFonts w:ascii="Times New Roman" w:hAnsi="Times New Roman"/>
          <w:color w:val="000000"/>
          <w:sz w:val="28"/>
          <w:szCs w:val="28"/>
        </w:rPr>
        <w:t xml:space="preserve">редства, в противном случае </w:t>
      </w:r>
      <w:r w:rsidR="001E7FA7" w:rsidRPr="003B2B8A">
        <w:rPr>
          <w:rFonts w:ascii="Times New Roman" w:hAnsi="Times New Roman"/>
          <w:color w:val="000000"/>
          <w:sz w:val="28"/>
          <w:szCs w:val="28"/>
        </w:rPr>
        <w:t>заявка не регистрируется.</w:t>
      </w:r>
    </w:p>
    <w:p w:rsidR="00E64A26" w:rsidRPr="003B2B8A" w:rsidRDefault="001E7FA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соответствии с.</w:t>
      </w:r>
      <w:r w:rsidR="00E64A26" w:rsidRPr="003B2B8A">
        <w:rPr>
          <w:rFonts w:ascii="Times New Roman" w:hAnsi="Times New Roman"/>
          <w:color w:val="000000"/>
          <w:sz w:val="28"/>
          <w:szCs w:val="28"/>
        </w:rPr>
        <w:t xml:space="preserve">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7</w:t>
      </w:r>
      <w:r w:rsidR="00E64A26" w:rsidRPr="003B2B8A">
        <w:rPr>
          <w:rFonts w:ascii="Times New Roman" w:hAnsi="Times New Roman"/>
          <w:color w:val="000000"/>
          <w:sz w:val="28"/>
          <w:szCs w:val="28"/>
        </w:rPr>
        <w:t xml:space="preserve">.5 </w:t>
      </w:r>
      <w:r w:rsidRPr="003B2B8A">
        <w:rPr>
          <w:rFonts w:ascii="Times New Roman" w:hAnsi="Times New Roman"/>
          <w:color w:val="000000"/>
          <w:sz w:val="28"/>
          <w:szCs w:val="28"/>
        </w:rPr>
        <w:t>Правил РТС поданная трейдером заявка</w:t>
      </w:r>
      <w:r w:rsidR="00E64A26" w:rsidRPr="003B2B8A">
        <w:rPr>
          <w:rFonts w:ascii="Times New Roman" w:hAnsi="Times New Roman"/>
          <w:color w:val="000000"/>
          <w:sz w:val="28"/>
          <w:szCs w:val="28"/>
        </w:rPr>
        <w:t xml:space="preserve"> не регистриру</w:t>
      </w:r>
      <w:r w:rsidRPr="003B2B8A">
        <w:rPr>
          <w:rFonts w:ascii="Times New Roman" w:hAnsi="Times New Roman"/>
          <w:color w:val="000000"/>
          <w:sz w:val="28"/>
          <w:szCs w:val="28"/>
        </w:rPr>
        <w:t>ется клиринговой палатой в торговой системе, если:</w:t>
      </w:r>
    </w:p>
    <w:p w:rsidR="00E64A26" w:rsidRPr="003B2B8A" w:rsidRDefault="001E7FA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1) участник торгов не допущен</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к совершению сделок с данным срочным контрактом;</w:t>
      </w:r>
    </w:p>
    <w:p w:rsidR="00E64A26" w:rsidRPr="003B2B8A" w:rsidRDefault="001E7FA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2)</w:t>
      </w:r>
      <w:r w:rsidR="00E64A26" w:rsidRPr="003B2B8A">
        <w:rPr>
          <w:rFonts w:ascii="Times New Roman" w:hAnsi="Times New Roman"/>
          <w:color w:val="000000"/>
          <w:sz w:val="28"/>
          <w:szCs w:val="28"/>
        </w:rPr>
        <w:t xml:space="preserve"> участнику торгов разрешено совершать сделки только по </w:t>
      </w:r>
      <w:r w:rsidRPr="003B2B8A">
        <w:rPr>
          <w:rFonts w:ascii="Times New Roman" w:hAnsi="Times New Roman"/>
          <w:color w:val="000000"/>
          <w:sz w:val="28"/>
          <w:szCs w:val="28"/>
        </w:rPr>
        <w:t>закрытию</w:t>
      </w:r>
      <w:r w:rsidR="005C2589">
        <w:rPr>
          <w:rFonts w:ascii="Times New Roman" w:hAnsi="Times New Roman"/>
          <w:color w:val="000000"/>
          <w:sz w:val="28"/>
          <w:szCs w:val="28"/>
        </w:rPr>
        <w:t xml:space="preserve"> </w:t>
      </w:r>
      <w:r w:rsidRPr="003B2B8A">
        <w:rPr>
          <w:rFonts w:ascii="Times New Roman" w:hAnsi="Times New Roman"/>
          <w:color w:val="000000"/>
          <w:sz w:val="28"/>
          <w:szCs w:val="28"/>
        </w:rPr>
        <w:t>paн</w:t>
      </w:r>
      <w:r w:rsidR="00E64A26" w:rsidRPr="003B2B8A">
        <w:rPr>
          <w:rFonts w:ascii="Times New Roman" w:hAnsi="Times New Roman"/>
          <w:color w:val="000000"/>
          <w:sz w:val="28"/>
          <w:szCs w:val="28"/>
        </w:rPr>
        <w:t>ee открытых позиций, а заявка направ</w:t>
      </w:r>
      <w:r w:rsidRPr="003B2B8A">
        <w:rPr>
          <w:rFonts w:ascii="Times New Roman" w:hAnsi="Times New Roman"/>
          <w:color w:val="000000"/>
          <w:sz w:val="28"/>
          <w:szCs w:val="28"/>
        </w:rPr>
        <w:t>лена на открытие новых позиций;</w:t>
      </w:r>
    </w:p>
    <w:p w:rsidR="00E64A26" w:rsidRPr="003B2B8A" w:rsidRDefault="001E7FA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3</w:t>
      </w:r>
      <w:r w:rsidR="003B2B8A"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У</w:t>
      </w:r>
      <w:r w:rsidR="00E64A26" w:rsidRPr="003B2B8A">
        <w:rPr>
          <w:rFonts w:ascii="Times New Roman" w:hAnsi="Times New Roman"/>
          <w:color w:val="000000"/>
          <w:sz w:val="28"/>
          <w:szCs w:val="28"/>
        </w:rPr>
        <w:t>казанная в</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заявке</w:t>
      </w:r>
      <w:r w:rsidRPr="003B2B8A">
        <w:rPr>
          <w:rFonts w:ascii="Times New Roman" w:hAnsi="Times New Roman"/>
          <w:color w:val="000000"/>
          <w:sz w:val="28"/>
          <w:szCs w:val="28"/>
        </w:rPr>
        <w:t xml:space="preserve"> цена фью</w:t>
      </w:r>
      <w:r w:rsidR="00E64A26" w:rsidRPr="003B2B8A">
        <w:rPr>
          <w:rFonts w:ascii="Times New Roman" w:hAnsi="Times New Roman"/>
          <w:color w:val="000000"/>
          <w:sz w:val="28"/>
          <w:szCs w:val="28"/>
        </w:rPr>
        <w:t>черса находится вне</w:t>
      </w:r>
      <w:r w:rsidRPr="003B2B8A">
        <w:rPr>
          <w:rFonts w:ascii="Times New Roman" w:hAnsi="Times New Roman"/>
          <w:color w:val="000000"/>
          <w:sz w:val="28"/>
          <w:szCs w:val="28"/>
        </w:rPr>
        <w:t xml:space="preserve"> установленного</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ценового</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коридора;</w:t>
      </w:r>
    </w:p>
    <w:p w:rsidR="001E7FA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4) поданная заявка не подкрепле</w:t>
      </w:r>
      <w:r w:rsidR="001E7FA7" w:rsidRPr="003B2B8A">
        <w:rPr>
          <w:rFonts w:ascii="Times New Roman" w:hAnsi="Times New Roman"/>
          <w:color w:val="000000"/>
          <w:sz w:val="28"/>
          <w:szCs w:val="28"/>
        </w:rPr>
        <w:t>на средствами</w:t>
      </w:r>
      <w:r w:rsidRPr="003B2B8A">
        <w:rPr>
          <w:rFonts w:ascii="Times New Roman" w:hAnsi="Times New Roman"/>
          <w:color w:val="000000"/>
          <w:sz w:val="28"/>
          <w:szCs w:val="28"/>
        </w:rPr>
        <w:t xml:space="preserve"> гарантийного обе</w:t>
      </w:r>
      <w:r w:rsidR="001E7FA7" w:rsidRPr="003B2B8A">
        <w:rPr>
          <w:rFonts w:ascii="Times New Roman" w:hAnsi="Times New Roman"/>
          <w:color w:val="000000"/>
          <w:sz w:val="28"/>
          <w:szCs w:val="28"/>
        </w:rPr>
        <w:t>спечения (маржей).</w:t>
      </w:r>
    </w:p>
    <w:p w:rsidR="001E7FA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течение торговой сессии клирин</w:t>
      </w:r>
      <w:r w:rsidR="001E7FA7" w:rsidRPr="003B2B8A">
        <w:rPr>
          <w:rFonts w:ascii="Times New Roman" w:hAnsi="Times New Roman"/>
          <w:color w:val="000000"/>
          <w:sz w:val="28"/>
          <w:szCs w:val="28"/>
        </w:rPr>
        <w:t>говая палата обязана составить в</w:t>
      </w:r>
      <w:r w:rsidRPr="003B2B8A">
        <w:rPr>
          <w:rFonts w:ascii="Times New Roman" w:hAnsi="Times New Roman"/>
          <w:color w:val="000000"/>
          <w:sz w:val="28"/>
          <w:szCs w:val="28"/>
        </w:rPr>
        <w:t xml:space="preserve"> торговой системе р</w:t>
      </w:r>
      <w:r w:rsidR="001E7FA7" w:rsidRPr="003B2B8A">
        <w:rPr>
          <w:rFonts w:ascii="Times New Roman" w:hAnsi="Times New Roman"/>
          <w:color w:val="000000"/>
          <w:sz w:val="28"/>
          <w:szCs w:val="28"/>
        </w:rPr>
        <w:t>еестр зарегистрированных заявок</w:t>
      </w:r>
      <w:r w:rsidRPr="003B2B8A">
        <w:rPr>
          <w:rFonts w:ascii="Times New Roman" w:hAnsi="Times New Roman"/>
          <w:color w:val="000000"/>
          <w:sz w:val="28"/>
          <w:szCs w:val="28"/>
        </w:rPr>
        <w:t>.</w:t>
      </w:r>
      <w:r w:rsidR="001E7FA7" w:rsidRPr="003B2B8A">
        <w:rPr>
          <w:rFonts w:ascii="Times New Roman" w:hAnsi="Times New Roman"/>
          <w:color w:val="000000"/>
          <w:sz w:val="28"/>
          <w:szCs w:val="28"/>
        </w:rPr>
        <w:t xml:space="preserve"> Клири</w:t>
      </w:r>
      <w:r w:rsidRPr="003B2B8A">
        <w:rPr>
          <w:rFonts w:ascii="Times New Roman" w:hAnsi="Times New Roman"/>
          <w:color w:val="000000"/>
          <w:sz w:val="28"/>
          <w:szCs w:val="28"/>
        </w:rPr>
        <w:t xml:space="preserve">нговая палата в реестре указывает дату и время </w:t>
      </w:r>
      <w:r w:rsidR="001E7FA7" w:rsidRPr="003B2B8A">
        <w:rPr>
          <w:rFonts w:ascii="Times New Roman" w:hAnsi="Times New Roman"/>
          <w:color w:val="000000"/>
          <w:sz w:val="28"/>
          <w:szCs w:val="28"/>
        </w:rPr>
        <w:t>регистрации</w:t>
      </w:r>
      <w:r w:rsidRPr="003B2B8A">
        <w:rPr>
          <w:rFonts w:ascii="Times New Roman" w:hAnsi="Times New Roman"/>
          <w:color w:val="000000"/>
          <w:sz w:val="28"/>
          <w:szCs w:val="28"/>
        </w:rPr>
        <w:t xml:space="preserve"> заявки в </w:t>
      </w:r>
      <w:r w:rsidR="001E7FA7" w:rsidRPr="003B2B8A">
        <w:rPr>
          <w:rFonts w:ascii="Times New Roman" w:hAnsi="Times New Roman"/>
          <w:color w:val="000000"/>
          <w:sz w:val="28"/>
          <w:szCs w:val="28"/>
        </w:rPr>
        <w:t xml:space="preserve">торговой </w:t>
      </w:r>
      <w:r w:rsidRPr="003B2B8A">
        <w:rPr>
          <w:rFonts w:ascii="Times New Roman" w:hAnsi="Times New Roman"/>
          <w:color w:val="000000"/>
          <w:sz w:val="28"/>
          <w:szCs w:val="28"/>
        </w:rPr>
        <w:t>системе, наименование и индивидуальный код уча</w:t>
      </w:r>
      <w:r w:rsidR="001E7FA7" w:rsidRPr="003B2B8A">
        <w:rPr>
          <w:rFonts w:ascii="Times New Roman" w:hAnsi="Times New Roman"/>
          <w:color w:val="000000"/>
          <w:sz w:val="28"/>
          <w:szCs w:val="28"/>
        </w:rPr>
        <w:t>стника торгов, от имени которого</w:t>
      </w:r>
      <w:r w:rsidRPr="003B2B8A">
        <w:rPr>
          <w:rFonts w:ascii="Times New Roman" w:hAnsi="Times New Roman"/>
          <w:color w:val="000000"/>
          <w:sz w:val="28"/>
          <w:szCs w:val="28"/>
        </w:rPr>
        <w:t xml:space="preserve"> была подана заявка, индивидуальный номер </w:t>
      </w:r>
      <w:r w:rsidR="001E7FA7" w:rsidRPr="003B2B8A">
        <w:rPr>
          <w:rFonts w:ascii="Times New Roman" w:hAnsi="Times New Roman"/>
          <w:color w:val="000000"/>
          <w:sz w:val="28"/>
          <w:szCs w:val="28"/>
        </w:rPr>
        <w:t>заявки</w:t>
      </w:r>
      <w:r w:rsidRPr="003B2B8A">
        <w:rPr>
          <w:rFonts w:ascii="Times New Roman" w:hAnsi="Times New Roman"/>
          <w:color w:val="000000"/>
          <w:sz w:val="28"/>
          <w:szCs w:val="28"/>
        </w:rPr>
        <w:t>, а также все существенные условия поданной заявки.</w:t>
      </w:r>
    </w:p>
    <w:p w:rsidR="00B123FE" w:rsidRPr="003B2B8A" w:rsidRDefault="001E7FA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Заявка</w:t>
      </w:r>
      <w:r w:rsidR="00E64A26" w:rsidRPr="003B2B8A">
        <w:rPr>
          <w:rFonts w:ascii="Times New Roman" w:hAnsi="Times New Roman"/>
          <w:color w:val="000000"/>
          <w:sz w:val="28"/>
          <w:szCs w:val="28"/>
        </w:rPr>
        <w:t xml:space="preserve"> создает обязательство непосредственно для участника </w:t>
      </w:r>
      <w:r w:rsidRPr="003B2B8A">
        <w:rPr>
          <w:rFonts w:ascii="Times New Roman" w:hAnsi="Times New Roman"/>
          <w:color w:val="000000"/>
          <w:sz w:val="28"/>
          <w:szCs w:val="28"/>
        </w:rPr>
        <w:t>торгов</w:t>
      </w:r>
      <w:r w:rsidR="00E64A26" w:rsidRPr="003B2B8A">
        <w:rPr>
          <w:rFonts w:ascii="Times New Roman" w:hAnsi="Times New Roman"/>
          <w:color w:val="000000"/>
          <w:sz w:val="28"/>
          <w:szCs w:val="28"/>
        </w:rPr>
        <w:t>, от им</w:t>
      </w:r>
      <w:r w:rsidRPr="003B2B8A">
        <w:rPr>
          <w:rFonts w:ascii="Times New Roman" w:hAnsi="Times New Roman"/>
          <w:color w:val="000000"/>
          <w:sz w:val="28"/>
          <w:szCs w:val="28"/>
        </w:rPr>
        <w:t>ени которого трейдер ее подавал.</w:t>
      </w:r>
      <w:r w:rsidR="00E64A26" w:rsidRPr="003B2B8A">
        <w:rPr>
          <w:rFonts w:ascii="Times New Roman" w:hAnsi="Times New Roman"/>
          <w:color w:val="000000"/>
          <w:sz w:val="28"/>
          <w:szCs w:val="28"/>
        </w:rPr>
        <w:t xml:space="preserve"> Пункт 4.3 Правил </w:t>
      </w:r>
      <w:r w:rsidRPr="003B2B8A">
        <w:rPr>
          <w:rFonts w:ascii="Times New Roman" w:hAnsi="Times New Roman"/>
          <w:color w:val="000000"/>
          <w:sz w:val="28"/>
          <w:szCs w:val="28"/>
        </w:rPr>
        <w:t>торговли</w:t>
      </w:r>
      <w:r w:rsidR="00E64A26" w:rsidRPr="003B2B8A">
        <w:rPr>
          <w:rFonts w:ascii="Times New Roman" w:hAnsi="Times New Roman"/>
          <w:color w:val="000000"/>
          <w:sz w:val="28"/>
          <w:szCs w:val="28"/>
        </w:rPr>
        <w:t xml:space="preserve"> срочными контрактами на МЦФБ гласит: </w:t>
      </w:r>
      <w:r w:rsidR="003B2B8A">
        <w:rPr>
          <w:rFonts w:ascii="Times New Roman" w:hAnsi="Times New Roman"/>
          <w:color w:val="000000"/>
          <w:sz w:val="28"/>
          <w:szCs w:val="28"/>
        </w:rPr>
        <w:t>«</w:t>
      </w:r>
      <w:r w:rsidR="003B2B8A" w:rsidRPr="003B2B8A">
        <w:rPr>
          <w:rFonts w:ascii="Times New Roman" w:hAnsi="Times New Roman"/>
          <w:color w:val="000000"/>
          <w:sz w:val="28"/>
          <w:szCs w:val="28"/>
        </w:rPr>
        <w:t>П</w:t>
      </w:r>
      <w:r w:rsidR="00E64A26" w:rsidRPr="003B2B8A">
        <w:rPr>
          <w:rFonts w:ascii="Times New Roman" w:hAnsi="Times New Roman"/>
          <w:color w:val="000000"/>
          <w:sz w:val="28"/>
          <w:szCs w:val="28"/>
        </w:rPr>
        <w:t>одача участником заявки в систему означает его безусл</w:t>
      </w:r>
      <w:r w:rsidRPr="003B2B8A">
        <w:rPr>
          <w:rFonts w:ascii="Times New Roman" w:hAnsi="Times New Roman"/>
          <w:color w:val="000000"/>
          <w:sz w:val="28"/>
          <w:szCs w:val="28"/>
        </w:rPr>
        <w:t>овное согласие совершить сделку</w:t>
      </w:r>
      <w:r w:rsidR="00E64A26" w:rsidRPr="003B2B8A">
        <w:rPr>
          <w:rFonts w:ascii="Times New Roman" w:hAnsi="Times New Roman"/>
          <w:color w:val="000000"/>
          <w:sz w:val="28"/>
          <w:szCs w:val="28"/>
        </w:rPr>
        <w:t xml:space="preserve"> на </w:t>
      </w:r>
      <w:r w:rsidRPr="003B2B8A">
        <w:rPr>
          <w:rFonts w:ascii="Times New Roman" w:hAnsi="Times New Roman"/>
          <w:color w:val="000000"/>
          <w:sz w:val="28"/>
          <w:szCs w:val="28"/>
        </w:rPr>
        <w:t>условиях, указанных</w:t>
      </w:r>
      <w:r w:rsidR="00E64A26" w:rsidRPr="003B2B8A">
        <w:rPr>
          <w:rFonts w:ascii="Times New Roman" w:hAnsi="Times New Roman"/>
          <w:color w:val="000000"/>
          <w:sz w:val="28"/>
          <w:szCs w:val="28"/>
        </w:rPr>
        <w:t xml:space="preserve"> в заявке. Участник не может отказаться от сделки, </w:t>
      </w:r>
      <w:r w:rsidR="00B123FE" w:rsidRPr="003B2B8A">
        <w:rPr>
          <w:rFonts w:ascii="Times New Roman" w:hAnsi="Times New Roman"/>
          <w:color w:val="000000"/>
          <w:sz w:val="28"/>
          <w:szCs w:val="28"/>
        </w:rPr>
        <w:t>совершенной</w:t>
      </w:r>
      <w:r w:rsidR="00E64A26" w:rsidRPr="003B2B8A">
        <w:rPr>
          <w:rFonts w:ascii="Times New Roman" w:hAnsi="Times New Roman"/>
          <w:color w:val="000000"/>
          <w:sz w:val="28"/>
          <w:szCs w:val="28"/>
        </w:rPr>
        <w:t xml:space="preserve"> от его имени через торговую систему</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Все поданные и зарегистрированные заявки выстраиваются в </w:t>
      </w:r>
      <w:r w:rsidR="00B123FE" w:rsidRPr="003B2B8A">
        <w:rPr>
          <w:rFonts w:ascii="Times New Roman" w:hAnsi="Times New Roman"/>
          <w:color w:val="000000"/>
          <w:sz w:val="28"/>
          <w:szCs w:val="28"/>
        </w:rPr>
        <w:t>очередь</w:t>
      </w:r>
      <w:r w:rsidRPr="003B2B8A">
        <w:rPr>
          <w:rFonts w:ascii="Times New Roman" w:hAnsi="Times New Roman"/>
          <w:color w:val="000000"/>
          <w:sz w:val="28"/>
          <w:szCs w:val="28"/>
        </w:rPr>
        <w:t>,</w:t>
      </w:r>
      <w:r w:rsidR="00B123FE" w:rsidRPr="003B2B8A">
        <w:rPr>
          <w:rFonts w:ascii="Times New Roman" w:hAnsi="Times New Roman"/>
          <w:color w:val="000000"/>
          <w:sz w:val="28"/>
          <w:szCs w:val="28"/>
        </w:rPr>
        <w:t xml:space="preserve"> с учетом указанных в них цен и времени регистрац</w:t>
      </w:r>
      <w:r w:rsidRPr="003B2B8A">
        <w:rPr>
          <w:rFonts w:ascii="Times New Roman" w:hAnsi="Times New Roman"/>
          <w:color w:val="000000"/>
          <w:sz w:val="28"/>
          <w:szCs w:val="28"/>
        </w:rPr>
        <w:t>ии. При этом очередь формируется по каждому фь</w:t>
      </w:r>
      <w:r w:rsidR="00B123FE" w:rsidRPr="003B2B8A">
        <w:rPr>
          <w:rFonts w:ascii="Times New Roman" w:hAnsi="Times New Roman"/>
          <w:color w:val="000000"/>
          <w:sz w:val="28"/>
          <w:szCs w:val="28"/>
        </w:rPr>
        <w:t>ючерсному контракту в зависимо</w:t>
      </w:r>
      <w:r w:rsidRPr="003B2B8A">
        <w:rPr>
          <w:rFonts w:ascii="Times New Roman" w:hAnsi="Times New Roman"/>
          <w:color w:val="000000"/>
          <w:sz w:val="28"/>
          <w:szCs w:val="28"/>
        </w:rPr>
        <w:t>сти</w:t>
      </w:r>
      <w:r w:rsidR="00B123FE" w:rsidRPr="003B2B8A">
        <w:rPr>
          <w:rFonts w:ascii="Times New Roman" w:hAnsi="Times New Roman"/>
          <w:color w:val="000000"/>
          <w:sz w:val="28"/>
          <w:szCs w:val="28"/>
        </w:rPr>
        <w:t xml:space="preserve"> от базисного актива и срока</w:t>
      </w:r>
      <w:r w:rsidR="00BC6940" w:rsidRPr="003B2B8A">
        <w:rPr>
          <w:rFonts w:ascii="Times New Roman" w:hAnsi="Times New Roman"/>
          <w:color w:val="000000"/>
          <w:sz w:val="28"/>
          <w:szCs w:val="28"/>
        </w:rPr>
        <w:t xml:space="preserve"> исполнения. За трейдером</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остается право до момента </w:t>
      </w:r>
      <w:r w:rsidR="005C2589">
        <w:rPr>
          <w:rFonts w:ascii="Times New Roman" w:hAnsi="Times New Roman"/>
          <w:color w:val="000000"/>
          <w:sz w:val="28"/>
          <w:szCs w:val="28"/>
        </w:rPr>
        <w:t>реги</w:t>
      </w:r>
      <w:r w:rsidRPr="003B2B8A">
        <w:rPr>
          <w:rFonts w:ascii="Times New Roman" w:hAnsi="Times New Roman"/>
          <w:color w:val="000000"/>
          <w:sz w:val="28"/>
          <w:szCs w:val="28"/>
        </w:rPr>
        <w:t xml:space="preserve">страции сделки подавать новые заявки, </w:t>
      </w:r>
      <w:r w:rsidR="00B123FE" w:rsidRPr="003B2B8A">
        <w:rPr>
          <w:rFonts w:ascii="Times New Roman" w:hAnsi="Times New Roman"/>
          <w:color w:val="000000"/>
          <w:sz w:val="28"/>
          <w:szCs w:val="28"/>
        </w:rPr>
        <w:t>отзывать старые или изменять ранее по</w:t>
      </w:r>
      <w:r w:rsidRPr="003B2B8A">
        <w:rPr>
          <w:rFonts w:ascii="Times New Roman" w:hAnsi="Times New Roman"/>
          <w:color w:val="000000"/>
          <w:sz w:val="28"/>
          <w:szCs w:val="28"/>
        </w:rPr>
        <w:t>данные. При этом изменение усло</w:t>
      </w:r>
      <w:r w:rsidR="00B924FD" w:rsidRPr="003B2B8A">
        <w:rPr>
          <w:rFonts w:ascii="Times New Roman" w:hAnsi="Times New Roman"/>
          <w:color w:val="000000"/>
          <w:sz w:val="28"/>
          <w:szCs w:val="28"/>
        </w:rPr>
        <w:t xml:space="preserve">вий </w:t>
      </w:r>
      <w:r w:rsidR="00B123FE" w:rsidRPr="003B2B8A">
        <w:rPr>
          <w:rFonts w:ascii="Times New Roman" w:hAnsi="Times New Roman"/>
          <w:color w:val="000000"/>
          <w:sz w:val="28"/>
          <w:szCs w:val="28"/>
        </w:rPr>
        <w:t>ранее поданных заявках означа</w:t>
      </w:r>
      <w:r w:rsidRPr="003B2B8A">
        <w:rPr>
          <w:rFonts w:ascii="Times New Roman" w:hAnsi="Times New Roman"/>
          <w:color w:val="000000"/>
          <w:sz w:val="28"/>
          <w:szCs w:val="28"/>
        </w:rPr>
        <w:t xml:space="preserve">ет отзыв </w:t>
      </w:r>
      <w:r w:rsidR="00B123FE" w:rsidRPr="003B2B8A">
        <w:rPr>
          <w:rFonts w:ascii="Times New Roman" w:hAnsi="Times New Roman"/>
          <w:color w:val="000000"/>
          <w:sz w:val="28"/>
          <w:szCs w:val="28"/>
        </w:rPr>
        <w:t>первоначальной и пода</w:t>
      </w:r>
      <w:r w:rsidRPr="003B2B8A">
        <w:rPr>
          <w:rFonts w:ascii="Times New Roman" w:hAnsi="Times New Roman"/>
          <w:color w:val="000000"/>
          <w:sz w:val="28"/>
          <w:szCs w:val="28"/>
        </w:rPr>
        <w:t xml:space="preserve">чу новой заявки. </w:t>
      </w:r>
      <w:r w:rsidR="00B123FE" w:rsidRPr="003B2B8A">
        <w:rPr>
          <w:rFonts w:ascii="Times New Roman" w:hAnsi="Times New Roman"/>
          <w:color w:val="000000"/>
          <w:sz w:val="28"/>
          <w:szCs w:val="28"/>
        </w:rPr>
        <w:t>Организатор</w:t>
      </w:r>
      <w:r w:rsidRPr="003B2B8A">
        <w:rPr>
          <w:rFonts w:ascii="Times New Roman" w:hAnsi="Times New Roman"/>
          <w:color w:val="000000"/>
          <w:sz w:val="28"/>
          <w:szCs w:val="28"/>
        </w:rPr>
        <w:t xml:space="preserve"> торгов к концу </w:t>
      </w:r>
      <w:r w:rsidR="00B123FE" w:rsidRPr="003B2B8A">
        <w:rPr>
          <w:rFonts w:ascii="Times New Roman" w:hAnsi="Times New Roman"/>
          <w:color w:val="000000"/>
          <w:sz w:val="28"/>
          <w:szCs w:val="28"/>
        </w:rPr>
        <w:t>торговой сессии все за</w:t>
      </w:r>
      <w:r w:rsidRPr="003B2B8A">
        <w:rPr>
          <w:rFonts w:ascii="Times New Roman" w:hAnsi="Times New Roman"/>
          <w:color w:val="000000"/>
          <w:sz w:val="28"/>
          <w:szCs w:val="28"/>
        </w:rPr>
        <w:t xml:space="preserve">регистрированные, но не прошедшие регистрацию заявки удаляет из </w:t>
      </w:r>
      <w:r w:rsidR="00B123FE" w:rsidRPr="003B2B8A">
        <w:rPr>
          <w:rFonts w:ascii="Times New Roman" w:hAnsi="Times New Roman"/>
          <w:color w:val="000000"/>
          <w:sz w:val="28"/>
          <w:szCs w:val="28"/>
        </w:rPr>
        <w:t>то</w:t>
      </w:r>
      <w:r w:rsidRPr="003B2B8A">
        <w:rPr>
          <w:rFonts w:ascii="Times New Roman" w:hAnsi="Times New Roman"/>
          <w:color w:val="000000"/>
          <w:sz w:val="28"/>
          <w:szCs w:val="28"/>
        </w:rPr>
        <w:t>рговой системы.</w:t>
      </w:r>
    </w:p>
    <w:p w:rsidR="00B123FE" w:rsidRPr="003B2B8A" w:rsidRDefault="00E64A26" w:rsidP="003B2B8A">
      <w:pPr>
        <w:pStyle w:val="a3"/>
        <w:numPr>
          <w:ilvl w:val="0"/>
          <w:numId w:val="1"/>
        </w:numPr>
        <w:spacing w:line="360" w:lineRule="auto"/>
        <w:ind w:left="0"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Регистрация заявок</w:t>
      </w:r>
    </w:p>
    <w:p w:rsidR="00707BCF" w:rsidRPr="003B2B8A" w:rsidRDefault="00B123FE"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течение торговой сессии</w:t>
      </w:r>
      <w:r w:rsidR="00E64A26" w:rsidRPr="003B2B8A">
        <w:rPr>
          <w:rFonts w:ascii="Times New Roman" w:hAnsi="Times New Roman"/>
          <w:color w:val="000000"/>
          <w:sz w:val="28"/>
          <w:szCs w:val="28"/>
        </w:rPr>
        <w:t xml:space="preserve"> по одному</w:t>
      </w:r>
      <w:r w:rsidRPr="003B2B8A">
        <w:rPr>
          <w:rFonts w:ascii="Times New Roman" w:hAnsi="Times New Roman"/>
          <w:color w:val="000000"/>
          <w:sz w:val="28"/>
          <w:szCs w:val="28"/>
        </w:rPr>
        <w:t xml:space="preserve"> конкретному фьючерсу подается множество заявок. Клиринговая палата, должна выбрать те, кото</w:t>
      </w:r>
      <w:r w:rsidR="00E64A26" w:rsidRPr="003B2B8A">
        <w:rPr>
          <w:rFonts w:ascii="Times New Roman" w:hAnsi="Times New Roman"/>
          <w:color w:val="000000"/>
          <w:sz w:val="28"/>
          <w:szCs w:val="28"/>
        </w:rPr>
        <w:t>рые</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должны исполняться. В этих целях в </w:t>
      </w:r>
      <w:r w:rsidRPr="003B2B8A">
        <w:rPr>
          <w:rFonts w:ascii="Times New Roman" w:hAnsi="Times New Roman"/>
          <w:color w:val="000000"/>
          <w:sz w:val="28"/>
          <w:szCs w:val="28"/>
        </w:rPr>
        <w:t xml:space="preserve">биржевой торговле сложились </w:t>
      </w:r>
      <w:r w:rsidR="00E64A26" w:rsidRPr="003B2B8A">
        <w:rPr>
          <w:rFonts w:ascii="Times New Roman" w:hAnsi="Times New Roman"/>
          <w:color w:val="000000"/>
          <w:sz w:val="28"/>
          <w:szCs w:val="28"/>
        </w:rPr>
        <w:t>определе</w:t>
      </w:r>
      <w:r w:rsidRPr="003B2B8A">
        <w:rPr>
          <w:rFonts w:ascii="Times New Roman" w:hAnsi="Times New Roman"/>
          <w:color w:val="000000"/>
          <w:sz w:val="28"/>
          <w:szCs w:val="28"/>
        </w:rPr>
        <w:t>нные правила выбора необходимых</w:t>
      </w:r>
      <w:r w:rsidR="00E64A26" w:rsidRPr="003B2B8A">
        <w:rPr>
          <w:rFonts w:ascii="Times New Roman" w:hAnsi="Times New Roman"/>
          <w:color w:val="000000"/>
          <w:sz w:val="28"/>
          <w:szCs w:val="28"/>
        </w:rPr>
        <w:t xml:space="preserve"> заявок.</w:t>
      </w:r>
    </w:p>
    <w:p w:rsidR="00FE31D0" w:rsidRPr="003B2B8A" w:rsidRDefault="00707BCF"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Все поданные </w:t>
      </w:r>
      <w:r w:rsidR="00E64A26" w:rsidRPr="003B2B8A">
        <w:rPr>
          <w:rFonts w:ascii="Times New Roman" w:hAnsi="Times New Roman"/>
          <w:color w:val="000000"/>
          <w:sz w:val="28"/>
          <w:szCs w:val="28"/>
        </w:rPr>
        <w:t xml:space="preserve">заявки проверяют </w:t>
      </w:r>
      <w:r w:rsidRPr="003B2B8A">
        <w:rPr>
          <w:rFonts w:ascii="Times New Roman" w:hAnsi="Times New Roman"/>
          <w:color w:val="000000"/>
          <w:sz w:val="28"/>
          <w:szCs w:val="28"/>
        </w:rPr>
        <w:t>на возможность исполнения сделк</w:t>
      </w:r>
      <w:r w:rsidR="00E64A26" w:rsidRPr="003B2B8A">
        <w:rPr>
          <w:rFonts w:ascii="Times New Roman" w:hAnsi="Times New Roman"/>
          <w:color w:val="000000"/>
          <w:sz w:val="28"/>
          <w:szCs w:val="28"/>
        </w:rPr>
        <w:t>и и на наличие в торговой системе</w:t>
      </w:r>
      <w:r w:rsidRPr="003B2B8A">
        <w:rPr>
          <w:rFonts w:ascii="Times New Roman" w:hAnsi="Times New Roman"/>
          <w:color w:val="000000"/>
          <w:sz w:val="28"/>
          <w:szCs w:val="28"/>
        </w:rPr>
        <w:t xml:space="preserve"> аналогичных встречных сделок. З</w:t>
      </w:r>
      <w:r w:rsidR="00E64A26" w:rsidRPr="003B2B8A">
        <w:rPr>
          <w:rFonts w:ascii="Times New Roman" w:hAnsi="Times New Roman"/>
          <w:color w:val="000000"/>
          <w:sz w:val="28"/>
          <w:szCs w:val="28"/>
        </w:rPr>
        <w:t>аявки</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которые не представляется возможным исполнить, удаляют из </w:t>
      </w:r>
      <w:r w:rsidRPr="003B2B8A">
        <w:rPr>
          <w:rFonts w:ascii="Times New Roman" w:hAnsi="Times New Roman"/>
          <w:color w:val="000000"/>
          <w:sz w:val="28"/>
          <w:szCs w:val="28"/>
        </w:rPr>
        <w:t xml:space="preserve">торговой </w:t>
      </w:r>
      <w:r w:rsidR="00FE31D0" w:rsidRPr="003B2B8A">
        <w:rPr>
          <w:rFonts w:ascii="Times New Roman" w:hAnsi="Times New Roman"/>
          <w:color w:val="000000"/>
          <w:sz w:val="28"/>
          <w:szCs w:val="28"/>
        </w:rPr>
        <w:t>системы. Заяв</w:t>
      </w:r>
      <w:r w:rsidR="00E64A26" w:rsidRPr="003B2B8A">
        <w:rPr>
          <w:rFonts w:ascii="Times New Roman" w:hAnsi="Times New Roman"/>
          <w:color w:val="000000"/>
          <w:sz w:val="28"/>
          <w:szCs w:val="28"/>
        </w:rPr>
        <w:t>ки, по которым</w:t>
      </w:r>
      <w:r w:rsidR="00FE31D0" w:rsidRPr="003B2B8A">
        <w:rPr>
          <w:rFonts w:ascii="Times New Roman" w:hAnsi="Times New Roman"/>
          <w:color w:val="000000"/>
          <w:sz w:val="28"/>
          <w:szCs w:val="28"/>
        </w:rPr>
        <w:t xml:space="preserve"> в торговой системе нет встречных</w:t>
      </w:r>
      <w:r w:rsidR="00E64A26" w:rsidRPr="003B2B8A">
        <w:rPr>
          <w:rFonts w:ascii="Times New Roman" w:hAnsi="Times New Roman"/>
          <w:color w:val="000000"/>
          <w:sz w:val="28"/>
          <w:szCs w:val="28"/>
        </w:rPr>
        <w:t xml:space="preserve"> заявок, оставляют в системе,</w:t>
      </w:r>
      <w:r w:rsidR="00FE31D0" w:rsidRPr="003B2B8A">
        <w:rPr>
          <w:rFonts w:ascii="Times New Roman" w:hAnsi="Times New Roman"/>
          <w:color w:val="000000"/>
          <w:sz w:val="28"/>
          <w:szCs w:val="28"/>
        </w:rPr>
        <w:t xml:space="preserve"> но постоянно перепроверяют на в</w:t>
      </w:r>
      <w:r w:rsidR="00E64A26" w:rsidRPr="003B2B8A">
        <w:rPr>
          <w:rFonts w:ascii="Times New Roman" w:hAnsi="Times New Roman"/>
          <w:color w:val="000000"/>
          <w:sz w:val="28"/>
          <w:szCs w:val="28"/>
        </w:rPr>
        <w:t>озможное появление встречных заявок.</w:t>
      </w:r>
    </w:p>
    <w:p w:rsid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По заявкам на продажу приоритетному исполнению подлежит заявка с меньшей ценой, </w:t>
      </w:r>
      <w:r w:rsidR="00FE31D0" w:rsidRPr="003B2B8A">
        <w:rPr>
          <w:rFonts w:ascii="Times New Roman" w:hAnsi="Times New Roman"/>
          <w:color w:val="000000"/>
          <w:sz w:val="28"/>
          <w:szCs w:val="28"/>
        </w:rPr>
        <w:t>по</w:t>
      </w:r>
      <w:r w:rsidRPr="003B2B8A">
        <w:rPr>
          <w:rFonts w:ascii="Times New Roman" w:hAnsi="Times New Roman"/>
          <w:color w:val="000000"/>
          <w:sz w:val="28"/>
          <w:szCs w:val="28"/>
        </w:rPr>
        <w:t xml:space="preserve"> заявка</w:t>
      </w:r>
      <w:r w:rsidR="00FE31D0" w:rsidRPr="003B2B8A">
        <w:rPr>
          <w:rFonts w:ascii="Times New Roman" w:hAnsi="Times New Roman"/>
          <w:color w:val="000000"/>
          <w:sz w:val="28"/>
          <w:szCs w:val="28"/>
        </w:rPr>
        <w:t>м на покупку приоритетному исполнению</w:t>
      </w:r>
      <w:r w:rsidRPr="003B2B8A">
        <w:rPr>
          <w:rFonts w:ascii="Times New Roman" w:hAnsi="Times New Roman"/>
          <w:color w:val="000000"/>
          <w:sz w:val="28"/>
          <w:szCs w:val="28"/>
        </w:rPr>
        <w:t xml:space="preserve"> подле</w:t>
      </w:r>
      <w:r w:rsidR="00FE31D0" w:rsidRPr="003B2B8A">
        <w:rPr>
          <w:rFonts w:ascii="Times New Roman" w:hAnsi="Times New Roman"/>
          <w:color w:val="000000"/>
          <w:sz w:val="28"/>
          <w:szCs w:val="28"/>
        </w:rPr>
        <w:t>жит заявка с большей ценой. Если подано несколь</w:t>
      </w:r>
      <w:r w:rsidRPr="003B2B8A">
        <w:rPr>
          <w:rFonts w:ascii="Times New Roman" w:hAnsi="Times New Roman"/>
          <w:color w:val="000000"/>
          <w:sz w:val="28"/>
          <w:szCs w:val="28"/>
        </w:rPr>
        <w:t xml:space="preserve">ко заявок на покупку или продажу по </w:t>
      </w:r>
      <w:r w:rsidR="00FE31D0" w:rsidRPr="003B2B8A">
        <w:rPr>
          <w:rFonts w:ascii="Times New Roman" w:hAnsi="Times New Roman"/>
          <w:color w:val="000000"/>
          <w:sz w:val="28"/>
          <w:szCs w:val="28"/>
        </w:rPr>
        <w:t>одинаковой цене, приоритетному испо</w:t>
      </w:r>
      <w:r w:rsidRPr="003B2B8A">
        <w:rPr>
          <w:rFonts w:ascii="Times New Roman" w:hAnsi="Times New Roman"/>
          <w:color w:val="000000"/>
          <w:sz w:val="28"/>
          <w:szCs w:val="28"/>
        </w:rPr>
        <w:t xml:space="preserve">лнению подлежит заявка, </w:t>
      </w:r>
      <w:r w:rsidR="00FE31D0" w:rsidRPr="003B2B8A">
        <w:rPr>
          <w:rFonts w:ascii="Times New Roman" w:hAnsi="Times New Roman"/>
          <w:color w:val="000000"/>
          <w:sz w:val="28"/>
          <w:szCs w:val="28"/>
        </w:rPr>
        <w:t>зарегистрированная раньше остальных.</w:t>
      </w:r>
    </w:p>
    <w:p w:rsidR="00E64A26" w:rsidRPr="003B2B8A" w:rsidRDefault="00FE31D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Срочная</w:t>
      </w:r>
      <w:r w:rsidR="00E64A26" w:rsidRPr="003B2B8A">
        <w:rPr>
          <w:rFonts w:ascii="Times New Roman" w:hAnsi="Times New Roman"/>
          <w:color w:val="000000"/>
          <w:sz w:val="28"/>
          <w:szCs w:val="28"/>
        </w:rPr>
        <w:t xml:space="preserve"> сделка считается совершенной, если в </w:t>
      </w:r>
      <w:r w:rsidRPr="003B2B8A">
        <w:rPr>
          <w:rFonts w:ascii="Times New Roman" w:hAnsi="Times New Roman"/>
          <w:color w:val="000000"/>
          <w:sz w:val="28"/>
          <w:szCs w:val="28"/>
        </w:rPr>
        <w:t>торговой системе по данному фьючерсу существует в</w:t>
      </w:r>
      <w:r w:rsidR="00E64A26" w:rsidRPr="003B2B8A">
        <w:rPr>
          <w:rFonts w:ascii="Times New Roman" w:hAnsi="Times New Roman"/>
          <w:color w:val="000000"/>
          <w:sz w:val="28"/>
          <w:szCs w:val="28"/>
        </w:rPr>
        <w:t>с</w:t>
      </w:r>
      <w:r w:rsidRPr="003B2B8A">
        <w:rPr>
          <w:rFonts w:ascii="Times New Roman" w:hAnsi="Times New Roman"/>
          <w:color w:val="000000"/>
          <w:sz w:val="28"/>
          <w:szCs w:val="28"/>
        </w:rPr>
        <w:t xml:space="preserve">тречная заявка по отношению к </w:t>
      </w:r>
      <w:r w:rsidR="00E64A26" w:rsidRPr="003B2B8A">
        <w:rPr>
          <w:rFonts w:ascii="Times New Roman" w:hAnsi="Times New Roman"/>
          <w:color w:val="000000"/>
          <w:sz w:val="28"/>
          <w:szCs w:val="28"/>
        </w:rPr>
        <w:t>первоначальной, которая содержит</w:t>
      </w:r>
      <w:r w:rsidRPr="003B2B8A">
        <w:rPr>
          <w:rFonts w:ascii="Times New Roman" w:hAnsi="Times New Roman"/>
          <w:color w:val="000000"/>
          <w:sz w:val="28"/>
          <w:szCs w:val="28"/>
        </w:rPr>
        <w:t xml:space="preserve"> все существенные условия сдел</w:t>
      </w:r>
      <w:r w:rsidR="00E64A26" w:rsidRPr="003B2B8A">
        <w:rPr>
          <w:rFonts w:ascii="Times New Roman" w:hAnsi="Times New Roman"/>
          <w:color w:val="000000"/>
          <w:sz w:val="28"/>
          <w:szCs w:val="28"/>
        </w:rPr>
        <w:t>ки, полнос</w:t>
      </w:r>
      <w:r w:rsidRPr="003B2B8A">
        <w:rPr>
          <w:rFonts w:ascii="Times New Roman" w:hAnsi="Times New Roman"/>
          <w:color w:val="000000"/>
          <w:sz w:val="28"/>
          <w:szCs w:val="28"/>
        </w:rPr>
        <w:t>тью соответствующие важным услов</w:t>
      </w:r>
      <w:r w:rsidR="00E64A26" w:rsidRPr="003B2B8A">
        <w:rPr>
          <w:rFonts w:ascii="Times New Roman" w:hAnsi="Times New Roman"/>
          <w:color w:val="000000"/>
          <w:sz w:val="28"/>
          <w:szCs w:val="28"/>
        </w:rPr>
        <w:t>иям первонача</w:t>
      </w:r>
      <w:r w:rsidRPr="003B2B8A">
        <w:rPr>
          <w:rFonts w:ascii="Times New Roman" w:hAnsi="Times New Roman"/>
          <w:color w:val="000000"/>
          <w:sz w:val="28"/>
          <w:szCs w:val="28"/>
        </w:rPr>
        <w:t xml:space="preserve">льно поданной </w:t>
      </w:r>
      <w:r w:rsidR="00E64A26" w:rsidRPr="003B2B8A">
        <w:rPr>
          <w:rFonts w:ascii="Times New Roman" w:hAnsi="Times New Roman"/>
          <w:color w:val="000000"/>
          <w:sz w:val="28"/>
          <w:szCs w:val="28"/>
        </w:rPr>
        <w:t xml:space="preserve">заявки. В соответствии с </w:t>
      </w:r>
      <w:r w:rsidRPr="003B2B8A">
        <w:rPr>
          <w:rFonts w:ascii="Times New Roman" w:hAnsi="Times New Roman"/>
          <w:color w:val="000000"/>
          <w:sz w:val="28"/>
          <w:szCs w:val="28"/>
        </w:rPr>
        <w:t>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12</w:t>
      </w:r>
      <w:r w:rsidRPr="003B2B8A">
        <w:rPr>
          <w:rFonts w:ascii="Times New Roman" w:hAnsi="Times New Roman"/>
          <w:color w:val="000000"/>
          <w:sz w:val="28"/>
          <w:szCs w:val="28"/>
        </w:rPr>
        <w:t>.5.3 Правил МФБ, если объем заявки превы</w:t>
      </w:r>
      <w:r w:rsidR="00E64A26" w:rsidRPr="003B2B8A">
        <w:rPr>
          <w:rFonts w:ascii="Times New Roman" w:hAnsi="Times New Roman"/>
          <w:color w:val="000000"/>
          <w:sz w:val="28"/>
          <w:szCs w:val="28"/>
        </w:rPr>
        <w:t>шает объем вст</w:t>
      </w:r>
      <w:r w:rsidRPr="003B2B8A">
        <w:rPr>
          <w:rFonts w:ascii="Times New Roman" w:hAnsi="Times New Roman"/>
          <w:color w:val="000000"/>
          <w:sz w:val="28"/>
          <w:szCs w:val="28"/>
        </w:rPr>
        <w:t>речной заявки, то превышающая</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часть, остается в торговой системе </w:t>
      </w:r>
      <w:r w:rsidRPr="003B2B8A">
        <w:rPr>
          <w:rFonts w:ascii="Times New Roman" w:hAnsi="Times New Roman"/>
          <w:color w:val="000000"/>
          <w:sz w:val="28"/>
          <w:szCs w:val="28"/>
        </w:rPr>
        <w:t>в виде отдельной, самостоятельной заявки с</w:t>
      </w:r>
      <w:r w:rsidR="00E64A26" w:rsidRPr="003B2B8A">
        <w:rPr>
          <w:rFonts w:ascii="Times New Roman" w:hAnsi="Times New Roman"/>
          <w:color w:val="000000"/>
          <w:sz w:val="28"/>
          <w:szCs w:val="28"/>
        </w:rPr>
        <w:t xml:space="preserve"> прежней датой регистрации. Та часть</w:t>
      </w:r>
      <w:r w:rsidRPr="003B2B8A">
        <w:rPr>
          <w:rFonts w:ascii="Times New Roman" w:hAnsi="Times New Roman"/>
          <w:color w:val="000000"/>
          <w:sz w:val="28"/>
          <w:szCs w:val="28"/>
        </w:rPr>
        <w:t>, которая была</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покрыта встречной сделкой, удаляе</w:t>
      </w:r>
      <w:r w:rsidRPr="003B2B8A">
        <w:rPr>
          <w:rFonts w:ascii="Times New Roman" w:hAnsi="Times New Roman"/>
          <w:color w:val="000000"/>
          <w:sz w:val="28"/>
          <w:szCs w:val="28"/>
        </w:rPr>
        <w:t>тся из торговой системы вместе</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со встречной заявкой как совершенная сделка и заносится в реестр соверш</w:t>
      </w:r>
      <w:r w:rsidRPr="003B2B8A">
        <w:rPr>
          <w:rFonts w:ascii="Times New Roman" w:hAnsi="Times New Roman"/>
          <w:color w:val="000000"/>
          <w:sz w:val="28"/>
          <w:szCs w:val="28"/>
        </w:rPr>
        <w:t>енных срочных сделок. Непокры</w:t>
      </w:r>
      <w:r w:rsidR="00E64A26" w:rsidRPr="003B2B8A">
        <w:rPr>
          <w:rFonts w:ascii="Times New Roman" w:hAnsi="Times New Roman"/>
          <w:color w:val="000000"/>
          <w:sz w:val="28"/>
          <w:szCs w:val="28"/>
        </w:rPr>
        <w:t xml:space="preserve">тая часть сделки (по объему) остается в торговой системе как самостоятельная сделка, </w:t>
      </w:r>
      <w:r w:rsidRPr="003B2B8A">
        <w:rPr>
          <w:rFonts w:ascii="Times New Roman" w:hAnsi="Times New Roman"/>
          <w:color w:val="000000"/>
          <w:sz w:val="28"/>
          <w:szCs w:val="28"/>
        </w:rPr>
        <w:t>перепроверяется</w:t>
      </w:r>
      <w:r w:rsidR="00E64A26" w:rsidRPr="003B2B8A">
        <w:rPr>
          <w:rFonts w:ascii="Times New Roman" w:hAnsi="Times New Roman"/>
          <w:color w:val="000000"/>
          <w:sz w:val="28"/>
          <w:szCs w:val="28"/>
        </w:rPr>
        <w:t xml:space="preserve"> до появления </w:t>
      </w:r>
      <w:r w:rsidRPr="003B2B8A">
        <w:rPr>
          <w:rFonts w:ascii="Times New Roman" w:hAnsi="Times New Roman"/>
          <w:color w:val="000000"/>
          <w:sz w:val="28"/>
          <w:szCs w:val="28"/>
        </w:rPr>
        <w:t>аналогичной встречной сделки. При появлении встречной сделки ос</w:t>
      </w:r>
      <w:r w:rsidR="00E64A26" w:rsidRPr="003B2B8A">
        <w:rPr>
          <w:rFonts w:ascii="Times New Roman" w:hAnsi="Times New Roman"/>
          <w:color w:val="000000"/>
          <w:sz w:val="28"/>
          <w:szCs w:val="28"/>
        </w:rPr>
        <w:t>тавшаяся ч</w:t>
      </w:r>
      <w:r w:rsidRPr="003B2B8A">
        <w:rPr>
          <w:rFonts w:ascii="Times New Roman" w:hAnsi="Times New Roman"/>
          <w:color w:val="000000"/>
          <w:sz w:val="28"/>
          <w:szCs w:val="28"/>
        </w:rPr>
        <w:t>асть также удаляется из торго</w:t>
      </w:r>
      <w:r w:rsidR="00E64A26" w:rsidRPr="003B2B8A">
        <w:rPr>
          <w:rFonts w:ascii="Times New Roman" w:hAnsi="Times New Roman"/>
          <w:color w:val="000000"/>
          <w:sz w:val="28"/>
          <w:szCs w:val="28"/>
        </w:rPr>
        <w:t>вой системы как совершенная и учитывается в ре</w:t>
      </w:r>
      <w:r w:rsidRPr="003B2B8A">
        <w:rPr>
          <w:rFonts w:ascii="Times New Roman" w:hAnsi="Times New Roman"/>
          <w:color w:val="000000"/>
          <w:sz w:val="28"/>
          <w:szCs w:val="28"/>
        </w:rPr>
        <w:t>естре совершенных сделок. В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6</w:t>
      </w:r>
      <w:r w:rsidR="00E64A26" w:rsidRPr="003B2B8A">
        <w:rPr>
          <w:rFonts w:ascii="Times New Roman" w:hAnsi="Times New Roman"/>
          <w:color w:val="000000"/>
          <w:sz w:val="28"/>
          <w:szCs w:val="28"/>
        </w:rPr>
        <w:t xml:space="preserve">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0</w:t>
      </w:r>
      <w:r w:rsidR="00E64A26" w:rsidRPr="003B2B8A">
        <w:rPr>
          <w:rFonts w:ascii="Times New Roman" w:hAnsi="Times New Roman"/>
          <w:color w:val="000000"/>
          <w:sz w:val="28"/>
          <w:szCs w:val="28"/>
        </w:rPr>
        <w:t>8.03 Правил М</w:t>
      </w:r>
      <w:r w:rsidRPr="003B2B8A">
        <w:rPr>
          <w:rFonts w:ascii="Times New Roman" w:hAnsi="Times New Roman"/>
          <w:color w:val="000000"/>
          <w:sz w:val="28"/>
          <w:szCs w:val="28"/>
        </w:rPr>
        <w:t>МВБ указаны виды заявок в зависимости от их</w:t>
      </w:r>
      <w:r w:rsidR="00E64A26" w:rsidRPr="003B2B8A">
        <w:rPr>
          <w:rFonts w:ascii="Times New Roman" w:hAnsi="Times New Roman"/>
          <w:color w:val="000000"/>
          <w:sz w:val="28"/>
          <w:szCs w:val="28"/>
        </w:rPr>
        <w:t xml:space="preserve"> условий.</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1. Условие </w:t>
      </w:r>
      <w:r w:rsidR="003B2B8A">
        <w:rPr>
          <w:rFonts w:ascii="Times New Roman" w:hAnsi="Times New Roman"/>
          <w:color w:val="000000"/>
          <w:sz w:val="28"/>
          <w:szCs w:val="28"/>
        </w:rPr>
        <w:t>«</w:t>
      </w:r>
      <w:r w:rsidR="003B2B8A" w:rsidRPr="003B2B8A">
        <w:rPr>
          <w:rFonts w:ascii="Times New Roman" w:hAnsi="Times New Roman"/>
          <w:color w:val="000000"/>
          <w:sz w:val="28"/>
          <w:szCs w:val="28"/>
        </w:rPr>
        <w:t>П</w:t>
      </w:r>
      <w:r w:rsidRPr="003B2B8A">
        <w:rPr>
          <w:rFonts w:ascii="Times New Roman" w:hAnsi="Times New Roman"/>
          <w:color w:val="000000"/>
          <w:sz w:val="28"/>
          <w:szCs w:val="28"/>
        </w:rPr>
        <w:t>оставить в очередь</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означает, что заявка должна быть исполнена в максимально возможном объеме, после чего </w:t>
      </w:r>
      <w:r w:rsidR="00FE31D0" w:rsidRPr="003B2B8A">
        <w:rPr>
          <w:rFonts w:ascii="Times New Roman" w:hAnsi="Times New Roman"/>
          <w:color w:val="000000"/>
          <w:sz w:val="28"/>
          <w:szCs w:val="28"/>
        </w:rPr>
        <w:t>занесена</w:t>
      </w:r>
      <w:r w:rsidRPr="003B2B8A">
        <w:rPr>
          <w:rFonts w:ascii="Times New Roman" w:hAnsi="Times New Roman"/>
          <w:color w:val="000000"/>
          <w:sz w:val="28"/>
          <w:szCs w:val="28"/>
        </w:rPr>
        <w:t xml:space="preserve"> в очередь заявок как лимитированная заявка с </w:t>
      </w:r>
      <w:r w:rsidR="00FE31D0" w:rsidRPr="003B2B8A">
        <w:rPr>
          <w:rFonts w:ascii="Times New Roman" w:hAnsi="Times New Roman"/>
          <w:color w:val="000000"/>
          <w:sz w:val="28"/>
          <w:szCs w:val="28"/>
        </w:rPr>
        <w:t>объемом в разм</w:t>
      </w:r>
      <w:r w:rsidRPr="003B2B8A">
        <w:rPr>
          <w:rFonts w:ascii="Times New Roman" w:hAnsi="Times New Roman"/>
          <w:color w:val="000000"/>
          <w:sz w:val="28"/>
          <w:szCs w:val="28"/>
        </w:rPr>
        <w:t xml:space="preserve">ере неисполненного остатка. Если исходная заявка является </w:t>
      </w:r>
      <w:r w:rsidR="00FE31D0" w:rsidRPr="003B2B8A">
        <w:rPr>
          <w:rFonts w:ascii="Times New Roman" w:hAnsi="Times New Roman"/>
          <w:color w:val="000000"/>
          <w:sz w:val="28"/>
          <w:szCs w:val="28"/>
        </w:rPr>
        <w:t>рыночной</w:t>
      </w:r>
      <w:r w:rsidRPr="003B2B8A">
        <w:rPr>
          <w:rFonts w:ascii="Times New Roman" w:hAnsi="Times New Roman"/>
          <w:color w:val="000000"/>
          <w:sz w:val="28"/>
          <w:szCs w:val="28"/>
        </w:rPr>
        <w:t xml:space="preserve">, то в ней должна быть указана цена, по которой заявка, в случае ее </w:t>
      </w:r>
      <w:r w:rsidR="00FE31D0" w:rsidRPr="003B2B8A">
        <w:rPr>
          <w:rFonts w:ascii="Times New Roman" w:hAnsi="Times New Roman"/>
          <w:color w:val="000000"/>
          <w:sz w:val="28"/>
          <w:szCs w:val="28"/>
        </w:rPr>
        <w:t>частичного исполнения, будет занесена в</w:t>
      </w:r>
      <w:r w:rsidRPr="003B2B8A">
        <w:rPr>
          <w:rFonts w:ascii="Times New Roman" w:hAnsi="Times New Roman"/>
          <w:color w:val="000000"/>
          <w:sz w:val="28"/>
          <w:szCs w:val="28"/>
        </w:rPr>
        <w:t xml:space="preserve"> очередь заявок.</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2. Усл</w:t>
      </w:r>
      <w:r w:rsidR="00FE31D0" w:rsidRPr="003B2B8A">
        <w:rPr>
          <w:rFonts w:ascii="Times New Roman" w:hAnsi="Times New Roman"/>
          <w:color w:val="000000"/>
          <w:sz w:val="28"/>
          <w:szCs w:val="28"/>
        </w:rPr>
        <w:t xml:space="preserve">овие </w:t>
      </w:r>
      <w:r w:rsidR="003B2B8A">
        <w:rPr>
          <w:rFonts w:ascii="Times New Roman" w:hAnsi="Times New Roman"/>
          <w:color w:val="000000"/>
          <w:sz w:val="28"/>
          <w:szCs w:val="28"/>
        </w:rPr>
        <w:t>«</w:t>
      </w:r>
      <w:r w:rsidR="003B2B8A" w:rsidRPr="003B2B8A">
        <w:rPr>
          <w:rFonts w:ascii="Times New Roman" w:hAnsi="Times New Roman"/>
          <w:color w:val="000000"/>
          <w:sz w:val="28"/>
          <w:szCs w:val="28"/>
        </w:rPr>
        <w:t>С</w:t>
      </w:r>
      <w:r w:rsidR="00FE31D0" w:rsidRPr="003B2B8A">
        <w:rPr>
          <w:rFonts w:ascii="Times New Roman" w:hAnsi="Times New Roman"/>
          <w:color w:val="000000"/>
          <w:sz w:val="28"/>
          <w:szCs w:val="28"/>
        </w:rPr>
        <w:t>нять остаток</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FE31D0" w:rsidRPr="003B2B8A">
        <w:rPr>
          <w:rFonts w:ascii="Times New Roman" w:hAnsi="Times New Roman"/>
          <w:color w:val="000000"/>
          <w:sz w:val="28"/>
          <w:szCs w:val="28"/>
        </w:rPr>
        <w:t>означает, ч</w:t>
      </w:r>
      <w:r w:rsidRPr="003B2B8A">
        <w:rPr>
          <w:rFonts w:ascii="Times New Roman" w:hAnsi="Times New Roman"/>
          <w:color w:val="000000"/>
          <w:sz w:val="28"/>
          <w:szCs w:val="28"/>
        </w:rPr>
        <w:t>то заявка</w:t>
      </w:r>
      <w:r w:rsidR="00FE31D0" w:rsidRPr="003B2B8A">
        <w:rPr>
          <w:rFonts w:ascii="Times New Roman" w:hAnsi="Times New Roman"/>
          <w:color w:val="000000"/>
          <w:sz w:val="28"/>
          <w:szCs w:val="28"/>
        </w:rPr>
        <w:t xml:space="preserve"> </w:t>
      </w:r>
      <w:r w:rsidRPr="003B2B8A">
        <w:rPr>
          <w:rFonts w:ascii="Times New Roman" w:hAnsi="Times New Roman"/>
          <w:color w:val="000000"/>
          <w:sz w:val="28"/>
          <w:szCs w:val="28"/>
        </w:rPr>
        <w:t>должна</w:t>
      </w:r>
      <w:r w:rsidR="00FE31D0" w:rsidRPr="003B2B8A">
        <w:rPr>
          <w:rFonts w:ascii="Times New Roman" w:hAnsi="Times New Roman"/>
          <w:color w:val="000000"/>
          <w:sz w:val="28"/>
          <w:szCs w:val="28"/>
        </w:rPr>
        <w:t xml:space="preserve"> </w:t>
      </w:r>
      <w:r w:rsidRPr="003B2B8A">
        <w:rPr>
          <w:rFonts w:ascii="Times New Roman" w:hAnsi="Times New Roman"/>
          <w:color w:val="000000"/>
          <w:sz w:val="28"/>
          <w:szCs w:val="28"/>
        </w:rPr>
        <w:t>быть</w:t>
      </w:r>
      <w:r w:rsidR="00FE31D0" w:rsidRPr="003B2B8A">
        <w:rPr>
          <w:rFonts w:ascii="Times New Roman" w:hAnsi="Times New Roman"/>
          <w:color w:val="000000"/>
          <w:sz w:val="28"/>
          <w:szCs w:val="28"/>
        </w:rPr>
        <w:t xml:space="preserve"> исполнена</w:t>
      </w:r>
      <w:r w:rsidRPr="003B2B8A">
        <w:rPr>
          <w:rFonts w:ascii="Times New Roman" w:hAnsi="Times New Roman"/>
          <w:color w:val="000000"/>
          <w:sz w:val="28"/>
          <w:szCs w:val="28"/>
        </w:rPr>
        <w:t xml:space="preserve"> в максимально возможном объеме без занесения ее в очередь заявок. Если при подаче рыночной заявки не указывается цена, то </w:t>
      </w:r>
      <w:r w:rsidR="00FE31D0" w:rsidRPr="003B2B8A">
        <w:rPr>
          <w:rFonts w:ascii="Times New Roman" w:hAnsi="Times New Roman"/>
          <w:color w:val="000000"/>
          <w:sz w:val="28"/>
          <w:szCs w:val="28"/>
        </w:rPr>
        <w:t>данное</w:t>
      </w:r>
      <w:r w:rsidRPr="003B2B8A">
        <w:rPr>
          <w:rFonts w:ascii="Times New Roman" w:hAnsi="Times New Roman"/>
          <w:color w:val="000000"/>
          <w:sz w:val="28"/>
          <w:szCs w:val="28"/>
        </w:rPr>
        <w:t xml:space="preserve"> </w:t>
      </w:r>
      <w:r w:rsidR="00FE31D0" w:rsidRPr="003B2B8A">
        <w:rPr>
          <w:rFonts w:ascii="Times New Roman" w:hAnsi="Times New Roman"/>
          <w:color w:val="000000"/>
          <w:sz w:val="28"/>
          <w:szCs w:val="28"/>
        </w:rPr>
        <w:t xml:space="preserve">условие </w:t>
      </w:r>
      <w:r w:rsidRPr="003B2B8A">
        <w:rPr>
          <w:rFonts w:ascii="Times New Roman" w:hAnsi="Times New Roman"/>
          <w:color w:val="000000"/>
          <w:sz w:val="28"/>
          <w:szCs w:val="28"/>
        </w:rPr>
        <w:t>устанавливается автоматически.</w:t>
      </w:r>
    </w:p>
    <w:p w:rsidR="00E64A26" w:rsidRPr="003B2B8A" w:rsidRDefault="00FE31D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3</w:t>
      </w:r>
      <w:r w:rsidR="003B2B8A"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У</w:t>
      </w:r>
      <w:r w:rsidRPr="003B2B8A">
        <w:rPr>
          <w:rFonts w:ascii="Times New Roman" w:hAnsi="Times New Roman"/>
          <w:color w:val="000000"/>
          <w:sz w:val="28"/>
          <w:szCs w:val="28"/>
        </w:rPr>
        <w:t xml:space="preserve">словие </w:t>
      </w:r>
      <w:r w:rsidR="003B2B8A">
        <w:rPr>
          <w:rFonts w:ascii="Times New Roman" w:hAnsi="Times New Roman"/>
          <w:color w:val="000000"/>
          <w:sz w:val="28"/>
          <w:szCs w:val="28"/>
        </w:rPr>
        <w:t>«</w:t>
      </w:r>
      <w:r w:rsidR="003B2B8A" w:rsidRPr="003B2B8A">
        <w:rPr>
          <w:rFonts w:ascii="Times New Roman" w:hAnsi="Times New Roman"/>
          <w:color w:val="000000"/>
          <w:sz w:val="28"/>
          <w:szCs w:val="28"/>
        </w:rPr>
        <w:t>Н</w:t>
      </w:r>
      <w:r w:rsidRPr="003B2B8A">
        <w:rPr>
          <w:rFonts w:ascii="Times New Roman" w:hAnsi="Times New Roman"/>
          <w:color w:val="000000"/>
          <w:sz w:val="28"/>
          <w:szCs w:val="28"/>
        </w:rPr>
        <w:t>е</w:t>
      </w:r>
      <w:r w:rsidR="00E64A26" w:rsidRPr="003B2B8A">
        <w:rPr>
          <w:rFonts w:ascii="Times New Roman" w:hAnsi="Times New Roman"/>
          <w:color w:val="000000"/>
          <w:sz w:val="28"/>
          <w:szCs w:val="28"/>
        </w:rPr>
        <w:t>медленно исполнить</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или</w:t>
      </w:r>
      <w:r w:rsidRPr="003B2B8A">
        <w:rPr>
          <w:rFonts w:ascii="Times New Roman" w:hAnsi="Times New Roman"/>
          <w:color w:val="000000"/>
          <w:sz w:val="28"/>
          <w:szCs w:val="28"/>
        </w:rPr>
        <w:t xml:space="preserve"> откл</w:t>
      </w:r>
      <w:r w:rsidR="00E64A26" w:rsidRPr="003B2B8A">
        <w:rPr>
          <w:rFonts w:ascii="Times New Roman" w:hAnsi="Times New Roman"/>
          <w:color w:val="000000"/>
          <w:sz w:val="28"/>
          <w:szCs w:val="28"/>
        </w:rPr>
        <w:t>онить</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означает</w:t>
      </w:r>
      <w:r w:rsidRPr="003B2B8A">
        <w:rPr>
          <w:rFonts w:ascii="Times New Roman" w:hAnsi="Times New Roman"/>
          <w:color w:val="000000"/>
          <w:sz w:val="28"/>
          <w:szCs w:val="28"/>
        </w:rPr>
        <w:t>, что заявка</w:t>
      </w:r>
      <w:r w:rsidR="00E64A26" w:rsidRPr="003B2B8A">
        <w:rPr>
          <w:rFonts w:ascii="Times New Roman" w:hAnsi="Times New Roman"/>
          <w:color w:val="000000"/>
          <w:sz w:val="28"/>
          <w:szCs w:val="28"/>
        </w:rPr>
        <w:t xml:space="preserve"> должна быть исполнена полностью без занесения ее в</w:t>
      </w:r>
      <w:r w:rsidRPr="003B2B8A">
        <w:rPr>
          <w:rFonts w:ascii="Times New Roman" w:hAnsi="Times New Roman"/>
          <w:color w:val="000000"/>
          <w:sz w:val="28"/>
          <w:szCs w:val="28"/>
        </w:rPr>
        <w:t xml:space="preserve"> оче</w:t>
      </w:r>
      <w:r w:rsidR="00E64A26" w:rsidRPr="003B2B8A">
        <w:rPr>
          <w:rFonts w:ascii="Times New Roman" w:hAnsi="Times New Roman"/>
          <w:color w:val="000000"/>
          <w:sz w:val="28"/>
          <w:szCs w:val="28"/>
        </w:rPr>
        <w:t xml:space="preserve">редь </w:t>
      </w:r>
      <w:r w:rsidRPr="003B2B8A">
        <w:rPr>
          <w:rFonts w:ascii="Times New Roman" w:hAnsi="Times New Roman"/>
          <w:color w:val="000000"/>
          <w:sz w:val="28"/>
          <w:szCs w:val="28"/>
        </w:rPr>
        <w:t>заявок.</w:t>
      </w:r>
    </w:p>
    <w:p w:rsidR="00ED00BA" w:rsidRPr="003B2B8A" w:rsidRDefault="00FE31D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3</w:t>
      </w:r>
      <w:r w:rsidRPr="003B2B8A">
        <w:rPr>
          <w:rFonts w:ascii="Times New Roman" w:hAnsi="Times New Roman"/>
          <w:color w:val="000000"/>
          <w:sz w:val="28"/>
          <w:szCs w:val="28"/>
        </w:rPr>
        <w:t xml:space="preserve">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0</w:t>
      </w:r>
      <w:r w:rsidRPr="003B2B8A">
        <w:rPr>
          <w:rFonts w:ascii="Times New Roman" w:hAnsi="Times New Roman"/>
          <w:color w:val="000000"/>
          <w:sz w:val="28"/>
          <w:szCs w:val="28"/>
        </w:rPr>
        <w:t>8.03 Пр</w:t>
      </w:r>
      <w:r w:rsidR="00ED00BA" w:rsidRPr="003B2B8A">
        <w:rPr>
          <w:rFonts w:ascii="Times New Roman" w:hAnsi="Times New Roman"/>
          <w:color w:val="000000"/>
          <w:sz w:val="28"/>
          <w:szCs w:val="28"/>
        </w:rPr>
        <w:t>авил ММВБ говорится:</w:t>
      </w:r>
      <w:r w:rsidR="00FE6E58" w:rsidRPr="003B2B8A">
        <w:rPr>
          <w:rFonts w:ascii="Times New Roman" w:hAnsi="Times New Roman"/>
          <w:color w:val="000000"/>
          <w:sz w:val="28"/>
          <w:szCs w:val="28"/>
        </w:rPr>
        <w:t xml:space="preserve"> </w:t>
      </w:r>
      <w:r w:rsidR="003B2B8A">
        <w:rPr>
          <w:rFonts w:ascii="Times New Roman" w:hAnsi="Times New Roman"/>
          <w:color w:val="000000"/>
          <w:sz w:val="28"/>
          <w:szCs w:val="28"/>
        </w:rPr>
        <w:t>«</w:t>
      </w:r>
      <w:r w:rsidR="003B2B8A" w:rsidRPr="003B2B8A">
        <w:rPr>
          <w:rFonts w:ascii="Times New Roman" w:hAnsi="Times New Roman"/>
          <w:color w:val="000000"/>
          <w:sz w:val="28"/>
          <w:szCs w:val="28"/>
        </w:rPr>
        <w:t>По своему типу заявка может быть рыночной или лимитированной. Рыночная заявка выражает намерение купить или продать определенное количество срочных инструментов определенной серии по лучшей цене в секции. Лимитированная заявка на покупку или продажу выражает намерение купить или продать указанное количество срочных инструментов указанной серии по цене не большей, чем указанная в данной заявке. Например, подается заявка на покупку 1000 фьючерсных контрактов на акции РАО</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Е</w:t>
      </w:r>
      <w:r w:rsidR="00E64A26" w:rsidRPr="003B2B8A">
        <w:rPr>
          <w:rFonts w:ascii="Times New Roman" w:hAnsi="Times New Roman"/>
          <w:color w:val="000000"/>
          <w:sz w:val="28"/>
          <w:szCs w:val="28"/>
        </w:rPr>
        <w:t>ЭС России</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по цене 100 руб. за акцию и </w:t>
      </w:r>
      <w:r w:rsidR="00ED00BA" w:rsidRPr="003B2B8A">
        <w:rPr>
          <w:rFonts w:ascii="Times New Roman" w:hAnsi="Times New Roman"/>
          <w:color w:val="000000"/>
          <w:sz w:val="28"/>
          <w:szCs w:val="28"/>
        </w:rPr>
        <w:t>регистрируется</w:t>
      </w:r>
      <w:r w:rsidR="00E64A26" w:rsidRPr="003B2B8A">
        <w:rPr>
          <w:rFonts w:ascii="Times New Roman" w:hAnsi="Times New Roman"/>
          <w:color w:val="000000"/>
          <w:sz w:val="28"/>
          <w:szCs w:val="28"/>
        </w:rPr>
        <w:t xml:space="preserve"> в </w:t>
      </w:r>
      <w:r w:rsidR="00ED00BA" w:rsidRPr="003B2B8A">
        <w:rPr>
          <w:rFonts w:ascii="Times New Roman" w:hAnsi="Times New Roman"/>
          <w:color w:val="000000"/>
          <w:sz w:val="28"/>
          <w:szCs w:val="28"/>
        </w:rPr>
        <w:t>торговой</w:t>
      </w:r>
      <w:r w:rsidR="00E64A26" w:rsidRPr="003B2B8A">
        <w:rPr>
          <w:rFonts w:ascii="Times New Roman" w:hAnsi="Times New Roman"/>
          <w:color w:val="000000"/>
          <w:sz w:val="28"/>
          <w:szCs w:val="28"/>
        </w:rPr>
        <w:t xml:space="preserve"> системе, где имеет</w:t>
      </w:r>
      <w:r w:rsidR="00ED00BA" w:rsidRPr="003B2B8A">
        <w:rPr>
          <w:rFonts w:ascii="Times New Roman" w:hAnsi="Times New Roman"/>
          <w:color w:val="000000"/>
          <w:sz w:val="28"/>
          <w:szCs w:val="28"/>
        </w:rPr>
        <w:t xml:space="preserve">ся несколько встречных заявок, </w:t>
      </w:r>
      <w:r w:rsidR="003B2B8A">
        <w:rPr>
          <w:rFonts w:ascii="Times New Roman" w:hAnsi="Times New Roman"/>
          <w:color w:val="000000"/>
          <w:sz w:val="28"/>
          <w:szCs w:val="28"/>
        </w:rPr>
        <w:t>т.е.</w:t>
      </w:r>
      <w:r w:rsidR="00ED00BA" w:rsidRPr="003B2B8A">
        <w:rPr>
          <w:rFonts w:ascii="Times New Roman" w:hAnsi="Times New Roman"/>
          <w:color w:val="000000"/>
          <w:sz w:val="28"/>
          <w:szCs w:val="28"/>
        </w:rPr>
        <w:t xml:space="preserve"> заявки на продажу. Клиринговая п</w:t>
      </w:r>
      <w:r w:rsidR="00E64A26" w:rsidRPr="003B2B8A">
        <w:rPr>
          <w:rFonts w:ascii="Times New Roman" w:hAnsi="Times New Roman"/>
          <w:color w:val="000000"/>
          <w:sz w:val="28"/>
          <w:szCs w:val="28"/>
        </w:rPr>
        <w:t xml:space="preserve">лата биржи сверяет поданные заявки и находит, что в системе зарегистрирована заявка на продажу 700 контрактов на акции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Е</w:t>
      </w:r>
      <w:r w:rsidR="00E64A26" w:rsidRPr="003B2B8A">
        <w:rPr>
          <w:rFonts w:ascii="Times New Roman" w:hAnsi="Times New Roman"/>
          <w:color w:val="000000"/>
          <w:sz w:val="28"/>
          <w:szCs w:val="28"/>
        </w:rPr>
        <w:t>ЭС России'</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по цене 100 руб. за акцию. В этом случае последнюю заявку и часть первой з</w:t>
      </w:r>
      <w:r w:rsidR="00ED00BA" w:rsidRPr="003B2B8A">
        <w:rPr>
          <w:rFonts w:ascii="Times New Roman" w:hAnsi="Times New Roman"/>
          <w:color w:val="000000"/>
          <w:sz w:val="28"/>
          <w:szCs w:val="28"/>
        </w:rPr>
        <w:t>аявки (</w:t>
      </w:r>
      <w:r w:rsidR="003B2B8A">
        <w:rPr>
          <w:rFonts w:ascii="Times New Roman" w:hAnsi="Times New Roman"/>
          <w:color w:val="000000"/>
          <w:sz w:val="28"/>
          <w:szCs w:val="28"/>
        </w:rPr>
        <w:t>т.е.</w:t>
      </w:r>
      <w:r w:rsidR="00ED00BA" w:rsidRPr="003B2B8A">
        <w:rPr>
          <w:rFonts w:ascii="Times New Roman" w:hAnsi="Times New Roman"/>
          <w:color w:val="000000"/>
          <w:sz w:val="28"/>
          <w:szCs w:val="28"/>
        </w:rPr>
        <w:t xml:space="preserve"> 700 из 1000) удаляю из торговой системы как</w:t>
      </w:r>
      <w:r w:rsidR="00E64A26" w:rsidRPr="003B2B8A">
        <w:rPr>
          <w:rFonts w:ascii="Times New Roman" w:hAnsi="Times New Roman"/>
          <w:color w:val="000000"/>
          <w:sz w:val="28"/>
          <w:szCs w:val="28"/>
        </w:rPr>
        <w:t xml:space="preserve"> </w:t>
      </w:r>
      <w:r w:rsidR="00ED00BA" w:rsidRPr="003B2B8A">
        <w:rPr>
          <w:rFonts w:ascii="Times New Roman" w:hAnsi="Times New Roman"/>
          <w:color w:val="000000"/>
          <w:sz w:val="28"/>
          <w:szCs w:val="28"/>
        </w:rPr>
        <w:t>совершенные</w:t>
      </w:r>
      <w:r w:rsidR="00E64A26" w:rsidRPr="003B2B8A">
        <w:rPr>
          <w:rFonts w:ascii="Times New Roman" w:hAnsi="Times New Roman"/>
          <w:color w:val="000000"/>
          <w:sz w:val="28"/>
          <w:szCs w:val="28"/>
        </w:rPr>
        <w:t xml:space="preserve"> и заносят в реестр совершенных сделок. </w:t>
      </w:r>
      <w:r w:rsidR="00ED00BA" w:rsidRPr="003B2B8A">
        <w:rPr>
          <w:rFonts w:ascii="Times New Roman" w:hAnsi="Times New Roman"/>
          <w:color w:val="000000"/>
          <w:sz w:val="28"/>
          <w:szCs w:val="28"/>
        </w:rPr>
        <w:t xml:space="preserve">Оставшаяся часть, </w:t>
      </w:r>
      <w:r w:rsidR="003B2B8A">
        <w:rPr>
          <w:rFonts w:ascii="Times New Roman" w:hAnsi="Times New Roman"/>
          <w:color w:val="000000"/>
          <w:sz w:val="28"/>
          <w:szCs w:val="28"/>
        </w:rPr>
        <w:t>т.е.</w:t>
      </w:r>
      <w:r w:rsidR="00E64A26" w:rsidRPr="003B2B8A">
        <w:rPr>
          <w:rFonts w:ascii="Times New Roman" w:hAnsi="Times New Roman"/>
          <w:color w:val="000000"/>
          <w:sz w:val="28"/>
          <w:szCs w:val="28"/>
        </w:rPr>
        <w:t xml:space="preserve"> 300 контрактов на покупку, </w:t>
      </w:r>
      <w:r w:rsidR="00ED00BA" w:rsidRPr="003B2B8A">
        <w:rPr>
          <w:rFonts w:ascii="Times New Roman" w:hAnsi="Times New Roman"/>
          <w:color w:val="000000"/>
          <w:sz w:val="28"/>
          <w:szCs w:val="28"/>
        </w:rPr>
        <w:t>остается в системе как самостоятельна</w:t>
      </w:r>
      <w:r w:rsidR="00E64A26" w:rsidRPr="003B2B8A">
        <w:rPr>
          <w:rFonts w:ascii="Times New Roman" w:hAnsi="Times New Roman"/>
          <w:color w:val="000000"/>
          <w:sz w:val="28"/>
          <w:szCs w:val="28"/>
        </w:rPr>
        <w:t xml:space="preserve">я заявка до </w:t>
      </w:r>
      <w:r w:rsidR="00ED00BA" w:rsidRPr="003B2B8A">
        <w:rPr>
          <w:rFonts w:ascii="Times New Roman" w:hAnsi="Times New Roman"/>
          <w:color w:val="000000"/>
          <w:sz w:val="28"/>
          <w:szCs w:val="28"/>
        </w:rPr>
        <w:t>появления</w:t>
      </w:r>
      <w:r w:rsidR="00E64A26" w:rsidRPr="003B2B8A">
        <w:rPr>
          <w:rFonts w:ascii="Times New Roman" w:hAnsi="Times New Roman"/>
          <w:color w:val="000000"/>
          <w:sz w:val="28"/>
          <w:szCs w:val="28"/>
        </w:rPr>
        <w:t xml:space="preserve"> встречной заявки на 300 или менее Контрактов на покупку. При появлении заявки </w:t>
      </w:r>
      <w:r w:rsidR="00ED00BA" w:rsidRPr="003B2B8A">
        <w:rPr>
          <w:rFonts w:ascii="Times New Roman" w:hAnsi="Times New Roman"/>
          <w:color w:val="000000"/>
          <w:sz w:val="28"/>
          <w:szCs w:val="28"/>
        </w:rPr>
        <w:t>менее 300 контрактов удаляют из системы покрытую часть. Остальн</w:t>
      </w:r>
      <w:r w:rsidR="00E64A26" w:rsidRPr="003B2B8A">
        <w:rPr>
          <w:rFonts w:ascii="Times New Roman" w:hAnsi="Times New Roman"/>
          <w:color w:val="000000"/>
          <w:sz w:val="28"/>
          <w:szCs w:val="28"/>
        </w:rPr>
        <w:t xml:space="preserve">ая часть остается как </w:t>
      </w:r>
      <w:r w:rsidR="00ED00BA" w:rsidRPr="003B2B8A">
        <w:rPr>
          <w:rFonts w:ascii="Times New Roman" w:hAnsi="Times New Roman"/>
          <w:color w:val="000000"/>
          <w:sz w:val="28"/>
          <w:szCs w:val="28"/>
        </w:rPr>
        <w:t>самостоятельная</w:t>
      </w:r>
      <w:r w:rsidR="00E64A26" w:rsidRPr="003B2B8A">
        <w:rPr>
          <w:rFonts w:ascii="Times New Roman" w:hAnsi="Times New Roman"/>
          <w:color w:val="000000"/>
          <w:sz w:val="28"/>
          <w:szCs w:val="28"/>
        </w:rPr>
        <w:t xml:space="preserve"> заявка.</w:t>
      </w:r>
    </w:p>
    <w:p w:rsidR="00E64A26" w:rsidRPr="003B2B8A" w:rsidRDefault="00ED00B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Клиринговая палата со</w:t>
      </w:r>
      <w:r w:rsidR="00E64A26" w:rsidRPr="003B2B8A">
        <w:rPr>
          <w:rFonts w:ascii="Times New Roman" w:hAnsi="Times New Roman"/>
          <w:color w:val="000000"/>
          <w:sz w:val="28"/>
          <w:szCs w:val="28"/>
        </w:rPr>
        <w:t xml:space="preserve">ставляет </w:t>
      </w:r>
      <w:r w:rsidRPr="003B2B8A">
        <w:rPr>
          <w:rFonts w:ascii="Times New Roman" w:hAnsi="Times New Roman"/>
          <w:color w:val="000000"/>
          <w:sz w:val="28"/>
          <w:szCs w:val="28"/>
        </w:rPr>
        <w:t>специальный реестр совершенных сделок в течение то</w:t>
      </w:r>
      <w:r w:rsidR="00E64A26" w:rsidRPr="003B2B8A">
        <w:rPr>
          <w:rFonts w:ascii="Times New Roman" w:hAnsi="Times New Roman"/>
          <w:color w:val="000000"/>
          <w:sz w:val="28"/>
          <w:szCs w:val="28"/>
        </w:rPr>
        <w:t>рговой сессии. В соответствии с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8</w:t>
      </w:r>
      <w:r w:rsidR="00E64A26" w:rsidRPr="003B2B8A">
        <w:rPr>
          <w:rFonts w:ascii="Times New Roman" w:hAnsi="Times New Roman"/>
          <w:color w:val="000000"/>
          <w:sz w:val="28"/>
          <w:szCs w:val="28"/>
        </w:rPr>
        <w:t xml:space="preserve">.8 Правил РТС при </w:t>
      </w:r>
      <w:r w:rsidR="005C2589">
        <w:rPr>
          <w:rFonts w:ascii="Times New Roman" w:hAnsi="Times New Roman"/>
          <w:color w:val="000000"/>
          <w:sz w:val="28"/>
          <w:szCs w:val="28"/>
        </w:rPr>
        <w:t>реги</w:t>
      </w:r>
      <w:r w:rsidR="00E64A26" w:rsidRPr="003B2B8A">
        <w:rPr>
          <w:rFonts w:ascii="Times New Roman" w:hAnsi="Times New Roman"/>
          <w:color w:val="000000"/>
          <w:sz w:val="28"/>
          <w:szCs w:val="28"/>
        </w:rPr>
        <w:t>страции по каждой срочн</w:t>
      </w:r>
      <w:r w:rsidRPr="003B2B8A">
        <w:rPr>
          <w:rFonts w:ascii="Times New Roman" w:hAnsi="Times New Roman"/>
          <w:color w:val="000000"/>
          <w:sz w:val="28"/>
          <w:szCs w:val="28"/>
        </w:rPr>
        <w:t xml:space="preserve">ой сделке в реестре фиксируются </w:t>
      </w:r>
      <w:r w:rsidR="00E64A26" w:rsidRPr="003B2B8A">
        <w:rPr>
          <w:rFonts w:ascii="Times New Roman" w:hAnsi="Times New Roman"/>
          <w:color w:val="000000"/>
          <w:sz w:val="28"/>
          <w:szCs w:val="28"/>
        </w:rPr>
        <w:t>следующие</w:t>
      </w:r>
      <w:r w:rsidRPr="003B2B8A">
        <w:rPr>
          <w:rFonts w:ascii="Times New Roman" w:hAnsi="Times New Roman"/>
          <w:color w:val="000000"/>
          <w:sz w:val="28"/>
          <w:szCs w:val="28"/>
        </w:rPr>
        <w:t xml:space="preserve"> параметры:</w:t>
      </w:r>
    </w:p>
    <w:p w:rsidR="00E64A26" w:rsidRPr="003B2B8A" w:rsidRDefault="00ED00B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индивидуальный номер срочн</w:t>
      </w:r>
      <w:r w:rsidR="00E64A26" w:rsidRPr="003B2B8A">
        <w:rPr>
          <w:rFonts w:ascii="Times New Roman" w:hAnsi="Times New Roman"/>
          <w:color w:val="000000"/>
          <w:sz w:val="28"/>
          <w:szCs w:val="28"/>
        </w:rPr>
        <w:t>ой</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сделки;</w:t>
      </w:r>
    </w:p>
    <w:p w:rsidR="00E64A26" w:rsidRPr="003B2B8A" w:rsidRDefault="00ED00B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обоз</w:t>
      </w:r>
      <w:r w:rsidR="00E64A26" w:rsidRPr="003B2B8A">
        <w:rPr>
          <w:rFonts w:ascii="Times New Roman" w:hAnsi="Times New Roman"/>
          <w:color w:val="000000"/>
          <w:sz w:val="28"/>
          <w:szCs w:val="28"/>
        </w:rPr>
        <w:t>начение срочного контракта и дата его исполнения;</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 дата и время регистрации </w:t>
      </w:r>
      <w:r w:rsidR="00ED00BA" w:rsidRPr="003B2B8A">
        <w:rPr>
          <w:rFonts w:ascii="Times New Roman" w:hAnsi="Times New Roman"/>
          <w:color w:val="000000"/>
          <w:sz w:val="28"/>
          <w:szCs w:val="28"/>
        </w:rPr>
        <w:t>сделки</w:t>
      </w:r>
      <w:r w:rsidRPr="003B2B8A">
        <w:rPr>
          <w:rFonts w:ascii="Times New Roman" w:hAnsi="Times New Roman"/>
          <w:color w:val="000000"/>
          <w:sz w:val="28"/>
          <w:szCs w:val="28"/>
        </w:rPr>
        <w:t xml:space="preserve"> в торговой системе;</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цена;</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 </w:t>
      </w:r>
      <w:r w:rsidR="00FE6E58" w:rsidRPr="003B2B8A">
        <w:rPr>
          <w:rFonts w:ascii="Times New Roman" w:hAnsi="Times New Roman"/>
          <w:color w:val="000000"/>
          <w:sz w:val="28"/>
          <w:szCs w:val="28"/>
        </w:rPr>
        <w:t>о</w:t>
      </w:r>
      <w:r w:rsidR="00ED00BA" w:rsidRPr="003B2B8A">
        <w:rPr>
          <w:rFonts w:ascii="Times New Roman" w:hAnsi="Times New Roman"/>
          <w:color w:val="000000"/>
          <w:sz w:val="28"/>
          <w:szCs w:val="28"/>
        </w:rPr>
        <w:t>бъем</w:t>
      </w:r>
      <w:r w:rsidRPr="003B2B8A">
        <w:rPr>
          <w:rFonts w:ascii="Times New Roman" w:hAnsi="Times New Roman"/>
          <w:color w:val="000000"/>
          <w:sz w:val="28"/>
          <w:szCs w:val="28"/>
        </w:rPr>
        <w:t xml:space="preserve"> сдел</w:t>
      </w:r>
      <w:r w:rsidR="00ED00BA" w:rsidRPr="003B2B8A">
        <w:rPr>
          <w:rFonts w:ascii="Times New Roman" w:hAnsi="Times New Roman"/>
          <w:color w:val="000000"/>
          <w:sz w:val="28"/>
          <w:szCs w:val="28"/>
        </w:rPr>
        <w:t>ки (количест</w:t>
      </w:r>
      <w:r w:rsidRPr="003B2B8A">
        <w:rPr>
          <w:rFonts w:ascii="Times New Roman" w:hAnsi="Times New Roman"/>
          <w:color w:val="000000"/>
          <w:sz w:val="28"/>
          <w:szCs w:val="28"/>
        </w:rPr>
        <w:t>во контрактов);</w:t>
      </w:r>
    </w:p>
    <w:p w:rsidR="00ED00BA" w:rsidRPr="003B2B8A" w:rsidRDefault="00ED00BA"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номера разделов</w:t>
      </w:r>
      <w:r w:rsidR="00E64A26" w:rsidRPr="003B2B8A">
        <w:rPr>
          <w:rFonts w:ascii="Times New Roman" w:hAnsi="Times New Roman"/>
          <w:color w:val="000000"/>
          <w:sz w:val="28"/>
          <w:szCs w:val="28"/>
        </w:rPr>
        <w:t xml:space="preserve"> регистров учета </w:t>
      </w:r>
      <w:r w:rsidRPr="003B2B8A">
        <w:rPr>
          <w:rFonts w:ascii="Times New Roman" w:hAnsi="Times New Roman"/>
          <w:color w:val="000000"/>
          <w:sz w:val="28"/>
          <w:szCs w:val="28"/>
        </w:rPr>
        <w:t>позиций</w:t>
      </w:r>
      <w:r w:rsidR="00E64A26" w:rsidRPr="003B2B8A">
        <w:rPr>
          <w:rFonts w:ascii="Times New Roman" w:hAnsi="Times New Roman"/>
          <w:color w:val="000000"/>
          <w:sz w:val="28"/>
          <w:szCs w:val="28"/>
        </w:rPr>
        <w:t xml:space="preserve"> сторон по</w:t>
      </w:r>
      <w:r w:rsidRPr="003B2B8A">
        <w:rPr>
          <w:rFonts w:ascii="Times New Roman" w:hAnsi="Times New Roman"/>
          <w:color w:val="000000"/>
          <w:sz w:val="28"/>
          <w:szCs w:val="28"/>
        </w:rPr>
        <w:t xml:space="preserve"> сделке (наименование участ</w:t>
      </w:r>
      <w:r w:rsidR="00E64A26" w:rsidRPr="003B2B8A">
        <w:rPr>
          <w:rFonts w:ascii="Times New Roman" w:hAnsi="Times New Roman"/>
          <w:color w:val="000000"/>
          <w:sz w:val="28"/>
          <w:szCs w:val="28"/>
        </w:rPr>
        <w:t>ников торгов).</w:t>
      </w:r>
    </w:p>
    <w:p w:rsidR="00F729A2"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Записи в реестре срочных сделок имеют силу договора для</w:t>
      </w:r>
      <w:r w:rsidR="00ED00BA" w:rsidRPr="003B2B8A">
        <w:rPr>
          <w:rFonts w:ascii="Times New Roman" w:hAnsi="Times New Roman"/>
          <w:color w:val="000000"/>
          <w:sz w:val="28"/>
          <w:szCs w:val="28"/>
        </w:rPr>
        <w:t xml:space="preserve"> участников</w:t>
      </w:r>
      <w:r w:rsidRPr="003B2B8A">
        <w:rPr>
          <w:rFonts w:ascii="Times New Roman" w:hAnsi="Times New Roman"/>
          <w:color w:val="000000"/>
          <w:sz w:val="28"/>
          <w:szCs w:val="28"/>
        </w:rPr>
        <w:t xml:space="preserve"> тор</w:t>
      </w:r>
      <w:r w:rsidR="00ED00BA" w:rsidRPr="003B2B8A">
        <w:rPr>
          <w:rFonts w:ascii="Times New Roman" w:hAnsi="Times New Roman"/>
          <w:color w:val="000000"/>
          <w:sz w:val="28"/>
          <w:szCs w:val="28"/>
        </w:rPr>
        <w:t>гов, совершивших срочные сделки.</w:t>
      </w:r>
      <w:r w:rsidRPr="003B2B8A">
        <w:rPr>
          <w:rFonts w:ascii="Times New Roman" w:hAnsi="Times New Roman"/>
          <w:color w:val="000000"/>
          <w:sz w:val="28"/>
          <w:szCs w:val="28"/>
        </w:rPr>
        <w:t xml:space="preserve"> Пункт 8.11 Правил РТС </w:t>
      </w:r>
      <w:r w:rsidR="00ED00BA" w:rsidRPr="003B2B8A">
        <w:rPr>
          <w:rFonts w:ascii="Times New Roman" w:hAnsi="Times New Roman"/>
          <w:color w:val="000000"/>
          <w:sz w:val="28"/>
          <w:szCs w:val="28"/>
        </w:rPr>
        <w:t>уста</w:t>
      </w:r>
      <w:r w:rsidRPr="003B2B8A">
        <w:rPr>
          <w:rFonts w:ascii="Times New Roman" w:hAnsi="Times New Roman"/>
          <w:color w:val="000000"/>
          <w:sz w:val="28"/>
          <w:szCs w:val="28"/>
        </w:rPr>
        <w:t xml:space="preserve">навливает, что все зарегистрированные организатором торговли в </w:t>
      </w:r>
      <w:r w:rsidR="00ED00BA" w:rsidRPr="003B2B8A">
        <w:rPr>
          <w:rFonts w:ascii="Times New Roman" w:hAnsi="Times New Roman"/>
          <w:color w:val="000000"/>
          <w:sz w:val="28"/>
          <w:szCs w:val="28"/>
        </w:rPr>
        <w:t>торг</w:t>
      </w:r>
      <w:r w:rsidRPr="003B2B8A">
        <w:rPr>
          <w:rFonts w:ascii="Times New Roman" w:hAnsi="Times New Roman"/>
          <w:color w:val="000000"/>
          <w:sz w:val="28"/>
          <w:szCs w:val="28"/>
        </w:rPr>
        <w:t xml:space="preserve">овой системе срочные сделки имеют юридическую силу и не </w:t>
      </w:r>
      <w:r w:rsidR="00ED00BA" w:rsidRPr="003B2B8A">
        <w:rPr>
          <w:rFonts w:ascii="Times New Roman" w:hAnsi="Times New Roman"/>
          <w:color w:val="000000"/>
          <w:sz w:val="28"/>
          <w:szCs w:val="28"/>
        </w:rPr>
        <w:t xml:space="preserve">требуют </w:t>
      </w:r>
      <w:r w:rsidRPr="003B2B8A">
        <w:rPr>
          <w:rFonts w:ascii="Times New Roman" w:hAnsi="Times New Roman"/>
          <w:color w:val="000000"/>
          <w:sz w:val="28"/>
          <w:szCs w:val="28"/>
        </w:rPr>
        <w:t xml:space="preserve">подписания участником торгов </w:t>
      </w:r>
      <w:r w:rsidR="00ED00BA" w:rsidRPr="003B2B8A">
        <w:rPr>
          <w:rFonts w:ascii="Times New Roman" w:hAnsi="Times New Roman"/>
          <w:color w:val="000000"/>
          <w:sz w:val="28"/>
          <w:szCs w:val="28"/>
        </w:rPr>
        <w:t>дополнительных документов. Участн</w:t>
      </w:r>
      <w:r w:rsidRPr="003B2B8A">
        <w:rPr>
          <w:rFonts w:ascii="Times New Roman" w:hAnsi="Times New Roman"/>
          <w:color w:val="000000"/>
          <w:sz w:val="28"/>
          <w:szCs w:val="28"/>
        </w:rPr>
        <w:t>ик</w:t>
      </w:r>
      <w:r w:rsidR="00ED00BA" w:rsidRPr="003B2B8A">
        <w:rPr>
          <w:rFonts w:ascii="Times New Roman" w:hAnsi="Times New Roman"/>
          <w:color w:val="000000"/>
          <w:sz w:val="28"/>
          <w:szCs w:val="28"/>
        </w:rPr>
        <w:t xml:space="preserve"> </w:t>
      </w:r>
      <w:r w:rsidRPr="003B2B8A">
        <w:rPr>
          <w:rFonts w:ascii="Times New Roman" w:hAnsi="Times New Roman"/>
          <w:color w:val="000000"/>
          <w:sz w:val="28"/>
          <w:szCs w:val="28"/>
        </w:rPr>
        <w:t>торгов не вправе отказаться от срочной</w:t>
      </w:r>
      <w:r w:rsidR="00ED00BA" w:rsidRPr="003B2B8A">
        <w:rPr>
          <w:rFonts w:ascii="Times New Roman" w:hAnsi="Times New Roman"/>
          <w:color w:val="000000"/>
          <w:sz w:val="28"/>
          <w:szCs w:val="28"/>
        </w:rPr>
        <w:t xml:space="preserve"> сделки</w:t>
      </w:r>
      <w:r w:rsidRPr="003B2B8A">
        <w:rPr>
          <w:rFonts w:ascii="Times New Roman" w:hAnsi="Times New Roman"/>
          <w:color w:val="000000"/>
          <w:sz w:val="28"/>
          <w:szCs w:val="28"/>
        </w:rPr>
        <w:t xml:space="preserve">, совершенной по </w:t>
      </w:r>
      <w:r w:rsidR="00ED00BA" w:rsidRPr="003B2B8A">
        <w:rPr>
          <w:rFonts w:ascii="Times New Roman" w:hAnsi="Times New Roman"/>
          <w:color w:val="000000"/>
          <w:sz w:val="28"/>
          <w:szCs w:val="28"/>
        </w:rPr>
        <w:t>зая</w:t>
      </w:r>
      <w:r w:rsidRPr="003B2B8A">
        <w:rPr>
          <w:rFonts w:ascii="Times New Roman" w:hAnsi="Times New Roman"/>
          <w:color w:val="000000"/>
          <w:sz w:val="28"/>
          <w:szCs w:val="28"/>
        </w:rPr>
        <w:t>вкам, поданным лицом под персональным</w:t>
      </w:r>
      <w:r w:rsidR="00ED00BA" w:rsidRPr="003B2B8A">
        <w:rPr>
          <w:rFonts w:ascii="Times New Roman" w:hAnsi="Times New Roman"/>
          <w:color w:val="000000"/>
          <w:sz w:val="28"/>
          <w:szCs w:val="28"/>
        </w:rPr>
        <w:t xml:space="preserve"> кодом, присвоенны</w:t>
      </w:r>
      <w:r w:rsidRPr="003B2B8A">
        <w:rPr>
          <w:rFonts w:ascii="Times New Roman" w:hAnsi="Times New Roman"/>
          <w:color w:val="000000"/>
          <w:sz w:val="28"/>
          <w:szCs w:val="28"/>
        </w:rPr>
        <w:t>й</w:t>
      </w:r>
      <w:r w:rsidR="00ED00BA" w:rsidRPr="003B2B8A">
        <w:rPr>
          <w:rFonts w:ascii="Times New Roman" w:hAnsi="Times New Roman"/>
          <w:color w:val="000000"/>
          <w:sz w:val="28"/>
          <w:szCs w:val="28"/>
        </w:rPr>
        <w:t xml:space="preserve"> трейдерv, </w:t>
      </w:r>
      <w:r w:rsidRPr="003B2B8A">
        <w:rPr>
          <w:rFonts w:ascii="Times New Roman" w:hAnsi="Times New Roman"/>
          <w:color w:val="000000"/>
          <w:sz w:val="28"/>
          <w:szCs w:val="28"/>
        </w:rPr>
        <w:t xml:space="preserve">зарегистрированному на основании доверенности, </w:t>
      </w:r>
      <w:r w:rsidR="00ED00BA" w:rsidRPr="003B2B8A">
        <w:rPr>
          <w:rFonts w:ascii="Times New Roman" w:hAnsi="Times New Roman"/>
          <w:color w:val="000000"/>
          <w:sz w:val="28"/>
          <w:szCs w:val="28"/>
        </w:rPr>
        <w:t>выданной</w:t>
      </w:r>
      <w:r w:rsidRPr="003B2B8A">
        <w:rPr>
          <w:rFonts w:ascii="Times New Roman" w:hAnsi="Times New Roman"/>
          <w:color w:val="000000"/>
          <w:sz w:val="28"/>
          <w:szCs w:val="28"/>
        </w:rPr>
        <w:t xml:space="preserve"> </w:t>
      </w:r>
      <w:r w:rsidR="00F729A2" w:rsidRPr="003B2B8A">
        <w:rPr>
          <w:rFonts w:ascii="Times New Roman" w:hAnsi="Times New Roman"/>
          <w:color w:val="000000"/>
          <w:sz w:val="28"/>
          <w:szCs w:val="28"/>
        </w:rPr>
        <w:t>данным участником торгов.</w:t>
      </w:r>
    </w:p>
    <w:p w:rsidR="00E64A26" w:rsidRPr="003B2B8A" w:rsidRDefault="00F729A2"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Под</w:t>
      </w:r>
      <w:r w:rsidR="00E64A26" w:rsidRPr="003B2B8A">
        <w:rPr>
          <w:rFonts w:ascii="Times New Roman" w:hAnsi="Times New Roman"/>
          <w:color w:val="000000"/>
          <w:sz w:val="28"/>
          <w:szCs w:val="28"/>
        </w:rPr>
        <w:t xml:space="preserve">ача заявки означает открытие позиции. В зависимости от вида </w:t>
      </w:r>
      <w:r w:rsidRPr="003B2B8A">
        <w:rPr>
          <w:rFonts w:ascii="Times New Roman" w:hAnsi="Times New Roman"/>
          <w:color w:val="000000"/>
          <w:sz w:val="28"/>
          <w:szCs w:val="28"/>
        </w:rPr>
        <w:t>зая</w:t>
      </w:r>
      <w:r w:rsidR="00E64A26" w:rsidRPr="003B2B8A">
        <w:rPr>
          <w:rFonts w:ascii="Times New Roman" w:hAnsi="Times New Roman"/>
          <w:color w:val="000000"/>
          <w:sz w:val="28"/>
          <w:szCs w:val="28"/>
        </w:rPr>
        <w:t xml:space="preserve">вки выделяют длинную позицию (заявка на покупку) или короткую </w:t>
      </w:r>
      <w:r w:rsidRPr="003B2B8A">
        <w:rPr>
          <w:rFonts w:ascii="Times New Roman" w:hAnsi="Times New Roman"/>
          <w:color w:val="000000"/>
          <w:sz w:val="28"/>
          <w:szCs w:val="28"/>
        </w:rPr>
        <w:t>(за</w:t>
      </w:r>
      <w:r w:rsidR="00E64A26" w:rsidRPr="003B2B8A">
        <w:rPr>
          <w:rFonts w:ascii="Times New Roman" w:hAnsi="Times New Roman"/>
          <w:color w:val="000000"/>
          <w:sz w:val="28"/>
          <w:szCs w:val="28"/>
        </w:rPr>
        <w:t xml:space="preserve">явка на </w:t>
      </w:r>
      <w:r w:rsidRPr="003B2B8A">
        <w:rPr>
          <w:rFonts w:ascii="Times New Roman" w:hAnsi="Times New Roman"/>
          <w:color w:val="000000"/>
          <w:sz w:val="28"/>
          <w:szCs w:val="28"/>
        </w:rPr>
        <w:t xml:space="preserve">продажу). Все открытые позиции </w:t>
      </w:r>
      <w:r w:rsidR="00E64A26" w:rsidRPr="003B2B8A">
        <w:rPr>
          <w:rFonts w:ascii="Times New Roman" w:hAnsi="Times New Roman"/>
          <w:color w:val="000000"/>
          <w:sz w:val="28"/>
          <w:szCs w:val="28"/>
        </w:rPr>
        <w:t xml:space="preserve">участника торгов к сроку </w:t>
      </w:r>
      <w:r w:rsidRPr="003B2B8A">
        <w:rPr>
          <w:rFonts w:ascii="Times New Roman" w:hAnsi="Times New Roman"/>
          <w:color w:val="000000"/>
          <w:sz w:val="28"/>
          <w:szCs w:val="28"/>
        </w:rPr>
        <w:t>совершения сделки должны быть закрыты. Закрыть позицию можно пут</w:t>
      </w:r>
      <w:r w:rsidR="00E64A26" w:rsidRPr="003B2B8A">
        <w:rPr>
          <w:rFonts w:ascii="Times New Roman" w:hAnsi="Times New Roman"/>
          <w:color w:val="000000"/>
          <w:sz w:val="28"/>
          <w:szCs w:val="28"/>
        </w:rPr>
        <w:t>ем</w:t>
      </w:r>
      <w:r w:rsidRPr="003B2B8A">
        <w:rPr>
          <w:rFonts w:ascii="Times New Roman" w:hAnsi="Times New Roman"/>
          <w:color w:val="000000"/>
          <w:sz w:val="28"/>
          <w:szCs w:val="28"/>
        </w:rPr>
        <w:t xml:space="preserve"> либо исполнения обязательства,</w:t>
      </w:r>
      <w:r w:rsidR="00E64A26" w:rsidRPr="003B2B8A">
        <w:rPr>
          <w:rFonts w:ascii="Times New Roman" w:hAnsi="Times New Roman"/>
          <w:color w:val="000000"/>
          <w:sz w:val="28"/>
          <w:szCs w:val="28"/>
        </w:rPr>
        <w:t xml:space="preserve"> либо совершения </w:t>
      </w:r>
      <w:r w:rsidRPr="003B2B8A">
        <w:rPr>
          <w:rFonts w:ascii="Times New Roman" w:hAnsi="Times New Roman"/>
          <w:color w:val="000000"/>
          <w:sz w:val="28"/>
          <w:szCs w:val="28"/>
        </w:rPr>
        <w:t>офсетной (противоположной</w:t>
      </w:r>
      <w:r w:rsidR="00E64A26" w:rsidRPr="003B2B8A">
        <w:rPr>
          <w:rFonts w:ascii="Times New Roman" w:hAnsi="Times New Roman"/>
          <w:color w:val="000000"/>
          <w:sz w:val="28"/>
          <w:szCs w:val="28"/>
        </w:rPr>
        <w:t>)</w:t>
      </w:r>
      <w:r w:rsidRPr="003B2B8A">
        <w:rPr>
          <w:rFonts w:ascii="Times New Roman" w:hAnsi="Times New Roman"/>
          <w:color w:val="000000"/>
          <w:sz w:val="28"/>
          <w:szCs w:val="28"/>
        </w:rPr>
        <w:t xml:space="preserve"> сделки</w:t>
      </w:r>
      <w:r w:rsidR="00E64A26" w:rsidRPr="003B2B8A">
        <w:rPr>
          <w:rFonts w:ascii="Times New Roman" w:hAnsi="Times New Roman"/>
          <w:color w:val="000000"/>
          <w:sz w:val="28"/>
          <w:szCs w:val="28"/>
        </w:rPr>
        <w:t>.</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2. Системные и внесистемные торги</w:t>
      </w:r>
      <w:r w:rsidR="00286870" w:rsidRPr="003B2B8A">
        <w:rPr>
          <w:rFonts w:ascii="Times New Roman" w:hAnsi="Times New Roman"/>
          <w:color w:val="000000"/>
          <w:sz w:val="28"/>
          <w:szCs w:val="28"/>
        </w:rPr>
        <w:t>.</w:t>
      </w:r>
    </w:p>
    <w:p w:rsidR="00F729A2"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Выше был рассм</w:t>
      </w:r>
      <w:r w:rsidR="00F729A2" w:rsidRPr="003B2B8A">
        <w:rPr>
          <w:rFonts w:ascii="Times New Roman" w:hAnsi="Times New Roman"/>
          <w:color w:val="000000"/>
          <w:sz w:val="28"/>
          <w:szCs w:val="28"/>
        </w:rPr>
        <w:t>отрен общий порядок заключения фьючерсной сде</w:t>
      </w:r>
      <w:r w:rsidRPr="003B2B8A">
        <w:rPr>
          <w:rFonts w:ascii="Times New Roman" w:hAnsi="Times New Roman"/>
          <w:color w:val="000000"/>
          <w:sz w:val="28"/>
          <w:szCs w:val="28"/>
        </w:rPr>
        <w:t xml:space="preserve">лки, где стороны не знают друг друга, определяются на основании впадения условий сделки и лишены </w:t>
      </w:r>
      <w:r w:rsidR="00F729A2" w:rsidRPr="003B2B8A">
        <w:rPr>
          <w:rFonts w:ascii="Times New Roman" w:hAnsi="Times New Roman"/>
          <w:color w:val="000000"/>
          <w:sz w:val="28"/>
          <w:szCs w:val="28"/>
        </w:rPr>
        <w:t>права и возможности вступления</w:t>
      </w:r>
      <w:r w:rsidRPr="003B2B8A">
        <w:rPr>
          <w:rFonts w:ascii="Times New Roman" w:hAnsi="Times New Roman"/>
          <w:color w:val="000000"/>
          <w:sz w:val="28"/>
          <w:szCs w:val="28"/>
        </w:rPr>
        <w:t xml:space="preserve"> в договорные отношения с при</w:t>
      </w:r>
      <w:r w:rsidR="00F729A2" w:rsidRPr="003B2B8A">
        <w:rPr>
          <w:rFonts w:ascii="Times New Roman" w:hAnsi="Times New Roman"/>
          <w:color w:val="000000"/>
          <w:sz w:val="28"/>
          <w:szCs w:val="28"/>
        </w:rPr>
        <w:t>емлемыми, с их точки зрения, лицами. Контрагентом</w:t>
      </w:r>
      <w:r w:rsidR="003B2B8A">
        <w:rPr>
          <w:rFonts w:ascii="Times New Roman" w:hAnsi="Times New Roman"/>
          <w:color w:val="000000"/>
          <w:sz w:val="28"/>
          <w:szCs w:val="28"/>
        </w:rPr>
        <w:t xml:space="preserve"> </w:t>
      </w:r>
      <w:r w:rsidR="00F729A2" w:rsidRPr="003B2B8A">
        <w:rPr>
          <w:rFonts w:ascii="Times New Roman" w:hAnsi="Times New Roman"/>
          <w:color w:val="000000"/>
          <w:sz w:val="28"/>
          <w:szCs w:val="28"/>
        </w:rPr>
        <w:t>по системным тopгaм</w:t>
      </w:r>
      <w:r w:rsidR="003B2B8A">
        <w:rPr>
          <w:rFonts w:ascii="Times New Roman" w:hAnsi="Times New Roman"/>
          <w:color w:val="000000"/>
          <w:sz w:val="28"/>
          <w:szCs w:val="28"/>
        </w:rPr>
        <w:t xml:space="preserve"> </w:t>
      </w:r>
      <w:r w:rsidR="00F729A2" w:rsidRPr="003B2B8A">
        <w:rPr>
          <w:rFonts w:ascii="Times New Roman" w:hAnsi="Times New Roman"/>
          <w:color w:val="000000"/>
          <w:sz w:val="28"/>
          <w:szCs w:val="28"/>
        </w:rPr>
        <w:t>может быть любой участ</w:t>
      </w:r>
      <w:r w:rsidRPr="003B2B8A">
        <w:rPr>
          <w:rFonts w:ascii="Times New Roman" w:hAnsi="Times New Roman"/>
          <w:color w:val="000000"/>
          <w:sz w:val="28"/>
          <w:szCs w:val="28"/>
        </w:rPr>
        <w:t xml:space="preserve">ник </w:t>
      </w:r>
      <w:r w:rsidR="00F729A2" w:rsidRPr="003B2B8A">
        <w:rPr>
          <w:rFonts w:ascii="Times New Roman" w:hAnsi="Times New Roman"/>
          <w:color w:val="000000"/>
          <w:sz w:val="28"/>
          <w:szCs w:val="28"/>
        </w:rPr>
        <w:t>б</w:t>
      </w:r>
      <w:r w:rsidRPr="003B2B8A">
        <w:rPr>
          <w:rFonts w:ascii="Times New Roman" w:hAnsi="Times New Roman"/>
          <w:color w:val="000000"/>
          <w:sz w:val="28"/>
          <w:szCs w:val="28"/>
        </w:rPr>
        <w:t xml:space="preserve">иржевой торговли, </w:t>
      </w:r>
      <w:r w:rsidR="00F729A2" w:rsidRPr="003B2B8A">
        <w:rPr>
          <w:rFonts w:ascii="Times New Roman" w:hAnsi="Times New Roman"/>
          <w:color w:val="000000"/>
          <w:sz w:val="28"/>
          <w:szCs w:val="28"/>
        </w:rPr>
        <w:t>зарегистрированный</w:t>
      </w:r>
      <w:r w:rsidRPr="003B2B8A">
        <w:rPr>
          <w:rFonts w:ascii="Times New Roman" w:hAnsi="Times New Roman"/>
          <w:color w:val="000000"/>
          <w:sz w:val="28"/>
          <w:szCs w:val="28"/>
        </w:rPr>
        <w:t xml:space="preserve"> на </w:t>
      </w:r>
      <w:r w:rsidR="00F729A2" w:rsidRPr="003B2B8A">
        <w:rPr>
          <w:rFonts w:ascii="Times New Roman" w:hAnsi="Times New Roman"/>
          <w:color w:val="000000"/>
          <w:sz w:val="28"/>
          <w:szCs w:val="28"/>
        </w:rPr>
        <w:t>данной бирже. Такой пор</w:t>
      </w:r>
      <w:r w:rsidRPr="003B2B8A">
        <w:rPr>
          <w:rFonts w:ascii="Times New Roman" w:hAnsi="Times New Roman"/>
          <w:color w:val="000000"/>
          <w:sz w:val="28"/>
          <w:szCs w:val="28"/>
        </w:rPr>
        <w:t>ядок заключения сделки в биржевой</w:t>
      </w:r>
      <w:r w:rsidR="00F729A2" w:rsidRPr="003B2B8A">
        <w:rPr>
          <w:rFonts w:ascii="Times New Roman" w:hAnsi="Times New Roman"/>
          <w:color w:val="000000"/>
          <w:sz w:val="28"/>
          <w:szCs w:val="28"/>
        </w:rPr>
        <w:t xml:space="preserve"> торговле называется системным</w:t>
      </w:r>
      <w:r w:rsidRPr="003B2B8A">
        <w:rPr>
          <w:rFonts w:ascii="Times New Roman" w:hAnsi="Times New Roman"/>
          <w:color w:val="000000"/>
          <w:sz w:val="28"/>
          <w:szCs w:val="28"/>
        </w:rPr>
        <w:t>и торгами.</w:t>
      </w:r>
    </w:p>
    <w:p w:rsidR="00F729A2"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Но на практике все биржи допускают возможность заключения</w:t>
      </w:r>
      <w:r w:rsidR="00F729A2" w:rsidRPr="003B2B8A">
        <w:rPr>
          <w:rFonts w:ascii="Times New Roman" w:hAnsi="Times New Roman"/>
          <w:color w:val="000000"/>
          <w:sz w:val="28"/>
          <w:szCs w:val="28"/>
        </w:rPr>
        <w:t xml:space="preserve"> </w:t>
      </w:r>
      <w:r w:rsidRPr="003B2B8A">
        <w:rPr>
          <w:rFonts w:ascii="Times New Roman" w:hAnsi="Times New Roman"/>
          <w:color w:val="000000"/>
          <w:sz w:val="28"/>
          <w:szCs w:val="28"/>
        </w:rPr>
        <w:t>с</w:t>
      </w:r>
      <w:r w:rsidR="00F729A2" w:rsidRPr="003B2B8A">
        <w:rPr>
          <w:rFonts w:ascii="Times New Roman" w:hAnsi="Times New Roman"/>
          <w:color w:val="000000"/>
          <w:sz w:val="28"/>
          <w:szCs w:val="28"/>
        </w:rPr>
        <w:t>дел</w:t>
      </w:r>
      <w:r w:rsidRPr="003B2B8A">
        <w:rPr>
          <w:rFonts w:ascii="Times New Roman" w:hAnsi="Times New Roman"/>
          <w:color w:val="000000"/>
          <w:sz w:val="28"/>
          <w:szCs w:val="28"/>
        </w:rPr>
        <w:t xml:space="preserve">ок и при внесистемных торгах, при которых, помимо всех </w:t>
      </w:r>
      <w:r w:rsidR="00F729A2" w:rsidRPr="003B2B8A">
        <w:rPr>
          <w:rFonts w:ascii="Times New Roman" w:hAnsi="Times New Roman"/>
          <w:color w:val="000000"/>
          <w:sz w:val="28"/>
          <w:szCs w:val="28"/>
        </w:rPr>
        <w:t>существенных условий</w:t>
      </w:r>
      <w:r w:rsidRPr="003B2B8A">
        <w:rPr>
          <w:rFonts w:ascii="Times New Roman" w:hAnsi="Times New Roman"/>
          <w:color w:val="000000"/>
          <w:sz w:val="28"/>
          <w:szCs w:val="28"/>
        </w:rPr>
        <w:t xml:space="preserve"> сделки</w:t>
      </w:r>
      <w:r w:rsidR="00F729A2" w:rsidRPr="003B2B8A">
        <w:rPr>
          <w:rFonts w:ascii="Times New Roman" w:hAnsi="Times New Roman"/>
          <w:color w:val="000000"/>
          <w:sz w:val="28"/>
          <w:szCs w:val="28"/>
        </w:rPr>
        <w:t>, указываемых при системных тopг</w:t>
      </w:r>
      <w:r w:rsidRPr="003B2B8A">
        <w:rPr>
          <w:rFonts w:ascii="Times New Roman" w:hAnsi="Times New Roman"/>
          <w:color w:val="000000"/>
          <w:sz w:val="28"/>
          <w:szCs w:val="28"/>
        </w:rPr>
        <w:t>ax, должен быть указан номер раздела регистра учета позиций контрагента (</w:t>
      </w:r>
      <w:r w:rsidR="003B2B8A">
        <w:rPr>
          <w:rFonts w:ascii="Times New Roman" w:hAnsi="Times New Roman"/>
          <w:color w:val="000000"/>
          <w:sz w:val="28"/>
          <w:szCs w:val="28"/>
        </w:rPr>
        <w:t>т.е.</w:t>
      </w:r>
      <w:r w:rsidRPr="003B2B8A">
        <w:rPr>
          <w:rFonts w:ascii="Times New Roman" w:hAnsi="Times New Roman"/>
          <w:color w:val="000000"/>
          <w:sz w:val="28"/>
          <w:szCs w:val="28"/>
        </w:rPr>
        <w:t xml:space="preserve"> </w:t>
      </w:r>
      <w:r w:rsidR="00F729A2" w:rsidRPr="003B2B8A">
        <w:rPr>
          <w:rFonts w:ascii="Times New Roman" w:hAnsi="Times New Roman"/>
          <w:color w:val="000000"/>
          <w:sz w:val="28"/>
          <w:szCs w:val="28"/>
        </w:rPr>
        <w:t>наименование</w:t>
      </w:r>
      <w:r w:rsidRPr="003B2B8A">
        <w:rPr>
          <w:rFonts w:ascii="Times New Roman" w:hAnsi="Times New Roman"/>
          <w:color w:val="000000"/>
          <w:sz w:val="28"/>
          <w:szCs w:val="28"/>
        </w:rPr>
        <w:t xml:space="preserve"> </w:t>
      </w:r>
      <w:r w:rsidR="00F729A2" w:rsidRPr="003B2B8A">
        <w:rPr>
          <w:rFonts w:ascii="Times New Roman" w:hAnsi="Times New Roman"/>
          <w:color w:val="000000"/>
          <w:sz w:val="28"/>
          <w:szCs w:val="28"/>
        </w:rPr>
        <w:t>контрагента). В соответствии с п</w:t>
      </w:r>
      <w:r w:rsidRPr="003B2B8A">
        <w:rPr>
          <w:rFonts w:ascii="Times New Roman" w:hAnsi="Times New Roman"/>
          <w:color w:val="000000"/>
          <w:sz w:val="28"/>
          <w:szCs w:val="28"/>
        </w:rPr>
        <w:t>.</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 xml:space="preserve">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0</w:t>
      </w:r>
      <w:r w:rsidRPr="003B2B8A">
        <w:rPr>
          <w:rFonts w:ascii="Times New Roman" w:hAnsi="Times New Roman"/>
          <w:color w:val="000000"/>
          <w:sz w:val="28"/>
          <w:szCs w:val="28"/>
        </w:rPr>
        <w:t>8.03</w:t>
      </w:r>
      <w:r w:rsidR="00F729A2" w:rsidRPr="003B2B8A">
        <w:rPr>
          <w:rFonts w:ascii="Times New Roman" w:hAnsi="Times New Roman"/>
          <w:color w:val="000000"/>
          <w:sz w:val="28"/>
          <w:szCs w:val="28"/>
        </w:rPr>
        <w:t xml:space="preserve"> Правил ММВБ дл</w:t>
      </w:r>
      <w:r w:rsidRPr="003B2B8A">
        <w:rPr>
          <w:rFonts w:ascii="Times New Roman" w:hAnsi="Times New Roman"/>
          <w:color w:val="000000"/>
          <w:sz w:val="28"/>
          <w:szCs w:val="28"/>
        </w:rPr>
        <w:t xml:space="preserve">я внесистемной заявки необходимым условием ее принятия является </w:t>
      </w:r>
      <w:r w:rsidR="00F729A2" w:rsidRPr="003B2B8A">
        <w:rPr>
          <w:rFonts w:ascii="Times New Roman" w:hAnsi="Times New Roman"/>
          <w:color w:val="000000"/>
          <w:sz w:val="28"/>
          <w:szCs w:val="28"/>
        </w:rPr>
        <w:t>указание</w:t>
      </w:r>
      <w:r w:rsidRPr="003B2B8A">
        <w:rPr>
          <w:rFonts w:ascii="Times New Roman" w:hAnsi="Times New Roman"/>
          <w:color w:val="000000"/>
          <w:sz w:val="28"/>
          <w:szCs w:val="28"/>
        </w:rPr>
        <w:t xml:space="preserve"> контрагента. При этом контрагент должен подать аналогичную заявку с совпадающими существенн</w:t>
      </w:r>
      <w:r w:rsidR="00F729A2" w:rsidRPr="003B2B8A">
        <w:rPr>
          <w:rFonts w:ascii="Times New Roman" w:hAnsi="Times New Roman"/>
          <w:color w:val="000000"/>
          <w:sz w:val="28"/>
          <w:szCs w:val="28"/>
        </w:rPr>
        <w:t>ыми условиями, а также номер раздела</w:t>
      </w:r>
      <w:r w:rsidRPr="003B2B8A">
        <w:rPr>
          <w:rFonts w:ascii="Times New Roman" w:hAnsi="Times New Roman"/>
          <w:color w:val="000000"/>
          <w:sz w:val="28"/>
          <w:szCs w:val="28"/>
        </w:rPr>
        <w:t xml:space="preserve"> регистра учета позиций первоначально п</w:t>
      </w:r>
      <w:r w:rsidR="00F729A2" w:rsidRPr="003B2B8A">
        <w:rPr>
          <w:rFonts w:ascii="Times New Roman" w:hAnsi="Times New Roman"/>
          <w:color w:val="000000"/>
          <w:sz w:val="28"/>
          <w:szCs w:val="28"/>
        </w:rPr>
        <w:t>одавшего</w:t>
      </w:r>
      <w:r w:rsidRPr="003B2B8A">
        <w:rPr>
          <w:rFonts w:ascii="Times New Roman" w:hAnsi="Times New Roman"/>
          <w:color w:val="000000"/>
          <w:sz w:val="28"/>
          <w:szCs w:val="28"/>
        </w:rPr>
        <w:t xml:space="preserve"> заявку </w:t>
      </w:r>
      <w:r w:rsidR="00F729A2" w:rsidRPr="003B2B8A">
        <w:rPr>
          <w:rFonts w:ascii="Times New Roman" w:hAnsi="Times New Roman"/>
          <w:color w:val="000000"/>
          <w:sz w:val="28"/>
          <w:szCs w:val="28"/>
        </w:rPr>
        <w:t>контрагента (</w:t>
      </w:r>
      <w:r w:rsidR="003B2B8A">
        <w:rPr>
          <w:rFonts w:ascii="Times New Roman" w:hAnsi="Times New Roman"/>
          <w:color w:val="000000"/>
          <w:sz w:val="28"/>
          <w:szCs w:val="28"/>
        </w:rPr>
        <w:t>т.е.</w:t>
      </w:r>
      <w:r w:rsidR="00F729A2" w:rsidRPr="003B2B8A">
        <w:rPr>
          <w:rFonts w:ascii="Times New Roman" w:hAnsi="Times New Roman"/>
          <w:color w:val="000000"/>
          <w:sz w:val="28"/>
          <w:szCs w:val="28"/>
        </w:rPr>
        <w:t xml:space="preserve"> наименование первоначального заявителя). Только</w:t>
      </w:r>
      <w:r w:rsidRPr="003B2B8A">
        <w:rPr>
          <w:rFonts w:ascii="Times New Roman" w:hAnsi="Times New Roman"/>
          <w:color w:val="000000"/>
          <w:sz w:val="28"/>
          <w:szCs w:val="28"/>
        </w:rPr>
        <w:t xml:space="preserve"> при совпадении всех существенных условий двух заявок и наименований сторон сделка считается соверше</w:t>
      </w:r>
      <w:r w:rsidR="00F729A2" w:rsidRPr="003B2B8A">
        <w:rPr>
          <w:rFonts w:ascii="Times New Roman" w:hAnsi="Times New Roman"/>
          <w:color w:val="000000"/>
          <w:sz w:val="28"/>
          <w:szCs w:val="28"/>
        </w:rPr>
        <w:t>нной и заносится клиринговой пал</w:t>
      </w:r>
      <w:r w:rsidRPr="003B2B8A">
        <w:rPr>
          <w:rFonts w:ascii="Times New Roman" w:hAnsi="Times New Roman"/>
          <w:color w:val="000000"/>
          <w:sz w:val="28"/>
          <w:szCs w:val="28"/>
        </w:rPr>
        <w:t xml:space="preserve">атой в реестр совершенных сделок. В отличие от системных торгов, </w:t>
      </w:r>
      <w:r w:rsidR="00F729A2" w:rsidRPr="003B2B8A">
        <w:rPr>
          <w:rFonts w:ascii="Times New Roman" w:hAnsi="Times New Roman"/>
          <w:color w:val="000000"/>
          <w:sz w:val="28"/>
          <w:szCs w:val="28"/>
        </w:rPr>
        <w:t>фьючерсные</w:t>
      </w:r>
      <w:r w:rsidRPr="003B2B8A">
        <w:rPr>
          <w:rFonts w:ascii="Times New Roman" w:hAnsi="Times New Roman"/>
          <w:color w:val="000000"/>
          <w:sz w:val="28"/>
          <w:szCs w:val="28"/>
        </w:rPr>
        <w:t xml:space="preserve"> контракты, заключенные</w:t>
      </w:r>
      <w:r w:rsidR="00F729A2" w:rsidRPr="003B2B8A">
        <w:rPr>
          <w:rFonts w:ascii="Times New Roman" w:hAnsi="Times New Roman"/>
          <w:color w:val="000000"/>
          <w:sz w:val="28"/>
          <w:szCs w:val="28"/>
        </w:rPr>
        <w:t xml:space="preserve"> на внесистемных торгах, не</w:t>
      </w:r>
      <w:r w:rsidRPr="003B2B8A">
        <w:rPr>
          <w:rFonts w:ascii="Times New Roman" w:hAnsi="Times New Roman"/>
          <w:color w:val="000000"/>
          <w:sz w:val="28"/>
          <w:szCs w:val="28"/>
        </w:rPr>
        <w:t xml:space="preserve"> </w:t>
      </w:r>
      <w:r w:rsidR="00F729A2" w:rsidRPr="003B2B8A">
        <w:rPr>
          <w:rFonts w:ascii="Times New Roman" w:hAnsi="Times New Roman"/>
          <w:color w:val="000000"/>
          <w:sz w:val="28"/>
          <w:szCs w:val="28"/>
        </w:rPr>
        <w:t>учитываются п</w:t>
      </w:r>
      <w:r w:rsidRPr="003B2B8A">
        <w:rPr>
          <w:rFonts w:ascii="Times New Roman" w:hAnsi="Times New Roman"/>
          <w:color w:val="000000"/>
          <w:sz w:val="28"/>
          <w:szCs w:val="28"/>
        </w:rPr>
        <w:t>ри определении котировок соответствующих биржевых активов.</w:t>
      </w:r>
    </w:p>
    <w:p w:rsidR="00F729A2"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Помимо указанных отличий, эти две системы торгов совпадают.</w:t>
      </w:r>
    </w:p>
    <w:p w:rsidR="00365D8D" w:rsidRPr="003B2B8A" w:rsidRDefault="00F729A2"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При торговле фьючерсами</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на с</w:t>
      </w:r>
      <w:r w:rsidR="00FE6E58" w:rsidRPr="003B2B8A">
        <w:rPr>
          <w:rFonts w:ascii="Times New Roman" w:hAnsi="Times New Roman"/>
          <w:color w:val="000000"/>
          <w:sz w:val="28"/>
          <w:szCs w:val="28"/>
        </w:rPr>
        <w:t>рочном рынке брокеры и дилеры</w:t>
      </w:r>
      <w:r w:rsidR="00365D8D" w:rsidRPr="003B2B8A">
        <w:rPr>
          <w:rFonts w:ascii="Times New Roman" w:hAnsi="Times New Roman"/>
          <w:color w:val="000000"/>
          <w:sz w:val="28"/>
          <w:szCs w:val="28"/>
        </w:rPr>
        <w:t>, заключают до</w:t>
      </w:r>
      <w:r w:rsidR="00E64A26" w:rsidRPr="003B2B8A">
        <w:rPr>
          <w:rFonts w:ascii="Times New Roman" w:hAnsi="Times New Roman"/>
          <w:color w:val="000000"/>
          <w:sz w:val="28"/>
          <w:szCs w:val="28"/>
        </w:rPr>
        <w:t>говор</w:t>
      </w:r>
      <w:r w:rsidR="00365D8D" w:rsidRPr="003B2B8A">
        <w:rPr>
          <w:rFonts w:ascii="Times New Roman" w:hAnsi="Times New Roman"/>
          <w:color w:val="000000"/>
          <w:sz w:val="28"/>
          <w:szCs w:val="28"/>
        </w:rPr>
        <w:t xml:space="preserve"> с клиринговой </w:t>
      </w:r>
      <w:r w:rsidR="00E64A26" w:rsidRPr="003B2B8A">
        <w:rPr>
          <w:rFonts w:ascii="Times New Roman" w:hAnsi="Times New Roman"/>
          <w:color w:val="000000"/>
          <w:sz w:val="28"/>
          <w:szCs w:val="28"/>
        </w:rPr>
        <w:t>о</w:t>
      </w:r>
      <w:r w:rsidR="00365D8D" w:rsidRPr="003B2B8A">
        <w:rPr>
          <w:rFonts w:ascii="Times New Roman" w:hAnsi="Times New Roman"/>
          <w:color w:val="000000"/>
          <w:sz w:val="28"/>
          <w:szCs w:val="28"/>
        </w:rPr>
        <w:t xml:space="preserve">рганизацией. В соответствии со </w:t>
      </w:r>
      <w:r w:rsidR="003B2B8A" w:rsidRPr="003B2B8A">
        <w:rPr>
          <w:rFonts w:ascii="Times New Roman" w:hAnsi="Times New Roman"/>
          <w:color w:val="000000"/>
          <w:sz w:val="28"/>
          <w:szCs w:val="28"/>
        </w:rPr>
        <w:t>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6</w:t>
      </w:r>
      <w:r w:rsidR="00E64A26" w:rsidRPr="003B2B8A">
        <w:rPr>
          <w:rFonts w:ascii="Times New Roman" w:hAnsi="Times New Roman"/>
          <w:color w:val="000000"/>
          <w:sz w:val="28"/>
          <w:szCs w:val="28"/>
        </w:rPr>
        <w:t xml:space="preserve"> Закона о рынке ценных бумаг клиринговая деятельность</w:t>
      </w:r>
      <w:r w:rsidR="00365D8D" w:rsidRPr="003B2B8A">
        <w:rPr>
          <w:rFonts w:ascii="Times New Roman" w:hAnsi="Times New Roman"/>
          <w:color w:val="000000"/>
          <w:sz w:val="28"/>
          <w:szCs w:val="28"/>
        </w:rPr>
        <w:t xml:space="preserve"> – </w:t>
      </w:r>
      <w:r w:rsidR="00E64A26" w:rsidRPr="003B2B8A">
        <w:rPr>
          <w:rFonts w:ascii="Times New Roman" w:hAnsi="Times New Roman"/>
          <w:color w:val="000000"/>
          <w:sz w:val="28"/>
          <w:szCs w:val="28"/>
        </w:rPr>
        <w:t>это</w:t>
      </w:r>
      <w:r w:rsidR="00365D8D"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деятельность по определению взаимных, обязат</w:t>
      </w:r>
      <w:r w:rsidR="00365D8D" w:rsidRPr="003B2B8A">
        <w:rPr>
          <w:rFonts w:ascii="Times New Roman" w:hAnsi="Times New Roman"/>
          <w:color w:val="000000"/>
          <w:sz w:val="28"/>
          <w:szCs w:val="28"/>
        </w:rPr>
        <w:t>ельств (сбор, св</w:t>
      </w:r>
      <w:r w:rsidR="00E64A26" w:rsidRPr="003B2B8A">
        <w:rPr>
          <w:rFonts w:ascii="Times New Roman" w:hAnsi="Times New Roman"/>
          <w:color w:val="000000"/>
          <w:sz w:val="28"/>
          <w:szCs w:val="28"/>
        </w:rPr>
        <w:t xml:space="preserve">ерка, корректировка информации по сделкам с ценными бумагами и подготовка </w:t>
      </w:r>
      <w:r w:rsidR="00365D8D" w:rsidRPr="003B2B8A">
        <w:rPr>
          <w:rFonts w:ascii="Times New Roman" w:hAnsi="Times New Roman"/>
          <w:color w:val="000000"/>
          <w:sz w:val="28"/>
          <w:szCs w:val="28"/>
        </w:rPr>
        <w:t>бухгалтерских документов по ним) и их зачету по поставкам ценных бумаг и расчетам по ним.</w:t>
      </w:r>
    </w:p>
    <w:p w:rsidR="00365D8D" w:rsidRPr="003B2B8A" w:rsidRDefault="00365D8D"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з</w:t>
      </w:r>
      <w:r w:rsidR="00E64A26" w:rsidRPr="003B2B8A">
        <w:rPr>
          <w:rFonts w:ascii="Times New Roman" w:hAnsi="Times New Roman"/>
          <w:color w:val="000000"/>
          <w:sz w:val="28"/>
          <w:szCs w:val="28"/>
        </w:rPr>
        <w:t>аконе</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о</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товарных биржах определение </w:t>
      </w:r>
      <w:r w:rsidRPr="003B2B8A">
        <w:rPr>
          <w:rFonts w:ascii="Times New Roman" w:hAnsi="Times New Roman"/>
          <w:color w:val="000000"/>
          <w:sz w:val="28"/>
          <w:szCs w:val="28"/>
        </w:rPr>
        <w:t>клиринговой организации не дается, но</w:t>
      </w:r>
      <w:r w:rsidR="00E64A26" w:rsidRPr="003B2B8A">
        <w:rPr>
          <w:rFonts w:ascii="Times New Roman" w:hAnsi="Times New Roman"/>
          <w:color w:val="000000"/>
          <w:sz w:val="28"/>
          <w:szCs w:val="28"/>
        </w:rPr>
        <w:t xml:space="preserve"> в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2</w:t>
      </w:r>
      <w:r w:rsidRPr="003B2B8A">
        <w:rPr>
          <w:rFonts w:ascii="Times New Roman" w:hAnsi="Times New Roman"/>
          <w:color w:val="000000"/>
          <w:sz w:val="28"/>
          <w:szCs w:val="28"/>
        </w:rPr>
        <w:t xml:space="preserve">8 указывается, что биржа </w:t>
      </w:r>
      <w:r w:rsidR="00E64A26" w:rsidRPr="003B2B8A">
        <w:rPr>
          <w:rFonts w:ascii="Times New Roman" w:hAnsi="Times New Roman"/>
          <w:color w:val="000000"/>
          <w:sz w:val="28"/>
          <w:szCs w:val="28"/>
        </w:rPr>
        <w:t>целях</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обеспечения</w:t>
      </w:r>
      <w:r w:rsidRPr="003B2B8A">
        <w:rPr>
          <w:rFonts w:ascii="Times New Roman" w:hAnsi="Times New Roman"/>
          <w:color w:val="000000"/>
          <w:sz w:val="28"/>
          <w:szCs w:val="28"/>
        </w:rPr>
        <w:t xml:space="preserve"> ис</w:t>
      </w:r>
      <w:r w:rsidR="00E64A26" w:rsidRPr="003B2B8A">
        <w:rPr>
          <w:rFonts w:ascii="Times New Roman" w:hAnsi="Times New Roman"/>
          <w:color w:val="000000"/>
          <w:sz w:val="28"/>
          <w:szCs w:val="28"/>
        </w:rPr>
        <w:t>полнения совершаемых на ней форвардных, фьючерсных и опционных сдел</w:t>
      </w:r>
      <w:r w:rsidRPr="003B2B8A">
        <w:rPr>
          <w:rFonts w:ascii="Times New Roman" w:hAnsi="Times New Roman"/>
          <w:color w:val="000000"/>
          <w:sz w:val="28"/>
          <w:szCs w:val="28"/>
        </w:rPr>
        <w:t>ок обязана организовать расчетно</w:t>
      </w:r>
      <w:r w:rsidR="00E64A26" w:rsidRPr="003B2B8A">
        <w:rPr>
          <w:rFonts w:ascii="Times New Roman" w:hAnsi="Times New Roman"/>
          <w:color w:val="000000"/>
          <w:sz w:val="28"/>
          <w:szCs w:val="28"/>
        </w:rPr>
        <w:t xml:space="preserve">е </w:t>
      </w:r>
      <w:r w:rsidRPr="003B2B8A">
        <w:rPr>
          <w:rFonts w:ascii="Times New Roman" w:hAnsi="Times New Roman"/>
          <w:color w:val="000000"/>
          <w:sz w:val="28"/>
          <w:szCs w:val="28"/>
        </w:rPr>
        <w:t>обслуживание</w:t>
      </w:r>
      <w:r w:rsidR="00E64A26" w:rsidRPr="003B2B8A">
        <w:rPr>
          <w:rFonts w:ascii="Times New Roman" w:hAnsi="Times New Roman"/>
          <w:color w:val="000000"/>
          <w:sz w:val="28"/>
          <w:szCs w:val="28"/>
        </w:rPr>
        <w:t xml:space="preserve"> путе</w:t>
      </w:r>
      <w:r w:rsidRPr="003B2B8A">
        <w:rPr>
          <w:rFonts w:ascii="Times New Roman" w:hAnsi="Times New Roman"/>
          <w:color w:val="000000"/>
          <w:sz w:val="28"/>
          <w:szCs w:val="28"/>
        </w:rPr>
        <w:t>м создания расчетных учреждений (клирингов</w:t>
      </w:r>
      <w:r w:rsidR="00E64A26" w:rsidRPr="003B2B8A">
        <w:rPr>
          <w:rFonts w:ascii="Times New Roman" w:hAnsi="Times New Roman"/>
          <w:color w:val="000000"/>
          <w:sz w:val="28"/>
          <w:szCs w:val="28"/>
        </w:rPr>
        <w:t>ых</w:t>
      </w:r>
      <w:r w:rsidRPr="003B2B8A">
        <w:rPr>
          <w:rFonts w:ascii="Times New Roman" w:hAnsi="Times New Roman"/>
          <w:color w:val="000000"/>
          <w:sz w:val="28"/>
          <w:szCs w:val="28"/>
        </w:rPr>
        <w:t xml:space="preserve"> центров).</w:t>
      </w:r>
      <w:r w:rsidR="00FE6E58"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Специфика </w:t>
      </w:r>
      <w:r w:rsidR="00E64A26" w:rsidRPr="003B2B8A">
        <w:rPr>
          <w:rFonts w:ascii="Times New Roman" w:hAnsi="Times New Roman"/>
          <w:color w:val="000000"/>
          <w:sz w:val="28"/>
          <w:szCs w:val="28"/>
        </w:rPr>
        <w:t>осуществлен</w:t>
      </w:r>
      <w:r w:rsidRPr="003B2B8A">
        <w:rPr>
          <w:rFonts w:ascii="Times New Roman" w:hAnsi="Times New Roman"/>
          <w:color w:val="000000"/>
          <w:sz w:val="28"/>
          <w:szCs w:val="28"/>
        </w:rPr>
        <w:t>ия клиринговой деятельности в валютной сфере содержитс</w:t>
      </w:r>
      <w:r w:rsidR="00E64A26" w:rsidRPr="003B2B8A">
        <w:rPr>
          <w:rFonts w:ascii="Times New Roman" w:hAnsi="Times New Roman"/>
          <w:color w:val="000000"/>
          <w:sz w:val="28"/>
          <w:szCs w:val="28"/>
        </w:rPr>
        <w:t>я в ряде доку</w:t>
      </w:r>
      <w:r w:rsidRPr="003B2B8A">
        <w:rPr>
          <w:rFonts w:ascii="Times New Roman" w:hAnsi="Times New Roman"/>
          <w:color w:val="000000"/>
          <w:sz w:val="28"/>
          <w:szCs w:val="28"/>
        </w:rPr>
        <w:t>ментов Центрального банка РФ.</w:t>
      </w:r>
    </w:p>
    <w:p w:rsidR="00365D8D" w:rsidRPr="003B2B8A" w:rsidRDefault="00365D8D"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На основании</w:t>
      </w:r>
      <w:r w:rsidR="00E64A26" w:rsidRPr="003B2B8A">
        <w:rPr>
          <w:rFonts w:ascii="Times New Roman" w:hAnsi="Times New Roman"/>
          <w:color w:val="000000"/>
          <w:sz w:val="28"/>
          <w:szCs w:val="28"/>
        </w:rPr>
        <w:t xml:space="preserve"> договора, заключенного между</w:t>
      </w:r>
      <w:r w:rsidRPr="003B2B8A">
        <w:rPr>
          <w:rFonts w:ascii="Times New Roman" w:hAnsi="Times New Roman"/>
          <w:color w:val="000000"/>
          <w:sz w:val="28"/>
          <w:szCs w:val="28"/>
        </w:rPr>
        <w:t xml:space="preserve"> клиринговой органи</w:t>
      </w:r>
      <w:r w:rsidR="00E64A26" w:rsidRPr="003B2B8A">
        <w:rPr>
          <w:rFonts w:ascii="Times New Roman" w:hAnsi="Times New Roman"/>
          <w:color w:val="000000"/>
          <w:sz w:val="28"/>
          <w:szCs w:val="28"/>
        </w:rPr>
        <w:t>зацией</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и участником биржев</w:t>
      </w:r>
      <w:r w:rsidR="00FE6E58" w:rsidRPr="003B2B8A">
        <w:rPr>
          <w:rFonts w:ascii="Times New Roman" w:hAnsi="Times New Roman"/>
          <w:color w:val="000000"/>
          <w:sz w:val="28"/>
          <w:szCs w:val="28"/>
        </w:rPr>
        <w:t>ой торговли</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клиринговая</w:t>
      </w:r>
      <w:r w:rsidR="00E64A26" w:rsidRPr="003B2B8A">
        <w:rPr>
          <w:rFonts w:ascii="Times New Roman" w:hAnsi="Times New Roman"/>
          <w:color w:val="000000"/>
          <w:sz w:val="28"/>
          <w:szCs w:val="28"/>
        </w:rPr>
        <w:t xml:space="preserve"> организация от</w:t>
      </w:r>
      <w:r w:rsidRPr="003B2B8A">
        <w:rPr>
          <w:rFonts w:ascii="Times New Roman" w:hAnsi="Times New Roman"/>
          <w:color w:val="000000"/>
          <w:sz w:val="28"/>
          <w:szCs w:val="28"/>
        </w:rPr>
        <w:t xml:space="preserve">крывает </w:t>
      </w:r>
      <w:r w:rsidR="005C2589">
        <w:rPr>
          <w:rFonts w:ascii="Times New Roman" w:hAnsi="Times New Roman"/>
          <w:color w:val="000000"/>
          <w:sz w:val="28"/>
          <w:szCs w:val="28"/>
        </w:rPr>
        <w:t>спе</w:t>
      </w:r>
      <w:r w:rsidR="00FE6E58" w:rsidRPr="003B2B8A">
        <w:rPr>
          <w:rFonts w:ascii="Times New Roman" w:hAnsi="Times New Roman"/>
          <w:color w:val="000000"/>
          <w:sz w:val="28"/>
          <w:szCs w:val="28"/>
        </w:rPr>
        <w:t>ци</w:t>
      </w:r>
      <w:r w:rsidRPr="003B2B8A">
        <w:rPr>
          <w:rFonts w:ascii="Times New Roman" w:hAnsi="Times New Roman"/>
          <w:color w:val="000000"/>
          <w:sz w:val="28"/>
          <w:szCs w:val="28"/>
        </w:rPr>
        <w:t>альные регистры учета</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позиций. При открытии позиций профессиональными участни</w:t>
      </w:r>
      <w:r w:rsidR="00E64A26" w:rsidRPr="003B2B8A">
        <w:rPr>
          <w:rFonts w:ascii="Times New Roman" w:hAnsi="Times New Roman"/>
          <w:color w:val="000000"/>
          <w:sz w:val="28"/>
          <w:szCs w:val="28"/>
        </w:rPr>
        <w:t xml:space="preserve">ками </w:t>
      </w:r>
      <w:r w:rsidRPr="003B2B8A">
        <w:rPr>
          <w:rFonts w:ascii="Times New Roman" w:hAnsi="Times New Roman"/>
          <w:color w:val="000000"/>
          <w:sz w:val="28"/>
          <w:szCs w:val="28"/>
        </w:rPr>
        <w:t>клиринговая организация производи</w:t>
      </w:r>
      <w:r w:rsidR="00E64A26" w:rsidRPr="003B2B8A">
        <w:rPr>
          <w:rFonts w:ascii="Times New Roman" w:hAnsi="Times New Roman"/>
          <w:color w:val="000000"/>
          <w:sz w:val="28"/>
          <w:szCs w:val="28"/>
        </w:rPr>
        <w:t>т соответствующую запись в регистрах об открытии позиции</w:t>
      </w:r>
      <w:r w:rsidRPr="003B2B8A">
        <w:rPr>
          <w:rFonts w:ascii="Times New Roman" w:hAnsi="Times New Roman"/>
          <w:color w:val="000000"/>
          <w:sz w:val="28"/>
          <w:szCs w:val="28"/>
        </w:rPr>
        <w:t>. При закрытии участниками своих</w:t>
      </w:r>
      <w:r w:rsidR="00E64A26" w:rsidRPr="003B2B8A">
        <w:rPr>
          <w:rFonts w:ascii="Times New Roman" w:hAnsi="Times New Roman"/>
          <w:color w:val="000000"/>
          <w:sz w:val="28"/>
          <w:szCs w:val="28"/>
        </w:rPr>
        <w:t xml:space="preserve"> открытых </w:t>
      </w:r>
      <w:r w:rsidRPr="003B2B8A">
        <w:rPr>
          <w:rFonts w:ascii="Times New Roman" w:hAnsi="Times New Roman"/>
          <w:color w:val="000000"/>
          <w:sz w:val="28"/>
          <w:szCs w:val="28"/>
        </w:rPr>
        <w:t>позиций</w:t>
      </w:r>
      <w:r w:rsidR="00E64A26" w:rsidRPr="003B2B8A">
        <w:rPr>
          <w:rFonts w:ascii="Times New Roman" w:hAnsi="Times New Roman"/>
          <w:color w:val="000000"/>
          <w:sz w:val="28"/>
          <w:szCs w:val="28"/>
        </w:rPr>
        <w:t xml:space="preserve"> клиринговая организация аннулирует учетную запись об открытой ранее позиции.</w:t>
      </w:r>
    </w:p>
    <w:p w:rsidR="00401302"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Испо</w:t>
      </w:r>
      <w:r w:rsidR="00365D8D" w:rsidRPr="003B2B8A">
        <w:rPr>
          <w:rFonts w:ascii="Times New Roman" w:hAnsi="Times New Roman"/>
          <w:color w:val="000000"/>
          <w:sz w:val="28"/>
          <w:szCs w:val="28"/>
        </w:rPr>
        <w:t>лнение фьючерсного контракта гара</w:t>
      </w:r>
      <w:r w:rsidRPr="003B2B8A">
        <w:rPr>
          <w:rFonts w:ascii="Times New Roman" w:hAnsi="Times New Roman"/>
          <w:color w:val="000000"/>
          <w:sz w:val="28"/>
          <w:szCs w:val="28"/>
        </w:rPr>
        <w:t>нтируется</w:t>
      </w:r>
      <w:r w:rsidR="00365D8D" w:rsidRPr="003B2B8A">
        <w:rPr>
          <w:rFonts w:ascii="Times New Roman" w:hAnsi="Times New Roman"/>
          <w:color w:val="000000"/>
          <w:sz w:val="28"/>
          <w:szCs w:val="28"/>
        </w:rPr>
        <w:t xml:space="preserve"> биржей (расчетной</w:t>
      </w:r>
      <w:r w:rsidRPr="003B2B8A">
        <w:rPr>
          <w:rFonts w:ascii="Times New Roman" w:hAnsi="Times New Roman"/>
          <w:color w:val="000000"/>
          <w:sz w:val="28"/>
          <w:szCs w:val="28"/>
        </w:rPr>
        <w:t xml:space="preserve"> палатой). После того как контракт заключен, он</w:t>
      </w:r>
      <w:r w:rsidR="00365D8D" w:rsidRPr="003B2B8A">
        <w:rPr>
          <w:rFonts w:ascii="Times New Roman" w:hAnsi="Times New Roman"/>
          <w:color w:val="000000"/>
          <w:sz w:val="28"/>
          <w:szCs w:val="28"/>
        </w:rPr>
        <w:t xml:space="preserve"> регистриру</w:t>
      </w:r>
      <w:r w:rsidRPr="003B2B8A">
        <w:rPr>
          <w:rFonts w:ascii="Times New Roman" w:hAnsi="Times New Roman"/>
          <w:color w:val="000000"/>
          <w:sz w:val="28"/>
          <w:szCs w:val="28"/>
        </w:rPr>
        <w:t xml:space="preserve">ется в расчетной палате. С этого момента стороной сделки как для продавца, таки для </w:t>
      </w:r>
      <w:r w:rsidR="00365D8D" w:rsidRPr="003B2B8A">
        <w:rPr>
          <w:rFonts w:ascii="Times New Roman" w:hAnsi="Times New Roman"/>
          <w:color w:val="000000"/>
          <w:sz w:val="28"/>
          <w:szCs w:val="28"/>
        </w:rPr>
        <w:t>покупателя становится расчетная пал</w:t>
      </w:r>
      <w:r w:rsidRPr="003B2B8A">
        <w:rPr>
          <w:rFonts w:ascii="Times New Roman" w:hAnsi="Times New Roman"/>
          <w:color w:val="000000"/>
          <w:sz w:val="28"/>
          <w:szCs w:val="28"/>
        </w:rPr>
        <w:t>ата,</w:t>
      </w:r>
      <w:r w:rsidR="00365D8D" w:rsidRPr="003B2B8A">
        <w:rPr>
          <w:rFonts w:ascii="Times New Roman" w:hAnsi="Times New Roman"/>
          <w:color w:val="000000"/>
          <w:sz w:val="28"/>
          <w:szCs w:val="28"/>
        </w:rPr>
        <w:t xml:space="preserve"> </w:t>
      </w:r>
      <w:r w:rsidR="003B2B8A">
        <w:rPr>
          <w:rFonts w:ascii="Times New Roman" w:hAnsi="Times New Roman"/>
          <w:color w:val="000000"/>
          <w:sz w:val="28"/>
          <w:szCs w:val="28"/>
        </w:rPr>
        <w:t>т.е.</w:t>
      </w:r>
      <w:r w:rsidR="00365D8D" w:rsidRPr="003B2B8A">
        <w:rPr>
          <w:rFonts w:ascii="Times New Roman" w:hAnsi="Times New Roman"/>
          <w:color w:val="000000"/>
          <w:sz w:val="28"/>
          <w:szCs w:val="28"/>
        </w:rPr>
        <w:t xml:space="preserve"> для покупателя</w:t>
      </w:r>
      <w:r w:rsidRPr="003B2B8A">
        <w:rPr>
          <w:rFonts w:ascii="Times New Roman" w:hAnsi="Times New Roman"/>
          <w:color w:val="000000"/>
          <w:sz w:val="28"/>
          <w:szCs w:val="28"/>
        </w:rPr>
        <w:t xml:space="preserve"> она выступает продавцом, а для продавца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365D8D" w:rsidRPr="003B2B8A">
        <w:rPr>
          <w:rFonts w:ascii="Times New Roman" w:hAnsi="Times New Roman"/>
          <w:color w:val="000000"/>
          <w:sz w:val="28"/>
          <w:szCs w:val="28"/>
        </w:rPr>
        <w:t>покупателем</w:t>
      </w:r>
      <w:r w:rsidRPr="003B2B8A">
        <w:rPr>
          <w:rFonts w:ascii="Times New Roman" w:hAnsi="Times New Roman"/>
          <w:color w:val="000000"/>
          <w:sz w:val="28"/>
          <w:szCs w:val="28"/>
        </w:rPr>
        <w:t xml:space="preserve">. Поскольку фьючерсные контракты </w:t>
      </w:r>
      <w:r w:rsidR="00365D8D" w:rsidRPr="003B2B8A">
        <w:rPr>
          <w:rFonts w:ascii="Times New Roman" w:hAnsi="Times New Roman"/>
          <w:color w:val="000000"/>
          <w:sz w:val="28"/>
          <w:szCs w:val="28"/>
        </w:rPr>
        <w:t>стандартны и</w:t>
      </w:r>
      <w:r w:rsidRPr="003B2B8A">
        <w:rPr>
          <w:rFonts w:ascii="Times New Roman" w:hAnsi="Times New Roman"/>
          <w:color w:val="000000"/>
          <w:sz w:val="28"/>
          <w:szCs w:val="28"/>
        </w:rPr>
        <w:t xml:space="preserve"> </w:t>
      </w:r>
      <w:r w:rsidR="00365D8D" w:rsidRPr="003B2B8A">
        <w:rPr>
          <w:rFonts w:ascii="Times New Roman" w:hAnsi="Times New Roman"/>
          <w:color w:val="000000"/>
          <w:sz w:val="28"/>
          <w:szCs w:val="28"/>
        </w:rPr>
        <w:t>гарантированы</w:t>
      </w:r>
      <w:r w:rsidRPr="003B2B8A">
        <w:rPr>
          <w:rFonts w:ascii="Times New Roman" w:hAnsi="Times New Roman"/>
          <w:color w:val="000000"/>
          <w:sz w:val="28"/>
          <w:szCs w:val="28"/>
        </w:rPr>
        <w:t xml:space="preserve"> расчетной палатой, они </w:t>
      </w:r>
      <w:r w:rsidR="00365D8D" w:rsidRPr="003B2B8A">
        <w:rPr>
          <w:rFonts w:ascii="Times New Roman" w:hAnsi="Times New Roman"/>
          <w:color w:val="000000"/>
          <w:sz w:val="28"/>
          <w:szCs w:val="28"/>
        </w:rPr>
        <w:t>высоколиквидны. Эт</w:t>
      </w:r>
      <w:r w:rsidRPr="003B2B8A">
        <w:rPr>
          <w:rFonts w:ascii="Times New Roman" w:hAnsi="Times New Roman"/>
          <w:color w:val="000000"/>
          <w:sz w:val="28"/>
          <w:szCs w:val="28"/>
        </w:rPr>
        <w:t>о</w:t>
      </w:r>
      <w:r w:rsidR="00365D8D" w:rsidRPr="003B2B8A">
        <w:rPr>
          <w:rFonts w:ascii="Times New Roman" w:hAnsi="Times New Roman"/>
          <w:color w:val="000000"/>
          <w:sz w:val="28"/>
          <w:szCs w:val="28"/>
        </w:rPr>
        <w:t xml:space="preserve"> </w:t>
      </w:r>
      <w:r w:rsidRPr="003B2B8A">
        <w:rPr>
          <w:rFonts w:ascii="Times New Roman" w:hAnsi="Times New Roman"/>
          <w:color w:val="000000"/>
          <w:sz w:val="28"/>
          <w:szCs w:val="28"/>
        </w:rPr>
        <w:t>значит, что учас</w:t>
      </w:r>
      <w:r w:rsidR="00365D8D" w:rsidRPr="003B2B8A">
        <w:rPr>
          <w:rFonts w:ascii="Times New Roman" w:hAnsi="Times New Roman"/>
          <w:color w:val="000000"/>
          <w:sz w:val="28"/>
          <w:szCs w:val="28"/>
        </w:rPr>
        <w:t>т</w:t>
      </w:r>
      <w:r w:rsidRPr="003B2B8A">
        <w:rPr>
          <w:rFonts w:ascii="Times New Roman" w:hAnsi="Times New Roman"/>
          <w:color w:val="000000"/>
          <w:sz w:val="28"/>
          <w:szCs w:val="28"/>
        </w:rPr>
        <w:t>ник</w:t>
      </w:r>
      <w:r w:rsidR="00365D8D" w:rsidRPr="003B2B8A">
        <w:rPr>
          <w:rFonts w:ascii="Times New Roman" w:hAnsi="Times New Roman"/>
          <w:color w:val="000000"/>
          <w:sz w:val="28"/>
          <w:szCs w:val="28"/>
        </w:rPr>
        <w:t xml:space="preserve"> </w:t>
      </w:r>
      <w:r w:rsidRPr="003B2B8A">
        <w:rPr>
          <w:rFonts w:ascii="Times New Roman" w:hAnsi="Times New Roman"/>
          <w:color w:val="000000"/>
          <w:sz w:val="28"/>
          <w:szCs w:val="28"/>
        </w:rPr>
        <w:t>сделки</w:t>
      </w:r>
      <w:r w:rsidR="00365D8D" w:rsidRPr="003B2B8A">
        <w:rPr>
          <w:rFonts w:ascii="Times New Roman" w:hAnsi="Times New Roman"/>
          <w:color w:val="000000"/>
          <w:sz w:val="28"/>
          <w:szCs w:val="28"/>
        </w:rPr>
        <w:t xml:space="preserve"> </w:t>
      </w:r>
      <w:r w:rsidRPr="003B2B8A">
        <w:rPr>
          <w:rFonts w:ascii="Times New Roman" w:hAnsi="Times New Roman"/>
          <w:color w:val="000000"/>
          <w:sz w:val="28"/>
          <w:szCs w:val="28"/>
        </w:rPr>
        <w:t>легко</w:t>
      </w:r>
      <w:r w:rsidR="00365D8D"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может закрыть открытую позицию (другими </w:t>
      </w:r>
      <w:r w:rsidR="00365D8D" w:rsidRPr="003B2B8A">
        <w:rPr>
          <w:rFonts w:ascii="Times New Roman" w:hAnsi="Times New Roman"/>
          <w:color w:val="000000"/>
          <w:sz w:val="28"/>
          <w:szCs w:val="28"/>
        </w:rPr>
        <w:t>словами</w:t>
      </w:r>
      <w:r w:rsidRPr="003B2B8A">
        <w:rPr>
          <w:rFonts w:ascii="Times New Roman" w:hAnsi="Times New Roman"/>
          <w:color w:val="000000"/>
          <w:sz w:val="28"/>
          <w:szCs w:val="28"/>
        </w:rPr>
        <w:t>,</w:t>
      </w:r>
      <w:r w:rsidR="00365D8D" w:rsidRPr="003B2B8A">
        <w:rPr>
          <w:rFonts w:ascii="Times New Roman" w:hAnsi="Times New Roman"/>
          <w:color w:val="000000"/>
          <w:sz w:val="28"/>
          <w:szCs w:val="28"/>
        </w:rPr>
        <w:t xml:space="preserve"> </w:t>
      </w:r>
      <w:r w:rsidRPr="003B2B8A">
        <w:rPr>
          <w:rFonts w:ascii="Times New Roman" w:hAnsi="Times New Roman"/>
          <w:color w:val="000000"/>
          <w:sz w:val="28"/>
          <w:szCs w:val="28"/>
        </w:rPr>
        <w:t>продать контракт) с помощью офсетной сделки,</w:t>
      </w:r>
      <w:r w:rsidR="00365D8D" w:rsidRPr="003B2B8A">
        <w:rPr>
          <w:rFonts w:ascii="Times New Roman" w:hAnsi="Times New Roman"/>
          <w:color w:val="000000"/>
          <w:sz w:val="28"/>
          <w:szCs w:val="28"/>
        </w:rPr>
        <w:t xml:space="preserve"> </w:t>
      </w:r>
      <w:r w:rsidR="003B2B8A">
        <w:rPr>
          <w:rFonts w:ascii="Times New Roman" w:hAnsi="Times New Roman"/>
          <w:color w:val="000000"/>
          <w:sz w:val="28"/>
          <w:szCs w:val="28"/>
        </w:rPr>
        <w:t>т.е.</w:t>
      </w:r>
      <w:r w:rsidR="00401302" w:rsidRPr="003B2B8A">
        <w:rPr>
          <w:rFonts w:ascii="Times New Roman" w:hAnsi="Times New Roman"/>
          <w:color w:val="000000"/>
          <w:sz w:val="28"/>
          <w:szCs w:val="28"/>
        </w:rPr>
        <w:t xml:space="preserve"> </w:t>
      </w:r>
      <w:r w:rsidR="00365D8D" w:rsidRPr="003B2B8A">
        <w:rPr>
          <w:rFonts w:ascii="Times New Roman" w:hAnsi="Times New Roman"/>
          <w:color w:val="000000"/>
          <w:sz w:val="28"/>
          <w:szCs w:val="28"/>
        </w:rPr>
        <w:t>сделки, закрыв</w:t>
      </w:r>
      <w:r w:rsidRPr="003B2B8A">
        <w:rPr>
          <w:rFonts w:ascii="Times New Roman" w:hAnsi="Times New Roman"/>
          <w:color w:val="000000"/>
          <w:sz w:val="28"/>
          <w:szCs w:val="28"/>
        </w:rPr>
        <w:t>ающей</w:t>
      </w:r>
      <w:r w:rsidR="00365D8D" w:rsidRPr="003B2B8A">
        <w:rPr>
          <w:rFonts w:ascii="Times New Roman" w:hAnsi="Times New Roman"/>
          <w:color w:val="000000"/>
          <w:sz w:val="28"/>
          <w:szCs w:val="28"/>
        </w:rPr>
        <w:t xml:space="preserve"> </w:t>
      </w:r>
      <w:r w:rsidRPr="003B2B8A">
        <w:rPr>
          <w:rFonts w:ascii="Times New Roman" w:hAnsi="Times New Roman"/>
          <w:color w:val="000000"/>
          <w:sz w:val="28"/>
          <w:szCs w:val="28"/>
        </w:rPr>
        <w:t>открытую позицию. Результ</w:t>
      </w:r>
      <w:r w:rsidR="00401302" w:rsidRPr="003B2B8A">
        <w:rPr>
          <w:rFonts w:ascii="Times New Roman" w:hAnsi="Times New Roman"/>
          <w:color w:val="000000"/>
          <w:sz w:val="28"/>
          <w:szCs w:val="28"/>
        </w:rPr>
        <w:t>атом его операции будет выигрыш и</w:t>
      </w:r>
      <w:r w:rsidRPr="003B2B8A">
        <w:rPr>
          <w:rFonts w:ascii="Times New Roman" w:hAnsi="Times New Roman"/>
          <w:color w:val="000000"/>
          <w:sz w:val="28"/>
          <w:szCs w:val="28"/>
        </w:rPr>
        <w:t>ли проигрыш, в з</w:t>
      </w:r>
      <w:r w:rsidR="00401302" w:rsidRPr="003B2B8A">
        <w:rPr>
          <w:rFonts w:ascii="Times New Roman" w:hAnsi="Times New Roman"/>
          <w:color w:val="000000"/>
          <w:sz w:val="28"/>
          <w:szCs w:val="28"/>
        </w:rPr>
        <w:t>ависимости от того, по какой цeн</w:t>
      </w:r>
      <w:r w:rsidRPr="003B2B8A">
        <w:rPr>
          <w:rFonts w:ascii="Times New Roman" w:hAnsi="Times New Roman"/>
          <w:color w:val="000000"/>
          <w:sz w:val="28"/>
          <w:szCs w:val="28"/>
        </w:rPr>
        <w:t>e</w:t>
      </w:r>
      <w:r w:rsidR="00401302" w:rsidRPr="003B2B8A">
        <w:rPr>
          <w:rFonts w:ascii="Times New Roman" w:hAnsi="Times New Roman"/>
          <w:color w:val="000000"/>
          <w:sz w:val="28"/>
          <w:szCs w:val="28"/>
        </w:rPr>
        <w:t xml:space="preserve"> он от</w:t>
      </w:r>
      <w:r w:rsidRPr="003B2B8A">
        <w:rPr>
          <w:rFonts w:ascii="Times New Roman" w:hAnsi="Times New Roman"/>
          <w:color w:val="000000"/>
          <w:sz w:val="28"/>
          <w:szCs w:val="28"/>
        </w:rPr>
        <w:t>крыл и закрыл позицию. Если участник контракта желает</w:t>
      </w:r>
      <w:r w:rsidR="00401302" w:rsidRPr="003B2B8A">
        <w:rPr>
          <w:rFonts w:ascii="Times New Roman" w:hAnsi="Times New Roman"/>
          <w:color w:val="000000"/>
          <w:sz w:val="28"/>
          <w:szCs w:val="28"/>
        </w:rPr>
        <w:t xml:space="preserve"> осуществить или</w:t>
      </w:r>
      <w:r w:rsidRPr="003B2B8A">
        <w:rPr>
          <w:rFonts w:ascii="Times New Roman" w:hAnsi="Times New Roman"/>
          <w:color w:val="000000"/>
          <w:sz w:val="28"/>
          <w:szCs w:val="28"/>
        </w:rPr>
        <w:t xml:space="preserve"> принять поставку, о</w:t>
      </w:r>
      <w:r w:rsidR="00401302" w:rsidRPr="003B2B8A">
        <w:rPr>
          <w:rFonts w:ascii="Times New Roman" w:hAnsi="Times New Roman"/>
          <w:color w:val="000000"/>
          <w:sz w:val="28"/>
          <w:szCs w:val="28"/>
        </w:rPr>
        <w:t>н не ликвидирует свою позицию до дня поставки. В</w:t>
      </w:r>
      <w:r w:rsidR="00B924FD" w:rsidRPr="003B2B8A">
        <w:rPr>
          <w:rFonts w:ascii="Times New Roman" w:hAnsi="Times New Roman"/>
          <w:color w:val="000000"/>
          <w:sz w:val="28"/>
          <w:szCs w:val="28"/>
        </w:rPr>
        <w:t xml:space="preserve"> </w:t>
      </w:r>
      <w:r w:rsidRPr="003B2B8A">
        <w:rPr>
          <w:rFonts w:ascii="Times New Roman" w:hAnsi="Times New Roman"/>
          <w:color w:val="000000"/>
          <w:sz w:val="28"/>
          <w:szCs w:val="28"/>
        </w:rPr>
        <w:t>этом случае р</w:t>
      </w:r>
      <w:r w:rsidR="00401302" w:rsidRPr="003B2B8A">
        <w:rPr>
          <w:rFonts w:ascii="Times New Roman" w:hAnsi="Times New Roman"/>
          <w:color w:val="000000"/>
          <w:sz w:val="28"/>
          <w:szCs w:val="28"/>
        </w:rPr>
        <w:t>асчетная палата уведомляет его, кому он должен</w:t>
      </w:r>
      <w:r w:rsidRPr="003B2B8A">
        <w:rPr>
          <w:rFonts w:ascii="Times New Roman" w:hAnsi="Times New Roman"/>
          <w:color w:val="000000"/>
          <w:sz w:val="28"/>
          <w:szCs w:val="28"/>
        </w:rPr>
        <w:t xml:space="preserve"> поставить или о</w:t>
      </w:r>
      <w:r w:rsidR="00401302" w:rsidRPr="003B2B8A">
        <w:rPr>
          <w:rFonts w:ascii="Times New Roman" w:hAnsi="Times New Roman"/>
          <w:color w:val="000000"/>
          <w:sz w:val="28"/>
          <w:szCs w:val="28"/>
        </w:rPr>
        <w:t>т кого принять базисный актив. П</w:t>
      </w:r>
      <w:r w:rsidRPr="003B2B8A">
        <w:rPr>
          <w:rFonts w:ascii="Times New Roman" w:hAnsi="Times New Roman"/>
          <w:color w:val="000000"/>
          <w:sz w:val="28"/>
          <w:szCs w:val="28"/>
        </w:rPr>
        <w:t>о</w:t>
      </w:r>
      <w:r w:rsidR="00401302" w:rsidRPr="003B2B8A">
        <w:rPr>
          <w:rFonts w:ascii="Times New Roman" w:hAnsi="Times New Roman"/>
          <w:color w:val="000000"/>
          <w:sz w:val="28"/>
          <w:szCs w:val="28"/>
        </w:rPr>
        <w:t xml:space="preserve"> условиям некотор</w:t>
      </w:r>
      <w:r w:rsidRPr="003B2B8A">
        <w:rPr>
          <w:rFonts w:ascii="Times New Roman" w:hAnsi="Times New Roman"/>
          <w:color w:val="000000"/>
          <w:sz w:val="28"/>
          <w:szCs w:val="28"/>
        </w:rPr>
        <w:t>ых</w:t>
      </w:r>
      <w:r w:rsidR="00401302" w:rsidRPr="003B2B8A">
        <w:rPr>
          <w:rFonts w:ascii="Times New Roman" w:hAnsi="Times New Roman"/>
          <w:color w:val="000000"/>
          <w:sz w:val="28"/>
          <w:szCs w:val="28"/>
        </w:rPr>
        <w:t xml:space="preserve"> </w:t>
      </w:r>
      <w:r w:rsidRPr="003B2B8A">
        <w:rPr>
          <w:rFonts w:ascii="Times New Roman" w:hAnsi="Times New Roman"/>
          <w:color w:val="000000"/>
          <w:sz w:val="28"/>
          <w:szCs w:val="28"/>
        </w:rPr>
        <w:t>фьючерсных контр</w:t>
      </w:r>
      <w:r w:rsidR="00401302" w:rsidRPr="003B2B8A">
        <w:rPr>
          <w:rFonts w:ascii="Times New Roman" w:hAnsi="Times New Roman"/>
          <w:color w:val="000000"/>
          <w:sz w:val="28"/>
          <w:szCs w:val="28"/>
        </w:rPr>
        <w:t xml:space="preserve">актов может предусматриваться </w:t>
      </w:r>
      <w:r w:rsidRPr="003B2B8A">
        <w:rPr>
          <w:rFonts w:ascii="Times New Roman" w:hAnsi="Times New Roman"/>
          <w:color w:val="000000"/>
          <w:sz w:val="28"/>
          <w:szCs w:val="28"/>
        </w:rPr>
        <w:t>не по</w:t>
      </w:r>
      <w:r w:rsidR="00401302" w:rsidRPr="003B2B8A">
        <w:rPr>
          <w:rFonts w:ascii="Times New Roman" w:hAnsi="Times New Roman"/>
          <w:color w:val="000000"/>
          <w:sz w:val="28"/>
          <w:szCs w:val="28"/>
        </w:rPr>
        <w:t xml:space="preserve">ставка базисного </w:t>
      </w:r>
      <w:r w:rsidRPr="003B2B8A">
        <w:rPr>
          <w:rFonts w:ascii="Times New Roman" w:hAnsi="Times New Roman"/>
          <w:color w:val="000000"/>
          <w:sz w:val="28"/>
          <w:szCs w:val="28"/>
        </w:rPr>
        <w:t xml:space="preserve">актива, а </w:t>
      </w:r>
      <w:r w:rsidR="00401302" w:rsidRPr="003B2B8A">
        <w:rPr>
          <w:rFonts w:ascii="Times New Roman" w:hAnsi="Times New Roman"/>
          <w:color w:val="000000"/>
          <w:sz w:val="28"/>
          <w:szCs w:val="28"/>
        </w:rPr>
        <w:t xml:space="preserve">взаиморасчеты между участниками в </w:t>
      </w:r>
      <w:r w:rsidR="00B924FD" w:rsidRPr="003B2B8A">
        <w:rPr>
          <w:rFonts w:ascii="Times New Roman" w:hAnsi="Times New Roman"/>
          <w:color w:val="000000"/>
          <w:sz w:val="28"/>
          <w:szCs w:val="28"/>
        </w:rPr>
        <w:t>денежной</w:t>
      </w:r>
      <w:r w:rsidRPr="003B2B8A">
        <w:rPr>
          <w:rFonts w:ascii="Times New Roman" w:hAnsi="Times New Roman"/>
          <w:color w:val="000000"/>
          <w:sz w:val="28"/>
          <w:szCs w:val="28"/>
        </w:rPr>
        <w:t xml:space="preserve"> форме.</w:t>
      </w:r>
    </w:p>
    <w:p w:rsidR="0015232D" w:rsidRPr="003B2B8A" w:rsidRDefault="0015232D" w:rsidP="003B2B8A">
      <w:pPr>
        <w:pStyle w:val="a3"/>
        <w:spacing w:line="360" w:lineRule="auto"/>
        <w:ind w:firstLine="709"/>
        <w:contextualSpacing/>
        <w:jc w:val="both"/>
        <w:rPr>
          <w:rFonts w:ascii="Times New Roman" w:hAnsi="Times New Roman"/>
          <w:color w:val="000000"/>
          <w:sz w:val="28"/>
          <w:szCs w:val="28"/>
        </w:rPr>
      </w:pPr>
    </w:p>
    <w:p w:rsidR="00401302" w:rsidRDefault="005C2589" w:rsidP="005C2589">
      <w:pPr>
        <w:pStyle w:val="a3"/>
        <w:spacing w:line="360" w:lineRule="auto"/>
        <w:ind w:firstLine="770"/>
        <w:contextualSpacing/>
        <w:jc w:val="both"/>
        <w:rPr>
          <w:rFonts w:ascii="Times New Roman" w:hAnsi="Times New Roman"/>
          <w:b/>
          <w:color w:val="000000"/>
          <w:sz w:val="28"/>
          <w:szCs w:val="28"/>
        </w:rPr>
      </w:pPr>
      <w:r w:rsidRPr="005C2589">
        <w:rPr>
          <w:rFonts w:ascii="Times New Roman" w:hAnsi="Times New Roman"/>
          <w:b/>
          <w:color w:val="000000"/>
          <w:sz w:val="28"/>
          <w:szCs w:val="28"/>
        </w:rPr>
        <w:t xml:space="preserve">2. </w:t>
      </w:r>
      <w:r w:rsidR="00401302" w:rsidRPr="005C2589">
        <w:rPr>
          <w:rFonts w:ascii="Times New Roman" w:hAnsi="Times New Roman"/>
          <w:b/>
          <w:color w:val="000000"/>
          <w:sz w:val="28"/>
          <w:szCs w:val="28"/>
        </w:rPr>
        <w:t>О</w:t>
      </w:r>
      <w:r w:rsidR="00E64A26" w:rsidRPr="005C2589">
        <w:rPr>
          <w:rFonts w:ascii="Times New Roman" w:hAnsi="Times New Roman"/>
          <w:b/>
          <w:color w:val="000000"/>
          <w:sz w:val="28"/>
          <w:szCs w:val="28"/>
        </w:rPr>
        <w:t>собенности исполнения фьючерсного договора</w:t>
      </w:r>
    </w:p>
    <w:p w:rsidR="005C2589" w:rsidRPr="005C2589" w:rsidRDefault="005C2589" w:rsidP="005C2589">
      <w:pPr>
        <w:pStyle w:val="a3"/>
        <w:spacing w:line="360" w:lineRule="auto"/>
        <w:ind w:firstLine="770"/>
        <w:contextualSpacing/>
        <w:jc w:val="both"/>
        <w:rPr>
          <w:rFonts w:ascii="Times New Roman" w:hAnsi="Times New Roman"/>
          <w:b/>
          <w:color w:val="000000"/>
          <w:sz w:val="28"/>
          <w:szCs w:val="28"/>
        </w:rPr>
      </w:pPr>
    </w:p>
    <w:p w:rsidR="00401302" w:rsidRPr="003B2B8A" w:rsidRDefault="00E64A26" w:rsidP="005C2589">
      <w:pPr>
        <w:pStyle w:val="a3"/>
        <w:spacing w:line="360" w:lineRule="auto"/>
        <w:ind w:firstLine="660"/>
        <w:contextualSpacing/>
        <w:jc w:val="both"/>
        <w:rPr>
          <w:rFonts w:ascii="Times New Roman" w:hAnsi="Times New Roman"/>
          <w:color w:val="000000"/>
          <w:sz w:val="28"/>
          <w:szCs w:val="28"/>
        </w:rPr>
      </w:pPr>
      <w:r w:rsidRPr="003B2B8A">
        <w:rPr>
          <w:rFonts w:ascii="Times New Roman" w:hAnsi="Times New Roman"/>
          <w:color w:val="000000"/>
          <w:sz w:val="28"/>
          <w:szCs w:val="28"/>
        </w:rPr>
        <w:t>Исполнение договора путем взаиморасчета</w:t>
      </w:r>
    </w:p>
    <w:p w:rsidR="00B924FD" w:rsidRPr="003B2B8A" w:rsidRDefault="00401302"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Р</w:t>
      </w:r>
      <w:r w:rsidR="00E64A26" w:rsidRPr="003B2B8A">
        <w:rPr>
          <w:rFonts w:ascii="Times New Roman" w:hAnsi="Times New Roman"/>
          <w:color w:val="000000"/>
          <w:sz w:val="28"/>
          <w:szCs w:val="28"/>
        </w:rPr>
        <w:t>ас</w:t>
      </w:r>
      <w:r w:rsidRPr="003B2B8A">
        <w:rPr>
          <w:rFonts w:ascii="Times New Roman" w:hAnsi="Times New Roman"/>
          <w:color w:val="000000"/>
          <w:sz w:val="28"/>
          <w:szCs w:val="28"/>
        </w:rPr>
        <w:t>четный фьючерсный договор</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исполняется выплатой ц</w:t>
      </w:r>
      <w:r w:rsidR="00E64A26" w:rsidRPr="003B2B8A">
        <w:rPr>
          <w:rFonts w:ascii="Times New Roman" w:hAnsi="Times New Roman"/>
          <w:color w:val="000000"/>
          <w:sz w:val="28"/>
          <w:szCs w:val="28"/>
        </w:rPr>
        <w:t xml:space="preserve">еновой </w:t>
      </w:r>
      <w:r w:rsidRPr="003B2B8A">
        <w:rPr>
          <w:rFonts w:ascii="Times New Roman" w:hAnsi="Times New Roman"/>
          <w:color w:val="000000"/>
          <w:sz w:val="28"/>
          <w:szCs w:val="28"/>
        </w:rPr>
        <w:t>ра</w:t>
      </w:r>
      <w:r w:rsidR="00E64A26" w:rsidRPr="003B2B8A">
        <w:rPr>
          <w:rFonts w:ascii="Times New Roman" w:hAnsi="Times New Roman"/>
          <w:color w:val="000000"/>
          <w:sz w:val="28"/>
          <w:szCs w:val="28"/>
        </w:rPr>
        <w:t xml:space="preserve">зницы между договорной ценой биржевого актива, </w:t>
      </w:r>
      <w:r w:rsidRPr="003B2B8A">
        <w:rPr>
          <w:rFonts w:ascii="Times New Roman" w:hAnsi="Times New Roman"/>
          <w:color w:val="000000"/>
          <w:sz w:val="28"/>
          <w:szCs w:val="28"/>
        </w:rPr>
        <w:t>указанной стор</w:t>
      </w:r>
      <w:r w:rsidR="00E64A26" w:rsidRPr="003B2B8A">
        <w:rPr>
          <w:rFonts w:ascii="Times New Roman" w:hAnsi="Times New Roman"/>
          <w:color w:val="000000"/>
          <w:sz w:val="28"/>
          <w:szCs w:val="28"/>
        </w:rPr>
        <w:t>о</w:t>
      </w:r>
      <w:r w:rsidRPr="003B2B8A">
        <w:rPr>
          <w:rFonts w:ascii="Times New Roman" w:hAnsi="Times New Roman"/>
          <w:color w:val="000000"/>
          <w:sz w:val="28"/>
          <w:szCs w:val="28"/>
        </w:rPr>
        <w:t>на</w:t>
      </w:r>
      <w:r w:rsidR="00E64A26" w:rsidRPr="003B2B8A">
        <w:rPr>
          <w:rFonts w:ascii="Times New Roman" w:hAnsi="Times New Roman"/>
          <w:color w:val="000000"/>
          <w:sz w:val="28"/>
          <w:szCs w:val="28"/>
        </w:rPr>
        <w:t>ми в момент заключения договора,</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и биржевой ценой,</w:t>
      </w:r>
      <w:r w:rsidRPr="003B2B8A">
        <w:rPr>
          <w:rFonts w:ascii="Times New Roman" w:hAnsi="Times New Roman"/>
          <w:color w:val="000000"/>
          <w:sz w:val="28"/>
          <w:szCs w:val="28"/>
        </w:rPr>
        <w:t xml:space="preserve"> сформированной</w:t>
      </w:r>
      <w:r w:rsidR="00E64A26" w:rsidRPr="003B2B8A">
        <w:rPr>
          <w:rFonts w:ascii="Times New Roman" w:hAnsi="Times New Roman"/>
          <w:color w:val="000000"/>
          <w:sz w:val="28"/>
          <w:szCs w:val="28"/>
        </w:rPr>
        <w:t xml:space="preserve"> на бирже в момент и</w:t>
      </w:r>
      <w:r w:rsidRPr="003B2B8A">
        <w:rPr>
          <w:rFonts w:ascii="Times New Roman" w:hAnsi="Times New Roman"/>
          <w:color w:val="000000"/>
          <w:sz w:val="28"/>
          <w:szCs w:val="28"/>
        </w:rPr>
        <w:t>сполнения договора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5</w:t>
      </w:r>
      <w:r w:rsidRPr="003B2B8A">
        <w:rPr>
          <w:rFonts w:ascii="Times New Roman" w:hAnsi="Times New Roman"/>
          <w:color w:val="000000"/>
          <w:sz w:val="28"/>
          <w:szCs w:val="28"/>
        </w:rPr>
        <w:t>.1</w:t>
      </w:r>
      <w:r w:rsidR="005C2589">
        <w:rPr>
          <w:rFonts w:ascii="Times New Roman" w:hAnsi="Times New Roman"/>
          <w:color w:val="000000"/>
          <w:sz w:val="28"/>
          <w:szCs w:val="28"/>
        </w:rPr>
        <w:t xml:space="preserve"> </w:t>
      </w:r>
      <w:r w:rsidRPr="003B2B8A">
        <w:rPr>
          <w:rFonts w:ascii="Times New Roman" w:hAnsi="Times New Roman"/>
          <w:color w:val="000000"/>
          <w:sz w:val="28"/>
          <w:szCs w:val="28"/>
        </w:rPr>
        <w:t>Правил торго</w:t>
      </w:r>
      <w:r w:rsidR="00E64A26" w:rsidRPr="003B2B8A">
        <w:rPr>
          <w:rFonts w:ascii="Times New Roman" w:hAnsi="Times New Roman"/>
          <w:color w:val="000000"/>
          <w:sz w:val="28"/>
          <w:szCs w:val="28"/>
        </w:rPr>
        <w:t xml:space="preserve">вли </w:t>
      </w:r>
      <w:r w:rsidRPr="003B2B8A">
        <w:rPr>
          <w:rFonts w:ascii="Times New Roman" w:hAnsi="Times New Roman"/>
          <w:color w:val="000000"/>
          <w:sz w:val="28"/>
          <w:szCs w:val="28"/>
        </w:rPr>
        <w:t xml:space="preserve">срочными </w:t>
      </w:r>
      <w:r w:rsidR="00680A3A" w:rsidRPr="003B2B8A">
        <w:rPr>
          <w:rFonts w:ascii="Times New Roman" w:hAnsi="Times New Roman"/>
          <w:color w:val="000000"/>
          <w:sz w:val="28"/>
          <w:szCs w:val="28"/>
        </w:rPr>
        <w:t>контрактами на</w:t>
      </w:r>
      <w:r w:rsidR="00E64A26" w:rsidRPr="003B2B8A">
        <w:rPr>
          <w:rFonts w:ascii="Times New Roman" w:hAnsi="Times New Roman"/>
          <w:color w:val="000000"/>
          <w:sz w:val="28"/>
          <w:szCs w:val="28"/>
        </w:rPr>
        <w:t xml:space="preserve"> </w:t>
      </w:r>
      <w:r w:rsidR="00680A3A" w:rsidRPr="003B2B8A">
        <w:rPr>
          <w:rFonts w:ascii="Times New Roman" w:hAnsi="Times New Roman"/>
          <w:color w:val="000000"/>
          <w:sz w:val="28"/>
          <w:szCs w:val="28"/>
        </w:rPr>
        <w:t>Московской центральной фондовой бирже). Клиринговая палата производит расчеты по об</w:t>
      </w:r>
      <w:r w:rsidR="00E64A26" w:rsidRPr="003B2B8A">
        <w:rPr>
          <w:rFonts w:ascii="Times New Roman" w:hAnsi="Times New Roman"/>
          <w:color w:val="000000"/>
          <w:sz w:val="28"/>
          <w:szCs w:val="28"/>
        </w:rPr>
        <w:t xml:space="preserve">язательствам основании ежедневных отчетов, формируемых </w:t>
      </w:r>
      <w:r w:rsidR="00680A3A" w:rsidRPr="003B2B8A">
        <w:rPr>
          <w:rFonts w:ascii="Times New Roman" w:hAnsi="Times New Roman"/>
          <w:color w:val="000000"/>
          <w:sz w:val="28"/>
          <w:szCs w:val="28"/>
        </w:rPr>
        <w:t>биржей, после окончан</w:t>
      </w:r>
      <w:r w:rsidR="00E64A26" w:rsidRPr="003B2B8A">
        <w:rPr>
          <w:rFonts w:ascii="Times New Roman" w:hAnsi="Times New Roman"/>
          <w:color w:val="000000"/>
          <w:sz w:val="28"/>
          <w:szCs w:val="28"/>
        </w:rPr>
        <w:t>ия торгов для каждого его учас</w:t>
      </w:r>
      <w:r w:rsidR="00680A3A" w:rsidRPr="003B2B8A">
        <w:rPr>
          <w:rFonts w:ascii="Times New Roman" w:hAnsi="Times New Roman"/>
          <w:color w:val="000000"/>
          <w:sz w:val="28"/>
          <w:szCs w:val="28"/>
        </w:rPr>
        <w:t>тника (</w:t>
      </w:r>
      <w:r w:rsidR="003B2B8A" w:rsidRPr="003B2B8A">
        <w:rPr>
          <w:rFonts w:ascii="Times New Roman" w:hAnsi="Times New Roman"/>
          <w:color w:val="000000"/>
          <w:sz w:val="28"/>
          <w:szCs w:val="28"/>
        </w:rPr>
        <w:t>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00680A3A" w:rsidRPr="003B2B8A">
        <w:rPr>
          <w:rFonts w:ascii="Times New Roman" w:hAnsi="Times New Roman"/>
          <w:color w:val="000000"/>
          <w:sz w:val="28"/>
          <w:szCs w:val="28"/>
        </w:rPr>
        <w:t>5.5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00680A3A" w:rsidRPr="003B2B8A">
        <w:rPr>
          <w:rFonts w:ascii="Times New Roman" w:hAnsi="Times New Roman"/>
          <w:color w:val="000000"/>
          <w:sz w:val="28"/>
          <w:szCs w:val="28"/>
        </w:rPr>
        <w:t>4.2 Правил торговли в</w:t>
      </w:r>
      <w:r w:rsidR="00E64A26" w:rsidRPr="003B2B8A">
        <w:rPr>
          <w:rFonts w:ascii="Times New Roman" w:hAnsi="Times New Roman"/>
          <w:color w:val="000000"/>
          <w:sz w:val="28"/>
          <w:szCs w:val="28"/>
        </w:rPr>
        <w:t xml:space="preserve"> секции срочного рынка Московской фондовой биржи). В </w:t>
      </w:r>
      <w:r w:rsidR="00680A3A" w:rsidRPr="003B2B8A">
        <w:rPr>
          <w:rFonts w:ascii="Times New Roman" w:hAnsi="Times New Roman"/>
          <w:color w:val="000000"/>
          <w:sz w:val="28"/>
          <w:szCs w:val="28"/>
        </w:rPr>
        <w:t>соответствии</w:t>
      </w:r>
      <w:r w:rsidR="00E64A26" w:rsidRPr="003B2B8A">
        <w:rPr>
          <w:rFonts w:ascii="Times New Roman" w:hAnsi="Times New Roman"/>
          <w:color w:val="000000"/>
          <w:sz w:val="28"/>
          <w:szCs w:val="28"/>
        </w:rPr>
        <w:t xml:space="preserve"> с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5</w:t>
      </w:r>
      <w:r w:rsidR="00E64A26" w:rsidRPr="003B2B8A">
        <w:rPr>
          <w:rFonts w:ascii="Times New Roman" w:hAnsi="Times New Roman"/>
          <w:color w:val="000000"/>
          <w:sz w:val="28"/>
          <w:szCs w:val="28"/>
        </w:rPr>
        <w:t>.2 Правил МЦФБ</w:t>
      </w:r>
      <w:r w:rsidR="00680A3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по окончании каждой торговой</w:t>
      </w:r>
      <w:r w:rsidR="00680A3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сессии </w:t>
      </w:r>
      <w:r w:rsidR="00680A3A" w:rsidRPr="003B2B8A">
        <w:rPr>
          <w:rFonts w:ascii="Times New Roman" w:hAnsi="Times New Roman"/>
          <w:color w:val="000000"/>
          <w:sz w:val="28"/>
          <w:szCs w:val="28"/>
        </w:rPr>
        <w:t>б</w:t>
      </w:r>
      <w:r w:rsidR="00E64A26" w:rsidRPr="003B2B8A">
        <w:rPr>
          <w:rFonts w:ascii="Times New Roman" w:hAnsi="Times New Roman"/>
          <w:color w:val="000000"/>
          <w:sz w:val="28"/>
          <w:szCs w:val="28"/>
        </w:rPr>
        <w:t>иржа устанавливает биржевую цену на каждый</w:t>
      </w:r>
      <w:r w:rsidR="00680A3A" w:rsidRPr="003B2B8A">
        <w:rPr>
          <w:rFonts w:ascii="Times New Roman" w:hAnsi="Times New Roman"/>
          <w:color w:val="000000"/>
          <w:sz w:val="28"/>
          <w:szCs w:val="28"/>
        </w:rPr>
        <w:t xml:space="preserve"> биржевой актив. Эта цена высту</w:t>
      </w:r>
      <w:r w:rsidR="00E64A26" w:rsidRPr="003B2B8A">
        <w:rPr>
          <w:rFonts w:ascii="Times New Roman" w:hAnsi="Times New Roman"/>
          <w:color w:val="000000"/>
          <w:sz w:val="28"/>
          <w:szCs w:val="28"/>
        </w:rPr>
        <w:t>пает исходной точкой д</w:t>
      </w:r>
      <w:r w:rsidR="00680A3A" w:rsidRPr="003B2B8A">
        <w:rPr>
          <w:rFonts w:ascii="Times New Roman" w:hAnsi="Times New Roman"/>
          <w:color w:val="000000"/>
          <w:sz w:val="28"/>
          <w:szCs w:val="28"/>
        </w:rPr>
        <w:t>ля осуществления взаиморасчетов</w:t>
      </w:r>
      <w:r w:rsidR="00E64A26" w:rsidRPr="003B2B8A">
        <w:rPr>
          <w:rFonts w:ascii="Times New Roman" w:hAnsi="Times New Roman"/>
          <w:color w:val="000000"/>
          <w:sz w:val="28"/>
          <w:szCs w:val="28"/>
        </w:rPr>
        <w:t xml:space="preserve"> </w:t>
      </w:r>
      <w:r w:rsidR="00680A3A" w:rsidRPr="003B2B8A">
        <w:rPr>
          <w:rFonts w:ascii="Times New Roman" w:hAnsi="Times New Roman"/>
          <w:color w:val="000000"/>
          <w:sz w:val="28"/>
          <w:szCs w:val="28"/>
        </w:rPr>
        <w:t>между, сторонами</w:t>
      </w:r>
      <w:r w:rsidR="00E64A26" w:rsidRPr="003B2B8A">
        <w:rPr>
          <w:rFonts w:ascii="Times New Roman" w:hAnsi="Times New Roman"/>
          <w:color w:val="000000"/>
          <w:sz w:val="28"/>
          <w:szCs w:val="28"/>
        </w:rPr>
        <w:t xml:space="preserve"> фьючерсного договора. На основании</w:t>
      </w:r>
      <w:r w:rsidR="00680A3A" w:rsidRPr="003B2B8A">
        <w:rPr>
          <w:rFonts w:ascii="Times New Roman" w:hAnsi="Times New Roman"/>
          <w:color w:val="000000"/>
          <w:sz w:val="28"/>
          <w:szCs w:val="28"/>
        </w:rPr>
        <w:t xml:space="preserve"> этой</w:t>
      </w:r>
      <w:r w:rsidR="00E64A26" w:rsidRPr="003B2B8A">
        <w:rPr>
          <w:rFonts w:ascii="Times New Roman" w:hAnsi="Times New Roman"/>
          <w:color w:val="000000"/>
          <w:sz w:val="28"/>
          <w:szCs w:val="28"/>
        </w:rPr>
        <w:t xml:space="preserve"> цены </w:t>
      </w:r>
      <w:r w:rsidR="00680A3A" w:rsidRPr="003B2B8A">
        <w:rPr>
          <w:rFonts w:ascii="Times New Roman" w:hAnsi="Times New Roman"/>
          <w:color w:val="000000"/>
          <w:sz w:val="28"/>
          <w:szCs w:val="28"/>
        </w:rPr>
        <w:t>клиринговая палата</w:t>
      </w:r>
      <w:r w:rsidR="00E64A26" w:rsidRPr="003B2B8A">
        <w:rPr>
          <w:rFonts w:ascii="Times New Roman" w:hAnsi="Times New Roman"/>
          <w:color w:val="000000"/>
          <w:sz w:val="28"/>
          <w:szCs w:val="28"/>
        </w:rPr>
        <w:t xml:space="preserve"> </w:t>
      </w:r>
      <w:r w:rsidR="00680A3A" w:rsidRPr="003B2B8A">
        <w:rPr>
          <w:rFonts w:ascii="Times New Roman" w:hAnsi="Times New Roman"/>
          <w:color w:val="000000"/>
          <w:sz w:val="28"/>
          <w:szCs w:val="28"/>
        </w:rPr>
        <w:t>определяет</w:t>
      </w:r>
      <w:r w:rsidR="00E64A26" w:rsidRPr="003B2B8A">
        <w:rPr>
          <w:rFonts w:ascii="Times New Roman" w:hAnsi="Times New Roman"/>
          <w:color w:val="000000"/>
          <w:sz w:val="28"/>
          <w:szCs w:val="28"/>
        </w:rPr>
        <w:t xml:space="preserve"> взаимные</w:t>
      </w:r>
      <w:r w:rsidR="00680A3A" w:rsidRPr="003B2B8A">
        <w:rPr>
          <w:rFonts w:ascii="Times New Roman" w:hAnsi="Times New Roman"/>
          <w:color w:val="000000"/>
          <w:sz w:val="28"/>
          <w:szCs w:val="28"/>
        </w:rPr>
        <w:t xml:space="preserve"> обязательства между сторонами, </w:t>
      </w:r>
      <w:r w:rsidR="003B2B8A">
        <w:rPr>
          <w:rFonts w:ascii="Times New Roman" w:hAnsi="Times New Roman"/>
          <w:color w:val="000000"/>
          <w:sz w:val="28"/>
          <w:szCs w:val="28"/>
        </w:rPr>
        <w:t>т.е.</w:t>
      </w:r>
      <w:r w:rsidR="00680A3A" w:rsidRPr="003B2B8A">
        <w:rPr>
          <w:rFonts w:ascii="Times New Roman" w:hAnsi="Times New Roman"/>
          <w:color w:val="000000"/>
          <w:sz w:val="28"/>
          <w:szCs w:val="28"/>
        </w:rPr>
        <w:t xml:space="preserve"> определяет обязанную сторону, которая должна перечисл</w:t>
      </w:r>
      <w:r w:rsidR="00E64A26" w:rsidRPr="003B2B8A">
        <w:rPr>
          <w:rFonts w:ascii="Times New Roman" w:hAnsi="Times New Roman"/>
          <w:color w:val="000000"/>
          <w:sz w:val="28"/>
          <w:szCs w:val="28"/>
        </w:rPr>
        <w:t>ять кредитору вариаци</w:t>
      </w:r>
      <w:r w:rsidR="00680A3A" w:rsidRPr="003B2B8A">
        <w:rPr>
          <w:rFonts w:ascii="Times New Roman" w:hAnsi="Times New Roman"/>
          <w:color w:val="000000"/>
          <w:sz w:val="28"/>
          <w:szCs w:val="28"/>
        </w:rPr>
        <w:t xml:space="preserve">онную маржу. В соответствии с </w:t>
      </w:r>
      <w:r w:rsidR="003B2B8A" w:rsidRPr="003B2B8A">
        <w:rPr>
          <w:rFonts w:ascii="Times New Roman" w:hAnsi="Times New Roman"/>
          <w:color w:val="000000"/>
          <w:sz w:val="28"/>
          <w:szCs w:val="28"/>
        </w:rPr>
        <w:t>разд.</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1</w:t>
      </w:r>
      <w:r w:rsidR="00E64A26" w:rsidRPr="003B2B8A">
        <w:rPr>
          <w:rFonts w:ascii="Times New Roman" w:hAnsi="Times New Roman"/>
          <w:color w:val="000000"/>
          <w:sz w:val="28"/>
          <w:szCs w:val="28"/>
        </w:rPr>
        <w:t xml:space="preserve"> Правил М</w:t>
      </w:r>
      <w:r w:rsidR="00680A3A" w:rsidRPr="003B2B8A">
        <w:rPr>
          <w:rFonts w:ascii="Times New Roman" w:hAnsi="Times New Roman"/>
          <w:color w:val="000000"/>
          <w:sz w:val="28"/>
          <w:szCs w:val="28"/>
        </w:rPr>
        <w:t>М</w:t>
      </w:r>
      <w:r w:rsidR="00E64A26" w:rsidRPr="003B2B8A">
        <w:rPr>
          <w:rFonts w:ascii="Times New Roman" w:hAnsi="Times New Roman"/>
          <w:color w:val="000000"/>
          <w:sz w:val="28"/>
          <w:szCs w:val="28"/>
        </w:rPr>
        <w:t>В</w:t>
      </w:r>
      <w:r w:rsidR="00680A3A" w:rsidRPr="003B2B8A">
        <w:rPr>
          <w:rFonts w:ascii="Times New Roman" w:hAnsi="Times New Roman"/>
          <w:color w:val="000000"/>
          <w:sz w:val="28"/>
          <w:szCs w:val="28"/>
        </w:rPr>
        <w:t xml:space="preserve">Б вариационная маржа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это сумма, уплачиваемая</w:t>
      </w:r>
      <w:r w:rsidR="003B2B8A">
        <w:rPr>
          <w:rFonts w:ascii="Times New Roman" w:hAnsi="Times New Roman"/>
          <w:color w:val="000000"/>
          <w:sz w:val="28"/>
          <w:szCs w:val="28"/>
        </w:rPr>
        <w:t xml:space="preserve"> / </w:t>
      </w:r>
      <w:r w:rsidR="003B2B8A" w:rsidRPr="003B2B8A">
        <w:rPr>
          <w:rFonts w:ascii="Times New Roman" w:hAnsi="Times New Roman"/>
          <w:color w:val="000000"/>
          <w:sz w:val="28"/>
          <w:szCs w:val="28"/>
        </w:rPr>
        <w:t>получаемая</w:t>
      </w:r>
      <w:r w:rsidR="00E64A26" w:rsidRPr="003B2B8A">
        <w:rPr>
          <w:rFonts w:ascii="Times New Roman" w:hAnsi="Times New Roman"/>
          <w:color w:val="000000"/>
          <w:sz w:val="28"/>
          <w:szCs w:val="28"/>
        </w:rPr>
        <w:t xml:space="preserve"> </w:t>
      </w:r>
      <w:r w:rsidR="00680A3A" w:rsidRPr="003B2B8A">
        <w:rPr>
          <w:rFonts w:ascii="Times New Roman" w:hAnsi="Times New Roman"/>
          <w:color w:val="000000"/>
          <w:sz w:val="28"/>
          <w:szCs w:val="28"/>
        </w:rPr>
        <w:t>ч</w:t>
      </w:r>
      <w:r w:rsidR="00E64A26" w:rsidRPr="003B2B8A">
        <w:rPr>
          <w:rFonts w:ascii="Times New Roman" w:hAnsi="Times New Roman"/>
          <w:color w:val="000000"/>
          <w:sz w:val="28"/>
          <w:szCs w:val="28"/>
        </w:rPr>
        <w:t>леном</w:t>
      </w:r>
      <w:r w:rsidR="00680A3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секции в связи с изменением</w:t>
      </w:r>
      <w:r w:rsidR="00680A3A" w:rsidRPr="003B2B8A">
        <w:rPr>
          <w:rFonts w:ascii="Times New Roman" w:hAnsi="Times New Roman"/>
          <w:color w:val="000000"/>
          <w:sz w:val="28"/>
          <w:szCs w:val="28"/>
        </w:rPr>
        <w:t xml:space="preserve"> денежного обязательства по одн</w:t>
      </w:r>
      <w:r w:rsidR="00E64A26" w:rsidRPr="003B2B8A">
        <w:rPr>
          <w:rFonts w:ascii="Times New Roman" w:hAnsi="Times New Roman"/>
          <w:color w:val="000000"/>
          <w:sz w:val="28"/>
          <w:szCs w:val="28"/>
        </w:rPr>
        <w:t>ой поз</w:t>
      </w:r>
      <w:r w:rsidR="00680A3A" w:rsidRPr="003B2B8A">
        <w:rPr>
          <w:rFonts w:ascii="Times New Roman" w:hAnsi="Times New Roman"/>
          <w:color w:val="000000"/>
          <w:sz w:val="28"/>
          <w:szCs w:val="28"/>
        </w:rPr>
        <w:t>иции в результате ее корректировки</w:t>
      </w:r>
      <w:r w:rsidR="00E64A26" w:rsidRPr="003B2B8A">
        <w:rPr>
          <w:rFonts w:ascii="Times New Roman" w:hAnsi="Times New Roman"/>
          <w:color w:val="000000"/>
          <w:sz w:val="28"/>
          <w:szCs w:val="28"/>
        </w:rPr>
        <w:t xml:space="preserve"> по рынку. Вариационную маржу</w:t>
      </w:r>
      <w:r w:rsidR="00680A3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перечисляет биржев</w:t>
      </w:r>
      <w:r w:rsidR="00680A3A" w:rsidRPr="003B2B8A">
        <w:rPr>
          <w:rFonts w:ascii="Times New Roman" w:hAnsi="Times New Roman"/>
          <w:color w:val="000000"/>
          <w:sz w:val="28"/>
          <w:szCs w:val="28"/>
        </w:rPr>
        <w:t xml:space="preserve">ой банк, у которого находятся </w:t>
      </w:r>
      <w:r w:rsidR="00E64A26" w:rsidRPr="003B2B8A">
        <w:rPr>
          <w:rFonts w:ascii="Times New Roman" w:hAnsi="Times New Roman"/>
          <w:color w:val="000000"/>
          <w:sz w:val="28"/>
          <w:szCs w:val="28"/>
        </w:rPr>
        <w:t xml:space="preserve">маржевые </w:t>
      </w:r>
      <w:r w:rsidR="00680A3A" w:rsidRPr="003B2B8A">
        <w:rPr>
          <w:rFonts w:ascii="Times New Roman" w:hAnsi="Times New Roman"/>
          <w:color w:val="000000"/>
          <w:sz w:val="28"/>
          <w:szCs w:val="28"/>
        </w:rPr>
        <w:t>(залоговые) счета сторон фь</w:t>
      </w:r>
      <w:r w:rsidR="00E64A26" w:rsidRPr="003B2B8A">
        <w:rPr>
          <w:rFonts w:ascii="Times New Roman" w:hAnsi="Times New Roman"/>
          <w:color w:val="000000"/>
          <w:sz w:val="28"/>
          <w:szCs w:val="28"/>
        </w:rPr>
        <w:t xml:space="preserve">ючерсного </w:t>
      </w:r>
      <w:r w:rsidR="00680A3A" w:rsidRPr="003B2B8A">
        <w:rPr>
          <w:rFonts w:ascii="Times New Roman" w:hAnsi="Times New Roman"/>
          <w:color w:val="000000"/>
          <w:sz w:val="28"/>
          <w:szCs w:val="28"/>
        </w:rPr>
        <w:t>договора. Для обеспечения исполнения обязат</w:t>
      </w:r>
      <w:r w:rsidR="00E64A26" w:rsidRPr="003B2B8A">
        <w:rPr>
          <w:rFonts w:ascii="Times New Roman" w:hAnsi="Times New Roman"/>
          <w:color w:val="000000"/>
          <w:sz w:val="28"/>
          <w:szCs w:val="28"/>
        </w:rPr>
        <w:t>ельств по фьюч</w:t>
      </w:r>
      <w:r w:rsidR="00680A3A" w:rsidRPr="003B2B8A">
        <w:rPr>
          <w:rFonts w:ascii="Times New Roman" w:hAnsi="Times New Roman"/>
          <w:color w:val="000000"/>
          <w:sz w:val="28"/>
          <w:szCs w:val="28"/>
        </w:rPr>
        <w:t>ерсному договору участник торгов</w:t>
      </w:r>
      <w:r w:rsidR="00E64A26" w:rsidRPr="003B2B8A">
        <w:rPr>
          <w:rFonts w:ascii="Times New Roman" w:hAnsi="Times New Roman"/>
          <w:color w:val="000000"/>
          <w:sz w:val="28"/>
          <w:szCs w:val="28"/>
        </w:rPr>
        <w:t xml:space="preserve"> вносит средства (залоговую маржу) в обслуживающий их биржевой банк в </w:t>
      </w:r>
      <w:r w:rsidR="00B924FD" w:rsidRPr="003B2B8A">
        <w:rPr>
          <w:rFonts w:ascii="Times New Roman" w:hAnsi="Times New Roman"/>
          <w:color w:val="000000"/>
          <w:sz w:val="28"/>
          <w:szCs w:val="28"/>
        </w:rPr>
        <w:t>соответствии с</w:t>
      </w:r>
      <w:r w:rsidR="00E64A26" w:rsidRPr="003B2B8A">
        <w:rPr>
          <w:rFonts w:ascii="Times New Roman" w:hAnsi="Times New Roman"/>
          <w:color w:val="000000"/>
          <w:sz w:val="28"/>
          <w:szCs w:val="28"/>
        </w:rPr>
        <w:t xml:space="preserve"> </w:t>
      </w:r>
      <w:r w:rsidR="00B924FD" w:rsidRPr="003B2B8A">
        <w:rPr>
          <w:rFonts w:ascii="Times New Roman" w:hAnsi="Times New Roman"/>
          <w:color w:val="000000"/>
          <w:sz w:val="28"/>
          <w:szCs w:val="28"/>
        </w:rPr>
        <w:t>заключенными договорами</w:t>
      </w:r>
      <w:r w:rsidR="00E64A26" w:rsidRPr="003B2B8A">
        <w:rPr>
          <w:rFonts w:ascii="Times New Roman" w:hAnsi="Times New Roman"/>
          <w:color w:val="000000"/>
          <w:sz w:val="28"/>
          <w:szCs w:val="28"/>
        </w:rPr>
        <w:t xml:space="preserve"> на </w:t>
      </w:r>
      <w:r w:rsidR="00B924FD" w:rsidRPr="003B2B8A">
        <w:rPr>
          <w:rFonts w:ascii="Times New Roman" w:hAnsi="Times New Roman"/>
          <w:color w:val="000000"/>
          <w:sz w:val="28"/>
          <w:szCs w:val="28"/>
        </w:rPr>
        <w:t>обслуживание в секции</w:t>
      </w:r>
      <w:r w:rsidR="00E64A26" w:rsidRPr="003B2B8A">
        <w:rPr>
          <w:rFonts w:ascii="Times New Roman" w:hAnsi="Times New Roman"/>
          <w:color w:val="000000"/>
          <w:sz w:val="28"/>
          <w:szCs w:val="28"/>
        </w:rPr>
        <w:t xml:space="preserve"> срочного рынка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00E64A26" w:rsidRPr="003B2B8A">
        <w:rPr>
          <w:rFonts w:ascii="Times New Roman" w:hAnsi="Times New Roman"/>
          <w:color w:val="000000"/>
          <w:sz w:val="28"/>
          <w:szCs w:val="28"/>
        </w:rPr>
        <w:t>4.2 Правил торговли</w:t>
      </w:r>
      <w:r w:rsidR="00B924FD" w:rsidRPr="003B2B8A">
        <w:rPr>
          <w:rFonts w:ascii="Times New Roman" w:hAnsi="Times New Roman"/>
          <w:color w:val="000000"/>
          <w:sz w:val="28"/>
          <w:szCs w:val="28"/>
        </w:rPr>
        <w:t xml:space="preserve"> в секции срочного рынка</w:t>
      </w:r>
      <w:r w:rsidR="00E64A26" w:rsidRPr="003B2B8A">
        <w:rPr>
          <w:rFonts w:ascii="Times New Roman" w:hAnsi="Times New Roman"/>
          <w:color w:val="000000"/>
          <w:sz w:val="28"/>
          <w:szCs w:val="28"/>
        </w:rPr>
        <w:t xml:space="preserve"> Московск</w:t>
      </w:r>
      <w:r w:rsidR="00B924FD" w:rsidRPr="003B2B8A">
        <w:rPr>
          <w:rFonts w:ascii="Times New Roman" w:hAnsi="Times New Roman"/>
          <w:color w:val="000000"/>
          <w:sz w:val="28"/>
          <w:szCs w:val="28"/>
        </w:rPr>
        <w:t>ой фондовой биржи). Маржевый счет открывается банком до открытия участником торгов открытой позиции, до</w:t>
      </w:r>
      <w:r w:rsidR="00E64A26" w:rsidRPr="003B2B8A">
        <w:rPr>
          <w:rFonts w:ascii="Times New Roman" w:hAnsi="Times New Roman"/>
          <w:color w:val="000000"/>
          <w:sz w:val="28"/>
          <w:szCs w:val="28"/>
        </w:rPr>
        <w:t xml:space="preserve"> подачи им заявки на покупку или продажу биржевого актива. После подачи заявки маржевый счет бло</w:t>
      </w:r>
      <w:r w:rsidR="00B924FD" w:rsidRPr="003B2B8A">
        <w:rPr>
          <w:rFonts w:ascii="Times New Roman" w:hAnsi="Times New Roman"/>
          <w:color w:val="000000"/>
          <w:sz w:val="28"/>
          <w:szCs w:val="28"/>
        </w:rPr>
        <w:t>кируется банком до закрытия участ</w:t>
      </w:r>
      <w:r w:rsidR="00E64A26" w:rsidRPr="003B2B8A">
        <w:rPr>
          <w:rFonts w:ascii="Times New Roman" w:hAnsi="Times New Roman"/>
          <w:color w:val="000000"/>
          <w:sz w:val="28"/>
          <w:szCs w:val="28"/>
        </w:rPr>
        <w:t xml:space="preserve">ником </w:t>
      </w:r>
      <w:r w:rsidR="00B924FD" w:rsidRPr="003B2B8A">
        <w:rPr>
          <w:rFonts w:ascii="Times New Roman" w:hAnsi="Times New Roman"/>
          <w:color w:val="000000"/>
          <w:sz w:val="28"/>
          <w:szCs w:val="28"/>
        </w:rPr>
        <w:t xml:space="preserve">торгов своей открытой </w:t>
      </w:r>
      <w:r w:rsidR="00E64A26" w:rsidRPr="003B2B8A">
        <w:rPr>
          <w:rFonts w:ascii="Times New Roman" w:hAnsi="Times New Roman"/>
          <w:color w:val="000000"/>
          <w:sz w:val="28"/>
          <w:szCs w:val="28"/>
        </w:rPr>
        <w:t xml:space="preserve">позиции, </w:t>
      </w:r>
      <w:r w:rsidR="003B2B8A">
        <w:rPr>
          <w:rFonts w:ascii="Times New Roman" w:hAnsi="Times New Roman"/>
          <w:color w:val="000000"/>
          <w:sz w:val="28"/>
          <w:szCs w:val="28"/>
        </w:rPr>
        <w:t>т.е.</w:t>
      </w:r>
      <w:r w:rsidR="00E64A26" w:rsidRPr="003B2B8A">
        <w:rPr>
          <w:rFonts w:ascii="Times New Roman" w:hAnsi="Times New Roman"/>
          <w:color w:val="000000"/>
          <w:sz w:val="28"/>
          <w:szCs w:val="28"/>
        </w:rPr>
        <w:t xml:space="preserve"> до исполнения фьючерсного </w:t>
      </w:r>
      <w:r w:rsidR="00B924FD" w:rsidRPr="003B2B8A">
        <w:rPr>
          <w:rFonts w:ascii="Times New Roman" w:hAnsi="Times New Roman"/>
          <w:color w:val="000000"/>
          <w:sz w:val="28"/>
          <w:szCs w:val="28"/>
        </w:rPr>
        <w:t>договора</w:t>
      </w:r>
      <w:r w:rsidR="00E64A26" w:rsidRPr="003B2B8A">
        <w:rPr>
          <w:rFonts w:ascii="Times New Roman" w:hAnsi="Times New Roman"/>
          <w:color w:val="000000"/>
          <w:sz w:val="28"/>
          <w:szCs w:val="28"/>
        </w:rPr>
        <w:t>.</w:t>
      </w:r>
    </w:p>
    <w:p w:rsidR="00F94C1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Определяя ежедневно ценовую разницу, клиринговая палата дает поручение банку о пере</w:t>
      </w:r>
      <w:r w:rsidR="00B924FD" w:rsidRPr="003B2B8A">
        <w:rPr>
          <w:rFonts w:ascii="Times New Roman" w:hAnsi="Times New Roman"/>
          <w:color w:val="000000"/>
          <w:sz w:val="28"/>
          <w:szCs w:val="28"/>
        </w:rPr>
        <w:t xml:space="preserve">числении со счета одной стороны на счет другой </w:t>
      </w:r>
      <w:r w:rsidRPr="003B2B8A">
        <w:rPr>
          <w:rFonts w:ascii="Times New Roman" w:hAnsi="Times New Roman"/>
          <w:color w:val="000000"/>
          <w:sz w:val="28"/>
          <w:szCs w:val="28"/>
        </w:rPr>
        <w:t xml:space="preserve">стороны </w:t>
      </w:r>
      <w:r w:rsidR="00B924FD" w:rsidRPr="003B2B8A">
        <w:rPr>
          <w:rFonts w:ascii="Times New Roman" w:hAnsi="Times New Roman"/>
          <w:color w:val="000000"/>
          <w:sz w:val="28"/>
          <w:szCs w:val="28"/>
        </w:rPr>
        <w:t>фьючерсного</w:t>
      </w:r>
      <w:r w:rsidRPr="003B2B8A">
        <w:rPr>
          <w:rFonts w:ascii="Times New Roman" w:hAnsi="Times New Roman"/>
          <w:color w:val="000000"/>
          <w:sz w:val="28"/>
          <w:szCs w:val="28"/>
        </w:rPr>
        <w:t xml:space="preserve"> договора вариационной маржи.</w:t>
      </w:r>
      <w:r w:rsidR="006E0D72" w:rsidRPr="003B2B8A">
        <w:rPr>
          <w:rFonts w:ascii="Times New Roman" w:hAnsi="Times New Roman"/>
          <w:color w:val="000000"/>
          <w:sz w:val="28"/>
          <w:szCs w:val="28"/>
        </w:rPr>
        <w:t xml:space="preserve"> Взаиморасчет</w:t>
      </w:r>
      <w:r w:rsidRPr="003B2B8A">
        <w:rPr>
          <w:rFonts w:ascii="Times New Roman" w:hAnsi="Times New Roman"/>
          <w:color w:val="000000"/>
          <w:sz w:val="28"/>
          <w:szCs w:val="28"/>
        </w:rPr>
        <w:t xml:space="preserve"> осуществляет либо биржевой банк по поручению клиринговой </w:t>
      </w:r>
      <w:r w:rsidR="006E0D72" w:rsidRPr="003B2B8A">
        <w:rPr>
          <w:rFonts w:ascii="Times New Roman" w:hAnsi="Times New Roman"/>
          <w:color w:val="000000"/>
          <w:sz w:val="28"/>
          <w:szCs w:val="28"/>
        </w:rPr>
        <w:t>палаты, либо сама</w:t>
      </w:r>
      <w:r w:rsidRPr="003B2B8A">
        <w:rPr>
          <w:rFonts w:ascii="Times New Roman" w:hAnsi="Times New Roman"/>
          <w:color w:val="000000"/>
          <w:sz w:val="28"/>
          <w:szCs w:val="28"/>
        </w:rPr>
        <w:t xml:space="preserve"> клиринговая палата,</w:t>
      </w:r>
      <w:r w:rsidR="006E0D72" w:rsidRPr="003B2B8A">
        <w:rPr>
          <w:rFonts w:ascii="Times New Roman" w:hAnsi="Times New Roman"/>
          <w:color w:val="000000"/>
          <w:sz w:val="28"/>
          <w:szCs w:val="28"/>
        </w:rPr>
        <w:t xml:space="preserve"> если счета участников открыты у</w:t>
      </w:r>
      <w:r w:rsidRPr="003B2B8A">
        <w:rPr>
          <w:rFonts w:ascii="Times New Roman" w:hAnsi="Times New Roman"/>
          <w:color w:val="000000"/>
          <w:sz w:val="28"/>
          <w:szCs w:val="28"/>
        </w:rPr>
        <w:t xml:space="preserve"> </w:t>
      </w:r>
      <w:r w:rsidR="006E0D72" w:rsidRPr="003B2B8A">
        <w:rPr>
          <w:rFonts w:ascii="Times New Roman" w:hAnsi="Times New Roman"/>
          <w:color w:val="000000"/>
          <w:sz w:val="28"/>
          <w:szCs w:val="28"/>
        </w:rPr>
        <w:t>клиринговой</w:t>
      </w:r>
      <w:r w:rsidRPr="003B2B8A">
        <w:rPr>
          <w:rFonts w:ascii="Times New Roman" w:hAnsi="Times New Roman"/>
          <w:color w:val="000000"/>
          <w:sz w:val="28"/>
          <w:szCs w:val="28"/>
        </w:rPr>
        <w:t xml:space="preserve"> палаты. На основании договора, заключенного </w:t>
      </w:r>
      <w:r w:rsidR="006E0D72" w:rsidRPr="003B2B8A">
        <w:rPr>
          <w:rFonts w:ascii="Times New Roman" w:hAnsi="Times New Roman"/>
          <w:color w:val="000000"/>
          <w:sz w:val="28"/>
          <w:szCs w:val="28"/>
        </w:rPr>
        <w:t>между</w:t>
      </w:r>
      <w:r w:rsidRPr="003B2B8A">
        <w:rPr>
          <w:rFonts w:ascii="Times New Roman" w:hAnsi="Times New Roman"/>
          <w:color w:val="000000"/>
          <w:sz w:val="28"/>
          <w:szCs w:val="28"/>
        </w:rPr>
        <w:t xml:space="preserve"> банком и клиринговой палатой, договора между банком и биржей, </w:t>
      </w:r>
      <w:r w:rsidR="006E0D72" w:rsidRPr="003B2B8A">
        <w:rPr>
          <w:rFonts w:ascii="Times New Roman" w:hAnsi="Times New Roman"/>
          <w:color w:val="000000"/>
          <w:sz w:val="28"/>
          <w:szCs w:val="28"/>
        </w:rPr>
        <w:t>договора</w:t>
      </w:r>
      <w:r w:rsidRPr="003B2B8A">
        <w:rPr>
          <w:rFonts w:ascii="Times New Roman" w:hAnsi="Times New Roman"/>
          <w:color w:val="000000"/>
          <w:sz w:val="28"/>
          <w:szCs w:val="28"/>
        </w:rPr>
        <w:t xml:space="preserve"> между банком и участником торгов и поручения клиринговой палаты банк ежедневно перечисляет вариационную, маржу с одного маржевого</w:t>
      </w:r>
      <w:r w:rsidR="006E0D72" w:rsidRPr="003B2B8A">
        <w:rPr>
          <w:rFonts w:ascii="Times New Roman" w:hAnsi="Times New Roman"/>
          <w:color w:val="000000"/>
          <w:sz w:val="28"/>
          <w:szCs w:val="28"/>
        </w:rPr>
        <w:t xml:space="preserve"> </w:t>
      </w:r>
      <w:r w:rsidRPr="003B2B8A">
        <w:rPr>
          <w:rFonts w:ascii="Times New Roman" w:hAnsi="Times New Roman"/>
          <w:color w:val="000000"/>
          <w:sz w:val="28"/>
          <w:szCs w:val="28"/>
        </w:rPr>
        <w:t>счета (со счета должника) на другой (кредитора), вплоть до окончательного испо</w:t>
      </w:r>
      <w:r w:rsidR="006E0D72" w:rsidRPr="003B2B8A">
        <w:rPr>
          <w:rFonts w:ascii="Times New Roman" w:hAnsi="Times New Roman"/>
          <w:color w:val="000000"/>
          <w:sz w:val="28"/>
          <w:szCs w:val="28"/>
        </w:rPr>
        <w:t>лнения обязательства, до истеч</w:t>
      </w:r>
      <w:r w:rsidRPr="003B2B8A">
        <w:rPr>
          <w:rFonts w:ascii="Times New Roman" w:hAnsi="Times New Roman"/>
          <w:color w:val="000000"/>
          <w:sz w:val="28"/>
          <w:szCs w:val="28"/>
        </w:rPr>
        <w:t xml:space="preserve">ения срока </w:t>
      </w:r>
      <w:r w:rsidR="006E0D72" w:rsidRPr="003B2B8A">
        <w:rPr>
          <w:rFonts w:ascii="Times New Roman" w:hAnsi="Times New Roman"/>
          <w:color w:val="000000"/>
          <w:sz w:val="28"/>
          <w:szCs w:val="28"/>
        </w:rPr>
        <w:t>обращения</w:t>
      </w:r>
      <w:r w:rsidRPr="003B2B8A">
        <w:rPr>
          <w:rFonts w:ascii="Times New Roman" w:hAnsi="Times New Roman"/>
          <w:color w:val="000000"/>
          <w:sz w:val="28"/>
          <w:szCs w:val="28"/>
        </w:rPr>
        <w:t xml:space="preserve"> спецификации на бирже (разд. 15</w:t>
      </w:r>
      <w:r w:rsidR="006E0D72" w:rsidRPr="003B2B8A">
        <w:rPr>
          <w:rFonts w:ascii="Times New Roman" w:hAnsi="Times New Roman"/>
          <w:color w:val="000000"/>
          <w:sz w:val="28"/>
          <w:szCs w:val="28"/>
        </w:rPr>
        <w:t xml:space="preserve"> </w:t>
      </w:r>
      <w:r w:rsidRPr="003B2B8A">
        <w:rPr>
          <w:rFonts w:ascii="Times New Roman" w:hAnsi="Times New Roman"/>
          <w:color w:val="000000"/>
          <w:sz w:val="28"/>
          <w:szCs w:val="28"/>
        </w:rPr>
        <w:t>Правил т</w:t>
      </w:r>
      <w:r w:rsidR="006E0D72" w:rsidRPr="003B2B8A">
        <w:rPr>
          <w:rFonts w:ascii="Times New Roman" w:hAnsi="Times New Roman"/>
          <w:color w:val="000000"/>
          <w:sz w:val="28"/>
          <w:szCs w:val="28"/>
        </w:rPr>
        <w:t>орговли в секции срочного рынка</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М</w:t>
      </w:r>
      <w:r w:rsidR="006E0D72" w:rsidRPr="003B2B8A">
        <w:rPr>
          <w:rFonts w:ascii="Times New Roman" w:hAnsi="Times New Roman"/>
          <w:color w:val="000000"/>
          <w:sz w:val="28"/>
          <w:szCs w:val="28"/>
        </w:rPr>
        <w:t>осковской</w:t>
      </w:r>
      <w:r w:rsidRPr="003B2B8A">
        <w:rPr>
          <w:rFonts w:ascii="Times New Roman" w:hAnsi="Times New Roman"/>
          <w:color w:val="000000"/>
          <w:sz w:val="28"/>
          <w:szCs w:val="28"/>
        </w:rPr>
        <w:t xml:space="preserve"> фондовой биржи). Ежедневное </w:t>
      </w:r>
      <w:r w:rsidR="006E0D72" w:rsidRPr="003B2B8A">
        <w:rPr>
          <w:rFonts w:ascii="Times New Roman" w:hAnsi="Times New Roman"/>
          <w:color w:val="000000"/>
          <w:sz w:val="28"/>
          <w:szCs w:val="28"/>
        </w:rPr>
        <w:t xml:space="preserve">перечисление </w:t>
      </w:r>
      <w:r w:rsidRPr="003B2B8A">
        <w:rPr>
          <w:rFonts w:ascii="Times New Roman" w:hAnsi="Times New Roman"/>
          <w:color w:val="000000"/>
          <w:sz w:val="28"/>
          <w:szCs w:val="28"/>
        </w:rPr>
        <w:t>вариационной маржи позволяет минимизировать риск</w:t>
      </w:r>
      <w:r w:rsidR="006E0D72" w:rsidRPr="003B2B8A">
        <w:rPr>
          <w:rFonts w:ascii="Times New Roman" w:hAnsi="Times New Roman"/>
          <w:color w:val="000000"/>
          <w:sz w:val="28"/>
          <w:szCs w:val="28"/>
        </w:rPr>
        <w:t xml:space="preserve"> неисполнения</w:t>
      </w:r>
      <w:r w:rsidRPr="003B2B8A">
        <w:rPr>
          <w:rFonts w:ascii="Times New Roman" w:hAnsi="Times New Roman"/>
          <w:color w:val="000000"/>
          <w:sz w:val="28"/>
          <w:szCs w:val="28"/>
        </w:rPr>
        <w:t xml:space="preserve"> обязательств сторонами договора. Колебание цен на биржевой актив с мо</w:t>
      </w:r>
      <w:r w:rsidR="006E0D72" w:rsidRPr="003B2B8A">
        <w:rPr>
          <w:rFonts w:ascii="Times New Roman" w:hAnsi="Times New Roman"/>
          <w:color w:val="000000"/>
          <w:sz w:val="28"/>
          <w:szCs w:val="28"/>
        </w:rPr>
        <w:t>мента заключения до момента ис</w:t>
      </w:r>
      <w:r w:rsidRPr="003B2B8A">
        <w:rPr>
          <w:rFonts w:ascii="Times New Roman" w:hAnsi="Times New Roman"/>
          <w:color w:val="000000"/>
          <w:sz w:val="28"/>
          <w:szCs w:val="28"/>
        </w:rPr>
        <w:t xml:space="preserve">полнения фьючерсного </w:t>
      </w:r>
      <w:r w:rsidR="006E0D72" w:rsidRPr="003B2B8A">
        <w:rPr>
          <w:rFonts w:ascii="Times New Roman" w:hAnsi="Times New Roman"/>
          <w:color w:val="000000"/>
          <w:sz w:val="28"/>
          <w:szCs w:val="28"/>
        </w:rPr>
        <w:t>договора</w:t>
      </w:r>
      <w:r w:rsidRPr="003B2B8A">
        <w:rPr>
          <w:rFonts w:ascii="Times New Roman" w:hAnsi="Times New Roman"/>
          <w:color w:val="000000"/>
          <w:sz w:val="28"/>
          <w:szCs w:val="28"/>
        </w:rPr>
        <w:t xml:space="preserve"> может быть слишком большим, что вызывает соблазн </w:t>
      </w:r>
      <w:r w:rsidR="006E0D72" w:rsidRPr="003B2B8A">
        <w:rPr>
          <w:rFonts w:ascii="Times New Roman" w:hAnsi="Times New Roman"/>
          <w:color w:val="000000"/>
          <w:sz w:val="28"/>
          <w:szCs w:val="28"/>
        </w:rPr>
        <w:t>неисполнения</w:t>
      </w:r>
      <w:r w:rsidRPr="003B2B8A">
        <w:rPr>
          <w:rFonts w:ascii="Times New Roman" w:hAnsi="Times New Roman"/>
          <w:color w:val="000000"/>
          <w:sz w:val="28"/>
          <w:szCs w:val="28"/>
        </w:rPr>
        <w:t xml:space="preserve"> договора. А если арбитражная практика пошла по пути </w:t>
      </w:r>
      <w:r w:rsidR="006E0D72" w:rsidRPr="003B2B8A">
        <w:rPr>
          <w:rFonts w:ascii="Times New Roman" w:hAnsi="Times New Roman"/>
          <w:color w:val="000000"/>
          <w:sz w:val="28"/>
          <w:szCs w:val="28"/>
        </w:rPr>
        <w:t>применения</w:t>
      </w:r>
      <w:r w:rsidRPr="003B2B8A">
        <w:rPr>
          <w:rFonts w:ascii="Times New Roman" w:hAnsi="Times New Roman"/>
          <w:color w:val="000000"/>
          <w:sz w:val="28"/>
          <w:szCs w:val="28"/>
        </w:rPr>
        <w:t xml:space="preserve"> норм об играх и пари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062 ГК РФ) к деривативным</w:t>
      </w:r>
      <w:r w:rsidR="006E0D72"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сделкам, то такое неисполнение договорных обязательств становится вовсе </w:t>
      </w:r>
      <w:r w:rsidR="006E0D72" w:rsidRPr="003B2B8A">
        <w:rPr>
          <w:rFonts w:ascii="Times New Roman" w:hAnsi="Times New Roman"/>
          <w:color w:val="000000"/>
          <w:sz w:val="28"/>
          <w:szCs w:val="28"/>
        </w:rPr>
        <w:t>ненаказуемым</w:t>
      </w:r>
      <w:r w:rsidRPr="003B2B8A">
        <w:rPr>
          <w:rFonts w:ascii="Times New Roman" w:hAnsi="Times New Roman"/>
          <w:color w:val="000000"/>
          <w:sz w:val="28"/>
          <w:szCs w:val="28"/>
        </w:rPr>
        <w:t>, что может привести к массовым отказам от исполнения фьючерс</w:t>
      </w:r>
      <w:r w:rsidR="006E0D72" w:rsidRPr="003B2B8A">
        <w:rPr>
          <w:rFonts w:ascii="Times New Roman" w:hAnsi="Times New Roman"/>
          <w:color w:val="000000"/>
          <w:sz w:val="28"/>
          <w:szCs w:val="28"/>
        </w:rPr>
        <w:t>ных договоров. Залоговая (начал</w:t>
      </w:r>
      <w:r w:rsidRPr="003B2B8A">
        <w:rPr>
          <w:rFonts w:ascii="Times New Roman" w:hAnsi="Times New Roman"/>
          <w:color w:val="000000"/>
          <w:sz w:val="28"/>
          <w:szCs w:val="28"/>
        </w:rPr>
        <w:t xml:space="preserve">ьная) маржа, которая </w:t>
      </w:r>
      <w:r w:rsidR="006E0D72" w:rsidRPr="003B2B8A">
        <w:rPr>
          <w:rFonts w:ascii="Times New Roman" w:hAnsi="Times New Roman"/>
          <w:color w:val="000000"/>
          <w:sz w:val="28"/>
          <w:szCs w:val="28"/>
        </w:rPr>
        <w:t>сторонами договора вносится в банк, сост</w:t>
      </w:r>
      <w:r w:rsidRPr="003B2B8A">
        <w:rPr>
          <w:rFonts w:ascii="Times New Roman" w:hAnsi="Times New Roman"/>
          <w:color w:val="000000"/>
          <w:sz w:val="28"/>
          <w:szCs w:val="28"/>
        </w:rPr>
        <w:t>авляет лишь от 5 до 1</w:t>
      </w:r>
      <w:r w:rsidR="003B2B8A" w:rsidRPr="003B2B8A">
        <w:rPr>
          <w:rFonts w:ascii="Times New Roman" w:hAnsi="Times New Roman"/>
          <w:color w:val="000000"/>
          <w:sz w:val="28"/>
          <w:szCs w:val="28"/>
        </w:rPr>
        <w:t>0</w:t>
      </w:r>
      <w:r w:rsidR="003B2B8A">
        <w:rPr>
          <w:rFonts w:ascii="Times New Roman" w:hAnsi="Times New Roman"/>
          <w:color w:val="000000"/>
          <w:sz w:val="28"/>
          <w:szCs w:val="28"/>
        </w:rPr>
        <w:t>%</w:t>
      </w:r>
      <w:r w:rsidR="006E0D72" w:rsidRPr="003B2B8A">
        <w:rPr>
          <w:rFonts w:ascii="Times New Roman" w:hAnsi="Times New Roman"/>
          <w:color w:val="000000"/>
          <w:sz w:val="28"/>
          <w:szCs w:val="28"/>
        </w:rPr>
        <w:t xml:space="preserve"> реальной </w:t>
      </w:r>
      <w:r w:rsidRPr="003B2B8A">
        <w:rPr>
          <w:rFonts w:ascii="Times New Roman" w:hAnsi="Times New Roman"/>
          <w:color w:val="000000"/>
          <w:sz w:val="28"/>
          <w:szCs w:val="28"/>
        </w:rPr>
        <w:t>стоимости биржевого актива. В течение всего срока договора стоимость бирж</w:t>
      </w:r>
      <w:r w:rsidR="006E0D72" w:rsidRPr="003B2B8A">
        <w:rPr>
          <w:rFonts w:ascii="Times New Roman" w:hAnsi="Times New Roman"/>
          <w:color w:val="000000"/>
          <w:sz w:val="28"/>
          <w:szCs w:val="28"/>
        </w:rPr>
        <w:t>евого актива может изменяться несколько</w:t>
      </w:r>
      <w:r w:rsidRPr="003B2B8A">
        <w:rPr>
          <w:rFonts w:ascii="Times New Roman" w:hAnsi="Times New Roman"/>
          <w:color w:val="000000"/>
          <w:sz w:val="28"/>
          <w:szCs w:val="28"/>
        </w:rPr>
        <w:t xml:space="preserve"> раз, что </w:t>
      </w:r>
      <w:r w:rsidR="006E0D72" w:rsidRPr="003B2B8A">
        <w:rPr>
          <w:rFonts w:ascii="Times New Roman" w:hAnsi="Times New Roman"/>
          <w:color w:val="000000"/>
          <w:sz w:val="28"/>
          <w:szCs w:val="28"/>
        </w:rPr>
        <w:t>может</w:t>
      </w:r>
      <w:r w:rsidRPr="003B2B8A">
        <w:rPr>
          <w:rFonts w:ascii="Times New Roman" w:hAnsi="Times New Roman"/>
          <w:color w:val="000000"/>
          <w:sz w:val="28"/>
          <w:szCs w:val="28"/>
        </w:rPr>
        <w:t xml:space="preserve"> привести к большим</w:t>
      </w:r>
      <w:r w:rsidR="006E0D72" w:rsidRPr="003B2B8A">
        <w:rPr>
          <w:rFonts w:ascii="Times New Roman" w:hAnsi="Times New Roman"/>
          <w:color w:val="000000"/>
          <w:sz w:val="28"/>
          <w:szCs w:val="28"/>
        </w:rPr>
        <w:t xml:space="preserve"> убыткам. Одновременная выплата больших сумм мо</w:t>
      </w:r>
      <w:r w:rsidRPr="003B2B8A">
        <w:rPr>
          <w:rFonts w:ascii="Times New Roman" w:hAnsi="Times New Roman"/>
          <w:color w:val="000000"/>
          <w:sz w:val="28"/>
          <w:szCs w:val="28"/>
        </w:rPr>
        <w:t>жет выз</w:t>
      </w:r>
      <w:r w:rsidR="006E0D72" w:rsidRPr="003B2B8A">
        <w:rPr>
          <w:rFonts w:ascii="Times New Roman" w:hAnsi="Times New Roman"/>
          <w:color w:val="000000"/>
          <w:sz w:val="28"/>
          <w:szCs w:val="28"/>
        </w:rPr>
        <w:t>вать трудности для контрагентов</w:t>
      </w:r>
      <w:r w:rsidRPr="003B2B8A">
        <w:rPr>
          <w:rFonts w:ascii="Times New Roman" w:hAnsi="Times New Roman"/>
          <w:color w:val="000000"/>
          <w:sz w:val="28"/>
          <w:szCs w:val="28"/>
        </w:rPr>
        <w:t xml:space="preserve">, привести к </w:t>
      </w:r>
      <w:r w:rsidR="006E0D72" w:rsidRPr="003B2B8A">
        <w:rPr>
          <w:rFonts w:ascii="Times New Roman" w:hAnsi="Times New Roman"/>
          <w:color w:val="000000"/>
          <w:sz w:val="28"/>
          <w:szCs w:val="28"/>
        </w:rPr>
        <w:t xml:space="preserve">банкротству </w:t>
      </w:r>
      <w:r w:rsidR="003B2B8A">
        <w:rPr>
          <w:rFonts w:ascii="Times New Roman" w:hAnsi="Times New Roman"/>
          <w:color w:val="000000"/>
          <w:sz w:val="28"/>
          <w:szCs w:val="28"/>
        </w:rPr>
        <w:t>и т.д.</w:t>
      </w:r>
      <w:r w:rsidRPr="003B2B8A">
        <w:rPr>
          <w:rFonts w:ascii="Times New Roman" w:hAnsi="Times New Roman"/>
          <w:color w:val="000000"/>
          <w:sz w:val="28"/>
          <w:szCs w:val="28"/>
        </w:rPr>
        <w:t xml:space="preserve"> Ежедневное перечисление вариационной маржи смягчает колебание цен. Снижение залоговой маржи легко ликвидируе</w:t>
      </w:r>
      <w:r w:rsidR="006E0D72" w:rsidRPr="003B2B8A">
        <w:rPr>
          <w:rFonts w:ascii="Times New Roman" w:hAnsi="Times New Roman"/>
          <w:color w:val="000000"/>
          <w:sz w:val="28"/>
          <w:szCs w:val="28"/>
        </w:rPr>
        <w:t>тся путем внесения небольших д</w:t>
      </w:r>
      <w:r w:rsidRPr="003B2B8A">
        <w:rPr>
          <w:rFonts w:ascii="Times New Roman" w:hAnsi="Times New Roman"/>
          <w:color w:val="000000"/>
          <w:sz w:val="28"/>
          <w:szCs w:val="28"/>
        </w:rPr>
        <w:t>ополнительных с</w:t>
      </w:r>
      <w:r w:rsidR="006E0D72" w:rsidRPr="003B2B8A">
        <w:rPr>
          <w:rFonts w:ascii="Times New Roman" w:hAnsi="Times New Roman"/>
          <w:color w:val="000000"/>
          <w:sz w:val="28"/>
          <w:szCs w:val="28"/>
        </w:rPr>
        <w:t>редств и позволяет сохранять залоговую маржу на</w:t>
      </w:r>
      <w:r w:rsidRPr="003B2B8A">
        <w:rPr>
          <w:rFonts w:ascii="Times New Roman" w:hAnsi="Times New Roman"/>
          <w:color w:val="000000"/>
          <w:sz w:val="28"/>
          <w:szCs w:val="28"/>
        </w:rPr>
        <w:t xml:space="preserve"> соответствующем уровне. Боле</w:t>
      </w:r>
      <w:r w:rsidR="006E0D72" w:rsidRPr="003B2B8A">
        <w:rPr>
          <w:rFonts w:ascii="Times New Roman" w:hAnsi="Times New Roman"/>
          <w:color w:val="000000"/>
          <w:sz w:val="28"/>
          <w:szCs w:val="28"/>
        </w:rPr>
        <w:t>е того, на отдельных</w:t>
      </w:r>
      <w:r w:rsidRPr="003B2B8A">
        <w:rPr>
          <w:rFonts w:ascii="Times New Roman" w:hAnsi="Times New Roman"/>
          <w:color w:val="000000"/>
          <w:sz w:val="28"/>
          <w:szCs w:val="28"/>
        </w:rPr>
        <w:t xml:space="preserve"> биржах </w:t>
      </w:r>
      <w:r w:rsidR="006E0D72" w:rsidRPr="003B2B8A">
        <w:rPr>
          <w:rFonts w:ascii="Times New Roman" w:hAnsi="Times New Roman"/>
          <w:color w:val="000000"/>
          <w:sz w:val="28"/>
          <w:szCs w:val="28"/>
        </w:rPr>
        <w:t>существует</w:t>
      </w:r>
      <w:r w:rsidRPr="003B2B8A">
        <w:rPr>
          <w:rFonts w:ascii="Times New Roman" w:hAnsi="Times New Roman"/>
          <w:color w:val="000000"/>
          <w:sz w:val="28"/>
          <w:szCs w:val="28"/>
        </w:rPr>
        <w:t xml:space="preserve"> специальное правило, которое</w:t>
      </w:r>
      <w:r w:rsidR="006E0D72" w:rsidRPr="003B2B8A">
        <w:rPr>
          <w:rFonts w:ascii="Times New Roman" w:hAnsi="Times New Roman"/>
          <w:color w:val="000000"/>
          <w:sz w:val="28"/>
          <w:szCs w:val="28"/>
        </w:rPr>
        <w:t xml:space="preserve"> устанавливает обязательство кл</w:t>
      </w:r>
      <w:r w:rsidRPr="003B2B8A">
        <w:rPr>
          <w:rFonts w:ascii="Times New Roman" w:hAnsi="Times New Roman"/>
          <w:color w:val="000000"/>
          <w:sz w:val="28"/>
          <w:szCs w:val="28"/>
        </w:rPr>
        <w:t xml:space="preserve">иринговой палаты по приостановлению биржевых торгов в случае </w:t>
      </w:r>
      <w:r w:rsidR="006E0D72" w:rsidRPr="003B2B8A">
        <w:rPr>
          <w:rFonts w:ascii="Times New Roman" w:hAnsi="Times New Roman"/>
          <w:color w:val="000000"/>
          <w:sz w:val="28"/>
          <w:szCs w:val="28"/>
        </w:rPr>
        <w:t>существенного</w:t>
      </w:r>
      <w:r w:rsidRPr="003B2B8A">
        <w:rPr>
          <w:rFonts w:ascii="Times New Roman" w:hAnsi="Times New Roman"/>
          <w:color w:val="000000"/>
          <w:sz w:val="28"/>
          <w:szCs w:val="28"/>
        </w:rPr>
        <w:t xml:space="preserve"> изменения цен на биржевой актив в течение </w:t>
      </w:r>
      <w:r w:rsidR="006E0D72" w:rsidRPr="003B2B8A">
        <w:rPr>
          <w:rFonts w:ascii="Times New Roman" w:hAnsi="Times New Roman"/>
          <w:color w:val="000000"/>
          <w:sz w:val="28"/>
          <w:szCs w:val="28"/>
        </w:rPr>
        <w:t>одной</w:t>
      </w:r>
      <w:r w:rsidR="00F369DC" w:rsidRPr="003B2B8A">
        <w:rPr>
          <w:rFonts w:ascii="Times New Roman" w:hAnsi="Times New Roman"/>
          <w:color w:val="000000"/>
          <w:sz w:val="28"/>
          <w:szCs w:val="28"/>
        </w:rPr>
        <w:t xml:space="preserve"> торговой сессии. Так, ст</w:t>
      </w:r>
      <w:r w:rsidRPr="003B2B8A">
        <w:rPr>
          <w:rFonts w:ascii="Times New Roman" w:hAnsi="Times New Roman"/>
          <w:color w:val="000000"/>
          <w:sz w:val="28"/>
          <w:szCs w:val="28"/>
        </w:rPr>
        <w:t>.l0.8 Пр</w:t>
      </w:r>
      <w:r w:rsidR="00F369DC" w:rsidRPr="003B2B8A">
        <w:rPr>
          <w:rFonts w:ascii="Times New Roman" w:hAnsi="Times New Roman"/>
          <w:color w:val="000000"/>
          <w:sz w:val="28"/>
          <w:szCs w:val="28"/>
        </w:rPr>
        <w:t>авил РТС гласит, что в случае если цена последней</w:t>
      </w:r>
      <w:r w:rsidRPr="003B2B8A">
        <w:rPr>
          <w:rFonts w:ascii="Times New Roman" w:hAnsi="Times New Roman"/>
          <w:color w:val="000000"/>
          <w:sz w:val="28"/>
          <w:szCs w:val="28"/>
        </w:rPr>
        <w:t xml:space="preserve"> сделки с фьючерсным </w:t>
      </w:r>
      <w:r w:rsidR="00F369DC" w:rsidRPr="003B2B8A">
        <w:rPr>
          <w:rFonts w:ascii="Times New Roman" w:hAnsi="Times New Roman"/>
          <w:color w:val="000000"/>
          <w:sz w:val="28"/>
          <w:szCs w:val="28"/>
        </w:rPr>
        <w:t>контрактном, заключенной</w:t>
      </w:r>
      <w:r w:rsidRPr="003B2B8A">
        <w:rPr>
          <w:rFonts w:ascii="Times New Roman" w:hAnsi="Times New Roman"/>
          <w:color w:val="000000"/>
          <w:sz w:val="28"/>
          <w:szCs w:val="28"/>
        </w:rPr>
        <w:t xml:space="preserve"> в ходе </w:t>
      </w:r>
      <w:r w:rsidR="00F369DC" w:rsidRPr="003B2B8A">
        <w:rPr>
          <w:rFonts w:ascii="Times New Roman" w:hAnsi="Times New Roman"/>
          <w:color w:val="000000"/>
          <w:sz w:val="28"/>
          <w:szCs w:val="28"/>
        </w:rPr>
        <w:t>основной</w:t>
      </w:r>
      <w:r w:rsidRPr="003B2B8A">
        <w:rPr>
          <w:rFonts w:ascii="Times New Roman" w:hAnsi="Times New Roman"/>
          <w:color w:val="000000"/>
          <w:sz w:val="28"/>
          <w:szCs w:val="28"/>
        </w:rPr>
        <w:t xml:space="preserve"> сессии, отличается от расчетной цены данного фьючерсного контракт</w:t>
      </w:r>
      <w:r w:rsidR="00F369DC" w:rsidRPr="003B2B8A">
        <w:rPr>
          <w:rFonts w:ascii="Times New Roman" w:hAnsi="Times New Roman"/>
          <w:color w:val="000000"/>
          <w:sz w:val="28"/>
          <w:szCs w:val="28"/>
        </w:rPr>
        <w:t>а за предыдущий торговый день более чем на 7,5</w:t>
      </w:r>
      <w:r w:rsidR="003B2B8A" w:rsidRPr="003B2B8A">
        <w:rPr>
          <w:rFonts w:ascii="Times New Roman" w:hAnsi="Times New Roman"/>
          <w:color w:val="000000"/>
          <w:sz w:val="28"/>
          <w:szCs w:val="28"/>
        </w:rPr>
        <w:t>0</w:t>
      </w:r>
      <w:r w:rsidR="003B2B8A">
        <w:rPr>
          <w:rFonts w:ascii="Times New Roman" w:hAnsi="Times New Roman"/>
          <w:color w:val="000000"/>
          <w:sz w:val="28"/>
          <w:szCs w:val="28"/>
        </w:rPr>
        <w:t>%</w:t>
      </w:r>
      <w:r w:rsidR="00F369DC" w:rsidRPr="003B2B8A">
        <w:rPr>
          <w:rFonts w:ascii="Times New Roman" w:hAnsi="Times New Roman"/>
          <w:color w:val="000000"/>
          <w:sz w:val="28"/>
          <w:szCs w:val="28"/>
        </w:rPr>
        <w:t>,</w:t>
      </w:r>
      <w:r w:rsidRPr="003B2B8A">
        <w:rPr>
          <w:rFonts w:ascii="Times New Roman" w:hAnsi="Times New Roman"/>
          <w:color w:val="000000"/>
          <w:sz w:val="28"/>
          <w:szCs w:val="28"/>
        </w:rPr>
        <w:t xml:space="preserve"> организатор торговли через АРМ администратора сообщает о</w:t>
      </w:r>
      <w:r w:rsidR="00F369DC" w:rsidRPr="003B2B8A">
        <w:rPr>
          <w:rFonts w:ascii="Times New Roman" w:hAnsi="Times New Roman"/>
          <w:color w:val="000000"/>
          <w:sz w:val="28"/>
          <w:szCs w:val="28"/>
        </w:rPr>
        <w:t xml:space="preserve">б этом </w:t>
      </w:r>
      <w:r w:rsidRPr="003B2B8A">
        <w:rPr>
          <w:rFonts w:ascii="Times New Roman" w:hAnsi="Times New Roman"/>
          <w:color w:val="000000"/>
          <w:sz w:val="28"/>
          <w:szCs w:val="28"/>
        </w:rPr>
        <w:t xml:space="preserve">клиринговому центру, </w:t>
      </w:r>
      <w:r w:rsidR="00F94C16" w:rsidRPr="003B2B8A">
        <w:rPr>
          <w:rFonts w:ascii="Times New Roman" w:hAnsi="Times New Roman"/>
          <w:color w:val="000000"/>
          <w:sz w:val="28"/>
          <w:szCs w:val="28"/>
        </w:rPr>
        <w:t>который обязан провести расчет вариационной</w:t>
      </w:r>
      <w:r w:rsidRPr="003B2B8A">
        <w:rPr>
          <w:rFonts w:ascii="Times New Roman" w:hAnsi="Times New Roman"/>
          <w:color w:val="000000"/>
          <w:sz w:val="28"/>
          <w:szCs w:val="28"/>
        </w:rPr>
        <w:t xml:space="preserve"> маржи и проверить </w:t>
      </w:r>
      <w:r w:rsidR="00F94C16" w:rsidRPr="003B2B8A">
        <w:rPr>
          <w:rFonts w:ascii="Times New Roman" w:hAnsi="Times New Roman"/>
          <w:color w:val="000000"/>
          <w:sz w:val="28"/>
          <w:szCs w:val="28"/>
        </w:rPr>
        <w:t>достаточность залоговых счетов. В случае недостаточности с</w:t>
      </w:r>
      <w:r w:rsidRPr="003B2B8A">
        <w:rPr>
          <w:rFonts w:ascii="Times New Roman" w:hAnsi="Times New Roman"/>
          <w:color w:val="000000"/>
          <w:sz w:val="28"/>
          <w:szCs w:val="28"/>
        </w:rPr>
        <w:t xml:space="preserve">редств для </w:t>
      </w:r>
      <w:r w:rsidR="00F94C16" w:rsidRPr="003B2B8A">
        <w:rPr>
          <w:rFonts w:ascii="Times New Roman" w:hAnsi="Times New Roman"/>
          <w:color w:val="000000"/>
          <w:sz w:val="28"/>
          <w:szCs w:val="28"/>
        </w:rPr>
        <w:t>перечисления вариационной маржи</w:t>
      </w:r>
      <w:r w:rsidR="003B2B8A">
        <w:rPr>
          <w:rFonts w:ascii="Times New Roman" w:hAnsi="Times New Roman"/>
          <w:color w:val="000000"/>
          <w:sz w:val="28"/>
          <w:szCs w:val="28"/>
        </w:rPr>
        <w:t xml:space="preserve"> </w:t>
      </w:r>
      <w:r w:rsidR="00F94C16" w:rsidRPr="003B2B8A">
        <w:rPr>
          <w:rFonts w:ascii="Times New Roman" w:hAnsi="Times New Roman"/>
          <w:color w:val="000000"/>
          <w:sz w:val="28"/>
          <w:szCs w:val="28"/>
        </w:rPr>
        <w:t>клирин</w:t>
      </w:r>
      <w:r w:rsidRPr="003B2B8A">
        <w:rPr>
          <w:rFonts w:ascii="Times New Roman" w:hAnsi="Times New Roman"/>
          <w:color w:val="000000"/>
          <w:sz w:val="28"/>
          <w:szCs w:val="28"/>
        </w:rPr>
        <w:t>говый центр сообщает организатору торговли о необходимости остановки</w:t>
      </w:r>
      <w:r w:rsidR="00F94C16" w:rsidRPr="003B2B8A">
        <w:rPr>
          <w:rFonts w:ascii="Times New Roman" w:hAnsi="Times New Roman"/>
          <w:color w:val="000000"/>
          <w:sz w:val="28"/>
          <w:szCs w:val="28"/>
        </w:rPr>
        <w:t xml:space="preserve"> торгов и увеличения требований</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к базовому размеру </w:t>
      </w:r>
      <w:r w:rsidR="00F94C16" w:rsidRPr="003B2B8A">
        <w:rPr>
          <w:rFonts w:ascii="Times New Roman" w:hAnsi="Times New Roman"/>
          <w:color w:val="000000"/>
          <w:sz w:val="28"/>
          <w:szCs w:val="28"/>
        </w:rPr>
        <w:t>начальной</w:t>
      </w:r>
      <w:r w:rsidRPr="003B2B8A">
        <w:rPr>
          <w:rFonts w:ascii="Times New Roman" w:hAnsi="Times New Roman"/>
          <w:color w:val="000000"/>
          <w:sz w:val="28"/>
          <w:szCs w:val="28"/>
        </w:rPr>
        <w:t xml:space="preserve"> маржи по данному фьючерсному</w:t>
      </w:r>
      <w:r w:rsidR="00F94C16" w:rsidRPr="003B2B8A">
        <w:rPr>
          <w:rFonts w:ascii="Times New Roman" w:hAnsi="Times New Roman"/>
          <w:color w:val="000000"/>
          <w:sz w:val="28"/>
          <w:szCs w:val="28"/>
        </w:rPr>
        <w:t xml:space="preserve"> контракту</w:t>
      </w:r>
      <w:r w:rsidRPr="003B2B8A">
        <w:rPr>
          <w:rFonts w:ascii="Times New Roman" w:hAnsi="Times New Roman"/>
          <w:color w:val="000000"/>
          <w:sz w:val="28"/>
          <w:szCs w:val="28"/>
        </w:rPr>
        <w:t>.</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Таким образом, расчетный фьючерсный контракт исполняется </w:t>
      </w:r>
      <w:r w:rsidR="00F94C16" w:rsidRPr="003B2B8A">
        <w:rPr>
          <w:rFonts w:ascii="Times New Roman" w:hAnsi="Times New Roman"/>
          <w:color w:val="000000"/>
          <w:sz w:val="28"/>
          <w:szCs w:val="28"/>
        </w:rPr>
        <w:t>ежедневно путем</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вып</w:t>
      </w:r>
      <w:r w:rsidR="00F94C16" w:rsidRPr="003B2B8A">
        <w:rPr>
          <w:rFonts w:ascii="Times New Roman" w:hAnsi="Times New Roman"/>
          <w:color w:val="000000"/>
          <w:sz w:val="28"/>
          <w:szCs w:val="28"/>
        </w:rPr>
        <w:t>латы ценовой разницы до наступления</w:t>
      </w:r>
      <w:r w:rsidRPr="003B2B8A">
        <w:rPr>
          <w:rFonts w:ascii="Times New Roman" w:hAnsi="Times New Roman"/>
          <w:color w:val="000000"/>
          <w:sz w:val="28"/>
          <w:szCs w:val="28"/>
        </w:rPr>
        <w:t xml:space="preserve"> срока </w:t>
      </w:r>
      <w:r w:rsidR="00F94C16" w:rsidRPr="003B2B8A">
        <w:rPr>
          <w:rFonts w:ascii="Times New Roman" w:hAnsi="Times New Roman"/>
          <w:color w:val="000000"/>
          <w:sz w:val="28"/>
          <w:szCs w:val="28"/>
        </w:rPr>
        <w:t>пре</w:t>
      </w:r>
      <w:r w:rsidR="006978A4" w:rsidRPr="003B2B8A">
        <w:rPr>
          <w:rFonts w:ascii="Times New Roman" w:hAnsi="Times New Roman"/>
          <w:color w:val="000000"/>
          <w:sz w:val="28"/>
          <w:szCs w:val="28"/>
        </w:rPr>
        <w:t>кращения договора.</w:t>
      </w:r>
      <w:r w:rsidRPr="003B2B8A">
        <w:rPr>
          <w:rFonts w:ascii="Times New Roman" w:hAnsi="Times New Roman"/>
          <w:color w:val="000000"/>
          <w:sz w:val="28"/>
          <w:szCs w:val="28"/>
        </w:rPr>
        <w:t xml:space="preserve"> В последний </w:t>
      </w:r>
      <w:r w:rsidR="006978A4" w:rsidRPr="003B2B8A">
        <w:rPr>
          <w:rFonts w:ascii="Times New Roman" w:hAnsi="Times New Roman"/>
          <w:color w:val="000000"/>
          <w:sz w:val="28"/>
          <w:szCs w:val="28"/>
        </w:rPr>
        <w:t>день осуществляется окончательный расчет между сторонами</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договор считается исполненным, откры</w:t>
      </w:r>
      <w:r w:rsidR="006978A4" w:rsidRPr="003B2B8A">
        <w:rPr>
          <w:rFonts w:ascii="Times New Roman" w:hAnsi="Times New Roman"/>
          <w:color w:val="000000"/>
          <w:sz w:val="28"/>
          <w:szCs w:val="28"/>
        </w:rPr>
        <w:t>т</w:t>
      </w:r>
      <w:r w:rsidRPr="003B2B8A">
        <w:rPr>
          <w:rFonts w:ascii="Times New Roman" w:hAnsi="Times New Roman"/>
          <w:color w:val="000000"/>
          <w:sz w:val="28"/>
          <w:szCs w:val="28"/>
        </w:rPr>
        <w:t>ы</w:t>
      </w:r>
      <w:r w:rsidR="006978A4" w:rsidRPr="003B2B8A">
        <w:rPr>
          <w:rFonts w:ascii="Times New Roman" w:hAnsi="Times New Roman"/>
          <w:color w:val="000000"/>
          <w:sz w:val="28"/>
          <w:szCs w:val="28"/>
        </w:rPr>
        <w:t xml:space="preserve">е </w:t>
      </w:r>
      <w:r w:rsidRPr="003B2B8A">
        <w:rPr>
          <w:rFonts w:ascii="Times New Roman" w:hAnsi="Times New Roman"/>
          <w:color w:val="000000"/>
          <w:sz w:val="28"/>
          <w:szCs w:val="28"/>
        </w:rPr>
        <w:t xml:space="preserve">позиции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закрытыми, средства на залоговых счетах, оставшиеся </w:t>
      </w:r>
      <w:r w:rsidR="006978A4" w:rsidRPr="003B2B8A">
        <w:rPr>
          <w:rFonts w:ascii="Times New Roman" w:hAnsi="Times New Roman"/>
          <w:color w:val="000000"/>
          <w:sz w:val="28"/>
          <w:szCs w:val="28"/>
        </w:rPr>
        <w:t>после</w:t>
      </w:r>
      <w:r w:rsidR="003B2B8A">
        <w:rPr>
          <w:rFonts w:ascii="Times New Roman" w:hAnsi="Times New Roman"/>
          <w:color w:val="000000"/>
          <w:sz w:val="28"/>
          <w:szCs w:val="28"/>
        </w:rPr>
        <w:t xml:space="preserve"> </w:t>
      </w:r>
      <w:r w:rsidR="006978A4" w:rsidRPr="003B2B8A">
        <w:rPr>
          <w:rFonts w:ascii="Times New Roman" w:hAnsi="Times New Roman"/>
          <w:color w:val="000000"/>
          <w:sz w:val="28"/>
          <w:szCs w:val="28"/>
        </w:rPr>
        <w:t>проведения</w:t>
      </w:r>
      <w:r w:rsidRPr="003B2B8A">
        <w:rPr>
          <w:rFonts w:ascii="Times New Roman" w:hAnsi="Times New Roman"/>
          <w:color w:val="000000"/>
          <w:sz w:val="28"/>
          <w:szCs w:val="28"/>
        </w:rPr>
        <w:t xml:space="preserve"> окончательного расчета, </w:t>
      </w:r>
      <w:r w:rsidR="006978A4" w:rsidRPr="003B2B8A">
        <w:rPr>
          <w:rFonts w:ascii="Times New Roman" w:hAnsi="Times New Roman"/>
          <w:color w:val="000000"/>
          <w:sz w:val="28"/>
          <w:szCs w:val="28"/>
        </w:rPr>
        <w:t>возвращаются ст</w:t>
      </w:r>
      <w:r w:rsidRPr="003B2B8A">
        <w:rPr>
          <w:rFonts w:ascii="Times New Roman" w:hAnsi="Times New Roman"/>
          <w:color w:val="000000"/>
          <w:sz w:val="28"/>
          <w:szCs w:val="28"/>
        </w:rPr>
        <w:t xml:space="preserve">оронам </w:t>
      </w:r>
      <w:r w:rsidR="006978A4" w:rsidRPr="003B2B8A">
        <w:rPr>
          <w:rFonts w:ascii="Times New Roman" w:hAnsi="Times New Roman"/>
          <w:color w:val="000000"/>
          <w:sz w:val="28"/>
          <w:szCs w:val="28"/>
        </w:rPr>
        <w:t>(</w:t>
      </w:r>
      <w:r w:rsidR="003B2B8A" w:rsidRPr="003B2B8A">
        <w:rPr>
          <w:rFonts w:ascii="Times New Roman" w:hAnsi="Times New Roman"/>
          <w:color w:val="000000"/>
          <w:sz w:val="28"/>
          <w:szCs w:val="28"/>
        </w:rPr>
        <w:t>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5.7.1 Правил торговли в секции</w:t>
      </w:r>
      <w:r w:rsidR="006978A4" w:rsidRPr="003B2B8A">
        <w:rPr>
          <w:rFonts w:ascii="Times New Roman" w:hAnsi="Times New Roman"/>
          <w:color w:val="000000"/>
          <w:sz w:val="28"/>
          <w:szCs w:val="28"/>
        </w:rPr>
        <w:t xml:space="preserve"> срочного рынка Московской фондо</w:t>
      </w:r>
      <w:r w:rsidRPr="003B2B8A">
        <w:rPr>
          <w:rFonts w:ascii="Times New Roman" w:hAnsi="Times New Roman"/>
          <w:color w:val="000000"/>
          <w:sz w:val="28"/>
          <w:szCs w:val="28"/>
        </w:rPr>
        <w:t>вой биржи).</w:t>
      </w:r>
    </w:p>
    <w:p w:rsidR="006978A4" w:rsidRPr="003B2B8A" w:rsidRDefault="006978A4" w:rsidP="005C2589">
      <w:pPr>
        <w:pStyle w:val="a3"/>
        <w:spacing w:line="360" w:lineRule="auto"/>
        <w:ind w:firstLine="660"/>
        <w:contextualSpacing/>
        <w:jc w:val="both"/>
        <w:rPr>
          <w:rFonts w:ascii="Times New Roman" w:hAnsi="Times New Roman"/>
          <w:color w:val="000000"/>
          <w:sz w:val="28"/>
          <w:szCs w:val="28"/>
        </w:rPr>
      </w:pPr>
      <w:r w:rsidRPr="003B2B8A">
        <w:rPr>
          <w:rFonts w:ascii="Times New Roman" w:hAnsi="Times New Roman"/>
          <w:color w:val="000000"/>
          <w:sz w:val="28"/>
          <w:szCs w:val="28"/>
        </w:rPr>
        <w:t>Исполнение</w:t>
      </w:r>
      <w:r w:rsidR="00E64A26" w:rsidRPr="003B2B8A">
        <w:rPr>
          <w:rFonts w:ascii="Times New Roman" w:hAnsi="Times New Roman"/>
          <w:color w:val="000000"/>
          <w:sz w:val="28"/>
          <w:szCs w:val="28"/>
        </w:rPr>
        <w:t xml:space="preserve"> договора путем поставки биржевого актива</w:t>
      </w:r>
      <w:r w:rsidRPr="003B2B8A">
        <w:rPr>
          <w:rFonts w:ascii="Times New Roman" w:hAnsi="Times New Roman"/>
          <w:color w:val="000000"/>
          <w:sz w:val="28"/>
          <w:szCs w:val="28"/>
        </w:rPr>
        <w:t>.</w:t>
      </w:r>
    </w:p>
    <w:p w:rsidR="006978A4"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Статья 16.1 Правил МФБ гласит, что исполнение поставочных </w:t>
      </w:r>
      <w:r w:rsidR="006978A4" w:rsidRPr="003B2B8A">
        <w:rPr>
          <w:rFonts w:ascii="Times New Roman" w:hAnsi="Times New Roman"/>
          <w:color w:val="000000"/>
          <w:sz w:val="28"/>
          <w:szCs w:val="28"/>
        </w:rPr>
        <w:t>контрактов</w:t>
      </w:r>
      <w:r w:rsidRPr="003B2B8A">
        <w:rPr>
          <w:rFonts w:ascii="Times New Roman" w:hAnsi="Times New Roman"/>
          <w:color w:val="000000"/>
          <w:sz w:val="28"/>
          <w:szCs w:val="28"/>
        </w:rPr>
        <w:t xml:space="preserve"> осуществляется по принципу </w:t>
      </w:r>
      <w:r w:rsidR="003B2B8A">
        <w:rPr>
          <w:rFonts w:ascii="Times New Roman" w:hAnsi="Times New Roman"/>
          <w:color w:val="000000"/>
          <w:sz w:val="28"/>
          <w:szCs w:val="28"/>
        </w:rPr>
        <w:t>«</w:t>
      </w:r>
      <w:r w:rsidR="003B2B8A" w:rsidRPr="003B2B8A">
        <w:rPr>
          <w:rFonts w:ascii="Times New Roman" w:hAnsi="Times New Roman"/>
          <w:color w:val="000000"/>
          <w:sz w:val="28"/>
          <w:szCs w:val="28"/>
        </w:rPr>
        <w:t>п</w:t>
      </w:r>
      <w:r w:rsidRPr="003B2B8A">
        <w:rPr>
          <w:rFonts w:ascii="Times New Roman" w:hAnsi="Times New Roman"/>
          <w:color w:val="000000"/>
          <w:sz w:val="28"/>
          <w:szCs w:val="28"/>
        </w:rPr>
        <w:t>оставка против платежа</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путем </w:t>
      </w:r>
      <w:r w:rsidR="006978A4" w:rsidRPr="003B2B8A">
        <w:rPr>
          <w:rFonts w:ascii="Times New Roman" w:hAnsi="Times New Roman"/>
          <w:color w:val="000000"/>
          <w:sz w:val="28"/>
          <w:szCs w:val="28"/>
        </w:rPr>
        <w:t>п</w:t>
      </w:r>
      <w:r w:rsidRPr="003B2B8A">
        <w:rPr>
          <w:rFonts w:ascii="Times New Roman" w:hAnsi="Times New Roman"/>
          <w:color w:val="000000"/>
          <w:sz w:val="28"/>
          <w:szCs w:val="28"/>
        </w:rPr>
        <w:t xml:space="preserve">еревода депонированного в </w:t>
      </w:r>
      <w:r w:rsidR="006978A4" w:rsidRPr="003B2B8A">
        <w:rPr>
          <w:rFonts w:ascii="Times New Roman" w:hAnsi="Times New Roman"/>
          <w:color w:val="000000"/>
          <w:sz w:val="28"/>
          <w:szCs w:val="28"/>
        </w:rPr>
        <w:t>уполномоченных</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депозитариях ценных </w:t>
      </w:r>
      <w:r w:rsidR="006978A4" w:rsidRPr="003B2B8A">
        <w:rPr>
          <w:rFonts w:ascii="Times New Roman" w:hAnsi="Times New Roman"/>
          <w:color w:val="000000"/>
          <w:sz w:val="28"/>
          <w:szCs w:val="28"/>
        </w:rPr>
        <w:t>бу</w:t>
      </w:r>
      <w:r w:rsidRPr="003B2B8A">
        <w:rPr>
          <w:rFonts w:ascii="Times New Roman" w:hAnsi="Times New Roman"/>
          <w:color w:val="000000"/>
          <w:sz w:val="28"/>
          <w:szCs w:val="28"/>
        </w:rPr>
        <w:t>маг (уполномоченных банках) базово</w:t>
      </w:r>
      <w:r w:rsidR="006978A4" w:rsidRPr="003B2B8A">
        <w:rPr>
          <w:rFonts w:ascii="Times New Roman" w:hAnsi="Times New Roman"/>
          <w:color w:val="000000"/>
          <w:sz w:val="28"/>
          <w:szCs w:val="28"/>
        </w:rPr>
        <w:t>го актива от продавца контракта к</w:t>
      </w:r>
      <w:r w:rsidRPr="003B2B8A">
        <w:rPr>
          <w:rFonts w:ascii="Times New Roman" w:hAnsi="Times New Roman"/>
          <w:color w:val="000000"/>
          <w:sz w:val="28"/>
          <w:szCs w:val="28"/>
        </w:rPr>
        <w:t xml:space="preserve"> покупателю контракта и одновременного обратно</w:t>
      </w:r>
      <w:r w:rsidR="006978A4" w:rsidRPr="003B2B8A">
        <w:rPr>
          <w:rFonts w:ascii="Times New Roman" w:hAnsi="Times New Roman"/>
          <w:color w:val="000000"/>
          <w:sz w:val="28"/>
          <w:szCs w:val="28"/>
        </w:rPr>
        <w:t>го перевода депо</w:t>
      </w:r>
      <w:r w:rsidRPr="003B2B8A">
        <w:rPr>
          <w:rFonts w:ascii="Times New Roman" w:hAnsi="Times New Roman"/>
          <w:color w:val="000000"/>
          <w:sz w:val="28"/>
          <w:szCs w:val="28"/>
        </w:rPr>
        <w:t>нированных денежных средств в уполномоченных банках.</w:t>
      </w:r>
    </w:p>
    <w:p w:rsidR="006978A4"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Покупатель вносит в банк начал</w:t>
      </w:r>
      <w:r w:rsidR="006978A4" w:rsidRPr="003B2B8A">
        <w:rPr>
          <w:rFonts w:ascii="Times New Roman" w:hAnsi="Times New Roman"/>
          <w:color w:val="000000"/>
          <w:sz w:val="28"/>
          <w:szCs w:val="28"/>
        </w:rPr>
        <w:t>ьную (залоговую) маржу, которая б</w:t>
      </w:r>
      <w:r w:rsidRPr="003B2B8A">
        <w:rPr>
          <w:rFonts w:ascii="Times New Roman" w:hAnsi="Times New Roman"/>
          <w:color w:val="000000"/>
          <w:sz w:val="28"/>
          <w:szCs w:val="28"/>
        </w:rPr>
        <w:t xml:space="preserve">локируется банком, и покупатель не вправе распоряжаться этими </w:t>
      </w:r>
      <w:r w:rsidR="006978A4" w:rsidRPr="003B2B8A">
        <w:rPr>
          <w:rFonts w:ascii="Times New Roman" w:hAnsi="Times New Roman"/>
          <w:color w:val="000000"/>
          <w:sz w:val="28"/>
          <w:szCs w:val="28"/>
        </w:rPr>
        <w:t>ср</w:t>
      </w:r>
      <w:r w:rsidRPr="003B2B8A">
        <w:rPr>
          <w:rFonts w:ascii="Times New Roman" w:hAnsi="Times New Roman"/>
          <w:color w:val="000000"/>
          <w:sz w:val="28"/>
          <w:szCs w:val="28"/>
        </w:rPr>
        <w:t xml:space="preserve">едствами до исполнения обязательств по договору, до закрытия </w:t>
      </w:r>
      <w:r w:rsidR="006978A4" w:rsidRPr="003B2B8A">
        <w:rPr>
          <w:rFonts w:ascii="Times New Roman" w:hAnsi="Times New Roman"/>
          <w:color w:val="000000"/>
          <w:sz w:val="28"/>
          <w:szCs w:val="28"/>
        </w:rPr>
        <w:t>открытой</w:t>
      </w:r>
      <w:r w:rsidRPr="003B2B8A">
        <w:rPr>
          <w:rFonts w:ascii="Times New Roman" w:hAnsi="Times New Roman"/>
          <w:color w:val="000000"/>
          <w:sz w:val="28"/>
          <w:szCs w:val="28"/>
        </w:rPr>
        <w:t xml:space="preserve"> позиции.</w:t>
      </w:r>
    </w:p>
    <w:p w:rsidR="0086752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свою очередь, продавец по фь</w:t>
      </w:r>
      <w:r w:rsidR="006978A4" w:rsidRPr="003B2B8A">
        <w:rPr>
          <w:rFonts w:ascii="Times New Roman" w:hAnsi="Times New Roman"/>
          <w:color w:val="000000"/>
          <w:sz w:val="28"/>
          <w:szCs w:val="28"/>
        </w:rPr>
        <w:t>ючерсному контракту для обеспече</w:t>
      </w:r>
      <w:r w:rsidRPr="003B2B8A">
        <w:rPr>
          <w:rFonts w:ascii="Times New Roman" w:hAnsi="Times New Roman"/>
          <w:color w:val="000000"/>
          <w:sz w:val="28"/>
          <w:szCs w:val="28"/>
        </w:rPr>
        <w:t xml:space="preserve">ния исполнения обязательств по поставочным контрактам при </w:t>
      </w:r>
      <w:r w:rsidR="006978A4" w:rsidRPr="003B2B8A">
        <w:rPr>
          <w:rFonts w:ascii="Times New Roman" w:hAnsi="Times New Roman"/>
          <w:color w:val="000000"/>
          <w:sz w:val="28"/>
          <w:szCs w:val="28"/>
        </w:rPr>
        <w:t>приближении</w:t>
      </w:r>
      <w:r w:rsidRPr="003B2B8A">
        <w:rPr>
          <w:rFonts w:ascii="Times New Roman" w:hAnsi="Times New Roman"/>
          <w:color w:val="000000"/>
          <w:sz w:val="28"/>
          <w:szCs w:val="28"/>
        </w:rPr>
        <w:t xml:space="preserve"> даты закрытия контракта обязан заблокировать на своем </w:t>
      </w:r>
      <w:r w:rsidR="006978A4" w:rsidRPr="003B2B8A">
        <w:rPr>
          <w:rFonts w:ascii="Times New Roman" w:hAnsi="Times New Roman"/>
          <w:color w:val="000000"/>
          <w:sz w:val="28"/>
          <w:szCs w:val="28"/>
        </w:rPr>
        <w:t>с</w:t>
      </w:r>
      <w:r w:rsidRPr="003B2B8A">
        <w:rPr>
          <w:rFonts w:ascii="Times New Roman" w:hAnsi="Times New Roman"/>
          <w:color w:val="000000"/>
          <w:sz w:val="28"/>
          <w:szCs w:val="28"/>
        </w:rPr>
        <w:t xml:space="preserve">чете депо в уполномоченном депозитарии определенное количество </w:t>
      </w:r>
      <w:r w:rsidR="006978A4" w:rsidRPr="003B2B8A">
        <w:rPr>
          <w:rFonts w:ascii="Times New Roman" w:hAnsi="Times New Roman"/>
          <w:color w:val="000000"/>
          <w:sz w:val="28"/>
          <w:szCs w:val="28"/>
        </w:rPr>
        <w:t>ц</w:t>
      </w:r>
      <w:r w:rsidRPr="003B2B8A">
        <w:rPr>
          <w:rFonts w:ascii="Times New Roman" w:hAnsi="Times New Roman"/>
          <w:color w:val="000000"/>
          <w:sz w:val="28"/>
          <w:szCs w:val="28"/>
        </w:rPr>
        <w:t>енных бумаг (базового актива) конт</w:t>
      </w:r>
      <w:r w:rsidR="006978A4" w:rsidRPr="003B2B8A">
        <w:rPr>
          <w:rFonts w:ascii="Times New Roman" w:hAnsi="Times New Roman"/>
          <w:color w:val="000000"/>
          <w:sz w:val="28"/>
          <w:szCs w:val="28"/>
        </w:rPr>
        <w:t>ракта. Методика определения количества</w:t>
      </w:r>
      <w:r w:rsidRPr="003B2B8A">
        <w:rPr>
          <w:rFonts w:ascii="Times New Roman" w:hAnsi="Times New Roman"/>
          <w:color w:val="000000"/>
          <w:sz w:val="28"/>
          <w:szCs w:val="28"/>
        </w:rPr>
        <w:t xml:space="preserve"> блокируемых под </w:t>
      </w:r>
      <w:r w:rsidR="00867527" w:rsidRPr="003B2B8A">
        <w:rPr>
          <w:rFonts w:ascii="Times New Roman" w:hAnsi="Times New Roman"/>
          <w:color w:val="000000"/>
          <w:sz w:val="28"/>
          <w:szCs w:val="28"/>
        </w:rPr>
        <w:t>поставку ценных бумаг и денежных средств в з</w:t>
      </w:r>
      <w:r w:rsidRPr="003B2B8A">
        <w:rPr>
          <w:rFonts w:ascii="Times New Roman" w:hAnsi="Times New Roman"/>
          <w:color w:val="000000"/>
          <w:sz w:val="28"/>
          <w:szCs w:val="28"/>
        </w:rPr>
        <w:t>ависимости</w:t>
      </w:r>
      <w:r w:rsidR="00867527" w:rsidRPr="003B2B8A">
        <w:rPr>
          <w:rFonts w:ascii="Times New Roman" w:hAnsi="Times New Roman"/>
          <w:color w:val="000000"/>
          <w:sz w:val="28"/>
          <w:szCs w:val="28"/>
        </w:rPr>
        <w:t xml:space="preserve"> </w:t>
      </w:r>
      <w:r w:rsidRPr="003B2B8A">
        <w:rPr>
          <w:rFonts w:ascii="Times New Roman" w:hAnsi="Times New Roman"/>
          <w:color w:val="000000"/>
          <w:sz w:val="28"/>
          <w:szCs w:val="28"/>
        </w:rPr>
        <w:t>от количества дней д</w:t>
      </w:r>
      <w:r w:rsidR="00867527" w:rsidRPr="003B2B8A">
        <w:rPr>
          <w:rFonts w:ascii="Times New Roman" w:hAnsi="Times New Roman"/>
          <w:color w:val="000000"/>
          <w:sz w:val="28"/>
          <w:szCs w:val="28"/>
        </w:rPr>
        <w:t>о даты закрытия позиции) утвер</w:t>
      </w:r>
      <w:r w:rsidRPr="003B2B8A">
        <w:rPr>
          <w:rFonts w:ascii="Times New Roman" w:hAnsi="Times New Roman"/>
          <w:color w:val="000000"/>
          <w:sz w:val="28"/>
          <w:szCs w:val="28"/>
        </w:rPr>
        <w:t xml:space="preserve">ждается </w:t>
      </w:r>
      <w:r w:rsidR="00867527" w:rsidRPr="003B2B8A">
        <w:rPr>
          <w:rFonts w:ascii="Times New Roman" w:hAnsi="Times New Roman"/>
          <w:color w:val="000000"/>
          <w:sz w:val="28"/>
          <w:szCs w:val="28"/>
        </w:rPr>
        <w:t>биржевыми</w:t>
      </w:r>
      <w:r w:rsidRPr="003B2B8A">
        <w:rPr>
          <w:rFonts w:ascii="Times New Roman" w:hAnsi="Times New Roman"/>
          <w:color w:val="000000"/>
          <w:sz w:val="28"/>
          <w:szCs w:val="28"/>
        </w:rPr>
        <w:t xml:space="preserve"> правилами. В этих целях продавец биржевого</w:t>
      </w:r>
      <w:r w:rsidR="00867527" w:rsidRPr="003B2B8A">
        <w:rPr>
          <w:rFonts w:ascii="Times New Roman" w:hAnsi="Times New Roman"/>
          <w:color w:val="000000"/>
          <w:sz w:val="28"/>
          <w:szCs w:val="28"/>
        </w:rPr>
        <w:t xml:space="preserve"> актива</w:t>
      </w:r>
      <w:r w:rsidRPr="003B2B8A">
        <w:rPr>
          <w:rFonts w:ascii="Times New Roman" w:hAnsi="Times New Roman"/>
          <w:color w:val="000000"/>
          <w:sz w:val="28"/>
          <w:szCs w:val="28"/>
        </w:rPr>
        <w:t xml:space="preserve"> и депозитарий заключают договор об открытии и </w:t>
      </w:r>
      <w:r w:rsidR="00867527" w:rsidRPr="003B2B8A">
        <w:rPr>
          <w:rFonts w:ascii="Times New Roman" w:hAnsi="Times New Roman"/>
          <w:color w:val="000000"/>
          <w:sz w:val="28"/>
          <w:szCs w:val="28"/>
        </w:rPr>
        <w:t>порядке обслуживания</w:t>
      </w:r>
      <w:r w:rsidRPr="003B2B8A">
        <w:rPr>
          <w:rFonts w:ascii="Times New Roman" w:hAnsi="Times New Roman"/>
          <w:color w:val="000000"/>
          <w:sz w:val="28"/>
          <w:szCs w:val="28"/>
        </w:rPr>
        <w:t xml:space="preserve"> специального раздела (регистра) на счете депо для учета ценных бумаг, п</w:t>
      </w:r>
      <w:r w:rsidR="00867527" w:rsidRPr="003B2B8A">
        <w:rPr>
          <w:rFonts w:ascii="Times New Roman" w:hAnsi="Times New Roman"/>
          <w:color w:val="000000"/>
          <w:sz w:val="28"/>
          <w:szCs w:val="28"/>
        </w:rPr>
        <w:t>редназначенных к поставке по ср</w:t>
      </w:r>
      <w:r w:rsidRPr="003B2B8A">
        <w:rPr>
          <w:rFonts w:ascii="Times New Roman" w:hAnsi="Times New Roman"/>
          <w:color w:val="000000"/>
          <w:sz w:val="28"/>
          <w:szCs w:val="28"/>
        </w:rPr>
        <w:t>очным контрактам.</w:t>
      </w:r>
    </w:p>
    <w:p w:rsidR="00867527" w:rsidRPr="003B2B8A" w:rsidRDefault="00867527"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До</w:t>
      </w:r>
      <w:r w:rsidR="00E64A26" w:rsidRPr="003B2B8A">
        <w:rPr>
          <w:rFonts w:ascii="Times New Roman" w:hAnsi="Times New Roman"/>
          <w:color w:val="000000"/>
          <w:sz w:val="28"/>
          <w:szCs w:val="28"/>
        </w:rPr>
        <w:t xml:space="preserve"> наступления срока депонирования продавцо</w:t>
      </w:r>
      <w:r w:rsidRPr="003B2B8A">
        <w:rPr>
          <w:rFonts w:ascii="Times New Roman" w:hAnsi="Times New Roman"/>
          <w:color w:val="000000"/>
          <w:sz w:val="28"/>
          <w:szCs w:val="28"/>
        </w:rPr>
        <w:t xml:space="preserve">м ценных бумаг у </w:t>
      </w:r>
      <w:r w:rsidR="00E64A26" w:rsidRPr="003B2B8A">
        <w:rPr>
          <w:rFonts w:ascii="Times New Roman" w:hAnsi="Times New Roman"/>
          <w:color w:val="000000"/>
          <w:sz w:val="28"/>
          <w:szCs w:val="28"/>
        </w:rPr>
        <w:t xml:space="preserve">депозитария, который определяется </w:t>
      </w:r>
      <w:r w:rsidRPr="003B2B8A">
        <w:rPr>
          <w:rFonts w:ascii="Times New Roman" w:hAnsi="Times New Roman"/>
          <w:color w:val="000000"/>
          <w:sz w:val="28"/>
          <w:szCs w:val="28"/>
        </w:rPr>
        <w:t xml:space="preserve">биржей, продавец обязан внести </w:t>
      </w:r>
      <w:r w:rsidR="00E64A26" w:rsidRPr="003B2B8A">
        <w:rPr>
          <w:rFonts w:ascii="Times New Roman" w:hAnsi="Times New Roman"/>
          <w:color w:val="000000"/>
          <w:sz w:val="28"/>
          <w:szCs w:val="28"/>
        </w:rPr>
        <w:t>денежные средства на залоговый (м</w:t>
      </w:r>
      <w:r w:rsidRPr="003B2B8A">
        <w:rPr>
          <w:rFonts w:ascii="Times New Roman" w:hAnsi="Times New Roman"/>
          <w:color w:val="000000"/>
          <w:sz w:val="28"/>
          <w:szCs w:val="28"/>
        </w:rPr>
        <w:t>аржевый) счет, открытый в упол</w:t>
      </w:r>
      <w:r w:rsidR="00E64A26" w:rsidRPr="003B2B8A">
        <w:rPr>
          <w:rFonts w:ascii="Times New Roman" w:hAnsi="Times New Roman"/>
          <w:color w:val="000000"/>
          <w:sz w:val="28"/>
          <w:szCs w:val="28"/>
        </w:rPr>
        <w:t>номоченном банке, в целях обеспечения исполнения обязательств по договору. При наступлении срока депонирова</w:t>
      </w:r>
      <w:r w:rsidRPr="003B2B8A">
        <w:rPr>
          <w:rFonts w:ascii="Times New Roman" w:hAnsi="Times New Roman"/>
          <w:color w:val="000000"/>
          <w:sz w:val="28"/>
          <w:szCs w:val="28"/>
        </w:rPr>
        <w:t>ния ценных бумаг прода</w:t>
      </w:r>
      <w:r w:rsidR="00E64A26" w:rsidRPr="003B2B8A">
        <w:rPr>
          <w:rFonts w:ascii="Times New Roman" w:hAnsi="Times New Roman"/>
          <w:color w:val="000000"/>
          <w:sz w:val="28"/>
          <w:szCs w:val="28"/>
        </w:rPr>
        <w:t xml:space="preserve">вец вносит на счет депо соответствующие ценные бумаги, а банк по поручению </w:t>
      </w:r>
      <w:r w:rsidRPr="003B2B8A">
        <w:rPr>
          <w:rFonts w:ascii="Times New Roman" w:hAnsi="Times New Roman"/>
          <w:color w:val="000000"/>
          <w:sz w:val="28"/>
          <w:szCs w:val="28"/>
        </w:rPr>
        <w:t xml:space="preserve">клиринговой </w:t>
      </w:r>
      <w:r w:rsidR="00E64A26" w:rsidRPr="003B2B8A">
        <w:rPr>
          <w:rFonts w:ascii="Times New Roman" w:hAnsi="Times New Roman"/>
          <w:color w:val="000000"/>
          <w:sz w:val="28"/>
          <w:szCs w:val="28"/>
        </w:rPr>
        <w:t xml:space="preserve">палаты разблокирует залоговый счет </w:t>
      </w:r>
      <w:r w:rsidRPr="003B2B8A">
        <w:rPr>
          <w:rFonts w:ascii="Times New Roman" w:hAnsi="Times New Roman"/>
          <w:color w:val="000000"/>
          <w:sz w:val="28"/>
          <w:szCs w:val="28"/>
        </w:rPr>
        <w:t>продавца</w:t>
      </w:r>
      <w:r w:rsidR="00E64A26" w:rsidRPr="003B2B8A">
        <w:rPr>
          <w:rFonts w:ascii="Times New Roman" w:hAnsi="Times New Roman"/>
          <w:color w:val="000000"/>
          <w:sz w:val="28"/>
          <w:szCs w:val="28"/>
        </w:rPr>
        <w:t xml:space="preserve">. С этого момента продавец вправе распоряжаться указанными </w:t>
      </w:r>
      <w:r w:rsidRPr="003B2B8A">
        <w:rPr>
          <w:rFonts w:ascii="Times New Roman" w:hAnsi="Times New Roman"/>
          <w:color w:val="000000"/>
          <w:sz w:val="28"/>
          <w:szCs w:val="28"/>
        </w:rPr>
        <w:t>денежными</w:t>
      </w:r>
      <w:r w:rsidR="00E64A26" w:rsidRPr="003B2B8A">
        <w:rPr>
          <w:rFonts w:ascii="Times New Roman" w:hAnsi="Times New Roman"/>
          <w:color w:val="000000"/>
          <w:sz w:val="28"/>
          <w:szCs w:val="28"/>
        </w:rPr>
        <w:t xml:space="preserve"> средствами. Таким образом,</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денежные</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средства заменяются ценными бумагами, и последние заменяют собой первоначальный предмет залога.</w:t>
      </w:r>
    </w:p>
    <w:p w:rsidR="0086752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По поводу внесения залоговой маржи на разных биржах </w:t>
      </w:r>
      <w:r w:rsidR="00867527" w:rsidRPr="003B2B8A">
        <w:rPr>
          <w:rFonts w:ascii="Times New Roman" w:hAnsi="Times New Roman"/>
          <w:color w:val="000000"/>
          <w:sz w:val="28"/>
          <w:szCs w:val="28"/>
        </w:rPr>
        <w:t>существуют</w:t>
      </w:r>
      <w:r w:rsidRPr="003B2B8A">
        <w:rPr>
          <w:rFonts w:ascii="Times New Roman" w:hAnsi="Times New Roman"/>
          <w:color w:val="000000"/>
          <w:sz w:val="28"/>
          <w:szCs w:val="28"/>
        </w:rPr>
        <w:t xml:space="preserve"> </w:t>
      </w:r>
      <w:r w:rsidR="00867527" w:rsidRPr="003B2B8A">
        <w:rPr>
          <w:rFonts w:ascii="Times New Roman" w:hAnsi="Times New Roman"/>
          <w:color w:val="000000"/>
          <w:sz w:val="28"/>
          <w:szCs w:val="28"/>
        </w:rPr>
        <w:t>свои</w:t>
      </w:r>
      <w:r w:rsidRPr="003B2B8A">
        <w:rPr>
          <w:rFonts w:ascii="Times New Roman" w:hAnsi="Times New Roman"/>
          <w:color w:val="000000"/>
          <w:sz w:val="28"/>
          <w:szCs w:val="28"/>
        </w:rPr>
        <w:t xml:space="preserve"> особые правила. Так,</w:t>
      </w:r>
      <w:r w:rsidR="00867527" w:rsidRPr="003B2B8A">
        <w:rPr>
          <w:rFonts w:ascii="Times New Roman" w:hAnsi="Times New Roman"/>
          <w:color w:val="000000"/>
          <w:sz w:val="28"/>
          <w:szCs w:val="28"/>
        </w:rPr>
        <w:t xml:space="preserve"> по правилам Российской товарно-</w:t>
      </w:r>
      <w:r w:rsidRPr="003B2B8A">
        <w:rPr>
          <w:rFonts w:ascii="Times New Roman" w:hAnsi="Times New Roman"/>
          <w:color w:val="000000"/>
          <w:sz w:val="28"/>
          <w:szCs w:val="28"/>
        </w:rPr>
        <w:t xml:space="preserve">сырьевой биржи по поставочному </w:t>
      </w:r>
      <w:r w:rsidR="00867527" w:rsidRPr="003B2B8A">
        <w:rPr>
          <w:rFonts w:ascii="Times New Roman" w:hAnsi="Times New Roman"/>
          <w:color w:val="000000"/>
          <w:sz w:val="28"/>
          <w:szCs w:val="28"/>
        </w:rPr>
        <w:t>фьючерсному</w:t>
      </w:r>
      <w:r w:rsidRPr="003B2B8A">
        <w:rPr>
          <w:rFonts w:ascii="Times New Roman" w:hAnsi="Times New Roman"/>
          <w:color w:val="000000"/>
          <w:sz w:val="28"/>
          <w:szCs w:val="28"/>
        </w:rPr>
        <w:t xml:space="preserve"> контракту продавец должен</w:t>
      </w:r>
      <w:r w:rsidR="00867527" w:rsidRPr="003B2B8A">
        <w:rPr>
          <w:rFonts w:ascii="Times New Roman" w:hAnsi="Times New Roman"/>
          <w:color w:val="000000"/>
          <w:sz w:val="28"/>
          <w:szCs w:val="28"/>
        </w:rPr>
        <w:t xml:space="preserve"> </w:t>
      </w:r>
      <w:r w:rsidRPr="003B2B8A">
        <w:rPr>
          <w:rFonts w:ascii="Times New Roman" w:hAnsi="Times New Roman"/>
          <w:color w:val="000000"/>
          <w:sz w:val="28"/>
          <w:szCs w:val="28"/>
        </w:rPr>
        <w:t>изначально внести на счет депо у депозитария только ценные бумаги, подлежащие передаче покупателю. Некоторые биржи в целях обеспечения исполнен</w:t>
      </w:r>
      <w:r w:rsidR="00867527" w:rsidRPr="003B2B8A">
        <w:rPr>
          <w:rFonts w:ascii="Times New Roman" w:hAnsi="Times New Roman"/>
          <w:color w:val="000000"/>
          <w:sz w:val="28"/>
          <w:szCs w:val="28"/>
        </w:rPr>
        <w:t xml:space="preserve">ия продавцом своих обязательств </w:t>
      </w:r>
      <w:r w:rsidRPr="003B2B8A">
        <w:rPr>
          <w:rFonts w:ascii="Times New Roman" w:hAnsi="Times New Roman"/>
          <w:color w:val="000000"/>
          <w:sz w:val="28"/>
          <w:szCs w:val="28"/>
        </w:rPr>
        <w:t xml:space="preserve">требуют </w:t>
      </w:r>
      <w:r w:rsidR="00867527" w:rsidRPr="003B2B8A">
        <w:rPr>
          <w:rFonts w:ascii="Times New Roman" w:hAnsi="Times New Roman"/>
          <w:color w:val="000000"/>
          <w:sz w:val="28"/>
          <w:szCs w:val="28"/>
        </w:rPr>
        <w:t>внесения</w:t>
      </w:r>
      <w:r w:rsidRPr="003B2B8A">
        <w:rPr>
          <w:rFonts w:ascii="Times New Roman" w:hAnsi="Times New Roman"/>
          <w:color w:val="000000"/>
          <w:sz w:val="28"/>
          <w:szCs w:val="28"/>
        </w:rPr>
        <w:t xml:space="preserve"> части ценных бумаг, предназначенных передаче покупателю, а остальная часть вносится денежными средствами на маржевый счет. Третий способ, как было указано выше,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это изначальное внесение продавцом денежных средств на маржевый счет в банке и по мере приближения фока исполнения фьючерсного договора замена </w:t>
      </w:r>
      <w:r w:rsidR="00867527" w:rsidRPr="003B2B8A">
        <w:rPr>
          <w:rFonts w:ascii="Times New Roman" w:hAnsi="Times New Roman"/>
          <w:color w:val="000000"/>
          <w:sz w:val="28"/>
          <w:szCs w:val="28"/>
        </w:rPr>
        <w:t>денежных</w:t>
      </w:r>
      <w:r w:rsidRPr="003B2B8A">
        <w:rPr>
          <w:rFonts w:ascii="Times New Roman" w:hAnsi="Times New Roman"/>
          <w:color w:val="000000"/>
          <w:sz w:val="28"/>
          <w:szCs w:val="28"/>
        </w:rPr>
        <w:t xml:space="preserve"> средств ценными бумагами. Такие правила существуют на МФБ.</w:t>
      </w:r>
    </w:p>
    <w:p w:rsidR="0086752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По наступлении срока исполнения фьючерсного договора биржа и клиринговая организация направляют </w:t>
      </w:r>
      <w:r w:rsidR="00867527" w:rsidRPr="003B2B8A">
        <w:rPr>
          <w:rFonts w:ascii="Times New Roman" w:hAnsi="Times New Roman"/>
          <w:color w:val="000000"/>
          <w:sz w:val="28"/>
          <w:szCs w:val="28"/>
        </w:rPr>
        <w:t>соответствующее</w:t>
      </w:r>
      <w:r w:rsidR="007E7289" w:rsidRPr="003B2B8A">
        <w:rPr>
          <w:rFonts w:ascii="Times New Roman" w:hAnsi="Times New Roman"/>
          <w:color w:val="000000"/>
          <w:sz w:val="28"/>
          <w:szCs w:val="28"/>
        </w:rPr>
        <w:t xml:space="preserve"> поручение уполномоченному </w:t>
      </w:r>
      <w:r w:rsidRPr="003B2B8A">
        <w:rPr>
          <w:rFonts w:ascii="Times New Roman" w:hAnsi="Times New Roman"/>
          <w:color w:val="000000"/>
          <w:sz w:val="28"/>
          <w:szCs w:val="28"/>
        </w:rPr>
        <w:t xml:space="preserve">депозитарию, который переводит предназначенные для поставки ценные бумаги со счета депо продавца на </w:t>
      </w:r>
      <w:r w:rsidR="00867527" w:rsidRPr="003B2B8A">
        <w:rPr>
          <w:rFonts w:ascii="Times New Roman" w:hAnsi="Times New Roman"/>
          <w:color w:val="000000"/>
          <w:sz w:val="28"/>
          <w:szCs w:val="28"/>
        </w:rPr>
        <w:t>соответствующий</w:t>
      </w:r>
      <w:r w:rsidRPr="003B2B8A">
        <w:rPr>
          <w:rFonts w:ascii="Times New Roman" w:hAnsi="Times New Roman"/>
          <w:color w:val="000000"/>
          <w:sz w:val="28"/>
          <w:szCs w:val="28"/>
        </w:rPr>
        <w:t xml:space="preserve"> счет депо покупателя, и поручение уполномоченному банку, который в </w:t>
      </w:r>
      <w:r w:rsidR="00867527" w:rsidRPr="003B2B8A">
        <w:rPr>
          <w:rFonts w:ascii="Times New Roman" w:hAnsi="Times New Roman"/>
          <w:color w:val="000000"/>
          <w:sz w:val="28"/>
          <w:szCs w:val="28"/>
        </w:rPr>
        <w:t>свою</w:t>
      </w:r>
      <w:r w:rsidRPr="003B2B8A">
        <w:rPr>
          <w:rFonts w:ascii="Times New Roman" w:hAnsi="Times New Roman"/>
          <w:color w:val="000000"/>
          <w:sz w:val="28"/>
          <w:szCs w:val="28"/>
        </w:rPr>
        <w:t xml:space="preserve"> очередь пере водит денежные средства со счета </w:t>
      </w:r>
      <w:r w:rsidR="00867527" w:rsidRPr="003B2B8A">
        <w:rPr>
          <w:rFonts w:ascii="Times New Roman" w:hAnsi="Times New Roman"/>
          <w:color w:val="000000"/>
          <w:sz w:val="28"/>
          <w:szCs w:val="28"/>
        </w:rPr>
        <w:t>покупателя</w:t>
      </w:r>
      <w:r w:rsidRPr="003B2B8A">
        <w:rPr>
          <w:rFonts w:ascii="Times New Roman" w:hAnsi="Times New Roman"/>
          <w:color w:val="000000"/>
          <w:sz w:val="28"/>
          <w:szCs w:val="28"/>
        </w:rPr>
        <w:t xml:space="preserve"> на соответствующий счет продавца.</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Таким образом, поставочный фьючерсный контракт исполняется путем реальной передачи биржевого актива </w:t>
      </w:r>
      <w:r w:rsidR="00867527" w:rsidRPr="003B2B8A">
        <w:rPr>
          <w:rFonts w:ascii="Times New Roman" w:hAnsi="Times New Roman"/>
          <w:color w:val="000000"/>
          <w:sz w:val="28"/>
          <w:szCs w:val="28"/>
        </w:rPr>
        <w:t>продавцом покупателю и, cooтветственн</w:t>
      </w:r>
      <w:r w:rsidRPr="003B2B8A">
        <w:rPr>
          <w:rFonts w:ascii="Times New Roman" w:hAnsi="Times New Roman"/>
          <w:color w:val="000000"/>
          <w:sz w:val="28"/>
          <w:szCs w:val="28"/>
        </w:rPr>
        <w:t>o, передачи денежных средств покупателем продавцу.</w:t>
      </w:r>
    </w:p>
    <w:p w:rsidR="00867527" w:rsidRPr="003B2B8A" w:rsidRDefault="007E7289"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3</w:t>
      </w:r>
      <w:r w:rsidR="00E64A26"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Исполнение договора путем совершения офсетной сделки</w:t>
      </w:r>
      <w:r w:rsidR="00867527" w:rsidRPr="003B2B8A">
        <w:rPr>
          <w:rFonts w:ascii="Times New Roman" w:hAnsi="Times New Roman"/>
          <w:color w:val="000000"/>
          <w:sz w:val="28"/>
          <w:szCs w:val="28"/>
        </w:rPr>
        <w:t>.</w:t>
      </w:r>
      <w:r w:rsidR="00E64A26" w:rsidRPr="003B2B8A">
        <w:rPr>
          <w:rFonts w:ascii="Times New Roman" w:hAnsi="Times New Roman"/>
          <w:color w:val="000000"/>
          <w:sz w:val="28"/>
          <w:szCs w:val="28"/>
        </w:rPr>
        <w:t xml:space="preserve"> Особенностью</w:t>
      </w:r>
      <w:r w:rsidR="00867527"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фьючерсного договора яв</w:t>
      </w:r>
      <w:r w:rsidR="00867527" w:rsidRPr="003B2B8A">
        <w:rPr>
          <w:rFonts w:ascii="Times New Roman" w:hAnsi="Times New Roman"/>
          <w:color w:val="000000"/>
          <w:sz w:val="28"/>
          <w:szCs w:val="28"/>
        </w:rPr>
        <w:t>ляется возможность заключения</w:t>
      </w:r>
      <w:r w:rsidR="00E64A26" w:rsidRPr="003B2B8A">
        <w:rPr>
          <w:rFonts w:ascii="Times New Roman" w:hAnsi="Times New Roman"/>
          <w:color w:val="000000"/>
          <w:sz w:val="28"/>
          <w:szCs w:val="28"/>
        </w:rPr>
        <w:t xml:space="preserve"> офсетной сделки вне зависимости от вида фьючерсного </w:t>
      </w:r>
      <w:r w:rsidR="00867527" w:rsidRPr="003B2B8A">
        <w:rPr>
          <w:rFonts w:ascii="Times New Roman" w:hAnsi="Times New Roman"/>
          <w:color w:val="000000"/>
          <w:sz w:val="28"/>
          <w:szCs w:val="28"/>
        </w:rPr>
        <w:t>договора</w:t>
      </w:r>
      <w:r w:rsidR="00E64A26" w:rsidRPr="003B2B8A">
        <w:rPr>
          <w:rFonts w:ascii="Times New Roman" w:hAnsi="Times New Roman"/>
          <w:color w:val="000000"/>
          <w:sz w:val="28"/>
          <w:szCs w:val="28"/>
        </w:rPr>
        <w:t>. Письмо Комиссии по тов</w:t>
      </w:r>
      <w:r w:rsidR="00867527" w:rsidRPr="003B2B8A">
        <w:rPr>
          <w:rFonts w:ascii="Times New Roman" w:hAnsi="Times New Roman"/>
          <w:color w:val="000000"/>
          <w:sz w:val="28"/>
          <w:szCs w:val="28"/>
        </w:rPr>
        <w:t>арным биржам при МАП России от 30</w:t>
      </w:r>
      <w:r w:rsidR="00E64A26" w:rsidRPr="003B2B8A">
        <w:rPr>
          <w:rFonts w:ascii="Times New Roman" w:hAnsi="Times New Roman"/>
          <w:color w:val="000000"/>
          <w:sz w:val="28"/>
          <w:szCs w:val="28"/>
        </w:rPr>
        <w:t xml:space="preserve"> июля 1996</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00E64A26" w:rsidRPr="003B2B8A">
        <w:rPr>
          <w:rFonts w:ascii="Times New Roman" w:hAnsi="Times New Roman"/>
          <w:color w:val="000000"/>
          <w:sz w:val="28"/>
          <w:szCs w:val="28"/>
        </w:rPr>
        <w:t xml:space="preserve">. указывает: </w:t>
      </w:r>
      <w:r w:rsidR="003B2B8A">
        <w:rPr>
          <w:rFonts w:ascii="Times New Roman" w:hAnsi="Times New Roman"/>
          <w:color w:val="000000"/>
          <w:sz w:val="28"/>
          <w:szCs w:val="28"/>
        </w:rPr>
        <w:t>«</w:t>
      </w:r>
      <w:r w:rsidR="003B2B8A" w:rsidRPr="003B2B8A">
        <w:rPr>
          <w:rFonts w:ascii="Times New Roman" w:hAnsi="Times New Roman"/>
          <w:color w:val="000000"/>
          <w:sz w:val="28"/>
          <w:szCs w:val="28"/>
        </w:rPr>
        <w:t>О</w:t>
      </w:r>
      <w:r w:rsidR="00E64A26" w:rsidRPr="003B2B8A">
        <w:rPr>
          <w:rFonts w:ascii="Times New Roman" w:hAnsi="Times New Roman"/>
          <w:color w:val="000000"/>
          <w:sz w:val="28"/>
          <w:szCs w:val="28"/>
        </w:rPr>
        <w:t>бязательства по получению (передаче) имущест</w:t>
      </w:r>
      <w:r w:rsidR="00867527" w:rsidRPr="003B2B8A">
        <w:rPr>
          <w:rFonts w:ascii="Times New Roman" w:hAnsi="Times New Roman"/>
          <w:color w:val="000000"/>
          <w:sz w:val="28"/>
          <w:szCs w:val="28"/>
        </w:rPr>
        <w:t xml:space="preserve">ва или информации по </w:t>
      </w:r>
      <w:r w:rsidR="00E64A26" w:rsidRPr="003B2B8A">
        <w:rPr>
          <w:rFonts w:ascii="Times New Roman" w:hAnsi="Times New Roman"/>
          <w:color w:val="000000"/>
          <w:sz w:val="28"/>
          <w:szCs w:val="28"/>
        </w:rPr>
        <w:t>фьючерсному контракту прекращают</w:t>
      </w:r>
      <w:r w:rsidR="00867527" w:rsidRPr="003B2B8A">
        <w:rPr>
          <w:rFonts w:ascii="Times New Roman" w:hAnsi="Times New Roman"/>
          <w:color w:val="000000"/>
          <w:sz w:val="28"/>
          <w:szCs w:val="28"/>
        </w:rPr>
        <w:t>ся с приобретением однородного ф</w:t>
      </w:r>
      <w:r w:rsidR="00E64A26" w:rsidRPr="003B2B8A">
        <w:rPr>
          <w:rFonts w:ascii="Times New Roman" w:hAnsi="Times New Roman"/>
          <w:color w:val="000000"/>
          <w:sz w:val="28"/>
          <w:szCs w:val="28"/>
        </w:rPr>
        <w:t xml:space="preserve">ьючерсного контракта, </w:t>
      </w:r>
      <w:r w:rsidR="00867527" w:rsidRPr="003B2B8A">
        <w:rPr>
          <w:rFonts w:ascii="Times New Roman" w:hAnsi="Times New Roman"/>
          <w:color w:val="000000"/>
          <w:sz w:val="28"/>
          <w:szCs w:val="28"/>
        </w:rPr>
        <w:t>предусматривающего</w:t>
      </w:r>
      <w:r w:rsidR="00E64A26" w:rsidRPr="003B2B8A">
        <w:rPr>
          <w:rFonts w:ascii="Times New Roman" w:hAnsi="Times New Roman"/>
          <w:color w:val="000000"/>
          <w:sz w:val="28"/>
          <w:szCs w:val="28"/>
        </w:rPr>
        <w:t xml:space="preserve"> соответственно передачу (получение) такого же имущества или информации, либо с их исполнением</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p>
    <w:p w:rsidR="00867527"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соответствии сост. 1 Правил Р</w:t>
      </w:r>
      <w:r w:rsidR="00867527" w:rsidRPr="003B2B8A">
        <w:rPr>
          <w:rFonts w:ascii="Times New Roman" w:hAnsi="Times New Roman"/>
          <w:color w:val="000000"/>
          <w:sz w:val="28"/>
          <w:szCs w:val="28"/>
        </w:rPr>
        <w:t>ТС офсе</w:t>
      </w:r>
      <w:r w:rsidRPr="003B2B8A">
        <w:rPr>
          <w:rFonts w:ascii="Times New Roman" w:hAnsi="Times New Roman"/>
          <w:color w:val="000000"/>
          <w:sz w:val="28"/>
          <w:szCs w:val="28"/>
        </w:rPr>
        <w:t xml:space="preserve">тная сделка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это срочная сделка,</w:t>
      </w:r>
      <w:r w:rsidR="00867527"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влекущая прекращение прав и обязанностей по ранее </w:t>
      </w:r>
      <w:r w:rsidR="00867527" w:rsidRPr="003B2B8A">
        <w:rPr>
          <w:rFonts w:ascii="Times New Roman" w:hAnsi="Times New Roman"/>
          <w:color w:val="000000"/>
          <w:sz w:val="28"/>
          <w:szCs w:val="28"/>
        </w:rPr>
        <w:t>открытой</w:t>
      </w:r>
      <w:r w:rsidRPr="003B2B8A">
        <w:rPr>
          <w:rFonts w:ascii="Times New Roman" w:hAnsi="Times New Roman"/>
          <w:color w:val="000000"/>
          <w:sz w:val="28"/>
          <w:szCs w:val="28"/>
        </w:rPr>
        <w:t xml:space="preserve"> позиции в связи с возникновением</w:t>
      </w:r>
      <w:r w:rsidR="00867527" w:rsidRPr="003B2B8A">
        <w:rPr>
          <w:rFonts w:ascii="Times New Roman" w:hAnsi="Times New Roman"/>
          <w:color w:val="000000"/>
          <w:sz w:val="28"/>
          <w:szCs w:val="28"/>
        </w:rPr>
        <w:t xml:space="preserve"> п</w:t>
      </w:r>
      <w:r w:rsidRPr="003B2B8A">
        <w:rPr>
          <w:rFonts w:ascii="Times New Roman" w:hAnsi="Times New Roman"/>
          <w:color w:val="000000"/>
          <w:sz w:val="28"/>
          <w:szCs w:val="28"/>
        </w:rPr>
        <w:t>ро</w:t>
      </w:r>
      <w:r w:rsidR="00867527" w:rsidRPr="003B2B8A">
        <w:rPr>
          <w:rFonts w:ascii="Times New Roman" w:hAnsi="Times New Roman"/>
          <w:color w:val="000000"/>
          <w:sz w:val="28"/>
          <w:szCs w:val="28"/>
        </w:rPr>
        <w:t>тивоположной позиции по одному и</w:t>
      </w:r>
      <w:r w:rsidRPr="003B2B8A">
        <w:rPr>
          <w:rFonts w:ascii="Times New Roman" w:hAnsi="Times New Roman"/>
          <w:color w:val="000000"/>
          <w:sz w:val="28"/>
          <w:szCs w:val="28"/>
        </w:rPr>
        <w:t xml:space="preserve"> тому</w:t>
      </w:r>
      <w:r w:rsidR="00867527" w:rsidRPr="003B2B8A">
        <w:rPr>
          <w:rFonts w:ascii="Times New Roman" w:hAnsi="Times New Roman"/>
          <w:color w:val="000000"/>
          <w:sz w:val="28"/>
          <w:szCs w:val="28"/>
        </w:rPr>
        <w:t xml:space="preserve"> </w:t>
      </w:r>
      <w:r w:rsidRPr="003B2B8A">
        <w:rPr>
          <w:rFonts w:ascii="Times New Roman" w:hAnsi="Times New Roman"/>
          <w:color w:val="000000"/>
          <w:sz w:val="28"/>
          <w:szCs w:val="28"/>
        </w:rPr>
        <w:t>же срочному контракту. Это значит, что если участник торгов заключает фьючерсный дог</w:t>
      </w:r>
      <w:r w:rsidR="00867527" w:rsidRPr="003B2B8A">
        <w:rPr>
          <w:rFonts w:ascii="Times New Roman" w:hAnsi="Times New Roman"/>
          <w:color w:val="000000"/>
          <w:sz w:val="28"/>
          <w:szCs w:val="28"/>
        </w:rPr>
        <w:t>овор на покупку,</w:t>
      </w:r>
      <w:r w:rsidRPr="003B2B8A">
        <w:rPr>
          <w:rFonts w:ascii="Times New Roman" w:hAnsi="Times New Roman"/>
          <w:color w:val="000000"/>
          <w:sz w:val="28"/>
          <w:szCs w:val="28"/>
        </w:rPr>
        <w:t xml:space="preserve"> то он может выйти из договорных отношений со своим контрагентом, не дождавшись на</w:t>
      </w:r>
      <w:r w:rsidR="00867527" w:rsidRPr="003B2B8A">
        <w:rPr>
          <w:rFonts w:ascii="Times New Roman" w:hAnsi="Times New Roman"/>
          <w:color w:val="000000"/>
          <w:sz w:val="28"/>
          <w:szCs w:val="28"/>
        </w:rPr>
        <w:t>ступл</w:t>
      </w:r>
      <w:r w:rsidRPr="003B2B8A">
        <w:rPr>
          <w:rFonts w:ascii="Times New Roman" w:hAnsi="Times New Roman"/>
          <w:color w:val="000000"/>
          <w:sz w:val="28"/>
          <w:szCs w:val="28"/>
        </w:rPr>
        <w:t>ения срока прекращения догов</w:t>
      </w:r>
      <w:r w:rsidR="00867527" w:rsidRPr="003B2B8A">
        <w:rPr>
          <w:rFonts w:ascii="Times New Roman" w:hAnsi="Times New Roman"/>
          <w:color w:val="000000"/>
          <w:sz w:val="28"/>
          <w:szCs w:val="28"/>
        </w:rPr>
        <w:t>ора. Приведем пример поставочного</w:t>
      </w:r>
      <w:r w:rsidRPr="003B2B8A">
        <w:rPr>
          <w:rFonts w:ascii="Times New Roman" w:hAnsi="Times New Roman"/>
          <w:color w:val="000000"/>
          <w:sz w:val="28"/>
          <w:szCs w:val="28"/>
        </w:rPr>
        <w:t xml:space="preserve"> фьючерсного договора, исполнение которого осуществляется пу</w:t>
      </w:r>
      <w:r w:rsidR="00867527" w:rsidRPr="003B2B8A">
        <w:rPr>
          <w:rFonts w:ascii="Times New Roman" w:hAnsi="Times New Roman"/>
          <w:color w:val="000000"/>
          <w:sz w:val="28"/>
          <w:szCs w:val="28"/>
        </w:rPr>
        <w:t xml:space="preserve">тем офсетной </w:t>
      </w:r>
      <w:r w:rsidRPr="003B2B8A">
        <w:rPr>
          <w:rFonts w:ascii="Times New Roman" w:hAnsi="Times New Roman"/>
          <w:color w:val="000000"/>
          <w:sz w:val="28"/>
          <w:szCs w:val="28"/>
        </w:rPr>
        <w:t>сделки.</w:t>
      </w:r>
    </w:p>
    <w:p w:rsidR="00192984"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Брокер А заключает трехмесяч</w:t>
      </w:r>
      <w:r w:rsidR="00192984" w:rsidRPr="003B2B8A">
        <w:rPr>
          <w:rFonts w:ascii="Times New Roman" w:hAnsi="Times New Roman"/>
          <w:color w:val="000000"/>
          <w:sz w:val="28"/>
          <w:szCs w:val="28"/>
        </w:rPr>
        <w:t>ный фьючерсный договор на покупку 1</w:t>
      </w:r>
      <w:r w:rsidRPr="003B2B8A">
        <w:rPr>
          <w:rFonts w:ascii="Times New Roman" w:hAnsi="Times New Roman"/>
          <w:color w:val="000000"/>
          <w:sz w:val="28"/>
          <w:szCs w:val="28"/>
        </w:rPr>
        <w:t xml:space="preserve">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азпром</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с дилером </w:t>
      </w:r>
      <w:r w:rsidR="003B2B8A" w:rsidRPr="003B2B8A">
        <w:rPr>
          <w:rFonts w:ascii="Times New Roman" w:hAnsi="Times New Roman"/>
          <w:color w:val="000000"/>
          <w:sz w:val="28"/>
          <w:szCs w:val="28"/>
        </w:rPr>
        <w:t>Б.</w:t>
      </w:r>
      <w:r w:rsidR="003B2B8A">
        <w:rPr>
          <w:rFonts w:ascii="Times New Roman" w:hAnsi="Times New Roman"/>
          <w:color w:val="000000"/>
          <w:sz w:val="28"/>
          <w:szCs w:val="28"/>
        </w:rPr>
        <w:t> </w:t>
      </w:r>
      <w:r w:rsidR="003B2B8A" w:rsidRPr="003B2B8A">
        <w:rPr>
          <w:rFonts w:ascii="Times New Roman" w:hAnsi="Times New Roman"/>
          <w:color w:val="000000"/>
          <w:sz w:val="28"/>
          <w:szCs w:val="28"/>
        </w:rPr>
        <w:t>Это</w:t>
      </w:r>
      <w:r w:rsidR="00192984" w:rsidRPr="003B2B8A">
        <w:rPr>
          <w:rFonts w:ascii="Times New Roman" w:hAnsi="Times New Roman"/>
          <w:color w:val="000000"/>
          <w:sz w:val="28"/>
          <w:szCs w:val="28"/>
        </w:rPr>
        <w:t xml:space="preserve"> значит</w:t>
      </w:r>
      <w:r w:rsidRPr="003B2B8A">
        <w:rPr>
          <w:rFonts w:ascii="Times New Roman" w:hAnsi="Times New Roman"/>
          <w:color w:val="000000"/>
          <w:sz w:val="28"/>
          <w:szCs w:val="28"/>
        </w:rPr>
        <w:t>, что брокер А на себя обязательство принять о</w:t>
      </w:r>
      <w:r w:rsidR="00192984" w:rsidRPr="003B2B8A">
        <w:rPr>
          <w:rFonts w:ascii="Times New Roman" w:hAnsi="Times New Roman"/>
          <w:color w:val="000000"/>
          <w:sz w:val="28"/>
          <w:szCs w:val="28"/>
        </w:rPr>
        <w:t>т дилера Б через 3</w:t>
      </w:r>
      <w:r w:rsidR="003B2B8A">
        <w:rPr>
          <w:rFonts w:ascii="Times New Roman" w:hAnsi="Times New Roman"/>
          <w:color w:val="000000"/>
          <w:sz w:val="28"/>
          <w:szCs w:val="28"/>
        </w:rPr>
        <w:t> </w:t>
      </w:r>
      <w:r w:rsidR="003B2B8A" w:rsidRPr="003B2B8A">
        <w:rPr>
          <w:rFonts w:ascii="Times New Roman" w:hAnsi="Times New Roman"/>
          <w:color w:val="000000"/>
          <w:sz w:val="28"/>
          <w:szCs w:val="28"/>
        </w:rPr>
        <w:t>мес</w:t>
      </w:r>
      <w:r w:rsidR="00192984" w:rsidRPr="003B2B8A">
        <w:rPr>
          <w:rFonts w:ascii="Times New Roman" w:hAnsi="Times New Roman"/>
          <w:color w:val="000000"/>
          <w:sz w:val="28"/>
          <w:szCs w:val="28"/>
        </w:rPr>
        <w:t xml:space="preserve">. 1000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00192984" w:rsidRPr="003B2B8A">
        <w:rPr>
          <w:rFonts w:ascii="Times New Roman" w:hAnsi="Times New Roman"/>
          <w:color w:val="000000"/>
          <w:sz w:val="28"/>
          <w:szCs w:val="28"/>
        </w:rPr>
        <w:t>аз</w:t>
      </w:r>
      <w:r w:rsidRPr="003B2B8A">
        <w:rPr>
          <w:rFonts w:ascii="Times New Roman" w:hAnsi="Times New Roman"/>
          <w:color w:val="000000"/>
          <w:sz w:val="28"/>
          <w:szCs w:val="28"/>
        </w:rPr>
        <w:t>пром</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r w:rsidRPr="003B2B8A">
        <w:rPr>
          <w:rFonts w:ascii="Times New Roman" w:hAnsi="Times New Roman"/>
          <w:color w:val="000000"/>
          <w:sz w:val="28"/>
          <w:szCs w:val="28"/>
        </w:rPr>
        <w:t xml:space="preserve"> Через месяц брокер А потерял интерес к этому до</w:t>
      </w:r>
      <w:r w:rsidR="00192984" w:rsidRPr="003B2B8A">
        <w:rPr>
          <w:rFonts w:ascii="Times New Roman" w:hAnsi="Times New Roman"/>
          <w:color w:val="000000"/>
          <w:sz w:val="28"/>
          <w:szCs w:val="28"/>
        </w:rPr>
        <w:t>гов</w:t>
      </w:r>
      <w:r w:rsidRPr="003B2B8A">
        <w:rPr>
          <w:rFonts w:ascii="Times New Roman" w:hAnsi="Times New Roman"/>
          <w:color w:val="000000"/>
          <w:sz w:val="28"/>
          <w:szCs w:val="28"/>
        </w:rPr>
        <w:t>ору и заключае</w:t>
      </w:r>
      <w:r w:rsidR="00192984" w:rsidRPr="003B2B8A">
        <w:rPr>
          <w:rFonts w:ascii="Times New Roman" w:hAnsi="Times New Roman"/>
          <w:color w:val="000000"/>
          <w:sz w:val="28"/>
          <w:szCs w:val="28"/>
        </w:rPr>
        <w:t xml:space="preserve">т офсетную сделку с дилером В, </w:t>
      </w:r>
      <w:r w:rsidR="003B2B8A">
        <w:rPr>
          <w:rFonts w:ascii="Times New Roman" w:hAnsi="Times New Roman"/>
          <w:color w:val="000000"/>
          <w:sz w:val="28"/>
          <w:szCs w:val="28"/>
        </w:rPr>
        <w:t>т.е.</w:t>
      </w:r>
      <w:r w:rsidRPr="003B2B8A">
        <w:rPr>
          <w:rFonts w:ascii="Times New Roman" w:hAnsi="Times New Roman"/>
          <w:color w:val="000000"/>
          <w:sz w:val="28"/>
          <w:szCs w:val="28"/>
        </w:rPr>
        <w:t xml:space="preserve"> заключает месячный</w:t>
      </w:r>
      <w:r w:rsidR="00192984" w:rsidRPr="003B2B8A">
        <w:rPr>
          <w:rFonts w:ascii="Times New Roman" w:hAnsi="Times New Roman"/>
          <w:color w:val="000000"/>
          <w:sz w:val="28"/>
          <w:szCs w:val="28"/>
        </w:rPr>
        <w:t xml:space="preserve"> </w:t>
      </w:r>
      <w:r w:rsidRPr="003B2B8A">
        <w:rPr>
          <w:rFonts w:ascii="Times New Roman" w:hAnsi="Times New Roman"/>
          <w:color w:val="000000"/>
          <w:sz w:val="28"/>
          <w:szCs w:val="28"/>
        </w:rPr>
        <w:t>фьючерсный договор</w:t>
      </w:r>
      <w:r w:rsidR="00192984" w:rsidRPr="003B2B8A">
        <w:rPr>
          <w:rFonts w:ascii="Times New Roman" w:hAnsi="Times New Roman"/>
          <w:color w:val="000000"/>
          <w:sz w:val="28"/>
          <w:szCs w:val="28"/>
        </w:rPr>
        <w:t xml:space="preserve"> на продажу 1000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00192984" w:rsidRPr="003B2B8A">
        <w:rPr>
          <w:rFonts w:ascii="Times New Roman" w:hAnsi="Times New Roman"/>
          <w:color w:val="000000"/>
          <w:sz w:val="28"/>
          <w:szCs w:val="28"/>
        </w:rPr>
        <w:t>азпром</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дилеру </w:t>
      </w:r>
      <w:r w:rsidR="003B2B8A" w:rsidRPr="003B2B8A">
        <w:rPr>
          <w:rFonts w:ascii="Times New Roman" w:hAnsi="Times New Roman"/>
          <w:color w:val="000000"/>
          <w:sz w:val="28"/>
          <w:szCs w:val="28"/>
        </w:rPr>
        <w:t>В.</w:t>
      </w:r>
      <w:r w:rsidR="003B2B8A">
        <w:rPr>
          <w:rFonts w:ascii="Times New Roman" w:hAnsi="Times New Roman"/>
          <w:color w:val="000000"/>
          <w:sz w:val="28"/>
          <w:szCs w:val="28"/>
        </w:rPr>
        <w:t> </w:t>
      </w:r>
      <w:r w:rsidR="003B2B8A" w:rsidRPr="003B2B8A">
        <w:rPr>
          <w:rFonts w:ascii="Times New Roman" w:hAnsi="Times New Roman"/>
          <w:color w:val="000000"/>
          <w:sz w:val="28"/>
          <w:szCs w:val="28"/>
        </w:rPr>
        <w:t>Таким</w:t>
      </w:r>
      <w:r w:rsidR="00192984" w:rsidRPr="003B2B8A">
        <w:rPr>
          <w:rFonts w:ascii="Times New Roman" w:hAnsi="Times New Roman"/>
          <w:color w:val="000000"/>
          <w:sz w:val="28"/>
          <w:szCs w:val="28"/>
        </w:rPr>
        <w:t xml:space="preserve"> образом, брокер А должен</w:t>
      </w:r>
      <w:r w:rsidR="003B2B8A">
        <w:rPr>
          <w:rFonts w:ascii="Times New Roman" w:hAnsi="Times New Roman"/>
          <w:color w:val="000000"/>
          <w:sz w:val="28"/>
          <w:szCs w:val="28"/>
        </w:rPr>
        <w:t xml:space="preserve"> </w:t>
      </w:r>
      <w:r w:rsidR="00192984" w:rsidRPr="003B2B8A">
        <w:rPr>
          <w:rFonts w:ascii="Times New Roman" w:hAnsi="Times New Roman"/>
          <w:color w:val="000000"/>
          <w:sz w:val="28"/>
          <w:szCs w:val="28"/>
        </w:rPr>
        <w:t xml:space="preserve">купить акции у дилера </w:t>
      </w:r>
      <w:r w:rsidRPr="003B2B8A">
        <w:rPr>
          <w:rFonts w:ascii="Times New Roman" w:hAnsi="Times New Roman"/>
          <w:color w:val="000000"/>
          <w:sz w:val="28"/>
          <w:szCs w:val="28"/>
        </w:rPr>
        <w:t xml:space="preserve">Б и продать их дилеру </w:t>
      </w:r>
      <w:r w:rsidR="003B2B8A" w:rsidRPr="003B2B8A">
        <w:rPr>
          <w:rFonts w:ascii="Times New Roman" w:hAnsi="Times New Roman"/>
          <w:color w:val="000000"/>
          <w:sz w:val="28"/>
          <w:szCs w:val="28"/>
        </w:rPr>
        <w:t>В.</w:t>
      </w:r>
      <w:r w:rsidR="003B2B8A">
        <w:rPr>
          <w:rFonts w:ascii="Times New Roman" w:hAnsi="Times New Roman"/>
          <w:color w:val="000000"/>
          <w:sz w:val="28"/>
          <w:szCs w:val="28"/>
        </w:rPr>
        <w:t> </w:t>
      </w:r>
      <w:r w:rsidR="003B2B8A" w:rsidRPr="003B2B8A">
        <w:rPr>
          <w:rFonts w:ascii="Times New Roman" w:hAnsi="Times New Roman"/>
          <w:color w:val="000000"/>
          <w:sz w:val="28"/>
          <w:szCs w:val="28"/>
        </w:rPr>
        <w:t>По</w:t>
      </w:r>
      <w:r w:rsidRPr="003B2B8A">
        <w:rPr>
          <w:rFonts w:ascii="Times New Roman" w:hAnsi="Times New Roman"/>
          <w:color w:val="000000"/>
          <w:sz w:val="28"/>
          <w:szCs w:val="28"/>
        </w:rPr>
        <w:t xml:space="preserve"> биржевым правилам в таких случаях </w:t>
      </w:r>
      <w:r w:rsidR="00192984" w:rsidRPr="003B2B8A">
        <w:rPr>
          <w:rFonts w:ascii="Times New Roman" w:hAnsi="Times New Roman"/>
          <w:color w:val="000000"/>
          <w:sz w:val="28"/>
          <w:szCs w:val="28"/>
        </w:rPr>
        <w:t>бро</w:t>
      </w:r>
      <w:r w:rsidRPr="003B2B8A">
        <w:rPr>
          <w:rFonts w:ascii="Times New Roman" w:hAnsi="Times New Roman"/>
          <w:color w:val="000000"/>
          <w:sz w:val="28"/>
          <w:szCs w:val="28"/>
        </w:rPr>
        <w:t>кер А выходит из цепочки правоо</w:t>
      </w:r>
      <w:r w:rsidR="00192984" w:rsidRPr="003B2B8A">
        <w:rPr>
          <w:rFonts w:ascii="Times New Roman" w:hAnsi="Times New Roman"/>
          <w:color w:val="000000"/>
          <w:sz w:val="28"/>
          <w:szCs w:val="28"/>
        </w:rPr>
        <w:t>тношений и дилер В сам осуществля</w:t>
      </w:r>
      <w:r w:rsidRPr="003B2B8A">
        <w:rPr>
          <w:rFonts w:ascii="Times New Roman" w:hAnsi="Times New Roman"/>
          <w:color w:val="000000"/>
          <w:sz w:val="28"/>
          <w:szCs w:val="28"/>
        </w:rPr>
        <w:t>ет пос</w:t>
      </w:r>
      <w:r w:rsidR="00192984" w:rsidRPr="003B2B8A">
        <w:rPr>
          <w:rFonts w:ascii="Times New Roman" w:hAnsi="Times New Roman"/>
          <w:color w:val="000000"/>
          <w:sz w:val="28"/>
          <w:szCs w:val="28"/>
        </w:rPr>
        <w:t>тавку биржевого актива дилеру Б</w:t>
      </w:r>
      <w:r w:rsidRPr="003B2B8A">
        <w:rPr>
          <w:rFonts w:ascii="Times New Roman" w:hAnsi="Times New Roman"/>
          <w:color w:val="000000"/>
          <w:sz w:val="28"/>
          <w:szCs w:val="28"/>
        </w:rPr>
        <w:t>.</w:t>
      </w:r>
    </w:p>
    <w:p w:rsidR="00192984"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В итоге получается договор меж</w:t>
      </w:r>
      <w:r w:rsidR="00192984" w:rsidRPr="003B2B8A">
        <w:rPr>
          <w:rFonts w:ascii="Times New Roman" w:hAnsi="Times New Roman"/>
          <w:color w:val="000000"/>
          <w:sz w:val="28"/>
          <w:szCs w:val="28"/>
        </w:rPr>
        <w:t>ду дилером Б и дилером В, по кот</w:t>
      </w:r>
      <w:r w:rsidRPr="003B2B8A">
        <w:rPr>
          <w:rFonts w:ascii="Times New Roman" w:hAnsi="Times New Roman"/>
          <w:color w:val="000000"/>
          <w:sz w:val="28"/>
          <w:szCs w:val="28"/>
        </w:rPr>
        <w:t>о</w:t>
      </w:r>
      <w:r w:rsidR="00192984" w:rsidRPr="003B2B8A">
        <w:rPr>
          <w:rFonts w:ascii="Times New Roman" w:hAnsi="Times New Roman"/>
          <w:color w:val="000000"/>
          <w:sz w:val="28"/>
          <w:szCs w:val="28"/>
        </w:rPr>
        <w:t>ро</w:t>
      </w:r>
      <w:r w:rsidRPr="003B2B8A">
        <w:rPr>
          <w:rFonts w:ascii="Times New Roman" w:hAnsi="Times New Roman"/>
          <w:color w:val="000000"/>
          <w:sz w:val="28"/>
          <w:szCs w:val="28"/>
        </w:rPr>
        <w:t>му дилер В обязывается передать дилеру Б</w:t>
      </w:r>
      <w:r w:rsidR="00192984" w:rsidRPr="003B2B8A">
        <w:rPr>
          <w:rFonts w:ascii="Times New Roman" w:hAnsi="Times New Roman"/>
          <w:color w:val="000000"/>
          <w:sz w:val="28"/>
          <w:szCs w:val="28"/>
        </w:rPr>
        <w:t xml:space="preserve"> </w:t>
      </w:r>
      <w:r w:rsidRPr="003B2B8A">
        <w:rPr>
          <w:rFonts w:ascii="Times New Roman" w:hAnsi="Times New Roman"/>
          <w:color w:val="000000"/>
          <w:sz w:val="28"/>
          <w:szCs w:val="28"/>
        </w:rPr>
        <w:t>биржевой актив.</w:t>
      </w:r>
    </w:p>
    <w:p w:rsidR="00F92134"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Для признания</w:t>
      </w:r>
      <w:r w:rsidR="00192984" w:rsidRPr="003B2B8A">
        <w:rPr>
          <w:rFonts w:ascii="Times New Roman" w:hAnsi="Times New Roman"/>
          <w:color w:val="000000"/>
          <w:sz w:val="28"/>
          <w:szCs w:val="28"/>
        </w:rPr>
        <w:t xml:space="preserve"> </w:t>
      </w:r>
      <w:r w:rsidRPr="003B2B8A">
        <w:rPr>
          <w:rFonts w:ascii="Times New Roman" w:hAnsi="Times New Roman"/>
          <w:color w:val="000000"/>
          <w:sz w:val="28"/>
          <w:szCs w:val="28"/>
        </w:rPr>
        <w:t>сделки офсетной необходимы определ</w:t>
      </w:r>
      <w:r w:rsidR="00F92134" w:rsidRPr="003B2B8A">
        <w:rPr>
          <w:rFonts w:ascii="Times New Roman" w:hAnsi="Times New Roman"/>
          <w:color w:val="000000"/>
          <w:sz w:val="28"/>
          <w:szCs w:val="28"/>
        </w:rPr>
        <w:t>енные условия</w:t>
      </w:r>
      <w:r w:rsidRPr="003B2B8A">
        <w:rPr>
          <w:rFonts w:ascii="Times New Roman" w:hAnsi="Times New Roman"/>
          <w:color w:val="000000"/>
          <w:sz w:val="28"/>
          <w:szCs w:val="28"/>
        </w:rPr>
        <w:t>. Вторая сдел</w:t>
      </w:r>
      <w:r w:rsidR="00F92134" w:rsidRPr="003B2B8A">
        <w:rPr>
          <w:rFonts w:ascii="Times New Roman" w:hAnsi="Times New Roman"/>
          <w:color w:val="000000"/>
          <w:sz w:val="28"/>
          <w:szCs w:val="28"/>
        </w:rPr>
        <w:t>ка (офсетная) должна содержать в</w:t>
      </w:r>
      <w:r w:rsidRPr="003B2B8A">
        <w:rPr>
          <w:rFonts w:ascii="Times New Roman" w:hAnsi="Times New Roman"/>
          <w:color w:val="000000"/>
          <w:sz w:val="28"/>
          <w:szCs w:val="28"/>
        </w:rPr>
        <w:t xml:space="preserve">ce условия </w:t>
      </w:r>
      <w:r w:rsidR="00F92134" w:rsidRPr="003B2B8A">
        <w:rPr>
          <w:rFonts w:ascii="Times New Roman" w:hAnsi="Times New Roman"/>
          <w:color w:val="000000"/>
          <w:sz w:val="28"/>
          <w:szCs w:val="28"/>
        </w:rPr>
        <w:t xml:space="preserve">первоначальной сделки, при этом </w:t>
      </w:r>
      <w:r w:rsidRPr="003B2B8A">
        <w:rPr>
          <w:rFonts w:ascii="Times New Roman" w:hAnsi="Times New Roman"/>
          <w:color w:val="000000"/>
          <w:sz w:val="28"/>
          <w:szCs w:val="28"/>
        </w:rPr>
        <w:t xml:space="preserve">быть </w:t>
      </w:r>
      <w:r w:rsidR="00F92134" w:rsidRPr="003B2B8A">
        <w:rPr>
          <w:rFonts w:ascii="Times New Roman" w:hAnsi="Times New Roman"/>
          <w:color w:val="000000"/>
          <w:sz w:val="28"/>
          <w:szCs w:val="28"/>
        </w:rPr>
        <w:t>противоположной</w:t>
      </w:r>
      <w:r w:rsidRPr="003B2B8A">
        <w:rPr>
          <w:rFonts w:ascii="Times New Roman" w:hAnsi="Times New Roman"/>
          <w:color w:val="000000"/>
          <w:sz w:val="28"/>
          <w:szCs w:val="28"/>
        </w:rPr>
        <w:t xml:space="preserve"> по направленно</w:t>
      </w:r>
      <w:r w:rsidR="00F92134" w:rsidRPr="003B2B8A">
        <w:rPr>
          <w:rFonts w:ascii="Times New Roman" w:hAnsi="Times New Roman"/>
          <w:color w:val="000000"/>
          <w:sz w:val="28"/>
          <w:szCs w:val="28"/>
        </w:rPr>
        <w:t xml:space="preserve">сти </w:t>
      </w:r>
      <w:r w:rsidRPr="003B2B8A">
        <w:rPr>
          <w:rFonts w:ascii="Times New Roman" w:hAnsi="Times New Roman"/>
          <w:color w:val="000000"/>
          <w:sz w:val="28"/>
          <w:szCs w:val="28"/>
        </w:rPr>
        <w:t>первоначальной сделке. В соответствии с п.</w:t>
      </w:r>
      <w:r w:rsidR="003B2B8A">
        <w:rPr>
          <w:rFonts w:ascii="Times New Roman" w:hAnsi="Times New Roman"/>
          <w:color w:val="000000"/>
          <w:sz w:val="28"/>
          <w:szCs w:val="28"/>
        </w:rPr>
        <w:t> </w:t>
      </w:r>
      <w:r w:rsidR="003B2B8A" w:rsidRPr="003B2B8A">
        <w:rPr>
          <w:rFonts w:ascii="Times New Roman" w:hAnsi="Times New Roman"/>
          <w:color w:val="000000"/>
          <w:sz w:val="28"/>
          <w:szCs w:val="28"/>
        </w:rPr>
        <w:t>08</w:t>
      </w:r>
      <w:r w:rsidRPr="003B2B8A">
        <w:rPr>
          <w:rFonts w:ascii="Times New Roman" w:hAnsi="Times New Roman"/>
          <w:color w:val="000000"/>
          <w:sz w:val="28"/>
          <w:szCs w:val="28"/>
        </w:rPr>
        <w:t xml:space="preserve">.03 Правил ММВБ </w:t>
      </w:r>
      <w:r w:rsidR="00F92134" w:rsidRPr="003B2B8A">
        <w:rPr>
          <w:rFonts w:ascii="Times New Roman" w:hAnsi="Times New Roman"/>
          <w:color w:val="000000"/>
          <w:sz w:val="28"/>
          <w:szCs w:val="28"/>
        </w:rPr>
        <w:t>зая</w:t>
      </w:r>
      <w:r w:rsidRPr="003B2B8A">
        <w:rPr>
          <w:rFonts w:ascii="Times New Roman" w:hAnsi="Times New Roman"/>
          <w:color w:val="000000"/>
          <w:sz w:val="28"/>
          <w:szCs w:val="28"/>
        </w:rPr>
        <w:t>вки на покупку и продажу по отношению друг к другу являются з</w:t>
      </w:r>
      <w:r w:rsidR="00F92134" w:rsidRPr="003B2B8A">
        <w:rPr>
          <w:rFonts w:ascii="Times New Roman" w:hAnsi="Times New Roman"/>
          <w:color w:val="000000"/>
          <w:sz w:val="28"/>
          <w:szCs w:val="28"/>
        </w:rPr>
        <w:t>аявка</w:t>
      </w:r>
      <w:r w:rsidRPr="003B2B8A">
        <w:rPr>
          <w:rFonts w:ascii="Times New Roman" w:hAnsi="Times New Roman"/>
          <w:color w:val="000000"/>
          <w:sz w:val="28"/>
          <w:szCs w:val="28"/>
        </w:rPr>
        <w:t>ми противоположной направленности.</w:t>
      </w:r>
    </w:p>
    <w:p w:rsidR="00F92134" w:rsidRPr="003B2B8A" w:rsidRDefault="00F92134"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Напри</w:t>
      </w:r>
      <w:r w:rsidR="00E64A26" w:rsidRPr="003B2B8A">
        <w:rPr>
          <w:rFonts w:ascii="Times New Roman" w:hAnsi="Times New Roman"/>
          <w:color w:val="000000"/>
          <w:sz w:val="28"/>
          <w:szCs w:val="28"/>
        </w:rPr>
        <w:t xml:space="preserve">мер, если брокер А заключает противоположную сделку с </w:t>
      </w:r>
      <w:r w:rsidRPr="003B2B8A">
        <w:rPr>
          <w:rFonts w:ascii="Times New Roman" w:hAnsi="Times New Roman"/>
          <w:color w:val="000000"/>
          <w:sz w:val="28"/>
          <w:szCs w:val="28"/>
        </w:rPr>
        <w:t>дил</w:t>
      </w:r>
      <w:r w:rsidR="00E64A26" w:rsidRPr="003B2B8A">
        <w:rPr>
          <w:rFonts w:ascii="Times New Roman" w:hAnsi="Times New Roman"/>
          <w:color w:val="000000"/>
          <w:sz w:val="28"/>
          <w:szCs w:val="28"/>
        </w:rPr>
        <w:t xml:space="preserve">ером В не на 1000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00E64A26" w:rsidRPr="003B2B8A">
        <w:rPr>
          <w:rFonts w:ascii="Times New Roman" w:hAnsi="Times New Roman"/>
          <w:color w:val="000000"/>
          <w:sz w:val="28"/>
          <w:szCs w:val="28"/>
        </w:rPr>
        <w:t>азпром</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r w:rsidR="00E64A26" w:rsidRPr="003B2B8A">
        <w:rPr>
          <w:rFonts w:ascii="Times New Roman" w:hAnsi="Times New Roman"/>
          <w:color w:val="000000"/>
          <w:sz w:val="28"/>
          <w:szCs w:val="28"/>
        </w:rPr>
        <w:t xml:space="preserve"> а на 1000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Е</w:t>
      </w:r>
      <w:r w:rsidR="00E64A26" w:rsidRPr="003B2B8A">
        <w:rPr>
          <w:rFonts w:ascii="Times New Roman" w:hAnsi="Times New Roman"/>
          <w:color w:val="000000"/>
          <w:sz w:val="28"/>
          <w:szCs w:val="28"/>
        </w:rPr>
        <w:t xml:space="preserve">ЭС </w:t>
      </w:r>
      <w:r w:rsidRPr="003B2B8A">
        <w:rPr>
          <w:rFonts w:ascii="Times New Roman" w:hAnsi="Times New Roman"/>
          <w:color w:val="000000"/>
          <w:sz w:val="28"/>
          <w:szCs w:val="28"/>
        </w:rPr>
        <w:t>России</w:t>
      </w:r>
      <w:r w:rsidR="003B2B8A">
        <w:rPr>
          <w:rFonts w:ascii="Times New Roman" w:hAnsi="Times New Roman"/>
          <w:color w:val="000000"/>
          <w:sz w:val="28"/>
          <w:szCs w:val="28"/>
        </w:rPr>
        <w:t>»,</w:t>
      </w:r>
      <w:r w:rsidRPr="003B2B8A">
        <w:rPr>
          <w:rFonts w:ascii="Times New Roman" w:hAnsi="Times New Roman"/>
          <w:color w:val="000000"/>
          <w:sz w:val="28"/>
          <w:szCs w:val="28"/>
        </w:rPr>
        <w:t xml:space="preserve"> то имеется не офсетная сделка, а договор на покупку 1000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азпром</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с дилером Б и договор на продажу 1000 акции </w:t>
      </w:r>
      <w:r w:rsidRPr="003B2B8A">
        <w:rPr>
          <w:rFonts w:ascii="Times New Roman" w:hAnsi="Times New Roman"/>
          <w:color w:val="000000"/>
          <w:sz w:val="28"/>
          <w:szCs w:val="28"/>
        </w:rPr>
        <w:t>РА</w:t>
      </w:r>
      <w:r w:rsidR="00E64A26" w:rsidRPr="003B2B8A">
        <w:rPr>
          <w:rFonts w:ascii="Times New Roman" w:hAnsi="Times New Roman"/>
          <w:color w:val="000000"/>
          <w:sz w:val="28"/>
          <w:szCs w:val="28"/>
        </w:rPr>
        <w:t xml:space="preserve">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Е</w:t>
      </w:r>
      <w:r w:rsidR="00E64A26" w:rsidRPr="003B2B8A">
        <w:rPr>
          <w:rFonts w:ascii="Times New Roman" w:hAnsi="Times New Roman"/>
          <w:color w:val="000000"/>
          <w:sz w:val="28"/>
          <w:szCs w:val="28"/>
        </w:rPr>
        <w:t>ЭС России</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с дилером </w:t>
      </w:r>
      <w:r w:rsidR="003B2B8A" w:rsidRPr="003B2B8A">
        <w:rPr>
          <w:rFonts w:ascii="Times New Roman" w:hAnsi="Times New Roman"/>
          <w:color w:val="000000"/>
          <w:sz w:val="28"/>
          <w:szCs w:val="28"/>
        </w:rPr>
        <w:t>В.</w:t>
      </w:r>
      <w:r w:rsidR="003B2B8A">
        <w:rPr>
          <w:rFonts w:ascii="Times New Roman" w:hAnsi="Times New Roman"/>
          <w:color w:val="000000"/>
          <w:sz w:val="28"/>
          <w:szCs w:val="28"/>
        </w:rPr>
        <w:t> </w:t>
      </w:r>
      <w:r w:rsidR="003B2B8A" w:rsidRPr="003B2B8A">
        <w:rPr>
          <w:rFonts w:ascii="Times New Roman" w:hAnsi="Times New Roman"/>
          <w:color w:val="000000"/>
          <w:sz w:val="28"/>
          <w:szCs w:val="28"/>
        </w:rPr>
        <w:t>Таким</w:t>
      </w:r>
      <w:r w:rsidRPr="003B2B8A">
        <w:rPr>
          <w:rFonts w:ascii="Times New Roman" w:hAnsi="Times New Roman"/>
          <w:color w:val="000000"/>
          <w:sz w:val="28"/>
          <w:szCs w:val="28"/>
        </w:rPr>
        <w:t xml:space="preserve"> образом, брокер А имеет две откр</w:t>
      </w:r>
      <w:r w:rsidR="00E64A26" w:rsidRPr="003B2B8A">
        <w:rPr>
          <w:rFonts w:ascii="Times New Roman" w:hAnsi="Times New Roman"/>
          <w:color w:val="000000"/>
          <w:sz w:val="28"/>
          <w:szCs w:val="28"/>
        </w:rPr>
        <w:t xml:space="preserve">ытые позиции, два договора. Сделка признается офсетной, а брокер </w:t>
      </w:r>
      <w:r w:rsidRPr="003B2B8A">
        <w:rPr>
          <w:rFonts w:ascii="Times New Roman" w:hAnsi="Times New Roman"/>
          <w:color w:val="000000"/>
          <w:sz w:val="28"/>
          <w:szCs w:val="28"/>
        </w:rPr>
        <w:t xml:space="preserve">А </w:t>
      </w:r>
      <w:r w:rsidR="00E64A26" w:rsidRPr="003B2B8A">
        <w:rPr>
          <w:rFonts w:ascii="Times New Roman" w:hAnsi="Times New Roman"/>
          <w:color w:val="000000"/>
          <w:sz w:val="28"/>
          <w:szCs w:val="28"/>
        </w:rPr>
        <w:t>считается закрывшим свою длинную позицию, если предметы двух от</w:t>
      </w:r>
      <w:r w:rsidRPr="003B2B8A">
        <w:rPr>
          <w:rFonts w:ascii="Times New Roman" w:hAnsi="Times New Roman"/>
          <w:color w:val="000000"/>
          <w:sz w:val="28"/>
          <w:szCs w:val="28"/>
        </w:rPr>
        <w:t xml:space="preserve"> прот</w:t>
      </w:r>
      <w:r w:rsidR="00E64A26" w:rsidRPr="003B2B8A">
        <w:rPr>
          <w:rFonts w:ascii="Times New Roman" w:hAnsi="Times New Roman"/>
          <w:color w:val="000000"/>
          <w:sz w:val="28"/>
          <w:szCs w:val="28"/>
        </w:rPr>
        <w:t xml:space="preserve">ивоположных сделок совпадают по количеству и качеству, </w:t>
      </w:r>
      <w:r w:rsidR="003B2B8A">
        <w:rPr>
          <w:rFonts w:ascii="Times New Roman" w:hAnsi="Times New Roman"/>
          <w:color w:val="000000"/>
          <w:sz w:val="28"/>
          <w:szCs w:val="28"/>
        </w:rPr>
        <w:t>т.е.</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по</w:t>
      </w:r>
      <w:r w:rsidR="00E64A26" w:rsidRPr="003B2B8A">
        <w:rPr>
          <w:rFonts w:ascii="Times New Roman" w:hAnsi="Times New Roman"/>
          <w:color w:val="000000"/>
          <w:sz w:val="28"/>
          <w:szCs w:val="28"/>
        </w:rPr>
        <w:t>лностью идентичны. Срок т</w:t>
      </w:r>
      <w:r w:rsidRPr="003B2B8A">
        <w:rPr>
          <w:rFonts w:ascii="Times New Roman" w:hAnsi="Times New Roman"/>
          <w:color w:val="000000"/>
          <w:sz w:val="28"/>
          <w:szCs w:val="28"/>
        </w:rPr>
        <w:t>акже должен совпадать в двух противоположных сделках. Так</w:t>
      </w:r>
      <w:r w:rsidR="00E64A26" w:rsidRPr="003B2B8A">
        <w:rPr>
          <w:rFonts w:ascii="Times New Roman" w:hAnsi="Times New Roman"/>
          <w:color w:val="000000"/>
          <w:sz w:val="28"/>
          <w:szCs w:val="28"/>
        </w:rPr>
        <w:t xml:space="preserve">, если брокер А заключает </w:t>
      </w:r>
      <w:r w:rsidRPr="003B2B8A">
        <w:rPr>
          <w:rFonts w:ascii="Times New Roman" w:hAnsi="Times New Roman"/>
          <w:color w:val="000000"/>
          <w:sz w:val="28"/>
          <w:szCs w:val="28"/>
        </w:rPr>
        <w:t>трехмесячный фь</w:t>
      </w:r>
      <w:r w:rsidR="00E64A26" w:rsidRPr="003B2B8A">
        <w:rPr>
          <w:rFonts w:ascii="Times New Roman" w:hAnsi="Times New Roman"/>
          <w:color w:val="000000"/>
          <w:sz w:val="28"/>
          <w:szCs w:val="28"/>
        </w:rPr>
        <w:t>ю</w:t>
      </w:r>
      <w:r w:rsidRPr="003B2B8A">
        <w:rPr>
          <w:rFonts w:ascii="Times New Roman" w:hAnsi="Times New Roman"/>
          <w:color w:val="000000"/>
          <w:sz w:val="28"/>
          <w:szCs w:val="28"/>
        </w:rPr>
        <w:t>черсный договор на покупку с дилером Б и</w:t>
      </w:r>
      <w:r w:rsidR="00E64A26" w:rsidRPr="003B2B8A">
        <w:rPr>
          <w:rFonts w:ascii="Times New Roman" w:hAnsi="Times New Roman"/>
          <w:color w:val="000000"/>
          <w:sz w:val="28"/>
          <w:szCs w:val="28"/>
        </w:rPr>
        <w:t xml:space="preserve"> шестимесячный </w:t>
      </w:r>
      <w:r w:rsidRPr="003B2B8A">
        <w:rPr>
          <w:rFonts w:ascii="Times New Roman" w:hAnsi="Times New Roman"/>
          <w:color w:val="000000"/>
          <w:sz w:val="28"/>
          <w:szCs w:val="28"/>
        </w:rPr>
        <w:t>фьючерски</w:t>
      </w:r>
      <w:r w:rsidR="00E64A26" w:rsidRPr="003B2B8A">
        <w:rPr>
          <w:rFonts w:ascii="Times New Roman" w:hAnsi="Times New Roman"/>
          <w:color w:val="000000"/>
          <w:sz w:val="28"/>
          <w:szCs w:val="28"/>
        </w:rPr>
        <w:t>й договор на продажу с</w:t>
      </w:r>
      <w:r w:rsidRPr="003B2B8A">
        <w:rPr>
          <w:rFonts w:ascii="Times New Roman" w:hAnsi="Times New Roman"/>
          <w:color w:val="000000"/>
          <w:sz w:val="28"/>
          <w:szCs w:val="28"/>
        </w:rPr>
        <w:t xml:space="preserve"> аналогичным предметом, то и в предыдуще</w:t>
      </w:r>
      <w:r w:rsidR="00E64A26" w:rsidRPr="003B2B8A">
        <w:rPr>
          <w:rFonts w:ascii="Times New Roman" w:hAnsi="Times New Roman"/>
          <w:color w:val="000000"/>
          <w:sz w:val="28"/>
          <w:szCs w:val="28"/>
        </w:rPr>
        <w:t>м случае у брокера имеются два са</w:t>
      </w:r>
      <w:r w:rsidRPr="003B2B8A">
        <w:rPr>
          <w:rFonts w:ascii="Times New Roman" w:hAnsi="Times New Roman"/>
          <w:color w:val="000000"/>
          <w:sz w:val="28"/>
          <w:szCs w:val="28"/>
        </w:rPr>
        <w:t>мостоятельных договора, две откр</w:t>
      </w:r>
      <w:r w:rsidR="00E64A26" w:rsidRPr="003B2B8A">
        <w:rPr>
          <w:rFonts w:ascii="Times New Roman" w:hAnsi="Times New Roman"/>
          <w:color w:val="000000"/>
          <w:sz w:val="28"/>
          <w:szCs w:val="28"/>
        </w:rPr>
        <w:t xml:space="preserve">ытые позиции. В этом случае у брокера А имеется </w:t>
      </w:r>
      <w:r w:rsidRPr="003B2B8A">
        <w:rPr>
          <w:rFonts w:ascii="Times New Roman" w:hAnsi="Times New Roman"/>
          <w:color w:val="000000"/>
          <w:sz w:val="28"/>
          <w:szCs w:val="28"/>
        </w:rPr>
        <w:t>трехмесячный</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ф</w:t>
      </w:r>
      <w:r w:rsidR="00E64A26" w:rsidRPr="003B2B8A">
        <w:rPr>
          <w:rFonts w:ascii="Times New Roman" w:hAnsi="Times New Roman"/>
          <w:color w:val="000000"/>
          <w:sz w:val="28"/>
          <w:szCs w:val="28"/>
        </w:rPr>
        <w:t>ьючерсный</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договор на покупку с ди</w:t>
      </w:r>
      <w:r w:rsidRPr="003B2B8A">
        <w:rPr>
          <w:rFonts w:ascii="Times New Roman" w:hAnsi="Times New Roman"/>
          <w:color w:val="000000"/>
          <w:sz w:val="28"/>
          <w:szCs w:val="28"/>
        </w:rPr>
        <w:t xml:space="preserve">лером Б на 1000 акций РАО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азпро</w:t>
      </w:r>
      <w:r w:rsidR="00E64A26" w:rsidRPr="003B2B8A">
        <w:rPr>
          <w:rFonts w:ascii="Times New Roman" w:hAnsi="Times New Roman"/>
          <w:color w:val="000000"/>
          <w:sz w:val="28"/>
          <w:szCs w:val="28"/>
        </w:rPr>
        <w:t>м</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и шестимесячный фьючерсный договор на продажу 1000 акции </w:t>
      </w:r>
      <w:r w:rsidRPr="003B2B8A">
        <w:rPr>
          <w:rFonts w:ascii="Times New Roman" w:hAnsi="Times New Roman"/>
          <w:color w:val="000000"/>
          <w:sz w:val="28"/>
          <w:szCs w:val="28"/>
        </w:rPr>
        <w:t>РА</w:t>
      </w:r>
      <w:r w:rsidR="00E64A26" w:rsidRPr="003B2B8A">
        <w:rPr>
          <w:rFonts w:ascii="Times New Roman" w:hAnsi="Times New Roman"/>
          <w:color w:val="000000"/>
          <w:sz w:val="28"/>
          <w:szCs w:val="28"/>
        </w:rPr>
        <w:t xml:space="preserve">О </w:t>
      </w:r>
      <w:r w:rsidR="003B2B8A">
        <w:rPr>
          <w:rFonts w:ascii="Times New Roman" w:hAnsi="Times New Roman"/>
          <w:color w:val="000000"/>
          <w:sz w:val="28"/>
          <w:szCs w:val="28"/>
        </w:rPr>
        <w:t>«</w:t>
      </w:r>
      <w:r w:rsidR="003B2B8A" w:rsidRPr="003B2B8A">
        <w:rPr>
          <w:rFonts w:ascii="Times New Roman" w:hAnsi="Times New Roman"/>
          <w:color w:val="000000"/>
          <w:sz w:val="28"/>
          <w:szCs w:val="28"/>
        </w:rPr>
        <w:t>Г</w:t>
      </w:r>
      <w:r w:rsidR="00E64A26" w:rsidRPr="003B2B8A">
        <w:rPr>
          <w:rFonts w:ascii="Times New Roman" w:hAnsi="Times New Roman"/>
          <w:color w:val="000000"/>
          <w:sz w:val="28"/>
          <w:szCs w:val="28"/>
        </w:rPr>
        <w:t>азпром</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с дилером </w:t>
      </w:r>
      <w:r w:rsidR="003B2B8A" w:rsidRPr="003B2B8A">
        <w:rPr>
          <w:rFonts w:ascii="Times New Roman" w:hAnsi="Times New Roman"/>
          <w:color w:val="000000"/>
          <w:sz w:val="28"/>
          <w:szCs w:val="28"/>
        </w:rPr>
        <w:t>В.</w:t>
      </w:r>
      <w:r w:rsidR="003B2B8A">
        <w:rPr>
          <w:rFonts w:ascii="Times New Roman" w:hAnsi="Times New Roman"/>
          <w:color w:val="000000"/>
          <w:sz w:val="28"/>
          <w:szCs w:val="28"/>
        </w:rPr>
        <w:t> </w:t>
      </w:r>
      <w:r w:rsidR="003B2B8A" w:rsidRPr="003B2B8A">
        <w:rPr>
          <w:rFonts w:ascii="Times New Roman" w:hAnsi="Times New Roman"/>
          <w:color w:val="000000"/>
          <w:sz w:val="28"/>
          <w:szCs w:val="28"/>
        </w:rPr>
        <w:t>Таким</w:t>
      </w:r>
      <w:r w:rsidR="00E64A26" w:rsidRPr="003B2B8A">
        <w:rPr>
          <w:rFonts w:ascii="Times New Roman" w:hAnsi="Times New Roman"/>
          <w:color w:val="000000"/>
          <w:sz w:val="28"/>
          <w:szCs w:val="28"/>
        </w:rPr>
        <w:t xml:space="preserve"> образом, сроки, как и остальные </w:t>
      </w:r>
      <w:r w:rsidRPr="003B2B8A">
        <w:rPr>
          <w:rFonts w:ascii="Times New Roman" w:hAnsi="Times New Roman"/>
          <w:color w:val="000000"/>
          <w:sz w:val="28"/>
          <w:szCs w:val="28"/>
        </w:rPr>
        <w:t>условия в</w:t>
      </w:r>
      <w:r w:rsidR="00E64A26" w:rsidRPr="003B2B8A">
        <w:rPr>
          <w:rFonts w:ascii="Times New Roman" w:hAnsi="Times New Roman"/>
          <w:color w:val="000000"/>
          <w:sz w:val="28"/>
          <w:szCs w:val="28"/>
        </w:rPr>
        <w:t xml:space="preserve"> двух противоположных договорах, должны совпадать, чтобы </w:t>
      </w:r>
      <w:r w:rsidRPr="003B2B8A">
        <w:rPr>
          <w:rFonts w:ascii="Times New Roman" w:hAnsi="Times New Roman"/>
          <w:color w:val="000000"/>
          <w:sz w:val="28"/>
          <w:szCs w:val="28"/>
        </w:rPr>
        <w:t>сд</w:t>
      </w:r>
      <w:r w:rsidR="00E64A26" w:rsidRPr="003B2B8A">
        <w:rPr>
          <w:rFonts w:ascii="Times New Roman" w:hAnsi="Times New Roman"/>
          <w:color w:val="000000"/>
          <w:sz w:val="28"/>
          <w:szCs w:val="28"/>
        </w:rPr>
        <w:t xml:space="preserve">елка была признана </w:t>
      </w:r>
      <w:r w:rsidRPr="003B2B8A">
        <w:rPr>
          <w:rFonts w:ascii="Times New Roman" w:hAnsi="Times New Roman"/>
          <w:color w:val="000000"/>
          <w:sz w:val="28"/>
          <w:szCs w:val="28"/>
        </w:rPr>
        <w:t>офсетной</w:t>
      </w:r>
      <w:r w:rsidR="00E64A26" w:rsidRPr="003B2B8A">
        <w:rPr>
          <w:rFonts w:ascii="Times New Roman" w:hAnsi="Times New Roman"/>
          <w:color w:val="000000"/>
          <w:sz w:val="28"/>
          <w:szCs w:val="28"/>
        </w:rPr>
        <w:t>.</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При совершении офсетной сделки клиринговая </w:t>
      </w:r>
      <w:r w:rsidR="00F92134" w:rsidRPr="003B2B8A">
        <w:rPr>
          <w:rFonts w:ascii="Times New Roman" w:hAnsi="Times New Roman"/>
          <w:color w:val="000000"/>
          <w:sz w:val="28"/>
          <w:szCs w:val="28"/>
        </w:rPr>
        <w:t>организация</w:t>
      </w:r>
      <w:r w:rsidRPr="003B2B8A">
        <w:rPr>
          <w:rFonts w:ascii="Times New Roman" w:hAnsi="Times New Roman"/>
          <w:color w:val="000000"/>
          <w:sz w:val="28"/>
          <w:szCs w:val="28"/>
        </w:rPr>
        <w:t xml:space="preserve"> </w:t>
      </w:r>
      <w:r w:rsidR="00F92134" w:rsidRPr="003B2B8A">
        <w:rPr>
          <w:rFonts w:ascii="Times New Roman" w:hAnsi="Times New Roman"/>
          <w:color w:val="000000"/>
          <w:sz w:val="28"/>
          <w:szCs w:val="28"/>
        </w:rPr>
        <w:t>аннулирует учетную запись об</w:t>
      </w:r>
      <w:r w:rsidRPr="003B2B8A">
        <w:rPr>
          <w:rFonts w:ascii="Times New Roman" w:hAnsi="Times New Roman"/>
          <w:color w:val="000000"/>
          <w:sz w:val="28"/>
          <w:szCs w:val="28"/>
        </w:rPr>
        <w:t xml:space="preserve"> открытой ранее участником торговли </w:t>
      </w:r>
      <w:r w:rsidR="00F92134" w:rsidRPr="003B2B8A">
        <w:rPr>
          <w:rFonts w:ascii="Times New Roman" w:hAnsi="Times New Roman"/>
          <w:color w:val="000000"/>
          <w:sz w:val="28"/>
          <w:szCs w:val="28"/>
        </w:rPr>
        <w:t>позиции</w:t>
      </w:r>
      <w:r w:rsidRPr="003B2B8A">
        <w:rPr>
          <w:rFonts w:ascii="Times New Roman" w:hAnsi="Times New Roman"/>
          <w:color w:val="000000"/>
          <w:sz w:val="28"/>
          <w:szCs w:val="28"/>
        </w:rPr>
        <w:t>. С этого момента зало</w:t>
      </w:r>
      <w:r w:rsidR="00467835" w:rsidRPr="003B2B8A">
        <w:rPr>
          <w:rFonts w:ascii="Times New Roman" w:hAnsi="Times New Roman"/>
          <w:color w:val="000000"/>
          <w:sz w:val="28"/>
          <w:szCs w:val="28"/>
        </w:rPr>
        <w:t>говый (маржевый) счет участника</w:t>
      </w:r>
      <w:r w:rsidR="003B2B8A">
        <w:rPr>
          <w:rFonts w:ascii="Times New Roman" w:hAnsi="Times New Roman"/>
          <w:color w:val="000000"/>
          <w:sz w:val="28"/>
          <w:szCs w:val="28"/>
        </w:rPr>
        <w:t xml:space="preserve"> </w:t>
      </w:r>
      <w:r w:rsidR="00467835" w:rsidRPr="003B2B8A">
        <w:rPr>
          <w:rFonts w:ascii="Times New Roman" w:hAnsi="Times New Roman"/>
          <w:color w:val="000000"/>
          <w:sz w:val="28"/>
          <w:szCs w:val="28"/>
        </w:rPr>
        <w:t>заключившего офсетную сделку, счита</w:t>
      </w:r>
      <w:r w:rsidRPr="003B2B8A">
        <w:rPr>
          <w:rFonts w:ascii="Times New Roman" w:hAnsi="Times New Roman"/>
          <w:color w:val="000000"/>
          <w:sz w:val="28"/>
          <w:szCs w:val="28"/>
        </w:rPr>
        <w:t xml:space="preserve">ется разблокированным, </w:t>
      </w:r>
      <w:r w:rsidR="00467835" w:rsidRPr="003B2B8A">
        <w:rPr>
          <w:rFonts w:ascii="Times New Roman" w:hAnsi="Times New Roman"/>
          <w:color w:val="000000"/>
          <w:sz w:val="28"/>
          <w:szCs w:val="28"/>
        </w:rPr>
        <w:t xml:space="preserve">обязательство по договору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467835" w:rsidRPr="003B2B8A">
        <w:rPr>
          <w:rFonts w:ascii="Times New Roman" w:hAnsi="Times New Roman"/>
          <w:color w:val="000000"/>
          <w:sz w:val="28"/>
          <w:szCs w:val="28"/>
        </w:rPr>
        <w:t>исполненным</w:t>
      </w:r>
      <w:r w:rsidRPr="003B2B8A">
        <w:rPr>
          <w:rFonts w:ascii="Times New Roman" w:hAnsi="Times New Roman"/>
          <w:color w:val="000000"/>
          <w:sz w:val="28"/>
          <w:szCs w:val="28"/>
        </w:rPr>
        <w:t>, а открытая позиция</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 xml:space="preserve"> за</w:t>
      </w:r>
      <w:r w:rsidRPr="003B2B8A">
        <w:rPr>
          <w:rFonts w:ascii="Times New Roman" w:hAnsi="Times New Roman"/>
          <w:color w:val="000000"/>
          <w:sz w:val="28"/>
          <w:szCs w:val="28"/>
        </w:rPr>
        <w:t>крытой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9</w:t>
      </w:r>
      <w:r w:rsidRPr="003B2B8A">
        <w:rPr>
          <w:rFonts w:ascii="Times New Roman" w:hAnsi="Times New Roman"/>
          <w:color w:val="000000"/>
          <w:sz w:val="28"/>
          <w:szCs w:val="28"/>
        </w:rPr>
        <w:t xml:space="preserve">.1 Правил совершения срочных сделок НП </w:t>
      </w:r>
      <w:r w:rsidR="003B2B8A">
        <w:rPr>
          <w:rFonts w:ascii="Times New Roman" w:hAnsi="Times New Roman"/>
          <w:color w:val="000000"/>
          <w:sz w:val="28"/>
          <w:szCs w:val="28"/>
        </w:rPr>
        <w:t>«</w:t>
      </w:r>
      <w:r w:rsidR="003B2B8A" w:rsidRPr="003B2B8A">
        <w:rPr>
          <w:rFonts w:ascii="Times New Roman" w:hAnsi="Times New Roman"/>
          <w:color w:val="000000"/>
          <w:sz w:val="28"/>
          <w:szCs w:val="28"/>
        </w:rPr>
        <w:t>Ф</w:t>
      </w:r>
      <w:r w:rsidRPr="003B2B8A">
        <w:rPr>
          <w:rFonts w:ascii="Times New Roman" w:hAnsi="Times New Roman"/>
          <w:color w:val="000000"/>
          <w:sz w:val="28"/>
          <w:szCs w:val="28"/>
        </w:rPr>
        <w:t>ондовая биржа РТС</w:t>
      </w:r>
      <w:r w:rsidR="003B2B8A">
        <w:rPr>
          <w:rFonts w:ascii="Times New Roman" w:hAnsi="Times New Roman"/>
          <w:color w:val="000000"/>
          <w:sz w:val="28"/>
          <w:szCs w:val="28"/>
        </w:rPr>
        <w:t>»</w:t>
      </w:r>
      <w:r w:rsidR="003B2B8A" w:rsidRPr="003B2B8A">
        <w:rPr>
          <w:rFonts w:ascii="Times New Roman" w:hAnsi="Times New Roman"/>
          <w:color w:val="000000"/>
          <w:sz w:val="28"/>
          <w:szCs w:val="28"/>
        </w:rPr>
        <w:t>)</w:t>
      </w:r>
      <w:r w:rsidRPr="003B2B8A">
        <w:rPr>
          <w:rFonts w:ascii="Times New Roman" w:hAnsi="Times New Roman"/>
          <w:color w:val="000000"/>
          <w:sz w:val="28"/>
          <w:szCs w:val="28"/>
        </w:rPr>
        <w:t>.</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p>
    <w:p w:rsidR="00E64A26" w:rsidRPr="005C2589" w:rsidRDefault="005C2589" w:rsidP="003B2B8A">
      <w:pPr>
        <w:pStyle w:val="a3"/>
        <w:spacing w:line="360" w:lineRule="auto"/>
        <w:ind w:firstLine="709"/>
        <w:contextualSpacing/>
        <w:jc w:val="both"/>
        <w:rPr>
          <w:rFonts w:ascii="Times New Roman" w:hAnsi="Times New Roman"/>
          <w:b/>
          <w:color w:val="000000"/>
          <w:sz w:val="28"/>
          <w:szCs w:val="28"/>
        </w:rPr>
      </w:pPr>
      <w:r w:rsidRPr="005C2589">
        <w:rPr>
          <w:rFonts w:ascii="Times New Roman" w:hAnsi="Times New Roman"/>
          <w:b/>
          <w:color w:val="000000"/>
          <w:sz w:val="28"/>
          <w:szCs w:val="28"/>
        </w:rPr>
        <w:t xml:space="preserve">3. </w:t>
      </w:r>
      <w:r w:rsidR="003B2B8A" w:rsidRPr="005C2589">
        <w:rPr>
          <w:rFonts w:ascii="Times New Roman" w:hAnsi="Times New Roman"/>
          <w:b/>
          <w:color w:val="000000"/>
          <w:sz w:val="28"/>
          <w:szCs w:val="28"/>
        </w:rPr>
        <w:t>Фьючерс</w:t>
      </w:r>
      <w:r w:rsidR="00E64A26" w:rsidRPr="005C2589">
        <w:rPr>
          <w:rFonts w:ascii="Times New Roman" w:hAnsi="Times New Roman"/>
          <w:b/>
          <w:color w:val="000000"/>
          <w:sz w:val="28"/>
          <w:szCs w:val="28"/>
        </w:rPr>
        <w:t xml:space="preserve"> в зарубежном законодательстве</w:t>
      </w:r>
    </w:p>
    <w:p w:rsidR="005C2589" w:rsidRDefault="005C2589" w:rsidP="003B2B8A">
      <w:pPr>
        <w:pStyle w:val="a3"/>
        <w:spacing w:line="360" w:lineRule="auto"/>
        <w:ind w:firstLine="709"/>
        <w:contextualSpacing/>
        <w:jc w:val="both"/>
        <w:rPr>
          <w:rFonts w:ascii="Times New Roman" w:hAnsi="Times New Roman"/>
          <w:color w:val="000000"/>
          <w:sz w:val="28"/>
          <w:szCs w:val="28"/>
        </w:rPr>
      </w:pPr>
    </w:p>
    <w:p w:rsidR="00467835"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Закон о товарных биржах США определяет</w:t>
      </w:r>
      <w:r w:rsidR="00467835" w:rsidRPr="003B2B8A">
        <w:rPr>
          <w:rFonts w:ascii="Times New Roman" w:hAnsi="Times New Roman"/>
          <w:color w:val="000000"/>
          <w:sz w:val="28"/>
          <w:szCs w:val="28"/>
        </w:rPr>
        <w:t xml:space="preserve"> фьючерсный контракт как сделку</w:t>
      </w:r>
      <w:r w:rsidRPr="003B2B8A">
        <w:rPr>
          <w:rFonts w:ascii="Times New Roman" w:hAnsi="Times New Roman"/>
          <w:color w:val="000000"/>
          <w:sz w:val="28"/>
          <w:szCs w:val="28"/>
        </w:rPr>
        <w:t xml:space="preserve"> в отношении продажи товара с будущей поставкой, </w:t>
      </w:r>
      <w:r w:rsidR="00467835" w:rsidRPr="003B2B8A">
        <w:rPr>
          <w:rFonts w:ascii="Times New Roman" w:hAnsi="Times New Roman"/>
          <w:color w:val="000000"/>
          <w:sz w:val="28"/>
          <w:szCs w:val="28"/>
        </w:rPr>
        <w:t>заключаемую</w:t>
      </w:r>
      <w:r w:rsidRPr="003B2B8A">
        <w:rPr>
          <w:rFonts w:ascii="Times New Roman" w:hAnsi="Times New Roman"/>
          <w:color w:val="000000"/>
          <w:sz w:val="28"/>
          <w:szCs w:val="28"/>
        </w:rPr>
        <w:t xml:space="preserve"> на бирже. Данным актом установлено, что круг товаров </w:t>
      </w:r>
      <w:r w:rsidR="00467835" w:rsidRPr="003B2B8A">
        <w:rPr>
          <w:rFonts w:ascii="Times New Roman" w:hAnsi="Times New Roman"/>
          <w:color w:val="000000"/>
          <w:sz w:val="28"/>
          <w:szCs w:val="28"/>
        </w:rPr>
        <w:t>довольно</w:t>
      </w:r>
      <w:r w:rsidRPr="003B2B8A">
        <w:rPr>
          <w:rFonts w:ascii="Times New Roman" w:hAnsi="Times New Roman"/>
          <w:color w:val="000000"/>
          <w:sz w:val="28"/>
          <w:szCs w:val="28"/>
        </w:rPr>
        <w:t xml:space="preserve"> широк и охватывает, помимо сельскохозяйственных продуктов, на которые традиционно заключаются фьючерсные контракты, все</w:t>
      </w:r>
      <w:r w:rsidR="00467835" w:rsidRPr="003B2B8A">
        <w:rPr>
          <w:rFonts w:ascii="Times New Roman" w:hAnsi="Times New Roman"/>
          <w:color w:val="000000"/>
          <w:sz w:val="28"/>
          <w:szCs w:val="28"/>
        </w:rPr>
        <w:t xml:space="preserve"> другие товары, а также услуги,</w:t>
      </w:r>
      <w:r w:rsidRPr="003B2B8A">
        <w:rPr>
          <w:rFonts w:ascii="Times New Roman" w:hAnsi="Times New Roman"/>
          <w:color w:val="000000"/>
          <w:sz w:val="28"/>
          <w:szCs w:val="28"/>
        </w:rPr>
        <w:t xml:space="preserve"> права и проце</w:t>
      </w:r>
      <w:r w:rsidR="00467835" w:rsidRPr="003B2B8A">
        <w:rPr>
          <w:rFonts w:ascii="Times New Roman" w:hAnsi="Times New Roman"/>
          <w:color w:val="000000"/>
          <w:sz w:val="28"/>
          <w:szCs w:val="28"/>
        </w:rPr>
        <w:t>нты, за некоторым исключением.</w:t>
      </w:r>
    </w:p>
    <w:p w:rsidR="00467835"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Хотя не существует исчерпывающего перечня признаков </w:t>
      </w:r>
      <w:r w:rsidR="00467835" w:rsidRPr="003B2B8A">
        <w:rPr>
          <w:rFonts w:ascii="Times New Roman" w:hAnsi="Times New Roman"/>
          <w:color w:val="000000"/>
          <w:sz w:val="28"/>
          <w:szCs w:val="28"/>
        </w:rPr>
        <w:t>фьючерсного</w:t>
      </w:r>
      <w:r w:rsidRPr="003B2B8A">
        <w:rPr>
          <w:rFonts w:ascii="Times New Roman" w:hAnsi="Times New Roman"/>
          <w:color w:val="000000"/>
          <w:sz w:val="28"/>
          <w:szCs w:val="28"/>
        </w:rPr>
        <w:t xml:space="preserve"> контракта и суд в каждом деле исходит из фактических </w:t>
      </w:r>
      <w:r w:rsidR="00467835" w:rsidRPr="003B2B8A">
        <w:rPr>
          <w:rFonts w:ascii="Times New Roman" w:hAnsi="Times New Roman"/>
          <w:color w:val="000000"/>
          <w:sz w:val="28"/>
          <w:szCs w:val="28"/>
        </w:rPr>
        <w:t>обстоятельств</w:t>
      </w:r>
      <w:r w:rsidRPr="003B2B8A">
        <w:rPr>
          <w:rFonts w:ascii="Times New Roman" w:hAnsi="Times New Roman"/>
          <w:color w:val="000000"/>
          <w:sz w:val="28"/>
          <w:szCs w:val="28"/>
        </w:rPr>
        <w:t>, разъяснения Комиссии по фьючерсной торговле и судебная практика позволяют обозначить ряд его особенностей.</w:t>
      </w:r>
    </w:p>
    <w:p w:rsidR="00467835" w:rsidRPr="003B2B8A" w:rsidRDefault="00467835"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Фьючерсный</w:t>
      </w:r>
      <w:r w:rsidR="00E64A26" w:rsidRPr="003B2B8A">
        <w:rPr>
          <w:rFonts w:ascii="Times New Roman" w:hAnsi="Times New Roman"/>
          <w:color w:val="000000"/>
          <w:sz w:val="28"/>
          <w:szCs w:val="28"/>
        </w:rPr>
        <w:t xml:space="preserve"> контракт пр</w:t>
      </w:r>
      <w:r w:rsidRPr="003B2B8A">
        <w:rPr>
          <w:rFonts w:ascii="Times New Roman" w:hAnsi="Times New Roman"/>
          <w:color w:val="000000"/>
          <w:sz w:val="28"/>
          <w:szCs w:val="28"/>
        </w:rPr>
        <w:t>едлагается</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 xml:space="preserve">неограниченному кругу лиц и содержит стандартные условия, согласно которым одна сторона </w:t>
      </w:r>
      <w:r w:rsidRPr="003B2B8A">
        <w:rPr>
          <w:rFonts w:ascii="Times New Roman" w:hAnsi="Times New Roman"/>
          <w:color w:val="000000"/>
          <w:sz w:val="28"/>
          <w:szCs w:val="28"/>
        </w:rPr>
        <w:t>обязуется продать другой стороне в будущем определенный</w:t>
      </w:r>
      <w:r w:rsidR="00E64A26" w:rsidRPr="003B2B8A">
        <w:rPr>
          <w:rFonts w:ascii="Times New Roman" w:hAnsi="Times New Roman"/>
          <w:color w:val="000000"/>
          <w:sz w:val="28"/>
          <w:szCs w:val="28"/>
        </w:rPr>
        <w:t xml:space="preserve"> товар по цене, определяемой в момент заключения договора. Стандартные условия (количество и качество товара, дата и место поставки, </w:t>
      </w:r>
      <w:r w:rsidRPr="003B2B8A">
        <w:rPr>
          <w:rFonts w:ascii="Times New Roman" w:hAnsi="Times New Roman"/>
          <w:color w:val="000000"/>
          <w:sz w:val="28"/>
          <w:szCs w:val="28"/>
        </w:rPr>
        <w:t>процедура</w:t>
      </w:r>
      <w:r w:rsidR="00E64A26" w:rsidRPr="003B2B8A">
        <w:rPr>
          <w:rFonts w:ascii="Times New Roman" w:hAnsi="Times New Roman"/>
          <w:color w:val="000000"/>
          <w:sz w:val="28"/>
          <w:szCs w:val="28"/>
        </w:rPr>
        <w:t xml:space="preserve"> уведомления при намерен</w:t>
      </w:r>
      <w:r w:rsidRPr="003B2B8A">
        <w:rPr>
          <w:rFonts w:ascii="Times New Roman" w:hAnsi="Times New Roman"/>
          <w:color w:val="000000"/>
          <w:sz w:val="28"/>
          <w:szCs w:val="28"/>
        </w:rPr>
        <w:t>ии произвести или принять поставку</w:t>
      </w:r>
      <w:r w:rsidR="00E64A26" w:rsidRPr="003B2B8A">
        <w:rPr>
          <w:rFonts w:ascii="Times New Roman" w:hAnsi="Times New Roman"/>
          <w:color w:val="000000"/>
          <w:sz w:val="28"/>
          <w:szCs w:val="28"/>
        </w:rPr>
        <w:t xml:space="preserve"> 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п</w:t>
      </w:r>
      <w:r w:rsidR="00E64A26" w:rsidRPr="003B2B8A">
        <w:rPr>
          <w:rFonts w:ascii="Times New Roman" w:hAnsi="Times New Roman"/>
          <w:color w:val="000000"/>
          <w:sz w:val="28"/>
          <w:szCs w:val="28"/>
        </w:rPr>
        <w:t xml:space="preserve">.) предопределяют эффективность торговли и исключают </w:t>
      </w:r>
      <w:r w:rsidRPr="003B2B8A">
        <w:rPr>
          <w:rFonts w:ascii="Times New Roman" w:hAnsi="Times New Roman"/>
          <w:color w:val="000000"/>
          <w:sz w:val="28"/>
          <w:szCs w:val="28"/>
        </w:rPr>
        <w:t>необходимость</w:t>
      </w:r>
      <w:r w:rsidR="00E64A26" w:rsidRPr="003B2B8A">
        <w:rPr>
          <w:rFonts w:ascii="Times New Roman" w:hAnsi="Times New Roman"/>
          <w:color w:val="000000"/>
          <w:sz w:val="28"/>
          <w:szCs w:val="28"/>
        </w:rPr>
        <w:t xml:space="preserve"> согласования договорных условий, кроме условия о </w:t>
      </w:r>
      <w:r w:rsidRPr="003B2B8A">
        <w:rPr>
          <w:rFonts w:ascii="Times New Roman" w:hAnsi="Times New Roman"/>
          <w:color w:val="000000"/>
          <w:sz w:val="28"/>
          <w:szCs w:val="28"/>
        </w:rPr>
        <w:t>цене</w:t>
      </w:r>
      <w:r w:rsidR="00E64A26" w:rsidRPr="003B2B8A">
        <w:rPr>
          <w:rFonts w:ascii="Times New Roman" w:hAnsi="Times New Roman"/>
          <w:color w:val="000000"/>
          <w:sz w:val="28"/>
          <w:szCs w:val="28"/>
        </w:rPr>
        <w:t xml:space="preserve">. Хотя стандартизация условий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важный признак фьючерсного контракта, не всегда необходимо наличие всех условий. Контракт может расцениваться как фьючерсны</w:t>
      </w:r>
      <w:r w:rsidRPr="003B2B8A">
        <w:rPr>
          <w:rFonts w:ascii="Times New Roman" w:hAnsi="Times New Roman"/>
          <w:color w:val="000000"/>
          <w:sz w:val="28"/>
          <w:szCs w:val="28"/>
        </w:rPr>
        <w:t>й, если существует подразуме</w:t>
      </w:r>
      <w:r w:rsidR="00E64A26" w:rsidRPr="003B2B8A">
        <w:rPr>
          <w:rFonts w:ascii="Times New Roman" w:hAnsi="Times New Roman"/>
          <w:color w:val="000000"/>
          <w:sz w:val="28"/>
          <w:szCs w:val="28"/>
        </w:rPr>
        <w:t xml:space="preserve">ваемая гарантия заключения офсетной сделки. По этой сделке </w:t>
      </w:r>
      <w:r w:rsidRPr="003B2B8A">
        <w:rPr>
          <w:rFonts w:ascii="Times New Roman" w:hAnsi="Times New Roman"/>
          <w:color w:val="000000"/>
          <w:sz w:val="28"/>
          <w:szCs w:val="28"/>
        </w:rPr>
        <w:t>сторона</w:t>
      </w:r>
      <w:r w:rsidR="00E64A26" w:rsidRPr="003B2B8A">
        <w:rPr>
          <w:rFonts w:ascii="Times New Roman" w:hAnsi="Times New Roman"/>
          <w:color w:val="000000"/>
          <w:sz w:val="28"/>
          <w:szCs w:val="28"/>
        </w:rPr>
        <w:t xml:space="preserve"> по договору (например, покупатель) заключает фьючерсный контракт, предусматривающий продажу товара, </w:t>
      </w:r>
      <w:r w:rsidR="003B2B8A">
        <w:rPr>
          <w:rFonts w:ascii="Times New Roman" w:hAnsi="Times New Roman"/>
          <w:color w:val="000000"/>
          <w:sz w:val="28"/>
          <w:szCs w:val="28"/>
        </w:rPr>
        <w:t>т.е.</w:t>
      </w:r>
      <w:r w:rsidR="00E64A26" w:rsidRPr="003B2B8A">
        <w:rPr>
          <w:rFonts w:ascii="Times New Roman" w:hAnsi="Times New Roman"/>
          <w:color w:val="000000"/>
          <w:sz w:val="28"/>
          <w:szCs w:val="28"/>
        </w:rPr>
        <w:t xml:space="preserve"> исполнение </w:t>
      </w:r>
      <w:r w:rsidRPr="003B2B8A">
        <w:rPr>
          <w:rFonts w:ascii="Times New Roman" w:hAnsi="Times New Roman"/>
          <w:color w:val="000000"/>
          <w:sz w:val="28"/>
          <w:szCs w:val="28"/>
        </w:rPr>
        <w:t>противоположного</w:t>
      </w:r>
      <w:r w:rsidR="00E64A26" w:rsidRPr="003B2B8A">
        <w:rPr>
          <w:rFonts w:ascii="Times New Roman" w:hAnsi="Times New Roman"/>
          <w:color w:val="000000"/>
          <w:sz w:val="28"/>
          <w:szCs w:val="28"/>
        </w:rPr>
        <w:t xml:space="preserve"> обязательства по отношению к первому контракту. </w:t>
      </w:r>
      <w:r w:rsidRPr="003B2B8A">
        <w:rPr>
          <w:rFonts w:ascii="Times New Roman" w:hAnsi="Times New Roman"/>
          <w:color w:val="000000"/>
          <w:sz w:val="28"/>
          <w:szCs w:val="28"/>
        </w:rPr>
        <w:t>Заключив</w:t>
      </w:r>
      <w:r w:rsidR="00E64A26" w:rsidRPr="003B2B8A">
        <w:rPr>
          <w:rFonts w:ascii="Times New Roman" w:hAnsi="Times New Roman"/>
          <w:color w:val="000000"/>
          <w:sz w:val="28"/>
          <w:szCs w:val="28"/>
        </w:rPr>
        <w:t xml:space="preserve"> </w:t>
      </w:r>
      <w:r w:rsidRPr="003B2B8A">
        <w:rPr>
          <w:rFonts w:ascii="Times New Roman" w:hAnsi="Times New Roman"/>
          <w:color w:val="000000"/>
          <w:sz w:val="28"/>
          <w:szCs w:val="28"/>
        </w:rPr>
        <w:t>офсетную</w:t>
      </w:r>
      <w:r w:rsidR="00E64A26" w:rsidRPr="003B2B8A">
        <w:rPr>
          <w:rFonts w:ascii="Times New Roman" w:hAnsi="Times New Roman"/>
          <w:color w:val="000000"/>
          <w:sz w:val="28"/>
          <w:szCs w:val="28"/>
        </w:rPr>
        <w:t xml:space="preserve"> сделку, сторона освобождается от поставки. Так, </w:t>
      </w:r>
      <w:r w:rsidRPr="003B2B8A">
        <w:rPr>
          <w:rFonts w:ascii="Times New Roman" w:hAnsi="Times New Roman"/>
          <w:color w:val="000000"/>
          <w:sz w:val="28"/>
          <w:szCs w:val="28"/>
        </w:rPr>
        <w:t>в одном из судебны</w:t>
      </w:r>
      <w:r w:rsidR="00E64A26" w:rsidRPr="003B2B8A">
        <w:rPr>
          <w:rFonts w:ascii="Times New Roman" w:hAnsi="Times New Roman"/>
          <w:color w:val="000000"/>
          <w:sz w:val="28"/>
          <w:szCs w:val="28"/>
        </w:rPr>
        <w:t>х дел было призн</w:t>
      </w:r>
      <w:r w:rsidRPr="003B2B8A">
        <w:rPr>
          <w:rFonts w:ascii="Times New Roman" w:hAnsi="Times New Roman"/>
          <w:color w:val="000000"/>
          <w:sz w:val="28"/>
          <w:szCs w:val="28"/>
        </w:rPr>
        <w:t>ано, что стандартные условия о кол</w:t>
      </w:r>
      <w:r w:rsidR="00E64A26" w:rsidRPr="003B2B8A">
        <w:rPr>
          <w:rFonts w:ascii="Times New Roman" w:hAnsi="Times New Roman"/>
          <w:color w:val="000000"/>
          <w:sz w:val="28"/>
          <w:szCs w:val="28"/>
        </w:rPr>
        <w:t>ичестве</w:t>
      </w:r>
      <w:r w:rsidRPr="003B2B8A">
        <w:rPr>
          <w:rFonts w:ascii="Times New Roman" w:hAnsi="Times New Roman"/>
          <w:color w:val="000000"/>
          <w:sz w:val="28"/>
          <w:szCs w:val="28"/>
        </w:rPr>
        <w:t xml:space="preserve"> и дате поставки достаточны для проведения офсетной сд</w:t>
      </w:r>
      <w:r w:rsidR="00E64A26" w:rsidRPr="003B2B8A">
        <w:rPr>
          <w:rFonts w:ascii="Times New Roman" w:hAnsi="Times New Roman"/>
          <w:color w:val="000000"/>
          <w:sz w:val="28"/>
          <w:szCs w:val="28"/>
        </w:rPr>
        <w:t>елки и п</w:t>
      </w:r>
      <w:r w:rsidRPr="003B2B8A">
        <w:rPr>
          <w:rFonts w:ascii="Times New Roman" w:hAnsi="Times New Roman"/>
          <w:color w:val="000000"/>
          <w:sz w:val="28"/>
          <w:szCs w:val="28"/>
        </w:rPr>
        <w:t>ризнания контракта фьючерсным. Сторона, у которой нет обя</w:t>
      </w:r>
      <w:r w:rsidR="00E64A26" w:rsidRPr="003B2B8A">
        <w:rPr>
          <w:rFonts w:ascii="Times New Roman" w:hAnsi="Times New Roman"/>
          <w:color w:val="000000"/>
          <w:sz w:val="28"/>
          <w:szCs w:val="28"/>
        </w:rPr>
        <w:t>зательства произвести или принят</w:t>
      </w:r>
      <w:r w:rsidRPr="003B2B8A">
        <w:rPr>
          <w:rFonts w:ascii="Times New Roman" w:hAnsi="Times New Roman"/>
          <w:color w:val="000000"/>
          <w:sz w:val="28"/>
          <w:szCs w:val="28"/>
        </w:rPr>
        <w:t>ь поставку, не считается заклю</w:t>
      </w:r>
      <w:r w:rsidR="00E64A26" w:rsidRPr="003B2B8A">
        <w:rPr>
          <w:rFonts w:ascii="Times New Roman" w:hAnsi="Times New Roman"/>
          <w:color w:val="000000"/>
          <w:sz w:val="28"/>
          <w:szCs w:val="28"/>
        </w:rPr>
        <w:t>чившей фьючерсный договор.</w:t>
      </w:r>
    </w:p>
    <w:p w:rsidR="003B2823" w:rsidRPr="003B2B8A" w:rsidRDefault="00467835"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Стороны заключают договор н</w:t>
      </w:r>
      <w:r w:rsidR="00E64A26" w:rsidRPr="003B2B8A">
        <w:rPr>
          <w:rFonts w:ascii="Times New Roman" w:hAnsi="Times New Roman"/>
          <w:color w:val="000000"/>
          <w:sz w:val="28"/>
          <w:szCs w:val="28"/>
        </w:rPr>
        <w:t>е в целях приобретения</w:t>
      </w:r>
      <w:r w:rsidRPr="003B2B8A">
        <w:rPr>
          <w:rFonts w:ascii="Times New Roman" w:hAnsi="Times New Roman"/>
          <w:color w:val="000000"/>
          <w:sz w:val="28"/>
          <w:szCs w:val="28"/>
        </w:rPr>
        <w:t xml:space="preserve"> товара, а пр</w:t>
      </w:r>
      <w:r w:rsidR="00E64A26" w:rsidRPr="003B2B8A">
        <w:rPr>
          <w:rFonts w:ascii="Times New Roman" w:hAnsi="Times New Roman"/>
          <w:color w:val="000000"/>
          <w:sz w:val="28"/>
          <w:szCs w:val="28"/>
        </w:rPr>
        <w:t>ежде всего для перераспределения</w:t>
      </w:r>
      <w:r w:rsidRP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рисков,</w:t>
      </w:r>
      <w:r w:rsidRPr="003B2B8A">
        <w:rPr>
          <w:rFonts w:ascii="Times New Roman" w:hAnsi="Times New Roman"/>
          <w:color w:val="000000"/>
          <w:sz w:val="28"/>
          <w:szCs w:val="28"/>
        </w:rPr>
        <w:t xml:space="preserve"> связанных с изменением цен</w:t>
      </w:r>
      <w:r w:rsidR="00E64A26" w:rsidRPr="003B2B8A">
        <w:rPr>
          <w:rFonts w:ascii="Times New Roman" w:hAnsi="Times New Roman"/>
          <w:color w:val="000000"/>
          <w:sz w:val="28"/>
          <w:szCs w:val="28"/>
        </w:rPr>
        <w:t xml:space="preserve"> на товары. Фьючерсный контракт поз</w:t>
      </w:r>
      <w:r w:rsidRPr="003B2B8A">
        <w:rPr>
          <w:rFonts w:ascii="Times New Roman" w:hAnsi="Times New Roman"/>
          <w:color w:val="000000"/>
          <w:sz w:val="28"/>
          <w:szCs w:val="28"/>
        </w:rPr>
        <w:t>воляет перенести риск с про</w:t>
      </w:r>
      <w:r w:rsidR="003B2823" w:rsidRPr="003B2B8A">
        <w:rPr>
          <w:rFonts w:ascii="Times New Roman" w:hAnsi="Times New Roman"/>
          <w:color w:val="000000"/>
          <w:sz w:val="28"/>
          <w:szCs w:val="28"/>
        </w:rPr>
        <w:t>изв</w:t>
      </w:r>
      <w:r w:rsidR="00E64A26" w:rsidRPr="003B2B8A">
        <w:rPr>
          <w:rFonts w:ascii="Times New Roman" w:hAnsi="Times New Roman"/>
          <w:color w:val="000000"/>
          <w:sz w:val="28"/>
          <w:szCs w:val="28"/>
        </w:rPr>
        <w:t xml:space="preserve">одителей, дистрибьюторов товаров и других лиц (хеджеров) на тех, </w:t>
      </w:r>
      <w:r w:rsidR="003B2823" w:rsidRPr="003B2B8A">
        <w:rPr>
          <w:rFonts w:ascii="Times New Roman" w:hAnsi="Times New Roman"/>
          <w:color w:val="000000"/>
          <w:sz w:val="28"/>
          <w:szCs w:val="28"/>
        </w:rPr>
        <w:t>кт</w:t>
      </w:r>
      <w:r w:rsidR="00E64A26" w:rsidRPr="003B2B8A">
        <w:rPr>
          <w:rFonts w:ascii="Times New Roman" w:hAnsi="Times New Roman"/>
          <w:color w:val="000000"/>
          <w:sz w:val="28"/>
          <w:szCs w:val="28"/>
        </w:rPr>
        <w:t>о желает его принять (спекулянтов).</w:t>
      </w:r>
      <w:r w:rsidR="003B2823" w:rsidRPr="003B2B8A">
        <w:rPr>
          <w:rFonts w:ascii="Times New Roman" w:hAnsi="Times New Roman"/>
          <w:color w:val="000000"/>
          <w:sz w:val="28"/>
          <w:szCs w:val="28"/>
        </w:rPr>
        <w:t xml:space="preserve"> Кроме того, ст.</w:t>
      </w:r>
      <w:r w:rsidR="003B2B8A">
        <w:rPr>
          <w:rFonts w:ascii="Times New Roman" w:hAnsi="Times New Roman"/>
          <w:color w:val="000000"/>
          <w:sz w:val="28"/>
          <w:szCs w:val="28"/>
        </w:rPr>
        <w:t> </w:t>
      </w:r>
      <w:r w:rsidR="003B2B8A" w:rsidRPr="003B2B8A">
        <w:rPr>
          <w:rFonts w:ascii="Times New Roman" w:hAnsi="Times New Roman"/>
          <w:color w:val="000000"/>
          <w:sz w:val="28"/>
          <w:szCs w:val="28"/>
        </w:rPr>
        <w:t>3</w:t>
      </w:r>
      <w:r w:rsidR="003B2823" w:rsidRPr="003B2B8A">
        <w:rPr>
          <w:rFonts w:ascii="Times New Roman" w:hAnsi="Times New Roman"/>
          <w:color w:val="000000"/>
          <w:sz w:val="28"/>
          <w:szCs w:val="28"/>
        </w:rPr>
        <w:t xml:space="preserve"> Закона о товарных биржах с учетом внecенныx Законом о модернизации фь</w:t>
      </w:r>
      <w:r w:rsidR="00E64A26" w:rsidRPr="003B2B8A">
        <w:rPr>
          <w:rFonts w:ascii="Times New Roman" w:hAnsi="Times New Roman"/>
          <w:color w:val="000000"/>
          <w:sz w:val="28"/>
          <w:szCs w:val="28"/>
        </w:rPr>
        <w:t>ю</w:t>
      </w:r>
      <w:r w:rsidR="003B2823" w:rsidRPr="003B2B8A">
        <w:rPr>
          <w:rFonts w:ascii="Times New Roman" w:hAnsi="Times New Roman"/>
          <w:color w:val="000000"/>
          <w:sz w:val="28"/>
          <w:szCs w:val="28"/>
        </w:rPr>
        <w:t>черс</w:t>
      </w:r>
      <w:r w:rsidR="00E64A26" w:rsidRPr="003B2B8A">
        <w:rPr>
          <w:rFonts w:ascii="Times New Roman" w:hAnsi="Times New Roman"/>
          <w:color w:val="000000"/>
          <w:sz w:val="28"/>
          <w:szCs w:val="28"/>
        </w:rPr>
        <w:t>ной торговли изменений и допо</w:t>
      </w:r>
      <w:r w:rsidR="003B2823" w:rsidRPr="003B2B8A">
        <w:rPr>
          <w:rFonts w:ascii="Times New Roman" w:hAnsi="Times New Roman"/>
          <w:color w:val="000000"/>
          <w:sz w:val="28"/>
          <w:szCs w:val="28"/>
        </w:rPr>
        <w:t>лнений устанавливает, что заключен</w:t>
      </w:r>
      <w:r w:rsidR="00E64A26" w:rsidRPr="003B2B8A">
        <w:rPr>
          <w:rFonts w:ascii="Times New Roman" w:hAnsi="Times New Roman"/>
          <w:color w:val="000000"/>
          <w:sz w:val="28"/>
          <w:szCs w:val="28"/>
        </w:rPr>
        <w:t xml:space="preserve">ие фьючерсных сделок способствует выявлению информации о </w:t>
      </w:r>
      <w:r w:rsidR="003B2823" w:rsidRPr="003B2B8A">
        <w:rPr>
          <w:rFonts w:ascii="Times New Roman" w:hAnsi="Times New Roman"/>
          <w:color w:val="000000"/>
          <w:sz w:val="28"/>
          <w:szCs w:val="28"/>
        </w:rPr>
        <w:t>ценах на</w:t>
      </w:r>
      <w:r w:rsidR="00E64A26" w:rsidRPr="003B2B8A">
        <w:rPr>
          <w:rFonts w:ascii="Times New Roman" w:hAnsi="Times New Roman"/>
          <w:color w:val="000000"/>
          <w:sz w:val="28"/>
          <w:szCs w:val="28"/>
        </w:rPr>
        <w:t xml:space="preserve"> товар и распространению такой информации.</w:t>
      </w:r>
    </w:p>
    <w:p w:rsidR="00070DAC" w:rsidRPr="003B2B8A" w:rsidRDefault="003B2823"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Для заключения</w:t>
      </w:r>
      <w:r w:rsidR="00E64A26" w:rsidRPr="003B2B8A">
        <w:rPr>
          <w:rFonts w:ascii="Times New Roman" w:hAnsi="Times New Roman"/>
          <w:color w:val="000000"/>
          <w:sz w:val="28"/>
          <w:szCs w:val="28"/>
        </w:rPr>
        <w:t xml:space="preserve"> фьючерсного </w:t>
      </w:r>
      <w:r w:rsidRPr="003B2B8A">
        <w:rPr>
          <w:rFonts w:ascii="Times New Roman" w:hAnsi="Times New Roman"/>
          <w:color w:val="000000"/>
          <w:sz w:val="28"/>
          <w:szCs w:val="28"/>
        </w:rPr>
        <w:t>контракта необходимо внести первон</w:t>
      </w:r>
      <w:r w:rsidR="00E64A26" w:rsidRPr="003B2B8A">
        <w:rPr>
          <w:rFonts w:ascii="Times New Roman" w:hAnsi="Times New Roman"/>
          <w:color w:val="000000"/>
          <w:sz w:val="28"/>
          <w:szCs w:val="28"/>
        </w:rPr>
        <w:t>ачальный взнос (обычно он составляет 10</w:t>
      </w:r>
      <w:r w:rsidR="003B2B8A">
        <w:rPr>
          <w:rFonts w:ascii="Times New Roman" w:hAnsi="Times New Roman"/>
          <w:color w:val="000000"/>
          <w:sz w:val="28"/>
          <w:szCs w:val="28"/>
        </w:rPr>
        <w:t>–</w:t>
      </w:r>
      <w:r w:rsidR="003B2B8A" w:rsidRPr="003B2B8A">
        <w:rPr>
          <w:rFonts w:ascii="Times New Roman" w:hAnsi="Times New Roman"/>
          <w:color w:val="000000"/>
          <w:sz w:val="28"/>
          <w:szCs w:val="28"/>
        </w:rPr>
        <w:t>20</w:t>
      </w:r>
      <w:r w:rsidR="003B2B8A">
        <w:rPr>
          <w:rFonts w:ascii="Times New Roman" w:hAnsi="Times New Roman"/>
          <w:color w:val="000000"/>
          <w:sz w:val="28"/>
          <w:szCs w:val="28"/>
        </w:rPr>
        <w:t>%</w:t>
      </w:r>
      <w:r w:rsidR="00E64A26" w:rsidRPr="003B2B8A">
        <w:rPr>
          <w:rFonts w:ascii="Times New Roman" w:hAnsi="Times New Roman"/>
          <w:color w:val="000000"/>
          <w:sz w:val="28"/>
          <w:szCs w:val="28"/>
        </w:rPr>
        <w:t xml:space="preserve"> цены контракта), </w:t>
      </w:r>
      <w:r w:rsidRPr="003B2B8A">
        <w:rPr>
          <w:rFonts w:ascii="Times New Roman" w:hAnsi="Times New Roman"/>
          <w:color w:val="000000"/>
          <w:sz w:val="28"/>
          <w:szCs w:val="28"/>
        </w:rPr>
        <w:t>нап</w:t>
      </w:r>
      <w:r w:rsidR="00E64A26" w:rsidRPr="003B2B8A">
        <w:rPr>
          <w:rFonts w:ascii="Times New Roman" w:hAnsi="Times New Roman"/>
          <w:color w:val="000000"/>
          <w:sz w:val="28"/>
          <w:szCs w:val="28"/>
        </w:rPr>
        <w:t xml:space="preserve">равленный на обеспечение исполнения обязательств. </w:t>
      </w:r>
      <w:r w:rsidRPr="003B2B8A">
        <w:rPr>
          <w:rFonts w:ascii="Times New Roman" w:hAnsi="Times New Roman"/>
          <w:color w:val="000000"/>
          <w:sz w:val="28"/>
          <w:szCs w:val="28"/>
        </w:rPr>
        <w:t>Первоначальный</w:t>
      </w:r>
      <w:r w:rsidR="00E64A26" w:rsidRPr="003B2B8A">
        <w:rPr>
          <w:rFonts w:ascii="Times New Roman" w:hAnsi="Times New Roman"/>
          <w:color w:val="000000"/>
          <w:sz w:val="28"/>
          <w:szCs w:val="28"/>
        </w:rPr>
        <w:t xml:space="preserve"> взнос не рассматривается как частичная оплата товара при </w:t>
      </w:r>
      <w:r w:rsidRPr="003B2B8A">
        <w:rPr>
          <w:rFonts w:ascii="Times New Roman" w:hAnsi="Times New Roman"/>
          <w:color w:val="000000"/>
          <w:sz w:val="28"/>
          <w:szCs w:val="28"/>
        </w:rPr>
        <w:t>заключении фью</w:t>
      </w:r>
      <w:r w:rsidR="00E64A26" w:rsidRPr="003B2B8A">
        <w:rPr>
          <w:rFonts w:ascii="Times New Roman" w:hAnsi="Times New Roman"/>
          <w:color w:val="000000"/>
          <w:sz w:val="28"/>
          <w:szCs w:val="28"/>
        </w:rPr>
        <w:t>черсного контракта,</w:t>
      </w:r>
      <w:r w:rsidRPr="003B2B8A">
        <w:rPr>
          <w:rFonts w:ascii="Times New Roman" w:hAnsi="Times New Roman"/>
          <w:color w:val="000000"/>
          <w:sz w:val="28"/>
          <w:szCs w:val="28"/>
        </w:rPr>
        <w:t xml:space="preserve"> поскольку он служит для открытия</w:t>
      </w:r>
      <w:r w:rsidR="003B2B8A">
        <w:rPr>
          <w:rFonts w:ascii="Times New Roman" w:hAnsi="Times New Roman"/>
          <w:color w:val="000000"/>
          <w:sz w:val="28"/>
          <w:szCs w:val="28"/>
        </w:rPr>
        <w:t xml:space="preserve"> </w:t>
      </w:r>
      <w:r w:rsidR="00E64A26" w:rsidRPr="003B2B8A">
        <w:rPr>
          <w:rFonts w:ascii="Times New Roman" w:hAnsi="Times New Roman"/>
          <w:color w:val="000000"/>
          <w:sz w:val="28"/>
          <w:szCs w:val="28"/>
        </w:rPr>
        <w:t>фьючерсной позиции и его сумма</w:t>
      </w:r>
      <w:r w:rsidRPr="003B2B8A">
        <w:rPr>
          <w:rFonts w:ascii="Times New Roman" w:hAnsi="Times New Roman"/>
          <w:color w:val="000000"/>
          <w:sz w:val="28"/>
          <w:szCs w:val="28"/>
        </w:rPr>
        <w:t xml:space="preserve"> зависит от вероятности колебания курса во время действия контракта.</w:t>
      </w:r>
      <w:r w:rsidR="003B2B8A">
        <w:rPr>
          <w:rFonts w:ascii="Times New Roman" w:hAnsi="Times New Roman"/>
          <w:color w:val="000000"/>
          <w:sz w:val="28"/>
          <w:szCs w:val="28"/>
        </w:rPr>
        <w:t xml:space="preserve"> </w:t>
      </w:r>
      <w:r w:rsidR="00070DAC" w:rsidRPr="003B2B8A">
        <w:rPr>
          <w:rFonts w:ascii="Times New Roman" w:hAnsi="Times New Roman"/>
          <w:color w:val="000000"/>
          <w:sz w:val="28"/>
          <w:szCs w:val="28"/>
        </w:rPr>
        <w:t>В течение срока договора сум</w:t>
      </w:r>
      <w:r w:rsidR="00E64A26" w:rsidRPr="003B2B8A">
        <w:rPr>
          <w:rFonts w:ascii="Times New Roman" w:hAnsi="Times New Roman"/>
          <w:color w:val="000000"/>
          <w:sz w:val="28"/>
          <w:szCs w:val="28"/>
        </w:rPr>
        <w:t xml:space="preserve">ма первоначального взноса может меняться. Если произошло </w:t>
      </w:r>
      <w:r w:rsidR="00070DAC" w:rsidRPr="003B2B8A">
        <w:rPr>
          <w:rFonts w:ascii="Times New Roman" w:hAnsi="Times New Roman"/>
          <w:color w:val="000000"/>
          <w:sz w:val="28"/>
          <w:szCs w:val="28"/>
        </w:rPr>
        <w:t>увлечение</w:t>
      </w:r>
      <w:r w:rsidR="00E64A26" w:rsidRPr="003B2B8A">
        <w:rPr>
          <w:rFonts w:ascii="Times New Roman" w:hAnsi="Times New Roman"/>
          <w:color w:val="000000"/>
          <w:sz w:val="28"/>
          <w:szCs w:val="28"/>
        </w:rPr>
        <w:t xml:space="preserve"> цены на товар, брокер извещает клиента о необходимости </w:t>
      </w:r>
      <w:r w:rsidR="00070DAC" w:rsidRPr="003B2B8A">
        <w:rPr>
          <w:rFonts w:ascii="Times New Roman" w:hAnsi="Times New Roman"/>
          <w:color w:val="000000"/>
          <w:sz w:val="28"/>
          <w:szCs w:val="28"/>
        </w:rPr>
        <w:t>ув</w:t>
      </w:r>
      <w:r w:rsidR="00E64A26" w:rsidRPr="003B2B8A">
        <w:rPr>
          <w:rFonts w:ascii="Times New Roman" w:hAnsi="Times New Roman"/>
          <w:color w:val="000000"/>
          <w:sz w:val="28"/>
          <w:szCs w:val="28"/>
        </w:rPr>
        <w:t>еличить</w:t>
      </w:r>
      <w:r w:rsidR="00070DAC" w:rsidRPr="003B2B8A">
        <w:rPr>
          <w:rFonts w:ascii="Times New Roman" w:hAnsi="Times New Roman"/>
          <w:color w:val="000000"/>
          <w:sz w:val="28"/>
          <w:szCs w:val="28"/>
        </w:rPr>
        <w:t xml:space="preserve"> сумму первоначального взноса, </w:t>
      </w:r>
      <w:r w:rsidR="003B2B8A">
        <w:rPr>
          <w:rFonts w:ascii="Times New Roman" w:hAnsi="Times New Roman"/>
          <w:color w:val="000000"/>
          <w:sz w:val="28"/>
          <w:szCs w:val="28"/>
        </w:rPr>
        <w:t>т.е.</w:t>
      </w:r>
      <w:r w:rsidR="00070DAC" w:rsidRPr="003B2B8A">
        <w:rPr>
          <w:rFonts w:ascii="Times New Roman" w:hAnsi="Times New Roman"/>
          <w:color w:val="000000"/>
          <w:sz w:val="28"/>
          <w:szCs w:val="28"/>
        </w:rPr>
        <w:t xml:space="preserve"> произвести дополнител</w:t>
      </w:r>
      <w:r w:rsidR="00E64A26" w:rsidRPr="003B2B8A">
        <w:rPr>
          <w:rFonts w:ascii="Times New Roman" w:hAnsi="Times New Roman"/>
          <w:color w:val="000000"/>
          <w:sz w:val="28"/>
          <w:szCs w:val="28"/>
        </w:rPr>
        <w:t>ьный платеж. И наоборот: при</w:t>
      </w:r>
      <w:r w:rsidR="00070DAC" w:rsidRPr="003B2B8A">
        <w:rPr>
          <w:rFonts w:ascii="Times New Roman" w:hAnsi="Times New Roman"/>
          <w:color w:val="000000"/>
          <w:sz w:val="28"/>
          <w:szCs w:val="28"/>
        </w:rPr>
        <w:t xml:space="preserve"> понижении цены клиенту возвраща</w:t>
      </w:r>
      <w:r w:rsidR="00E64A26" w:rsidRPr="003B2B8A">
        <w:rPr>
          <w:rFonts w:ascii="Times New Roman" w:hAnsi="Times New Roman"/>
          <w:color w:val="000000"/>
          <w:sz w:val="28"/>
          <w:szCs w:val="28"/>
        </w:rPr>
        <w:t>ют час</w:t>
      </w:r>
      <w:r w:rsidR="00070DAC" w:rsidRPr="003B2B8A">
        <w:rPr>
          <w:rFonts w:ascii="Times New Roman" w:hAnsi="Times New Roman"/>
          <w:color w:val="000000"/>
          <w:sz w:val="28"/>
          <w:szCs w:val="28"/>
        </w:rPr>
        <w:t>ть суммы первоначального взноса. Коррекция величины перво</w:t>
      </w:r>
      <w:r w:rsidR="00E64A26" w:rsidRPr="003B2B8A">
        <w:rPr>
          <w:rFonts w:ascii="Times New Roman" w:hAnsi="Times New Roman"/>
          <w:color w:val="000000"/>
          <w:sz w:val="28"/>
          <w:szCs w:val="28"/>
        </w:rPr>
        <w:t>начального взноса осуществляет</w:t>
      </w:r>
      <w:r w:rsidR="00070DAC" w:rsidRPr="003B2B8A">
        <w:rPr>
          <w:rFonts w:ascii="Times New Roman" w:hAnsi="Times New Roman"/>
          <w:color w:val="000000"/>
          <w:sz w:val="28"/>
          <w:szCs w:val="28"/>
        </w:rPr>
        <w:t>ся ежедневно при проведении бирже</w:t>
      </w:r>
      <w:r w:rsidR="00E64A26" w:rsidRPr="003B2B8A">
        <w:rPr>
          <w:rFonts w:ascii="Times New Roman" w:hAnsi="Times New Roman"/>
          <w:color w:val="000000"/>
          <w:sz w:val="28"/>
          <w:szCs w:val="28"/>
        </w:rPr>
        <w:t xml:space="preserve">вых торгов. Обычно первоначальный взнос несколько выше, чем </w:t>
      </w:r>
      <w:r w:rsidR="00070DAC" w:rsidRPr="003B2B8A">
        <w:rPr>
          <w:rFonts w:ascii="Times New Roman" w:hAnsi="Times New Roman"/>
          <w:color w:val="000000"/>
          <w:sz w:val="28"/>
          <w:szCs w:val="28"/>
        </w:rPr>
        <w:t>су</w:t>
      </w:r>
      <w:r w:rsidR="00E64A26" w:rsidRPr="003B2B8A">
        <w:rPr>
          <w:rFonts w:ascii="Times New Roman" w:hAnsi="Times New Roman"/>
          <w:color w:val="000000"/>
          <w:sz w:val="28"/>
          <w:szCs w:val="28"/>
        </w:rPr>
        <w:t xml:space="preserve">мма, необходимая для поддержания открытой фьючерсной позиции. </w:t>
      </w:r>
      <w:r w:rsidR="00070DAC" w:rsidRPr="003B2B8A">
        <w:rPr>
          <w:rFonts w:ascii="Times New Roman" w:hAnsi="Times New Roman"/>
          <w:color w:val="000000"/>
          <w:sz w:val="28"/>
          <w:szCs w:val="28"/>
        </w:rPr>
        <w:t>Эт</w:t>
      </w:r>
      <w:r w:rsidR="00E64A26" w:rsidRPr="003B2B8A">
        <w:rPr>
          <w:rFonts w:ascii="Times New Roman" w:hAnsi="Times New Roman"/>
          <w:color w:val="000000"/>
          <w:sz w:val="28"/>
          <w:szCs w:val="28"/>
        </w:rPr>
        <w:t>о нужно для того, чтобы незначи</w:t>
      </w:r>
      <w:r w:rsidR="00070DAC" w:rsidRPr="003B2B8A">
        <w:rPr>
          <w:rFonts w:ascii="Times New Roman" w:hAnsi="Times New Roman"/>
          <w:color w:val="000000"/>
          <w:sz w:val="28"/>
          <w:szCs w:val="28"/>
        </w:rPr>
        <w:t>тельное повышение цен не потреб</w:t>
      </w:r>
      <w:r w:rsidR="00E64A26" w:rsidRPr="003B2B8A">
        <w:rPr>
          <w:rFonts w:ascii="Times New Roman" w:hAnsi="Times New Roman"/>
          <w:color w:val="000000"/>
          <w:sz w:val="28"/>
          <w:szCs w:val="28"/>
        </w:rPr>
        <w:t>овало немедленного увеличения сумм</w:t>
      </w:r>
      <w:r w:rsidR="00070DAC" w:rsidRPr="003B2B8A">
        <w:rPr>
          <w:rFonts w:ascii="Times New Roman" w:hAnsi="Times New Roman"/>
          <w:color w:val="000000"/>
          <w:sz w:val="28"/>
          <w:szCs w:val="28"/>
        </w:rPr>
        <w:t>ы первоначального взноса.</w:t>
      </w:r>
    </w:p>
    <w:p w:rsidR="00E64A26" w:rsidRPr="003B2B8A" w:rsidRDefault="00E64A26"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Таким образом, внесение указанн</w:t>
      </w:r>
      <w:r w:rsidR="00070DAC" w:rsidRPr="003B2B8A">
        <w:rPr>
          <w:rFonts w:ascii="Times New Roman" w:hAnsi="Times New Roman"/>
          <w:color w:val="000000"/>
          <w:sz w:val="28"/>
          <w:szCs w:val="28"/>
        </w:rPr>
        <w:t>ого взноса позволяет заключить д</w:t>
      </w:r>
      <w:r w:rsidRPr="003B2B8A">
        <w:rPr>
          <w:rFonts w:ascii="Times New Roman" w:hAnsi="Times New Roman"/>
          <w:color w:val="000000"/>
          <w:sz w:val="28"/>
          <w:szCs w:val="28"/>
        </w:rPr>
        <w:t>оговор на значит</w:t>
      </w:r>
      <w:r w:rsidR="00070DAC" w:rsidRPr="003B2B8A">
        <w:rPr>
          <w:rFonts w:ascii="Times New Roman" w:hAnsi="Times New Roman"/>
          <w:color w:val="000000"/>
          <w:sz w:val="28"/>
          <w:szCs w:val="28"/>
        </w:rPr>
        <w:t>ельно большую сумму и получить большую прибыль. И</w:t>
      </w:r>
      <w:r w:rsidRPr="003B2B8A">
        <w:rPr>
          <w:rFonts w:ascii="Times New Roman" w:hAnsi="Times New Roman"/>
          <w:color w:val="000000"/>
          <w:sz w:val="28"/>
          <w:szCs w:val="28"/>
        </w:rPr>
        <w:t xml:space="preserve"> наоборот: существует риск понес</w:t>
      </w:r>
      <w:r w:rsidR="00070DAC" w:rsidRPr="003B2B8A">
        <w:rPr>
          <w:rFonts w:ascii="Times New Roman" w:hAnsi="Times New Roman"/>
          <w:color w:val="000000"/>
          <w:sz w:val="28"/>
          <w:szCs w:val="28"/>
        </w:rPr>
        <w:t>ти убытки, которые могут значит</w:t>
      </w:r>
      <w:r w:rsidRPr="003B2B8A">
        <w:rPr>
          <w:rFonts w:ascii="Times New Roman" w:hAnsi="Times New Roman"/>
          <w:color w:val="000000"/>
          <w:sz w:val="28"/>
          <w:szCs w:val="28"/>
        </w:rPr>
        <w:t>ельно превышать сумму первоначального взноса.</w:t>
      </w:r>
    </w:p>
    <w:p w:rsidR="00E64A26" w:rsidRPr="003B2B8A" w:rsidRDefault="00070DAC"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Как правило, по фьючерсному контракту поставки не осуществляются, сторона не намеревается принимать товар и не имеет для этого необходимых условий. Исполнение договора обычно происходит путем перечисления вариационной маржи – разницы между договорной</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и биржевой ценами.</w:t>
      </w:r>
    </w:p>
    <w:p w:rsidR="00070DAC" w:rsidRPr="003B2B8A" w:rsidRDefault="00070DAC"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Встречается мнение о том, что заключение договора на бирже – признак фьючерского контракта. Но данная позиция не поддерживается судебной практикой. </w:t>
      </w:r>
      <w:r w:rsidR="007B0775" w:rsidRPr="003B2B8A">
        <w:rPr>
          <w:rFonts w:ascii="Times New Roman" w:hAnsi="Times New Roman"/>
          <w:color w:val="000000"/>
          <w:sz w:val="28"/>
          <w:szCs w:val="28"/>
        </w:rPr>
        <w:t>При рассмотрении одного из дел судом было отмечено, что требование о заключении фьючерсного контракта на бирже – условие действительности такого контракта, которое не влияет на правовую природу сделки. Таким образом, установление биржевой монополии на совершение фьючерсных контрактов можно рассматривать как желание установить для указанных сделок определенный правовой режим, но не как признак договора.</w:t>
      </w:r>
    </w:p>
    <w:p w:rsidR="00156581" w:rsidRPr="003B2B8A" w:rsidRDefault="00156581" w:rsidP="003B2B8A">
      <w:pPr>
        <w:pStyle w:val="a3"/>
        <w:spacing w:line="360" w:lineRule="auto"/>
        <w:ind w:firstLine="709"/>
        <w:contextualSpacing/>
        <w:jc w:val="both"/>
        <w:rPr>
          <w:rFonts w:ascii="Times New Roman" w:hAnsi="Times New Roman"/>
          <w:color w:val="000000"/>
          <w:sz w:val="28"/>
          <w:szCs w:val="28"/>
        </w:rPr>
      </w:pPr>
    </w:p>
    <w:p w:rsidR="00156581" w:rsidRPr="003B2B8A" w:rsidRDefault="00156581" w:rsidP="003B2B8A">
      <w:pPr>
        <w:pStyle w:val="a3"/>
        <w:spacing w:line="360" w:lineRule="auto"/>
        <w:ind w:firstLine="709"/>
        <w:contextualSpacing/>
        <w:jc w:val="both"/>
        <w:rPr>
          <w:rFonts w:ascii="Times New Roman" w:hAnsi="Times New Roman"/>
          <w:color w:val="000000"/>
          <w:sz w:val="28"/>
          <w:szCs w:val="28"/>
        </w:rPr>
      </w:pPr>
    </w:p>
    <w:p w:rsidR="00286870" w:rsidRPr="003B2B8A" w:rsidRDefault="005C2589" w:rsidP="005C2589">
      <w:pPr>
        <w:pStyle w:val="a3"/>
        <w:spacing w:line="360" w:lineRule="auto"/>
        <w:ind w:firstLine="709"/>
        <w:contextualSpacing/>
        <w:jc w:val="both"/>
      </w:pPr>
      <w:r>
        <w:br w:type="page"/>
      </w:r>
      <w:r w:rsidRPr="005C2589">
        <w:rPr>
          <w:rFonts w:ascii="Times New Roman" w:hAnsi="Times New Roman"/>
          <w:b/>
          <w:sz w:val="28"/>
          <w:szCs w:val="28"/>
        </w:rPr>
        <w:t>Заключение</w:t>
      </w:r>
    </w:p>
    <w:p w:rsidR="005C2589" w:rsidRDefault="005C2589" w:rsidP="003B2B8A">
      <w:pPr>
        <w:spacing w:after="0" w:line="360" w:lineRule="auto"/>
        <w:ind w:firstLine="709"/>
        <w:contextualSpacing/>
        <w:jc w:val="both"/>
        <w:rPr>
          <w:rFonts w:ascii="Times New Roman" w:hAnsi="Times New Roman"/>
          <w:color w:val="000000"/>
          <w:sz w:val="28"/>
          <w:szCs w:val="28"/>
        </w:rPr>
      </w:pPr>
    </w:p>
    <w:p w:rsidR="00286870" w:rsidRPr="003B2B8A" w:rsidRDefault="005C2589" w:rsidP="003B2B8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w:t>
      </w:r>
      <w:r w:rsidR="0020574E" w:rsidRPr="003B2B8A">
        <w:rPr>
          <w:rFonts w:ascii="Times New Roman" w:hAnsi="Times New Roman"/>
          <w:color w:val="000000"/>
          <w:sz w:val="28"/>
          <w:szCs w:val="28"/>
        </w:rPr>
        <w:t>так, рассмотрев вопрос «Особенности фьючерсного договора», мы раскрыли следующее понятие, что п</w:t>
      </w:r>
      <w:r w:rsidR="00286870" w:rsidRPr="003B2B8A">
        <w:rPr>
          <w:rFonts w:ascii="Times New Roman" w:hAnsi="Times New Roman"/>
          <w:color w:val="000000"/>
          <w:sz w:val="28"/>
          <w:szCs w:val="28"/>
        </w:rPr>
        <w:t>од фьючерсом понимается сделка, связанная с взаимной передачей прав и обязанностей в отношении стандартных контрактов на поставку биржевого товара. Причем, оборот фьючерсных контрактов происходит</w:t>
      </w:r>
      <w:r w:rsidR="0020574E" w:rsidRPr="003B2B8A">
        <w:rPr>
          <w:rFonts w:ascii="Times New Roman" w:hAnsi="Times New Roman"/>
          <w:color w:val="000000"/>
          <w:sz w:val="28"/>
          <w:szCs w:val="28"/>
        </w:rPr>
        <w:t>, только на бирже</w:t>
      </w:r>
      <w:r w:rsidR="00286870" w:rsidRPr="003B2B8A">
        <w:rPr>
          <w:rFonts w:ascii="Times New Roman" w:hAnsi="Times New Roman"/>
          <w:color w:val="000000"/>
          <w:sz w:val="28"/>
          <w:szCs w:val="28"/>
        </w:rPr>
        <w:t>.</w:t>
      </w:r>
    </w:p>
    <w:p w:rsidR="00286870" w:rsidRPr="003B2B8A" w:rsidRDefault="005C5885" w:rsidP="003B2B8A">
      <w:pPr>
        <w:spacing w:after="0"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Изучив данный вопрос, мы </w:t>
      </w:r>
      <w:r w:rsidR="0020574E" w:rsidRPr="003B2B8A">
        <w:rPr>
          <w:rFonts w:ascii="Times New Roman" w:hAnsi="Times New Roman"/>
          <w:color w:val="000000"/>
          <w:sz w:val="28"/>
          <w:szCs w:val="28"/>
        </w:rPr>
        <w:t xml:space="preserve">так же </w:t>
      </w:r>
      <w:r w:rsidRPr="003B2B8A">
        <w:rPr>
          <w:rFonts w:ascii="Times New Roman" w:hAnsi="Times New Roman"/>
          <w:color w:val="000000"/>
          <w:sz w:val="28"/>
          <w:szCs w:val="28"/>
        </w:rPr>
        <w:t>выяснили, что в</w:t>
      </w:r>
      <w:r w:rsidR="00286870" w:rsidRPr="003B2B8A">
        <w:rPr>
          <w:rFonts w:ascii="Times New Roman" w:hAnsi="Times New Roman"/>
          <w:color w:val="000000"/>
          <w:sz w:val="28"/>
          <w:szCs w:val="28"/>
        </w:rPr>
        <w:t>се биржи используют системные и внесистемные торги</w:t>
      </w:r>
      <w:r w:rsidR="00156581" w:rsidRPr="003B2B8A">
        <w:rPr>
          <w:rFonts w:ascii="Times New Roman" w:hAnsi="Times New Roman"/>
          <w:color w:val="000000"/>
          <w:sz w:val="28"/>
          <w:szCs w:val="28"/>
        </w:rPr>
        <w:t>:</w:t>
      </w:r>
    </w:p>
    <w:p w:rsidR="00286870" w:rsidRPr="003B2B8A" w:rsidRDefault="00286870" w:rsidP="003B2B8A">
      <w:pPr>
        <w:spacing w:after="0"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К системным торгам относится порядок заключения фьючерсной сделки, где стороны не знают друг друга, определяются на основании впадения условий сделки и лишены права и возможности вступления в договорные отношения с при</w:t>
      </w:r>
      <w:r w:rsidR="005C5885" w:rsidRPr="003B2B8A">
        <w:rPr>
          <w:rFonts w:ascii="Times New Roman" w:hAnsi="Times New Roman"/>
          <w:color w:val="000000"/>
          <w:sz w:val="28"/>
          <w:szCs w:val="28"/>
        </w:rPr>
        <w:t xml:space="preserve">емлемыми </w:t>
      </w:r>
      <w:r w:rsidRPr="003B2B8A">
        <w:rPr>
          <w:rFonts w:ascii="Times New Roman" w:hAnsi="Times New Roman"/>
          <w:color w:val="000000"/>
          <w:sz w:val="28"/>
          <w:szCs w:val="28"/>
        </w:rPr>
        <w:t>лицами. Контрагентом</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по системным тopгaм</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может быть любой </w:t>
      </w:r>
      <w:r w:rsidR="005C5885" w:rsidRPr="003B2B8A">
        <w:rPr>
          <w:rFonts w:ascii="Times New Roman" w:hAnsi="Times New Roman"/>
          <w:color w:val="000000"/>
          <w:sz w:val="28"/>
          <w:szCs w:val="28"/>
        </w:rPr>
        <w:t xml:space="preserve">зарегистрированный </w:t>
      </w:r>
      <w:r w:rsidRPr="003B2B8A">
        <w:rPr>
          <w:rFonts w:ascii="Times New Roman" w:hAnsi="Times New Roman"/>
          <w:color w:val="000000"/>
          <w:sz w:val="28"/>
          <w:szCs w:val="28"/>
        </w:rPr>
        <w:t>участник б</w:t>
      </w:r>
      <w:r w:rsidR="005C5885" w:rsidRPr="003B2B8A">
        <w:rPr>
          <w:rFonts w:ascii="Times New Roman" w:hAnsi="Times New Roman"/>
          <w:color w:val="000000"/>
          <w:sz w:val="28"/>
          <w:szCs w:val="28"/>
        </w:rPr>
        <w:t>иржевой торговли</w:t>
      </w:r>
      <w:r w:rsidRPr="003B2B8A">
        <w:rPr>
          <w:rFonts w:ascii="Times New Roman" w:hAnsi="Times New Roman"/>
          <w:color w:val="000000"/>
          <w:sz w:val="28"/>
          <w:szCs w:val="28"/>
        </w:rPr>
        <w:t>.</w:t>
      </w:r>
    </w:p>
    <w:p w:rsidR="00286870" w:rsidRPr="003B2B8A" w:rsidRDefault="00286870" w:rsidP="003B2B8A">
      <w:pPr>
        <w:spacing w:after="0"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Торги</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на срочном рынке проводятся с подключенных к торговой системе автоматизированных рабочих мест (АРМ) трейдерами, которые формируют</w:t>
      </w:r>
      <w:r w:rsidR="00156581" w:rsidRPr="003B2B8A">
        <w:rPr>
          <w:rFonts w:ascii="Times New Roman" w:hAnsi="Times New Roman"/>
          <w:color w:val="000000"/>
          <w:sz w:val="28"/>
          <w:szCs w:val="28"/>
        </w:rPr>
        <w:t xml:space="preserve"> </w:t>
      </w:r>
      <w:r w:rsidRPr="003B2B8A">
        <w:rPr>
          <w:rFonts w:ascii="Times New Roman" w:hAnsi="Times New Roman"/>
          <w:color w:val="000000"/>
          <w:sz w:val="28"/>
          <w:szCs w:val="28"/>
        </w:rPr>
        <w:t>заявки на покупку или продажу фьючерсных контрактов в электронном виде и посылают в торговую систему. Поданные за</w:t>
      </w:r>
      <w:r w:rsidR="00156581" w:rsidRPr="003B2B8A">
        <w:rPr>
          <w:rFonts w:ascii="Times New Roman" w:hAnsi="Times New Roman"/>
          <w:color w:val="000000"/>
          <w:sz w:val="28"/>
          <w:szCs w:val="28"/>
        </w:rPr>
        <w:t xml:space="preserve">явки регистрируются </w:t>
      </w:r>
      <w:r w:rsidRPr="003B2B8A">
        <w:rPr>
          <w:rFonts w:ascii="Times New Roman" w:hAnsi="Times New Roman"/>
          <w:color w:val="000000"/>
          <w:sz w:val="28"/>
          <w:szCs w:val="28"/>
        </w:rPr>
        <w:t>в течение торговой сессии (остальные заявки не подлежат</w:t>
      </w:r>
      <w:r w:rsidR="00156581" w:rsidRPr="003B2B8A">
        <w:rPr>
          <w:rFonts w:ascii="Times New Roman" w:hAnsi="Times New Roman"/>
          <w:color w:val="000000"/>
          <w:sz w:val="28"/>
          <w:szCs w:val="28"/>
        </w:rPr>
        <w:t xml:space="preserve"> регистрации </w:t>
      </w:r>
      <w:r w:rsidR="005C2589">
        <w:rPr>
          <w:rFonts w:ascii="Times New Roman" w:hAnsi="Times New Roman"/>
          <w:color w:val="000000"/>
          <w:sz w:val="28"/>
          <w:szCs w:val="28"/>
        </w:rPr>
        <w:t>и не по</w:t>
      </w:r>
      <w:r w:rsidRPr="003B2B8A">
        <w:rPr>
          <w:rFonts w:ascii="Times New Roman" w:hAnsi="Times New Roman"/>
          <w:color w:val="000000"/>
          <w:sz w:val="28"/>
          <w:szCs w:val="28"/>
        </w:rPr>
        <w:t xml:space="preserve">рождают никаких правовых последствий) по данному срочному контракту и имеют юридическую силу, </w:t>
      </w:r>
      <w:r w:rsidR="003B2B8A">
        <w:rPr>
          <w:rFonts w:ascii="Times New Roman" w:hAnsi="Times New Roman"/>
          <w:color w:val="000000"/>
          <w:sz w:val="28"/>
          <w:szCs w:val="28"/>
        </w:rPr>
        <w:t>т.е.</w:t>
      </w:r>
      <w:r w:rsidRPr="003B2B8A">
        <w:rPr>
          <w:rFonts w:ascii="Times New Roman" w:hAnsi="Times New Roman"/>
          <w:color w:val="000000"/>
          <w:sz w:val="28"/>
          <w:szCs w:val="28"/>
        </w:rPr>
        <w:t xml:space="preserve"> не требуют подписания участником торгов дополнительных документов.</w:t>
      </w:r>
    </w:p>
    <w:p w:rsidR="00286870" w:rsidRPr="003B2B8A" w:rsidRDefault="0028687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Таким образом, формируется очередь заявок с учетом указанных в них цен и времени регистрации.</w:t>
      </w:r>
    </w:p>
    <w:p w:rsidR="00286870" w:rsidRPr="003B2B8A" w:rsidRDefault="0028687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Срочная сделка считается совершенной, если в торговой системе по </w:t>
      </w:r>
      <w:r w:rsidR="005C2589">
        <w:rPr>
          <w:rFonts w:ascii="Times New Roman" w:hAnsi="Times New Roman"/>
          <w:color w:val="000000"/>
          <w:sz w:val="28"/>
          <w:szCs w:val="28"/>
        </w:rPr>
        <w:t>данн</w:t>
      </w:r>
      <w:r w:rsidR="005C2589" w:rsidRPr="003B2B8A">
        <w:rPr>
          <w:rFonts w:ascii="Times New Roman" w:hAnsi="Times New Roman"/>
          <w:color w:val="000000"/>
          <w:sz w:val="28"/>
          <w:szCs w:val="28"/>
        </w:rPr>
        <w:t>ому</w:t>
      </w:r>
      <w:r w:rsidRPr="003B2B8A">
        <w:rPr>
          <w:rFonts w:ascii="Times New Roman" w:hAnsi="Times New Roman"/>
          <w:color w:val="000000"/>
          <w:sz w:val="28"/>
          <w:szCs w:val="28"/>
        </w:rPr>
        <w:t xml:space="preserve"> фьючерсу существует встречная заявка по отношению к первоначальной, которая содержит все существенные условия сделки, полностью соответствующие важным условиям первоначально поданной заявки.</w:t>
      </w:r>
    </w:p>
    <w:p w:rsidR="00286870" w:rsidRPr="003B2B8A" w:rsidRDefault="00156581"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Но на практике</w:t>
      </w:r>
      <w:r w:rsidR="00286870" w:rsidRPr="003B2B8A">
        <w:rPr>
          <w:rFonts w:ascii="Times New Roman" w:hAnsi="Times New Roman"/>
          <w:color w:val="000000"/>
          <w:sz w:val="28"/>
          <w:szCs w:val="28"/>
        </w:rPr>
        <w:t xml:space="preserve"> биржи допускают возможность заключения сделок и при внесистемных торгах, при которых, помимо всех существенных условий сделки, указываемых при системных тopгax, должен быть указан номер раздела регистра учета позиций контрагента (</w:t>
      </w:r>
      <w:r w:rsidR="003B2B8A">
        <w:rPr>
          <w:rFonts w:ascii="Times New Roman" w:hAnsi="Times New Roman"/>
          <w:color w:val="000000"/>
          <w:sz w:val="28"/>
          <w:szCs w:val="28"/>
        </w:rPr>
        <w:t>т.е.</w:t>
      </w:r>
      <w:r w:rsidR="00286870" w:rsidRPr="003B2B8A">
        <w:rPr>
          <w:rFonts w:ascii="Times New Roman" w:hAnsi="Times New Roman"/>
          <w:color w:val="000000"/>
          <w:sz w:val="28"/>
          <w:szCs w:val="28"/>
        </w:rPr>
        <w:t xml:space="preserve"> наименование контрагента).</w:t>
      </w:r>
    </w:p>
    <w:p w:rsidR="00286870" w:rsidRPr="003B2B8A" w:rsidRDefault="00286870" w:rsidP="003B2B8A">
      <w:pPr>
        <w:pStyle w:val="a3"/>
        <w:spacing w:line="360" w:lineRule="auto"/>
        <w:ind w:firstLine="709"/>
        <w:contextualSpacing/>
        <w:jc w:val="both"/>
        <w:rPr>
          <w:rFonts w:ascii="Times New Roman" w:hAnsi="Times New Roman"/>
          <w:b/>
          <w:color w:val="000000"/>
          <w:sz w:val="28"/>
          <w:szCs w:val="28"/>
        </w:rPr>
      </w:pPr>
      <w:r w:rsidRPr="003B2B8A">
        <w:rPr>
          <w:rFonts w:ascii="Times New Roman" w:hAnsi="Times New Roman"/>
          <w:color w:val="000000"/>
          <w:sz w:val="28"/>
          <w:szCs w:val="28"/>
        </w:rPr>
        <w:t>При торговле фьючерсами</w:t>
      </w:r>
      <w:r w:rsidR="003B2B8A">
        <w:rPr>
          <w:rFonts w:ascii="Times New Roman" w:hAnsi="Times New Roman"/>
          <w:color w:val="000000"/>
          <w:sz w:val="28"/>
          <w:szCs w:val="28"/>
        </w:rPr>
        <w:t xml:space="preserve"> </w:t>
      </w:r>
      <w:r w:rsidRPr="003B2B8A">
        <w:rPr>
          <w:rFonts w:ascii="Times New Roman" w:hAnsi="Times New Roman"/>
          <w:color w:val="000000"/>
          <w:sz w:val="28"/>
          <w:szCs w:val="28"/>
        </w:rPr>
        <w:t>на срочном рынке профессиональные участники рынка ценных бумаг, заключают договор с клиринговой организацией, которая проводит сбор, сверку, корректировку информации по сделкам с ценными бумагами и подготовку бухгалтерских документов по ним и их зачету по поставкам ценных бумаг и расчетам по ним.</w:t>
      </w:r>
    </w:p>
    <w:p w:rsidR="003B2B8A" w:rsidRDefault="0020574E"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Особенности имеются и при исполнении фьючерсного договора. </w:t>
      </w:r>
      <w:r w:rsidR="00286870" w:rsidRPr="003B2B8A">
        <w:rPr>
          <w:rFonts w:ascii="Times New Roman" w:hAnsi="Times New Roman"/>
          <w:color w:val="000000"/>
          <w:sz w:val="28"/>
          <w:szCs w:val="28"/>
        </w:rPr>
        <w:t>Исполнение фьючерсного контракта гарантируется биржей (расчетной палатой).</w:t>
      </w:r>
    </w:p>
    <w:p w:rsidR="00286870" w:rsidRPr="003B2B8A" w:rsidRDefault="00286870" w:rsidP="003B2B8A">
      <w:pPr>
        <w:pStyle w:val="a3"/>
        <w:spacing w:line="360" w:lineRule="auto"/>
        <w:ind w:firstLine="709"/>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Существует несколько способов исполнения обязательств по фьючерсному договору. В зависимости от вида договор может быть исполнен либо путем поставки биржевого актива (поставочный фьючерс), либо путем взаиморасчета между сторонами (расчетный фьючерс). Третий способ исполнения обязательства и прекращения правоотношения </w:t>
      </w:r>
      <w:r w:rsidR="003B2B8A">
        <w:rPr>
          <w:rFonts w:ascii="Times New Roman" w:hAnsi="Times New Roman"/>
          <w:color w:val="000000"/>
          <w:sz w:val="28"/>
          <w:szCs w:val="28"/>
        </w:rPr>
        <w:t>–</w:t>
      </w:r>
      <w:r w:rsidR="003B2B8A" w:rsidRPr="003B2B8A">
        <w:rPr>
          <w:rFonts w:ascii="Times New Roman" w:hAnsi="Times New Roman"/>
          <w:color w:val="000000"/>
          <w:sz w:val="28"/>
          <w:szCs w:val="28"/>
        </w:rPr>
        <w:t xml:space="preserve"> </w:t>
      </w:r>
      <w:r w:rsidRPr="003B2B8A">
        <w:rPr>
          <w:rFonts w:ascii="Times New Roman" w:hAnsi="Times New Roman"/>
          <w:color w:val="000000"/>
          <w:sz w:val="28"/>
          <w:szCs w:val="28"/>
        </w:rPr>
        <w:t>заключение офсетной сделки вне зависимости от вида договора.</w:t>
      </w:r>
    </w:p>
    <w:p w:rsidR="00156581" w:rsidRPr="003B2B8A" w:rsidRDefault="00156581" w:rsidP="003B2B8A">
      <w:pPr>
        <w:pStyle w:val="a3"/>
        <w:spacing w:line="360" w:lineRule="auto"/>
        <w:ind w:firstLine="709"/>
        <w:contextualSpacing/>
        <w:jc w:val="both"/>
        <w:rPr>
          <w:rFonts w:ascii="Times New Roman" w:hAnsi="Times New Roman"/>
          <w:color w:val="000000"/>
          <w:sz w:val="28"/>
          <w:szCs w:val="28"/>
        </w:rPr>
      </w:pPr>
    </w:p>
    <w:p w:rsidR="00156581" w:rsidRPr="003B2B8A" w:rsidRDefault="00156581" w:rsidP="003B2B8A">
      <w:pPr>
        <w:pStyle w:val="a3"/>
        <w:spacing w:line="360" w:lineRule="auto"/>
        <w:ind w:firstLine="709"/>
        <w:contextualSpacing/>
        <w:jc w:val="both"/>
        <w:rPr>
          <w:rFonts w:ascii="Times New Roman" w:hAnsi="Times New Roman"/>
          <w:color w:val="000000"/>
          <w:sz w:val="28"/>
          <w:szCs w:val="28"/>
        </w:rPr>
      </w:pPr>
    </w:p>
    <w:p w:rsidR="00156581" w:rsidRPr="003B2B8A" w:rsidRDefault="005C2589" w:rsidP="003B2B8A">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Pr="005C2589">
        <w:rPr>
          <w:rFonts w:ascii="Times New Roman" w:hAnsi="Times New Roman"/>
          <w:b/>
          <w:color w:val="000000"/>
          <w:sz w:val="28"/>
          <w:szCs w:val="28"/>
        </w:rPr>
        <w:t>Литература</w:t>
      </w:r>
    </w:p>
    <w:p w:rsidR="005C2589" w:rsidRDefault="005C2589" w:rsidP="003B2B8A">
      <w:pPr>
        <w:pStyle w:val="a3"/>
        <w:spacing w:line="360" w:lineRule="auto"/>
        <w:ind w:firstLine="709"/>
        <w:contextualSpacing/>
        <w:jc w:val="both"/>
        <w:rPr>
          <w:rFonts w:ascii="Times New Roman" w:hAnsi="Times New Roman"/>
          <w:color w:val="000000"/>
          <w:sz w:val="28"/>
          <w:szCs w:val="28"/>
        </w:rPr>
      </w:pPr>
    </w:p>
    <w:p w:rsidR="008D4944" w:rsidRPr="003B2B8A" w:rsidRDefault="008D4944"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Конституция РФ </w:t>
      </w:r>
      <w:r w:rsidR="003B2B8A" w:rsidRPr="003B2B8A">
        <w:rPr>
          <w:rFonts w:ascii="Times New Roman" w:hAnsi="Times New Roman"/>
          <w:color w:val="000000"/>
          <w:sz w:val="28"/>
          <w:szCs w:val="28"/>
        </w:rPr>
        <w:t>1993</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w:t>
      </w:r>
    </w:p>
    <w:p w:rsidR="008D4944" w:rsidRPr="003B2B8A" w:rsidRDefault="008D4944"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ГК РФ часть 1,2,3,</w:t>
      </w:r>
    </w:p>
    <w:p w:rsidR="008D4944" w:rsidRPr="003B2B8A" w:rsidRDefault="008D4944"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Закон РФ от</w:t>
      </w:r>
      <w:r w:rsidR="00D35C59" w:rsidRPr="003B2B8A">
        <w:rPr>
          <w:rFonts w:ascii="Times New Roman" w:hAnsi="Times New Roman"/>
          <w:color w:val="000000"/>
          <w:sz w:val="28"/>
          <w:szCs w:val="28"/>
        </w:rPr>
        <w:t xml:space="preserve"> 20 февраля</w:t>
      </w:r>
      <w:r w:rsidRP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1992</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 xml:space="preserve">. </w:t>
      </w:r>
      <w:r w:rsidR="003B2B8A">
        <w:rPr>
          <w:rFonts w:ascii="Times New Roman" w:hAnsi="Times New Roman"/>
          <w:color w:val="000000"/>
          <w:sz w:val="28"/>
          <w:szCs w:val="28"/>
        </w:rPr>
        <w:t>№</w:t>
      </w:r>
      <w:r w:rsidR="003B2B8A" w:rsidRPr="003B2B8A">
        <w:rPr>
          <w:rFonts w:ascii="Times New Roman" w:hAnsi="Times New Roman"/>
          <w:color w:val="000000"/>
          <w:sz w:val="28"/>
          <w:szCs w:val="28"/>
        </w:rPr>
        <w:t>2</w:t>
      </w:r>
      <w:r w:rsidRPr="003B2B8A">
        <w:rPr>
          <w:rFonts w:ascii="Times New Roman" w:hAnsi="Times New Roman"/>
          <w:color w:val="000000"/>
          <w:sz w:val="28"/>
          <w:szCs w:val="28"/>
        </w:rPr>
        <w:t>383</w:t>
      </w:r>
      <w:r w:rsidR="003B2B8A">
        <w:rPr>
          <w:rFonts w:ascii="Times New Roman" w:hAnsi="Times New Roman"/>
          <w:color w:val="000000"/>
          <w:sz w:val="28"/>
          <w:szCs w:val="28"/>
        </w:rPr>
        <w:t>-</w:t>
      </w:r>
      <w:r w:rsidR="003B2B8A" w:rsidRPr="003B2B8A">
        <w:rPr>
          <w:rFonts w:ascii="Times New Roman" w:hAnsi="Times New Roman"/>
          <w:color w:val="000000"/>
          <w:sz w:val="28"/>
          <w:szCs w:val="28"/>
          <w:lang w:val="en-US"/>
        </w:rPr>
        <w:t>I</w:t>
      </w:r>
      <w:r w:rsidRPr="003B2B8A">
        <w:rPr>
          <w:rFonts w:ascii="Times New Roman" w:hAnsi="Times New Roman"/>
          <w:color w:val="000000"/>
          <w:sz w:val="28"/>
          <w:szCs w:val="28"/>
        </w:rPr>
        <w:t xml:space="preserve"> «О товарных биржах и биржевой торговле»</w:t>
      </w:r>
    </w:p>
    <w:p w:rsidR="008D4944" w:rsidRPr="003B2B8A" w:rsidRDefault="00D35C59"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Федеральный</w:t>
      </w:r>
      <w:r w:rsidR="008D4944" w:rsidRPr="003B2B8A">
        <w:rPr>
          <w:rFonts w:ascii="Times New Roman" w:hAnsi="Times New Roman"/>
          <w:color w:val="000000"/>
          <w:sz w:val="28"/>
          <w:szCs w:val="28"/>
        </w:rPr>
        <w:t xml:space="preserve"> Закон от 22 апреля </w:t>
      </w:r>
      <w:r w:rsidR="003B2B8A" w:rsidRPr="003B2B8A">
        <w:rPr>
          <w:rFonts w:ascii="Times New Roman" w:hAnsi="Times New Roman"/>
          <w:color w:val="000000"/>
          <w:sz w:val="28"/>
          <w:szCs w:val="28"/>
        </w:rPr>
        <w:t>1996</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008D4944" w:rsidRPr="003B2B8A">
        <w:rPr>
          <w:rFonts w:ascii="Times New Roman" w:hAnsi="Times New Roman"/>
          <w:color w:val="000000"/>
          <w:sz w:val="28"/>
          <w:szCs w:val="28"/>
        </w:rPr>
        <w:t xml:space="preserve">. </w:t>
      </w:r>
      <w:r w:rsidR="003B2B8A">
        <w:rPr>
          <w:rFonts w:ascii="Times New Roman" w:hAnsi="Times New Roman"/>
          <w:color w:val="000000"/>
          <w:sz w:val="28"/>
          <w:szCs w:val="28"/>
        </w:rPr>
        <w:t>№</w:t>
      </w:r>
      <w:r w:rsidR="003B2B8A" w:rsidRPr="003B2B8A">
        <w:rPr>
          <w:rFonts w:ascii="Times New Roman" w:hAnsi="Times New Roman"/>
          <w:color w:val="000000"/>
          <w:sz w:val="28"/>
          <w:szCs w:val="28"/>
        </w:rPr>
        <w:t>3</w:t>
      </w:r>
      <w:r w:rsidR="008D4944" w:rsidRPr="003B2B8A">
        <w:rPr>
          <w:rFonts w:ascii="Times New Roman" w:hAnsi="Times New Roman"/>
          <w:color w:val="000000"/>
          <w:sz w:val="28"/>
          <w:szCs w:val="28"/>
        </w:rPr>
        <w:t>9</w:t>
      </w:r>
      <w:r w:rsidR="003B2B8A">
        <w:rPr>
          <w:rFonts w:ascii="Times New Roman" w:hAnsi="Times New Roman"/>
          <w:color w:val="000000"/>
          <w:sz w:val="28"/>
          <w:szCs w:val="28"/>
        </w:rPr>
        <w:t>-</w:t>
      </w:r>
      <w:r w:rsidR="003B2B8A" w:rsidRPr="003B2B8A">
        <w:rPr>
          <w:rFonts w:ascii="Times New Roman" w:hAnsi="Times New Roman"/>
          <w:color w:val="000000"/>
          <w:sz w:val="28"/>
          <w:szCs w:val="28"/>
        </w:rPr>
        <w:t>Ф</w:t>
      </w:r>
      <w:r w:rsidR="008D4944" w:rsidRPr="003B2B8A">
        <w:rPr>
          <w:rFonts w:ascii="Times New Roman" w:hAnsi="Times New Roman"/>
          <w:color w:val="000000"/>
          <w:sz w:val="28"/>
          <w:szCs w:val="28"/>
        </w:rPr>
        <w:t>З «О рынке</w:t>
      </w:r>
      <w:r w:rsidRPr="003B2B8A">
        <w:rPr>
          <w:rFonts w:ascii="Times New Roman" w:hAnsi="Times New Roman"/>
          <w:color w:val="000000"/>
          <w:sz w:val="28"/>
          <w:szCs w:val="28"/>
        </w:rPr>
        <w:t xml:space="preserve"> ценных б</w:t>
      </w:r>
      <w:r w:rsidR="008D4944" w:rsidRPr="003B2B8A">
        <w:rPr>
          <w:rFonts w:ascii="Times New Roman" w:hAnsi="Times New Roman"/>
          <w:color w:val="000000"/>
          <w:sz w:val="28"/>
          <w:szCs w:val="28"/>
        </w:rPr>
        <w:t>умаг».</w:t>
      </w:r>
    </w:p>
    <w:p w:rsidR="008D4944" w:rsidRPr="003B2B8A" w:rsidRDefault="008D4944"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Письмо ГКАП, КТБ от</w:t>
      </w:r>
      <w:r w:rsidR="00D35C59"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30 июля </w:t>
      </w:r>
      <w:r w:rsidR="003B2B8A" w:rsidRPr="003B2B8A">
        <w:rPr>
          <w:rFonts w:ascii="Times New Roman" w:hAnsi="Times New Roman"/>
          <w:color w:val="000000"/>
          <w:sz w:val="28"/>
          <w:szCs w:val="28"/>
        </w:rPr>
        <w:t>1996</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 xml:space="preserve">. </w:t>
      </w:r>
      <w:r w:rsidR="003B2B8A">
        <w:rPr>
          <w:rFonts w:ascii="Times New Roman" w:hAnsi="Times New Roman"/>
          <w:color w:val="000000"/>
          <w:sz w:val="28"/>
          <w:szCs w:val="28"/>
        </w:rPr>
        <w:t>№</w:t>
      </w:r>
      <w:r w:rsidR="003B2B8A" w:rsidRPr="003B2B8A">
        <w:rPr>
          <w:rFonts w:ascii="Times New Roman" w:hAnsi="Times New Roman"/>
          <w:color w:val="000000"/>
          <w:sz w:val="28"/>
          <w:szCs w:val="28"/>
        </w:rPr>
        <w:t>1</w:t>
      </w:r>
      <w:r w:rsidR="00B91A1B" w:rsidRPr="003B2B8A">
        <w:rPr>
          <w:rFonts w:ascii="Times New Roman" w:hAnsi="Times New Roman"/>
          <w:color w:val="000000"/>
          <w:sz w:val="28"/>
          <w:szCs w:val="28"/>
        </w:rPr>
        <w:t>6</w:t>
      </w:r>
      <w:r w:rsidR="003B2B8A">
        <w:rPr>
          <w:rFonts w:ascii="Times New Roman" w:hAnsi="Times New Roman"/>
          <w:color w:val="000000"/>
          <w:sz w:val="28"/>
          <w:szCs w:val="28"/>
        </w:rPr>
        <w:t>–</w:t>
      </w:r>
      <w:r w:rsidR="003B2B8A" w:rsidRPr="003B2B8A">
        <w:rPr>
          <w:rFonts w:ascii="Times New Roman" w:hAnsi="Times New Roman"/>
          <w:color w:val="000000"/>
          <w:sz w:val="28"/>
          <w:szCs w:val="28"/>
        </w:rPr>
        <w:t>1</w:t>
      </w:r>
      <w:r w:rsidR="00286717" w:rsidRPr="003B2B8A">
        <w:rPr>
          <w:rFonts w:ascii="Times New Roman" w:hAnsi="Times New Roman"/>
          <w:color w:val="000000"/>
          <w:sz w:val="28"/>
          <w:szCs w:val="28"/>
        </w:rPr>
        <w:t>51/АК «О форвардных, фьючерсных и опционных биржевых сделках»</w:t>
      </w:r>
      <w:r w:rsidR="003B2B8A">
        <w:rPr>
          <w:rFonts w:ascii="Times New Roman" w:hAnsi="Times New Roman"/>
          <w:color w:val="000000"/>
          <w:sz w:val="28"/>
          <w:szCs w:val="28"/>
        </w:rPr>
        <w:t> </w:t>
      </w:r>
      <w:r w:rsidR="003B2B8A"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Ф</w:t>
      </w:r>
      <w:r w:rsidR="00286717" w:rsidRPr="003B2B8A">
        <w:rPr>
          <w:rFonts w:ascii="Times New Roman" w:hAnsi="Times New Roman"/>
          <w:color w:val="000000"/>
          <w:sz w:val="28"/>
          <w:szCs w:val="28"/>
        </w:rPr>
        <w:t>инансовая газета. 1996</w:t>
      </w:r>
      <w:r w:rsidR="003B2B8A" w:rsidRPr="003B2B8A">
        <w:rPr>
          <w:rFonts w:ascii="Times New Roman" w:hAnsi="Times New Roman"/>
          <w:color w:val="000000"/>
          <w:sz w:val="28"/>
          <w:szCs w:val="28"/>
        </w:rPr>
        <w:t>.</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3</w:t>
      </w:r>
      <w:r w:rsidR="00286717" w:rsidRPr="003B2B8A">
        <w:rPr>
          <w:rFonts w:ascii="Times New Roman" w:hAnsi="Times New Roman"/>
          <w:color w:val="000000"/>
          <w:sz w:val="28"/>
          <w:szCs w:val="28"/>
        </w:rPr>
        <w:t>3</w:t>
      </w:r>
    </w:p>
    <w:p w:rsidR="00286717" w:rsidRPr="003B2B8A" w:rsidRDefault="00963A72"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 xml:space="preserve">Правила секции </w:t>
      </w:r>
      <w:r w:rsidR="00D35C59" w:rsidRPr="003B2B8A">
        <w:rPr>
          <w:rFonts w:ascii="Times New Roman" w:hAnsi="Times New Roman"/>
          <w:color w:val="000000"/>
          <w:sz w:val="28"/>
          <w:szCs w:val="28"/>
        </w:rPr>
        <w:t>срочного рынка ММВБ, утвержд. н</w:t>
      </w:r>
      <w:r w:rsidRPr="003B2B8A">
        <w:rPr>
          <w:rFonts w:ascii="Times New Roman" w:hAnsi="Times New Roman"/>
          <w:color w:val="000000"/>
          <w:sz w:val="28"/>
          <w:szCs w:val="28"/>
        </w:rPr>
        <w:t xml:space="preserve">а заседании </w:t>
      </w:r>
      <w:r w:rsidR="005C2589">
        <w:rPr>
          <w:rFonts w:ascii="Times New Roman" w:hAnsi="Times New Roman"/>
          <w:color w:val="000000"/>
          <w:sz w:val="28"/>
          <w:szCs w:val="28"/>
        </w:rPr>
        <w:t>Биржево</w:t>
      </w:r>
      <w:r w:rsidR="00D35C59" w:rsidRPr="003B2B8A">
        <w:rPr>
          <w:rFonts w:ascii="Times New Roman" w:hAnsi="Times New Roman"/>
          <w:color w:val="000000"/>
          <w:sz w:val="28"/>
          <w:szCs w:val="28"/>
        </w:rPr>
        <w:t>го</w:t>
      </w:r>
      <w:r w:rsidRPr="003B2B8A">
        <w:rPr>
          <w:rFonts w:ascii="Times New Roman" w:hAnsi="Times New Roman"/>
          <w:color w:val="000000"/>
          <w:sz w:val="28"/>
          <w:szCs w:val="28"/>
        </w:rPr>
        <w:t xml:space="preserve"> совета</w:t>
      </w:r>
      <w:r w:rsidR="00D35C59" w:rsidRPr="003B2B8A">
        <w:rPr>
          <w:rFonts w:ascii="Times New Roman" w:hAnsi="Times New Roman"/>
          <w:color w:val="000000"/>
          <w:sz w:val="28"/>
          <w:szCs w:val="28"/>
        </w:rPr>
        <w:t xml:space="preserve"> </w:t>
      </w:r>
      <w:r w:rsidRPr="003B2B8A">
        <w:rPr>
          <w:rFonts w:ascii="Times New Roman" w:hAnsi="Times New Roman"/>
          <w:color w:val="000000"/>
          <w:sz w:val="28"/>
          <w:szCs w:val="28"/>
        </w:rPr>
        <w:t xml:space="preserve">ММВБ протоколом </w:t>
      </w:r>
      <w:r w:rsidR="003B2B8A">
        <w:rPr>
          <w:rFonts w:ascii="Times New Roman" w:hAnsi="Times New Roman"/>
          <w:color w:val="000000"/>
          <w:sz w:val="28"/>
          <w:szCs w:val="28"/>
        </w:rPr>
        <w:t>№</w:t>
      </w:r>
      <w:r w:rsidR="003B2B8A" w:rsidRPr="003B2B8A">
        <w:rPr>
          <w:rFonts w:ascii="Times New Roman" w:hAnsi="Times New Roman"/>
          <w:color w:val="000000"/>
          <w:sz w:val="28"/>
          <w:szCs w:val="28"/>
        </w:rPr>
        <w:t>1</w:t>
      </w:r>
      <w:r w:rsidRPr="003B2B8A">
        <w:rPr>
          <w:rFonts w:ascii="Times New Roman" w:hAnsi="Times New Roman"/>
          <w:color w:val="000000"/>
          <w:sz w:val="28"/>
          <w:szCs w:val="28"/>
        </w:rPr>
        <w:t xml:space="preserve">4 от </w:t>
      </w:r>
      <w:r w:rsidR="003B2B8A" w:rsidRPr="003B2B8A">
        <w:rPr>
          <w:rFonts w:ascii="Times New Roman" w:hAnsi="Times New Roman"/>
          <w:color w:val="000000"/>
          <w:sz w:val="28"/>
          <w:szCs w:val="28"/>
        </w:rPr>
        <w:t>31</w:t>
      </w:r>
      <w:r w:rsid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окт</w:t>
      </w:r>
      <w:r w:rsidRPr="003B2B8A">
        <w:rPr>
          <w:rFonts w:ascii="Times New Roman" w:hAnsi="Times New Roman"/>
          <w:color w:val="000000"/>
          <w:sz w:val="28"/>
          <w:szCs w:val="28"/>
        </w:rPr>
        <w:t xml:space="preserve">. </w:t>
      </w:r>
      <w:r w:rsidR="003B2B8A" w:rsidRPr="003B2B8A">
        <w:rPr>
          <w:rFonts w:ascii="Times New Roman" w:hAnsi="Times New Roman"/>
          <w:color w:val="000000"/>
          <w:sz w:val="28"/>
          <w:szCs w:val="28"/>
        </w:rPr>
        <w:t>2002</w:t>
      </w:r>
      <w:r w:rsidR="003B2B8A">
        <w:rPr>
          <w:rFonts w:ascii="Times New Roman" w:hAnsi="Times New Roman"/>
          <w:color w:val="000000"/>
          <w:sz w:val="28"/>
          <w:szCs w:val="28"/>
        </w:rPr>
        <w:t> </w:t>
      </w:r>
      <w:r w:rsidR="003B2B8A" w:rsidRPr="003B2B8A">
        <w:rPr>
          <w:rFonts w:ascii="Times New Roman" w:hAnsi="Times New Roman"/>
          <w:color w:val="000000"/>
          <w:sz w:val="28"/>
          <w:szCs w:val="28"/>
        </w:rPr>
        <w:t>г</w:t>
      </w:r>
      <w:r w:rsidRPr="003B2B8A">
        <w:rPr>
          <w:rFonts w:ascii="Times New Roman" w:hAnsi="Times New Roman"/>
          <w:color w:val="000000"/>
          <w:sz w:val="28"/>
          <w:szCs w:val="28"/>
        </w:rPr>
        <w:t>.</w:t>
      </w:r>
    </w:p>
    <w:p w:rsidR="00963A72" w:rsidRPr="003B2B8A" w:rsidRDefault="00963A72"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Положение ЦБ РФ от 16 июня 1999 «77</w:t>
      </w:r>
      <w:r w:rsidR="003B2B8A">
        <w:rPr>
          <w:rFonts w:ascii="Times New Roman" w:hAnsi="Times New Roman"/>
          <w:color w:val="000000"/>
          <w:sz w:val="28"/>
          <w:szCs w:val="28"/>
        </w:rPr>
        <w:t>-</w:t>
      </w:r>
      <w:r w:rsidR="003B2B8A" w:rsidRPr="003B2B8A">
        <w:rPr>
          <w:rFonts w:ascii="Times New Roman" w:hAnsi="Times New Roman"/>
          <w:color w:val="000000"/>
          <w:sz w:val="28"/>
          <w:szCs w:val="28"/>
        </w:rPr>
        <w:t>П</w:t>
      </w:r>
      <w:r w:rsidRPr="003B2B8A">
        <w:rPr>
          <w:rFonts w:ascii="Times New Roman" w:hAnsi="Times New Roman"/>
          <w:color w:val="000000"/>
          <w:sz w:val="28"/>
          <w:szCs w:val="28"/>
        </w:rPr>
        <w:t>»</w:t>
      </w:r>
      <w:r w:rsidR="00D35C59" w:rsidRPr="003B2B8A">
        <w:rPr>
          <w:rFonts w:ascii="Times New Roman" w:hAnsi="Times New Roman"/>
          <w:color w:val="000000"/>
          <w:sz w:val="28"/>
          <w:szCs w:val="28"/>
        </w:rPr>
        <w:t xml:space="preserve"> </w:t>
      </w:r>
      <w:r w:rsidRPr="003B2B8A">
        <w:rPr>
          <w:rFonts w:ascii="Times New Roman" w:hAnsi="Times New Roman"/>
          <w:color w:val="000000"/>
          <w:sz w:val="28"/>
          <w:szCs w:val="28"/>
        </w:rPr>
        <w:t>О порядке и усло</w:t>
      </w:r>
      <w:r w:rsidR="005C2589">
        <w:rPr>
          <w:rFonts w:ascii="Times New Roman" w:hAnsi="Times New Roman"/>
          <w:color w:val="000000"/>
          <w:sz w:val="28"/>
          <w:szCs w:val="28"/>
        </w:rPr>
        <w:t>виях прове</w:t>
      </w:r>
      <w:r w:rsidR="00D35C59" w:rsidRPr="003B2B8A">
        <w:rPr>
          <w:rFonts w:ascii="Times New Roman" w:hAnsi="Times New Roman"/>
          <w:color w:val="000000"/>
          <w:sz w:val="28"/>
          <w:szCs w:val="28"/>
        </w:rPr>
        <w:t>дения торгов иностр. в</w:t>
      </w:r>
      <w:r w:rsidRPr="003B2B8A">
        <w:rPr>
          <w:rFonts w:ascii="Times New Roman" w:hAnsi="Times New Roman"/>
          <w:color w:val="000000"/>
          <w:sz w:val="28"/>
          <w:szCs w:val="28"/>
        </w:rPr>
        <w:t xml:space="preserve">алютой за рос. </w:t>
      </w:r>
      <w:r w:rsidR="00D35C59" w:rsidRPr="003B2B8A">
        <w:rPr>
          <w:rFonts w:ascii="Times New Roman" w:hAnsi="Times New Roman"/>
          <w:color w:val="000000"/>
          <w:sz w:val="28"/>
          <w:szCs w:val="28"/>
        </w:rPr>
        <w:t>р</w:t>
      </w:r>
      <w:r w:rsidRPr="003B2B8A">
        <w:rPr>
          <w:rFonts w:ascii="Times New Roman" w:hAnsi="Times New Roman"/>
          <w:color w:val="000000"/>
          <w:sz w:val="28"/>
          <w:szCs w:val="28"/>
        </w:rPr>
        <w:t>убли</w:t>
      </w:r>
      <w:r w:rsidR="00644234" w:rsidRPr="003B2B8A">
        <w:rPr>
          <w:rFonts w:ascii="Times New Roman" w:hAnsi="Times New Roman"/>
          <w:color w:val="000000"/>
          <w:sz w:val="28"/>
          <w:szCs w:val="28"/>
        </w:rPr>
        <w:t xml:space="preserve"> на единой торговой сессии меж</w:t>
      </w:r>
      <w:r w:rsidR="00D35C59" w:rsidRPr="003B2B8A">
        <w:rPr>
          <w:rFonts w:ascii="Times New Roman" w:hAnsi="Times New Roman"/>
          <w:color w:val="000000"/>
          <w:sz w:val="28"/>
          <w:szCs w:val="28"/>
        </w:rPr>
        <w:t>банк. валют. б</w:t>
      </w:r>
      <w:r w:rsidR="00644234" w:rsidRPr="003B2B8A">
        <w:rPr>
          <w:rFonts w:ascii="Times New Roman" w:hAnsi="Times New Roman"/>
          <w:color w:val="000000"/>
          <w:sz w:val="28"/>
          <w:szCs w:val="28"/>
        </w:rPr>
        <w:t>ирж»</w:t>
      </w:r>
    </w:p>
    <w:p w:rsidR="00D35C59" w:rsidRPr="003B2B8A" w:rsidRDefault="003B2B8A"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Иванова</w:t>
      </w:r>
      <w:r>
        <w:rPr>
          <w:rFonts w:ascii="Times New Roman" w:hAnsi="Times New Roman"/>
          <w:color w:val="000000"/>
          <w:sz w:val="28"/>
          <w:szCs w:val="28"/>
        </w:rPr>
        <w:t> </w:t>
      </w:r>
      <w:r w:rsidRPr="003B2B8A">
        <w:rPr>
          <w:rFonts w:ascii="Times New Roman" w:hAnsi="Times New Roman"/>
          <w:color w:val="000000"/>
          <w:sz w:val="28"/>
          <w:szCs w:val="28"/>
        </w:rPr>
        <w:t>Е.В.</w:t>
      </w:r>
      <w:r w:rsidR="00D35C59" w:rsidRPr="003B2B8A">
        <w:rPr>
          <w:rFonts w:ascii="Times New Roman" w:hAnsi="Times New Roman"/>
          <w:b/>
          <w:color w:val="000000"/>
          <w:sz w:val="28"/>
          <w:szCs w:val="28"/>
        </w:rPr>
        <w:t xml:space="preserve"> </w:t>
      </w:r>
      <w:r w:rsidR="00E44CBD" w:rsidRPr="003B2B8A">
        <w:rPr>
          <w:rFonts w:ascii="Times New Roman" w:hAnsi="Times New Roman"/>
          <w:color w:val="000000"/>
          <w:sz w:val="28"/>
          <w:szCs w:val="28"/>
        </w:rPr>
        <w:t>«Ф</w:t>
      </w:r>
      <w:r w:rsidR="00D35C59" w:rsidRPr="003B2B8A">
        <w:rPr>
          <w:rFonts w:ascii="Times New Roman" w:hAnsi="Times New Roman"/>
          <w:color w:val="000000"/>
          <w:sz w:val="28"/>
          <w:szCs w:val="28"/>
        </w:rPr>
        <w:t>инансовые дериваты: фьючерс, форвард, опцион, своп</w:t>
      </w:r>
      <w:r w:rsidR="00E44CBD" w:rsidRPr="003B2B8A">
        <w:rPr>
          <w:rFonts w:ascii="Times New Roman" w:hAnsi="Times New Roman"/>
          <w:color w:val="000000"/>
          <w:sz w:val="28"/>
          <w:szCs w:val="28"/>
        </w:rPr>
        <w:t>»</w:t>
      </w:r>
      <w:r w:rsidR="00D35C59" w:rsidRPr="003B2B8A">
        <w:rPr>
          <w:rFonts w:ascii="Times New Roman" w:hAnsi="Times New Roman"/>
          <w:color w:val="000000"/>
          <w:sz w:val="28"/>
          <w:szCs w:val="28"/>
        </w:rPr>
        <w:t>. ТЕОРИЯ И ПРАКТИКА. М: «ось</w:t>
      </w:r>
      <w:r>
        <w:rPr>
          <w:rFonts w:ascii="Times New Roman" w:hAnsi="Times New Roman"/>
          <w:color w:val="000000"/>
          <w:sz w:val="28"/>
          <w:szCs w:val="28"/>
        </w:rPr>
        <w:t>-</w:t>
      </w:r>
      <w:r w:rsidRPr="003B2B8A">
        <w:rPr>
          <w:rFonts w:ascii="Times New Roman" w:hAnsi="Times New Roman"/>
          <w:color w:val="000000"/>
          <w:sz w:val="28"/>
          <w:szCs w:val="28"/>
        </w:rPr>
        <w:t>8</w:t>
      </w:r>
      <w:r w:rsidR="00D35C59" w:rsidRPr="003B2B8A">
        <w:rPr>
          <w:rFonts w:ascii="Times New Roman" w:hAnsi="Times New Roman"/>
          <w:color w:val="000000"/>
          <w:sz w:val="28"/>
          <w:szCs w:val="28"/>
        </w:rPr>
        <w:t>9», 2005.</w:t>
      </w:r>
    </w:p>
    <w:p w:rsidR="006407E6" w:rsidRPr="003B2B8A" w:rsidRDefault="003B2B8A"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Белых</w:t>
      </w:r>
      <w:r>
        <w:rPr>
          <w:rFonts w:ascii="Times New Roman" w:hAnsi="Times New Roman"/>
          <w:color w:val="000000"/>
          <w:sz w:val="28"/>
          <w:szCs w:val="28"/>
        </w:rPr>
        <w:t> </w:t>
      </w:r>
      <w:r w:rsidRPr="003B2B8A">
        <w:rPr>
          <w:rFonts w:ascii="Times New Roman" w:hAnsi="Times New Roman"/>
          <w:color w:val="000000"/>
          <w:sz w:val="28"/>
          <w:szCs w:val="28"/>
        </w:rPr>
        <w:t>В.С.</w:t>
      </w:r>
      <w:r>
        <w:rPr>
          <w:rFonts w:ascii="Times New Roman" w:hAnsi="Times New Roman"/>
          <w:color w:val="000000"/>
          <w:sz w:val="28"/>
          <w:szCs w:val="28"/>
        </w:rPr>
        <w:t> </w:t>
      </w:r>
      <w:r w:rsidRPr="003B2B8A">
        <w:rPr>
          <w:rFonts w:ascii="Times New Roman" w:hAnsi="Times New Roman"/>
          <w:color w:val="000000"/>
          <w:sz w:val="28"/>
          <w:szCs w:val="28"/>
        </w:rPr>
        <w:t>Винниченко</w:t>
      </w:r>
      <w:r>
        <w:rPr>
          <w:rFonts w:ascii="Times New Roman" w:hAnsi="Times New Roman"/>
          <w:color w:val="000000"/>
          <w:sz w:val="28"/>
          <w:szCs w:val="28"/>
        </w:rPr>
        <w:t> </w:t>
      </w:r>
      <w:r w:rsidRPr="003B2B8A">
        <w:rPr>
          <w:rFonts w:ascii="Times New Roman" w:hAnsi="Times New Roman"/>
          <w:color w:val="000000"/>
          <w:sz w:val="28"/>
          <w:szCs w:val="28"/>
        </w:rPr>
        <w:t>С.</w:t>
      </w:r>
      <w:r w:rsidR="006407E6" w:rsidRPr="003B2B8A">
        <w:rPr>
          <w:rFonts w:ascii="Times New Roman" w:hAnsi="Times New Roman"/>
          <w:color w:val="000000"/>
          <w:sz w:val="28"/>
          <w:szCs w:val="28"/>
        </w:rPr>
        <w:t>И</w:t>
      </w:r>
      <w:r w:rsidR="00D35C59" w:rsidRPr="003B2B8A">
        <w:rPr>
          <w:rFonts w:ascii="Times New Roman" w:hAnsi="Times New Roman"/>
          <w:color w:val="000000"/>
          <w:sz w:val="28"/>
          <w:szCs w:val="28"/>
        </w:rPr>
        <w:t>. «Биржевое право»,</w:t>
      </w:r>
      <w:r>
        <w:rPr>
          <w:rFonts w:ascii="Times New Roman" w:hAnsi="Times New Roman"/>
          <w:color w:val="000000"/>
          <w:sz w:val="28"/>
          <w:szCs w:val="28"/>
        </w:rPr>
        <w:t xml:space="preserve"> </w:t>
      </w:r>
      <w:r w:rsidR="00D35C59" w:rsidRPr="003B2B8A">
        <w:rPr>
          <w:rFonts w:ascii="Times New Roman" w:hAnsi="Times New Roman"/>
          <w:color w:val="000000"/>
          <w:sz w:val="28"/>
          <w:szCs w:val="28"/>
        </w:rPr>
        <w:t xml:space="preserve">М.: </w:t>
      </w:r>
      <w:r w:rsidRPr="003B2B8A">
        <w:rPr>
          <w:rFonts w:ascii="Times New Roman" w:hAnsi="Times New Roman"/>
          <w:color w:val="000000"/>
          <w:sz w:val="28"/>
          <w:szCs w:val="28"/>
        </w:rPr>
        <w:t>2001</w:t>
      </w:r>
      <w:r>
        <w:rPr>
          <w:rFonts w:ascii="Times New Roman" w:hAnsi="Times New Roman"/>
          <w:color w:val="000000"/>
          <w:sz w:val="28"/>
          <w:szCs w:val="28"/>
        </w:rPr>
        <w:t> </w:t>
      </w:r>
      <w:r w:rsidRPr="003B2B8A">
        <w:rPr>
          <w:rFonts w:ascii="Times New Roman" w:hAnsi="Times New Roman"/>
          <w:color w:val="000000"/>
          <w:sz w:val="28"/>
          <w:szCs w:val="28"/>
        </w:rPr>
        <w:t>г</w:t>
      </w:r>
      <w:r w:rsidR="00D35C59" w:rsidRPr="003B2B8A">
        <w:rPr>
          <w:rFonts w:ascii="Times New Roman" w:hAnsi="Times New Roman"/>
          <w:color w:val="000000"/>
          <w:sz w:val="28"/>
          <w:szCs w:val="28"/>
        </w:rPr>
        <w:t>.</w:t>
      </w:r>
    </w:p>
    <w:p w:rsidR="006407E6" w:rsidRPr="003B2B8A" w:rsidRDefault="003B2B8A"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Колб</w:t>
      </w:r>
      <w:r>
        <w:rPr>
          <w:rFonts w:ascii="Times New Roman" w:hAnsi="Times New Roman"/>
          <w:color w:val="000000"/>
          <w:sz w:val="28"/>
          <w:szCs w:val="28"/>
        </w:rPr>
        <w:t> </w:t>
      </w:r>
      <w:r w:rsidRPr="003B2B8A">
        <w:rPr>
          <w:rFonts w:ascii="Times New Roman" w:hAnsi="Times New Roman"/>
          <w:color w:val="000000"/>
          <w:sz w:val="28"/>
          <w:szCs w:val="28"/>
        </w:rPr>
        <w:t>Р.</w:t>
      </w:r>
      <w:r w:rsidR="006407E6" w:rsidRPr="003B2B8A">
        <w:rPr>
          <w:rFonts w:ascii="Times New Roman" w:hAnsi="Times New Roman"/>
          <w:color w:val="000000"/>
          <w:sz w:val="28"/>
          <w:szCs w:val="28"/>
        </w:rPr>
        <w:t xml:space="preserve"> </w:t>
      </w:r>
      <w:r w:rsidR="00D35C59" w:rsidRPr="003B2B8A">
        <w:rPr>
          <w:rFonts w:ascii="Times New Roman" w:hAnsi="Times New Roman"/>
          <w:color w:val="000000"/>
          <w:sz w:val="28"/>
          <w:szCs w:val="28"/>
        </w:rPr>
        <w:t>«</w:t>
      </w:r>
      <w:r w:rsidR="006407E6" w:rsidRPr="003B2B8A">
        <w:rPr>
          <w:rFonts w:ascii="Times New Roman" w:hAnsi="Times New Roman"/>
          <w:color w:val="000000"/>
          <w:sz w:val="28"/>
          <w:szCs w:val="28"/>
        </w:rPr>
        <w:t xml:space="preserve">Финансовые </w:t>
      </w:r>
      <w:r w:rsidR="00D35C59" w:rsidRPr="003B2B8A">
        <w:rPr>
          <w:rFonts w:ascii="Times New Roman" w:hAnsi="Times New Roman"/>
          <w:color w:val="000000"/>
          <w:sz w:val="28"/>
          <w:szCs w:val="28"/>
        </w:rPr>
        <w:t>дериваторы»,</w:t>
      </w:r>
      <w:r w:rsidR="006407E6" w:rsidRPr="003B2B8A">
        <w:rPr>
          <w:rFonts w:ascii="Times New Roman" w:hAnsi="Times New Roman"/>
          <w:color w:val="000000"/>
          <w:sz w:val="28"/>
          <w:szCs w:val="28"/>
        </w:rPr>
        <w:t xml:space="preserve"> М</w:t>
      </w:r>
      <w:r w:rsidR="00D35C59" w:rsidRPr="003B2B8A">
        <w:rPr>
          <w:rFonts w:ascii="Times New Roman" w:hAnsi="Times New Roman"/>
          <w:color w:val="000000"/>
          <w:sz w:val="28"/>
          <w:szCs w:val="28"/>
        </w:rPr>
        <w:t>.:</w:t>
      </w:r>
      <w:r w:rsidR="006407E6" w:rsidRPr="003B2B8A">
        <w:rPr>
          <w:rFonts w:ascii="Times New Roman" w:hAnsi="Times New Roman"/>
          <w:color w:val="000000"/>
          <w:sz w:val="28"/>
          <w:szCs w:val="28"/>
        </w:rPr>
        <w:t xml:space="preserve"> </w:t>
      </w:r>
      <w:r w:rsidRPr="003B2B8A">
        <w:rPr>
          <w:rFonts w:ascii="Times New Roman" w:hAnsi="Times New Roman"/>
          <w:color w:val="000000"/>
          <w:sz w:val="28"/>
          <w:szCs w:val="28"/>
        </w:rPr>
        <w:t>1997</w:t>
      </w:r>
      <w:r>
        <w:rPr>
          <w:rFonts w:ascii="Times New Roman" w:hAnsi="Times New Roman"/>
          <w:color w:val="000000"/>
          <w:sz w:val="28"/>
          <w:szCs w:val="28"/>
        </w:rPr>
        <w:t> </w:t>
      </w:r>
      <w:r w:rsidRPr="003B2B8A">
        <w:rPr>
          <w:rFonts w:ascii="Times New Roman" w:hAnsi="Times New Roman"/>
          <w:color w:val="000000"/>
          <w:sz w:val="28"/>
          <w:szCs w:val="28"/>
        </w:rPr>
        <w:t>г</w:t>
      </w:r>
      <w:r w:rsidR="006407E6" w:rsidRPr="003B2B8A">
        <w:rPr>
          <w:rFonts w:ascii="Times New Roman" w:hAnsi="Times New Roman"/>
          <w:color w:val="000000"/>
          <w:sz w:val="28"/>
          <w:szCs w:val="28"/>
        </w:rPr>
        <w:t>.</w:t>
      </w:r>
    </w:p>
    <w:p w:rsidR="006407E6" w:rsidRPr="003B2B8A" w:rsidRDefault="003B2B8A"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Мельничук</w:t>
      </w:r>
      <w:r>
        <w:rPr>
          <w:rFonts w:ascii="Times New Roman" w:hAnsi="Times New Roman"/>
          <w:color w:val="000000"/>
          <w:sz w:val="28"/>
          <w:szCs w:val="28"/>
        </w:rPr>
        <w:t> </w:t>
      </w:r>
      <w:r w:rsidRPr="003B2B8A">
        <w:rPr>
          <w:rFonts w:ascii="Times New Roman" w:hAnsi="Times New Roman"/>
          <w:color w:val="000000"/>
          <w:sz w:val="28"/>
          <w:szCs w:val="28"/>
        </w:rPr>
        <w:t>Г.В.</w:t>
      </w:r>
      <w:r>
        <w:rPr>
          <w:rFonts w:ascii="Times New Roman" w:hAnsi="Times New Roman"/>
          <w:color w:val="000000"/>
          <w:sz w:val="28"/>
          <w:szCs w:val="28"/>
        </w:rPr>
        <w:t> </w:t>
      </w:r>
      <w:r w:rsidRPr="003B2B8A">
        <w:rPr>
          <w:rFonts w:ascii="Times New Roman" w:hAnsi="Times New Roman"/>
          <w:color w:val="000000"/>
          <w:sz w:val="28"/>
          <w:szCs w:val="28"/>
        </w:rPr>
        <w:t>Сделки</w:t>
      </w:r>
      <w:r w:rsidR="00545754" w:rsidRPr="003B2B8A">
        <w:rPr>
          <w:rFonts w:ascii="Times New Roman" w:hAnsi="Times New Roman"/>
          <w:color w:val="000000"/>
          <w:sz w:val="28"/>
          <w:szCs w:val="28"/>
        </w:rPr>
        <w:t xml:space="preserve"> на сроч</w:t>
      </w:r>
      <w:r w:rsidR="00E44CBD" w:rsidRPr="003B2B8A">
        <w:rPr>
          <w:rFonts w:ascii="Times New Roman" w:hAnsi="Times New Roman"/>
          <w:color w:val="000000"/>
          <w:sz w:val="28"/>
          <w:szCs w:val="28"/>
        </w:rPr>
        <w:t>ных рынка</w:t>
      </w:r>
      <w:r w:rsidRPr="003B2B8A">
        <w:rPr>
          <w:rFonts w:ascii="Times New Roman" w:hAnsi="Times New Roman"/>
          <w:color w:val="000000"/>
          <w:sz w:val="28"/>
          <w:szCs w:val="28"/>
        </w:rPr>
        <w:t>х</w:t>
      </w:r>
      <w:r>
        <w:rPr>
          <w:rFonts w:ascii="Times New Roman" w:hAnsi="Times New Roman"/>
          <w:color w:val="000000"/>
          <w:sz w:val="28"/>
          <w:szCs w:val="28"/>
        </w:rPr>
        <w:t> </w:t>
      </w:r>
      <w:r w:rsidRPr="003B2B8A">
        <w:rPr>
          <w:rFonts w:ascii="Times New Roman" w:hAnsi="Times New Roman"/>
          <w:color w:val="000000"/>
          <w:sz w:val="28"/>
          <w:szCs w:val="28"/>
        </w:rPr>
        <w:t>//</w:t>
      </w:r>
      <w:r>
        <w:rPr>
          <w:rFonts w:ascii="Times New Roman" w:hAnsi="Times New Roman"/>
          <w:color w:val="000000"/>
          <w:sz w:val="28"/>
          <w:szCs w:val="28"/>
        </w:rPr>
        <w:t xml:space="preserve"> </w:t>
      </w:r>
      <w:r w:rsidRPr="003B2B8A">
        <w:rPr>
          <w:rFonts w:ascii="Times New Roman" w:hAnsi="Times New Roman"/>
          <w:color w:val="000000"/>
          <w:sz w:val="28"/>
          <w:szCs w:val="28"/>
        </w:rPr>
        <w:t>З</w:t>
      </w:r>
      <w:r w:rsidR="00E44CBD" w:rsidRPr="003B2B8A">
        <w:rPr>
          <w:rFonts w:ascii="Times New Roman" w:hAnsi="Times New Roman"/>
          <w:color w:val="000000"/>
          <w:sz w:val="28"/>
          <w:szCs w:val="28"/>
        </w:rPr>
        <w:t xml:space="preserve">аконодательство. </w:t>
      </w:r>
      <w:r w:rsidR="00545754" w:rsidRPr="003B2B8A">
        <w:rPr>
          <w:rFonts w:ascii="Times New Roman" w:hAnsi="Times New Roman"/>
          <w:color w:val="000000"/>
          <w:sz w:val="28"/>
          <w:szCs w:val="28"/>
        </w:rPr>
        <w:t>1999</w:t>
      </w:r>
      <w:r>
        <w:rPr>
          <w:rFonts w:ascii="Times New Roman" w:hAnsi="Times New Roman"/>
          <w:color w:val="000000"/>
          <w:sz w:val="28"/>
          <w:szCs w:val="28"/>
        </w:rPr>
        <w:t> </w:t>
      </w:r>
      <w:r w:rsidRPr="003B2B8A">
        <w:rPr>
          <w:rFonts w:ascii="Times New Roman" w:hAnsi="Times New Roman"/>
          <w:color w:val="000000"/>
          <w:sz w:val="28"/>
          <w:szCs w:val="28"/>
        </w:rPr>
        <w:t>г.</w:t>
      </w:r>
      <w:r>
        <w:rPr>
          <w:rFonts w:ascii="Times New Roman" w:hAnsi="Times New Roman"/>
          <w:color w:val="000000"/>
          <w:sz w:val="28"/>
          <w:szCs w:val="28"/>
        </w:rPr>
        <w:t xml:space="preserve"> №</w:t>
      </w:r>
      <w:r w:rsidRPr="003B2B8A">
        <w:rPr>
          <w:rFonts w:ascii="Times New Roman" w:hAnsi="Times New Roman"/>
          <w:color w:val="000000"/>
          <w:sz w:val="28"/>
          <w:szCs w:val="28"/>
        </w:rPr>
        <w:t>1</w:t>
      </w:r>
      <w:r w:rsidR="00545754" w:rsidRPr="003B2B8A">
        <w:rPr>
          <w:rFonts w:ascii="Times New Roman" w:hAnsi="Times New Roman"/>
          <w:color w:val="000000"/>
          <w:sz w:val="28"/>
          <w:szCs w:val="28"/>
        </w:rPr>
        <w:t>0</w:t>
      </w:r>
    </w:p>
    <w:p w:rsidR="00545754" w:rsidRPr="003B2B8A" w:rsidRDefault="003B2B8A" w:rsidP="005C2589">
      <w:pPr>
        <w:pStyle w:val="a3"/>
        <w:numPr>
          <w:ilvl w:val="0"/>
          <w:numId w:val="7"/>
        </w:numPr>
        <w:tabs>
          <w:tab w:val="clear" w:pos="720"/>
          <w:tab w:val="num" w:pos="440"/>
        </w:tabs>
        <w:spacing w:line="360" w:lineRule="auto"/>
        <w:ind w:left="0" w:firstLine="0"/>
        <w:contextualSpacing/>
        <w:jc w:val="both"/>
        <w:rPr>
          <w:rFonts w:ascii="Times New Roman" w:hAnsi="Times New Roman"/>
          <w:color w:val="000000"/>
          <w:sz w:val="28"/>
          <w:szCs w:val="28"/>
        </w:rPr>
      </w:pPr>
      <w:r w:rsidRPr="003B2B8A">
        <w:rPr>
          <w:rFonts w:ascii="Times New Roman" w:hAnsi="Times New Roman"/>
          <w:color w:val="000000"/>
          <w:sz w:val="28"/>
          <w:szCs w:val="28"/>
        </w:rPr>
        <w:t>Сарайкин</w:t>
      </w:r>
      <w:r>
        <w:rPr>
          <w:rFonts w:ascii="Times New Roman" w:hAnsi="Times New Roman"/>
          <w:color w:val="000000"/>
          <w:sz w:val="28"/>
          <w:szCs w:val="28"/>
        </w:rPr>
        <w:t> </w:t>
      </w:r>
      <w:r w:rsidRPr="003B2B8A">
        <w:rPr>
          <w:rFonts w:ascii="Times New Roman" w:hAnsi="Times New Roman"/>
          <w:color w:val="000000"/>
          <w:sz w:val="28"/>
          <w:szCs w:val="28"/>
        </w:rPr>
        <w:t>С.В.</w:t>
      </w:r>
      <w:r>
        <w:rPr>
          <w:rFonts w:ascii="Times New Roman" w:hAnsi="Times New Roman"/>
          <w:color w:val="000000"/>
          <w:sz w:val="28"/>
          <w:szCs w:val="28"/>
        </w:rPr>
        <w:t> </w:t>
      </w:r>
      <w:r w:rsidRPr="003B2B8A">
        <w:rPr>
          <w:rFonts w:ascii="Times New Roman" w:hAnsi="Times New Roman"/>
          <w:color w:val="000000"/>
          <w:sz w:val="28"/>
          <w:szCs w:val="28"/>
        </w:rPr>
        <w:t>Правовое</w:t>
      </w:r>
      <w:r w:rsidR="00D35C59" w:rsidRPr="003B2B8A">
        <w:rPr>
          <w:rFonts w:ascii="Times New Roman" w:hAnsi="Times New Roman"/>
          <w:color w:val="000000"/>
          <w:sz w:val="28"/>
          <w:szCs w:val="28"/>
        </w:rPr>
        <w:t xml:space="preserve"> регулирован</w:t>
      </w:r>
      <w:r w:rsidR="00545754" w:rsidRPr="003B2B8A">
        <w:rPr>
          <w:rFonts w:ascii="Times New Roman" w:hAnsi="Times New Roman"/>
          <w:color w:val="000000"/>
          <w:sz w:val="28"/>
          <w:szCs w:val="28"/>
        </w:rPr>
        <w:t>ие фьючерсного рынка: Автореф.</w:t>
      </w:r>
      <w:r w:rsidR="00D35C59" w:rsidRPr="003B2B8A">
        <w:rPr>
          <w:rFonts w:ascii="Times New Roman" w:hAnsi="Times New Roman"/>
          <w:color w:val="000000"/>
          <w:sz w:val="28"/>
          <w:szCs w:val="28"/>
        </w:rPr>
        <w:t xml:space="preserve"> </w:t>
      </w:r>
      <w:r w:rsidR="00E44CBD" w:rsidRPr="003B2B8A">
        <w:rPr>
          <w:rFonts w:ascii="Times New Roman" w:hAnsi="Times New Roman"/>
          <w:color w:val="000000"/>
          <w:sz w:val="28"/>
          <w:szCs w:val="28"/>
        </w:rPr>
        <w:t>д</w:t>
      </w:r>
      <w:r w:rsidR="00D35C59" w:rsidRPr="003B2B8A">
        <w:rPr>
          <w:rFonts w:ascii="Times New Roman" w:hAnsi="Times New Roman"/>
          <w:color w:val="000000"/>
          <w:sz w:val="28"/>
          <w:szCs w:val="28"/>
        </w:rPr>
        <w:t xml:space="preserve">ис. </w:t>
      </w:r>
      <w:r w:rsidRPr="003B2B8A">
        <w:rPr>
          <w:rFonts w:ascii="Times New Roman" w:hAnsi="Times New Roman"/>
          <w:color w:val="000000"/>
          <w:sz w:val="28"/>
          <w:szCs w:val="28"/>
        </w:rPr>
        <w:t>канд.</w:t>
      </w:r>
      <w:r>
        <w:rPr>
          <w:rFonts w:ascii="Times New Roman" w:hAnsi="Times New Roman"/>
          <w:color w:val="000000"/>
          <w:sz w:val="28"/>
          <w:szCs w:val="28"/>
        </w:rPr>
        <w:t xml:space="preserve"> </w:t>
      </w:r>
      <w:r w:rsidRPr="003B2B8A">
        <w:rPr>
          <w:rFonts w:ascii="Times New Roman" w:hAnsi="Times New Roman"/>
          <w:color w:val="000000"/>
          <w:sz w:val="28"/>
          <w:szCs w:val="28"/>
        </w:rPr>
        <w:t>юр.</w:t>
      </w:r>
      <w:r>
        <w:rPr>
          <w:rFonts w:ascii="Times New Roman" w:hAnsi="Times New Roman"/>
          <w:color w:val="000000"/>
          <w:sz w:val="28"/>
          <w:szCs w:val="28"/>
        </w:rPr>
        <w:t xml:space="preserve"> </w:t>
      </w:r>
      <w:r w:rsidRPr="003B2B8A">
        <w:rPr>
          <w:rFonts w:ascii="Times New Roman" w:hAnsi="Times New Roman"/>
          <w:color w:val="000000"/>
          <w:sz w:val="28"/>
          <w:szCs w:val="28"/>
        </w:rPr>
        <w:t>н</w:t>
      </w:r>
      <w:r w:rsidR="00545754" w:rsidRPr="003B2B8A">
        <w:rPr>
          <w:rFonts w:ascii="Times New Roman" w:hAnsi="Times New Roman"/>
          <w:color w:val="000000"/>
          <w:sz w:val="28"/>
          <w:szCs w:val="28"/>
        </w:rPr>
        <w:t>аук.</w:t>
      </w:r>
      <w:r w:rsidR="00D35C59" w:rsidRPr="003B2B8A">
        <w:rPr>
          <w:rFonts w:ascii="Times New Roman" w:hAnsi="Times New Roman"/>
          <w:color w:val="000000"/>
          <w:sz w:val="28"/>
          <w:szCs w:val="28"/>
        </w:rPr>
        <w:t xml:space="preserve"> </w:t>
      </w:r>
      <w:r w:rsidR="00545754" w:rsidRPr="003B2B8A">
        <w:rPr>
          <w:rFonts w:ascii="Times New Roman" w:hAnsi="Times New Roman"/>
          <w:color w:val="000000"/>
          <w:sz w:val="28"/>
          <w:szCs w:val="28"/>
        </w:rPr>
        <w:t>М</w:t>
      </w:r>
      <w:r w:rsidR="00D35C59" w:rsidRPr="003B2B8A">
        <w:rPr>
          <w:rFonts w:ascii="Times New Roman" w:hAnsi="Times New Roman"/>
          <w:color w:val="000000"/>
          <w:sz w:val="28"/>
          <w:szCs w:val="28"/>
        </w:rPr>
        <w:t xml:space="preserve">.: </w:t>
      </w:r>
      <w:r w:rsidRPr="003B2B8A">
        <w:rPr>
          <w:rFonts w:ascii="Times New Roman" w:hAnsi="Times New Roman"/>
          <w:color w:val="000000"/>
          <w:sz w:val="28"/>
          <w:szCs w:val="28"/>
        </w:rPr>
        <w:t>2002</w:t>
      </w:r>
      <w:r>
        <w:rPr>
          <w:rFonts w:ascii="Times New Roman" w:hAnsi="Times New Roman"/>
          <w:color w:val="000000"/>
          <w:sz w:val="28"/>
          <w:szCs w:val="28"/>
        </w:rPr>
        <w:t> </w:t>
      </w:r>
      <w:r w:rsidRPr="003B2B8A">
        <w:rPr>
          <w:rFonts w:ascii="Times New Roman" w:hAnsi="Times New Roman"/>
          <w:color w:val="000000"/>
          <w:sz w:val="28"/>
          <w:szCs w:val="28"/>
        </w:rPr>
        <w:t>г</w:t>
      </w:r>
      <w:r w:rsidR="00D35C59" w:rsidRPr="003B2B8A">
        <w:rPr>
          <w:rFonts w:ascii="Times New Roman" w:hAnsi="Times New Roman"/>
          <w:color w:val="000000"/>
          <w:sz w:val="28"/>
          <w:szCs w:val="28"/>
        </w:rPr>
        <w:t>.</w:t>
      </w:r>
      <w:bookmarkStart w:id="0" w:name="_GoBack"/>
      <w:bookmarkEnd w:id="0"/>
    </w:p>
    <w:sectPr w:rsidR="00545754" w:rsidRPr="003B2B8A" w:rsidSect="003B2B8A">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CC" w:rsidRDefault="009665CC" w:rsidP="00F71D99">
      <w:pPr>
        <w:spacing w:after="0" w:line="240" w:lineRule="auto"/>
      </w:pPr>
      <w:r>
        <w:separator/>
      </w:r>
    </w:p>
  </w:endnote>
  <w:endnote w:type="continuationSeparator" w:id="0">
    <w:p w:rsidR="009665CC" w:rsidRDefault="009665CC" w:rsidP="00F7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D99" w:rsidRDefault="00F71D99" w:rsidP="000A127D">
    <w:pPr>
      <w:pStyle w:val="a7"/>
      <w:jc w:val="center"/>
    </w:pPr>
  </w:p>
  <w:p w:rsidR="00F71D99" w:rsidRDefault="00F71D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CC" w:rsidRDefault="009665CC" w:rsidP="00F71D99">
      <w:pPr>
        <w:spacing w:after="0" w:line="240" w:lineRule="auto"/>
      </w:pPr>
      <w:r>
        <w:separator/>
      </w:r>
    </w:p>
  </w:footnote>
  <w:footnote w:type="continuationSeparator" w:id="0">
    <w:p w:rsidR="009665CC" w:rsidRDefault="009665CC" w:rsidP="00F71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7266"/>
    <w:multiLevelType w:val="hybridMultilevel"/>
    <w:tmpl w:val="0A3AA7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B345DB"/>
    <w:multiLevelType w:val="hybridMultilevel"/>
    <w:tmpl w:val="0F3E31FE"/>
    <w:lvl w:ilvl="0" w:tplc="4CAA9300">
      <w:start w:val="1"/>
      <w:numFmt w:val="upperRoman"/>
      <w:lvlText w:val="%1."/>
      <w:lvlJc w:val="left"/>
      <w:pPr>
        <w:ind w:left="1060" w:hanging="72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477236A3"/>
    <w:multiLevelType w:val="hybridMultilevel"/>
    <w:tmpl w:val="64B25548"/>
    <w:lvl w:ilvl="0" w:tplc="8DAC78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967774"/>
    <w:multiLevelType w:val="hybridMultilevel"/>
    <w:tmpl w:val="7AB88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AC170B"/>
    <w:multiLevelType w:val="hybridMultilevel"/>
    <w:tmpl w:val="7DDCBCF0"/>
    <w:lvl w:ilvl="0" w:tplc="2FDC864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6A7858BC"/>
    <w:multiLevelType w:val="hybridMultilevel"/>
    <w:tmpl w:val="742647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612FB7"/>
    <w:multiLevelType w:val="hybridMultilevel"/>
    <w:tmpl w:val="742647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744"/>
    <w:rsid w:val="00010C48"/>
    <w:rsid w:val="00042D28"/>
    <w:rsid w:val="00070DAC"/>
    <w:rsid w:val="000723EF"/>
    <w:rsid w:val="000A127D"/>
    <w:rsid w:val="00135744"/>
    <w:rsid w:val="0015232D"/>
    <w:rsid w:val="00156581"/>
    <w:rsid w:val="00192984"/>
    <w:rsid w:val="001A2D35"/>
    <w:rsid w:val="001E2F1E"/>
    <w:rsid w:val="001E7FA7"/>
    <w:rsid w:val="0020574E"/>
    <w:rsid w:val="00250A8C"/>
    <w:rsid w:val="00286717"/>
    <w:rsid w:val="00286870"/>
    <w:rsid w:val="002E7D1D"/>
    <w:rsid w:val="00315B31"/>
    <w:rsid w:val="00365D8D"/>
    <w:rsid w:val="003B2823"/>
    <w:rsid w:val="003B2B8A"/>
    <w:rsid w:val="003E3FB5"/>
    <w:rsid w:val="003F4DFA"/>
    <w:rsid w:val="00401302"/>
    <w:rsid w:val="00467835"/>
    <w:rsid w:val="00545754"/>
    <w:rsid w:val="005C2589"/>
    <w:rsid w:val="005C5885"/>
    <w:rsid w:val="00632786"/>
    <w:rsid w:val="006407E6"/>
    <w:rsid w:val="00644234"/>
    <w:rsid w:val="00665B00"/>
    <w:rsid w:val="00680A3A"/>
    <w:rsid w:val="006978A4"/>
    <w:rsid w:val="006E0D72"/>
    <w:rsid w:val="00707BCF"/>
    <w:rsid w:val="00741AA9"/>
    <w:rsid w:val="0077110E"/>
    <w:rsid w:val="007842A6"/>
    <w:rsid w:val="007B0775"/>
    <w:rsid w:val="007E7289"/>
    <w:rsid w:val="00804077"/>
    <w:rsid w:val="0083437D"/>
    <w:rsid w:val="00867527"/>
    <w:rsid w:val="008701D3"/>
    <w:rsid w:val="008B46D5"/>
    <w:rsid w:val="008B66B6"/>
    <w:rsid w:val="008D4944"/>
    <w:rsid w:val="009271E6"/>
    <w:rsid w:val="00963A72"/>
    <w:rsid w:val="009665CC"/>
    <w:rsid w:val="00981B14"/>
    <w:rsid w:val="00A14CCC"/>
    <w:rsid w:val="00A87E6C"/>
    <w:rsid w:val="00B123FE"/>
    <w:rsid w:val="00B5015D"/>
    <w:rsid w:val="00B72C10"/>
    <w:rsid w:val="00B801AF"/>
    <w:rsid w:val="00B85A3B"/>
    <w:rsid w:val="00B91A1B"/>
    <w:rsid w:val="00B924FD"/>
    <w:rsid w:val="00BA402F"/>
    <w:rsid w:val="00BC6940"/>
    <w:rsid w:val="00BE5EA6"/>
    <w:rsid w:val="00CB4C5F"/>
    <w:rsid w:val="00CB5D37"/>
    <w:rsid w:val="00D35C59"/>
    <w:rsid w:val="00DB4477"/>
    <w:rsid w:val="00DC6188"/>
    <w:rsid w:val="00E16A52"/>
    <w:rsid w:val="00E32ADB"/>
    <w:rsid w:val="00E44CBD"/>
    <w:rsid w:val="00E64A26"/>
    <w:rsid w:val="00E76BEA"/>
    <w:rsid w:val="00ED00BA"/>
    <w:rsid w:val="00EE4D80"/>
    <w:rsid w:val="00EF4949"/>
    <w:rsid w:val="00F369DC"/>
    <w:rsid w:val="00F71D99"/>
    <w:rsid w:val="00F729A2"/>
    <w:rsid w:val="00F92134"/>
    <w:rsid w:val="00F94C16"/>
    <w:rsid w:val="00FE31D0"/>
    <w:rsid w:val="00FE6E58"/>
    <w:rsid w:val="00FF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579A7-E1FD-4F67-B566-CB9AF44C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7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spacing w:after="0" w:line="240" w:lineRule="auto"/>
    </w:pPr>
    <w:rPr>
      <w:rFonts w:ascii="Consolas" w:hAnsi="Consolas"/>
      <w:sz w:val="21"/>
      <w:szCs w:val="21"/>
    </w:rPr>
  </w:style>
  <w:style w:type="character" w:customStyle="1" w:styleId="a4">
    <w:name w:val="Текст Знак"/>
    <w:link w:val="a3"/>
    <w:uiPriority w:val="99"/>
    <w:locked/>
    <w:rPr>
      <w:rFonts w:ascii="Consolas" w:hAnsi="Consolas" w:cs="Times New Roman"/>
      <w:sz w:val="21"/>
      <w:szCs w:val="21"/>
    </w:rPr>
  </w:style>
  <w:style w:type="paragraph" w:styleId="a5">
    <w:name w:val="header"/>
    <w:basedOn w:val="a"/>
    <w:link w:val="a6"/>
    <w:uiPriority w:val="99"/>
    <w:semiHidden/>
    <w:rsid w:val="00F71D99"/>
    <w:pPr>
      <w:tabs>
        <w:tab w:val="center" w:pos="4677"/>
        <w:tab w:val="right" w:pos="9355"/>
      </w:tabs>
    </w:pPr>
  </w:style>
  <w:style w:type="character" w:customStyle="1" w:styleId="a6">
    <w:name w:val="Верхний колонтитул Знак"/>
    <w:link w:val="a5"/>
    <w:uiPriority w:val="99"/>
    <w:semiHidden/>
    <w:locked/>
    <w:rsid w:val="00F71D99"/>
    <w:rPr>
      <w:rFonts w:cs="Times New Roman"/>
      <w:sz w:val="22"/>
      <w:szCs w:val="22"/>
      <w:lang w:val="x-none" w:eastAsia="en-US"/>
    </w:rPr>
  </w:style>
  <w:style w:type="paragraph" w:styleId="a7">
    <w:name w:val="footer"/>
    <w:basedOn w:val="a"/>
    <w:link w:val="a8"/>
    <w:uiPriority w:val="99"/>
    <w:rsid w:val="00F71D99"/>
    <w:pPr>
      <w:tabs>
        <w:tab w:val="center" w:pos="4677"/>
        <w:tab w:val="right" w:pos="9355"/>
      </w:tabs>
    </w:pPr>
  </w:style>
  <w:style w:type="character" w:customStyle="1" w:styleId="a8">
    <w:name w:val="Нижний колонтитул Знак"/>
    <w:link w:val="a7"/>
    <w:uiPriority w:val="99"/>
    <w:locked/>
    <w:rsid w:val="00F71D99"/>
    <w:rPr>
      <w:rFonts w:cs="Times New Roman"/>
      <w:sz w:val="22"/>
      <w:szCs w:val="22"/>
      <w:lang w:val="x-none" w:eastAsia="en-US"/>
    </w:rPr>
  </w:style>
  <w:style w:type="character" w:styleId="a9">
    <w:name w:val="Strong"/>
    <w:uiPriority w:val="99"/>
    <w:qFormat/>
    <w:rsid w:val="008B66B6"/>
    <w:rPr>
      <w:rFonts w:cs="Times New Roman"/>
      <w:b/>
      <w:bCs/>
    </w:rPr>
  </w:style>
  <w:style w:type="character" w:styleId="aa">
    <w:name w:val="Emphasis"/>
    <w:uiPriority w:val="99"/>
    <w:qFormat/>
    <w:rsid w:val="008B66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5974</Words>
  <Characters>34053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Олеся</dc:creator>
  <cp:keywords/>
  <dc:description/>
  <cp:lastModifiedBy>admin</cp:lastModifiedBy>
  <cp:revision>2</cp:revision>
  <cp:lastPrinted>2009-09-12T12:51:00Z</cp:lastPrinted>
  <dcterms:created xsi:type="dcterms:W3CDTF">2014-03-01T13:18:00Z</dcterms:created>
  <dcterms:modified xsi:type="dcterms:W3CDTF">2014-03-01T13:18:00Z</dcterms:modified>
</cp:coreProperties>
</file>