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EB" w:rsidRDefault="00CF6AEB">
      <w:pPr>
        <w:pStyle w:val="2"/>
        <w:jc w:val="center"/>
      </w:pPr>
    </w:p>
    <w:p w:rsidR="00CF6AEB" w:rsidRDefault="00CF6AEB">
      <w:pPr>
        <w:pStyle w:val="2"/>
        <w:jc w:val="center"/>
        <w:rPr>
          <w:b/>
          <w:bCs/>
        </w:rPr>
      </w:pPr>
      <w:r>
        <w:rPr>
          <w:b/>
          <w:bCs/>
        </w:rPr>
        <w:t>МОСКОВСКИЙ АВИАЦИОННЫЙ ИНСТИТУТ</w:t>
      </w:r>
    </w:p>
    <w:p w:rsidR="00CF6AEB" w:rsidRDefault="00CF6AEB">
      <w:pPr>
        <w:jc w:val="center"/>
        <w:rPr>
          <w:b/>
          <w:bCs/>
          <w:sz w:val="32"/>
        </w:rPr>
      </w:pPr>
      <w:r>
        <w:rPr>
          <w:b/>
          <w:bCs/>
          <w:sz w:val="40"/>
        </w:rPr>
        <w:t>(</w:t>
      </w:r>
      <w:r>
        <w:rPr>
          <w:b/>
          <w:bCs/>
          <w:sz w:val="32"/>
        </w:rPr>
        <w:t>ТЕХНИЧЕСКИЙ  УНИВЕРСИТЕТ)</w:t>
      </w:r>
    </w:p>
    <w:p w:rsidR="00CF6AEB" w:rsidRDefault="00CF6AEB">
      <w:pPr>
        <w:rPr>
          <w:sz w:val="32"/>
        </w:rPr>
      </w:pPr>
    </w:p>
    <w:p w:rsidR="00CF6AEB" w:rsidRDefault="00CF6AEB">
      <w:pPr>
        <w:rPr>
          <w:sz w:val="32"/>
        </w:rPr>
      </w:pPr>
    </w:p>
    <w:p w:rsidR="00CF6AEB" w:rsidRDefault="00CF6AEB">
      <w:pPr>
        <w:rPr>
          <w:sz w:val="32"/>
        </w:rPr>
      </w:pPr>
    </w:p>
    <w:p w:rsidR="00CF6AEB" w:rsidRDefault="00CF6AEB">
      <w:pPr>
        <w:rPr>
          <w:sz w:val="32"/>
        </w:rPr>
      </w:pPr>
    </w:p>
    <w:p w:rsidR="00CF6AEB" w:rsidRDefault="00CF6AEB">
      <w:pPr>
        <w:jc w:val="center"/>
        <w:rPr>
          <w:sz w:val="32"/>
        </w:rPr>
      </w:pPr>
      <w:r>
        <w:rPr>
          <w:sz w:val="32"/>
        </w:rPr>
        <w:t>Гуманитарный факультет.</w:t>
      </w:r>
    </w:p>
    <w:p w:rsidR="00CF6AEB" w:rsidRDefault="00CF6AEB">
      <w:pPr>
        <w:rPr>
          <w:sz w:val="32"/>
        </w:rPr>
      </w:pPr>
    </w:p>
    <w:p w:rsidR="00CF6AEB" w:rsidRDefault="00CF6AEB">
      <w:pPr>
        <w:rPr>
          <w:sz w:val="32"/>
        </w:rPr>
      </w:pPr>
    </w:p>
    <w:p w:rsidR="00CF6AEB" w:rsidRDefault="00CF6AEB">
      <w:pPr>
        <w:tabs>
          <w:tab w:val="left" w:pos="1470"/>
        </w:tabs>
        <w:jc w:val="center"/>
        <w:rPr>
          <w:sz w:val="36"/>
        </w:rPr>
      </w:pPr>
    </w:p>
    <w:p w:rsidR="00CF6AEB" w:rsidRDefault="00CF6AEB">
      <w:pPr>
        <w:tabs>
          <w:tab w:val="left" w:pos="1470"/>
        </w:tabs>
        <w:jc w:val="center"/>
        <w:rPr>
          <w:sz w:val="36"/>
        </w:rPr>
      </w:pPr>
      <w:r>
        <w:rPr>
          <w:sz w:val="36"/>
        </w:rPr>
        <w:t>Реферат на тему:</w:t>
      </w:r>
    </w:p>
    <w:p w:rsidR="00CF6AEB" w:rsidRDefault="00CF6AEB">
      <w:pPr>
        <w:pStyle w:val="a3"/>
      </w:pPr>
      <w:r>
        <w:t>«Особенности искусственных  спутников земли на примере спутниковых систем связи.»</w:t>
      </w: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tabs>
          <w:tab w:val="left" w:pos="5460"/>
        </w:tabs>
        <w:rPr>
          <w:sz w:val="36"/>
        </w:rPr>
      </w:pPr>
      <w:r>
        <w:rPr>
          <w:sz w:val="36"/>
        </w:rPr>
        <w:tab/>
      </w: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rPr>
          <w:sz w:val="36"/>
        </w:rPr>
      </w:pPr>
    </w:p>
    <w:p w:rsidR="00CF6AEB" w:rsidRDefault="00CF6AEB">
      <w:pPr>
        <w:tabs>
          <w:tab w:val="left" w:pos="5280"/>
        </w:tabs>
        <w:jc w:val="right"/>
        <w:rPr>
          <w:sz w:val="28"/>
        </w:rPr>
      </w:pPr>
      <w:r>
        <w:rPr>
          <w:sz w:val="36"/>
        </w:rPr>
        <w:tab/>
      </w:r>
      <w:r>
        <w:rPr>
          <w:sz w:val="28"/>
        </w:rPr>
        <w:t>Выполнила: студентка группы 10-202 Добротина Е.Г.</w:t>
      </w: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sz w:val="32"/>
        </w:rPr>
      </w:pPr>
    </w:p>
    <w:p w:rsidR="00CF6AEB" w:rsidRDefault="00CF6AEB">
      <w:pPr>
        <w:tabs>
          <w:tab w:val="left" w:pos="5280"/>
        </w:tabs>
        <w:jc w:val="right"/>
        <w:rPr>
          <w:i/>
          <w:iCs/>
          <w:sz w:val="28"/>
        </w:rPr>
      </w:pPr>
    </w:p>
    <w:p w:rsidR="00CF6AEB" w:rsidRDefault="00CF6AEB">
      <w:pPr>
        <w:tabs>
          <w:tab w:val="left" w:pos="5280"/>
        </w:tabs>
        <w:jc w:val="right"/>
        <w:rPr>
          <w:i/>
          <w:iCs/>
          <w:sz w:val="28"/>
        </w:rPr>
      </w:pPr>
    </w:p>
    <w:p w:rsidR="00CF6AEB" w:rsidRDefault="00CF6AEB">
      <w:pPr>
        <w:tabs>
          <w:tab w:val="left" w:pos="5280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>Москва 2001 г.</w:t>
      </w:r>
    </w:p>
    <w:p w:rsidR="00CF6AEB" w:rsidRDefault="00CF6AEB">
      <w:pPr>
        <w:pStyle w:val="4"/>
      </w:pPr>
    </w:p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/>
    <w:p w:rsidR="00CF6AEB" w:rsidRDefault="00CF6AEB">
      <w:pPr>
        <w:pStyle w:val="a4"/>
        <w:tabs>
          <w:tab w:val="clear" w:pos="4677"/>
          <w:tab w:val="clear" w:pos="9355"/>
        </w:tabs>
      </w:pPr>
    </w:p>
    <w:p w:rsidR="00CF6AEB" w:rsidRDefault="00CF6AEB"/>
    <w:p w:rsidR="00CF6AEB" w:rsidRDefault="00CF6AEB">
      <w:pPr>
        <w:rPr>
          <w:sz w:val="32"/>
        </w:rPr>
      </w:pPr>
    </w:p>
    <w:p w:rsidR="00CF6AEB" w:rsidRDefault="00CF6AEB">
      <w:pPr>
        <w:pStyle w:val="4"/>
        <w:rPr>
          <w:lang w:val="en-US"/>
        </w:rPr>
      </w:pPr>
      <w:r>
        <w:t>План</w:t>
      </w:r>
    </w:p>
    <w:p w:rsidR="00CF6AEB" w:rsidRDefault="00CF6AEB">
      <w:pPr>
        <w:rPr>
          <w:sz w:val="32"/>
          <w:lang w:val="en-US"/>
        </w:rPr>
      </w:pPr>
    </w:p>
    <w:p w:rsidR="00CF6AEB" w:rsidRDefault="00CF6AEB">
      <w:pPr>
        <w:tabs>
          <w:tab w:val="left" w:pos="5280"/>
        </w:tabs>
        <w:ind w:left="360"/>
        <w:rPr>
          <w:sz w:val="32"/>
        </w:rPr>
      </w:pPr>
      <w:r>
        <w:rPr>
          <w:sz w:val="32"/>
          <w:lang w:val="en-US"/>
        </w:rPr>
        <w:t>I</w:t>
      </w:r>
      <w:r>
        <w:rPr>
          <w:sz w:val="32"/>
        </w:rPr>
        <w:t xml:space="preserve"> . Введение</w:t>
      </w:r>
    </w:p>
    <w:p w:rsidR="00CF6AEB" w:rsidRDefault="00CF6AEB">
      <w:pPr>
        <w:pStyle w:val="5"/>
        <w:numPr>
          <w:ilvl w:val="0"/>
          <w:numId w:val="0"/>
        </w:numPr>
        <w:ind w:left="360"/>
        <w:rPr>
          <w:sz w:val="32"/>
        </w:rPr>
      </w:pPr>
      <w:r>
        <w:rPr>
          <w:sz w:val="32"/>
          <w:lang w:val="en-US"/>
        </w:rPr>
        <w:t>II</w:t>
      </w:r>
      <w:r>
        <w:rPr>
          <w:sz w:val="32"/>
        </w:rPr>
        <w:t xml:space="preserve"> .Первый искусственный спутник Земли</w:t>
      </w:r>
    </w:p>
    <w:p w:rsidR="00CF6AEB" w:rsidRDefault="00CF6AEB">
      <w:pPr>
        <w:tabs>
          <w:tab w:val="left" w:pos="5280"/>
        </w:tabs>
        <w:ind w:left="360"/>
        <w:rPr>
          <w:sz w:val="32"/>
        </w:rPr>
      </w:pPr>
      <w:r>
        <w:rPr>
          <w:sz w:val="32"/>
          <w:lang w:val="en-US"/>
        </w:rPr>
        <w:t>III</w:t>
      </w:r>
      <w:r>
        <w:rPr>
          <w:sz w:val="32"/>
        </w:rPr>
        <w:t>. Системы связи ИСЗ</w:t>
      </w:r>
    </w:p>
    <w:p w:rsidR="00CF6AEB" w:rsidRDefault="00CF6AEB">
      <w:pPr>
        <w:tabs>
          <w:tab w:val="left" w:pos="5280"/>
        </w:tabs>
        <w:ind w:left="360"/>
        <w:rPr>
          <w:sz w:val="32"/>
        </w:rPr>
      </w:pPr>
      <w:r>
        <w:rPr>
          <w:sz w:val="32"/>
          <w:lang w:val="en-US"/>
        </w:rPr>
        <w:t>IV</w:t>
      </w:r>
      <w:r>
        <w:rPr>
          <w:sz w:val="32"/>
        </w:rPr>
        <w:t>. Заключение</w:t>
      </w: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</w:t>
      </w:r>
      <w:r>
        <w:rPr>
          <w:b/>
          <w:bCs/>
          <w:sz w:val="32"/>
        </w:rPr>
        <w:t>. ВВЕДЕНИЕ</w:t>
      </w: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tabs>
          <w:tab w:val="left" w:pos="5280"/>
        </w:tabs>
        <w:ind w:left="360"/>
        <w:rPr>
          <w:sz w:val="2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709"/>
        <w:jc w:val="both"/>
        <w:rPr>
          <w:i/>
          <w:iCs/>
          <w:sz w:val="28"/>
          <w:szCs w:val="18"/>
        </w:rPr>
      </w:pPr>
      <w:r>
        <w:rPr>
          <w:sz w:val="28"/>
          <w:szCs w:val="18"/>
        </w:rPr>
        <w:t>Стремительное развитие космонавтики, успехи в изучении и исследовании околоземного и межпланетного космического пространства в огромной степени расширили наши представления о Солнце и Луне, о Марсе, Венере и дру</w:t>
      </w:r>
      <w:r>
        <w:rPr>
          <w:sz w:val="28"/>
          <w:szCs w:val="18"/>
        </w:rPr>
        <w:softHyphen/>
        <w:t>гих планетах. Очень результативным оказалось изучение верхних слоев атмосферы, ионосферы, магнитосферы. Вме</w:t>
      </w:r>
      <w:r>
        <w:rPr>
          <w:sz w:val="28"/>
          <w:szCs w:val="18"/>
        </w:rPr>
        <w:softHyphen/>
        <w:t>сте с тем выявилась весьма высокая эффективность ис</w:t>
      </w:r>
      <w:r>
        <w:rPr>
          <w:sz w:val="28"/>
          <w:szCs w:val="18"/>
        </w:rPr>
        <w:softHyphen/>
        <w:t>пользования околоземного космоса и космической техни</w:t>
      </w:r>
      <w:r>
        <w:rPr>
          <w:sz w:val="28"/>
          <w:szCs w:val="18"/>
        </w:rPr>
        <w:softHyphen/>
        <w:t>ки в интересах многих наук о Земле</w:t>
      </w:r>
      <w:r>
        <w:rPr>
          <w:i/>
          <w:iCs/>
          <w:sz w:val="28"/>
          <w:szCs w:val="18"/>
        </w:rPr>
        <w:t>.</w:t>
      </w:r>
    </w:p>
    <w:p w:rsidR="00CF6AEB" w:rsidRDefault="00CF6AEB">
      <w:pPr>
        <w:pStyle w:val="a6"/>
        <w:ind w:left="0" w:firstLine="567"/>
        <w:jc w:val="both"/>
      </w:pPr>
      <w:r>
        <w:rPr>
          <w:sz w:val="28"/>
        </w:rPr>
        <w:t xml:space="preserve">  Использование искусственных спутников Земли для связи и телевидения, оперативного и долгосрочного про</w:t>
      </w:r>
      <w:r>
        <w:rPr>
          <w:sz w:val="28"/>
        </w:rPr>
        <w:softHyphen/>
        <w:t>гнозирования погоды и гидрометеорологической обстанов</w:t>
      </w:r>
      <w:r>
        <w:rPr>
          <w:sz w:val="28"/>
        </w:rPr>
        <w:softHyphen/>
        <w:t>ки, для навигации на морских путях и авиационных трас</w:t>
      </w:r>
      <w:r>
        <w:rPr>
          <w:sz w:val="28"/>
        </w:rPr>
        <w:softHyphen/>
        <w:t>сах, для высокоточной геодезии, изучения природных ре</w:t>
      </w:r>
      <w:r>
        <w:rPr>
          <w:sz w:val="28"/>
        </w:rPr>
        <w:softHyphen/>
        <w:t>сурсов Земли и контроля среды обитания становится все более привычным. В ближайшей и в более отдаленной перспективе разностороннее использование космоса и космической техники, в различных областях хозяйства значительно возрастет</w:t>
      </w:r>
      <w:r>
        <w:t>.</w:t>
      </w:r>
    </w:p>
    <w:p w:rsidR="00CF6AEB" w:rsidRDefault="00CF6A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Для нашей эпохи характерен огромный рост информации во всех сферах деятельности человека. Помимо прогрессирующего развития традиционных средств передачи информации</w:t>
      </w:r>
      <w:r>
        <w:rPr>
          <w:noProof/>
          <w:sz w:val="28"/>
        </w:rPr>
        <w:t>—</w:t>
      </w:r>
      <w:r>
        <w:rPr>
          <w:sz w:val="28"/>
        </w:rPr>
        <w:t>телефонии, телеграфии, радиовещания, возникла потребность в создании новых ее видов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телевидения, обмена данными в автоматических системах управления и ЭВМ, передачи матриц для печа</w:t>
      </w:r>
      <w:r>
        <w:rPr>
          <w:sz w:val="28"/>
        </w:rPr>
        <w:softHyphen/>
        <w:t>тания газет.</w:t>
      </w:r>
    </w:p>
    <w:p w:rsidR="00CF6AEB" w:rsidRDefault="00CF6AEB">
      <w:pPr>
        <w:pStyle w:val="a6"/>
        <w:ind w:left="0" w:firstLine="567"/>
        <w:jc w:val="both"/>
        <w:rPr>
          <w:sz w:val="28"/>
          <w:lang w:val="en-US"/>
        </w:rPr>
      </w:pPr>
      <w:r>
        <w:rPr>
          <w:sz w:val="28"/>
        </w:rPr>
        <w:t>Глобальный характер различных хозяйственных про</w:t>
      </w:r>
      <w:r>
        <w:rPr>
          <w:sz w:val="28"/>
        </w:rPr>
        <w:softHyphen/>
        <w:t>блем и научных исследований, широкая межгосударствен</w:t>
      </w:r>
      <w:r>
        <w:rPr>
          <w:sz w:val="28"/>
        </w:rPr>
        <w:softHyphen/>
        <w:t xml:space="preserve">ная интеграция и кооперация в производстве, торговле, </w:t>
      </w:r>
      <w:r>
        <w:rPr>
          <w:noProof/>
          <w:sz w:val="28"/>
        </w:rPr>
        <w:t>.</w:t>
      </w:r>
      <w:r>
        <w:rPr>
          <w:sz w:val="28"/>
        </w:rPr>
        <w:t xml:space="preserve"> научно-исследовательской деятельности, расширение обме</w:t>
      </w:r>
      <w:r>
        <w:rPr>
          <w:sz w:val="28"/>
        </w:rPr>
        <w:softHyphen/>
        <w:t>на в области культуры привели к значительному росту международных и межконтинентальных связей, включая обмен телевизионными программами.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Традиционные средства связи в отношении их ви</w:t>
      </w:r>
      <w:r>
        <w:rPr>
          <w:sz w:val="28"/>
          <w:szCs w:val="18"/>
        </w:rPr>
        <w:softHyphen/>
        <w:t>дов, объема, дальности, оперативности и надежности пе</w:t>
      </w:r>
      <w:r>
        <w:rPr>
          <w:sz w:val="28"/>
          <w:szCs w:val="18"/>
        </w:rPr>
        <w:softHyphen/>
        <w:t>редачи информации будут непрерывно совершенствовать</w:t>
      </w:r>
      <w:r>
        <w:rPr>
          <w:sz w:val="28"/>
          <w:szCs w:val="18"/>
        </w:rPr>
        <w:softHyphen/>
        <w:t>ся. Однако дальнейшее развитие их встречает немалые затруднения как технического, так и экономического ха</w:t>
      </w:r>
      <w:r>
        <w:rPr>
          <w:sz w:val="28"/>
          <w:szCs w:val="18"/>
        </w:rPr>
        <w:softHyphen/>
        <w:t>рактера. Уже теперь ясно, что требования, предъявляе</w:t>
      </w:r>
      <w:r>
        <w:rPr>
          <w:sz w:val="28"/>
          <w:szCs w:val="18"/>
        </w:rPr>
        <w:softHyphen/>
        <w:t>мые к пропускной способности, качеству, надежности ка</w:t>
      </w:r>
      <w:r>
        <w:rPr>
          <w:sz w:val="28"/>
          <w:szCs w:val="18"/>
        </w:rPr>
        <w:softHyphen/>
        <w:t>налов дальней связи, не могут быть полностью удовле</w:t>
      </w:r>
      <w:r>
        <w:rPr>
          <w:sz w:val="28"/>
          <w:szCs w:val="18"/>
        </w:rPr>
        <w:softHyphen/>
        <w:t>творены наземными средствами проводной и радиосвязи.</w:t>
      </w:r>
    </w:p>
    <w:p w:rsidR="00CF6AEB" w:rsidRDefault="00CF6AEB">
      <w:pPr>
        <w:pStyle w:val="20"/>
      </w:pPr>
      <w:r>
        <w:t>Сооружение дальних наземных и подводных кабель</w:t>
      </w:r>
      <w:r>
        <w:softHyphen/>
        <w:t>ных линий занимает много времени. Они сложны и доро</w:t>
      </w:r>
      <w:r>
        <w:softHyphen/>
        <w:t>гостоящи не только в строительстве, но и в эксплуата</w:t>
      </w:r>
      <w:r>
        <w:softHyphen/>
        <w:t>ции, и в отношении дальнейшего развития. Обычные ка</w:t>
      </w:r>
      <w:r>
        <w:softHyphen/>
        <w:t>бельные линии имеют к тому же сравнительно малую пропускную способность. Лучшие перспективы имеют ши</w:t>
      </w:r>
      <w:r>
        <w:softHyphen/>
        <w:t>рокополосные концентрические кабели, однако и они об</w:t>
      </w:r>
      <w:r>
        <w:softHyphen/>
        <w:t>ладают рядом недостатков, ограничивающих их приме</w:t>
      </w:r>
      <w:r>
        <w:softHyphen/>
        <w:t>нение.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  <w:lang w:val="en-US"/>
        </w:rPr>
      </w:pPr>
      <w:r>
        <w:rPr>
          <w:sz w:val="28"/>
          <w:szCs w:val="18"/>
        </w:rPr>
        <w:t>Значительно большей пропускной способностью, даль</w:t>
      </w:r>
      <w:r>
        <w:rPr>
          <w:sz w:val="28"/>
          <w:szCs w:val="18"/>
        </w:rPr>
        <w:softHyphen/>
        <w:t>ностью действия, возможностью перестройки для различ</w:t>
      </w:r>
      <w:r>
        <w:rPr>
          <w:sz w:val="28"/>
          <w:szCs w:val="18"/>
        </w:rPr>
        <w:softHyphen/>
        <w:t>ных видов связи располагает радио. Но и радиолинии обладают определенными недостатками, затрудняющими во многих случаях их применение.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Сверхдлинноволновые системы радиосвязи из-за огра</w:t>
      </w:r>
      <w:r>
        <w:rPr>
          <w:sz w:val="28"/>
          <w:szCs w:val="18"/>
        </w:rPr>
        <w:softHyphen/>
        <w:t>ниченности диапазона применяются обычно лишь для нужд транспорта, авианавигации и для специальных ви</w:t>
      </w:r>
      <w:r>
        <w:rPr>
          <w:sz w:val="28"/>
          <w:szCs w:val="18"/>
        </w:rPr>
        <w:softHyphen/>
        <w:t>дов связи.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Длинноволновые радиолинии из-за ограниченной про</w:t>
      </w:r>
      <w:r>
        <w:rPr>
          <w:sz w:val="28"/>
          <w:szCs w:val="18"/>
        </w:rPr>
        <w:softHyphen/>
        <w:t>пускной способности и сравнительно малого диапазона действия используются главным образом для местной ра</w:t>
      </w:r>
      <w:r>
        <w:rPr>
          <w:sz w:val="28"/>
          <w:szCs w:val="18"/>
        </w:rPr>
        <w:softHyphen/>
        <w:t>диосвязи и радиовещания.</w:t>
      </w:r>
    </w:p>
    <w:p w:rsidR="00CF6AEB" w:rsidRDefault="00CF6AEB">
      <w:pPr>
        <w:pStyle w:val="a6"/>
        <w:ind w:left="0" w:firstLine="567"/>
        <w:jc w:val="both"/>
        <w:rPr>
          <w:sz w:val="28"/>
          <w:lang w:val="en-US"/>
        </w:rPr>
      </w:pPr>
      <w:r>
        <w:rPr>
          <w:sz w:val="28"/>
        </w:rPr>
        <w:t>Коротковолновые радиолинии обладают достаточной дальностью действия и широко применяются во многих видах связи различного назначения.</w:t>
      </w:r>
    </w:p>
    <w:p w:rsidR="00CF6AEB" w:rsidRDefault="00CF6AEB">
      <w:pPr>
        <w:pStyle w:val="20"/>
        <w:spacing w:line="240" w:lineRule="auto"/>
        <w:rPr>
          <w:szCs w:val="20"/>
        </w:rPr>
      </w:pPr>
      <w:r>
        <w:rPr>
          <w:szCs w:val="20"/>
        </w:rPr>
        <w:t>Новые пути преодоления свойственных дальней радио</w:t>
      </w:r>
      <w:r>
        <w:rPr>
          <w:szCs w:val="20"/>
        </w:rPr>
        <w:softHyphen/>
        <w:t>связи недостатков открыли запуски искусственных спут</w:t>
      </w:r>
      <w:r>
        <w:rPr>
          <w:szCs w:val="20"/>
        </w:rPr>
        <w:softHyphen/>
        <w:t>ников Земли (ИСЗ).</w:t>
      </w:r>
    </w:p>
    <w:p w:rsidR="00CF6AEB" w:rsidRDefault="00CF6AEB">
      <w:pPr>
        <w:pStyle w:val="a6"/>
        <w:ind w:left="0" w:firstLine="567"/>
        <w:jc w:val="both"/>
        <w:rPr>
          <w:sz w:val="28"/>
          <w:lang w:val="en-US"/>
        </w:rPr>
      </w:pPr>
      <w:r>
        <w:rPr>
          <w:sz w:val="28"/>
        </w:rPr>
        <w:t>Практика подтвердила, что использование ИСЗ для связи, в особенности для дальней международной и меж</w:t>
      </w:r>
      <w:r>
        <w:rPr>
          <w:sz w:val="28"/>
        </w:rPr>
        <w:softHyphen/>
        <w:t>континентальной, для телевидения и телеуправления, при передаче больших объемов информации, позволяет устра</w:t>
      </w:r>
      <w:r>
        <w:rPr>
          <w:sz w:val="28"/>
        </w:rPr>
        <w:softHyphen/>
        <w:t>нить многие затруднения. Вот почему спутниковые си</w:t>
      </w:r>
      <w:r>
        <w:rPr>
          <w:sz w:val="28"/>
        </w:rPr>
        <w:softHyphen/>
        <w:t>стемы связи (ССС) в короткий срок получили небывало быстрое, широкое и разностороннее применение.</w:t>
      </w:r>
    </w:p>
    <w:p w:rsidR="00CF6AEB" w:rsidRDefault="00CF6AEB">
      <w:pPr>
        <w:pStyle w:val="a6"/>
        <w:ind w:left="0" w:firstLine="567"/>
        <w:jc w:val="both"/>
        <w:rPr>
          <w:sz w:val="28"/>
          <w:lang w:val="en-US"/>
        </w:rPr>
      </w:pPr>
    </w:p>
    <w:p w:rsidR="00CF6AEB" w:rsidRDefault="00CF6AEB">
      <w:pPr>
        <w:pStyle w:val="a6"/>
        <w:ind w:left="0" w:firstLine="567"/>
        <w:jc w:val="both"/>
        <w:rPr>
          <w:sz w:val="28"/>
          <w:lang w:val="en-US"/>
        </w:rPr>
      </w:pPr>
    </w:p>
    <w:p w:rsidR="00CF6AEB" w:rsidRDefault="00CF6AEB">
      <w:pPr>
        <w:pStyle w:val="a6"/>
        <w:ind w:left="0" w:firstLine="567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</w:t>
      </w:r>
      <w:r>
        <w:rPr>
          <w:b/>
          <w:bCs/>
          <w:sz w:val="32"/>
        </w:rPr>
        <w:t>. Первый искусственный спутник Земли.</w:t>
      </w:r>
    </w:p>
    <w:p w:rsidR="00CF6AEB" w:rsidRDefault="00CF6AEB">
      <w:pPr>
        <w:pStyle w:val="a6"/>
        <w:ind w:left="0" w:firstLine="567"/>
        <w:jc w:val="center"/>
        <w:rPr>
          <w:sz w:val="28"/>
        </w:rPr>
      </w:pPr>
    </w:p>
    <w:p w:rsidR="00CF6AEB" w:rsidRDefault="00CF6AEB">
      <w:pPr>
        <w:pStyle w:val="a6"/>
        <w:ind w:left="0" w:firstLine="567"/>
        <w:jc w:val="center"/>
        <w:rPr>
          <w:sz w:val="28"/>
        </w:rPr>
      </w:pPr>
    </w:p>
    <w:p w:rsidR="00CF6AEB" w:rsidRDefault="00CF6AEB">
      <w:pPr>
        <w:pStyle w:val="10"/>
        <w:ind w:firstLine="709"/>
        <w:jc w:val="both"/>
        <w:rPr>
          <w:sz w:val="28"/>
        </w:rPr>
      </w:pPr>
      <w:r>
        <w:rPr>
          <w:sz w:val="28"/>
        </w:rPr>
        <w:t>Первая попытка поставить вопрос о создании ИСЗ была сделана в декабре 1953 г. при подготовке проекта постановления Совмина по ракете Р-7. Предлагалось: "Организовать в НИИ-88 научно-исследовательский отдел с задачей разработки проблемных заданий совместно с АН в области полета на высотах порядка 500 и более км, а также разработки вопросов, связанных с созданием искусственного спутника Земли и изучением межпланетного пространства с помощью изделия".</w:t>
      </w:r>
    </w:p>
    <w:p w:rsidR="00CF6AEB" w:rsidRDefault="00CF6AEB">
      <w:pPr>
        <w:pStyle w:val="10"/>
        <w:jc w:val="both"/>
        <w:rPr>
          <w:sz w:val="28"/>
        </w:rPr>
      </w:pPr>
      <w:r>
        <w:rPr>
          <w:sz w:val="28"/>
        </w:rPr>
        <w:tab/>
        <w:t>Эта задача рассматривалась в ОКБ не как разовая, а с расчетом на создание специального направления в развитии ракетостроения</w:t>
      </w:r>
      <w:r>
        <w:rPr>
          <w:sz w:val="28"/>
        </w:rPr>
        <w:tab/>
        <w:t>Такая масштабная постановка вопроса требовала большой  предварительной  подготовки, вплоть до оценки стоимости предстоящих работ по созданию ИСЗ.</w:t>
      </w:r>
    </w:p>
    <w:p w:rsidR="00CF6AEB" w:rsidRDefault="00CF6AEB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При планировании работ по ИСЗ определенным ориентиром служили сведения о работах США в этой области. Вопросы приоритета оставались главным аргументом в течение всего последующего периода развития космонавтики. Поэтому в  докладах, прежде всего, дается подробный обзор состоянию работ за рубежом. При этом высказывается, можно сказать, основополагающая мысль о том, что "ИСЗ есть неизбежный этап на пути развития ракетной техники, после которого станут возможными межпланетные сообщения". Обращается внимание на то, что за последние 2-3 года возросло внимание зарубежной печати к проблеме создания ИСЗ и межпланетным сообщениям. </w:t>
      </w:r>
    </w:p>
    <w:p w:rsidR="00CF6AEB" w:rsidRDefault="00CF6AEB">
      <w:pPr>
        <w:pStyle w:val="10"/>
        <w:jc w:val="both"/>
        <w:rPr>
          <w:sz w:val="28"/>
        </w:rPr>
      </w:pPr>
      <w:r>
        <w:rPr>
          <w:sz w:val="28"/>
        </w:rPr>
        <w:tab/>
        <w:t>Самое примечательное в документах на эту тему - это суждения о перспективе работ по ИСЗ. Разработка простейшего спутника - это только первый этап. Второй этап - создание спутника, обеспечивающего полет одного - двух человек по орбите. Третий этап работ- создание спутника-станции для длительного пребывания людей на орбите. При осуществлении этого проекта предлагалось собирать спутник-станцию из отдельных частей, доставляемых поочередно на орбиту.</w:t>
      </w:r>
      <w:r>
        <w:rPr>
          <w:sz w:val="22"/>
        </w:rPr>
        <w:t xml:space="preserve"> </w:t>
      </w:r>
      <w:r>
        <w:rPr>
          <w:sz w:val="28"/>
        </w:rPr>
        <w:t xml:space="preserve"> </w:t>
      </w:r>
    </w:p>
    <w:p w:rsidR="00CF6AEB" w:rsidRDefault="00CF6AEB">
      <w:pPr>
        <w:pStyle w:val="10"/>
        <w:ind w:firstLine="709"/>
        <w:jc w:val="both"/>
        <w:rPr>
          <w:sz w:val="28"/>
        </w:rPr>
      </w:pPr>
      <w:r>
        <w:rPr>
          <w:sz w:val="28"/>
        </w:rPr>
        <w:t>Подготовительные работы к первым пускам ракеты шли со значительными трудностями и отставанием от установленных сроков. Вместе с тем, конструктора выражали уверенность, что при напряженной работе в марте 1957 г. начнутся пуски ракет. Ракету путем некоторых переделок можно приспособить для пуска в варианте искусственного спутника Земли, имеющего небольшой полезный груз в виде приборов весом около 25 кг... и отделяющийся шаровидный контейнер собственно спутника диаметром около 450 мм и весом 40-50 кг.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И вот в Советском Союзе была создана ракета, способная развить скорость</w:t>
      </w:r>
      <w:r>
        <w:rPr>
          <w:noProof/>
          <w:sz w:val="28"/>
          <w:szCs w:val="18"/>
        </w:rPr>
        <w:t xml:space="preserve"> 8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км/сек.</w:t>
      </w:r>
      <w:r>
        <w:rPr>
          <w:sz w:val="28"/>
          <w:szCs w:val="18"/>
        </w:rPr>
        <w:t xml:space="preserve"> Она стар</w:t>
      </w:r>
      <w:r>
        <w:rPr>
          <w:sz w:val="28"/>
          <w:szCs w:val="18"/>
        </w:rPr>
        <w:softHyphen/>
        <w:t>товала</w:t>
      </w:r>
      <w:r>
        <w:rPr>
          <w:noProof/>
          <w:sz w:val="28"/>
          <w:szCs w:val="18"/>
        </w:rPr>
        <w:t xml:space="preserve"> 4</w:t>
      </w:r>
      <w:r>
        <w:rPr>
          <w:sz w:val="28"/>
          <w:szCs w:val="18"/>
        </w:rPr>
        <w:t xml:space="preserve"> октября</w:t>
      </w:r>
      <w:r>
        <w:rPr>
          <w:noProof/>
          <w:sz w:val="28"/>
          <w:szCs w:val="18"/>
        </w:rPr>
        <w:t xml:space="preserve"> 1957</w:t>
      </w:r>
      <w:r>
        <w:rPr>
          <w:sz w:val="28"/>
          <w:szCs w:val="18"/>
        </w:rPr>
        <w:t xml:space="preserve"> г. Взлетев ввысь верти</w:t>
      </w:r>
      <w:r>
        <w:rPr>
          <w:sz w:val="28"/>
          <w:szCs w:val="18"/>
        </w:rPr>
        <w:softHyphen/>
        <w:t>кально, свечкой, ракета пронзила стратосферу. Ее вели автоматические устройства, действую</w:t>
      </w:r>
      <w:r>
        <w:rPr>
          <w:sz w:val="28"/>
          <w:szCs w:val="18"/>
        </w:rPr>
        <w:softHyphen/>
        <w:t>щие по заданной программе. Ракета поднялась на двести с лишком километров, постепенно приняла горизонтальное направление и легла на курс. Нужно было это сделать очень точно:</w:t>
      </w:r>
    </w:p>
    <w:p w:rsidR="00CF6AEB" w:rsidRDefault="00CF6AEB">
      <w:pPr>
        <w:autoSpaceDE w:val="0"/>
        <w:autoSpaceDN w:val="0"/>
        <w:adjustRightInd w:val="0"/>
        <w:spacing w:line="260" w:lineRule="auto"/>
        <w:jc w:val="both"/>
        <w:rPr>
          <w:sz w:val="28"/>
          <w:szCs w:val="18"/>
        </w:rPr>
      </w:pPr>
      <w:r>
        <w:rPr>
          <w:sz w:val="28"/>
          <w:szCs w:val="18"/>
        </w:rPr>
        <w:t>ошибка на один градус испортила бы все. Но автоматы действовали безупречно. Ракета на</w:t>
      </w:r>
      <w:r>
        <w:rPr>
          <w:sz w:val="28"/>
          <w:szCs w:val="18"/>
        </w:rPr>
        <w:softHyphen/>
        <w:t>брала нужную скорость и отправила в путь блестящий шар из алюминиевых сплавов— первый в мире искусственный спутник, сде</w:t>
      </w:r>
      <w:r>
        <w:rPr>
          <w:sz w:val="28"/>
          <w:szCs w:val="18"/>
        </w:rPr>
        <w:softHyphen/>
        <w:t>ланный в нашей стране.</w:t>
      </w:r>
    </w:p>
    <w:p w:rsidR="00CF6AEB" w:rsidRDefault="00CF6AEB">
      <w:pPr>
        <w:autoSpaceDE w:val="0"/>
        <w:autoSpaceDN w:val="0"/>
        <w:adjustRightInd w:val="0"/>
        <w:ind w:firstLine="340"/>
        <w:jc w:val="both"/>
        <w:rPr>
          <w:sz w:val="28"/>
          <w:szCs w:val="18"/>
        </w:rPr>
      </w:pPr>
      <w:r>
        <w:rPr>
          <w:noProof/>
          <w:sz w:val="28"/>
          <w:szCs w:val="18"/>
        </w:rPr>
        <w:t>8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км</w:t>
      </w:r>
      <w:r>
        <w:rPr>
          <w:sz w:val="28"/>
          <w:szCs w:val="18"/>
        </w:rPr>
        <w:t xml:space="preserve"> в секунду,</w:t>
      </w:r>
      <w:r>
        <w:rPr>
          <w:noProof/>
          <w:sz w:val="28"/>
          <w:szCs w:val="18"/>
        </w:rPr>
        <w:t xml:space="preserve"> 28800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км</w:t>
      </w:r>
      <w:r>
        <w:rPr>
          <w:sz w:val="28"/>
          <w:szCs w:val="18"/>
        </w:rPr>
        <w:t xml:space="preserve"> в час!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18"/>
        </w:rPr>
      </w:pPr>
      <w:r>
        <w:rPr>
          <w:sz w:val="28"/>
          <w:szCs w:val="18"/>
        </w:rPr>
        <w:t>Если в какую-либо минуту спутник был над Австралией, то через</w:t>
      </w:r>
      <w:r>
        <w:rPr>
          <w:noProof/>
          <w:sz w:val="28"/>
          <w:szCs w:val="18"/>
        </w:rPr>
        <w:t xml:space="preserve"> 20</w:t>
      </w:r>
      <w:r>
        <w:rPr>
          <w:sz w:val="28"/>
          <w:szCs w:val="18"/>
        </w:rPr>
        <w:t xml:space="preserve"> минут — над Аляской, еще через</w:t>
      </w:r>
      <w:r>
        <w:rPr>
          <w:noProof/>
          <w:sz w:val="28"/>
          <w:szCs w:val="18"/>
        </w:rPr>
        <w:t xml:space="preserve"> 12</w:t>
      </w:r>
      <w:r>
        <w:rPr>
          <w:sz w:val="28"/>
          <w:szCs w:val="18"/>
        </w:rPr>
        <w:t xml:space="preserve"> минут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над Нью-Йор</w:t>
      </w:r>
      <w:r>
        <w:rPr>
          <w:sz w:val="28"/>
          <w:szCs w:val="18"/>
        </w:rPr>
        <w:softHyphen/>
        <w:t>ком, еще через</w:t>
      </w:r>
      <w:r>
        <w:rPr>
          <w:noProof/>
          <w:sz w:val="28"/>
          <w:szCs w:val="18"/>
        </w:rPr>
        <w:t xml:space="preserve"> 10 —</w:t>
      </w:r>
      <w:r>
        <w:rPr>
          <w:sz w:val="28"/>
          <w:szCs w:val="18"/>
        </w:rPr>
        <w:t xml:space="preserve"> над Бразилией. За полтора часа</w:t>
      </w:r>
      <w:r>
        <w:rPr>
          <w:noProof/>
          <w:sz w:val="28"/>
          <w:szCs w:val="18"/>
        </w:rPr>
        <w:t xml:space="preserve"> -</w:t>
      </w:r>
      <w:r>
        <w:rPr>
          <w:sz w:val="28"/>
          <w:szCs w:val="18"/>
        </w:rPr>
        <w:t xml:space="preserve"> кругосветное путешествие,</w:t>
      </w:r>
      <w:r>
        <w:rPr>
          <w:noProof/>
          <w:sz w:val="28"/>
          <w:szCs w:val="18"/>
        </w:rPr>
        <w:t xml:space="preserve"> 15</w:t>
      </w:r>
      <w:r>
        <w:rPr>
          <w:sz w:val="28"/>
          <w:szCs w:val="18"/>
        </w:rPr>
        <w:t xml:space="preserve"> оборотов в сутки, и всякий раз по новой трассе, потому что плоскость орбиты спутника в пространстве неподвижна, а Земля вращается вокруг своей оси внутри этой орбиты.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18"/>
        </w:rPr>
      </w:pPr>
      <w:r>
        <w:rPr>
          <w:sz w:val="28"/>
          <w:szCs w:val="18"/>
        </w:rPr>
        <w:t>Первый спутник был невелик: диаметр его</w:t>
      </w:r>
      <w:r>
        <w:rPr>
          <w:noProof/>
          <w:sz w:val="28"/>
          <w:szCs w:val="18"/>
        </w:rPr>
        <w:t xml:space="preserve"> — 58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см,</w:t>
      </w:r>
      <w:r>
        <w:rPr>
          <w:sz w:val="28"/>
          <w:szCs w:val="18"/>
        </w:rPr>
        <w:t xml:space="preserve"> вес</w:t>
      </w:r>
      <w:r>
        <w:rPr>
          <w:noProof/>
          <w:sz w:val="28"/>
          <w:szCs w:val="18"/>
        </w:rPr>
        <w:t xml:space="preserve"> — 83,6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кГ</w:t>
      </w:r>
      <w:r>
        <w:rPr>
          <w:i/>
          <w:iCs/>
          <w:noProof/>
          <w:sz w:val="28"/>
          <w:szCs w:val="18"/>
        </w:rPr>
        <w:t>.</w:t>
      </w:r>
      <w:r>
        <w:rPr>
          <w:sz w:val="28"/>
          <w:szCs w:val="18"/>
        </w:rPr>
        <w:t xml:space="preserve"> У него были двухметровые усы - антенны. Внутри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два радиопередатчи</w:t>
      </w:r>
      <w:r>
        <w:rPr>
          <w:sz w:val="28"/>
          <w:szCs w:val="18"/>
        </w:rPr>
        <w:softHyphen/>
        <w:t>ка Проносясь над всеми странами мира, спутник оповещал, что эра космических странствий уже наступила, и эту эру открыла страна социа</w:t>
      </w:r>
      <w:r>
        <w:rPr>
          <w:sz w:val="28"/>
          <w:szCs w:val="18"/>
        </w:rPr>
        <w:softHyphen/>
        <w:t>лизма. За ним отправились в странствование вокруг Земли второй и третий спутники.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20"/>
        <w:jc w:val="both"/>
        <w:rPr>
          <w:sz w:val="28"/>
          <w:szCs w:val="18"/>
        </w:rPr>
      </w:pPr>
      <w:r>
        <w:rPr>
          <w:sz w:val="28"/>
          <w:szCs w:val="18"/>
        </w:rPr>
        <w:t>«Бэби-мун»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«Луной-малюткой»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прозвали американцы нашего межпланетного первенца. Тысячи глаз и радиоприемников следили за его полетом. И каждый час его жизни интересовал ученых. Впервые земное тело поднималось на высоту</w:t>
      </w:r>
      <w:r>
        <w:rPr>
          <w:noProof/>
          <w:sz w:val="28"/>
          <w:szCs w:val="18"/>
        </w:rPr>
        <w:t xml:space="preserve"> 947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км.</w:t>
      </w:r>
      <w:r>
        <w:rPr>
          <w:sz w:val="28"/>
          <w:szCs w:val="18"/>
        </w:rPr>
        <w:t xml:space="preserve"> Впервые на таких высотах работал радиопередатчик. </w:t>
      </w:r>
    </w:p>
    <w:p w:rsidR="00CF6AEB" w:rsidRDefault="00776A85">
      <w:pPr>
        <w:autoSpaceDE w:val="0"/>
        <w:autoSpaceDN w:val="0"/>
        <w:adjustRightInd w:val="0"/>
        <w:spacing w:before="140"/>
        <w:jc w:val="center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6pt;width:237.15pt;height:261pt;z-index:251657728">
            <v:imagedata r:id="rId7" o:title=""/>
            <w10:wrap type="square" side="right"/>
          </v:shape>
        </w:pict>
      </w:r>
      <w:r>
        <w:rPr>
          <w:sz w:val="28"/>
          <w:szCs w:val="24"/>
        </w:rPr>
        <w:pict>
          <v:shape id="_x0000_i1025" type="#_x0000_t75" style="width:229.5pt;height:197.25pt">
            <v:imagedata r:id="rId8" o:title=""/>
          </v:shape>
        </w:pict>
      </w:r>
    </w:p>
    <w:p w:rsidR="00CF6AEB" w:rsidRDefault="00CF6AEB">
      <w:pPr>
        <w:pStyle w:val="10"/>
        <w:ind w:firstLine="709"/>
        <w:rPr>
          <w:sz w:val="28"/>
        </w:rPr>
      </w:pPr>
      <w:r>
        <w:rPr>
          <w:sz w:val="28"/>
        </w:rPr>
        <w:br w:type="textWrapping" w:clear="all"/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2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Сигналы его показы</w:t>
      </w:r>
      <w:r>
        <w:rPr>
          <w:sz w:val="28"/>
          <w:szCs w:val="18"/>
        </w:rPr>
        <w:softHyphen/>
        <w:t>вали, как проходят радиоволны через верхние наэлектризованные слои атмосферы, позволя</w:t>
      </w:r>
      <w:r>
        <w:rPr>
          <w:sz w:val="28"/>
          <w:szCs w:val="18"/>
        </w:rPr>
        <w:softHyphen/>
        <w:t>ли глубже понять их строение.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noProof/>
          <w:sz w:val="28"/>
          <w:szCs w:val="18"/>
        </w:rPr>
      </w:pPr>
      <w:r>
        <w:rPr>
          <w:sz w:val="28"/>
          <w:szCs w:val="18"/>
        </w:rPr>
        <w:t>Радиопередача требует энергии. Энергия в космосе есть. Ее можно заимствовать от Солнца. Пусть оно своими лучами заряжает аккумуля</w:t>
      </w:r>
      <w:r>
        <w:rPr>
          <w:sz w:val="28"/>
          <w:szCs w:val="18"/>
        </w:rPr>
        <w:softHyphen/>
        <w:t>торы. Но на первом спутнике стояли батареи, заряженные на Земле. Они иссякли через неко</w:t>
      </w:r>
      <w:r>
        <w:rPr>
          <w:sz w:val="28"/>
          <w:szCs w:val="18"/>
        </w:rPr>
        <w:softHyphen/>
        <w:t>торое время, однако и замолкший спутник про</w:t>
      </w:r>
      <w:r>
        <w:rPr>
          <w:sz w:val="28"/>
          <w:szCs w:val="18"/>
        </w:rPr>
        <w:softHyphen/>
        <w:t>должал служить науке. На больших высотах, где пролегал его путь, воздуха почти нет... но все же «почти нет», а не «совсем нет». Даже при незначительной плотности воздух оказывает сопротивление, и скорость спутника посте</w:t>
      </w:r>
      <w:r>
        <w:rPr>
          <w:sz w:val="28"/>
          <w:szCs w:val="18"/>
        </w:rPr>
        <w:softHyphen/>
        <w:t>пенно снижается. Благодаря этому можно уста</w:t>
      </w:r>
      <w:r>
        <w:rPr>
          <w:sz w:val="28"/>
          <w:szCs w:val="18"/>
        </w:rPr>
        <w:softHyphen/>
        <w:t>новить, какова плотность атмосферы на различных высотах</w:t>
      </w:r>
      <w:r>
        <w:rPr>
          <w:noProof/>
          <w:sz w:val="28"/>
          <w:szCs w:val="18"/>
        </w:rPr>
        <w:t>.</w:t>
      </w:r>
    </w:p>
    <w:p w:rsidR="00CF6AEB" w:rsidRDefault="00CF6AEB">
      <w:pPr>
        <w:pStyle w:val="20"/>
      </w:pPr>
      <w:r>
        <w:t>Некоторые особенности в движении спутни</w:t>
      </w:r>
      <w:r>
        <w:softHyphen/>
        <w:t>ка указывают на неравномерное притяжение Земли. Это позволяет уточнить форму и строе</w:t>
      </w:r>
      <w:r>
        <w:softHyphen/>
        <w:t>ние нашей планеты, найти скрытые под Землей тяжелые или легкие массы.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Теоретически тело, летящее над Землей со скоростью</w:t>
      </w:r>
      <w:r>
        <w:rPr>
          <w:noProof/>
          <w:sz w:val="28"/>
          <w:szCs w:val="18"/>
        </w:rPr>
        <w:t xml:space="preserve"> 8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км/сек,</w:t>
      </w:r>
      <w:r>
        <w:rPr>
          <w:sz w:val="28"/>
          <w:szCs w:val="18"/>
        </w:rPr>
        <w:t xml:space="preserve"> не упадет никогда. Но пер</w:t>
      </w:r>
      <w:r>
        <w:rPr>
          <w:sz w:val="28"/>
          <w:szCs w:val="18"/>
        </w:rPr>
        <w:softHyphen/>
        <w:t>вые спутники не могли летать вечно. Ничтожное сопротивление воздуха со временем затормози</w:t>
      </w:r>
      <w:r>
        <w:rPr>
          <w:sz w:val="28"/>
          <w:szCs w:val="18"/>
        </w:rPr>
        <w:softHyphen/>
        <w:t>ло их полет. Они снижались и, влетев в плотные слои воздуха, сгорали и рассыпались.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Теперь нужно было решить самый важный вопрос: может ли живое существо перенести космический полет, или оно неминуемо погиб</w:t>
      </w:r>
      <w:r>
        <w:rPr>
          <w:sz w:val="28"/>
          <w:szCs w:val="18"/>
        </w:rPr>
        <w:softHyphen/>
        <w:t>нет за пределами атмосферы? Второй советский искусственный спутник, стартовавший</w:t>
      </w:r>
      <w:r>
        <w:rPr>
          <w:noProof/>
          <w:sz w:val="28"/>
          <w:szCs w:val="18"/>
        </w:rPr>
        <w:t xml:space="preserve"> 3</w:t>
      </w:r>
      <w:r>
        <w:rPr>
          <w:sz w:val="28"/>
          <w:szCs w:val="18"/>
        </w:rPr>
        <w:t xml:space="preserve"> нояб</w:t>
      </w:r>
      <w:r>
        <w:rPr>
          <w:sz w:val="28"/>
          <w:szCs w:val="18"/>
        </w:rPr>
        <w:softHyphen/>
        <w:t>ря</w:t>
      </w:r>
      <w:r>
        <w:rPr>
          <w:noProof/>
          <w:sz w:val="28"/>
          <w:szCs w:val="18"/>
        </w:rPr>
        <w:t xml:space="preserve"> 1957</w:t>
      </w:r>
      <w:r>
        <w:rPr>
          <w:sz w:val="28"/>
          <w:szCs w:val="18"/>
        </w:rPr>
        <w:t xml:space="preserve"> г., должен был ответить на этот во</w:t>
      </w:r>
      <w:r>
        <w:rPr>
          <w:sz w:val="28"/>
          <w:szCs w:val="18"/>
        </w:rPr>
        <w:softHyphen/>
        <w:t>прос. На нем в космос на высоту до</w:t>
      </w:r>
      <w:r>
        <w:rPr>
          <w:noProof/>
          <w:sz w:val="28"/>
          <w:szCs w:val="18"/>
        </w:rPr>
        <w:t xml:space="preserve"> 1670</w:t>
      </w:r>
      <w:r>
        <w:rPr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 xml:space="preserve">км </w:t>
      </w:r>
      <w:r>
        <w:rPr>
          <w:sz w:val="28"/>
          <w:szCs w:val="18"/>
        </w:rPr>
        <w:t>отправилась первая путешественница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собака Лайка. Специальные приборы следили за ее дыханием, пульсом, кровяным давлением. Мы знаем, что Лайка хорошо перенесла стреми</w:t>
      </w:r>
      <w:r>
        <w:rPr>
          <w:sz w:val="28"/>
          <w:szCs w:val="18"/>
        </w:rPr>
        <w:softHyphen/>
        <w:t>тельный старт и многосуточное путешествие вокруг Земли. На третьем советском искусст</w:t>
      </w:r>
      <w:r>
        <w:rPr>
          <w:sz w:val="28"/>
          <w:szCs w:val="18"/>
        </w:rPr>
        <w:softHyphen/>
        <w:t>венном спутнике Земли была установлена еще белее разнообразная аппаратура для изучения свойств земной атмосферы, солнечного излуче</w:t>
      </w:r>
      <w:r>
        <w:rPr>
          <w:sz w:val="28"/>
          <w:szCs w:val="18"/>
        </w:rPr>
        <w:softHyphen/>
        <w:t>ния и т. п. Он весил</w:t>
      </w:r>
      <w:r>
        <w:rPr>
          <w:noProof/>
          <w:sz w:val="28"/>
          <w:szCs w:val="18"/>
        </w:rPr>
        <w:t xml:space="preserve"> 1,3</w:t>
      </w:r>
      <w:r>
        <w:rPr>
          <w:sz w:val="28"/>
          <w:szCs w:val="18"/>
        </w:rPr>
        <w:t xml:space="preserve"> тонны, и запасы его электрической анергии для питания приборов пополнялись за счет действия солнечных лучей на установленные приспособления. Позднее несколько искусственных спутников удалось запустить и в США.</w:t>
      </w:r>
    </w:p>
    <w:p w:rsidR="00CF6AEB" w:rsidRDefault="00CF6AEB">
      <w:pPr>
        <w:pStyle w:val="a6"/>
        <w:ind w:left="0" w:firstLine="567"/>
        <w:jc w:val="both"/>
        <w:rPr>
          <w:sz w:val="28"/>
        </w:rPr>
      </w:pPr>
      <w:r>
        <w:rPr>
          <w:sz w:val="28"/>
        </w:rPr>
        <w:t>Третий советский спутник оказался самым долговечным и самым тяжелым. Советские люди сумели забросить в пространство солид</w:t>
      </w:r>
      <w:r>
        <w:rPr>
          <w:sz w:val="28"/>
        </w:rPr>
        <w:softHyphen/>
        <w:t>ное сооружение, размером с легковую маши</w:t>
      </w:r>
      <w:r>
        <w:rPr>
          <w:sz w:val="28"/>
        </w:rPr>
        <w:softHyphen/>
        <w:t>ну.</w:t>
      </w:r>
    </w:p>
    <w:p w:rsidR="00CF6AEB" w:rsidRDefault="00CF6AEB">
      <w:pPr>
        <w:pStyle w:val="a6"/>
        <w:ind w:left="0" w:firstLine="567"/>
        <w:jc w:val="both"/>
        <w:rPr>
          <w:sz w:val="28"/>
        </w:rPr>
      </w:pPr>
    </w:p>
    <w:p w:rsidR="00CF6AEB" w:rsidRDefault="00CF6AEB">
      <w:pPr>
        <w:pStyle w:val="a6"/>
        <w:ind w:left="0" w:firstLine="567"/>
        <w:jc w:val="both"/>
        <w:rPr>
          <w:sz w:val="28"/>
        </w:rPr>
      </w:pPr>
    </w:p>
    <w:p w:rsidR="00CF6AEB" w:rsidRDefault="00CF6AEB">
      <w:pPr>
        <w:pStyle w:val="a6"/>
        <w:ind w:left="0" w:firstLine="567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Спутниковые системы связи.</w:t>
      </w:r>
    </w:p>
    <w:p w:rsidR="00CF6AEB" w:rsidRDefault="00CF6AEB">
      <w:pPr>
        <w:pStyle w:val="a6"/>
        <w:ind w:left="0" w:firstLine="567"/>
        <w:jc w:val="center"/>
        <w:rPr>
          <w:b/>
          <w:bCs/>
          <w:sz w:val="32"/>
        </w:rPr>
      </w:pPr>
    </w:p>
    <w:p w:rsidR="00CF6AEB" w:rsidRDefault="00CF6AEB">
      <w:pPr>
        <w:pStyle w:val="a6"/>
        <w:ind w:left="0" w:firstLine="567"/>
        <w:jc w:val="both"/>
      </w:pPr>
      <w:r>
        <w:rPr>
          <w:sz w:val="28"/>
        </w:rPr>
        <w:t>Интересно, что идея применения искусственных спут</w:t>
      </w:r>
      <w:r>
        <w:rPr>
          <w:sz w:val="28"/>
        </w:rPr>
        <w:softHyphen/>
        <w:t>ников Земли для связи была высказана еще до запуска первого спутника. В</w:t>
      </w:r>
      <w:r>
        <w:rPr>
          <w:noProof/>
          <w:sz w:val="28"/>
        </w:rPr>
        <w:t xml:space="preserve"> 1945</w:t>
      </w:r>
      <w:r>
        <w:rPr>
          <w:sz w:val="28"/>
        </w:rPr>
        <w:t xml:space="preserve"> г. известный советский ученый П. В. Шмаков выдвигал идею использования ИСЗ для организации всемирного телевизионного вещания</w:t>
      </w:r>
      <w:r>
        <w:t xml:space="preserve">. </w:t>
      </w:r>
    </w:p>
    <w:p w:rsidR="00CF6AEB" w:rsidRDefault="00CF6AEB">
      <w:pPr>
        <w:pStyle w:val="a6"/>
        <w:ind w:left="0" w:firstLine="567"/>
        <w:jc w:val="both"/>
        <w:rPr>
          <w:sz w:val="28"/>
        </w:rPr>
      </w:pPr>
      <w:r>
        <w:rPr>
          <w:sz w:val="28"/>
        </w:rPr>
        <w:t>Каковы же принципы применения ИСЗ для целей свя</w:t>
      </w:r>
      <w:r>
        <w:rPr>
          <w:sz w:val="28"/>
        </w:rPr>
        <w:softHyphen/>
        <w:t>зи и почему спутниковые системы позволяют преодолеть многие трудности, возникающие при организации связи старыми, традиционными методами?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t xml:space="preserve">  </w:t>
      </w:r>
      <w:r>
        <w:rPr>
          <w:sz w:val="28"/>
        </w:rPr>
        <w:t>Известно, что шар отражает электромагнитные волны равномерно во всех направлениях, а его эффективная от</w:t>
      </w:r>
      <w:r>
        <w:rPr>
          <w:sz w:val="28"/>
        </w:rPr>
        <w:softHyphen/>
        <w:t>ражающая поверхность пропорциональна квадрату диа</w:t>
      </w:r>
      <w:r>
        <w:rPr>
          <w:sz w:val="28"/>
        </w:rPr>
        <w:softHyphen/>
        <w:t>метра. Повышение отражательных свойств такого шара может быть достигнуто за счет увеличения его диаметра.  Надув шара осуществлялся после вывода ИСЗ на орби</w:t>
      </w:r>
      <w:r>
        <w:rPr>
          <w:sz w:val="28"/>
        </w:rPr>
        <w:softHyphen/>
        <w:t>ту способом сублимации. Оболочка имела защитную плен</w:t>
      </w:r>
      <w:r>
        <w:rPr>
          <w:sz w:val="28"/>
        </w:rPr>
        <w:softHyphen/>
        <w:t>ку и специальное металлизированное покрытие. Шар был составлен из отдельных меридиональных сегментов. Металлические шаровые сегменты, накладываемые на сферу, обеспечивали электрический контакт между всеми ме</w:t>
      </w:r>
      <w:r>
        <w:rPr>
          <w:sz w:val="28"/>
        </w:rPr>
        <w:softHyphen/>
        <w:t>ридиональными сегментами.</w:t>
      </w:r>
    </w:p>
    <w:p w:rsidR="00CF6AEB" w:rsidRDefault="00CF6AE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Несмотря на очевидную простоту, дешевизну и опре</w:t>
      </w:r>
      <w:r>
        <w:rPr>
          <w:sz w:val="28"/>
        </w:rPr>
        <w:softHyphen/>
        <w:t>деленные технические достоинства такой системы спутниковой связи, очень скоро выявились и серьезные ее недо</w:t>
      </w:r>
      <w:r>
        <w:rPr>
          <w:sz w:val="28"/>
        </w:rPr>
        <w:softHyphen/>
        <w:t>статки. Для поддержания устойчивой связи потребовалась большая мощность передающих и высокая чувствитель</w:t>
      </w:r>
      <w:r>
        <w:rPr>
          <w:sz w:val="28"/>
        </w:rPr>
        <w:softHyphen/>
        <w:t>ность приемных наземных устройств. Но и при выполне</w:t>
      </w:r>
      <w:r>
        <w:rPr>
          <w:sz w:val="28"/>
        </w:rPr>
        <w:softHyphen/>
        <w:t>нии этих условий радиолинии работали недостаточно ус</w:t>
      </w:r>
      <w:r>
        <w:rPr>
          <w:sz w:val="28"/>
        </w:rPr>
        <w:softHyphen/>
        <w:t>тойчиво, были подвержены влиянию помех. Срок жизни таких спутников вследствие изменения их формы, сжа</w:t>
      </w:r>
      <w:r>
        <w:rPr>
          <w:sz w:val="28"/>
        </w:rPr>
        <w:softHyphen/>
        <w:t>тия оболочки и ухудшения отражательных свойств, а также из-за быстрой потери высоты оказался небольшим.</w:t>
      </w:r>
    </w:p>
    <w:p w:rsidR="00CF6AEB" w:rsidRDefault="00CF6AEB">
      <w:pPr>
        <w:autoSpaceDE w:val="0"/>
        <w:autoSpaceDN w:val="0"/>
        <w:adjustRightInd w:val="0"/>
        <w:spacing w:before="5560"/>
        <w:jc w:val="both"/>
        <w:rPr>
          <w:noProof/>
          <w:sz w:val="28"/>
        </w:rPr>
      </w:pPr>
      <w:r>
        <w:rPr>
          <w:sz w:val="28"/>
        </w:rPr>
        <w:t xml:space="preserve"> Спутник, однако, постоянно перемещается в пространстве и не может всегда находиться в зоне совместной видимости пунктов, нуждающихся в связи. Как же рабо</w:t>
      </w:r>
      <w:r>
        <w:rPr>
          <w:sz w:val="28"/>
        </w:rPr>
        <w:softHyphen/>
        <w:t xml:space="preserve">тает ССС, если требуется длительная, многочасовая или даже круглосуточная, связь между заданными пунктами </w:t>
      </w:r>
      <w:r>
        <w:rPr>
          <w:noProof/>
          <w:sz w:val="28"/>
        </w:rPr>
        <w:t xml:space="preserve"> ?</w:t>
      </w:r>
    </w:p>
    <w:p w:rsidR="00CF6AEB" w:rsidRDefault="00CF6AEB">
      <w:pPr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</w:rPr>
        <w:t>Одно из возможных решений этой задачи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запуск на соответствующие орбиты такого количества спутников, </w:t>
      </w:r>
      <w:r>
        <w:rPr>
          <w:sz w:val="28"/>
          <w:szCs w:val="18"/>
        </w:rPr>
        <w:t>чтобы, как только один из них выйдет из зоны совмест</w:t>
      </w:r>
      <w:r>
        <w:rPr>
          <w:sz w:val="28"/>
          <w:szCs w:val="18"/>
        </w:rPr>
        <w:softHyphen/>
        <w:t>ной радиовидимости пунктов, нуждающихся в связи, дру</w:t>
      </w:r>
      <w:r>
        <w:rPr>
          <w:sz w:val="28"/>
          <w:szCs w:val="18"/>
        </w:rPr>
        <w:softHyphen/>
        <w:t>гой ИСЗ тотчас же входил бы в эту зону.  Однако даже при достаточно большом количестве спутников, если их положение на ор</w:t>
      </w:r>
      <w:r>
        <w:rPr>
          <w:sz w:val="28"/>
          <w:szCs w:val="18"/>
        </w:rPr>
        <w:softHyphen/>
        <w:t>битах случайно, не исключено такое положение, когда в зоне совместной видимости двух пунктов, нуждающихся в связи, не окажется ни одного ИСЗ.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sz w:val="28"/>
          <w:szCs w:val="18"/>
        </w:rPr>
      </w:pPr>
      <w:r>
        <w:rPr>
          <w:sz w:val="28"/>
          <w:szCs w:val="18"/>
        </w:rPr>
        <w:t>От чего же зависит количество ИСЗ, необходимых для обеспечения непрерывной связи? Очевидно, что, чем боль</w:t>
      </w:r>
      <w:r>
        <w:rPr>
          <w:sz w:val="28"/>
          <w:szCs w:val="18"/>
        </w:rPr>
        <w:softHyphen/>
        <w:t>ше высота их орбит, тем длительнее совместная види</w:t>
      </w:r>
      <w:r>
        <w:rPr>
          <w:sz w:val="28"/>
          <w:szCs w:val="18"/>
        </w:rPr>
        <w:softHyphen/>
        <w:t>мость ИСЗ наземными пунктами.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300"/>
        <w:jc w:val="both"/>
        <w:rPr>
          <w:noProof/>
          <w:sz w:val="28"/>
        </w:rPr>
      </w:pPr>
      <w:r>
        <w:rPr>
          <w:sz w:val="28"/>
        </w:rPr>
        <w:t>Наклонение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важнейшее условие охвата системой спутниковой связи определенного района Земли, заданной зоны обслуживания. В связи с первостепенной, можно сказать определяющей, ролью орбит ИСЗ в системах спут</w:t>
      </w:r>
      <w:r>
        <w:rPr>
          <w:sz w:val="28"/>
        </w:rPr>
        <w:softHyphen/>
        <w:t>никовой связи необходимо, хотя бы очень кратко, оста</w:t>
      </w:r>
      <w:r>
        <w:rPr>
          <w:sz w:val="28"/>
        </w:rPr>
        <w:softHyphen/>
        <w:t>новиться на некоторых основных их типах и поня</w:t>
      </w:r>
      <w:r>
        <w:rPr>
          <w:sz w:val="28"/>
        </w:rPr>
        <w:softHyphen/>
        <w:t>тиях.</w:t>
      </w:r>
      <w:r>
        <w:rPr>
          <w:noProof/>
          <w:sz w:val="28"/>
        </w:rPr>
        <w:t xml:space="preserve"> </w:t>
      </w:r>
    </w:p>
    <w:p w:rsidR="00CF6AEB" w:rsidRDefault="00CF6AEB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 xml:space="preserve"> Круговая орбита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орбита, у которой расстояние от спутника до центра Земли приблизительно постоянно. Эллиптическая орбита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когда спутник движется вокруг Земли по кривой, близкой к эллипсу. Максимальное уда</w:t>
      </w:r>
      <w:r>
        <w:rPr>
          <w:sz w:val="28"/>
        </w:rPr>
        <w:softHyphen/>
        <w:t>ление ее от Земли (апогей) и минимальное (перигей) могут существенно отличаться друг от друга. Форма эл</w:t>
      </w:r>
      <w:r>
        <w:rPr>
          <w:sz w:val="28"/>
        </w:rPr>
        <w:softHyphen/>
        <w:t>липса определяется величиной его эксцентриситета (отно</w:t>
      </w:r>
      <w:r>
        <w:rPr>
          <w:sz w:val="28"/>
        </w:rPr>
        <w:softHyphen/>
        <w:t>шением разности расстояний от центра Земли до апогея и перигея к большой оси эллипса). Орбиты с большим экс</w:t>
      </w:r>
      <w:r>
        <w:rPr>
          <w:sz w:val="28"/>
        </w:rPr>
        <w:softHyphen/>
        <w:t>центриситетом имеют высокий апогей и называются высо</w:t>
      </w:r>
      <w:r>
        <w:rPr>
          <w:sz w:val="28"/>
        </w:rPr>
        <w:softHyphen/>
        <w:t>коэллиптическими.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18"/>
        </w:rPr>
        <w:t>Выбор формы орбиты (круговая, эллиптическая, высо</w:t>
      </w:r>
      <w:r>
        <w:rPr>
          <w:sz w:val="28"/>
          <w:szCs w:val="18"/>
        </w:rPr>
        <w:softHyphen/>
        <w:t>коэллиптическая), наклонения (полярная, наклонная с заданным углом наклона, экваториальная), величины пе</w:t>
      </w:r>
      <w:r>
        <w:rPr>
          <w:sz w:val="28"/>
          <w:szCs w:val="18"/>
        </w:rPr>
        <w:softHyphen/>
        <w:t>риода и характера обращения орбиты вокруг Земли (син</w:t>
      </w:r>
      <w:r>
        <w:rPr>
          <w:sz w:val="28"/>
          <w:szCs w:val="18"/>
        </w:rPr>
        <w:softHyphen/>
        <w:t>хронная, геостационарная) является определяющим при проектировании той или иной системы спутниковой свя</w:t>
      </w:r>
      <w:r>
        <w:rPr>
          <w:sz w:val="28"/>
          <w:szCs w:val="18"/>
        </w:rPr>
        <w:softHyphen/>
        <w:t>зи и в свою очередь обусловливается задачами проекти</w:t>
      </w:r>
      <w:r>
        <w:rPr>
          <w:sz w:val="28"/>
        </w:rPr>
        <w:t>руемой системы.</w:t>
      </w:r>
    </w:p>
    <w:p w:rsidR="00CF6AEB" w:rsidRDefault="00CF6AEB">
      <w:pPr>
        <w:autoSpaceDE w:val="0"/>
        <w:autoSpaceDN w:val="0"/>
        <w:adjustRightInd w:val="0"/>
        <w:ind w:left="40" w:firstLine="567"/>
        <w:jc w:val="both"/>
        <w:rPr>
          <w:sz w:val="28"/>
        </w:rPr>
      </w:pPr>
      <w:r>
        <w:rPr>
          <w:sz w:val="28"/>
        </w:rPr>
        <w:t xml:space="preserve"> Начиная с первых запусков спутники связи почти всегда образуют систему. Одиночные ИСЗ связи широко</w:t>
      </w:r>
      <w:r>
        <w:rPr>
          <w:sz w:val="28"/>
        </w:rPr>
        <w:softHyphen/>
        <w:t>го использования применяются редко.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В спутниковых системах связи используются низкоорбитальные аппараты, высокоэллиптические ИСЗ и гео</w:t>
      </w:r>
      <w:r>
        <w:rPr>
          <w:sz w:val="28"/>
        </w:rPr>
        <w:softHyphen/>
        <w:t>стационары.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Системы связи с использованием низкоорбитальных ИСЗ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b/>
          <w:bCs/>
          <w:sz w:val="28"/>
        </w:rPr>
      </w:pPr>
    </w:p>
    <w:p w:rsidR="00CF6AEB" w:rsidRDefault="00CF6AEB">
      <w:pPr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>
        <w:rPr>
          <w:sz w:val="28"/>
        </w:rPr>
        <w:t>Первыми для целей связи были применены низкоорби</w:t>
      </w:r>
      <w:r>
        <w:rPr>
          <w:sz w:val="28"/>
        </w:rPr>
        <w:softHyphen/>
        <w:t>тальные ИСЗ.</w:t>
      </w:r>
    </w:p>
    <w:p w:rsidR="00CF6AEB" w:rsidRDefault="00CF6AEB">
      <w:pPr>
        <w:autoSpaceDE w:val="0"/>
        <w:autoSpaceDN w:val="0"/>
        <w:adjustRightInd w:val="0"/>
        <w:spacing w:before="60"/>
        <w:ind w:firstLine="567"/>
        <w:jc w:val="both"/>
        <w:rPr>
          <w:sz w:val="28"/>
        </w:rPr>
      </w:pPr>
      <w:r>
        <w:rPr>
          <w:sz w:val="28"/>
        </w:rPr>
        <w:t xml:space="preserve"> Это объясняется, в частности, и тем, что вывод ИСЗ на низкие орбиты более прост и выполняет</w:t>
      </w:r>
      <w:r>
        <w:rPr>
          <w:sz w:val="28"/>
        </w:rPr>
        <w:softHyphen/>
        <w:t>ся с наименьшими энергетическими затратами. Первые запуски низкоорбитальных спутников связи  показали возможность и целесообразность приме</w:t>
      </w:r>
      <w:r>
        <w:rPr>
          <w:sz w:val="28"/>
        </w:rPr>
        <w:softHyphen/>
        <w:t>нения ИСЗ для связи, подтвердили правильность техни</w:t>
      </w:r>
      <w:r>
        <w:rPr>
          <w:sz w:val="28"/>
        </w:rPr>
        <w:softHyphen/>
        <w:t>ческих принципов активной ретрансляции. Вместе с тем из первого опыта эксплуатации спутников на низких орбитах стало ясно, что они не могут обеспечить достаточно эффективного ре</w:t>
      </w:r>
      <w:r>
        <w:rPr>
          <w:sz w:val="28"/>
        </w:rPr>
        <w:softHyphen/>
        <w:t>шения задач спутниковой связи.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Для расширения районов и увеличения времени дейст</w:t>
      </w:r>
      <w:r>
        <w:rPr>
          <w:sz w:val="28"/>
        </w:rPr>
        <w:softHyphen/>
        <w:t>вия ССС предусматривалось пойти по пути увеличения числа ИСЗ в системе. Вскоре, однако, стало ясно, что многоспутниковая система связи на низкоорбитальных ИСЗ как система общего пользования обладает многими эксплуатационными неудобствами и нерентабельна.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18"/>
        </w:rPr>
      </w:pPr>
      <w:r>
        <w:rPr>
          <w:sz w:val="28"/>
        </w:rPr>
        <w:t xml:space="preserve">В низкоорбитальных системах связи спутники могут размещаться в пространстве друг относительно друга </w:t>
      </w:r>
      <w:r>
        <w:rPr>
          <w:sz w:val="28"/>
          <w:szCs w:val="18"/>
        </w:rPr>
        <w:t>случайно пли упорядоченно. При случай</w:t>
      </w:r>
      <w:r>
        <w:rPr>
          <w:sz w:val="28"/>
          <w:szCs w:val="18"/>
        </w:rPr>
        <w:softHyphen/>
        <w:t>ном расположении понадобится большее число ИСЗ, одна</w:t>
      </w:r>
      <w:r>
        <w:rPr>
          <w:sz w:val="28"/>
          <w:szCs w:val="18"/>
        </w:rPr>
        <w:softHyphen/>
        <w:t>ко упорядоченное местоположение их в пространстве по</w:t>
      </w:r>
      <w:r>
        <w:rPr>
          <w:sz w:val="28"/>
          <w:szCs w:val="18"/>
        </w:rPr>
        <w:softHyphen/>
        <w:t>требует немалых усилий для создания и сохранения заданного относительного расположения. При этом необ</w:t>
      </w:r>
      <w:r>
        <w:rPr>
          <w:sz w:val="28"/>
          <w:szCs w:val="18"/>
        </w:rPr>
        <w:softHyphen/>
        <w:t>ходимы постоянный контроль местоположения спутников и корректировка орбит вследствие эволюции их в процес</w:t>
      </w:r>
      <w:r>
        <w:rPr>
          <w:sz w:val="28"/>
          <w:szCs w:val="18"/>
        </w:rPr>
        <w:softHyphen/>
        <w:t>се полета.</w:t>
      </w:r>
      <w:r>
        <w:rPr>
          <w:noProof/>
          <w:sz w:val="28"/>
          <w:szCs w:val="18"/>
        </w:rPr>
        <w:t xml:space="preserve"> 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К достоинствам ССС на низких орбитах относятся,  как уже отмечалось, сравнительная дешевизна вывода их  на орбиту и более простая бортовая аппаратура. К не</w:t>
      </w:r>
      <w:r>
        <w:rPr>
          <w:sz w:val="28"/>
          <w:szCs w:val="18"/>
        </w:rPr>
        <w:softHyphen/>
        <w:t>достаткам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трудность поддержания непрерывной круг</w:t>
      </w:r>
      <w:r>
        <w:rPr>
          <w:sz w:val="28"/>
          <w:szCs w:val="18"/>
        </w:rPr>
        <w:softHyphen/>
        <w:t>лосуточной связи, усложнения наземной аппаратуры</w:t>
      </w:r>
      <w:r>
        <w:rPr>
          <w:b/>
          <w:bCs/>
          <w:sz w:val="28"/>
          <w:szCs w:val="18"/>
        </w:rPr>
        <w:t xml:space="preserve"> за </w:t>
      </w:r>
      <w:r>
        <w:rPr>
          <w:sz w:val="28"/>
          <w:szCs w:val="18"/>
        </w:rPr>
        <w:t>счет применения следящих антенных устройств, меньший срок существования КА.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Низкоорбитальные ССС могут оказаться эффективными в тех случаях, когда не требуется двусторонняя непрерывно действующая связь (например, если нужна лишь периодическая передача данных).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Системы связи с ИСЗ на высокоэллиптических орбитах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b/>
          <w:bCs/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before="60"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Чтобы избежать недостатков, свойственных спутниковой системе связи на низких орбитах, надо повышать высо</w:t>
      </w:r>
      <w:r>
        <w:rPr>
          <w:sz w:val="28"/>
          <w:szCs w:val="18"/>
        </w:rPr>
        <w:softHyphen/>
        <w:t>ту орбит. Возможны два варианта таких орбит</w:t>
      </w:r>
      <w:r>
        <w:rPr>
          <w:noProof/>
          <w:sz w:val="28"/>
          <w:szCs w:val="18"/>
        </w:rPr>
        <w:t xml:space="preserve"> —</w:t>
      </w:r>
      <w:r>
        <w:rPr>
          <w:sz w:val="28"/>
          <w:szCs w:val="18"/>
        </w:rPr>
        <w:t xml:space="preserve"> высо</w:t>
      </w:r>
      <w:r>
        <w:rPr>
          <w:sz w:val="28"/>
          <w:szCs w:val="18"/>
        </w:rPr>
        <w:softHyphen/>
        <w:t>кие круговые и высокоэллиптические. Выведение ИСЗ на высокоэллиптические орбиты в некоторых случаях имеет известные преимущества.</w:t>
      </w:r>
    </w:p>
    <w:p w:rsidR="00CF6AEB" w:rsidRDefault="00CF6AEB">
      <w:pPr>
        <w:autoSpaceDE w:val="0"/>
        <w:autoSpaceDN w:val="0"/>
        <w:adjustRightInd w:val="0"/>
        <w:spacing w:before="60" w:line="260" w:lineRule="auto"/>
        <w:ind w:firstLine="567"/>
        <w:jc w:val="both"/>
        <w:rPr>
          <w:sz w:val="28"/>
          <w:szCs w:val="18"/>
        </w:rPr>
      </w:pPr>
      <w:r>
        <w:rPr>
          <w:szCs w:val="24"/>
        </w:rPr>
        <w:t xml:space="preserve">                                                          </w:t>
      </w:r>
      <w:r w:rsidR="00776A85">
        <w:rPr>
          <w:szCs w:val="24"/>
        </w:rPr>
        <w:pict>
          <v:shape id="_x0000_i1026" type="#_x0000_t75" style="width:117pt;height:190.5pt">
            <v:imagedata r:id="rId9" o:title=""/>
          </v:shape>
        </w:pict>
      </w:r>
    </w:p>
    <w:p w:rsidR="00CF6AEB" w:rsidRDefault="00CF6AEB">
      <w:pPr>
        <w:autoSpaceDE w:val="0"/>
        <w:autoSpaceDN w:val="0"/>
        <w:adjustRightInd w:val="0"/>
        <w:rPr>
          <w:szCs w:val="24"/>
        </w:rPr>
      </w:pPr>
      <w:r>
        <w:rPr>
          <w:noProof/>
          <w:sz w:val="28"/>
        </w:rPr>
        <w:t xml:space="preserve"> 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noProof/>
          <w:sz w:val="28"/>
          <w:szCs w:val="18"/>
        </w:rPr>
      </w:pPr>
      <w:r>
        <w:rPr>
          <w:sz w:val="28"/>
          <w:szCs w:val="18"/>
        </w:rPr>
        <w:t>За счет высоты орбиты длительность связи увеличится. Причем она до</w:t>
      </w:r>
      <w:r>
        <w:rPr>
          <w:sz w:val="28"/>
          <w:szCs w:val="18"/>
        </w:rPr>
        <w:softHyphen/>
        <w:t>полнительно возрастет еще вследствие того, что отноше</w:t>
      </w:r>
      <w:r>
        <w:rPr>
          <w:sz w:val="28"/>
          <w:szCs w:val="18"/>
        </w:rPr>
        <w:softHyphen/>
        <w:t>ние времени видимости нахо</w:t>
      </w:r>
      <w:r>
        <w:rPr>
          <w:sz w:val="28"/>
          <w:szCs w:val="18"/>
        </w:rPr>
        <w:softHyphen/>
        <w:t>дящегося близко к апогею спутника в заданной зоне к периоду его обращения   у спутников с эллиптической орбитой оказывается сущест</w:t>
      </w:r>
      <w:r>
        <w:rPr>
          <w:sz w:val="28"/>
          <w:szCs w:val="18"/>
        </w:rPr>
        <w:softHyphen/>
        <w:t>венно больше.</w:t>
      </w:r>
      <w:r>
        <w:rPr>
          <w:noProof/>
          <w:sz w:val="28"/>
          <w:szCs w:val="18"/>
        </w:rPr>
        <w:t xml:space="preserve"> 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Согласно законам небес</w:t>
      </w:r>
      <w:r>
        <w:rPr>
          <w:sz w:val="28"/>
          <w:szCs w:val="18"/>
        </w:rPr>
        <w:softHyphen/>
        <w:t>ной механики (второму зако</w:t>
      </w:r>
      <w:r>
        <w:rPr>
          <w:sz w:val="28"/>
          <w:szCs w:val="18"/>
        </w:rPr>
        <w:softHyphen/>
        <w:t>ну Кеплера) при движении спутника по эллиптической орбите его угловая скорость тем меньше, чем дальше он находится от центра Земли. Иными словами, спутник в районе апогея движется су</w:t>
      </w:r>
      <w:r>
        <w:rPr>
          <w:sz w:val="28"/>
          <w:szCs w:val="18"/>
        </w:rPr>
        <w:softHyphen/>
        <w:t>щественно медленнее, чем в районе перигея.  При определении расчетных параметров орбит спутни</w:t>
      </w:r>
      <w:r>
        <w:rPr>
          <w:sz w:val="28"/>
          <w:szCs w:val="18"/>
        </w:rPr>
        <w:softHyphen/>
        <w:t>ков связи, естественно, учитываются также энергетиче</w:t>
      </w:r>
      <w:r>
        <w:rPr>
          <w:sz w:val="28"/>
          <w:szCs w:val="18"/>
        </w:rPr>
        <w:softHyphen/>
        <w:t>ские характеристики ракеты-носителя, возможности космо</w:t>
      </w:r>
      <w:r>
        <w:rPr>
          <w:sz w:val="28"/>
          <w:szCs w:val="18"/>
        </w:rPr>
        <w:softHyphen/>
        <w:t>дрома и командно-измерительного комплекса и другие факторы, обусловливающие вывод спутника на орбиту и управление им в полете.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К спутникам с эллиптической орбитой относятся, на</w:t>
      </w:r>
      <w:r>
        <w:rPr>
          <w:sz w:val="28"/>
          <w:szCs w:val="18"/>
        </w:rPr>
        <w:softHyphen/>
        <w:t>пример, американские спутники связи «Тельстар» (пери</w:t>
      </w:r>
      <w:r>
        <w:rPr>
          <w:sz w:val="28"/>
          <w:szCs w:val="18"/>
        </w:rPr>
        <w:softHyphen/>
        <w:t>гей—около</w:t>
      </w:r>
      <w:r>
        <w:rPr>
          <w:noProof/>
          <w:sz w:val="28"/>
          <w:szCs w:val="18"/>
        </w:rPr>
        <w:t xml:space="preserve"> 1</w:t>
      </w:r>
      <w:r>
        <w:rPr>
          <w:sz w:val="28"/>
          <w:szCs w:val="18"/>
        </w:rPr>
        <w:t xml:space="preserve"> тыс. км, апогей—около</w:t>
      </w:r>
      <w:r>
        <w:rPr>
          <w:b/>
          <w:bCs/>
          <w:noProof/>
          <w:sz w:val="28"/>
          <w:szCs w:val="18"/>
        </w:rPr>
        <w:t xml:space="preserve"> 11</w:t>
      </w:r>
      <w:r>
        <w:rPr>
          <w:sz w:val="28"/>
          <w:szCs w:val="18"/>
        </w:rPr>
        <w:t xml:space="preserve"> тыс. км).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</w:rPr>
      </w:pPr>
      <w:r>
        <w:rPr>
          <w:sz w:val="28"/>
        </w:rPr>
        <w:t>Хорошим примером спутников с высокоэллиптической орбитой служат советские спутники связи типа «Мол</w:t>
      </w:r>
      <w:r>
        <w:rPr>
          <w:sz w:val="28"/>
        </w:rPr>
        <w:softHyphen/>
        <w:t>ния». Для спутников этого класса выбрана орбита с апо</w:t>
      </w:r>
      <w:r>
        <w:rPr>
          <w:sz w:val="28"/>
        </w:rPr>
        <w:softHyphen/>
        <w:t>геем над северным полушарием около</w:t>
      </w:r>
      <w:r>
        <w:rPr>
          <w:noProof/>
          <w:sz w:val="28"/>
        </w:rPr>
        <w:t xml:space="preserve"> 40</w:t>
      </w:r>
      <w:r>
        <w:rPr>
          <w:sz w:val="28"/>
        </w:rPr>
        <w:t xml:space="preserve"> тыс. км и пери</w:t>
      </w:r>
      <w:r>
        <w:rPr>
          <w:sz w:val="28"/>
        </w:rPr>
        <w:softHyphen/>
        <w:t>геем около</w:t>
      </w:r>
      <w:r>
        <w:rPr>
          <w:noProof/>
          <w:sz w:val="28"/>
        </w:rPr>
        <w:t xml:space="preserve"> 500</w:t>
      </w:r>
      <w:r>
        <w:rPr>
          <w:sz w:val="28"/>
        </w:rPr>
        <w:t xml:space="preserve"> км, при наклонении</w:t>
      </w:r>
      <w:r>
        <w:rPr>
          <w:noProof/>
          <w:sz w:val="28"/>
        </w:rPr>
        <w:t xml:space="preserve"> 65°</w:t>
      </w:r>
      <w:r>
        <w:rPr>
          <w:sz w:val="28"/>
        </w:rPr>
        <w:t xml:space="preserve"> и периоде обра</w:t>
      </w:r>
      <w:r>
        <w:rPr>
          <w:sz w:val="28"/>
        </w:rPr>
        <w:softHyphen/>
        <w:t>щения, равном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ч  При периоде обращения спутника класса «Молния», равном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ч, обеспечивается одновременно радиовиди</w:t>
      </w:r>
      <w:r>
        <w:rPr>
          <w:sz w:val="28"/>
        </w:rPr>
        <w:softHyphen/>
        <w:t>мость между Москвой и Дальним Востоком в течение</w:t>
      </w:r>
      <w:r>
        <w:rPr>
          <w:noProof/>
          <w:sz w:val="28"/>
        </w:rPr>
        <w:t xml:space="preserve"> 8— 9</w:t>
      </w:r>
      <w:r>
        <w:rPr>
          <w:sz w:val="28"/>
        </w:rPr>
        <w:t xml:space="preserve"> ч на одном витке.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</w:rPr>
      </w:pPr>
      <w:r>
        <w:rPr>
          <w:sz w:val="28"/>
        </w:rPr>
        <w:t xml:space="preserve"> Орбитальная структура систем спутниковой связи (ко</w:t>
      </w:r>
      <w:r>
        <w:rPr>
          <w:sz w:val="28"/>
        </w:rPr>
        <w:softHyphen/>
        <w:t>личество ИСЗ, их орбиты и взаимоположение в простран</w:t>
      </w:r>
      <w:r>
        <w:rPr>
          <w:sz w:val="28"/>
        </w:rPr>
        <w:softHyphen/>
        <w:t>стве) обусловливается требованиями надежности, непрерывности, дальности действия связи, минимально до</w:t>
      </w:r>
      <w:r>
        <w:rPr>
          <w:sz w:val="28"/>
        </w:rPr>
        <w:softHyphen/>
        <w:t>пустимым углом места, при котором работоспособны наземные станции, и другими факторами.</w:t>
      </w:r>
    </w:p>
    <w:p w:rsidR="00CF6AEB" w:rsidRDefault="00CF6AEB">
      <w:pPr>
        <w:pStyle w:val="3"/>
      </w:pPr>
      <w:r>
        <w:t>Системы с геостационарными ИСЗ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Все большее распространение получают системы спутни</w:t>
      </w:r>
      <w:r>
        <w:rPr>
          <w:sz w:val="28"/>
          <w:szCs w:val="18"/>
        </w:rPr>
        <w:softHyphen/>
        <w:t>ковой связи с геостационарными ИСЗ, называемыми часто СИСЗ (стационарные ИСЗ). Они применяются для телефонно-телеграфной связи, радио- и телевещания. Созда</w:t>
      </w:r>
      <w:r>
        <w:rPr>
          <w:sz w:val="28"/>
          <w:szCs w:val="18"/>
        </w:rPr>
        <w:softHyphen/>
        <w:t>ются геостационарные космические аппараты комплекс</w:t>
      </w:r>
      <w:r>
        <w:rPr>
          <w:sz w:val="28"/>
          <w:szCs w:val="18"/>
        </w:rPr>
        <w:softHyphen/>
        <w:t>ного типа для метеорологических целей, изучения при</w:t>
      </w:r>
      <w:r>
        <w:rPr>
          <w:sz w:val="28"/>
          <w:szCs w:val="18"/>
        </w:rPr>
        <w:softHyphen/>
        <w:t>родных ресурсов Земли, контроля среды обитания, выпол</w:t>
      </w:r>
      <w:r>
        <w:rPr>
          <w:sz w:val="28"/>
          <w:szCs w:val="18"/>
        </w:rPr>
        <w:softHyphen/>
        <w:t>нения других задач.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Важнейшим достоинством геостационарных ИСЗ явля</w:t>
      </w:r>
      <w:r>
        <w:rPr>
          <w:sz w:val="28"/>
          <w:szCs w:val="18"/>
        </w:rPr>
        <w:softHyphen/>
        <w:t>ется образование огромной постоянной зоны видимости для многочисленных пунктов на Земле, охват обширных территорий, возможность организации связи на большую дальность и со значительным числом корреспондентов.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Существенное преимущество ССС со спутниками на геостационарных орбитах состоит в том, что при их ис</w:t>
      </w:r>
      <w:r>
        <w:rPr>
          <w:sz w:val="28"/>
          <w:szCs w:val="18"/>
        </w:rPr>
        <w:softHyphen/>
        <w:t>пользовании снижаются требования к наземным систе</w:t>
      </w:r>
      <w:r>
        <w:rPr>
          <w:sz w:val="28"/>
          <w:szCs w:val="18"/>
        </w:rPr>
        <w:softHyphen/>
        <w:t>мам слежения и связи, при этом упрощаются или устра</w:t>
      </w:r>
      <w:r>
        <w:rPr>
          <w:sz w:val="28"/>
          <w:szCs w:val="18"/>
        </w:rPr>
        <w:softHyphen/>
        <w:t>няются и устройства наведения бортовых антенн. по</w:t>
      </w:r>
      <w:r>
        <w:rPr>
          <w:sz w:val="28"/>
          <w:szCs w:val="18"/>
        </w:rPr>
        <w:softHyphen/>
        <w:t>мощью трех таких спутников, расположенных друг относительно друга под углами</w:t>
      </w:r>
      <w:r>
        <w:rPr>
          <w:noProof/>
          <w:sz w:val="28"/>
          <w:szCs w:val="18"/>
        </w:rPr>
        <w:t xml:space="preserve"> 120°,</w:t>
      </w:r>
      <w:r>
        <w:rPr>
          <w:sz w:val="28"/>
          <w:szCs w:val="18"/>
        </w:rPr>
        <w:t xml:space="preserve"> можно создать гло</w:t>
      </w:r>
      <w:r>
        <w:rPr>
          <w:sz w:val="28"/>
          <w:szCs w:val="18"/>
        </w:rPr>
        <w:softHyphen/>
        <w:t>бальную систему связи, т. е. систему, практически охваты</w:t>
      </w:r>
      <w:r>
        <w:rPr>
          <w:sz w:val="28"/>
          <w:szCs w:val="18"/>
        </w:rPr>
        <w:softHyphen/>
        <w:t>вающую всю Землю.</w:t>
      </w:r>
    </w:p>
    <w:p w:rsidR="00CF6AEB" w:rsidRDefault="00776A85">
      <w:pPr>
        <w:autoSpaceDE w:val="0"/>
        <w:autoSpaceDN w:val="0"/>
        <w:adjustRightInd w:val="0"/>
        <w:spacing w:line="260" w:lineRule="auto"/>
        <w:ind w:firstLine="567"/>
        <w:jc w:val="center"/>
        <w:rPr>
          <w:sz w:val="28"/>
          <w:szCs w:val="18"/>
        </w:rPr>
      </w:pPr>
      <w:r>
        <w:rPr>
          <w:sz w:val="28"/>
          <w:szCs w:val="24"/>
        </w:rPr>
        <w:pict>
          <v:shape id="_x0000_i1027" type="#_x0000_t75" style="width:222pt;height:229.5pt">
            <v:imagedata r:id="rId10" o:title=""/>
          </v:shape>
        </w:pic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Геостационарные спутники связи, которые образно  можно себе представить как телебашни, поднятые на вы</w:t>
      </w:r>
      <w:r>
        <w:rPr>
          <w:sz w:val="28"/>
          <w:szCs w:val="18"/>
        </w:rPr>
        <w:softHyphen/>
        <w:t>соту</w:t>
      </w:r>
      <w:r>
        <w:rPr>
          <w:noProof/>
          <w:sz w:val="28"/>
          <w:szCs w:val="18"/>
        </w:rPr>
        <w:t xml:space="preserve"> 36</w:t>
      </w:r>
      <w:r>
        <w:rPr>
          <w:sz w:val="28"/>
          <w:szCs w:val="18"/>
        </w:rPr>
        <w:t xml:space="preserve"> тыс. км, в принципе позволяют вести и прямые передачи без помощи местных телецентров, непосредственно на абонентские антенны. В настоящее время уро</w:t>
      </w:r>
      <w:r>
        <w:rPr>
          <w:sz w:val="28"/>
          <w:szCs w:val="18"/>
        </w:rPr>
        <w:softHyphen/>
        <w:t>вень мощности излучаемых телесигналов с геостационара еще недостаточен для приема на обычную, типовую або</w:t>
      </w:r>
      <w:r>
        <w:rPr>
          <w:sz w:val="28"/>
          <w:szCs w:val="18"/>
        </w:rPr>
        <w:softHyphen/>
        <w:t>нентскую антенну, поэтому приходится применять не</w:t>
      </w:r>
      <w:r>
        <w:rPr>
          <w:sz w:val="28"/>
          <w:szCs w:val="18"/>
        </w:rPr>
        <w:softHyphen/>
        <w:t>большие специальные антенны группового пользования. Что касается радиовещания, то прием его может осуще</w:t>
      </w:r>
      <w:r>
        <w:rPr>
          <w:sz w:val="28"/>
          <w:szCs w:val="18"/>
        </w:rPr>
        <w:softHyphen/>
        <w:t>ствляться на совсем небольшие наружные антенны.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Говоря о несомненных достоинствах СИСЗ, нельзя упускать из виду того, что вывод аппарата на стационар</w:t>
      </w:r>
      <w:r>
        <w:rPr>
          <w:sz w:val="28"/>
          <w:szCs w:val="18"/>
        </w:rPr>
        <w:softHyphen/>
        <w:t>ную орбиту осуществляется сложнее, чем на низкую или даже на высокоэллиптическую. Доставка</w:t>
      </w:r>
      <w:r>
        <w:rPr>
          <w:noProof/>
          <w:sz w:val="28"/>
          <w:szCs w:val="18"/>
        </w:rPr>
        <w:t xml:space="preserve"> 1</w:t>
      </w:r>
      <w:r>
        <w:rPr>
          <w:sz w:val="28"/>
          <w:szCs w:val="18"/>
        </w:rPr>
        <w:t xml:space="preserve"> кг полезного груза на геостационарную орбиту обходится значительно дороже. Для удержания СИСЗ в заданной точке «стояния» на нуж</w:t>
      </w:r>
      <w:r>
        <w:rPr>
          <w:sz w:val="28"/>
          <w:szCs w:val="18"/>
        </w:rPr>
        <w:softHyphen/>
        <w:t>ной долготе требуется регулярная корректировка орбиты с помощью микродвигателей, а на борту спутника необ</w:t>
      </w:r>
      <w:r>
        <w:rPr>
          <w:sz w:val="28"/>
          <w:szCs w:val="18"/>
        </w:rPr>
        <w:softHyphen/>
        <w:t>ходимы для этих целей запасы топлива. Усложняется уп</w:t>
      </w:r>
      <w:r>
        <w:rPr>
          <w:sz w:val="28"/>
          <w:szCs w:val="18"/>
        </w:rPr>
        <w:softHyphen/>
        <w:t>равление в полете. Развитие космонавтики позволяет, од</w:t>
      </w:r>
      <w:r>
        <w:rPr>
          <w:sz w:val="28"/>
          <w:szCs w:val="18"/>
        </w:rPr>
        <w:softHyphen/>
        <w:t>нако, рассчитывать на быстрое и успешное преодоление всех затруднений, возникающих при создании и эксплуа</w:t>
      </w:r>
      <w:r>
        <w:rPr>
          <w:sz w:val="28"/>
          <w:szCs w:val="18"/>
        </w:rPr>
        <w:softHyphen/>
        <w:t>тации спутниковых систем связи на геостационарах.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Успешно действуют советские геостационарные спутники связи и телевизион</w:t>
      </w:r>
      <w:r>
        <w:rPr>
          <w:sz w:val="28"/>
          <w:szCs w:val="18"/>
        </w:rPr>
        <w:softHyphen/>
        <w:t xml:space="preserve">ного вещания типа «Радуга», «Экран», «Горизонт».    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В эксплуатации находятся зарубеж</w:t>
      </w:r>
      <w:r>
        <w:rPr>
          <w:sz w:val="28"/>
          <w:szCs w:val="18"/>
        </w:rPr>
        <w:softHyphen/>
        <w:t>ные спутники связи типа «Интелсат», «Домсат» (США), «Телесат» (Канада) и другие.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Несмотря на свои достоинства, геостационары, одна- ко не во всех случаях выгодны в технико-экономическом отношении. При определенных условиях более ра</w:t>
      </w:r>
      <w:r>
        <w:rPr>
          <w:sz w:val="28"/>
          <w:szCs w:val="18"/>
        </w:rPr>
        <w:softHyphen/>
        <w:t>ционально использование ИСЗ на высокоэллиптических орбитах, например типа «Молния».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  <w:lang w:val="en-US"/>
        </w:rPr>
        <w:t>VI</w:t>
      </w:r>
      <w:r>
        <w:rPr>
          <w:b/>
          <w:bCs/>
          <w:sz w:val="32"/>
          <w:szCs w:val="18"/>
        </w:rPr>
        <w:t>. Заключение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b/>
          <w:bCs/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before="100"/>
        <w:rPr>
          <w:szCs w:val="24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Пропускная способность, разветвленность систем, надежность и экономичность ССС постоян</w:t>
      </w:r>
      <w:r>
        <w:rPr>
          <w:sz w:val="28"/>
          <w:szCs w:val="18"/>
        </w:rPr>
        <w:softHyphen/>
        <w:t>но растут. Многопрограммным телевидением постепенно охватываются все новые районы, включая и самые отда</w:t>
      </w:r>
      <w:r>
        <w:rPr>
          <w:sz w:val="28"/>
          <w:szCs w:val="18"/>
        </w:rPr>
        <w:softHyphen/>
        <w:t>ленные уголки России. Возрасло значение ССС в управлении различными отраслями народного хозяйст</w:t>
      </w:r>
      <w:r>
        <w:rPr>
          <w:sz w:val="28"/>
          <w:szCs w:val="18"/>
        </w:rPr>
        <w:softHyphen/>
        <w:t>ва, в системах массового обучения, оповещения о различного рода стихийных явлениях, оказания медицинской помощи. Массовое распространение получили мобильные сред</w:t>
      </w:r>
      <w:r>
        <w:rPr>
          <w:sz w:val="28"/>
          <w:szCs w:val="18"/>
        </w:rPr>
        <w:softHyphen/>
        <w:t>ства спутниковой связи, позволяющие быстро и практиче</w:t>
      </w:r>
      <w:r>
        <w:rPr>
          <w:sz w:val="28"/>
          <w:szCs w:val="18"/>
        </w:rPr>
        <w:softHyphen/>
        <w:t>ски в любых районах страны организовать связь с по</w:t>
      </w:r>
      <w:r>
        <w:rPr>
          <w:sz w:val="28"/>
          <w:szCs w:val="18"/>
        </w:rPr>
        <w:softHyphen/>
        <w:t>мощью ИСЗ.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Значительно расширилось международное сотрудниче</w:t>
      </w:r>
      <w:r>
        <w:rPr>
          <w:sz w:val="28"/>
          <w:szCs w:val="18"/>
        </w:rPr>
        <w:softHyphen/>
        <w:t>ство в области применения спутниковых систем связи, еще более развились системы «Интерспутник», «Стацио</w:t>
      </w:r>
      <w:r>
        <w:rPr>
          <w:sz w:val="28"/>
          <w:szCs w:val="18"/>
        </w:rPr>
        <w:softHyphen/>
        <w:t>нар», возрасло их взаимодействие с системами «Интел-сат», «Инмарсат» и другими ССС различных стран мира.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У миллионов людей есть  возможность прямого исполь</w:t>
      </w:r>
      <w:r>
        <w:rPr>
          <w:sz w:val="28"/>
          <w:szCs w:val="18"/>
        </w:rPr>
        <w:softHyphen/>
        <w:t>зования ССС для индивидуальной связи с любым абонентом мира с помощью маломощных и весьма малогабаритных приемно-передающих устройств (мобильных телефонов)</w:t>
      </w:r>
      <w:r>
        <w:rPr>
          <w:noProof/>
          <w:sz w:val="28"/>
          <w:szCs w:val="18"/>
        </w:rPr>
        <w:t>.</w:t>
      </w:r>
      <w:r>
        <w:rPr>
          <w:sz w:val="28"/>
          <w:szCs w:val="18"/>
        </w:rPr>
        <w:t xml:space="preserve"> Реально применение ССС для «электронной почты» (интернет). Возможно также использования ИСЗ для индивидуального определения своего местонахождения в любой точке земного шара. При этом предполагается, что в распоряжении пользователей будут малогабаритные и дешевые индивидуальные навигационные устройства типа небольшого транзистора. 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>С каждым годом спутниковые системы связи будут становиться все более существенной частью Единой си</w:t>
      </w:r>
      <w:r>
        <w:rPr>
          <w:sz w:val="28"/>
          <w:szCs w:val="18"/>
        </w:rPr>
        <w:softHyphen/>
        <w:t>стемы связи, важным элементом глобальной систе</w:t>
      </w:r>
      <w:r>
        <w:rPr>
          <w:sz w:val="28"/>
          <w:szCs w:val="18"/>
        </w:rPr>
        <w:softHyphen/>
        <w:t>мы связи. Они и теперь играют заметную роль в улуч</w:t>
      </w:r>
      <w:r>
        <w:rPr>
          <w:sz w:val="28"/>
          <w:szCs w:val="18"/>
        </w:rPr>
        <w:softHyphen/>
        <w:t>шении связей и взаимопонимания между странами, а в течением времени эта роль будет возрастать.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center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t>Список используемой  литературы:</w:t>
      </w:r>
    </w:p>
    <w:p w:rsidR="00CF6AEB" w:rsidRDefault="00CF6AEB">
      <w:pPr>
        <w:autoSpaceDE w:val="0"/>
        <w:autoSpaceDN w:val="0"/>
        <w:adjustRightInd w:val="0"/>
        <w:spacing w:line="260" w:lineRule="auto"/>
        <w:ind w:firstLine="567"/>
        <w:jc w:val="both"/>
        <w:rPr>
          <w:sz w:val="28"/>
          <w:szCs w:val="18"/>
        </w:rPr>
      </w:pPr>
    </w:p>
    <w:p w:rsidR="00CF6AEB" w:rsidRDefault="00CF6AEB">
      <w:pPr>
        <w:autoSpaceDE w:val="0"/>
        <w:autoSpaceDN w:val="0"/>
        <w:adjustRightInd w:val="0"/>
        <w:ind w:firstLine="320"/>
        <w:rPr>
          <w:sz w:val="28"/>
          <w:szCs w:val="24"/>
        </w:rPr>
      </w:pPr>
      <w:r>
        <w:rPr>
          <w:sz w:val="28"/>
          <w:szCs w:val="24"/>
        </w:rPr>
        <w:t>1. Академия наук СССР «Космос-Земле» Изд. «Наука», Москва 1981г.</w:t>
      </w:r>
    </w:p>
    <w:p w:rsidR="00CF6AEB" w:rsidRDefault="00CF6AEB">
      <w:pPr>
        <w:autoSpaceDE w:val="0"/>
        <w:autoSpaceDN w:val="0"/>
        <w:adjustRightInd w:val="0"/>
        <w:ind w:left="567" w:hanging="283"/>
        <w:rPr>
          <w:sz w:val="28"/>
          <w:szCs w:val="24"/>
        </w:rPr>
      </w:pPr>
      <w:r>
        <w:rPr>
          <w:sz w:val="28"/>
          <w:szCs w:val="24"/>
        </w:rPr>
        <w:t>2. Детская энциклопедия, том 2. Изд. «Академия педагогических наук РСФСР», Москва 1962г.</w:t>
      </w:r>
    </w:p>
    <w:p w:rsidR="00CF6AEB" w:rsidRDefault="00CF6AEB">
      <w:pPr>
        <w:autoSpaceDE w:val="0"/>
        <w:autoSpaceDN w:val="0"/>
        <w:adjustRightInd w:val="0"/>
        <w:ind w:firstLine="320"/>
        <w:rPr>
          <w:sz w:val="28"/>
          <w:szCs w:val="24"/>
        </w:rPr>
      </w:pPr>
      <w:r>
        <w:rPr>
          <w:sz w:val="28"/>
          <w:szCs w:val="24"/>
        </w:rPr>
        <w:t>3. Талызин Н.В. «Спутники связи - Земля и Вселенная», 1977</w:t>
      </w:r>
    </w:p>
    <w:p w:rsidR="00CF6AEB" w:rsidRDefault="00CF6AEB">
      <w:pPr>
        <w:autoSpaceDE w:val="0"/>
        <w:autoSpaceDN w:val="0"/>
        <w:adjustRightInd w:val="0"/>
        <w:ind w:firstLine="567"/>
        <w:jc w:val="both"/>
        <w:rPr>
          <w:noProof/>
          <w:sz w:val="28"/>
        </w:rPr>
      </w:pPr>
    </w:p>
    <w:p w:rsidR="00CF6AEB" w:rsidRDefault="00CF6AEB">
      <w:pPr>
        <w:pStyle w:val="a6"/>
        <w:ind w:left="0" w:firstLine="567"/>
        <w:jc w:val="both"/>
        <w:rPr>
          <w:b/>
          <w:bCs/>
          <w:sz w:val="28"/>
        </w:rPr>
      </w:pPr>
      <w:bookmarkStart w:id="0" w:name="_GoBack"/>
      <w:bookmarkEnd w:id="0"/>
    </w:p>
    <w:sectPr w:rsidR="00CF6AEB">
      <w:footerReference w:type="even" r:id="rId11"/>
      <w:footerReference w:type="default" r:id="rId12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B" w:rsidRDefault="00CF6AEB">
      <w:r>
        <w:separator/>
      </w:r>
    </w:p>
  </w:endnote>
  <w:endnote w:type="continuationSeparator" w:id="0">
    <w:p w:rsidR="00CF6AEB" w:rsidRDefault="00C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EB" w:rsidRDefault="00CF6AEB">
    <w:pPr>
      <w:pStyle w:val="a4"/>
      <w:framePr w:wrap="around" w:vAnchor="text" w:hAnchor="margin" w:xAlign="right" w:y="1"/>
      <w:rPr>
        <w:rStyle w:val="a5"/>
      </w:rPr>
    </w:pPr>
  </w:p>
  <w:p w:rsidR="00CF6AEB" w:rsidRDefault="00CF6A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EB" w:rsidRDefault="00CB1CC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CF6AEB" w:rsidRDefault="00CF6A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B" w:rsidRDefault="00CF6AEB">
      <w:r>
        <w:separator/>
      </w:r>
    </w:p>
  </w:footnote>
  <w:footnote w:type="continuationSeparator" w:id="0">
    <w:p w:rsidR="00CF6AEB" w:rsidRDefault="00CF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CC5"/>
    <w:multiLevelType w:val="hybridMultilevel"/>
    <w:tmpl w:val="17DA46EA"/>
    <w:lvl w:ilvl="0" w:tplc="ED5CA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0BBA"/>
    <w:multiLevelType w:val="hybridMultilevel"/>
    <w:tmpl w:val="021AEA6C"/>
    <w:lvl w:ilvl="0" w:tplc="C232B166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CCA"/>
    <w:rsid w:val="00776A85"/>
    <w:rsid w:val="009B5EAD"/>
    <w:rsid w:val="00CB1CCA"/>
    <w:rsid w:val="00C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DF84F89-A50B-400C-8763-93AA4F5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220"/>
      <w:ind w:firstLine="567"/>
      <w:jc w:val="center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qFormat/>
    <w:pPr>
      <w:keepNext/>
      <w:tabs>
        <w:tab w:val="left" w:pos="528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numId w:val="2"/>
      </w:numPr>
      <w:tabs>
        <w:tab w:val="left" w:pos="528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470"/>
      </w:tabs>
      <w:jc w:val="center"/>
    </w:pPr>
    <w:rPr>
      <w:i/>
      <w:iCs/>
      <w:sz w:val="36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tabs>
        <w:tab w:val="left" w:pos="5280"/>
      </w:tabs>
      <w:ind w:left="360"/>
    </w:pPr>
    <w:rPr>
      <w:sz w:val="18"/>
      <w:szCs w:val="18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line="260" w:lineRule="auto"/>
      <w:ind w:firstLine="300"/>
      <w:jc w:val="both"/>
    </w:pPr>
    <w:rPr>
      <w:sz w:val="28"/>
      <w:szCs w:val="18"/>
    </w:rPr>
  </w:style>
  <w:style w:type="paragraph" w:customStyle="1" w:styleId="10">
    <w:name w:val="Звичайний1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before="1120" w:line="260" w:lineRule="auto"/>
      <w:ind w:left="40" w:firstLine="567"/>
      <w:jc w:val="both"/>
    </w:pPr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АВИАЦИОННЫЙ ИНСТИТУТ</vt:lpstr>
    </vt:vector>
  </TitlesOfParts>
  <Company>111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АВИАЦИОННЫЙ ИНСТИТУТ</dc:title>
  <dc:subject/>
  <dc:creator>VASIL</dc:creator>
  <cp:keywords/>
  <dc:description/>
  <cp:lastModifiedBy>Irina</cp:lastModifiedBy>
  <cp:revision>2</cp:revision>
  <cp:lastPrinted>2001-05-10T17:32:00Z</cp:lastPrinted>
  <dcterms:created xsi:type="dcterms:W3CDTF">2014-08-03T14:10:00Z</dcterms:created>
  <dcterms:modified xsi:type="dcterms:W3CDTF">2014-08-03T14:10:00Z</dcterms:modified>
</cp:coreProperties>
</file>