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C9" w:rsidRPr="00AA4036" w:rsidRDefault="001769AE" w:rsidP="00AA4036">
      <w:pPr>
        <w:pStyle w:val="af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AA4036">
        <w:rPr>
          <w:rFonts w:ascii="Times New Roman" w:hAnsi="Times New Roman"/>
          <w:b w:val="0"/>
          <w:color w:val="auto"/>
        </w:rPr>
        <w:t>СОДЕРЖАНИЕ</w:t>
      </w:r>
    </w:p>
    <w:p w:rsidR="003515D9" w:rsidRPr="00AA4036" w:rsidRDefault="003515D9" w:rsidP="00AA4036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1769AE" w:rsidRPr="00AA4036" w:rsidRDefault="001769AE" w:rsidP="00AA4036">
      <w:pPr>
        <w:pStyle w:val="11"/>
        <w:rPr>
          <w:b w:val="0"/>
          <w:sz w:val="28"/>
          <w:szCs w:val="28"/>
        </w:rPr>
      </w:pPr>
      <w:r w:rsidRPr="00CC778F">
        <w:rPr>
          <w:rStyle w:val="a5"/>
          <w:b w:val="0"/>
          <w:color w:val="auto"/>
          <w:sz w:val="28"/>
          <w:szCs w:val="28"/>
        </w:rPr>
        <w:t>ВВЕДЕНИЕ</w:t>
      </w:r>
    </w:p>
    <w:p w:rsidR="001769AE" w:rsidRPr="00AA4036" w:rsidRDefault="001769AE" w:rsidP="00AA4036">
      <w:pPr>
        <w:pStyle w:val="11"/>
        <w:rPr>
          <w:b w:val="0"/>
          <w:sz w:val="28"/>
          <w:szCs w:val="28"/>
        </w:rPr>
      </w:pPr>
      <w:r w:rsidRPr="00CC778F">
        <w:rPr>
          <w:rStyle w:val="a5"/>
          <w:b w:val="0"/>
          <w:color w:val="auto"/>
          <w:sz w:val="28"/>
          <w:szCs w:val="28"/>
        </w:rPr>
        <w:t>1. Теоретические основы маркетинга в сфере услуг</w:t>
      </w:r>
    </w:p>
    <w:p w:rsidR="001769AE" w:rsidRPr="00AA4036" w:rsidRDefault="001769AE" w:rsidP="00AA4036">
      <w:pPr>
        <w:pStyle w:val="11"/>
        <w:rPr>
          <w:b w:val="0"/>
          <w:sz w:val="28"/>
          <w:szCs w:val="28"/>
        </w:rPr>
      </w:pPr>
      <w:r w:rsidRPr="00CC778F">
        <w:rPr>
          <w:rStyle w:val="a5"/>
          <w:b w:val="0"/>
          <w:color w:val="auto"/>
          <w:sz w:val="28"/>
          <w:szCs w:val="28"/>
        </w:rPr>
        <w:t>1.1 Понятие и сущность маркетинга услуг</w:t>
      </w:r>
    </w:p>
    <w:p w:rsidR="001769AE" w:rsidRPr="00AA4036" w:rsidRDefault="001769AE" w:rsidP="00AA4036">
      <w:pPr>
        <w:pStyle w:val="11"/>
        <w:rPr>
          <w:b w:val="0"/>
          <w:sz w:val="28"/>
          <w:szCs w:val="28"/>
        </w:rPr>
      </w:pPr>
      <w:r w:rsidRPr="00CC778F">
        <w:rPr>
          <w:rStyle w:val="a5"/>
          <w:b w:val="0"/>
          <w:color w:val="auto"/>
          <w:sz w:val="28"/>
          <w:szCs w:val="28"/>
        </w:rPr>
        <w:t>1.2 Комплекс маркетинга в сфере услуг: модель 7P</w:t>
      </w:r>
    </w:p>
    <w:p w:rsidR="001769AE" w:rsidRPr="00AA4036" w:rsidRDefault="001769AE" w:rsidP="00AA4036">
      <w:pPr>
        <w:pStyle w:val="11"/>
        <w:rPr>
          <w:b w:val="0"/>
          <w:sz w:val="28"/>
          <w:szCs w:val="28"/>
        </w:rPr>
      </w:pPr>
      <w:r w:rsidRPr="00CC778F">
        <w:rPr>
          <w:rStyle w:val="a5"/>
          <w:b w:val="0"/>
          <w:color w:val="auto"/>
          <w:sz w:val="28"/>
          <w:szCs w:val="28"/>
        </w:rPr>
        <w:t>2. Маркетинг в сфере консалтинговых услуг</w:t>
      </w:r>
    </w:p>
    <w:p w:rsidR="001769AE" w:rsidRPr="00AA4036" w:rsidRDefault="001769AE" w:rsidP="00AA4036">
      <w:pPr>
        <w:pStyle w:val="11"/>
        <w:rPr>
          <w:b w:val="0"/>
          <w:sz w:val="28"/>
          <w:szCs w:val="28"/>
        </w:rPr>
      </w:pPr>
      <w:r w:rsidRPr="00CC778F">
        <w:rPr>
          <w:rStyle w:val="a5"/>
          <w:b w:val="0"/>
          <w:color w:val="auto"/>
          <w:sz w:val="28"/>
          <w:szCs w:val="28"/>
        </w:rPr>
        <w:t>2.1 Особенности маркетинга в консалтинге</w:t>
      </w:r>
    </w:p>
    <w:p w:rsidR="001769AE" w:rsidRPr="00AA4036" w:rsidRDefault="001769AE" w:rsidP="00AA4036">
      <w:pPr>
        <w:pStyle w:val="11"/>
        <w:rPr>
          <w:b w:val="0"/>
          <w:sz w:val="28"/>
          <w:szCs w:val="28"/>
        </w:rPr>
      </w:pPr>
      <w:r w:rsidRPr="00CC778F">
        <w:rPr>
          <w:rStyle w:val="a5"/>
          <w:b w:val="0"/>
          <w:color w:val="auto"/>
          <w:sz w:val="28"/>
          <w:szCs w:val="28"/>
        </w:rPr>
        <w:t>2.2 Маркетинг в сфере консалтинговых услуг ООО «Мост-Маркетинг»</w:t>
      </w:r>
    </w:p>
    <w:p w:rsidR="001769AE" w:rsidRPr="00AA4036" w:rsidRDefault="001769AE" w:rsidP="00AA4036">
      <w:pPr>
        <w:pStyle w:val="11"/>
        <w:rPr>
          <w:b w:val="0"/>
          <w:sz w:val="28"/>
          <w:szCs w:val="28"/>
        </w:rPr>
      </w:pPr>
      <w:r w:rsidRPr="00CC778F">
        <w:rPr>
          <w:rStyle w:val="a5"/>
          <w:b w:val="0"/>
          <w:color w:val="auto"/>
          <w:sz w:val="28"/>
          <w:szCs w:val="28"/>
        </w:rPr>
        <w:t>ЗАКЛЮЧЕНИЕ</w:t>
      </w:r>
    </w:p>
    <w:p w:rsidR="001769AE" w:rsidRPr="00AA4036" w:rsidRDefault="001769AE" w:rsidP="00AA4036">
      <w:pPr>
        <w:pStyle w:val="11"/>
        <w:rPr>
          <w:b w:val="0"/>
          <w:sz w:val="28"/>
          <w:szCs w:val="28"/>
        </w:rPr>
      </w:pPr>
      <w:r w:rsidRPr="00CC778F">
        <w:rPr>
          <w:rStyle w:val="a5"/>
          <w:b w:val="0"/>
          <w:color w:val="auto"/>
          <w:sz w:val="28"/>
          <w:szCs w:val="28"/>
        </w:rPr>
        <w:t>СПИСОК ИСПОЛЬЗОВАННОЙ ЛИТЕРАТУРЫ</w:t>
      </w:r>
    </w:p>
    <w:p w:rsidR="003A78C9" w:rsidRPr="00AA4036" w:rsidRDefault="003A78C9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7F78" w:rsidRPr="00AA4036" w:rsidRDefault="001769AE" w:rsidP="00AA4036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188618392"/>
      <w:r w:rsidRPr="00AA4036">
        <w:rPr>
          <w:sz w:val="28"/>
        </w:rPr>
        <w:br w:type="page"/>
      </w:r>
      <w:r w:rsidR="00417F78" w:rsidRPr="00AA4036">
        <w:rPr>
          <w:sz w:val="28"/>
          <w:szCs w:val="28"/>
        </w:rPr>
        <w:t>ВВЕДЕНИЕ</w:t>
      </w:r>
      <w:bookmarkEnd w:id="0"/>
    </w:p>
    <w:p w:rsidR="00417F78" w:rsidRPr="00AA4036" w:rsidRDefault="00417F78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7F78" w:rsidRPr="00AA4036" w:rsidRDefault="00417F78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Актуальность данной проблемы в настоящее время обусловлена тем, что, несмотря на определяющую роль услуг в современной экономике, маркетинг услуг все еще слабо развит. Тем не менее, рынок услуг</w:t>
      </w:r>
      <w:r w:rsidR="001A5FF9" w:rsidRPr="00AA4036">
        <w:rPr>
          <w:sz w:val="28"/>
          <w:szCs w:val="28"/>
        </w:rPr>
        <w:t xml:space="preserve"> характеризуется быстрым ростом и</w:t>
      </w:r>
      <w:r w:rsidR="00AA4036" w:rsidRPr="00AA4036">
        <w:rPr>
          <w:sz w:val="28"/>
          <w:szCs w:val="28"/>
        </w:rPr>
        <w:t xml:space="preserve"> </w:t>
      </w:r>
      <w:r w:rsidR="001A5FF9" w:rsidRPr="00AA4036">
        <w:rPr>
          <w:sz w:val="28"/>
          <w:szCs w:val="28"/>
        </w:rPr>
        <w:t xml:space="preserve">развитием, </w:t>
      </w:r>
      <w:r w:rsidRPr="00AA4036">
        <w:rPr>
          <w:sz w:val="28"/>
          <w:szCs w:val="28"/>
        </w:rPr>
        <w:t xml:space="preserve">что обуславливает перспективность </w:t>
      </w:r>
      <w:r w:rsidR="001A5FF9" w:rsidRPr="00AA4036">
        <w:rPr>
          <w:sz w:val="28"/>
          <w:szCs w:val="28"/>
        </w:rPr>
        <w:t>развития данного направления маркетинга</w:t>
      </w:r>
      <w:r w:rsidRPr="00AA4036">
        <w:rPr>
          <w:sz w:val="28"/>
          <w:szCs w:val="28"/>
        </w:rPr>
        <w:t xml:space="preserve">. Внедрение в процессы обслуживания </w:t>
      </w:r>
      <w:r w:rsidR="001A5FF9" w:rsidRPr="00AA4036">
        <w:rPr>
          <w:sz w:val="28"/>
          <w:szCs w:val="28"/>
        </w:rPr>
        <w:t>постоянно совершенствующихся технологий</w:t>
      </w:r>
      <w:r w:rsidRPr="00AA4036">
        <w:rPr>
          <w:sz w:val="28"/>
          <w:szCs w:val="28"/>
        </w:rPr>
        <w:t xml:space="preserve"> и систем сервиса, способству</w:t>
      </w:r>
      <w:r w:rsidR="001A5FF9" w:rsidRPr="00AA4036">
        <w:rPr>
          <w:sz w:val="28"/>
          <w:szCs w:val="28"/>
        </w:rPr>
        <w:t>е</w:t>
      </w:r>
      <w:r w:rsidRPr="00AA4036">
        <w:rPr>
          <w:sz w:val="28"/>
          <w:szCs w:val="28"/>
        </w:rPr>
        <w:t>т выходу компаний на новые отраслевые и региональные рынки услуг.</w:t>
      </w:r>
    </w:p>
    <w:p w:rsidR="00417F78" w:rsidRPr="00AA4036" w:rsidRDefault="001A5FF9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В связи с этим</w:t>
      </w:r>
      <w:r w:rsidR="00417F78" w:rsidRPr="00AA4036">
        <w:rPr>
          <w:sz w:val="28"/>
          <w:szCs w:val="28"/>
        </w:rPr>
        <w:t xml:space="preserve"> </w:t>
      </w:r>
      <w:r w:rsidRPr="00AA4036">
        <w:rPr>
          <w:sz w:val="28"/>
          <w:szCs w:val="28"/>
        </w:rPr>
        <w:t>особенно ценятся способность</w:t>
      </w:r>
      <w:r w:rsidR="00417F78" w:rsidRPr="00AA4036">
        <w:rPr>
          <w:sz w:val="28"/>
          <w:szCs w:val="28"/>
        </w:rPr>
        <w:t xml:space="preserve"> менеджеров идентифицировать содержание и ценность сервисных продуктов, определить их отличительные характеристики и выработать систему их производства, предоставления и потребления, </w:t>
      </w:r>
      <w:r w:rsidRPr="00AA4036">
        <w:rPr>
          <w:sz w:val="28"/>
          <w:szCs w:val="28"/>
        </w:rPr>
        <w:t>позволяющую</w:t>
      </w:r>
      <w:r w:rsidR="00417F78" w:rsidRPr="00AA4036">
        <w:rPr>
          <w:sz w:val="28"/>
          <w:szCs w:val="28"/>
        </w:rPr>
        <w:t xml:space="preserve"> </w:t>
      </w:r>
      <w:r w:rsidRPr="00AA4036">
        <w:rPr>
          <w:sz w:val="28"/>
          <w:szCs w:val="28"/>
        </w:rPr>
        <w:t>достигать</w:t>
      </w:r>
      <w:r w:rsidR="00417F78" w:rsidRPr="00AA4036">
        <w:rPr>
          <w:sz w:val="28"/>
          <w:szCs w:val="28"/>
        </w:rPr>
        <w:t xml:space="preserve"> устойчивы</w:t>
      </w:r>
      <w:r w:rsidRPr="00AA4036">
        <w:rPr>
          <w:sz w:val="28"/>
          <w:szCs w:val="28"/>
        </w:rPr>
        <w:t xml:space="preserve">х </w:t>
      </w:r>
      <w:r w:rsidR="00417F78" w:rsidRPr="00AA4036">
        <w:rPr>
          <w:sz w:val="28"/>
          <w:szCs w:val="28"/>
        </w:rPr>
        <w:t>конкурентны</w:t>
      </w:r>
      <w:r w:rsidRPr="00AA4036">
        <w:rPr>
          <w:sz w:val="28"/>
          <w:szCs w:val="28"/>
        </w:rPr>
        <w:t>х преимуществ</w:t>
      </w:r>
      <w:r w:rsidR="00417F78" w:rsidRPr="00AA4036">
        <w:rPr>
          <w:sz w:val="28"/>
          <w:szCs w:val="28"/>
        </w:rPr>
        <w:t xml:space="preserve">. </w:t>
      </w:r>
      <w:r w:rsidRPr="00AA4036">
        <w:rPr>
          <w:sz w:val="28"/>
          <w:szCs w:val="28"/>
        </w:rPr>
        <w:t>Эти</w:t>
      </w:r>
      <w:r w:rsidR="00417F78" w:rsidRPr="00AA4036">
        <w:rPr>
          <w:sz w:val="28"/>
          <w:szCs w:val="28"/>
        </w:rPr>
        <w:t xml:space="preserve"> изменения особенно сильно затрагивают российские рынки,</w:t>
      </w:r>
      <w:r w:rsidRPr="00AA4036">
        <w:rPr>
          <w:sz w:val="28"/>
          <w:szCs w:val="28"/>
        </w:rPr>
        <w:t xml:space="preserve"> подвергающиеся воздействию нестабильных факторов внешней среды.</w:t>
      </w:r>
    </w:p>
    <w:p w:rsidR="001A5FF9" w:rsidRPr="00AA4036" w:rsidRDefault="001A5FF9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В соответствии с актуальностью определена тема работы: особенности маркетинга в сфере услуг. В соответствии с целью выбран объект исследования – консалтинговая компания ООО «Мост-Маркетинг». Предметом исследования являются причинно-следственные связи экономических явлений и процессов, возникающие в сфере экономической деятельности хозяйствующих субъектов.</w:t>
      </w:r>
    </w:p>
    <w:p w:rsidR="00930F35" w:rsidRDefault="001A5FF9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Целью работы является изучение сущности и отличительных характеристик маркетинга в сфере услуг. Поставленная цель определила необходимость решения следующих задач: изучение понятия, сущности маркетинга услуг; рассмотрение концепции маркетинга услуг и ее отличительных черт; рассмотрение особенностей консалтинговых услуг и маркетинга консалтинговых услуг соответственно; рассмотрение комплекса маркетинга консалтинговых услуг на примере ООО «Мост-Маркетинг».</w:t>
      </w:r>
    </w:p>
    <w:p w:rsidR="00930F35" w:rsidRPr="00AA4036" w:rsidRDefault="00930F35" w:rsidP="00930F35">
      <w:pPr>
        <w:pStyle w:val="1"/>
        <w:pageBreakBefore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>
        <w:br w:type="page"/>
      </w:r>
      <w:bookmarkStart w:id="1" w:name="_Toc188618393"/>
      <w:r w:rsidRPr="00AA4036">
        <w:rPr>
          <w:b w:val="0"/>
        </w:rPr>
        <w:t>1. Теоретические основы маркетинга в сфере услуг</w:t>
      </w:r>
      <w:bookmarkEnd w:id="1"/>
    </w:p>
    <w:p w:rsidR="001A5FF9" w:rsidRPr="00AA4036" w:rsidRDefault="001A5FF9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1269" w:rsidRPr="00AA4036" w:rsidRDefault="00581269" w:rsidP="00AA4036">
      <w:pPr>
        <w:pStyle w:val="1"/>
        <w:pageBreakBefore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bookmarkStart w:id="2" w:name="_Toc188618394"/>
      <w:r w:rsidRPr="00AA4036">
        <w:rPr>
          <w:b w:val="0"/>
        </w:rPr>
        <w:t xml:space="preserve">1.1 </w:t>
      </w:r>
      <w:r w:rsidR="00432891" w:rsidRPr="00AA4036">
        <w:rPr>
          <w:b w:val="0"/>
        </w:rPr>
        <w:t>Понятие и сущность маркетинга услуг</w:t>
      </w:r>
      <w:bookmarkEnd w:id="2"/>
    </w:p>
    <w:p w:rsidR="00432891" w:rsidRPr="00AA4036" w:rsidRDefault="00432891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1269" w:rsidRPr="00AA4036" w:rsidRDefault="00581269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Под услугой понимается работа, выполняемая на заказ и не приводящая к созданию самостоятельного продукта, товара</w:t>
      </w:r>
      <w:r w:rsidRPr="00AA4036">
        <w:rPr>
          <w:rStyle w:val="a6"/>
          <w:sz w:val="28"/>
          <w:szCs w:val="28"/>
        </w:rPr>
        <w:footnoteReference w:id="1"/>
      </w:r>
      <w:r w:rsidRPr="00AA4036">
        <w:rPr>
          <w:sz w:val="28"/>
          <w:szCs w:val="28"/>
        </w:rPr>
        <w:t>.</w:t>
      </w:r>
    </w:p>
    <w:p w:rsidR="00432891" w:rsidRPr="00AA4036" w:rsidRDefault="00432891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При осуществлении маркетинговой деятельности компания должна учитывать следующие основные характеристики услуг: неосязаемость, неотделимость, непостоянство, недолговечность, отсутствие собственности.</w:t>
      </w:r>
    </w:p>
    <w:p w:rsidR="00581269" w:rsidRPr="00AA4036" w:rsidRDefault="00432891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 xml:space="preserve">Сфера услуг – это совокупность отраслей национальной экономики, специализирующихся на оказании коммерческих, профессиональных и потребительских услуг. </w:t>
      </w:r>
      <w:r w:rsidR="00581269" w:rsidRPr="00AA4036">
        <w:rPr>
          <w:sz w:val="28"/>
          <w:szCs w:val="28"/>
        </w:rPr>
        <w:t>В то же время маркетинг определяется как система управления деятельностью фирмы по разработке, производству и сбыту товаров или предоставлению услуг на основе изучения рынка и реальных запросов и потребностей покупателя</w:t>
      </w:r>
      <w:r w:rsidR="00581269" w:rsidRPr="00AA4036">
        <w:rPr>
          <w:rStyle w:val="a6"/>
          <w:sz w:val="28"/>
          <w:szCs w:val="28"/>
        </w:rPr>
        <w:footnoteReference w:id="2"/>
      </w:r>
      <w:r w:rsidR="00581269" w:rsidRPr="00AA4036">
        <w:rPr>
          <w:sz w:val="28"/>
          <w:szCs w:val="28"/>
        </w:rPr>
        <w:t>.</w:t>
      </w:r>
    </w:p>
    <w:p w:rsidR="00432891" w:rsidRPr="00AA4036" w:rsidRDefault="00432891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Маркетинг услуг – это отрасль современного маркетинга, научная дисциплина, которая изучает особенности маркетинговой деятельности предприятий, вовлеченных в предоставление услуг.</w:t>
      </w:r>
    </w:p>
    <w:p w:rsidR="00AE68EB" w:rsidRPr="00AA4036" w:rsidRDefault="00AE68EB" w:rsidP="00AA4036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Маркетинг в сфере услуг</w:t>
      </w:r>
      <w:r w:rsidR="00CE16F9" w:rsidRPr="00AA4036">
        <w:rPr>
          <w:sz w:val="28"/>
          <w:szCs w:val="28"/>
        </w:rPr>
        <w:t>,</w:t>
      </w:r>
      <w:r w:rsidRPr="00AA4036">
        <w:rPr>
          <w:sz w:val="28"/>
          <w:szCs w:val="28"/>
        </w:rPr>
        <w:t xml:space="preserve"> в отличие от маркетинга в</w:t>
      </w:r>
      <w:r w:rsidR="00CE16F9" w:rsidRPr="00AA4036">
        <w:rPr>
          <w:sz w:val="28"/>
          <w:szCs w:val="28"/>
        </w:rPr>
        <w:t xml:space="preserve"> сферах промышленности и торговли,</w:t>
      </w:r>
      <w:r w:rsidRPr="00AA4036">
        <w:rPr>
          <w:sz w:val="28"/>
          <w:szCs w:val="28"/>
        </w:rPr>
        <w:t xml:space="preserve"> имеет свои отличительные особенности, что позволяет рассматривать сферу услуг как самостоятельное</w:t>
      </w:r>
      <w:r w:rsidR="00CE16F9" w:rsidRPr="00AA4036">
        <w:rPr>
          <w:sz w:val="28"/>
          <w:szCs w:val="28"/>
        </w:rPr>
        <w:t xml:space="preserve"> направление на товарном рынке.</w:t>
      </w:r>
    </w:p>
    <w:p w:rsidR="00CE16F9" w:rsidRPr="00AA4036" w:rsidRDefault="00CE16F9" w:rsidP="00AA4036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При реализации комплекса маркетинга в сфере услуг, следует различать два его направления. Первое направление – это внутренний маркетинг, проведение которого предполагает особое внимание, контроль руководства компании над качеством предлагаемых услуг, деятельностью работников, ее оказывающих. Если предприятие заявляет о качестве своих услуг, то ее работники должны прикладывать все усилия на достижение и поддержание заявленного уровня качества.</w:t>
      </w:r>
    </w:p>
    <w:p w:rsidR="00CE16F9" w:rsidRPr="00AA4036" w:rsidRDefault="00CE16F9" w:rsidP="00AA4036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Вторым направлением маркетинга в сфере услуг является двухсторонний маркетинг, подразумевающий наличие двух сторон – продавца и покупателя. Следует помнить о том, что восприятие клиентом качества предлагаемой услуги во многом зависит от качества взаимодействия с ним продавца, в том числе, и во время послепродажного обслуживания. Только учитывая оба направления маркетинга в сфере услуг, компания может добиться лояльности потребителей и положительных результатов своей деятельности.</w:t>
      </w:r>
      <w:r w:rsidR="00930F35">
        <w:rPr>
          <w:sz w:val="28"/>
          <w:szCs w:val="28"/>
        </w:rPr>
        <w:t xml:space="preserve"> </w:t>
      </w:r>
      <w:r w:rsidR="007017BA" w:rsidRPr="00AA4036">
        <w:rPr>
          <w:sz w:val="28"/>
          <w:szCs w:val="28"/>
        </w:rPr>
        <w:t xml:space="preserve">Так же как и в маркетинге товаров, систематический подход к маркетингу услуг начинается с использования процесса маркетингового планирования для достижения маркетинговых целей при наилучшем использовании ресурсов. </w:t>
      </w:r>
      <w:r w:rsidRPr="00AA4036">
        <w:rPr>
          <w:sz w:val="28"/>
          <w:szCs w:val="28"/>
        </w:rPr>
        <w:t>Таким образом, рассмотрев понятие и сущность маркетинга в сфере услуг, перейдем к рассмотрению комплекса маркетинга услуг.</w:t>
      </w:r>
    </w:p>
    <w:p w:rsidR="00432891" w:rsidRPr="00AA4036" w:rsidRDefault="00432891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16F9" w:rsidRPr="00AA4036" w:rsidRDefault="00CE16F9" w:rsidP="00AA4036">
      <w:pPr>
        <w:pStyle w:val="1"/>
        <w:pageBreakBefore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bookmarkStart w:id="3" w:name="_Toc188618395"/>
      <w:r w:rsidRPr="00AA4036">
        <w:rPr>
          <w:b w:val="0"/>
        </w:rPr>
        <w:t>1.2 Комплекс маркетинга в сфере услуг: модель 7P</w:t>
      </w:r>
      <w:bookmarkEnd w:id="3"/>
    </w:p>
    <w:p w:rsidR="00CE16F9" w:rsidRPr="00AA4036" w:rsidRDefault="00CE16F9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242F" w:rsidRPr="00AA4036" w:rsidRDefault="0038242F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Концепция (маркетинг-микс) 4P – это широко распространенная теория, которая направлена на разработку комплекса маркетинга, которая включает основные четыре области маркетингового планирования: товар, цена, продвижение, месторасположение</w:t>
      </w:r>
      <w:r w:rsidR="00F47AF6" w:rsidRPr="00AA4036">
        <w:rPr>
          <w:rStyle w:val="a6"/>
          <w:sz w:val="28"/>
          <w:szCs w:val="28"/>
        </w:rPr>
        <w:footnoteReference w:id="3"/>
      </w:r>
      <w:r w:rsidRPr="00AA4036">
        <w:rPr>
          <w:sz w:val="28"/>
          <w:szCs w:val="28"/>
        </w:rPr>
        <w:t>.</w:t>
      </w:r>
    </w:p>
    <w:p w:rsidR="0038242F" w:rsidRPr="00AA4036" w:rsidRDefault="0038242F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Товар – это все, что может быть предложено на рынок для внимания, приобретения, использования, потребления, что может удовлетворить какую-либо потребность клиентов. Соответственно, в маркетинге услуг товаром является услуга.</w:t>
      </w:r>
    </w:p>
    <w:p w:rsidR="0038242F" w:rsidRPr="00AA4036" w:rsidRDefault="0038242F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Цена определяется как количество денег, либо других ценностей, которые клиент меняет на преимущества, связанные с обладанием или использованием услуги.</w:t>
      </w:r>
    </w:p>
    <w:p w:rsidR="0038242F" w:rsidRPr="00AA4036" w:rsidRDefault="0038242F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 xml:space="preserve">Продвижение – это действия, </w:t>
      </w:r>
      <w:r w:rsidR="00C31DD3" w:rsidRPr="00AA4036">
        <w:rPr>
          <w:sz w:val="28"/>
          <w:szCs w:val="28"/>
        </w:rPr>
        <w:t>которые информируют</w:t>
      </w:r>
      <w:r w:rsidRPr="00AA4036">
        <w:rPr>
          <w:sz w:val="28"/>
          <w:szCs w:val="28"/>
        </w:rPr>
        <w:t xml:space="preserve"> целевую категорию клиентов об услуге, ее достоинствах и склоняющие их к покупке.</w:t>
      </w:r>
    </w:p>
    <w:p w:rsidR="0038242F" w:rsidRPr="00AA4036" w:rsidRDefault="00C31DD3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Месторасположение подразумевает</w:t>
      </w:r>
      <w:r w:rsidR="0038242F" w:rsidRPr="00AA4036">
        <w:rPr>
          <w:sz w:val="28"/>
          <w:szCs w:val="28"/>
        </w:rPr>
        <w:t xml:space="preserve"> все действия предприятия, направленные на то, чтобы сделать </w:t>
      </w:r>
      <w:r w:rsidRPr="00AA4036">
        <w:rPr>
          <w:sz w:val="28"/>
          <w:szCs w:val="28"/>
        </w:rPr>
        <w:t>услугу доступной</w:t>
      </w:r>
      <w:r w:rsidR="0038242F" w:rsidRPr="00AA4036">
        <w:rPr>
          <w:sz w:val="28"/>
          <w:szCs w:val="28"/>
        </w:rPr>
        <w:t xml:space="preserve"> для целевой категории клиентов.</w:t>
      </w:r>
    </w:p>
    <w:p w:rsidR="0038242F" w:rsidRPr="00AA4036" w:rsidRDefault="0038242F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 xml:space="preserve">В 1981 году Бумс и Битнер, разрабатывая концепцию маркетинга в сфере услуг, предложили дополнить </w:t>
      </w:r>
      <w:r w:rsidR="00C31DD3" w:rsidRPr="00AA4036">
        <w:rPr>
          <w:sz w:val="28"/>
          <w:szCs w:val="28"/>
        </w:rPr>
        <w:t xml:space="preserve">классический </w:t>
      </w:r>
      <w:r w:rsidRPr="00AA4036">
        <w:rPr>
          <w:sz w:val="28"/>
          <w:szCs w:val="28"/>
        </w:rPr>
        <w:t>маркет</w:t>
      </w:r>
      <w:r w:rsidR="00C31DD3" w:rsidRPr="00AA4036">
        <w:rPr>
          <w:sz w:val="28"/>
          <w:szCs w:val="28"/>
        </w:rPr>
        <w:t>инг-микс тремя дополнительными элементами, к которым они отнесли людей, процесс покупки, физический атрибут</w:t>
      </w:r>
      <w:r w:rsidR="00F47AF6" w:rsidRPr="00AA4036">
        <w:rPr>
          <w:rStyle w:val="a6"/>
          <w:sz w:val="28"/>
          <w:szCs w:val="28"/>
        </w:rPr>
        <w:footnoteReference w:id="4"/>
      </w:r>
      <w:r w:rsidR="00C31DD3" w:rsidRPr="00AA4036">
        <w:rPr>
          <w:sz w:val="28"/>
          <w:szCs w:val="28"/>
        </w:rPr>
        <w:t>.</w:t>
      </w:r>
    </w:p>
    <w:p w:rsidR="0038242F" w:rsidRPr="00AA4036" w:rsidRDefault="00C31DD3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 xml:space="preserve">Люди – подразумеваются </w:t>
      </w:r>
      <w:r w:rsidR="0038242F" w:rsidRPr="00AA4036">
        <w:rPr>
          <w:sz w:val="28"/>
          <w:szCs w:val="28"/>
        </w:rPr>
        <w:t>все люди, прямо или косвенно вовлеченные в процесс оказания услуги,</w:t>
      </w:r>
      <w:r w:rsidR="007017BA" w:rsidRPr="00AA4036">
        <w:rPr>
          <w:sz w:val="28"/>
          <w:szCs w:val="28"/>
        </w:rPr>
        <w:t xml:space="preserve"> к примеру,</w:t>
      </w:r>
      <w:r w:rsidR="0038242F" w:rsidRPr="00AA4036">
        <w:rPr>
          <w:sz w:val="28"/>
          <w:szCs w:val="28"/>
        </w:rPr>
        <w:t xml:space="preserve"> сотрудники и другие клиенты.</w:t>
      </w:r>
    </w:p>
    <w:p w:rsidR="0038242F" w:rsidRPr="00AA4036" w:rsidRDefault="007017BA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Процесс покупки</w:t>
      </w:r>
      <w:r w:rsidR="0038242F" w:rsidRPr="00AA4036">
        <w:rPr>
          <w:sz w:val="28"/>
          <w:szCs w:val="28"/>
        </w:rPr>
        <w:t xml:space="preserve"> </w:t>
      </w:r>
      <w:r w:rsidRPr="00AA4036">
        <w:rPr>
          <w:sz w:val="28"/>
          <w:szCs w:val="28"/>
        </w:rPr>
        <w:t>–</w:t>
      </w:r>
      <w:r w:rsidR="0038242F" w:rsidRPr="00AA4036">
        <w:rPr>
          <w:sz w:val="28"/>
          <w:szCs w:val="28"/>
        </w:rPr>
        <w:t xml:space="preserve"> </w:t>
      </w:r>
      <w:r w:rsidRPr="00AA4036">
        <w:rPr>
          <w:sz w:val="28"/>
          <w:szCs w:val="28"/>
        </w:rPr>
        <w:t>это процедуры, механизмы,</w:t>
      </w:r>
      <w:r w:rsidR="0038242F" w:rsidRPr="00AA4036">
        <w:rPr>
          <w:sz w:val="28"/>
          <w:szCs w:val="28"/>
        </w:rPr>
        <w:t xml:space="preserve"> последовательности действий, </w:t>
      </w:r>
      <w:r w:rsidRPr="00AA4036">
        <w:rPr>
          <w:sz w:val="28"/>
          <w:szCs w:val="28"/>
        </w:rPr>
        <w:t>обеспечивающие</w:t>
      </w:r>
      <w:r w:rsidR="0038242F" w:rsidRPr="00AA4036">
        <w:rPr>
          <w:sz w:val="28"/>
          <w:szCs w:val="28"/>
        </w:rPr>
        <w:t xml:space="preserve"> оказание услуги.</w:t>
      </w:r>
    </w:p>
    <w:p w:rsidR="007017BA" w:rsidRPr="00AA4036" w:rsidRDefault="007017BA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Физический атрибут</w:t>
      </w:r>
      <w:r w:rsidR="0038242F" w:rsidRPr="00AA4036">
        <w:rPr>
          <w:sz w:val="28"/>
          <w:szCs w:val="28"/>
        </w:rPr>
        <w:t xml:space="preserve"> </w:t>
      </w:r>
      <w:r w:rsidRPr="00AA4036">
        <w:rPr>
          <w:sz w:val="28"/>
          <w:szCs w:val="28"/>
        </w:rPr>
        <w:t>– это</w:t>
      </w:r>
      <w:r w:rsidR="0038242F" w:rsidRPr="00AA4036">
        <w:rPr>
          <w:sz w:val="28"/>
          <w:szCs w:val="28"/>
        </w:rPr>
        <w:t xml:space="preserve"> </w:t>
      </w:r>
      <w:r w:rsidRPr="00AA4036">
        <w:rPr>
          <w:sz w:val="28"/>
          <w:szCs w:val="28"/>
        </w:rPr>
        <w:t>материальный предмет, который может служить для клиента подтверждением факта оказания услуги.</w:t>
      </w:r>
    </w:p>
    <w:p w:rsidR="0038242F" w:rsidRPr="00AA4036" w:rsidRDefault="0038242F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 xml:space="preserve">Расширенный </w:t>
      </w:r>
      <w:r w:rsidR="007017BA" w:rsidRPr="00AA4036">
        <w:rPr>
          <w:sz w:val="28"/>
          <w:szCs w:val="28"/>
        </w:rPr>
        <w:t xml:space="preserve">комплекс маркетинга </w:t>
      </w:r>
      <w:r w:rsidRPr="00AA4036">
        <w:rPr>
          <w:sz w:val="28"/>
          <w:szCs w:val="28"/>
        </w:rPr>
        <w:t>7P постепенно вытесняет 4P,</w:t>
      </w:r>
      <w:r w:rsidR="007017BA" w:rsidRPr="00AA4036">
        <w:rPr>
          <w:sz w:val="28"/>
          <w:szCs w:val="28"/>
        </w:rPr>
        <w:t xml:space="preserve"> так как</w:t>
      </w:r>
      <w:r w:rsidRPr="00AA4036">
        <w:rPr>
          <w:sz w:val="28"/>
          <w:szCs w:val="28"/>
        </w:rPr>
        <w:t xml:space="preserve"> лучше соответствует особенностям сферы</w:t>
      </w:r>
      <w:r w:rsidR="007017BA" w:rsidRPr="00AA4036">
        <w:rPr>
          <w:sz w:val="28"/>
          <w:szCs w:val="28"/>
        </w:rPr>
        <w:t xml:space="preserve"> услуг, ставшей сегодня основным направлением деятельности маркетологов</w:t>
      </w:r>
      <w:r w:rsidRPr="00AA4036">
        <w:rPr>
          <w:sz w:val="28"/>
          <w:szCs w:val="28"/>
        </w:rPr>
        <w:t>.</w:t>
      </w:r>
    </w:p>
    <w:p w:rsidR="0038242F" w:rsidRPr="00AA4036" w:rsidRDefault="007017BA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 xml:space="preserve">Следует отметить, </w:t>
      </w:r>
      <w:r w:rsidR="0038242F" w:rsidRPr="00AA4036">
        <w:rPr>
          <w:sz w:val="28"/>
          <w:szCs w:val="28"/>
        </w:rPr>
        <w:t xml:space="preserve">что все три дополнительных части </w:t>
      </w:r>
      <w:r w:rsidRPr="00AA4036">
        <w:rPr>
          <w:sz w:val="28"/>
          <w:szCs w:val="28"/>
        </w:rPr>
        <w:t xml:space="preserve">комплекса маркетинга услуг </w:t>
      </w:r>
      <w:r w:rsidR="0038242F" w:rsidRPr="00AA4036">
        <w:rPr>
          <w:sz w:val="28"/>
          <w:szCs w:val="28"/>
        </w:rPr>
        <w:t>относятся</w:t>
      </w:r>
      <w:r w:rsidRPr="00AA4036">
        <w:rPr>
          <w:sz w:val="28"/>
          <w:szCs w:val="28"/>
        </w:rPr>
        <w:t>, главным образом,</w:t>
      </w:r>
      <w:r w:rsidR="0038242F" w:rsidRPr="00AA4036">
        <w:rPr>
          <w:sz w:val="28"/>
          <w:szCs w:val="28"/>
        </w:rPr>
        <w:t xml:space="preserve"> к внутренним факторам работы предприятия, а не к его внешним характеристикам, как первые четыре части. </w:t>
      </w:r>
      <w:r w:rsidRPr="00AA4036">
        <w:rPr>
          <w:sz w:val="28"/>
          <w:szCs w:val="28"/>
        </w:rPr>
        <w:t xml:space="preserve">Комплекс маркетинга </w:t>
      </w:r>
      <w:r w:rsidR="0038242F" w:rsidRPr="00AA4036">
        <w:rPr>
          <w:sz w:val="28"/>
          <w:szCs w:val="28"/>
        </w:rPr>
        <w:t xml:space="preserve">7P признает, что происходящее внутри предприятия имеет </w:t>
      </w:r>
      <w:r w:rsidRPr="00AA4036">
        <w:rPr>
          <w:sz w:val="28"/>
          <w:szCs w:val="28"/>
        </w:rPr>
        <w:t>непосредственное</w:t>
      </w:r>
      <w:r w:rsidR="0038242F" w:rsidRPr="00AA4036">
        <w:rPr>
          <w:sz w:val="28"/>
          <w:szCs w:val="28"/>
        </w:rPr>
        <w:t xml:space="preserve"> отношение к маркетингу, </w:t>
      </w:r>
      <w:r w:rsidRPr="00AA4036">
        <w:rPr>
          <w:sz w:val="28"/>
          <w:szCs w:val="28"/>
        </w:rPr>
        <w:t xml:space="preserve">следовательно, помимо </w:t>
      </w:r>
      <w:r w:rsidR="0038242F" w:rsidRPr="00AA4036">
        <w:rPr>
          <w:sz w:val="28"/>
          <w:szCs w:val="28"/>
        </w:rPr>
        <w:t xml:space="preserve">внешнего, требуется </w:t>
      </w:r>
      <w:r w:rsidRPr="00AA4036">
        <w:rPr>
          <w:sz w:val="28"/>
          <w:szCs w:val="28"/>
        </w:rPr>
        <w:t>еще и внутренний маркетинг.</w:t>
      </w:r>
    </w:p>
    <w:p w:rsidR="007017BA" w:rsidRPr="00AA4036" w:rsidRDefault="007017BA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Таким образом, рассмотрев теоретические основы маркетинга услуг, перейдем к изучению практики на основе рынка туристических услуг.</w:t>
      </w:r>
    </w:p>
    <w:p w:rsidR="0038242F" w:rsidRPr="00AA4036" w:rsidRDefault="007017BA" w:rsidP="00AA4036">
      <w:pPr>
        <w:pStyle w:val="1"/>
        <w:pageBreakBefore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AA4036">
        <w:rPr>
          <w:b w:val="0"/>
        </w:rPr>
        <w:br w:type="page"/>
      </w:r>
      <w:bookmarkStart w:id="4" w:name="_Toc188618396"/>
      <w:r w:rsidRPr="00AA4036">
        <w:rPr>
          <w:b w:val="0"/>
        </w:rPr>
        <w:t xml:space="preserve">2. </w:t>
      </w:r>
      <w:r w:rsidR="00157030" w:rsidRPr="00AA4036">
        <w:rPr>
          <w:b w:val="0"/>
        </w:rPr>
        <w:t>Маркетинг в сфере консалтинговых услуг</w:t>
      </w:r>
      <w:bookmarkEnd w:id="4"/>
    </w:p>
    <w:p w:rsidR="00157030" w:rsidRPr="00AA4036" w:rsidRDefault="00157030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7030" w:rsidRPr="00AA4036" w:rsidRDefault="00930F35" w:rsidP="00AA4036">
      <w:pPr>
        <w:pStyle w:val="1"/>
        <w:pageBreakBefore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bookmarkStart w:id="5" w:name="_Toc188618397"/>
      <w:r>
        <w:rPr>
          <w:b w:val="0"/>
        </w:rPr>
        <w:t>2.1</w:t>
      </w:r>
      <w:r w:rsidR="00157030" w:rsidRPr="00AA4036">
        <w:rPr>
          <w:b w:val="0"/>
        </w:rPr>
        <w:t xml:space="preserve"> Особенности маркетинга в консалтинге</w:t>
      </w:r>
      <w:bookmarkEnd w:id="5"/>
    </w:p>
    <w:p w:rsidR="00157030" w:rsidRPr="00AA4036" w:rsidRDefault="00157030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6AB7" w:rsidRPr="00AA4036" w:rsidRDefault="00AF6AB7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Предпосылками для возникновения консалтинга является наличие рыночной экономики, частного бизнеса и независимых экспертов.</w:t>
      </w:r>
    </w:p>
    <w:p w:rsidR="00932018" w:rsidRPr="00AA4036" w:rsidRDefault="00932018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В наиболее широком смысле консалтинг трактуется как любая помощь, которую оказывают фирме внешние консультанты при решении разных проблем. Основная цель консалтинга направлена на повышение эффективности деятельности компании в целом, а также увеличение производительности труда каждого отдельного работника</w:t>
      </w:r>
      <w:r w:rsidR="00F47AF6" w:rsidRPr="00AA4036">
        <w:rPr>
          <w:rStyle w:val="a6"/>
          <w:sz w:val="28"/>
          <w:szCs w:val="28"/>
        </w:rPr>
        <w:footnoteReference w:id="5"/>
      </w:r>
      <w:r w:rsidRPr="00AA4036">
        <w:rPr>
          <w:sz w:val="28"/>
          <w:szCs w:val="28"/>
        </w:rPr>
        <w:t>.</w:t>
      </w:r>
    </w:p>
    <w:p w:rsidR="00AF6AB7" w:rsidRPr="00AA4036" w:rsidRDefault="00AF6AB7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 xml:space="preserve">Существующие на сегодняшний день виды консалтинговых услуг достаточно объемны и охватывают все сферы бизнеса. В качестве примеров консалтинговых услуг можно привести следующие: управленческий, административный, финансовый, кадровый, маркетинговый, производственный, </w:t>
      </w:r>
      <w:r w:rsidRPr="00AA4036">
        <w:rPr>
          <w:sz w:val="28"/>
          <w:szCs w:val="28"/>
          <w:lang w:val="en-US"/>
        </w:rPr>
        <w:t>IT</w:t>
      </w:r>
      <w:r w:rsidRPr="00AA4036">
        <w:rPr>
          <w:sz w:val="28"/>
          <w:szCs w:val="28"/>
        </w:rPr>
        <w:t>, юридический, а также специализированные виды консалтинга.</w:t>
      </w:r>
    </w:p>
    <w:p w:rsidR="004F33BD" w:rsidRPr="00AA4036" w:rsidRDefault="00157030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Маркетинг консалтинговых услуг имеет целый ряд характеристик, отличающих его от маркетинга услуг в целом</w:t>
      </w:r>
      <w:r w:rsidR="00F47AF6" w:rsidRPr="00AA4036">
        <w:rPr>
          <w:rStyle w:val="a6"/>
          <w:sz w:val="28"/>
          <w:szCs w:val="28"/>
        </w:rPr>
        <w:footnoteReference w:id="6"/>
      </w:r>
      <w:r w:rsidR="006E0391" w:rsidRPr="00AA4036">
        <w:rPr>
          <w:sz w:val="28"/>
          <w:szCs w:val="28"/>
        </w:rPr>
        <w:t>:</w:t>
      </w:r>
    </w:p>
    <w:p w:rsidR="004F33BD" w:rsidRPr="00AA4036" w:rsidRDefault="00157030" w:rsidP="00AA4036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высокая ценовая надбавка за марку</w:t>
      </w:r>
      <w:r w:rsidR="006E0391" w:rsidRPr="00AA4036">
        <w:rPr>
          <w:sz w:val="28"/>
          <w:szCs w:val="28"/>
        </w:rPr>
        <w:t xml:space="preserve"> вследствие высокого влияния торговой марки на выбор;</w:t>
      </w:r>
    </w:p>
    <w:p w:rsidR="004F33BD" w:rsidRPr="00AA4036" w:rsidRDefault="006E0391" w:rsidP="00AA4036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высокая л</w:t>
      </w:r>
      <w:r w:rsidR="00157030" w:rsidRPr="00AA4036">
        <w:rPr>
          <w:sz w:val="28"/>
          <w:szCs w:val="28"/>
        </w:rPr>
        <w:t xml:space="preserve">ояльность </w:t>
      </w:r>
      <w:r w:rsidRPr="00AA4036">
        <w:rPr>
          <w:sz w:val="28"/>
          <w:szCs w:val="28"/>
        </w:rPr>
        <w:t>удовлетворенных клиентов;</w:t>
      </w:r>
      <w:r w:rsidR="00932018" w:rsidRPr="00AA4036">
        <w:rPr>
          <w:sz w:val="28"/>
          <w:szCs w:val="28"/>
        </w:rPr>
        <w:t xml:space="preserve"> </w:t>
      </w:r>
      <w:r w:rsidRPr="00AA4036">
        <w:rPr>
          <w:sz w:val="28"/>
          <w:szCs w:val="28"/>
        </w:rPr>
        <w:t>к</w:t>
      </w:r>
      <w:r w:rsidR="00157030" w:rsidRPr="00AA4036">
        <w:rPr>
          <w:sz w:val="28"/>
          <w:szCs w:val="28"/>
        </w:rPr>
        <w:t>онсалтинговые услуги имеют длительный цикл продажи</w:t>
      </w:r>
      <w:r w:rsidRPr="00AA4036">
        <w:rPr>
          <w:sz w:val="28"/>
          <w:szCs w:val="28"/>
        </w:rPr>
        <w:t>;</w:t>
      </w:r>
    </w:p>
    <w:p w:rsidR="004F33BD" w:rsidRPr="00AA4036" w:rsidRDefault="006E0391" w:rsidP="00AA4036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у</w:t>
      </w:r>
      <w:r w:rsidR="00157030" w:rsidRPr="00AA4036">
        <w:rPr>
          <w:sz w:val="28"/>
          <w:szCs w:val="28"/>
        </w:rPr>
        <w:t>никальность</w:t>
      </w:r>
      <w:r w:rsidRPr="00AA4036">
        <w:rPr>
          <w:sz w:val="28"/>
          <w:szCs w:val="28"/>
        </w:rPr>
        <w:t xml:space="preserve"> услуг</w:t>
      </w:r>
      <w:r w:rsidR="004F33BD" w:rsidRPr="00AA4036">
        <w:rPr>
          <w:sz w:val="28"/>
          <w:szCs w:val="28"/>
        </w:rPr>
        <w:t>, их высокая мобильность</w:t>
      </w:r>
      <w:r w:rsidRPr="00AA4036">
        <w:rPr>
          <w:sz w:val="28"/>
          <w:szCs w:val="28"/>
        </w:rPr>
        <w:t>;</w:t>
      </w:r>
    </w:p>
    <w:p w:rsidR="004F33BD" w:rsidRPr="00AA4036" w:rsidRDefault="006E0391" w:rsidP="00AA4036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слабая</w:t>
      </w:r>
      <w:r w:rsidR="00157030" w:rsidRPr="00AA4036">
        <w:rPr>
          <w:sz w:val="28"/>
          <w:szCs w:val="28"/>
        </w:rPr>
        <w:t xml:space="preserve"> выражен</w:t>
      </w:r>
      <w:r w:rsidRPr="00AA4036">
        <w:rPr>
          <w:sz w:val="28"/>
          <w:szCs w:val="28"/>
        </w:rPr>
        <w:t>ность сезонного</w:t>
      </w:r>
      <w:r w:rsidR="00157030" w:rsidRPr="00AA4036">
        <w:rPr>
          <w:sz w:val="28"/>
          <w:szCs w:val="28"/>
        </w:rPr>
        <w:t xml:space="preserve"> фактор</w:t>
      </w:r>
      <w:r w:rsidRPr="00AA4036">
        <w:rPr>
          <w:sz w:val="28"/>
          <w:szCs w:val="28"/>
        </w:rPr>
        <w:t>а;</w:t>
      </w:r>
    </w:p>
    <w:p w:rsidR="004F33BD" w:rsidRPr="00AA4036" w:rsidRDefault="006E0391" w:rsidP="00AA4036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к</w:t>
      </w:r>
      <w:r w:rsidR="00157030" w:rsidRPr="00AA4036">
        <w:rPr>
          <w:sz w:val="28"/>
          <w:szCs w:val="28"/>
        </w:rPr>
        <w:t>ритичн</w:t>
      </w:r>
      <w:r w:rsidR="004F33BD" w:rsidRPr="00AA4036">
        <w:rPr>
          <w:sz w:val="28"/>
          <w:szCs w:val="28"/>
        </w:rPr>
        <w:t>ость фактора конфиденциальности.</w:t>
      </w:r>
    </w:p>
    <w:p w:rsidR="00AF6AB7" w:rsidRPr="00AA4036" w:rsidRDefault="00932018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 xml:space="preserve">Рассмотрев особенности маркетинга консалтинговых услуг, перейдем к их рассмотрению на примере </w:t>
      </w:r>
      <w:r w:rsidR="004F33BD" w:rsidRPr="00AA4036">
        <w:rPr>
          <w:sz w:val="28"/>
          <w:szCs w:val="28"/>
        </w:rPr>
        <w:t>ООО «Мост Маркетинг»</w:t>
      </w:r>
      <w:r w:rsidR="00F47AF6" w:rsidRPr="00AA4036">
        <w:rPr>
          <w:sz w:val="28"/>
          <w:szCs w:val="28"/>
        </w:rPr>
        <w:t>.</w:t>
      </w:r>
    </w:p>
    <w:p w:rsidR="00932018" w:rsidRPr="00AA4036" w:rsidRDefault="001A5FF9" w:rsidP="00AA4036">
      <w:pPr>
        <w:pStyle w:val="1"/>
        <w:pageBreakBefore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bookmarkStart w:id="6" w:name="_Toc188618398"/>
      <w:r w:rsidRPr="00AA4036">
        <w:rPr>
          <w:b w:val="0"/>
        </w:rPr>
        <w:t>2</w:t>
      </w:r>
      <w:r w:rsidR="00932018" w:rsidRPr="00AA4036">
        <w:rPr>
          <w:b w:val="0"/>
        </w:rPr>
        <w:t>.2 Маркетинг в сфере консалтинговых услуг ООО «Мост-Маркетинг»</w:t>
      </w:r>
      <w:bookmarkEnd w:id="6"/>
    </w:p>
    <w:p w:rsidR="00932018" w:rsidRPr="00AA4036" w:rsidRDefault="00932018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2018" w:rsidRPr="00AA4036" w:rsidRDefault="00932018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 xml:space="preserve">ООО «Мост-Маркетинг» - это российская консалтинговая компания, </w:t>
      </w:r>
      <w:r w:rsidR="004F33BD" w:rsidRPr="00AA4036">
        <w:rPr>
          <w:sz w:val="28"/>
          <w:szCs w:val="28"/>
        </w:rPr>
        <w:t>работающая на рынке управленческого и стратегического консалтинга с 2003 года, и реализовавшая более ста комплексных проектов</w:t>
      </w:r>
      <w:r w:rsidR="00F47AF6" w:rsidRPr="00AA4036">
        <w:rPr>
          <w:rStyle w:val="a6"/>
          <w:sz w:val="28"/>
          <w:szCs w:val="28"/>
        </w:rPr>
        <w:footnoteReference w:id="7"/>
      </w:r>
      <w:r w:rsidR="004F33BD" w:rsidRPr="00AA4036">
        <w:rPr>
          <w:sz w:val="28"/>
          <w:szCs w:val="28"/>
        </w:rPr>
        <w:t>. Рассмотрим комплекс маркетинга 7Р примен</w:t>
      </w:r>
      <w:r w:rsidR="00F47AF6" w:rsidRPr="00AA4036">
        <w:rPr>
          <w:sz w:val="28"/>
          <w:szCs w:val="28"/>
        </w:rPr>
        <w:t>ительно к объекту исследования.</w:t>
      </w:r>
    </w:p>
    <w:p w:rsidR="00932018" w:rsidRPr="00AA4036" w:rsidRDefault="004F33BD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Товар - услуги в области разработки стратегии и развития бизнеса, маркетинговых исследований, управления продажами, подбора персонала высшего и среднего звена. Цена – определяется в зависимости от конкретного проекта, клиента, его уникальной ситуации. Продвижение – активно используется реклама в сети Интернет, реклама в средствах массовой информации, паблисити, событийный маркетинг, персональные продажи. В качестве стимулирования сбыта используются специальные акции на услуги компании (скидки). Месторасположение – направлено на расширение представительств, филиалов компании в целях более широкого доступа потребителей.</w:t>
      </w:r>
    </w:p>
    <w:p w:rsidR="004F33BD" w:rsidRPr="00AA4036" w:rsidRDefault="004F33BD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 xml:space="preserve">Люди – компания характеризуется </w:t>
      </w:r>
      <w:r w:rsidR="004D7893" w:rsidRPr="00AA4036">
        <w:rPr>
          <w:sz w:val="28"/>
          <w:szCs w:val="28"/>
        </w:rPr>
        <w:t>хорошим отношением к персоналу, проходящему жесткий отбор. Стоит отметить, что наряду с материальным, развито и нематериальное стимулирование работы сотрудников. Ключевым фактором для выбора клиентов является наличие у него интересных и амбициозных управленческих задач, что также оказывает влияние на квалификацию персонала. Процесс покупки начинается со стимулирования, затем выбора клиента, затем анализируется его ситуация, выявляются проблемы, находятся пути их решения. В результате формируется физический атрибут, в качестве примера которого можно привести отчеты, содержащие готовую стратегию, маркетинговые исследования, реализованные проекты, отобранны</w:t>
      </w:r>
      <w:r w:rsidR="00F47AF6" w:rsidRPr="00AA4036">
        <w:rPr>
          <w:sz w:val="28"/>
          <w:szCs w:val="28"/>
        </w:rPr>
        <w:t>й персонал и другие результаты.</w:t>
      </w:r>
    </w:p>
    <w:p w:rsidR="004D7893" w:rsidRPr="00AA4036" w:rsidRDefault="004D7893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Таким образом, комплекс маркетинга ООО «Мост-Маркетинг» характеризуется целостностью и клиентоориентированностью.</w:t>
      </w:r>
    </w:p>
    <w:p w:rsidR="00D81D74" w:rsidRPr="00AA4036" w:rsidRDefault="00D81D74" w:rsidP="00AA4036">
      <w:pPr>
        <w:pStyle w:val="1"/>
        <w:pageBreakBefore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bookmarkStart w:id="7" w:name="_Toc188618399"/>
      <w:r w:rsidRPr="00AA4036">
        <w:rPr>
          <w:b w:val="0"/>
        </w:rPr>
        <w:t>ЗАКЛЮЧЕНИЕ</w:t>
      </w:r>
      <w:bookmarkEnd w:id="7"/>
    </w:p>
    <w:p w:rsidR="00D81D74" w:rsidRPr="00AA4036" w:rsidRDefault="00D81D74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1D74" w:rsidRPr="00AA4036" w:rsidRDefault="00D81D74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Активное развитие сферы услуг стало важной характеристикой конца двадцатого века. На сегодняшний день сектор услуг вносит весомый вклад в увеличение благосостояния многих стран, прежде всего стран «золотого миллиарда» - в среднем около 70% ВВП развитых стран приходится на сектор услуг.</w:t>
      </w:r>
    </w:p>
    <w:p w:rsidR="00D81D74" w:rsidRPr="00AA4036" w:rsidRDefault="00D81D74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По своей сути, рынок услуг, развивающийся по законам рыночной экономики, является разновидностью товарного рынка и наряду с этим имеет ряд специфических</w:t>
      </w:r>
      <w:r w:rsidR="005B7F52" w:rsidRPr="00AA4036">
        <w:rPr>
          <w:sz w:val="28"/>
          <w:szCs w:val="28"/>
        </w:rPr>
        <w:t xml:space="preserve"> характеристик</w:t>
      </w:r>
      <w:r w:rsidRPr="00AA4036">
        <w:rPr>
          <w:sz w:val="28"/>
          <w:szCs w:val="28"/>
        </w:rPr>
        <w:t>, что обуславливает особый подход к маркетинговой д</w:t>
      </w:r>
      <w:r w:rsidR="005B7F52" w:rsidRPr="00AA4036">
        <w:rPr>
          <w:sz w:val="28"/>
          <w:szCs w:val="28"/>
        </w:rPr>
        <w:t>еятельности, призванной обес</w:t>
      </w:r>
      <w:r w:rsidRPr="00AA4036">
        <w:rPr>
          <w:sz w:val="28"/>
          <w:szCs w:val="28"/>
        </w:rPr>
        <w:t>печить удовлетворение спроса на услуги.</w:t>
      </w:r>
    </w:p>
    <w:p w:rsidR="005B7F52" w:rsidRPr="00AA4036" w:rsidRDefault="005B7F52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При осуществлении маркетинговой деятельности следует учитывать следующие отличительные характеристики услуг: неосязаемость, неотделимость, непостоянство, недолговечность, отсутствие собственности.</w:t>
      </w:r>
    </w:p>
    <w:p w:rsidR="005B7F52" w:rsidRPr="00AA4036" w:rsidRDefault="005B7F52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 xml:space="preserve">Маркетинг услуг – это отрасль современного </w:t>
      </w:r>
      <w:r w:rsidR="003171B8" w:rsidRPr="00AA4036">
        <w:rPr>
          <w:sz w:val="28"/>
          <w:szCs w:val="28"/>
        </w:rPr>
        <w:t>маркетинга,</w:t>
      </w:r>
      <w:r w:rsidRPr="00AA4036">
        <w:rPr>
          <w:sz w:val="28"/>
          <w:szCs w:val="28"/>
        </w:rPr>
        <w:t xml:space="preserve"> изучающая особенности маркетинговой деятельности предприятий, вовлеченных в предоставление услуг.</w:t>
      </w:r>
    </w:p>
    <w:p w:rsidR="005B7F52" w:rsidRPr="00AA4036" w:rsidRDefault="005B7F52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Концепция 4P (комплекс маркетинга) – это широко распространенная теория, которая направлена на разработку комплекса маркетинга, которая включает основные четыре области маркетингового планирования: товар, цена, продвижение, месторасположение.</w:t>
      </w:r>
    </w:p>
    <w:p w:rsidR="005B7F52" w:rsidRPr="00AA4036" w:rsidRDefault="005B7F52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Наиболее распространенным видом услуг на сегодняшний день являются консалтинговые услуги, основной целью которых является повышение эффективности деятельности компании в целом, а также увеличение производительности труда каждого работника.</w:t>
      </w:r>
    </w:p>
    <w:p w:rsidR="005B7F52" w:rsidRPr="00AA4036" w:rsidRDefault="005B7F52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В работе в качестве примера был рассмотрен комплекс маркетинга консалтинговой компании ООО «Мост-Маркетинг», который был определен как целостный, клиентоориентированный и учитывающий внешние и внутренние факторы.</w:t>
      </w:r>
    </w:p>
    <w:p w:rsidR="005B7F52" w:rsidRPr="00AA4036" w:rsidRDefault="005B7F52" w:rsidP="00AA4036">
      <w:pPr>
        <w:pStyle w:val="1"/>
        <w:pageBreakBefore w:val="0"/>
        <w:widowControl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bookmarkStart w:id="8" w:name="_Toc188618400"/>
      <w:r w:rsidRPr="00AA4036">
        <w:rPr>
          <w:b w:val="0"/>
        </w:rPr>
        <w:t>СПИСОК ИСПОЛЬЗОВАННОЙ ЛИТЕРАТУРЫ</w:t>
      </w:r>
      <w:bookmarkEnd w:id="8"/>
    </w:p>
    <w:p w:rsidR="005B7F52" w:rsidRPr="00AA4036" w:rsidRDefault="005B7F52" w:rsidP="00AA403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3AFB" w:rsidRPr="00AA4036" w:rsidRDefault="00D33AFB" w:rsidP="00944BBF">
      <w:pPr>
        <w:widowControl w:val="0"/>
        <w:numPr>
          <w:ilvl w:val="0"/>
          <w:numId w:val="10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Богалдин-Малых В.В. Бизнес-стратегии и операционный маркетинг на рынке услуг. – М.: ЮНИТИ-ДАНА, 2008. – С.608.</w:t>
      </w:r>
    </w:p>
    <w:p w:rsidR="00D33AFB" w:rsidRPr="00AA4036" w:rsidRDefault="00D33AFB" w:rsidP="00944BBF">
      <w:pPr>
        <w:widowControl w:val="0"/>
        <w:numPr>
          <w:ilvl w:val="0"/>
          <w:numId w:val="10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Гамаюнов Б.П. Маркетинг и продажа услуг. – М.: Феникс, 2010. – С.416.</w:t>
      </w:r>
    </w:p>
    <w:p w:rsidR="005B7F52" w:rsidRPr="00AA4036" w:rsidRDefault="005B7F52" w:rsidP="00944BBF">
      <w:pPr>
        <w:widowControl w:val="0"/>
        <w:numPr>
          <w:ilvl w:val="0"/>
          <w:numId w:val="10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4036">
        <w:rPr>
          <w:sz w:val="28"/>
          <w:szCs w:val="28"/>
        </w:rPr>
        <w:t xml:space="preserve">Ковалев В.В. Экономический словарь. Экономические термины и экономический сленг. – М.: </w:t>
      </w:r>
      <w:r w:rsidR="0079484C" w:rsidRPr="00AA4036">
        <w:rPr>
          <w:sz w:val="28"/>
          <w:szCs w:val="28"/>
        </w:rPr>
        <w:t>Феникс, 2009. – С.288.</w:t>
      </w:r>
    </w:p>
    <w:p w:rsidR="00D33AFB" w:rsidRPr="00AA4036" w:rsidRDefault="00D33AFB" w:rsidP="00944BBF">
      <w:pPr>
        <w:widowControl w:val="0"/>
        <w:numPr>
          <w:ilvl w:val="0"/>
          <w:numId w:val="10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Котлер Ф. Основы маркетинга / Котлер Ф., Армстронг Г. – М.: Вильямс, 2003. – С.1200.</w:t>
      </w:r>
    </w:p>
    <w:p w:rsidR="0079484C" w:rsidRPr="00AA4036" w:rsidRDefault="0079484C" w:rsidP="00944BBF">
      <w:pPr>
        <w:widowControl w:val="0"/>
        <w:numPr>
          <w:ilvl w:val="0"/>
          <w:numId w:val="10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Лавлок К. Маркетинг услуг: персонал, технология, стратегия. – М.: ИД Вильямс, 2005. – С.1008.</w:t>
      </w:r>
    </w:p>
    <w:p w:rsidR="00D33AFB" w:rsidRPr="00AA4036" w:rsidRDefault="00D33AFB" w:rsidP="00944BBF">
      <w:pPr>
        <w:widowControl w:val="0"/>
        <w:numPr>
          <w:ilvl w:val="0"/>
          <w:numId w:val="10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Разумовская А.Л. Маркетинг услуг. – М.: Вершина, 2006. – С.496.</w:t>
      </w:r>
    </w:p>
    <w:p w:rsidR="00D33AFB" w:rsidRPr="00AA4036" w:rsidRDefault="00D33AFB" w:rsidP="00944BBF">
      <w:pPr>
        <w:widowControl w:val="0"/>
        <w:numPr>
          <w:ilvl w:val="0"/>
          <w:numId w:val="10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Экономический словарь / под ред. А.Н.</w:t>
      </w:r>
      <w:r w:rsidR="000D0219">
        <w:rPr>
          <w:sz w:val="28"/>
          <w:szCs w:val="28"/>
        </w:rPr>
        <w:t xml:space="preserve"> </w:t>
      </w:r>
      <w:r w:rsidRPr="00AA4036">
        <w:rPr>
          <w:sz w:val="28"/>
          <w:szCs w:val="28"/>
        </w:rPr>
        <w:t>Азрилияна. – М.: Институт новой экономики, 2007. – С.1152.</w:t>
      </w:r>
    </w:p>
    <w:p w:rsidR="0079484C" w:rsidRPr="00AA4036" w:rsidRDefault="0079484C" w:rsidP="00944BBF">
      <w:pPr>
        <w:widowControl w:val="0"/>
        <w:numPr>
          <w:ilvl w:val="0"/>
          <w:numId w:val="10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4036">
        <w:rPr>
          <w:sz w:val="28"/>
          <w:szCs w:val="28"/>
        </w:rPr>
        <w:t>Материалы ООО «Мост-Маркетинг» [электронный ресурс] // режим доступа www.m-marketing.ru.</w:t>
      </w:r>
      <w:bookmarkStart w:id="9" w:name="_GoBack"/>
      <w:bookmarkEnd w:id="9"/>
    </w:p>
    <w:sectPr w:rsidR="0079484C" w:rsidRPr="00AA4036" w:rsidSect="00AA4036">
      <w:footerReference w:type="even" r:id="rId7"/>
      <w:footerReference w:type="default" r:id="rId8"/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A54" w:rsidRDefault="00E43A54" w:rsidP="00581269">
      <w:r>
        <w:separator/>
      </w:r>
    </w:p>
  </w:endnote>
  <w:endnote w:type="continuationSeparator" w:id="0">
    <w:p w:rsidR="00E43A54" w:rsidRDefault="00E43A54" w:rsidP="0058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35" w:rsidRDefault="00930F35" w:rsidP="00F0741E">
    <w:pPr>
      <w:pStyle w:val="af"/>
      <w:framePr w:wrap="around" w:vAnchor="text" w:hAnchor="margin" w:xAlign="right" w:y="1"/>
      <w:rPr>
        <w:rStyle w:val="af4"/>
      </w:rPr>
    </w:pPr>
  </w:p>
  <w:p w:rsidR="00930F35" w:rsidRDefault="00930F35" w:rsidP="00AA4036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35" w:rsidRDefault="00CC778F" w:rsidP="00F0741E">
    <w:pPr>
      <w:pStyle w:val="af"/>
      <w:framePr w:wrap="around" w:vAnchor="text" w:hAnchor="margin" w:xAlign="right" w:y="1"/>
      <w:rPr>
        <w:rStyle w:val="af4"/>
      </w:rPr>
    </w:pPr>
    <w:r>
      <w:rPr>
        <w:rStyle w:val="af4"/>
        <w:noProof/>
      </w:rPr>
      <w:t>1</w:t>
    </w:r>
  </w:p>
  <w:p w:rsidR="00930F35" w:rsidRDefault="00930F35" w:rsidP="00AA4036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A54" w:rsidRDefault="00E43A54" w:rsidP="00581269">
      <w:r>
        <w:separator/>
      </w:r>
    </w:p>
  </w:footnote>
  <w:footnote w:type="continuationSeparator" w:id="0">
    <w:p w:rsidR="00E43A54" w:rsidRDefault="00E43A54" w:rsidP="00581269">
      <w:r>
        <w:continuationSeparator/>
      </w:r>
    </w:p>
  </w:footnote>
  <w:footnote w:id="1">
    <w:p w:rsidR="00E43A54" w:rsidRDefault="00930F35" w:rsidP="00930F35">
      <w:pPr>
        <w:pStyle w:val="a9"/>
        <w:spacing w:line="240" w:lineRule="auto"/>
        <w:ind w:firstLine="0"/>
      </w:pPr>
      <w:r>
        <w:rPr>
          <w:rStyle w:val="a6"/>
        </w:rPr>
        <w:footnoteRef/>
      </w:r>
      <w:r>
        <w:t xml:space="preserve"> </w:t>
      </w:r>
      <w:r w:rsidRPr="00B042A7">
        <w:t>Экономический словарь / под ред. А.Н.</w:t>
      </w:r>
      <w:r>
        <w:t xml:space="preserve"> </w:t>
      </w:r>
      <w:r w:rsidRPr="00B042A7">
        <w:t>Азрилияна. – М.: Институт новой экономики, 2007.</w:t>
      </w:r>
      <w:r>
        <w:t xml:space="preserve"> с.1008</w:t>
      </w:r>
    </w:p>
  </w:footnote>
  <w:footnote w:id="2">
    <w:p w:rsidR="00E43A54" w:rsidRDefault="00930F35" w:rsidP="00930F35">
      <w:pPr>
        <w:pStyle w:val="a9"/>
        <w:spacing w:line="240" w:lineRule="auto"/>
        <w:ind w:firstLine="0"/>
      </w:pPr>
      <w:r>
        <w:rPr>
          <w:rStyle w:val="a6"/>
        </w:rPr>
        <w:footnoteRef/>
      </w:r>
      <w:r>
        <w:t xml:space="preserve"> </w:t>
      </w:r>
      <w:r w:rsidRPr="00B042A7">
        <w:t xml:space="preserve">Ковалев В.В. Экономический словарь. Экономические термины и экономический сленг. – М.: Феникс, </w:t>
      </w:r>
      <w:r w:rsidRPr="00A67A5F">
        <w:t>2009. с.</w:t>
      </w:r>
      <w:r>
        <w:t>103</w:t>
      </w:r>
      <w:r w:rsidRPr="00A67A5F">
        <w:t>.</w:t>
      </w:r>
    </w:p>
  </w:footnote>
  <w:footnote w:id="3">
    <w:p w:rsidR="00E43A54" w:rsidRDefault="00930F35" w:rsidP="00F47AF6">
      <w:pPr>
        <w:pStyle w:val="a9"/>
        <w:spacing w:line="240" w:lineRule="auto"/>
        <w:ind w:firstLine="0"/>
      </w:pPr>
      <w:r>
        <w:rPr>
          <w:rStyle w:val="a6"/>
        </w:rPr>
        <w:footnoteRef/>
      </w:r>
      <w:r>
        <w:t xml:space="preserve"> </w:t>
      </w:r>
      <w:r w:rsidRPr="00B042A7">
        <w:t>Богалдин-Малых В.В. Бизнес-стратегии и операционный маркетинг на рынке услуг. – М.: ЮНИТИ-ДАНА, 2008.</w:t>
      </w:r>
      <w:r>
        <w:t xml:space="preserve"> с.141.</w:t>
      </w:r>
    </w:p>
  </w:footnote>
  <w:footnote w:id="4">
    <w:p w:rsidR="00E43A54" w:rsidRDefault="00930F35" w:rsidP="00F47AF6">
      <w:pPr>
        <w:pStyle w:val="a9"/>
        <w:ind w:firstLine="0"/>
      </w:pPr>
      <w:r>
        <w:rPr>
          <w:rStyle w:val="a6"/>
        </w:rPr>
        <w:footnoteRef/>
      </w:r>
      <w:r>
        <w:t xml:space="preserve"> </w:t>
      </w:r>
      <w:r w:rsidRPr="00B042A7">
        <w:t>Лавлок К. Маркетинг услуг: персонал, технология, стратегия. – М.: ИД Вильямс, 2005.</w:t>
      </w:r>
      <w:r>
        <w:t xml:space="preserve"> с.234.</w:t>
      </w:r>
    </w:p>
  </w:footnote>
  <w:footnote w:id="5">
    <w:p w:rsidR="00E43A54" w:rsidRDefault="00930F35" w:rsidP="00F47AF6">
      <w:pPr>
        <w:pStyle w:val="a9"/>
        <w:widowControl w:val="0"/>
        <w:spacing w:line="240" w:lineRule="auto"/>
        <w:ind w:firstLine="0"/>
      </w:pPr>
      <w:r>
        <w:rPr>
          <w:rStyle w:val="a6"/>
        </w:rPr>
        <w:footnoteRef/>
      </w:r>
      <w:r>
        <w:t xml:space="preserve"> </w:t>
      </w:r>
      <w:r w:rsidRPr="00B042A7">
        <w:t>Разумовская А.Л. Маркетинг услуг. – М.: Вершина, 2006.</w:t>
      </w:r>
      <w:r>
        <w:t xml:space="preserve"> с.394.</w:t>
      </w:r>
    </w:p>
  </w:footnote>
  <w:footnote w:id="6">
    <w:p w:rsidR="00E43A54" w:rsidRDefault="00930F35" w:rsidP="00F47AF6">
      <w:pPr>
        <w:pStyle w:val="a9"/>
        <w:widowControl w:val="0"/>
        <w:spacing w:line="240" w:lineRule="auto"/>
        <w:ind w:firstLine="0"/>
      </w:pPr>
      <w:r>
        <w:rPr>
          <w:rStyle w:val="a6"/>
        </w:rPr>
        <w:footnoteRef/>
      </w:r>
      <w:r>
        <w:t xml:space="preserve"> </w:t>
      </w:r>
      <w:r w:rsidRPr="00B042A7">
        <w:t>Гамаюнов Б.П. Маркетинг и продажа услуг. – М.: Феникс, 2010.</w:t>
      </w:r>
      <w:r>
        <w:t xml:space="preserve"> с.356.</w:t>
      </w:r>
    </w:p>
  </w:footnote>
  <w:footnote w:id="7">
    <w:p w:rsidR="00E43A54" w:rsidRDefault="00930F35" w:rsidP="00F47AF6">
      <w:pPr>
        <w:pStyle w:val="a9"/>
        <w:ind w:firstLine="0"/>
      </w:pPr>
      <w:r>
        <w:rPr>
          <w:rStyle w:val="a6"/>
        </w:rPr>
        <w:footnoteRef/>
      </w:r>
      <w:r>
        <w:t xml:space="preserve"> </w:t>
      </w:r>
      <w:r w:rsidRPr="00B042A7">
        <w:t>Материалы ООО «Мост-Маркетинг» [электронный ресурс] // режим доступа www.m-marketing.ru.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4EA35B0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067147C"/>
    <w:multiLevelType w:val="hybridMultilevel"/>
    <w:tmpl w:val="FC06057A"/>
    <w:lvl w:ilvl="0" w:tplc="DDE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B451B4"/>
    <w:multiLevelType w:val="hybridMultilevel"/>
    <w:tmpl w:val="5E6A99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2E04FE5"/>
    <w:multiLevelType w:val="hybridMultilevel"/>
    <w:tmpl w:val="9006D8C2"/>
    <w:lvl w:ilvl="0" w:tplc="3D10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E14336"/>
    <w:multiLevelType w:val="hybridMultilevel"/>
    <w:tmpl w:val="50702F0A"/>
    <w:lvl w:ilvl="0" w:tplc="02803D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10CA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54FB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4CDC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5C47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C88A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90E8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76A3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AE29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DD34D66"/>
    <w:multiLevelType w:val="hybridMultilevel"/>
    <w:tmpl w:val="B590FB3E"/>
    <w:lvl w:ilvl="0" w:tplc="4496859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3E7A2AF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4E9624F8"/>
    <w:multiLevelType w:val="hybridMultilevel"/>
    <w:tmpl w:val="D070F49E"/>
    <w:lvl w:ilvl="0" w:tplc="DDE8B0E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7">
    <w:nsid w:val="62E404BD"/>
    <w:multiLevelType w:val="hybridMultilevel"/>
    <w:tmpl w:val="0C66FFEC"/>
    <w:lvl w:ilvl="0" w:tplc="0419000F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8">
    <w:nsid w:val="6AF45135"/>
    <w:multiLevelType w:val="hybridMultilevel"/>
    <w:tmpl w:val="41083400"/>
    <w:lvl w:ilvl="0" w:tplc="3D10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9E45D7"/>
    <w:multiLevelType w:val="hybridMultilevel"/>
    <w:tmpl w:val="25021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D55C3C"/>
    <w:multiLevelType w:val="multilevel"/>
    <w:tmpl w:val="67246666"/>
    <w:lvl w:ilvl="0">
      <w:start w:val="1"/>
      <w:numFmt w:val="decimal"/>
      <w:pStyle w:val="1"/>
      <w:lvlText w:val="Глава %1."/>
      <w:lvlJc w:val="left"/>
      <w:pPr>
        <w:tabs>
          <w:tab w:val="num" w:pos="3022"/>
        </w:tabs>
        <w:ind w:left="2302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022"/>
        </w:tabs>
        <w:ind w:left="2455" w:hanging="15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382"/>
        </w:tabs>
        <w:ind w:left="316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42"/>
        </w:tabs>
        <w:ind w:left="36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62"/>
        </w:tabs>
        <w:ind w:left="41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22"/>
        </w:tabs>
        <w:ind w:left="46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2"/>
        </w:tabs>
        <w:ind w:left="51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2"/>
        </w:tabs>
        <w:ind w:left="56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2"/>
        </w:tabs>
        <w:ind w:left="6262" w:hanging="144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339"/>
    <w:rsid w:val="0008736A"/>
    <w:rsid w:val="000D0219"/>
    <w:rsid w:val="00157030"/>
    <w:rsid w:val="001769AE"/>
    <w:rsid w:val="001A5FF9"/>
    <w:rsid w:val="00277D3E"/>
    <w:rsid w:val="003171B8"/>
    <w:rsid w:val="003515D9"/>
    <w:rsid w:val="0038242F"/>
    <w:rsid w:val="003A78C9"/>
    <w:rsid w:val="00417F78"/>
    <w:rsid w:val="00432891"/>
    <w:rsid w:val="00455EF8"/>
    <w:rsid w:val="004D7893"/>
    <w:rsid w:val="004F33BD"/>
    <w:rsid w:val="00581269"/>
    <w:rsid w:val="005B7F52"/>
    <w:rsid w:val="006E0391"/>
    <w:rsid w:val="007017BA"/>
    <w:rsid w:val="0079484C"/>
    <w:rsid w:val="008D72E4"/>
    <w:rsid w:val="00930F35"/>
    <w:rsid w:val="00932018"/>
    <w:rsid w:val="00944BBF"/>
    <w:rsid w:val="00A67A5F"/>
    <w:rsid w:val="00A902B0"/>
    <w:rsid w:val="00AA4036"/>
    <w:rsid w:val="00AC757A"/>
    <w:rsid w:val="00AE68EB"/>
    <w:rsid w:val="00AF6AB7"/>
    <w:rsid w:val="00B042A7"/>
    <w:rsid w:val="00B81318"/>
    <w:rsid w:val="00BA48FA"/>
    <w:rsid w:val="00BA6347"/>
    <w:rsid w:val="00BC0133"/>
    <w:rsid w:val="00BF6CFA"/>
    <w:rsid w:val="00C31DD3"/>
    <w:rsid w:val="00CB3719"/>
    <w:rsid w:val="00CC3339"/>
    <w:rsid w:val="00CC778F"/>
    <w:rsid w:val="00CE16F9"/>
    <w:rsid w:val="00D33AFB"/>
    <w:rsid w:val="00D81D74"/>
    <w:rsid w:val="00E3472A"/>
    <w:rsid w:val="00E43A54"/>
    <w:rsid w:val="00EE631C"/>
    <w:rsid w:val="00F0741E"/>
    <w:rsid w:val="00F11BA0"/>
    <w:rsid w:val="00F47AF6"/>
    <w:rsid w:val="00F8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E31A67-C4F0-463A-958F-F0140641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pageBreakBefore/>
      <w:numPr>
        <w:numId w:val="1"/>
      </w:numPr>
      <w:spacing w:before="240" w:after="60" w:line="360" w:lineRule="auto"/>
      <w:ind w:left="2296" w:hanging="357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 w:line="360" w:lineRule="auto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pageBreakBefore/>
      <w:spacing w:before="240" w:after="60" w:line="360" w:lineRule="auto"/>
      <w:ind w:firstLine="709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pPr>
      <w:spacing w:line="360" w:lineRule="auto"/>
      <w:ind w:firstLine="709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3515D9"/>
    <w:pPr>
      <w:tabs>
        <w:tab w:val="left" w:pos="1080"/>
        <w:tab w:val="right" w:leader="dot" w:pos="9356"/>
      </w:tabs>
      <w:spacing w:line="360" w:lineRule="auto"/>
      <w:jc w:val="both"/>
    </w:pPr>
    <w:rPr>
      <w:b/>
      <w:bCs/>
      <w:noProof/>
    </w:rPr>
  </w:style>
  <w:style w:type="paragraph" w:styleId="21">
    <w:name w:val="toc 2"/>
    <w:basedOn w:val="a"/>
    <w:next w:val="a"/>
    <w:autoRedefine/>
    <w:uiPriority w:val="99"/>
    <w:semiHidden/>
    <w:pPr>
      <w:spacing w:line="360" w:lineRule="auto"/>
      <w:ind w:left="280" w:firstLine="709"/>
      <w:jc w:val="both"/>
    </w:pPr>
    <w:rPr>
      <w:sz w:val="28"/>
      <w:szCs w:val="28"/>
    </w:rPr>
  </w:style>
  <w:style w:type="paragraph" w:styleId="31">
    <w:name w:val="toc 3"/>
    <w:basedOn w:val="a"/>
    <w:next w:val="a"/>
    <w:autoRedefine/>
    <w:uiPriority w:val="99"/>
    <w:semiHidden/>
    <w:pPr>
      <w:tabs>
        <w:tab w:val="left" w:pos="2240"/>
        <w:tab w:val="right" w:leader="dot" w:pos="9628"/>
      </w:tabs>
      <w:spacing w:line="360" w:lineRule="auto"/>
      <w:ind w:left="561" w:firstLine="709"/>
      <w:jc w:val="both"/>
    </w:pPr>
    <w:rPr>
      <w:noProof/>
      <w:sz w:val="28"/>
      <w:szCs w:val="28"/>
    </w:rPr>
  </w:style>
  <w:style w:type="paragraph" w:styleId="32">
    <w:name w:val="Body Text 3"/>
    <w:basedOn w:val="a"/>
    <w:link w:val="33"/>
    <w:uiPriority w:val="9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styleId="22">
    <w:name w:val="Body Text Indent 2"/>
    <w:basedOn w:val="a"/>
    <w:link w:val="23"/>
    <w:uiPriority w:val="9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character" w:styleId="a6">
    <w:name w:val="footnote reference"/>
    <w:uiPriority w:val="99"/>
    <w:semiHidden/>
    <w:rPr>
      <w:rFonts w:cs="Times New Roman"/>
      <w:vertAlign w:val="superscript"/>
    </w:rPr>
  </w:style>
  <w:style w:type="paragraph" w:styleId="a7">
    <w:name w:val="Body Text Indent"/>
    <w:basedOn w:val="a"/>
    <w:link w:val="a8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34">
    <w:name w:val="Body Text Indent 3"/>
    <w:basedOn w:val="a"/>
    <w:link w:val="35"/>
    <w:uiPriority w:val="99"/>
    <w:pPr>
      <w:spacing w:line="360" w:lineRule="auto"/>
      <w:ind w:left="1980"/>
      <w:jc w:val="both"/>
    </w:pPr>
    <w:rPr>
      <w:sz w:val="28"/>
      <w:szCs w:val="28"/>
    </w:r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styleId="a9">
    <w:name w:val="footnote text"/>
    <w:basedOn w:val="a"/>
    <w:link w:val="aa"/>
    <w:uiPriority w:val="99"/>
    <w:semiHidden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paragraph" w:customStyle="1" w:styleId="Bullet1">
    <w:name w:val="Bullet 1"/>
    <w:basedOn w:val="a"/>
    <w:autoRedefine/>
    <w:uiPriority w:val="99"/>
    <w:rsid w:val="00157030"/>
    <w:pPr>
      <w:numPr>
        <w:numId w:val="7"/>
      </w:numPr>
      <w:overflowPunct w:val="0"/>
      <w:autoSpaceDE w:val="0"/>
      <w:autoSpaceDN w:val="0"/>
      <w:adjustRightInd w:val="0"/>
      <w:spacing w:before="120"/>
      <w:ind w:right="11"/>
      <w:jc w:val="both"/>
      <w:textAlignment w:val="baseline"/>
    </w:pPr>
    <w:rPr>
      <w:sz w:val="20"/>
      <w:szCs w:val="20"/>
    </w:rPr>
  </w:style>
  <w:style w:type="paragraph" w:styleId="ab">
    <w:name w:val="annotation text"/>
    <w:basedOn w:val="a"/>
    <w:link w:val="ac"/>
    <w:uiPriority w:val="99"/>
    <w:rsid w:val="00157030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0"/>
      <w:szCs w:val="20"/>
    </w:rPr>
  </w:style>
  <w:style w:type="paragraph" w:styleId="ad">
    <w:name w:val="header"/>
    <w:basedOn w:val="a"/>
    <w:link w:val="ae"/>
    <w:uiPriority w:val="99"/>
    <w:rsid w:val="00D33AFB"/>
    <w:pPr>
      <w:tabs>
        <w:tab w:val="center" w:pos="4677"/>
        <w:tab w:val="right" w:pos="9355"/>
      </w:tabs>
    </w:pPr>
  </w:style>
  <w:style w:type="character" w:customStyle="1" w:styleId="ac">
    <w:name w:val="Текст примечания Знак"/>
    <w:link w:val="ab"/>
    <w:uiPriority w:val="99"/>
    <w:locked/>
    <w:rsid w:val="00157030"/>
    <w:rPr>
      <w:rFonts w:cs="Times New Roman"/>
    </w:rPr>
  </w:style>
  <w:style w:type="paragraph" w:styleId="af">
    <w:name w:val="footer"/>
    <w:basedOn w:val="a"/>
    <w:link w:val="af0"/>
    <w:uiPriority w:val="99"/>
    <w:rsid w:val="00D33A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D33AFB"/>
    <w:rPr>
      <w:rFonts w:cs="Times New Roman"/>
      <w:sz w:val="24"/>
      <w:szCs w:val="24"/>
    </w:rPr>
  </w:style>
  <w:style w:type="paragraph" w:styleId="af1">
    <w:name w:val="TOC Heading"/>
    <w:basedOn w:val="1"/>
    <w:next w:val="a"/>
    <w:uiPriority w:val="99"/>
    <w:qFormat/>
    <w:rsid w:val="001A5FF9"/>
    <w:pPr>
      <w:keepNext/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lang w:eastAsia="en-US"/>
    </w:rPr>
  </w:style>
  <w:style w:type="character" w:customStyle="1" w:styleId="af0">
    <w:name w:val="Нижний колонтитул Знак"/>
    <w:link w:val="af"/>
    <w:uiPriority w:val="99"/>
    <w:locked/>
    <w:rsid w:val="00D33AFB"/>
    <w:rPr>
      <w:rFonts w:cs="Times New Roman"/>
      <w:sz w:val="24"/>
      <w:szCs w:val="24"/>
    </w:rPr>
  </w:style>
  <w:style w:type="paragraph" w:styleId="af2">
    <w:name w:val="Balloon Text"/>
    <w:basedOn w:val="a"/>
    <w:link w:val="af3"/>
    <w:uiPriority w:val="99"/>
    <w:rsid w:val="001A5FF9"/>
    <w:rPr>
      <w:rFonts w:ascii="Tahoma" w:hAnsi="Tahoma" w:cs="Tahoma"/>
      <w:sz w:val="16"/>
      <w:szCs w:val="16"/>
    </w:rPr>
  </w:style>
  <w:style w:type="character" w:styleId="af4">
    <w:name w:val="page number"/>
    <w:uiPriority w:val="99"/>
    <w:rsid w:val="00AA4036"/>
    <w:rPr>
      <w:rFonts w:cs="Times New Roman"/>
    </w:rPr>
  </w:style>
  <w:style w:type="character" w:customStyle="1" w:styleId="af3">
    <w:name w:val="Текст выноски Знак"/>
    <w:link w:val="af2"/>
    <w:uiPriority w:val="99"/>
    <w:locked/>
    <w:rsid w:val="001A5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65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85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III</vt:lpstr>
    </vt:vector>
  </TitlesOfParts>
  <Company>дом</Company>
  <LinksUpToDate>false</LinksUpToDate>
  <CharactersWithSpaces>12266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III</dc:title>
  <dc:subject/>
  <dc:creator>Черненко</dc:creator>
  <cp:keywords/>
  <dc:description/>
  <cp:lastModifiedBy>admin</cp:lastModifiedBy>
  <cp:revision>2</cp:revision>
  <dcterms:created xsi:type="dcterms:W3CDTF">2014-03-15T10:14:00Z</dcterms:created>
  <dcterms:modified xsi:type="dcterms:W3CDTF">2014-03-15T10:14:00Z</dcterms:modified>
</cp:coreProperties>
</file>