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FC" w:rsidRPr="00104B31" w:rsidRDefault="005477FC" w:rsidP="00A96834">
      <w:pPr>
        <w:pStyle w:val="aff1"/>
      </w:pPr>
      <w:r w:rsidRPr="00104B31">
        <w:t>МИНИСТЕРСТВО ОБРАЗОВАНИЯ РЕСПУБЛИКИ БЕЛАРУСЬ</w:t>
      </w:r>
    </w:p>
    <w:p w:rsidR="00104B31" w:rsidRDefault="005477FC" w:rsidP="00A96834">
      <w:pPr>
        <w:pStyle w:val="aff1"/>
      </w:pPr>
      <w:r w:rsidRPr="00104B31">
        <w:t>УЧРЕЖДЕНИЕ ОБРАЗОВАНИЯ</w:t>
      </w:r>
    </w:p>
    <w:p w:rsidR="00104B31" w:rsidRDefault="00104B31" w:rsidP="00A96834">
      <w:pPr>
        <w:pStyle w:val="aff1"/>
      </w:pPr>
      <w:r>
        <w:t>"</w:t>
      </w:r>
      <w:r w:rsidR="005477FC" w:rsidRPr="00104B31">
        <w:t>ГРОДНЕНСКИЙ ГОСУДАРСТВЕННЫЙ УНИВЕРСИТЕТ ИМЕНИ ЯНКИ КУПАЛЫ</w:t>
      </w:r>
      <w:r>
        <w:t>"</w:t>
      </w:r>
    </w:p>
    <w:p w:rsidR="00104B31" w:rsidRDefault="005477FC" w:rsidP="00A96834">
      <w:pPr>
        <w:pStyle w:val="aff1"/>
      </w:pPr>
      <w:r w:rsidRPr="00104B31">
        <w:t>Гуманитарный факультет</w:t>
      </w:r>
    </w:p>
    <w:p w:rsidR="00104B31" w:rsidRDefault="00104B31" w:rsidP="00A96834">
      <w:pPr>
        <w:pStyle w:val="aff1"/>
      </w:pPr>
    </w:p>
    <w:p w:rsidR="00A96834" w:rsidRDefault="00A96834" w:rsidP="00A96834">
      <w:pPr>
        <w:pStyle w:val="aff1"/>
      </w:pPr>
    </w:p>
    <w:p w:rsidR="00A96834" w:rsidRDefault="00A96834" w:rsidP="00A96834">
      <w:pPr>
        <w:pStyle w:val="aff1"/>
      </w:pPr>
    </w:p>
    <w:p w:rsidR="00A96834" w:rsidRDefault="00A96834" w:rsidP="00A96834">
      <w:pPr>
        <w:pStyle w:val="aff1"/>
      </w:pPr>
    </w:p>
    <w:p w:rsidR="00A96834" w:rsidRDefault="00A96834" w:rsidP="00A96834">
      <w:pPr>
        <w:pStyle w:val="aff1"/>
      </w:pPr>
    </w:p>
    <w:p w:rsidR="00A96834" w:rsidRDefault="00A96834" w:rsidP="00A96834">
      <w:pPr>
        <w:pStyle w:val="aff1"/>
      </w:pPr>
    </w:p>
    <w:p w:rsidR="00A96834" w:rsidRPr="00104B31" w:rsidRDefault="00A96834" w:rsidP="00A96834">
      <w:pPr>
        <w:pStyle w:val="aff1"/>
      </w:pPr>
    </w:p>
    <w:p w:rsidR="00104B31" w:rsidRPr="00104B31" w:rsidRDefault="005477FC" w:rsidP="00A96834">
      <w:pPr>
        <w:pStyle w:val="aff1"/>
      </w:pPr>
      <w:r w:rsidRPr="00104B31">
        <w:t>КОНТРОЛЬНАЯ РАБОТА</w:t>
      </w:r>
    </w:p>
    <w:p w:rsidR="005477FC" w:rsidRPr="00104B31" w:rsidRDefault="00773A9D" w:rsidP="00A96834">
      <w:pPr>
        <w:pStyle w:val="aff1"/>
      </w:pPr>
      <w:r w:rsidRPr="00104B31">
        <w:t>по дисциплине</w:t>
      </w:r>
      <w:r w:rsidR="00104B31" w:rsidRPr="00104B31">
        <w:t xml:space="preserve">: </w:t>
      </w:r>
      <w:r w:rsidR="005477FC" w:rsidRPr="00104B31">
        <w:t>Оперативное управление промышленным производст</w:t>
      </w:r>
      <w:r w:rsidR="00A96834">
        <w:t>во</w:t>
      </w:r>
      <w:r w:rsidR="005477FC" w:rsidRPr="00104B31">
        <w:t>м</w:t>
      </w:r>
    </w:p>
    <w:p w:rsidR="00104B31" w:rsidRDefault="005477FC" w:rsidP="00A96834">
      <w:pPr>
        <w:pStyle w:val="aff1"/>
      </w:pPr>
      <w:r w:rsidRPr="00104B31">
        <w:t>на тему</w:t>
      </w:r>
      <w:r w:rsidR="00104B31" w:rsidRPr="00104B31">
        <w:t xml:space="preserve">: </w:t>
      </w:r>
      <w:r w:rsidRPr="00104B31">
        <w:t>Особенности оперативного планирования в условиях различных типов производства</w:t>
      </w:r>
      <w:r w:rsidR="00104B31">
        <w:t xml:space="preserve"> (</w:t>
      </w:r>
      <w:r w:rsidRPr="00104B31">
        <w:t>массовом, серийном, единичном</w:t>
      </w:r>
      <w:r w:rsidR="00104B31" w:rsidRPr="00104B31">
        <w:t xml:space="preserve">). </w:t>
      </w:r>
      <w:r w:rsidRPr="00104B31">
        <w:t>Оперативный учет и контроль издержек производства</w:t>
      </w:r>
    </w:p>
    <w:p w:rsidR="00A96834" w:rsidRDefault="00A96834" w:rsidP="00A96834">
      <w:pPr>
        <w:pStyle w:val="aff1"/>
      </w:pPr>
    </w:p>
    <w:p w:rsidR="00A96834" w:rsidRDefault="00A96834" w:rsidP="00A96834">
      <w:pPr>
        <w:pStyle w:val="aff1"/>
      </w:pPr>
    </w:p>
    <w:p w:rsidR="00A96834" w:rsidRDefault="00A96834" w:rsidP="00A96834">
      <w:pPr>
        <w:pStyle w:val="aff1"/>
      </w:pPr>
    </w:p>
    <w:p w:rsidR="005477FC" w:rsidRPr="00104B31" w:rsidRDefault="005477FC" w:rsidP="00A96834">
      <w:pPr>
        <w:pStyle w:val="aff1"/>
        <w:jc w:val="left"/>
      </w:pPr>
      <w:r w:rsidRPr="00104B31">
        <w:t>студента З/О 6 курса 1 группы</w:t>
      </w:r>
    </w:p>
    <w:p w:rsidR="00A96834" w:rsidRDefault="005477FC" w:rsidP="00A96834">
      <w:pPr>
        <w:pStyle w:val="aff1"/>
        <w:jc w:val="left"/>
      </w:pPr>
      <w:r w:rsidRPr="00104B31">
        <w:t>специальности</w:t>
      </w:r>
      <w:r w:rsidR="00104B31" w:rsidRPr="00104B31">
        <w:t xml:space="preserve">: </w:t>
      </w:r>
    </w:p>
    <w:p w:rsidR="005477FC" w:rsidRPr="00104B31" w:rsidRDefault="005477FC" w:rsidP="00A96834">
      <w:pPr>
        <w:pStyle w:val="aff1"/>
        <w:jc w:val="left"/>
      </w:pPr>
      <w:r w:rsidRPr="00104B31">
        <w:t>экономика и управление на предприятии</w:t>
      </w:r>
    </w:p>
    <w:p w:rsidR="00104B31" w:rsidRDefault="005477FC" w:rsidP="00A96834">
      <w:pPr>
        <w:pStyle w:val="aff1"/>
        <w:jc w:val="left"/>
      </w:pPr>
      <w:r w:rsidRPr="00104B31">
        <w:t>Смирнова Николая Владимировича</w:t>
      </w:r>
    </w:p>
    <w:p w:rsidR="00A96834" w:rsidRDefault="00A96834" w:rsidP="00A96834">
      <w:pPr>
        <w:pStyle w:val="aff1"/>
      </w:pPr>
    </w:p>
    <w:p w:rsidR="00A96834" w:rsidRDefault="00A96834" w:rsidP="00A96834">
      <w:pPr>
        <w:pStyle w:val="aff1"/>
      </w:pPr>
    </w:p>
    <w:p w:rsidR="00A96834" w:rsidRDefault="00A96834" w:rsidP="00A96834">
      <w:pPr>
        <w:pStyle w:val="aff1"/>
      </w:pPr>
    </w:p>
    <w:p w:rsidR="00A96834" w:rsidRDefault="00A96834" w:rsidP="00A96834">
      <w:pPr>
        <w:pStyle w:val="aff1"/>
      </w:pPr>
    </w:p>
    <w:p w:rsidR="005477FC" w:rsidRPr="00104B31" w:rsidRDefault="005477FC" w:rsidP="00A96834">
      <w:pPr>
        <w:pStyle w:val="aff1"/>
      </w:pPr>
      <w:r w:rsidRPr="00104B31">
        <w:t>Гродно</w:t>
      </w:r>
      <w:r w:rsidR="00A96834">
        <w:t xml:space="preserve"> </w:t>
      </w:r>
      <w:r w:rsidRPr="00104B31">
        <w:t>2007</w:t>
      </w:r>
    </w:p>
    <w:p w:rsidR="001648F0" w:rsidRPr="00104B31" w:rsidRDefault="00A96834" w:rsidP="00A96834">
      <w:pPr>
        <w:pStyle w:val="af9"/>
      </w:pPr>
      <w:r>
        <w:br w:type="page"/>
      </w:r>
      <w:r w:rsidR="001648F0" w:rsidRPr="00104B31">
        <w:t>Содержание</w:t>
      </w:r>
    </w:p>
    <w:p w:rsidR="00104B31" w:rsidRDefault="00104B31" w:rsidP="00104B31">
      <w:pPr>
        <w:ind w:firstLine="709"/>
      </w:pPr>
    </w:p>
    <w:p w:rsidR="00A96834" w:rsidRDefault="00A96834">
      <w:pPr>
        <w:pStyle w:val="22"/>
        <w:rPr>
          <w:smallCaps w:val="0"/>
          <w:noProof/>
          <w:sz w:val="24"/>
          <w:szCs w:val="24"/>
        </w:rPr>
      </w:pPr>
      <w:r w:rsidRPr="00523478">
        <w:rPr>
          <w:rStyle w:val="af3"/>
          <w:noProof/>
        </w:rPr>
        <w:t>Введение</w:t>
      </w:r>
    </w:p>
    <w:p w:rsidR="00A96834" w:rsidRDefault="00A96834">
      <w:pPr>
        <w:pStyle w:val="22"/>
        <w:rPr>
          <w:smallCaps w:val="0"/>
          <w:noProof/>
          <w:sz w:val="24"/>
          <w:szCs w:val="24"/>
        </w:rPr>
      </w:pPr>
      <w:r w:rsidRPr="00523478">
        <w:rPr>
          <w:rStyle w:val="af3"/>
          <w:noProof/>
        </w:rPr>
        <w:t>1. Особенности оперативного планирования в условиях различных типов производства (массовом, серийном, единичном)</w:t>
      </w:r>
    </w:p>
    <w:p w:rsidR="00A96834" w:rsidRDefault="00A96834">
      <w:pPr>
        <w:pStyle w:val="22"/>
        <w:rPr>
          <w:smallCaps w:val="0"/>
          <w:noProof/>
          <w:sz w:val="24"/>
          <w:szCs w:val="24"/>
        </w:rPr>
      </w:pPr>
      <w:r w:rsidRPr="00523478">
        <w:rPr>
          <w:rStyle w:val="af3"/>
          <w:noProof/>
        </w:rPr>
        <w:t>2. Оперативный учет и контроль издержек производства</w:t>
      </w:r>
    </w:p>
    <w:p w:rsidR="00A96834" w:rsidRDefault="00A96834">
      <w:pPr>
        <w:pStyle w:val="22"/>
        <w:rPr>
          <w:smallCaps w:val="0"/>
          <w:noProof/>
          <w:sz w:val="24"/>
          <w:szCs w:val="24"/>
        </w:rPr>
      </w:pPr>
      <w:r w:rsidRPr="00523478">
        <w:rPr>
          <w:rStyle w:val="af3"/>
          <w:noProof/>
        </w:rPr>
        <w:t>Список используемой литературы</w:t>
      </w:r>
    </w:p>
    <w:p w:rsidR="00104B31" w:rsidRDefault="00104B31" w:rsidP="00104B31">
      <w:pPr>
        <w:ind w:firstLine="709"/>
      </w:pPr>
    </w:p>
    <w:p w:rsidR="001648F0" w:rsidRPr="00104B31" w:rsidRDefault="00A96834" w:rsidP="00A96834">
      <w:pPr>
        <w:pStyle w:val="2"/>
      </w:pPr>
      <w:r>
        <w:br w:type="page"/>
      </w:r>
      <w:bookmarkStart w:id="0" w:name="_Toc254964271"/>
      <w:r w:rsidR="001648F0" w:rsidRPr="00104B31">
        <w:t>Введение</w:t>
      </w:r>
      <w:bookmarkEnd w:id="0"/>
    </w:p>
    <w:p w:rsidR="00A96834" w:rsidRDefault="00A96834" w:rsidP="00104B31">
      <w:pPr>
        <w:ind w:firstLine="709"/>
      </w:pPr>
    </w:p>
    <w:p w:rsidR="00104B31" w:rsidRDefault="00570B3E" w:rsidP="00104B31">
      <w:pPr>
        <w:ind w:firstLine="709"/>
      </w:pPr>
      <w:r w:rsidRPr="00104B31">
        <w:t>В данной работе раскрыто два вопроса из курса лекций оперативное управление производством</w:t>
      </w:r>
      <w:r w:rsidR="00104B31" w:rsidRPr="00104B31">
        <w:t xml:space="preserve">. </w:t>
      </w:r>
      <w:r w:rsidRPr="00104B31">
        <w:t>Они являются одними из наиболее важных звеньев в оперативном управлении производством</w:t>
      </w:r>
      <w:r w:rsidR="00104B31" w:rsidRPr="00104B31">
        <w:t>.</w:t>
      </w:r>
    </w:p>
    <w:p w:rsidR="00104B31" w:rsidRDefault="00570B3E" w:rsidP="00104B31">
      <w:pPr>
        <w:ind w:firstLine="709"/>
      </w:pPr>
      <w:r w:rsidRPr="00104B31">
        <w:t>Так в первом вопросе именуемом как</w:t>
      </w:r>
      <w:r w:rsidR="00104B31" w:rsidRPr="00104B31">
        <w:t>:</w:t>
      </w:r>
      <w:r w:rsidR="00104B31">
        <w:t xml:space="preserve"> "</w:t>
      </w:r>
      <w:r w:rsidRPr="00104B31">
        <w:t>Особенности оперативного планирования в условиях различных типов производства</w:t>
      </w:r>
      <w:r w:rsidR="00104B31">
        <w:t xml:space="preserve"> (</w:t>
      </w:r>
      <w:r w:rsidRPr="00104B31">
        <w:t>массовом, серийном, единичном</w:t>
      </w:r>
      <w:r w:rsidR="00104B31">
        <w:t xml:space="preserve">)" </w:t>
      </w:r>
      <w:r w:rsidRPr="00104B31">
        <w:t>я рассмотрел типы производства и процесс оперативного планирования в различных типах производства</w:t>
      </w:r>
      <w:r w:rsidR="00104B31" w:rsidRPr="00104B31">
        <w:t>.</w:t>
      </w:r>
    </w:p>
    <w:p w:rsidR="00104B31" w:rsidRDefault="00570B3E" w:rsidP="00104B31">
      <w:pPr>
        <w:ind w:firstLine="709"/>
      </w:pPr>
      <w:r w:rsidRPr="00104B31">
        <w:t>Во втором вопросе именуемом</w:t>
      </w:r>
      <w:r w:rsidR="00104B31" w:rsidRPr="00104B31">
        <w:t>:</w:t>
      </w:r>
      <w:r w:rsidR="00926F33">
        <w:t xml:space="preserve"> "</w:t>
      </w:r>
      <w:r w:rsidRPr="00104B31">
        <w:t>Оперативный учет и контроль издержек производства</w:t>
      </w:r>
      <w:r w:rsidR="00104B31">
        <w:t xml:space="preserve">" </w:t>
      </w:r>
      <w:r w:rsidRPr="00104B31">
        <w:t>я рассмотрел издержки, возникающие в процессе производства, их оперативный учет и контроль</w:t>
      </w:r>
      <w:r w:rsidR="00104B31" w:rsidRPr="00104B31">
        <w:t>.</w:t>
      </w:r>
    </w:p>
    <w:p w:rsidR="00104B31" w:rsidRDefault="001648F0" w:rsidP="00104B31">
      <w:pPr>
        <w:ind w:firstLine="709"/>
      </w:pPr>
      <w:r w:rsidRPr="00104B31">
        <w:t>Общая методика исследования, применяемая в работе к изучаемым явлениям и процессам, системный подход, наблюдение, анализ и синтез, структурирование и сравнение позволяют формализовать наиболее существенные черты изучаемой проблемы</w:t>
      </w:r>
      <w:r w:rsidR="00104B31" w:rsidRPr="00104B31">
        <w:t>.</w:t>
      </w:r>
    </w:p>
    <w:p w:rsidR="00104B31" w:rsidRDefault="00A96834" w:rsidP="00A96834">
      <w:pPr>
        <w:pStyle w:val="2"/>
      </w:pPr>
      <w:r>
        <w:br w:type="page"/>
      </w:r>
      <w:bookmarkStart w:id="1" w:name="_Toc254964272"/>
      <w:r>
        <w:t xml:space="preserve">1. </w:t>
      </w:r>
      <w:r w:rsidR="00402DBE" w:rsidRPr="00104B31">
        <w:t>Особенности оперативного планирования в условиях различных типов производства</w:t>
      </w:r>
      <w:r w:rsidR="00104B31">
        <w:t xml:space="preserve"> (</w:t>
      </w:r>
      <w:r w:rsidR="00402DBE" w:rsidRPr="00104B31">
        <w:t>массовом, серийном, единичном</w:t>
      </w:r>
      <w:r w:rsidR="00104B31" w:rsidRPr="00104B31">
        <w:t>)</w:t>
      </w:r>
      <w:bookmarkEnd w:id="1"/>
    </w:p>
    <w:p w:rsidR="00A96834" w:rsidRDefault="00A96834" w:rsidP="00104B31">
      <w:pPr>
        <w:ind w:firstLine="709"/>
      </w:pPr>
    </w:p>
    <w:p w:rsidR="00104B31" w:rsidRDefault="00402DBE" w:rsidP="00104B31">
      <w:pPr>
        <w:ind w:firstLine="709"/>
      </w:pPr>
      <w:r w:rsidRPr="00104B31">
        <w:t xml:space="preserve">Правильное определение типа производства позволяет выбрать эффективный метод его организации, </w:t>
      </w:r>
      <w:r w:rsidR="00104B31">
        <w:t>т.е.</w:t>
      </w:r>
      <w:r w:rsidR="00104B31" w:rsidRPr="00104B31">
        <w:t xml:space="preserve"> </w:t>
      </w:r>
      <w:r w:rsidRPr="00104B31">
        <w:t>ответить на вопрос, как эффективнее осуществить производственный процесс</w:t>
      </w:r>
      <w:r w:rsidR="00104B31" w:rsidRPr="00104B31">
        <w:t xml:space="preserve">. </w:t>
      </w:r>
      <w:r w:rsidRPr="00104B31">
        <w:t>Метод организации производства представляет собой совокупность приемов и средств реализации производственного процесса</w:t>
      </w:r>
      <w:r w:rsidR="00104B31" w:rsidRPr="00104B31">
        <w:t xml:space="preserve">. </w:t>
      </w:r>
      <w:r w:rsidRPr="00104B31">
        <w:t>Для единичного и мелкосерийного типов производства характерен единичный</w:t>
      </w:r>
      <w:r w:rsidR="00104B31">
        <w:t xml:space="preserve"> (</w:t>
      </w:r>
      <w:r w:rsidRPr="00104B31">
        <w:t>индивидуальный</w:t>
      </w:r>
      <w:r w:rsidR="00104B31" w:rsidRPr="00104B31">
        <w:t xml:space="preserve">) </w:t>
      </w:r>
      <w:r w:rsidRPr="00104B31">
        <w:t>метод организации производства с использованием метода групповой технологии, для среднесерийного</w:t>
      </w:r>
      <w:r w:rsidR="00104B31" w:rsidRPr="00104B31">
        <w:t xml:space="preserve"> - </w:t>
      </w:r>
      <w:r w:rsidRPr="00104B31">
        <w:t>партионный, с использованием как группового метода, так и элементов поточного, для крупносерийного и массового типов производства</w:t>
      </w:r>
      <w:r w:rsidR="00104B31" w:rsidRPr="00104B31">
        <w:t xml:space="preserve"> - </w:t>
      </w:r>
      <w:r w:rsidRPr="00104B31">
        <w:t>поточный</w:t>
      </w:r>
      <w:r w:rsidR="00104B31" w:rsidRPr="00104B31">
        <w:t>.</w:t>
      </w:r>
    </w:p>
    <w:p w:rsidR="00104B31" w:rsidRDefault="00402DBE" w:rsidP="00104B31">
      <w:pPr>
        <w:ind w:firstLine="709"/>
      </w:pPr>
      <w:r w:rsidRPr="00104B31">
        <w:rPr>
          <w:i/>
          <w:iCs/>
        </w:rPr>
        <w:t xml:space="preserve">Единичный </w:t>
      </w:r>
      <w:r w:rsidRPr="00104B31">
        <w:t>тип производства характеризуется штучным выпуском изделий, повторяемость выпуска однородных изделий нерегулярна либо вовсе отсутствует</w:t>
      </w:r>
      <w:r w:rsidR="00104B31" w:rsidRPr="00104B31">
        <w:t xml:space="preserve">. </w:t>
      </w:r>
      <w:r w:rsidRPr="00104B31">
        <w:t>Поэтому индивидуальный</w:t>
      </w:r>
      <w:r w:rsidR="00104B31">
        <w:t xml:space="preserve"> (</w:t>
      </w:r>
      <w:r w:rsidRPr="00104B31">
        <w:t>единичный</w:t>
      </w:r>
      <w:r w:rsidR="00104B31" w:rsidRPr="00104B31">
        <w:t xml:space="preserve">) </w:t>
      </w:r>
      <w:r w:rsidRPr="00104B31">
        <w:t>метод организации производства предполагает изготовление изделий или деталей небольшими неповторяющимися партиями или отдельными образцами</w:t>
      </w:r>
      <w:r w:rsidR="00104B31" w:rsidRPr="00104B31">
        <w:t>.</w:t>
      </w:r>
    </w:p>
    <w:p w:rsidR="00104B31" w:rsidRDefault="00402DBE" w:rsidP="00104B31">
      <w:pPr>
        <w:ind w:firstLine="709"/>
      </w:pPr>
      <w:r w:rsidRPr="00104B31">
        <w:t>Индивидуальному</w:t>
      </w:r>
      <w:r w:rsidR="00104B31">
        <w:t xml:space="preserve"> (</w:t>
      </w:r>
      <w:r w:rsidRPr="00104B31">
        <w:t>единичному</w:t>
      </w:r>
      <w:r w:rsidR="00104B31" w:rsidRPr="00104B31">
        <w:t xml:space="preserve">) </w:t>
      </w:r>
      <w:r w:rsidRPr="00104B31">
        <w:t>методу организации производства характерно</w:t>
      </w:r>
      <w:r w:rsidR="00104B31" w:rsidRPr="00104B31">
        <w:t>:</w:t>
      </w:r>
    </w:p>
    <w:p w:rsidR="00104B31" w:rsidRDefault="00402DBE" w:rsidP="00104B31">
      <w:pPr>
        <w:ind w:firstLine="709"/>
      </w:pPr>
      <w:r w:rsidRPr="00104B31">
        <w:t>большое разнообразие изготавливаемой продукции</w:t>
      </w:r>
      <w:r w:rsidR="00104B31" w:rsidRPr="00104B31">
        <w:t>;</w:t>
      </w:r>
    </w:p>
    <w:p w:rsidR="00104B31" w:rsidRDefault="00402DBE" w:rsidP="00104B31">
      <w:pPr>
        <w:ind w:firstLine="709"/>
      </w:pPr>
      <w:r w:rsidRPr="00104B31">
        <w:t>преобладание технологической специализации рабочих мест и отсутствие постоянного закрепления за ними определенных деталеопераций</w:t>
      </w:r>
      <w:r w:rsidR="00104B31" w:rsidRPr="00104B31">
        <w:t xml:space="preserve">. </w:t>
      </w:r>
      <w:r w:rsidRPr="00104B31">
        <w:t>С целью ограничения разнообразия работ в единичном производстве за отдельными рабочими местами закрепляют определенный</w:t>
      </w:r>
      <w:r w:rsidR="00454CFA" w:rsidRPr="00104B31">
        <w:t xml:space="preserve"> вид работ</w:t>
      </w:r>
      <w:r w:rsidR="00104B31" w:rsidRPr="00104B31">
        <w:t xml:space="preserve">. </w:t>
      </w:r>
      <w:r w:rsidR="00454CFA" w:rsidRPr="00104B31">
        <w:t>Такая технологическая специализация рабочих позволяет повысить производительность их труда</w:t>
      </w:r>
      <w:r w:rsidR="00104B31" w:rsidRPr="00104B31">
        <w:t>;</w:t>
      </w:r>
    </w:p>
    <w:p w:rsidR="00104B31" w:rsidRDefault="00454CFA" w:rsidP="00104B31">
      <w:pPr>
        <w:ind w:firstLine="709"/>
      </w:pPr>
      <w:r w:rsidRPr="00104B31">
        <w:t>большой удельный вес нестандартных, оригинальных деталей и узлов</w:t>
      </w:r>
      <w:r w:rsidR="00104B31" w:rsidRPr="00104B31">
        <w:t xml:space="preserve">. </w:t>
      </w:r>
      <w:r w:rsidRPr="00104B31">
        <w:t>Возможность использования стандартизированных конструктивно-технологических решений здесь ограничена в связи с неустойчивостью и разнотипностью номенклатуры выпускаемой продукции</w:t>
      </w:r>
      <w:r w:rsidR="00104B31" w:rsidRPr="00104B31">
        <w:t>;</w:t>
      </w:r>
    </w:p>
    <w:p w:rsidR="00104B31" w:rsidRDefault="00454CFA" w:rsidP="00104B31">
      <w:pPr>
        <w:ind w:firstLine="709"/>
      </w:pPr>
      <w:r w:rsidRPr="00104B31">
        <w:t>разработка укрупненных технологических процессов</w:t>
      </w:r>
      <w:r w:rsidR="00104B31" w:rsidRPr="00104B31">
        <w:t xml:space="preserve">. </w:t>
      </w:r>
      <w:r w:rsidRPr="00104B31">
        <w:t>Для регламентации технологического процесса используются маршрутные карты, в которых указываются только наименование операций, группы оборудования и укрупненные нормы времени</w:t>
      </w:r>
      <w:r w:rsidR="00104B31" w:rsidRPr="00104B31">
        <w:t xml:space="preserve">. </w:t>
      </w:r>
      <w:r w:rsidRPr="00104B31">
        <w:t>Детализация технологических операций осуществляется непосредственно в цехах мастерами и рабочими</w:t>
      </w:r>
      <w:r w:rsidR="00104B31" w:rsidRPr="00104B31">
        <w:t>;</w:t>
      </w:r>
    </w:p>
    <w:p w:rsidR="00104B31" w:rsidRDefault="00454CFA" w:rsidP="00104B31">
      <w:pPr>
        <w:ind w:firstLine="709"/>
      </w:pPr>
      <w:r w:rsidRPr="00104B31">
        <w:t>применение универсального оборудования и приспособлений, позволяющих обрабатывать широкий перечень деталей из-за часто меняющейся номенклатуры изделий</w:t>
      </w:r>
      <w:r w:rsidR="00104B31" w:rsidRPr="00104B31">
        <w:t xml:space="preserve">. </w:t>
      </w:r>
      <w:r w:rsidRPr="00104B31">
        <w:t>Здесь широко применяются универсально-сборные приспособления</w:t>
      </w:r>
      <w:r w:rsidR="00104B31">
        <w:t xml:space="preserve"> (</w:t>
      </w:r>
      <w:r w:rsidRPr="00104B31">
        <w:t>УСП</w:t>
      </w:r>
      <w:r w:rsidR="00104B31" w:rsidRPr="00104B31">
        <w:t>),</w:t>
      </w:r>
      <w:r w:rsidRPr="00104B31">
        <w:t xml:space="preserve"> которые собираются из нормализованных элементов, а после использования расчленяются на элементарные детали</w:t>
      </w:r>
      <w:r w:rsidR="00104B31" w:rsidRPr="00104B31">
        <w:t>;</w:t>
      </w:r>
    </w:p>
    <w:p w:rsidR="00104B31" w:rsidRDefault="00454CFA" w:rsidP="00104B31">
      <w:pPr>
        <w:ind w:firstLine="709"/>
      </w:pPr>
      <w:r w:rsidRPr="00104B31">
        <w:t>относительно большой удельный вес ручных, сборочных и доводочных операций</w:t>
      </w:r>
      <w:r w:rsidR="00104B31" w:rsidRPr="00104B31">
        <w:t>;</w:t>
      </w:r>
    </w:p>
    <w:p w:rsidR="00104B31" w:rsidRDefault="00454CFA" w:rsidP="00104B31">
      <w:pPr>
        <w:ind w:firstLine="709"/>
      </w:pPr>
      <w:r w:rsidRPr="00104B31">
        <w:t>преобладание рабочих-универсалов высокой квалификации</w:t>
      </w:r>
      <w:r w:rsidR="00104B31" w:rsidRPr="00104B31">
        <w:t xml:space="preserve">. </w:t>
      </w:r>
      <w:r w:rsidRPr="00104B31">
        <w:t>Это требует большое разнообразие работ, которое приходится выполнять рабочим</w:t>
      </w:r>
      <w:r w:rsidR="00104B31" w:rsidRPr="00104B31">
        <w:t xml:space="preserve">. </w:t>
      </w:r>
      <w:r w:rsidRPr="00104B31">
        <w:t>Они должны обладать широким кругом разнообразных навыков</w:t>
      </w:r>
      <w:r w:rsidR="00104B31" w:rsidRPr="00104B31">
        <w:t>;</w:t>
      </w:r>
    </w:p>
    <w:p w:rsidR="00104B31" w:rsidRDefault="00454CFA" w:rsidP="00104B31">
      <w:pPr>
        <w:ind w:firstLine="709"/>
      </w:pPr>
      <w:r w:rsidRPr="00104B31">
        <w:t>децентрализация оперативного руководства производством</w:t>
      </w:r>
      <w:r w:rsidR="00104B31" w:rsidRPr="00104B31">
        <w:t>;</w:t>
      </w:r>
    </w:p>
    <w:p w:rsidR="00104B31" w:rsidRDefault="00454CFA" w:rsidP="00104B31">
      <w:pPr>
        <w:ind w:firstLine="709"/>
      </w:pPr>
      <w:r w:rsidRPr="00104B31">
        <w:t>выполнение работ на универсальном оборудовании без специальной оснастки, большая доля ручных работ, в том числе доводочных, значительно удлиняют производственный цикл</w:t>
      </w:r>
      <w:r w:rsidR="00104B31" w:rsidRPr="00104B31">
        <w:t>.</w:t>
      </w:r>
    </w:p>
    <w:p w:rsidR="00104B31" w:rsidRDefault="00454CFA" w:rsidP="00104B31">
      <w:pPr>
        <w:ind w:firstLine="709"/>
      </w:pPr>
      <w:r w:rsidRPr="00104B31">
        <w:t>Для единичного производства характерно применение двух систем оперативно-производственного планирования</w:t>
      </w:r>
      <w:r w:rsidR="00104B31">
        <w:t xml:space="preserve"> - </w:t>
      </w:r>
      <w:r w:rsidRPr="00104B31">
        <w:t>позаказной и комплектно-узловой</w:t>
      </w:r>
      <w:r w:rsidR="00104B31" w:rsidRPr="00104B31">
        <w:t xml:space="preserve">. </w:t>
      </w:r>
      <w:r w:rsidRPr="00104B31">
        <w:t>Планирование производства унифицированных и нормализованных деталей осуществляется по так называемой системе планирования</w:t>
      </w:r>
      <w:r w:rsidR="00104B31">
        <w:t xml:space="preserve"> "</w:t>
      </w:r>
      <w:r w:rsidRPr="00104B31">
        <w:t>на склад</w:t>
      </w:r>
      <w:r w:rsidR="00104B31">
        <w:t xml:space="preserve">". </w:t>
      </w:r>
      <w:r w:rsidRPr="00104B31">
        <w:t>Целесообразность применения той или иной системы планирования</w:t>
      </w:r>
      <w:r w:rsidR="00104B31">
        <w:t xml:space="preserve"> (</w:t>
      </w:r>
      <w:r w:rsidRPr="00104B31">
        <w:t>позаказной и комплектно-узловой</w:t>
      </w:r>
      <w:r w:rsidR="00104B31" w:rsidRPr="00104B31">
        <w:t xml:space="preserve">) </w:t>
      </w:r>
      <w:r w:rsidRPr="00104B31">
        <w:t>определяется длительностью производственного цикла сборки изделия или заказа</w:t>
      </w:r>
      <w:r w:rsidR="00104B31" w:rsidRPr="00104B31">
        <w:t xml:space="preserve">. </w:t>
      </w:r>
      <w:r w:rsidRPr="00104B31">
        <w:t xml:space="preserve">При сравнительно непродолжительном цикле сборки, не превышающем примерно один месяц, применяется </w:t>
      </w:r>
      <w:r w:rsidRPr="00104B31">
        <w:rPr>
          <w:i/>
          <w:iCs/>
        </w:rPr>
        <w:t xml:space="preserve">позаказная система планирования, </w:t>
      </w:r>
      <w:r w:rsidRPr="00104B31">
        <w:t>сущность которой заключается в том, что все необходимые детали для узловой и монтажной сборки изделия подаются заблаговременно и комплектуются 'перед началом сборочных работ</w:t>
      </w:r>
      <w:r w:rsidR="00104B31" w:rsidRPr="00104B31">
        <w:t xml:space="preserve">. </w:t>
      </w:r>
      <w:r w:rsidRPr="00104B31">
        <w:t>Согласование отдельных звеньев производственного процесса изготовления деталей при данной системе планирования осуществляется путем организации своевременной подготовки и запуска изделий в обработку на основе циклового графика выполнения заказа применительно к заданному сроку выпуска</w:t>
      </w:r>
      <w:r w:rsidR="00104B31" w:rsidRPr="00104B31">
        <w:t xml:space="preserve">. </w:t>
      </w:r>
      <w:r w:rsidRPr="00104B31">
        <w:t>Планово-учетной единицей работы сборочных цехов является заказ на изготовление одного или нескольких изделий для обрабатывающих и заготовительных цехов</w:t>
      </w:r>
      <w:r w:rsidR="00104B31" w:rsidRPr="00104B31">
        <w:t xml:space="preserve"> - </w:t>
      </w:r>
      <w:r w:rsidRPr="00104B31">
        <w:t>комплект деталей или заготовок на заказ</w:t>
      </w:r>
      <w:r w:rsidR="00104B31" w:rsidRPr="00104B31">
        <w:t xml:space="preserve">. </w:t>
      </w:r>
      <w:r w:rsidRPr="00104B31">
        <w:t>Оперативные производственные задания цехам устанавливаются на основе сводного объемно-календарного годового графика и годовой программы выпуска изделий, распределенной по плановым периодам</w:t>
      </w:r>
      <w:r w:rsidR="00104B31" w:rsidRPr="00104B31">
        <w:t xml:space="preserve">. </w:t>
      </w:r>
      <w:r w:rsidRPr="00104B31">
        <w:t>Основным периодом, на который разрабатывается задание, является двухмесячный период</w:t>
      </w:r>
      <w:r w:rsidR="00104B31" w:rsidRPr="00104B31">
        <w:t xml:space="preserve">. </w:t>
      </w:r>
      <w:r w:rsidRPr="00104B31">
        <w:t>Это способствует непрерывности производственного планирования</w:t>
      </w:r>
      <w:r w:rsidR="00104B31" w:rsidRPr="00104B31">
        <w:t xml:space="preserve">. </w:t>
      </w:r>
      <w:r w:rsidRPr="00104B31">
        <w:t>Номенклатура заказов и объем работы по второму месяцу подвергаются необходимым уточнениям перед его началом и в таком виде входят в состав очередного двухмесячного задания</w:t>
      </w:r>
      <w:r w:rsidR="00104B31" w:rsidRPr="00104B31">
        <w:t xml:space="preserve">. </w:t>
      </w:r>
      <w:r w:rsidRPr="00104B31">
        <w:t>Состав заказов, включаемых в оперативную производственную программу, определяется</w:t>
      </w:r>
      <w:r w:rsidR="00104B31" w:rsidRPr="00104B31">
        <w:t>:</w:t>
      </w:r>
    </w:p>
    <w:p w:rsidR="00104B31" w:rsidRDefault="00454CFA" w:rsidP="00104B31">
      <w:pPr>
        <w:ind w:firstLine="709"/>
      </w:pPr>
      <w:r w:rsidRPr="00104B31">
        <w:t>*</w:t>
      </w:r>
      <w:r w:rsidR="00104B31" w:rsidRPr="00104B31">
        <w:t xml:space="preserve"> </w:t>
      </w:r>
      <w:r w:rsidRPr="00104B31">
        <w:t>обусловленными сроками исполнения заказов по договорам</w:t>
      </w:r>
      <w:r w:rsidR="00104B31" w:rsidRPr="00104B31">
        <w:t>;</w:t>
      </w:r>
    </w:p>
    <w:p w:rsidR="00104B31" w:rsidRDefault="00454CFA" w:rsidP="00104B31">
      <w:pPr>
        <w:ind w:firstLine="709"/>
      </w:pPr>
      <w:r w:rsidRPr="00104B31">
        <w:t>*</w:t>
      </w:r>
      <w:r w:rsidR="00104B31" w:rsidRPr="00104B31">
        <w:t xml:space="preserve"> </w:t>
      </w:r>
      <w:r w:rsidRPr="00104B31">
        <w:t>установленным порядком прохождения заказов по цехам</w:t>
      </w:r>
      <w:r w:rsidR="00104B31" w:rsidRPr="00104B31">
        <w:t>;</w:t>
      </w:r>
    </w:p>
    <w:p w:rsidR="00104B31" w:rsidRDefault="00454CFA" w:rsidP="00104B31">
      <w:pPr>
        <w:ind w:firstLine="709"/>
      </w:pPr>
      <w:r w:rsidRPr="00104B31">
        <w:t>*</w:t>
      </w:r>
      <w:r w:rsidR="00104B31" w:rsidRPr="00104B31">
        <w:t xml:space="preserve"> </w:t>
      </w:r>
      <w:r w:rsidRPr="00104B31">
        <w:t>запланированными опережениями по цикловым графикам</w:t>
      </w:r>
      <w:r w:rsidR="00104B31" w:rsidRPr="00104B31">
        <w:t>;</w:t>
      </w:r>
    </w:p>
    <w:p w:rsidR="00104B31" w:rsidRDefault="00454CFA" w:rsidP="00104B31">
      <w:pPr>
        <w:ind w:firstLine="709"/>
      </w:pPr>
      <w:r w:rsidRPr="00104B31">
        <w:t>*</w:t>
      </w:r>
      <w:r w:rsidR="00104B31" w:rsidRPr="00104B31">
        <w:t xml:space="preserve"> </w:t>
      </w:r>
      <w:r w:rsidRPr="00104B31">
        <w:t>степенью фактической подготовленности заказа к запуску в плановом месяце в производство в данном цехе, в частности состоянием заделов по заказам, переходящим от предыдущего месяца</w:t>
      </w:r>
      <w:r w:rsidR="00104B31" w:rsidRPr="00104B31">
        <w:t xml:space="preserve">. </w:t>
      </w:r>
      <w:r w:rsidRPr="00104B31">
        <w:t>Таким образом, в оперативном задании содержится полный перечень заказов, подлежащих завершению в текущем месяце</w:t>
      </w:r>
      <w:r w:rsidR="00104B31">
        <w:t xml:space="preserve"> (</w:t>
      </w:r>
      <w:r w:rsidRPr="00104B31">
        <w:t>план выпуска</w:t>
      </w:r>
      <w:r w:rsidR="00104B31" w:rsidRPr="00104B31">
        <w:t>),</w:t>
      </w:r>
      <w:r w:rsidRPr="00104B31">
        <w:t xml:space="preserve"> и перечень заказов, подлежащих запуску в производство</w:t>
      </w:r>
      <w:r w:rsidR="00104B31">
        <w:t xml:space="preserve"> (</w:t>
      </w:r>
      <w:r w:rsidRPr="00104B31">
        <w:t>план запуска</w:t>
      </w:r>
      <w:r w:rsidR="00104B31" w:rsidRPr="00104B31">
        <w:t xml:space="preserve">). </w:t>
      </w:r>
      <w:r w:rsidRPr="00104B31">
        <w:t>Помимо перечня заказов, цеховой номенклатурно-календарный план содержит данные о трудоемкости работ по каждому заказу, планируемому на месяц</w:t>
      </w:r>
      <w:r w:rsidR="00104B31" w:rsidRPr="00104B31">
        <w:t>.</w:t>
      </w:r>
    </w:p>
    <w:p w:rsidR="00104B31" w:rsidRDefault="00454CFA" w:rsidP="00104B31">
      <w:pPr>
        <w:ind w:firstLine="709"/>
      </w:pPr>
      <w:r w:rsidRPr="00104B31">
        <w:t xml:space="preserve">Для унифицированных узлов и деталей применяется </w:t>
      </w:r>
      <w:r w:rsidRPr="00104B31">
        <w:rPr>
          <w:i/>
          <w:iCs/>
        </w:rPr>
        <w:t>система планирования</w:t>
      </w:r>
      <w:r w:rsidR="00104B31">
        <w:rPr>
          <w:i/>
          <w:iCs/>
        </w:rPr>
        <w:t xml:space="preserve"> "</w:t>
      </w:r>
      <w:r w:rsidRPr="00104B31">
        <w:rPr>
          <w:i/>
          <w:iCs/>
        </w:rPr>
        <w:t>на склад</w:t>
      </w:r>
      <w:r w:rsidR="00104B31">
        <w:rPr>
          <w:i/>
          <w:iCs/>
        </w:rPr>
        <w:t xml:space="preserve">". </w:t>
      </w:r>
      <w:r w:rsidRPr="00104B31">
        <w:t>Регулирование запуска происходит из состояния складского задела с таким расчетом, чтобы обеспечить своевременное восполнение задела для бесперебойного питания сборки меняющейся номенклатуры изделий</w:t>
      </w:r>
      <w:r w:rsidR="00104B31" w:rsidRPr="00104B31">
        <w:t xml:space="preserve">. </w:t>
      </w:r>
      <w:r w:rsidRPr="00104B31">
        <w:t>Система предусматривает сохранение задела по каждой детали в конкретном пределе между точками максимума и минимума</w:t>
      </w:r>
      <w:r w:rsidR="00104B31" w:rsidRPr="00104B31">
        <w:t xml:space="preserve">. </w:t>
      </w:r>
      <w:r w:rsidRPr="00104B31">
        <w:t>Максимальный задел соответствует минимальному плюс размер партии выпуска деталей</w:t>
      </w:r>
      <w:r w:rsidR="00104B31" w:rsidRPr="00104B31">
        <w:t xml:space="preserve">. </w:t>
      </w:r>
      <w:r w:rsidRPr="00104B31">
        <w:t>Минимальный является страховым или гарантийным заделом</w:t>
      </w:r>
      <w:r w:rsidR="00104B31" w:rsidRPr="00104B31">
        <w:t xml:space="preserve">. </w:t>
      </w:r>
      <w:r w:rsidRPr="00104B31">
        <w:t>Нарушение границ свидетельствует об отклонениях параметров движения процессов от запланированных</w:t>
      </w:r>
      <w:r w:rsidR="00104B31" w:rsidRPr="00104B31">
        <w:t xml:space="preserve">. </w:t>
      </w:r>
      <w:r w:rsidRPr="00104B31">
        <w:t>Таким образом, заделы являются показателями состояния производственного потока и обеспечивают возможность поддержания нормального режима работы на последующих звеньях производства</w:t>
      </w:r>
      <w:r w:rsidR="00104B31" w:rsidRPr="00104B31">
        <w:t>.</w:t>
      </w:r>
    </w:p>
    <w:p w:rsidR="00104B31" w:rsidRDefault="00454CFA" w:rsidP="00104B31">
      <w:pPr>
        <w:ind w:firstLine="709"/>
      </w:pPr>
      <w:r w:rsidRPr="00104B31">
        <w:t>Более целесообразной представляется первая модификация по следующим соображениям</w:t>
      </w:r>
      <w:r w:rsidR="00104B31" w:rsidRPr="00104B31">
        <w:t>:</w:t>
      </w:r>
    </w:p>
    <w:p w:rsidR="00104B31" w:rsidRDefault="00454CFA" w:rsidP="00104B31">
      <w:pPr>
        <w:ind w:firstLine="709"/>
      </w:pPr>
      <w:r w:rsidRPr="00104B31">
        <w:t>1</w:t>
      </w:r>
      <w:r w:rsidR="00104B31" w:rsidRPr="00104B31">
        <w:t xml:space="preserve">) </w:t>
      </w:r>
      <w:r w:rsidRPr="00104B31">
        <w:t>постоянный контроль за</w:t>
      </w:r>
      <w:r w:rsidR="00104B31">
        <w:t xml:space="preserve"> "</w:t>
      </w:r>
      <w:r w:rsidRPr="00104B31">
        <w:t>пульсацией</w:t>
      </w:r>
      <w:r w:rsidR="00104B31">
        <w:t xml:space="preserve">" </w:t>
      </w:r>
      <w:r w:rsidRPr="00104B31">
        <w:t>задела позволяет судить о том, насколько выдерживаются границы эффективного протекания производственного процесса</w:t>
      </w:r>
      <w:r w:rsidR="00104B31" w:rsidRPr="00104B31">
        <w:t>;</w:t>
      </w:r>
    </w:p>
    <w:p w:rsidR="00104B31" w:rsidRDefault="00454CFA" w:rsidP="00104B31">
      <w:pPr>
        <w:ind w:firstLine="709"/>
      </w:pPr>
      <w:r w:rsidRPr="00104B31">
        <w:t>2</w:t>
      </w:r>
      <w:r w:rsidR="00104B31" w:rsidRPr="00104B31">
        <w:t xml:space="preserve">) </w:t>
      </w:r>
      <w:r w:rsidRPr="00104B31">
        <w:t>запуск партиями обоснованного размера связан с определенным экономическим эффектом, которым нельзя пренебрегать</w:t>
      </w:r>
      <w:r w:rsidR="00104B31" w:rsidRPr="00104B31">
        <w:t>;</w:t>
      </w:r>
    </w:p>
    <w:p w:rsidR="00104B31" w:rsidRDefault="00454CFA" w:rsidP="00104B31">
      <w:pPr>
        <w:ind w:firstLine="709"/>
      </w:pPr>
      <w:r w:rsidRPr="00104B31">
        <w:t>3</w:t>
      </w:r>
      <w:r w:rsidR="00104B31" w:rsidRPr="00104B31">
        <w:t xml:space="preserve">) </w:t>
      </w:r>
      <w:r w:rsidRPr="00104B31">
        <w:t>в первой модификаци</w:t>
      </w:r>
      <w:r w:rsidR="00A96834">
        <w:t>и</w:t>
      </w:r>
      <w:r w:rsidRPr="00104B31">
        <w:t xml:space="preserve"> страховой задел меньше, чем во второй</w:t>
      </w:r>
      <w:r w:rsidR="00104B31" w:rsidRPr="00104B31">
        <w:t xml:space="preserve">. </w:t>
      </w:r>
      <w:r w:rsidRPr="00104B31">
        <w:t>При составлении квартальных и месячных номенклатурно-календарных планов, как и в серийном производстве, производятся расчеты загрузки и пропускной способности оборудования</w:t>
      </w:r>
      <w:r w:rsidR="00104B31" w:rsidRPr="00104B31">
        <w:t>.</w:t>
      </w:r>
    </w:p>
    <w:p w:rsidR="00104B31" w:rsidRDefault="00454CFA" w:rsidP="00104B31">
      <w:pPr>
        <w:ind w:firstLine="709"/>
      </w:pPr>
      <w:r w:rsidRPr="00104B31">
        <w:t xml:space="preserve">В единичном производстве большое значение имеет </w:t>
      </w:r>
      <w:r w:rsidRPr="00104B31">
        <w:rPr>
          <w:i/>
          <w:iCs/>
        </w:rPr>
        <w:t>сменно-суточное планирование</w:t>
      </w:r>
      <w:r w:rsidR="00104B31" w:rsidRPr="00104B31">
        <w:rPr>
          <w:i/>
          <w:iCs/>
        </w:rPr>
        <w:t xml:space="preserve">. </w:t>
      </w:r>
      <w:r w:rsidRPr="00104B31">
        <w:t>Сменно-суточные задания разрабатываются как для участков или смен в целом, так и для отдельных рабочих мест</w:t>
      </w:r>
      <w:r w:rsidR="00104B31" w:rsidRPr="00104B31">
        <w:t xml:space="preserve">. </w:t>
      </w:r>
      <w:r w:rsidRPr="00104B31">
        <w:t>В них уточняются задания на данную смену или сутки по номенклатуре, количеству, срокам, рабочим местам</w:t>
      </w:r>
      <w:r w:rsidR="00104B31" w:rsidRPr="00104B31">
        <w:t xml:space="preserve">. </w:t>
      </w:r>
      <w:r w:rsidRPr="00104B31">
        <w:t>Основная задача разработки сменно-суточных планов на производственных участках состоит в том, чтобы обеспечить своевременный запуск в обработку и продвижение деталей по рабочим местам в течение предстоящих суток в соответствии с производственным заданием на месяц</w:t>
      </w:r>
      <w:r w:rsidR="00104B31" w:rsidRPr="00104B31">
        <w:t>.</w:t>
      </w:r>
    </w:p>
    <w:p w:rsidR="00104B31" w:rsidRDefault="00740EC2" w:rsidP="00104B31">
      <w:pPr>
        <w:ind w:firstLine="709"/>
      </w:pPr>
      <w:r w:rsidRPr="00104B31">
        <w:t>ВЫВОД</w:t>
      </w:r>
      <w:r w:rsidR="00104B31" w:rsidRPr="00104B31">
        <w:t xml:space="preserve">: </w:t>
      </w:r>
      <w:r w:rsidR="001D1817" w:rsidRPr="00104B31">
        <w:t>Высокая квалификация рабочих, повышенные затраты материалов и трудоемкость обусловливают высокую себестоимость выпускаемой продукции</w:t>
      </w:r>
      <w:r w:rsidR="00104B31" w:rsidRPr="00104B31">
        <w:t xml:space="preserve">. </w:t>
      </w:r>
      <w:r w:rsidR="001D1817" w:rsidRPr="00104B31">
        <w:t xml:space="preserve">Единичный тип производства характерен для предприятий тяжелого, транспортного и энергетического машиностроения, судостроения, опытного производства и </w:t>
      </w:r>
      <w:r w:rsidR="00104B31">
        <w:t>т.д.</w:t>
      </w:r>
      <w:r w:rsidR="00104B31" w:rsidRPr="00104B31">
        <w:t xml:space="preserve"> </w:t>
      </w:r>
      <w:r w:rsidR="001D1817" w:rsidRPr="00104B31">
        <w:t>С ускорением технического прогресса доля единичного типа производства повышается</w:t>
      </w:r>
      <w:r w:rsidR="00104B31" w:rsidRPr="00104B31">
        <w:t xml:space="preserve">. </w:t>
      </w:r>
      <w:r w:rsidR="001D1817" w:rsidRPr="00104B31">
        <w:t>Его совершенствование идет по линии</w:t>
      </w:r>
      <w:r w:rsidR="00A96834">
        <w:t xml:space="preserve"> применения современного быстро </w:t>
      </w:r>
      <w:r w:rsidR="001D1817" w:rsidRPr="00104B31">
        <w:t>переналаживаемого оборудования</w:t>
      </w:r>
      <w:r w:rsidR="00104B31" w:rsidRPr="00104B31">
        <w:t xml:space="preserve"> - </w:t>
      </w:r>
      <w:r w:rsidR="001D1817" w:rsidRPr="00104B31">
        <w:t>станков с ЧПУ, которые могут выполнять разнообразные операции</w:t>
      </w:r>
      <w:r w:rsidR="00104B31" w:rsidRPr="00104B31">
        <w:t xml:space="preserve">. </w:t>
      </w:r>
      <w:r w:rsidR="001D1817" w:rsidRPr="00104B31">
        <w:t>Важной задачей единичного производства является использование типизированных производственных процессов, а также расширение применения нормативных, унифицированных и даже стандартных деталей и узлов при подготовке производства новой продукции</w:t>
      </w:r>
      <w:r w:rsidR="00104B31" w:rsidRPr="00104B31">
        <w:t>.</w:t>
      </w:r>
    </w:p>
    <w:p w:rsidR="00104B31" w:rsidRDefault="001D1817" w:rsidP="00104B31">
      <w:pPr>
        <w:ind w:firstLine="709"/>
      </w:pPr>
      <w:r w:rsidRPr="00104B31">
        <w:rPr>
          <w:i/>
          <w:iCs/>
        </w:rPr>
        <w:t xml:space="preserve">Серийный </w:t>
      </w:r>
      <w:r w:rsidRPr="00104B31">
        <w:t>тип производства характеризуется постоянством выпуска довольно большой номенклатуры изделий</w:t>
      </w:r>
      <w:r w:rsidR="00104B31" w:rsidRPr="00104B31">
        <w:t xml:space="preserve">. </w:t>
      </w:r>
      <w:r w:rsidRPr="00104B31">
        <w:t>Он предопределяет партийный метод организации производства, когда запуск в производство деталей или узлов осуществляется партиями определенного размера при определенном устойчивом чередовании их во времени</w:t>
      </w:r>
      <w:r w:rsidR="00104B31" w:rsidRPr="00104B31">
        <w:t xml:space="preserve">. </w:t>
      </w:r>
      <w:r w:rsidRPr="00104B31">
        <w:t>Это позволяет организовать ритмичный выпуск продукции</w:t>
      </w:r>
      <w:r w:rsidR="00104B31" w:rsidRPr="00104B31">
        <w:t>.</w:t>
      </w:r>
    </w:p>
    <w:p w:rsidR="00104B31" w:rsidRDefault="00D54FD5" w:rsidP="00104B31">
      <w:pPr>
        <w:ind w:firstLine="709"/>
      </w:pPr>
      <w:r w:rsidRPr="00104B31">
        <w:t>Календарное распределение выпуска в серийном производстве проходит ряд этапов</w:t>
      </w:r>
      <w:r w:rsidR="00104B31" w:rsidRPr="00104B31">
        <w:t>.</w:t>
      </w:r>
    </w:p>
    <w:p w:rsidR="00104B31" w:rsidRDefault="00D54FD5" w:rsidP="00104B31">
      <w:pPr>
        <w:ind w:firstLine="709"/>
      </w:pPr>
      <w:r w:rsidRPr="00104B31">
        <w:t>1</w:t>
      </w:r>
      <w:r w:rsidR="00104B31" w:rsidRPr="00104B31">
        <w:t xml:space="preserve">. </w:t>
      </w:r>
      <w:r w:rsidRPr="00104B31">
        <w:t>Распределяются по месяцам те изделия, выпуск которых запланирован на протяжении всего года</w:t>
      </w:r>
      <w:r w:rsidR="00104B31" w:rsidRPr="00104B31">
        <w:t xml:space="preserve">. </w:t>
      </w:r>
      <w:r w:rsidRPr="00104B31">
        <w:t>При этом выбирается вариант распределения, рассмотренный при массовом производстве</w:t>
      </w:r>
      <w:r w:rsidR="00104B31" w:rsidRPr="00104B31">
        <w:t>.</w:t>
      </w:r>
    </w:p>
    <w:p w:rsidR="00104B31" w:rsidRDefault="00D54FD5" w:rsidP="00104B31">
      <w:pPr>
        <w:ind w:firstLine="709"/>
      </w:pPr>
      <w:r w:rsidRPr="00104B31">
        <w:t>2</w:t>
      </w:r>
      <w:r w:rsidR="00104B31" w:rsidRPr="00104B31">
        <w:t xml:space="preserve">. </w:t>
      </w:r>
      <w:r w:rsidRPr="00104B31">
        <w:t>Определяется полезный фонд времени оборудования и площадей, необходимый на обработку и сборку данной номенклатуры изделий</w:t>
      </w:r>
      <w:r w:rsidR="00104B31" w:rsidRPr="00104B31">
        <w:t>.</w:t>
      </w:r>
    </w:p>
    <w:p w:rsidR="00104B31" w:rsidRDefault="00D54FD5" w:rsidP="00104B31">
      <w:pPr>
        <w:ind w:firstLine="709"/>
      </w:pPr>
      <w:r w:rsidRPr="00104B31">
        <w:t>3</w:t>
      </w:r>
      <w:r w:rsidR="00104B31" w:rsidRPr="00104B31">
        <w:t xml:space="preserve">. </w:t>
      </w:r>
      <w:r w:rsidRPr="00104B31">
        <w:t>Определяется остаточная часть фонда времени аля изготовления других изделий, предусмотренных программой выпуска</w:t>
      </w:r>
      <w:r w:rsidR="00104B31" w:rsidRPr="00104B31">
        <w:t xml:space="preserve">. </w:t>
      </w:r>
      <w:r w:rsidRPr="00104B31">
        <w:t>Эти изделия распределяются в календарном отношении в соответствии со сроками, указанными договорными обязательствами</w:t>
      </w:r>
      <w:r w:rsidR="00104B31" w:rsidRPr="00104B31">
        <w:t>.</w:t>
      </w:r>
    </w:p>
    <w:p w:rsidR="00104B31" w:rsidRDefault="00D54FD5" w:rsidP="00104B31">
      <w:pPr>
        <w:ind w:firstLine="709"/>
      </w:pPr>
      <w:r w:rsidRPr="00104B31">
        <w:t>4</w:t>
      </w:r>
      <w:r w:rsidR="00104B31" w:rsidRPr="00104B31">
        <w:t xml:space="preserve">. </w:t>
      </w:r>
      <w:r w:rsidRPr="00104B31">
        <w:t>Все изделия, срок выпуска которых лежит в близких интервалах времени, разбиваются на несколько комбинаций или наборов, более или менее равномерно загружающих оборудование, с таким расчетом, чтобы максимально сократить количество различных номенклатурных позиций, закрепляемых в отдельные месяцы</w:t>
      </w:r>
      <w:r w:rsidR="00104B31" w:rsidRPr="00104B31">
        <w:t>.</w:t>
      </w:r>
    </w:p>
    <w:p w:rsidR="00104B31" w:rsidRDefault="00D54FD5" w:rsidP="00104B31">
      <w:pPr>
        <w:ind w:firstLine="709"/>
      </w:pPr>
      <w:r w:rsidRPr="00104B31">
        <w:t>5</w:t>
      </w:r>
      <w:r w:rsidR="00104B31" w:rsidRPr="00104B31">
        <w:t xml:space="preserve">. </w:t>
      </w:r>
      <w:r w:rsidRPr="00104B31">
        <w:t>Каждый набор изделий закрепляется за определенным отрезком планового периода</w:t>
      </w:r>
      <w:r w:rsidR="00104B31" w:rsidRPr="00104B31">
        <w:t xml:space="preserve">. </w:t>
      </w:r>
      <w:r w:rsidRPr="00104B31">
        <w:t>Причем желательно периодическое повторение одинаковых сочетаний изделий на протяжении года, что создает благоприятные предпосылки для ритмичной работы</w:t>
      </w:r>
      <w:r w:rsidR="00104B31" w:rsidRPr="00104B31">
        <w:t xml:space="preserve">. </w:t>
      </w:r>
      <w:r w:rsidRPr="00104B31">
        <w:t>Последовательный запуск наборов изделий должен исчерпать номенклатуру и объем выпуска по годовой программе</w:t>
      </w:r>
      <w:r w:rsidR="00104B31" w:rsidRPr="00104B31">
        <w:t>.</w:t>
      </w:r>
    </w:p>
    <w:p w:rsidR="00104B31" w:rsidRDefault="00D54FD5" w:rsidP="00104B31">
      <w:pPr>
        <w:ind w:firstLine="709"/>
      </w:pPr>
      <w:r w:rsidRPr="00104B31">
        <w:t>6</w:t>
      </w:r>
      <w:r w:rsidR="00104B31" w:rsidRPr="00104B31">
        <w:t xml:space="preserve">. </w:t>
      </w:r>
      <w:r w:rsidRPr="00104B31">
        <w:t>Проводятся проверочные расчеты загрузки оборудования при различных комбинациях операций</w:t>
      </w:r>
      <w:r w:rsidR="00104B31" w:rsidRPr="00104B31">
        <w:t>.</w:t>
      </w:r>
    </w:p>
    <w:p w:rsidR="00104B31" w:rsidRDefault="00D54FD5" w:rsidP="00104B31">
      <w:pPr>
        <w:ind w:firstLine="709"/>
      </w:pPr>
      <w:r w:rsidRPr="00104B31">
        <w:t>В серийном производстве применяются следующие системы оперативно-производственного планирования</w:t>
      </w:r>
      <w:r w:rsidR="00104B31">
        <w:t xml:space="preserve"> (</w:t>
      </w:r>
      <w:r w:rsidRPr="00104B31">
        <w:t>ОПП</w:t>
      </w:r>
      <w:r w:rsidR="00104B31" w:rsidRPr="00104B31">
        <w:t>):</w:t>
      </w:r>
    </w:p>
    <w:p w:rsidR="00104B31" w:rsidRDefault="00D54FD5" w:rsidP="00104B31">
      <w:pPr>
        <w:ind w:firstLine="709"/>
      </w:pPr>
      <w:r w:rsidRPr="00104B31">
        <w:t>*</w:t>
      </w:r>
      <w:r w:rsidR="00104B31" w:rsidRPr="00104B31">
        <w:t xml:space="preserve"> </w:t>
      </w:r>
      <w:r w:rsidRPr="00104B31">
        <w:t>планирования по цикловым комплектам</w:t>
      </w:r>
      <w:r w:rsidR="00104B31" w:rsidRPr="00104B31">
        <w:t>;</w:t>
      </w:r>
    </w:p>
    <w:p w:rsidR="00104B31" w:rsidRDefault="00D54FD5" w:rsidP="00104B31">
      <w:pPr>
        <w:ind w:firstLine="709"/>
      </w:pPr>
      <w:r w:rsidRPr="00104B31">
        <w:t>*</w:t>
      </w:r>
      <w:r w:rsidR="00104B31" w:rsidRPr="00104B31">
        <w:t xml:space="preserve"> </w:t>
      </w:r>
      <w:r w:rsidRPr="00104B31">
        <w:t>планирования по заделам</w:t>
      </w:r>
      <w:r w:rsidR="00104B31" w:rsidRPr="00104B31">
        <w:t>;</w:t>
      </w:r>
    </w:p>
    <w:p w:rsidR="00104B31" w:rsidRDefault="00D54FD5" w:rsidP="00104B31">
      <w:pPr>
        <w:ind w:firstLine="709"/>
      </w:pPr>
      <w:r w:rsidRPr="00104B31">
        <w:t>*</w:t>
      </w:r>
      <w:r w:rsidR="00104B31" w:rsidRPr="00104B31">
        <w:t xml:space="preserve"> </w:t>
      </w:r>
      <w:r w:rsidRPr="00104B31">
        <w:t>непрерывного ОПП по опыту Новочеркасского электровозостроительного завода</w:t>
      </w:r>
      <w:r w:rsidR="00104B31" w:rsidRPr="00104B31">
        <w:t>;</w:t>
      </w:r>
    </w:p>
    <w:p w:rsidR="00104B31" w:rsidRDefault="00D54FD5" w:rsidP="00104B31">
      <w:pPr>
        <w:ind w:firstLine="709"/>
      </w:pPr>
      <w:r w:rsidRPr="00104B31">
        <w:t>*</w:t>
      </w:r>
      <w:r w:rsidR="00104B31" w:rsidRPr="00104B31">
        <w:t xml:space="preserve"> </w:t>
      </w:r>
      <w:r w:rsidRPr="00104B31">
        <w:t>планирования по комплектовочным номерам или машинокомплектам и др</w:t>
      </w:r>
      <w:r w:rsidR="00104B31" w:rsidRPr="00104B31">
        <w:t>.</w:t>
      </w:r>
    </w:p>
    <w:p w:rsidR="00104B31" w:rsidRDefault="002B4B80" w:rsidP="00104B31">
      <w:pPr>
        <w:ind w:firstLine="709"/>
      </w:pPr>
      <w:r w:rsidRPr="00104B31">
        <w:t xml:space="preserve">Для межцехового планирования </w:t>
      </w:r>
      <w:r w:rsidRPr="00104B31">
        <w:rPr>
          <w:i/>
          <w:iCs/>
        </w:rPr>
        <w:t xml:space="preserve">по цикловым комплектам </w:t>
      </w:r>
      <w:r w:rsidRPr="00104B31">
        <w:t>исходными документами являются номенклатурно-календарный план производства изделий на год и массив информации о составе циклового комплекта, в котором перечисляются все входящие в него детали и приводятся календарно-плановые нормативы для каждой детали и всего комплекта в целом</w:t>
      </w:r>
      <w:r w:rsidR="00104B31" w:rsidRPr="00104B31">
        <w:t xml:space="preserve">. </w:t>
      </w:r>
      <w:r w:rsidRPr="00104B31">
        <w:t>Плановые сроки запуска</w:t>
      </w:r>
      <w:r w:rsidR="00104B31" w:rsidRPr="00104B31">
        <w:t xml:space="preserve"> - </w:t>
      </w:r>
      <w:r w:rsidRPr="00104B31">
        <w:t>выпуска цикловых комплектов по каждому цеху устанавливаются на основе заданных сроков выпуска готовых изделий по плану, установленной очередности подачи комплектов на сборку и нормативной длительности производственных циклов</w:t>
      </w:r>
      <w:r w:rsidR="00104B31" w:rsidRPr="00104B31">
        <w:t xml:space="preserve">. </w:t>
      </w:r>
      <w:r w:rsidRPr="00104B31">
        <w:t>Эти сроки лежат в основе составления производственных программ цехам</w:t>
      </w:r>
      <w:r w:rsidR="00104B31" w:rsidRPr="00104B31">
        <w:t>.</w:t>
      </w:r>
    </w:p>
    <w:p w:rsidR="00104B31" w:rsidRDefault="002B4B80" w:rsidP="00104B31">
      <w:pPr>
        <w:ind w:firstLine="709"/>
      </w:pPr>
      <w:r w:rsidRPr="00104B31">
        <w:t>Система планирования по цикловым комплектам способствует ритмичному ходу производства и значительно сокращает время пролеживания деталей</w:t>
      </w:r>
      <w:r w:rsidR="00104B31" w:rsidRPr="00104B31">
        <w:t xml:space="preserve">. </w:t>
      </w:r>
      <w:r w:rsidRPr="00104B31">
        <w:t>Ее целесообразно применять в условиях устойчивого серийного производства при значительных циклах сборки партий изделий</w:t>
      </w:r>
      <w:r w:rsidR="00104B31" w:rsidRPr="00104B31">
        <w:t>.</w:t>
      </w:r>
    </w:p>
    <w:p w:rsidR="00104B31" w:rsidRDefault="002B4B80" w:rsidP="00104B31">
      <w:pPr>
        <w:ind w:firstLine="709"/>
      </w:pPr>
      <w:r w:rsidRPr="00104B31">
        <w:t>Самая распространенная вследствие своей гибкости система</w:t>
      </w:r>
      <w:r w:rsidR="00104B31" w:rsidRPr="00104B31">
        <w:t xml:space="preserve"> - </w:t>
      </w:r>
      <w:r w:rsidRPr="00104B31">
        <w:t xml:space="preserve">это </w:t>
      </w:r>
      <w:r w:rsidRPr="00104B31">
        <w:rPr>
          <w:i/>
          <w:iCs/>
        </w:rPr>
        <w:t>система планирования по заделам</w:t>
      </w:r>
      <w:r w:rsidR="00104B31" w:rsidRPr="00104B31">
        <w:rPr>
          <w:i/>
          <w:iCs/>
        </w:rPr>
        <w:t xml:space="preserve">. </w:t>
      </w:r>
      <w:r w:rsidRPr="00104B31">
        <w:t>При данной системе заранее определяется расчетный уровень задела по деталям, полуфабрикатам и узлам для каждого цеха</w:t>
      </w:r>
      <w:r w:rsidR="00104B31" w:rsidRPr="00104B31">
        <w:t xml:space="preserve">. </w:t>
      </w:r>
      <w:r w:rsidRPr="00104B31">
        <w:t>Задача заключается в поддержании заделов на этом расчетном уровне</w:t>
      </w:r>
      <w:r w:rsidR="00104B31" w:rsidRPr="00104B31">
        <w:t xml:space="preserve">. </w:t>
      </w:r>
      <w:r w:rsidRPr="00104B31">
        <w:t>Объем задания по каждой детали определяется в днях</w:t>
      </w:r>
      <w:r w:rsidR="00104B31">
        <w:t xml:space="preserve"> (</w:t>
      </w:r>
      <w:r w:rsidRPr="00104B31">
        <w:t>пятидневках</w:t>
      </w:r>
      <w:r w:rsidR="00104B31" w:rsidRPr="00104B31">
        <w:t xml:space="preserve">) </w:t>
      </w:r>
      <w:r w:rsidRPr="00104B31">
        <w:t>комплектного обеспечения выпуска конечной продукции предприятия</w:t>
      </w:r>
      <w:r w:rsidR="00104B31" w:rsidRPr="00104B31">
        <w:t>.</w:t>
      </w:r>
    </w:p>
    <w:p w:rsidR="00104B31" w:rsidRDefault="002B4B80" w:rsidP="00104B31">
      <w:pPr>
        <w:ind w:firstLine="709"/>
      </w:pPr>
      <w:r w:rsidRPr="00104B31">
        <w:rPr>
          <w:i/>
          <w:iCs/>
        </w:rPr>
        <w:t xml:space="preserve">Новочеркасская система ОПП </w:t>
      </w:r>
      <w:r w:rsidRPr="00104B31">
        <w:t>включает разработку следующих этапов</w:t>
      </w:r>
      <w:r w:rsidR="00104B31" w:rsidRPr="00104B31">
        <w:t>:</w:t>
      </w:r>
    </w:p>
    <w:p w:rsidR="00104B31" w:rsidRDefault="002B4B80" w:rsidP="00104B31">
      <w:pPr>
        <w:ind w:firstLine="709"/>
      </w:pPr>
      <w:r w:rsidRPr="00104B31">
        <w:t>1</w:t>
      </w:r>
      <w:r w:rsidR="00104B31" w:rsidRPr="00104B31">
        <w:t xml:space="preserve">) </w:t>
      </w:r>
      <w:r w:rsidRPr="00104B31">
        <w:t>устанавливается ведущее изделие</w:t>
      </w:r>
      <w:r w:rsidR="00104B31" w:rsidRPr="00104B31">
        <w:t xml:space="preserve"> - </w:t>
      </w:r>
      <w:r w:rsidRPr="00104B31">
        <w:t xml:space="preserve">условный представитель, </w:t>
      </w:r>
      <w:r w:rsidR="00104B31">
        <w:t>т.е.</w:t>
      </w:r>
      <w:r w:rsidR="00104B31" w:rsidRPr="00104B31">
        <w:t xml:space="preserve"> </w:t>
      </w:r>
      <w:r w:rsidRPr="00104B31">
        <w:t>изделие, которое преобладает в производственной программе и постоянно изготавливается на протяжении всех месяцев планируемого периода примерно в одинаковых количествах</w:t>
      </w:r>
      <w:r w:rsidR="00104B31" w:rsidRPr="00104B31">
        <w:t xml:space="preserve">. </w:t>
      </w:r>
      <w:r w:rsidRPr="00104B31">
        <w:t>Все остальные изделия как бы условно комплектуют это ведущее изделие</w:t>
      </w:r>
      <w:r w:rsidR="00104B31" w:rsidRPr="00104B31">
        <w:t>.</w:t>
      </w:r>
    </w:p>
    <w:p w:rsidR="00104B31" w:rsidRDefault="002B4B80" w:rsidP="00104B31">
      <w:pPr>
        <w:ind w:firstLine="709"/>
      </w:pPr>
      <w:r w:rsidRPr="00104B31">
        <w:t>2</w:t>
      </w:r>
      <w:r w:rsidR="00104B31" w:rsidRPr="00104B31">
        <w:t xml:space="preserve">) </w:t>
      </w:r>
      <w:r w:rsidRPr="00104B31">
        <w:t>производится расчет необходимых опережений по каждой детали по всем технологическим переделам и на этой основе определяется размер заделов, который должен быть обязательным и неснижаемым, поэтому он как бы</w:t>
      </w:r>
      <w:r w:rsidR="00104B31">
        <w:t xml:space="preserve"> "</w:t>
      </w:r>
      <w:r w:rsidRPr="00104B31">
        <w:t>снимается</w:t>
      </w:r>
      <w:r w:rsidR="00104B31">
        <w:t xml:space="preserve">" </w:t>
      </w:r>
      <w:r w:rsidRPr="00104B31">
        <w:t>с учета</w:t>
      </w:r>
      <w:r w:rsidR="00104B31" w:rsidRPr="00104B31">
        <w:t xml:space="preserve">. </w:t>
      </w:r>
      <w:r w:rsidRPr="00104B31">
        <w:t>Это дает возможность установить единый календарный график-задание в условных машинокомплектах для всех цехов, не дифференцируя задание согласно календарным опережениям</w:t>
      </w:r>
      <w:r w:rsidR="00104B31" w:rsidRPr="00104B31">
        <w:t xml:space="preserve">. </w:t>
      </w:r>
      <w:r w:rsidRPr="00104B31">
        <w:t>Таким образом, все цехи работают над закрытием единого номера комплекта</w:t>
      </w:r>
      <w:r w:rsidR="00104B31" w:rsidRPr="00104B31">
        <w:t>;</w:t>
      </w:r>
    </w:p>
    <w:p w:rsidR="00104B31" w:rsidRDefault="002B4B80" w:rsidP="00104B31">
      <w:pPr>
        <w:ind w:firstLine="709"/>
      </w:pPr>
      <w:r w:rsidRPr="00104B31">
        <w:t>3</w:t>
      </w:r>
      <w:r w:rsidR="00104B31" w:rsidRPr="00104B31">
        <w:t xml:space="preserve">) </w:t>
      </w:r>
      <w:r w:rsidRPr="00104B31">
        <w:t>для того чтобы ежедневно иметь информацию о выполнении каждым цехом плана по комплектации выпуска изделий, используются картотека и график пропорциональности</w:t>
      </w:r>
      <w:r w:rsidR="00104B31" w:rsidRPr="00104B31">
        <w:t>.</w:t>
      </w:r>
    </w:p>
    <w:p w:rsidR="00104B31" w:rsidRDefault="002B4B80" w:rsidP="00104B31">
      <w:pPr>
        <w:ind w:firstLine="709"/>
      </w:pPr>
      <w:r w:rsidRPr="00104B31">
        <w:t>Для эффективного применения Новочеркасской системы ОПП необходима достаточно устойчивая номенклатура продукции в значительных количествах</w:t>
      </w:r>
      <w:r w:rsidR="00104B31" w:rsidRPr="00104B31">
        <w:t xml:space="preserve">. </w:t>
      </w:r>
      <w:r w:rsidRPr="00104B31">
        <w:t>Это дает возможность не корректировать часто расчет условного комплекта и обеспечить ритмичное производство</w:t>
      </w:r>
      <w:r w:rsidR="00104B31" w:rsidRPr="00104B31">
        <w:t xml:space="preserve">. </w:t>
      </w:r>
      <w:r w:rsidRPr="00104B31">
        <w:t>Ее недостаток</w:t>
      </w:r>
      <w:r w:rsidR="00104B31" w:rsidRPr="00104B31">
        <w:t xml:space="preserve"> - </w:t>
      </w:r>
      <w:r w:rsidRPr="00104B31">
        <w:t>значительный неснижаемый уровень задела по каждой детали по каждому технологическому переделу</w:t>
      </w:r>
      <w:r w:rsidR="00104B31" w:rsidRPr="00104B31">
        <w:t>.</w:t>
      </w:r>
    </w:p>
    <w:p w:rsidR="00104B31" w:rsidRDefault="002B4B80" w:rsidP="00104B31">
      <w:pPr>
        <w:ind w:firstLine="709"/>
      </w:pPr>
      <w:r w:rsidRPr="00104B31">
        <w:rPr>
          <w:i/>
          <w:iCs/>
        </w:rPr>
        <w:t xml:space="preserve">Система оперативно-производственного планирования по комплектовочным номерам </w:t>
      </w:r>
      <w:r w:rsidRPr="00104B31">
        <w:t>предусматривает группировку деталей</w:t>
      </w:r>
      <w:r w:rsidR="00104B31">
        <w:t xml:space="preserve"> (</w:t>
      </w:r>
      <w:r w:rsidRPr="00104B31">
        <w:t>полуфабрикатов</w:t>
      </w:r>
      <w:r w:rsidR="00104B31" w:rsidRPr="00104B31">
        <w:t xml:space="preserve">) </w:t>
      </w:r>
      <w:r w:rsidRPr="00104B31">
        <w:t>в зависимости от конкретного их включения в изготовляемую продукцию</w:t>
      </w:r>
      <w:r w:rsidR="00104B31" w:rsidRPr="00104B31">
        <w:t xml:space="preserve">. </w:t>
      </w:r>
      <w:r w:rsidRPr="00104B31">
        <w:t>При этом определяются календарные опережения продвижения комплекта по различным стадиям производства исходя из продолжительности изготовления той детали</w:t>
      </w:r>
      <w:r w:rsidR="00104B31">
        <w:t xml:space="preserve"> (</w:t>
      </w:r>
      <w:r w:rsidRPr="00104B31">
        <w:t>полуфабриката</w:t>
      </w:r>
      <w:r w:rsidR="00104B31" w:rsidRPr="00104B31">
        <w:t>),</w:t>
      </w:r>
      <w:r w:rsidRPr="00104B31">
        <w:t xml:space="preserve"> длительность цикла производства которой наибольшая</w:t>
      </w:r>
      <w:r w:rsidR="00104B31" w:rsidRPr="00104B31">
        <w:t>.</w:t>
      </w:r>
    </w:p>
    <w:p w:rsidR="00104B31" w:rsidRDefault="002B4B80" w:rsidP="00104B31">
      <w:pPr>
        <w:ind w:firstLine="709"/>
      </w:pPr>
      <w:r w:rsidRPr="00104B31">
        <w:t>Применение данной системы наиболее эффективно в условиях крупносерийного производства продукции ограниченного ассортимента</w:t>
      </w:r>
      <w:r w:rsidR="00104B31" w:rsidRPr="00104B31">
        <w:t>.</w:t>
      </w:r>
    </w:p>
    <w:p w:rsidR="00104B31" w:rsidRDefault="00740EC2" w:rsidP="00104B31">
      <w:pPr>
        <w:ind w:firstLine="709"/>
      </w:pPr>
      <w:r w:rsidRPr="00104B31">
        <w:t>ВЫВОД</w:t>
      </w:r>
      <w:r w:rsidR="00104B31" w:rsidRPr="00104B31">
        <w:t xml:space="preserve">: </w:t>
      </w:r>
      <w:r w:rsidR="001D1817" w:rsidRPr="00104B31">
        <w:t>В серийном производстве организация труда отличается более глубокой специализацией, чем в единичном</w:t>
      </w:r>
      <w:r w:rsidR="00104B31" w:rsidRPr="00104B31">
        <w:t xml:space="preserve">. </w:t>
      </w:r>
      <w:r w:rsidR="001D1817" w:rsidRPr="00104B31">
        <w:t>За каждым рабочим местом здесь закреплено выполнение нескольких определенных детале-операций</w:t>
      </w:r>
      <w:r w:rsidR="00104B31" w:rsidRPr="00104B31">
        <w:t xml:space="preserve">. </w:t>
      </w:r>
      <w:r w:rsidR="001D1817" w:rsidRPr="00104B31">
        <w:t>Это усовершенствует приемы обработки, повышает производительность труда</w:t>
      </w:r>
      <w:r w:rsidR="00104B31" w:rsidRPr="00104B31">
        <w:t>.</w:t>
      </w:r>
    </w:p>
    <w:p w:rsidR="00104B31" w:rsidRDefault="001D1817" w:rsidP="00104B31">
      <w:pPr>
        <w:ind w:firstLine="709"/>
      </w:pPr>
      <w:r w:rsidRPr="00104B31">
        <w:t>Выпуск изделий сериями в относительно больших количествах позволяет провести значительную унификацию выпускаемой продукции и технологических процессов, изготовлять нормализованные или стандартные детали, входящие в конструктивные серии большими партиями, что уменьшает их себестоимость</w:t>
      </w:r>
      <w:r w:rsidR="00104B31" w:rsidRPr="00104B31">
        <w:t xml:space="preserve">. </w:t>
      </w:r>
      <w:r w:rsidRPr="00104B31">
        <w:t>Относительно большие размеры выпуска, стабильность конструкции, унификация деталей позволяют использовать наряду с универсальным специальное высокопроизводительное оборудование, станки-автоматы, специальные инструменты и приспособления</w:t>
      </w:r>
      <w:r w:rsidR="00104B31" w:rsidRPr="00104B31">
        <w:t xml:space="preserve">. </w:t>
      </w:r>
      <w:r w:rsidRPr="00104B31">
        <w:t>Повторяемость в выпуске продукции обусловливает экономическую целесообразность более детальной разработки технологического процесса, чем в единичном производстве</w:t>
      </w:r>
      <w:r w:rsidR="00104B31" w:rsidRPr="00104B31">
        <w:t xml:space="preserve">. </w:t>
      </w:r>
      <w:r w:rsidRPr="00104B31">
        <w:t>В технологической документации устанавливаются режимы обработки, оборудование, специальная оснастка и научно обоснованные технические нормы времени</w:t>
      </w:r>
      <w:r w:rsidR="00104B31" w:rsidRPr="00104B31">
        <w:t>.</w:t>
      </w:r>
    </w:p>
    <w:p w:rsidR="00104B31" w:rsidRDefault="001D1817" w:rsidP="00104B31">
      <w:pPr>
        <w:ind w:firstLine="709"/>
      </w:pPr>
      <w:r w:rsidRPr="00104B31">
        <w:t>Становится экономически выгодным исключать дополнительную подгонку конструкции за счет обеспечения стабильности размеров поступающих на сборку деталей</w:t>
      </w:r>
      <w:r w:rsidR="00104B31" w:rsidRPr="00104B31">
        <w:t xml:space="preserve">. </w:t>
      </w:r>
      <w:r w:rsidRPr="00104B31">
        <w:t>В результате уменьшается удельный вес ручных, в частности доводочных, работ в общей трудоемкости изготовления продукции</w:t>
      </w:r>
      <w:r w:rsidR="00104B31" w:rsidRPr="00104B31">
        <w:t xml:space="preserve">. </w:t>
      </w:r>
      <w:r w:rsidRPr="00104B31">
        <w:t>На основных производственных операциях применяется труд специализированных рабочих средней квалификации</w:t>
      </w:r>
      <w:r w:rsidR="00104B31" w:rsidRPr="00104B31">
        <w:t>.</w:t>
      </w:r>
    </w:p>
    <w:p w:rsidR="00104B31" w:rsidRDefault="001D1817" w:rsidP="00104B31">
      <w:pPr>
        <w:ind w:firstLine="709"/>
      </w:pPr>
      <w:r w:rsidRPr="00104B31">
        <w:t>В целом для серийного типа производства характерна меньшая, чем для единичного, трудоемкость, материалоемкость и себестоимость однотипной продукции, так как здесь более высок уровень производительности труда</w:t>
      </w:r>
      <w:r w:rsidR="00104B31" w:rsidRPr="00104B31">
        <w:t xml:space="preserve">. </w:t>
      </w:r>
      <w:r w:rsidRPr="00104B31">
        <w:t>Выпуск продукции организуется по циклически повторяющемуся графику, во время оперативно-производственного планирования разрабатываются графики запуска и выпуска продукции, устанавливается строгий порядок чередования изделий в цехах, участках и рабочих местах</w:t>
      </w:r>
      <w:r w:rsidR="00104B31" w:rsidRPr="00104B31">
        <w:t>.</w:t>
      </w:r>
    </w:p>
    <w:p w:rsidR="00104B31" w:rsidRDefault="001D1817" w:rsidP="00104B31">
      <w:pPr>
        <w:ind w:firstLine="709"/>
      </w:pPr>
      <w:r w:rsidRPr="00104B31">
        <w:t>Серийное производство наиболее многообразно</w:t>
      </w:r>
      <w:r w:rsidR="00104B31">
        <w:t xml:space="preserve"> (</w:t>
      </w:r>
      <w:r w:rsidRPr="00104B31">
        <w:t>подразделяется на три подтипа</w:t>
      </w:r>
      <w:r w:rsidR="00104B31" w:rsidRPr="00104B31">
        <w:t xml:space="preserve">) </w:t>
      </w:r>
      <w:r w:rsidRPr="00104B31">
        <w:t>и сложно</w:t>
      </w:r>
      <w:r w:rsidR="00104B31" w:rsidRPr="00104B31">
        <w:t xml:space="preserve">. </w:t>
      </w:r>
      <w:r w:rsidRPr="00104B31">
        <w:t>К серийному типу производства относятся все станкостроительные предприятия</w:t>
      </w:r>
      <w:r w:rsidR="002320D6" w:rsidRPr="00104B31">
        <w:t xml:space="preserve"> В мелко</w:t>
      </w:r>
      <w:r w:rsidR="00104B31" w:rsidRPr="00104B31">
        <w:t xml:space="preserve"> - </w:t>
      </w:r>
      <w:r w:rsidR="002320D6" w:rsidRPr="00104B31">
        <w:t>и среднесерийном производствах находит применение метод групповой технологии</w:t>
      </w:r>
      <w:r w:rsidR="00104B31" w:rsidRPr="00104B31">
        <w:t xml:space="preserve">. </w:t>
      </w:r>
      <w:r w:rsidR="002320D6" w:rsidRPr="00104B31">
        <w:t>Он особенно эффективен в мелкосерийном производстве</w:t>
      </w:r>
      <w:r w:rsidR="00104B31" w:rsidRPr="00104B31">
        <w:t xml:space="preserve">. </w:t>
      </w:r>
      <w:r w:rsidR="002320D6" w:rsidRPr="00104B31">
        <w:t>Сущность группового метода заключается в разработке групповых процессов и изготовлении групповой оснастки</w:t>
      </w:r>
      <w:r w:rsidR="00104B31" w:rsidRPr="00104B31">
        <w:t xml:space="preserve">. </w:t>
      </w:r>
      <w:r w:rsidR="002320D6" w:rsidRPr="00104B31">
        <w:t>Для этой цели все детали группируются по признаку конструктивного и технологического сходства, потребного технологического оборудования и однотипной оснастки</w:t>
      </w:r>
      <w:r w:rsidR="00104B31" w:rsidRPr="00104B31">
        <w:t xml:space="preserve">. </w:t>
      </w:r>
      <w:r w:rsidR="002320D6" w:rsidRPr="00104B31">
        <w:t>Из каждой группы выделяется наиболее сложная деталь, имеющая присущие остальным деталям конструктивные и технологические элементы</w:t>
      </w:r>
      <w:r w:rsidR="00104B31" w:rsidRPr="00104B31">
        <w:t xml:space="preserve">. </w:t>
      </w:r>
      <w:r w:rsidR="002320D6" w:rsidRPr="00104B31">
        <w:t>Если в группе нельзя выделить такую деталь, то на базе имеющихся проектируется комплексная сложная деталь, по которой проектируется оснастка, подбирается оборудование</w:t>
      </w:r>
      <w:r w:rsidR="00104B31" w:rsidRPr="00104B31">
        <w:t xml:space="preserve">. </w:t>
      </w:r>
      <w:r w:rsidR="002320D6" w:rsidRPr="00104B31">
        <w:t>Групповая технология и последовательность операции проектируются с расчетом, чтобы они обеспечивали изготовление любой детали данной группы</w:t>
      </w:r>
      <w:r w:rsidR="00104B31" w:rsidRPr="00104B31">
        <w:t xml:space="preserve">. </w:t>
      </w:r>
      <w:r w:rsidR="002320D6" w:rsidRPr="00104B31">
        <w:t>Если для изготовления конкретной детали некоторые операции, предусмотренные групповой технологией, не требуются, то они по ходу производства пропускаются</w:t>
      </w:r>
      <w:r w:rsidR="00104B31" w:rsidRPr="00104B31">
        <w:t>.</w:t>
      </w:r>
    </w:p>
    <w:p w:rsidR="00104B31" w:rsidRDefault="00D54FD5" w:rsidP="00104B31">
      <w:pPr>
        <w:ind w:firstLine="709"/>
      </w:pPr>
      <w:r w:rsidRPr="00104B31">
        <w:rPr>
          <w:i/>
          <w:iCs/>
        </w:rPr>
        <w:t xml:space="preserve">Массовый </w:t>
      </w:r>
      <w:r w:rsidRPr="00104B31">
        <w:t>тип производства характеризуется постоянным и непрерывным выпуском строго ограниченной номенклатуры продукции</w:t>
      </w:r>
      <w:r w:rsidR="00104B31" w:rsidRPr="00104B31">
        <w:t xml:space="preserve">. </w:t>
      </w:r>
      <w:r w:rsidRPr="00104B31">
        <w:t>Поэтому массовому и крупносерийному производству соответствует поточный метод организации производства</w:t>
      </w:r>
      <w:r w:rsidR="00104B31" w:rsidRPr="00104B31">
        <w:t>.</w:t>
      </w:r>
    </w:p>
    <w:p w:rsidR="00104B31" w:rsidRDefault="00D54FD5" w:rsidP="00104B31">
      <w:pPr>
        <w:ind w:firstLine="709"/>
      </w:pPr>
      <w:r w:rsidRPr="00104B31">
        <w:t>В условиях массового</w:t>
      </w:r>
      <w:r w:rsidR="00104B31">
        <w:t xml:space="preserve"> (</w:t>
      </w:r>
      <w:r w:rsidRPr="00104B31">
        <w:t>крупносерийного</w:t>
      </w:r>
      <w:r w:rsidR="00104B31" w:rsidRPr="00104B31">
        <w:t xml:space="preserve">) </w:t>
      </w:r>
      <w:r w:rsidRPr="00104B31">
        <w:t>производства порядок календарного распределения следующий</w:t>
      </w:r>
      <w:r w:rsidR="00104B31" w:rsidRPr="00104B31">
        <w:t>:</w:t>
      </w:r>
    </w:p>
    <w:p w:rsidR="00104B31" w:rsidRDefault="00D54FD5" w:rsidP="00104B31">
      <w:pPr>
        <w:ind w:firstLine="709"/>
      </w:pPr>
      <w:r w:rsidRPr="00104B31">
        <w:t>1</w:t>
      </w:r>
      <w:r w:rsidR="00104B31" w:rsidRPr="00104B31">
        <w:t xml:space="preserve">) </w:t>
      </w:r>
      <w:r w:rsidRPr="00104B31">
        <w:t>устанавливается характер распределения выпуска отдельных изделий на протяжении планируемого года</w:t>
      </w:r>
      <w:r w:rsidR="00104B31" w:rsidRPr="00104B31">
        <w:t xml:space="preserve">. </w:t>
      </w:r>
      <w:r w:rsidRPr="00104B31">
        <w:t>При этом возможны следующие варианты</w:t>
      </w:r>
      <w:r w:rsidR="00104B31" w:rsidRPr="00104B31">
        <w:t>:</w:t>
      </w:r>
    </w:p>
    <w:p w:rsidR="00104B31" w:rsidRDefault="00D54FD5" w:rsidP="00104B31">
      <w:pPr>
        <w:ind w:firstLine="709"/>
      </w:pPr>
      <w:r w:rsidRPr="00104B31">
        <w:t>а</w:t>
      </w:r>
      <w:r w:rsidR="00104B31" w:rsidRPr="00104B31">
        <w:t xml:space="preserve">) </w:t>
      </w:r>
      <w:r w:rsidRPr="00104B31">
        <w:t>равномерный выпуск изделий на протяжении года, пропорциональный числу рабочих дней по месяцам</w:t>
      </w:r>
      <w:r w:rsidR="00104B31">
        <w:t xml:space="preserve"> (</w:t>
      </w:r>
      <w:r w:rsidRPr="00104B31">
        <w:t>используется при стабильной потребности в данных изделиях</w:t>
      </w:r>
      <w:r w:rsidR="00104B31" w:rsidRPr="00104B31">
        <w:t>);</w:t>
      </w:r>
    </w:p>
    <w:p w:rsidR="00104B31" w:rsidRDefault="00D54FD5" w:rsidP="00104B31">
      <w:pPr>
        <w:ind w:firstLine="709"/>
      </w:pPr>
      <w:r w:rsidRPr="00104B31">
        <w:t>б</w:t>
      </w:r>
      <w:r w:rsidR="00104B31" w:rsidRPr="00104B31">
        <w:t xml:space="preserve">) </w:t>
      </w:r>
      <w:r w:rsidRPr="00104B31">
        <w:t>равномерно нарастающий</w:t>
      </w:r>
      <w:r w:rsidR="00104B31">
        <w:t xml:space="preserve"> (</w:t>
      </w:r>
      <w:r w:rsidRPr="00104B31">
        <w:t>или убывающий</w:t>
      </w:r>
      <w:r w:rsidR="00104B31" w:rsidRPr="00104B31">
        <w:t xml:space="preserve">) </w:t>
      </w:r>
      <w:r w:rsidRPr="00104B31">
        <w:t>выпуск, пропорциональный числу рабочих дней</w:t>
      </w:r>
      <w:r w:rsidR="00104B31">
        <w:t xml:space="preserve"> (</w:t>
      </w:r>
      <w:r w:rsidRPr="00104B31">
        <w:t>применяется при растущей</w:t>
      </w:r>
      <w:r w:rsidR="00104B31">
        <w:t xml:space="preserve"> (</w:t>
      </w:r>
      <w:r w:rsidRPr="00104B31">
        <w:t>или снижающейся</w:t>
      </w:r>
      <w:r w:rsidR="00104B31" w:rsidRPr="00104B31">
        <w:t xml:space="preserve">) </w:t>
      </w:r>
      <w:r w:rsidRPr="00104B31">
        <w:t>потребности в данных изделиях</w:t>
      </w:r>
      <w:r w:rsidR="00104B31" w:rsidRPr="00104B31">
        <w:t>);</w:t>
      </w:r>
    </w:p>
    <w:p w:rsidR="00104B31" w:rsidRDefault="00D54FD5" w:rsidP="00104B31">
      <w:pPr>
        <w:ind w:firstLine="709"/>
      </w:pPr>
      <w:r w:rsidRPr="00104B31">
        <w:t>в</w:t>
      </w:r>
      <w:r w:rsidR="00104B31" w:rsidRPr="00104B31">
        <w:t xml:space="preserve">) </w:t>
      </w:r>
      <w:r w:rsidRPr="00104B31">
        <w:t>нарастающий выпуск по параболе при освоении новых изделий</w:t>
      </w:r>
      <w:r w:rsidR="00104B31" w:rsidRPr="00104B31">
        <w:t>;</w:t>
      </w:r>
    </w:p>
    <w:p w:rsidR="00104B31" w:rsidRDefault="00D54FD5" w:rsidP="00104B31">
      <w:pPr>
        <w:ind w:firstLine="709"/>
      </w:pPr>
      <w:r w:rsidRPr="00104B31">
        <w:rPr>
          <w:i/>
          <w:iCs/>
        </w:rPr>
        <w:t>2</w:t>
      </w:r>
      <w:r w:rsidR="00104B31" w:rsidRPr="00104B31">
        <w:rPr>
          <w:i/>
          <w:iCs/>
        </w:rPr>
        <w:t xml:space="preserve">) </w:t>
      </w:r>
      <w:r w:rsidRPr="00104B31">
        <w:t>учитываются сроки выпуска изделий разных модификаций, изготовляемых в массовом порядке, оговоренные договорами с потребителями</w:t>
      </w:r>
      <w:r w:rsidR="00104B31" w:rsidRPr="00104B31">
        <w:t>;</w:t>
      </w:r>
    </w:p>
    <w:p w:rsidR="00104B31" w:rsidRDefault="00D54FD5" w:rsidP="00104B31">
      <w:pPr>
        <w:ind w:firstLine="709"/>
      </w:pPr>
      <w:r w:rsidRPr="00104B31">
        <w:t>3</w:t>
      </w:r>
      <w:r w:rsidR="00104B31" w:rsidRPr="00104B31">
        <w:t xml:space="preserve">) </w:t>
      </w:r>
      <w:r w:rsidRPr="00104B31">
        <w:t>производится распределение изделий исходя из конкретных условий производства, договорных обязательств и определяется темп выпуска изделий</w:t>
      </w:r>
      <w:r w:rsidR="00104B31" w:rsidRPr="00104B31">
        <w:t>;</w:t>
      </w:r>
    </w:p>
    <w:p w:rsidR="00104B31" w:rsidRDefault="00D54FD5" w:rsidP="00104B31">
      <w:pPr>
        <w:ind w:firstLine="709"/>
      </w:pPr>
      <w:r w:rsidRPr="00104B31">
        <w:t>4</w:t>
      </w:r>
      <w:r w:rsidR="00104B31" w:rsidRPr="00104B31">
        <w:t xml:space="preserve">) </w:t>
      </w:r>
      <w:r w:rsidRPr="00104B31">
        <w:t>проводятся проверочные расчеты загрузки оборудования и осуществляется корректировка расчетов</w:t>
      </w:r>
      <w:r w:rsidR="00104B31" w:rsidRPr="00104B31">
        <w:t>.</w:t>
      </w:r>
    </w:p>
    <w:p w:rsidR="00104B31" w:rsidRDefault="009A4E6B" w:rsidP="00104B31">
      <w:pPr>
        <w:ind w:firstLine="709"/>
      </w:pPr>
      <w:r w:rsidRPr="00104B31">
        <w:t xml:space="preserve">В массовом производстве наибольшее распространение получила система </w:t>
      </w:r>
      <w:r w:rsidRPr="00104B31">
        <w:rPr>
          <w:i/>
          <w:iCs/>
        </w:rPr>
        <w:t>оперативного планирования производства по ритму выпуска</w:t>
      </w:r>
      <w:r w:rsidR="00104B31" w:rsidRPr="00104B31">
        <w:rPr>
          <w:i/>
          <w:iCs/>
        </w:rPr>
        <w:t xml:space="preserve">. </w:t>
      </w:r>
      <w:r w:rsidRPr="00104B31">
        <w:t>С помощью этой системы обеспечивается слаженный ход работы всех звеньев производства путем выравнивания их производительности к такту</w:t>
      </w:r>
      <w:r w:rsidR="00104B31">
        <w:t xml:space="preserve"> (</w:t>
      </w:r>
      <w:r w:rsidRPr="00104B31">
        <w:t>ритму</w:t>
      </w:r>
      <w:r w:rsidR="00104B31" w:rsidRPr="00104B31">
        <w:t xml:space="preserve">) </w:t>
      </w:r>
      <w:r w:rsidRPr="00104B31">
        <w:t>выпуска готовой продукции</w:t>
      </w:r>
      <w:r w:rsidR="00104B31" w:rsidRPr="00104B31">
        <w:t xml:space="preserve">. </w:t>
      </w:r>
      <w:r w:rsidRPr="00104B31">
        <w:t>При планировании по ритму выпуска основной планово-учетной единицей является деталь, а для механосборочных и сборочных цехов</w:t>
      </w:r>
      <w:r w:rsidR="00104B31" w:rsidRPr="00104B31">
        <w:t xml:space="preserve"> - </w:t>
      </w:r>
      <w:r w:rsidRPr="00104B31">
        <w:t>агрегат или готовая машина</w:t>
      </w:r>
      <w:r w:rsidR="00104B31">
        <w:t xml:space="preserve"> (</w:t>
      </w:r>
      <w:r w:rsidRPr="00104B31">
        <w:t>изделия</w:t>
      </w:r>
      <w:r w:rsidR="00104B31" w:rsidRPr="00104B31">
        <w:t>).</w:t>
      </w:r>
    </w:p>
    <w:p w:rsidR="00104B31" w:rsidRDefault="009A4E6B" w:rsidP="00104B31">
      <w:pPr>
        <w:ind w:firstLine="709"/>
      </w:pPr>
      <w:r w:rsidRPr="00104B31">
        <w:t>В массовом производстве основным звеном планирования, регулирования и учета выпуска продукции является поточная и автоматическая линии, работа которых регламентируется установленным тактом</w:t>
      </w:r>
      <w:r w:rsidR="00104B31" w:rsidRPr="00104B31">
        <w:t xml:space="preserve">. </w:t>
      </w:r>
      <w:r w:rsidRPr="00104B31">
        <w:t>Кроме такта устанавливаются темп работы линии и каждого рабочего места, периодичность подачи заготовок на первую операцию, виды заделов на линии, порядок их расходования и восполнения</w:t>
      </w:r>
      <w:r w:rsidR="00104B31" w:rsidRPr="00104B31">
        <w:t>.</w:t>
      </w:r>
    </w:p>
    <w:p w:rsidR="00104B31" w:rsidRDefault="009A4E6B" w:rsidP="00104B31">
      <w:pPr>
        <w:ind w:firstLine="709"/>
      </w:pPr>
      <w:r w:rsidRPr="00104B31">
        <w:t>При планировании работы поточных и автоматических линий плановики цеха в случае необходимости вносят коррективы в темпы изготовления и сдачи деталей, а также в графики работы линий</w:t>
      </w:r>
      <w:r w:rsidR="00104B31" w:rsidRPr="00104B31">
        <w:t xml:space="preserve">. </w:t>
      </w:r>
      <w:r w:rsidRPr="00104B31">
        <w:t>Если фактическое положение значительно отклоняется от запланированного, то составляются временные графики, которые могут менять расстановку рабочих по операциям, маршрут и чередование многостаночной работы, сроки восполнения заделов</w:t>
      </w:r>
      <w:r w:rsidR="00104B31" w:rsidRPr="00104B31">
        <w:t>.</w:t>
      </w:r>
    </w:p>
    <w:p w:rsidR="00104B31" w:rsidRDefault="00740EC2" w:rsidP="00104B31">
      <w:pPr>
        <w:ind w:firstLine="709"/>
      </w:pPr>
      <w:r w:rsidRPr="00104B31">
        <w:t>ВЫВОД</w:t>
      </w:r>
      <w:r w:rsidR="00104B31" w:rsidRPr="00104B31">
        <w:t xml:space="preserve">: </w:t>
      </w:r>
      <w:r w:rsidR="00D54FD5" w:rsidRPr="00104B31">
        <w:t>Ограниченная номенклатура выпускаемой продукции при больших объемах выпуска создает экономическую целесообразность широкого применения в конструкциях изделий унифицированных и взаимозаменяемых элементов, тщательной разработки технологических процессов, операции которых дифференцируются до отдельных переходов, трудовых действий, приемов и выполняются на специальном оборудовании</w:t>
      </w:r>
      <w:r w:rsidR="00104B31" w:rsidRPr="00104B31">
        <w:t xml:space="preserve">. </w:t>
      </w:r>
      <w:r w:rsidR="00D54FD5" w:rsidRPr="00104B31">
        <w:t>В массовом производстве значительно повышается удельный вес специального оборудования и высокопроизводительной оснастки, механизированных и автоматизированных процессов</w:t>
      </w:r>
      <w:r w:rsidR="00104B31" w:rsidRPr="00104B31">
        <w:t>.</w:t>
      </w:r>
    </w:p>
    <w:p w:rsidR="00104B31" w:rsidRDefault="00D54FD5" w:rsidP="00104B31">
      <w:pPr>
        <w:ind w:firstLine="709"/>
      </w:pPr>
      <w:r w:rsidRPr="00104B31">
        <w:t>Дифференцированный технологический процесс позволяет узко специализировать рабочие места путем закрепления за каждым из них ограниченного количества деталеопераций</w:t>
      </w:r>
      <w:r w:rsidR="00104B31" w:rsidRPr="00104B31">
        <w:t xml:space="preserve">. </w:t>
      </w:r>
      <w:r w:rsidRPr="00104B31">
        <w:t>Поэтому здесь используется труд узкоспециализированных рабочих-операторов</w:t>
      </w:r>
      <w:r w:rsidR="00104B31" w:rsidRPr="00104B31">
        <w:t xml:space="preserve">. </w:t>
      </w:r>
      <w:r w:rsidRPr="00104B31">
        <w:t>Вместе с тем применяется труд высококвалифицированных рабочих-наладчиков</w:t>
      </w:r>
      <w:r w:rsidR="00104B31" w:rsidRPr="00104B31">
        <w:t>.</w:t>
      </w:r>
    </w:p>
    <w:p w:rsidR="00104B31" w:rsidRDefault="00D54FD5" w:rsidP="00104B31">
      <w:pPr>
        <w:ind w:firstLine="709"/>
      </w:pPr>
      <w:r w:rsidRPr="00104B31">
        <w:t>Резко сокращается объем всякого рода ручных работ, исключаются доводочные работы</w:t>
      </w:r>
      <w:r w:rsidR="00104B31" w:rsidRPr="00104B31">
        <w:t xml:space="preserve">. </w:t>
      </w:r>
      <w:r w:rsidRPr="00104B31">
        <w:t>Все организационные условия деятельности предприятия стандартизируются, все функции управления централизируются</w:t>
      </w:r>
      <w:r w:rsidR="00104B31" w:rsidRPr="00104B31">
        <w:t xml:space="preserve">. </w:t>
      </w:r>
      <w:r w:rsidRPr="00104B31">
        <w:t>Массовый тип производства обеспечивает наиболее полное использование материалов и оборудования, наиболее высокий уровень производительности труда и самую низкую себестоимость продукции Перечисленные особенности массового типа производства создают предпосылки для организации поточного метода производства, хотя он возникает уже в серийном производстве</w:t>
      </w:r>
      <w:r w:rsidR="00104B31" w:rsidRPr="00104B31">
        <w:t>.</w:t>
      </w:r>
    </w:p>
    <w:p w:rsidR="00104B31" w:rsidRDefault="00D54FD5" w:rsidP="00104B31">
      <w:pPr>
        <w:ind w:firstLine="709"/>
      </w:pPr>
      <w:r w:rsidRPr="00104B31">
        <w:t>Для массового производства характерен высокий уровень специализации, механизации и автоматизации производственных процессов</w:t>
      </w:r>
      <w:r w:rsidR="00104B31" w:rsidRPr="00104B31">
        <w:t>.</w:t>
      </w:r>
    </w:p>
    <w:p w:rsidR="00104B31" w:rsidRDefault="00D54FD5" w:rsidP="00104B31">
      <w:pPr>
        <w:ind w:firstLine="709"/>
      </w:pPr>
      <w:r w:rsidRPr="00104B31">
        <w:t>К массовому типу производства относятся предприятия автомобильные, сельскохозяйственных машин и др</w:t>
      </w:r>
      <w:r w:rsidR="00104B31" w:rsidRPr="00104B31">
        <w:t xml:space="preserve">. </w:t>
      </w:r>
      <w:r w:rsidRPr="00104B31">
        <w:t>Однако разделение предприятий по типам носит условный характер, так как на любом из них могут быть созданы цехи, участки с различными типами производства</w:t>
      </w:r>
      <w:r w:rsidR="00104B31" w:rsidRPr="00104B31">
        <w:t xml:space="preserve">. </w:t>
      </w:r>
      <w:r w:rsidRPr="00104B31">
        <w:t>Так, на предприятиях массового типа производства могут быть цехи с серийным и единичным типом производства, а на предприятиях единичного</w:t>
      </w:r>
      <w:r w:rsidR="00104B31" w:rsidRPr="00104B31">
        <w:t xml:space="preserve"> - </w:t>
      </w:r>
      <w:r w:rsidRPr="00104B31">
        <w:t>изготовление унифицированных и широкоприменяемых деталей может быть организовано по серийному и массовому принципу</w:t>
      </w:r>
      <w:r w:rsidR="00104B31" w:rsidRPr="00104B31">
        <w:t>.</w:t>
      </w:r>
    </w:p>
    <w:p w:rsidR="00104B31" w:rsidRPr="00104B31" w:rsidRDefault="00A96834" w:rsidP="00A96834">
      <w:pPr>
        <w:pStyle w:val="2"/>
      </w:pPr>
      <w:r>
        <w:br w:type="page"/>
      </w:r>
      <w:bookmarkStart w:id="2" w:name="_Toc254964273"/>
      <w:r w:rsidR="009A4E6B" w:rsidRPr="00104B31">
        <w:t>2</w:t>
      </w:r>
      <w:r w:rsidR="00104B31" w:rsidRPr="00104B31">
        <w:t xml:space="preserve">. </w:t>
      </w:r>
      <w:r w:rsidR="009A4E6B" w:rsidRPr="00104B31">
        <w:t>Оперативный учет и контроль издержек производства</w:t>
      </w:r>
      <w:bookmarkEnd w:id="2"/>
    </w:p>
    <w:p w:rsidR="00A96834" w:rsidRDefault="00A96834" w:rsidP="00104B31">
      <w:pPr>
        <w:ind w:firstLine="709"/>
      </w:pPr>
    </w:p>
    <w:p w:rsidR="00104B31" w:rsidRDefault="009A4E6B" w:rsidP="00104B31">
      <w:pPr>
        <w:ind w:firstLine="709"/>
      </w:pPr>
      <w:r w:rsidRPr="00104B31">
        <w:t>Издержки</w:t>
      </w:r>
      <w:r w:rsidR="00104B31" w:rsidRPr="00104B31">
        <w:t xml:space="preserve"> - </w:t>
      </w:r>
      <w:r w:rsidRPr="00104B31">
        <w:t>это совокупность затрат в денежной форме на производство и реализацию продукции, на торговые и посреднические операции, расходов по финансовым операциям и прочим видам внепроизводственной деятельности</w:t>
      </w:r>
      <w:r w:rsidR="00104B31" w:rsidRPr="00104B31">
        <w:t xml:space="preserve">. </w:t>
      </w:r>
      <w:r w:rsidRPr="00104B31">
        <w:t>Издержки отражают все положительные и отрицательные стороны в работе предприятия</w:t>
      </w:r>
      <w:r w:rsidR="00104B31" w:rsidRPr="00104B31">
        <w:t xml:space="preserve">. </w:t>
      </w:r>
      <w:r w:rsidRPr="00104B31">
        <w:t>Они органически взаимосвязаны с категориями, определяющими результат деятельности предприятия, а, следовательно, эффективность</w:t>
      </w:r>
      <w:r w:rsidR="00104B31" w:rsidRPr="00104B31">
        <w:t>.</w:t>
      </w:r>
    </w:p>
    <w:p w:rsidR="00104B31" w:rsidRDefault="009A4E6B" w:rsidP="00104B31">
      <w:pPr>
        <w:ind w:firstLine="709"/>
      </w:pPr>
      <w:r w:rsidRPr="00104B31">
        <w:t>Затраты предприятия на производство и реализацию продукции принимают форму себестоимости продукции</w:t>
      </w:r>
      <w:r w:rsidR="00104B31" w:rsidRPr="00104B31">
        <w:t>.</w:t>
      </w:r>
      <w:r w:rsidR="00104B31">
        <w:t xml:space="preserve"> </w:t>
      </w:r>
      <w:r w:rsidRPr="00104B31">
        <w:t>Себестоимость продукции</w:t>
      </w:r>
      <w:r w:rsidR="00104B31">
        <w:rPr>
          <w:i/>
          <w:iCs/>
        </w:rPr>
        <w:t xml:space="preserve"> (</w:t>
      </w:r>
      <w:r w:rsidRPr="00104B31">
        <w:t>работ, услуг</w:t>
      </w:r>
      <w:r w:rsidR="00104B31" w:rsidRPr="00104B31">
        <w:t xml:space="preserve">) </w:t>
      </w:r>
      <w:r w:rsidRPr="00104B31">
        <w:t>представляет собой стоимостную оценку используемых в процессе ее производства природных ресурсов, сырья, материалов, топлива, энергии, основных фондов, нематериальных активов, трудовых ресурсов, других затрат на ее производство и реализацию</w:t>
      </w:r>
      <w:r w:rsidR="00104B31" w:rsidRPr="00104B31">
        <w:t xml:space="preserve">. </w:t>
      </w:r>
      <w:r w:rsidRPr="00104B31">
        <w:t>Любые нововведения в технике и технологии, организации труда и производства, в управлении оказывают влияние на уровень затрат</w:t>
      </w:r>
      <w:r w:rsidR="00104B31" w:rsidRPr="00104B31">
        <w:t>.</w:t>
      </w:r>
    </w:p>
    <w:p w:rsidR="00104B31" w:rsidRDefault="003C3B4A" w:rsidP="00104B31">
      <w:pPr>
        <w:ind w:firstLine="709"/>
      </w:pPr>
      <w:r w:rsidRPr="00104B31">
        <w:t>Целью планирования издержек</w:t>
      </w:r>
      <w:r w:rsidR="00104B31">
        <w:t xml:space="preserve"> (</w:t>
      </w:r>
      <w:r w:rsidRPr="00104B31">
        <w:t>себестоимости</w:t>
      </w:r>
      <w:r w:rsidR="00104B31" w:rsidRPr="00104B31">
        <w:t xml:space="preserve">) </w:t>
      </w:r>
      <w:r w:rsidRPr="00104B31">
        <w:t>является оптимизация текущих затрат предприятия, обеспечивающая необходимые темпы роста прибыли и рентабельности на основе рационального использования денежных, трудовых и материальных ресурсов</w:t>
      </w:r>
      <w:r w:rsidR="00104B31" w:rsidRPr="00104B31">
        <w:t>.</w:t>
      </w:r>
    </w:p>
    <w:p w:rsidR="003C3B4A" w:rsidRPr="00104B31" w:rsidRDefault="003C3B4A" w:rsidP="00104B31">
      <w:pPr>
        <w:ind w:firstLine="709"/>
      </w:pPr>
      <w:r w:rsidRPr="00104B31">
        <w:t>При разработке плана по себестоимости должны быть решены</w:t>
      </w:r>
    </w:p>
    <w:p w:rsidR="00104B31" w:rsidRDefault="003C3B4A" w:rsidP="00104B31">
      <w:pPr>
        <w:ind w:firstLine="709"/>
      </w:pPr>
      <w:r w:rsidRPr="00104B31">
        <w:t>следующие задачи</w:t>
      </w:r>
      <w:r w:rsidR="00104B31" w:rsidRPr="00104B31">
        <w:t>:</w:t>
      </w:r>
    </w:p>
    <w:p w:rsidR="00104B31" w:rsidRDefault="003C3B4A" w:rsidP="00104B31">
      <w:pPr>
        <w:ind w:firstLine="709"/>
      </w:pPr>
      <w:r w:rsidRPr="00104B31">
        <w:t>•</w:t>
      </w:r>
      <w:r w:rsidR="00104B31" w:rsidRPr="00104B31">
        <w:t xml:space="preserve"> </w:t>
      </w:r>
      <w:r w:rsidRPr="00104B31">
        <w:t>выполнен анализ стоимостных показателей производственной деятельности предприятия в целом и отдельных его подразделений</w:t>
      </w:r>
      <w:r w:rsidR="00104B31" w:rsidRPr="00104B31">
        <w:t>;</w:t>
      </w:r>
    </w:p>
    <w:p w:rsidR="00104B31" w:rsidRDefault="003C3B4A" w:rsidP="00104B31">
      <w:pPr>
        <w:ind w:firstLine="709"/>
      </w:pPr>
      <w:r w:rsidRPr="00104B31">
        <w:t>•</w:t>
      </w:r>
      <w:r w:rsidR="00104B31" w:rsidRPr="00104B31">
        <w:t xml:space="preserve"> </w:t>
      </w:r>
      <w:r w:rsidRPr="00104B31">
        <w:t>выявлены возможности и уточнены размеры снижения себестоимости продукции в планируемом году по сравнению с предшествующим периодом</w:t>
      </w:r>
      <w:r w:rsidR="00104B31" w:rsidRPr="00104B31">
        <w:t>;</w:t>
      </w:r>
    </w:p>
    <w:p w:rsidR="00104B31" w:rsidRDefault="003C3B4A" w:rsidP="00104B31">
      <w:pPr>
        <w:ind w:firstLine="709"/>
      </w:pPr>
      <w:r w:rsidRPr="00104B31">
        <w:t>•</w:t>
      </w:r>
      <w:r w:rsidR="00104B31" w:rsidRPr="00104B31">
        <w:t xml:space="preserve"> </w:t>
      </w:r>
      <w:r w:rsidRPr="00104B31">
        <w:t>составлены калькуляции себестоимости основных видов выпускаемой продукции</w:t>
      </w:r>
      <w:r w:rsidR="00104B31" w:rsidRPr="00104B31">
        <w:t>;</w:t>
      </w:r>
    </w:p>
    <w:p w:rsidR="003C3B4A" w:rsidRPr="00104B31" w:rsidRDefault="003C3B4A" w:rsidP="00104B31">
      <w:pPr>
        <w:ind w:firstLine="709"/>
      </w:pPr>
      <w:r w:rsidRPr="00104B31">
        <w:t>•</w:t>
      </w:r>
      <w:r w:rsidR="00104B31" w:rsidRPr="00104B31">
        <w:t xml:space="preserve"> </w:t>
      </w:r>
      <w:r w:rsidRPr="00104B31">
        <w:t>выявлены нецелесообразные затраты и разработаны меры по</w:t>
      </w:r>
    </w:p>
    <w:p w:rsidR="00104B31" w:rsidRDefault="003C3B4A" w:rsidP="00104B31">
      <w:pPr>
        <w:ind w:firstLine="709"/>
      </w:pPr>
      <w:r w:rsidRPr="00104B31">
        <w:t>их ликвидации</w:t>
      </w:r>
      <w:r w:rsidR="00104B31" w:rsidRPr="00104B31">
        <w:t>;</w:t>
      </w:r>
    </w:p>
    <w:p w:rsidR="003C3B4A" w:rsidRPr="00104B31" w:rsidRDefault="003C3B4A" w:rsidP="00104B31">
      <w:pPr>
        <w:ind w:firstLine="709"/>
      </w:pPr>
      <w:r w:rsidRPr="00104B31">
        <w:t>• определена рентабельность видов выпускаемой продукции</w:t>
      </w:r>
    </w:p>
    <w:p w:rsidR="00104B31" w:rsidRDefault="003C3B4A" w:rsidP="00104B31">
      <w:pPr>
        <w:ind w:firstLine="709"/>
      </w:pPr>
      <w:r w:rsidRPr="00104B31">
        <w:t>и производства</w:t>
      </w:r>
      <w:r w:rsidR="00104B31" w:rsidRPr="00104B31">
        <w:t>;</w:t>
      </w:r>
    </w:p>
    <w:p w:rsidR="00104B31" w:rsidRDefault="003C3B4A" w:rsidP="00104B31">
      <w:pPr>
        <w:ind w:firstLine="709"/>
      </w:pPr>
      <w:r w:rsidRPr="00104B31">
        <w:t>•</w:t>
      </w:r>
      <w:r w:rsidR="00104B31" w:rsidRPr="00104B31">
        <w:t xml:space="preserve"> </w:t>
      </w:r>
      <w:r w:rsidRPr="00104B31">
        <w:t>оценено влияние на себестоимость, прибыль и рентабельность увеличения затрат на освоение производства новой продукции</w:t>
      </w:r>
      <w:r w:rsidR="00104B31" w:rsidRPr="00104B31">
        <w:t>;</w:t>
      </w:r>
    </w:p>
    <w:p w:rsidR="00104B31" w:rsidRDefault="003C3B4A" w:rsidP="00104B31">
      <w:pPr>
        <w:ind w:firstLine="709"/>
      </w:pPr>
      <w:r w:rsidRPr="00104B31">
        <w:t>• создана база для разработки оптовых или розничных цен</w:t>
      </w:r>
      <w:r w:rsidR="00104B31" w:rsidRPr="00104B31">
        <w:t>;</w:t>
      </w:r>
    </w:p>
    <w:p w:rsidR="00104B31" w:rsidRDefault="003C3B4A" w:rsidP="00104B31">
      <w:pPr>
        <w:ind w:firstLine="709"/>
      </w:pPr>
      <w:r w:rsidRPr="00104B31">
        <w:t>• разработаны меры по совершенствованию хозрасчетных взаимоотношений между производственными подразделениями предприятия</w:t>
      </w:r>
      <w:r w:rsidR="00104B31" w:rsidRPr="00104B31">
        <w:t>.</w:t>
      </w:r>
    </w:p>
    <w:p w:rsidR="00104B31" w:rsidRDefault="009A4E6B" w:rsidP="00104B31">
      <w:pPr>
        <w:ind w:firstLine="709"/>
      </w:pPr>
      <w:r w:rsidRPr="00104B31">
        <w:t>Вся система показателей плана по себестоимости тесно связана с другими разделами плана предприятия</w:t>
      </w:r>
      <w:r w:rsidR="00104B31" w:rsidRPr="00104B31">
        <w:t xml:space="preserve">: </w:t>
      </w:r>
      <w:r w:rsidRPr="00104B31">
        <w:t xml:space="preserve">производственной программой, объемом продаж, планом по труду и персоналу, планом технического развития и организации производства, </w:t>
      </w:r>
      <w:r w:rsidR="00A42342" w:rsidRPr="00104B31">
        <w:t>п</w:t>
      </w:r>
      <w:r w:rsidRPr="00104B31">
        <w:t>лано</w:t>
      </w:r>
      <w:r w:rsidR="00A42342" w:rsidRPr="00104B31">
        <w:t>м</w:t>
      </w:r>
      <w:r w:rsidRPr="00104B31">
        <w:t xml:space="preserve"> материально-технического обеспечения, финансовым и др</w:t>
      </w:r>
      <w:r w:rsidR="00104B31" w:rsidRPr="00104B31">
        <w:t>.</w:t>
      </w:r>
    </w:p>
    <w:p w:rsidR="00104B31" w:rsidRDefault="009A4E6B" w:rsidP="00104B31">
      <w:pPr>
        <w:ind w:firstLine="709"/>
      </w:pPr>
      <w:r w:rsidRPr="00104B31">
        <w:t>Разработке плана по себестоимости предшествует технико-экономический анализ хозяйственной деятельности предприятия и его структурных подразделений, главным содержанием которого является выявление путей совершенствования организационно-технического уровня производства, ликвидация потерь от брака, всех непроизводительных расходов и потерь</w:t>
      </w:r>
      <w:r w:rsidR="00104B31" w:rsidRPr="00104B31">
        <w:t>.</w:t>
      </w:r>
    </w:p>
    <w:p w:rsidR="00104B31" w:rsidRDefault="008F2D19" w:rsidP="00104B31">
      <w:pPr>
        <w:ind w:firstLine="709"/>
      </w:pPr>
      <w:r w:rsidRPr="00104B31">
        <w:t>При планировании себестоимости продукции применяются следующие методы</w:t>
      </w:r>
      <w:r w:rsidR="00104B31" w:rsidRPr="00104B31">
        <w:t>.</w:t>
      </w:r>
    </w:p>
    <w:p w:rsidR="008F2D19" w:rsidRPr="00104B31" w:rsidRDefault="008F2D19" w:rsidP="00104B31">
      <w:pPr>
        <w:ind w:firstLine="709"/>
      </w:pPr>
      <w:r w:rsidRPr="00104B31">
        <w:t>1</w:t>
      </w:r>
      <w:r w:rsidR="00104B31" w:rsidRPr="00104B31">
        <w:t xml:space="preserve">. </w:t>
      </w:r>
      <w:r w:rsidRPr="00104B31">
        <w:t>Пофакторный метод</w:t>
      </w:r>
      <w:r w:rsidR="00104B31" w:rsidRPr="00104B31">
        <w:t xml:space="preserve">. </w:t>
      </w:r>
      <w:r w:rsidRPr="00104B31">
        <w:t>Его суть заключается в определении влияния технико-экономических факторов на издержки производства в планируемом году по сравнению с предыдущим годом</w:t>
      </w:r>
    </w:p>
    <w:p w:rsidR="00104B31" w:rsidRDefault="008F2D19" w:rsidP="00104B31">
      <w:pPr>
        <w:ind w:firstLine="709"/>
      </w:pPr>
      <w:r w:rsidRPr="00104B31">
        <w:t>2</w:t>
      </w:r>
      <w:r w:rsidR="00104B31" w:rsidRPr="00104B31">
        <w:t xml:space="preserve">. </w:t>
      </w:r>
      <w:r w:rsidRPr="00104B31">
        <w:t>Сметный метод</w:t>
      </w:r>
      <w:r w:rsidR="00104B31" w:rsidRPr="00104B31">
        <w:t xml:space="preserve">. </w:t>
      </w:r>
      <w:r w:rsidRPr="00104B31">
        <w:t>Он предполагает обоснование каждой статьи себестоимости с помощью специальной сметы затрат</w:t>
      </w:r>
      <w:r w:rsidR="00104B31" w:rsidRPr="00104B31">
        <w:t xml:space="preserve">. </w:t>
      </w:r>
      <w:r w:rsidRPr="00104B31">
        <w:t>Смета может составляться как на отдельные комплексные статьи расходов, так и в целом на объем валовой, товарной и реализуемой продукции</w:t>
      </w:r>
      <w:r w:rsidR="00104B31" w:rsidRPr="00104B31">
        <w:t>.</w:t>
      </w:r>
    </w:p>
    <w:p w:rsidR="00104B31" w:rsidRDefault="008F2D19" w:rsidP="00104B31">
      <w:pPr>
        <w:ind w:firstLine="709"/>
      </w:pPr>
      <w:r w:rsidRPr="00104B31">
        <w:t>3</w:t>
      </w:r>
      <w:r w:rsidR="00104B31" w:rsidRPr="00104B31">
        <w:t xml:space="preserve">. </w:t>
      </w:r>
      <w:r w:rsidRPr="00104B31">
        <w:t>Метод калькуляций</w:t>
      </w:r>
      <w:r w:rsidR="00104B31" w:rsidRPr="00104B31">
        <w:t xml:space="preserve">. </w:t>
      </w:r>
      <w:r w:rsidRPr="00104B31">
        <w:t>С помощью этого метода обосновывается величина затрат на производство единицы продукции, работ, услуг или их структурных элементов, например детали узла</w:t>
      </w:r>
      <w:r w:rsidR="00104B31" w:rsidRPr="00104B31">
        <w:t>.</w:t>
      </w:r>
    </w:p>
    <w:p w:rsidR="00104B31" w:rsidRDefault="008F2D19" w:rsidP="00104B31">
      <w:pPr>
        <w:ind w:firstLine="709"/>
      </w:pPr>
      <w:r w:rsidRPr="00104B31">
        <w:t>4</w:t>
      </w:r>
      <w:r w:rsidR="00104B31" w:rsidRPr="00104B31">
        <w:t xml:space="preserve">. </w:t>
      </w:r>
      <w:r w:rsidRPr="00104B31">
        <w:t>Нормативный метод</w:t>
      </w:r>
      <w:r w:rsidR="00104B31" w:rsidRPr="00104B31">
        <w:t xml:space="preserve">. </w:t>
      </w:r>
      <w:r w:rsidRPr="00104B31">
        <w:t>Здесь уровень затрат на производство и реализацию продукции, работ, услуг рассчитывается на основе заранее составленных норм и нормативов</w:t>
      </w:r>
      <w:r w:rsidR="00104B31" w:rsidRPr="00104B31">
        <w:t>.</w:t>
      </w:r>
    </w:p>
    <w:p w:rsidR="008F2D19" w:rsidRPr="00104B31" w:rsidRDefault="008F2D19" w:rsidP="00104B31">
      <w:pPr>
        <w:ind w:firstLine="709"/>
      </w:pPr>
      <w:r w:rsidRPr="00104B31">
        <w:t>При планировании себестоимости продукции указанные методы применяются, как правило, одновременно, в комплексе, что позволяет решать ряд взаимосвязанных задач планирования издержек</w:t>
      </w:r>
      <w:r w:rsidR="00104B31" w:rsidRPr="00104B31">
        <w:t xml:space="preserve">. </w:t>
      </w:r>
      <w:r w:rsidRPr="00104B31">
        <w:t>Они дополняют друг друга и делают планирование сквозным</w:t>
      </w:r>
    </w:p>
    <w:p w:rsidR="00104B31" w:rsidRDefault="009A4E6B" w:rsidP="00104B31">
      <w:pPr>
        <w:ind w:firstLine="709"/>
      </w:pPr>
      <w:r w:rsidRPr="00104B31">
        <w:t>В процессе функционирования предприятие осуществляет различные по своему составу и назначению затраты</w:t>
      </w:r>
      <w:r w:rsidR="00104B31" w:rsidRPr="00104B31">
        <w:t xml:space="preserve">. </w:t>
      </w:r>
      <w:r w:rsidRPr="00104B31">
        <w:t>Их отнесение на себестоимость осуществляется в соответствии с методическими рекомендациями по планированию, учету и калькулированию себестоимости продукции</w:t>
      </w:r>
      <w:r w:rsidR="00104B31" w:rsidRPr="00104B31">
        <w:t>.</w:t>
      </w:r>
    </w:p>
    <w:p w:rsidR="00104B31" w:rsidRDefault="008F2D19" w:rsidP="00104B31">
      <w:pPr>
        <w:ind w:firstLine="709"/>
      </w:pPr>
      <w:r w:rsidRPr="00104B31">
        <w:t>Полная себестоимость продукции может, например, включать следующие калькуляционные статьи расходов</w:t>
      </w:r>
      <w:r w:rsidR="00104B31" w:rsidRPr="00104B31">
        <w:t>:</w:t>
      </w:r>
    </w:p>
    <w:p w:rsidR="00104B31" w:rsidRDefault="008F2D19" w:rsidP="00104B31">
      <w:pPr>
        <w:ind w:firstLine="709"/>
      </w:pPr>
      <w:r w:rsidRPr="00104B31">
        <w:t>1</w:t>
      </w:r>
      <w:r w:rsidR="00104B31" w:rsidRPr="00104B31">
        <w:t xml:space="preserve">) </w:t>
      </w:r>
      <w:r w:rsidRPr="00104B31">
        <w:t>сырье и материалы</w:t>
      </w:r>
      <w:r w:rsidR="00104B31" w:rsidRPr="00104B31">
        <w:t>;</w:t>
      </w:r>
    </w:p>
    <w:p w:rsidR="00104B31" w:rsidRDefault="008F2D19" w:rsidP="00104B31">
      <w:pPr>
        <w:ind w:firstLine="709"/>
      </w:pPr>
      <w:r w:rsidRPr="00104B31">
        <w:t>2</w:t>
      </w:r>
      <w:r w:rsidR="00104B31" w:rsidRPr="00104B31">
        <w:t xml:space="preserve">) </w:t>
      </w:r>
      <w:r w:rsidRPr="00104B31">
        <w:t>возвратные отходы</w:t>
      </w:r>
      <w:r w:rsidR="00104B31">
        <w:t xml:space="preserve"> (</w:t>
      </w:r>
      <w:r w:rsidRPr="00104B31">
        <w:t>вычитаются</w:t>
      </w:r>
      <w:r w:rsidR="00104B31" w:rsidRPr="00104B31">
        <w:t>);</w:t>
      </w:r>
    </w:p>
    <w:p w:rsidR="00104B31" w:rsidRDefault="008F2D19" w:rsidP="00104B31">
      <w:pPr>
        <w:ind w:firstLine="709"/>
      </w:pPr>
      <w:r w:rsidRPr="00104B31">
        <w:t>3</w:t>
      </w:r>
      <w:r w:rsidR="00104B31" w:rsidRPr="00104B31">
        <w:t xml:space="preserve">) </w:t>
      </w:r>
      <w:r w:rsidRPr="00104B31">
        <w:t>топливо для технологических целей</w:t>
      </w:r>
      <w:r w:rsidR="00104B31" w:rsidRPr="00104B31">
        <w:t>;</w:t>
      </w:r>
    </w:p>
    <w:p w:rsidR="00104B31" w:rsidRDefault="008F2D19" w:rsidP="00104B31">
      <w:pPr>
        <w:ind w:firstLine="709"/>
      </w:pPr>
      <w:r w:rsidRPr="00104B31">
        <w:t>4</w:t>
      </w:r>
      <w:r w:rsidR="00104B31" w:rsidRPr="00104B31">
        <w:t xml:space="preserve">) </w:t>
      </w:r>
      <w:r w:rsidRPr="00104B31">
        <w:t>энергия для технологических целей</w:t>
      </w:r>
      <w:r w:rsidR="00104B31" w:rsidRPr="00104B31">
        <w:t>;</w:t>
      </w:r>
    </w:p>
    <w:p w:rsidR="00104B31" w:rsidRDefault="008F2D19" w:rsidP="00104B31">
      <w:pPr>
        <w:ind w:firstLine="709"/>
      </w:pPr>
      <w:r w:rsidRPr="00104B31">
        <w:t>5</w:t>
      </w:r>
      <w:r w:rsidR="00104B31" w:rsidRPr="00104B31">
        <w:t xml:space="preserve">) </w:t>
      </w:r>
      <w:r w:rsidRPr="00104B31">
        <w:t>основная заработная плата производственных рабочих</w:t>
      </w:r>
      <w:r w:rsidR="00104B31" w:rsidRPr="00104B31">
        <w:t>;</w:t>
      </w:r>
    </w:p>
    <w:p w:rsidR="00104B31" w:rsidRDefault="008F2D19" w:rsidP="00104B31">
      <w:pPr>
        <w:ind w:firstLine="709"/>
      </w:pPr>
      <w:r w:rsidRPr="00104B31">
        <w:t>6</w:t>
      </w:r>
      <w:r w:rsidR="00104B31" w:rsidRPr="00104B31">
        <w:t xml:space="preserve">) </w:t>
      </w:r>
      <w:r w:rsidRPr="00104B31">
        <w:t>дополнительная заработная плата производственных рабочих</w:t>
      </w:r>
      <w:r w:rsidR="00104B31" w:rsidRPr="00104B31">
        <w:t>;</w:t>
      </w:r>
    </w:p>
    <w:p w:rsidR="00104B31" w:rsidRDefault="008F2D19" w:rsidP="00104B31">
      <w:pPr>
        <w:ind w:firstLine="709"/>
      </w:pPr>
      <w:r w:rsidRPr="00104B31">
        <w:t>7</w:t>
      </w:r>
      <w:r w:rsidR="00104B31" w:rsidRPr="00104B31">
        <w:t xml:space="preserve">) </w:t>
      </w:r>
      <w:r w:rsidRPr="00104B31">
        <w:t>отчисления на социальные нужды</w:t>
      </w:r>
      <w:r w:rsidR="00104B31" w:rsidRPr="00104B31">
        <w:t>;</w:t>
      </w:r>
    </w:p>
    <w:p w:rsidR="00104B31" w:rsidRDefault="008F2D19" w:rsidP="00104B31">
      <w:pPr>
        <w:ind w:firstLine="709"/>
      </w:pPr>
      <w:r w:rsidRPr="00104B31">
        <w:t>8</w:t>
      </w:r>
      <w:r w:rsidR="00104B31" w:rsidRPr="00104B31">
        <w:t xml:space="preserve">) </w:t>
      </w:r>
      <w:r w:rsidRPr="00104B31">
        <w:t>расходы на подготовку и освоение производства</w:t>
      </w:r>
      <w:r w:rsidR="00104B31" w:rsidRPr="00104B31">
        <w:t>;</w:t>
      </w:r>
    </w:p>
    <w:p w:rsidR="00104B31" w:rsidRDefault="008F2D19" w:rsidP="00104B31">
      <w:pPr>
        <w:ind w:firstLine="709"/>
      </w:pPr>
      <w:r w:rsidRPr="00104B31">
        <w:t>9</w:t>
      </w:r>
      <w:r w:rsidR="00104B31" w:rsidRPr="00104B31">
        <w:t xml:space="preserve">) </w:t>
      </w:r>
      <w:r w:rsidRPr="00104B31">
        <w:t>расходы на содержание и эксплуатацию оборудования</w:t>
      </w:r>
      <w:r w:rsidR="00104B31" w:rsidRPr="00104B31">
        <w:t>;</w:t>
      </w:r>
    </w:p>
    <w:p w:rsidR="00104B31" w:rsidRDefault="008F2D19" w:rsidP="00104B31">
      <w:pPr>
        <w:ind w:firstLine="709"/>
      </w:pPr>
      <w:r w:rsidRPr="00104B31">
        <w:t>10</w:t>
      </w:r>
      <w:r w:rsidR="00104B31" w:rsidRPr="00104B31">
        <w:t xml:space="preserve">) </w:t>
      </w:r>
      <w:r w:rsidRPr="00104B31">
        <w:t>общепроизводственные расходы</w:t>
      </w:r>
      <w:r w:rsidR="00104B31" w:rsidRPr="00104B31">
        <w:t>;</w:t>
      </w:r>
    </w:p>
    <w:p w:rsidR="00104B31" w:rsidRDefault="008F2D19" w:rsidP="00104B31">
      <w:pPr>
        <w:ind w:firstLine="709"/>
      </w:pPr>
      <w:r w:rsidRPr="00104B31">
        <w:t>11</w:t>
      </w:r>
      <w:r w:rsidR="00104B31" w:rsidRPr="00104B31">
        <w:t xml:space="preserve">) </w:t>
      </w:r>
      <w:r w:rsidRPr="00104B31">
        <w:t>общехозяйственные расходы</w:t>
      </w:r>
      <w:r w:rsidR="00104B31" w:rsidRPr="00104B31">
        <w:t>;</w:t>
      </w:r>
    </w:p>
    <w:p w:rsidR="00104B31" w:rsidRDefault="008F2D19" w:rsidP="00104B31">
      <w:pPr>
        <w:ind w:firstLine="709"/>
      </w:pPr>
      <w:r w:rsidRPr="00104B31">
        <w:t>12</w:t>
      </w:r>
      <w:r w:rsidR="00104B31" w:rsidRPr="00104B31">
        <w:t xml:space="preserve">) </w:t>
      </w:r>
      <w:r w:rsidRPr="00104B31">
        <w:t>потери от брака</w:t>
      </w:r>
      <w:r w:rsidR="00104B31">
        <w:t xml:space="preserve"> (</w:t>
      </w:r>
      <w:r w:rsidRPr="00104B31">
        <w:t>в пределах норм</w:t>
      </w:r>
      <w:r w:rsidR="00104B31" w:rsidRPr="00104B31">
        <w:t>);</w:t>
      </w:r>
    </w:p>
    <w:p w:rsidR="00104B31" w:rsidRDefault="008F2D19" w:rsidP="00104B31">
      <w:pPr>
        <w:ind w:firstLine="709"/>
      </w:pPr>
      <w:r w:rsidRPr="00104B31">
        <w:t>13</w:t>
      </w:r>
      <w:r w:rsidR="00104B31" w:rsidRPr="00104B31">
        <w:t xml:space="preserve">) </w:t>
      </w:r>
      <w:r w:rsidRPr="00104B31">
        <w:t>прочие производственные расходы</w:t>
      </w:r>
      <w:r w:rsidR="00104B31" w:rsidRPr="00104B31">
        <w:t>;</w:t>
      </w:r>
    </w:p>
    <w:p w:rsidR="008F2D19" w:rsidRPr="00104B31" w:rsidRDefault="008F2D19" w:rsidP="00104B31">
      <w:pPr>
        <w:ind w:firstLine="709"/>
      </w:pPr>
      <w:r w:rsidRPr="00104B31">
        <w:t>14</w:t>
      </w:r>
      <w:r w:rsidR="00104B31" w:rsidRPr="00104B31">
        <w:t xml:space="preserve">) </w:t>
      </w:r>
      <w:r w:rsidRPr="00104B31">
        <w:t>внепроизводственные расходы</w:t>
      </w:r>
    </w:p>
    <w:p w:rsidR="00104B31" w:rsidRDefault="009A4E6B" w:rsidP="00104B31">
      <w:pPr>
        <w:ind w:firstLine="709"/>
      </w:pPr>
      <w:r w:rsidRPr="00104B31">
        <w:t>Особенности организации и методологии планирования и учета затрат могут проявляться в выборе объектов учета и калькулирования, номенклатуры калькуляционных статей затрат, методов распределения затрат между готовой продукцией и незавершенным производством, а также между разными видами продукции</w:t>
      </w:r>
      <w:r w:rsidR="00104B31" w:rsidRPr="00104B31">
        <w:t xml:space="preserve">. </w:t>
      </w:r>
      <w:r w:rsidRPr="00104B31">
        <w:t>В то же время система налогообложения требует единообразного подхода к разграничению затрат предприятия по источникам их покрытия</w:t>
      </w:r>
      <w:r w:rsidR="00104B31" w:rsidRPr="00104B31">
        <w:t>.</w:t>
      </w:r>
    </w:p>
    <w:p w:rsidR="00104B31" w:rsidRDefault="009A4E6B" w:rsidP="00104B31">
      <w:pPr>
        <w:ind w:firstLine="709"/>
      </w:pPr>
      <w:r w:rsidRPr="00104B31">
        <w:t>В зависимости от источников покрытия расходы подразделяются на</w:t>
      </w:r>
      <w:r w:rsidR="00104B31" w:rsidRPr="00104B31">
        <w:t>:</w:t>
      </w:r>
    </w:p>
    <w:p w:rsidR="00104B31" w:rsidRDefault="009A4E6B" w:rsidP="00104B31">
      <w:pPr>
        <w:ind w:firstLine="709"/>
      </w:pPr>
      <w:r w:rsidRPr="00104B31">
        <w:t>включаемые в себестоимость продукции</w:t>
      </w:r>
      <w:r w:rsidR="00104B31">
        <w:t xml:space="preserve"> (</w:t>
      </w:r>
      <w:r w:rsidRPr="00104B31">
        <w:t>товаров, услуг, работ</w:t>
      </w:r>
      <w:r w:rsidR="00104B31" w:rsidRPr="00104B31">
        <w:t>);</w:t>
      </w:r>
    </w:p>
    <w:p w:rsidR="00104B31" w:rsidRDefault="009A4E6B" w:rsidP="00104B31">
      <w:pPr>
        <w:ind w:firstLine="709"/>
      </w:pPr>
      <w:r w:rsidRPr="00104B31">
        <w:t>относимые за счет прибылей и убытков</w:t>
      </w:r>
      <w:r w:rsidR="00104B31">
        <w:t xml:space="preserve"> (</w:t>
      </w:r>
      <w:r w:rsidRPr="00104B31">
        <w:t>на уменьшение балансовой прибыли</w:t>
      </w:r>
      <w:r w:rsidR="00104B31" w:rsidRPr="00104B31">
        <w:t>);</w:t>
      </w:r>
    </w:p>
    <w:p w:rsidR="00104B31" w:rsidRDefault="009A4E6B" w:rsidP="00104B31">
      <w:pPr>
        <w:ind w:firstLine="709"/>
      </w:pPr>
      <w:r w:rsidRPr="00104B31">
        <w:t>возмещаемые из чистой прибыли</w:t>
      </w:r>
      <w:r w:rsidR="00104B31">
        <w:t xml:space="preserve"> (т.е.</w:t>
      </w:r>
      <w:r w:rsidR="00104B31" w:rsidRPr="00104B31">
        <w:t xml:space="preserve"> </w:t>
      </w:r>
      <w:r w:rsidRPr="00104B31">
        <w:t>прибыли, остающейся</w:t>
      </w:r>
      <w:r w:rsidR="00104B31">
        <w:t xml:space="preserve"> </w:t>
      </w:r>
      <w:r w:rsidRPr="00104B31">
        <w:t>в распоряжении предприятия после уплаты налогов, а также за</w:t>
      </w:r>
      <w:r w:rsidR="00104B31">
        <w:t xml:space="preserve"> </w:t>
      </w:r>
      <w:r w:rsidRPr="00104B31">
        <w:t>счет других целевых источников</w:t>
      </w:r>
      <w:r w:rsidR="00104B31">
        <w:t xml:space="preserve"> (</w:t>
      </w:r>
      <w:r w:rsidRPr="00104B31">
        <w:t xml:space="preserve">фондов, резервов и </w:t>
      </w:r>
      <w:r w:rsidR="00104B31">
        <w:t>др.)</w:t>
      </w:r>
      <w:r w:rsidR="00104B31" w:rsidRPr="00104B31">
        <w:t>.</w:t>
      </w:r>
    </w:p>
    <w:p w:rsidR="00104B31" w:rsidRDefault="009A4E6B" w:rsidP="00104B31">
      <w:pPr>
        <w:ind w:firstLine="709"/>
      </w:pPr>
      <w:r w:rsidRPr="00104B31">
        <w:t>В соответствии с законодательством о налогообложении в себестоимость продукции</w:t>
      </w:r>
      <w:r w:rsidR="00104B31">
        <w:t xml:space="preserve"> (</w:t>
      </w:r>
      <w:r w:rsidRPr="00104B31">
        <w:t>работ, услуг</w:t>
      </w:r>
      <w:r w:rsidR="00104B31" w:rsidRPr="00104B31">
        <w:t xml:space="preserve">) </w:t>
      </w:r>
      <w:r w:rsidRPr="00104B31">
        <w:t xml:space="preserve">включаются материальные </w:t>
      </w:r>
      <w:r w:rsidR="005E2859" w:rsidRPr="00104B31">
        <w:t>за</w:t>
      </w:r>
      <w:r w:rsidRPr="00104B31">
        <w:t>траты, амортизационные отчисления, расходы на оплату труда, отчисления в фонд социальной защиты населения, в пенсионный фонд, фонд занятости, чрезвычайный фонд, платежи по обязательному страхованию имущества, плата по процентам за краткосрочные кредиты банков, кроме процентов по просроченным и отсроченным ссудам и ссудам, полученным на восполнение недостатка собственных оборотных средств, а также другие затраты на производство и реализацию продукции, включая расходы по всем видам ремонта основных производственных фондов</w:t>
      </w:r>
      <w:r w:rsidR="00104B31" w:rsidRPr="00104B31">
        <w:t>.</w:t>
      </w:r>
    </w:p>
    <w:p w:rsidR="00104B31" w:rsidRDefault="009A4E6B" w:rsidP="00104B31">
      <w:pPr>
        <w:ind w:firstLine="709"/>
      </w:pPr>
      <w:r w:rsidRPr="00104B31">
        <w:t>В себестоимость продукции</w:t>
      </w:r>
      <w:r w:rsidR="00104B31">
        <w:t xml:space="preserve"> (</w:t>
      </w:r>
      <w:r w:rsidRPr="00104B31">
        <w:t>работ, услуг</w:t>
      </w:r>
      <w:r w:rsidR="00104B31" w:rsidRPr="00104B31">
        <w:t xml:space="preserve">) </w:t>
      </w:r>
      <w:r w:rsidRPr="00104B31">
        <w:t>не включаются следующие выплаты в денежной и натуральной формах</w:t>
      </w:r>
      <w:r w:rsidR="00104B31" w:rsidRPr="00104B31">
        <w:t xml:space="preserve">: </w:t>
      </w:r>
      <w:r w:rsidRPr="00104B31">
        <w:t>материальная помощь, вознаграждения по итогам работы за год, оплата дополнительно предоставленных по решению трудового коллектива</w:t>
      </w:r>
      <w:r w:rsidR="00104B31">
        <w:t xml:space="preserve"> (</w:t>
      </w:r>
      <w:r w:rsidRPr="00104B31">
        <w:t>сверх предусмотренных законодательством</w:t>
      </w:r>
      <w:r w:rsidR="00104B31" w:rsidRPr="00104B31">
        <w:t xml:space="preserve">) </w:t>
      </w:r>
      <w:r w:rsidRPr="00104B31">
        <w:t>отпусков работникам, в том числе женщинам, воспитывающим детей, надбавки к пенсиям, единовременные пособия уходящим на пенсию ветеранам труда, доходы</w:t>
      </w:r>
      <w:r w:rsidR="00104B31">
        <w:t xml:space="preserve"> (</w:t>
      </w:r>
      <w:r w:rsidRPr="00104B31">
        <w:t>дивиденды, проценты</w:t>
      </w:r>
      <w:r w:rsidR="00104B31" w:rsidRPr="00104B31">
        <w:t>),</w:t>
      </w:r>
      <w:r w:rsidRPr="00104B31">
        <w:t xml:space="preserve"> выплачиваемые по акциям трудового коллектива и вкладам членов трудового коллектива в имущество предприятия, а также другие выплаты, которые производятся за счет прибыли, остающейся в распоряжении предприятия и специальных источников</w:t>
      </w:r>
      <w:r w:rsidR="00104B31" w:rsidRPr="00104B31">
        <w:t>.</w:t>
      </w:r>
    </w:p>
    <w:p w:rsidR="00104B31" w:rsidRPr="00104B31" w:rsidRDefault="00A96834" w:rsidP="00A96834">
      <w:pPr>
        <w:pStyle w:val="2"/>
      </w:pPr>
      <w:r>
        <w:br w:type="page"/>
      </w:r>
      <w:bookmarkStart w:id="3" w:name="_Toc254964274"/>
      <w:r w:rsidR="00722AC1" w:rsidRPr="00104B31">
        <w:t>Список используемой литературы</w:t>
      </w:r>
      <w:bookmarkEnd w:id="3"/>
    </w:p>
    <w:p w:rsidR="00A96834" w:rsidRDefault="00A96834" w:rsidP="00104B31">
      <w:pPr>
        <w:ind w:firstLine="709"/>
      </w:pPr>
    </w:p>
    <w:p w:rsidR="00104B31" w:rsidRDefault="00570B3E" w:rsidP="00A96834">
      <w:pPr>
        <w:ind w:firstLine="0"/>
      </w:pPr>
      <w:r w:rsidRPr="00104B31">
        <w:t>1</w:t>
      </w:r>
      <w:r w:rsidR="00104B31" w:rsidRPr="00104B31">
        <w:t xml:space="preserve">. </w:t>
      </w:r>
      <w:r w:rsidRPr="00104B31">
        <w:t>Афитов Э</w:t>
      </w:r>
      <w:r w:rsidR="00104B31">
        <w:t xml:space="preserve">.А. </w:t>
      </w:r>
      <w:r w:rsidRPr="00104B31">
        <w:t>Планирование на предприятии</w:t>
      </w:r>
      <w:r w:rsidR="00104B31" w:rsidRPr="00104B31">
        <w:t xml:space="preserve">: </w:t>
      </w:r>
      <w:r w:rsidRPr="00104B31">
        <w:t>учеб</w:t>
      </w:r>
      <w:r w:rsidR="00104B31" w:rsidRPr="00104B31">
        <w:t xml:space="preserve">. </w:t>
      </w:r>
      <w:r w:rsidRPr="00104B31">
        <w:t>пособие / Э</w:t>
      </w:r>
      <w:r w:rsidR="00104B31">
        <w:t xml:space="preserve">.А. </w:t>
      </w:r>
      <w:r w:rsidRPr="00104B31">
        <w:t>Афитов</w:t>
      </w:r>
      <w:r w:rsidR="00104B31" w:rsidRPr="00104B31">
        <w:t xml:space="preserve">. </w:t>
      </w:r>
      <w:r w:rsidR="00104B31">
        <w:t>-</w:t>
      </w:r>
      <w:r w:rsidRPr="00104B31">
        <w:t xml:space="preserve"> 2-е изд</w:t>
      </w:r>
      <w:r w:rsidR="00104B31">
        <w:t>.,</w:t>
      </w:r>
      <w:r w:rsidRPr="00104B31">
        <w:t xml:space="preserve"> перераб</w:t>
      </w:r>
      <w:r w:rsidR="00104B31" w:rsidRPr="00104B31">
        <w:t xml:space="preserve">. </w:t>
      </w:r>
      <w:r w:rsidRPr="00104B31">
        <w:t>и доп</w:t>
      </w:r>
      <w:r w:rsidR="00104B31" w:rsidRPr="00104B31">
        <w:t xml:space="preserve">. </w:t>
      </w:r>
      <w:r w:rsidR="00104B31">
        <w:t>-</w:t>
      </w:r>
      <w:r w:rsidRPr="00104B31">
        <w:t xml:space="preserve"> Мн</w:t>
      </w:r>
      <w:r w:rsidR="00104B31">
        <w:t>.:</w:t>
      </w:r>
      <w:r w:rsidR="00104B31" w:rsidRPr="00104B31">
        <w:t xml:space="preserve"> </w:t>
      </w:r>
      <w:r w:rsidRPr="00104B31">
        <w:t>Выш</w:t>
      </w:r>
      <w:r w:rsidR="00104B31" w:rsidRPr="00104B31">
        <w:t xml:space="preserve">. </w:t>
      </w:r>
      <w:r w:rsidRPr="00104B31">
        <w:t>Шк</w:t>
      </w:r>
      <w:r w:rsidR="00104B31" w:rsidRPr="00104B31">
        <w:t>., 20</w:t>
      </w:r>
      <w:r w:rsidRPr="00104B31">
        <w:t>05</w:t>
      </w:r>
      <w:r w:rsidR="00104B31" w:rsidRPr="00104B31">
        <w:t xml:space="preserve">. </w:t>
      </w:r>
      <w:r w:rsidR="00104B31">
        <w:t>-</w:t>
      </w:r>
      <w:r w:rsidRPr="00104B31">
        <w:t xml:space="preserve"> 302 с</w:t>
      </w:r>
      <w:r w:rsidR="00104B31" w:rsidRPr="00104B31">
        <w:t>.</w:t>
      </w:r>
    </w:p>
    <w:p w:rsidR="00104B31" w:rsidRDefault="00570B3E" w:rsidP="00A96834">
      <w:pPr>
        <w:ind w:firstLine="0"/>
      </w:pPr>
      <w:r w:rsidRPr="00104B31">
        <w:t>2</w:t>
      </w:r>
      <w:r w:rsidR="00104B31" w:rsidRPr="00104B31">
        <w:t xml:space="preserve">. </w:t>
      </w:r>
      <w:r w:rsidRPr="00104B31">
        <w:t>Золотогоров В</w:t>
      </w:r>
      <w:r w:rsidR="00104B31">
        <w:t xml:space="preserve">.Г. </w:t>
      </w:r>
      <w:r w:rsidRPr="00104B31">
        <w:t>Организация производства и управление предприятием</w:t>
      </w:r>
      <w:r w:rsidR="00104B31" w:rsidRPr="00104B31">
        <w:t xml:space="preserve">. </w:t>
      </w:r>
      <w:r w:rsidRPr="00104B31">
        <w:t>Учеб</w:t>
      </w:r>
      <w:r w:rsidR="00104B31" w:rsidRPr="00104B31">
        <w:t xml:space="preserve">. </w:t>
      </w:r>
      <w:r w:rsidRPr="00104B31">
        <w:t>пособие /</w:t>
      </w:r>
      <w:r w:rsidR="00A96834">
        <w:t xml:space="preserve"> </w:t>
      </w:r>
      <w:r w:rsidRPr="00104B31">
        <w:t>В</w:t>
      </w:r>
      <w:r w:rsidR="00104B31">
        <w:t xml:space="preserve">.Г. </w:t>
      </w:r>
      <w:r w:rsidRPr="00104B31">
        <w:t>Золотогоров</w:t>
      </w:r>
      <w:r w:rsidR="00104B31" w:rsidRPr="00104B31">
        <w:t xml:space="preserve">. </w:t>
      </w:r>
      <w:r w:rsidR="00104B31">
        <w:t>-</w:t>
      </w:r>
      <w:r w:rsidRPr="00104B31">
        <w:t xml:space="preserve"> Мн</w:t>
      </w:r>
      <w:r w:rsidR="00104B31">
        <w:t>.:</w:t>
      </w:r>
      <w:r w:rsidR="00104B31" w:rsidRPr="00104B31">
        <w:t xml:space="preserve"> </w:t>
      </w:r>
      <w:r w:rsidRPr="00104B31">
        <w:t>Книжный Дом, 2005</w:t>
      </w:r>
      <w:r w:rsidR="00104B31" w:rsidRPr="00104B31">
        <w:t xml:space="preserve"> - </w:t>
      </w:r>
      <w:r w:rsidRPr="00104B31">
        <w:t>448с</w:t>
      </w:r>
      <w:r w:rsidR="00104B31" w:rsidRPr="00104B31">
        <w:t>.</w:t>
      </w:r>
    </w:p>
    <w:p w:rsidR="00104B31" w:rsidRDefault="00570B3E" w:rsidP="00A96834">
      <w:pPr>
        <w:ind w:firstLine="0"/>
      </w:pPr>
      <w:r w:rsidRPr="00104B31">
        <w:t>3</w:t>
      </w:r>
      <w:r w:rsidR="00104B31" w:rsidRPr="00104B31">
        <w:t xml:space="preserve">. </w:t>
      </w:r>
      <w:r w:rsidR="00A42342" w:rsidRPr="00104B31">
        <w:t>Ильин А</w:t>
      </w:r>
      <w:r w:rsidR="00104B31">
        <w:t xml:space="preserve">.И. </w:t>
      </w:r>
      <w:r w:rsidR="00A42342" w:rsidRPr="00104B31">
        <w:t>Планирование на предприятии</w:t>
      </w:r>
      <w:r w:rsidR="00104B31" w:rsidRPr="00104B31">
        <w:t xml:space="preserve">: </w:t>
      </w:r>
      <w:r w:rsidR="00A42342" w:rsidRPr="00104B31">
        <w:t>учеб</w:t>
      </w:r>
      <w:r w:rsidR="00104B31" w:rsidRPr="00104B31">
        <w:t xml:space="preserve">. </w:t>
      </w:r>
      <w:r w:rsidR="00A42342" w:rsidRPr="00104B31">
        <w:t>пособие / А</w:t>
      </w:r>
      <w:r w:rsidR="00104B31">
        <w:t xml:space="preserve">.И. </w:t>
      </w:r>
      <w:r w:rsidR="00A42342" w:rsidRPr="00104B31">
        <w:t xml:space="preserve">Ильин </w:t>
      </w:r>
      <w:r w:rsidR="00104B31">
        <w:t>-</w:t>
      </w:r>
      <w:r w:rsidR="00A42342" w:rsidRPr="00104B31">
        <w:t xml:space="preserve"> 6-е изд</w:t>
      </w:r>
      <w:r w:rsidR="00104B31">
        <w:t>.,</w:t>
      </w:r>
      <w:r w:rsidR="00A42342" w:rsidRPr="00104B31">
        <w:t xml:space="preserve"> перераб</w:t>
      </w:r>
      <w:r w:rsidR="00104B31" w:rsidRPr="00104B31">
        <w:t xml:space="preserve">. </w:t>
      </w:r>
      <w:r w:rsidR="00A42342" w:rsidRPr="00104B31">
        <w:t>и доп</w:t>
      </w:r>
      <w:r w:rsidR="00104B31" w:rsidRPr="00104B31">
        <w:t xml:space="preserve">. </w:t>
      </w:r>
      <w:r w:rsidR="00104B31">
        <w:t>-</w:t>
      </w:r>
      <w:r w:rsidR="00A42342" w:rsidRPr="00104B31">
        <w:t xml:space="preserve"> Мн</w:t>
      </w:r>
      <w:r w:rsidR="00104B31">
        <w:t>.: "</w:t>
      </w:r>
      <w:r w:rsidR="00A42342" w:rsidRPr="00104B31">
        <w:t>Новое знание</w:t>
      </w:r>
      <w:r w:rsidR="00104B31">
        <w:t xml:space="preserve">", </w:t>
      </w:r>
      <w:r w:rsidR="00A42342" w:rsidRPr="00104B31">
        <w:t>2005</w:t>
      </w:r>
      <w:r w:rsidR="00104B31" w:rsidRPr="00104B31">
        <w:t xml:space="preserve">. </w:t>
      </w:r>
      <w:r w:rsidR="00104B31">
        <w:t>-</w:t>
      </w:r>
      <w:r w:rsidR="00A42342" w:rsidRPr="00104B31">
        <w:t xml:space="preserve"> 656 с</w:t>
      </w:r>
      <w:r w:rsidR="00104B31" w:rsidRPr="00104B31">
        <w:t xml:space="preserve">. </w:t>
      </w:r>
      <w:r w:rsidR="00104B31">
        <w:t>- (</w:t>
      </w:r>
      <w:r w:rsidR="00A42342" w:rsidRPr="00104B31">
        <w:t>Экономическое образование</w:t>
      </w:r>
      <w:r w:rsidR="00104B31" w:rsidRPr="00104B31">
        <w:t>)</w:t>
      </w:r>
    </w:p>
    <w:p w:rsidR="00104B31" w:rsidRDefault="00570B3E" w:rsidP="00A96834">
      <w:pPr>
        <w:ind w:firstLine="0"/>
      </w:pPr>
      <w:r w:rsidRPr="00104B31">
        <w:t>4</w:t>
      </w:r>
      <w:r w:rsidR="00104B31" w:rsidRPr="00104B31">
        <w:t xml:space="preserve">. </w:t>
      </w:r>
      <w:r w:rsidR="00A42342" w:rsidRPr="00104B31">
        <w:t>Планирование на предприятии</w:t>
      </w:r>
      <w:r w:rsidR="00104B31" w:rsidRPr="00104B31">
        <w:t xml:space="preserve">: </w:t>
      </w:r>
      <w:r w:rsidR="00A42342" w:rsidRPr="00104B31">
        <w:t>учеб</w:t>
      </w:r>
      <w:r w:rsidR="00104B31" w:rsidRPr="00104B31">
        <w:t xml:space="preserve">. </w:t>
      </w:r>
      <w:r w:rsidR="00A42342" w:rsidRPr="00104B31">
        <w:t>пособие</w:t>
      </w:r>
      <w:r w:rsidR="00104B31" w:rsidRPr="00104B31">
        <w:t xml:space="preserve">. </w:t>
      </w:r>
      <w:r w:rsidR="00A42342" w:rsidRPr="00104B31">
        <w:t>В 2 ч</w:t>
      </w:r>
      <w:r w:rsidR="00104B31" w:rsidRPr="00104B31">
        <w:t xml:space="preserve">. </w:t>
      </w:r>
      <w:r w:rsidR="00A42342" w:rsidRPr="00104B31">
        <w:t>Ч</w:t>
      </w:r>
      <w:r w:rsidR="00104B31">
        <w:t>.2</w:t>
      </w:r>
      <w:r w:rsidR="00A42342" w:rsidRPr="00104B31">
        <w:t xml:space="preserve"> Тактическое планирование/Под общей ред</w:t>
      </w:r>
      <w:r w:rsidR="00104B31">
        <w:t>.</w:t>
      </w:r>
      <w:r w:rsidR="00A96834">
        <w:t xml:space="preserve"> </w:t>
      </w:r>
      <w:r w:rsidR="00104B31">
        <w:t xml:space="preserve">А.И. </w:t>
      </w:r>
      <w:r w:rsidR="00A42342" w:rsidRPr="00104B31">
        <w:t xml:space="preserve">Ильина </w:t>
      </w:r>
      <w:r w:rsidR="00104B31">
        <w:t>-</w:t>
      </w:r>
      <w:r w:rsidR="00A42342" w:rsidRPr="00104B31">
        <w:t xml:space="preserve"> Мн</w:t>
      </w:r>
      <w:r w:rsidR="00104B31">
        <w:t>.:</w:t>
      </w:r>
      <w:r w:rsidR="00104B31" w:rsidRPr="00104B31">
        <w:t xml:space="preserve"> </w:t>
      </w:r>
      <w:r w:rsidR="00A42342" w:rsidRPr="00104B31">
        <w:t>ООО</w:t>
      </w:r>
      <w:r w:rsidR="00104B31">
        <w:t xml:space="preserve"> "</w:t>
      </w:r>
      <w:r w:rsidR="00A42342" w:rsidRPr="00104B31">
        <w:t>Новое знание</w:t>
      </w:r>
      <w:r w:rsidR="00104B31">
        <w:t xml:space="preserve">" </w:t>
      </w:r>
      <w:r w:rsidR="00A42342" w:rsidRPr="00104B31">
        <w:t xml:space="preserve">2000 </w:t>
      </w:r>
      <w:r w:rsidR="00104B31">
        <w:t>-</w:t>
      </w:r>
      <w:r w:rsidR="00A42342" w:rsidRPr="00104B31">
        <w:t xml:space="preserve"> 416 с</w:t>
      </w:r>
      <w:r w:rsidR="00104B31" w:rsidRPr="00104B31">
        <w:t>.</w:t>
      </w:r>
    </w:p>
    <w:p w:rsidR="00104B31" w:rsidRDefault="00570B3E" w:rsidP="00A96834">
      <w:pPr>
        <w:ind w:firstLine="0"/>
      </w:pPr>
      <w:r w:rsidRPr="00104B31">
        <w:t>5</w:t>
      </w:r>
      <w:r w:rsidR="00104B31" w:rsidRPr="00104B31">
        <w:t xml:space="preserve">. </w:t>
      </w:r>
      <w:r w:rsidR="00A42342" w:rsidRPr="00104B31">
        <w:t>Синица Л</w:t>
      </w:r>
      <w:r w:rsidR="00104B31">
        <w:t xml:space="preserve">.М. </w:t>
      </w:r>
      <w:r w:rsidR="00A42342" w:rsidRPr="00104B31">
        <w:t>Организация производства</w:t>
      </w:r>
      <w:r w:rsidR="00104B31" w:rsidRPr="00104B31">
        <w:t xml:space="preserve">: </w:t>
      </w:r>
      <w:r w:rsidR="00A42342" w:rsidRPr="00104B31">
        <w:t>Учеб</w:t>
      </w:r>
      <w:r w:rsidR="00104B31" w:rsidRPr="00104B31">
        <w:t xml:space="preserve">. </w:t>
      </w:r>
      <w:r w:rsidR="00A42342" w:rsidRPr="00104B31">
        <w:t>Пособие для студентов вузов</w:t>
      </w:r>
      <w:r w:rsidR="00104B31" w:rsidRPr="00104B31">
        <w:t xml:space="preserve">. </w:t>
      </w:r>
      <w:r w:rsidR="00104B31">
        <w:t>-</w:t>
      </w:r>
      <w:r w:rsidR="00A42342" w:rsidRPr="00104B31">
        <w:t xml:space="preserve"> 2-е изд</w:t>
      </w:r>
      <w:r w:rsidR="00104B31">
        <w:t>.,</w:t>
      </w:r>
      <w:r w:rsidR="00A42342" w:rsidRPr="00104B31">
        <w:t xml:space="preserve"> перераб</w:t>
      </w:r>
      <w:r w:rsidR="00104B31" w:rsidRPr="00104B31">
        <w:t xml:space="preserve">. </w:t>
      </w:r>
      <w:r w:rsidR="00A42342" w:rsidRPr="00104B31">
        <w:t>и доп</w:t>
      </w:r>
      <w:r w:rsidR="00104B31" w:rsidRPr="00104B31">
        <w:t xml:space="preserve">. </w:t>
      </w:r>
      <w:r w:rsidR="00104B31">
        <w:t>-</w:t>
      </w:r>
      <w:r w:rsidR="00A42342" w:rsidRPr="00104B31">
        <w:t xml:space="preserve"> Мн</w:t>
      </w:r>
      <w:r w:rsidR="00104B31">
        <w:t>.:</w:t>
      </w:r>
      <w:r w:rsidR="00104B31" w:rsidRPr="00104B31">
        <w:t xml:space="preserve"> </w:t>
      </w:r>
      <w:r w:rsidR="00A42342" w:rsidRPr="00104B31">
        <w:t>УП</w:t>
      </w:r>
      <w:r w:rsidR="00104B31">
        <w:t xml:space="preserve"> "</w:t>
      </w:r>
      <w:r w:rsidR="00A42342" w:rsidRPr="00104B31">
        <w:t>ИВЦ Минфина</w:t>
      </w:r>
      <w:r w:rsidR="00104B31">
        <w:t xml:space="preserve">", </w:t>
      </w:r>
      <w:r w:rsidR="00A42342" w:rsidRPr="00104B31">
        <w:t>2004</w:t>
      </w:r>
      <w:r w:rsidR="00104B31" w:rsidRPr="00104B31">
        <w:t>. -</w:t>
      </w:r>
      <w:r w:rsidR="00104B31">
        <w:t xml:space="preserve"> </w:t>
      </w:r>
      <w:r w:rsidR="00A42342" w:rsidRPr="00104B31">
        <w:t>521с</w:t>
      </w:r>
    </w:p>
    <w:p w:rsidR="002F0037" w:rsidRPr="00104B31" w:rsidRDefault="002F0037" w:rsidP="00104B31">
      <w:pPr>
        <w:ind w:firstLine="709"/>
      </w:pPr>
      <w:bookmarkStart w:id="4" w:name="_GoBack"/>
      <w:bookmarkEnd w:id="4"/>
    </w:p>
    <w:sectPr w:rsidR="002F0037" w:rsidRPr="00104B31" w:rsidSect="00104B3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52" w:rsidRDefault="00753C52">
      <w:pPr>
        <w:ind w:firstLine="709"/>
      </w:pPr>
      <w:r>
        <w:separator/>
      </w:r>
    </w:p>
  </w:endnote>
  <w:endnote w:type="continuationSeparator" w:id="0">
    <w:p w:rsidR="00753C52" w:rsidRDefault="00753C5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B31" w:rsidRDefault="00104B31" w:rsidP="00A96834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52" w:rsidRDefault="00753C52">
      <w:pPr>
        <w:ind w:firstLine="709"/>
      </w:pPr>
      <w:r>
        <w:separator/>
      </w:r>
    </w:p>
  </w:footnote>
  <w:footnote w:type="continuationSeparator" w:id="0">
    <w:p w:rsidR="00753C52" w:rsidRDefault="00753C5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B31" w:rsidRDefault="00523478" w:rsidP="00104B31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104B31" w:rsidRDefault="00104B31" w:rsidP="00104B3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9844198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6717DD"/>
    <w:multiLevelType w:val="hybridMultilevel"/>
    <w:tmpl w:val="360CC056"/>
    <w:lvl w:ilvl="0" w:tplc="41942F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358393C"/>
    <w:multiLevelType w:val="hybridMultilevel"/>
    <w:tmpl w:val="339098F2"/>
    <w:lvl w:ilvl="0" w:tplc="B472FC0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742683A"/>
    <w:multiLevelType w:val="multilevel"/>
    <w:tmpl w:val="B1A810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3C6249"/>
    <w:multiLevelType w:val="singleLevel"/>
    <w:tmpl w:val="9364CB3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EC45B11"/>
    <w:multiLevelType w:val="hybridMultilevel"/>
    <w:tmpl w:val="C72465D6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163E60"/>
    <w:multiLevelType w:val="hybridMultilevel"/>
    <w:tmpl w:val="ED28C3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5227C59"/>
    <w:multiLevelType w:val="hybridMultilevel"/>
    <w:tmpl w:val="8896691E"/>
    <w:lvl w:ilvl="0" w:tplc="4596211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numFmt w:val="bullet"/>
        <w:lvlText w:val="♦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F6C"/>
    <w:rsid w:val="0007406D"/>
    <w:rsid w:val="00082427"/>
    <w:rsid w:val="000C1ABA"/>
    <w:rsid w:val="000C4108"/>
    <w:rsid w:val="00104B31"/>
    <w:rsid w:val="0011539D"/>
    <w:rsid w:val="001203E6"/>
    <w:rsid w:val="00134E07"/>
    <w:rsid w:val="001648F0"/>
    <w:rsid w:val="001B7F28"/>
    <w:rsid w:val="001C7B03"/>
    <w:rsid w:val="001D1817"/>
    <w:rsid w:val="002320D6"/>
    <w:rsid w:val="00251579"/>
    <w:rsid w:val="002718CD"/>
    <w:rsid w:val="0029436E"/>
    <w:rsid w:val="002B4B80"/>
    <w:rsid w:val="002F0037"/>
    <w:rsid w:val="002F445F"/>
    <w:rsid w:val="00300696"/>
    <w:rsid w:val="00303F65"/>
    <w:rsid w:val="00304D1B"/>
    <w:rsid w:val="00363CBF"/>
    <w:rsid w:val="003C3B4A"/>
    <w:rsid w:val="00402DBE"/>
    <w:rsid w:val="00415443"/>
    <w:rsid w:val="00453761"/>
    <w:rsid w:val="00454CFA"/>
    <w:rsid w:val="0047463A"/>
    <w:rsid w:val="00497378"/>
    <w:rsid w:val="004A5E77"/>
    <w:rsid w:val="004B7DF7"/>
    <w:rsid w:val="0050200C"/>
    <w:rsid w:val="00523478"/>
    <w:rsid w:val="005477FC"/>
    <w:rsid w:val="00570B3E"/>
    <w:rsid w:val="0057204E"/>
    <w:rsid w:val="005A4B8A"/>
    <w:rsid w:val="005C7AD6"/>
    <w:rsid w:val="005E2859"/>
    <w:rsid w:val="006448EB"/>
    <w:rsid w:val="00652B2D"/>
    <w:rsid w:val="00655EB0"/>
    <w:rsid w:val="0067595A"/>
    <w:rsid w:val="006E37B0"/>
    <w:rsid w:val="00722AC1"/>
    <w:rsid w:val="00740EC2"/>
    <w:rsid w:val="00753C52"/>
    <w:rsid w:val="0076119B"/>
    <w:rsid w:val="00773A9D"/>
    <w:rsid w:val="00795899"/>
    <w:rsid w:val="007B0C03"/>
    <w:rsid w:val="007D6FB0"/>
    <w:rsid w:val="007F02C6"/>
    <w:rsid w:val="00855BCC"/>
    <w:rsid w:val="00891B18"/>
    <w:rsid w:val="008F2D19"/>
    <w:rsid w:val="00926F33"/>
    <w:rsid w:val="00943103"/>
    <w:rsid w:val="00943159"/>
    <w:rsid w:val="00952D57"/>
    <w:rsid w:val="009532F2"/>
    <w:rsid w:val="009539C4"/>
    <w:rsid w:val="009A4E6B"/>
    <w:rsid w:val="00A42342"/>
    <w:rsid w:val="00A54935"/>
    <w:rsid w:val="00A96834"/>
    <w:rsid w:val="00AE3C4E"/>
    <w:rsid w:val="00AF4692"/>
    <w:rsid w:val="00B3328C"/>
    <w:rsid w:val="00B3376C"/>
    <w:rsid w:val="00BD0407"/>
    <w:rsid w:val="00BE7DE0"/>
    <w:rsid w:val="00C60245"/>
    <w:rsid w:val="00C86272"/>
    <w:rsid w:val="00C91397"/>
    <w:rsid w:val="00CB280B"/>
    <w:rsid w:val="00CD06A0"/>
    <w:rsid w:val="00CE1DD4"/>
    <w:rsid w:val="00D00F6C"/>
    <w:rsid w:val="00D54FD5"/>
    <w:rsid w:val="00D57498"/>
    <w:rsid w:val="00E056F6"/>
    <w:rsid w:val="00E117AC"/>
    <w:rsid w:val="00E2051B"/>
    <w:rsid w:val="00E4010A"/>
    <w:rsid w:val="00EC3805"/>
    <w:rsid w:val="00ED560E"/>
    <w:rsid w:val="00F1325F"/>
    <w:rsid w:val="00F26B1A"/>
    <w:rsid w:val="00F47162"/>
    <w:rsid w:val="00F979E9"/>
    <w:rsid w:val="00FD4346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D4612A-5FFE-463D-9B70-CA99ADB5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04B3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04B3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04B3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04B3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04B3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04B3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04B3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04B3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04B3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rsid w:val="00D00F6C"/>
    <w:pPr>
      <w:widowControl w:val="0"/>
      <w:autoSpaceDE w:val="0"/>
      <w:autoSpaceDN w:val="0"/>
      <w:adjustRightInd w:val="0"/>
      <w:spacing w:before="280" w:line="260" w:lineRule="auto"/>
      <w:ind w:left="440" w:right="400"/>
      <w:jc w:val="center"/>
    </w:pPr>
    <w:rPr>
      <w:b/>
      <w:bCs/>
      <w:sz w:val="22"/>
      <w:szCs w:val="22"/>
    </w:rPr>
  </w:style>
  <w:style w:type="paragraph" w:customStyle="1" w:styleId="FR3">
    <w:name w:val="FR3"/>
    <w:uiPriority w:val="99"/>
    <w:rsid w:val="00D00F6C"/>
    <w:pPr>
      <w:widowControl w:val="0"/>
      <w:autoSpaceDE w:val="0"/>
      <w:autoSpaceDN w:val="0"/>
      <w:adjustRightInd w:val="0"/>
      <w:spacing w:before="180" w:line="260" w:lineRule="auto"/>
      <w:ind w:left="1480" w:hanging="440"/>
    </w:pPr>
    <w:rPr>
      <w:rFonts w:ascii="Arial" w:hAnsi="Arial" w:cs="Arial"/>
      <w:sz w:val="18"/>
      <w:szCs w:val="18"/>
    </w:rPr>
  </w:style>
  <w:style w:type="paragraph" w:styleId="a6">
    <w:name w:val="Normal (Web)"/>
    <w:basedOn w:val="a2"/>
    <w:uiPriority w:val="99"/>
    <w:rsid w:val="00104B3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FR2">
    <w:name w:val="FR2"/>
    <w:uiPriority w:val="99"/>
    <w:rsid w:val="0067595A"/>
    <w:pPr>
      <w:widowControl w:val="0"/>
      <w:autoSpaceDE w:val="0"/>
      <w:autoSpaceDN w:val="0"/>
      <w:adjustRightInd w:val="0"/>
      <w:spacing w:before="100"/>
      <w:ind w:left="760" w:right="3400" w:firstLine="300"/>
    </w:pPr>
    <w:rPr>
      <w:rFonts w:ascii="Arial" w:hAnsi="Arial" w:cs="Arial"/>
      <w:sz w:val="16"/>
      <w:szCs w:val="16"/>
    </w:rPr>
  </w:style>
  <w:style w:type="paragraph" w:customStyle="1" w:styleId="FR5">
    <w:name w:val="FR5"/>
    <w:uiPriority w:val="99"/>
    <w:rsid w:val="0067595A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b/>
      <w:bCs/>
      <w:noProof/>
      <w:sz w:val="12"/>
      <w:szCs w:val="12"/>
    </w:rPr>
  </w:style>
  <w:style w:type="paragraph" w:styleId="a7">
    <w:name w:val="footer"/>
    <w:basedOn w:val="a2"/>
    <w:link w:val="a8"/>
    <w:uiPriority w:val="99"/>
    <w:semiHidden/>
    <w:rsid w:val="00104B31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104B31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104B31"/>
  </w:style>
  <w:style w:type="table" w:styleId="ac">
    <w:name w:val="Table Grid"/>
    <w:basedOn w:val="a4"/>
    <w:uiPriority w:val="99"/>
    <w:rsid w:val="00104B3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d">
    <w:name w:val="Body Text"/>
    <w:basedOn w:val="a2"/>
    <w:link w:val="ae"/>
    <w:uiPriority w:val="99"/>
    <w:rsid w:val="00104B31"/>
    <w:pPr>
      <w:ind w:firstLine="0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styleId="af">
    <w:name w:val="Body Text Indent"/>
    <w:basedOn w:val="a2"/>
    <w:link w:val="af0"/>
    <w:uiPriority w:val="99"/>
    <w:rsid w:val="00104B3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104B3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d"/>
    <w:link w:val="a9"/>
    <w:uiPriority w:val="99"/>
    <w:rsid w:val="00104B3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104B31"/>
    <w:rPr>
      <w:vertAlign w:val="superscript"/>
    </w:rPr>
  </w:style>
  <w:style w:type="paragraph" w:customStyle="1" w:styleId="af2">
    <w:name w:val="выделение"/>
    <w:uiPriority w:val="99"/>
    <w:rsid w:val="00104B3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104B3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"/>
    <w:uiPriority w:val="99"/>
    <w:rsid w:val="00104B3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104B3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104B3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104B31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104B3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04B31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104B31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104B31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104B3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04B3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04B3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04B3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04B3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04B3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04B3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104B3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04B31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04B31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04B3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04B3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04B3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04B31"/>
    <w:rPr>
      <w:i/>
      <w:iCs/>
    </w:rPr>
  </w:style>
  <w:style w:type="paragraph" w:customStyle="1" w:styleId="afa">
    <w:name w:val="ТАБЛИЦА"/>
    <w:next w:val="a2"/>
    <w:autoRedefine/>
    <w:uiPriority w:val="99"/>
    <w:rsid w:val="00104B31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104B31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104B31"/>
  </w:style>
  <w:style w:type="table" w:customStyle="1" w:styleId="14">
    <w:name w:val="Стиль таблицы1"/>
    <w:basedOn w:val="a4"/>
    <w:uiPriority w:val="99"/>
    <w:rsid w:val="00104B3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104B31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104B31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104B31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104B31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104B3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4518</Words>
  <Characters>25758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отдел ЗОК</Company>
  <LinksUpToDate>false</LinksUpToDate>
  <CharactersWithSpaces>30216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офицеры отдела</dc:creator>
  <cp:keywords/>
  <dc:description/>
  <cp:lastModifiedBy>admin</cp:lastModifiedBy>
  <cp:revision>2</cp:revision>
  <cp:lastPrinted>2006-04-06T18:23:00Z</cp:lastPrinted>
  <dcterms:created xsi:type="dcterms:W3CDTF">2014-03-04T11:50:00Z</dcterms:created>
  <dcterms:modified xsi:type="dcterms:W3CDTF">2014-03-04T11:50:00Z</dcterms:modified>
</cp:coreProperties>
</file>