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668" w:rsidRDefault="00923668" w:rsidP="00B7368D">
      <w:pPr>
        <w:spacing w:line="240" w:lineRule="auto"/>
        <w:ind w:firstLine="720"/>
        <w:jc w:val="center"/>
        <w:rPr>
          <w:rFonts w:ascii="Times New Roman" w:hAnsi="Times New Roman"/>
          <w:sz w:val="28"/>
          <w:szCs w:val="28"/>
        </w:rPr>
      </w:pPr>
    </w:p>
    <w:p w:rsidR="00B7368D" w:rsidRPr="00B7368D" w:rsidRDefault="00B7368D" w:rsidP="00B7368D">
      <w:pPr>
        <w:spacing w:line="240" w:lineRule="auto"/>
        <w:ind w:firstLine="720"/>
        <w:jc w:val="center"/>
        <w:rPr>
          <w:rFonts w:ascii="Times New Roman" w:hAnsi="Times New Roman"/>
          <w:sz w:val="28"/>
          <w:szCs w:val="28"/>
        </w:rPr>
      </w:pPr>
      <w:r w:rsidRPr="00B7368D">
        <w:rPr>
          <w:rFonts w:ascii="Times New Roman" w:hAnsi="Times New Roman"/>
          <w:sz w:val="28"/>
          <w:szCs w:val="28"/>
        </w:rPr>
        <w:t>Федеральное агентство по образованию РФ</w:t>
      </w:r>
    </w:p>
    <w:p w:rsidR="00B7368D" w:rsidRPr="00B7368D" w:rsidRDefault="00B7368D" w:rsidP="00B7368D">
      <w:pPr>
        <w:spacing w:line="240" w:lineRule="auto"/>
        <w:ind w:firstLine="720"/>
        <w:jc w:val="center"/>
        <w:rPr>
          <w:rFonts w:ascii="Times New Roman" w:hAnsi="Times New Roman"/>
          <w:sz w:val="28"/>
          <w:szCs w:val="28"/>
        </w:rPr>
      </w:pPr>
      <w:r w:rsidRPr="00B7368D">
        <w:rPr>
          <w:rFonts w:ascii="Times New Roman" w:hAnsi="Times New Roman"/>
          <w:sz w:val="28"/>
          <w:szCs w:val="28"/>
        </w:rPr>
        <w:t>ГОУ ВПО «Удмуртский Государственный университет»</w:t>
      </w:r>
    </w:p>
    <w:p w:rsidR="00B7368D" w:rsidRPr="00B7368D" w:rsidRDefault="00B7368D" w:rsidP="00B7368D">
      <w:pPr>
        <w:spacing w:line="240" w:lineRule="auto"/>
        <w:jc w:val="center"/>
        <w:rPr>
          <w:rFonts w:ascii="Times New Roman" w:hAnsi="Times New Roman"/>
          <w:sz w:val="28"/>
          <w:szCs w:val="28"/>
        </w:rPr>
      </w:pPr>
      <w:r w:rsidRPr="00B7368D">
        <w:rPr>
          <w:rFonts w:ascii="Times New Roman" w:hAnsi="Times New Roman"/>
          <w:sz w:val="28"/>
          <w:szCs w:val="28"/>
        </w:rPr>
        <w:t>Институт педагогики, психологии и социальных технологий</w:t>
      </w:r>
    </w:p>
    <w:p w:rsidR="00B7368D" w:rsidRPr="00B7368D" w:rsidRDefault="00B7368D" w:rsidP="00B7368D">
      <w:pPr>
        <w:spacing w:line="240" w:lineRule="auto"/>
        <w:jc w:val="center"/>
        <w:rPr>
          <w:rFonts w:ascii="Times New Roman" w:hAnsi="Times New Roman"/>
          <w:sz w:val="28"/>
          <w:szCs w:val="28"/>
        </w:rPr>
      </w:pPr>
      <w:r w:rsidRPr="00B7368D">
        <w:rPr>
          <w:rFonts w:ascii="Times New Roman" w:hAnsi="Times New Roman"/>
          <w:sz w:val="28"/>
          <w:szCs w:val="28"/>
        </w:rPr>
        <w:t>Кафедра педагогики и педагогической психологии</w:t>
      </w:r>
    </w:p>
    <w:p w:rsidR="00B7368D" w:rsidRPr="00B7368D" w:rsidRDefault="00B7368D" w:rsidP="00B7368D">
      <w:pPr>
        <w:spacing w:line="240" w:lineRule="auto"/>
        <w:jc w:val="both"/>
        <w:rPr>
          <w:rFonts w:ascii="Times New Roman" w:hAnsi="Times New Roman"/>
          <w:sz w:val="28"/>
          <w:szCs w:val="28"/>
        </w:rPr>
      </w:pPr>
    </w:p>
    <w:p w:rsidR="00B7368D" w:rsidRPr="00B7368D" w:rsidRDefault="00B7368D" w:rsidP="00B7368D">
      <w:pPr>
        <w:spacing w:line="240" w:lineRule="auto"/>
        <w:jc w:val="both"/>
        <w:rPr>
          <w:rFonts w:ascii="Times New Roman" w:hAnsi="Times New Roman"/>
          <w:sz w:val="28"/>
          <w:szCs w:val="28"/>
        </w:rPr>
      </w:pPr>
    </w:p>
    <w:p w:rsidR="00B7368D" w:rsidRPr="00B7368D" w:rsidRDefault="00B7368D" w:rsidP="00B7368D">
      <w:pPr>
        <w:spacing w:line="240" w:lineRule="auto"/>
        <w:jc w:val="both"/>
        <w:rPr>
          <w:rFonts w:ascii="Times New Roman" w:hAnsi="Times New Roman"/>
          <w:sz w:val="28"/>
          <w:szCs w:val="28"/>
          <w:lang w:val="en-US"/>
        </w:rPr>
      </w:pPr>
    </w:p>
    <w:p w:rsidR="00B7368D" w:rsidRPr="00B7368D" w:rsidRDefault="00B7368D" w:rsidP="00B7368D">
      <w:pPr>
        <w:spacing w:line="240" w:lineRule="auto"/>
        <w:jc w:val="both"/>
        <w:rPr>
          <w:rFonts w:ascii="Times New Roman" w:hAnsi="Times New Roman"/>
          <w:sz w:val="28"/>
          <w:szCs w:val="28"/>
          <w:lang w:val="en-US"/>
        </w:rPr>
      </w:pPr>
    </w:p>
    <w:p w:rsidR="00B7368D" w:rsidRPr="00B7368D" w:rsidRDefault="00B7368D" w:rsidP="00B7368D">
      <w:pPr>
        <w:spacing w:line="240" w:lineRule="auto"/>
        <w:jc w:val="both"/>
        <w:rPr>
          <w:rFonts w:ascii="Times New Roman" w:hAnsi="Times New Roman"/>
          <w:sz w:val="36"/>
          <w:szCs w:val="36"/>
        </w:rPr>
      </w:pPr>
    </w:p>
    <w:p w:rsidR="00B7368D" w:rsidRPr="00B7368D" w:rsidRDefault="00B7368D" w:rsidP="00B7368D">
      <w:pPr>
        <w:spacing w:line="240" w:lineRule="auto"/>
        <w:jc w:val="center"/>
        <w:rPr>
          <w:rFonts w:ascii="Times New Roman" w:hAnsi="Times New Roman"/>
          <w:b/>
          <w:sz w:val="36"/>
          <w:szCs w:val="36"/>
        </w:rPr>
      </w:pPr>
      <w:r w:rsidRPr="00B7368D">
        <w:rPr>
          <w:rFonts w:ascii="Times New Roman" w:hAnsi="Times New Roman"/>
          <w:b/>
          <w:sz w:val="36"/>
          <w:szCs w:val="36"/>
        </w:rPr>
        <w:t xml:space="preserve">Реферат </w:t>
      </w:r>
    </w:p>
    <w:p w:rsidR="00B7368D" w:rsidRDefault="00B7368D" w:rsidP="00B7368D">
      <w:pPr>
        <w:spacing w:line="240" w:lineRule="auto"/>
        <w:jc w:val="center"/>
        <w:rPr>
          <w:rFonts w:ascii="Times New Roman" w:hAnsi="Times New Roman"/>
          <w:b/>
          <w:sz w:val="36"/>
          <w:szCs w:val="36"/>
        </w:rPr>
      </w:pPr>
      <w:r w:rsidRPr="00B7368D">
        <w:rPr>
          <w:rFonts w:ascii="Times New Roman" w:hAnsi="Times New Roman"/>
          <w:b/>
          <w:sz w:val="36"/>
          <w:szCs w:val="36"/>
        </w:rPr>
        <w:t>«</w:t>
      </w:r>
      <w:r>
        <w:rPr>
          <w:rFonts w:ascii="Times New Roman" w:hAnsi="Times New Roman"/>
          <w:b/>
          <w:sz w:val="36"/>
          <w:szCs w:val="36"/>
        </w:rPr>
        <w:t xml:space="preserve">Особенности организации наблюдения </w:t>
      </w:r>
    </w:p>
    <w:p w:rsidR="00B7368D" w:rsidRPr="00B7368D" w:rsidRDefault="00B7368D" w:rsidP="00B7368D">
      <w:pPr>
        <w:spacing w:line="240" w:lineRule="auto"/>
        <w:jc w:val="center"/>
        <w:rPr>
          <w:rFonts w:ascii="Times New Roman" w:hAnsi="Times New Roman"/>
          <w:b/>
          <w:sz w:val="36"/>
          <w:szCs w:val="36"/>
        </w:rPr>
      </w:pPr>
      <w:r>
        <w:rPr>
          <w:rFonts w:ascii="Times New Roman" w:hAnsi="Times New Roman"/>
          <w:b/>
          <w:sz w:val="36"/>
          <w:szCs w:val="36"/>
        </w:rPr>
        <w:t>на прогулке в детском саду</w:t>
      </w:r>
      <w:r w:rsidRPr="00B7368D">
        <w:rPr>
          <w:rFonts w:ascii="Times New Roman" w:hAnsi="Times New Roman"/>
          <w:b/>
          <w:sz w:val="36"/>
          <w:szCs w:val="36"/>
        </w:rPr>
        <w:t>»</w:t>
      </w:r>
    </w:p>
    <w:p w:rsidR="00B7368D" w:rsidRPr="00B7368D" w:rsidRDefault="00B7368D" w:rsidP="00B7368D">
      <w:pPr>
        <w:spacing w:line="240" w:lineRule="auto"/>
        <w:jc w:val="center"/>
        <w:rPr>
          <w:rFonts w:ascii="Times New Roman" w:hAnsi="Times New Roman"/>
          <w:b/>
          <w:sz w:val="28"/>
          <w:szCs w:val="28"/>
        </w:rPr>
      </w:pPr>
    </w:p>
    <w:p w:rsidR="00B7368D" w:rsidRPr="00B7368D" w:rsidRDefault="00B7368D" w:rsidP="00B7368D">
      <w:pPr>
        <w:spacing w:line="240" w:lineRule="auto"/>
        <w:jc w:val="both"/>
        <w:rPr>
          <w:rFonts w:ascii="Times New Roman" w:hAnsi="Times New Roman"/>
          <w:b/>
          <w:sz w:val="28"/>
          <w:szCs w:val="28"/>
        </w:rPr>
      </w:pPr>
    </w:p>
    <w:p w:rsidR="00B7368D" w:rsidRPr="00B7368D" w:rsidRDefault="00B7368D" w:rsidP="00B7368D">
      <w:pPr>
        <w:spacing w:line="240" w:lineRule="auto"/>
        <w:jc w:val="both"/>
        <w:rPr>
          <w:rFonts w:ascii="Times New Roman" w:hAnsi="Times New Roman"/>
          <w:sz w:val="28"/>
          <w:szCs w:val="28"/>
        </w:rPr>
      </w:pPr>
    </w:p>
    <w:p w:rsidR="00B7368D" w:rsidRPr="00B7368D" w:rsidRDefault="00B7368D" w:rsidP="00B7368D">
      <w:pPr>
        <w:spacing w:line="240" w:lineRule="auto"/>
        <w:jc w:val="both"/>
        <w:rPr>
          <w:rFonts w:ascii="Times New Roman" w:hAnsi="Times New Roman"/>
          <w:sz w:val="28"/>
          <w:szCs w:val="28"/>
        </w:rPr>
      </w:pPr>
    </w:p>
    <w:p w:rsidR="00B7368D" w:rsidRPr="00B7368D" w:rsidRDefault="00B7368D" w:rsidP="00B7368D">
      <w:pPr>
        <w:spacing w:line="240" w:lineRule="auto"/>
        <w:ind w:left="4860"/>
        <w:rPr>
          <w:rFonts w:ascii="Times New Roman" w:hAnsi="Times New Roman"/>
          <w:sz w:val="28"/>
          <w:szCs w:val="28"/>
        </w:rPr>
      </w:pPr>
      <w:r w:rsidRPr="00B7368D">
        <w:rPr>
          <w:rFonts w:ascii="Times New Roman" w:hAnsi="Times New Roman"/>
          <w:sz w:val="28"/>
          <w:szCs w:val="28"/>
        </w:rPr>
        <w:t xml:space="preserve">Выполнил(а): </w:t>
      </w:r>
    </w:p>
    <w:p w:rsidR="00B7368D" w:rsidRPr="00B7368D" w:rsidRDefault="00B7368D" w:rsidP="00B7368D">
      <w:pPr>
        <w:spacing w:line="240" w:lineRule="auto"/>
        <w:ind w:left="4956" w:hanging="96"/>
        <w:rPr>
          <w:rFonts w:ascii="Times New Roman" w:hAnsi="Times New Roman"/>
          <w:sz w:val="28"/>
          <w:szCs w:val="28"/>
        </w:rPr>
      </w:pPr>
      <w:r w:rsidRPr="00B7368D">
        <w:rPr>
          <w:rFonts w:ascii="Times New Roman" w:hAnsi="Times New Roman"/>
          <w:sz w:val="28"/>
          <w:szCs w:val="28"/>
        </w:rPr>
        <w:t>студентка группы № З- 031100-41</w:t>
      </w:r>
    </w:p>
    <w:p w:rsidR="00B7368D" w:rsidRPr="00B7368D" w:rsidRDefault="00B7368D" w:rsidP="00B7368D">
      <w:pPr>
        <w:spacing w:line="240" w:lineRule="auto"/>
        <w:ind w:left="4860"/>
        <w:rPr>
          <w:rFonts w:ascii="Times New Roman" w:hAnsi="Times New Roman"/>
          <w:sz w:val="28"/>
          <w:szCs w:val="28"/>
        </w:rPr>
      </w:pPr>
      <w:r>
        <w:rPr>
          <w:rFonts w:ascii="Times New Roman" w:hAnsi="Times New Roman"/>
          <w:sz w:val="28"/>
          <w:szCs w:val="28"/>
        </w:rPr>
        <w:t>С</w:t>
      </w:r>
      <w:r w:rsidRPr="00B7368D">
        <w:rPr>
          <w:rFonts w:ascii="Times New Roman" w:hAnsi="Times New Roman"/>
          <w:sz w:val="28"/>
          <w:szCs w:val="28"/>
        </w:rPr>
        <w:t xml:space="preserve">пециальность: Педагогика и методика дошкольного образования </w:t>
      </w:r>
    </w:p>
    <w:p w:rsidR="00B7368D" w:rsidRPr="00B7368D" w:rsidRDefault="00B7368D" w:rsidP="00B7368D">
      <w:pPr>
        <w:spacing w:line="240" w:lineRule="auto"/>
        <w:ind w:left="4152" w:firstLine="708"/>
        <w:rPr>
          <w:rFonts w:ascii="Times New Roman" w:hAnsi="Times New Roman"/>
          <w:sz w:val="28"/>
          <w:szCs w:val="28"/>
        </w:rPr>
      </w:pPr>
      <w:r w:rsidRPr="00B7368D">
        <w:rPr>
          <w:rFonts w:ascii="Times New Roman" w:hAnsi="Times New Roman"/>
          <w:sz w:val="28"/>
          <w:szCs w:val="28"/>
        </w:rPr>
        <w:t>Тарасова  Валентина Николаевна</w:t>
      </w:r>
    </w:p>
    <w:p w:rsidR="00B7368D" w:rsidRPr="00B7368D" w:rsidRDefault="00B7368D" w:rsidP="00B7368D">
      <w:pPr>
        <w:spacing w:line="240" w:lineRule="auto"/>
        <w:ind w:left="4860"/>
        <w:rPr>
          <w:rFonts w:ascii="Times New Roman" w:hAnsi="Times New Roman"/>
          <w:sz w:val="28"/>
          <w:szCs w:val="28"/>
        </w:rPr>
      </w:pPr>
      <w:r w:rsidRPr="00B7368D">
        <w:rPr>
          <w:rFonts w:ascii="Times New Roman" w:hAnsi="Times New Roman"/>
          <w:sz w:val="28"/>
          <w:szCs w:val="28"/>
        </w:rPr>
        <w:t>Проверил(а): Алабужева Светлана Викторовна</w:t>
      </w:r>
    </w:p>
    <w:p w:rsidR="00B7368D" w:rsidRPr="00B7368D" w:rsidRDefault="00B7368D" w:rsidP="00B7368D">
      <w:pPr>
        <w:spacing w:line="240" w:lineRule="auto"/>
        <w:jc w:val="both"/>
        <w:rPr>
          <w:rFonts w:ascii="Times New Roman" w:hAnsi="Times New Roman"/>
          <w:sz w:val="28"/>
          <w:szCs w:val="28"/>
        </w:rPr>
      </w:pPr>
    </w:p>
    <w:p w:rsidR="00B7368D" w:rsidRPr="00B7368D" w:rsidRDefault="00B7368D" w:rsidP="00B7368D">
      <w:pPr>
        <w:spacing w:line="240" w:lineRule="auto"/>
        <w:jc w:val="both"/>
        <w:rPr>
          <w:rFonts w:ascii="Times New Roman" w:hAnsi="Times New Roman"/>
          <w:sz w:val="28"/>
          <w:szCs w:val="28"/>
        </w:rPr>
      </w:pPr>
    </w:p>
    <w:p w:rsidR="00B7368D" w:rsidRPr="00B7368D" w:rsidRDefault="00B7368D" w:rsidP="00B7368D">
      <w:pPr>
        <w:spacing w:line="240" w:lineRule="auto"/>
        <w:jc w:val="both"/>
        <w:rPr>
          <w:rFonts w:ascii="Times New Roman" w:hAnsi="Times New Roman"/>
          <w:sz w:val="28"/>
          <w:szCs w:val="28"/>
        </w:rPr>
      </w:pPr>
    </w:p>
    <w:p w:rsidR="00B7368D" w:rsidRPr="00B7368D" w:rsidRDefault="00B7368D" w:rsidP="00B7368D">
      <w:pPr>
        <w:spacing w:line="240" w:lineRule="auto"/>
        <w:jc w:val="both"/>
        <w:rPr>
          <w:rFonts w:ascii="Times New Roman" w:hAnsi="Times New Roman"/>
          <w:sz w:val="28"/>
          <w:szCs w:val="28"/>
        </w:rPr>
      </w:pPr>
    </w:p>
    <w:p w:rsidR="00B7368D" w:rsidRPr="00B7368D" w:rsidRDefault="00B7368D" w:rsidP="00B7368D">
      <w:pPr>
        <w:tabs>
          <w:tab w:val="left" w:pos="2115"/>
        </w:tabs>
        <w:spacing w:line="240" w:lineRule="auto"/>
        <w:jc w:val="center"/>
        <w:rPr>
          <w:rFonts w:ascii="Times New Roman" w:hAnsi="Times New Roman"/>
          <w:b/>
          <w:bCs/>
          <w:sz w:val="28"/>
          <w:szCs w:val="28"/>
        </w:rPr>
      </w:pPr>
      <w:r w:rsidRPr="00B7368D">
        <w:rPr>
          <w:rFonts w:ascii="Times New Roman" w:hAnsi="Times New Roman"/>
          <w:b/>
          <w:bCs/>
          <w:sz w:val="28"/>
          <w:szCs w:val="28"/>
        </w:rPr>
        <w:t>ИЖЕВСК, 2011</w:t>
      </w:r>
    </w:p>
    <w:p w:rsidR="00B7368D" w:rsidRDefault="00B7368D" w:rsidP="00524B6D">
      <w:pPr>
        <w:pStyle w:val="a3"/>
        <w:numPr>
          <w:ilvl w:val="1"/>
          <w:numId w:val="1"/>
        </w:numPr>
        <w:tabs>
          <w:tab w:val="left" w:pos="426"/>
        </w:tabs>
        <w:spacing w:after="0" w:line="360" w:lineRule="auto"/>
        <w:ind w:left="0" w:firstLine="0"/>
        <w:jc w:val="center"/>
        <w:rPr>
          <w:rFonts w:ascii="Times New Roman" w:hAnsi="Times New Roman"/>
          <w:b/>
          <w:sz w:val="28"/>
          <w:szCs w:val="28"/>
        </w:rPr>
        <w:sectPr w:rsidR="00B7368D" w:rsidSect="00294328">
          <w:footerReference w:type="even" r:id="rId7"/>
          <w:footerReference w:type="default" r:id="rId8"/>
          <w:pgSz w:w="11906" w:h="16838"/>
          <w:pgMar w:top="1134" w:right="850" w:bottom="1134" w:left="1701" w:header="708" w:footer="708" w:gutter="0"/>
          <w:cols w:space="708"/>
          <w:titlePg/>
          <w:docGrid w:linePitch="360"/>
        </w:sectPr>
      </w:pPr>
    </w:p>
    <w:p w:rsidR="006E65AA" w:rsidRDefault="006E65AA" w:rsidP="006E65AA">
      <w:pPr>
        <w:pStyle w:val="a3"/>
        <w:tabs>
          <w:tab w:val="left" w:pos="426"/>
        </w:tabs>
        <w:spacing w:after="0" w:line="360" w:lineRule="auto"/>
        <w:rPr>
          <w:rFonts w:ascii="Times New Roman" w:hAnsi="Times New Roman"/>
          <w:b/>
          <w:sz w:val="28"/>
          <w:szCs w:val="28"/>
        </w:rPr>
      </w:pPr>
      <w:r>
        <w:rPr>
          <w:rFonts w:ascii="Times New Roman" w:hAnsi="Times New Roman"/>
          <w:b/>
          <w:sz w:val="28"/>
          <w:szCs w:val="28"/>
        </w:rPr>
        <w:t>Содержание:</w:t>
      </w:r>
    </w:p>
    <w:p w:rsidR="006E65AA" w:rsidRPr="00132596" w:rsidRDefault="00132596" w:rsidP="006E65AA">
      <w:pPr>
        <w:pStyle w:val="a3"/>
        <w:tabs>
          <w:tab w:val="left" w:pos="426"/>
        </w:tabs>
        <w:spacing w:after="0" w:line="36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132596">
        <w:rPr>
          <w:rFonts w:ascii="Times New Roman" w:hAnsi="Times New Roman"/>
          <w:sz w:val="28"/>
          <w:szCs w:val="28"/>
        </w:rPr>
        <w:t>Стр.</w:t>
      </w:r>
    </w:p>
    <w:p w:rsidR="006E65AA" w:rsidRPr="006E65AA" w:rsidRDefault="006E65AA" w:rsidP="006E65AA">
      <w:pPr>
        <w:pStyle w:val="a3"/>
        <w:numPr>
          <w:ilvl w:val="0"/>
          <w:numId w:val="4"/>
        </w:numPr>
        <w:tabs>
          <w:tab w:val="left" w:pos="426"/>
        </w:tabs>
        <w:spacing w:after="0" w:line="360" w:lineRule="auto"/>
        <w:rPr>
          <w:rFonts w:ascii="Times New Roman" w:hAnsi="Times New Roman"/>
          <w:sz w:val="28"/>
          <w:szCs w:val="28"/>
        </w:rPr>
      </w:pPr>
      <w:r w:rsidRPr="006E65AA">
        <w:rPr>
          <w:rFonts w:ascii="Times New Roman" w:hAnsi="Times New Roman"/>
          <w:sz w:val="28"/>
          <w:szCs w:val="28"/>
        </w:rPr>
        <w:t>Наблюдение как метод экологического образования</w:t>
      </w:r>
      <w:r>
        <w:rPr>
          <w:rFonts w:ascii="Times New Roman" w:hAnsi="Times New Roman"/>
          <w:sz w:val="28"/>
          <w:szCs w:val="28"/>
        </w:rPr>
        <w:t>………………</w:t>
      </w:r>
      <w:r w:rsidR="00132596">
        <w:rPr>
          <w:rFonts w:ascii="Times New Roman" w:hAnsi="Times New Roman"/>
          <w:sz w:val="28"/>
          <w:szCs w:val="28"/>
        </w:rPr>
        <w:t>2</w:t>
      </w:r>
      <w:r>
        <w:rPr>
          <w:rFonts w:ascii="Times New Roman" w:hAnsi="Times New Roman"/>
          <w:sz w:val="28"/>
          <w:szCs w:val="28"/>
        </w:rPr>
        <w:t>.</w:t>
      </w:r>
    </w:p>
    <w:p w:rsidR="006E65AA" w:rsidRDefault="006E65AA" w:rsidP="006E65AA">
      <w:pPr>
        <w:pStyle w:val="a3"/>
        <w:numPr>
          <w:ilvl w:val="0"/>
          <w:numId w:val="4"/>
        </w:numPr>
        <w:tabs>
          <w:tab w:val="left" w:pos="426"/>
        </w:tabs>
        <w:spacing w:after="0" w:line="360" w:lineRule="auto"/>
        <w:rPr>
          <w:rFonts w:ascii="Times New Roman" w:hAnsi="Times New Roman"/>
          <w:sz w:val="28"/>
          <w:szCs w:val="28"/>
        </w:rPr>
      </w:pPr>
      <w:r w:rsidRPr="006E65AA">
        <w:rPr>
          <w:rFonts w:ascii="Times New Roman" w:hAnsi="Times New Roman"/>
          <w:sz w:val="28"/>
          <w:szCs w:val="28"/>
        </w:rPr>
        <w:t>Методика использования наблюдения в экологическом</w:t>
      </w:r>
    </w:p>
    <w:p w:rsidR="006E65AA" w:rsidRDefault="006E65AA" w:rsidP="006E65AA">
      <w:pPr>
        <w:pStyle w:val="a3"/>
        <w:tabs>
          <w:tab w:val="left" w:pos="426"/>
        </w:tabs>
        <w:spacing w:after="0" w:line="360" w:lineRule="auto"/>
        <w:ind w:left="360"/>
        <w:rPr>
          <w:rFonts w:ascii="Times New Roman" w:hAnsi="Times New Roman"/>
          <w:sz w:val="28"/>
          <w:szCs w:val="28"/>
        </w:rPr>
      </w:pPr>
      <w:r>
        <w:rPr>
          <w:rFonts w:ascii="Times New Roman" w:hAnsi="Times New Roman"/>
          <w:sz w:val="28"/>
          <w:szCs w:val="28"/>
        </w:rPr>
        <w:t>о</w:t>
      </w:r>
      <w:r w:rsidRPr="006E65AA">
        <w:rPr>
          <w:rFonts w:ascii="Times New Roman" w:hAnsi="Times New Roman"/>
          <w:sz w:val="28"/>
          <w:szCs w:val="28"/>
        </w:rPr>
        <w:t>бразовании</w:t>
      </w:r>
      <w:r>
        <w:rPr>
          <w:rFonts w:ascii="Times New Roman" w:hAnsi="Times New Roman"/>
          <w:sz w:val="28"/>
          <w:szCs w:val="28"/>
        </w:rPr>
        <w:t>……………………………………………………………….</w:t>
      </w:r>
      <w:r w:rsidR="00132596">
        <w:rPr>
          <w:rFonts w:ascii="Times New Roman" w:hAnsi="Times New Roman"/>
          <w:sz w:val="28"/>
          <w:szCs w:val="28"/>
        </w:rPr>
        <w:t>7</w:t>
      </w:r>
    </w:p>
    <w:p w:rsidR="006E65AA" w:rsidRPr="006E65AA" w:rsidRDefault="006E65AA" w:rsidP="006E65AA">
      <w:pPr>
        <w:pStyle w:val="a3"/>
        <w:numPr>
          <w:ilvl w:val="0"/>
          <w:numId w:val="4"/>
        </w:numPr>
        <w:tabs>
          <w:tab w:val="left" w:pos="426"/>
        </w:tabs>
        <w:spacing w:after="0" w:line="360" w:lineRule="auto"/>
        <w:rPr>
          <w:rFonts w:ascii="Times New Roman" w:hAnsi="Times New Roman"/>
          <w:sz w:val="28"/>
          <w:szCs w:val="28"/>
        </w:rPr>
      </w:pPr>
      <w:r w:rsidRPr="006E65AA">
        <w:rPr>
          <w:rFonts w:ascii="Times New Roman" w:hAnsi="Times New Roman"/>
          <w:sz w:val="28"/>
          <w:szCs w:val="28"/>
        </w:rPr>
        <w:t>Литература</w:t>
      </w:r>
      <w:r>
        <w:rPr>
          <w:rFonts w:ascii="Times New Roman" w:hAnsi="Times New Roman"/>
          <w:sz w:val="28"/>
          <w:szCs w:val="28"/>
        </w:rPr>
        <w:t>……………………………………………………………</w:t>
      </w:r>
      <w:r w:rsidR="00132596">
        <w:rPr>
          <w:rFonts w:ascii="Times New Roman" w:hAnsi="Times New Roman"/>
          <w:sz w:val="28"/>
          <w:szCs w:val="28"/>
        </w:rPr>
        <w:t>.10</w:t>
      </w:r>
    </w:p>
    <w:p w:rsidR="006E65AA" w:rsidRDefault="006E65AA" w:rsidP="006E65AA">
      <w:pPr>
        <w:pStyle w:val="a3"/>
        <w:tabs>
          <w:tab w:val="left" w:pos="426"/>
        </w:tabs>
        <w:spacing w:after="0" w:line="360" w:lineRule="auto"/>
        <w:rPr>
          <w:rFonts w:ascii="Times New Roman" w:hAnsi="Times New Roman"/>
          <w:b/>
          <w:sz w:val="28"/>
          <w:szCs w:val="28"/>
        </w:rPr>
      </w:pPr>
    </w:p>
    <w:p w:rsidR="006E65AA" w:rsidRDefault="006E65AA" w:rsidP="006E65AA">
      <w:pPr>
        <w:pStyle w:val="a3"/>
        <w:tabs>
          <w:tab w:val="left" w:pos="426"/>
        </w:tabs>
        <w:spacing w:after="0" w:line="360" w:lineRule="auto"/>
        <w:rPr>
          <w:rFonts w:ascii="Times New Roman" w:hAnsi="Times New Roman"/>
          <w:b/>
          <w:sz w:val="28"/>
          <w:szCs w:val="28"/>
        </w:rPr>
      </w:pPr>
    </w:p>
    <w:p w:rsidR="006E65AA" w:rsidRDefault="006E65AA" w:rsidP="006E65AA">
      <w:pPr>
        <w:pStyle w:val="a3"/>
        <w:tabs>
          <w:tab w:val="left" w:pos="426"/>
        </w:tabs>
        <w:spacing w:after="0" w:line="360" w:lineRule="auto"/>
        <w:rPr>
          <w:rFonts w:ascii="Times New Roman" w:hAnsi="Times New Roman"/>
          <w:b/>
          <w:sz w:val="28"/>
          <w:szCs w:val="28"/>
        </w:rPr>
        <w:sectPr w:rsidR="006E65AA" w:rsidSect="00294328">
          <w:pgSz w:w="11906" w:h="16838"/>
          <w:pgMar w:top="1134" w:right="850" w:bottom="1134" w:left="1701" w:header="708" w:footer="708" w:gutter="0"/>
          <w:pgNumType w:start="2"/>
          <w:cols w:space="708"/>
          <w:docGrid w:linePitch="360"/>
        </w:sectPr>
      </w:pPr>
    </w:p>
    <w:p w:rsidR="00524B6D" w:rsidRPr="00C074DE" w:rsidRDefault="00524B6D" w:rsidP="00973041">
      <w:pPr>
        <w:pStyle w:val="a3"/>
        <w:numPr>
          <w:ilvl w:val="0"/>
          <w:numId w:val="5"/>
        </w:numPr>
        <w:tabs>
          <w:tab w:val="left" w:pos="426"/>
        </w:tabs>
        <w:spacing w:after="0" w:line="360" w:lineRule="auto"/>
        <w:jc w:val="center"/>
        <w:rPr>
          <w:rFonts w:ascii="Times New Roman" w:hAnsi="Times New Roman"/>
          <w:b/>
          <w:sz w:val="28"/>
          <w:szCs w:val="28"/>
        </w:rPr>
      </w:pPr>
      <w:r w:rsidRPr="00C074DE">
        <w:rPr>
          <w:rFonts w:ascii="Times New Roman" w:hAnsi="Times New Roman"/>
          <w:b/>
          <w:sz w:val="28"/>
          <w:szCs w:val="28"/>
        </w:rPr>
        <w:t>Наблюдение как метод экологического образования</w:t>
      </w:r>
    </w:p>
    <w:p w:rsidR="00524B6D" w:rsidRPr="00C074DE" w:rsidRDefault="00524B6D" w:rsidP="00524B6D">
      <w:pPr>
        <w:pStyle w:val="a3"/>
        <w:tabs>
          <w:tab w:val="left" w:pos="426"/>
        </w:tabs>
        <w:spacing w:after="0" w:line="360" w:lineRule="auto"/>
        <w:ind w:left="0"/>
        <w:jc w:val="both"/>
        <w:rPr>
          <w:rFonts w:ascii="Times New Roman" w:hAnsi="Times New Roman"/>
          <w:b/>
          <w:sz w:val="28"/>
          <w:szCs w:val="28"/>
        </w:rPr>
      </w:pPr>
    </w:p>
    <w:p w:rsidR="00524B6D" w:rsidRPr="00C074DE" w:rsidRDefault="00524B6D" w:rsidP="00524B6D">
      <w:pPr>
        <w:pStyle w:val="a3"/>
        <w:tabs>
          <w:tab w:val="left" w:pos="426"/>
        </w:tabs>
        <w:spacing w:after="0" w:line="360" w:lineRule="auto"/>
        <w:ind w:left="0" w:firstLine="567"/>
        <w:jc w:val="both"/>
        <w:rPr>
          <w:rFonts w:ascii="Times New Roman" w:hAnsi="Times New Roman"/>
          <w:sz w:val="28"/>
          <w:szCs w:val="28"/>
        </w:rPr>
      </w:pPr>
      <w:r w:rsidRPr="00C074DE">
        <w:rPr>
          <w:rFonts w:ascii="Times New Roman" w:hAnsi="Times New Roman"/>
          <w:sz w:val="28"/>
          <w:szCs w:val="28"/>
        </w:rPr>
        <w:t>Всестороннее развитие и воспитание маленьких детей осуществляется разными средствами. Одно из наиболее эффективных – ознакомление дошкольников с природой.</w:t>
      </w:r>
    </w:p>
    <w:p w:rsidR="00524B6D" w:rsidRPr="00C074DE" w:rsidRDefault="00524B6D" w:rsidP="00524B6D">
      <w:pPr>
        <w:pStyle w:val="a3"/>
        <w:tabs>
          <w:tab w:val="left" w:pos="426"/>
        </w:tabs>
        <w:spacing w:after="0" w:line="360" w:lineRule="auto"/>
        <w:ind w:left="0" w:firstLine="567"/>
        <w:jc w:val="both"/>
        <w:rPr>
          <w:rFonts w:ascii="Times New Roman" w:hAnsi="Times New Roman"/>
          <w:sz w:val="28"/>
          <w:szCs w:val="28"/>
        </w:rPr>
      </w:pPr>
      <w:r w:rsidRPr="00C074DE">
        <w:rPr>
          <w:rFonts w:ascii="Times New Roman" w:hAnsi="Times New Roman"/>
          <w:sz w:val="28"/>
          <w:szCs w:val="28"/>
        </w:rPr>
        <w:t>Дети дошкольного возраста проявляют огромный интерес к природе. Нет ни одного объекта или явления, к которому они оставались бы равнодушными. Задача воспитателя – развивать и наблюдать явления природы, воспитывать деятельную любовь к ней, умение заботиться о растениях и животных и нетерпимо относиться к бессмысленной порче растений и уничтожению животных.</w:t>
      </w:r>
    </w:p>
    <w:p w:rsidR="00524B6D" w:rsidRPr="00C074DE" w:rsidRDefault="00524B6D" w:rsidP="00524B6D">
      <w:pPr>
        <w:pStyle w:val="a3"/>
        <w:tabs>
          <w:tab w:val="left" w:pos="426"/>
        </w:tabs>
        <w:spacing w:after="0" w:line="360" w:lineRule="auto"/>
        <w:ind w:left="0" w:firstLine="567"/>
        <w:jc w:val="both"/>
        <w:rPr>
          <w:rFonts w:ascii="Times New Roman" w:hAnsi="Times New Roman"/>
          <w:sz w:val="28"/>
          <w:szCs w:val="28"/>
        </w:rPr>
      </w:pPr>
      <w:r w:rsidRPr="00C074DE">
        <w:rPr>
          <w:rFonts w:ascii="Times New Roman" w:hAnsi="Times New Roman"/>
          <w:sz w:val="28"/>
          <w:szCs w:val="28"/>
        </w:rPr>
        <w:t>Формы организации детей, методы и приемы ознакомления их с приро</w:t>
      </w:r>
      <w:r w:rsidR="00973041">
        <w:rPr>
          <w:rFonts w:ascii="Times New Roman" w:hAnsi="Times New Roman"/>
          <w:sz w:val="28"/>
          <w:szCs w:val="28"/>
        </w:rPr>
        <w:t>дой самые разнообразные.</w:t>
      </w:r>
    </w:p>
    <w:p w:rsidR="00524B6D" w:rsidRPr="00C074DE" w:rsidRDefault="00524B6D" w:rsidP="00524B6D">
      <w:pPr>
        <w:pStyle w:val="a3"/>
        <w:tabs>
          <w:tab w:val="left" w:pos="426"/>
        </w:tabs>
        <w:spacing w:after="0" w:line="360" w:lineRule="auto"/>
        <w:ind w:left="0" w:firstLine="567"/>
        <w:jc w:val="both"/>
        <w:rPr>
          <w:rFonts w:ascii="Times New Roman" w:hAnsi="Times New Roman"/>
          <w:sz w:val="28"/>
          <w:szCs w:val="28"/>
        </w:rPr>
      </w:pPr>
      <w:r w:rsidRPr="00C074DE">
        <w:rPr>
          <w:rFonts w:ascii="Times New Roman" w:hAnsi="Times New Roman"/>
          <w:sz w:val="28"/>
          <w:szCs w:val="28"/>
        </w:rPr>
        <w:t xml:space="preserve">Метод – это система последовательных способов взаимосвязанной деятельности обучающих и учащихся, направленная на достижение поставленных учебно-воспитательных задач. Метод включает как способ деятельности (конкретный вид деятельности) обучающегося, так и способ, вид деятельности обучающегося стимулированной </w:t>
      </w:r>
      <w:r w:rsidR="00973041">
        <w:rPr>
          <w:rFonts w:ascii="Times New Roman" w:hAnsi="Times New Roman"/>
          <w:sz w:val="28"/>
          <w:szCs w:val="28"/>
        </w:rPr>
        <w:t>деятельностью взрослого.</w:t>
      </w:r>
    </w:p>
    <w:p w:rsidR="00524B6D" w:rsidRPr="00C074DE" w:rsidRDefault="00524B6D" w:rsidP="00524B6D">
      <w:pPr>
        <w:pStyle w:val="a3"/>
        <w:tabs>
          <w:tab w:val="left" w:pos="426"/>
        </w:tabs>
        <w:spacing w:after="0" w:line="360" w:lineRule="auto"/>
        <w:ind w:left="0" w:firstLine="567"/>
        <w:jc w:val="both"/>
        <w:rPr>
          <w:rFonts w:ascii="Times New Roman" w:hAnsi="Times New Roman"/>
          <w:sz w:val="28"/>
          <w:szCs w:val="28"/>
        </w:rPr>
      </w:pPr>
      <w:r w:rsidRPr="00C074DE">
        <w:rPr>
          <w:rFonts w:ascii="Times New Roman" w:hAnsi="Times New Roman"/>
          <w:sz w:val="28"/>
          <w:szCs w:val="28"/>
        </w:rPr>
        <w:t xml:space="preserve">Среди разнообразных методов экологического воспитания дошкольников важное место следует отвести наблюдению. Его сущность заключается в чувственном познании природных объектов, в познании их через различные формы восприятия – зрительное, слуховое, тактильное, </w:t>
      </w:r>
      <w:r w:rsidRPr="00910AE6">
        <w:rPr>
          <w:rFonts w:ascii="Times New Roman" w:hAnsi="Times New Roman"/>
          <w:sz w:val="28"/>
          <w:szCs w:val="28"/>
        </w:rPr>
        <w:t>кинестическое</w:t>
      </w:r>
      <w:r w:rsidRPr="00C074DE">
        <w:rPr>
          <w:rFonts w:ascii="Times New Roman" w:hAnsi="Times New Roman"/>
          <w:sz w:val="28"/>
          <w:szCs w:val="28"/>
        </w:rPr>
        <w:t>, обонятельное и др.</w:t>
      </w:r>
    </w:p>
    <w:p w:rsidR="00524B6D" w:rsidRPr="00C074DE" w:rsidRDefault="00524B6D" w:rsidP="00524B6D">
      <w:pPr>
        <w:pStyle w:val="a3"/>
        <w:tabs>
          <w:tab w:val="left" w:pos="426"/>
        </w:tabs>
        <w:spacing w:after="0" w:line="360" w:lineRule="auto"/>
        <w:ind w:left="0" w:firstLine="567"/>
        <w:jc w:val="both"/>
        <w:rPr>
          <w:rFonts w:ascii="Times New Roman" w:hAnsi="Times New Roman"/>
          <w:sz w:val="28"/>
          <w:szCs w:val="28"/>
        </w:rPr>
      </w:pPr>
      <w:r w:rsidRPr="00C074DE">
        <w:rPr>
          <w:rFonts w:ascii="Times New Roman" w:hAnsi="Times New Roman"/>
          <w:sz w:val="28"/>
          <w:szCs w:val="28"/>
        </w:rPr>
        <w:t>Руководство наблюдениями дает возможность научить дошкольников выделять самые различные признаки объектов природы ориентироваться в наиболее значимых, обнаруживать через них взаимосвязь растений, животны</w:t>
      </w:r>
      <w:r>
        <w:rPr>
          <w:rFonts w:ascii="Times New Roman" w:hAnsi="Times New Roman"/>
          <w:sz w:val="28"/>
          <w:szCs w:val="28"/>
        </w:rPr>
        <w:t>х с явлениями с неживой природы.</w:t>
      </w:r>
    </w:p>
    <w:p w:rsidR="00524B6D" w:rsidRPr="00C074DE" w:rsidRDefault="00524B6D" w:rsidP="00524B6D">
      <w:pPr>
        <w:pStyle w:val="a3"/>
        <w:tabs>
          <w:tab w:val="left" w:pos="426"/>
        </w:tabs>
        <w:spacing w:after="0" w:line="360" w:lineRule="auto"/>
        <w:ind w:left="0" w:firstLine="567"/>
        <w:jc w:val="both"/>
        <w:rPr>
          <w:rFonts w:ascii="Times New Roman" w:hAnsi="Times New Roman"/>
          <w:sz w:val="28"/>
          <w:szCs w:val="28"/>
        </w:rPr>
      </w:pPr>
      <w:r w:rsidRPr="00C074DE">
        <w:rPr>
          <w:rFonts w:ascii="Times New Roman" w:hAnsi="Times New Roman"/>
          <w:sz w:val="28"/>
          <w:szCs w:val="28"/>
        </w:rPr>
        <w:t>Наблюдение – это специальное организованное воспитателем, целенаправленное, более или менее длительное и планомерное, активное восприятие детьми объектов и явлений природы.</w:t>
      </w:r>
    </w:p>
    <w:p w:rsidR="00524B6D" w:rsidRPr="00C074DE" w:rsidRDefault="00524B6D" w:rsidP="00524B6D">
      <w:pPr>
        <w:pStyle w:val="a3"/>
        <w:tabs>
          <w:tab w:val="left" w:pos="426"/>
        </w:tabs>
        <w:spacing w:after="0" w:line="360" w:lineRule="auto"/>
        <w:ind w:left="0" w:firstLine="567"/>
        <w:jc w:val="both"/>
        <w:rPr>
          <w:rFonts w:ascii="Times New Roman" w:hAnsi="Times New Roman"/>
          <w:sz w:val="28"/>
          <w:szCs w:val="28"/>
        </w:rPr>
      </w:pPr>
      <w:r w:rsidRPr="00C074DE">
        <w:rPr>
          <w:rFonts w:ascii="Times New Roman" w:hAnsi="Times New Roman"/>
          <w:sz w:val="28"/>
          <w:szCs w:val="28"/>
        </w:rPr>
        <w:t xml:space="preserve">Целью наблюдения может быть усвоение  разных знаний – установление  свойств и качеств, структуры и внешнего строения предметов, причин изменения и развития объектов (растений, животных), </w:t>
      </w:r>
      <w:r>
        <w:rPr>
          <w:rFonts w:ascii="Times New Roman" w:hAnsi="Times New Roman"/>
          <w:sz w:val="28"/>
          <w:szCs w:val="28"/>
        </w:rPr>
        <w:t>сезонных явлений.</w:t>
      </w:r>
    </w:p>
    <w:p w:rsidR="00524B6D" w:rsidRPr="00C074DE" w:rsidRDefault="00524B6D" w:rsidP="00524B6D">
      <w:pPr>
        <w:pStyle w:val="a3"/>
        <w:tabs>
          <w:tab w:val="left" w:pos="426"/>
        </w:tabs>
        <w:spacing w:after="0" w:line="360" w:lineRule="auto"/>
        <w:ind w:left="0" w:firstLine="567"/>
        <w:jc w:val="both"/>
        <w:rPr>
          <w:rFonts w:ascii="Times New Roman" w:hAnsi="Times New Roman"/>
          <w:sz w:val="28"/>
          <w:szCs w:val="28"/>
        </w:rPr>
      </w:pPr>
      <w:r w:rsidRPr="00C074DE">
        <w:rPr>
          <w:rFonts w:ascii="Times New Roman" w:hAnsi="Times New Roman"/>
          <w:sz w:val="28"/>
          <w:szCs w:val="28"/>
        </w:rPr>
        <w:t>Советский психолог С. Л. Рубинштейн рассматривает наблюдение как результат осмысленного восприятия, в процессе которого происходит развитие мыслительной деятельности ребенка. Путь становления наблюдения автор определяет следующим образом: «Развитие высших форм восприятия приводит к его превращению в направленную, сознательно регулируемую операцию, по мере того, как восприятие становится сознательным и целенаправленным актом, оно превращается в наблюдение». Развитие разных форм восприятия и наблюдения он связывает с их содержанием. С одной стороны, наблюдение является источником знаний, с другой – оно само требует наличия определенных знаний как отправных моментов наблюдения.</w:t>
      </w:r>
    </w:p>
    <w:p w:rsidR="00524B6D" w:rsidRPr="00C074DE" w:rsidRDefault="00524B6D" w:rsidP="00524B6D">
      <w:pPr>
        <w:pStyle w:val="a3"/>
        <w:tabs>
          <w:tab w:val="left" w:pos="426"/>
        </w:tabs>
        <w:spacing w:after="0" w:line="360" w:lineRule="auto"/>
        <w:ind w:left="0" w:firstLine="567"/>
        <w:jc w:val="both"/>
        <w:rPr>
          <w:rFonts w:ascii="Times New Roman" w:hAnsi="Times New Roman"/>
          <w:sz w:val="28"/>
          <w:szCs w:val="28"/>
        </w:rPr>
      </w:pPr>
      <w:r w:rsidRPr="00C074DE">
        <w:rPr>
          <w:rFonts w:ascii="Times New Roman" w:hAnsi="Times New Roman"/>
          <w:sz w:val="28"/>
          <w:szCs w:val="28"/>
        </w:rPr>
        <w:t>С. Л. Рубинштейн считает, что содержание наблюдений должно составлять: перечисление предметов, их описание или интерпретация, в каком направлении должно двигаться развитие наблюдения – от недифференцированного целого к отдельным частям или, наоборот, от отдельных и разрозненных деталей к единому целому.</w:t>
      </w:r>
    </w:p>
    <w:p w:rsidR="00524B6D" w:rsidRPr="00C074DE" w:rsidRDefault="00524B6D" w:rsidP="00524B6D">
      <w:pPr>
        <w:pStyle w:val="a3"/>
        <w:tabs>
          <w:tab w:val="left" w:pos="426"/>
        </w:tabs>
        <w:spacing w:after="0" w:line="360" w:lineRule="auto"/>
        <w:ind w:left="0" w:firstLine="567"/>
        <w:jc w:val="both"/>
        <w:rPr>
          <w:rFonts w:ascii="Times New Roman" w:hAnsi="Times New Roman"/>
          <w:sz w:val="28"/>
          <w:szCs w:val="28"/>
        </w:rPr>
      </w:pPr>
      <w:r w:rsidRPr="00C074DE">
        <w:rPr>
          <w:rFonts w:ascii="Times New Roman" w:hAnsi="Times New Roman"/>
          <w:sz w:val="28"/>
          <w:szCs w:val="28"/>
        </w:rPr>
        <w:t>К. Д. Ушинский говорил, что наглядности при обучении никак не отделить от обучения родному языку, что главную цель наглядного обучения составляет упражнение наблюдательности, логического мышления и развитие умения выражать свои выводы и наблюдения в словах.</w:t>
      </w:r>
    </w:p>
    <w:p w:rsidR="00524B6D" w:rsidRPr="00C074DE" w:rsidRDefault="00524B6D" w:rsidP="00524B6D">
      <w:pPr>
        <w:pStyle w:val="a3"/>
        <w:tabs>
          <w:tab w:val="left" w:pos="426"/>
        </w:tabs>
        <w:spacing w:after="0" w:line="360" w:lineRule="auto"/>
        <w:ind w:left="0" w:firstLine="567"/>
        <w:jc w:val="both"/>
        <w:rPr>
          <w:rFonts w:ascii="Times New Roman" w:hAnsi="Times New Roman"/>
          <w:sz w:val="28"/>
          <w:szCs w:val="28"/>
        </w:rPr>
      </w:pPr>
      <w:r w:rsidRPr="00C074DE">
        <w:rPr>
          <w:rFonts w:ascii="Times New Roman" w:hAnsi="Times New Roman"/>
          <w:sz w:val="28"/>
          <w:szCs w:val="28"/>
        </w:rPr>
        <w:t>Е. И. Тихеева рассматривала, что уроки наблюдения, понимаемые в смысли систематически проводимых приемов, клонящихся к развитию наблюдательности и речи детей, должны иметь место уже в первые годы их жизни, когда их речь начинает формироваться. Внешний мир вторгается во внутренний мир ребенка главнейшим образом посредством зрения и слуха</w:t>
      </w:r>
      <w:r>
        <w:rPr>
          <w:rFonts w:ascii="Times New Roman" w:hAnsi="Times New Roman"/>
          <w:sz w:val="28"/>
          <w:szCs w:val="28"/>
        </w:rPr>
        <w:t>.</w:t>
      </w:r>
    </w:p>
    <w:p w:rsidR="00524B6D" w:rsidRPr="00C074DE" w:rsidRDefault="00524B6D" w:rsidP="00524B6D">
      <w:pPr>
        <w:pStyle w:val="a3"/>
        <w:tabs>
          <w:tab w:val="left" w:pos="426"/>
        </w:tabs>
        <w:spacing w:after="0" w:line="360" w:lineRule="auto"/>
        <w:ind w:left="0" w:firstLine="567"/>
        <w:jc w:val="both"/>
        <w:rPr>
          <w:rFonts w:ascii="Times New Roman" w:hAnsi="Times New Roman"/>
          <w:sz w:val="28"/>
          <w:szCs w:val="28"/>
        </w:rPr>
      </w:pPr>
      <w:r w:rsidRPr="00C074DE">
        <w:rPr>
          <w:rFonts w:ascii="Times New Roman" w:hAnsi="Times New Roman"/>
          <w:sz w:val="28"/>
          <w:szCs w:val="28"/>
        </w:rPr>
        <w:t>Для успешного достижения поставленной цели воспитатель продумывает и использует специальные приемы, организующие активное восприятие детей: задает вопрос, предлагает обследовать, сравнивать объекты между собой, устанавливать связи между отдельными объектами и явлениями природы.</w:t>
      </w:r>
    </w:p>
    <w:p w:rsidR="00524B6D" w:rsidRPr="00C074DE" w:rsidRDefault="00524B6D" w:rsidP="00524B6D">
      <w:pPr>
        <w:pStyle w:val="a3"/>
        <w:tabs>
          <w:tab w:val="left" w:pos="426"/>
        </w:tabs>
        <w:spacing w:after="0" w:line="360" w:lineRule="auto"/>
        <w:ind w:left="0" w:firstLine="567"/>
        <w:jc w:val="both"/>
        <w:rPr>
          <w:rFonts w:ascii="Times New Roman" w:hAnsi="Times New Roman"/>
          <w:sz w:val="28"/>
          <w:szCs w:val="28"/>
        </w:rPr>
      </w:pPr>
      <w:r w:rsidRPr="00C074DE">
        <w:rPr>
          <w:rFonts w:ascii="Times New Roman" w:hAnsi="Times New Roman"/>
          <w:sz w:val="28"/>
          <w:szCs w:val="28"/>
        </w:rPr>
        <w:t xml:space="preserve">Включение разнообразных органов чувств в процессе наблюдения обеспечивает полноту и конкретность формируемых знаний. Наблюдение необходимо сопровождать точной речью воспитателя и детей, чтобы полученные знания усвоились. Так как наблюдение требует сосредоточенности произвольного внимания, педагог должен регулировать его по времени, объему и содержанию. </w:t>
      </w:r>
    </w:p>
    <w:p w:rsidR="00524B6D" w:rsidRPr="00C074DE" w:rsidRDefault="00524B6D" w:rsidP="00524B6D">
      <w:pPr>
        <w:pStyle w:val="a3"/>
        <w:tabs>
          <w:tab w:val="left" w:pos="426"/>
        </w:tabs>
        <w:spacing w:after="0" w:line="360" w:lineRule="auto"/>
        <w:ind w:left="0" w:firstLine="567"/>
        <w:jc w:val="both"/>
        <w:rPr>
          <w:rFonts w:ascii="Times New Roman" w:hAnsi="Times New Roman"/>
          <w:sz w:val="28"/>
          <w:szCs w:val="28"/>
        </w:rPr>
      </w:pPr>
      <w:r w:rsidRPr="00C074DE">
        <w:rPr>
          <w:rFonts w:ascii="Times New Roman" w:hAnsi="Times New Roman"/>
          <w:sz w:val="28"/>
          <w:szCs w:val="28"/>
        </w:rPr>
        <w:t>Метод наблюдения в ознакомлении детей с природой является основным. Необходимость и знание его использования связывает, прежде всего, с характером знаний – это представления, т.е. образы воспринятых или ранее объектов, явлений. Чем конкретнее, ярче представление, тем легче ребенку использовать его в практической и познавательной деятельности. А для этого  необходимы чистые непосредственные встречи с природой, наблюдение за ее объектами.</w:t>
      </w:r>
    </w:p>
    <w:p w:rsidR="00524B6D" w:rsidRPr="00C074DE" w:rsidRDefault="00524B6D" w:rsidP="00524B6D">
      <w:pPr>
        <w:pStyle w:val="a3"/>
        <w:tabs>
          <w:tab w:val="left" w:pos="426"/>
        </w:tabs>
        <w:spacing w:after="0" w:line="360" w:lineRule="auto"/>
        <w:ind w:left="0" w:firstLine="567"/>
        <w:jc w:val="both"/>
        <w:rPr>
          <w:rFonts w:ascii="Times New Roman" w:hAnsi="Times New Roman"/>
          <w:sz w:val="28"/>
          <w:szCs w:val="28"/>
        </w:rPr>
      </w:pPr>
      <w:r w:rsidRPr="00C074DE">
        <w:rPr>
          <w:rFonts w:ascii="Times New Roman" w:hAnsi="Times New Roman"/>
          <w:sz w:val="28"/>
          <w:szCs w:val="28"/>
        </w:rPr>
        <w:t>Наблюдение позволяет показать детям при роду в естественных условиях во все ее многообразии, в простейших наглядно представленных взаимосвязях. Систематическое использование наблюдения в ознакомлении с природой приучает детей приглядываться, подмечать ее особенности и приводит к развитию наблюдательности, а значит, решению одной из важнейших задач умственного воспитания.</w:t>
      </w:r>
    </w:p>
    <w:p w:rsidR="00524B6D" w:rsidRPr="00C074DE" w:rsidRDefault="00524B6D" w:rsidP="00524B6D">
      <w:pPr>
        <w:pStyle w:val="a3"/>
        <w:tabs>
          <w:tab w:val="left" w:pos="426"/>
        </w:tabs>
        <w:spacing w:after="0" w:line="360" w:lineRule="auto"/>
        <w:ind w:left="0" w:firstLine="567"/>
        <w:jc w:val="both"/>
        <w:rPr>
          <w:rFonts w:ascii="Times New Roman" w:hAnsi="Times New Roman"/>
          <w:sz w:val="28"/>
          <w:szCs w:val="28"/>
        </w:rPr>
      </w:pPr>
      <w:r w:rsidRPr="00C074DE">
        <w:rPr>
          <w:rFonts w:ascii="Times New Roman" w:hAnsi="Times New Roman"/>
          <w:sz w:val="28"/>
          <w:szCs w:val="28"/>
        </w:rPr>
        <w:t xml:space="preserve"> Наблюдение природы является неисчерпаемым источником эстетических впечатлений и эмоционального воздействия на детей. Воспитатель использует разные виды наблюдения. Для формирования у детей представлений о разнообразии растений и животных, объектов неживой природы, распознавание особенностей тех или иных объектов, их свойств, признаков, качеств используется распознающее наблюдение. Оно обеспечивает накопление у детей ярких живых знаний о природе. Используется и наблюдение, способствующее формированию представлений о росте и развитии растений и животных, сезонных изменениях в природе.</w:t>
      </w:r>
    </w:p>
    <w:p w:rsidR="00524B6D" w:rsidRPr="00C074DE" w:rsidRDefault="00524B6D" w:rsidP="00524B6D">
      <w:pPr>
        <w:pStyle w:val="a3"/>
        <w:tabs>
          <w:tab w:val="left" w:pos="426"/>
        </w:tabs>
        <w:spacing w:after="0" w:line="360" w:lineRule="auto"/>
        <w:ind w:left="0" w:firstLine="567"/>
        <w:jc w:val="both"/>
        <w:rPr>
          <w:rFonts w:ascii="Times New Roman" w:hAnsi="Times New Roman"/>
          <w:sz w:val="28"/>
          <w:szCs w:val="28"/>
        </w:rPr>
      </w:pPr>
      <w:r w:rsidRPr="00C074DE">
        <w:rPr>
          <w:rFonts w:ascii="Times New Roman" w:hAnsi="Times New Roman"/>
          <w:sz w:val="28"/>
          <w:szCs w:val="28"/>
        </w:rPr>
        <w:t>Наблюдение с использованием раздаточного материала способствует формированию у детей более полных, конкретных представлений о природе, развитию дифференцированного восприятия. Особое место в наблюдении отводиться обследованию объектов природы, сравнению их между собой, определению признаков различия и сходства.</w:t>
      </w:r>
    </w:p>
    <w:p w:rsidR="00524B6D" w:rsidRPr="00C074DE" w:rsidRDefault="00524B6D" w:rsidP="00524B6D">
      <w:pPr>
        <w:pStyle w:val="a3"/>
        <w:tabs>
          <w:tab w:val="left" w:pos="426"/>
        </w:tabs>
        <w:spacing w:after="0" w:line="360" w:lineRule="auto"/>
        <w:ind w:left="0" w:firstLine="567"/>
        <w:jc w:val="both"/>
        <w:rPr>
          <w:rFonts w:ascii="Times New Roman" w:hAnsi="Times New Roman"/>
          <w:sz w:val="28"/>
          <w:szCs w:val="28"/>
        </w:rPr>
      </w:pPr>
      <w:r w:rsidRPr="00C074DE">
        <w:rPr>
          <w:rFonts w:ascii="Times New Roman" w:hAnsi="Times New Roman"/>
          <w:sz w:val="28"/>
          <w:szCs w:val="28"/>
        </w:rPr>
        <w:t>Длительное наблюдение. Содержание длительных наблюдений многообразно: рост и развитие растений, установление их основных изменений, развитие животных и птиц, сезонные наблюдения за неживой и живой природой и т.д. организуя длительное наблюдение, воспитатель должен знать основные этапы роста и развития растения или животного. Побуждает детей каждый раз рассмотреть объект, сравнить его состояние с тем, что было раньше, определить признаки, по которым изменение хорошо заметно.</w:t>
      </w:r>
    </w:p>
    <w:p w:rsidR="00524B6D" w:rsidRDefault="00524B6D" w:rsidP="00524B6D">
      <w:pPr>
        <w:pStyle w:val="a3"/>
        <w:tabs>
          <w:tab w:val="left" w:pos="426"/>
        </w:tabs>
        <w:spacing w:after="0" w:line="360" w:lineRule="auto"/>
        <w:ind w:left="0" w:firstLine="567"/>
        <w:jc w:val="both"/>
        <w:rPr>
          <w:rFonts w:ascii="Times New Roman" w:hAnsi="Times New Roman"/>
          <w:sz w:val="28"/>
          <w:szCs w:val="28"/>
          <w:lang w:val="en-US"/>
        </w:rPr>
      </w:pPr>
      <w:r w:rsidRPr="00C074DE">
        <w:rPr>
          <w:rFonts w:ascii="Times New Roman" w:hAnsi="Times New Roman"/>
          <w:sz w:val="28"/>
          <w:szCs w:val="28"/>
        </w:rPr>
        <w:t>Организация длительных наблюдений – это условие досконального познания взаимосвязи растений и животных со средой обитания, их морфофункциональной приспособленности. Каждый вид наблюдения требует своеобразного руководства со стороны воспитателя. Вместе с тем есть общие требования для проведения всех видов наблюдений.</w:t>
      </w:r>
    </w:p>
    <w:p w:rsidR="00524B6D" w:rsidRPr="00973041" w:rsidRDefault="00524B6D" w:rsidP="00973041">
      <w:pPr>
        <w:pStyle w:val="a3"/>
        <w:numPr>
          <w:ilvl w:val="0"/>
          <w:numId w:val="2"/>
        </w:numPr>
        <w:tabs>
          <w:tab w:val="right" w:pos="567"/>
        </w:tabs>
        <w:spacing w:after="0" w:line="360" w:lineRule="auto"/>
        <w:ind w:left="0" w:firstLine="426"/>
        <w:jc w:val="both"/>
        <w:rPr>
          <w:rFonts w:ascii="Times New Roman" w:hAnsi="Times New Roman"/>
          <w:sz w:val="28"/>
          <w:szCs w:val="28"/>
        </w:rPr>
      </w:pPr>
      <w:r w:rsidRPr="00973041">
        <w:rPr>
          <w:rFonts w:ascii="Times New Roman" w:hAnsi="Times New Roman"/>
          <w:sz w:val="28"/>
          <w:szCs w:val="28"/>
        </w:rPr>
        <w:t>Цель и задачи наблюдения должны быть поставлены четко и</w:t>
      </w:r>
      <w:r w:rsidR="00973041" w:rsidRPr="00973041">
        <w:rPr>
          <w:rFonts w:ascii="Times New Roman" w:hAnsi="Times New Roman"/>
          <w:sz w:val="28"/>
          <w:szCs w:val="28"/>
        </w:rPr>
        <w:t xml:space="preserve"> </w:t>
      </w:r>
      <w:r w:rsidRPr="00973041">
        <w:rPr>
          <w:rFonts w:ascii="Times New Roman" w:hAnsi="Times New Roman"/>
          <w:sz w:val="28"/>
          <w:szCs w:val="28"/>
        </w:rPr>
        <w:t>конкретно. Задача должна иметь познавательный характер, заставлять ребенка думать, вспоминать, искать, ответ на поставленный вопрос.</w:t>
      </w:r>
    </w:p>
    <w:p w:rsidR="00524B6D" w:rsidRPr="00B32D9D" w:rsidRDefault="00524B6D" w:rsidP="00524B6D">
      <w:pPr>
        <w:pStyle w:val="a3"/>
        <w:numPr>
          <w:ilvl w:val="0"/>
          <w:numId w:val="2"/>
        </w:numPr>
        <w:tabs>
          <w:tab w:val="left" w:pos="0"/>
          <w:tab w:val="right" w:pos="567"/>
        </w:tabs>
        <w:spacing w:after="0" w:line="360" w:lineRule="auto"/>
        <w:ind w:left="0" w:firstLine="426"/>
        <w:jc w:val="both"/>
        <w:rPr>
          <w:rFonts w:ascii="Times New Roman" w:hAnsi="Times New Roman"/>
          <w:sz w:val="28"/>
          <w:szCs w:val="28"/>
        </w:rPr>
      </w:pPr>
      <w:r w:rsidRPr="00B32D9D">
        <w:rPr>
          <w:rFonts w:ascii="Times New Roman" w:hAnsi="Times New Roman"/>
          <w:sz w:val="28"/>
          <w:szCs w:val="28"/>
        </w:rPr>
        <w:t>Для каждого наблюдения воспитателю необходимо отбирать небольшой круг знаний. Каждое наблюдение должно давать детям новые задания, постепенно расширяя и углубляя первоначальное представление.</w:t>
      </w:r>
    </w:p>
    <w:p w:rsidR="00524B6D" w:rsidRPr="00B32D9D" w:rsidRDefault="00524B6D" w:rsidP="00524B6D">
      <w:pPr>
        <w:pStyle w:val="a3"/>
        <w:numPr>
          <w:ilvl w:val="0"/>
          <w:numId w:val="2"/>
        </w:numPr>
        <w:tabs>
          <w:tab w:val="left" w:pos="284"/>
          <w:tab w:val="right" w:pos="567"/>
        </w:tabs>
        <w:spacing w:after="0" w:line="360" w:lineRule="auto"/>
        <w:ind w:left="0" w:firstLine="426"/>
        <w:jc w:val="both"/>
        <w:rPr>
          <w:rFonts w:ascii="Times New Roman" w:hAnsi="Times New Roman"/>
          <w:sz w:val="28"/>
          <w:szCs w:val="28"/>
        </w:rPr>
      </w:pPr>
      <w:r w:rsidRPr="00B32D9D">
        <w:rPr>
          <w:rFonts w:ascii="Times New Roman" w:hAnsi="Times New Roman"/>
          <w:sz w:val="28"/>
          <w:szCs w:val="28"/>
        </w:rPr>
        <w:t>В организации наблюдений следует предусматривать системность, что обеспечит их взаимосвязь. В результате у детей сформируется полное, глубокое представление об окружающей среде.</w:t>
      </w:r>
    </w:p>
    <w:p w:rsidR="00524B6D" w:rsidRPr="00B32D9D" w:rsidRDefault="00524B6D" w:rsidP="00524B6D">
      <w:pPr>
        <w:pStyle w:val="a3"/>
        <w:numPr>
          <w:ilvl w:val="0"/>
          <w:numId w:val="2"/>
        </w:numPr>
        <w:tabs>
          <w:tab w:val="left" w:pos="284"/>
          <w:tab w:val="right" w:pos="567"/>
        </w:tabs>
        <w:spacing w:after="0" w:line="360" w:lineRule="auto"/>
        <w:ind w:left="0" w:firstLine="426"/>
        <w:jc w:val="both"/>
        <w:rPr>
          <w:rFonts w:ascii="Times New Roman" w:hAnsi="Times New Roman"/>
          <w:sz w:val="28"/>
          <w:szCs w:val="28"/>
        </w:rPr>
      </w:pPr>
      <w:r w:rsidRPr="00B32D9D">
        <w:rPr>
          <w:rFonts w:ascii="Times New Roman" w:hAnsi="Times New Roman"/>
          <w:sz w:val="28"/>
          <w:szCs w:val="28"/>
        </w:rPr>
        <w:t>Наблюдение должно способствовать развитию умственной и речевой активности детей. Активизация умственной деятельности достигается разнообразными приемами: постановка конкретной и доступной задачи наблюдения, привлечение детского опыта, проговаривание результатов наблюдения, сравнение одного объекта с другим.</w:t>
      </w:r>
    </w:p>
    <w:p w:rsidR="00524B6D" w:rsidRPr="00B32D9D" w:rsidRDefault="00524B6D" w:rsidP="00524B6D">
      <w:pPr>
        <w:pStyle w:val="a3"/>
        <w:numPr>
          <w:ilvl w:val="0"/>
          <w:numId w:val="2"/>
        </w:numPr>
        <w:tabs>
          <w:tab w:val="left" w:pos="284"/>
          <w:tab w:val="right" w:pos="567"/>
        </w:tabs>
        <w:spacing w:after="0" w:line="360" w:lineRule="auto"/>
        <w:ind w:left="0" w:firstLine="426"/>
        <w:jc w:val="both"/>
        <w:rPr>
          <w:rFonts w:ascii="Times New Roman" w:hAnsi="Times New Roman"/>
          <w:sz w:val="28"/>
          <w:szCs w:val="28"/>
        </w:rPr>
      </w:pPr>
      <w:r w:rsidRPr="00B32D9D">
        <w:rPr>
          <w:rFonts w:ascii="Times New Roman" w:hAnsi="Times New Roman"/>
          <w:sz w:val="28"/>
          <w:szCs w:val="28"/>
        </w:rPr>
        <w:t>Наблюдение должно возбудить интерес детей к природе, желание как можно больше узнать о ней.</w:t>
      </w:r>
    </w:p>
    <w:p w:rsidR="00524B6D" w:rsidRPr="00B32D9D" w:rsidRDefault="00973041" w:rsidP="00524B6D">
      <w:pPr>
        <w:pStyle w:val="a3"/>
        <w:numPr>
          <w:ilvl w:val="0"/>
          <w:numId w:val="2"/>
        </w:numPr>
        <w:tabs>
          <w:tab w:val="left" w:pos="284"/>
          <w:tab w:val="right" w:pos="567"/>
        </w:tabs>
        <w:spacing w:after="0" w:line="360" w:lineRule="auto"/>
        <w:ind w:left="0" w:firstLine="426"/>
        <w:jc w:val="both"/>
        <w:rPr>
          <w:rFonts w:ascii="Times New Roman" w:hAnsi="Times New Roman"/>
          <w:sz w:val="28"/>
          <w:szCs w:val="28"/>
        </w:rPr>
      </w:pPr>
      <w:r w:rsidRPr="00B32D9D">
        <w:rPr>
          <w:rFonts w:ascii="Times New Roman" w:hAnsi="Times New Roman"/>
          <w:sz w:val="28"/>
          <w:szCs w:val="28"/>
        </w:rPr>
        <w:t>Знания,</w:t>
      </w:r>
      <w:r w:rsidR="00524B6D" w:rsidRPr="00B32D9D">
        <w:rPr>
          <w:rFonts w:ascii="Times New Roman" w:hAnsi="Times New Roman"/>
          <w:sz w:val="28"/>
          <w:szCs w:val="28"/>
        </w:rPr>
        <w:t xml:space="preserve"> полученные детьми в процессе наблюдения, должны закрепляться, уточняться, обобщаться и систематизироваться с помощью других методов и форм работы.</w:t>
      </w:r>
    </w:p>
    <w:p w:rsidR="00524B6D" w:rsidRPr="00B32D9D" w:rsidRDefault="00524B6D" w:rsidP="00524B6D">
      <w:pPr>
        <w:pStyle w:val="a3"/>
        <w:numPr>
          <w:ilvl w:val="0"/>
          <w:numId w:val="2"/>
        </w:numPr>
        <w:tabs>
          <w:tab w:val="left" w:pos="284"/>
          <w:tab w:val="right" w:pos="567"/>
        </w:tabs>
        <w:spacing w:after="0" w:line="360" w:lineRule="auto"/>
        <w:ind w:left="0" w:firstLine="426"/>
        <w:jc w:val="both"/>
        <w:rPr>
          <w:rFonts w:ascii="Times New Roman" w:hAnsi="Times New Roman"/>
          <w:sz w:val="28"/>
          <w:szCs w:val="28"/>
        </w:rPr>
      </w:pPr>
      <w:r w:rsidRPr="00B32D9D">
        <w:rPr>
          <w:rFonts w:ascii="Times New Roman" w:hAnsi="Times New Roman"/>
          <w:sz w:val="28"/>
          <w:szCs w:val="28"/>
        </w:rPr>
        <w:t xml:space="preserve">В результате каждого наблюдения у детей должно быть сформировано представление или элементарное понятие о том или ином объекте природы. </w:t>
      </w:r>
    </w:p>
    <w:p w:rsidR="00524B6D" w:rsidRPr="00C074DE" w:rsidRDefault="00524B6D" w:rsidP="00524B6D">
      <w:pPr>
        <w:tabs>
          <w:tab w:val="left" w:pos="284"/>
        </w:tabs>
        <w:spacing w:after="0" w:line="360" w:lineRule="auto"/>
        <w:jc w:val="both"/>
        <w:rPr>
          <w:rFonts w:ascii="Times New Roman" w:hAnsi="Times New Roman"/>
          <w:sz w:val="28"/>
          <w:szCs w:val="28"/>
        </w:rPr>
      </w:pPr>
    </w:p>
    <w:p w:rsidR="00524B6D" w:rsidRPr="00C074DE" w:rsidRDefault="00524B6D" w:rsidP="00524B6D">
      <w:pPr>
        <w:tabs>
          <w:tab w:val="left" w:pos="284"/>
        </w:tabs>
        <w:spacing w:after="0" w:line="360" w:lineRule="auto"/>
        <w:jc w:val="both"/>
        <w:rPr>
          <w:rFonts w:ascii="Times New Roman" w:hAnsi="Times New Roman"/>
          <w:sz w:val="28"/>
          <w:szCs w:val="28"/>
        </w:rPr>
      </w:pPr>
    </w:p>
    <w:p w:rsidR="00524B6D" w:rsidRPr="00C074DE" w:rsidRDefault="00524B6D" w:rsidP="00524B6D">
      <w:pPr>
        <w:tabs>
          <w:tab w:val="left" w:pos="284"/>
        </w:tabs>
        <w:spacing w:after="0" w:line="360" w:lineRule="auto"/>
        <w:jc w:val="both"/>
        <w:rPr>
          <w:rFonts w:ascii="Times New Roman" w:hAnsi="Times New Roman"/>
          <w:sz w:val="28"/>
          <w:szCs w:val="28"/>
        </w:rPr>
      </w:pPr>
    </w:p>
    <w:p w:rsidR="00524B6D" w:rsidRPr="00C074DE" w:rsidRDefault="00524B6D" w:rsidP="00524B6D">
      <w:pPr>
        <w:tabs>
          <w:tab w:val="left" w:pos="284"/>
        </w:tabs>
        <w:spacing w:after="0" w:line="360" w:lineRule="auto"/>
        <w:jc w:val="both"/>
        <w:rPr>
          <w:rFonts w:ascii="Times New Roman" w:hAnsi="Times New Roman"/>
          <w:sz w:val="28"/>
          <w:szCs w:val="28"/>
        </w:rPr>
      </w:pPr>
    </w:p>
    <w:p w:rsidR="00524B6D" w:rsidRPr="00C074DE" w:rsidRDefault="00524B6D" w:rsidP="00524B6D">
      <w:pPr>
        <w:tabs>
          <w:tab w:val="left" w:pos="284"/>
        </w:tabs>
        <w:spacing w:after="0" w:line="360" w:lineRule="auto"/>
        <w:jc w:val="both"/>
        <w:rPr>
          <w:rFonts w:ascii="Times New Roman" w:hAnsi="Times New Roman"/>
          <w:sz w:val="28"/>
          <w:szCs w:val="28"/>
        </w:rPr>
      </w:pPr>
    </w:p>
    <w:p w:rsidR="00524B6D" w:rsidRDefault="00524B6D" w:rsidP="00524B6D">
      <w:pPr>
        <w:tabs>
          <w:tab w:val="left" w:pos="284"/>
        </w:tabs>
        <w:spacing w:after="0" w:line="360" w:lineRule="auto"/>
        <w:jc w:val="both"/>
        <w:rPr>
          <w:rFonts w:ascii="Times New Roman" w:hAnsi="Times New Roman"/>
          <w:sz w:val="28"/>
          <w:szCs w:val="28"/>
          <w:lang w:val="en-US"/>
        </w:rPr>
      </w:pPr>
    </w:p>
    <w:p w:rsidR="00973041" w:rsidRDefault="00973041" w:rsidP="00524B6D">
      <w:pPr>
        <w:tabs>
          <w:tab w:val="left" w:pos="284"/>
        </w:tabs>
        <w:spacing w:after="0" w:line="360" w:lineRule="auto"/>
        <w:jc w:val="both"/>
        <w:rPr>
          <w:rFonts w:ascii="Times New Roman" w:hAnsi="Times New Roman"/>
          <w:sz w:val="28"/>
          <w:szCs w:val="28"/>
          <w:lang w:val="en-US"/>
        </w:rPr>
        <w:sectPr w:rsidR="00973041" w:rsidSect="00294328">
          <w:pgSz w:w="11906" w:h="16838"/>
          <w:pgMar w:top="1134" w:right="850" w:bottom="1134" w:left="1701" w:header="708" w:footer="708" w:gutter="0"/>
          <w:pgNumType w:start="2"/>
          <w:cols w:space="708"/>
          <w:docGrid w:linePitch="360"/>
        </w:sectPr>
      </w:pPr>
    </w:p>
    <w:p w:rsidR="00524B6D" w:rsidRPr="00C074DE" w:rsidRDefault="00524B6D" w:rsidP="0044624F">
      <w:pPr>
        <w:pStyle w:val="a3"/>
        <w:numPr>
          <w:ilvl w:val="0"/>
          <w:numId w:val="5"/>
        </w:numPr>
        <w:tabs>
          <w:tab w:val="left" w:pos="426"/>
        </w:tabs>
        <w:spacing w:after="0" w:line="360" w:lineRule="auto"/>
        <w:jc w:val="center"/>
        <w:rPr>
          <w:rFonts w:ascii="Times New Roman" w:hAnsi="Times New Roman"/>
          <w:b/>
          <w:sz w:val="28"/>
          <w:szCs w:val="28"/>
        </w:rPr>
      </w:pPr>
      <w:r w:rsidRPr="00C074DE">
        <w:rPr>
          <w:rFonts w:ascii="Times New Roman" w:hAnsi="Times New Roman"/>
          <w:b/>
          <w:sz w:val="28"/>
          <w:szCs w:val="28"/>
        </w:rPr>
        <w:t>Методика использования наблюдения в экологическом образовании</w:t>
      </w:r>
    </w:p>
    <w:p w:rsidR="00524B6D" w:rsidRPr="00C074DE" w:rsidRDefault="00524B6D" w:rsidP="00524B6D">
      <w:pPr>
        <w:pStyle w:val="a3"/>
        <w:spacing w:after="0" w:line="360" w:lineRule="auto"/>
        <w:ind w:left="0"/>
        <w:jc w:val="both"/>
        <w:rPr>
          <w:rFonts w:ascii="Times New Roman" w:hAnsi="Times New Roman"/>
          <w:b/>
          <w:sz w:val="28"/>
          <w:szCs w:val="28"/>
        </w:rPr>
      </w:pPr>
    </w:p>
    <w:p w:rsidR="00524B6D" w:rsidRPr="00C074DE" w:rsidRDefault="00524B6D" w:rsidP="00524B6D">
      <w:pPr>
        <w:spacing w:after="0" w:line="360" w:lineRule="auto"/>
        <w:ind w:firstLine="567"/>
        <w:jc w:val="both"/>
        <w:rPr>
          <w:rFonts w:ascii="Times New Roman" w:hAnsi="Times New Roman"/>
          <w:sz w:val="28"/>
          <w:szCs w:val="28"/>
        </w:rPr>
      </w:pPr>
      <w:r w:rsidRPr="00C074DE">
        <w:rPr>
          <w:rFonts w:ascii="Times New Roman" w:hAnsi="Times New Roman"/>
          <w:sz w:val="28"/>
          <w:szCs w:val="28"/>
        </w:rPr>
        <w:t>Николаева С. Н. предложила недельную методику ознакомления дошкольников с сезонными явлениями природы. Эта методика заключается в следующем: одну неделю каждого месяца – вторую или третью – во всех группах детского сада планируются:</w:t>
      </w:r>
    </w:p>
    <w:p w:rsidR="00524B6D" w:rsidRPr="00C074DE" w:rsidRDefault="00524B6D" w:rsidP="00524B6D">
      <w:pPr>
        <w:spacing w:after="0" w:line="360" w:lineRule="auto"/>
        <w:ind w:firstLine="567"/>
        <w:jc w:val="both"/>
        <w:rPr>
          <w:rFonts w:ascii="Times New Roman" w:hAnsi="Times New Roman"/>
          <w:sz w:val="28"/>
          <w:szCs w:val="28"/>
        </w:rPr>
      </w:pPr>
      <w:r w:rsidRPr="00C074DE">
        <w:rPr>
          <w:rFonts w:ascii="Times New Roman" w:hAnsi="Times New Roman"/>
          <w:sz w:val="28"/>
          <w:szCs w:val="28"/>
        </w:rPr>
        <w:t>а)  ежедневное наблюдение за погодой;</w:t>
      </w:r>
    </w:p>
    <w:p w:rsidR="00524B6D" w:rsidRPr="00C074DE" w:rsidRDefault="00524B6D" w:rsidP="00524B6D">
      <w:pPr>
        <w:spacing w:after="0" w:line="360" w:lineRule="auto"/>
        <w:ind w:firstLine="567"/>
        <w:jc w:val="both"/>
        <w:rPr>
          <w:rFonts w:ascii="Times New Roman" w:hAnsi="Times New Roman"/>
          <w:sz w:val="28"/>
          <w:szCs w:val="28"/>
        </w:rPr>
      </w:pPr>
      <w:r w:rsidRPr="00C074DE">
        <w:rPr>
          <w:rFonts w:ascii="Times New Roman" w:hAnsi="Times New Roman"/>
          <w:sz w:val="28"/>
          <w:szCs w:val="28"/>
        </w:rPr>
        <w:t>б) рассматривание растительности (деревьев, кустарников) и покрова земли (в середине недели);</w:t>
      </w:r>
    </w:p>
    <w:p w:rsidR="00524B6D" w:rsidRPr="00C074DE" w:rsidRDefault="00524B6D" w:rsidP="00524B6D">
      <w:pPr>
        <w:spacing w:after="0" w:line="360" w:lineRule="auto"/>
        <w:ind w:firstLine="567"/>
        <w:jc w:val="both"/>
        <w:rPr>
          <w:rFonts w:ascii="Times New Roman" w:hAnsi="Times New Roman"/>
          <w:sz w:val="28"/>
          <w:szCs w:val="28"/>
        </w:rPr>
      </w:pPr>
      <w:r w:rsidRPr="00C074DE">
        <w:rPr>
          <w:rFonts w:ascii="Times New Roman" w:hAnsi="Times New Roman"/>
          <w:sz w:val="28"/>
          <w:szCs w:val="28"/>
        </w:rPr>
        <w:t xml:space="preserve"> в) поиск животных и наблюдений за ними (в конце недели), которых можно встретить в данный момент сезона на участке и в округе детского сада;</w:t>
      </w:r>
    </w:p>
    <w:p w:rsidR="00524B6D" w:rsidRPr="00C074DE" w:rsidRDefault="00524B6D" w:rsidP="00524B6D">
      <w:pPr>
        <w:spacing w:after="0" w:line="360" w:lineRule="auto"/>
        <w:ind w:firstLine="567"/>
        <w:jc w:val="both"/>
        <w:rPr>
          <w:rFonts w:ascii="Times New Roman" w:hAnsi="Times New Roman"/>
          <w:sz w:val="28"/>
          <w:szCs w:val="28"/>
        </w:rPr>
      </w:pPr>
      <w:r w:rsidRPr="00C074DE">
        <w:rPr>
          <w:rFonts w:ascii="Times New Roman" w:hAnsi="Times New Roman"/>
          <w:sz w:val="28"/>
          <w:szCs w:val="28"/>
        </w:rPr>
        <w:t>г)  ежедневная работа с календарем.</w:t>
      </w:r>
    </w:p>
    <w:p w:rsidR="00524B6D" w:rsidRPr="00C074DE" w:rsidRDefault="00524B6D" w:rsidP="00524B6D">
      <w:pPr>
        <w:spacing w:after="0" w:line="360" w:lineRule="auto"/>
        <w:ind w:firstLine="567"/>
        <w:jc w:val="both"/>
        <w:rPr>
          <w:rFonts w:ascii="Times New Roman" w:hAnsi="Times New Roman"/>
          <w:sz w:val="28"/>
          <w:szCs w:val="28"/>
        </w:rPr>
      </w:pPr>
      <w:r w:rsidRPr="00C074DE">
        <w:rPr>
          <w:rFonts w:ascii="Times New Roman" w:hAnsi="Times New Roman"/>
          <w:sz w:val="28"/>
          <w:szCs w:val="28"/>
        </w:rPr>
        <w:t>Таким образом, основу этой методики составляют ежемесячно повторяющиеся недельные циклы наблюдений за комплексом сезонных явлений природы – явлений растительного, животного мира и неживой природы.</w:t>
      </w:r>
    </w:p>
    <w:p w:rsidR="00524B6D" w:rsidRPr="00C074DE" w:rsidRDefault="00524B6D" w:rsidP="00524B6D">
      <w:pPr>
        <w:spacing w:after="0" w:line="360" w:lineRule="auto"/>
        <w:ind w:firstLine="567"/>
        <w:jc w:val="both"/>
        <w:rPr>
          <w:rFonts w:ascii="Times New Roman" w:hAnsi="Times New Roman"/>
          <w:sz w:val="28"/>
          <w:szCs w:val="28"/>
        </w:rPr>
      </w:pPr>
      <w:r w:rsidRPr="00C074DE">
        <w:rPr>
          <w:rFonts w:ascii="Times New Roman" w:hAnsi="Times New Roman"/>
          <w:sz w:val="28"/>
          <w:szCs w:val="28"/>
        </w:rPr>
        <w:t>Наблюдая за погодой, дети учатся выделять отдельные явления, степень их интенсивности и другие характеристики. Дети наблюдают не только сами явления природы, но и их явления на окружающие предметы.</w:t>
      </w:r>
    </w:p>
    <w:p w:rsidR="00524B6D" w:rsidRPr="00C074DE" w:rsidRDefault="00524B6D" w:rsidP="00524B6D">
      <w:pPr>
        <w:spacing w:after="0" w:line="360" w:lineRule="auto"/>
        <w:ind w:firstLine="567"/>
        <w:jc w:val="both"/>
        <w:rPr>
          <w:rFonts w:ascii="Times New Roman" w:hAnsi="Times New Roman"/>
          <w:sz w:val="28"/>
          <w:szCs w:val="28"/>
        </w:rPr>
      </w:pPr>
      <w:r w:rsidRPr="00C074DE">
        <w:rPr>
          <w:rFonts w:ascii="Times New Roman" w:hAnsi="Times New Roman"/>
          <w:sz w:val="28"/>
          <w:szCs w:val="28"/>
        </w:rPr>
        <w:t>Наблюдая за погодой, включают три параметра: определение состояния неба и осадков, наличие или отсутствие ветра, степень тепла и холода.</w:t>
      </w:r>
    </w:p>
    <w:p w:rsidR="00973041" w:rsidRDefault="00524B6D" w:rsidP="00524B6D">
      <w:pPr>
        <w:spacing w:after="0" w:line="360" w:lineRule="auto"/>
        <w:ind w:firstLine="567"/>
        <w:jc w:val="both"/>
        <w:rPr>
          <w:rFonts w:ascii="Times New Roman" w:hAnsi="Times New Roman"/>
          <w:sz w:val="28"/>
          <w:szCs w:val="28"/>
        </w:rPr>
      </w:pPr>
      <w:r w:rsidRPr="00C074DE">
        <w:rPr>
          <w:rFonts w:ascii="Times New Roman" w:hAnsi="Times New Roman"/>
          <w:sz w:val="28"/>
          <w:szCs w:val="28"/>
        </w:rPr>
        <w:t xml:space="preserve">Ежедневные наблюдения за погодой по всем ее компонентам должны быть организованы живо, разнообразно, чтобы активность детей не снижалась, а интерес возрастал. Этому может способствовать постоянное изменение приемов, с помощью которых осуществляется наблюдение. </w:t>
      </w:r>
    </w:p>
    <w:p w:rsidR="00524B6D" w:rsidRPr="00C074DE" w:rsidRDefault="00524B6D" w:rsidP="00524B6D">
      <w:pPr>
        <w:spacing w:after="0" w:line="360" w:lineRule="auto"/>
        <w:ind w:firstLine="567"/>
        <w:jc w:val="both"/>
        <w:rPr>
          <w:rFonts w:ascii="Times New Roman" w:hAnsi="Times New Roman"/>
          <w:sz w:val="28"/>
          <w:szCs w:val="28"/>
        </w:rPr>
      </w:pPr>
      <w:r w:rsidRPr="00C074DE">
        <w:rPr>
          <w:rFonts w:ascii="Times New Roman" w:hAnsi="Times New Roman"/>
          <w:sz w:val="28"/>
          <w:szCs w:val="28"/>
        </w:rPr>
        <w:t>Таком образом, одна неделя каждого месяца, насыщенная разнообразная наблюдениями за погодой, растениями и животными, позволят сформировать у детей конкретные и отчетливые представления о разных периодах всех сезонов, о закономерности и постепенного преобразования природы в течении года, о зависимости состояния растительного и животного мира от факторов неживой природы.</w:t>
      </w:r>
    </w:p>
    <w:p w:rsidR="00524B6D" w:rsidRPr="00C074DE" w:rsidRDefault="00524B6D" w:rsidP="00524B6D">
      <w:pPr>
        <w:spacing w:after="0" w:line="360" w:lineRule="auto"/>
        <w:ind w:firstLine="567"/>
        <w:jc w:val="both"/>
        <w:rPr>
          <w:rFonts w:ascii="Times New Roman" w:hAnsi="Times New Roman"/>
          <w:sz w:val="28"/>
          <w:szCs w:val="28"/>
        </w:rPr>
      </w:pPr>
      <w:r w:rsidRPr="00C074DE">
        <w:rPr>
          <w:rFonts w:ascii="Times New Roman" w:hAnsi="Times New Roman"/>
          <w:sz w:val="28"/>
          <w:szCs w:val="28"/>
        </w:rPr>
        <w:t xml:space="preserve">Недельная методика ознакомления дошкольников с сезонными явлениями природы в силу своего ограниченного по времени и компактного осуществления экономит учебное время, а периодичность, регулярная повторяемость ее развивают интерес к наблюдениям у детей и воспитателей, создает яркие представления очевидных изменений в природе. </w:t>
      </w:r>
    </w:p>
    <w:p w:rsidR="00524B6D" w:rsidRPr="00C074DE" w:rsidRDefault="00524B6D" w:rsidP="00524B6D">
      <w:pPr>
        <w:spacing w:after="0" w:line="360" w:lineRule="auto"/>
        <w:ind w:firstLine="567"/>
        <w:jc w:val="both"/>
        <w:rPr>
          <w:rFonts w:ascii="Times New Roman" w:hAnsi="Times New Roman"/>
          <w:sz w:val="28"/>
          <w:szCs w:val="28"/>
        </w:rPr>
      </w:pPr>
      <w:r w:rsidRPr="00C074DE">
        <w:rPr>
          <w:rFonts w:ascii="Times New Roman" w:hAnsi="Times New Roman"/>
          <w:sz w:val="28"/>
          <w:szCs w:val="28"/>
        </w:rPr>
        <w:t>У Рыжовой Н. А. существует программа «Наш дом – природа». Она построена на принципах развивающего обучения и направлена на развитие личности ребенка в целом: умения сравнивать и обобщать собственные наблюдения, видеть и понимать красоту окружающего мира; на совершенствование речи дошкольников, их мышления, творческих способностей, культуры чувств. Программа состоит из ряда блоков, каждый из которых в свою очередь, включает комплекс тем. В первом блоке «Я и природа» дети знакомятся с различными, доступными их пониманию, компонентами окружающей среды. Последующие блоки дают дополнительную информацию о каждом компоненте («Воздух», «Вода» и другие). Затем они рассматриваются во взаимосвязи. Завершающий блок «Человек и природа» является обобщающим по отношению к предшествующим.</w:t>
      </w:r>
    </w:p>
    <w:p w:rsidR="00524B6D" w:rsidRPr="00C074DE" w:rsidRDefault="00524B6D" w:rsidP="00524B6D">
      <w:pPr>
        <w:spacing w:after="0" w:line="360" w:lineRule="auto"/>
        <w:ind w:firstLine="567"/>
        <w:jc w:val="both"/>
        <w:rPr>
          <w:rFonts w:ascii="Times New Roman" w:hAnsi="Times New Roman"/>
          <w:sz w:val="28"/>
          <w:szCs w:val="28"/>
        </w:rPr>
      </w:pPr>
      <w:r w:rsidRPr="00C074DE">
        <w:rPr>
          <w:rFonts w:ascii="Times New Roman" w:hAnsi="Times New Roman"/>
          <w:sz w:val="28"/>
          <w:szCs w:val="28"/>
        </w:rPr>
        <w:t>В каждом блоке выделены две части: обучающий (первоначальные сведения о природе) и воспитывающий компонент (понимание значения природы, ее эстетическая оце</w:t>
      </w:r>
      <w:r>
        <w:rPr>
          <w:rFonts w:ascii="Times New Roman" w:hAnsi="Times New Roman"/>
          <w:sz w:val="28"/>
          <w:szCs w:val="28"/>
        </w:rPr>
        <w:t xml:space="preserve">нка, бережное к ней отношение). </w:t>
      </w:r>
    </w:p>
    <w:p w:rsidR="00524B6D" w:rsidRPr="00C074DE" w:rsidRDefault="00524B6D" w:rsidP="00524B6D">
      <w:pPr>
        <w:spacing w:after="0" w:line="360" w:lineRule="auto"/>
        <w:ind w:firstLine="567"/>
        <w:jc w:val="both"/>
        <w:rPr>
          <w:rFonts w:ascii="Times New Roman" w:hAnsi="Times New Roman"/>
          <w:sz w:val="28"/>
          <w:szCs w:val="28"/>
        </w:rPr>
      </w:pPr>
      <w:r w:rsidRPr="00C074DE">
        <w:rPr>
          <w:rFonts w:ascii="Times New Roman" w:hAnsi="Times New Roman"/>
          <w:sz w:val="28"/>
          <w:szCs w:val="28"/>
        </w:rPr>
        <w:t>Лаврентьева Н. Г. предложила месячную методику ознакомления дошкольников с природой. Эта методология заключается в следующем: первую неделю детей знакомят с неживой природой. Проводят наблюдения за водой, изучают свойства состояние воды, во второй день наблюдают за солнцем, за погодой. Третий день за воздухом, ветром. Четвертый день наблюдения за землей, песком. На пятый день за осадками. Проводят целевую прогулку обобщают наблюдения</w:t>
      </w:r>
      <w:r>
        <w:rPr>
          <w:rFonts w:ascii="Times New Roman" w:hAnsi="Times New Roman"/>
          <w:sz w:val="28"/>
          <w:szCs w:val="28"/>
        </w:rPr>
        <w:t>.</w:t>
      </w:r>
    </w:p>
    <w:p w:rsidR="00524B6D" w:rsidRPr="00C074DE" w:rsidRDefault="00524B6D" w:rsidP="00524B6D">
      <w:pPr>
        <w:spacing w:after="0" w:line="360" w:lineRule="auto"/>
        <w:ind w:firstLine="567"/>
        <w:jc w:val="both"/>
        <w:rPr>
          <w:rFonts w:ascii="Times New Roman" w:hAnsi="Times New Roman"/>
          <w:sz w:val="28"/>
          <w:szCs w:val="28"/>
        </w:rPr>
      </w:pPr>
      <w:r w:rsidRPr="00C074DE">
        <w:rPr>
          <w:rFonts w:ascii="Times New Roman" w:hAnsi="Times New Roman"/>
          <w:sz w:val="28"/>
          <w:szCs w:val="28"/>
        </w:rPr>
        <w:t>Следующую неделю месяца наблюдают за растительным миром. Рассматривают травянистые растения, дерево, затем сравниваются с кустом. Наблюдение за кустом, сравнение с травянистыми растениями. Проводят обобщающую целевую прогулку на луг. Третью неделю наблюдают за животным миром. В первый день за насекомыми, на второй день сравнивают насекомых. Затем наблюдают за птицами, за млекопитающими. Проводят целевую прогулку по участку. В последний день недели проводят экскурсию в лес, в экосистему. На четвертой недели месяца знакомят детей с социальным миром. Так же в последний день делают обобщение наблюдений с детьми.</w:t>
      </w:r>
    </w:p>
    <w:p w:rsidR="00524B6D" w:rsidRPr="00C074DE" w:rsidRDefault="00730BFE" w:rsidP="00524B6D">
      <w:pPr>
        <w:spacing w:after="0" w:line="360" w:lineRule="auto"/>
        <w:ind w:firstLine="567"/>
        <w:jc w:val="both"/>
        <w:rPr>
          <w:rFonts w:ascii="Times New Roman" w:hAnsi="Times New Roman"/>
          <w:sz w:val="28"/>
          <w:szCs w:val="28"/>
        </w:rPr>
      </w:pPr>
      <w:r>
        <w:rPr>
          <w:rFonts w:ascii="Times New Roman" w:hAnsi="Times New Roman"/>
          <w:sz w:val="28"/>
          <w:szCs w:val="28"/>
        </w:rPr>
        <w:t>Исходя</w:t>
      </w:r>
      <w:r w:rsidR="00294328">
        <w:rPr>
          <w:rFonts w:ascii="Times New Roman" w:hAnsi="Times New Roman"/>
          <w:sz w:val="28"/>
          <w:szCs w:val="28"/>
        </w:rPr>
        <w:t>,</w:t>
      </w:r>
      <w:r>
        <w:rPr>
          <w:rFonts w:ascii="Times New Roman" w:hAnsi="Times New Roman"/>
          <w:sz w:val="28"/>
          <w:szCs w:val="28"/>
        </w:rPr>
        <w:t xml:space="preserve"> из всего изложенного можно сделать вывод, что наблюде</w:t>
      </w:r>
      <w:r w:rsidRPr="00C074DE">
        <w:rPr>
          <w:rFonts w:ascii="Times New Roman" w:hAnsi="Times New Roman"/>
          <w:sz w:val="28"/>
          <w:szCs w:val="28"/>
        </w:rPr>
        <w:t>ние – это специально организованное воспитателем, целенаправленное, более или менее длительное и планомерное, активное восприятие детьми объектов  явлений природы</w:t>
      </w:r>
    </w:p>
    <w:p w:rsidR="00524B6D" w:rsidRPr="00C074DE" w:rsidRDefault="00524B6D" w:rsidP="00524B6D">
      <w:pPr>
        <w:spacing w:after="0" w:line="360" w:lineRule="auto"/>
        <w:ind w:firstLine="567"/>
        <w:jc w:val="both"/>
        <w:rPr>
          <w:rFonts w:ascii="Times New Roman" w:hAnsi="Times New Roman"/>
          <w:sz w:val="28"/>
          <w:szCs w:val="28"/>
        </w:rPr>
      </w:pPr>
    </w:p>
    <w:p w:rsidR="00524B6D" w:rsidRPr="00C074DE" w:rsidRDefault="00524B6D" w:rsidP="00524B6D">
      <w:pPr>
        <w:spacing w:after="0" w:line="360" w:lineRule="auto"/>
        <w:ind w:firstLine="567"/>
        <w:jc w:val="both"/>
        <w:rPr>
          <w:rFonts w:ascii="Times New Roman" w:hAnsi="Times New Roman"/>
          <w:sz w:val="28"/>
          <w:szCs w:val="28"/>
        </w:rPr>
      </w:pPr>
    </w:p>
    <w:p w:rsidR="00524B6D" w:rsidRPr="00C074DE" w:rsidRDefault="00524B6D" w:rsidP="00524B6D">
      <w:pPr>
        <w:spacing w:after="0" w:line="360" w:lineRule="auto"/>
        <w:ind w:firstLine="567"/>
        <w:jc w:val="both"/>
        <w:rPr>
          <w:rFonts w:ascii="Times New Roman" w:hAnsi="Times New Roman"/>
          <w:sz w:val="28"/>
          <w:szCs w:val="28"/>
        </w:rPr>
      </w:pPr>
    </w:p>
    <w:p w:rsidR="00524B6D" w:rsidRPr="00C074DE" w:rsidRDefault="00524B6D" w:rsidP="00524B6D">
      <w:pPr>
        <w:spacing w:after="0" w:line="360" w:lineRule="auto"/>
        <w:ind w:firstLine="567"/>
        <w:jc w:val="both"/>
        <w:rPr>
          <w:rFonts w:ascii="Times New Roman" w:hAnsi="Times New Roman"/>
          <w:sz w:val="28"/>
          <w:szCs w:val="28"/>
        </w:rPr>
      </w:pPr>
    </w:p>
    <w:p w:rsidR="00524B6D" w:rsidRPr="00C074DE" w:rsidRDefault="00524B6D" w:rsidP="00524B6D">
      <w:pPr>
        <w:spacing w:after="0" w:line="360" w:lineRule="auto"/>
        <w:ind w:firstLine="567"/>
        <w:jc w:val="both"/>
        <w:rPr>
          <w:rFonts w:ascii="Times New Roman" w:hAnsi="Times New Roman"/>
          <w:sz w:val="28"/>
          <w:szCs w:val="28"/>
        </w:rPr>
      </w:pPr>
    </w:p>
    <w:p w:rsidR="00524B6D" w:rsidRPr="00C074DE" w:rsidRDefault="00524B6D" w:rsidP="00524B6D">
      <w:pPr>
        <w:spacing w:after="0" w:line="360" w:lineRule="auto"/>
        <w:ind w:firstLine="567"/>
        <w:jc w:val="both"/>
        <w:rPr>
          <w:rFonts w:ascii="Times New Roman" w:hAnsi="Times New Roman"/>
          <w:sz w:val="28"/>
          <w:szCs w:val="28"/>
        </w:rPr>
      </w:pPr>
    </w:p>
    <w:p w:rsidR="00524B6D" w:rsidRPr="00C074DE" w:rsidRDefault="00524B6D" w:rsidP="00524B6D">
      <w:pPr>
        <w:spacing w:after="0" w:line="360" w:lineRule="auto"/>
        <w:ind w:firstLine="567"/>
        <w:jc w:val="both"/>
        <w:rPr>
          <w:rFonts w:ascii="Times New Roman" w:hAnsi="Times New Roman"/>
          <w:sz w:val="28"/>
          <w:szCs w:val="28"/>
        </w:rPr>
      </w:pPr>
    </w:p>
    <w:p w:rsidR="00524B6D" w:rsidRPr="00C074DE" w:rsidRDefault="00524B6D" w:rsidP="00524B6D">
      <w:pPr>
        <w:spacing w:after="0" w:line="360" w:lineRule="auto"/>
        <w:ind w:firstLine="567"/>
        <w:jc w:val="both"/>
        <w:rPr>
          <w:rFonts w:ascii="Times New Roman" w:hAnsi="Times New Roman"/>
          <w:sz w:val="28"/>
          <w:szCs w:val="28"/>
        </w:rPr>
      </w:pPr>
    </w:p>
    <w:p w:rsidR="00524B6D" w:rsidRPr="00C074DE" w:rsidRDefault="00524B6D" w:rsidP="00524B6D">
      <w:pPr>
        <w:spacing w:after="0" w:line="360" w:lineRule="auto"/>
        <w:ind w:firstLine="567"/>
        <w:jc w:val="both"/>
        <w:rPr>
          <w:rFonts w:ascii="Times New Roman" w:hAnsi="Times New Roman"/>
          <w:sz w:val="28"/>
          <w:szCs w:val="28"/>
        </w:rPr>
      </w:pPr>
    </w:p>
    <w:p w:rsidR="00524B6D" w:rsidRPr="00C074DE" w:rsidRDefault="00524B6D" w:rsidP="00524B6D">
      <w:pPr>
        <w:spacing w:after="0" w:line="360" w:lineRule="auto"/>
        <w:ind w:firstLine="567"/>
        <w:jc w:val="both"/>
        <w:rPr>
          <w:rFonts w:ascii="Times New Roman" w:hAnsi="Times New Roman"/>
          <w:sz w:val="28"/>
          <w:szCs w:val="28"/>
        </w:rPr>
      </w:pPr>
    </w:p>
    <w:p w:rsidR="00524B6D" w:rsidRPr="00C074DE" w:rsidRDefault="00524B6D" w:rsidP="00524B6D">
      <w:pPr>
        <w:spacing w:after="0" w:line="360" w:lineRule="auto"/>
        <w:ind w:firstLine="567"/>
        <w:jc w:val="both"/>
        <w:rPr>
          <w:rFonts w:ascii="Times New Roman" w:hAnsi="Times New Roman"/>
          <w:sz w:val="28"/>
          <w:szCs w:val="28"/>
        </w:rPr>
      </w:pPr>
    </w:p>
    <w:p w:rsidR="00524B6D" w:rsidRPr="00C074DE" w:rsidRDefault="00524B6D" w:rsidP="00524B6D">
      <w:pPr>
        <w:spacing w:after="0" w:line="360" w:lineRule="auto"/>
        <w:ind w:firstLine="567"/>
        <w:jc w:val="both"/>
        <w:rPr>
          <w:rFonts w:ascii="Times New Roman" w:hAnsi="Times New Roman"/>
          <w:sz w:val="28"/>
          <w:szCs w:val="28"/>
        </w:rPr>
      </w:pPr>
    </w:p>
    <w:p w:rsidR="00524B6D" w:rsidRPr="00C074DE" w:rsidRDefault="00524B6D" w:rsidP="00524B6D">
      <w:pPr>
        <w:spacing w:after="0" w:line="360" w:lineRule="auto"/>
        <w:ind w:firstLine="567"/>
        <w:jc w:val="both"/>
        <w:rPr>
          <w:rFonts w:ascii="Times New Roman" w:hAnsi="Times New Roman"/>
          <w:sz w:val="28"/>
          <w:szCs w:val="28"/>
        </w:rPr>
      </w:pPr>
    </w:p>
    <w:p w:rsidR="00524B6D" w:rsidRDefault="00524B6D" w:rsidP="00294328">
      <w:pPr>
        <w:spacing w:after="0" w:line="360" w:lineRule="auto"/>
        <w:jc w:val="both"/>
        <w:rPr>
          <w:rFonts w:ascii="Times New Roman" w:hAnsi="Times New Roman"/>
          <w:sz w:val="28"/>
          <w:szCs w:val="28"/>
        </w:rPr>
      </w:pPr>
    </w:p>
    <w:p w:rsidR="00AB7E3F" w:rsidRPr="00E53BA0" w:rsidRDefault="00AB7E3F" w:rsidP="00AB7E3F">
      <w:pPr>
        <w:spacing w:after="0" w:line="360" w:lineRule="auto"/>
        <w:jc w:val="center"/>
        <w:rPr>
          <w:rFonts w:ascii="Times New Roman" w:hAnsi="Times New Roman"/>
          <w:b/>
          <w:sz w:val="28"/>
          <w:szCs w:val="28"/>
        </w:rPr>
      </w:pPr>
      <w:r w:rsidRPr="00E53BA0">
        <w:rPr>
          <w:rFonts w:ascii="Times New Roman" w:hAnsi="Times New Roman"/>
          <w:b/>
          <w:sz w:val="28"/>
          <w:szCs w:val="28"/>
        </w:rPr>
        <w:t>Литература</w:t>
      </w:r>
    </w:p>
    <w:p w:rsidR="00AB7E3F" w:rsidRPr="00E53BA0" w:rsidRDefault="00AB7E3F" w:rsidP="00AB7E3F">
      <w:pPr>
        <w:pStyle w:val="a3"/>
        <w:numPr>
          <w:ilvl w:val="0"/>
          <w:numId w:val="3"/>
        </w:numPr>
        <w:tabs>
          <w:tab w:val="left" w:pos="284"/>
        </w:tabs>
        <w:spacing w:after="0" w:line="360" w:lineRule="auto"/>
        <w:ind w:left="0" w:firstLine="0"/>
        <w:jc w:val="both"/>
        <w:rPr>
          <w:rFonts w:ascii="Times New Roman" w:hAnsi="Times New Roman"/>
          <w:sz w:val="28"/>
          <w:szCs w:val="28"/>
        </w:rPr>
      </w:pPr>
      <w:r w:rsidRPr="00E53BA0">
        <w:rPr>
          <w:rFonts w:ascii="Times New Roman" w:hAnsi="Times New Roman"/>
          <w:sz w:val="28"/>
          <w:szCs w:val="28"/>
        </w:rPr>
        <w:t>Галина, Л. Природа и дети // Ребенок в детском саду. – №3. – 2001. – с. 86-89</w:t>
      </w:r>
    </w:p>
    <w:p w:rsidR="00AB7E3F" w:rsidRPr="00E53BA0" w:rsidRDefault="00AB7E3F" w:rsidP="00AB7E3F">
      <w:pPr>
        <w:pStyle w:val="a3"/>
        <w:numPr>
          <w:ilvl w:val="0"/>
          <w:numId w:val="3"/>
        </w:numPr>
        <w:tabs>
          <w:tab w:val="left" w:pos="284"/>
        </w:tabs>
        <w:spacing w:after="0" w:line="360" w:lineRule="auto"/>
        <w:ind w:left="0" w:firstLine="0"/>
        <w:jc w:val="both"/>
        <w:rPr>
          <w:rFonts w:ascii="Times New Roman" w:hAnsi="Times New Roman"/>
          <w:sz w:val="28"/>
          <w:szCs w:val="28"/>
        </w:rPr>
      </w:pPr>
      <w:r w:rsidRPr="00E53BA0">
        <w:rPr>
          <w:rFonts w:ascii="Times New Roman" w:hAnsi="Times New Roman"/>
          <w:sz w:val="28"/>
          <w:szCs w:val="28"/>
        </w:rPr>
        <w:t>Дошкольная педагогика. Учеб. пособие для учащихся пед. уч-щ по спец. 2002 «Дошкольное воспитание» и 2010 «Воспитание в дошк. учреждениях» / В. И. Ядэшко, Ф. А. Сохин, Г. А. Сохина.– 2-е изд., испр. и доп. – М.: Просвещение, 1986. – 415 с.</w:t>
      </w:r>
    </w:p>
    <w:p w:rsidR="00AB7E3F" w:rsidRPr="00E53BA0" w:rsidRDefault="00AB7E3F" w:rsidP="00AB7E3F">
      <w:pPr>
        <w:pStyle w:val="a3"/>
        <w:numPr>
          <w:ilvl w:val="0"/>
          <w:numId w:val="3"/>
        </w:numPr>
        <w:tabs>
          <w:tab w:val="left" w:pos="284"/>
        </w:tabs>
        <w:spacing w:after="0" w:line="360" w:lineRule="auto"/>
        <w:ind w:left="0" w:firstLine="0"/>
        <w:jc w:val="both"/>
        <w:rPr>
          <w:rFonts w:ascii="Times New Roman" w:hAnsi="Times New Roman"/>
          <w:sz w:val="28"/>
          <w:szCs w:val="28"/>
        </w:rPr>
      </w:pPr>
      <w:r w:rsidRPr="00E53BA0">
        <w:rPr>
          <w:rFonts w:ascii="Times New Roman" w:hAnsi="Times New Roman"/>
          <w:sz w:val="28"/>
          <w:szCs w:val="28"/>
        </w:rPr>
        <w:t>Зебзеева, В. О формах и методах экологического образования дошкольников  // Дошкольное воспитание. – №7. – 2004. – с. 44-49</w:t>
      </w:r>
    </w:p>
    <w:p w:rsidR="00AB7E3F" w:rsidRPr="00E53BA0" w:rsidRDefault="00AB7E3F" w:rsidP="00AB7E3F">
      <w:pPr>
        <w:pStyle w:val="a3"/>
        <w:numPr>
          <w:ilvl w:val="0"/>
          <w:numId w:val="3"/>
        </w:numPr>
        <w:tabs>
          <w:tab w:val="left" w:pos="426"/>
        </w:tabs>
        <w:spacing w:after="0" w:line="360" w:lineRule="auto"/>
        <w:ind w:left="0" w:firstLine="0"/>
        <w:jc w:val="both"/>
        <w:rPr>
          <w:rFonts w:ascii="Times New Roman" w:hAnsi="Times New Roman"/>
          <w:sz w:val="28"/>
          <w:szCs w:val="28"/>
        </w:rPr>
      </w:pPr>
      <w:r w:rsidRPr="00E53BA0">
        <w:rPr>
          <w:rFonts w:ascii="Times New Roman" w:hAnsi="Times New Roman"/>
          <w:sz w:val="28"/>
          <w:szCs w:val="28"/>
        </w:rPr>
        <w:t>Как знакомить дошкольников с природой: пособие для воспитателей дет. сада / Л. А. Каменева, А. К. Матвеева, Л. М. Маневцова и др.; сост. Л. А. Каменева; под. ред. П. Г. Саморуковой. – 2-е изд., дораб. – М.: Просвещение, 1983. – 207 с.: ил.</w:t>
      </w:r>
    </w:p>
    <w:p w:rsidR="00AB7E3F" w:rsidRPr="00E53BA0" w:rsidRDefault="00AB7E3F" w:rsidP="00AB7E3F">
      <w:pPr>
        <w:pStyle w:val="a3"/>
        <w:numPr>
          <w:ilvl w:val="0"/>
          <w:numId w:val="3"/>
        </w:numPr>
        <w:tabs>
          <w:tab w:val="left" w:pos="426"/>
        </w:tabs>
        <w:spacing w:after="0" w:line="360" w:lineRule="auto"/>
        <w:ind w:left="0" w:firstLine="0"/>
        <w:jc w:val="both"/>
        <w:rPr>
          <w:rFonts w:ascii="Times New Roman" w:hAnsi="Times New Roman"/>
          <w:sz w:val="28"/>
          <w:szCs w:val="28"/>
        </w:rPr>
      </w:pPr>
      <w:r w:rsidRPr="00E53BA0">
        <w:rPr>
          <w:rFonts w:ascii="Times New Roman" w:hAnsi="Times New Roman"/>
          <w:sz w:val="28"/>
          <w:szCs w:val="28"/>
        </w:rPr>
        <w:t>Методика ознакомления детей с природой в детском саду: учеб. пособие для пед. уч-щ по спец. «Дошк. Воспитание», Л. А. Каменева, Н. Н. Кондратьева, Л. М. Маневцова, Е. Ф. Терентьева; под ред. П. Г, Саморуковой. – М.: Просвещение, 1991. – 240 с.: ил. 95-100</w:t>
      </w:r>
    </w:p>
    <w:p w:rsidR="00AB7E3F" w:rsidRPr="00E53BA0" w:rsidRDefault="00AB7E3F" w:rsidP="00AB7E3F">
      <w:pPr>
        <w:pStyle w:val="a3"/>
        <w:numPr>
          <w:ilvl w:val="0"/>
          <w:numId w:val="3"/>
        </w:numPr>
        <w:tabs>
          <w:tab w:val="left" w:pos="426"/>
        </w:tabs>
        <w:spacing w:after="0" w:line="360" w:lineRule="auto"/>
        <w:ind w:left="0" w:firstLine="0"/>
        <w:jc w:val="both"/>
        <w:rPr>
          <w:rFonts w:ascii="Times New Roman" w:hAnsi="Times New Roman"/>
          <w:sz w:val="28"/>
          <w:szCs w:val="28"/>
        </w:rPr>
      </w:pPr>
      <w:r w:rsidRPr="00E53BA0">
        <w:rPr>
          <w:rFonts w:ascii="Times New Roman" w:hAnsi="Times New Roman"/>
          <w:sz w:val="28"/>
          <w:szCs w:val="28"/>
        </w:rPr>
        <w:t>Николаева С. Н. Теория и методика экологического образования детей: учеб. пособие для студ. высш. учеб. заведений Светлана Николаевна Николаева.– 2-е изд., испр. – М.: Издательский центр «Академия», 2005. – 336 с.</w:t>
      </w:r>
    </w:p>
    <w:p w:rsidR="00AB7E3F" w:rsidRPr="00E53BA0" w:rsidRDefault="00AB7E3F" w:rsidP="00AB7E3F">
      <w:pPr>
        <w:pStyle w:val="a3"/>
        <w:numPr>
          <w:ilvl w:val="0"/>
          <w:numId w:val="3"/>
        </w:numPr>
        <w:tabs>
          <w:tab w:val="left" w:pos="426"/>
        </w:tabs>
        <w:spacing w:after="0" w:line="360" w:lineRule="auto"/>
        <w:ind w:left="0" w:firstLine="0"/>
        <w:jc w:val="both"/>
        <w:rPr>
          <w:rFonts w:ascii="Times New Roman" w:hAnsi="Times New Roman"/>
          <w:sz w:val="28"/>
          <w:szCs w:val="28"/>
        </w:rPr>
      </w:pPr>
      <w:r w:rsidRPr="00E53BA0">
        <w:rPr>
          <w:rFonts w:ascii="Times New Roman" w:hAnsi="Times New Roman"/>
          <w:sz w:val="28"/>
          <w:szCs w:val="28"/>
        </w:rPr>
        <w:t>Рубинштейн, С. Л. Проблемы общей психологии изд. 2. Отв. ред. Е. В. Шорохова. – М., «Педагогика», 1976.</w:t>
      </w:r>
    </w:p>
    <w:p w:rsidR="00AB7E3F" w:rsidRPr="00E53BA0" w:rsidRDefault="00AB7E3F" w:rsidP="00AB7E3F">
      <w:pPr>
        <w:pStyle w:val="a3"/>
        <w:numPr>
          <w:ilvl w:val="0"/>
          <w:numId w:val="3"/>
        </w:numPr>
        <w:tabs>
          <w:tab w:val="left" w:pos="426"/>
        </w:tabs>
        <w:spacing w:after="0" w:line="360" w:lineRule="auto"/>
        <w:ind w:left="0" w:firstLine="0"/>
        <w:jc w:val="both"/>
        <w:rPr>
          <w:rFonts w:ascii="Times New Roman" w:hAnsi="Times New Roman"/>
          <w:sz w:val="28"/>
          <w:szCs w:val="28"/>
        </w:rPr>
      </w:pPr>
      <w:r w:rsidRPr="00E53BA0">
        <w:rPr>
          <w:rFonts w:ascii="Times New Roman" w:hAnsi="Times New Roman"/>
          <w:sz w:val="28"/>
          <w:szCs w:val="28"/>
        </w:rPr>
        <w:t>Рыжова, Н. «Наш дом – природа» Программа экологического воспитания дошкольников  // Дошкольное воспитание. – №5. – 2003. – с. 26-34</w:t>
      </w:r>
    </w:p>
    <w:p w:rsidR="00AB7E3F" w:rsidRPr="00E53BA0" w:rsidRDefault="00AB7E3F" w:rsidP="00AB7E3F">
      <w:pPr>
        <w:pStyle w:val="a3"/>
        <w:numPr>
          <w:ilvl w:val="0"/>
          <w:numId w:val="3"/>
        </w:numPr>
        <w:tabs>
          <w:tab w:val="left" w:pos="426"/>
        </w:tabs>
        <w:spacing w:after="0" w:line="360" w:lineRule="auto"/>
        <w:ind w:left="0" w:firstLine="0"/>
        <w:jc w:val="both"/>
        <w:rPr>
          <w:rFonts w:ascii="Times New Roman" w:hAnsi="Times New Roman"/>
          <w:sz w:val="28"/>
          <w:szCs w:val="28"/>
        </w:rPr>
      </w:pPr>
      <w:r w:rsidRPr="00E53BA0">
        <w:rPr>
          <w:rFonts w:ascii="Times New Roman" w:hAnsi="Times New Roman"/>
          <w:sz w:val="28"/>
          <w:szCs w:val="28"/>
        </w:rPr>
        <w:t>Тихеева, Е. М. Развитие речи детей (раннего и дошкольного возраста): Пособие для воспитателей дет. сада / под. ред. Ф. А. Сохина. – 5-е изд. – М.: Просвещение, 1981. – 159 с.</w:t>
      </w:r>
      <w:bookmarkStart w:id="0" w:name="_GoBack"/>
      <w:bookmarkEnd w:id="0"/>
    </w:p>
    <w:sectPr w:rsidR="00AB7E3F" w:rsidRPr="00E53BA0" w:rsidSect="0029432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DE9" w:rsidRDefault="00707DE9">
      <w:r>
        <w:separator/>
      </w:r>
    </w:p>
  </w:endnote>
  <w:endnote w:type="continuationSeparator" w:id="0">
    <w:p w:rsidR="00707DE9" w:rsidRDefault="00707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DE9" w:rsidRDefault="00707DE9" w:rsidP="0029432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07DE9" w:rsidRDefault="00707DE9" w:rsidP="0029432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DE9" w:rsidRDefault="00707DE9" w:rsidP="0029432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23668">
      <w:rPr>
        <w:rStyle w:val="a5"/>
        <w:noProof/>
      </w:rPr>
      <w:t>2</w:t>
    </w:r>
    <w:r>
      <w:rPr>
        <w:rStyle w:val="a5"/>
      </w:rPr>
      <w:fldChar w:fldCharType="end"/>
    </w:r>
  </w:p>
  <w:p w:rsidR="00707DE9" w:rsidRDefault="00707DE9" w:rsidP="0029432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DE9" w:rsidRDefault="00707DE9">
      <w:r>
        <w:separator/>
      </w:r>
    </w:p>
  </w:footnote>
  <w:footnote w:type="continuationSeparator" w:id="0">
    <w:p w:rsidR="00707DE9" w:rsidRDefault="00707D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3A32AB"/>
    <w:multiLevelType w:val="hybridMultilevel"/>
    <w:tmpl w:val="32AEC0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B82B54"/>
    <w:multiLevelType w:val="hybridMultilevel"/>
    <w:tmpl w:val="8AC420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89725C3"/>
    <w:multiLevelType w:val="multilevel"/>
    <w:tmpl w:val="C784AAA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74E67946"/>
    <w:multiLevelType w:val="hybridMultilevel"/>
    <w:tmpl w:val="DD36FE6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74139C6"/>
    <w:multiLevelType w:val="hybridMultilevel"/>
    <w:tmpl w:val="27681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B6D"/>
    <w:rsid w:val="000A35A9"/>
    <w:rsid w:val="00132596"/>
    <w:rsid w:val="00157494"/>
    <w:rsid w:val="001F5066"/>
    <w:rsid w:val="00294328"/>
    <w:rsid w:val="003461B9"/>
    <w:rsid w:val="0044624F"/>
    <w:rsid w:val="00524B6D"/>
    <w:rsid w:val="00573F42"/>
    <w:rsid w:val="006473EC"/>
    <w:rsid w:val="006E65AA"/>
    <w:rsid w:val="00707DE9"/>
    <w:rsid w:val="00730BFE"/>
    <w:rsid w:val="00870403"/>
    <w:rsid w:val="00923668"/>
    <w:rsid w:val="00973041"/>
    <w:rsid w:val="00AB7E3F"/>
    <w:rsid w:val="00AE3D12"/>
    <w:rsid w:val="00B7368D"/>
    <w:rsid w:val="00D45BDB"/>
    <w:rsid w:val="00E53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889F75-3EA4-43C8-AD1E-0002B544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B6D"/>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24B6D"/>
    <w:pPr>
      <w:ind w:left="720"/>
      <w:contextualSpacing/>
    </w:pPr>
  </w:style>
  <w:style w:type="paragraph" w:styleId="a4">
    <w:name w:val="footer"/>
    <w:basedOn w:val="a"/>
    <w:rsid w:val="00294328"/>
    <w:pPr>
      <w:tabs>
        <w:tab w:val="center" w:pos="4677"/>
        <w:tab w:val="right" w:pos="9355"/>
      </w:tabs>
    </w:pPr>
  </w:style>
  <w:style w:type="character" w:styleId="a5">
    <w:name w:val="page number"/>
    <w:basedOn w:val="a0"/>
    <w:rsid w:val="00294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2166</Words>
  <Characters>12348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2014-04-05T19:40:00Z</dcterms:created>
  <dcterms:modified xsi:type="dcterms:W3CDTF">2014-04-05T19:40:00Z</dcterms:modified>
</cp:coreProperties>
</file>