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335" w:rsidRDefault="000B0335" w:rsidP="00067C24">
      <w:pPr>
        <w:spacing w:line="360" w:lineRule="auto"/>
        <w:jc w:val="both"/>
        <w:rPr>
          <w:b/>
          <w:sz w:val="28"/>
          <w:szCs w:val="28"/>
        </w:rPr>
      </w:pPr>
      <w:bookmarkStart w:id="0" w:name="_Toc514471131"/>
      <w:r w:rsidRPr="000B0335">
        <w:rPr>
          <w:b/>
          <w:sz w:val="28"/>
          <w:szCs w:val="28"/>
        </w:rPr>
        <w:t>Содержание</w:t>
      </w:r>
    </w:p>
    <w:p w:rsidR="004B5777" w:rsidRPr="000B0335" w:rsidRDefault="004B5777" w:rsidP="00067C24">
      <w:pPr>
        <w:spacing w:line="360" w:lineRule="auto"/>
        <w:jc w:val="both"/>
        <w:rPr>
          <w:b/>
          <w:sz w:val="28"/>
          <w:szCs w:val="28"/>
        </w:rPr>
      </w:pPr>
    </w:p>
    <w:p w:rsidR="00F83FE0" w:rsidRPr="00F83FE0" w:rsidRDefault="00F83FE0" w:rsidP="00067C24">
      <w:pPr>
        <w:spacing w:line="360" w:lineRule="auto"/>
        <w:jc w:val="both"/>
        <w:rPr>
          <w:b/>
          <w:sz w:val="28"/>
          <w:szCs w:val="28"/>
        </w:rPr>
      </w:pPr>
      <w:r w:rsidRPr="00F83FE0">
        <w:rPr>
          <w:b/>
          <w:sz w:val="28"/>
          <w:szCs w:val="28"/>
        </w:rPr>
        <w:t>1 Особенности расследования преступлений в сфере</w:t>
      </w:r>
      <w:r>
        <w:rPr>
          <w:b/>
          <w:sz w:val="28"/>
          <w:szCs w:val="28"/>
        </w:rPr>
        <w:t xml:space="preserve"> </w:t>
      </w:r>
      <w:r w:rsidRPr="00F83FE0">
        <w:rPr>
          <w:b/>
          <w:sz w:val="28"/>
          <w:szCs w:val="28"/>
        </w:rPr>
        <w:t>экономической деятельности (незаконное предпринимательство)</w:t>
      </w:r>
      <w:r>
        <w:rPr>
          <w:b/>
          <w:sz w:val="28"/>
          <w:szCs w:val="28"/>
        </w:rPr>
        <w:t>…….……………………</w:t>
      </w:r>
      <w:r w:rsidR="00067C24">
        <w:rPr>
          <w:b/>
          <w:sz w:val="28"/>
          <w:szCs w:val="28"/>
        </w:rPr>
        <w:t>….</w:t>
      </w:r>
      <w:r w:rsidR="004B5777">
        <w:rPr>
          <w:b/>
          <w:sz w:val="28"/>
          <w:szCs w:val="28"/>
        </w:rPr>
        <w:t>3</w:t>
      </w:r>
    </w:p>
    <w:p w:rsidR="004B5777" w:rsidRPr="004B5777" w:rsidRDefault="004B5777" w:rsidP="00067C24">
      <w:pPr>
        <w:spacing w:line="360" w:lineRule="auto"/>
        <w:jc w:val="both"/>
        <w:rPr>
          <w:sz w:val="28"/>
          <w:szCs w:val="28"/>
        </w:rPr>
      </w:pPr>
      <w:r w:rsidRPr="004B5777">
        <w:rPr>
          <w:sz w:val="28"/>
          <w:szCs w:val="28"/>
        </w:rPr>
        <w:t>Введение………………………………………………………………………</w:t>
      </w:r>
      <w:r w:rsidR="00067C24">
        <w:rPr>
          <w:sz w:val="28"/>
          <w:szCs w:val="28"/>
        </w:rPr>
        <w:t>….</w:t>
      </w:r>
      <w:r w:rsidRPr="004B5777">
        <w:rPr>
          <w:sz w:val="28"/>
          <w:szCs w:val="28"/>
        </w:rPr>
        <w:t>3</w:t>
      </w:r>
    </w:p>
    <w:p w:rsidR="00F83FE0" w:rsidRPr="00F83FE0" w:rsidRDefault="00F83FE0" w:rsidP="00067C24">
      <w:pPr>
        <w:spacing w:line="360" w:lineRule="auto"/>
        <w:jc w:val="both"/>
        <w:rPr>
          <w:sz w:val="28"/>
          <w:szCs w:val="28"/>
        </w:rPr>
      </w:pPr>
      <w:r w:rsidRPr="00F83FE0">
        <w:rPr>
          <w:sz w:val="28"/>
          <w:szCs w:val="28"/>
        </w:rPr>
        <w:t>1.1 Криминалистическая характеристика преступлений в сфере экономической деятельности (незаконного предпринимательства)</w:t>
      </w:r>
      <w:r>
        <w:rPr>
          <w:sz w:val="28"/>
          <w:szCs w:val="28"/>
        </w:rPr>
        <w:t>…………………</w:t>
      </w:r>
      <w:r w:rsidR="00F26481">
        <w:rPr>
          <w:sz w:val="28"/>
          <w:szCs w:val="28"/>
        </w:rPr>
        <w:t>….</w:t>
      </w:r>
      <w:r w:rsidR="00067C24">
        <w:rPr>
          <w:sz w:val="28"/>
          <w:szCs w:val="28"/>
        </w:rPr>
        <w:t>.</w:t>
      </w:r>
      <w:r w:rsidR="00F26481">
        <w:rPr>
          <w:sz w:val="28"/>
          <w:szCs w:val="28"/>
        </w:rPr>
        <w:t>5</w:t>
      </w:r>
    </w:p>
    <w:p w:rsidR="00F83FE0" w:rsidRDefault="00F83FE0" w:rsidP="00067C24">
      <w:pPr>
        <w:pStyle w:val="3"/>
        <w:keepNext w:val="0"/>
        <w:spacing w:line="360" w:lineRule="auto"/>
        <w:jc w:val="both"/>
        <w:rPr>
          <w:b w:val="0"/>
          <w:sz w:val="28"/>
          <w:szCs w:val="28"/>
        </w:rPr>
      </w:pPr>
      <w:r w:rsidRPr="00F83FE0">
        <w:rPr>
          <w:b w:val="0"/>
          <w:sz w:val="28"/>
          <w:szCs w:val="28"/>
        </w:rPr>
        <w:t>1.</w:t>
      </w:r>
      <w:r w:rsidR="00F26481">
        <w:rPr>
          <w:b w:val="0"/>
          <w:sz w:val="28"/>
          <w:szCs w:val="28"/>
        </w:rPr>
        <w:t>2</w:t>
      </w:r>
      <w:r w:rsidRPr="00F83FE0">
        <w:rPr>
          <w:b w:val="0"/>
          <w:sz w:val="28"/>
          <w:szCs w:val="28"/>
        </w:rPr>
        <w:t xml:space="preserve"> Особенности расследования преступлений в сфере экономической деятельности (незаконное предпринимательство)</w:t>
      </w:r>
      <w:r>
        <w:rPr>
          <w:b w:val="0"/>
          <w:sz w:val="28"/>
          <w:szCs w:val="28"/>
        </w:rPr>
        <w:t>………………………………</w:t>
      </w:r>
      <w:r w:rsidR="00F26481">
        <w:rPr>
          <w:b w:val="0"/>
          <w:sz w:val="28"/>
          <w:szCs w:val="28"/>
        </w:rPr>
        <w:t>..10</w:t>
      </w:r>
    </w:p>
    <w:p w:rsidR="00F83FE0" w:rsidRPr="004B5777" w:rsidRDefault="004B5777" w:rsidP="00067C24">
      <w:pPr>
        <w:widowControl w:val="0"/>
        <w:autoSpaceDE w:val="0"/>
        <w:autoSpaceDN w:val="0"/>
        <w:adjustRightInd w:val="0"/>
        <w:spacing w:line="360" w:lineRule="auto"/>
        <w:jc w:val="both"/>
        <w:rPr>
          <w:sz w:val="28"/>
          <w:szCs w:val="28"/>
        </w:rPr>
      </w:pPr>
      <w:r>
        <w:rPr>
          <w:sz w:val="28"/>
          <w:szCs w:val="28"/>
        </w:rPr>
        <w:t>Заключение…………………………………………………</w:t>
      </w:r>
      <w:r w:rsidR="004463F3">
        <w:rPr>
          <w:sz w:val="28"/>
          <w:szCs w:val="28"/>
        </w:rPr>
        <w:t>.</w:t>
      </w:r>
      <w:r>
        <w:rPr>
          <w:sz w:val="28"/>
          <w:szCs w:val="28"/>
        </w:rPr>
        <w:t>………………</w:t>
      </w:r>
      <w:r w:rsidR="00067C24">
        <w:rPr>
          <w:sz w:val="28"/>
          <w:szCs w:val="28"/>
        </w:rPr>
        <w:t>….</w:t>
      </w:r>
      <w:r w:rsidR="004463F3">
        <w:rPr>
          <w:sz w:val="28"/>
          <w:szCs w:val="28"/>
        </w:rPr>
        <w:t>17</w:t>
      </w:r>
    </w:p>
    <w:p w:rsidR="00F83FE0" w:rsidRPr="00F83FE0" w:rsidRDefault="00F83FE0" w:rsidP="00067C24">
      <w:pPr>
        <w:widowControl w:val="0"/>
        <w:autoSpaceDE w:val="0"/>
        <w:autoSpaceDN w:val="0"/>
        <w:adjustRightInd w:val="0"/>
        <w:spacing w:line="360" w:lineRule="auto"/>
        <w:jc w:val="both"/>
        <w:rPr>
          <w:b/>
          <w:sz w:val="28"/>
          <w:szCs w:val="28"/>
        </w:rPr>
      </w:pPr>
      <w:r w:rsidRPr="00F83FE0">
        <w:rPr>
          <w:b/>
          <w:sz w:val="28"/>
          <w:szCs w:val="28"/>
        </w:rPr>
        <w:t>Список использованной литературы</w:t>
      </w:r>
      <w:r w:rsidR="004463F3">
        <w:rPr>
          <w:b/>
          <w:sz w:val="28"/>
          <w:szCs w:val="28"/>
        </w:rPr>
        <w:t>…………………………</w:t>
      </w:r>
      <w:r w:rsidR="00F81FB2">
        <w:rPr>
          <w:b/>
          <w:sz w:val="28"/>
          <w:szCs w:val="28"/>
        </w:rPr>
        <w:t>...</w:t>
      </w:r>
      <w:r w:rsidR="004463F3">
        <w:rPr>
          <w:b/>
          <w:sz w:val="28"/>
          <w:szCs w:val="28"/>
        </w:rPr>
        <w:t>………</w:t>
      </w:r>
      <w:r w:rsidR="00067C24">
        <w:rPr>
          <w:b/>
          <w:sz w:val="28"/>
          <w:szCs w:val="28"/>
        </w:rPr>
        <w:t>.</w:t>
      </w:r>
      <w:r w:rsidR="004463F3">
        <w:rPr>
          <w:b/>
          <w:sz w:val="28"/>
          <w:szCs w:val="28"/>
        </w:rPr>
        <w:t>..</w:t>
      </w:r>
      <w:r w:rsidR="00D71955">
        <w:rPr>
          <w:b/>
          <w:sz w:val="28"/>
          <w:szCs w:val="28"/>
        </w:rPr>
        <w:t>18</w:t>
      </w:r>
    </w:p>
    <w:p w:rsidR="00AF39AB" w:rsidRPr="00AF39AB" w:rsidRDefault="00067C24" w:rsidP="00067C24">
      <w:pPr>
        <w:spacing w:line="360" w:lineRule="auto"/>
        <w:ind w:firstLine="709"/>
        <w:jc w:val="both"/>
        <w:rPr>
          <w:b/>
          <w:sz w:val="28"/>
          <w:szCs w:val="28"/>
        </w:rPr>
      </w:pPr>
      <w:r>
        <w:rPr>
          <w:sz w:val="28"/>
          <w:szCs w:val="28"/>
        </w:rPr>
        <w:br w:type="page"/>
      </w:r>
      <w:r w:rsidR="00AF39AB" w:rsidRPr="00AF39AB">
        <w:rPr>
          <w:b/>
          <w:sz w:val="28"/>
          <w:szCs w:val="28"/>
        </w:rPr>
        <w:t>Введение</w:t>
      </w:r>
    </w:p>
    <w:p w:rsidR="00AF39AB" w:rsidRPr="002337EC" w:rsidRDefault="00AF39AB" w:rsidP="00067C24">
      <w:pPr>
        <w:spacing w:line="360" w:lineRule="auto"/>
        <w:ind w:firstLine="709"/>
        <w:jc w:val="both"/>
        <w:rPr>
          <w:sz w:val="28"/>
          <w:szCs w:val="28"/>
        </w:rPr>
      </w:pPr>
    </w:p>
    <w:p w:rsidR="0007280F" w:rsidRDefault="0007280F" w:rsidP="00067C24">
      <w:pPr>
        <w:pStyle w:val="a3"/>
        <w:widowControl w:val="0"/>
        <w:spacing w:line="360" w:lineRule="auto"/>
        <w:rPr>
          <w:sz w:val="28"/>
          <w:szCs w:val="28"/>
        </w:rPr>
      </w:pPr>
      <w:r>
        <w:rPr>
          <w:sz w:val="28"/>
          <w:szCs w:val="28"/>
        </w:rPr>
        <w:t>В последнее время в Росси</w:t>
      </w:r>
      <w:r w:rsidR="002F2078">
        <w:rPr>
          <w:sz w:val="28"/>
          <w:szCs w:val="28"/>
        </w:rPr>
        <w:t>йской Федерации</w:t>
      </w:r>
      <w:r>
        <w:rPr>
          <w:sz w:val="28"/>
          <w:szCs w:val="28"/>
        </w:rPr>
        <w:t xml:space="preserve"> с каждым годом все более увеличивается количество преступлений в с</w:t>
      </w:r>
      <w:r w:rsidR="002410BF">
        <w:rPr>
          <w:sz w:val="28"/>
          <w:szCs w:val="28"/>
        </w:rPr>
        <w:t>фере экономической деятельности</w:t>
      </w:r>
      <w:r>
        <w:rPr>
          <w:sz w:val="28"/>
          <w:szCs w:val="28"/>
        </w:rPr>
        <w:t xml:space="preserve">. Успешное расследование </w:t>
      </w:r>
      <w:r w:rsidR="002F2078">
        <w:rPr>
          <w:sz w:val="28"/>
          <w:szCs w:val="28"/>
        </w:rPr>
        <w:t>данного вида</w:t>
      </w:r>
      <w:r>
        <w:rPr>
          <w:sz w:val="28"/>
          <w:szCs w:val="28"/>
        </w:rPr>
        <w:t xml:space="preserve"> преступлений возможно лишь с </w:t>
      </w:r>
      <w:r w:rsidRPr="00627D11">
        <w:rPr>
          <w:sz w:val="28"/>
          <w:szCs w:val="28"/>
        </w:rPr>
        <w:t>помощью средств и приемов криминалистической техники и тактики</w:t>
      </w:r>
      <w:r>
        <w:rPr>
          <w:sz w:val="28"/>
          <w:szCs w:val="28"/>
        </w:rPr>
        <w:t xml:space="preserve">, а также с помощью применения </w:t>
      </w:r>
      <w:r w:rsidRPr="00627D11">
        <w:rPr>
          <w:sz w:val="28"/>
          <w:szCs w:val="28"/>
        </w:rPr>
        <w:t>научно разработанны</w:t>
      </w:r>
      <w:r>
        <w:rPr>
          <w:sz w:val="28"/>
          <w:szCs w:val="28"/>
        </w:rPr>
        <w:t>х</w:t>
      </w:r>
      <w:r w:rsidRPr="00627D11">
        <w:rPr>
          <w:sz w:val="28"/>
          <w:szCs w:val="28"/>
        </w:rPr>
        <w:t xml:space="preserve"> систем методов ведения следствия и предупреждения преступлений</w:t>
      </w:r>
      <w:r>
        <w:rPr>
          <w:sz w:val="28"/>
          <w:szCs w:val="28"/>
        </w:rPr>
        <w:t xml:space="preserve"> в сфере экономической деятельности.</w:t>
      </w:r>
    </w:p>
    <w:p w:rsidR="00903C1C" w:rsidRPr="0058014F" w:rsidRDefault="00903C1C" w:rsidP="00067C24">
      <w:pPr>
        <w:pStyle w:val="a3"/>
        <w:widowControl w:val="0"/>
        <w:spacing w:line="360" w:lineRule="auto"/>
        <w:rPr>
          <w:sz w:val="28"/>
          <w:szCs w:val="28"/>
        </w:rPr>
      </w:pPr>
      <w:r w:rsidRPr="00903C1C">
        <w:rPr>
          <w:sz w:val="28"/>
          <w:szCs w:val="28"/>
        </w:rPr>
        <w:t xml:space="preserve">Методика расследования </w:t>
      </w:r>
      <w:r>
        <w:rPr>
          <w:sz w:val="28"/>
          <w:szCs w:val="28"/>
        </w:rPr>
        <w:t xml:space="preserve">преступлений в сфере экономической деятельности </w:t>
      </w:r>
      <w:r w:rsidRPr="00903C1C">
        <w:rPr>
          <w:sz w:val="28"/>
          <w:szCs w:val="28"/>
        </w:rPr>
        <w:t xml:space="preserve">имеет своей основной и главной задачей </w:t>
      </w:r>
      <w:r w:rsidR="002F2078">
        <w:rPr>
          <w:sz w:val="28"/>
          <w:szCs w:val="28"/>
        </w:rPr>
        <w:t xml:space="preserve">- </w:t>
      </w:r>
      <w:r w:rsidRPr="0058014F">
        <w:rPr>
          <w:sz w:val="28"/>
          <w:szCs w:val="28"/>
        </w:rPr>
        <w:t xml:space="preserve">вооружить следователей </w:t>
      </w:r>
      <w:r w:rsidR="00AC5875">
        <w:rPr>
          <w:sz w:val="28"/>
          <w:szCs w:val="28"/>
        </w:rPr>
        <w:t xml:space="preserve">и других работников правоохранительных органов </w:t>
      </w:r>
      <w:r w:rsidRPr="0058014F">
        <w:rPr>
          <w:sz w:val="28"/>
          <w:szCs w:val="28"/>
        </w:rPr>
        <w:t xml:space="preserve">научно-методическим комплексом </w:t>
      </w:r>
      <w:r w:rsidR="002F2078">
        <w:rPr>
          <w:sz w:val="28"/>
          <w:szCs w:val="28"/>
        </w:rPr>
        <w:t xml:space="preserve">теоретических и практических </w:t>
      </w:r>
      <w:r w:rsidRPr="0058014F">
        <w:rPr>
          <w:sz w:val="28"/>
          <w:szCs w:val="28"/>
        </w:rPr>
        <w:t xml:space="preserve">знаний, необходимых для выработки </w:t>
      </w:r>
      <w:r w:rsidR="002F2078">
        <w:rPr>
          <w:sz w:val="28"/>
          <w:szCs w:val="28"/>
        </w:rPr>
        <w:t xml:space="preserve">основных </w:t>
      </w:r>
      <w:r w:rsidRPr="0058014F">
        <w:rPr>
          <w:sz w:val="28"/>
          <w:szCs w:val="28"/>
        </w:rPr>
        <w:t xml:space="preserve">навыков раскрытия, расследования и предупреждения данного вида преступлений </w:t>
      </w:r>
      <w:r w:rsidR="002F2078">
        <w:rPr>
          <w:sz w:val="28"/>
          <w:szCs w:val="28"/>
        </w:rPr>
        <w:t xml:space="preserve">при наступлении </w:t>
      </w:r>
      <w:r w:rsidRPr="0058014F">
        <w:rPr>
          <w:sz w:val="28"/>
          <w:szCs w:val="28"/>
        </w:rPr>
        <w:t>разных следственных ситуа</w:t>
      </w:r>
      <w:r w:rsidR="002F2078">
        <w:rPr>
          <w:sz w:val="28"/>
          <w:szCs w:val="28"/>
        </w:rPr>
        <w:t>ций</w:t>
      </w:r>
      <w:r w:rsidRPr="0058014F">
        <w:rPr>
          <w:sz w:val="28"/>
          <w:szCs w:val="28"/>
        </w:rPr>
        <w:t>.</w:t>
      </w:r>
    </w:p>
    <w:p w:rsidR="0058014F" w:rsidRPr="0058014F" w:rsidRDefault="0058014F" w:rsidP="00067C24">
      <w:pPr>
        <w:pStyle w:val="a3"/>
        <w:widowControl w:val="0"/>
        <w:spacing w:line="360" w:lineRule="auto"/>
        <w:rPr>
          <w:sz w:val="28"/>
          <w:szCs w:val="28"/>
        </w:rPr>
      </w:pPr>
      <w:r w:rsidRPr="0058014F">
        <w:rPr>
          <w:sz w:val="28"/>
          <w:szCs w:val="28"/>
        </w:rPr>
        <w:t xml:space="preserve">В </w:t>
      </w:r>
      <w:r w:rsidR="00B06C8A">
        <w:rPr>
          <w:sz w:val="28"/>
          <w:szCs w:val="28"/>
        </w:rPr>
        <w:t>представленной</w:t>
      </w:r>
      <w:r w:rsidRPr="0058014F">
        <w:rPr>
          <w:sz w:val="28"/>
          <w:szCs w:val="28"/>
        </w:rPr>
        <w:t xml:space="preserve"> работе будет рассмотрена </w:t>
      </w:r>
      <w:r w:rsidR="001E625C">
        <w:rPr>
          <w:sz w:val="28"/>
          <w:szCs w:val="28"/>
        </w:rPr>
        <w:t xml:space="preserve">одна из </w:t>
      </w:r>
      <w:r w:rsidR="00673ECD">
        <w:rPr>
          <w:sz w:val="28"/>
          <w:szCs w:val="28"/>
        </w:rPr>
        <w:t xml:space="preserve">основных </w:t>
      </w:r>
      <w:r w:rsidRPr="0058014F">
        <w:rPr>
          <w:sz w:val="28"/>
          <w:szCs w:val="28"/>
        </w:rPr>
        <w:t>тем</w:t>
      </w:r>
      <w:r w:rsidR="001E625C">
        <w:rPr>
          <w:sz w:val="28"/>
          <w:szCs w:val="28"/>
        </w:rPr>
        <w:t xml:space="preserve"> криминалистики</w:t>
      </w:r>
      <w:r w:rsidRPr="0058014F">
        <w:rPr>
          <w:sz w:val="28"/>
          <w:szCs w:val="28"/>
        </w:rPr>
        <w:t xml:space="preserve">, посвященная </w:t>
      </w:r>
      <w:r w:rsidR="00B06C8A">
        <w:rPr>
          <w:sz w:val="28"/>
          <w:szCs w:val="28"/>
        </w:rPr>
        <w:t>изучению</w:t>
      </w:r>
      <w:r w:rsidRPr="0058014F">
        <w:rPr>
          <w:sz w:val="28"/>
          <w:szCs w:val="28"/>
        </w:rPr>
        <w:t xml:space="preserve"> </w:t>
      </w:r>
      <w:r w:rsidR="00B06C8A">
        <w:rPr>
          <w:sz w:val="28"/>
          <w:szCs w:val="28"/>
        </w:rPr>
        <w:t>особенностей расследования преступлений</w:t>
      </w:r>
      <w:r w:rsidRPr="0058014F">
        <w:rPr>
          <w:sz w:val="28"/>
          <w:szCs w:val="28"/>
        </w:rPr>
        <w:t xml:space="preserve"> в сфере экономической деятельности</w:t>
      </w:r>
      <w:r w:rsidR="001E625C">
        <w:rPr>
          <w:sz w:val="28"/>
          <w:szCs w:val="28"/>
        </w:rPr>
        <w:t xml:space="preserve">, в частности </w:t>
      </w:r>
      <w:r w:rsidRPr="0058014F">
        <w:rPr>
          <w:sz w:val="28"/>
          <w:szCs w:val="28"/>
        </w:rPr>
        <w:t>незаконно</w:t>
      </w:r>
      <w:r w:rsidR="001E625C">
        <w:rPr>
          <w:sz w:val="28"/>
          <w:szCs w:val="28"/>
        </w:rPr>
        <w:t>го</w:t>
      </w:r>
      <w:r w:rsidRPr="0058014F">
        <w:rPr>
          <w:sz w:val="28"/>
          <w:szCs w:val="28"/>
        </w:rPr>
        <w:t xml:space="preserve"> предпринимательств</w:t>
      </w:r>
      <w:r w:rsidR="001E625C">
        <w:rPr>
          <w:sz w:val="28"/>
          <w:szCs w:val="28"/>
        </w:rPr>
        <w:t>а</w:t>
      </w:r>
      <w:r w:rsidRPr="0058014F">
        <w:rPr>
          <w:sz w:val="28"/>
          <w:szCs w:val="28"/>
        </w:rPr>
        <w:t xml:space="preserve">. Актуальность исследования данной темы объясняется тем, что изучение практики раскрытия, расследования и предотвращения </w:t>
      </w:r>
      <w:r w:rsidR="00F2017B">
        <w:rPr>
          <w:sz w:val="28"/>
          <w:szCs w:val="28"/>
        </w:rPr>
        <w:t xml:space="preserve">данного вида </w:t>
      </w:r>
      <w:r w:rsidRPr="0058014F">
        <w:rPr>
          <w:sz w:val="28"/>
          <w:szCs w:val="28"/>
        </w:rPr>
        <w:t xml:space="preserve">преступлений способствует выработке эффективных рекомендаций по расследованию </w:t>
      </w:r>
      <w:r w:rsidR="00F2017B">
        <w:rPr>
          <w:sz w:val="28"/>
          <w:szCs w:val="28"/>
        </w:rPr>
        <w:t>таких</w:t>
      </w:r>
      <w:r w:rsidRPr="0058014F">
        <w:rPr>
          <w:sz w:val="28"/>
          <w:szCs w:val="28"/>
        </w:rPr>
        <w:t xml:space="preserve"> преступлений</w:t>
      </w:r>
      <w:r w:rsidR="00F2017B">
        <w:rPr>
          <w:sz w:val="28"/>
          <w:szCs w:val="28"/>
        </w:rPr>
        <w:t xml:space="preserve"> в дальнейшем</w:t>
      </w:r>
      <w:r w:rsidRPr="0058014F">
        <w:rPr>
          <w:sz w:val="28"/>
          <w:szCs w:val="28"/>
        </w:rPr>
        <w:t xml:space="preserve">. Научные знания и </w:t>
      </w:r>
      <w:r w:rsidR="00673ECD">
        <w:rPr>
          <w:sz w:val="28"/>
          <w:szCs w:val="28"/>
        </w:rPr>
        <w:t xml:space="preserve">полученный </w:t>
      </w:r>
      <w:r w:rsidR="00F2017B">
        <w:rPr>
          <w:sz w:val="28"/>
          <w:szCs w:val="28"/>
        </w:rPr>
        <w:t>опыт</w:t>
      </w:r>
      <w:r w:rsidRPr="0058014F">
        <w:rPr>
          <w:sz w:val="28"/>
          <w:szCs w:val="28"/>
        </w:rPr>
        <w:t xml:space="preserve"> позволяют наиболее эффективно решать проблемы борьбы с преступностью </w:t>
      </w:r>
      <w:r w:rsidR="00F2017B">
        <w:rPr>
          <w:sz w:val="28"/>
          <w:szCs w:val="28"/>
        </w:rPr>
        <w:t>в сфере экономической деятельности</w:t>
      </w:r>
      <w:r w:rsidRPr="0058014F">
        <w:rPr>
          <w:sz w:val="28"/>
          <w:szCs w:val="28"/>
        </w:rPr>
        <w:t>.</w:t>
      </w:r>
    </w:p>
    <w:p w:rsidR="00B06C8A" w:rsidRDefault="008B7E61" w:rsidP="00067C24">
      <w:pPr>
        <w:widowControl w:val="0"/>
        <w:autoSpaceDE w:val="0"/>
        <w:autoSpaceDN w:val="0"/>
        <w:adjustRightInd w:val="0"/>
        <w:spacing w:line="360" w:lineRule="auto"/>
        <w:ind w:firstLine="709"/>
        <w:jc w:val="both"/>
        <w:rPr>
          <w:sz w:val="28"/>
          <w:szCs w:val="28"/>
        </w:rPr>
      </w:pPr>
      <w:r>
        <w:rPr>
          <w:rFonts w:eastAsia="Arial Unicode MS"/>
          <w:sz w:val="28"/>
          <w:szCs w:val="28"/>
        </w:rPr>
        <w:t xml:space="preserve">Изучение выбранной темы предполагает достижение основной цели работы </w:t>
      </w:r>
      <w:r w:rsidR="00B06C8A">
        <w:rPr>
          <w:color w:val="000000"/>
          <w:sz w:val="28"/>
          <w:szCs w:val="28"/>
        </w:rPr>
        <w:t>- исследовать</w:t>
      </w:r>
      <w:r w:rsidR="00B06C8A" w:rsidRPr="00B06C8A">
        <w:rPr>
          <w:sz w:val="28"/>
          <w:szCs w:val="28"/>
        </w:rPr>
        <w:t xml:space="preserve"> </w:t>
      </w:r>
      <w:r w:rsidR="00B06C8A">
        <w:rPr>
          <w:sz w:val="28"/>
          <w:szCs w:val="28"/>
        </w:rPr>
        <w:t>особенности расследования преступлений в сфере экономической деятельности (незаконное предпринимательство)</w:t>
      </w:r>
      <w:r>
        <w:rPr>
          <w:sz w:val="28"/>
          <w:szCs w:val="28"/>
        </w:rPr>
        <w:t xml:space="preserve"> с точки зрения современного российского законодательства</w:t>
      </w:r>
      <w:r w:rsidR="00B06C8A">
        <w:rPr>
          <w:sz w:val="28"/>
          <w:szCs w:val="28"/>
        </w:rPr>
        <w:t xml:space="preserve">. В соответствии с </w:t>
      </w:r>
      <w:r>
        <w:rPr>
          <w:sz w:val="28"/>
          <w:szCs w:val="28"/>
        </w:rPr>
        <w:t xml:space="preserve">определенной целью в работе </w:t>
      </w:r>
      <w:r w:rsidR="00B06C8A">
        <w:rPr>
          <w:sz w:val="28"/>
          <w:szCs w:val="28"/>
        </w:rPr>
        <w:t xml:space="preserve">были </w:t>
      </w:r>
      <w:r>
        <w:rPr>
          <w:sz w:val="28"/>
          <w:szCs w:val="28"/>
        </w:rPr>
        <w:t xml:space="preserve">поставлены и </w:t>
      </w:r>
      <w:r w:rsidR="00B06C8A">
        <w:rPr>
          <w:sz w:val="28"/>
          <w:szCs w:val="28"/>
        </w:rPr>
        <w:t>решены следующие задачи:</w:t>
      </w:r>
    </w:p>
    <w:p w:rsidR="003716DB" w:rsidRDefault="003716DB" w:rsidP="00067C24">
      <w:pPr>
        <w:widowControl w:val="0"/>
        <w:numPr>
          <w:ilvl w:val="0"/>
          <w:numId w:val="2"/>
        </w:numPr>
        <w:tabs>
          <w:tab w:val="left" w:pos="1080"/>
        </w:tabs>
        <w:autoSpaceDE w:val="0"/>
        <w:autoSpaceDN w:val="0"/>
        <w:adjustRightInd w:val="0"/>
        <w:spacing w:line="360" w:lineRule="auto"/>
        <w:ind w:left="0" w:firstLine="709"/>
        <w:jc w:val="both"/>
        <w:rPr>
          <w:color w:val="000000"/>
          <w:sz w:val="28"/>
          <w:szCs w:val="28"/>
        </w:rPr>
      </w:pPr>
      <w:r>
        <w:rPr>
          <w:color w:val="000000"/>
          <w:sz w:val="28"/>
          <w:szCs w:val="28"/>
        </w:rPr>
        <w:t>изучить виды преступлений в сфере экономической деятельности;</w:t>
      </w:r>
    </w:p>
    <w:p w:rsidR="00347CEA" w:rsidRPr="003C4015" w:rsidRDefault="00347CEA" w:rsidP="00067C24">
      <w:pPr>
        <w:widowControl w:val="0"/>
        <w:numPr>
          <w:ilvl w:val="0"/>
          <w:numId w:val="2"/>
        </w:numPr>
        <w:tabs>
          <w:tab w:val="left" w:pos="1080"/>
        </w:tabs>
        <w:autoSpaceDE w:val="0"/>
        <w:autoSpaceDN w:val="0"/>
        <w:adjustRightInd w:val="0"/>
        <w:spacing w:line="360" w:lineRule="auto"/>
        <w:ind w:left="0" w:firstLine="709"/>
        <w:jc w:val="both"/>
        <w:rPr>
          <w:color w:val="000000"/>
          <w:sz w:val="28"/>
          <w:szCs w:val="28"/>
        </w:rPr>
      </w:pPr>
      <w:r>
        <w:rPr>
          <w:color w:val="000000"/>
          <w:sz w:val="28"/>
          <w:szCs w:val="28"/>
        </w:rPr>
        <w:t>исследовать</w:t>
      </w:r>
      <w:r w:rsidR="00597B92">
        <w:rPr>
          <w:color w:val="000000"/>
          <w:sz w:val="28"/>
          <w:szCs w:val="28"/>
        </w:rPr>
        <w:t xml:space="preserve"> </w:t>
      </w:r>
      <w:r w:rsidR="003C4015" w:rsidRPr="003C4015">
        <w:rPr>
          <w:color w:val="000000"/>
          <w:sz w:val="28"/>
          <w:szCs w:val="28"/>
        </w:rPr>
        <w:t>к</w:t>
      </w:r>
      <w:r w:rsidR="003C4015" w:rsidRPr="003C4015">
        <w:rPr>
          <w:sz w:val="28"/>
          <w:szCs w:val="28"/>
        </w:rPr>
        <w:t>риминалистическ</w:t>
      </w:r>
      <w:r w:rsidR="003C4015">
        <w:rPr>
          <w:sz w:val="28"/>
          <w:szCs w:val="28"/>
        </w:rPr>
        <w:t>ую</w:t>
      </w:r>
      <w:r w:rsidR="003C4015" w:rsidRPr="003C4015">
        <w:rPr>
          <w:sz w:val="28"/>
          <w:szCs w:val="28"/>
        </w:rPr>
        <w:t xml:space="preserve"> характеристик</w:t>
      </w:r>
      <w:r w:rsidR="003C4015">
        <w:rPr>
          <w:sz w:val="28"/>
          <w:szCs w:val="28"/>
        </w:rPr>
        <w:t>у</w:t>
      </w:r>
      <w:r w:rsidR="003C4015" w:rsidRPr="003C4015">
        <w:rPr>
          <w:sz w:val="28"/>
          <w:szCs w:val="28"/>
        </w:rPr>
        <w:t xml:space="preserve"> преступлений в сфере экономической деятельности (незаконно</w:t>
      </w:r>
      <w:r w:rsidR="003C4015">
        <w:rPr>
          <w:sz w:val="28"/>
          <w:szCs w:val="28"/>
        </w:rPr>
        <w:t>е</w:t>
      </w:r>
      <w:r w:rsidR="003C4015" w:rsidRPr="003C4015">
        <w:rPr>
          <w:sz w:val="28"/>
          <w:szCs w:val="28"/>
        </w:rPr>
        <w:t xml:space="preserve"> предпринимательст</w:t>
      </w:r>
      <w:r w:rsidR="003C4015">
        <w:rPr>
          <w:sz w:val="28"/>
          <w:szCs w:val="28"/>
        </w:rPr>
        <w:t>во)</w:t>
      </w:r>
      <w:r w:rsidRPr="003C4015">
        <w:rPr>
          <w:color w:val="000000"/>
          <w:sz w:val="28"/>
          <w:szCs w:val="28"/>
        </w:rPr>
        <w:t>;</w:t>
      </w:r>
    </w:p>
    <w:p w:rsidR="00347CEA" w:rsidRDefault="00347CEA" w:rsidP="00067C24">
      <w:pPr>
        <w:widowControl w:val="0"/>
        <w:numPr>
          <w:ilvl w:val="0"/>
          <w:numId w:val="2"/>
        </w:numPr>
        <w:tabs>
          <w:tab w:val="left" w:pos="1080"/>
        </w:tabs>
        <w:autoSpaceDE w:val="0"/>
        <w:autoSpaceDN w:val="0"/>
        <w:adjustRightInd w:val="0"/>
        <w:spacing w:line="360" w:lineRule="auto"/>
        <w:ind w:left="0" w:firstLine="709"/>
        <w:jc w:val="both"/>
        <w:rPr>
          <w:color w:val="000000"/>
          <w:sz w:val="28"/>
          <w:szCs w:val="28"/>
        </w:rPr>
      </w:pPr>
      <w:r>
        <w:rPr>
          <w:color w:val="000000"/>
          <w:sz w:val="28"/>
          <w:szCs w:val="28"/>
        </w:rPr>
        <w:t>рассмотреть</w:t>
      </w:r>
      <w:r w:rsidR="00597B92">
        <w:rPr>
          <w:color w:val="000000"/>
          <w:sz w:val="28"/>
          <w:szCs w:val="28"/>
        </w:rPr>
        <w:t xml:space="preserve"> </w:t>
      </w:r>
      <w:r w:rsidR="003C4015">
        <w:rPr>
          <w:color w:val="000000"/>
          <w:sz w:val="28"/>
          <w:szCs w:val="28"/>
        </w:rPr>
        <w:t xml:space="preserve">особенности расследования таких </w:t>
      </w:r>
      <w:r w:rsidR="003C4015">
        <w:rPr>
          <w:sz w:val="28"/>
          <w:szCs w:val="28"/>
        </w:rPr>
        <w:t>преступлений</w:t>
      </w:r>
      <w:r>
        <w:rPr>
          <w:color w:val="000000"/>
          <w:sz w:val="28"/>
          <w:szCs w:val="28"/>
        </w:rPr>
        <w:t>;</w:t>
      </w:r>
    </w:p>
    <w:p w:rsidR="003577F0" w:rsidRDefault="00347CEA" w:rsidP="00067C24">
      <w:pPr>
        <w:widowControl w:val="0"/>
        <w:numPr>
          <w:ilvl w:val="0"/>
          <w:numId w:val="2"/>
        </w:numPr>
        <w:tabs>
          <w:tab w:val="left" w:pos="1080"/>
        </w:tabs>
        <w:autoSpaceDE w:val="0"/>
        <w:autoSpaceDN w:val="0"/>
        <w:adjustRightInd w:val="0"/>
        <w:spacing w:line="360" w:lineRule="auto"/>
        <w:ind w:left="0" w:firstLine="709"/>
        <w:jc w:val="both"/>
        <w:rPr>
          <w:color w:val="000000"/>
          <w:sz w:val="28"/>
          <w:szCs w:val="28"/>
        </w:rPr>
      </w:pPr>
      <w:r>
        <w:rPr>
          <w:color w:val="000000"/>
          <w:sz w:val="28"/>
          <w:szCs w:val="28"/>
        </w:rPr>
        <w:t>сформулировать выводы по про</w:t>
      </w:r>
      <w:r w:rsidR="003577F0">
        <w:rPr>
          <w:color w:val="000000"/>
          <w:sz w:val="28"/>
          <w:szCs w:val="28"/>
        </w:rPr>
        <w:t>в</w:t>
      </w:r>
      <w:r>
        <w:rPr>
          <w:color w:val="000000"/>
          <w:sz w:val="28"/>
          <w:szCs w:val="28"/>
        </w:rPr>
        <w:t>е</w:t>
      </w:r>
      <w:r w:rsidR="003577F0">
        <w:rPr>
          <w:color w:val="000000"/>
          <w:sz w:val="28"/>
          <w:szCs w:val="28"/>
        </w:rPr>
        <w:t>денным</w:t>
      </w:r>
      <w:r>
        <w:rPr>
          <w:color w:val="000000"/>
          <w:sz w:val="28"/>
          <w:szCs w:val="28"/>
        </w:rPr>
        <w:t xml:space="preserve"> </w:t>
      </w:r>
      <w:r w:rsidR="003577F0">
        <w:rPr>
          <w:color w:val="000000"/>
          <w:sz w:val="28"/>
          <w:szCs w:val="28"/>
        </w:rPr>
        <w:t>исследованиям;</w:t>
      </w:r>
    </w:p>
    <w:p w:rsidR="00347CEA" w:rsidRDefault="003577F0" w:rsidP="00067C24">
      <w:pPr>
        <w:widowControl w:val="0"/>
        <w:numPr>
          <w:ilvl w:val="0"/>
          <w:numId w:val="2"/>
        </w:numPr>
        <w:tabs>
          <w:tab w:val="left" w:pos="1080"/>
        </w:tabs>
        <w:autoSpaceDE w:val="0"/>
        <w:autoSpaceDN w:val="0"/>
        <w:adjustRightInd w:val="0"/>
        <w:spacing w:line="360" w:lineRule="auto"/>
        <w:ind w:left="0" w:firstLine="709"/>
        <w:jc w:val="both"/>
        <w:rPr>
          <w:color w:val="000000"/>
          <w:sz w:val="28"/>
          <w:szCs w:val="28"/>
        </w:rPr>
      </w:pPr>
      <w:r>
        <w:rPr>
          <w:sz w:val="28"/>
          <w:szCs w:val="28"/>
        </w:rPr>
        <w:t xml:space="preserve">обобщить в работе </w:t>
      </w:r>
      <w:r>
        <w:rPr>
          <w:rFonts w:eastAsia="Arial Unicode MS"/>
          <w:sz w:val="28"/>
          <w:szCs w:val="28"/>
        </w:rPr>
        <w:t>полученный материал</w:t>
      </w:r>
      <w:r w:rsidR="00347CEA">
        <w:rPr>
          <w:color w:val="000000"/>
          <w:sz w:val="28"/>
          <w:szCs w:val="28"/>
        </w:rPr>
        <w:t>.</w:t>
      </w:r>
    </w:p>
    <w:p w:rsidR="007C1F43" w:rsidRDefault="00347CEA" w:rsidP="00067C24">
      <w:pPr>
        <w:widowControl w:val="0"/>
        <w:autoSpaceDE w:val="0"/>
        <w:autoSpaceDN w:val="0"/>
        <w:adjustRightInd w:val="0"/>
        <w:spacing w:line="360" w:lineRule="auto"/>
        <w:ind w:firstLine="709"/>
        <w:jc w:val="both"/>
        <w:rPr>
          <w:color w:val="000000"/>
          <w:sz w:val="28"/>
          <w:szCs w:val="28"/>
        </w:rPr>
      </w:pPr>
      <w:r>
        <w:rPr>
          <w:color w:val="000000"/>
          <w:sz w:val="28"/>
          <w:szCs w:val="28"/>
        </w:rPr>
        <w:t>Объектом исследования данной работы явля</w:t>
      </w:r>
      <w:r w:rsidR="00817E85">
        <w:rPr>
          <w:color w:val="000000"/>
          <w:sz w:val="28"/>
          <w:szCs w:val="28"/>
        </w:rPr>
        <w:t>ю</w:t>
      </w:r>
      <w:r>
        <w:rPr>
          <w:color w:val="000000"/>
          <w:sz w:val="28"/>
          <w:szCs w:val="28"/>
        </w:rPr>
        <w:t xml:space="preserve">тся </w:t>
      </w:r>
      <w:r w:rsidR="008C4BAF">
        <w:rPr>
          <w:color w:val="000000"/>
          <w:sz w:val="28"/>
          <w:szCs w:val="28"/>
        </w:rPr>
        <w:t xml:space="preserve">- </w:t>
      </w:r>
      <w:r w:rsidR="007C1F43">
        <w:rPr>
          <w:sz w:val="28"/>
          <w:szCs w:val="28"/>
        </w:rPr>
        <w:t>преступления в сфере экономической деятельности</w:t>
      </w:r>
      <w:r w:rsidR="00817E85">
        <w:rPr>
          <w:sz w:val="28"/>
          <w:szCs w:val="28"/>
        </w:rPr>
        <w:t xml:space="preserve">, в частности </w:t>
      </w:r>
      <w:r w:rsidR="007C1F43">
        <w:rPr>
          <w:sz w:val="28"/>
          <w:szCs w:val="28"/>
        </w:rPr>
        <w:t>незаконное предпринимательство</w:t>
      </w:r>
      <w:r w:rsidR="008C4BAF">
        <w:rPr>
          <w:sz w:val="28"/>
          <w:szCs w:val="28"/>
        </w:rPr>
        <w:t>,</w:t>
      </w:r>
      <w:r w:rsidR="007C1F43">
        <w:rPr>
          <w:sz w:val="28"/>
          <w:szCs w:val="28"/>
        </w:rPr>
        <w:t xml:space="preserve"> </w:t>
      </w:r>
      <w:r>
        <w:rPr>
          <w:color w:val="000000"/>
          <w:sz w:val="28"/>
          <w:szCs w:val="28"/>
        </w:rPr>
        <w:t>в современных условиях.</w:t>
      </w:r>
      <w:r w:rsidR="007C1F43">
        <w:rPr>
          <w:color w:val="000000"/>
          <w:sz w:val="28"/>
          <w:szCs w:val="28"/>
        </w:rPr>
        <w:t xml:space="preserve"> </w:t>
      </w:r>
      <w:r>
        <w:rPr>
          <w:color w:val="000000"/>
          <w:sz w:val="28"/>
          <w:szCs w:val="28"/>
        </w:rPr>
        <w:t>Предмет</w:t>
      </w:r>
      <w:r w:rsidR="00817E85">
        <w:rPr>
          <w:color w:val="000000"/>
          <w:sz w:val="28"/>
          <w:szCs w:val="28"/>
        </w:rPr>
        <w:t>ом</w:t>
      </w:r>
      <w:r>
        <w:rPr>
          <w:color w:val="000000"/>
          <w:sz w:val="28"/>
          <w:szCs w:val="28"/>
        </w:rPr>
        <w:t xml:space="preserve"> исследования </w:t>
      </w:r>
      <w:r w:rsidR="00817E85">
        <w:rPr>
          <w:color w:val="000000"/>
          <w:sz w:val="28"/>
          <w:szCs w:val="28"/>
        </w:rPr>
        <w:t xml:space="preserve">представленной работы являются </w:t>
      </w:r>
      <w:r w:rsidR="007C1F43">
        <w:rPr>
          <w:color w:val="000000"/>
          <w:sz w:val="28"/>
          <w:szCs w:val="28"/>
        </w:rPr>
        <w:t>-</w:t>
      </w:r>
      <w:r>
        <w:rPr>
          <w:color w:val="000000"/>
          <w:sz w:val="28"/>
          <w:szCs w:val="28"/>
        </w:rPr>
        <w:t xml:space="preserve"> </w:t>
      </w:r>
      <w:r w:rsidR="007C1F43">
        <w:rPr>
          <w:sz w:val="28"/>
          <w:szCs w:val="28"/>
        </w:rPr>
        <w:t>особенности расследования преступлений в сфере экономической деятельности (незаконно</w:t>
      </w:r>
      <w:r w:rsidR="00817E85">
        <w:rPr>
          <w:sz w:val="28"/>
          <w:szCs w:val="28"/>
        </w:rPr>
        <w:t>е</w:t>
      </w:r>
      <w:r w:rsidR="007C1F43">
        <w:rPr>
          <w:sz w:val="28"/>
          <w:szCs w:val="28"/>
        </w:rPr>
        <w:t xml:space="preserve"> предприниматель</w:t>
      </w:r>
      <w:r w:rsidR="00817E85">
        <w:rPr>
          <w:sz w:val="28"/>
          <w:szCs w:val="28"/>
        </w:rPr>
        <w:t>ство</w:t>
      </w:r>
      <w:r w:rsidR="007C1F43">
        <w:rPr>
          <w:sz w:val="28"/>
          <w:szCs w:val="28"/>
        </w:rPr>
        <w:t>).</w:t>
      </w:r>
    </w:p>
    <w:p w:rsidR="00347CEA" w:rsidRPr="00FE19E4" w:rsidRDefault="008B7E61" w:rsidP="00067C24">
      <w:pPr>
        <w:spacing w:line="360" w:lineRule="auto"/>
        <w:ind w:firstLine="709"/>
        <w:jc w:val="both"/>
        <w:rPr>
          <w:sz w:val="28"/>
          <w:szCs w:val="28"/>
        </w:rPr>
      </w:pPr>
      <w:r>
        <w:rPr>
          <w:rFonts w:eastAsia="Arial Unicode MS"/>
          <w:sz w:val="28"/>
          <w:szCs w:val="28"/>
        </w:rPr>
        <w:t>В научной криминалистической и уголовно-правовой литературе эта тема имеет достаточно широкое освещение. Так, т</w:t>
      </w:r>
      <w:r w:rsidR="00347CEA" w:rsidRPr="00F059B8">
        <w:rPr>
          <w:sz w:val="28"/>
          <w:szCs w:val="28"/>
        </w:rPr>
        <w:t xml:space="preserve">еоретической основой представленной работы выступили </w:t>
      </w:r>
      <w:r w:rsidR="007C1F43" w:rsidRPr="00F059B8">
        <w:rPr>
          <w:sz w:val="28"/>
          <w:szCs w:val="28"/>
        </w:rPr>
        <w:t xml:space="preserve">научные труды таких авторов как </w:t>
      </w:r>
      <w:r w:rsidR="00F059B8" w:rsidRPr="0022394F">
        <w:rPr>
          <w:sz w:val="28"/>
          <w:szCs w:val="28"/>
        </w:rPr>
        <w:t>Яблоков Н.П., Корноухов</w:t>
      </w:r>
      <w:r w:rsidR="00347CEA" w:rsidRPr="0022394F">
        <w:rPr>
          <w:sz w:val="28"/>
          <w:szCs w:val="28"/>
        </w:rPr>
        <w:t xml:space="preserve"> </w:t>
      </w:r>
      <w:r w:rsidR="00F059B8" w:rsidRPr="0022394F">
        <w:rPr>
          <w:sz w:val="28"/>
          <w:szCs w:val="28"/>
        </w:rPr>
        <w:t>В.Е., Крылов И.Ф., Васильев А.Н., Пантелеев И.Ф., Селиванов Н</w:t>
      </w:r>
      <w:r w:rsidR="00F059B8" w:rsidRPr="00FE19E4">
        <w:rPr>
          <w:sz w:val="28"/>
          <w:szCs w:val="28"/>
        </w:rPr>
        <w:t>.А</w:t>
      </w:r>
      <w:r w:rsidR="00F059B8" w:rsidRPr="00A22607">
        <w:rPr>
          <w:sz w:val="28"/>
          <w:szCs w:val="28"/>
        </w:rPr>
        <w:t>.</w:t>
      </w:r>
      <w:r w:rsidR="00B335F0">
        <w:rPr>
          <w:sz w:val="28"/>
          <w:szCs w:val="28"/>
        </w:rPr>
        <w:t>, Наумов А.</w:t>
      </w:r>
      <w:r w:rsidR="00A22607" w:rsidRPr="00A22607">
        <w:rPr>
          <w:sz w:val="28"/>
          <w:szCs w:val="28"/>
        </w:rPr>
        <w:t>В.</w:t>
      </w:r>
      <w:r w:rsidR="00F059B8" w:rsidRPr="00A22607">
        <w:rPr>
          <w:sz w:val="28"/>
          <w:szCs w:val="28"/>
        </w:rPr>
        <w:t xml:space="preserve"> </w:t>
      </w:r>
      <w:r w:rsidR="00347CEA" w:rsidRPr="00A22607">
        <w:rPr>
          <w:sz w:val="28"/>
          <w:szCs w:val="28"/>
        </w:rPr>
        <w:t>и др.</w:t>
      </w:r>
      <w:r w:rsidR="00A22607" w:rsidRPr="00A22607">
        <w:rPr>
          <w:sz w:val="28"/>
          <w:szCs w:val="28"/>
        </w:rPr>
        <w:t>,</w:t>
      </w:r>
      <w:r w:rsidR="00FE19E4" w:rsidRPr="00A22607">
        <w:rPr>
          <w:sz w:val="28"/>
          <w:szCs w:val="28"/>
        </w:rPr>
        <w:t xml:space="preserve"> затрагивающие</w:t>
      </w:r>
      <w:r w:rsidR="00FE19E4" w:rsidRPr="00FE19E4">
        <w:rPr>
          <w:sz w:val="28"/>
          <w:szCs w:val="28"/>
        </w:rPr>
        <w:t xml:space="preserve"> вопросы изучения </w:t>
      </w:r>
      <w:r w:rsidR="00A22607">
        <w:rPr>
          <w:sz w:val="28"/>
          <w:szCs w:val="28"/>
        </w:rPr>
        <w:t>особенности расследования преступлений в сфере экономической деятельности (незаконное предпринимательство)</w:t>
      </w:r>
      <w:r w:rsidR="00FE19E4" w:rsidRPr="00FE19E4">
        <w:rPr>
          <w:sz w:val="28"/>
          <w:szCs w:val="28"/>
        </w:rPr>
        <w:t xml:space="preserve"> с современной точки зрения</w:t>
      </w:r>
      <w:r w:rsidR="00A22607">
        <w:rPr>
          <w:sz w:val="28"/>
          <w:szCs w:val="28"/>
        </w:rPr>
        <w:t>.</w:t>
      </w:r>
    </w:p>
    <w:p w:rsidR="00FE19E4" w:rsidRPr="00FE19E4" w:rsidRDefault="00597B92" w:rsidP="00067C24">
      <w:pPr>
        <w:pStyle w:val="5"/>
        <w:widowControl w:val="0"/>
        <w:tabs>
          <w:tab w:val="left" w:pos="1080"/>
        </w:tabs>
        <w:autoSpaceDE w:val="0"/>
        <w:autoSpaceDN w:val="0"/>
        <w:adjustRightInd w:val="0"/>
        <w:spacing w:before="0" w:after="0" w:line="360" w:lineRule="auto"/>
        <w:ind w:firstLine="709"/>
        <w:jc w:val="both"/>
        <w:rPr>
          <w:b w:val="0"/>
          <w:i w:val="0"/>
          <w:sz w:val="28"/>
          <w:szCs w:val="28"/>
        </w:rPr>
      </w:pPr>
      <w:r w:rsidRPr="00FE19E4">
        <w:rPr>
          <w:b w:val="0"/>
          <w:i w:val="0"/>
          <w:sz w:val="28"/>
          <w:szCs w:val="28"/>
        </w:rPr>
        <w:t>Законодательной основой данной работы выступают – Конституция Российской Федерации</w:t>
      </w:r>
      <w:r w:rsidR="0022394F" w:rsidRPr="00FE19E4">
        <w:rPr>
          <w:b w:val="0"/>
          <w:i w:val="0"/>
          <w:sz w:val="28"/>
          <w:szCs w:val="28"/>
        </w:rPr>
        <w:t xml:space="preserve"> от</w:t>
      </w:r>
      <w:r w:rsidRPr="00FE19E4">
        <w:rPr>
          <w:b w:val="0"/>
          <w:i w:val="0"/>
          <w:sz w:val="28"/>
          <w:szCs w:val="28"/>
        </w:rPr>
        <w:t xml:space="preserve"> </w:t>
      </w:r>
      <w:r w:rsidR="0022394F" w:rsidRPr="00FE19E4">
        <w:rPr>
          <w:b w:val="0"/>
          <w:i w:val="0"/>
          <w:sz w:val="28"/>
          <w:szCs w:val="28"/>
        </w:rPr>
        <w:t xml:space="preserve">12 декабря 1993 года, Уголовный кодекс РФ N 63-ФЗ от 13 июня 1996 </w:t>
      </w:r>
      <w:r w:rsidR="0022394F" w:rsidRPr="00FE19E4">
        <w:rPr>
          <w:b w:val="0"/>
          <w:i w:val="0"/>
          <w:color w:val="000000"/>
          <w:sz w:val="28"/>
          <w:szCs w:val="28"/>
        </w:rPr>
        <w:t xml:space="preserve">года, </w:t>
      </w:r>
      <w:r w:rsidR="00995EFF">
        <w:rPr>
          <w:b w:val="0"/>
          <w:i w:val="0"/>
          <w:sz w:val="28"/>
          <w:szCs w:val="28"/>
        </w:rPr>
        <w:t xml:space="preserve">Гражданский кодекс РФ </w:t>
      </w:r>
      <w:r w:rsidRPr="00FE19E4">
        <w:rPr>
          <w:b w:val="0"/>
          <w:i w:val="0"/>
          <w:sz w:val="28"/>
          <w:szCs w:val="28"/>
        </w:rPr>
        <w:t xml:space="preserve">и другие </w:t>
      </w:r>
      <w:r w:rsidRPr="00FE19E4">
        <w:rPr>
          <w:b w:val="0"/>
          <w:i w:val="0"/>
          <w:color w:val="000000"/>
          <w:sz w:val="28"/>
          <w:szCs w:val="28"/>
        </w:rPr>
        <w:t xml:space="preserve">нормативные правовые акты, регулирующие отношения по </w:t>
      </w:r>
      <w:r w:rsidR="00B335F0" w:rsidRPr="00B335F0">
        <w:rPr>
          <w:b w:val="0"/>
          <w:i w:val="0"/>
          <w:sz w:val="28"/>
          <w:szCs w:val="28"/>
        </w:rPr>
        <w:t>расследованию преступлений в сфере экономической деятельности</w:t>
      </w:r>
      <w:r w:rsidR="00B335F0">
        <w:rPr>
          <w:b w:val="0"/>
          <w:i w:val="0"/>
          <w:sz w:val="28"/>
          <w:szCs w:val="28"/>
        </w:rPr>
        <w:t xml:space="preserve"> </w:t>
      </w:r>
      <w:r w:rsidRPr="00B335F0">
        <w:rPr>
          <w:b w:val="0"/>
          <w:i w:val="0"/>
          <w:color w:val="000000"/>
          <w:sz w:val="28"/>
          <w:szCs w:val="28"/>
        </w:rPr>
        <w:t>в Российской Федерации</w:t>
      </w:r>
      <w:r w:rsidR="00FE19E4" w:rsidRPr="00FE19E4">
        <w:rPr>
          <w:b w:val="0"/>
          <w:i w:val="0"/>
          <w:sz w:val="28"/>
          <w:szCs w:val="28"/>
        </w:rPr>
        <w:t>.</w:t>
      </w:r>
    </w:p>
    <w:p w:rsidR="00AB3615" w:rsidRDefault="002F2078" w:rsidP="00067C24">
      <w:pPr>
        <w:spacing w:line="360" w:lineRule="auto"/>
        <w:ind w:firstLine="709"/>
        <w:jc w:val="both"/>
        <w:rPr>
          <w:sz w:val="28"/>
          <w:szCs w:val="28"/>
        </w:rPr>
      </w:pPr>
      <w:r>
        <w:rPr>
          <w:sz w:val="28"/>
          <w:szCs w:val="28"/>
        </w:rPr>
        <w:t xml:space="preserve">Структура данной работы – состоит из </w:t>
      </w:r>
      <w:r w:rsidR="00B2618B">
        <w:rPr>
          <w:sz w:val="28"/>
          <w:szCs w:val="28"/>
        </w:rPr>
        <w:t>двух разделов: теоретический раздел и задача,</w:t>
      </w:r>
      <w:r w:rsidR="00B2618B" w:rsidRPr="00B2618B">
        <w:rPr>
          <w:sz w:val="28"/>
          <w:szCs w:val="28"/>
        </w:rPr>
        <w:t xml:space="preserve"> </w:t>
      </w:r>
      <w:r w:rsidR="00B2618B">
        <w:rPr>
          <w:sz w:val="28"/>
          <w:szCs w:val="28"/>
        </w:rPr>
        <w:t xml:space="preserve">включает список использованной литературы. Теоретический раздел состоит из </w:t>
      </w:r>
      <w:r>
        <w:rPr>
          <w:sz w:val="28"/>
          <w:szCs w:val="28"/>
        </w:rPr>
        <w:t xml:space="preserve">введения, </w:t>
      </w:r>
      <w:r w:rsidR="00AB3615">
        <w:rPr>
          <w:sz w:val="28"/>
          <w:szCs w:val="28"/>
        </w:rPr>
        <w:t>основной части</w:t>
      </w:r>
      <w:r w:rsidR="00B2618B">
        <w:rPr>
          <w:sz w:val="28"/>
          <w:szCs w:val="28"/>
        </w:rPr>
        <w:t xml:space="preserve"> и</w:t>
      </w:r>
      <w:r>
        <w:rPr>
          <w:sz w:val="28"/>
          <w:szCs w:val="28"/>
        </w:rPr>
        <w:t xml:space="preserve"> заключе</w:t>
      </w:r>
      <w:r w:rsidR="00B2618B">
        <w:rPr>
          <w:sz w:val="28"/>
          <w:szCs w:val="28"/>
        </w:rPr>
        <w:t>ния</w:t>
      </w:r>
      <w:r w:rsidR="00AB3615">
        <w:rPr>
          <w:sz w:val="28"/>
          <w:szCs w:val="28"/>
        </w:rPr>
        <w:t>.</w:t>
      </w:r>
    </w:p>
    <w:p w:rsidR="002F2078" w:rsidRDefault="002F2078" w:rsidP="00067C24">
      <w:pPr>
        <w:spacing w:line="360" w:lineRule="auto"/>
        <w:ind w:firstLine="709"/>
        <w:jc w:val="both"/>
        <w:rPr>
          <w:sz w:val="28"/>
          <w:szCs w:val="28"/>
        </w:rPr>
      </w:pPr>
      <w:r>
        <w:rPr>
          <w:sz w:val="28"/>
          <w:szCs w:val="28"/>
        </w:rPr>
        <w:t xml:space="preserve">Работа изложена на </w:t>
      </w:r>
      <w:r w:rsidR="00BB73B7">
        <w:rPr>
          <w:sz w:val="28"/>
          <w:szCs w:val="28"/>
        </w:rPr>
        <w:t>2</w:t>
      </w:r>
      <w:r w:rsidR="00D83A3B">
        <w:rPr>
          <w:sz w:val="28"/>
          <w:szCs w:val="28"/>
        </w:rPr>
        <w:t>0</w:t>
      </w:r>
      <w:r w:rsidR="00AB3615">
        <w:rPr>
          <w:sz w:val="28"/>
          <w:szCs w:val="28"/>
        </w:rPr>
        <w:t xml:space="preserve"> </w:t>
      </w:r>
      <w:r>
        <w:rPr>
          <w:sz w:val="28"/>
          <w:szCs w:val="28"/>
        </w:rPr>
        <w:t>страниц</w:t>
      </w:r>
      <w:r w:rsidR="00D83A3B">
        <w:rPr>
          <w:sz w:val="28"/>
          <w:szCs w:val="28"/>
        </w:rPr>
        <w:t>ах</w:t>
      </w:r>
      <w:r>
        <w:rPr>
          <w:sz w:val="28"/>
          <w:szCs w:val="28"/>
        </w:rPr>
        <w:t xml:space="preserve">, для написания использовано </w:t>
      </w:r>
      <w:r w:rsidR="00B2618B">
        <w:rPr>
          <w:sz w:val="28"/>
          <w:szCs w:val="28"/>
        </w:rPr>
        <w:t>1</w:t>
      </w:r>
      <w:r w:rsidR="00995EFF">
        <w:rPr>
          <w:sz w:val="28"/>
          <w:szCs w:val="28"/>
        </w:rPr>
        <w:t>1</w:t>
      </w:r>
      <w:r>
        <w:rPr>
          <w:sz w:val="28"/>
          <w:szCs w:val="28"/>
        </w:rPr>
        <w:t xml:space="preserve"> научных источников</w:t>
      </w:r>
      <w:r w:rsidR="00AB3615">
        <w:rPr>
          <w:sz w:val="28"/>
          <w:szCs w:val="28"/>
        </w:rPr>
        <w:t xml:space="preserve">, среди которых </w:t>
      </w:r>
      <w:r w:rsidR="00995EFF">
        <w:rPr>
          <w:sz w:val="28"/>
          <w:szCs w:val="28"/>
        </w:rPr>
        <w:t>три</w:t>
      </w:r>
      <w:r w:rsidR="00AB3615">
        <w:rPr>
          <w:sz w:val="28"/>
          <w:szCs w:val="28"/>
        </w:rPr>
        <w:t xml:space="preserve"> - законодательных</w:t>
      </w:r>
      <w:r>
        <w:rPr>
          <w:sz w:val="28"/>
          <w:szCs w:val="28"/>
        </w:rPr>
        <w:t>.</w:t>
      </w:r>
    </w:p>
    <w:p w:rsidR="00995EFF" w:rsidRDefault="00995EFF" w:rsidP="00067C24">
      <w:pPr>
        <w:spacing w:line="360" w:lineRule="auto"/>
        <w:ind w:firstLine="709"/>
        <w:jc w:val="both"/>
        <w:rPr>
          <w:sz w:val="28"/>
          <w:szCs w:val="28"/>
        </w:rPr>
      </w:pPr>
    </w:p>
    <w:p w:rsidR="00C768DA" w:rsidRDefault="00C768DA" w:rsidP="00067C24">
      <w:pPr>
        <w:spacing w:line="360" w:lineRule="auto"/>
        <w:ind w:firstLine="709"/>
        <w:jc w:val="both"/>
        <w:rPr>
          <w:sz w:val="28"/>
          <w:szCs w:val="28"/>
        </w:rPr>
      </w:pPr>
    </w:p>
    <w:p w:rsidR="00C768DA" w:rsidRDefault="00C768DA" w:rsidP="00067C24">
      <w:pPr>
        <w:spacing w:line="360" w:lineRule="auto"/>
        <w:ind w:firstLine="709"/>
        <w:jc w:val="both"/>
        <w:rPr>
          <w:sz w:val="28"/>
          <w:szCs w:val="28"/>
        </w:rPr>
      </w:pPr>
    </w:p>
    <w:p w:rsidR="00684392" w:rsidRDefault="00067C24" w:rsidP="00067C24">
      <w:pPr>
        <w:spacing w:line="360" w:lineRule="auto"/>
        <w:ind w:firstLine="709"/>
        <w:jc w:val="both"/>
        <w:rPr>
          <w:b/>
          <w:sz w:val="28"/>
          <w:szCs w:val="28"/>
        </w:rPr>
      </w:pPr>
      <w:r>
        <w:rPr>
          <w:b/>
          <w:sz w:val="28"/>
          <w:szCs w:val="28"/>
        </w:rPr>
        <w:t xml:space="preserve">1.1 </w:t>
      </w:r>
      <w:r w:rsidR="00684392">
        <w:rPr>
          <w:b/>
          <w:sz w:val="28"/>
          <w:szCs w:val="28"/>
        </w:rPr>
        <w:t>Криминалистическая характеристика преступлений в сфере экономической деятельности (незаконного предпринимательства)</w:t>
      </w:r>
    </w:p>
    <w:p w:rsidR="00D0761B" w:rsidRPr="00F81218" w:rsidRDefault="00D0761B" w:rsidP="00067C24">
      <w:pPr>
        <w:spacing w:line="360" w:lineRule="auto"/>
        <w:ind w:firstLine="709"/>
        <w:jc w:val="both"/>
        <w:rPr>
          <w:sz w:val="28"/>
          <w:szCs w:val="28"/>
        </w:rPr>
      </w:pPr>
    </w:p>
    <w:p w:rsidR="008662EE" w:rsidRPr="00AC3864" w:rsidRDefault="00120FD6" w:rsidP="00067C24">
      <w:pPr>
        <w:spacing w:line="360" w:lineRule="auto"/>
        <w:ind w:firstLine="709"/>
        <w:jc w:val="both"/>
        <w:rPr>
          <w:sz w:val="28"/>
          <w:szCs w:val="28"/>
        </w:rPr>
      </w:pPr>
      <w:r>
        <w:rPr>
          <w:sz w:val="28"/>
          <w:szCs w:val="28"/>
        </w:rPr>
        <w:t xml:space="preserve">В настоящее время </w:t>
      </w:r>
      <w:r w:rsidR="00F81218">
        <w:rPr>
          <w:sz w:val="28"/>
          <w:szCs w:val="28"/>
        </w:rPr>
        <w:t>в уголовно</w:t>
      </w:r>
      <w:r w:rsidR="00841255">
        <w:rPr>
          <w:sz w:val="28"/>
          <w:szCs w:val="28"/>
        </w:rPr>
        <w:t>-правовом</w:t>
      </w:r>
      <w:r w:rsidR="00F81218">
        <w:rPr>
          <w:sz w:val="28"/>
          <w:szCs w:val="28"/>
        </w:rPr>
        <w:t xml:space="preserve"> законодательстве </w:t>
      </w:r>
      <w:r w:rsidR="00F81218" w:rsidRPr="00BD6E31">
        <w:rPr>
          <w:sz w:val="28"/>
          <w:szCs w:val="28"/>
        </w:rPr>
        <w:t>преступления в сфере экономической деятельности</w:t>
      </w:r>
      <w:r w:rsidR="00F81218">
        <w:rPr>
          <w:sz w:val="28"/>
          <w:szCs w:val="28"/>
        </w:rPr>
        <w:t xml:space="preserve"> выделены в самостоятельный вид преступлений и регламентируются </w:t>
      </w:r>
      <w:r w:rsidR="00F81218" w:rsidRPr="001A48D1">
        <w:rPr>
          <w:sz w:val="28"/>
          <w:szCs w:val="28"/>
        </w:rPr>
        <w:t>гл</w:t>
      </w:r>
      <w:r w:rsidR="00F81218">
        <w:rPr>
          <w:sz w:val="28"/>
          <w:szCs w:val="28"/>
        </w:rPr>
        <w:t>авой</w:t>
      </w:r>
      <w:r w:rsidR="00F81218" w:rsidRPr="001A48D1">
        <w:rPr>
          <w:sz w:val="28"/>
          <w:szCs w:val="28"/>
        </w:rPr>
        <w:t xml:space="preserve"> 22 </w:t>
      </w:r>
      <w:r w:rsidR="00F81218">
        <w:rPr>
          <w:sz w:val="28"/>
          <w:szCs w:val="28"/>
        </w:rPr>
        <w:t>Уголовного кодекса</w:t>
      </w:r>
      <w:r w:rsidR="00F81218" w:rsidRPr="001A48D1">
        <w:rPr>
          <w:sz w:val="28"/>
          <w:szCs w:val="28"/>
        </w:rPr>
        <w:t xml:space="preserve"> Р</w:t>
      </w:r>
      <w:r w:rsidR="00841255">
        <w:rPr>
          <w:sz w:val="28"/>
          <w:szCs w:val="28"/>
        </w:rPr>
        <w:t xml:space="preserve">оссийской </w:t>
      </w:r>
      <w:r w:rsidR="00F81218" w:rsidRPr="001A48D1">
        <w:rPr>
          <w:sz w:val="28"/>
          <w:szCs w:val="28"/>
        </w:rPr>
        <w:t>Ф</w:t>
      </w:r>
      <w:r w:rsidR="00841255">
        <w:rPr>
          <w:sz w:val="28"/>
          <w:szCs w:val="28"/>
        </w:rPr>
        <w:t>едерации</w:t>
      </w:r>
      <w:r w:rsidR="00A05CE1">
        <w:rPr>
          <w:sz w:val="28"/>
          <w:szCs w:val="28"/>
        </w:rPr>
        <w:t xml:space="preserve"> – «Преступления в сфере экономической деятельности»</w:t>
      </w:r>
      <w:r w:rsidR="00F81218">
        <w:rPr>
          <w:sz w:val="28"/>
          <w:szCs w:val="28"/>
        </w:rPr>
        <w:t>.</w:t>
      </w:r>
      <w:r w:rsidR="00AC3864">
        <w:rPr>
          <w:sz w:val="28"/>
          <w:szCs w:val="28"/>
        </w:rPr>
        <w:t xml:space="preserve"> </w:t>
      </w:r>
      <w:r w:rsidR="00CE64E4">
        <w:rPr>
          <w:sz w:val="28"/>
          <w:szCs w:val="28"/>
        </w:rPr>
        <w:t xml:space="preserve">Одним из </w:t>
      </w:r>
      <w:r w:rsidR="00841255">
        <w:rPr>
          <w:sz w:val="28"/>
          <w:szCs w:val="28"/>
        </w:rPr>
        <w:t xml:space="preserve">распространенных видов </w:t>
      </w:r>
      <w:r w:rsidR="00CE64E4" w:rsidRPr="00AC3864">
        <w:rPr>
          <w:sz w:val="28"/>
          <w:szCs w:val="28"/>
        </w:rPr>
        <w:t xml:space="preserve">преступлений </w:t>
      </w:r>
      <w:r w:rsidR="00AC3864" w:rsidRPr="00AC3864">
        <w:rPr>
          <w:sz w:val="28"/>
          <w:szCs w:val="28"/>
        </w:rPr>
        <w:t xml:space="preserve">в </w:t>
      </w:r>
      <w:r w:rsidR="00A05CE1">
        <w:rPr>
          <w:sz w:val="28"/>
          <w:szCs w:val="28"/>
        </w:rPr>
        <w:t xml:space="preserve">данной </w:t>
      </w:r>
      <w:r w:rsidR="00AC3864" w:rsidRPr="00AC3864">
        <w:rPr>
          <w:sz w:val="28"/>
          <w:szCs w:val="28"/>
        </w:rPr>
        <w:t xml:space="preserve">сфере деятельности </w:t>
      </w:r>
      <w:r w:rsidR="00CE64E4" w:rsidRPr="00AC3864">
        <w:rPr>
          <w:sz w:val="28"/>
          <w:szCs w:val="28"/>
        </w:rPr>
        <w:t xml:space="preserve">является </w:t>
      </w:r>
      <w:r w:rsidR="00841255">
        <w:rPr>
          <w:sz w:val="28"/>
          <w:szCs w:val="28"/>
        </w:rPr>
        <w:t xml:space="preserve">- </w:t>
      </w:r>
      <w:r w:rsidR="00CE64E4" w:rsidRPr="00AC3864">
        <w:rPr>
          <w:sz w:val="28"/>
          <w:szCs w:val="28"/>
        </w:rPr>
        <w:t>незаконное предпринимательст</w:t>
      </w:r>
      <w:r w:rsidR="00AC3864" w:rsidRPr="00AC3864">
        <w:rPr>
          <w:sz w:val="28"/>
          <w:szCs w:val="28"/>
        </w:rPr>
        <w:t>во (ст.171 У</w:t>
      </w:r>
      <w:r w:rsidR="00AC3864">
        <w:rPr>
          <w:sz w:val="28"/>
          <w:szCs w:val="28"/>
        </w:rPr>
        <w:t>К</w:t>
      </w:r>
      <w:r w:rsidR="00AC3864" w:rsidRPr="00AC3864">
        <w:rPr>
          <w:sz w:val="28"/>
          <w:szCs w:val="28"/>
        </w:rPr>
        <w:t xml:space="preserve"> РФ)</w:t>
      </w:r>
      <w:r w:rsidR="00841255">
        <w:rPr>
          <w:sz w:val="28"/>
          <w:szCs w:val="28"/>
        </w:rPr>
        <w:t>.</w:t>
      </w:r>
    </w:p>
    <w:p w:rsidR="00A96C18" w:rsidRPr="001A48D1" w:rsidRDefault="00A96C18" w:rsidP="00067C24">
      <w:pPr>
        <w:spacing w:line="360" w:lineRule="auto"/>
        <w:ind w:firstLine="709"/>
        <w:jc w:val="both"/>
        <w:rPr>
          <w:sz w:val="28"/>
          <w:szCs w:val="28"/>
        </w:rPr>
      </w:pPr>
      <w:r w:rsidRPr="001A48D1">
        <w:rPr>
          <w:sz w:val="28"/>
          <w:szCs w:val="28"/>
        </w:rPr>
        <w:t>Согласно ст. 2 Г</w:t>
      </w:r>
      <w:r>
        <w:rPr>
          <w:sz w:val="28"/>
          <w:szCs w:val="28"/>
        </w:rPr>
        <w:t xml:space="preserve">ражданского кодекса </w:t>
      </w:r>
      <w:r w:rsidRPr="001A48D1">
        <w:rPr>
          <w:sz w:val="28"/>
          <w:szCs w:val="28"/>
        </w:rPr>
        <w:t>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w:t>
      </w:r>
      <w:r>
        <w:rPr>
          <w:sz w:val="28"/>
          <w:szCs w:val="28"/>
        </w:rPr>
        <w:t xml:space="preserve"> этом качестве в установленном </w:t>
      </w:r>
      <w:r w:rsidRPr="001A48D1">
        <w:rPr>
          <w:sz w:val="28"/>
          <w:szCs w:val="28"/>
        </w:rPr>
        <w:t>порядке. Эту деятельность можно осуществлять как с образованием юридического лица, так и без такового</w:t>
      </w:r>
      <w:r>
        <w:rPr>
          <w:sz w:val="28"/>
          <w:szCs w:val="28"/>
        </w:rPr>
        <w:t>,</w:t>
      </w:r>
      <w:r w:rsidRPr="001A48D1">
        <w:rPr>
          <w:sz w:val="28"/>
          <w:szCs w:val="28"/>
        </w:rPr>
        <w:t xml:space="preserve"> </w:t>
      </w:r>
      <w:r>
        <w:rPr>
          <w:sz w:val="28"/>
          <w:szCs w:val="28"/>
        </w:rPr>
        <w:t>н</w:t>
      </w:r>
      <w:r w:rsidRPr="001A48D1">
        <w:rPr>
          <w:sz w:val="28"/>
          <w:szCs w:val="28"/>
        </w:rPr>
        <w:t xml:space="preserve">о она должна быть зарегистрированной. А на занятие определенными видами деятельности </w:t>
      </w:r>
      <w:r>
        <w:rPr>
          <w:sz w:val="28"/>
          <w:szCs w:val="28"/>
        </w:rPr>
        <w:t>требуется получение спе</w:t>
      </w:r>
      <w:r w:rsidRPr="001A48D1">
        <w:rPr>
          <w:sz w:val="28"/>
          <w:szCs w:val="28"/>
        </w:rPr>
        <w:t>циального разреше</w:t>
      </w:r>
      <w:r>
        <w:rPr>
          <w:sz w:val="28"/>
          <w:szCs w:val="28"/>
        </w:rPr>
        <w:t>ния (лицензии) -</w:t>
      </w:r>
      <w:r w:rsidRPr="001A48D1">
        <w:rPr>
          <w:sz w:val="28"/>
          <w:szCs w:val="28"/>
        </w:rPr>
        <w:t xml:space="preserve"> юридическая, фармацевтическая и др</w:t>
      </w:r>
      <w:r>
        <w:rPr>
          <w:sz w:val="28"/>
          <w:szCs w:val="28"/>
        </w:rPr>
        <w:t xml:space="preserve">. </w:t>
      </w:r>
      <w:r w:rsidRPr="001A48D1">
        <w:rPr>
          <w:sz w:val="28"/>
          <w:szCs w:val="28"/>
        </w:rPr>
        <w:t>Несоблюдение требований закона превращает предпринимательство в незаконную деятельность.</w:t>
      </w:r>
      <w:r>
        <w:rPr>
          <w:rStyle w:val="ab"/>
          <w:sz w:val="28"/>
          <w:szCs w:val="28"/>
        </w:rPr>
        <w:footnoteReference w:id="1"/>
      </w:r>
    </w:p>
    <w:p w:rsidR="00AC3864" w:rsidRPr="00624DB2" w:rsidRDefault="00AC3864" w:rsidP="00067C24">
      <w:pPr>
        <w:spacing w:line="360" w:lineRule="auto"/>
        <w:ind w:firstLine="709"/>
        <w:jc w:val="both"/>
        <w:rPr>
          <w:sz w:val="28"/>
          <w:szCs w:val="28"/>
        </w:rPr>
      </w:pPr>
      <w:r w:rsidRPr="00AC3864">
        <w:rPr>
          <w:sz w:val="28"/>
          <w:szCs w:val="28"/>
        </w:rPr>
        <w:t xml:space="preserve">Незаконное предпринимательство – это </w:t>
      </w:r>
      <w:r>
        <w:rPr>
          <w:sz w:val="28"/>
          <w:szCs w:val="28"/>
        </w:rPr>
        <w:t>о</w:t>
      </w:r>
      <w:r w:rsidRPr="00AC3864">
        <w:rPr>
          <w:color w:val="000000"/>
          <w:sz w:val="28"/>
          <w:szCs w:val="28"/>
        </w:rPr>
        <w:t xml:space="preserve">существление предпринимательской деятельности без регистрации или с нарушением правил регистрации, а </w:t>
      </w:r>
      <w:r w:rsidR="00841255">
        <w:rPr>
          <w:color w:val="000000"/>
          <w:sz w:val="28"/>
          <w:szCs w:val="28"/>
        </w:rPr>
        <w:t xml:space="preserve">также </w:t>
      </w:r>
      <w:r w:rsidRPr="00AC3864">
        <w:rPr>
          <w:color w:val="000000"/>
          <w:sz w:val="28"/>
          <w:szCs w:val="28"/>
        </w:rPr>
        <w:t xml:space="preserve">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либо осуществление деятельности без специального разрешения (лицензии) в случаях, когда такое разрешение обязательно, или </w:t>
      </w:r>
      <w:r w:rsidR="00841255">
        <w:rPr>
          <w:color w:val="000000"/>
          <w:sz w:val="28"/>
          <w:szCs w:val="28"/>
        </w:rPr>
        <w:t xml:space="preserve">осуществление предпринимательской деятельности </w:t>
      </w:r>
      <w:r w:rsidRPr="00AC3864">
        <w:rPr>
          <w:color w:val="000000"/>
          <w:sz w:val="28"/>
          <w:szCs w:val="28"/>
        </w:rPr>
        <w:t xml:space="preserve">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w:t>
      </w:r>
      <w:r w:rsidRPr="00624DB2">
        <w:rPr>
          <w:sz w:val="28"/>
          <w:szCs w:val="28"/>
        </w:rPr>
        <w:t>дохода в крупном размере</w:t>
      </w:r>
      <w:r w:rsidR="00112B19">
        <w:rPr>
          <w:sz w:val="28"/>
          <w:szCs w:val="28"/>
        </w:rPr>
        <w:t xml:space="preserve"> (ч.1 ст. 171 УК РФ)</w:t>
      </w:r>
      <w:r w:rsidR="00624DB2">
        <w:rPr>
          <w:sz w:val="28"/>
          <w:szCs w:val="28"/>
        </w:rPr>
        <w:t>.</w:t>
      </w:r>
    </w:p>
    <w:p w:rsidR="002A5BB9" w:rsidRPr="001A48D1" w:rsidRDefault="002A5BB9" w:rsidP="00067C24">
      <w:pPr>
        <w:spacing w:line="360" w:lineRule="auto"/>
        <w:ind w:firstLine="709"/>
        <w:jc w:val="both"/>
        <w:rPr>
          <w:sz w:val="28"/>
          <w:szCs w:val="28"/>
        </w:rPr>
      </w:pPr>
      <w:r>
        <w:rPr>
          <w:sz w:val="28"/>
          <w:szCs w:val="28"/>
        </w:rPr>
        <w:t>Итак, н</w:t>
      </w:r>
      <w:r w:rsidRPr="001A48D1">
        <w:rPr>
          <w:sz w:val="28"/>
          <w:szCs w:val="28"/>
        </w:rPr>
        <w:t>езаконное предпринимательство может проявляться:</w:t>
      </w:r>
    </w:p>
    <w:p w:rsidR="002A5BB9" w:rsidRPr="001A48D1" w:rsidRDefault="002A5BB9" w:rsidP="00067C24">
      <w:pPr>
        <w:spacing w:line="360" w:lineRule="auto"/>
        <w:ind w:firstLine="709"/>
        <w:jc w:val="both"/>
        <w:rPr>
          <w:sz w:val="28"/>
          <w:szCs w:val="28"/>
        </w:rPr>
      </w:pPr>
      <w:r w:rsidRPr="001A48D1">
        <w:rPr>
          <w:sz w:val="28"/>
          <w:szCs w:val="28"/>
        </w:rPr>
        <w:t>1) в осуществлении предпринимательской деятельност</w:t>
      </w:r>
      <w:r>
        <w:rPr>
          <w:sz w:val="28"/>
          <w:szCs w:val="28"/>
        </w:rPr>
        <w:t>и без законной ре</w:t>
      </w:r>
      <w:r w:rsidRPr="001A48D1">
        <w:rPr>
          <w:sz w:val="28"/>
          <w:szCs w:val="28"/>
        </w:rPr>
        <w:t xml:space="preserve">гистрации, т.е. без получения в установленном </w:t>
      </w:r>
      <w:r>
        <w:rPr>
          <w:sz w:val="28"/>
          <w:szCs w:val="28"/>
        </w:rPr>
        <w:t xml:space="preserve">законом </w:t>
      </w:r>
      <w:r w:rsidRPr="001A48D1">
        <w:rPr>
          <w:sz w:val="28"/>
          <w:szCs w:val="28"/>
        </w:rPr>
        <w:t>порядке свидетельства о регистрации</w:t>
      </w:r>
      <w:r>
        <w:rPr>
          <w:sz w:val="28"/>
          <w:szCs w:val="28"/>
        </w:rPr>
        <w:t xml:space="preserve"> в качестве юридического лица, частного предпринимателя, предпринимателя без образования юридического лица и т.д.</w:t>
      </w:r>
      <w:r w:rsidRPr="001A48D1">
        <w:rPr>
          <w:sz w:val="28"/>
          <w:szCs w:val="28"/>
        </w:rPr>
        <w:t>;</w:t>
      </w:r>
    </w:p>
    <w:p w:rsidR="002A5BB9" w:rsidRPr="001A48D1" w:rsidRDefault="002A5BB9" w:rsidP="00067C24">
      <w:pPr>
        <w:spacing w:line="360" w:lineRule="auto"/>
        <w:ind w:firstLine="709"/>
        <w:jc w:val="both"/>
        <w:rPr>
          <w:sz w:val="28"/>
          <w:szCs w:val="28"/>
        </w:rPr>
      </w:pPr>
      <w:r w:rsidRPr="001A48D1">
        <w:rPr>
          <w:sz w:val="28"/>
          <w:szCs w:val="28"/>
        </w:rPr>
        <w:t>2) в осуществлении предпринимательской деятельности без специального разрешения (лицензии), когда такое разрешение (лицензия) обязательно;</w:t>
      </w:r>
    </w:p>
    <w:p w:rsidR="002A5BB9" w:rsidRPr="001A48D1" w:rsidRDefault="002A5BB9" w:rsidP="00067C24">
      <w:pPr>
        <w:spacing w:line="360" w:lineRule="auto"/>
        <w:ind w:firstLine="709"/>
        <w:jc w:val="both"/>
        <w:rPr>
          <w:sz w:val="28"/>
          <w:szCs w:val="28"/>
        </w:rPr>
      </w:pPr>
      <w:r w:rsidRPr="001A48D1">
        <w:rPr>
          <w:sz w:val="28"/>
          <w:szCs w:val="28"/>
        </w:rPr>
        <w:t xml:space="preserve">3) в осуществлении </w:t>
      </w:r>
      <w:r>
        <w:rPr>
          <w:sz w:val="28"/>
          <w:szCs w:val="28"/>
        </w:rPr>
        <w:t>такой предпринимательской деятельности</w:t>
      </w:r>
      <w:r w:rsidRPr="001A48D1">
        <w:rPr>
          <w:sz w:val="28"/>
          <w:szCs w:val="28"/>
        </w:rPr>
        <w:t xml:space="preserve"> с нарушением условий лицензирования</w:t>
      </w:r>
      <w:r w:rsidR="006A6D4F">
        <w:rPr>
          <w:sz w:val="28"/>
          <w:szCs w:val="28"/>
        </w:rPr>
        <w:t>,</w:t>
      </w:r>
      <w:r w:rsidRPr="001A48D1">
        <w:rPr>
          <w:sz w:val="28"/>
          <w:szCs w:val="28"/>
        </w:rPr>
        <w:t xml:space="preserve"> </w:t>
      </w:r>
      <w:r w:rsidR="006A6D4F">
        <w:rPr>
          <w:sz w:val="28"/>
          <w:szCs w:val="28"/>
        </w:rPr>
        <w:t>э</w:t>
      </w:r>
      <w:r w:rsidRPr="001A48D1">
        <w:rPr>
          <w:sz w:val="28"/>
          <w:szCs w:val="28"/>
        </w:rPr>
        <w:t>то может быть: занятие деятельностью, не обусловленной лицензией; осуществление деятельности по лицензии, выданной на имя другого лица; нарушение специальных условий лицензирования, устанавливаемых для отдельных видов деятельности, и т д.</w:t>
      </w:r>
    </w:p>
    <w:p w:rsidR="009638CB" w:rsidRPr="001A48D1" w:rsidRDefault="009638CB" w:rsidP="00067C24">
      <w:pPr>
        <w:spacing w:line="360" w:lineRule="auto"/>
        <w:ind w:firstLine="709"/>
        <w:jc w:val="both"/>
        <w:rPr>
          <w:sz w:val="28"/>
          <w:szCs w:val="28"/>
        </w:rPr>
      </w:pPr>
      <w:r w:rsidRPr="001A48D1">
        <w:rPr>
          <w:sz w:val="28"/>
          <w:szCs w:val="28"/>
        </w:rPr>
        <w:t>Условиями уголовной ответственности за данное преступление является, причинение крупного</w:t>
      </w:r>
      <w:r>
        <w:rPr>
          <w:sz w:val="28"/>
          <w:szCs w:val="28"/>
        </w:rPr>
        <w:t xml:space="preserve"> </w:t>
      </w:r>
      <w:r w:rsidRPr="001A48D1">
        <w:rPr>
          <w:sz w:val="28"/>
          <w:szCs w:val="28"/>
        </w:rPr>
        <w:t>ущерба гражданам, организациям, государству или извлечение дохода в крупном размере. По конструкции состав</w:t>
      </w:r>
      <w:r>
        <w:rPr>
          <w:sz w:val="28"/>
          <w:szCs w:val="28"/>
        </w:rPr>
        <w:t xml:space="preserve"> преступления</w:t>
      </w:r>
      <w:r w:rsidRPr="001A48D1">
        <w:rPr>
          <w:sz w:val="28"/>
          <w:szCs w:val="28"/>
        </w:rPr>
        <w:t xml:space="preserve"> является материально-формальным. Крупный </w:t>
      </w:r>
      <w:r>
        <w:rPr>
          <w:sz w:val="28"/>
          <w:szCs w:val="28"/>
        </w:rPr>
        <w:t>ущерб</w:t>
      </w:r>
      <w:r w:rsidRPr="001A48D1">
        <w:rPr>
          <w:sz w:val="28"/>
          <w:szCs w:val="28"/>
        </w:rPr>
        <w:t xml:space="preserve"> </w:t>
      </w:r>
      <w:r>
        <w:rPr>
          <w:sz w:val="28"/>
          <w:szCs w:val="28"/>
        </w:rPr>
        <w:t>– понятие оценочное, его сумма должна превышать 250 тысяч рублей (прим. к ст. 169 УК РФ).</w:t>
      </w:r>
    </w:p>
    <w:p w:rsidR="001F2FA0" w:rsidRDefault="001F2FA0" w:rsidP="00067C24">
      <w:pPr>
        <w:spacing w:line="360" w:lineRule="auto"/>
        <w:ind w:firstLine="709"/>
        <w:jc w:val="both"/>
        <w:rPr>
          <w:sz w:val="28"/>
          <w:szCs w:val="28"/>
        </w:rPr>
      </w:pPr>
      <w:r>
        <w:rPr>
          <w:sz w:val="28"/>
          <w:szCs w:val="28"/>
        </w:rPr>
        <w:t xml:space="preserve">Незаконное предпринимательство может быть </w:t>
      </w:r>
      <w:r w:rsidRPr="001A48D1">
        <w:rPr>
          <w:sz w:val="28"/>
          <w:szCs w:val="28"/>
        </w:rPr>
        <w:t>совершение его организованной группой</w:t>
      </w:r>
      <w:r>
        <w:rPr>
          <w:sz w:val="28"/>
          <w:szCs w:val="28"/>
        </w:rPr>
        <w:t xml:space="preserve">, и предусматривать </w:t>
      </w:r>
      <w:r w:rsidRPr="001A48D1">
        <w:rPr>
          <w:sz w:val="28"/>
          <w:szCs w:val="28"/>
        </w:rPr>
        <w:t xml:space="preserve">извлечение дохода в особо крупном размере, т.е. </w:t>
      </w:r>
      <w:r>
        <w:rPr>
          <w:sz w:val="28"/>
          <w:szCs w:val="28"/>
        </w:rPr>
        <w:t>превышающая один миллион рублей (ч.2 ст. 171 УК РФ).</w:t>
      </w:r>
    </w:p>
    <w:p w:rsidR="00FA438A" w:rsidRPr="001A48D1" w:rsidRDefault="00FA438A" w:rsidP="00067C24">
      <w:pPr>
        <w:spacing w:line="360" w:lineRule="auto"/>
        <w:ind w:firstLine="709"/>
        <w:jc w:val="both"/>
        <w:rPr>
          <w:sz w:val="28"/>
          <w:szCs w:val="28"/>
        </w:rPr>
      </w:pPr>
      <w:r w:rsidRPr="001A48D1">
        <w:rPr>
          <w:sz w:val="28"/>
          <w:szCs w:val="28"/>
        </w:rPr>
        <w:t>Объект</w:t>
      </w:r>
      <w:r w:rsidR="00EC3D2B">
        <w:rPr>
          <w:sz w:val="28"/>
          <w:szCs w:val="28"/>
        </w:rPr>
        <w:t>ом</w:t>
      </w:r>
      <w:r w:rsidRPr="001A48D1">
        <w:rPr>
          <w:sz w:val="28"/>
          <w:szCs w:val="28"/>
        </w:rPr>
        <w:t xml:space="preserve"> преступления </w:t>
      </w:r>
      <w:r w:rsidR="00CE64E4">
        <w:rPr>
          <w:sz w:val="28"/>
          <w:szCs w:val="28"/>
        </w:rPr>
        <w:t xml:space="preserve">является </w:t>
      </w:r>
      <w:r w:rsidR="00894841">
        <w:rPr>
          <w:sz w:val="28"/>
          <w:szCs w:val="28"/>
        </w:rPr>
        <w:t>-</w:t>
      </w:r>
      <w:r w:rsidRPr="001A48D1">
        <w:rPr>
          <w:sz w:val="28"/>
          <w:szCs w:val="28"/>
        </w:rPr>
        <w:t xml:space="preserve"> совокупность общественных отношений, складывающихся в процессе осуществления предпринимательской деятельности в установленном законом порядке. </w:t>
      </w:r>
      <w:r w:rsidR="00894841">
        <w:rPr>
          <w:sz w:val="28"/>
          <w:szCs w:val="28"/>
        </w:rPr>
        <w:t>И</w:t>
      </w:r>
      <w:r w:rsidRPr="001A48D1">
        <w:rPr>
          <w:sz w:val="28"/>
          <w:szCs w:val="28"/>
        </w:rPr>
        <w:t>меется в виду деятельность разрешенная законом, но осуществляемая с нарушением установленного порядка. Если же лицо осуществляет деятельность, запрещенную законом, оно несет ответственность по иным статьям У</w:t>
      </w:r>
      <w:r w:rsidR="00EC3D2B">
        <w:rPr>
          <w:sz w:val="28"/>
          <w:szCs w:val="28"/>
        </w:rPr>
        <w:t>головного кодекса</w:t>
      </w:r>
      <w:r w:rsidRPr="001A48D1">
        <w:rPr>
          <w:sz w:val="28"/>
          <w:szCs w:val="28"/>
        </w:rPr>
        <w:t xml:space="preserve"> </w:t>
      </w:r>
      <w:r w:rsidR="00CE64E4">
        <w:rPr>
          <w:sz w:val="28"/>
          <w:szCs w:val="28"/>
        </w:rPr>
        <w:t xml:space="preserve">РФ </w:t>
      </w:r>
      <w:r w:rsidRPr="001A48D1">
        <w:rPr>
          <w:sz w:val="28"/>
          <w:szCs w:val="28"/>
        </w:rPr>
        <w:t>(например, за незаконное производство оружия — по ст. 223 УК</w:t>
      </w:r>
      <w:r w:rsidR="00CE64E4">
        <w:rPr>
          <w:sz w:val="28"/>
          <w:szCs w:val="28"/>
        </w:rPr>
        <w:t xml:space="preserve"> РФ</w:t>
      </w:r>
      <w:r w:rsidRPr="001A48D1">
        <w:rPr>
          <w:sz w:val="28"/>
          <w:szCs w:val="28"/>
        </w:rPr>
        <w:t>; наркотических средств, психотропных веществ — по ст. 228 УК</w:t>
      </w:r>
      <w:r w:rsidR="00CE64E4">
        <w:rPr>
          <w:sz w:val="28"/>
          <w:szCs w:val="28"/>
        </w:rPr>
        <w:t xml:space="preserve"> РФ</w:t>
      </w:r>
      <w:r w:rsidRPr="001A48D1">
        <w:rPr>
          <w:sz w:val="28"/>
          <w:szCs w:val="28"/>
        </w:rPr>
        <w:t xml:space="preserve">). Объективная сторона </w:t>
      </w:r>
      <w:r w:rsidR="00EC3D2B">
        <w:rPr>
          <w:sz w:val="28"/>
          <w:szCs w:val="28"/>
        </w:rPr>
        <w:t xml:space="preserve">данного вида </w:t>
      </w:r>
      <w:r w:rsidRPr="001A48D1">
        <w:rPr>
          <w:sz w:val="28"/>
          <w:szCs w:val="28"/>
        </w:rPr>
        <w:t>преступления выражается в незаконном предпринимательстве.</w:t>
      </w:r>
      <w:r w:rsidR="00CE64E4">
        <w:rPr>
          <w:rStyle w:val="ab"/>
          <w:sz w:val="28"/>
          <w:szCs w:val="28"/>
        </w:rPr>
        <w:footnoteReference w:id="2"/>
      </w:r>
    </w:p>
    <w:p w:rsidR="00FA438A" w:rsidRPr="001A48D1" w:rsidRDefault="00FA438A" w:rsidP="00067C24">
      <w:pPr>
        <w:spacing w:line="360" w:lineRule="auto"/>
        <w:ind w:firstLine="709"/>
        <w:jc w:val="both"/>
        <w:rPr>
          <w:sz w:val="28"/>
          <w:szCs w:val="28"/>
        </w:rPr>
      </w:pPr>
      <w:r w:rsidRPr="001A48D1">
        <w:rPr>
          <w:sz w:val="28"/>
          <w:szCs w:val="28"/>
        </w:rPr>
        <w:t xml:space="preserve">С субъективной стороны </w:t>
      </w:r>
      <w:r w:rsidR="001F2FA0">
        <w:rPr>
          <w:sz w:val="28"/>
          <w:szCs w:val="28"/>
        </w:rPr>
        <w:t xml:space="preserve">данное преступное </w:t>
      </w:r>
      <w:r w:rsidRPr="001A48D1">
        <w:rPr>
          <w:sz w:val="28"/>
          <w:szCs w:val="28"/>
        </w:rPr>
        <w:t>деяние, повлекшее причинение крупного ущерба гражданам, организациям или государству, характеризуется виной в виде как прямого, так и косвенного умысла; а деяние, сопряженное с извлечением дохода в крупном размере, — виной в виде прямого умысла. Субъект</w:t>
      </w:r>
      <w:r w:rsidR="001F2FA0">
        <w:rPr>
          <w:sz w:val="28"/>
          <w:szCs w:val="28"/>
        </w:rPr>
        <w:t>ом</w:t>
      </w:r>
      <w:r w:rsidR="003772C7">
        <w:rPr>
          <w:sz w:val="28"/>
          <w:szCs w:val="28"/>
        </w:rPr>
        <w:t xml:space="preserve"> </w:t>
      </w:r>
      <w:r w:rsidRPr="001A48D1">
        <w:rPr>
          <w:sz w:val="28"/>
          <w:szCs w:val="28"/>
        </w:rPr>
        <w:t xml:space="preserve">преступления </w:t>
      </w:r>
      <w:r w:rsidR="001F2FA0">
        <w:rPr>
          <w:sz w:val="28"/>
          <w:szCs w:val="28"/>
        </w:rPr>
        <w:t xml:space="preserve">является </w:t>
      </w:r>
      <w:r w:rsidRPr="001A48D1">
        <w:rPr>
          <w:sz w:val="28"/>
          <w:szCs w:val="28"/>
        </w:rPr>
        <w:t xml:space="preserve">— физическое вменяемое лицо, достигшее 16 лет, </w:t>
      </w:r>
      <w:r w:rsidR="001F2FA0">
        <w:rPr>
          <w:sz w:val="28"/>
          <w:szCs w:val="28"/>
        </w:rPr>
        <w:t xml:space="preserve">им может быть как </w:t>
      </w:r>
      <w:r w:rsidRPr="001A48D1">
        <w:rPr>
          <w:sz w:val="28"/>
          <w:szCs w:val="28"/>
        </w:rPr>
        <w:t>частное</w:t>
      </w:r>
      <w:r w:rsidR="001F2FA0">
        <w:rPr>
          <w:sz w:val="28"/>
          <w:szCs w:val="28"/>
        </w:rPr>
        <w:t xml:space="preserve"> лицо</w:t>
      </w:r>
      <w:r w:rsidRPr="001A48D1">
        <w:rPr>
          <w:sz w:val="28"/>
          <w:szCs w:val="28"/>
        </w:rPr>
        <w:t xml:space="preserve">, </w:t>
      </w:r>
      <w:r w:rsidR="001F2FA0">
        <w:rPr>
          <w:sz w:val="28"/>
          <w:szCs w:val="28"/>
        </w:rPr>
        <w:t xml:space="preserve">так и </w:t>
      </w:r>
      <w:r w:rsidRPr="001A48D1">
        <w:rPr>
          <w:sz w:val="28"/>
          <w:szCs w:val="28"/>
        </w:rPr>
        <w:t xml:space="preserve">индивидуальный предприниматель, </w:t>
      </w:r>
      <w:r w:rsidR="001F2FA0">
        <w:rPr>
          <w:sz w:val="28"/>
          <w:szCs w:val="28"/>
        </w:rPr>
        <w:t xml:space="preserve">а также </w:t>
      </w:r>
      <w:r w:rsidRPr="001A48D1">
        <w:rPr>
          <w:sz w:val="28"/>
          <w:szCs w:val="28"/>
        </w:rPr>
        <w:t>руководитель коммерческой организации.</w:t>
      </w:r>
    </w:p>
    <w:p w:rsidR="00FA438A" w:rsidRDefault="00FA438A" w:rsidP="00067C24">
      <w:pPr>
        <w:spacing w:line="360" w:lineRule="auto"/>
        <w:ind w:firstLine="709"/>
        <w:jc w:val="both"/>
        <w:rPr>
          <w:sz w:val="28"/>
          <w:szCs w:val="28"/>
        </w:rPr>
      </w:pPr>
      <w:r w:rsidRPr="001A48D1">
        <w:rPr>
          <w:sz w:val="28"/>
          <w:szCs w:val="28"/>
        </w:rPr>
        <w:t>Незаконное предпринимат</w:t>
      </w:r>
      <w:r w:rsidR="003F690C">
        <w:rPr>
          <w:sz w:val="28"/>
          <w:szCs w:val="28"/>
        </w:rPr>
        <w:t>ельство следует отличать от лже</w:t>
      </w:r>
      <w:r w:rsidRPr="001A48D1">
        <w:rPr>
          <w:sz w:val="28"/>
          <w:szCs w:val="28"/>
        </w:rPr>
        <w:t>предпринимательства (ст. 173 УК</w:t>
      </w:r>
      <w:r w:rsidR="00FA158B">
        <w:rPr>
          <w:sz w:val="28"/>
          <w:szCs w:val="28"/>
        </w:rPr>
        <w:t xml:space="preserve"> Р</w:t>
      </w:r>
      <w:r w:rsidR="006A6D4F">
        <w:rPr>
          <w:sz w:val="28"/>
          <w:szCs w:val="28"/>
        </w:rPr>
        <w:t>Ф</w:t>
      </w:r>
      <w:r w:rsidRPr="001A48D1">
        <w:rPr>
          <w:sz w:val="28"/>
          <w:szCs w:val="28"/>
        </w:rPr>
        <w:t>), т.е. от создания коммерческой организации без намерения осуществлять предпринимательскую деятельность, имеющего целью получение кредитов, освобождение от налогов, извлечение иной имущественной выгоды или прикрытие запрещенной деятельности, причинившего значительный ущерб гражданам, организациям, государству. Таким образом, при незаконном предпринимательстве лицо реально осуществляет какую-либо деятельность, но с нарушением устано</w:t>
      </w:r>
      <w:r w:rsidR="00614400">
        <w:rPr>
          <w:sz w:val="28"/>
          <w:szCs w:val="28"/>
        </w:rPr>
        <w:t>вленного законом порядка</w:t>
      </w:r>
      <w:r w:rsidRPr="001A48D1">
        <w:rPr>
          <w:sz w:val="28"/>
          <w:szCs w:val="28"/>
        </w:rPr>
        <w:t>.</w:t>
      </w:r>
      <w:r w:rsidR="006A6D4F">
        <w:rPr>
          <w:rStyle w:val="ab"/>
          <w:sz w:val="28"/>
          <w:szCs w:val="28"/>
        </w:rPr>
        <w:footnoteReference w:id="3"/>
      </w:r>
    </w:p>
    <w:p w:rsidR="001F2FA0" w:rsidRDefault="001F2FA0" w:rsidP="00067C24">
      <w:pPr>
        <w:pStyle w:val="a3"/>
        <w:widowControl w:val="0"/>
        <w:spacing w:line="360" w:lineRule="auto"/>
        <w:rPr>
          <w:sz w:val="28"/>
          <w:szCs w:val="28"/>
        </w:rPr>
      </w:pPr>
      <w:r w:rsidRPr="00FA158B">
        <w:rPr>
          <w:sz w:val="28"/>
          <w:szCs w:val="28"/>
        </w:rPr>
        <w:t>Предметом преступной деятельности явля</w:t>
      </w:r>
      <w:r w:rsidR="008C4BED">
        <w:rPr>
          <w:sz w:val="28"/>
          <w:szCs w:val="28"/>
        </w:rPr>
        <w:t>е</w:t>
      </w:r>
      <w:r w:rsidRPr="00FA158B">
        <w:rPr>
          <w:sz w:val="28"/>
          <w:szCs w:val="28"/>
        </w:rPr>
        <w:t xml:space="preserve">тся </w:t>
      </w:r>
      <w:r w:rsidR="008C4BED">
        <w:rPr>
          <w:sz w:val="28"/>
          <w:szCs w:val="28"/>
        </w:rPr>
        <w:t xml:space="preserve">получение </w:t>
      </w:r>
      <w:r w:rsidRPr="00FA158B">
        <w:rPr>
          <w:sz w:val="28"/>
          <w:szCs w:val="28"/>
        </w:rPr>
        <w:t>денежны</w:t>
      </w:r>
      <w:r w:rsidR="008C4BED">
        <w:rPr>
          <w:sz w:val="28"/>
          <w:szCs w:val="28"/>
        </w:rPr>
        <w:t>х</w:t>
      </w:r>
      <w:r w:rsidRPr="00FA158B">
        <w:rPr>
          <w:sz w:val="28"/>
          <w:szCs w:val="28"/>
        </w:rPr>
        <w:t xml:space="preserve"> ресурс</w:t>
      </w:r>
      <w:r w:rsidR="008C4BED">
        <w:rPr>
          <w:sz w:val="28"/>
          <w:szCs w:val="28"/>
        </w:rPr>
        <w:t>ов</w:t>
      </w:r>
      <w:r w:rsidRPr="00FA158B">
        <w:rPr>
          <w:sz w:val="28"/>
          <w:szCs w:val="28"/>
        </w:rPr>
        <w:t xml:space="preserve"> в рублях или иностранной валюте, ценны</w:t>
      </w:r>
      <w:r w:rsidR="008C4BED">
        <w:rPr>
          <w:sz w:val="28"/>
          <w:szCs w:val="28"/>
        </w:rPr>
        <w:t>х</w:t>
      </w:r>
      <w:r w:rsidRPr="00FA158B">
        <w:rPr>
          <w:sz w:val="28"/>
          <w:szCs w:val="28"/>
        </w:rPr>
        <w:t xml:space="preserve"> бумаг и их суррогат</w:t>
      </w:r>
      <w:r w:rsidR="000A24C3">
        <w:rPr>
          <w:sz w:val="28"/>
          <w:szCs w:val="28"/>
        </w:rPr>
        <w:t>ов</w:t>
      </w:r>
      <w:r w:rsidRPr="00FA158B">
        <w:rPr>
          <w:sz w:val="28"/>
          <w:szCs w:val="28"/>
        </w:rPr>
        <w:t xml:space="preserve"> (пластиковые карты), обеспечивающи</w:t>
      </w:r>
      <w:r w:rsidR="008C4BED">
        <w:rPr>
          <w:sz w:val="28"/>
          <w:szCs w:val="28"/>
        </w:rPr>
        <w:t>х</w:t>
      </w:r>
      <w:r w:rsidRPr="00FA158B">
        <w:rPr>
          <w:sz w:val="28"/>
          <w:szCs w:val="28"/>
        </w:rPr>
        <w:t xml:space="preserve"> расчетные операции между субъектами </w:t>
      </w:r>
      <w:r w:rsidR="006A6D4F">
        <w:rPr>
          <w:sz w:val="28"/>
          <w:szCs w:val="28"/>
        </w:rPr>
        <w:t>предпринимательской деятельности</w:t>
      </w:r>
      <w:r w:rsidRPr="00FA158B">
        <w:rPr>
          <w:sz w:val="28"/>
          <w:szCs w:val="28"/>
        </w:rPr>
        <w:t xml:space="preserve">. Существенным является широкое внедрение методов осуществления расчетных операций </w:t>
      </w:r>
      <w:r w:rsidR="00E06532">
        <w:rPr>
          <w:sz w:val="28"/>
          <w:szCs w:val="28"/>
        </w:rPr>
        <w:t>при осуществлении предпринимательской деятельности</w:t>
      </w:r>
      <w:r w:rsidR="00E06532" w:rsidRPr="00FA158B">
        <w:rPr>
          <w:sz w:val="28"/>
          <w:szCs w:val="28"/>
        </w:rPr>
        <w:t xml:space="preserve"> </w:t>
      </w:r>
      <w:r w:rsidRPr="00FA158B">
        <w:rPr>
          <w:sz w:val="28"/>
          <w:szCs w:val="28"/>
        </w:rPr>
        <w:t>с помощью новейших технологий, основанных на использовании электронно-</w:t>
      </w:r>
      <w:r w:rsidR="000A24C3">
        <w:rPr>
          <w:sz w:val="28"/>
          <w:szCs w:val="28"/>
        </w:rPr>
        <w:t>вычислительной техники.</w:t>
      </w:r>
    </w:p>
    <w:p w:rsidR="001F2FA0" w:rsidRPr="00506E32" w:rsidRDefault="001F2FA0" w:rsidP="00067C24">
      <w:pPr>
        <w:pStyle w:val="a3"/>
        <w:widowControl w:val="0"/>
        <w:spacing w:line="360" w:lineRule="auto"/>
        <w:rPr>
          <w:sz w:val="28"/>
          <w:szCs w:val="28"/>
        </w:rPr>
      </w:pPr>
      <w:r w:rsidRPr="00506E32">
        <w:rPr>
          <w:sz w:val="28"/>
          <w:szCs w:val="28"/>
        </w:rPr>
        <w:t xml:space="preserve">Для </w:t>
      </w:r>
      <w:r w:rsidR="00506E32">
        <w:rPr>
          <w:sz w:val="28"/>
          <w:szCs w:val="28"/>
        </w:rPr>
        <w:t xml:space="preserve">осуществления незаконного предпринимательства </w:t>
      </w:r>
      <w:r w:rsidRPr="00506E32">
        <w:rPr>
          <w:sz w:val="28"/>
          <w:szCs w:val="28"/>
        </w:rPr>
        <w:t xml:space="preserve">характерна серьезная подготовка к </w:t>
      </w:r>
      <w:r w:rsidR="00506E32">
        <w:rPr>
          <w:sz w:val="28"/>
          <w:szCs w:val="28"/>
        </w:rPr>
        <w:t>его</w:t>
      </w:r>
      <w:r w:rsidRPr="00506E32">
        <w:rPr>
          <w:sz w:val="28"/>
          <w:szCs w:val="28"/>
        </w:rPr>
        <w:t xml:space="preserve"> совершению. На этой стадии избирается механизм, необходимый для реализации преступного замысла и соответствующий заданным параметрам</w:t>
      </w:r>
      <w:r w:rsidR="00A56D44">
        <w:rPr>
          <w:sz w:val="28"/>
          <w:szCs w:val="28"/>
        </w:rPr>
        <w:t xml:space="preserve">. В понятие такого механизма включают: </w:t>
      </w:r>
      <w:r w:rsidRPr="00506E32">
        <w:rPr>
          <w:sz w:val="28"/>
          <w:szCs w:val="28"/>
        </w:rPr>
        <w:t>выявление пробелов в действующем нормативном регулировании конкретн</w:t>
      </w:r>
      <w:r w:rsidR="00A56D44">
        <w:rPr>
          <w:sz w:val="28"/>
          <w:szCs w:val="28"/>
        </w:rPr>
        <w:t>ых</w:t>
      </w:r>
      <w:r w:rsidRPr="00506E32">
        <w:rPr>
          <w:sz w:val="28"/>
          <w:szCs w:val="28"/>
        </w:rPr>
        <w:t xml:space="preserve"> операци</w:t>
      </w:r>
      <w:r w:rsidR="00A56D44">
        <w:rPr>
          <w:sz w:val="28"/>
          <w:szCs w:val="28"/>
        </w:rPr>
        <w:t xml:space="preserve">й при осуществлении </w:t>
      </w:r>
      <w:r w:rsidR="008219A0">
        <w:rPr>
          <w:sz w:val="28"/>
          <w:szCs w:val="28"/>
        </w:rPr>
        <w:t xml:space="preserve">планируемой </w:t>
      </w:r>
      <w:r w:rsidR="00A56D44">
        <w:rPr>
          <w:sz w:val="28"/>
          <w:szCs w:val="28"/>
        </w:rPr>
        <w:t>предпринимательской деятельности</w:t>
      </w:r>
      <w:r w:rsidRPr="00506E32">
        <w:rPr>
          <w:sz w:val="28"/>
          <w:szCs w:val="28"/>
        </w:rPr>
        <w:t xml:space="preserve">, позволяющих легализовать важнейшие элементы криминальной операции или придать им видимость легальности; сбор образцов бланков, печатей подписей или изготовление необходимых документов, отражающих аналогичные легальные операции; определение наиболее рациональной последовательности предстоящего документооборота; подбор или создание конкретных юридических лиц, обеспечивающих </w:t>
      </w:r>
      <w:r w:rsidR="00A56D44">
        <w:rPr>
          <w:sz w:val="28"/>
          <w:szCs w:val="28"/>
        </w:rPr>
        <w:t xml:space="preserve">осуществление </w:t>
      </w:r>
      <w:r w:rsidR="00CD606A">
        <w:rPr>
          <w:sz w:val="28"/>
          <w:szCs w:val="28"/>
        </w:rPr>
        <w:t xml:space="preserve">незаконной </w:t>
      </w:r>
      <w:r w:rsidR="00A56D44">
        <w:rPr>
          <w:sz w:val="28"/>
          <w:szCs w:val="28"/>
        </w:rPr>
        <w:t>предпринимательской деятельности</w:t>
      </w:r>
      <w:r w:rsidRPr="00506E32">
        <w:rPr>
          <w:sz w:val="28"/>
          <w:szCs w:val="28"/>
        </w:rPr>
        <w:t xml:space="preserve">; изготовление или получение документов, отражающих </w:t>
      </w:r>
      <w:r w:rsidR="00CD606A">
        <w:rPr>
          <w:sz w:val="28"/>
          <w:szCs w:val="28"/>
        </w:rPr>
        <w:t>содержание будущей деятельности</w:t>
      </w:r>
      <w:r w:rsidRPr="00506E32">
        <w:rPr>
          <w:sz w:val="28"/>
          <w:szCs w:val="28"/>
        </w:rPr>
        <w:t>; подбор или наем исполнителей отдельных операций, приобретение технических</w:t>
      </w:r>
      <w:r w:rsidR="00CD606A">
        <w:rPr>
          <w:sz w:val="28"/>
          <w:szCs w:val="28"/>
        </w:rPr>
        <w:t xml:space="preserve"> </w:t>
      </w:r>
      <w:r w:rsidRPr="00506E32">
        <w:rPr>
          <w:sz w:val="28"/>
          <w:szCs w:val="28"/>
        </w:rPr>
        <w:t>средст</w:t>
      </w:r>
      <w:r w:rsidR="00506E32">
        <w:rPr>
          <w:sz w:val="28"/>
          <w:szCs w:val="28"/>
        </w:rPr>
        <w:t>в и др.</w:t>
      </w:r>
      <w:r w:rsidR="00A56D44">
        <w:rPr>
          <w:rStyle w:val="ab"/>
          <w:sz w:val="28"/>
          <w:szCs w:val="28"/>
        </w:rPr>
        <w:footnoteReference w:id="4"/>
      </w:r>
    </w:p>
    <w:p w:rsidR="001F2FA0" w:rsidRPr="00506E32" w:rsidRDefault="001F2FA0" w:rsidP="00067C24">
      <w:pPr>
        <w:pStyle w:val="a3"/>
        <w:widowControl w:val="0"/>
        <w:spacing w:line="360" w:lineRule="auto"/>
        <w:rPr>
          <w:sz w:val="28"/>
          <w:szCs w:val="28"/>
        </w:rPr>
      </w:pPr>
      <w:r w:rsidRPr="00506E32">
        <w:rPr>
          <w:sz w:val="28"/>
          <w:szCs w:val="28"/>
        </w:rPr>
        <w:t xml:space="preserve">Для </w:t>
      </w:r>
      <w:r w:rsidR="008219A0">
        <w:rPr>
          <w:sz w:val="28"/>
          <w:szCs w:val="28"/>
        </w:rPr>
        <w:t xml:space="preserve">незаконного предпринимательства </w:t>
      </w:r>
      <w:r w:rsidRPr="00506E32">
        <w:rPr>
          <w:sz w:val="28"/>
          <w:szCs w:val="28"/>
        </w:rPr>
        <w:t xml:space="preserve">характерно, что </w:t>
      </w:r>
      <w:r w:rsidR="00A56D44">
        <w:rPr>
          <w:sz w:val="28"/>
          <w:szCs w:val="28"/>
        </w:rPr>
        <w:t>его</w:t>
      </w:r>
      <w:r w:rsidRPr="00506E32">
        <w:rPr>
          <w:sz w:val="28"/>
          <w:szCs w:val="28"/>
        </w:rPr>
        <w:t xml:space="preserve"> фактическое совершение </w:t>
      </w:r>
      <w:r w:rsidR="00506E32">
        <w:rPr>
          <w:sz w:val="28"/>
          <w:szCs w:val="28"/>
        </w:rPr>
        <w:t xml:space="preserve">может </w:t>
      </w:r>
      <w:r w:rsidRPr="00506E32">
        <w:rPr>
          <w:sz w:val="28"/>
          <w:szCs w:val="28"/>
        </w:rPr>
        <w:t>осуще</w:t>
      </w:r>
      <w:r w:rsidR="00506E32">
        <w:rPr>
          <w:sz w:val="28"/>
          <w:szCs w:val="28"/>
        </w:rPr>
        <w:t>ствля</w:t>
      </w:r>
      <w:r w:rsidRPr="00506E32">
        <w:rPr>
          <w:sz w:val="28"/>
          <w:szCs w:val="28"/>
        </w:rPr>
        <w:t>т</w:t>
      </w:r>
      <w:r w:rsidR="00506E32">
        <w:rPr>
          <w:sz w:val="28"/>
          <w:szCs w:val="28"/>
        </w:rPr>
        <w:t>ь</w:t>
      </w:r>
      <w:r w:rsidRPr="00506E32">
        <w:rPr>
          <w:sz w:val="28"/>
          <w:szCs w:val="28"/>
        </w:rPr>
        <w:t xml:space="preserve">ся </w:t>
      </w:r>
      <w:r w:rsidR="00506E32">
        <w:rPr>
          <w:sz w:val="28"/>
          <w:szCs w:val="28"/>
        </w:rPr>
        <w:t xml:space="preserve">как </w:t>
      </w:r>
      <w:r w:rsidRPr="00506E32">
        <w:rPr>
          <w:sz w:val="28"/>
          <w:szCs w:val="28"/>
        </w:rPr>
        <w:t>в весьма короткие</w:t>
      </w:r>
      <w:r w:rsidR="00506E32">
        <w:rPr>
          <w:sz w:val="28"/>
          <w:szCs w:val="28"/>
        </w:rPr>
        <w:t>, так и продолжительные</w:t>
      </w:r>
      <w:r w:rsidRPr="00506E32">
        <w:rPr>
          <w:sz w:val="28"/>
          <w:szCs w:val="28"/>
        </w:rPr>
        <w:t xml:space="preserve"> сроки. Организаторы преступления, поставив перед собой конкретные цели, прекращают преступные действия по их достижении.</w:t>
      </w:r>
    </w:p>
    <w:p w:rsidR="001F2FA0" w:rsidRPr="00506E32" w:rsidRDefault="001F2FA0" w:rsidP="00067C24">
      <w:pPr>
        <w:pStyle w:val="a3"/>
        <w:widowControl w:val="0"/>
        <w:spacing w:line="360" w:lineRule="auto"/>
        <w:rPr>
          <w:sz w:val="28"/>
          <w:szCs w:val="28"/>
        </w:rPr>
      </w:pPr>
      <w:r w:rsidRPr="00506E32">
        <w:rPr>
          <w:sz w:val="28"/>
          <w:szCs w:val="28"/>
        </w:rPr>
        <w:t>После совершения преступления осуществляются активные действия по его сокрытию, часто связанные с ликвидацией предприятий, их фиктивным или преднамеренным банкротством, уничтожением документов, искажением бухгалтерской, статистической и иной отчетности</w:t>
      </w:r>
      <w:r w:rsidR="00622FE5">
        <w:rPr>
          <w:sz w:val="28"/>
          <w:szCs w:val="28"/>
        </w:rPr>
        <w:t xml:space="preserve"> предприятия (предпринимателя)</w:t>
      </w:r>
      <w:r w:rsidRPr="00506E32">
        <w:rPr>
          <w:sz w:val="28"/>
          <w:szCs w:val="28"/>
        </w:rPr>
        <w:t xml:space="preserve">, переводом на другие должности или увольнением лиц, которым было что-либо известно о ходе </w:t>
      </w:r>
      <w:r w:rsidR="00B020D9">
        <w:rPr>
          <w:sz w:val="28"/>
          <w:szCs w:val="28"/>
        </w:rPr>
        <w:t>незаконной деятельности</w:t>
      </w:r>
      <w:r w:rsidRPr="00506E32">
        <w:rPr>
          <w:sz w:val="28"/>
          <w:szCs w:val="28"/>
        </w:rPr>
        <w:t>.</w:t>
      </w:r>
    </w:p>
    <w:p w:rsidR="001F2FA0" w:rsidRPr="00506E32" w:rsidRDefault="001F2FA0" w:rsidP="00067C24">
      <w:pPr>
        <w:pStyle w:val="a3"/>
        <w:widowControl w:val="0"/>
        <w:spacing w:line="360" w:lineRule="auto"/>
        <w:rPr>
          <w:sz w:val="28"/>
          <w:szCs w:val="28"/>
        </w:rPr>
      </w:pPr>
      <w:r w:rsidRPr="00506E32">
        <w:rPr>
          <w:sz w:val="28"/>
          <w:szCs w:val="28"/>
        </w:rPr>
        <w:t>Обстановка, складывающаяся или создаваемая преступниками для возможности совершения преступлени</w:t>
      </w:r>
      <w:r w:rsidR="00B020D9">
        <w:rPr>
          <w:sz w:val="28"/>
          <w:szCs w:val="28"/>
        </w:rPr>
        <w:t>я,</w:t>
      </w:r>
      <w:r w:rsidRPr="00506E32">
        <w:rPr>
          <w:sz w:val="28"/>
          <w:szCs w:val="28"/>
        </w:rPr>
        <w:t xml:space="preserve"> прежде всего</w:t>
      </w:r>
      <w:r w:rsidR="000D6651">
        <w:rPr>
          <w:sz w:val="28"/>
          <w:szCs w:val="28"/>
        </w:rPr>
        <w:t>,</w:t>
      </w:r>
      <w:r w:rsidRPr="00506E32">
        <w:rPr>
          <w:sz w:val="28"/>
          <w:szCs w:val="28"/>
        </w:rPr>
        <w:t xml:space="preserve"> формируется под влиянием различного рода нестыковок, противоречивых, неразвитых положений, имеющихся в законодательстве, регулирующем сферу</w:t>
      </w:r>
      <w:r w:rsidR="00B020D9">
        <w:rPr>
          <w:sz w:val="28"/>
          <w:szCs w:val="28"/>
        </w:rPr>
        <w:t xml:space="preserve"> осуществляемой деятельности</w:t>
      </w:r>
      <w:r w:rsidRPr="00506E32">
        <w:rPr>
          <w:sz w:val="28"/>
          <w:szCs w:val="28"/>
        </w:rPr>
        <w:t>; непродуманностью отдельных решений и механизма их реализации в действиях соответствующих должностных лиц и др.</w:t>
      </w:r>
    </w:p>
    <w:p w:rsidR="001F2FA0" w:rsidRPr="00506E32" w:rsidRDefault="001F2FA0" w:rsidP="00067C24">
      <w:pPr>
        <w:pStyle w:val="a3"/>
        <w:widowControl w:val="0"/>
        <w:spacing w:line="360" w:lineRule="auto"/>
        <w:rPr>
          <w:sz w:val="28"/>
          <w:szCs w:val="28"/>
        </w:rPr>
      </w:pPr>
      <w:r w:rsidRPr="00506E32">
        <w:rPr>
          <w:sz w:val="28"/>
          <w:szCs w:val="28"/>
        </w:rPr>
        <w:t>Если такого рода преступления совершаются организованной преступной</w:t>
      </w:r>
      <w:r w:rsidR="00DE7D56">
        <w:rPr>
          <w:sz w:val="28"/>
          <w:szCs w:val="28"/>
        </w:rPr>
        <w:t xml:space="preserve"> группой, то к числу элементов у</w:t>
      </w:r>
      <w:r w:rsidRPr="00506E32">
        <w:rPr>
          <w:sz w:val="28"/>
          <w:szCs w:val="28"/>
        </w:rPr>
        <w:t xml:space="preserve">становки их совершения целесообразно отнести данные о специфике того региона, и котором действует данная </w:t>
      </w:r>
      <w:r w:rsidR="00A56D44">
        <w:rPr>
          <w:sz w:val="28"/>
          <w:szCs w:val="28"/>
        </w:rPr>
        <w:t>организованная преступная группа</w:t>
      </w:r>
      <w:r w:rsidRPr="00506E32">
        <w:rPr>
          <w:sz w:val="28"/>
          <w:szCs w:val="28"/>
        </w:rPr>
        <w:t>. Указанные особенности влияют на выбор наиболее доступны</w:t>
      </w:r>
      <w:r w:rsidR="00DE7D56">
        <w:rPr>
          <w:sz w:val="28"/>
          <w:szCs w:val="28"/>
        </w:rPr>
        <w:t>х</w:t>
      </w:r>
      <w:r w:rsidRPr="00506E32">
        <w:rPr>
          <w:sz w:val="28"/>
          <w:szCs w:val="28"/>
        </w:rPr>
        <w:t xml:space="preserve"> и эффективны</w:t>
      </w:r>
      <w:r w:rsidR="00DE7D56">
        <w:rPr>
          <w:sz w:val="28"/>
          <w:szCs w:val="28"/>
        </w:rPr>
        <w:t>х</w:t>
      </w:r>
      <w:r w:rsidRPr="00506E32">
        <w:rPr>
          <w:sz w:val="28"/>
          <w:szCs w:val="28"/>
        </w:rPr>
        <w:t xml:space="preserve"> способ</w:t>
      </w:r>
      <w:r w:rsidR="00DE7D56">
        <w:rPr>
          <w:sz w:val="28"/>
          <w:szCs w:val="28"/>
        </w:rPr>
        <w:t>ов</w:t>
      </w:r>
      <w:r w:rsidRPr="00506E32">
        <w:rPr>
          <w:sz w:val="28"/>
          <w:szCs w:val="28"/>
        </w:rPr>
        <w:t xml:space="preserve"> их совершения. Например, </w:t>
      </w:r>
      <w:r w:rsidR="00B020D9">
        <w:rPr>
          <w:sz w:val="28"/>
          <w:szCs w:val="28"/>
        </w:rPr>
        <w:t>в</w:t>
      </w:r>
      <w:r w:rsidRPr="00506E32">
        <w:rPr>
          <w:sz w:val="28"/>
          <w:szCs w:val="28"/>
        </w:rPr>
        <w:t xml:space="preserve"> более мелких промышленных городах чаще преступления связаны с незаконным предпринимательством</w:t>
      </w:r>
      <w:r w:rsidR="00B020D9">
        <w:rPr>
          <w:sz w:val="28"/>
          <w:szCs w:val="28"/>
        </w:rPr>
        <w:t>, потому как</w:t>
      </w:r>
      <w:r w:rsidRPr="00506E32">
        <w:rPr>
          <w:sz w:val="28"/>
          <w:szCs w:val="28"/>
        </w:rPr>
        <w:t xml:space="preserve"> </w:t>
      </w:r>
      <w:r w:rsidR="00B020D9">
        <w:rPr>
          <w:sz w:val="28"/>
          <w:szCs w:val="28"/>
        </w:rPr>
        <w:t>в</w:t>
      </w:r>
      <w:r w:rsidRPr="00506E32">
        <w:rPr>
          <w:sz w:val="28"/>
          <w:szCs w:val="28"/>
        </w:rPr>
        <w:t xml:space="preserve"> таких городах легче действовать фирмам без лицен</w:t>
      </w:r>
      <w:r w:rsidR="00DE7D56">
        <w:rPr>
          <w:sz w:val="28"/>
          <w:szCs w:val="28"/>
        </w:rPr>
        <w:t>зии, с нарушением лицензии и т.д.</w:t>
      </w:r>
    </w:p>
    <w:p w:rsidR="001F2FA0" w:rsidRPr="00506E32" w:rsidRDefault="001F2FA0" w:rsidP="00067C24">
      <w:pPr>
        <w:pStyle w:val="a3"/>
        <w:widowControl w:val="0"/>
        <w:spacing w:line="360" w:lineRule="auto"/>
        <w:rPr>
          <w:sz w:val="28"/>
          <w:szCs w:val="28"/>
        </w:rPr>
      </w:pPr>
      <w:r w:rsidRPr="00506E32">
        <w:rPr>
          <w:sz w:val="28"/>
          <w:szCs w:val="28"/>
        </w:rPr>
        <w:t xml:space="preserve">Для </w:t>
      </w:r>
      <w:r w:rsidR="00DE7D56">
        <w:rPr>
          <w:sz w:val="28"/>
          <w:szCs w:val="28"/>
        </w:rPr>
        <w:t>организованных преступных групп</w:t>
      </w:r>
      <w:r w:rsidRPr="00506E32">
        <w:rPr>
          <w:sz w:val="28"/>
          <w:szCs w:val="28"/>
        </w:rPr>
        <w:t xml:space="preserve">, совершающих </w:t>
      </w:r>
      <w:r w:rsidR="00D23B7B">
        <w:rPr>
          <w:sz w:val="28"/>
          <w:szCs w:val="28"/>
        </w:rPr>
        <w:t>такие</w:t>
      </w:r>
      <w:r w:rsidRPr="00506E32">
        <w:rPr>
          <w:sz w:val="28"/>
          <w:szCs w:val="28"/>
        </w:rPr>
        <w:t xml:space="preserve"> преступления, характерна небольшая численность (</w:t>
      </w:r>
      <w:r w:rsidR="009558E7">
        <w:rPr>
          <w:sz w:val="28"/>
          <w:szCs w:val="28"/>
        </w:rPr>
        <w:t>2-10</w:t>
      </w:r>
      <w:r w:rsidRPr="00506E32">
        <w:rPr>
          <w:sz w:val="28"/>
          <w:szCs w:val="28"/>
        </w:rPr>
        <w:t xml:space="preserve"> человек), сравнительно простая организационная структура построения с достаточно высоким общепрофессиональным и преступным профессионализмом членов ее руководящего и да</w:t>
      </w:r>
      <w:r w:rsidR="000D6651">
        <w:rPr>
          <w:sz w:val="28"/>
          <w:szCs w:val="28"/>
        </w:rPr>
        <w:t>же исполнительского звена. Лица</w:t>
      </w:r>
      <w:r w:rsidRPr="00506E32">
        <w:rPr>
          <w:sz w:val="28"/>
          <w:szCs w:val="28"/>
        </w:rPr>
        <w:t>, осуществляющие техническую работу в группе, далеко не всегда бывают осведомлены о ее преступном характере.</w:t>
      </w:r>
      <w:r w:rsidR="00DE7D56">
        <w:rPr>
          <w:rStyle w:val="ab"/>
          <w:sz w:val="28"/>
          <w:szCs w:val="28"/>
        </w:rPr>
        <w:footnoteReference w:id="5"/>
      </w:r>
    </w:p>
    <w:p w:rsidR="00B2674B" w:rsidRPr="00B2674B" w:rsidRDefault="00B2674B" w:rsidP="00067C24">
      <w:pPr>
        <w:pStyle w:val="a3"/>
        <w:widowControl w:val="0"/>
        <w:spacing w:line="360" w:lineRule="auto"/>
        <w:rPr>
          <w:sz w:val="28"/>
          <w:szCs w:val="28"/>
        </w:rPr>
      </w:pPr>
      <w:r w:rsidRPr="00B2674B">
        <w:rPr>
          <w:sz w:val="28"/>
          <w:szCs w:val="28"/>
        </w:rPr>
        <w:t>Обстоятельства, подлежащие выяснению в процессе расследования, во многом определяются на основе их криминалистической характеристики.</w:t>
      </w:r>
    </w:p>
    <w:p w:rsidR="00B2674B" w:rsidRPr="00B2674B" w:rsidRDefault="00B2674B" w:rsidP="00067C24">
      <w:pPr>
        <w:pStyle w:val="a3"/>
        <w:widowControl w:val="0"/>
        <w:spacing w:line="360" w:lineRule="auto"/>
        <w:rPr>
          <w:sz w:val="28"/>
          <w:szCs w:val="28"/>
        </w:rPr>
      </w:pPr>
      <w:r w:rsidRPr="00B2674B">
        <w:rPr>
          <w:sz w:val="28"/>
          <w:szCs w:val="28"/>
        </w:rPr>
        <w:t>Первая группа обстоятельств связана с установлением основных обстоятельст</w:t>
      </w:r>
      <w:r w:rsidR="001B5DA6">
        <w:rPr>
          <w:sz w:val="28"/>
          <w:szCs w:val="28"/>
        </w:rPr>
        <w:t>в события преступления (предмет</w:t>
      </w:r>
      <w:r w:rsidRPr="00B2674B">
        <w:rPr>
          <w:sz w:val="28"/>
          <w:szCs w:val="28"/>
        </w:rPr>
        <w:t xml:space="preserve"> посягательства, способ, механизм и обстановк</w:t>
      </w:r>
      <w:r w:rsidR="001B5DA6">
        <w:rPr>
          <w:sz w:val="28"/>
          <w:szCs w:val="28"/>
        </w:rPr>
        <w:t>а</w:t>
      </w:r>
      <w:r w:rsidRPr="00B2674B">
        <w:rPr>
          <w:sz w:val="28"/>
          <w:szCs w:val="28"/>
        </w:rPr>
        <w:t xml:space="preserve"> совершения </w:t>
      </w:r>
      <w:r w:rsidR="005B555A">
        <w:rPr>
          <w:sz w:val="28"/>
          <w:szCs w:val="28"/>
        </w:rPr>
        <w:t>преступления</w:t>
      </w:r>
      <w:r w:rsidRPr="00B2674B">
        <w:rPr>
          <w:sz w:val="28"/>
          <w:szCs w:val="28"/>
        </w:rPr>
        <w:t xml:space="preserve">). При этом важно установить период, в течение которого совершалось </w:t>
      </w:r>
      <w:r w:rsidR="00FA50DC">
        <w:rPr>
          <w:sz w:val="28"/>
          <w:szCs w:val="28"/>
        </w:rPr>
        <w:t>преступление</w:t>
      </w:r>
      <w:r w:rsidRPr="00B2674B">
        <w:rPr>
          <w:sz w:val="28"/>
          <w:szCs w:val="28"/>
        </w:rPr>
        <w:t xml:space="preserve">, место совершения и </w:t>
      </w:r>
      <w:r w:rsidR="001B5DA6">
        <w:rPr>
          <w:sz w:val="28"/>
          <w:szCs w:val="28"/>
        </w:rPr>
        <w:t>все</w:t>
      </w:r>
      <w:r w:rsidRPr="00B2674B">
        <w:rPr>
          <w:sz w:val="28"/>
          <w:szCs w:val="28"/>
        </w:rPr>
        <w:t xml:space="preserve"> услови</w:t>
      </w:r>
      <w:r w:rsidR="001B5DA6">
        <w:rPr>
          <w:sz w:val="28"/>
          <w:szCs w:val="28"/>
        </w:rPr>
        <w:t>я</w:t>
      </w:r>
      <w:r w:rsidR="00DF3951">
        <w:rPr>
          <w:sz w:val="28"/>
          <w:szCs w:val="28"/>
        </w:rPr>
        <w:t>, характеризующие</w:t>
      </w:r>
      <w:r w:rsidRPr="00B2674B">
        <w:rPr>
          <w:sz w:val="28"/>
          <w:szCs w:val="28"/>
        </w:rPr>
        <w:t xml:space="preserve"> обстановку, в которой совершалось деяние. </w:t>
      </w:r>
      <w:r w:rsidR="00CA7CC7">
        <w:rPr>
          <w:sz w:val="28"/>
          <w:szCs w:val="28"/>
        </w:rPr>
        <w:t>Все эт</w:t>
      </w:r>
      <w:r w:rsidR="00FA50DC">
        <w:rPr>
          <w:sz w:val="28"/>
          <w:szCs w:val="28"/>
        </w:rPr>
        <w:t>о</w:t>
      </w:r>
      <w:r w:rsidRPr="00B2674B">
        <w:rPr>
          <w:sz w:val="28"/>
          <w:szCs w:val="28"/>
        </w:rPr>
        <w:t xml:space="preserve"> помогает выявить особенности способа совершения </w:t>
      </w:r>
      <w:r w:rsidR="005B555A">
        <w:rPr>
          <w:sz w:val="28"/>
          <w:szCs w:val="28"/>
        </w:rPr>
        <w:t>преступления</w:t>
      </w:r>
      <w:r w:rsidRPr="00B2674B">
        <w:rPr>
          <w:sz w:val="28"/>
          <w:szCs w:val="28"/>
        </w:rPr>
        <w:t xml:space="preserve"> и его механизма</w:t>
      </w:r>
      <w:r w:rsidR="00CA6D27">
        <w:rPr>
          <w:sz w:val="28"/>
          <w:szCs w:val="28"/>
        </w:rPr>
        <w:t>, и</w:t>
      </w:r>
      <w:r w:rsidRPr="00B2674B">
        <w:rPr>
          <w:sz w:val="28"/>
          <w:szCs w:val="28"/>
        </w:rPr>
        <w:t xml:space="preserve"> создат</w:t>
      </w:r>
      <w:r w:rsidR="00CA6D27">
        <w:rPr>
          <w:sz w:val="28"/>
          <w:szCs w:val="28"/>
        </w:rPr>
        <w:t>ь</w:t>
      </w:r>
      <w:r w:rsidRPr="00B2674B">
        <w:rPr>
          <w:sz w:val="28"/>
          <w:szCs w:val="28"/>
        </w:rPr>
        <w:t xml:space="preserve"> гарантию конкретности обвинения.</w:t>
      </w:r>
    </w:p>
    <w:p w:rsidR="00B2674B" w:rsidRPr="00B2674B" w:rsidRDefault="00B2674B" w:rsidP="00067C24">
      <w:pPr>
        <w:pStyle w:val="a3"/>
        <w:widowControl w:val="0"/>
        <w:spacing w:line="360" w:lineRule="auto"/>
        <w:rPr>
          <w:sz w:val="28"/>
          <w:szCs w:val="28"/>
        </w:rPr>
      </w:pPr>
      <w:r w:rsidRPr="00B2674B">
        <w:rPr>
          <w:sz w:val="28"/>
          <w:szCs w:val="28"/>
        </w:rPr>
        <w:t xml:space="preserve">Вторая группа обстоятельств связана с фактами, подтверждающими виновность обвиняемого и мотивы </w:t>
      </w:r>
      <w:r w:rsidR="001758CE">
        <w:rPr>
          <w:sz w:val="28"/>
          <w:szCs w:val="28"/>
        </w:rPr>
        <w:t>совершения преступления</w:t>
      </w:r>
      <w:r w:rsidRPr="00B2674B">
        <w:rPr>
          <w:sz w:val="28"/>
          <w:szCs w:val="28"/>
        </w:rPr>
        <w:t>, в том числе и обстоятельства, влияющие на степень и характер его ответственности.</w:t>
      </w:r>
    </w:p>
    <w:p w:rsidR="00B2674B" w:rsidRPr="00B2674B" w:rsidRDefault="00B2674B" w:rsidP="00067C24">
      <w:pPr>
        <w:pStyle w:val="a3"/>
        <w:widowControl w:val="0"/>
        <w:spacing w:line="360" w:lineRule="auto"/>
        <w:rPr>
          <w:sz w:val="28"/>
          <w:szCs w:val="28"/>
        </w:rPr>
      </w:pPr>
      <w:r w:rsidRPr="00B2674B">
        <w:rPr>
          <w:sz w:val="28"/>
          <w:szCs w:val="28"/>
        </w:rPr>
        <w:t xml:space="preserve">Третья группа обстоятельств – условия, способствовавшие совершению преступления (недостатки и нарушения соответствующих правил, относящихся к </w:t>
      </w:r>
      <w:r w:rsidR="006404A5">
        <w:rPr>
          <w:sz w:val="28"/>
          <w:szCs w:val="28"/>
        </w:rPr>
        <w:t>осуществлению предпринимательской деятельности</w:t>
      </w:r>
      <w:r w:rsidR="006404A5" w:rsidRPr="00B2674B">
        <w:rPr>
          <w:sz w:val="28"/>
          <w:szCs w:val="28"/>
        </w:rPr>
        <w:t xml:space="preserve"> </w:t>
      </w:r>
      <w:r w:rsidRPr="00B2674B">
        <w:rPr>
          <w:sz w:val="28"/>
          <w:szCs w:val="28"/>
        </w:rPr>
        <w:t>и др.).</w:t>
      </w:r>
    </w:p>
    <w:p w:rsidR="00B2674B" w:rsidRPr="00B2674B" w:rsidRDefault="00B2674B" w:rsidP="00067C24">
      <w:pPr>
        <w:pStyle w:val="a3"/>
        <w:widowControl w:val="0"/>
        <w:spacing w:line="360" w:lineRule="auto"/>
        <w:rPr>
          <w:sz w:val="28"/>
          <w:szCs w:val="28"/>
        </w:rPr>
      </w:pPr>
      <w:r w:rsidRPr="00B2674B">
        <w:rPr>
          <w:sz w:val="28"/>
          <w:szCs w:val="28"/>
        </w:rPr>
        <w:t>Четвертая группа обстоятельств носит криминалистический характер и имеет своей целью выявление данных, позволяющих определить источники необходимой информации, проверять возникшие следственные версии, проверять и</w:t>
      </w:r>
      <w:r w:rsidR="00061938">
        <w:rPr>
          <w:sz w:val="28"/>
          <w:szCs w:val="28"/>
        </w:rPr>
        <w:t xml:space="preserve"> оценивать фактические данные (</w:t>
      </w:r>
      <w:r w:rsidRPr="00B2674B">
        <w:rPr>
          <w:sz w:val="28"/>
          <w:szCs w:val="28"/>
        </w:rPr>
        <w:t xml:space="preserve">размер </w:t>
      </w:r>
      <w:r w:rsidR="001758CE">
        <w:rPr>
          <w:sz w:val="28"/>
          <w:szCs w:val="28"/>
        </w:rPr>
        <w:t>причиненного ущерба</w:t>
      </w:r>
      <w:r w:rsidRPr="00B2674B">
        <w:rPr>
          <w:sz w:val="28"/>
          <w:szCs w:val="28"/>
        </w:rPr>
        <w:t>, способы реализации</w:t>
      </w:r>
      <w:r w:rsidR="00061938">
        <w:rPr>
          <w:sz w:val="28"/>
          <w:szCs w:val="28"/>
        </w:rPr>
        <w:t xml:space="preserve"> преступления</w:t>
      </w:r>
      <w:r w:rsidRPr="00B2674B">
        <w:rPr>
          <w:sz w:val="28"/>
          <w:szCs w:val="28"/>
        </w:rPr>
        <w:t xml:space="preserve">, способ </w:t>
      </w:r>
      <w:r w:rsidR="001758CE">
        <w:rPr>
          <w:sz w:val="28"/>
          <w:szCs w:val="28"/>
        </w:rPr>
        <w:t>получения дохода</w:t>
      </w:r>
      <w:r w:rsidRPr="00B2674B">
        <w:rPr>
          <w:sz w:val="28"/>
          <w:szCs w:val="28"/>
        </w:rPr>
        <w:t xml:space="preserve"> и др.).</w:t>
      </w:r>
    </w:p>
    <w:bookmarkEnd w:id="0"/>
    <w:p w:rsidR="000726FD" w:rsidRDefault="00FA6FE3" w:rsidP="00067C24">
      <w:pPr>
        <w:pStyle w:val="3"/>
        <w:keepNext w:val="0"/>
        <w:spacing w:line="360" w:lineRule="auto"/>
        <w:ind w:firstLine="709"/>
        <w:jc w:val="both"/>
        <w:rPr>
          <w:sz w:val="28"/>
          <w:szCs w:val="28"/>
        </w:rPr>
      </w:pPr>
      <w:r w:rsidRPr="0071182B">
        <w:rPr>
          <w:sz w:val="28"/>
          <w:szCs w:val="28"/>
        </w:rPr>
        <w:t>1.</w:t>
      </w:r>
      <w:r w:rsidR="00684392">
        <w:rPr>
          <w:sz w:val="28"/>
          <w:szCs w:val="28"/>
        </w:rPr>
        <w:t>2</w:t>
      </w:r>
      <w:r w:rsidRPr="0071182B">
        <w:rPr>
          <w:sz w:val="28"/>
          <w:szCs w:val="28"/>
        </w:rPr>
        <w:t xml:space="preserve">  </w:t>
      </w:r>
      <w:bookmarkStart w:id="1" w:name="_Toc514471133"/>
      <w:r w:rsidR="0071182B" w:rsidRPr="0071182B">
        <w:rPr>
          <w:sz w:val="28"/>
          <w:szCs w:val="28"/>
        </w:rPr>
        <w:t>О</w:t>
      </w:r>
      <w:r w:rsidR="003C4015" w:rsidRPr="0071182B">
        <w:rPr>
          <w:sz w:val="28"/>
          <w:szCs w:val="28"/>
        </w:rPr>
        <w:t xml:space="preserve">собенности </w:t>
      </w:r>
      <w:r w:rsidR="00573D63" w:rsidRPr="0071182B">
        <w:rPr>
          <w:sz w:val="28"/>
          <w:szCs w:val="28"/>
        </w:rPr>
        <w:t xml:space="preserve"> расследования преступлений</w:t>
      </w:r>
      <w:bookmarkEnd w:id="1"/>
      <w:r w:rsidR="0071182B" w:rsidRPr="0071182B">
        <w:rPr>
          <w:sz w:val="28"/>
          <w:szCs w:val="28"/>
        </w:rPr>
        <w:t xml:space="preserve"> в сфере</w:t>
      </w:r>
    </w:p>
    <w:p w:rsidR="00573D63" w:rsidRPr="0071182B" w:rsidRDefault="0071182B" w:rsidP="00067C24">
      <w:pPr>
        <w:pStyle w:val="3"/>
        <w:keepNext w:val="0"/>
        <w:spacing w:line="360" w:lineRule="auto"/>
        <w:ind w:firstLine="709"/>
        <w:jc w:val="both"/>
        <w:rPr>
          <w:sz w:val="28"/>
          <w:szCs w:val="28"/>
        </w:rPr>
      </w:pPr>
      <w:r w:rsidRPr="0071182B">
        <w:rPr>
          <w:sz w:val="28"/>
          <w:szCs w:val="28"/>
        </w:rPr>
        <w:t>экономической деятельности (незаконное предпри</w:t>
      </w:r>
      <w:r w:rsidR="00F83FE0">
        <w:rPr>
          <w:sz w:val="28"/>
          <w:szCs w:val="28"/>
        </w:rPr>
        <w:t>нимательство)</w:t>
      </w:r>
    </w:p>
    <w:p w:rsidR="00FA6FE3" w:rsidRPr="00EA1324" w:rsidRDefault="00FA6FE3" w:rsidP="00067C24">
      <w:pPr>
        <w:pStyle w:val="a3"/>
        <w:widowControl w:val="0"/>
        <w:spacing w:line="360" w:lineRule="auto"/>
        <w:rPr>
          <w:sz w:val="28"/>
          <w:szCs w:val="28"/>
        </w:rPr>
      </w:pPr>
    </w:p>
    <w:p w:rsidR="00573D63" w:rsidRPr="00EA1324" w:rsidRDefault="00573D63" w:rsidP="00067C24">
      <w:pPr>
        <w:pStyle w:val="a3"/>
        <w:widowControl w:val="0"/>
        <w:spacing w:line="360" w:lineRule="auto"/>
        <w:rPr>
          <w:sz w:val="28"/>
          <w:szCs w:val="28"/>
        </w:rPr>
      </w:pPr>
      <w:r w:rsidRPr="00EA1324">
        <w:rPr>
          <w:sz w:val="28"/>
          <w:szCs w:val="28"/>
        </w:rPr>
        <w:t xml:space="preserve">Расследование </w:t>
      </w:r>
      <w:r w:rsidR="00FD0775" w:rsidRPr="00EA1324">
        <w:rPr>
          <w:sz w:val="28"/>
          <w:szCs w:val="28"/>
        </w:rPr>
        <w:t>незаконно</w:t>
      </w:r>
      <w:r w:rsidR="00817A04">
        <w:rPr>
          <w:sz w:val="28"/>
          <w:szCs w:val="28"/>
        </w:rPr>
        <w:t>го</w:t>
      </w:r>
      <w:r w:rsidR="00FD0775" w:rsidRPr="00EA1324">
        <w:rPr>
          <w:sz w:val="28"/>
          <w:szCs w:val="28"/>
        </w:rPr>
        <w:t xml:space="preserve"> предпринимательств</w:t>
      </w:r>
      <w:r w:rsidR="00817A04">
        <w:rPr>
          <w:sz w:val="28"/>
          <w:szCs w:val="28"/>
        </w:rPr>
        <w:t>а</w:t>
      </w:r>
      <w:r w:rsidR="00FD0775" w:rsidRPr="00EA1324">
        <w:rPr>
          <w:sz w:val="28"/>
          <w:szCs w:val="28"/>
        </w:rPr>
        <w:t xml:space="preserve"> </w:t>
      </w:r>
      <w:r w:rsidRPr="00EA1324">
        <w:rPr>
          <w:sz w:val="28"/>
          <w:szCs w:val="28"/>
        </w:rPr>
        <w:t>начинается с возбуж</w:t>
      </w:r>
      <w:r w:rsidR="00817A04">
        <w:rPr>
          <w:sz w:val="28"/>
          <w:szCs w:val="28"/>
        </w:rPr>
        <w:t>дения уголовного</w:t>
      </w:r>
      <w:r w:rsidRPr="00EA1324">
        <w:rPr>
          <w:sz w:val="28"/>
          <w:szCs w:val="28"/>
        </w:rPr>
        <w:t xml:space="preserve"> дел</w:t>
      </w:r>
      <w:r w:rsidR="00817A04">
        <w:rPr>
          <w:sz w:val="28"/>
          <w:szCs w:val="28"/>
        </w:rPr>
        <w:t>а</w:t>
      </w:r>
      <w:r w:rsidRPr="00EA1324">
        <w:rPr>
          <w:sz w:val="28"/>
          <w:szCs w:val="28"/>
        </w:rPr>
        <w:t xml:space="preserve"> по различным основаниям.</w:t>
      </w:r>
      <w:r w:rsidR="000726FD">
        <w:rPr>
          <w:sz w:val="28"/>
          <w:szCs w:val="28"/>
        </w:rPr>
        <w:t xml:space="preserve"> </w:t>
      </w:r>
      <w:r w:rsidR="00FD0775" w:rsidRPr="00EA1324">
        <w:rPr>
          <w:sz w:val="28"/>
          <w:szCs w:val="28"/>
        </w:rPr>
        <w:t>Т</w:t>
      </w:r>
      <w:r w:rsidRPr="00EA1324">
        <w:rPr>
          <w:sz w:val="28"/>
          <w:szCs w:val="28"/>
        </w:rPr>
        <w:t xml:space="preserve">акими основаниями могут быть данные, указывающие на безлицензионную деятельность коммерческих фирм </w:t>
      </w:r>
      <w:r w:rsidR="001976FE">
        <w:rPr>
          <w:sz w:val="28"/>
          <w:szCs w:val="28"/>
        </w:rPr>
        <w:t xml:space="preserve">(предпринимателей) </w:t>
      </w:r>
      <w:r w:rsidRPr="00EA1324">
        <w:rPr>
          <w:sz w:val="28"/>
          <w:szCs w:val="28"/>
        </w:rPr>
        <w:t xml:space="preserve">и данные о причинении указанными структурами крупного материального ущерба гражданам или иным субъектам хозяйственной деятельности. Если </w:t>
      </w:r>
      <w:r w:rsidR="000726FD">
        <w:rPr>
          <w:sz w:val="28"/>
          <w:szCs w:val="28"/>
        </w:rPr>
        <w:t>такие</w:t>
      </w:r>
      <w:r w:rsidRPr="00EA1324">
        <w:rPr>
          <w:sz w:val="28"/>
          <w:szCs w:val="28"/>
        </w:rPr>
        <w:t xml:space="preserve"> преступления совершаются </w:t>
      </w:r>
      <w:r w:rsidR="00FD0775" w:rsidRPr="00EA1324">
        <w:rPr>
          <w:sz w:val="28"/>
          <w:szCs w:val="28"/>
        </w:rPr>
        <w:t>организованной преступной группой</w:t>
      </w:r>
      <w:r w:rsidRPr="00EA1324">
        <w:rPr>
          <w:sz w:val="28"/>
          <w:szCs w:val="28"/>
        </w:rPr>
        <w:t>, то в качестве исходного материала для возбуждения уголовного дела чаще всего фигурирует информация органа дознания.</w:t>
      </w:r>
      <w:r w:rsidR="00817A04">
        <w:rPr>
          <w:rStyle w:val="ab"/>
          <w:sz w:val="28"/>
          <w:szCs w:val="28"/>
        </w:rPr>
        <w:footnoteReference w:id="6"/>
      </w:r>
    </w:p>
    <w:p w:rsidR="00817A04" w:rsidRDefault="00573D63" w:rsidP="00067C24">
      <w:pPr>
        <w:pStyle w:val="a3"/>
        <w:widowControl w:val="0"/>
        <w:spacing w:line="360" w:lineRule="auto"/>
        <w:rPr>
          <w:sz w:val="28"/>
          <w:szCs w:val="28"/>
        </w:rPr>
      </w:pPr>
      <w:r w:rsidRPr="00EA1324">
        <w:rPr>
          <w:sz w:val="28"/>
          <w:szCs w:val="28"/>
        </w:rPr>
        <w:t>Источниками первичной информации, служащей основанием для возбуждения уголовн</w:t>
      </w:r>
      <w:r w:rsidR="00817A04">
        <w:rPr>
          <w:sz w:val="28"/>
          <w:szCs w:val="28"/>
        </w:rPr>
        <w:t>ого</w:t>
      </w:r>
      <w:r w:rsidRPr="00EA1324">
        <w:rPr>
          <w:sz w:val="28"/>
          <w:szCs w:val="28"/>
        </w:rPr>
        <w:t xml:space="preserve"> дел</w:t>
      </w:r>
      <w:r w:rsidR="00817A04">
        <w:rPr>
          <w:sz w:val="28"/>
          <w:szCs w:val="28"/>
        </w:rPr>
        <w:t>а</w:t>
      </w:r>
      <w:r w:rsidRPr="00EA1324">
        <w:rPr>
          <w:sz w:val="28"/>
          <w:szCs w:val="28"/>
        </w:rPr>
        <w:t xml:space="preserve">, обычно служат материалы оперативно-розыскной работы органов МВД, ФСБ, налоговой полиции, таможенных </w:t>
      </w:r>
      <w:r w:rsidR="00817A04">
        <w:rPr>
          <w:sz w:val="28"/>
          <w:szCs w:val="28"/>
        </w:rPr>
        <w:t xml:space="preserve">и других </w:t>
      </w:r>
      <w:r w:rsidRPr="00EA1324">
        <w:rPr>
          <w:sz w:val="28"/>
          <w:szCs w:val="28"/>
        </w:rPr>
        <w:t>органов</w:t>
      </w:r>
      <w:r w:rsidR="00817A04">
        <w:rPr>
          <w:sz w:val="28"/>
          <w:szCs w:val="28"/>
        </w:rPr>
        <w:t>,</w:t>
      </w:r>
      <w:r w:rsidRPr="00EA1324">
        <w:rPr>
          <w:sz w:val="28"/>
          <w:szCs w:val="28"/>
        </w:rPr>
        <w:t xml:space="preserve"> и соответствующей доследственной их проверки, а также данные прокурорских проверок, материалы ревизий и аудиторских проверок</w:t>
      </w:r>
      <w:r w:rsidR="00742140">
        <w:rPr>
          <w:sz w:val="28"/>
          <w:szCs w:val="28"/>
        </w:rPr>
        <w:t xml:space="preserve"> фирм и предпринимателей</w:t>
      </w:r>
      <w:r w:rsidRPr="00EA1324">
        <w:rPr>
          <w:sz w:val="28"/>
          <w:szCs w:val="28"/>
        </w:rPr>
        <w:t xml:space="preserve">, данные </w:t>
      </w:r>
      <w:r w:rsidR="00817A04">
        <w:rPr>
          <w:sz w:val="28"/>
          <w:szCs w:val="28"/>
        </w:rPr>
        <w:t>прессы, заявления граждан и др.</w:t>
      </w:r>
    </w:p>
    <w:p w:rsidR="00573D63" w:rsidRPr="00EA1324" w:rsidRDefault="00742140" w:rsidP="00067C24">
      <w:pPr>
        <w:pStyle w:val="a3"/>
        <w:widowControl w:val="0"/>
        <w:spacing w:line="360" w:lineRule="auto"/>
        <w:rPr>
          <w:sz w:val="28"/>
          <w:szCs w:val="28"/>
        </w:rPr>
      </w:pPr>
      <w:r>
        <w:rPr>
          <w:sz w:val="28"/>
          <w:szCs w:val="28"/>
        </w:rPr>
        <w:t>В</w:t>
      </w:r>
      <w:r w:rsidR="00573D63" w:rsidRPr="00EA1324">
        <w:rPr>
          <w:sz w:val="28"/>
          <w:szCs w:val="28"/>
        </w:rPr>
        <w:t xml:space="preserve"> начале расследования обычно возникает ряд типовых следственных ситуаций. Их содержание определяется источником, видом и объемом поступившей информации, характером и интенсивностью помех в получении первоочередной ин</w:t>
      </w:r>
      <w:r>
        <w:rPr>
          <w:sz w:val="28"/>
          <w:szCs w:val="28"/>
        </w:rPr>
        <w:t>формации</w:t>
      </w:r>
      <w:r w:rsidR="00573D63" w:rsidRPr="00EA1324">
        <w:rPr>
          <w:sz w:val="28"/>
          <w:szCs w:val="28"/>
        </w:rPr>
        <w:t xml:space="preserve">. К числу </w:t>
      </w:r>
      <w:r w:rsidR="005E05BF">
        <w:rPr>
          <w:sz w:val="28"/>
          <w:szCs w:val="28"/>
        </w:rPr>
        <w:t>таких</w:t>
      </w:r>
      <w:r w:rsidR="00573D63" w:rsidRPr="00EA1324">
        <w:rPr>
          <w:sz w:val="28"/>
          <w:szCs w:val="28"/>
        </w:rPr>
        <w:t xml:space="preserve"> ситуаций</w:t>
      </w:r>
      <w:r w:rsidR="005E05BF">
        <w:rPr>
          <w:sz w:val="28"/>
          <w:szCs w:val="28"/>
        </w:rPr>
        <w:t xml:space="preserve"> относятся</w:t>
      </w:r>
      <w:r w:rsidR="00573D63" w:rsidRPr="00EA1324">
        <w:rPr>
          <w:sz w:val="28"/>
          <w:szCs w:val="28"/>
        </w:rPr>
        <w:t>:</w:t>
      </w:r>
      <w:r w:rsidR="00FA301B">
        <w:rPr>
          <w:rStyle w:val="ab"/>
          <w:sz w:val="28"/>
          <w:szCs w:val="28"/>
        </w:rPr>
        <w:footnoteReference w:id="7"/>
      </w:r>
    </w:p>
    <w:p w:rsidR="00573D63" w:rsidRPr="00EA1324" w:rsidRDefault="00573D63" w:rsidP="00067C24">
      <w:pPr>
        <w:pStyle w:val="a3"/>
        <w:widowControl w:val="0"/>
        <w:spacing w:line="360" w:lineRule="auto"/>
        <w:rPr>
          <w:sz w:val="28"/>
          <w:szCs w:val="28"/>
        </w:rPr>
      </w:pPr>
      <w:r w:rsidRPr="00EA1324">
        <w:rPr>
          <w:sz w:val="28"/>
          <w:szCs w:val="28"/>
        </w:rPr>
        <w:t xml:space="preserve">1) поступило сообщение, содержащее признаки совершения преступных действий, повлекших значительный материальный ущерб. Нарушитель известен или неизвестен. Фактор внезапности чаще не может быть использован, </w:t>
      </w:r>
      <w:r w:rsidR="00FA301B">
        <w:rPr>
          <w:sz w:val="28"/>
          <w:szCs w:val="28"/>
        </w:rPr>
        <w:t>так как</w:t>
      </w:r>
      <w:r w:rsidRPr="00EA1324">
        <w:rPr>
          <w:sz w:val="28"/>
          <w:szCs w:val="28"/>
        </w:rPr>
        <w:t xml:space="preserve"> преступник либо информирован о направлении материалов следствию, либо прошедшее время не позволяет работать </w:t>
      </w:r>
      <w:r w:rsidR="002E571A" w:rsidRPr="00EA1324">
        <w:rPr>
          <w:sz w:val="28"/>
          <w:szCs w:val="28"/>
        </w:rPr>
        <w:t>п</w:t>
      </w:r>
      <w:r w:rsidR="001976FE">
        <w:rPr>
          <w:sz w:val="28"/>
          <w:szCs w:val="28"/>
        </w:rPr>
        <w:t>о горячим следам</w:t>
      </w:r>
      <w:r w:rsidRPr="00EA1324">
        <w:rPr>
          <w:sz w:val="28"/>
          <w:szCs w:val="28"/>
        </w:rPr>
        <w:t>;</w:t>
      </w:r>
    </w:p>
    <w:p w:rsidR="00573D63" w:rsidRPr="00EA1324" w:rsidRDefault="00573D63" w:rsidP="00067C24">
      <w:pPr>
        <w:pStyle w:val="a3"/>
        <w:widowControl w:val="0"/>
        <w:spacing w:line="360" w:lineRule="auto"/>
        <w:rPr>
          <w:sz w:val="28"/>
          <w:szCs w:val="28"/>
        </w:rPr>
      </w:pPr>
      <w:r w:rsidRPr="00EA1324">
        <w:rPr>
          <w:sz w:val="28"/>
          <w:szCs w:val="28"/>
        </w:rPr>
        <w:t xml:space="preserve">2) поступили из органов дознания материалы о результатах оперативно-розыскных действий, содержащие данные о фактах </w:t>
      </w:r>
      <w:r w:rsidR="001D518B">
        <w:rPr>
          <w:sz w:val="28"/>
          <w:szCs w:val="28"/>
        </w:rPr>
        <w:t>незаконного предпринимательства</w:t>
      </w:r>
      <w:r w:rsidRPr="00EA1324">
        <w:rPr>
          <w:sz w:val="28"/>
          <w:szCs w:val="28"/>
        </w:rPr>
        <w:t>. Использование фактора внезапности в начале расследования возможно и часто необходимо для успешного раскрытия преступления. Например, возможны: задержание с поличным; следственные и оперативные действия по горячим следам по выявлению денежных средств преступников, на которые мо</w:t>
      </w:r>
      <w:r w:rsidR="002E571A" w:rsidRPr="00EA1324">
        <w:rPr>
          <w:sz w:val="28"/>
          <w:szCs w:val="28"/>
        </w:rPr>
        <w:t>жет быть обращено в</w:t>
      </w:r>
      <w:r w:rsidRPr="00EA1324">
        <w:rPr>
          <w:sz w:val="28"/>
          <w:szCs w:val="28"/>
        </w:rPr>
        <w:t>зыскание; оперативные и следственные действия, обеспечивающие получение необходимой документации и т.д.;</w:t>
      </w:r>
    </w:p>
    <w:p w:rsidR="00573D63" w:rsidRPr="00EA1324" w:rsidRDefault="00573D63" w:rsidP="00067C24">
      <w:pPr>
        <w:pStyle w:val="a3"/>
        <w:widowControl w:val="0"/>
        <w:spacing w:line="360" w:lineRule="auto"/>
        <w:rPr>
          <w:sz w:val="28"/>
          <w:szCs w:val="28"/>
        </w:rPr>
      </w:pPr>
      <w:r w:rsidRPr="00EA1324">
        <w:rPr>
          <w:sz w:val="28"/>
          <w:szCs w:val="28"/>
        </w:rPr>
        <w:t xml:space="preserve">3) ситуация та же, что и вторая, но поступившие материалы оперативно-розыскных действий свидетельствуют о возможном совершении </w:t>
      </w:r>
      <w:r w:rsidR="00596671">
        <w:rPr>
          <w:sz w:val="28"/>
          <w:szCs w:val="28"/>
        </w:rPr>
        <w:t>незаконных сделок при осуществлении предпринимательской деятельности</w:t>
      </w:r>
      <w:r w:rsidRPr="00EA1324">
        <w:rPr>
          <w:sz w:val="28"/>
          <w:szCs w:val="28"/>
        </w:rPr>
        <w:t xml:space="preserve"> членами конкретной </w:t>
      </w:r>
      <w:r w:rsidR="00FA301B">
        <w:rPr>
          <w:sz w:val="28"/>
          <w:szCs w:val="28"/>
        </w:rPr>
        <w:t>организованной преступной группы</w:t>
      </w:r>
      <w:r w:rsidRPr="00EA1324">
        <w:rPr>
          <w:sz w:val="28"/>
          <w:szCs w:val="28"/>
        </w:rPr>
        <w:t>, о криминальной деятельности которой оперативно-розыскные органы не имели ранее информации;</w:t>
      </w:r>
    </w:p>
    <w:p w:rsidR="00573D63" w:rsidRPr="00EA1324" w:rsidRDefault="00573D63" w:rsidP="00067C24">
      <w:pPr>
        <w:pStyle w:val="a3"/>
        <w:widowControl w:val="0"/>
        <w:spacing w:line="360" w:lineRule="auto"/>
        <w:rPr>
          <w:sz w:val="28"/>
          <w:szCs w:val="28"/>
        </w:rPr>
      </w:pPr>
      <w:r w:rsidRPr="00EA1324">
        <w:rPr>
          <w:sz w:val="28"/>
          <w:szCs w:val="28"/>
        </w:rPr>
        <w:t>4) преступник</w:t>
      </w:r>
      <w:r w:rsidR="00596671">
        <w:rPr>
          <w:sz w:val="28"/>
          <w:szCs w:val="28"/>
        </w:rPr>
        <w:t>и</w:t>
      </w:r>
      <w:r w:rsidRPr="00EA1324">
        <w:rPr>
          <w:sz w:val="28"/>
          <w:szCs w:val="28"/>
        </w:rPr>
        <w:t xml:space="preserve"> задержаны с поличным в момент совершения </w:t>
      </w:r>
      <w:r w:rsidR="00596671">
        <w:rPr>
          <w:sz w:val="28"/>
          <w:szCs w:val="28"/>
        </w:rPr>
        <w:t>незаконных сделок при осуществлении предпринимательской деятельности</w:t>
      </w:r>
      <w:r w:rsidRPr="00EA1324">
        <w:rPr>
          <w:sz w:val="28"/>
          <w:szCs w:val="28"/>
        </w:rPr>
        <w:t>.</w:t>
      </w:r>
    </w:p>
    <w:p w:rsidR="00D16966" w:rsidRDefault="00573D63" w:rsidP="00067C24">
      <w:pPr>
        <w:pStyle w:val="a3"/>
        <w:widowControl w:val="0"/>
        <w:spacing w:line="360" w:lineRule="auto"/>
        <w:rPr>
          <w:sz w:val="28"/>
          <w:szCs w:val="28"/>
        </w:rPr>
      </w:pPr>
      <w:r w:rsidRPr="00EA1324">
        <w:rPr>
          <w:sz w:val="28"/>
          <w:szCs w:val="28"/>
        </w:rPr>
        <w:t>При расследовании преступлени</w:t>
      </w:r>
      <w:r w:rsidR="00F06025">
        <w:rPr>
          <w:sz w:val="28"/>
          <w:szCs w:val="28"/>
        </w:rPr>
        <w:t>я</w:t>
      </w:r>
      <w:r w:rsidRPr="00EA1324">
        <w:rPr>
          <w:sz w:val="28"/>
          <w:szCs w:val="28"/>
        </w:rPr>
        <w:t xml:space="preserve"> </w:t>
      </w:r>
      <w:r w:rsidR="00F6702F">
        <w:rPr>
          <w:sz w:val="28"/>
          <w:szCs w:val="28"/>
        </w:rPr>
        <w:t xml:space="preserve">- незаконного предпринимательства </w:t>
      </w:r>
      <w:r w:rsidRPr="00EA1324">
        <w:rPr>
          <w:sz w:val="28"/>
          <w:szCs w:val="28"/>
        </w:rPr>
        <w:t>большое значение для успеха уголовно-процессуальной деятельности имеет установление эффективного взаимодействия следователей с оперативно-розыскными органами в рамках следственно-оперативной группы (созданной для расследования</w:t>
      </w:r>
      <w:r w:rsidR="00F6702F">
        <w:rPr>
          <w:sz w:val="28"/>
          <w:szCs w:val="28"/>
        </w:rPr>
        <w:t xml:space="preserve"> по уголовному делу</w:t>
      </w:r>
      <w:r w:rsidRPr="00EA1324">
        <w:rPr>
          <w:sz w:val="28"/>
          <w:szCs w:val="28"/>
        </w:rPr>
        <w:t xml:space="preserve">) или в форме выполнения отдельных следственных поручений. Особенно важно такое взаимодействие, когда преступление совершено </w:t>
      </w:r>
      <w:r w:rsidR="00FA301B">
        <w:rPr>
          <w:sz w:val="28"/>
          <w:szCs w:val="28"/>
        </w:rPr>
        <w:t>организованной преступной группой</w:t>
      </w:r>
      <w:r w:rsidR="00D16966">
        <w:rPr>
          <w:sz w:val="28"/>
          <w:szCs w:val="28"/>
        </w:rPr>
        <w:t>.</w:t>
      </w:r>
      <w:r w:rsidR="00F6702F">
        <w:rPr>
          <w:rStyle w:val="ab"/>
          <w:sz w:val="28"/>
          <w:szCs w:val="28"/>
        </w:rPr>
        <w:footnoteReference w:id="8"/>
      </w:r>
    </w:p>
    <w:p w:rsidR="00573D63" w:rsidRPr="00EA1324" w:rsidRDefault="00573D63" w:rsidP="00067C24">
      <w:pPr>
        <w:pStyle w:val="a3"/>
        <w:widowControl w:val="0"/>
        <w:spacing w:line="360" w:lineRule="auto"/>
        <w:rPr>
          <w:sz w:val="28"/>
          <w:szCs w:val="28"/>
        </w:rPr>
      </w:pPr>
      <w:r w:rsidRPr="00EA1324">
        <w:rPr>
          <w:sz w:val="28"/>
          <w:szCs w:val="28"/>
        </w:rPr>
        <w:t xml:space="preserve">В подобном случае поступлению материалов в следственные органы обычно предшествует собирание соответствующих материалов о деятельности указанной группы органом дознания. При этом на стадии такого сбора материалов необходимо, чтобы органы дознания, осуществляющие оперативно-розыскные мероприятия, взаимодействовали с соответствующими службами других правоохранительных органов, располагающих нужной информацией, и использовали данные регистрационных государственных органов. Такие органы также могут обладать необходимыми для расследования сведениями, ибо организованные группы активно оперируют материальными активами, вкладывают эти средства в движимое и недвижимое имущество, которое затем закладывается, продается, передается и пр. Органам дознания желательно взаимодействовать не только с родственными подразделениями других правоохранительных органов, но и со службами безопасности банков и частными детективными службами, ибо у этих служб, проводящих разведывательную работу по проверке клиентов банка, накапливается свой информационный материал, в том числе и о деятельности </w:t>
      </w:r>
      <w:r w:rsidR="00F06025">
        <w:rPr>
          <w:sz w:val="28"/>
          <w:szCs w:val="28"/>
        </w:rPr>
        <w:t>организованных преступных групп</w:t>
      </w:r>
      <w:r w:rsidRPr="00EA1324">
        <w:rPr>
          <w:sz w:val="28"/>
          <w:szCs w:val="28"/>
        </w:rPr>
        <w:t xml:space="preserve"> в</w:t>
      </w:r>
      <w:r w:rsidR="009B2453" w:rsidRPr="00EA1324">
        <w:rPr>
          <w:sz w:val="28"/>
          <w:szCs w:val="28"/>
        </w:rPr>
        <w:t xml:space="preserve"> </w:t>
      </w:r>
      <w:r w:rsidR="00F06025">
        <w:rPr>
          <w:sz w:val="28"/>
          <w:szCs w:val="28"/>
        </w:rPr>
        <w:t>сфере осуществления предпринимательской деятельности.</w:t>
      </w:r>
      <w:r w:rsidR="00F06025">
        <w:rPr>
          <w:rStyle w:val="ab"/>
          <w:sz w:val="28"/>
          <w:szCs w:val="28"/>
        </w:rPr>
        <w:footnoteReference w:id="9"/>
      </w:r>
    </w:p>
    <w:p w:rsidR="00573D63" w:rsidRPr="00EA1324" w:rsidRDefault="00573D63" w:rsidP="00067C24">
      <w:pPr>
        <w:pStyle w:val="a3"/>
        <w:widowControl w:val="0"/>
        <w:spacing w:line="360" w:lineRule="auto"/>
        <w:rPr>
          <w:sz w:val="28"/>
          <w:szCs w:val="28"/>
        </w:rPr>
      </w:pPr>
      <w:r w:rsidRPr="00EA1324">
        <w:rPr>
          <w:sz w:val="28"/>
          <w:szCs w:val="28"/>
        </w:rPr>
        <w:t>Анализируя поступившие материалы</w:t>
      </w:r>
      <w:r w:rsidR="00F06025">
        <w:rPr>
          <w:sz w:val="28"/>
          <w:szCs w:val="28"/>
        </w:rPr>
        <w:t xml:space="preserve"> по уголовному делу</w:t>
      </w:r>
      <w:r w:rsidRPr="00EA1324">
        <w:rPr>
          <w:sz w:val="28"/>
          <w:szCs w:val="28"/>
        </w:rPr>
        <w:t>, следователь должен обратить внимание на следующее:</w:t>
      </w:r>
      <w:r w:rsidR="00F06025">
        <w:rPr>
          <w:rStyle w:val="ab"/>
          <w:sz w:val="28"/>
          <w:szCs w:val="28"/>
        </w:rPr>
        <w:footnoteReference w:id="10"/>
      </w:r>
    </w:p>
    <w:p w:rsidR="00573D63" w:rsidRPr="00EA1324" w:rsidRDefault="00573D63" w:rsidP="00067C24">
      <w:pPr>
        <w:pStyle w:val="a3"/>
        <w:widowControl w:val="0"/>
        <w:spacing w:line="360" w:lineRule="auto"/>
        <w:rPr>
          <w:sz w:val="28"/>
          <w:szCs w:val="28"/>
        </w:rPr>
      </w:pPr>
      <w:r w:rsidRPr="00EA1324">
        <w:rPr>
          <w:sz w:val="28"/>
          <w:szCs w:val="28"/>
        </w:rPr>
        <w:t>а) все ли необходимые документы, свидетельствующие о противоправности деяния</w:t>
      </w:r>
      <w:r w:rsidR="00F06025">
        <w:rPr>
          <w:sz w:val="28"/>
          <w:szCs w:val="28"/>
        </w:rPr>
        <w:t xml:space="preserve"> предпринимательской деятельности</w:t>
      </w:r>
      <w:r w:rsidRPr="00EA1324">
        <w:rPr>
          <w:sz w:val="28"/>
          <w:szCs w:val="28"/>
        </w:rPr>
        <w:t xml:space="preserve"> представлены;</w:t>
      </w:r>
    </w:p>
    <w:p w:rsidR="00573D63" w:rsidRPr="00EA1324" w:rsidRDefault="00573D63" w:rsidP="00067C24">
      <w:pPr>
        <w:pStyle w:val="a3"/>
        <w:widowControl w:val="0"/>
        <w:spacing w:line="360" w:lineRule="auto"/>
        <w:rPr>
          <w:sz w:val="28"/>
          <w:szCs w:val="28"/>
        </w:rPr>
      </w:pPr>
      <w:r w:rsidRPr="00EA1324">
        <w:rPr>
          <w:sz w:val="28"/>
          <w:szCs w:val="28"/>
        </w:rPr>
        <w:t>б) подлинные ли эти документы или представлены их копии;</w:t>
      </w:r>
    </w:p>
    <w:p w:rsidR="00573D63" w:rsidRPr="00EA1324" w:rsidRDefault="00573D63" w:rsidP="00067C24">
      <w:pPr>
        <w:pStyle w:val="a3"/>
        <w:widowControl w:val="0"/>
        <w:spacing w:line="360" w:lineRule="auto"/>
        <w:rPr>
          <w:sz w:val="28"/>
          <w:szCs w:val="28"/>
        </w:rPr>
      </w:pPr>
      <w:r w:rsidRPr="00EA1324">
        <w:rPr>
          <w:sz w:val="28"/>
          <w:szCs w:val="28"/>
        </w:rPr>
        <w:t>в) есть ли объяснения, подтверждающие факты правонарушения.</w:t>
      </w:r>
    </w:p>
    <w:p w:rsidR="00573D63" w:rsidRPr="00EA1324" w:rsidRDefault="00573D63" w:rsidP="00067C24">
      <w:pPr>
        <w:pStyle w:val="a3"/>
        <w:widowControl w:val="0"/>
        <w:spacing w:line="360" w:lineRule="auto"/>
        <w:rPr>
          <w:sz w:val="28"/>
          <w:szCs w:val="28"/>
        </w:rPr>
      </w:pPr>
      <w:r w:rsidRPr="00EA1324">
        <w:rPr>
          <w:sz w:val="28"/>
          <w:szCs w:val="28"/>
        </w:rPr>
        <w:t xml:space="preserve">Следователю целесообразно иметь и общую справку с описанием конкретных фактов с указанием лиц, которые располагают информацией о них с указанием их координат (телефонов, адресов). На этой стадии необходимо тщательно с участием специалистов собрать нормативный материал, регламентирующий расследуемую сферу </w:t>
      </w:r>
      <w:r w:rsidR="00482E98">
        <w:rPr>
          <w:sz w:val="28"/>
          <w:szCs w:val="28"/>
        </w:rPr>
        <w:t>предпринимательской деятельности</w:t>
      </w:r>
      <w:r w:rsidRPr="00EA1324">
        <w:rPr>
          <w:sz w:val="28"/>
          <w:szCs w:val="28"/>
        </w:rPr>
        <w:t>.</w:t>
      </w:r>
    </w:p>
    <w:p w:rsidR="00573D63" w:rsidRPr="00EA1324" w:rsidRDefault="00573D63" w:rsidP="00067C24">
      <w:pPr>
        <w:pStyle w:val="a3"/>
        <w:widowControl w:val="0"/>
        <w:spacing w:line="360" w:lineRule="auto"/>
        <w:rPr>
          <w:sz w:val="28"/>
          <w:szCs w:val="28"/>
        </w:rPr>
      </w:pPr>
      <w:r w:rsidRPr="00EA1324">
        <w:rPr>
          <w:sz w:val="28"/>
          <w:szCs w:val="28"/>
        </w:rPr>
        <w:t>Вместе с тем следователи уже на стадии анализа поступившей первичной информации должны обратить внимание на то, нет ли в ней признаков организованной преступной деятельности, совершаемой организованной гру</w:t>
      </w:r>
      <w:r w:rsidR="002D71FC">
        <w:rPr>
          <w:sz w:val="28"/>
          <w:szCs w:val="28"/>
        </w:rPr>
        <w:t>ппой. Таковыми по указанным дела</w:t>
      </w:r>
      <w:r w:rsidRPr="00EA1324">
        <w:rPr>
          <w:sz w:val="28"/>
          <w:szCs w:val="28"/>
        </w:rPr>
        <w:t xml:space="preserve">м могут быть: тщательная продуманность и весьма высокий профессионализм ее совершения; невозможность ее осуществления одним лицом без существования и действия организованной структуры; характер направленности </w:t>
      </w:r>
      <w:r w:rsidR="00F25303">
        <w:rPr>
          <w:sz w:val="28"/>
          <w:szCs w:val="28"/>
        </w:rPr>
        <w:t>предпринимательской деятельности</w:t>
      </w:r>
      <w:r w:rsidRPr="00EA1324">
        <w:rPr>
          <w:sz w:val="28"/>
          <w:szCs w:val="28"/>
        </w:rPr>
        <w:t xml:space="preserve">; сведения о вероятной связи между коммерческими, государственными и банковскими структурами в рамках </w:t>
      </w:r>
      <w:r w:rsidR="00F25303">
        <w:rPr>
          <w:sz w:val="28"/>
          <w:szCs w:val="28"/>
        </w:rPr>
        <w:t>этой деятельности</w:t>
      </w:r>
      <w:r w:rsidRPr="00EA1324">
        <w:rPr>
          <w:sz w:val="28"/>
          <w:szCs w:val="28"/>
        </w:rPr>
        <w:t xml:space="preserve">; изощренные и быстрые способы реализации преступно полученных денежных сумм и материальных ценностей; давление на следователя на </w:t>
      </w:r>
      <w:r w:rsidR="002D71FC">
        <w:rPr>
          <w:sz w:val="28"/>
          <w:szCs w:val="28"/>
        </w:rPr>
        <w:t>стадии</w:t>
      </w:r>
      <w:r w:rsidRPr="00EA1324">
        <w:rPr>
          <w:sz w:val="28"/>
          <w:szCs w:val="28"/>
        </w:rPr>
        <w:t xml:space="preserve"> изучения первичных материалов с целью побуждения его к отказу в возбуждении дела и др.</w:t>
      </w:r>
      <w:r w:rsidR="002D71FC">
        <w:rPr>
          <w:rStyle w:val="ab"/>
          <w:sz w:val="28"/>
          <w:szCs w:val="28"/>
        </w:rPr>
        <w:footnoteReference w:id="11"/>
      </w:r>
    </w:p>
    <w:p w:rsidR="00573D63" w:rsidRPr="00EA1324" w:rsidRDefault="00573D63" w:rsidP="00067C24">
      <w:pPr>
        <w:pStyle w:val="a3"/>
        <w:widowControl w:val="0"/>
        <w:spacing w:line="360" w:lineRule="auto"/>
        <w:rPr>
          <w:sz w:val="28"/>
          <w:szCs w:val="28"/>
        </w:rPr>
      </w:pPr>
      <w:r w:rsidRPr="00EA1324">
        <w:rPr>
          <w:sz w:val="28"/>
          <w:szCs w:val="28"/>
        </w:rPr>
        <w:t xml:space="preserve">При наличии в поступивших первичных материалах достоверных признаков </w:t>
      </w:r>
      <w:r w:rsidR="004F1466">
        <w:rPr>
          <w:sz w:val="28"/>
          <w:szCs w:val="28"/>
        </w:rPr>
        <w:t>незаконной предпринимательской деятельности</w:t>
      </w:r>
      <w:r w:rsidRPr="00EA1324">
        <w:rPr>
          <w:sz w:val="28"/>
          <w:szCs w:val="28"/>
        </w:rPr>
        <w:t xml:space="preserve">, и особенно совершенных </w:t>
      </w:r>
      <w:r w:rsidR="004F1466">
        <w:rPr>
          <w:sz w:val="28"/>
          <w:szCs w:val="28"/>
        </w:rPr>
        <w:t>организованной преступной группой</w:t>
      </w:r>
      <w:r w:rsidRPr="00EA1324">
        <w:rPr>
          <w:sz w:val="28"/>
          <w:szCs w:val="28"/>
        </w:rPr>
        <w:t xml:space="preserve">, целесообразно возбудить уголовное дело и начать расследование. </w:t>
      </w:r>
      <w:r w:rsidR="007A1988" w:rsidRPr="00EA1324">
        <w:rPr>
          <w:sz w:val="28"/>
          <w:szCs w:val="28"/>
        </w:rPr>
        <w:t>В</w:t>
      </w:r>
      <w:r w:rsidRPr="00EA1324">
        <w:rPr>
          <w:sz w:val="28"/>
          <w:szCs w:val="28"/>
        </w:rPr>
        <w:t xml:space="preserve">се действия следователя после возбуждения уголовного дела на всех этапах его расследования должны быть тщательно спланированы. </w:t>
      </w:r>
      <w:r w:rsidR="004F1466">
        <w:rPr>
          <w:sz w:val="28"/>
          <w:szCs w:val="28"/>
        </w:rPr>
        <w:t>Э</w:t>
      </w:r>
      <w:r w:rsidRPr="00EA1324">
        <w:rPr>
          <w:sz w:val="28"/>
          <w:szCs w:val="28"/>
        </w:rPr>
        <w:t xml:space="preserve">то требование </w:t>
      </w:r>
      <w:r w:rsidR="006760FE">
        <w:rPr>
          <w:sz w:val="28"/>
          <w:szCs w:val="28"/>
        </w:rPr>
        <w:t xml:space="preserve">здесь </w:t>
      </w:r>
      <w:r w:rsidRPr="00EA1324">
        <w:rPr>
          <w:sz w:val="28"/>
          <w:szCs w:val="28"/>
        </w:rPr>
        <w:t>имеет особое значение.</w:t>
      </w:r>
    </w:p>
    <w:p w:rsidR="00573D63" w:rsidRPr="00EA1324" w:rsidRDefault="00573D63" w:rsidP="00067C24">
      <w:pPr>
        <w:pStyle w:val="a3"/>
        <w:widowControl w:val="0"/>
        <w:spacing w:line="360" w:lineRule="auto"/>
        <w:rPr>
          <w:sz w:val="28"/>
          <w:szCs w:val="28"/>
        </w:rPr>
      </w:pPr>
      <w:r w:rsidRPr="004F1466">
        <w:rPr>
          <w:sz w:val="28"/>
          <w:szCs w:val="28"/>
        </w:rPr>
        <w:t>План расследования на</w:t>
      </w:r>
      <w:r w:rsidRPr="00EA1324">
        <w:rPr>
          <w:sz w:val="28"/>
          <w:szCs w:val="28"/>
        </w:rPr>
        <w:t xml:space="preserve"> первоначальном этапе должен быть </w:t>
      </w:r>
      <w:r w:rsidR="00E00AFD" w:rsidRPr="00EA1324">
        <w:rPr>
          <w:sz w:val="28"/>
          <w:szCs w:val="28"/>
        </w:rPr>
        <w:t>с</w:t>
      </w:r>
      <w:r w:rsidR="00E00AFD">
        <w:rPr>
          <w:sz w:val="28"/>
          <w:szCs w:val="28"/>
        </w:rPr>
        <w:t>о</w:t>
      </w:r>
      <w:r w:rsidR="00E00AFD" w:rsidRPr="00EA1324">
        <w:rPr>
          <w:sz w:val="28"/>
          <w:szCs w:val="28"/>
        </w:rPr>
        <w:t>риентирован</w:t>
      </w:r>
      <w:r w:rsidRPr="00EA1324">
        <w:rPr>
          <w:sz w:val="28"/>
          <w:szCs w:val="28"/>
        </w:rPr>
        <w:t xml:space="preserve"> на проверку достоверности, уточнение фактических данных, послуживших основанием для возбуждения уголовного дела</w:t>
      </w:r>
      <w:r w:rsidR="00317F8C">
        <w:rPr>
          <w:sz w:val="28"/>
          <w:szCs w:val="28"/>
        </w:rPr>
        <w:t xml:space="preserve"> по факту незаконного предпринимательства</w:t>
      </w:r>
      <w:r w:rsidRPr="00EA1324">
        <w:rPr>
          <w:sz w:val="28"/>
          <w:szCs w:val="28"/>
        </w:rPr>
        <w:t>, собирание новых фактических данных и предупреждение возможных попыток заинтересованных лиц скрыть следы преступления. Следственные версии выдвигаются с учетом имеющегося первичного материала по поводу невыясненных обстоятельств о виновных лицах, мотивах и целях их действий</w:t>
      </w:r>
      <w:r w:rsidR="00317F8C">
        <w:rPr>
          <w:sz w:val="28"/>
          <w:szCs w:val="28"/>
        </w:rPr>
        <w:t xml:space="preserve"> при осуществлении незаконной предпринимательской деятельности</w:t>
      </w:r>
      <w:r w:rsidRPr="00EA1324">
        <w:rPr>
          <w:sz w:val="28"/>
          <w:szCs w:val="28"/>
        </w:rPr>
        <w:t xml:space="preserve">, способах совершения </w:t>
      </w:r>
      <w:r w:rsidR="00E00AFD">
        <w:rPr>
          <w:sz w:val="28"/>
          <w:szCs w:val="28"/>
        </w:rPr>
        <w:t xml:space="preserve">данного </w:t>
      </w:r>
      <w:r w:rsidRPr="00EA1324">
        <w:rPr>
          <w:sz w:val="28"/>
          <w:szCs w:val="28"/>
        </w:rPr>
        <w:t>преступления и т.д.</w:t>
      </w:r>
    </w:p>
    <w:p w:rsidR="00573D63" w:rsidRPr="00EA1324" w:rsidRDefault="00573D63" w:rsidP="00067C24">
      <w:pPr>
        <w:pStyle w:val="a3"/>
        <w:widowControl w:val="0"/>
        <w:spacing w:line="360" w:lineRule="auto"/>
        <w:rPr>
          <w:sz w:val="28"/>
          <w:szCs w:val="28"/>
        </w:rPr>
      </w:pPr>
      <w:r w:rsidRPr="00EA1324">
        <w:rPr>
          <w:sz w:val="28"/>
          <w:szCs w:val="28"/>
        </w:rPr>
        <w:t xml:space="preserve">План дальнейшего расследования должен предусматривать не только последующие </w:t>
      </w:r>
      <w:r w:rsidR="00F24F97">
        <w:rPr>
          <w:sz w:val="28"/>
          <w:szCs w:val="28"/>
        </w:rPr>
        <w:t xml:space="preserve">следственные </w:t>
      </w:r>
      <w:r w:rsidRPr="00EA1324">
        <w:rPr>
          <w:sz w:val="28"/>
          <w:szCs w:val="28"/>
        </w:rPr>
        <w:t>действия по еще не законченным проверкой версиям, но и выдвижение</w:t>
      </w:r>
      <w:r w:rsidR="00F24F97">
        <w:rPr>
          <w:sz w:val="28"/>
          <w:szCs w:val="28"/>
        </w:rPr>
        <w:t xml:space="preserve"> </w:t>
      </w:r>
      <w:r w:rsidR="00F24F97" w:rsidRPr="00EA1324">
        <w:rPr>
          <w:sz w:val="28"/>
          <w:szCs w:val="28"/>
        </w:rPr>
        <w:t>других возможных версий</w:t>
      </w:r>
      <w:r w:rsidR="00F24F97">
        <w:rPr>
          <w:sz w:val="28"/>
          <w:szCs w:val="28"/>
        </w:rPr>
        <w:t>,</w:t>
      </w:r>
      <w:r w:rsidRPr="00EA1324">
        <w:rPr>
          <w:sz w:val="28"/>
          <w:szCs w:val="28"/>
        </w:rPr>
        <w:t xml:space="preserve"> и </w:t>
      </w:r>
      <w:r w:rsidR="00F24F97">
        <w:rPr>
          <w:sz w:val="28"/>
          <w:szCs w:val="28"/>
        </w:rPr>
        <w:t xml:space="preserve">их </w:t>
      </w:r>
      <w:r w:rsidRPr="00EA1324">
        <w:rPr>
          <w:sz w:val="28"/>
          <w:szCs w:val="28"/>
        </w:rPr>
        <w:t>проверку. Например, ограничивается ли расследуемое преступление теми фактами, по поводу которых оно было возбуждено, или это только часть его эпизодов. Такая версия всегда возникает при установлении</w:t>
      </w:r>
      <w:r w:rsidR="00F24F97">
        <w:rPr>
          <w:sz w:val="28"/>
          <w:szCs w:val="28"/>
        </w:rPr>
        <w:t xml:space="preserve"> того</w:t>
      </w:r>
      <w:r w:rsidRPr="00EA1324">
        <w:rPr>
          <w:sz w:val="28"/>
          <w:szCs w:val="28"/>
        </w:rPr>
        <w:t xml:space="preserve">, что расследуемое преступление совершено </w:t>
      </w:r>
      <w:r w:rsidR="00E00AFD">
        <w:rPr>
          <w:sz w:val="28"/>
          <w:szCs w:val="28"/>
        </w:rPr>
        <w:t>организованной преступной группой</w:t>
      </w:r>
      <w:r w:rsidRPr="00EA1324">
        <w:rPr>
          <w:sz w:val="28"/>
          <w:szCs w:val="28"/>
        </w:rPr>
        <w:t>.</w:t>
      </w:r>
    </w:p>
    <w:p w:rsidR="00573D63" w:rsidRPr="00EA1324" w:rsidRDefault="00573D63" w:rsidP="00067C24">
      <w:pPr>
        <w:pStyle w:val="a3"/>
        <w:widowControl w:val="0"/>
        <w:spacing w:line="360" w:lineRule="auto"/>
        <w:rPr>
          <w:sz w:val="28"/>
          <w:szCs w:val="28"/>
        </w:rPr>
      </w:pPr>
      <w:r w:rsidRPr="00EA1324">
        <w:rPr>
          <w:sz w:val="28"/>
          <w:szCs w:val="28"/>
        </w:rPr>
        <w:t xml:space="preserve">Для того чтобы быстрее разобраться в том, какие допущены нарушения действующих норм и правил, регулирующих конкретный вид </w:t>
      </w:r>
      <w:r w:rsidR="00E00AFD">
        <w:rPr>
          <w:sz w:val="28"/>
          <w:szCs w:val="28"/>
        </w:rPr>
        <w:t>предпринимательской деятельности</w:t>
      </w:r>
      <w:r w:rsidRPr="00EA1324">
        <w:rPr>
          <w:sz w:val="28"/>
          <w:szCs w:val="28"/>
        </w:rPr>
        <w:t xml:space="preserve">, весьма полезным </w:t>
      </w:r>
      <w:r w:rsidRPr="001036FF">
        <w:rPr>
          <w:sz w:val="28"/>
          <w:szCs w:val="28"/>
        </w:rPr>
        <w:t xml:space="preserve">является метод криминалистического сопоставления соответствующих норм, правил, требований должного ведения конкретных операций </w:t>
      </w:r>
      <w:r w:rsidR="00E00AFD">
        <w:rPr>
          <w:sz w:val="28"/>
          <w:szCs w:val="28"/>
        </w:rPr>
        <w:t xml:space="preserve">при осуществлении </w:t>
      </w:r>
      <w:r w:rsidR="000047CC">
        <w:rPr>
          <w:sz w:val="28"/>
          <w:szCs w:val="28"/>
        </w:rPr>
        <w:t xml:space="preserve">данной </w:t>
      </w:r>
      <w:r w:rsidR="00E00AFD">
        <w:rPr>
          <w:sz w:val="28"/>
          <w:szCs w:val="28"/>
        </w:rPr>
        <w:t>предпринимательской деятельности,</w:t>
      </w:r>
      <w:r w:rsidRPr="001036FF">
        <w:rPr>
          <w:sz w:val="28"/>
          <w:szCs w:val="28"/>
        </w:rPr>
        <w:t xml:space="preserve"> особенностям поведения лиц, участвую</w:t>
      </w:r>
      <w:r w:rsidR="00E00AFD">
        <w:rPr>
          <w:sz w:val="28"/>
          <w:szCs w:val="28"/>
        </w:rPr>
        <w:t>щих в</w:t>
      </w:r>
      <w:r w:rsidRPr="001036FF">
        <w:rPr>
          <w:sz w:val="28"/>
          <w:szCs w:val="28"/>
        </w:rPr>
        <w:t xml:space="preserve"> этих операциях в расследуемом случае. Суть этого метода схематично складывается из следующего: все выявленные обстоятельства преступного поведения, характеризующие его механизм и обстановку, собираются в единый информационный блок. Затем в другой единый блок собирается вся нормативная информация о том, как в соответствии с действующими положениями и требованиями должна была осуществляться данная</w:t>
      </w:r>
      <w:r w:rsidRPr="00EA1324">
        <w:rPr>
          <w:sz w:val="28"/>
          <w:szCs w:val="28"/>
        </w:rPr>
        <w:t xml:space="preserve"> операция</w:t>
      </w:r>
      <w:r w:rsidR="000047CC">
        <w:rPr>
          <w:sz w:val="28"/>
          <w:szCs w:val="28"/>
        </w:rPr>
        <w:t xml:space="preserve"> или сделка</w:t>
      </w:r>
      <w:r w:rsidRPr="00EA1324">
        <w:rPr>
          <w:sz w:val="28"/>
          <w:szCs w:val="28"/>
        </w:rPr>
        <w:t>. Затем эти два информационных блока (как матрицы) накладываются один на другой. В результате сопоставления сразу можно выявить характер допущенных нарушений и круг лиц, связанных с этими нарушениями.</w:t>
      </w:r>
      <w:r w:rsidR="000047CC">
        <w:rPr>
          <w:rStyle w:val="ab"/>
          <w:sz w:val="28"/>
          <w:szCs w:val="28"/>
        </w:rPr>
        <w:footnoteReference w:id="12"/>
      </w:r>
    </w:p>
    <w:p w:rsidR="00573D63" w:rsidRPr="00EA1324" w:rsidRDefault="00573D63" w:rsidP="00067C24">
      <w:pPr>
        <w:pStyle w:val="a3"/>
        <w:widowControl w:val="0"/>
        <w:spacing w:line="360" w:lineRule="auto"/>
        <w:rPr>
          <w:sz w:val="28"/>
          <w:szCs w:val="28"/>
        </w:rPr>
      </w:pPr>
      <w:r w:rsidRPr="00EA1324">
        <w:rPr>
          <w:sz w:val="28"/>
          <w:szCs w:val="28"/>
        </w:rPr>
        <w:t xml:space="preserve">При применении метода криминалистического анализа служебно-должностных функций участников </w:t>
      </w:r>
      <w:r w:rsidR="007A1988" w:rsidRPr="00EA1324">
        <w:rPr>
          <w:sz w:val="28"/>
          <w:szCs w:val="28"/>
        </w:rPr>
        <w:t>преступления</w:t>
      </w:r>
      <w:r w:rsidRPr="00EA1324">
        <w:rPr>
          <w:sz w:val="28"/>
          <w:szCs w:val="28"/>
        </w:rPr>
        <w:t xml:space="preserve"> можно выявить, какие конкретные нарушения действующих правил допущены каждым участником исследуемой </w:t>
      </w:r>
      <w:r w:rsidR="000047CC">
        <w:rPr>
          <w:sz w:val="28"/>
          <w:szCs w:val="28"/>
        </w:rPr>
        <w:t>организации, фирмы (предпринимателя)</w:t>
      </w:r>
      <w:r w:rsidRPr="00EA1324">
        <w:rPr>
          <w:sz w:val="28"/>
          <w:szCs w:val="28"/>
        </w:rPr>
        <w:t>.</w:t>
      </w:r>
    </w:p>
    <w:p w:rsidR="00573D63" w:rsidRPr="00EA1324" w:rsidRDefault="00573D63" w:rsidP="00067C24">
      <w:pPr>
        <w:pStyle w:val="a3"/>
        <w:widowControl w:val="0"/>
        <w:spacing w:line="360" w:lineRule="auto"/>
        <w:rPr>
          <w:sz w:val="28"/>
          <w:szCs w:val="28"/>
        </w:rPr>
      </w:pPr>
      <w:r w:rsidRPr="00EA1324">
        <w:rPr>
          <w:sz w:val="28"/>
          <w:szCs w:val="28"/>
        </w:rPr>
        <w:t>Для выявления способа конкретного финансового правонарушения целесообразно использовать такие сложившиеся в криминалистике методы, как распознавание способа: по его типовым признакам; путем ревизии</w:t>
      </w:r>
      <w:r w:rsidR="00CF12BC">
        <w:rPr>
          <w:sz w:val="28"/>
          <w:szCs w:val="28"/>
        </w:rPr>
        <w:t xml:space="preserve"> (аудиторской проверки)</w:t>
      </w:r>
      <w:r w:rsidRPr="00EA1324">
        <w:rPr>
          <w:sz w:val="28"/>
          <w:szCs w:val="28"/>
        </w:rPr>
        <w:t>; оперативно-розыскными средствами и по аналогии.</w:t>
      </w:r>
    </w:p>
    <w:p w:rsidR="00573D63" w:rsidRPr="00B86402" w:rsidRDefault="00B86402" w:rsidP="00067C24">
      <w:pPr>
        <w:pStyle w:val="a3"/>
        <w:widowControl w:val="0"/>
        <w:spacing w:line="360" w:lineRule="auto"/>
        <w:rPr>
          <w:sz w:val="28"/>
          <w:szCs w:val="28"/>
        </w:rPr>
      </w:pPr>
      <w:r>
        <w:rPr>
          <w:sz w:val="28"/>
          <w:szCs w:val="28"/>
        </w:rPr>
        <w:t>К</w:t>
      </w:r>
      <w:r w:rsidR="00573D63" w:rsidRPr="00B86402">
        <w:rPr>
          <w:sz w:val="28"/>
          <w:szCs w:val="28"/>
        </w:rPr>
        <w:t xml:space="preserve">омплекс и порядок проведения </w:t>
      </w:r>
      <w:r>
        <w:rPr>
          <w:sz w:val="28"/>
          <w:szCs w:val="28"/>
        </w:rPr>
        <w:t>п</w:t>
      </w:r>
      <w:r w:rsidRPr="00B86402">
        <w:rPr>
          <w:sz w:val="28"/>
          <w:szCs w:val="28"/>
        </w:rPr>
        <w:t>ервоначальны</w:t>
      </w:r>
      <w:r>
        <w:rPr>
          <w:sz w:val="28"/>
          <w:szCs w:val="28"/>
        </w:rPr>
        <w:t>х</w:t>
      </w:r>
      <w:r w:rsidRPr="00B86402">
        <w:rPr>
          <w:sz w:val="28"/>
          <w:szCs w:val="28"/>
        </w:rPr>
        <w:t xml:space="preserve"> следственны</w:t>
      </w:r>
      <w:r>
        <w:rPr>
          <w:sz w:val="28"/>
          <w:szCs w:val="28"/>
        </w:rPr>
        <w:t>х</w:t>
      </w:r>
      <w:r w:rsidRPr="00B86402">
        <w:rPr>
          <w:sz w:val="28"/>
          <w:szCs w:val="28"/>
        </w:rPr>
        <w:t xml:space="preserve"> дейст</w:t>
      </w:r>
      <w:r>
        <w:rPr>
          <w:sz w:val="28"/>
          <w:szCs w:val="28"/>
        </w:rPr>
        <w:t>вий</w:t>
      </w:r>
      <w:r w:rsidRPr="00B86402">
        <w:rPr>
          <w:sz w:val="28"/>
          <w:szCs w:val="28"/>
        </w:rPr>
        <w:t xml:space="preserve"> </w:t>
      </w:r>
      <w:r w:rsidR="00573D63" w:rsidRPr="00B86402">
        <w:rPr>
          <w:sz w:val="28"/>
          <w:szCs w:val="28"/>
        </w:rPr>
        <w:t>зависит от характера первоначальных следственных ситуаций</w:t>
      </w:r>
      <w:r w:rsidR="00CF12BC">
        <w:rPr>
          <w:sz w:val="28"/>
          <w:szCs w:val="28"/>
        </w:rPr>
        <w:t xml:space="preserve"> (перечень типовых следственных ситуаций был рассмотрен несколько выше)</w:t>
      </w:r>
      <w:r w:rsidR="00573D63" w:rsidRPr="00B86402">
        <w:rPr>
          <w:sz w:val="28"/>
          <w:szCs w:val="28"/>
        </w:rPr>
        <w:t>.</w:t>
      </w:r>
    </w:p>
    <w:p w:rsidR="00573D63" w:rsidRPr="00EA1324" w:rsidRDefault="00573D63" w:rsidP="00067C24">
      <w:pPr>
        <w:pStyle w:val="a3"/>
        <w:widowControl w:val="0"/>
        <w:spacing w:line="360" w:lineRule="auto"/>
        <w:rPr>
          <w:sz w:val="28"/>
          <w:szCs w:val="28"/>
        </w:rPr>
      </w:pPr>
      <w:r w:rsidRPr="00B86402">
        <w:rPr>
          <w:sz w:val="28"/>
          <w:szCs w:val="28"/>
        </w:rPr>
        <w:t>В первой ситуации большинство следственных действий обычно лишено эффекта неожиданности</w:t>
      </w:r>
      <w:r w:rsidR="00C31A82">
        <w:rPr>
          <w:sz w:val="28"/>
          <w:szCs w:val="28"/>
        </w:rPr>
        <w:t>,</w:t>
      </w:r>
      <w:r w:rsidRPr="00B86402">
        <w:rPr>
          <w:sz w:val="28"/>
          <w:szCs w:val="28"/>
        </w:rPr>
        <w:t xml:space="preserve"> </w:t>
      </w:r>
      <w:r w:rsidR="00C31A82">
        <w:rPr>
          <w:sz w:val="28"/>
          <w:szCs w:val="28"/>
        </w:rPr>
        <w:t xml:space="preserve">для нее </w:t>
      </w:r>
      <w:r w:rsidRPr="00B86402">
        <w:rPr>
          <w:sz w:val="28"/>
          <w:szCs w:val="28"/>
        </w:rPr>
        <w:t>характерн</w:t>
      </w:r>
      <w:r w:rsidR="00C31A82">
        <w:rPr>
          <w:sz w:val="28"/>
          <w:szCs w:val="28"/>
        </w:rPr>
        <w:t>ы</w:t>
      </w:r>
      <w:r w:rsidRPr="00EA1324">
        <w:rPr>
          <w:sz w:val="28"/>
          <w:szCs w:val="28"/>
        </w:rPr>
        <w:t xml:space="preserve"> </w:t>
      </w:r>
      <w:r w:rsidR="00C31A82">
        <w:rPr>
          <w:sz w:val="28"/>
          <w:szCs w:val="28"/>
        </w:rPr>
        <w:t xml:space="preserve">такие </w:t>
      </w:r>
      <w:r w:rsidRPr="00EA1324">
        <w:rPr>
          <w:sz w:val="28"/>
          <w:szCs w:val="28"/>
        </w:rPr>
        <w:t>действи</w:t>
      </w:r>
      <w:r w:rsidR="00C31A82">
        <w:rPr>
          <w:sz w:val="28"/>
          <w:szCs w:val="28"/>
        </w:rPr>
        <w:t>я</w:t>
      </w:r>
      <w:r w:rsidRPr="00EA1324">
        <w:rPr>
          <w:sz w:val="28"/>
          <w:szCs w:val="28"/>
        </w:rPr>
        <w:t xml:space="preserve"> следователя:</w:t>
      </w:r>
    </w:p>
    <w:p w:rsidR="00573D63" w:rsidRPr="00EA1324" w:rsidRDefault="00573D63" w:rsidP="00067C24">
      <w:pPr>
        <w:pStyle w:val="a3"/>
        <w:widowControl w:val="0"/>
        <w:spacing w:line="360" w:lineRule="auto"/>
        <w:rPr>
          <w:sz w:val="28"/>
          <w:szCs w:val="28"/>
        </w:rPr>
      </w:pPr>
      <w:r w:rsidRPr="00EA1324">
        <w:rPr>
          <w:sz w:val="28"/>
          <w:szCs w:val="28"/>
        </w:rPr>
        <w:t xml:space="preserve">а) выемка и изучение необходимых нормативных документов, регулирующих данный вид </w:t>
      </w:r>
      <w:r w:rsidR="00B86402">
        <w:rPr>
          <w:sz w:val="28"/>
          <w:szCs w:val="28"/>
        </w:rPr>
        <w:t>предпринимательской деятельности</w:t>
      </w:r>
      <w:r w:rsidRPr="00EA1324">
        <w:rPr>
          <w:sz w:val="28"/>
          <w:szCs w:val="28"/>
        </w:rPr>
        <w:t>;</w:t>
      </w:r>
    </w:p>
    <w:p w:rsidR="00573D63" w:rsidRPr="00EA1324" w:rsidRDefault="00573D63" w:rsidP="00067C24">
      <w:pPr>
        <w:pStyle w:val="a3"/>
        <w:widowControl w:val="0"/>
        <w:spacing w:line="360" w:lineRule="auto"/>
        <w:rPr>
          <w:sz w:val="28"/>
          <w:szCs w:val="28"/>
        </w:rPr>
      </w:pPr>
      <w:r w:rsidRPr="00EA1324">
        <w:rPr>
          <w:sz w:val="28"/>
          <w:szCs w:val="28"/>
        </w:rPr>
        <w:t>б) выемка и осмотр необходимых документов</w:t>
      </w:r>
      <w:r w:rsidR="00FF5225">
        <w:rPr>
          <w:sz w:val="28"/>
          <w:szCs w:val="28"/>
        </w:rPr>
        <w:t xml:space="preserve"> организации, фирмы (предпринимателя)</w:t>
      </w:r>
      <w:r w:rsidRPr="00EA1324">
        <w:rPr>
          <w:sz w:val="28"/>
          <w:szCs w:val="28"/>
        </w:rPr>
        <w:t>, не представленных в первичных материалах;</w:t>
      </w:r>
    </w:p>
    <w:p w:rsidR="00573D63" w:rsidRPr="00EA1324" w:rsidRDefault="00573D63" w:rsidP="00067C24">
      <w:pPr>
        <w:pStyle w:val="a3"/>
        <w:widowControl w:val="0"/>
        <w:spacing w:line="360" w:lineRule="auto"/>
        <w:rPr>
          <w:sz w:val="28"/>
          <w:szCs w:val="28"/>
        </w:rPr>
      </w:pPr>
      <w:r w:rsidRPr="00EA1324">
        <w:rPr>
          <w:sz w:val="28"/>
          <w:szCs w:val="28"/>
        </w:rPr>
        <w:t>в) осмотр и предварительное исследование документов, с помощью которых было совершено преступление;</w:t>
      </w:r>
    </w:p>
    <w:p w:rsidR="00573D63" w:rsidRPr="00EA1324" w:rsidRDefault="00573D63" w:rsidP="00067C24">
      <w:pPr>
        <w:pStyle w:val="a3"/>
        <w:widowControl w:val="0"/>
        <w:spacing w:line="360" w:lineRule="auto"/>
        <w:rPr>
          <w:sz w:val="28"/>
          <w:szCs w:val="28"/>
        </w:rPr>
      </w:pPr>
      <w:r w:rsidRPr="00EA1324">
        <w:rPr>
          <w:sz w:val="28"/>
          <w:szCs w:val="28"/>
        </w:rPr>
        <w:t>г) выемка, осмотр и изучение документов, показывающих движение денежных средств</w:t>
      </w:r>
      <w:r w:rsidR="00885675">
        <w:rPr>
          <w:sz w:val="28"/>
          <w:szCs w:val="28"/>
        </w:rPr>
        <w:t xml:space="preserve"> организации, фирмы (предпринимателя)</w:t>
      </w:r>
      <w:r w:rsidRPr="00EA1324">
        <w:rPr>
          <w:sz w:val="28"/>
          <w:szCs w:val="28"/>
        </w:rPr>
        <w:t>;</w:t>
      </w:r>
    </w:p>
    <w:p w:rsidR="00573D63" w:rsidRPr="00EA1324" w:rsidRDefault="00573D63" w:rsidP="00067C24">
      <w:pPr>
        <w:pStyle w:val="a3"/>
        <w:widowControl w:val="0"/>
        <w:spacing w:line="360" w:lineRule="auto"/>
        <w:rPr>
          <w:sz w:val="28"/>
          <w:szCs w:val="28"/>
        </w:rPr>
      </w:pPr>
      <w:r w:rsidRPr="00EA1324">
        <w:rPr>
          <w:sz w:val="28"/>
          <w:szCs w:val="28"/>
        </w:rPr>
        <w:t>д) допрос работников</w:t>
      </w:r>
      <w:r w:rsidR="00885675">
        <w:rPr>
          <w:sz w:val="28"/>
          <w:szCs w:val="28"/>
        </w:rPr>
        <w:t xml:space="preserve"> организации, фирмы (предпринимателя)</w:t>
      </w:r>
      <w:r w:rsidRPr="00EA1324">
        <w:rPr>
          <w:sz w:val="28"/>
          <w:szCs w:val="28"/>
        </w:rPr>
        <w:t>;</w:t>
      </w:r>
    </w:p>
    <w:p w:rsidR="00573D63" w:rsidRPr="00EA1324" w:rsidRDefault="00573D63" w:rsidP="00067C24">
      <w:pPr>
        <w:pStyle w:val="a3"/>
        <w:widowControl w:val="0"/>
        <w:spacing w:line="360" w:lineRule="auto"/>
        <w:rPr>
          <w:sz w:val="28"/>
          <w:szCs w:val="28"/>
        </w:rPr>
      </w:pPr>
      <w:r w:rsidRPr="00EA1324">
        <w:rPr>
          <w:sz w:val="28"/>
          <w:szCs w:val="28"/>
        </w:rPr>
        <w:t xml:space="preserve">е) назначение и проведение ревизий, аудиторских проверок криминалистических и иных судебных экспертиз для исследования </w:t>
      </w:r>
      <w:r w:rsidR="00880306">
        <w:rPr>
          <w:sz w:val="28"/>
          <w:szCs w:val="28"/>
        </w:rPr>
        <w:t xml:space="preserve">бухгалтерских, отчетных и иных </w:t>
      </w:r>
      <w:r w:rsidRPr="00EA1324">
        <w:rPr>
          <w:sz w:val="28"/>
          <w:szCs w:val="28"/>
        </w:rPr>
        <w:t>документов</w:t>
      </w:r>
      <w:r w:rsidR="00880306">
        <w:rPr>
          <w:sz w:val="28"/>
          <w:szCs w:val="28"/>
        </w:rPr>
        <w:t xml:space="preserve"> организации, фирмы (предпринимателя);</w:t>
      </w:r>
    </w:p>
    <w:p w:rsidR="00573D63" w:rsidRPr="00EA1324" w:rsidRDefault="00573D63" w:rsidP="00067C24">
      <w:pPr>
        <w:pStyle w:val="a3"/>
        <w:widowControl w:val="0"/>
        <w:spacing w:line="360" w:lineRule="auto"/>
        <w:rPr>
          <w:sz w:val="28"/>
          <w:szCs w:val="28"/>
        </w:rPr>
      </w:pPr>
      <w:r w:rsidRPr="00EA1324">
        <w:rPr>
          <w:sz w:val="28"/>
          <w:szCs w:val="28"/>
        </w:rPr>
        <w:t>ж) обыск у подозреваемых лиц с целью выявления и изъятия различных документов и иных объектов, имеющих значение для дела;</w:t>
      </w:r>
    </w:p>
    <w:p w:rsidR="00573D63" w:rsidRPr="00EA1324" w:rsidRDefault="00573D63" w:rsidP="00067C24">
      <w:pPr>
        <w:pStyle w:val="a3"/>
        <w:widowControl w:val="0"/>
        <w:spacing w:line="360" w:lineRule="auto"/>
        <w:rPr>
          <w:sz w:val="28"/>
          <w:szCs w:val="28"/>
        </w:rPr>
      </w:pPr>
      <w:r w:rsidRPr="00EA1324">
        <w:rPr>
          <w:sz w:val="28"/>
          <w:szCs w:val="28"/>
        </w:rPr>
        <w:t>з) нало</w:t>
      </w:r>
      <w:r w:rsidR="00B86402">
        <w:rPr>
          <w:sz w:val="28"/>
          <w:szCs w:val="28"/>
        </w:rPr>
        <w:t>жение ареста на денежные суммы</w:t>
      </w:r>
      <w:r w:rsidR="006F1B28">
        <w:rPr>
          <w:sz w:val="28"/>
          <w:szCs w:val="28"/>
        </w:rPr>
        <w:t>, счета</w:t>
      </w:r>
      <w:r w:rsidR="00B86402">
        <w:rPr>
          <w:sz w:val="28"/>
          <w:szCs w:val="28"/>
        </w:rPr>
        <w:t>.</w:t>
      </w:r>
    </w:p>
    <w:p w:rsidR="00573D63" w:rsidRPr="00923E38" w:rsidRDefault="00573D63" w:rsidP="00067C24">
      <w:pPr>
        <w:pStyle w:val="a3"/>
        <w:widowControl w:val="0"/>
        <w:spacing w:line="360" w:lineRule="auto"/>
        <w:rPr>
          <w:sz w:val="28"/>
          <w:szCs w:val="28"/>
        </w:rPr>
      </w:pPr>
      <w:r w:rsidRPr="00923E38">
        <w:rPr>
          <w:sz w:val="28"/>
          <w:szCs w:val="28"/>
        </w:rPr>
        <w:t>Во второй ситуации целесообразно как можно успешнее использовать эффект внезапности в начале расследования при проведении первоначальных следственных действий. Для данной ситуации обычно характерен следующий набор первоначальных следственных действий и операций:</w:t>
      </w:r>
      <w:r w:rsidR="003C52C3">
        <w:rPr>
          <w:rStyle w:val="ab"/>
          <w:sz w:val="28"/>
          <w:szCs w:val="28"/>
        </w:rPr>
        <w:footnoteReference w:id="13"/>
      </w:r>
    </w:p>
    <w:p w:rsidR="00573D63" w:rsidRPr="00923E38" w:rsidRDefault="00573D63" w:rsidP="00067C24">
      <w:pPr>
        <w:pStyle w:val="a3"/>
        <w:widowControl w:val="0"/>
        <w:spacing w:line="360" w:lineRule="auto"/>
        <w:rPr>
          <w:sz w:val="28"/>
          <w:szCs w:val="28"/>
        </w:rPr>
      </w:pPr>
      <w:r w:rsidRPr="00923E38">
        <w:rPr>
          <w:sz w:val="28"/>
          <w:szCs w:val="28"/>
        </w:rPr>
        <w:t xml:space="preserve">а) проведение следственной операции по задержанию заподозренных в </w:t>
      </w:r>
      <w:r w:rsidR="00CD10B1">
        <w:rPr>
          <w:sz w:val="28"/>
          <w:szCs w:val="28"/>
        </w:rPr>
        <w:t>совершении незаконного предпринимательства</w:t>
      </w:r>
      <w:r w:rsidRPr="00923E38">
        <w:rPr>
          <w:sz w:val="28"/>
          <w:szCs w:val="28"/>
        </w:rPr>
        <w:t>, их допрос и личный обыск;</w:t>
      </w:r>
    </w:p>
    <w:p w:rsidR="00573D63" w:rsidRPr="00923E38" w:rsidRDefault="00573D63" w:rsidP="00067C24">
      <w:pPr>
        <w:pStyle w:val="a3"/>
        <w:widowControl w:val="0"/>
        <w:spacing w:line="360" w:lineRule="auto"/>
        <w:rPr>
          <w:sz w:val="28"/>
          <w:szCs w:val="28"/>
        </w:rPr>
      </w:pPr>
      <w:r w:rsidRPr="00923E38">
        <w:rPr>
          <w:sz w:val="28"/>
          <w:szCs w:val="28"/>
        </w:rPr>
        <w:t xml:space="preserve">б) обыск по месту жительства и работы задержанного </w:t>
      </w:r>
      <w:r w:rsidR="0050564D">
        <w:rPr>
          <w:sz w:val="28"/>
          <w:szCs w:val="28"/>
        </w:rPr>
        <w:t xml:space="preserve">предпринимателя (руководителя фирмы) </w:t>
      </w:r>
      <w:r w:rsidRPr="00923E38">
        <w:rPr>
          <w:sz w:val="28"/>
          <w:szCs w:val="28"/>
        </w:rPr>
        <w:t>и наложение ареста на их имущество;</w:t>
      </w:r>
    </w:p>
    <w:p w:rsidR="00573D63" w:rsidRPr="00923E38" w:rsidRDefault="00573D63" w:rsidP="00067C24">
      <w:pPr>
        <w:pStyle w:val="a3"/>
        <w:widowControl w:val="0"/>
        <w:spacing w:line="360" w:lineRule="auto"/>
        <w:rPr>
          <w:sz w:val="28"/>
          <w:szCs w:val="28"/>
        </w:rPr>
      </w:pPr>
      <w:r w:rsidRPr="00923E38">
        <w:rPr>
          <w:sz w:val="28"/>
          <w:szCs w:val="28"/>
        </w:rPr>
        <w:t>в) осмотр изъятых поддельных документов и других объектов;</w:t>
      </w:r>
    </w:p>
    <w:p w:rsidR="00573D63" w:rsidRPr="00923E38" w:rsidRDefault="00573D63" w:rsidP="00067C24">
      <w:pPr>
        <w:pStyle w:val="a3"/>
        <w:widowControl w:val="0"/>
        <w:spacing w:line="360" w:lineRule="auto"/>
        <w:rPr>
          <w:sz w:val="28"/>
          <w:szCs w:val="28"/>
        </w:rPr>
      </w:pPr>
      <w:r w:rsidRPr="00923E38">
        <w:rPr>
          <w:sz w:val="28"/>
          <w:szCs w:val="28"/>
        </w:rPr>
        <w:t>г) выемка, осмотр и изучение необходимой документации;</w:t>
      </w:r>
    </w:p>
    <w:p w:rsidR="00573D63" w:rsidRPr="00923E38" w:rsidRDefault="00573D63" w:rsidP="00067C24">
      <w:pPr>
        <w:pStyle w:val="a3"/>
        <w:widowControl w:val="0"/>
        <w:spacing w:line="360" w:lineRule="auto"/>
        <w:rPr>
          <w:sz w:val="28"/>
          <w:szCs w:val="28"/>
        </w:rPr>
      </w:pPr>
      <w:r w:rsidRPr="00923E38">
        <w:rPr>
          <w:sz w:val="28"/>
          <w:szCs w:val="28"/>
        </w:rPr>
        <w:t>д) допрос свидетелей;</w:t>
      </w:r>
    </w:p>
    <w:p w:rsidR="00573D63" w:rsidRPr="00923E38" w:rsidRDefault="00573D63" w:rsidP="00067C24">
      <w:pPr>
        <w:pStyle w:val="a3"/>
        <w:widowControl w:val="0"/>
        <w:spacing w:line="360" w:lineRule="auto"/>
        <w:rPr>
          <w:sz w:val="28"/>
          <w:szCs w:val="28"/>
        </w:rPr>
      </w:pPr>
      <w:r w:rsidRPr="00923E38">
        <w:rPr>
          <w:sz w:val="28"/>
          <w:szCs w:val="28"/>
        </w:rPr>
        <w:t>е) назначение и проведение ревизий;</w:t>
      </w:r>
    </w:p>
    <w:p w:rsidR="00573D63" w:rsidRPr="00923E38" w:rsidRDefault="00573D63" w:rsidP="00067C24">
      <w:pPr>
        <w:pStyle w:val="a3"/>
        <w:widowControl w:val="0"/>
        <w:spacing w:line="360" w:lineRule="auto"/>
        <w:rPr>
          <w:sz w:val="28"/>
          <w:szCs w:val="28"/>
        </w:rPr>
      </w:pPr>
      <w:r w:rsidRPr="00923E38">
        <w:rPr>
          <w:sz w:val="28"/>
          <w:szCs w:val="28"/>
        </w:rPr>
        <w:t>ж) назначение и проведение экспертиз.</w:t>
      </w:r>
    </w:p>
    <w:p w:rsidR="00573D63" w:rsidRPr="00EA1324" w:rsidRDefault="00573D63" w:rsidP="00067C24">
      <w:pPr>
        <w:pStyle w:val="a3"/>
        <w:widowControl w:val="0"/>
        <w:spacing w:line="360" w:lineRule="auto"/>
        <w:rPr>
          <w:sz w:val="28"/>
          <w:szCs w:val="28"/>
        </w:rPr>
      </w:pPr>
      <w:r w:rsidRPr="00923E38">
        <w:rPr>
          <w:sz w:val="28"/>
          <w:szCs w:val="28"/>
        </w:rPr>
        <w:t xml:space="preserve">Третья ситуация носит собирательный характер и включает в себя информацию о </w:t>
      </w:r>
      <w:r w:rsidR="00C35F1E">
        <w:rPr>
          <w:sz w:val="28"/>
          <w:szCs w:val="28"/>
        </w:rPr>
        <w:t>двух</w:t>
      </w:r>
      <w:r w:rsidRPr="00923E38">
        <w:rPr>
          <w:sz w:val="28"/>
          <w:szCs w:val="28"/>
        </w:rPr>
        <w:t xml:space="preserve"> предыдущих ситуациях. При установлении факта совершения преступления членами </w:t>
      </w:r>
      <w:r w:rsidR="00753A0F">
        <w:rPr>
          <w:sz w:val="28"/>
          <w:szCs w:val="28"/>
        </w:rPr>
        <w:t>организованной преступной группы</w:t>
      </w:r>
      <w:r w:rsidRPr="00923E38">
        <w:rPr>
          <w:sz w:val="28"/>
          <w:szCs w:val="28"/>
        </w:rPr>
        <w:t xml:space="preserve"> необходимо сразу принять меры к созданию следственно-оперативной</w:t>
      </w:r>
      <w:r w:rsidRPr="00EA1324">
        <w:rPr>
          <w:sz w:val="28"/>
          <w:szCs w:val="28"/>
        </w:rPr>
        <w:t xml:space="preserve"> группы, получению имеющейся разведывательной информации от органов дознания, наладить соответствующее взаимодействие с оперативными подразделениями. Набор же первоначальных следственных действий зависит от того, информация какой следственной ситуации доминирует в каждом конкретном случае.</w:t>
      </w:r>
    </w:p>
    <w:p w:rsidR="00573D63" w:rsidRPr="00EA1324" w:rsidRDefault="00573D63" w:rsidP="00067C24">
      <w:pPr>
        <w:pStyle w:val="a3"/>
        <w:widowControl w:val="0"/>
        <w:spacing w:line="360" w:lineRule="auto"/>
        <w:rPr>
          <w:sz w:val="28"/>
          <w:szCs w:val="28"/>
        </w:rPr>
      </w:pPr>
      <w:r w:rsidRPr="00923E38">
        <w:rPr>
          <w:sz w:val="28"/>
          <w:szCs w:val="28"/>
        </w:rPr>
        <w:t>Четвертая ситуация близка ко второй</w:t>
      </w:r>
      <w:r w:rsidRPr="00EA1324">
        <w:rPr>
          <w:sz w:val="28"/>
          <w:szCs w:val="28"/>
        </w:rPr>
        <w:t xml:space="preserve"> </w:t>
      </w:r>
      <w:r w:rsidR="000C1408">
        <w:rPr>
          <w:sz w:val="28"/>
          <w:szCs w:val="28"/>
        </w:rPr>
        <w:t xml:space="preserve">ситуации </w:t>
      </w:r>
      <w:r w:rsidRPr="00EA1324">
        <w:rPr>
          <w:sz w:val="28"/>
          <w:szCs w:val="28"/>
        </w:rPr>
        <w:t>и отличается лишь тем, что в ней уже нет необходимости в разработке и проведении операции по задержанию заподозренного в преступлении с поличным. В этой ситуации расследование обычно осуществляется по следующей схеме:</w:t>
      </w:r>
      <w:r w:rsidR="000C1408">
        <w:rPr>
          <w:rStyle w:val="ab"/>
          <w:sz w:val="28"/>
          <w:szCs w:val="28"/>
        </w:rPr>
        <w:footnoteReference w:id="14"/>
      </w:r>
    </w:p>
    <w:p w:rsidR="00573D63" w:rsidRPr="00EA1324" w:rsidRDefault="00573D63" w:rsidP="00067C24">
      <w:pPr>
        <w:pStyle w:val="a3"/>
        <w:widowControl w:val="0"/>
        <w:spacing w:line="360" w:lineRule="auto"/>
        <w:rPr>
          <w:sz w:val="28"/>
          <w:szCs w:val="28"/>
        </w:rPr>
      </w:pPr>
      <w:r w:rsidRPr="00EA1324">
        <w:rPr>
          <w:sz w:val="28"/>
          <w:szCs w:val="28"/>
        </w:rPr>
        <w:t xml:space="preserve">а) личный обыск задержанного </w:t>
      </w:r>
      <w:r w:rsidR="00F84A35">
        <w:rPr>
          <w:sz w:val="28"/>
          <w:szCs w:val="28"/>
        </w:rPr>
        <w:t xml:space="preserve">предпринимателя (руководителя фирмы) </w:t>
      </w:r>
      <w:r w:rsidRPr="00EA1324">
        <w:rPr>
          <w:sz w:val="28"/>
          <w:szCs w:val="28"/>
        </w:rPr>
        <w:t>и обыск по месту жительства и работы, в процессе которых следует изъять все имеющиеся у него документы (поддельные, финансовые, записные книжки, дискеты, черновики, транспортные документы, квитанции для оплаты междугородных переговоров, черновики документов и т.п.);</w:t>
      </w:r>
    </w:p>
    <w:p w:rsidR="00573D63" w:rsidRPr="00EA1324" w:rsidRDefault="00573D63" w:rsidP="00067C24">
      <w:pPr>
        <w:pStyle w:val="a3"/>
        <w:widowControl w:val="0"/>
        <w:spacing w:line="360" w:lineRule="auto"/>
        <w:rPr>
          <w:sz w:val="28"/>
          <w:szCs w:val="28"/>
        </w:rPr>
      </w:pPr>
      <w:r w:rsidRPr="00EA1324">
        <w:rPr>
          <w:sz w:val="28"/>
          <w:szCs w:val="28"/>
        </w:rPr>
        <w:t>б) допрос подозреваемого</w:t>
      </w:r>
      <w:r w:rsidR="00F84A35">
        <w:rPr>
          <w:sz w:val="28"/>
          <w:szCs w:val="28"/>
        </w:rPr>
        <w:t xml:space="preserve"> предпринимателя</w:t>
      </w:r>
      <w:r w:rsidRPr="00EA1324">
        <w:rPr>
          <w:sz w:val="28"/>
          <w:szCs w:val="28"/>
        </w:rPr>
        <w:t>;</w:t>
      </w:r>
    </w:p>
    <w:p w:rsidR="00573D63" w:rsidRPr="00EA1324" w:rsidRDefault="00573D63" w:rsidP="00067C24">
      <w:pPr>
        <w:pStyle w:val="a3"/>
        <w:widowControl w:val="0"/>
        <w:spacing w:line="360" w:lineRule="auto"/>
        <w:rPr>
          <w:sz w:val="28"/>
          <w:szCs w:val="28"/>
        </w:rPr>
      </w:pPr>
      <w:r w:rsidRPr="00EA1324">
        <w:rPr>
          <w:sz w:val="28"/>
          <w:szCs w:val="28"/>
        </w:rPr>
        <w:t>в) осмотр транспортного средства, использующегося задержанным;</w:t>
      </w:r>
    </w:p>
    <w:p w:rsidR="00573D63" w:rsidRPr="00EA1324" w:rsidRDefault="00573D63" w:rsidP="00067C24">
      <w:pPr>
        <w:pStyle w:val="a3"/>
        <w:widowControl w:val="0"/>
        <w:spacing w:line="360" w:lineRule="auto"/>
        <w:rPr>
          <w:sz w:val="28"/>
          <w:szCs w:val="28"/>
        </w:rPr>
      </w:pPr>
      <w:r w:rsidRPr="00EA1324">
        <w:rPr>
          <w:sz w:val="28"/>
          <w:szCs w:val="28"/>
        </w:rPr>
        <w:t>г) допрос свидетелей (администрации и сотрудников</w:t>
      </w:r>
      <w:r w:rsidR="00F84A35">
        <w:rPr>
          <w:sz w:val="28"/>
          <w:szCs w:val="28"/>
        </w:rPr>
        <w:t xml:space="preserve"> фирмы</w:t>
      </w:r>
      <w:r w:rsidRPr="00EA1324">
        <w:rPr>
          <w:sz w:val="28"/>
          <w:szCs w:val="28"/>
        </w:rPr>
        <w:t>; лиц, подтверждающих отдельные обстоятельства действий преступника).</w:t>
      </w:r>
    </w:p>
    <w:p w:rsidR="00573D63" w:rsidRPr="00EA1324" w:rsidRDefault="00573D63" w:rsidP="00067C24">
      <w:pPr>
        <w:pStyle w:val="a3"/>
        <w:widowControl w:val="0"/>
        <w:spacing w:line="360" w:lineRule="auto"/>
        <w:rPr>
          <w:sz w:val="28"/>
          <w:szCs w:val="28"/>
        </w:rPr>
      </w:pPr>
      <w:r w:rsidRPr="00EA1324">
        <w:rPr>
          <w:sz w:val="28"/>
          <w:szCs w:val="28"/>
        </w:rPr>
        <w:t>При необходимости может быть проведено предъявление для опознания и очные ставки.</w:t>
      </w:r>
      <w:r w:rsidR="002857B4">
        <w:rPr>
          <w:sz w:val="28"/>
          <w:szCs w:val="28"/>
        </w:rPr>
        <w:t xml:space="preserve"> Н</w:t>
      </w:r>
      <w:r w:rsidRPr="00EA1324">
        <w:rPr>
          <w:sz w:val="28"/>
          <w:szCs w:val="28"/>
        </w:rPr>
        <w:t>еобходимо широко использовать возможность контроля телефонных переговоров родственников, коллег и партнеров задержанного, а также выемки его почтово-телеграфной корреспонденции. Не</w:t>
      </w:r>
      <w:r w:rsidR="002857B4">
        <w:rPr>
          <w:sz w:val="28"/>
          <w:szCs w:val="28"/>
        </w:rPr>
        <w:t>лишнее</w:t>
      </w:r>
      <w:r w:rsidRPr="00EA1324">
        <w:rPr>
          <w:sz w:val="28"/>
          <w:szCs w:val="28"/>
        </w:rPr>
        <w:t xml:space="preserve"> установление контроля за его личным пейджинговым и радиообменом.</w:t>
      </w:r>
    </w:p>
    <w:p w:rsidR="00573D63" w:rsidRPr="00EA1324" w:rsidRDefault="00573D63" w:rsidP="00067C24">
      <w:pPr>
        <w:pStyle w:val="a3"/>
        <w:widowControl w:val="0"/>
        <w:spacing w:line="360" w:lineRule="auto"/>
        <w:rPr>
          <w:sz w:val="28"/>
          <w:szCs w:val="28"/>
        </w:rPr>
      </w:pPr>
      <w:r w:rsidRPr="00EA1324">
        <w:rPr>
          <w:sz w:val="28"/>
          <w:szCs w:val="28"/>
        </w:rPr>
        <w:t>Важную роль при расследовании преступлени</w:t>
      </w:r>
      <w:r w:rsidR="005B0AB3">
        <w:rPr>
          <w:sz w:val="28"/>
          <w:szCs w:val="28"/>
        </w:rPr>
        <w:t>я</w:t>
      </w:r>
      <w:r w:rsidRPr="00EA1324">
        <w:rPr>
          <w:sz w:val="28"/>
          <w:szCs w:val="28"/>
        </w:rPr>
        <w:t xml:space="preserve"> играют судебные экспертизы. К их числу относятся криминалистические экспертизы (почерковедческая, дактилоскопическая, технико-криминалистическая экспертиза документов), полиграфическая, судебно-бухгалтерские, судебно-</w:t>
      </w:r>
      <w:r w:rsidR="005B0AB3">
        <w:rPr>
          <w:sz w:val="28"/>
          <w:szCs w:val="28"/>
        </w:rPr>
        <w:t xml:space="preserve"> </w:t>
      </w:r>
      <w:r w:rsidRPr="00EA1324">
        <w:rPr>
          <w:sz w:val="28"/>
          <w:szCs w:val="28"/>
        </w:rPr>
        <w:t>экономиче</w:t>
      </w:r>
      <w:r w:rsidR="00D10965">
        <w:rPr>
          <w:sz w:val="28"/>
          <w:szCs w:val="28"/>
        </w:rPr>
        <w:t>ские</w:t>
      </w:r>
      <w:r w:rsidRPr="00EA1324">
        <w:rPr>
          <w:sz w:val="28"/>
          <w:szCs w:val="28"/>
        </w:rPr>
        <w:t>. Их назначение и проведение связано с исследованием документов с целью выявления в них различного рода подделок (в т</w:t>
      </w:r>
      <w:r w:rsidR="005B0AB3">
        <w:rPr>
          <w:sz w:val="28"/>
          <w:szCs w:val="28"/>
        </w:rPr>
        <w:t>.</w:t>
      </w:r>
      <w:r w:rsidRPr="00EA1324">
        <w:rPr>
          <w:sz w:val="28"/>
          <w:szCs w:val="28"/>
        </w:rPr>
        <w:t>ч</w:t>
      </w:r>
      <w:r w:rsidR="005B0AB3">
        <w:rPr>
          <w:sz w:val="28"/>
          <w:szCs w:val="28"/>
        </w:rPr>
        <w:t>.</w:t>
      </w:r>
      <w:r w:rsidRPr="00EA1324">
        <w:rPr>
          <w:sz w:val="28"/>
          <w:szCs w:val="28"/>
        </w:rPr>
        <w:t xml:space="preserve"> и давности изготовления документов); исследованием сущности, достоверности и реальности соответствующих операций; возможностей и способов несанкционированного доступа к информационному обеспечению финансовой деятельности и др.</w:t>
      </w:r>
    </w:p>
    <w:p w:rsidR="00CF02A7" w:rsidRDefault="00CF02A7" w:rsidP="00067C24">
      <w:pPr>
        <w:widowControl w:val="0"/>
        <w:autoSpaceDE w:val="0"/>
        <w:autoSpaceDN w:val="0"/>
        <w:adjustRightInd w:val="0"/>
        <w:spacing w:line="360" w:lineRule="auto"/>
        <w:ind w:firstLine="709"/>
        <w:jc w:val="both"/>
        <w:rPr>
          <w:b/>
          <w:sz w:val="28"/>
          <w:szCs w:val="28"/>
        </w:rPr>
      </w:pPr>
      <w:r>
        <w:rPr>
          <w:b/>
          <w:sz w:val="28"/>
          <w:szCs w:val="28"/>
        </w:rPr>
        <w:t>Заключение</w:t>
      </w:r>
    </w:p>
    <w:p w:rsidR="00CF02A7" w:rsidRPr="003E5AFD" w:rsidRDefault="00CF02A7" w:rsidP="00067C24">
      <w:pPr>
        <w:widowControl w:val="0"/>
        <w:autoSpaceDE w:val="0"/>
        <w:autoSpaceDN w:val="0"/>
        <w:adjustRightInd w:val="0"/>
        <w:spacing w:line="360" w:lineRule="auto"/>
        <w:ind w:firstLine="709"/>
        <w:jc w:val="both"/>
        <w:rPr>
          <w:sz w:val="28"/>
          <w:szCs w:val="28"/>
        </w:rPr>
      </w:pPr>
    </w:p>
    <w:p w:rsidR="00E34905" w:rsidRDefault="00A36D07" w:rsidP="00067C24">
      <w:pPr>
        <w:widowControl w:val="0"/>
        <w:autoSpaceDE w:val="0"/>
        <w:autoSpaceDN w:val="0"/>
        <w:adjustRightInd w:val="0"/>
        <w:spacing w:line="360" w:lineRule="auto"/>
        <w:ind w:firstLine="709"/>
        <w:jc w:val="both"/>
        <w:rPr>
          <w:sz w:val="28"/>
          <w:szCs w:val="28"/>
        </w:rPr>
      </w:pPr>
      <w:r>
        <w:rPr>
          <w:sz w:val="28"/>
          <w:szCs w:val="28"/>
        </w:rPr>
        <w:t>В данной работе были изучены особенности расследования преступлений в сфере экономической деятельности (незаконное предпринимательство), и по результатам исследований можно сделать некоторые выводы.</w:t>
      </w:r>
      <w:r w:rsidR="00063700">
        <w:rPr>
          <w:sz w:val="28"/>
          <w:szCs w:val="28"/>
        </w:rPr>
        <w:t xml:space="preserve"> Так, н</w:t>
      </w:r>
      <w:r w:rsidR="00E34905">
        <w:rPr>
          <w:sz w:val="28"/>
          <w:szCs w:val="28"/>
        </w:rPr>
        <w:t>езаконное предпринимательство может проявляться:</w:t>
      </w:r>
    </w:p>
    <w:p w:rsidR="00E34905" w:rsidRDefault="00E34905" w:rsidP="00067C24">
      <w:pPr>
        <w:spacing w:line="360" w:lineRule="auto"/>
        <w:ind w:firstLine="709"/>
        <w:jc w:val="both"/>
        <w:rPr>
          <w:sz w:val="28"/>
          <w:szCs w:val="28"/>
        </w:rPr>
      </w:pPr>
      <w:r>
        <w:rPr>
          <w:sz w:val="28"/>
          <w:szCs w:val="28"/>
        </w:rPr>
        <w:t>1) в осуществлении предпринимательской деятел</w:t>
      </w:r>
      <w:r w:rsidR="00063700">
        <w:rPr>
          <w:sz w:val="28"/>
          <w:szCs w:val="28"/>
        </w:rPr>
        <w:t>ьности без законной регистрации</w:t>
      </w:r>
      <w:r>
        <w:rPr>
          <w:sz w:val="28"/>
          <w:szCs w:val="28"/>
        </w:rPr>
        <w:t>;</w:t>
      </w:r>
    </w:p>
    <w:p w:rsidR="00E34905" w:rsidRDefault="00E34905" w:rsidP="00067C24">
      <w:pPr>
        <w:spacing w:line="360" w:lineRule="auto"/>
        <w:ind w:firstLine="709"/>
        <w:jc w:val="both"/>
        <w:rPr>
          <w:sz w:val="28"/>
          <w:szCs w:val="28"/>
        </w:rPr>
      </w:pPr>
      <w:r>
        <w:rPr>
          <w:sz w:val="28"/>
          <w:szCs w:val="28"/>
        </w:rPr>
        <w:t>2) в осуществлении предпринимательской деятельности без специального разрешения (лицензии), когда такое разрешение (лицензия) обязательно;</w:t>
      </w:r>
    </w:p>
    <w:p w:rsidR="006625EA" w:rsidRPr="003E5AFD" w:rsidRDefault="00E34905" w:rsidP="00067C24">
      <w:pPr>
        <w:widowControl w:val="0"/>
        <w:autoSpaceDE w:val="0"/>
        <w:autoSpaceDN w:val="0"/>
        <w:adjustRightInd w:val="0"/>
        <w:spacing w:line="360" w:lineRule="auto"/>
        <w:ind w:firstLine="709"/>
        <w:jc w:val="both"/>
        <w:rPr>
          <w:sz w:val="28"/>
          <w:szCs w:val="28"/>
        </w:rPr>
      </w:pPr>
      <w:r>
        <w:rPr>
          <w:sz w:val="28"/>
          <w:szCs w:val="28"/>
        </w:rPr>
        <w:t>3) в осуществлении такой предпринимательской деятельности с нарушением условий лицензирования, это может быть: занятие деятельностью, не обусловленной лицензией; осуществление деятельности по лицензии, выданной на имя другого лица; нарушение специальных условий лицензирования, устанавливаемых для отдельных видов деятельности, и т д.</w:t>
      </w:r>
    </w:p>
    <w:p w:rsidR="006625EA" w:rsidRPr="003E5AFD" w:rsidRDefault="00E34905" w:rsidP="00067C24">
      <w:pPr>
        <w:widowControl w:val="0"/>
        <w:autoSpaceDE w:val="0"/>
        <w:autoSpaceDN w:val="0"/>
        <w:adjustRightInd w:val="0"/>
        <w:spacing w:line="360" w:lineRule="auto"/>
        <w:ind w:firstLine="709"/>
        <w:jc w:val="both"/>
        <w:rPr>
          <w:sz w:val="28"/>
          <w:szCs w:val="28"/>
        </w:rPr>
      </w:pPr>
      <w:r>
        <w:rPr>
          <w:sz w:val="28"/>
          <w:szCs w:val="28"/>
        </w:rPr>
        <w:t>Расследование незаконного предпринимательства начинается с возбуждения уголовного дела по различным основаниям. В начале расследования обычно возникает ряд типовых следственных ситуаций. Их содержание определяется источником, видом и объемом поступившей информации, характером и интенсивностью помех в получении первоочередной информации</w:t>
      </w:r>
      <w:r w:rsidR="00063700">
        <w:rPr>
          <w:sz w:val="28"/>
          <w:szCs w:val="28"/>
        </w:rPr>
        <w:t>.</w:t>
      </w:r>
      <w:r w:rsidR="00063700" w:rsidRPr="00063700">
        <w:rPr>
          <w:sz w:val="28"/>
          <w:szCs w:val="28"/>
        </w:rPr>
        <w:t xml:space="preserve"> </w:t>
      </w:r>
      <w:r w:rsidR="00063700">
        <w:rPr>
          <w:sz w:val="28"/>
          <w:szCs w:val="28"/>
        </w:rPr>
        <w:t>Все действия следователя после возбуждения уголовного дела на всех этапах его расследования должны быть тщательно спланированы.</w:t>
      </w:r>
    </w:p>
    <w:p w:rsidR="00CF02A7" w:rsidRPr="003E5AFD" w:rsidRDefault="00E34905" w:rsidP="00067C24">
      <w:pPr>
        <w:widowControl w:val="0"/>
        <w:autoSpaceDE w:val="0"/>
        <w:autoSpaceDN w:val="0"/>
        <w:adjustRightInd w:val="0"/>
        <w:spacing w:line="360" w:lineRule="auto"/>
        <w:ind w:firstLine="709"/>
        <w:jc w:val="both"/>
        <w:rPr>
          <w:sz w:val="28"/>
          <w:szCs w:val="28"/>
        </w:rPr>
      </w:pPr>
      <w:r>
        <w:rPr>
          <w:sz w:val="28"/>
          <w:szCs w:val="28"/>
        </w:rPr>
        <w:t xml:space="preserve">При расследовании </w:t>
      </w:r>
      <w:r w:rsidR="00A56656">
        <w:rPr>
          <w:sz w:val="28"/>
          <w:szCs w:val="28"/>
        </w:rPr>
        <w:t>незаконного предпринимательства</w:t>
      </w:r>
      <w:r>
        <w:rPr>
          <w:sz w:val="28"/>
          <w:szCs w:val="28"/>
        </w:rPr>
        <w:t xml:space="preserve"> большое значение имеет установление эффективного взаимодействия следователей с оперативно-розыскными органами в рамках следственно-оперативной группы или в форме выполнения отдельных следственных поручений.</w:t>
      </w:r>
    </w:p>
    <w:p w:rsidR="00CF02A7" w:rsidRPr="003E5AFD" w:rsidRDefault="00E34905" w:rsidP="00067C24">
      <w:pPr>
        <w:widowControl w:val="0"/>
        <w:autoSpaceDE w:val="0"/>
        <w:autoSpaceDN w:val="0"/>
        <w:adjustRightInd w:val="0"/>
        <w:spacing w:line="360" w:lineRule="auto"/>
        <w:ind w:firstLine="709"/>
        <w:jc w:val="both"/>
        <w:rPr>
          <w:sz w:val="28"/>
          <w:szCs w:val="28"/>
        </w:rPr>
      </w:pPr>
      <w:r>
        <w:rPr>
          <w:sz w:val="28"/>
          <w:szCs w:val="28"/>
        </w:rPr>
        <w:t xml:space="preserve">Важную роль при расследовании </w:t>
      </w:r>
      <w:r w:rsidR="00063700">
        <w:rPr>
          <w:sz w:val="28"/>
          <w:szCs w:val="28"/>
        </w:rPr>
        <w:t>незаконного предпринимательства</w:t>
      </w:r>
      <w:r>
        <w:rPr>
          <w:sz w:val="28"/>
          <w:szCs w:val="28"/>
        </w:rPr>
        <w:t xml:space="preserve"> играют экспертизы - криминалистические экспертизы (почерковедческая, дактилоскопическая, технико-криминалистическая экспертиза документов), полиграфическая, судебно-бухгалтерск</w:t>
      </w:r>
      <w:r w:rsidR="00063700">
        <w:rPr>
          <w:sz w:val="28"/>
          <w:szCs w:val="28"/>
        </w:rPr>
        <w:t>ая</w:t>
      </w:r>
      <w:r>
        <w:rPr>
          <w:sz w:val="28"/>
          <w:szCs w:val="28"/>
        </w:rPr>
        <w:t>, судебно- экономическ</w:t>
      </w:r>
      <w:r w:rsidR="00063700">
        <w:rPr>
          <w:sz w:val="28"/>
          <w:szCs w:val="28"/>
        </w:rPr>
        <w:t>ая</w:t>
      </w:r>
      <w:r>
        <w:rPr>
          <w:sz w:val="28"/>
          <w:szCs w:val="28"/>
        </w:rPr>
        <w:t>.</w:t>
      </w:r>
    </w:p>
    <w:p w:rsidR="009018F7" w:rsidRPr="009018F7" w:rsidRDefault="009018F7" w:rsidP="00067C24">
      <w:pPr>
        <w:widowControl w:val="0"/>
        <w:tabs>
          <w:tab w:val="left" w:pos="567"/>
        </w:tabs>
        <w:autoSpaceDE w:val="0"/>
        <w:autoSpaceDN w:val="0"/>
        <w:adjustRightInd w:val="0"/>
        <w:spacing w:line="360" w:lineRule="auto"/>
        <w:ind w:firstLine="142"/>
        <w:jc w:val="both"/>
        <w:rPr>
          <w:b/>
          <w:sz w:val="28"/>
          <w:szCs w:val="28"/>
        </w:rPr>
      </w:pPr>
      <w:r w:rsidRPr="009018F7">
        <w:rPr>
          <w:b/>
          <w:sz w:val="28"/>
          <w:szCs w:val="28"/>
        </w:rPr>
        <w:t>Список использованной литературы</w:t>
      </w:r>
    </w:p>
    <w:p w:rsidR="009018F7" w:rsidRDefault="009018F7" w:rsidP="00067C24">
      <w:pPr>
        <w:widowControl w:val="0"/>
        <w:tabs>
          <w:tab w:val="left" w:pos="567"/>
        </w:tabs>
        <w:autoSpaceDE w:val="0"/>
        <w:autoSpaceDN w:val="0"/>
        <w:adjustRightInd w:val="0"/>
        <w:spacing w:line="360" w:lineRule="auto"/>
        <w:ind w:firstLine="142"/>
        <w:jc w:val="both"/>
        <w:rPr>
          <w:sz w:val="28"/>
          <w:szCs w:val="28"/>
        </w:rPr>
      </w:pPr>
    </w:p>
    <w:p w:rsidR="00D01AEE" w:rsidRPr="00A227A8" w:rsidRDefault="00D01AEE" w:rsidP="00067C24">
      <w:pPr>
        <w:pStyle w:val="5"/>
        <w:widowControl w:val="0"/>
        <w:numPr>
          <w:ilvl w:val="0"/>
          <w:numId w:val="7"/>
        </w:numPr>
        <w:tabs>
          <w:tab w:val="left" w:pos="567"/>
          <w:tab w:val="left" w:pos="1080"/>
        </w:tabs>
        <w:autoSpaceDE w:val="0"/>
        <w:autoSpaceDN w:val="0"/>
        <w:adjustRightInd w:val="0"/>
        <w:spacing w:before="0" w:after="0" w:line="360" w:lineRule="auto"/>
        <w:ind w:left="0" w:firstLine="142"/>
        <w:jc w:val="both"/>
        <w:rPr>
          <w:b w:val="0"/>
          <w:i w:val="0"/>
          <w:sz w:val="28"/>
          <w:szCs w:val="28"/>
        </w:rPr>
      </w:pPr>
      <w:r w:rsidRPr="00A227A8">
        <w:rPr>
          <w:b w:val="0"/>
          <w:i w:val="0"/>
          <w:sz w:val="28"/>
          <w:szCs w:val="28"/>
        </w:rPr>
        <w:t>Конституция Российской Федерации: принята всенародным голосованием 12 декабря 1993 г. //"Российская газета", № 237, 25.12.1993 г.</w:t>
      </w:r>
    </w:p>
    <w:p w:rsidR="00D01AEE" w:rsidRPr="00A227A8" w:rsidRDefault="00D01AEE" w:rsidP="00067C24">
      <w:pPr>
        <w:widowControl w:val="0"/>
        <w:numPr>
          <w:ilvl w:val="0"/>
          <w:numId w:val="7"/>
        </w:numPr>
        <w:tabs>
          <w:tab w:val="left" w:pos="567"/>
          <w:tab w:val="left" w:pos="1080"/>
        </w:tabs>
        <w:autoSpaceDE w:val="0"/>
        <w:autoSpaceDN w:val="0"/>
        <w:adjustRightInd w:val="0"/>
        <w:spacing w:line="360" w:lineRule="auto"/>
        <w:ind w:left="0" w:firstLine="142"/>
        <w:jc w:val="both"/>
        <w:rPr>
          <w:sz w:val="28"/>
          <w:szCs w:val="28"/>
        </w:rPr>
      </w:pPr>
      <w:r w:rsidRPr="00A227A8">
        <w:rPr>
          <w:sz w:val="28"/>
          <w:szCs w:val="28"/>
        </w:rPr>
        <w:t xml:space="preserve">Уголовный кодекс Российской Федерации N 63-ФЗ от 13 июня 1996 </w:t>
      </w:r>
      <w:r w:rsidRPr="00A227A8">
        <w:rPr>
          <w:color w:val="000000"/>
          <w:sz w:val="28"/>
          <w:szCs w:val="28"/>
        </w:rPr>
        <w:t>года.</w:t>
      </w:r>
      <w:r w:rsidRPr="00A227A8">
        <w:rPr>
          <w:bCs/>
          <w:sz w:val="28"/>
          <w:szCs w:val="28"/>
        </w:rPr>
        <w:t xml:space="preserve"> -</w:t>
      </w:r>
      <w:r w:rsidRPr="00A227A8">
        <w:rPr>
          <w:color w:val="000000"/>
          <w:sz w:val="28"/>
          <w:szCs w:val="28"/>
        </w:rPr>
        <w:t xml:space="preserve"> М.: НОРМА, 2006.- 146 с.</w:t>
      </w:r>
    </w:p>
    <w:p w:rsidR="00BB73B7" w:rsidRPr="00BB73B7" w:rsidRDefault="00BB73B7" w:rsidP="00067C24">
      <w:pPr>
        <w:pStyle w:val="5"/>
        <w:widowControl w:val="0"/>
        <w:numPr>
          <w:ilvl w:val="0"/>
          <w:numId w:val="7"/>
        </w:numPr>
        <w:tabs>
          <w:tab w:val="left" w:pos="567"/>
          <w:tab w:val="left" w:pos="1080"/>
        </w:tabs>
        <w:autoSpaceDE w:val="0"/>
        <w:autoSpaceDN w:val="0"/>
        <w:adjustRightInd w:val="0"/>
        <w:spacing w:before="0" w:after="0" w:line="360" w:lineRule="auto"/>
        <w:ind w:left="0" w:firstLine="142"/>
        <w:jc w:val="both"/>
        <w:rPr>
          <w:b w:val="0"/>
          <w:i w:val="0"/>
          <w:sz w:val="28"/>
          <w:szCs w:val="28"/>
        </w:rPr>
      </w:pPr>
      <w:r w:rsidRPr="00BB73B7">
        <w:rPr>
          <w:b w:val="0"/>
          <w:i w:val="0"/>
          <w:sz w:val="28"/>
          <w:szCs w:val="28"/>
        </w:rPr>
        <w:t>Гражданский кодекс Российской Федерации часть первая от 30 ноября 1994 г. N 51-ФЗ, часть вторая от 26 января 1996 г. N 14-ФЗ и часть третья от 26 ноября 2001 г. N 146-ФЗ</w:t>
      </w:r>
      <w:r>
        <w:rPr>
          <w:b w:val="0"/>
          <w:i w:val="0"/>
          <w:sz w:val="28"/>
          <w:szCs w:val="28"/>
        </w:rPr>
        <w:t xml:space="preserve">. </w:t>
      </w:r>
      <w:r w:rsidRPr="00BB73B7">
        <w:rPr>
          <w:b w:val="0"/>
          <w:i w:val="0"/>
          <w:sz w:val="28"/>
          <w:szCs w:val="28"/>
        </w:rPr>
        <w:t xml:space="preserve">- </w:t>
      </w:r>
      <w:r w:rsidRPr="00BB73B7">
        <w:rPr>
          <w:b w:val="0"/>
          <w:i w:val="0"/>
          <w:color w:val="000000"/>
          <w:sz w:val="28"/>
          <w:szCs w:val="28"/>
        </w:rPr>
        <w:t xml:space="preserve">М.: НОРМА, 2006.- </w:t>
      </w:r>
      <w:r>
        <w:rPr>
          <w:b w:val="0"/>
          <w:i w:val="0"/>
          <w:color w:val="000000"/>
          <w:sz w:val="28"/>
          <w:szCs w:val="28"/>
        </w:rPr>
        <w:t>256</w:t>
      </w:r>
      <w:r w:rsidRPr="00BB73B7">
        <w:rPr>
          <w:b w:val="0"/>
          <w:i w:val="0"/>
          <w:color w:val="000000"/>
          <w:sz w:val="28"/>
          <w:szCs w:val="28"/>
        </w:rPr>
        <w:t xml:space="preserve"> с.</w:t>
      </w:r>
    </w:p>
    <w:p w:rsidR="00A227A8" w:rsidRPr="00A227A8" w:rsidRDefault="00A227A8" w:rsidP="00067C24">
      <w:pPr>
        <w:pStyle w:val="5"/>
        <w:widowControl w:val="0"/>
        <w:numPr>
          <w:ilvl w:val="0"/>
          <w:numId w:val="7"/>
        </w:numPr>
        <w:tabs>
          <w:tab w:val="left" w:pos="567"/>
          <w:tab w:val="left" w:pos="1080"/>
        </w:tabs>
        <w:autoSpaceDE w:val="0"/>
        <w:autoSpaceDN w:val="0"/>
        <w:adjustRightInd w:val="0"/>
        <w:spacing w:before="0" w:after="0" w:line="360" w:lineRule="auto"/>
        <w:ind w:left="0" w:firstLine="142"/>
        <w:jc w:val="both"/>
        <w:rPr>
          <w:b w:val="0"/>
          <w:i w:val="0"/>
          <w:sz w:val="28"/>
          <w:szCs w:val="28"/>
        </w:rPr>
      </w:pPr>
      <w:r w:rsidRPr="00A227A8">
        <w:rPr>
          <w:b w:val="0"/>
          <w:i w:val="0"/>
          <w:sz w:val="28"/>
          <w:szCs w:val="28"/>
        </w:rPr>
        <w:t>Комментарий к Уголовному кодексу Российской Федерации /</w:t>
      </w:r>
      <w:r w:rsidR="00E14E2A">
        <w:rPr>
          <w:b w:val="0"/>
          <w:i w:val="0"/>
          <w:sz w:val="28"/>
          <w:szCs w:val="28"/>
        </w:rPr>
        <w:t xml:space="preserve"> о</w:t>
      </w:r>
      <w:r w:rsidRPr="00A227A8">
        <w:rPr>
          <w:b w:val="0"/>
          <w:i w:val="0"/>
          <w:sz w:val="28"/>
          <w:szCs w:val="28"/>
        </w:rPr>
        <w:t xml:space="preserve">тв. ред. </w:t>
      </w:r>
      <w:r w:rsidR="00E14E2A" w:rsidRPr="00A227A8">
        <w:rPr>
          <w:b w:val="0"/>
          <w:i w:val="0"/>
          <w:sz w:val="28"/>
          <w:szCs w:val="28"/>
        </w:rPr>
        <w:t>В.М</w:t>
      </w:r>
      <w:r w:rsidR="00E14E2A">
        <w:rPr>
          <w:b w:val="0"/>
          <w:i w:val="0"/>
          <w:sz w:val="28"/>
          <w:szCs w:val="28"/>
        </w:rPr>
        <w:t>.</w:t>
      </w:r>
      <w:r w:rsidR="00E14E2A" w:rsidRPr="00A227A8">
        <w:rPr>
          <w:b w:val="0"/>
          <w:i w:val="0"/>
          <w:sz w:val="28"/>
          <w:szCs w:val="28"/>
        </w:rPr>
        <w:t xml:space="preserve"> </w:t>
      </w:r>
      <w:r w:rsidRPr="00A227A8">
        <w:rPr>
          <w:b w:val="0"/>
          <w:i w:val="0"/>
          <w:sz w:val="28"/>
          <w:szCs w:val="28"/>
        </w:rPr>
        <w:t>Лебедев – М.: Юрайт-Издат, 2002.</w:t>
      </w:r>
      <w:r w:rsidR="00E14E2A">
        <w:rPr>
          <w:b w:val="0"/>
          <w:i w:val="0"/>
          <w:sz w:val="28"/>
          <w:szCs w:val="28"/>
        </w:rPr>
        <w:t>- 458 с.</w:t>
      </w:r>
    </w:p>
    <w:p w:rsidR="00A227A8" w:rsidRPr="00A227A8" w:rsidRDefault="00A227A8" w:rsidP="00067C24">
      <w:pPr>
        <w:numPr>
          <w:ilvl w:val="0"/>
          <w:numId w:val="7"/>
        </w:numPr>
        <w:tabs>
          <w:tab w:val="left" w:pos="567"/>
          <w:tab w:val="left" w:pos="1080"/>
        </w:tabs>
        <w:spacing w:line="360" w:lineRule="auto"/>
        <w:ind w:left="0" w:firstLine="142"/>
        <w:jc w:val="both"/>
        <w:rPr>
          <w:sz w:val="28"/>
          <w:szCs w:val="28"/>
        </w:rPr>
      </w:pPr>
      <w:r w:rsidRPr="00A227A8">
        <w:rPr>
          <w:sz w:val="28"/>
          <w:szCs w:val="28"/>
        </w:rPr>
        <w:t>Криминалистика</w:t>
      </w:r>
      <w:r w:rsidR="001712B0">
        <w:rPr>
          <w:sz w:val="28"/>
          <w:szCs w:val="28"/>
        </w:rPr>
        <w:t xml:space="preserve">: учебник </w:t>
      </w:r>
      <w:r w:rsidRPr="00A227A8">
        <w:rPr>
          <w:sz w:val="28"/>
          <w:szCs w:val="28"/>
        </w:rPr>
        <w:t xml:space="preserve">/ </w:t>
      </w:r>
      <w:r w:rsidR="00634376">
        <w:rPr>
          <w:sz w:val="28"/>
          <w:szCs w:val="28"/>
        </w:rPr>
        <w:t>о</w:t>
      </w:r>
      <w:r w:rsidRPr="00A227A8">
        <w:rPr>
          <w:sz w:val="28"/>
          <w:szCs w:val="28"/>
        </w:rPr>
        <w:t>тв</w:t>
      </w:r>
      <w:r w:rsidR="00634376">
        <w:rPr>
          <w:sz w:val="28"/>
          <w:szCs w:val="28"/>
        </w:rPr>
        <w:t>. ред. В.</w:t>
      </w:r>
      <w:r w:rsidR="005F1862">
        <w:rPr>
          <w:sz w:val="28"/>
          <w:szCs w:val="28"/>
        </w:rPr>
        <w:t>Е. Корноухов</w:t>
      </w:r>
      <w:r w:rsidR="001712B0">
        <w:rPr>
          <w:sz w:val="28"/>
          <w:szCs w:val="28"/>
        </w:rPr>
        <w:t xml:space="preserve"> </w:t>
      </w:r>
      <w:r w:rsidR="00634376">
        <w:rPr>
          <w:sz w:val="28"/>
          <w:szCs w:val="28"/>
        </w:rPr>
        <w:t>-</w:t>
      </w:r>
      <w:r w:rsidR="005F1862">
        <w:rPr>
          <w:sz w:val="28"/>
          <w:szCs w:val="28"/>
        </w:rPr>
        <w:t xml:space="preserve"> М.:</w:t>
      </w:r>
      <w:r w:rsidR="001712B0">
        <w:rPr>
          <w:sz w:val="28"/>
          <w:szCs w:val="28"/>
        </w:rPr>
        <w:t xml:space="preserve"> </w:t>
      </w:r>
      <w:r w:rsidR="00634376">
        <w:rPr>
          <w:sz w:val="28"/>
          <w:szCs w:val="28"/>
        </w:rPr>
        <w:t>-Юристъ,</w:t>
      </w:r>
      <w:r w:rsidR="001712B0">
        <w:rPr>
          <w:sz w:val="28"/>
          <w:szCs w:val="28"/>
        </w:rPr>
        <w:t xml:space="preserve"> </w:t>
      </w:r>
      <w:r w:rsidR="00634376">
        <w:rPr>
          <w:sz w:val="28"/>
          <w:szCs w:val="28"/>
        </w:rPr>
        <w:t>2001</w:t>
      </w:r>
      <w:r w:rsidRPr="00A227A8">
        <w:rPr>
          <w:sz w:val="28"/>
          <w:szCs w:val="28"/>
        </w:rPr>
        <w:t>.</w:t>
      </w:r>
      <w:r w:rsidR="005F1862">
        <w:rPr>
          <w:sz w:val="28"/>
          <w:szCs w:val="28"/>
        </w:rPr>
        <w:t>-648</w:t>
      </w:r>
      <w:r w:rsidR="00634376">
        <w:rPr>
          <w:sz w:val="28"/>
          <w:szCs w:val="28"/>
        </w:rPr>
        <w:t>с.</w:t>
      </w:r>
    </w:p>
    <w:p w:rsidR="00A227A8" w:rsidRPr="00A227A8" w:rsidRDefault="00A227A8" w:rsidP="00067C24">
      <w:pPr>
        <w:numPr>
          <w:ilvl w:val="0"/>
          <w:numId w:val="7"/>
        </w:numPr>
        <w:tabs>
          <w:tab w:val="left" w:pos="567"/>
          <w:tab w:val="left" w:pos="1080"/>
        </w:tabs>
        <w:spacing w:line="360" w:lineRule="auto"/>
        <w:ind w:left="0" w:firstLine="142"/>
        <w:jc w:val="both"/>
        <w:rPr>
          <w:sz w:val="28"/>
          <w:szCs w:val="28"/>
        </w:rPr>
      </w:pPr>
      <w:r w:rsidRPr="00A227A8">
        <w:rPr>
          <w:sz w:val="28"/>
          <w:szCs w:val="28"/>
        </w:rPr>
        <w:t>Криминалистика</w:t>
      </w:r>
      <w:r w:rsidR="00634376">
        <w:rPr>
          <w:sz w:val="28"/>
          <w:szCs w:val="28"/>
        </w:rPr>
        <w:t>:</w:t>
      </w:r>
      <w:r w:rsidRPr="00A227A8">
        <w:rPr>
          <w:sz w:val="28"/>
          <w:szCs w:val="28"/>
        </w:rPr>
        <w:t xml:space="preserve"> </w:t>
      </w:r>
      <w:r w:rsidR="00634376">
        <w:rPr>
          <w:sz w:val="28"/>
          <w:szCs w:val="28"/>
        </w:rPr>
        <w:t>учебник/ под ред. И.Ф. Пантелеева, Н.</w:t>
      </w:r>
      <w:r w:rsidRPr="00A227A8">
        <w:rPr>
          <w:sz w:val="28"/>
          <w:szCs w:val="28"/>
        </w:rPr>
        <w:t xml:space="preserve">А. Селиванова. </w:t>
      </w:r>
      <w:r w:rsidR="00634376">
        <w:rPr>
          <w:sz w:val="28"/>
          <w:szCs w:val="28"/>
        </w:rPr>
        <w:t xml:space="preserve">- М.: </w:t>
      </w:r>
      <w:r w:rsidRPr="00A227A8">
        <w:rPr>
          <w:sz w:val="28"/>
          <w:szCs w:val="28"/>
        </w:rPr>
        <w:t xml:space="preserve">Юридическая Литература, </w:t>
      </w:r>
      <w:r w:rsidR="00634376">
        <w:rPr>
          <w:sz w:val="28"/>
          <w:szCs w:val="28"/>
        </w:rPr>
        <w:t>2004</w:t>
      </w:r>
      <w:r w:rsidRPr="00A227A8">
        <w:rPr>
          <w:sz w:val="28"/>
          <w:szCs w:val="28"/>
        </w:rPr>
        <w:t>.</w:t>
      </w:r>
      <w:r w:rsidR="00634376">
        <w:rPr>
          <w:sz w:val="28"/>
          <w:szCs w:val="28"/>
        </w:rPr>
        <w:t xml:space="preserve"> – 587 с.</w:t>
      </w:r>
    </w:p>
    <w:p w:rsidR="00A227A8" w:rsidRPr="00A227A8" w:rsidRDefault="00A227A8" w:rsidP="00067C24">
      <w:pPr>
        <w:numPr>
          <w:ilvl w:val="0"/>
          <w:numId w:val="7"/>
        </w:numPr>
        <w:tabs>
          <w:tab w:val="left" w:pos="567"/>
          <w:tab w:val="left" w:pos="1080"/>
        </w:tabs>
        <w:spacing w:line="360" w:lineRule="auto"/>
        <w:ind w:left="0" w:firstLine="142"/>
        <w:jc w:val="both"/>
        <w:rPr>
          <w:sz w:val="28"/>
          <w:szCs w:val="28"/>
        </w:rPr>
      </w:pPr>
      <w:r w:rsidRPr="00A227A8">
        <w:rPr>
          <w:sz w:val="28"/>
          <w:szCs w:val="28"/>
        </w:rPr>
        <w:t>Криминалистика</w:t>
      </w:r>
      <w:r w:rsidR="00634376">
        <w:rPr>
          <w:sz w:val="28"/>
          <w:szCs w:val="28"/>
        </w:rPr>
        <w:t>: учебник / под ред. А.</w:t>
      </w:r>
      <w:r w:rsidRPr="00A227A8">
        <w:rPr>
          <w:sz w:val="28"/>
          <w:szCs w:val="28"/>
        </w:rPr>
        <w:t>Н. Васильева.</w:t>
      </w:r>
      <w:r w:rsidR="00634376">
        <w:rPr>
          <w:sz w:val="28"/>
          <w:szCs w:val="28"/>
        </w:rPr>
        <w:t xml:space="preserve"> -</w:t>
      </w:r>
      <w:r w:rsidRPr="00A227A8">
        <w:rPr>
          <w:sz w:val="28"/>
          <w:szCs w:val="28"/>
        </w:rPr>
        <w:t xml:space="preserve"> М.: Изд</w:t>
      </w:r>
      <w:r w:rsidR="00634376">
        <w:rPr>
          <w:sz w:val="28"/>
          <w:szCs w:val="28"/>
        </w:rPr>
        <w:t>ательство</w:t>
      </w:r>
      <w:r w:rsidRPr="00A227A8">
        <w:rPr>
          <w:sz w:val="28"/>
          <w:szCs w:val="28"/>
        </w:rPr>
        <w:t xml:space="preserve"> Московского Ун</w:t>
      </w:r>
      <w:r w:rsidR="00634376">
        <w:rPr>
          <w:sz w:val="28"/>
          <w:szCs w:val="28"/>
        </w:rPr>
        <w:t>иверситета, 2000</w:t>
      </w:r>
      <w:r w:rsidRPr="00A227A8">
        <w:rPr>
          <w:sz w:val="28"/>
          <w:szCs w:val="28"/>
        </w:rPr>
        <w:t>.</w:t>
      </w:r>
      <w:r w:rsidR="00634376">
        <w:rPr>
          <w:sz w:val="28"/>
          <w:szCs w:val="28"/>
        </w:rPr>
        <w:t xml:space="preserve"> – 496 с.</w:t>
      </w:r>
    </w:p>
    <w:p w:rsidR="00A227A8" w:rsidRPr="00A227A8" w:rsidRDefault="00A227A8" w:rsidP="00067C24">
      <w:pPr>
        <w:numPr>
          <w:ilvl w:val="0"/>
          <w:numId w:val="7"/>
        </w:numPr>
        <w:tabs>
          <w:tab w:val="left" w:pos="567"/>
          <w:tab w:val="left" w:pos="1080"/>
        </w:tabs>
        <w:spacing w:line="360" w:lineRule="auto"/>
        <w:ind w:left="0" w:firstLine="142"/>
        <w:jc w:val="both"/>
        <w:rPr>
          <w:sz w:val="28"/>
          <w:szCs w:val="28"/>
        </w:rPr>
      </w:pPr>
      <w:r w:rsidRPr="00A227A8">
        <w:rPr>
          <w:sz w:val="28"/>
          <w:szCs w:val="28"/>
        </w:rPr>
        <w:t>Криминалистика</w:t>
      </w:r>
      <w:r w:rsidR="00634376">
        <w:rPr>
          <w:sz w:val="28"/>
          <w:szCs w:val="28"/>
        </w:rPr>
        <w:t>: учебник / под ред. И.</w:t>
      </w:r>
      <w:r w:rsidRPr="00A227A8">
        <w:rPr>
          <w:sz w:val="28"/>
          <w:szCs w:val="28"/>
        </w:rPr>
        <w:t xml:space="preserve">Ф. Крылова. </w:t>
      </w:r>
      <w:r w:rsidR="00634376">
        <w:rPr>
          <w:sz w:val="28"/>
          <w:szCs w:val="28"/>
        </w:rPr>
        <w:t>- М</w:t>
      </w:r>
      <w:r w:rsidRPr="00A227A8">
        <w:rPr>
          <w:sz w:val="28"/>
          <w:szCs w:val="28"/>
        </w:rPr>
        <w:t xml:space="preserve">.: </w:t>
      </w:r>
      <w:r w:rsidR="00634376">
        <w:rPr>
          <w:sz w:val="28"/>
          <w:szCs w:val="28"/>
        </w:rPr>
        <w:t>НОРМА-ИНФРА-М</w:t>
      </w:r>
      <w:r w:rsidRPr="00A227A8">
        <w:rPr>
          <w:sz w:val="28"/>
          <w:szCs w:val="28"/>
        </w:rPr>
        <w:t xml:space="preserve">, </w:t>
      </w:r>
      <w:r w:rsidR="00634376">
        <w:rPr>
          <w:sz w:val="28"/>
          <w:szCs w:val="28"/>
        </w:rPr>
        <w:t>2005</w:t>
      </w:r>
      <w:r w:rsidRPr="00A227A8">
        <w:rPr>
          <w:sz w:val="28"/>
          <w:szCs w:val="28"/>
        </w:rPr>
        <w:t>.</w:t>
      </w:r>
      <w:r w:rsidR="00634376">
        <w:rPr>
          <w:sz w:val="28"/>
          <w:szCs w:val="28"/>
        </w:rPr>
        <w:t xml:space="preserve"> – 678 с.</w:t>
      </w:r>
    </w:p>
    <w:p w:rsidR="00A227A8" w:rsidRPr="00A227A8" w:rsidRDefault="00A227A8" w:rsidP="00067C24">
      <w:pPr>
        <w:numPr>
          <w:ilvl w:val="0"/>
          <w:numId w:val="7"/>
        </w:numPr>
        <w:tabs>
          <w:tab w:val="left" w:pos="567"/>
          <w:tab w:val="left" w:pos="1080"/>
        </w:tabs>
        <w:spacing w:line="360" w:lineRule="auto"/>
        <w:ind w:left="0" w:firstLine="142"/>
        <w:jc w:val="both"/>
        <w:rPr>
          <w:sz w:val="28"/>
          <w:szCs w:val="28"/>
        </w:rPr>
      </w:pPr>
      <w:r w:rsidRPr="00A227A8">
        <w:rPr>
          <w:sz w:val="28"/>
          <w:szCs w:val="28"/>
        </w:rPr>
        <w:t xml:space="preserve">Криминалистика: </w:t>
      </w:r>
      <w:r w:rsidR="00634376">
        <w:rPr>
          <w:sz w:val="28"/>
          <w:szCs w:val="28"/>
        </w:rPr>
        <w:t>у</w:t>
      </w:r>
      <w:r w:rsidRPr="00A227A8">
        <w:rPr>
          <w:sz w:val="28"/>
          <w:szCs w:val="28"/>
        </w:rPr>
        <w:t xml:space="preserve">чебник / </w:t>
      </w:r>
      <w:r w:rsidR="00634376">
        <w:rPr>
          <w:sz w:val="28"/>
          <w:szCs w:val="28"/>
        </w:rPr>
        <w:t>о</w:t>
      </w:r>
      <w:r w:rsidRPr="00A227A8">
        <w:rPr>
          <w:sz w:val="28"/>
          <w:szCs w:val="28"/>
        </w:rPr>
        <w:t>тв. ред. Н.П. Яблоков. 2-е изд., перераб. и доп. – М.: Юристъ, 200</w:t>
      </w:r>
      <w:r w:rsidR="00634376">
        <w:rPr>
          <w:sz w:val="28"/>
          <w:szCs w:val="28"/>
        </w:rPr>
        <w:t>5</w:t>
      </w:r>
      <w:r w:rsidRPr="00A227A8">
        <w:rPr>
          <w:sz w:val="28"/>
          <w:szCs w:val="28"/>
        </w:rPr>
        <w:t>. – 718 с</w:t>
      </w:r>
      <w:r w:rsidR="00634376">
        <w:rPr>
          <w:sz w:val="28"/>
          <w:szCs w:val="28"/>
        </w:rPr>
        <w:t>.</w:t>
      </w:r>
    </w:p>
    <w:p w:rsidR="00A227A8" w:rsidRPr="00A227A8" w:rsidRDefault="00316DD3" w:rsidP="00067C24">
      <w:pPr>
        <w:numPr>
          <w:ilvl w:val="0"/>
          <w:numId w:val="7"/>
        </w:numPr>
        <w:tabs>
          <w:tab w:val="left" w:pos="567"/>
          <w:tab w:val="left" w:pos="1080"/>
        </w:tabs>
        <w:spacing w:line="360" w:lineRule="auto"/>
        <w:ind w:left="0" w:firstLine="142"/>
        <w:jc w:val="both"/>
        <w:rPr>
          <w:sz w:val="28"/>
          <w:szCs w:val="28"/>
        </w:rPr>
      </w:pPr>
      <w:r>
        <w:rPr>
          <w:sz w:val="28"/>
          <w:szCs w:val="28"/>
        </w:rPr>
        <w:t>Наумов, А.</w:t>
      </w:r>
      <w:r w:rsidR="00A227A8" w:rsidRPr="00A227A8">
        <w:rPr>
          <w:sz w:val="28"/>
          <w:szCs w:val="28"/>
        </w:rPr>
        <w:t>В. Российское уголовное право. Общая часть</w:t>
      </w:r>
      <w:r>
        <w:rPr>
          <w:sz w:val="28"/>
          <w:szCs w:val="28"/>
        </w:rPr>
        <w:t>:</w:t>
      </w:r>
      <w:r w:rsidR="00A227A8" w:rsidRPr="00A227A8">
        <w:rPr>
          <w:sz w:val="28"/>
          <w:szCs w:val="28"/>
        </w:rPr>
        <w:t xml:space="preserve"> </w:t>
      </w:r>
      <w:r>
        <w:rPr>
          <w:sz w:val="28"/>
          <w:szCs w:val="28"/>
        </w:rPr>
        <w:t>к</w:t>
      </w:r>
      <w:r w:rsidR="00A227A8" w:rsidRPr="00A227A8">
        <w:rPr>
          <w:sz w:val="28"/>
          <w:szCs w:val="28"/>
        </w:rPr>
        <w:t>урс лекций</w:t>
      </w:r>
      <w:r>
        <w:rPr>
          <w:sz w:val="28"/>
          <w:szCs w:val="28"/>
        </w:rPr>
        <w:t xml:space="preserve"> / А.В. Наумов</w:t>
      </w:r>
      <w:r w:rsidR="00A227A8" w:rsidRPr="00A227A8">
        <w:rPr>
          <w:sz w:val="28"/>
          <w:szCs w:val="28"/>
        </w:rPr>
        <w:t xml:space="preserve"> — М.: Издательство БЕК, </w:t>
      </w:r>
      <w:r>
        <w:rPr>
          <w:sz w:val="28"/>
          <w:szCs w:val="28"/>
        </w:rPr>
        <w:t>2003</w:t>
      </w:r>
      <w:r w:rsidR="00A227A8" w:rsidRPr="00A227A8">
        <w:rPr>
          <w:sz w:val="28"/>
          <w:szCs w:val="28"/>
        </w:rPr>
        <w:t>.</w:t>
      </w:r>
      <w:r>
        <w:rPr>
          <w:sz w:val="28"/>
          <w:szCs w:val="28"/>
        </w:rPr>
        <w:t xml:space="preserve"> – 405 с.</w:t>
      </w:r>
    </w:p>
    <w:p w:rsidR="00A227A8" w:rsidRPr="00A227A8" w:rsidRDefault="00A227A8" w:rsidP="00067C24">
      <w:pPr>
        <w:numPr>
          <w:ilvl w:val="0"/>
          <w:numId w:val="7"/>
        </w:numPr>
        <w:tabs>
          <w:tab w:val="left" w:pos="567"/>
          <w:tab w:val="left" w:pos="1080"/>
        </w:tabs>
        <w:spacing w:line="360" w:lineRule="auto"/>
        <w:ind w:left="0" w:firstLine="142"/>
        <w:jc w:val="both"/>
        <w:rPr>
          <w:sz w:val="28"/>
          <w:szCs w:val="28"/>
        </w:rPr>
      </w:pPr>
      <w:r w:rsidRPr="00A227A8">
        <w:rPr>
          <w:sz w:val="28"/>
          <w:szCs w:val="28"/>
        </w:rPr>
        <w:t>Тихомирова</w:t>
      </w:r>
      <w:r w:rsidR="00316DD3">
        <w:rPr>
          <w:sz w:val="28"/>
          <w:szCs w:val="28"/>
        </w:rPr>
        <w:t>, Л.В., Тихомиров М.</w:t>
      </w:r>
      <w:r w:rsidRPr="00A227A8">
        <w:rPr>
          <w:sz w:val="28"/>
          <w:szCs w:val="28"/>
        </w:rPr>
        <w:t>Ю. Юридическая энциклопедия.</w:t>
      </w:r>
      <w:r w:rsidR="00316DD3">
        <w:rPr>
          <w:sz w:val="28"/>
          <w:szCs w:val="28"/>
        </w:rPr>
        <w:t>/ Л.В., Тихомирова — М., 2002</w:t>
      </w:r>
      <w:r w:rsidRPr="00A227A8">
        <w:rPr>
          <w:sz w:val="28"/>
          <w:szCs w:val="28"/>
        </w:rPr>
        <w:t>.</w:t>
      </w:r>
      <w:r w:rsidR="00E80029">
        <w:rPr>
          <w:sz w:val="28"/>
          <w:szCs w:val="28"/>
        </w:rPr>
        <w:t>-400 с.</w:t>
      </w:r>
      <w:bookmarkStart w:id="2" w:name="_GoBack"/>
      <w:bookmarkEnd w:id="2"/>
    </w:p>
    <w:sectPr w:rsidR="00A227A8" w:rsidRPr="00A227A8" w:rsidSect="00067C24">
      <w:headerReference w:type="even" r:id="rId7"/>
      <w:headerReference w:type="default"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78C" w:rsidRDefault="00F1578C">
      <w:r>
        <w:separator/>
      </w:r>
    </w:p>
  </w:endnote>
  <w:endnote w:type="continuationSeparator" w:id="0">
    <w:p w:rsidR="00F1578C" w:rsidRDefault="00F1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78C" w:rsidRDefault="00F1578C">
      <w:r>
        <w:separator/>
      </w:r>
    </w:p>
  </w:footnote>
  <w:footnote w:type="continuationSeparator" w:id="0">
    <w:p w:rsidR="00F1578C" w:rsidRDefault="00F1578C">
      <w:r>
        <w:continuationSeparator/>
      </w:r>
    </w:p>
  </w:footnote>
  <w:footnote w:id="1">
    <w:p w:rsidR="00F1578C" w:rsidRDefault="00995EFF" w:rsidP="00A96C18">
      <w:pPr>
        <w:pStyle w:val="a9"/>
      </w:pPr>
      <w:r>
        <w:rPr>
          <w:rStyle w:val="ab"/>
        </w:rPr>
        <w:footnoteRef/>
      </w:r>
      <w:r>
        <w:t xml:space="preserve"> </w:t>
      </w:r>
      <w:r w:rsidRPr="00D83A3B">
        <w:t>Гражданский кодекс Российской Федерации, ст. 2</w:t>
      </w:r>
    </w:p>
  </w:footnote>
  <w:footnote w:id="2">
    <w:p w:rsidR="00F1578C" w:rsidRDefault="00995EFF">
      <w:pPr>
        <w:pStyle w:val="a9"/>
      </w:pPr>
      <w:r>
        <w:rPr>
          <w:rStyle w:val="ab"/>
        </w:rPr>
        <w:footnoteRef/>
      </w:r>
      <w:r>
        <w:t xml:space="preserve"> </w:t>
      </w:r>
      <w:r w:rsidRPr="00B41B56">
        <w:t>Криминалистика: учеб</w:t>
      </w:r>
      <w:r>
        <w:t>ник/ под ред. И.Ф. Пантелеева</w:t>
      </w:r>
      <w:r w:rsidRPr="00B41B56">
        <w:t xml:space="preserve"> - М.: Юридическая Литература, 2004. – с</w:t>
      </w:r>
      <w:r>
        <w:t>.289</w:t>
      </w:r>
    </w:p>
  </w:footnote>
  <w:footnote w:id="3">
    <w:p w:rsidR="00F1578C" w:rsidRDefault="00995EFF">
      <w:pPr>
        <w:pStyle w:val="a9"/>
      </w:pPr>
      <w:r>
        <w:rPr>
          <w:rStyle w:val="ab"/>
        </w:rPr>
        <w:footnoteRef/>
      </w:r>
      <w:r>
        <w:t xml:space="preserve"> </w:t>
      </w:r>
      <w:r w:rsidRPr="00B41B56">
        <w:t>Криминалистика: учебник / отв. ред. Н.П. Яблоков. 2-е изд., перераб. и доп. – М.: Юристъ, 2005. – с</w:t>
      </w:r>
      <w:r>
        <w:t>.316</w:t>
      </w:r>
    </w:p>
  </w:footnote>
  <w:footnote w:id="4">
    <w:p w:rsidR="00F1578C" w:rsidRDefault="00995EFF">
      <w:pPr>
        <w:pStyle w:val="a9"/>
      </w:pPr>
      <w:r>
        <w:rPr>
          <w:rStyle w:val="ab"/>
        </w:rPr>
        <w:footnoteRef/>
      </w:r>
      <w:r>
        <w:t xml:space="preserve"> </w:t>
      </w:r>
      <w:r w:rsidRPr="00B41B56">
        <w:t xml:space="preserve">Наумов, </w:t>
      </w:r>
      <w:r>
        <w:t>А.В. Российское уголовное право:</w:t>
      </w:r>
      <w:r w:rsidRPr="00B41B56">
        <w:t xml:space="preserve"> курс лекций / А.В. Наумов — М.: </w:t>
      </w:r>
      <w:r>
        <w:t xml:space="preserve">БЕК, 2003. – </w:t>
      </w:r>
      <w:r w:rsidRPr="00B41B56">
        <w:t>с</w:t>
      </w:r>
      <w:r>
        <w:t>.116</w:t>
      </w:r>
    </w:p>
  </w:footnote>
  <w:footnote w:id="5">
    <w:p w:rsidR="00F1578C" w:rsidRDefault="00995EFF">
      <w:pPr>
        <w:pStyle w:val="a9"/>
      </w:pPr>
      <w:r>
        <w:rPr>
          <w:rStyle w:val="ab"/>
        </w:rPr>
        <w:footnoteRef/>
      </w:r>
      <w:r>
        <w:t xml:space="preserve"> </w:t>
      </w:r>
      <w:r w:rsidRPr="00B41B56">
        <w:t>Тихомирова, Л.В., Тихомиров М.Ю. Юридическая энциклопедия./ Л.В., Тихомирова — М., 2002.-с</w:t>
      </w:r>
      <w:r>
        <w:t>.215</w:t>
      </w:r>
    </w:p>
  </w:footnote>
  <w:footnote w:id="6">
    <w:p w:rsidR="00F1578C" w:rsidRDefault="00995EFF">
      <w:pPr>
        <w:pStyle w:val="a9"/>
      </w:pPr>
      <w:r>
        <w:rPr>
          <w:rStyle w:val="ab"/>
        </w:rPr>
        <w:footnoteRef/>
      </w:r>
      <w:r>
        <w:t xml:space="preserve"> </w:t>
      </w:r>
      <w:r w:rsidRPr="0020289D">
        <w:t>Криминалистика/ отв. ред. В.Е. Корноухов- М.:-Юристъ,2001.-с</w:t>
      </w:r>
      <w:r>
        <w:t>. 248</w:t>
      </w:r>
    </w:p>
  </w:footnote>
  <w:footnote w:id="7">
    <w:p w:rsidR="00F1578C" w:rsidRDefault="00995EFF">
      <w:pPr>
        <w:pStyle w:val="a9"/>
      </w:pPr>
      <w:r w:rsidRPr="0020289D">
        <w:rPr>
          <w:rStyle w:val="ab"/>
        </w:rPr>
        <w:footnoteRef/>
      </w:r>
      <w:r w:rsidRPr="0020289D">
        <w:t xml:space="preserve"> Криминалистика: учебник / отв. ред. Н.П. Яблоков. 2-е изд., перераб. и доп. – М.: Юристъ, 2005. – с.316</w:t>
      </w:r>
    </w:p>
  </w:footnote>
  <w:footnote w:id="8">
    <w:p w:rsidR="00F1578C" w:rsidRDefault="00995EFF" w:rsidP="008204A4">
      <w:pPr>
        <w:tabs>
          <w:tab w:val="left" w:pos="1080"/>
        </w:tabs>
        <w:jc w:val="both"/>
      </w:pPr>
      <w:r>
        <w:rPr>
          <w:rStyle w:val="ab"/>
        </w:rPr>
        <w:footnoteRef/>
      </w:r>
      <w:r>
        <w:t xml:space="preserve"> </w:t>
      </w:r>
      <w:r w:rsidRPr="008204A4">
        <w:rPr>
          <w:sz w:val="20"/>
          <w:szCs w:val="20"/>
        </w:rPr>
        <w:t>Криминалистика: учебник / под ред. А.Н. Васильева. - М.: Издат</w:t>
      </w:r>
      <w:r>
        <w:rPr>
          <w:sz w:val="20"/>
          <w:szCs w:val="20"/>
        </w:rPr>
        <w:t>-</w:t>
      </w:r>
      <w:r w:rsidRPr="008204A4">
        <w:rPr>
          <w:sz w:val="20"/>
          <w:szCs w:val="20"/>
        </w:rPr>
        <w:t xml:space="preserve"> </w:t>
      </w:r>
      <w:r>
        <w:rPr>
          <w:sz w:val="20"/>
          <w:szCs w:val="20"/>
        </w:rPr>
        <w:t xml:space="preserve">МГУ, 2000. – </w:t>
      </w:r>
      <w:r w:rsidRPr="008204A4">
        <w:rPr>
          <w:sz w:val="20"/>
          <w:szCs w:val="20"/>
        </w:rPr>
        <w:t>с.</w:t>
      </w:r>
      <w:r>
        <w:rPr>
          <w:sz w:val="20"/>
          <w:szCs w:val="20"/>
        </w:rPr>
        <w:t>296</w:t>
      </w:r>
    </w:p>
  </w:footnote>
  <w:footnote w:id="9">
    <w:p w:rsidR="00F1578C" w:rsidRDefault="00995EFF">
      <w:pPr>
        <w:pStyle w:val="a9"/>
      </w:pPr>
      <w:r>
        <w:rPr>
          <w:rStyle w:val="ab"/>
        </w:rPr>
        <w:footnoteRef/>
      </w:r>
      <w:r>
        <w:t xml:space="preserve"> Криминалистика: учебник / отв. ред. Н.П. Яблоков. 2-е изд., перераб. и доп. – М.: Юристъ, 2005. – с.317</w:t>
      </w:r>
    </w:p>
  </w:footnote>
  <w:footnote w:id="10">
    <w:p w:rsidR="00F1578C" w:rsidRDefault="00995EFF">
      <w:pPr>
        <w:pStyle w:val="a9"/>
      </w:pPr>
      <w:r>
        <w:rPr>
          <w:rStyle w:val="ab"/>
        </w:rPr>
        <w:footnoteRef/>
      </w:r>
      <w:r>
        <w:t xml:space="preserve"> </w:t>
      </w:r>
      <w:r w:rsidRPr="006545DD">
        <w:t>Криминалистика: учебник / под ред. И.Ф. Крылова. - М.: НОРМА-ИНФРА-М, 2005. –</w:t>
      </w:r>
      <w:r>
        <w:t>с.</w:t>
      </w:r>
      <w:r w:rsidRPr="006545DD">
        <w:t xml:space="preserve"> </w:t>
      </w:r>
      <w:r>
        <w:t>2</w:t>
      </w:r>
      <w:r w:rsidRPr="006545DD">
        <w:t>78</w:t>
      </w:r>
    </w:p>
  </w:footnote>
  <w:footnote w:id="11">
    <w:p w:rsidR="00F1578C" w:rsidRDefault="00995EFF">
      <w:pPr>
        <w:pStyle w:val="a9"/>
      </w:pPr>
      <w:r>
        <w:rPr>
          <w:rStyle w:val="ab"/>
        </w:rPr>
        <w:footnoteRef/>
      </w:r>
      <w:r>
        <w:t xml:space="preserve"> </w:t>
      </w:r>
      <w:r w:rsidRPr="00CE099C">
        <w:t>Криминалистика: учебник / под ред. И.Ф. Крылова. - М.: НОРМА-ИНФРА-М, 2005. – с</w:t>
      </w:r>
      <w:r>
        <w:t>.279</w:t>
      </w:r>
    </w:p>
  </w:footnote>
  <w:footnote w:id="12">
    <w:p w:rsidR="00F1578C" w:rsidRDefault="00995EFF">
      <w:pPr>
        <w:pStyle w:val="a9"/>
      </w:pPr>
      <w:r>
        <w:rPr>
          <w:rStyle w:val="ab"/>
        </w:rPr>
        <w:footnoteRef/>
      </w:r>
      <w:r>
        <w:t xml:space="preserve"> Криминалистика/ отв. ред. В.Е. Корноухов- М.:-Юристъ,2001.-с. 249-250</w:t>
      </w:r>
    </w:p>
  </w:footnote>
  <w:footnote w:id="13">
    <w:p w:rsidR="00F1578C" w:rsidRDefault="00995EFF">
      <w:pPr>
        <w:pStyle w:val="a9"/>
      </w:pPr>
      <w:r>
        <w:rPr>
          <w:rStyle w:val="ab"/>
        </w:rPr>
        <w:footnoteRef/>
      </w:r>
      <w:r>
        <w:t xml:space="preserve"> Криминалистика: учебник / отв. ред. Н.П. Яблоков. 2-е изд., перераб. и доп. – М.: Юристъ, 2005. – с.317</w:t>
      </w:r>
    </w:p>
  </w:footnote>
  <w:footnote w:id="14">
    <w:p w:rsidR="00F1578C" w:rsidRDefault="00995EFF">
      <w:pPr>
        <w:pStyle w:val="a9"/>
      </w:pPr>
      <w:r>
        <w:rPr>
          <w:rStyle w:val="ab"/>
        </w:rPr>
        <w:footnoteRef/>
      </w:r>
      <w:r>
        <w:t xml:space="preserve"> Криминалистика: учебник / под ред. А.Н. Васильева. - М.: Издат- МГУ, 2000. – с.300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EFF" w:rsidRDefault="00995EFF" w:rsidP="000B0335">
    <w:pPr>
      <w:pStyle w:val="a5"/>
      <w:framePr w:wrap="around" w:vAnchor="text" w:hAnchor="margin" w:xAlign="right" w:y="1"/>
      <w:rPr>
        <w:rStyle w:val="a7"/>
      </w:rPr>
    </w:pPr>
  </w:p>
  <w:p w:rsidR="00995EFF" w:rsidRDefault="00995EFF" w:rsidP="000B033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EFF" w:rsidRDefault="00F4037E" w:rsidP="000B0335">
    <w:pPr>
      <w:pStyle w:val="a5"/>
      <w:framePr w:wrap="around" w:vAnchor="text" w:hAnchor="margin" w:xAlign="right" w:y="1"/>
      <w:rPr>
        <w:rStyle w:val="a7"/>
      </w:rPr>
    </w:pPr>
    <w:r>
      <w:rPr>
        <w:rStyle w:val="a7"/>
        <w:noProof/>
      </w:rPr>
      <w:t>2</w:t>
    </w:r>
  </w:p>
  <w:p w:rsidR="00995EFF" w:rsidRDefault="00995EFF" w:rsidP="000B033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A5CD0"/>
    <w:multiLevelType w:val="hybridMultilevel"/>
    <w:tmpl w:val="E4D200E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302E1FD2"/>
    <w:multiLevelType w:val="hybridMultilevel"/>
    <w:tmpl w:val="E2A6850C"/>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8DE500D"/>
    <w:multiLevelType w:val="hybridMultilevel"/>
    <w:tmpl w:val="0598125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94600FD"/>
    <w:multiLevelType w:val="hybridMultilevel"/>
    <w:tmpl w:val="20467AB6"/>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0761410"/>
    <w:multiLevelType w:val="hybridMultilevel"/>
    <w:tmpl w:val="C218B49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3443909"/>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lvlOverride w:ilvl="0">
      <w:startOverride w:val="1"/>
    </w:lvlOverride>
  </w:num>
  <w:num w:numId="6">
    <w:abstractNumId w:val="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FA9"/>
    <w:rsid w:val="000047CC"/>
    <w:rsid w:val="0001154F"/>
    <w:rsid w:val="000258FB"/>
    <w:rsid w:val="000364BE"/>
    <w:rsid w:val="00061938"/>
    <w:rsid w:val="00063700"/>
    <w:rsid w:val="00067C24"/>
    <w:rsid w:val="000726FD"/>
    <w:rsid w:val="0007280F"/>
    <w:rsid w:val="000A24C3"/>
    <w:rsid w:val="000B0335"/>
    <w:rsid w:val="000C1408"/>
    <w:rsid w:val="000C45FA"/>
    <w:rsid w:val="000C7227"/>
    <w:rsid w:val="000D6651"/>
    <w:rsid w:val="000F5374"/>
    <w:rsid w:val="001036FF"/>
    <w:rsid w:val="00112B19"/>
    <w:rsid w:val="00120FD6"/>
    <w:rsid w:val="00132D0B"/>
    <w:rsid w:val="001712B0"/>
    <w:rsid w:val="001737F3"/>
    <w:rsid w:val="001758CE"/>
    <w:rsid w:val="001976FE"/>
    <w:rsid w:val="001A30EB"/>
    <w:rsid w:val="001A48D1"/>
    <w:rsid w:val="001B5DA6"/>
    <w:rsid w:val="001C797F"/>
    <w:rsid w:val="001D518B"/>
    <w:rsid w:val="001E625C"/>
    <w:rsid w:val="001F2FA0"/>
    <w:rsid w:val="0020289D"/>
    <w:rsid w:val="00221F55"/>
    <w:rsid w:val="0022394F"/>
    <w:rsid w:val="00223D8D"/>
    <w:rsid w:val="002337EC"/>
    <w:rsid w:val="0023690C"/>
    <w:rsid w:val="002410BF"/>
    <w:rsid w:val="0025349E"/>
    <w:rsid w:val="002857B4"/>
    <w:rsid w:val="002965FD"/>
    <w:rsid w:val="002A30E4"/>
    <w:rsid w:val="002A5BB9"/>
    <w:rsid w:val="002D2E79"/>
    <w:rsid w:val="002D71FC"/>
    <w:rsid w:val="002E571A"/>
    <w:rsid w:val="002F2078"/>
    <w:rsid w:val="00314677"/>
    <w:rsid w:val="00316DD3"/>
    <w:rsid w:val="00317F8C"/>
    <w:rsid w:val="00347CEA"/>
    <w:rsid w:val="003577F0"/>
    <w:rsid w:val="003716DB"/>
    <w:rsid w:val="00371AB0"/>
    <w:rsid w:val="003772C7"/>
    <w:rsid w:val="003C4015"/>
    <w:rsid w:val="003C52C3"/>
    <w:rsid w:val="003D698B"/>
    <w:rsid w:val="003E5AFD"/>
    <w:rsid w:val="003F625D"/>
    <w:rsid w:val="003F690C"/>
    <w:rsid w:val="00425069"/>
    <w:rsid w:val="004463F3"/>
    <w:rsid w:val="0047713F"/>
    <w:rsid w:val="00482E98"/>
    <w:rsid w:val="004904B0"/>
    <w:rsid w:val="004B5777"/>
    <w:rsid w:val="004C4D4E"/>
    <w:rsid w:val="004F1466"/>
    <w:rsid w:val="004F51D9"/>
    <w:rsid w:val="004F7FC0"/>
    <w:rsid w:val="00503209"/>
    <w:rsid w:val="0050564D"/>
    <w:rsid w:val="00506E32"/>
    <w:rsid w:val="0052569D"/>
    <w:rsid w:val="00573D63"/>
    <w:rsid w:val="0058014F"/>
    <w:rsid w:val="00596671"/>
    <w:rsid w:val="00597B92"/>
    <w:rsid w:val="005A238F"/>
    <w:rsid w:val="005B0AB3"/>
    <w:rsid w:val="005B555A"/>
    <w:rsid w:val="005D0CBB"/>
    <w:rsid w:val="005E05BF"/>
    <w:rsid w:val="005F1862"/>
    <w:rsid w:val="005F6FA3"/>
    <w:rsid w:val="00614400"/>
    <w:rsid w:val="00622FE5"/>
    <w:rsid w:val="00624DB2"/>
    <w:rsid w:val="00626888"/>
    <w:rsid w:val="00627D11"/>
    <w:rsid w:val="00634376"/>
    <w:rsid w:val="006404A5"/>
    <w:rsid w:val="00641C39"/>
    <w:rsid w:val="00650D75"/>
    <w:rsid w:val="006545DD"/>
    <w:rsid w:val="00656989"/>
    <w:rsid w:val="006625EA"/>
    <w:rsid w:val="0066343F"/>
    <w:rsid w:val="0067333C"/>
    <w:rsid w:val="00673ECD"/>
    <w:rsid w:val="006760FE"/>
    <w:rsid w:val="00684392"/>
    <w:rsid w:val="00693294"/>
    <w:rsid w:val="006A6D4F"/>
    <w:rsid w:val="006B4EF7"/>
    <w:rsid w:val="006C58EF"/>
    <w:rsid w:val="006C69CF"/>
    <w:rsid w:val="006E6861"/>
    <w:rsid w:val="006F1B28"/>
    <w:rsid w:val="006F6D84"/>
    <w:rsid w:val="007003D3"/>
    <w:rsid w:val="00704102"/>
    <w:rsid w:val="0071182B"/>
    <w:rsid w:val="007146E7"/>
    <w:rsid w:val="0072670A"/>
    <w:rsid w:val="0072756C"/>
    <w:rsid w:val="00742140"/>
    <w:rsid w:val="0075251A"/>
    <w:rsid w:val="00753A0F"/>
    <w:rsid w:val="00770ECE"/>
    <w:rsid w:val="007A1988"/>
    <w:rsid w:val="007B05DF"/>
    <w:rsid w:val="007C1F43"/>
    <w:rsid w:val="00817A04"/>
    <w:rsid w:val="00817E85"/>
    <w:rsid w:val="008204A4"/>
    <w:rsid w:val="008219A0"/>
    <w:rsid w:val="00841255"/>
    <w:rsid w:val="00863C54"/>
    <w:rsid w:val="008662EE"/>
    <w:rsid w:val="00880306"/>
    <w:rsid w:val="00885675"/>
    <w:rsid w:val="00894841"/>
    <w:rsid w:val="008A4335"/>
    <w:rsid w:val="008B5B38"/>
    <w:rsid w:val="008B7E61"/>
    <w:rsid w:val="008C4BAF"/>
    <w:rsid w:val="008C4BED"/>
    <w:rsid w:val="008D61BC"/>
    <w:rsid w:val="008E09BC"/>
    <w:rsid w:val="008E52B4"/>
    <w:rsid w:val="009018F7"/>
    <w:rsid w:val="00903C1C"/>
    <w:rsid w:val="00923E38"/>
    <w:rsid w:val="009558E7"/>
    <w:rsid w:val="009638CB"/>
    <w:rsid w:val="00995EFF"/>
    <w:rsid w:val="009979B8"/>
    <w:rsid w:val="009B2453"/>
    <w:rsid w:val="009C2B47"/>
    <w:rsid w:val="009F5C54"/>
    <w:rsid w:val="00A05CE1"/>
    <w:rsid w:val="00A060C5"/>
    <w:rsid w:val="00A22607"/>
    <w:rsid w:val="00A227A8"/>
    <w:rsid w:val="00A36D07"/>
    <w:rsid w:val="00A56656"/>
    <w:rsid w:val="00A56D44"/>
    <w:rsid w:val="00A814D5"/>
    <w:rsid w:val="00A90A92"/>
    <w:rsid w:val="00A96C18"/>
    <w:rsid w:val="00AA708B"/>
    <w:rsid w:val="00AB18D1"/>
    <w:rsid w:val="00AB3615"/>
    <w:rsid w:val="00AC3864"/>
    <w:rsid w:val="00AC5875"/>
    <w:rsid w:val="00AF39AB"/>
    <w:rsid w:val="00B020D9"/>
    <w:rsid w:val="00B06C8A"/>
    <w:rsid w:val="00B172C9"/>
    <w:rsid w:val="00B20194"/>
    <w:rsid w:val="00B2618B"/>
    <w:rsid w:val="00B2674B"/>
    <w:rsid w:val="00B335F0"/>
    <w:rsid w:val="00B3773E"/>
    <w:rsid w:val="00B41B56"/>
    <w:rsid w:val="00B45AD1"/>
    <w:rsid w:val="00B86402"/>
    <w:rsid w:val="00B87A24"/>
    <w:rsid w:val="00BB73B7"/>
    <w:rsid w:val="00BD6E31"/>
    <w:rsid w:val="00BD6FAA"/>
    <w:rsid w:val="00BF240A"/>
    <w:rsid w:val="00BF6C7D"/>
    <w:rsid w:val="00C16088"/>
    <w:rsid w:val="00C20C96"/>
    <w:rsid w:val="00C27904"/>
    <w:rsid w:val="00C31A82"/>
    <w:rsid w:val="00C35F1E"/>
    <w:rsid w:val="00C768DA"/>
    <w:rsid w:val="00C77FA9"/>
    <w:rsid w:val="00C86995"/>
    <w:rsid w:val="00CA669E"/>
    <w:rsid w:val="00CA6D27"/>
    <w:rsid w:val="00CA7CC7"/>
    <w:rsid w:val="00CC2514"/>
    <w:rsid w:val="00CC66A9"/>
    <w:rsid w:val="00CC7CB7"/>
    <w:rsid w:val="00CD10B1"/>
    <w:rsid w:val="00CD1A3C"/>
    <w:rsid w:val="00CD606A"/>
    <w:rsid w:val="00CE099C"/>
    <w:rsid w:val="00CE64E4"/>
    <w:rsid w:val="00CF02A7"/>
    <w:rsid w:val="00CF12BC"/>
    <w:rsid w:val="00CF23A8"/>
    <w:rsid w:val="00D01AEE"/>
    <w:rsid w:val="00D0761B"/>
    <w:rsid w:val="00D10965"/>
    <w:rsid w:val="00D16966"/>
    <w:rsid w:val="00D23B7B"/>
    <w:rsid w:val="00D3610B"/>
    <w:rsid w:val="00D373C3"/>
    <w:rsid w:val="00D71955"/>
    <w:rsid w:val="00D83A3B"/>
    <w:rsid w:val="00DC45DE"/>
    <w:rsid w:val="00DE7D56"/>
    <w:rsid w:val="00DF2F10"/>
    <w:rsid w:val="00DF3951"/>
    <w:rsid w:val="00DF5B1F"/>
    <w:rsid w:val="00E00AFD"/>
    <w:rsid w:val="00E06532"/>
    <w:rsid w:val="00E14E2A"/>
    <w:rsid w:val="00E25E4B"/>
    <w:rsid w:val="00E333A3"/>
    <w:rsid w:val="00E34905"/>
    <w:rsid w:val="00E42D25"/>
    <w:rsid w:val="00E461B0"/>
    <w:rsid w:val="00E61B87"/>
    <w:rsid w:val="00E80029"/>
    <w:rsid w:val="00E9319D"/>
    <w:rsid w:val="00EA12A8"/>
    <w:rsid w:val="00EA1324"/>
    <w:rsid w:val="00EC30EC"/>
    <w:rsid w:val="00EC3D2B"/>
    <w:rsid w:val="00EC55A5"/>
    <w:rsid w:val="00EE4CC0"/>
    <w:rsid w:val="00F059B8"/>
    <w:rsid w:val="00F06025"/>
    <w:rsid w:val="00F1578C"/>
    <w:rsid w:val="00F2017B"/>
    <w:rsid w:val="00F24F97"/>
    <w:rsid w:val="00F25303"/>
    <w:rsid w:val="00F26481"/>
    <w:rsid w:val="00F4037E"/>
    <w:rsid w:val="00F631D2"/>
    <w:rsid w:val="00F6702F"/>
    <w:rsid w:val="00F81218"/>
    <w:rsid w:val="00F81FB2"/>
    <w:rsid w:val="00F83FE0"/>
    <w:rsid w:val="00F84A35"/>
    <w:rsid w:val="00FA158B"/>
    <w:rsid w:val="00FA301B"/>
    <w:rsid w:val="00FA438A"/>
    <w:rsid w:val="00FA50DC"/>
    <w:rsid w:val="00FA6EE0"/>
    <w:rsid w:val="00FA6FE3"/>
    <w:rsid w:val="00FD0775"/>
    <w:rsid w:val="00FD1047"/>
    <w:rsid w:val="00FE19E4"/>
    <w:rsid w:val="00FF5225"/>
    <w:rsid w:val="00FF5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C54CB9-65DD-40A7-96EC-C64ABDF0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8FB"/>
    <w:rPr>
      <w:sz w:val="24"/>
      <w:szCs w:val="24"/>
    </w:rPr>
  </w:style>
  <w:style w:type="paragraph" w:styleId="1">
    <w:name w:val="heading 1"/>
    <w:basedOn w:val="a"/>
    <w:next w:val="a"/>
    <w:link w:val="10"/>
    <w:uiPriority w:val="9"/>
    <w:qFormat/>
    <w:rsid w:val="00347CE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73D63"/>
    <w:pPr>
      <w:keepNext/>
      <w:widowControl w:val="0"/>
      <w:autoSpaceDE w:val="0"/>
      <w:autoSpaceDN w:val="0"/>
      <w:adjustRightInd w:val="0"/>
      <w:jc w:val="center"/>
      <w:outlineLvl w:val="1"/>
    </w:pPr>
    <w:rPr>
      <w:b/>
      <w:smallCaps/>
      <w:sz w:val="26"/>
      <w:szCs w:val="20"/>
    </w:rPr>
  </w:style>
  <w:style w:type="paragraph" w:styleId="3">
    <w:name w:val="heading 3"/>
    <w:basedOn w:val="a"/>
    <w:next w:val="a"/>
    <w:link w:val="30"/>
    <w:uiPriority w:val="9"/>
    <w:qFormat/>
    <w:rsid w:val="00573D63"/>
    <w:pPr>
      <w:keepNext/>
      <w:widowControl w:val="0"/>
      <w:autoSpaceDE w:val="0"/>
      <w:autoSpaceDN w:val="0"/>
      <w:adjustRightInd w:val="0"/>
      <w:jc w:val="center"/>
      <w:outlineLvl w:val="2"/>
    </w:pPr>
    <w:rPr>
      <w:b/>
      <w:szCs w:val="20"/>
    </w:rPr>
  </w:style>
  <w:style w:type="paragraph" w:styleId="5">
    <w:name w:val="heading 5"/>
    <w:basedOn w:val="a"/>
    <w:next w:val="a"/>
    <w:link w:val="50"/>
    <w:uiPriority w:val="9"/>
    <w:qFormat/>
    <w:rsid w:val="00D01AE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573D63"/>
    <w:pPr>
      <w:autoSpaceDE w:val="0"/>
      <w:autoSpaceDN w:val="0"/>
      <w:adjustRightInd w:val="0"/>
      <w:ind w:firstLine="709"/>
      <w:jc w:val="both"/>
    </w:pPr>
    <w:rPr>
      <w:szCs w:val="20"/>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0B0335"/>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0B0335"/>
    <w:rPr>
      <w:rFonts w:cs="Times New Roman"/>
    </w:rPr>
  </w:style>
  <w:style w:type="character" w:styleId="a8">
    <w:name w:val="Hyperlink"/>
    <w:uiPriority w:val="99"/>
    <w:rsid w:val="008B7E61"/>
    <w:rPr>
      <w:rFonts w:cs="Times New Roman"/>
      <w:color w:val="0000FF"/>
      <w:u w:val="single"/>
    </w:rPr>
  </w:style>
  <w:style w:type="paragraph" w:styleId="a9">
    <w:name w:val="footnote text"/>
    <w:basedOn w:val="a"/>
    <w:link w:val="aa"/>
    <w:uiPriority w:val="99"/>
    <w:semiHidden/>
    <w:rsid w:val="00425069"/>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42506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354930">
      <w:marLeft w:val="0"/>
      <w:marRight w:val="0"/>
      <w:marTop w:val="0"/>
      <w:marBottom w:val="0"/>
      <w:divBdr>
        <w:top w:val="none" w:sz="0" w:space="0" w:color="auto"/>
        <w:left w:val="none" w:sz="0" w:space="0" w:color="auto"/>
        <w:bottom w:val="none" w:sz="0" w:space="0" w:color="auto"/>
        <w:right w:val="none" w:sz="0" w:space="0" w:color="auto"/>
      </w:divBdr>
    </w:div>
    <w:div w:id="1611354931">
      <w:marLeft w:val="0"/>
      <w:marRight w:val="0"/>
      <w:marTop w:val="0"/>
      <w:marBottom w:val="0"/>
      <w:divBdr>
        <w:top w:val="none" w:sz="0" w:space="0" w:color="auto"/>
        <w:left w:val="none" w:sz="0" w:space="0" w:color="auto"/>
        <w:bottom w:val="none" w:sz="0" w:space="0" w:color="auto"/>
        <w:right w:val="none" w:sz="0" w:space="0" w:color="auto"/>
      </w:divBdr>
    </w:div>
    <w:div w:id="1611354932">
      <w:marLeft w:val="0"/>
      <w:marRight w:val="0"/>
      <w:marTop w:val="0"/>
      <w:marBottom w:val="0"/>
      <w:divBdr>
        <w:top w:val="none" w:sz="0" w:space="0" w:color="auto"/>
        <w:left w:val="none" w:sz="0" w:space="0" w:color="auto"/>
        <w:bottom w:val="none" w:sz="0" w:space="0" w:color="auto"/>
        <w:right w:val="none" w:sz="0" w:space="0" w:color="auto"/>
      </w:divBdr>
    </w:div>
    <w:div w:id="1611354933">
      <w:marLeft w:val="0"/>
      <w:marRight w:val="0"/>
      <w:marTop w:val="0"/>
      <w:marBottom w:val="0"/>
      <w:divBdr>
        <w:top w:val="none" w:sz="0" w:space="0" w:color="auto"/>
        <w:left w:val="none" w:sz="0" w:space="0" w:color="auto"/>
        <w:bottom w:val="none" w:sz="0" w:space="0" w:color="auto"/>
        <w:right w:val="none" w:sz="0" w:space="0" w:color="auto"/>
      </w:divBdr>
    </w:div>
    <w:div w:id="1611354934">
      <w:marLeft w:val="0"/>
      <w:marRight w:val="0"/>
      <w:marTop w:val="0"/>
      <w:marBottom w:val="0"/>
      <w:divBdr>
        <w:top w:val="none" w:sz="0" w:space="0" w:color="auto"/>
        <w:left w:val="none" w:sz="0" w:space="0" w:color="auto"/>
        <w:bottom w:val="none" w:sz="0" w:space="0" w:color="auto"/>
        <w:right w:val="none" w:sz="0" w:space="0" w:color="auto"/>
      </w:divBdr>
    </w:div>
    <w:div w:id="1611354935">
      <w:marLeft w:val="0"/>
      <w:marRight w:val="0"/>
      <w:marTop w:val="0"/>
      <w:marBottom w:val="0"/>
      <w:divBdr>
        <w:top w:val="none" w:sz="0" w:space="0" w:color="auto"/>
        <w:left w:val="none" w:sz="0" w:space="0" w:color="auto"/>
        <w:bottom w:val="none" w:sz="0" w:space="0" w:color="auto"/>
        <w:right w:val="none" w:sz="0" w:space="0" w:color="auto"/>
      </w:divBdr>
    </w:div>
    <w:div w:id="1611354936">
      <w:marLeft w:val="0"/>
      <w:marRight w:val="0"/>
      <w:marTop w:val="0"/>
      <w:marBottom w:val="0"/>
      <w:divBdr>
        <w:top w:val="none" w:sz="0" w:space="0" w:color="auto"/>
        <w:left w:val="none" w:sz="0" w:space="0" w:color="auto"/>
        <w:bottom w:val="none" w:sz="0" w:space="0" w:color="auto"/>
        <w:right w:val="none" w:sz="0" w:space="0" w:color="auto"/>
      </w:divBdr>
    </w:div>
    <w:div w:id="1611354937">
      <w:marLeft w:val="0"/>
      <w:marRight w:val="0"/>
      <w:marTop w:val="0"/>
      <w:marBottom w:val="0"/>
      <w:divBdr>
        <w:top w:val="none" w:sz="0" w:space="0" w:color="auto"/>
        <w:left w:val="none" w:sz="0" w:space="0" w:color="auto"/>
        <w:bottom w:val="none" w:sz="0" w:space="0" w:color="auto"/>
        <w:right w:val="none" w:sz="0" w:space="0" w:color="auto"/>
      </w:divBdr>
    </w:div>
    <w:div w:id="1611354938">
      <w:marLeft w:val="0"/>
      <w:marRight w:val="0"/>
      <w:marTop w:val="0"/>
      <w:marBottom w:val="0"/>
      <w:divBdr>
        <w:top w:val="none" w:sz="0" w:space="0" w:color="auto"/>
        <w:left w:val="none" w:sz="0" w:space="0" w:color="auto"/>
        <w:bottom w:val="none" w:sz="0" w:space="0" w:color="auto"/>
        <w:right w:val="none" w:sz="0" w:space="0" w:color="auto"/>
      </w:divBdr>
    </w:div>
    <w:div w:id="1611354939">
      <w:marLeft w:val="0"/>
      <w:marRight w:val="0"/>
      <w:marTop w:val="0"/>
      <w:marBottom w:val="0"/>
      <w:divBdr>
        <w:top w:val="none" w:sz="0" w:space="0" w:color="auto"/>
        <w:left w:val="none" w:sz="0" w:space="0" w:color="auto"/>
        <w:bottom w:val="none" w:sz="0" w:space="0" w:color="auto"/>
        <w:right w:val="none" w:sz="0" w:space="0" w:color="auto"/>
      </w:divBdr>
    </w:div>
    <w:div w:id="1611354940">
      <w:marLeft w:val="0"/>
      <w:marRight w:val="0"/>
      <w:marTop w:val="0"/>
      <w:marBottom w:val="0"/>
      <w:divBdr>
        <w:top w:val="none" w:sz="0" w:space="0" w:color="auto"/>
        <w:left w:val="none" w:sz="0" w:space="0" w:color="auto"/>
        <w:bottom w:val="none" w:sz="0" w:space="0" w:color="auto"/>
        <w:right w:val="none" w:sz="0" w:space="0" w:color="auto"/>
      </w:divBdr>
    </w:div>
    <w:div w:id="1611354941">
      <w:marLeft w:val="0"/>
      <w:marRight w:val="0"/>
      <w:marTop w:val="0"/>
      <w:marBottom w:val="0"/>
      <w:divBdr>
        <w:top w:val="none" w:sz="0" w:space="0" w:color="auto"/>
        <w:left w:val="none" w:sz="0" w:space="0" w:color="auto"/>
        <w:bottom w:val="none" w:sz="0" w:space="0" w:color="auto"/>
        <w:right w:val="none" w:sz="0" w:space="0" w:color="auto"/>
      </w:divBdr>
    </w:div>
    <w:div w:id="1611354942">
      <w:marLeft w:val="0"/>
      <w:marRight w:val="0"/>
      <w:marTop w:val="0"/>
      <w:marBottom w:val="0"/>
      <w:divBdr>
        <w:top w:val="none" w:sz="0" w:space="0" w:color="auto"/>
        <w:left w:val="none" w:sz="0" w:space="0" w:color="auto"/>
        <w:bottom w:val="none" w:sz="0" w:space="0" w:color="auto"/>
        <w:right w:val="none" w:sz="0" w:space="0" w:color="auto"/>
      </w:divBdr>
    </w:div>
    <w:div w:id="1611354943">
      <w:marLeft w:val="0"/>
      <w:marRight w:val="0"/>
      <w:marTop w:val="0"/>
      <w:marBottom w:val="0"/>
      <w:divBdr>
        <w:top w:val="none" w:sz="0" w:space="0" w:color="auto"/>
        <w:left w:val="none" w:sz="0" w:space="0" w:color="auto"/>
        <w:bottom w:val="none" w:sz="0" w:space="0" w:color="auto"/>
        <w:right w:val="none" w:sz="0" w:space="0" w:color="auto"/>
      </w:divBdr>
    </w:div>
    <w:div w:id="1611354944">
      <w:marLeft w:val="0"/>
      <w:marRight w:val="0"/>
      <w:marTop w:val="0"/>
      <w:marBottom w:val="0"/>
      <w:divBdr>
        <w:top w:val="none" w:sz="0" w:space="0" w:color="auto"/>
        <w:left w:val="none" w:sz="0" w:space="0" w:color="auto"/>
        <w:bottom w:val="none" w:sz="0" w:space="0" w:color="auto"/>
        <w:right w:val="none" w:sz="0" w:space="0" w:color="auto"/>
      </w:divBdr>
    </w:div>
    <w:div w:id="1611354945">
      <w:marLeft w:val="0"/>
      <w:marRight w:val="0"/>
      <w:marTop w:val="0"/>
      <w:marBottom w:val="0"/>
      <w:divBdr>
        <w:top w:val="none" w:sz="0" w:space="0" w:color="auto"/>
        <w:left w:val="none" w:sz="0" w:space="0" w:color="auto"/>
        <w:bottom w:val="none" w:sz="0" w:space="0" w:color="auto"/>
        <w:right w:val="none" w:sz="0" w:space="0" w:color="auto"/>
      </w:divBdr>
    </w:div>
    <w:div w:id="1611354946">
      <w:marLeft w:val="0"/>
      <w:marRight w:val="0"/>
      <w:marTop w:val="0"/>
      <w:marBottom w:val="0"/>
      <w:divBdr>
        <w:top w:val="none" w:sz="0" w:space="0" w:color="auto"/>
        <w:left w:val="none" w:sz="0" w:space="0" w:color="auto"/>
        <w:bottom w:val="none" w:sz="0" w:space="0" w:color="auto"/>
        <w:right w:val="none" w:sz="0" w:space="0" w:color="auto"/>
      </w:divBdr>
    </w:div>
    <w:div w:id="1611354947">
      <w:marLeft w:val="0"/>
      <w:marRight w:val="0"/>
      <w:marTop w:val="0"/>
      <w:marBottom w:val="0"/>
      <w:divBdr>
        <w:top w:val="none" w:sz="0" w:space="0" w:color="auto"/>
        <w:left w:val="none" w:sz="0" w:space="0" w:color="auto"/>
        <w:bottom w:val="none" w:sz="0" w:space="0" w:color="auto"/>
        <w:right w:val="none" w:sz="0" w:space="0" w:color="auto"/>
      </w:divBdr>
    </w:div>
    <w:div w:id="1611354948">
      <w:marLeft w:val="0"/>
      <w:marRight w:val="0"/>
      <w:marTop w:val="0"/>
      <w:marBottom w:val="0"/>
      <w:divBdr>
        <w:top w:val="none" w:sz="0" w:space="0" w:color="auto"/>
        <w:left w:val="none" w:sz="0" w:space="0" w:color="auto"/>
        <w:bottom w:val="none" w:sz="0" w:space="0" w:color="auto"/>
        <w:right w:val="none" w:sz="0" w:space="0" w:color="auto"/>
      </w:divBdr>
    </w:div>
    <w:div w:id="1611354949">
      <w:marLeft w:val="0"/>
      <w:marRight w:val="0"/>
      <w:marTop w:val="0"/>
      <w:marBottom w:val="0"/>
      <w:divBdr>
        <w:top w:val="none" w:sz="0" w:space="0" w:color="auto"/>
        <w:left w:val="none" w:sz="0" w:space="0" w:color="auto"/>
        <w:bottom w:val="none" w:sz="0" w:space="0" w:color="auto"/>
        <w:right w:val="none" w:sz="0" w:space="0" w:color="auto"/>
      </w:divBdr>
    </w:div>
    <w:div w:id="1611354950">
      <w:marLeft w:val="0"/>
      <w:marRight w:val="0"/>
      <w:marTop w:val="0"/>
      <w:marBottom w:val="0"/>
      <w:divBdr>
        <w:top w:val="none" w:sz="0" w:space="0" w:color="auto"/>
        <w:left w:val="none" w:sz="0" w:space="0" w:color="auto"/>
        <w:bottom w:val="none" w:sz="0" w:space="0" w:color="auto"/>
        <w:right w:val="none" w:sz="0" w:space="0" w:color="auto"/>
      </w:divBdr>
    </w:div>
    <w:div w:id="1611354951">
      <w:marLeft w:val="0"/>
      <w:marRight w:val="0"/>
      <w:marTop w:val="0"/>
      <w:marBottom w:val="0"/>
      <w:divBdr>
        <w:top w:val="none" w:sz="0" w:space="0" w:color="auto"/>
        <w:left w:val="none" w:sz="0" w:space="0" w:color="auto"/>
        <w:bottom w:val="none" w:sz="0" w:space="0" w:color="auto"/>
        <w:right w:val="none" w:sz="0" w:space="0" w:color="auto"/>
      </w:divBdr>
    </w:div>
    <w:div w:id="1611354952">
      <w:marLeft w:val="0"/>
      <w:marRight w:val="0"/>
      <w:marTop w:val="0"/>
      <w:marBottom w:val="0"/>
      <w:divBdr>
        <w:top w:val="none" w:sz="0" w:space="0" w:color="auto"/>
        <w:left w:val="none" w:sz="0" w:space="0" w:color="auto"/>
        <w:bottom w:val="none" w:sz="0" w:space="0" w:color="auto"/>
        <w:right w:val="none" w:sz="0" w:space="0" w:color="auto"/>
      </w:divBdr>
    </w:div>
    <w:div w:id="1611354953">
      <w:marLeft w:val="0"/>
      <w:marRight w:val="0"/>
      <w:marTop w:val="0"/>
      <w:marBottom w:val="0"/>
      <w:divBdr>
        <w:top w:val="none" w:sz="0" w:space="0" w:color="auto"/>
        <w:left w:val="none" w:sz="0" w:space="0" w:color="auto"/>
        <w:bottom w:val="none" w:sz="0" w:space="0" w:color="auto"/>
        <w:right w:val="none" w:sz="0" w:space="0" w:color="auto"/>
      </w:divBdr>
    </w:div>
    <w:div w:id="1611354954">
      <w:marLeft w:val="0"/>
      <w:marRight w:val="0"/>
      <w:marTop w:val="0"/>
      <w:marBottom w:val="0"/>
      <w:divBdr>
        <w:top w:val="none" w:sz="0" w:space="0" w:color="auto"/>
        <w:left w:val="none" w:sz="0" w:space="0" w:color="auto"/>
        <w:bottom w:val="none" w:sz="0" w:space="0" w:color="auto"/>
        <w:right w:val="none" w:sz="0" w:space="0" w:color="auto"/>
      </w:divBdr>
    </w:div>
    <w:div w:id="1611354955">
      <w:marLeft w:val="0"/>
      <w:marRight w:val="0"/>
      <w:marTop w:val="0"/>
      <w:marBottom w:val="0"/>
      <w:divBdr>
        <w:top w:val="none" w:sz="0" w:space="0" w:color="auto"/>
        <w:left w:val="none" w:sz="0" w:space="0" w:color="auto"/>
        <w:bottom w:val="none" w:sz="0" w:space="0" w:color="auto"/>
        <w:right w:val="none" w:sz="0" w:space="0" w:color="auto"/>
      </w:divBdr>
    </w:div>
    <w:div w:id="1611354956">
      <w:marLeft w:val="0"/>
      <w:marRight w:val="0"/>
      <w:marTop w:val="0"/>
      <w:marBottom w:val="0"/>
      <w:divBdr>
        <w:top w:val="none" w:sz="0" w:space="0" w:color="auto"/>
        <w:left w:val="none" w:sz="0" w:space="0" w:color="auto"/>
        <w:bottom w:val="none" w:sz="0" w:space="0" w:color="auto"/>
        <w:right w:val="none" w:sz="0" w:space="0" w:color="auto"/>
      </w:divBdr>
    </w:div>
    <w:div w:id="1611354957">
      <w:marLeft w:val="0"/>
      <w:marRight w:val="0"/>
      <w:marTop w:val="0"/>
      <w:marBottom w:val="0"/>
      <w:divBdr>
        <w:top w:val="none" w:sz="0" w:space="0" w:color="auto"/>
        <w:left w:val="none" w:sz="0" w:space="0" w:color="auto"/>
        <w:bottom w:val="none" w:sz="0" w:space="0" w:color="auto"/>
        <w:right w:val="none" w:sz="0" w:space="0" w:color="auto"/>
      </w:divBdr>
    </w:div>
    <w:div w:id="1611354958">
      <w:marLeft w:val="0"/>
      <w:marRight w:val="0"/>
      <w:marTop w:val="0"/>
      <w:marBottom w:val="0"/>
      <w:divBdr>
        <w:top w:val="none" w:sz="0" w:space="0" w:color="auto"/>
        <w:left w:val="none" w:sz="0" w:space="0" w:color="auto"/>
        <w:bottom w:val="none" w:sz="0" w:space="0" w:color="auto"/>
        <w:right w:val="none" w:sz="0" w:space="0" w:color="auto"/>
      </w:divBdr>
    </w:div>
    <w:div w:id="1611354959">
      <w:marLeft w:val="0"/>
      <w:marRight w:val="0"/>
      <w:marTop w:val="0"/>
      <w:marBottom w:val="0"/>
      <w:divBdr>
        <w:top w:val="none" w:sz="0" w:space="0" w:color="auto"/>
        <w:left w:val="none" w:sz="0" w:space="0" w:color="auto"/>
        <w:bottom w:val="none" w:sz="0" w:space="0" w:color="auto"/>
        <w:right w:val="none" w:sz="0" w:space="0" w:color="auto"/>
      </w:divBdr>
    </w:div>
    <w:div w:id="1611354960">
      <w:marLeft w:val="0"/>
      <w:marRight w:val="0"/>
      <w:marTop w:val="0"/>
      <w:marBottom w:val="0"/>
      <w:divBdr>
        <w:top w:val="none" w:sz="0" w:space="0" w:color="auto"/>
        <w:left w:val="none" w:sz="0" w:space="0" w:color="auto"/>
        <w:bottom w:val="none" w:sz="0" w:space="0" w:color="auto"/>
        <w:right w:val="none" w:sz="0" w:space="0" w:color="auto"/>
      </w:divBdr>
    </w:div>
    <w:div w:id="1611354961">
      <w:marLeft w:val="0"/>
      <w:marRight w:val="0"/>
      <w:marTop w:val="0"/>
      <w:marBottom w:val="0"/>
      <w:divBdr>
        <w:top w:val="none" w:sz="0" w:space="0" w:color="auto"/>
        <w:left w:val="none" w:sz="0" w:space="0" w:color="auto"/>
        <w:bottom w:val="none" w:sz="0" w:space="0" w:color="auto"/>
        <w:right w:val="none" w:sz="0" w:space="0" w:color="auto"/>
      </w:divBdr>
    </w:div>
    <w:div w:id="1611354962">
      <w:marLeft w:val="0"/>
      <w:marRight w:val="0"/>
      <w:marTop w:val="0"/>
      <w:marBottom w:val="0"/>
      <w:divBdr>
        <w:top w:val="none" w:sz="0" w:space="0" w:color="auto"/>
        <w:left w:val="none" w:sz="0" w:space="0" w:color="auto"/>
        <w:bottom w:val="none" w:sz="0" w:space="0" w:color="auto"/>
        <w:right w:val="none" w:sz="0" w:space="0" w:color="auto"/>
      </w:divBdr>
    </w:div>
    <w:div w:id="1611354963">
      <w:marLeft w:val="0"/>
      <w:marRight w:val="0"/>
      <w:marTop w:val="0"/>
      <w:marBottom w:val="0"/>
      <w:divBdr>
        <w:top w:val="none" w:sz="0" w:space="0" w:color="auto"/>
        <w:left w:val="none" w:sz="0" w:space="0" w:color="auto"/>
        <w:bottom w:val="none" w:sz="0" w:space="0" w:color="auto"/>
        <w:right w:val="none" w:sz="0" w:space="0" w:color="auto"/>
      </w:divBdr>
    </w:div>
    <w:div w:id="1611354964">
      <w:marLeft w:val="0"/>
      <w:marRight w:val="0"/>
      <w:marTop w:val="0"/>
      <w:marBottom w:val="0"/>
      <w:divBdr>
        <w:top w:val="none" w:sz="0" w:space="0" w:color="auto"/>
        <w:left w:val="none" w:sz="0" w:space="0" w:color="auto"/>
        <w:bottom w:val="none" w:sz="0" w:space="0" w:color="auto"/>
        <w:right w:val="none" w:sz="0" w:space="0" w:color="auto"/>
      </w:divBdr>
    </w:div>
    <w:div w:id="1611354965">
      <w:marLeft w:val="0"/>
      <w:marRight w:val="0"/>
      <w:marTop w:val="0"/>
      <w:marBottom w:val="0"/>
      <w:divBdr>
        <w:top w:val="none" w:sz="0" w:space="0" w:color="auto"/>
        <w:left w:val="none" w:sz="0" w:space="0" w:color="auto"/>
        <w:bottom w:val="none" w:sz="0" w:space="0" w:color="auto"/>
        <w:right w:val="none" w:sz="0" w:space="0" w:color="auto"/>
      </w:divBdr>
    </w:div>
    <w:div w:id="1611354966">
      <w:marLeft w:val="0"/>
      <w:marRight w:val="0"/>
      <w:marTop w:val="0"/>
      <w:marBottom w:val="0"/>
      <w:divBdr>
        <w:top w:val="none" w:sz="0" w:space="0" w:color="auto"/>
        <w:left w:val="none" w:sz="0" w:space="0" w:color="auto"/>
        <w:bottom w:val="none" w:sz="0" w:space="0" w:color="auto"/>
        <w:right w:val="none" w:sz="0" w:space="0" w:color="auto"/>
      </w:divBdr>
    </w:div>
    <w:div w:id="1611354967">
      <w:marLeft w:val="0"/>
      <w:marRight w:val="0"/>
      <w:marTop w:val="0"/>
      <w:marBottom w:val="0"/>
      <w:divBdr>
        <w:top w:val="none" w:sz="0" w:space="0" w:color="auto"/>
        <w:left w:val="none" w:sz="0" w:space="0" w:color="auto"/>
        <w:bottom w:val="none" w:sz="0" w:space="0" w:color="auto"/>
        <w:right w:val="none" w:sz="0" w:space="0" w:color="auto"/>
      </w:divBdr>
    </w:div>
    <w:div w:id="1611354968">
      <w:marLeft w:val="0"/>
      <w:marRight w:val="0"/>
      <w:marTop w:val="0"/>
      <w:marBottom w:val="0"/>
      <w:divBdr>
        <w:top w:val="none" w:sz="0" w:space="0" w:color="auto"/>
        <w:left w:val="none" w:sz="0" w:space="0" w:color="auto"/>
        <w:bottom w:val="none" w:sz="0" w:space="0" w:color="auto"/>
        <w:right w:val="none" w:sz="0" w:space="0" w:color="auto"/>
      </w:divBdr>
    </w:div>
    <w:div w:id="1611354969">
      <w:marLeft w:val="0"/>
      <w:marRight w:val="0"/>
      <w:marTop w:val="0"/>
      <w:marBottom w:val="0"/>
      <w:divBdr>
        <w:top w:val="none" w:sz="0" w:space="0" w:color="auto"/>
        <w:left w:val="none" w:sz="0" w:space="0" w:color="auto"/>
        <w:bottom w:val="none" w:sz="0" w:space="0" w:color="auto"/>
        <w:right w:val="none" w:sz="0" w:space="0" w:color="auto"/>
      </w:divBdr>
    </w:div>
    <w:div w:id="1611354970">
      <w:marLeft w:val="0"/>
      <w:marRight w:val="0"/>
      <w:marTop w:val="0"/>
      <w:marBottom w:val="0"/>
      <w:divBdr>
        <w:top w:val="none" w:sz="0" w:space="0" w:color="auto"/>
        <w:left w:val="none" w:sz="0" w:space="0" w:color="auto"/>
        <w:bottom w:val="none" w:sz="0" w:space="0" w:color="auto"/>
        <w:right w:val="none" w:sz="0" w:space="0" w:color="auto"/>
      </w:divBdr>
    </w:div>
    <w:div w:id="1611354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4479</Words>
  <Characters>25535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Глава 22</vt:lpstr>
    </vt:vector>
  </TitlesOfParts>
  <Company>1</Company>
  <LinksUpToDate>false</LinksUpToDate>
  <CharactersWithSpaces>29955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22</dc:title>
  <dc:subject/>
  <dc:creator>-</dc:creator>
  <cp:keywords/>
  <dc:description/>
  <cp:lastModifiedBy>admin</cp:lastModifiedBy>
  <cp:revision>2</cp:revision>
  <dcterms:created xsi:type="dcterms:W3CDTF">2014-03-06T16:09:00Z</dcterms:created>
  <dcterms:modified xsi:type="dcterms:W3CDTF">2014-03-06T16:09:00Z</dcterms:modified>
</cp:coreProperties>
</file>