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709"/>
      </w:tblGrid>
      <w:tr w:rsidR="007A6557">
        <w:tc>
          <w:tcPr>
            <w:tcW w:w="9709" w:type="dxa"/>
          </w:tcPr>
          <w:p w:rsidR="007A6557" w:rsidRDefault="00F54811">
            <w:pPr>
              <w:pStyle w:val="21"/>
              <w:rPr>
                <w:b/>
              </w:rPr>
            </w:pPr>
            <w:r>
              <w:rPr>
                <w:b/>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34" type="#_x0000_t136" style="position:absolute;left:0;text-align:left;margin-left:-1.35pt;margin-top:261.3pt;width:479.25pt;height:81pt;z-index:251660800" o:allowincell="f" fillcolor="black">
                  <v:shadow color="#868686"/>
                  <v:textpath style="font-family:&quot;Arial&quot;;font-size:18pt;v-text-kern:t" trim="t" fitpath="t" string="Особенности состава затрат, включаемых в &#10;себестоимость продукции (работ, услуг), и &#10;порядка формирования &#10;финансовых результатов при налогообложении прибыли"/>
                </v:shape>
              </w:pict>
            </w:r>
            <w:r w:rsidR="007A6557">
              <w:rPr>
                <w:b/>
              </w:rPr>
              <w:t>Чувашский государственный университет имени И.Н. Ульянова</w:t>
            </w:r>
          </w:p>
          <w:p w:rsidR="007A6557" w:rsidRDefault="007A6557">
            <w:pPr>
              <w:pStyle w:val="10"/>
              <w:rPr>
                <w:sz w:val="24"/>
              </w:rPr>
            </w:pPr>
          </w:p>
          <w:p w:rsidR="007A6557" w:rsidRDefault="007A6557">
            <w:pPr>
              <w:pStyle w:val="10"/>
              <w:rPr>
                <w:sz w:val="24"/>
              </w:rPr>
            </w:pPr>
            <w:r>
              <w:rPr>
                <w:sz w:val="24"/>
              </w:rPr>
              <w:t>Институт экономики, финансов и права</w:t>
            </w:r>
          </w:p>
          <w:p w:rsidR="007A6557" w:rsidRDefault="007A6557">
            <w:pPr>
              <w:pStyle w:val="10"/>
              <w:rPr>
                <w:sz w:val="24"/>
              </w:rPr>
            </w:pPr>
          </w:p>
          <w:p w:rsidR="007A6557" w:rsidRDefault="007A6557">
            <w:pPr>
              <w:pStyle w:val="10"/>
              <w:rPr>
                <w:sz w:val="24"/>
              </w:rPr>
            </w:pPr>
            <w:r>
              <w:rPr>
                <w:sz w:val="24"/>
              </w:rPr>
              <w:t>Экономический факультет</w:t>
            </w:r>
          </w:p>
          <w:p w:rsidR="007A6557" w:rsidRDefault="007A6557">
            <w:pPr>
              <w:pStyle w:val="10"/>
              <w:rPr>
                <w:sz w:val="24"/>
              </w:rPr>
            </w:pPr>
          </w:p>
          <w:p w:rsidR="007A6557" w:rsidRDefault="007A6557">
            <w:pPr>
              <w:pStyle w:val="10"/>
              <w:rPr>
                <w:sz w:val="24"/>
              </w:rPr>
            </w:pPr>
            <w:r>
              <w:rPr>
                <w:sz w:val="24"/>
              </w:rPr>
              <w:t>Кафедра налогов, статистики и финансового менеджмента</w:t>
            </w:r>
          </w:p>
          <w:p w:rsidR="007A6557" w:rsidRDefault="007A6557">
            <w:pPr>
              <w:pStyle w:val="10"/>
              <w:rPr>
                <w:sz w:val="24"/>
              </w:rPr>
            </w:pPr>
          </w:p>
          <w:p w:rsidR="007A6557" w:rsidRDefault="007A6557">
            <w:pPr>
              <w:pStyle w:val="10"/>
              <w:rPr>
                <w:b w:val="0"/>
                <w:sz w:val="24"/>
              </w:rPr>
            </w:pPr>
          </w:p>
          <w:p w:rsidR="007A6557" w:rsidRDefault="007A6557">
            <w:pPr>
              <w:pStyle w:val="10"/>
              <w:rPr>
                <w:b w:val="0"/>
                <w:sz w:val="24"/>
              </w:rPr>
            </w:pPr>
          </w:p>
          <w:p w:rsidR="007A6557" w:rsidRDefault="007A6557">
            <w:pPr>
              <w:pStyle w:val="10"/>
              <w:rPr>
                <w:b w:val="0"/>
                <w:sz w:val="24"/>
              </w:rPr>
            </w:pPr>
          </w:p>
          <w:p w:rsidR="007A6557" w:rsidRDefault="007A6557">
            <w:pPr>
              <w:pStyle w:val="10"/>
              <w:rPr>
                <w:b w:val="0"/>
                <w:sz w:val="24"/>
              </w:rPr>
            </w:pPr>
          </w:p>
          <w:p w:rsidR="007A6557" w:rsidRDefault="007A6557">
            <w:pPr>
              <w:pStyle w:val="10"/>
              <w:rPr>
                <w:b w:val="0"/>
                <w:sz w:val="24"/>
              </w:rPr>
            </w:pPr>
          </w:p>
          <w:p w:rsidR="007A6557" w:rsidRDefault="007A6557">
            <w:pPr>
              <w:pStyle w:val="10"/>
              <w:rPr>
                <w:b w:val="0"/>
                <w:sz w:val="24"/>
              </w:rPr>
            </w:pPr>
          </w:p>
          <w:p w:rsidR="007A6557" w:rsidRDefault="007A6557">
            <w:pPr>
              <w:pStyle w:val="10"/>
              <w:rPr>
                <w:b w:val="0"/>
                <w:sz w:val="24"/>
              </w:rPr>
            </w:pPr>
          </w:p>
          <w:p w:rsidR="007A6557" w:rsidRDefault="007A6557">
            <w:pPr>
              <w:pStyle w:val="ab"/>
              <w:rPr>
                <w:sz w:val="28"/>
              </w:rPr>
            </w:pPr>
            <w:r>
              <w:rPr>
                <w:sz w:val="28"/>
              </w:rPr>
              <w:t>Курсовая работа</w:t>
            </w:r>
          </w:p>
          <w:p w:rsidR="007A6557" w:rsidRDefault="007A6557">
            <w:pPr>
              <w:pStyle w:val="10"/>
              <w:rPr>
                <w:b w:val="0"/>
                <w:sz w:val="24"/>
              </w:rPr>
            </w:pPr>
          </w:p>
          <w:p w:rsidR="007A6557" w:rsidRDefault="007A6557">
            <w:pPr>
              <w:pStyle w:val="10"/>
              <w:rPr>
                <w:b w:val="0"/>
                <w:i/>
                <w:sz w:val="24"/>
              </w:rPr>
            </w:pPr>
            <w:r>
              <w:rPr>
                <w:b w:val="0"/>
                <w:i/>
                <w:sz w:val="24"/>
              </w:rPr>
              <w:t>на тему:</w:t>
            </w:r>
          </w:p>
          <w:p w:rsidR="007A6557" w:rsidRDefault="007A6557">
            <w:pPr>
              <w:pStyle w:val="10"/>
              <w:rPr>
                <w:b w:val="0"/>
                <w:i/>
                <w:sz w:val="24"/>
              </w:rPr>
            </w:pPr>
          </w:p>
          <w:p w:rsidR="007A6557" w:rsidRDefault="007A6557">
            <w:pPr>
              <w:pStyle w:val="10"/>
              <w:rPr>
                <w:b w:val="0"/>
                <w:i/>
                <w:sz w:val="24"/>
              </w:rPr>
            </w:pPr>
          </w:p>
          <w:p w:rsidR="007A6557" w:rsidRDefault="007A6557">
            <w:pPr>
              <w:pStyle w:val="10"/>
              <w:rPr>
                <w:b w:val="0"/>
                <w:i/>
                <w:sz w:val="24"/>
              </w:rPr>
            </w:pPr>
          </w:p>
          <w:p w:rsidR="007A6557" w:rsidRDefault="007A6557">
            <w:pPr>
              <w:pStyle w:val="10"/>
              <w:rPr>
                <w:b w:val="0"/>
                <w:i/>
                <w:sz w:val="24"/>
              </w:rPr>
            </w:pPr>
          </w:p>
          <w:p w:rsidR="007A6557" w:rsidRDefault="007A6557">
            <w:pPr>
              <w:pStyle w:val="10"/>
              <w:rPr>
                <w:b w:val="0"/>
                <w:i/>
                <w:sz w:val="24"/>
              </w:rPr>
            </w:pPr>
          </w:p>
          <w:p w:rsidR="007A6557" w:rsidRDefault="007A6557">
            <w:pPr>
              <w:pStyle w:val="10"/>
              <w:rPr>
                <w:b w:val="0"/>
                <w:i/>
                <w:sz w:val="24"/>
              </w:rPr>
            </w:pPr>
          </w:p>
          <w:p w:rsidR="007A6557" w:rsidRDefault="007A6557">
            <w:pPr>
              <w:pStyle w:val="10"/>
              <w:rPr>
                <w:b w:val="0"/>
                <w:i/>
                <w:sz w:val="24"/>
              </w:rPr>
            </w:pPr>
          </w:p>
          <w:p w:rsidR="007A6557" w:rsidRDefault="007A6557">
            <w:pPr>
              <w:pStyle w:val="10"/>
              <w:rPr>
                <w:b w:val="0"/>
                <w:i/>
                <w:sz w:val="24"/>
              </w:rPr>
            </w:pPr>
          </w:p>
          <w:p w:rsidR="007A6557" w:rsidRDefault="007A6557">
            <w:pPr>
              <w:pStyle w:val="10"/>
              <w:rPr>
                <w:b w:val="0"/>
                <w:i/>
                <w:sz w:val="24"/>
              </w:rPr>
            </w:pPr>
          </w:p>
          <w:p w:rsidR="007A6557" w:rsidRDefault="007A6557">
            <w:pPr>
              <w:pStyle w:val="10"/>
              <w:rPr>
                <w:b w:val="0"/>
                <w:i/>
                <w:sz w:val="24"/>
              </w:rPr>
            </w:pPr>
          </w:p>
          <w:p w:rsidR="007A6557" w:rsidRDefault="007A6557">
            <w:pPr>
              <w:pStyle w:val="10"/>
              <w:rPr>
                <w:b w:val="0"/>
                <w:i/>
                <w:sz w:val="24"/>
              </w:rPr>
            </w:pPr>
          </w:p>
          <w:p w:rsidR="007A6557" w:rsidRDefault="007A6557">
            <w:pPr>
              <w:pStyle w:val="10"/>
              <w:rPr>
                <w:b w:val="0"/>
                <w:i/>
                <w:sz w:val="24"/>
              </w:rPr>
            </w:pPr>
          </w:p>
          <w:p w:rsidR="007A6557" w:rsidRDefault="007A6557">
            <w:pPr>
              <w:pStyle w:val="10"/>
              <w:rPr>
                <w:b w:val="0"/>
                <w:i/>
                <w:sz w:val="24"/>
              </w:rPr>
            </w:pPr>
          </w:p>
          <w:p w:rsidR="007A6557" w:rsidRDefault="007A6557">
            <w:pPr>
              <w:pStyle w:val="10"/>
              <w:rPr>
                <w:b w:val="0"/>
                <w:i/>
                <w:sz w:val="24"/>
              </w:rPr>
            </w:pPr>
          </w:p>
          <w:p w:rsidR="007A6557" w:rsidRDefault="007A6557">
            <w:pPr>
              <w:pStyle w:val="10"/>
              <w:rPr>
                <w:b w:val="0"/>
                <w:i/>
                <w:sz w:val="24"/>
              </w:rPr>
            </w:pPr>
          </w:p>
          <w:p w:rsidR="007A6557" w:rsidRDefault="007A6557">
            <w:pPr>
              <w:pStyle w:val="10"/>
              <w:rPr>
                <w:b w:val="0"/>
                <w:i/>
                <w:sz w:val="24"/>
              </w:rPr>
            </w:pPr>
          </w:p>
          <w:p w:rsidR="007A6557" w:rsidRDefault="007A6557">
            <w:pPr>
              <w:pStyle w:val="10"/>
              <w:rPr>
                <w:b w:val="0"/>
                <w:i/>
                <w:sz w:val="24"/>
              </w:rPr>
            </w:pPr>
          </w:p>
          <w:p w:rsidR="007A6557" w:rsidRDefault="007A6557">
            <w:pPr>
              <w:pStyle w:val="10"/>
              <w:rPr>
                <w:b w:val="0"/>
                <w:i/>
                <w:sz w:val="24"/>
              </w:rPr>
            </w:pPr>
          </w:p>
          <w:p w:rsidR="007A6557" w:rsidRDefault="007A6557">
            <w:pPr>
              <w:pStyle w:val="10"/>
              <w:rPr>
                <w:b w:val="0"/>
                <w:i/>
                <w:sz w:val="24"/>
              </w:rPr>
            </w:pPr>
          </w:p>
          <w:p w:rsidR="007A6557" w:rsidRDefault="007A6557">
            <w:pPr>
              <w:pStyle w:val="10"/>
              <w:rPr>
                <w:b w:val="0"/>
                <w:i/>
                <w:sz w:val="24"/>
              </w:rPr>
            </w:pPr>
          </w:p>
          <w:p w:rsidR="007A6557" w:rsidRDefault="007A6557">
            <w:pPr>
              <w:pStyle w:val="10"/>
              <w:rPr>
                <w:b w:val="0"/>
                <w:i/>
                <w:sz w:val="24"/>
              </w:rPr>
            </w:pPr>
          </w:p>
          <w:p w:rsidR="007A6557" w:rsidRDefault="007A6557">
            <w:pPr>
              <w:pStyle w:val="10"/>
              <w:rPr>
                <w:b w:val="0"/>
                <w:i/>
                <w:sz w:val="24"/>
              </w:rPr>
            </w:pPr>
          </w:p>
          <w:p w:rsidR="007A6557" w:rsidRDefault="007A6557">
            <w:pPr>
              <w:pStyle w:val="10"/>
              <w:rPr>
                <w:b w:val="0"/>
                <w:i/>
                <w:sz w:val="24"/>
              </w:rPr>
            </w:pPr>
          </w:p>
          <w:p w:rsidR="007A6557" w:rsidRDefault="007A6557">
            <w:pPr>
              <w:pStyle w:val="10"/>
              <w:rPr>
                <w:b w:val="0"/>
                <w:i/>
                <w:sz w:val="24"/>
              </w:rPr>
            </w:pPr>
          </w:p>
          <w:p w:rsidR="007A6557" w:rsidRDefault="007A6557">
            <w:pPr>
              <w:pStyle w:val="10"/>
              <w:rPr>
                <w:b w:val="0"/>
                <w:i/>
                <w:sz w:val="24"/>
              </w:rPr>
            </w:pPr>
          </w:p>
          <w:p w:rsidR="007A6557" w:rsidRDefault="007A6557">
            <w:pPr>
              <w:pStyle w:val="10"/>
              <w:rPr>
                <w:b w:val="0"/>
                <w:i/>
                <w:sz w:val="24"/>
              </w:rPr>
            </w:pPr>
          </w:p>
          <w:p w:rsidR="007A6557" w:rsidRDefault="007A6557">
            <w:pPr>
              <w:pStyle w:val="10"/>
              <w:rPr>
                <w:b w:val="0"/>
                <w:i/>
                <w:sz w:val="24"/>
              </w:rPr>
            </w:pPr>
          </w:p>
          <w:p w:rsidR="007A6557" w:rsidRDefault="007A6557">
            <w:pPr>
              <w:pStyle w:val="10"/>
              <w:jc w:val="right"/>
              <w:rPr>
                <w:i/>
                <w:sz w:val="24"/>
              </w:rPr>
            </w:pPr>
            <w:r>
              <w:rPr>
                <w:i/>
                <w:sz w:val="24"/>
              </w:rPr>
              <w:t xml:space="preserve">Выполнил: студент </w:t>
            </w:r>
            <w:r>
              <w:rPr>
                <w:i/>
                <w:sz w:val="24"/>
                <w:lang w:val="en-US"/>
              </w:rPr>
              <w:t>II</w:t>
            </w:r>
            <w:r>
              <w:rPr>
                <w:i/>
                <w:sz w:val="24"/>
              </w:rPr>
              <w:t>I</w:t>
            </w:r>
            <w:r>
              <w:rPr>
                <w:i/>
                <w:sz w:val="24"/>
                <w:lang w:val="en-US"/>
              </w:rPr>
              <w:t xml:space="preserve"> </w:t>
            </w:r>
            <w:r>
              <w:rPr>
                <w:i/>
                <w:sz w:val="24"/>
              </w:rPr>
              <w:t>курса группы ЗЭК-21-98</w:t>
            </w:r>
          </w:p>
          <w:p w:rsidR="007A6557" w:rsidRDefault="007A6557">
            <w:pPr>
              <w:pStyle w:val="10"/>
              <w:rPr>
                <w:i/>
                <w:sz w:val="24"/>
              </w:rPr>
            </w:pPr>
            <w:r>
              <w:rPr>
                <w:i/>
                <w:sz w:val="24"/>
              </w:rPr>
              <w:t xml:space="preserve">                                                                         Николаев В.Ю. зачетная книжка №482208-з</w:t>
            </w:r>
          </w:p>
          <w:p w:rsidR="007A6557" w:rsidRDefault="007A6557">
            <w:pPr>
              <w:pStyle w:val="10"/>
              <w:rPr>
                <w:i/>
                <w:sz w:val="24"/>
              </w:rPr>
            </w:pPr>
            <w:r>
              <w:rPr>
                <w:i/>
                <w:sz w:val="24"/>
              </w:rPr>
              <w:t xml:space="preserve">                                                                   Проверил: преподаватель Беляничев В.Г. </w:t>
            </w:r>
          </w:p>
          <w:p w:rsidR="007A6557" w:rsidRDefault="007A6557">
            <w:pPr>
              <w:pStyle w:val="10"/>
              <w:rPr>
                <w:i/>
                <w:sz w:val="24"/>
              </w:rPr>
            </w:pPr>
          </w:p>
          <w:p w:rsidR="007A6557" w:rsidRDefault="007A6557">
            <w:pPr>
              <w:pStyle w:val="10"/>
              <w:rPr>
                <w:i/>
                <w:sz w:val="24"/>
              </w:rPr>
            </w:pPr>
          </w:p>
          <w:p w:rsidR="007A6557" w:rsidRDefault="007A6557">
            <w:pPr>
              <w:pStyle w:val="10"/>
              <w:rPr>
                <w:i/>
                <w:sz w:val="24"/>
              </w:rPr>
            </w:pPr>
          </w:p>
          <w:p w:rsidR="007A6557" w:rsidRDefault="007A6557">
            <w:pPr>
              <w:pStyle w:val="10"/>
              <w:rPr>
                <w:i/>
                <w:sz w:val="24"/>
              </w:rPr>
            </w:pPr>
            <w:r>
              <w:rPr>
                <w:i/>
                <w:sz w:val="24"/>
              </w:rPr>
              <w:t>Чебоксары 2000</w:t>
            </w:r>
          </w:p>
          <w:p w:rsidR="007A6557" w:rsidRDefault="007A6557">
            <w:pPr>
              <w:jc w:val="center"/>
              <w:rPr>
                <w:b/>
              </w:rPr>
            </w:pPr>
          </w:p>
        </w:tc>
      </w:tr>
    </w:tbl>
    <w:p w:rsidR="007A6557" w:rsidRDefault="007A6557">
      <w:pPr>
        <w:pStyle w:val="8"/>
        <w:rPr>
          <w:sz w:val="28"/>
        </w:rPr>
      </w:pPr>
      <w:r>
        <w:rPr>
          <w:sz w:val="28"/>
        </w:rPr>
        <w:t>Оглавление</w:t>
      </w:r>
    </w:p>
    <w:p w:rsidR="007A6557" w:rsidRDefault="007A6557">
      <w:pPr>
        <w:spacing w:line="340" w:lineRule="exact"/>
        <w:ind w:left="720"/>
        <w:jc w:val="center"/>
        <w:rPr>
          <w:sz w:val="28"/>
        </w:rPr>
      </w:pPr>
      <w:r>
        <w:rPr>
          <w:b/>
          <w:sz w:val="40"/>
        </w:rPr>
        <w:tab/>
      </w:r>
      <w:r>
        <w:rPr>
          <w:b/>
          <w:sz w:val="40"/>
        </w:rPr>
        <w:tab/>
      </w:r>
      <w:r>
        <w:rPr>
          <w:b/>
          <w:sz w:val="40"/>
        </w:rPr>
        <w:tab/>
      </w:r>
      <w:r>
        <w:rPr>
          <w:b/>
          <w:sz w:val="40"/>
        </w:rPr>
        <w:tab/>
      </w:r>
      <w:r>
        <w:rPr>
          <w:b/>
          <w:sz w:val="40"/>
        </w:rPr>
        <w:tab/>
      </w:r>
      <w:r>
        <w:rPr>
          <w:b/>
          <w:sz w:val="40"/>
        </w:rPr>
        <w:tab/>
      </w:r>
      <w:r>
        <w:rPr>
          <w:b/>
          <w:sz w:val="40"/>
        </w:rPr>
        <w:tab/>
      </w:r>
      <w:r>
        <w:rPr>
          <w:b/>
          <w:sz w:val="40"/>
        </w:rPr>
        <w:tab/>
      </w:r>
      <w:r>
        <w:rPr>
          <w:b/>
          <w:sz w:val="40"/>
        </w:rPr>
        <w:tab/>
      </w:r>
    </w:p>
    <w:p w:rsidR="007A6557" w:rsidRDefault="007A6557">
      <w:pPr>
        <w:pStyle w:val="9"/>
        <w:spacing w:line="480" w:lineRule="exact"/>
        <w:rPr>
          <w:b/>
          <w:sz w:val="24"/>
        </w:rPr>
      </w:pPr>
      <w:r>
        <w:rPr>
          <w:sz w:val="24"/>
        </w:rPr>
        <w:t xml:space="preserve">     </w:t>
      </w:r>
      <w:r>
        <w:rPr>
          <w:b/>
          <w:sz w:val="24"/>
        </w:rPr>
        <w:t>Введение</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3</w:t>
      </w:r>
    </w:p>
    <w:p w:rsidR="007A6557" w:rsidRDefault="007A6557">
      <w:pPr>
        <w:spacing w:line="480" w:lineRule="exact"/>
        <w:ind w:firstLine="0"/>
        <w:jc w:val="left"/>
        <w:rPr>
          <w:b/>
        </w:rPr>
      </w:pPr>
      <w:r>
        <w:rPr>
          <w:b/>
        </w:rPr>
        <w:t xml:space="preserve">Глава </w:t>
      </w:r>
      <w:r>
        <w:rPr>
          <w:b/>
          <w:lang w:val="en-US"/>
        </w:rPr>
        <w:t xml:space="preserve">I. </w:t>
      </w:r>
      <w:r>
        <w:rPr>
          <w:b/>
        </w:rPr>
        <w:t>Сущность, группировка затрат, методы калькуляции и анализа</w:t>
      </w:r>
      <w:r>
        <w:rPr>
          <w:b/>
        </w:rPr>
        <w:tab/>
        <w:t xml:space="preserve">          4</w:t>
      </w:r>
    </w:p>
    <w:p w:rsidR="007A6557" w:rsidRDefault="007A6557">
      <w:pPr>
        <w:spacing w:line="480" w:lineRule="exact"/>
        <w:ind w:firstLine="0"/>
        <w:jc w:val="left"/>
        <w:rPr>
          <w:b/>
        </w:rPr>
      </w:pPr>
      <w:r>
        <w:rPr>
          <w:b/>
        </w:rPr>
        <w:t xml:space="preserve">Глава </w:t>
      </w:r>
      <w:r>
        <w:rPr>
          <w:b/>
          <w:lang w:val="en-US"/>
        </w:rPr>
        <w:t>II</w:t>
      </w:r>
      <w:r>
        <w:rPr>
          <w:b/>
        </w:rPr>
        <w:t xml:space="preserve">. Анализ издержек  предприятия  за  9 месяцев 1998 г.   и 1999 г. </w:t>
      </w:r>
      <w:r>
        <w:rPr>
          <w:b/>
        </w:rPr>
        <w:tab/>
        <w:t xml:space="preserve">                     11</w:t>
      </w:r>
    </w:p>
    <w:p w:rsidR="007A6557" w:rsidRDefault="007A6557">
      <w:pPr>
        <w:spacing w:line="480" w:lineRule="exact"/>
        <w:ind w:firstLine="0"/>
        <w:jc w:val="left"/>
        <w:rPr>
          <w:b/>
        </w:rPr>
      </w:pPr>
      <w:r>
        <w:rPr>
          <w:b/>
        </w:rPr>
        <w:t xml:space="preserve">Глава </w:t>
      </w:r>
      <w:r>
        <w:rPr>
          <w:b/>
          <w:lang w:val="en-US"/>
        </w:rPr>
        <w:t>III</w:t>
      </w:r>
      <w:r>
        <w:rPr>
          <w:b/>
        </w:rPr>
        <w:t>. Стратегия  снижения издержек производства.</w:t>
      </w:r>
      <w:r>
        <w:rPr>
          <w:b/>
        </w:rPr>
        <w:tab/>
        <w:t xml:space="preserve">                                             14</w:t>
      </w:r>
    </w:p>
    <w:p w:rsidR="007A6557" w:rsidRDefault="007A6557">
      <w:pPr>
        <w:spacing w:line="500" w:lineRule="exact"/>
        <w:ind w:firstLine="0"/>
        <w:jc w:val="left"/>
        <w:rPr>
          <w:b/>
        </w:rPr>
      </w:pPr>
      <w:r>
        <w:rPr>
          <w:b/>
        </w:rPr>
        <w:t>Заключение</w:t>
      </w:r>
      <w:r>
        <w:rPr>
          <w:b/>
        </w:rPr>
        <w:tab/>
      </w:r>
      <w:r>
        <w:rPr>
          <w:b/>
        </w:rPr>
        <w:tab/>
      </w:r>
      <w:r>
        <w:rPr>
          <w:b/>
        </w:rPr>
        <w:tab/>
      </w:r>
      <w:r>
        <w:rPr>
          <w:b/>
        </w:rPr>
        <w:tab/>
      </w:r>
      <w:r>
        <w:rPr>
          <w:b/>
        </w:rPr>
        <w:tab/>
      </w:r>
      <w:r>
        <w:rPr>
          <w:b/>
        </w:rPr>
        <w:tab/>
      </w:r>
      <w:r>
        <w:rPr>
          <w:b/>
        </w:rPr>
        <w:tab/>
        <w:t xml:space="preserve">                                                         16</w:t>
      </w:r>
    </w:p>
    <w:p w:rsidR="007A6557" w:rsidRDefault="007A6557">
      <w:pPr>
        <w:pStyle w:val="9"/>
        <w:spacing w:line="500" w:lineRule="exact"/>
        <w:rPr>
          <w:b/>
          <w:sz w:val="24"/>
        </w:rPr>
      </w:pPr>
      <w:r>
        <w:rPr>
          <w:sz w:val="24"/>
        </w:rPr>
        <w:t xml:space="preserve">    </w:t>
      </w:r>
      <w:r>
        <w:rPr>
          <w:b/>
          <w:sz w:val="24"/>
        </w:rPr>
        <w:t>Список использованной литературы</w:t>
      </w:r>
      <w:r>
        <w:rPr>
          <w:b/>
          <w:sz w:val="24"/>
        </w:rPr>
        <w:tab/>
      </w:r>
      <w:r>
        <w:rPr>
          <w:b/>
          <w:sz w:val="24"/>
        </w:rPr>
        <w:tab/>
      </w:r>
      <w:r>
        <w:rPr>
          <w:b/>
          <w:sz w:val="24"/>
        </w:rPr>
        <w:tab/>
      </w:r>
      <w:r>
        <w:rPr>
          <w:b/>
          <w:sz w:val="24"/>
        </w:rPr>
        <w:tab/>
      </w:r>
      <w:r>
        <w:rPr>
          <w:b/>
          <w:sz w:val="24"/>
        </w:rPr>
        <w:tab/>
      </w:r>
      <w:r>
        <w:rPr>
          <w:b/>
          <w:sz w:val="24"/>
        </w:rPr>
        <w:tab/>
      </w:r>
      <w:r>
        <w:rPr>
          <w:b/>
          <w:sz w:val="24"/>
        </w:rPr>
        <w:tab/>
        <w:t xml:space="preserve">         18</w:t>
      </w:r>
    </w:p>
    <w:p w:rsidR="007A6557" w:rsidRDefault="007A6557">
      <w:pPr>
        <w:ind w:firstLine="0"/>
        <w:rPr>
          <w:rFonts w:ascii="Arial" w:hAnsi="Arial"/>
          <w:b/>
          <w:sz w:val="32"/>
          <w:lang w:val="en-US"/>
        </w:rPr>
      </w:pPr>
    </w:p>
    <w:p w:rsidR="007A6557" w:rsidRDefault="007A6557">
      <w:pPr>
        <w:ind w:firstLine="0"/>
        <w:rPr>
          <w:rFonts w:ascii="Arial" w:hAnsi="Arial"/>
          <w:b/>
          <w:sz w:val="32"/>
          <w:lang w:val="en-US"/>
        </w:rPr>
      </w:pPr>
    </w:p>
    <w:p w:rsidR="007A6557" w:rsidRDefault="007A6557">
      <w:pPr>
        <w:ind w:firstLine="0"/>
        <w:rPr>
          <w:rFonts w:ascii="Arial" w:hAnsi="Arial"/>
          <w:b/>
          <w:sz w:val="32"/>
          <w:lang w:val="en-US"/>
        </w:rPr>
      </w:pPr>
    </w:p>
    <w:p w:rsidR="007A6557" w:rsidRDefault="007A6557">
      <w:pPr>
        <w:ind w:firstLine="0"/>
        <w:rPr>
          <w:rFonts w:ascii="Arial" w:hAnsi="Arial"/>
          <w:b/>
          <w:sz w:val="32"/>
          <w:lang w:val="en-US"/>
        </w:rPr>
      </w:pPr>
    </w:p>
    <w:p w:rsidR="007A6557" w:rsidRDefault="007A6557">
      <w:pPr>
        <w:ind w:firstLine="0"/>
        <w:rPr>
          <w:rFonts w:ascii="Arial" w:hAnsi="Arial"/>
          <w:b/>
          <w:sz w:val="32"/>
          <w:lang w:val="en-US"/>
        </w:rPr>
      </w:pPr>
    </w:p>
    <w:p w:rsidR="007A6557" w:rsidRDefault="007A6557">
      <w:pPr>
        <w:ind w:firstLine="0"/>
        <w:rPr>
          <w:rFonts w:ascii="Arial" w:hAnsi="Arial"/>
          <w:b/>
          <w:sz w:val="32"/>
          <w:lang w:val="en-US"/>
        </w:rPr>
      </w:pPr>
    </w:p>
    <w:p w:rsidR="007A6557" w:rsidRDefault="007A6557">
      <w:pPr>
        <w:ind w:firstLine="0"/>
        <w:rPr>
          <w:rFonts w:ascii="Arial" w:hAnsi="Arial"/>
          <w:b/>
          <w:sz w:val="32"/>
          <w:lang w:val="en-US"/>
        </w:rPr>
      </w:pPr>
    </w:p>
    <w:p w:rsidR="007A6557" w:rsidRDefault="007A6557">
      <w:pPr>
        <w:ind w:firstLine="0"/>
        <w:rPr>
          <w:rFonts w:ascii="Arial" w:hAnsi="Arial"/>
          <w:b/>
          <w:sz w:val="32"/>
          <w:lang w:val="en-US"/>
        </w:rPr>
      </w:pPr>
    </w:p>
    <w:p w:rsidR="007A6557" w:rsidRDefault="007A6557">
      <w:pPr>
        <w:ind w:firstLine="0"/>
        <w:rPr>
          <w:rFonts w:ascii="Arial" w:hAnsi="Arial"/>
          <w:b/>
          <w:sz w:val="32"/>
          <w:lang w:val="en-US"/>
        </w:rPr>
      </w:pPr>
    </w:p>
    <w:p w:rsidR="007A6557" w:rsidRDefault="007A6557">
      <w:pPr>
        <w:ind w:firstLine="0"/>
        <w:rPr>
          <w:rFonts w:ascii="Arial" w:hAnsi="Arial"/>
          <w:b/>
          <w:sz w:val="32"/>
          <w:lang w:val="en-US"/>
        </w:rPr>
      </w:pPr>
    </w:p>
    <w:p w:rsidR="007A6557" w:rsidRDefault="007A6557">
      <w:pPr>
        <w:ind w:firstLine="0"/>
        <w:rPr>
          <w:rFonts w:ascii="Arial" w:hAnsi="Arial"/>
          <w:b/>
          <w:sz w:val="32"/>
          <w:lang w:val="en-US"/>
        </w:rPr>
      </w:pPr>
    </w:p>
    <w:p w:rsidR="007A6557" w:rsidRDefault="007A6557">
      <w:pPr>
        <w:ind w:firstLine="0"/>
        <w:rPr>
          <w:rFonts w:ascii="Arial" w:hAnsi="Arial"/>
          <w:b/>
          <w:sz w:val="32"/>
          <w:lang w:val="en-US"/>
        </w:rPr>
      </w:pPr>
    </w:p>
    <w:p w:rsidR="007A6557" w:rsidRDefault="007A6557">
      <w:pPr>
        <w:ind w:firstLine="0"/>
        <w:rPr>
          <w:rFonts w:ascii="Arial" w:hAnsi="Arial"/>
          <w:b/>
          <w:sz w:val="32"/>
          <w:lang w:val="en-US"/>
        </w:rPr>
      </w:pPr>
    </w:p>
    <w:p w:rsidR="007A6557" w:rsidRDefault="007A6557">
      <w:pPr>
        <w:ind w:firstLine="0"/>
        <w:rPr>
          <w:rFonts w:ascii="Arial" w:hAnsi="Arial"/>
          <w:b/>
          <w:sz w:val="32"/>
          <w:lang w:val="en-US"/>
        </w:rPr>
      </w:pPr>
    </w:p>
    <w:p w:rsidR="007A6557" w:rsidRDefault="007A6557">
      <w:pPr>
        <w:ind w:firstLine="0"/>
        <w:rPr>
          <w:rFonts w:ascii="Arial" w:hAnsi="Arial"/>
          <w:b/>
          <w:sz w:val="32"/>
          <w:lang w:val="en-US"/>
        </w:rPr>
      </w:pPr>
    </w:p>
    <w:p w:rsidR="007A6557" w:rsidRDefault="007A6557">
      <w:pPr>
        <w:ind w:firstLine="0"/>
        <w:rPr>
          <w:rFonts w:ascii="Arial" w:hAnsi="Arial"/>
          <w:b/>
          <w:sz w:val="32"/>
          <w:lang w:val="en-US"/>
        </w:rPr>
      </w:pPr>
    </w:p>
    <w:p w:rsidR="007A6557" w:rsidRDefault="007A6557">
      <w:pPr>
        <w:ind w:firstLine="0"/>
        <w:rPr>
          <w:rFonts w:ascii="Arial" w:hAnsi="Arial"/>
          <w:b/>
          <w:sz w:val="32"/>
          <w:lang w:val="en-US"/>
        </w:rPr>
      </w:pPr>
    </w:p>
    <w:p w:rsidR="007A6557" w:rsidRDefault="007A6557">
      <w:pPr>
        <w:ind w:firstLine="0"/>
        <w:rPr>
          <w:rFonts w:ascii="Arial" w:hAnsi="Arial"/>
          <w:b/>
          <w:sz w:val="32"/>
          <w:lang w:val="en-US"/>
        </w:rPr>
      </w:pPr>
    </w:p>
    <w:p w:rsidR="007A6557" w:rsidRDefault="007A6557">
      <w:pPr>
        <w:ind w:firstLine="0"/>
        <w:rPr>
          <w:rFonts w:ascii="Arial" w:hAnsi="Arial"/>
          <w:b/>
          <w:sz w:val="32"/>
          <w:lang w:val="en-US"/>
        </w:rPr>
      </w:pPr>
    </w:p>
    <w:p w:rsidR="007A6557" w:rsidRDefault="007A6557">
      <w:pPr>
        <w:ind w:firstLine="0"/>
        <w:rPr>
          <w:rFonts w:ascii="Arial" w:hAnsi="Arial"/>
          <w:b/>
          <w:sz w:val="32"/>
          <w:lang w:val="en-US"/>
        </w:rPr>
      </w:pPr>
    </w:p>
    <w:p w:rsidR="007A6557" w:rsidRDefault="007A6557">
      <w:pPr>
        <w:ind w:firstLine="0"/>
        <w:rPr>
          <w:rFonts w:ascii="Arial" w:hAnsi="Arial"/>
          <w:b/>
          <w:sz w:val="32"/>
          <w:lang w:val="en-US"/>
        </w:rPr>
      </w:pPr>
    </w:p>
    <w:p w:rsidR="007A6557" w:rsidRDefault="007A6557">
      <w:pPr>
        <w:ind w:firstLine="0"/>
        <w:rPr>
          <w:rFonts w:ascii="Arial" w:hAnsi="Arial"/>
          <w:b/>
          <w:sz w:val="32"/>
          <w:lang w:val="en-US"/>
        </w:rPr>
      </w:pPr>
    </w:p>
    <w:p w:rsidR="007A6557" w:rsidRDefault="007A6557">
      <w:pPr>
        <w:ind w:firstLine="0"/>
        <w:rPr>
          <w:rFonts w:ascii="Arial" w:hAnsi="Arial"/>
          <w:b/>
          <w:sz w:val="32"/>
          <w:lang w:val="en-US"/>
        </w:rPr>
      </w:pPr>
    </w:p>
    <w:p w:rsidR="007A6557" w:rsidRDefault="007A6557">
      <w:pPr>
        <w:ind w:firstLine="0"/>
        <w:rPr>
          <w:rFonts w:ascii="Arial" w:hAnsi="Arial"/>
          <w:b/>
          <w:sz w:val="32"/>
          <w:lang w:val="en-US"/>
        </w:rPr>
      </w:pPr>
    </w:p>
    <w:p w:rsidR="007A6557" w:rsidRDefault="007A6557">
      <w:pPr>
        <w:ind w:firstLine="0"/>
        <w:rPr>
          <w:rFonts w:ascii="Arial" w:hAnsi="Arial"/>
          <w:b/>
          <w:sz w:val="32"/>
          <w:lang w:val="en-US"/>
        </w:rPr>
      </w:pPr>
    </w:p>
    <w:p w:rsidR="007A6557" w:rsidRDefault="007A6557">
      <w:pPr>
        <w:ind w:firstLine="0"/>
        <w:rPr>
          <w:rFonts w:ascii="Arial" w:hAnsi="Arial"/>
          <w:b/>
          <w:sz w:val="32"/>
          <w:lang w:val="en-US"/>
        </w:rPr>
      </w:pPr>
    </w:p>
    <w:p w:rsidR="007A6557" w:rsidRDefault="007A6557">
      <w:pPr>
        <w:ind w:firstLine="0"/>
        <w:rPr>
          <w:rFonts w:ascii="Arial" w:hAnsi="Arial"/>
          <w:b/>
          <w:sz w:val="32"/>
          <w:lang w:val="en-US"/>
        </w:rPr>
      </w:pPr>
    </w:p>
    <w:p w:rsidR="007A6557" w:rsidRDefault="007A6557">
      <w:pPr>
        <w:ind w:firstLine="0"/>
        <w:rPr>
          <w:rFonts w:ascii="Arial" w:hAnsi="Arial"/>
          <w:b/>
          <w:sz w:val="32"/>
          <w:lang w:val="en-US"/>
        </w:rPr>
      </w:pPr>
    </w:p>
    <w:p w:rsidR="007A6557" w:rsidRDefault="007A6557">
      <w:pPr>
        <w:ind w:firstLine="0"/>
        <w:rPr>
          <w:rFonts w:ascii="Arial" w:hAnsi="Arial"/>
          <w:b/>
          <w:sz w:val="32"/>
          <w:lang w:val="en-US"/>
        </w:rPr>
      </w:pPr>
    </w:p>
    <w:p w:rsidR="007A6557" w:rsidRDefault="007A6557">
      <w:pPr>
        <w:ind w:firstLine="567"/>
        <w:jc w:val="center"/>
        <w:rPr>
          <w:b/>
          <w:lang w:val="en-US"/>
        </w:rPr>
      </w:pPr>
    </w:p>
    <w:p w:rsidR="007A6557" w:rsidRDefault="007A6557">
      <w:pPr>
        <w:ind w:firstLine="567"/>
        <w:jc w:val="center"/>
        <w:rPr>
          <w:b/>
          <w:lang w:val="en-US"/>
        </w:rPr>
      </w:pPr>
    </w:p>
    <w:p w:rsidR="007A6557" w:rsidRDefault="007A6557">
      <w:pPr>
        <w:ind w:firstLine="567"/>
        <w:jc w:val="center"/>
        <w:rPr>
          <w:b/>
        </w:rPr>
      </w:pPr>
    </w:p>
    <w:p w:rsidR="007A6557" w:rsidRDefault="007A6557">
      <w:pPr>
        <w:ind w:firstLine="567"/>
        <w:jc w:val="center"/>
        <w:rPr>
          <w:b/>
        </w:rPr>
      </w:pPr>
      <w:r>
        <w:rPr>
          <w:b/>
        </w:rPr>
        <w:t>Введение</w:t>
      </w:r>
    </w:p>
    <w:p w:rsidR="007A6557" w:rsidRDefault="007A6557">
      <w:pPr>
        <w:ind w:firstLine="567"/>
        <w:rPr>
          <w:b/>
        </w:rPr>
      </w:pPr>
    </w:p>
    <w:p w:rsidR="007A6557" w:rsidRDefault="007A6557">
      <w:pPr>
        <w:pStyle w:val="a5"/>
        <w:rPr>
          <w:sz w:val="20"/>
        </w:rPr>
      </w:pPr>
      <w:r>
        <w:rPr>
          <w:sz w:val="20"/>
        </w:rPr>
        <w:t>Производство продукции (работ и услуг) связано с определенными затратами или издержками. В процессе производства продукции затрачивается труд, используются средства труда, а также предметы труда. Все затраты предприятия на производство и реализацию продукции, выраженные в денежной форме, образуют себестоимость продукции. Себестоимость - важнейший показатель эффективного использования производственных ресурсов.</w:t>
      </w:r>
    </w:p>
    <w:p w:rsidR="007A6557" w:rsidRDefault="007A6557">
      <w:pPr>
        <w:pStyle w:val="a5"/>
        <w:rPr>
          <w:sz w:val="20"/>
        </w:rPr>
      </w:pPr>
      <w:r>
        <w:rPr>
          <w:sz w:val="20"/>
        </w:rPr>
        <w:t xml:space="preserve">Цель учета затрат на производство и калькуляции себестоимости продукции заключается в своевременном, полном и достоверном определении фактических затрат, связанных с производством и сбытом продукции, исчислении фактической себестоимости отдельных видов и всей продукции, контроле за использованием ресурсов и денежных средств. </w:t>
      </w:r>
    </w:p>
    <w:p w:rsidR="007A6557" w:rsidRDefault="007A6557">
      <w:pPr>
        <w:pStyle w:val="a5"/>
        <w:rPr>
          <w:sz w:val="20"/>
        </w:rPr>
      </w:pPr>
      <w:r>
        <w:rPr>
          <w:sz w:val="20"/>
        </w:rPr>
        <w:t xml:space="preserve">Формирование издержек производства и обращения, их учет имеют большое значение для предпринимательской деятельности организаций. Это важно не только во взаимосвязи с действующим в настоящее время налоговым законодательством, но и в соответствии с местом бухгалтерского учета в системе управления организацией. </w:t>
      </w:r>
    </w:p>
    <w:p w:rsidR="007A6557" w:rsidRDefault="007A6557">
      <w:pPr>
        <w:ind w:firstLine="567"/>
        <w:rPr>
          <w:sz w:val="20"/>
        </w:rPr>
      </w:pPr>
      <w:r>
        <w:rPr>
          <w:sz w:val="20"/>
        </w:rPr>
        <w:tab/>
        <w:t xml:space="preserve">Основой для разработки и реализации управленческих решений является соответствующая информация о состоянии дел в той или иной области деятельности организации в конкретный момент времени. Так, данные учета издержек производства (обращения) и калькуляции себестоимости продукции (работ, услуг) являются важным средством выявления производственных резервов, постоянного контроля за использованием материальных, трудовых и финансовых ресурсов с целью повышения рентабельности производства. Это определяет, что участок издержек производства (обращения) и калькуляции себестоимости продукции (работ, услуг) занимает наиболее важное место в системе организации. </w:t>
      </w:r>
    </w:p>
    <w:p w:rsidR="007A6557" w:rsidRDefault="007A6557">
      <w:pPr>
        <w:pStyle w:val="a4"/>
        <w:ind w:firstLine="567"/>
        <w:jc w:val="both"/>
        <w:rPr>
          <w:rFonts w:ascii="Times New Roman" w:hAnsi="Times New Roman"/>
        </w:rPr>
      </w:pPr>
      <w:r>
        <w:tab/>
      </w:r>
      <w:r>
        <w:rPr>
          <w:rFonts w:ascii="Times New Roman" w:hAnsi="Times New Roman"/>
        </w:rPr>
        <w:t>Учет затрат на производство и калькуляция себестоимости выпускаемой продукции, выполняемых работ  или  оказанных услуг является одним  из  наиболее емких участков бухгалтерского учета.  Успех  фирмы  зависит  от формирования себестоимости по нескольким причинам: 1) затраты на производство изделия  выступают  важнейшим элементом при определении справедливой и конкурентоспособной продажной цены; 2) информация  о  себестоимости продукции  часто  лежит  в  основе прогнозирования и управления производством и затратами; 3) знание  себестоимости  необходимо для  определения  сальдо материальных счетов на конец отчетного периода.</w:t>
      </w:r>
    </w:p>
    <w:p w:rsidR="007A6557" w:rsidRDefault="007A6557">
      <w:pPr>
        <w:pStyle w:val="a5"/>
        <w:rPr>
          <w:sz w:val="20"/>
        </w:rPr>
      </w:pPr>
      <w:r>
        <w:rPr>
          <w:sz w:val="20"/>
        </w:rPr>
        <w:t>Построение учета производственных затрат и выбор методов калькуляции себестоимости продукции (работ, услуг) в значительной степени зависят от особенности отрасли, типа и вида производства, характера его организации и технологического процесса, разнообразия вырабатываемой продукции, выполняемых работ и оказываемых услуг, массовости выпуска, объектов калькуляции, структуры организации и других условий. Изложенное определяет порядок документального оформления затрат, группировки и систематизации данных первичных документов, построение аналитического учета, способы исчисления себестоимости конкретных видов продукции (работ, услуг). Построение учета издержек зависит также и от того, какая информация необходима для принятия управленческих решений.</w:t>
      </w:r>
    </w:p>
    <w:p w:rsidR="007A6557" w:rsidRDefault="007A6557">
      <w:pPr>
        <w:pStyle w:val="a5"/>
        <w:rPr>
          <w:sz w:val="20"/>
        </w:rPr>
      </w:pPr>
      <w:r>
        <w:rPr>
          <w:sz w:val="20"/>
        </w:rPr>
        <w:t xml:space="preserve">В нашей стране состав себестоимости продукции регламентируется государством. Основные принципы формирования этого состава определены в Законе РФ « О налоге на прибыль предприятий и организаций» и конкретизированы  в Положении о составе  затрат с изменениями и дополнениями, внесенными в это Положение, четко определившими издержки, относимые на себестоимость продукции (работ, услуг) и затраты, производимые за счет соответствующих источников финансирования (прибыли организации, фондов специального назначения, целевого финансирования и целевых поступлений и др.). </w:t>
      </w:r>
    </w:p>
    <w:p w:rsidR="007A6557" w:rsidRDefault="007A6557">
      <w:pPr>
        <w:ind w:firstLine="567"/>
        <w:rPr>
          <w:sz w:val="20"/>
        </w:rPr>
      </w:pPr>
      <w:r>
        <w:rPr>
          <w:sz w:val="20"/>
        </w:rPr>
        <w:t>Регламентирующая роль государства по отношению к себестоимости продукции проявляется также в установлении норм амортизации основных средств, тарифов отчислений на социальные нужды, в некоторые виды дорожных фондов и др.</w:t>
      </w:r>
    </w:p>
    <w:p w:rsidR="007A6557" w:rsidRDefault="007A6557">
      <w:pPr>
        <w:ind w:firstLine="567"/>
        <w:rPr>
          <w:sz w:val="20"/>
        </w:rPr>
      </w:pPr>
      <w:r>
        <w:rPr>
          <w:sz w:val="20"/>
        </w:rPr>
        <w:t>На основе Положения о составе затрат, министерства, ведомства, концерны и др. разрабатывают отраслевые положения о составе затрат и методические рекомендации по вопросам планирования, учета и калькулирования себестоимости продукции (работ, услуг) для подведомственных предприятий.</w:t>
      </w:r>
    </w:p>
    <w:p w:rsidR="007A6557" w:rsidRDefault="007A6557">
      <w:pPr>
        <w:ind w:firstLine="567"/>
        <w:rPr>
          <w:sz w:val="20"/>
        </w:rPr>
      </w:pPr>
      <w:r>
        <w:rPr>
          <w:sz w:val="20"/>
        </w:rPr>
        <w:t xml:space="preserve">Применяя в практической деятельности вышеназванное Положение о составе затрат следует строго придерживаться позиции в отношении соблюдения принципов и базовых правил бухгалтерского учета, зафиксированных в Федеральном законе РФ «О бухгалтерском учете» в ред. ФЗ от 23.07.98 № 123-ФЗ. Все произведенные организацией затраты, непосредственно связанные с производством и реализацией продукции, обусловленные технологией и организацией производства, подлежат  отражению в бухучете затрат на производство. </w:t>
      </w:r>
    </w:p>
    <w:p w:rsidR="007A6557" w:rsidRDefault="007A6557">
      <w:pPr>
        <w:ind w:firstLine="567"/>
        <w:rPr>
          <w:sz w:val="20"/>
        </w:rPr>
      </w:pPr>
      <w:r>
        <w:rPr>
          <w:sz w:val="20"/>
        </w:rPr>
        <w:t xml:space="preserve">В соответствии с действующим налоговым законодательством РФ для целей налогообложения произведенные организацией затраты корректируются с учетом утвержденных в установленном порядке лимитов, норм и нормативов. Это означает, что в налоговом законодательстве предусмотрен режим ограничения отдельных видов затрат и это ограничение реализуется посредством корректировки учтенных на счетах бухгалтерского учета соответствующих затрат при исчислении налогооблагаемой прибыли. </w:t>
      </w:r>
    </w:p>
    <w:p w:rsidR="007A6557" w:rsidRDefault="007A6557">
      <w:pPr>
        <w:ind w:left="-142" w:right="-2" w:firstLine="567"/>
        <w:rPr>
          <w:sz w:val="20"/>
        </w:rPr>
      </w:pPr>
      <w:r>
        <w:rPr>
          <w:sz w:val="20"/>
        </w:rPr>
        <w:t xml:space="preserve">Налог на прибыль имеет двоякое значение: фискальное и регулирующее. Во-первых, налог является важным доходом бюджета. Во-вторых, налог на прибыль играет роль экономического инструмента регулирования экономики. Государство, лишенное собственности, не может управлять производственным процессом административными методами. Спущенные сверху директивные указания, не подкрепленные экономическими стимулами, вряд ли будут выполняться частными предприятиями, акционерными обществами, деятельность которых определяется в первую очередь требованиям рынка и законом стоимости. В связи с этим управление хозяйственными процессами возможно лишь экономическими методами, и, прежде всего, набором элементов налогообложения прибыли: ставками, расчетом объекта обложения, льготами и санкциями. Изменяя обложение прибыли юридических лиц этими методами, государство способно оказать серьезное давление на динамику производства: стимулировать его развитие либо сдерживать движение вперед. </w:t>
      </w:r>
    </w:p>
    <w:p w:rsidR="007A6557" w:rsidRDefault="007A6557">
      <w:pPr>
        <w:pStyle w:val="a4"/>
        <w:ind w:firstLine="567"/>
        <w:jc w:val="both"/>
        <w:rPr>
          <w:rFonts w:ascii="Times New Roman" w:hAnsi="Times New Roman"/>
        </w:rPr>
      </w:pPr>
      <w:r>
        <w:rPr>
          <w:rFonts w:ascii="Times New Roman" w:hAnsi="Times New Roman"/>
        </w:rPr>
        <w:t>Именно вышеизложенными причинами обусловлен выбор темы курсовой  работы. Цели и задачи курсовой работы:</w:t>
      </w:r>
    </w:p>
    <w:p w:rsidR="007A6557" w:rsidRDefault="007A6557" w:rsidP="007A6557">
      <w:pPr>
        <w:pStyle w:val="a4"/>
        <w:numPr>
          <w:ilvl w:val="0"/>
          <w:numId w:val="9"/>
        </w:numPr>
        <w:jc w:val="both"/>
        <w:rPr>
          <w:rFonts w:ascii="Times New Roman" w:hAnsi="Times New Roman"/>
        </w:rPr>
      </w:pPr>
      <w:r>
        <w:rPr>
          <w:rFonts w:ascii="Times New Roman" w:hAnsi="Times New Roman"/>
        </w:rPr>
        <w:t>рассмотреть  теоретический аспект учета затрат и себестоимости продукции;</w:t>
      </w:r>
    </w:p>
    <w:p w:rsidR="007A6557" w:rsidRDefault="007A6557" w:rsidP="007A6557">
      <w:pPr>
        <w:pStyle w:val="a4"/>
        <w:numPr>
          <w:ilvl w:val="0"/>
          <w:numId w:val="9"/>
        </w:numPr>
        <w:jc w:val="both"/>
        <w:rPr>
          <w:rFonts w:ascii="Times New Roman" w:hAnsi="Times New Roman"/>
        </w:rPr>
      </w:pPr>
      <w:r>
        <w:rPr>
          <w:rFonts w:ascii="Times New Roman" w:hAnsi="Times New Roman"/>
        </w:rPr>
        <w:t>проанализировать организацию учета затрат и  себестоимости на  практике конкретного предприятия, выявить недостатки и трудности учета;</w:t>
      </w:r>
    </w:p>
    <w:p w:rsidR="007A6557" w:rsidRDefault="007A6557" w:rsidP="007A6557">
      <w:pPr>
        <w:pStyle w:val="a4"/>
        <w:numPr>
          <w:ilvl w:val="0"/>
          <w:numId w:val="9"/>
        </w:numPr>
        <w:jc w:val="both"/>
        <w:rPr>
          <w:rFonts w:ascii="Times New Roman" w:hAnsi="Times New Roman"/>
        </w:rPr>
      </w:pPr>
      <w:r>
        <w:rPr>
          <w:rFonts w:ascii="Times New Roman" w:hAnsi="Times New Roman"/>
        </w:rPr>
        <w:t>показать связь себестоимости и прибыли;</w:t>
      </w:r>
    </w:p>
    <w:p w:rsidR="007A6557" w:rsidRDefault="007A6557" w:rsidP="007A6557">
      <w:pPr>
        <w:pStyle w:val="a4"/>
        <w:numPr>
          <w:ilvl w:val="0"/>
          <w:numId w:val="9"/>
        </w:numPr>
        <w:jc w:val="both"/>
        <w:rPr>
          <w:rFonts w:ascii="Times New Roman" w:hAnsi="Times New Roman"/>
        </w:rPr>
      </w:pPr>
      <w:r>
        <w:rPr>
          <w:rFonts w:ascii="Times New Roman" w:hAnsi="Times New Roman"/>
        </w:rPr>
        <w:t>предложить собственные пути совершенствования  организации учета затрат и калькуляции себестоимости.</w:t>
      </w:r>
    </w:p>
    <w:p w:rsidR="007A6557" w:rsidRDefault="007A6557">
      <w:pPr>
        <w:ind w:firstLine="567"/>
        <w:rPr>
          <w:sz w:val="20"/>
        </w:rPr>
      </w:pPr>
      <w:r>
        <w:rPr>
          <w:sz w:val="20"/>
        </w:rPr>
        <w:t>Объектом исследования является открытое акционерное общество  «Промтрактор – прессово-сварочный завод»  (ОАО «Промтрактор - ПСЗ»). ОАО «Промтрактор – ПСЗ» учреждено в соответствии   с Законом Российской Федерации «Об акционерных обществах», Гражданским кодексом, другими действующими нормативными актами и в своей деятельности руководствуется ими.</w:t>
      </w:r>
    </w:p>
    <w:p w:rsidR="007A6557" w:rsidRDefault="007A6557">
      <w:pPr>
        <w:ind w:firstLine="567"/>
        <w:rPr>
          <w:sz w:val="20"/>
        </w:rPr>
      </w:pPr>
      <w:r>
        <w:rPr>
          <w:sz w:val="20"/>
        </w:rPr>
        <w:tab/>
        <w:t>Общество является коммерческой организацией, основной целью которого является получение прибыли.</w:t>
      </w:r>
    </w:p>
    <w:p w:rsidR="007A6557" w:rsidRDefault="007A6557">
      <w:pPr>
        <w:ind w:firstLine="567"/>
        <w:rPr>
          <w:sz w:val="20"/>
        </w:rPr>
      </w:pPr>
      <w:r>
        <w:rPr>
          <w:sz w:val="20"/>
        </w:rPr>
        <w:tab/>
        <w:t xml:space="preserve">Основными видами деятельности Общества являются: </w:t>
      </w:r>
    </w:p>
    <w:p w:rsidR="007A6557" w:rsidRDefault="007A6557" w:rsidP="007A6557">
      <w:pPr>
        <w:numPr>
          <w:ilvl w:val="0"/>
          <w:numId w:val="5"/>
        </w:numPr>
        <w:rPr>
          <w:sz w:val="20"/>
        </w:rPr>
      </w:pPr>
      <w:r>
        <w:rPr>
          <w:sz w:val="20"/>
        </w:rPr>
        <w:t>производство и реализация продукции промышленного назначения, не являющейся предметом совместной деятельности внутри ОАО «Промтрактор»;</w:t>
      </w:r>
    </w:p>
    <w:p w:rsidR="007A6557" w:rsidRDefault="007A6557" w:rsidP="007A6557">
      <w:pPr>
        <w:numPr>
          <w:ilvl w:val="0"/>
          <w:numId w:val="5"/>
        </w:numPr>
        <w:rPr>
          <w:sz w:val="20"/>
        </w:rPr>
      </w:pPr>
      <w:r>
        <w:rPr>
          <w:sz w:val="20"/>
        </w:rPr>
        <w:t>производство и реализация запасных частей к автотракторной технике, не являющихся предметом совместной деятельности внутри ОАО «Промтрактор»;</w:t>
      </w:r>
    </w:p>
    <w:p w:rsidR="007A6557" w:rsidRDefault="007A6557" w:rsidP="007A6557">
      <w:pPr>
        <w:numPr>
          <w:ilvl w:val="0"/>
          <w:numId w:val="5"/>
        </w:numPr>
        <w:rPr>
          <w:sz w:val="20"/>
        </w:rPr>
      </w:pPr>
      <w:r>
        <w:rPr>
          <w:sz w:val="20"/>
        </w:rPr>
        <w:t>производство и реализация товаров народного потребления различного назначения;</w:t>
      </w:r>
    </w:p>
    <w:p w:rsidR="007A6557" w:rsidRDefault="007A6557" w:rsidP="007A6557">
      <w:pPr>
        <w:numPr>
          <w:ilvl w:val="0"/>
          <w:numId w:val="5"/>
        </w:numPr>
        <w:rPr>
          <w:sz w:val="20"/>
        </w:rPr>
      </w:pPr>
      <w:r>
        <w:rPr>
          <w:sz w:val="20"/>
        </w:rPr>
        <w:t>внедрение новых прогрессивных видов техники, технологии и материалов;</w:t>
      </w:r>
    </w:p>
    <w:p w:rsidR="007A6557" w:rsidRDefault="007A6557" w:rsidP="007A6557">
      <w:pPr>
        <w:numPr>
          <w:ilvl w:val="0"/>
          <w:numId w:val="5"/>
        </w:numPr>
        <w:rPr>
          <w:sz w:val="20"/>
        </w:rPr>
      </w:pPr>
      <w:r>
        <w:rPr>
          <w:sz w:val="20"/>
        </w:rPr>
        <w:t>коммерческая деятельность.</w:t>
      </w:r>
    </w:p>
    <w:p w:rsidR="007A6557" w:rsidRDefault="007A6557">
      <w:pPr>
        <w:ind w:firstLine="567"/>
      </w:pPr>
    </w:p>
    <w:p w:rsidR="007A6557" w:rsidRDefault="007A6557">
      <w:pPr>
        <w:ind w:firstLine="567"/>
      </w:pPr>
    </w:p>
    <w:p w:rsidR="007A6557" w:rsidRDefault="007A6557">
      <w:pPr>
        <w:ind w:firstLine="567"/>
      </w:pPr>
    </w:p>
    <w:p w:rsidR="007A6557" w:rsidRDefault="007A6557">
      <w:pPr>
        <w:ind w:firstLine="0"/>
        <w:jc w:val="center"/>
        <w:rPr>
          <w:rFonts w:ascii="Arial" w:hAnsi="Arial"/>
          <w:b/>
        </w:rPr>
      </w:pPr>
      <w:r>
        <w:rPr>
          <w:rFonts w:ascii="Arial" w:hAnsi="Arial"/>
          <w:b/>
        </w:rPr>
        <w:t xml:space="preserve">Глава </w:t>
      </w:r>
      <w:r>
        <w:rPr>
          <w:b/>
          <w:lang w:val="en-US"/>
        </w:rPr>
        <w:t>I</w:t>
      </w:r>
      <w:r>
        <w:rPr>
          <w:rFonts w:ascii="Arial" w:hAnsi="Arial"/>
          <w:b/>
        </w:rPr>
        <w:t>.  Сущность, группировка затрат, методы калькуляции и анализа</w:t>
      </w:r>
    </w:p>
    <w:p w:rsidR="007A6557" w:rsidRDefault="007A6557">
      <w:pPr>
        <w:ind w:firstLine="0"/>
        <w:jc w:val="center"/>
        <w:rPr>
          <w:rFonts w:ascii="Arial" w:hAnsi="Arial"/>
          <w:b/>
        </w:rPr>
      </w:pPr>
    </w:p>
    <w:p w:rsidR="007A6557" w:rsidRDefault="007A6557">
      <w:pPr>
        <w:ind w:firstLine="0"/>
        <w:rPr>
          <w:rFonts w:ascii="Arial" w:hAnsi="Arial"/>
          <w:b/>
        </w:rPr>
      </w:pPr>
    </w:p>
    <w:p w:rsidR="007A6557" w:rsidRDefault="007A6557">
      <w:pPr>
        <w:ind w:firstLine="567"/>
        <w:rPr>
          <w:sz w:val="20"/>
        </w:rPr>
      </w:pPr>
      <w:r>
        <w:rPr>
          <w:sz w:val="20"/>
        </w:rPr>
        <w:t>Для подробного ознакомления организации учета затрат и калькуляции себестоимости рассмотрим теоретические основы организации учета затрат и  себестоимости.  Основными  нормативными документами здесь являются:</w:t>
      </w:r>
    </w:p>
    <w:p w:rsidR="007A6557" w:rsidRDefault="007A6557">
      <w:pPr>
        <w:ind w:firstLine="567"/>
        <w:rPr>
          <w:sz w:val="20"/>
        </w:rPr>
      </w:pPr>
      <w:r>
        <w:rPr>
          <w:sz w:val="20"/>
        </w:rPr>
        <w:t>1) Положение о бухгалтерском учете и отчетности в Российской Федерации от 26.12.1994 года.</w:t>
      </w:r>
    </w:p>
    <w:p w:rsidR="007A6557" w:rsidRDefault="007A6557">
      <w:pPr>
        <w:ind w:firstLine="567"/>
        <w:rPr>
          <w:sz w:val="20"/>
        </w:rPr>
      </w:pPr>
      <w:r>
        <w:rPr>
          <w:sz w:val="20"/>
        </w:rPr>
        <w:t>2) Положение о составе затрат по производству  и  реализации продукции (работ, услуг), включаемых в себестоимость продукции, от 5.08.1992 года с  последующими  изменениями  и  дополнениями.</w:t>
      </w:r>
    </w:p>
    <w:p w:rsidR="007A6557" w:rsidRDefault="007A6557">
      <w:pPr>
        <w:ind w:firstLine="567"/>
        <w:rPr>
          <w:sz w:val="20"/>
        </w:rPr>
      </w:pPr>
      <w:r>
        <w:rPr>
          <w:sz w:val="20"/>
        </w:rPr>
        <w:t>3) План счетов бухгалтерского учета финансовой, хозяйственной деятельности предприятий и Инструкция по его применению.</w:t>
      </w:r>
    </w:p>
    <w:p w:rsidR="007A6557" w:rsidRDefault="007A6557">
      <w:pPr>
        <w:pStyle w:val="a4"/>
        <w:ind w:firstLine="720"/>
        <w:jc w:val="both"/>
        <w:rPr>
          <w:rFonts w:ascii="Times New Roman" w:hAnsi="Times New Roman"/>
        </w:rPr>
      </w:pPr>
      <w:r>
        <w:rPr>
          <w:rFonts w:ascii="Times New Roman" w:hAnsi="Times New Roman"/>
        </w:rPr>
        <w:t>Выпуск продукции или оказание услуг, предполагает соответствующее ресурсное обеспечение, величина которого оказывает существенное влияние на уровень развития экономики предприятия. Поэтому каждое предприятие или производственное звено должны знать, во что обходиться производство продукции (работ, услуг). Данный фактор особенно важен в условиях рыночных отношений, так как уровень затрат на производство продукции влияет на конкурентоспособность предприятия, его экономику.</w:t>
      </w:r>
    </w:p>
    <w:p w:rsidR="007A6557" w:rsidRDefault="007A6557">
      <w:pPr>
        <w:pStyle w:val="a4"/>
        <w:ind w:firstLine="720"/>
        <w:jc w:val="both"/>
        <w:rPr>
          <w:rFonts w:ascii="Times New Roman" w:hAnsi="Times New Roman"/>
        </w:rPr>
      </w:pPr>
      <w:r>
        <w:rPr>
          <w:rFonts w:ascii="Times New Roman" w:hAnsi="Times New Roman"/>
        </w:rPr>
        <w:t xml:space="preserve">Для того чтобы знать, во что обходится изготовление продукта, предприятие должно производить его стоимостную оценку по вещественному и количественному составу (средства и предметы труда), а также по составу и количеству затрат труда, требуемых для его изготовления. </w:t>
      </w:r>
    </w:p>
    <w:p w:rsidR="007A6557" w:rsidRDefault="007A6557">
      <w:pPr>
        <w:pStyle w:val="a4"/>
        <w:ind w:firstLine="720"/>
        <w:jc w:val="both"/>
      </w:pPr>
      <w:r>
        <w:rPr>
          <w:rFonts w:ascii="Times New Roman" w:hAnsi="Times New Roman"/>
          <w:b/>
          <w:i/>
        </w:rPr>
        <w:t>Издержки (себестоимость)</w:t>
      </w:r>
      <w:r>
        <w:rPr>
          <w:rFonts w:ascii="Times New Roman" w:hAnsi="Times New Roman"/>
        </w:rPr>
        <w:t xml:space="preserve"> – это денежное выражение затрат производственных факторов, необходимых для осуществления предприятием производственной и коммерческой деятельности, связанной с выпуском и реализацией продукции и оказанием услуг, то есть </w:t>
      </w:r>
      <w:r>
        <w:rPr>
          <w:rFonts w:ascii="Times New Roman" w:hAnsi="Times New Roman"/>
          <w:b/>
          <w:i/>
        </w:rPr>
        <w:t>все то, во что обходится предприятию производство и реализация продукта (продукции).</w:t>
      </w:r>
      <w:r>
        <w:rPr>
          <w:rFonts w:ascii="Times New Roman" w:hAnsi="Times New Roman"/>
        </w:rPr>
        <w:t xml:space="preserve"> В соответствии с определением издержек (себестоимости) производства следует различать себестоимость производства и реализации, выпуска продукции и продаж. Себестоимость выпуска (производства) продукции характеризует в денежном измерении все материальные затраты и затраты на оплату труда, которые в том или ином производстве падают на единицу и на весь объем выпускаемой продукции. В себестоимости как в обобщающем экономическом  показателе находят свое отражение все стороны деятельности предприятия: степень технологического  оснащения производства и освоения технологических процессов; уровень организации производства и труда, степень использования производственных мощностей; экономичность использования материальных и трудовых ресурсов и другие условия и факторы, характеризующие производственно-хозяйственную деятельность.</w:t>
      </w:r>
    </w:p>
    <w:p w:rsidR="007A6557" w:rsidRDefault="007A6557">
      <w:pPr>
        <w:pStyle w:val="a3"/>
        <w:rPr>
          <w:sz w:val="20"/>
          <w:lang w:val="en-US"/>
        </w:rPr>
      </w:pPr>
      <w:r>
        <w:rPr>
          <w:sz w:val="20"/>
        </w:rPr>
        <w:t>Приступая к рассмотрению сложных вопросов формирования себестоимости по производству и реализации продукции (работ, услуг), необходимо рассмотреть основные положения себестоимости как экономико-правовой категории.</w:t>
      </w:r>
    </w:p>
    <w:p w:rsidR="007A6557" w:rsidRDefault="007A6557">
      <w:pPr>
        <w:pStyle w:val="a3"/>
        <w:rPr>
          <w:sz w:val="20"/>
        </w:rPr>
      </w:pPr>
      <w:r>
        <w:rPr>
          <w:sz w:val="20"/>
        </w:rPr>
        <w:t>Хозяйственно-производственная деятельность на любом предприятии связана с потреблением сырья, материалов, топлива, энергии, с выплатой заработной платы, отчислением платежей на социальное и пенсионное страхование работников, начислением амортизации, а также с рядом других необходимых затрат. Посредством процесса обращения эти затраты постоянно возмещаются из выручки предприятия от реализации продукции (работ, услуг), что обеспечивает непрерывность производственного процесса. Для подсчета суммы всех расходов предприятия их приводят к единому показателю, представляя для этого в денежном выражении. Таким показателем и является себестоимость.</w:t>
      </w:r>
    </w:p>
    <w:p w:rsidR="007A6557" w:rsidRDefault="007A6557">
      <w:pPr>
        <w:pStyle w:val="a3"/>
        <w:rPr>
          <w:sz w:val="20"/>
        </w:rPr>
      </w:pPr>
      <w:r>
        <w:rPr>
          <w:sz w:val="20"/>
        </w:rPr>
        <w:t>Себестоимость продукции (работ, услуг) является одним из важных обобщающих показателей деятельности фирмы (предприятия), отражающих эффективность использования ресурсов; результаты внедрения новой техники и прогрессивной технологии; совершенствование организации труда, производства и управления.</w:t>
      </w:r>
    </w:p>
    <w:p w:rsidR="007A6557" w:rsidRDefault="007A6557">
      <w:pPr>
        <w:pStyle w:val="a3"/>
        <w:rPr>
          <w:sz w:val="20"/>
        </w:rPr>
      </w:pPr>
      <w:r>
        <w:rPr>
          <w:sz w:val="20"/>
        </w:rPr>
        <w:t xml:space="preserve">Фирмы, занимающиеся производственной деятельностью, определяют </w:t>
      </w:r>
      <w:r>
        <w:rPr>
          <w:b/>
          <w:i/>
          <w:sz w:val="20"/>
        </w:rPr>
        <w:t>издержки производства</w:t>
      </w:r>
      <w:r>
        <w:rPr>
          <w:i/>
          <w:sz w:val="20"/>
        </w:rPr>
        <w:t>,</w:t>
      </w:r>
      <w:r>
        <w:rPr>
          <w:sz w:val="20"/>
        </w:rPr>
        <w:t xml:space="preserve"> а фирмы, осуществляющие сбытовую, снабженческую, торгово-посредническую деятельность, - </w:t>
      </w:r>
      <w:r>
        <w:rPr>
          <w:b/>
          <w:i/>
          <w:sz w:val="20"/>
        </w:rPr>
        <w:t>издержки обращения.</w:t>
      </w:r>
    </w:p>
    <w:p w:rsidR="007A6557" w:rsidRDefault="007A6557">
      <w:pPr>
        <w:pStyle w:val="a5"/>
        <w:rPr>
          <w:sz w:val="20"/>
        </w:rPr>
      </w:pPr>
      <w:r>
        <w:rPr>
          <w:sz w:val="20"/>
        </w:rPr>
        <w:t>В основе организации учета затрат на производство лежат следующие принципы:</w:t>
      </w:r>
    </w:p>
    <w:p w:rsidR="007A6557" w:rsidRDefault="007A6557" w:rsidP="007A6557">
      <w:pPr>
        <w:numPr>
          <w:ilvl w:val="0"/>
          <w:numId w:val="1"/>
        </w:numPr>
        <w:rPr>
          <w:sz w:val="20"/>
        </w:rPr>
      </w:pPr>
      <w:r>
        <w:rPr>
          <w:sz w:val="20"/>
        </w:rPr>
        <w:t>документирование затрат и полное их отражение на счетах учета производства;</w:t>
      </w:r>
    </w:p>
    <w:p w:rsidR="007A6557" w:rsidRDefault="007A6557" w:rsidP="007A6557">
      <w:pPr>
        <w:numPr>
          <w:ilvl w:val="0"/>
          <w:numId w:val="1"/>
        </w:numPr>
        <w:rPr>
          <w:sz w:val="20"/>
        </w:rPr>
      </w:pPr>
      <w:r>
        <w:rPr>
          <w:sz w:val="20"/>
        </w:rPr>
        <w:t>группировка затрат по объемам учета и местам их возникновения;</w:t>
      </w:r>
    </w:p>
    <w:p w:rsidR="007A6557" w:rsidRDefault="007A6557" w:rsidP="007A6557">
      <w:pPr>
        <w:numPr>
          <w:ilvl w:val="0"/>
          <w:numId w:val="1"/>
        </w:numPr>
        <w:rPr>
          <w:sz w:val="20"/>
        </w:rPr>
      </w:pPr>
      <w:r>
        <w:rPr>
          <w:sz w:val="20"/>
        </w:rPr>
        <w:t>согласованность объектов учета затрат с объектами калькулирования себестоимости продукции, показателей учета фактических затрат - с нормативными, плановыми и т. д.;</w:t>
      </w:r>
    </w:p>
    <w:p w:rsidR="007A6557" w:rsidRDefault="007A6557" w:rsidP="007A6557">
      <w:pPr>
        <w:numPr>
          <w:ilvl w:val="0"/>
          <w:numId w:val="1"/>
        </w:numPr>
        <w:rPr>
          <w:sz w:val="20"/>
        </w:rPr>
      </w:pPr>
      <w:r>
        <w:rPr>
          <w:sz w:val="20"/>
        </w:rPr>
        <w:t>целесообразность расширения круга затрат, относящихся на объекты учета по прямому назначению;</w:t>
      </w:r>
    </w:p>
    <w:p w:rsidR="007A6557" w:rsidRDefault="007A6557" w:rsidP="007A6557">
      <w:pPr>
        <w:numPr>
          <w:ilvl w:val="0"/>
          <w:numId w:val="1"/>
        </w:numPr>
        <w:rPr>
          <w:sz w:val="20"/>
        </w:rPr>
      </w:pPr>
      <w:r>
        <w:rPr>
          <w:sz w:val="20"/>
        </w:rPr>
        <w:t>локализация затрат, вызываемых изготовлением определенной продукции;</w:t>
      </w:r>
    </w:p>
    <w:p w:rsidR="007A6557" w:rsidRDefault="007A6557" w:rsidP="007A6557">
      <w:pPr>
        <w:numPr>
          <w:ilvl w:val="0"/>
          <w:numId w:val="1"/>
        </w:numPr>
        <w:rPr>
          <w:sz w:val="20"/>
        </w:rPr>
      </w:pPr>
      <w:r>
        <w:rPr>
          <w:sz w:val="20"/>
        </w:rPr>
        <w:t>осуществление оперативного контроля за издержками производства и формированием себестоимости продукции.</w:t>
      </w:r>
    </w:p>
    <w:p w:rsidR="007A6557" w:rsidRDefault="007A6557">
      <w:pPr>
        <w:pStyle w:val="a3"/>
        <w:rPr>
          <w:sz w:val="20"/>
        </w:rPr>
      </w:pPr>
      <w:r>
        <w:rPr>
          <w:sz w:val="20"/>
        </w:rPr>
        <w:t>Конкретный состав затрат, которые могут быть отнесены на издержки производства и обращения, регулируются законодательно практически во всех странах. Это связано с особенностями налоговой системы и необходимостью различать затраты фирмы по источникам их возмещения (включаемые в себестоимость продукции и, следовательно, возмещаемые за счет цен на нее и возмещаемые из прибыли, остающейся в распоряжении фирмы после уплаты налогов и других обязательных платежей).</w:t>
      </w:r>
    </w:p>
    <w:p w:rsidR="007A6557" w:rsidRDefault="007A6557">
      <w:pPr>
        <w:pStyle w:val="a3"/>
        <w:rPr>
          <w:sz w:val="20"/>
        </w:rPr>
      </w:pPr>
      <w:r>
        <w:rPr>
          <w:sz w:val="20"/>
        </w:rPr>
        <w:t>В соответствии с п.1 Положения о составе затрат по производству и реализации продукции (работ, услуг), включаемых в себестоимость, и о порядке формирования финансовых результатов, учитываемых при налогообложении прибыли, утвержденного Постановлением Правительства РФ от 01.07.95  №661  (Положение о составе затрат), себестоимость продукции (работ, услуг) представляет собой стоимостную оценку используемых в процессе производства продукции (работ, услуг) природных ресурсов, сырья, материалов, топлива, энергии, основных фондов, трудовых ресурсов, а также других затрат на ее производство и реализацию.</w:t>
      </w:r>
    </w:p>
    <w:p w:rsidR="007A6557" w:rsidRDefault="007A6557">
      <w:pPr>
        <w:pStyle w:val="21"/>
        <w:rPr>
          <w:sz w:val="20"/>
        </w:rPr>
      </w:pPr>
      <w:r>
        <w:rPr>
          <w:sz w:val="20"/>
        </w:rPr>
        <w:t>Предприятие в процессе своей деятельности совершает материальные и денежные затраты на простое и расширенное воспроизводство основных фондов и оборотных средств, производство и реализацию продукции, социальное развитие своих коллективов и др.</w:t>
      </w:r>
    </w:p>
    <w:p w:rsidR="007A6557" w:rsidRDefault="007A6557">
      <w:pPr>
        <w:pStyle w:val="a3"/>
        <w:rPr>
          <w:sz w:val="20"/>
        </w:rPr>
      </w:pPr>
      <w:r>
        <w:rPr>
          <w:sz w:val="20"/>
        </w:rPr>
        <w:t>По объему учитываемых затрат различаются три вида себестоимости:</w:t>
      </w:r>
    </w:p>
    <w:p w:rsidR="007A6557" w:rsidRDefault="007A6557" w:rsidP="007A6557">
      <w:pPr>
        <w:pStyle w:val="a3"/>
        <w:numPr>
          <w:ilvl w:val="0"/>
          <w:numId w:val="2"/>
        </w:numPr>
        <w:tabs>
          <w:tab w:val="left" w:pos="360"/>
        </w:tabs>
        <w:ind w:firstLine="720"/>
        <w:rPr>
          <w:sz w:val="20"/>
        </w:rPr>
      </w:pPr>
      <w:r>
        <w:rPr>
          <w:b/>
          <w:i/>
          <w:sz w:val="20"/>
        </w:rPr>
        <w:t>цеховая себестоимость,</w:t>
      </w:r>
      <w:r>
        <w:rPr>
          <w:b/>
          <w:sz w:val="20"/>
        </w:rPr>
        <w:t xml:space="preserve"> </w:t>
      </w:r>
      <w:r>
        <w:rPr>
          <w:sz w:val="20"/>
        </w:rPr>
        <w:t>включающая в себя затраты на производство продукции в пределах цеха, в частности прямые материальные затраты на производство продукции, амортизация цехового оборудования, заработная плата основных производственных рабочих цеха, социальные отчисления, расходы по содержанию и эксплуатация цехового оборудования, общецеховые расходы;</w:t>
      </w:r>
    </w:p>
    <w:p w:rsidR="007A6557" w:rsidRDefault="007A6557" w:rsidP="007A6557">
      <w:pPr>
        <w:pStyle w:val="a3"/>
        <w:numPr>
          <w:ilvl w:val="0"/>
          <w:numId w:val="2"/>
        </w:numPr>
        <w:tabs>
          <w:tab w:val="left" w:pos="360"/>
        </w:tabs>
        <w:ind w:firstLine="737"/>
        <w:rPr>
          <w:sz w:val="20"/>
        </w:rPr>
      </w:pPr>
      <w:r>
        <w:rPr>
          <w:b/>
          <w:i/>
          <w:sz w:val="20"/>
        </w:rPr>
        <w:t>производственная себестоимость (себестоимость готовой продукции),</w:t>
      </w:r>
      <w:r>
        <w:rPr>
          <w:b/>
          <w:sz w:val="20"/>
        </w:rPr>
        <w:t xml:space="preserve"> </w:t>
      </w:r>
      <w:r>
        <w:rPr>
          <w:sz w:val="20"/>
        </w:rPr>
        <w:t>кроме цеховой себестоимости, включает в себя общезаводские расходы (административно-управленческие и общехозяйственные затраты) и затраты вспомогательного производства;</w:t>
      </w:r>
    </w:p>
    <w:p w:rsidR="007A6557" w:rsidRDefault="007A6557" w:rsidP="007A6557">
      <w:pPr>
        <w:pStyle w:val="a3"/>
        <w:numPr>
          <w:ilvl w:val="0"/>
          <w:numId w:val="2"/>
        </w:numPr>
        <w:tabs>
          <w:tab w:val="left" w:pos="360"/>
        </w:tabs>
        <w:ind w:firstLine="737"/>
        <w:rPr>
          <w:sz w:val="20"/>
        </w:rPr>
      </w:pPr>
      <w:r>
        <w:rPr>
          <w:b/>
          <w:i/>
          <w:sz w:val="20"/>
        </w:rPr>
        <w:t>полная себестоимость, или себестоимость реализованной (отгруженной) продукции,</w:t>
      </w:r>
      <w:r>
        <w:rPr>
          <w:b/>
          <w:sz w:val="20"/>
        </w:rPr>
        <w:t xml:space="preserve"> </w:t>
      </w:r>
      <w:r>
        <w:rPr>
          <w:sz w:val="20"/>
        </w:rPr>
        <w:t>- показатель, объединяющий производственную себестоимость продукции (работ, услуг) и расходы по ее реализации (коммерческие затраты, внепроизводственные затраты).</w:t>
      </w:r>
    </w:p>
    <w:p w:rsidR="007A6557" w:rsidRDefault="007A6557">
      <w:pPr>
        <w:pStyle w:val="a3"/>
        <w:numPr>
          <w:ilvl w:val="12"/>
          <w:numId w:val="0"/>
        </w:numPr>
        <w:ind w:left="360" w:firstLine="737"/>
        <w:rPr>
          <w:sz w:val="20"/>
        </w:rPr>
      </w:pPr>
      <w:r>
        <w:rPr>
          <w:sz w:val="20"/>
        </w:rPr>
        <w:t>Её реальное определение на предприятии необходимо для:</w:t>
      </w:r>
    </w:p>
    <w:p w:rsidR="007A6557" w:rsidRDefault="007A6557" w:rsidP="007A6557">
      <w:pPr>
        <w:pStyle w:val="a3"/>
        <w:numPr>
          <w:ilvl w:val="0"/>
          <w:numId w:val="3"/>
        </w:numPr>
        <w:rPr>
          <w:sz w:val="20"/>
        </w:rPr>
      </w:pPr>
      <w:r>
        <w:rPr>
          <w:sz w:val="20"/>
        </w:rPr>
        <w:t>маркетинговых исследований и принятия на их основе решений о начале производства нового изделия (оказания нового вида услуг) с наименьшими затратами;</w:t>
      </w:r>
    </w:p>
    <w:p w:rsidR="007A6557" w:rsidRDefault="007A6557" w:rsidP="007A6557">
      <w:pPr>
        <w:pStyle w:val="a3"/>
        <w:numPr>
          <w:ilvl w:val="0"/>
          <w:numId w:val="3"/>
        </w:numPr>
        <w:rPr>
          <w:sz w:val="20"/>
        </w:rPr>
      </w:pPr>
      <w:r>
        <w:rPr>
          <w:sz w:val="20"/>
        </w:rPr>
        <w:t>определение степени влияния отдельных статей затрат на себестоимость продукции (работ, услуг);</w:t>
      </w:r>
    </w:p>
    <w:p w:rsidR="007A6557" w:rsidRDefault="007A6557" w:rsidP="007A6557">
      <w:pPr>
        <w:pStyle w:val="a3"/>
        <w:numPr>
          <w:ilvl w:val="0"/>
          <w:numId w:val="3"/>
        </w:numPr>
        <w:rPr>
          <w:sz w:val="20"/>
        </w:rPr>
      </w:pPr>
      <w:r>
        <w:rPr>
          <w:sz w:val="20"/>
        </w:rPr>
        <w:t>ценообразования;</w:t>
      </w:r>
    </w:p>
    <w:p w:rsidR="007A6557" w:rsidRDefault="007A6557" w:rsidP="007A6557">
      <w:pPr>
        <w:pStyle w:val="a3"/>
        <w:numPr>
          <w:ilvl w:val="0"/>
          <w:numId w:val="3"/>
        </w:numPr>
        <w:rPr>
          <w:sz w:val="20"/>
        </w:rPr>
      </w:pPr>
      <w:r>
        <w:rPr>
          <w:sz w:val="20"/>
        </w:rPr>
        <w:t>правильного определения финансовых результатов работы, а соответственно и налогообложения прибыли.</w:t>
      </w:r>
    </w:p>
    <w:p w:rsidR="007A6557" w:rsidRDefault="007A6557">
      <w:pPr>
        <w:pStyle w:val="a3"/>
        <w:numPr>
          <w:ilvl w:val="12"/>
          <w:numId w:val="0"/>
        </w:numPr>
        <w:rPr>
          <w:sz w:val="20"/>
        </w:rPr>
      </w:pPr>
      <w:r>
        <w:rPr>
          <w:sz w:val="20"/>
        </w:rPr>
        <w:tab/>
        <w:t xml:space="preserve">Кроме того, различают плановую и фактическую себестоимость. </w:t>
      </w:r>
      <w:r>
        <w:rPr>
          <w:b/>
          <w:i/>
          <w:sz w:val="20"/>
        </w:rPr>
        <w:t>Плановая себестоимость</w:t>
      </w:r>
      <w:r>
        <w:rPr>
          <w:b/>
          <w:sz w:val="20"/>
        </w:rPr>
        <w:t xml:space="preserve"> </w:t>
      </w:r>
      <w:r>
        <w:rPr>
          <w:sz w:val="20"/>
        </w:rPr>
        <w:t xml:space="preserve">определяется в начале планируемого года, исходя из плановых норм расходов и иных плановых показателей на этот период. </w:t>
      </w:r>
      <w:r>
        <w:rPr>
          <w:b/>
          <w:i/>
          <w:sz w:val="20"/>
        </w:rPr>
        <w:t>Фактическая себестоимость</w:t>
      </w:r>
      <w:r>
        <w:rPr>
          <w:b/>
          <w:sz w:val="20"/>
        </w:rPr>
        <w:t xml:space="preserve"> </w:t>
      </w:r>
      <w:r>
        <w:rPr>
          <w:sz w:val="20"/>
        </w:rPr>
        <w:t>определяется в конце отчетного периода на основании данных бухгалтерского учета о фактических затратах на производство. Плановая себестоимость и фактическая себестоимость определяются по одной методике и по одним и тем же калькуляционным статьям, что необходимо для сравнения и анализа показателей себестоимости.</w:t>
      </w:r>
    </w:p>
    <w:p w:rsidR="007A6557" w:rsidRDefault="007A6557">
      <w:pPr>
        <w:pStyle w:val="a3"/>
        <w:numPr>
          <w:ilvl w:val="12"/>
          <w:numId w:val="0"/>
        </w:numPr>
        <w:rPr>
          <w:sz w:val="20"/>
        </w:rPr>
      </w:pPr>
      <w:r>
        <w:rPr>
          <w:sz w:val="20"/>
        </w:rPr>
        <w:tab/>
        <w:t>Для планирования, учета и анализа производственные затраты предприятия объединяются в однородные группы по многим признакам.</w:t>
      </w:r>
    </w:p>
    <w:p w:rsidR="007A6557" w:rsidRDefault="007A6557">
      <w:pPr>
        <w:numPr>
          <w:ilvl w:val="12"/>
          <w:numId w:val="0"/>
        </w:numPr>
        <w:rPr>
          <w:sz w:val="20"/>
        </w:rPr>
      </w:pPr>
      <w:r>
        <w:rPr>
          <w:sz w:val="20"/>
        </w:rPr>
        <w:t xml:space="preserve">1. </w:t>
      </w:r>
      <w:r>
        <w:rPr>
          <w:b/>
          <w:i/>
          <w:sz w:val="20"/>
        </w:rPr>
        <w:t>По видам расходов.</w:t>
      </w:r>
      <w:r>
        <w:rPr>
          <w:b/>
          <w:sz w:val="20"/>
        </w:rPr>
        <w:t xml:space="preserve"> </w:t>
      </w:r>
      <w:r>
        <w:rPr>
          <w:sz w:val="20"/>
        </w:rPr>
        <w:t>Группировка по видам расходов является в экономике общепринятой и включает в себя две классификации: по экономическим элементам затрат и по калькуляционным статьям расходов.</w:t>
      </w:r>
    </w:p>
    <w:p w:rsidR="007A6557" w:rsidRDefault="007A6557">
      <w:pPr>
        <w:numPr>
          <w:ilvl w:val="12"/>
          <w:numId w:val="0"/>
        </w:numPr>
        <w:ind w:firstLine="720"/>
        <w:rPr>
          <w:sz w:val="20"/>
        </w:rPr>
      </w:pPr>
      <w:r>
        <w:rPr>
          <w:sz w:val="20"/>
          <w:u w:val="single"/>
        </w:rPr>
        <w:t>Первая</w:t>
      </w:r>
      <w:r>
        <w:rPr>
          <w:sz w:val="20"/>
        </w:rPr>
        <w:t xml:space="preserve"> из них (по экономическим элементам) применяется при формировании себестоимости на предприятии в целом и включает в себя пять основных групп расходов: </w:t>
      </w:r>
    </w:p>
    <w:p w:rsidR="007A6557" w:rsidRDefault="007A6557" w:rsidP="007A6557">
      <w:pPr>
        <w:numPr>
          <w:ilvl w:val="0"/>
          <w:numId w:val="2"/>
        </w:numPr>
        <w:rPr>
          <w:sz w:val="20"/>
        </w:rPr>
      </w:pPr>
      <w:r>
        <w:rPr>
          <w:sz w:val="20"/>
        </w:rPr>
        <w:t xml:space="preserve">материальные затраты; </w:t>
      </w:r>
    </w:p>
    <w:p w:rsidR="007A6557" w:rsidRDefault="007A6557" w:rsidP="007A6557">
      <w:pPr>
        <w:numPr>
          <w:ilvl w:val="0"/>
          <w:numId w:val="2"/>
        </w:numPr>
        <w:rPr>
          <w:sz w:val="20"/>
        </w:rPr>
      </w:pPr>
      <w:r>
        <w:rPr>
          <w:sz w:val="20"/>
        </w:rPr>
        <w:t xml:space="preserve">затраты на оплату труда; </w:t>
      </w:r>
    </w:p>
    <w:p w:rsidR="007A6557" w:rsidRDefault="007A6557" w:rsidP="007A6557">
      <w:pPr>
        <w:numPr>
          <w:ilvl w:val="0"/>
          <w:numId w:val="2"/>
        </w:numPr>
        <w:rPr>
          <w:sz w:val="20"/>
        </w:rPr>
      </w:pPr>
      <w:r>
        <w:rPr>
          <w:sz w:val="20"/>
        </w:rPr>
        <w:t xml:space="preserve">отчисления на социальные нужды; </w:t>
      </w:r>
    </w:p>
    <w:p w:rsidR="007A6557" w:rsidRDefault="007A6557" w:rsidP="007A6557">
      <w:pPr>
        <w:numPr>
          <w:ilvl w:val="0"/>
          <w:numId w:val="2"/>
        </w:numPr>
        <w:rPr>
          <w:sz w:val="20"/>
        </w:rPr>
      </w:pPr>
      <w:r>
        <w:rPr>
          <w:sz w:val="20"/>
        </w:rPr>
        <w:t xml:space="preserve">амортизация основных фондов; </w:t>
      </w:r>
    </w:p>
    <w:p w:rsidR="007A6557" w:rsidRDefault="007A6557" w:rsidP="007A6557">
      <w:pPr>
        <w:numPr>
          <w:ilvl w:val="0"/>
          <w:numId w:val="2"/>
        </w:numPr>
        <w:rPr>
          <w:sz w:val="20"/>
        </w:rPr>
      </w:pPr>
      <w:r>
        <w:rPr>
          <w:sz w:val="20"/>
        </w:rPr>
        <w:t>прочие затраты.</w:t>
      </w:r>
    </w:p>
    <w:p w:rsidR="007A6557" w:rsidRDefault="007A6557">
      <w:pPr>
        <w:numPr>
          <w:ilvl w:val="12"/>
          <w:numId w:val="0"/>
        </w:numPr>
        <w:rPr>
          <w:sz w:val="20"/>
        </w:rPr>
      </w:pPr>
      <w:r>
        <w:rPr>
          <w:sz w:val="20"/>
        </w:rPr>
        <w:tab/>
      </w:r>
      <w:r>
        <w:rPr>
          <w:sz w:val="20"/>
          <w:u w:val="single"/>
        </w:rPr>
        <w:t>Вторая</w:t>
      </w:r>
      <w:r>
        <w:rPr>
          <w:sz w:val="20"/>
        </w:rPr>
        <w:t xml:space="preserve"> группа затрат (по калькуляционным статьям) используется при составлении калькуляций (расчет себестоимости единицы продукции), позволяющих определить, во что обходится предприятию единица каждого вида продукции, себестоимость отдельных видов работ и услуг. Необходимость данной классификации вызвана тем, что расчет себестоимости по вышеприведенным элементам затрат не позволяет учесть, где и в связи с чем произведены затраты, а также их характер. В то же время определение затрат по калькуляции как способ их группировки относительно конкретной единицы продукции позволяет отследить каждую составляющую себестоимости продукции (работ, услуг) на любом уровне.</w:t>
      </w:r>
    </w:p>
    <w:p w:rsidR="007A6557" w:rsidRDefault="007A6557">
      <w:pPr>
        <w:numPr>
          <w:ilvl w:val="12"/>
          <w:numId w:val="0"/>
        </w:numPr>
        <w:rPr>
          <w:sz w:val="20"/>
        </w:rPr>
      </w:pPr>
      <w:r>
        <w:rPr>
          <w:sz w:val="20"/>
        </w:rPr>
        <w:t>Таблица: Классификация затрат по экономическим элементам и калькуляционным статьям.</w:t>
      </w:r>
    </w:p>
    <w:p w:rsidR="007A6557" w:rsidRDefault="007A6557">
      <w:pPr>
        <w:numPr>
          <w:ilvl w:val="12"/>
          <w:numId w:val="0"/>
        </w:numPr>
        <w:rPr>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0"/>
        <w:gridCol w:w="4810"/>
      </w:tblGrid>
      <w:tr w:rsidR="007A6557">
        <w:tc>
          <w:tcPr>
            <w:tcW w:w="4810" w:type="dxa"/>
            <w:shd w:val="pct25" w:color="auto" w:fill="FFFFFF"/>
          </w:tcPr>
          <w:p w:rsidR="007A6557" w:rsidRDefault="007A6557">
            <w:pPr>
              <w:numPr>
                <w:ilvl w:val="12"/>
                <w:numId w:val="0"/>
              </w:numPr>
              <w:rPr>
                <w:sz w:val="20"/>
              </w:rPr>
            </w:pPr>
            <w:r>
              <w:rPr>
                <w:sz w:val="20"/>
              </w:rPr>
              <w:t>Группировка затрат на производство по экономическим элементам</w:t>
            </w:r>
          </w:p>
        </w:tc>
        <w:tc>
          <w:tcPr>
            <w:tcW w:w="4810" w:type="dxa"/>
            <w:shd w:val="pct25" w:color="auto" w:fill="FFFFFF"/>
          </w:tcPr>
          <w:p w:rsidR="007A6557" w:rsidRDefault="007A6557">
            <w:pPr>
              <w:numPr>
                <w:ilvl w:val="12"/>
                <w:numId w:val="0"/>
              </w:numPr>
              <w:rPr>
                <w:sz w:val="20"/>
              </w:rPr>
            </w:pPr>
            <w:r>
              <w:rPr>
                <w:sz w:val="20"/>
              </w:rPr>
              <w:t>Группировка затрат на производство</w:t>
            </w:r>
          </w:p>
          <w:p w:rsidR="007A6557" w:rsidRDefault="007A6557">
            <w:pPr>
              <w:numPr>
                <w:ilvl w:val="12"/>
                <w:numId w:val="0"/>
              </w:numPr>
              <w:rPr>
                <w:sz w:val="20"/>
              </w:rPr>
            </w:pPr>
            <w:r>
              <w:rPr>
                <w:sz w:val="20"/>
              </w:rPr>
              <w:t>по калькуляционным статьям расходов</w:t>
            </w:r>
          </w:p>
        </w:tc>
      </w:tr>
      <w:tr w:rsidR="007A6557">
        <w:tc>
          <w:tcPr>
            <w:tcW w:w="4810" w:type="dxa"/>
          </w:tcPr>
          <w:p w:rsidR="007A6557" w:rsidRDefault="007A6557">
            <w:pPr>
              <w:numPr>
                <w:ilvl w:val="12"/>
                <w:numId w:val="0"/>
              </w:numPr>
              <w:rPr>
                <w:sz w:val="20"/>
              </w:rPr>
            </w:pPr>
            <w:r>
              <w:rPr>
                <w:sz w:val="20"/>
              </w:rPr>
              <w:t>1. Сырьё и основные материалы (за вычетом возвратных отходов).</w:t>
            </w:r>
          </w:p>
          <w:p w:rsidR="007A6557" w:rsidRDefault="007A6557">
            <w:pPr>
              <w:numPr>
                <w:ilvl w:val="12"/>
                <w:numId w:val="0"/>
              </w:numPr>
              <w:rPr>
                <w:sz w:val="20"/>
              </w:rPr>
            </w:pPr>
            <w:r>
              <w:rPr>
                <w:sz w:val="20"/>
              </w:rPr>
              <w:t>2. Покупные комплектующие изделия и материалы.</w:t>
            </w:r>
          </w:p>
          <w:p w:rsidR="007A6557" w:rsidRDefault="007A6557">
            <w:pPr>
              <w:numPr>
                <w:ilvl w:val="12"/>
                <w:numId w:val="0"/>
              </w:numPr>
              <w:rPr>
                <w:sz w:val="20"/>
              </w:rPr>
            </w:pPr>
            <w:r>
              <w:rPr>
                <w:sz w:val="20"/>
              </w:rPr>
              <w:t>3. Вспомогательные материалы</w:t>
            </w:r>
          </w:p>
          <w:p w:rsidR="007A6557" w:rsidRDefault="007A6557">
            <w:pPr>
              <w:numPr>
                <w:ilvl w:val="12"/>
                <w:numId w:val="0"/>
              </w:numPr>
              <w:rPr>
                <w:sz w:val="20"/>
              </w:rPr>
            </w:pPr>
            <w:r>
              <w:rPr>
                <w:sz w:val="20"/>
              </w:rPr>
              <w:t>4. Топливо со стороны</w:t>
            </w:r>
          </w:p>
          <w:p w:rsidR="007A6557" w:rsidRDefault="007A6557">
            <w:pPr>
              <w:numPr>
                <w:ilvl w:val="12"/>
                <w:numId w:val="0"/>
              </w:numPr>
              <w:rPr>
                <w:sz w:val="20"/>
              </w:rPr>
            </w:pPr>
            <w:r>
              <w:rPr>
                <w:sz w:val="20"/>
              </w:rPr>
              <w:t>5. Электроэнергия со стороны</w:t>
            </w:r>
          </w:p>
          <w:p w:rsidR="007A6557" w:rsidRDefault="007A6557">
            <w:pPr>
              <w:numPr>
                <w:ilvl w:val="12"/>
                <w:numId w:val="0"/>
              </w:numPr>
              <w:rPr>
                <w:sz w:val="20"/>
              </w:rPr>
            </w:pPr>
            <w:r>
              <w:rPr>
                <w:sz w:val="20"/>
              </w:rPr>
              <w:t>6. Заработная плата основная и дополнительная</w:t>
            </w:r>
          </w:p>
          <w:p w:rsidR="007A6557" w:rsidRDefault="007A6557">
            <w:pPr>
              <w:numPr>
                <w:ilvl w:val="12"/>
                <w:numId w:val="0"/>
              </w:numPr>
              <w:rPr>
                <w:sz w:val="20"/>
              </w:rPr>
            </w:pPr>
            <w:r>
              <w:rPr>
                <w:sz w:val="20"/>
              </w:rPr>
              <w:t>7. Отчисления на социальное страхование</w:t>
            </w:r>
          </w:p>
          <w:p w:rsidR="007A6557" w:rsidRDefault="007A6557">
            <w:pPr>
              <w:numPr>
                <w:ilvl w:val="12"/>
                <w:numId w:val="0"/>
              </w:numPr>
              <w:rPr>
                <w:sz w:val="20"/>
              </w:rPr>
            </w:pPr>
            <w:r>
              <w:rPr>
                <w:sz w:val="20"/>
              </w:rPr>
              <w:t>8. Амортизация основных фондов</w:t>
            </w:r>
          </w:p>
          <w:p w:rsidR="007A6557" w:rsidRDefault="007A6557">
            <w:pPr>
              <w:numPr>
                <w:ilvl w:val="12"/>
                <w:numId w:val="0"/>
              </w:numPr>
              <w:rPr>
                <w:sz w:val="20"/>
              </w:rPr>
            </w:pPr>
            <w:r>
              <w:rPr>
                <w:sz w:val="20"/>
              </w:rPr>
              <w:t>9. Прочие денежные расходы.</w:t>
            </w:r>
          </w:p>
        </w:tc>
        <w:tc>
          <w:tcPr>
            <w:tcW w:w="4810" w:type="dxa"/>
          </w:tcPr>
          <w:p w:rsidR="007A6557" w:rsidRDefault="007A6557">
            <w:pPr>
              <w:pStyle w:val="21"/>
              <w:numPr>
                <w:ilvl w:val="12"/>
                <w:numId w:val="0"/>
              </w:numPr>
              <w:rPr>
                <w:sz w:val="20"/>
              </w:rPr>
            </w:pPr>
            <w:r>
              <w:rPr>
                <w:sz w:val="20"/>
              </w:rPr>
              <w:t>1. Сырье и материалы</w:t>
            </w:r>
          </w:p>
          <w:p w:rsidR="007A6557" w:rsidRDefault="007A6557">
            <w:pPr>
              <w:pStyle w:val="21"/>
              <w:numPr>
                <w:ilvl w:val="12"/>
                <w:numId w:val="0"/>
              </w:numPr>
              <w:rPr>
                <w:sz w:val="20"/>
              </w:rPr>
            </w:pPr>
          </w:p>
          <w:p w:rsidR="007A6557" w:rsidRDefault="007A6557">
            <w:pPr>
              <w:pStyle w:val="21"/>
              <w:numPr>
                <w:ilvl w:val="12"/>
                <w:numId w:val="0"/>
              </w:numPr>
              <w:rPr>
                <w:sz w:val="20"/>
              </w:rPr>
            </w:pPr>
            <w:r>
              <w:rPr>
                <w:sz w:val="20"/>
              </w:rPr>
              <w:t>2.Покупные комплектующие изделия, полуфабрикаты и услуги кооперированных предприятий.</w:t>
            </w:r>
          </w:p>
          <w:p w:rsidR="007A6557" w:rsidRDefault="007A6557">
            <w:pPr>
              <w:pStyle w:val="21"/>
              <w:numPr>
                <w:ilvl w:val="12"/>
                <w:numId w:val="0"/>
              </w:numPr>
              <w:rPr>
                <w:sz w:val="20"/>
              </w:rPr>
            </w:pPr>
            <w:r>
              <w:rPr>
                <w:sz w:val="20"/>
              </w:rPr>
              <w:t>3. Возвратные отходы (вычитаются)</w:t>
            </w:r>
          </w:p>
          <w:p w:rsidR="007A6557" w:rsidRDefault="007A6557">
            <w:pPr>
              <w:pStyle w:val="21"/>
              <w:numPr>
                <w:ilvl w:val="12"/>
                <w:numId w:val="0"/>
              </w:numPr>
              <w:rPr>
                <w:sz w:val="20"/>
              </w:rPr>
            </w:pPr>
            <w:r>
              <w:rPr>
                <w:sz w:val="20"/>
              </w:rPr>
              <w:t>4. Топливо для технологических целей.</w:t>
            </w:r>
          </w:p>
          <w:p w:rsidR="007A6557" w:rsidRDefault="007A6557">
            <w:pPr>
              <w:pStyle w:val="21"/>
              <w:numPr>
                <w:ilvl w:val="12"/>
                <w:numId w:val="0"/>
              </w:numPr>
              <w:rPr>
                <w:sz w:val="20"/>
              </w:rPr>
            </w:pPr>
            <w:r>
              <w:rPr>
                <w:sz w:val="20"/>
              </w:rPr>
              <w:t>5. Энергия для технологических целей.</w:t>
            </w:r>
          </w:p>
          <w:p w:rsidR="007A6557" w:rsidRDefault="007A6557">
            <w:pPr>
              <w:pStyle w:val="21"/>
              <w:numPr>
                <w:ilvl w:val="12"/>
                <w:numId w:val="0"/>
              </w:numPr>
              <w:rPr>
                <w:sz w:val="20"/>
              </w:rPr>
            </w:pPr>
            <w:r>
              <w:rPr>
                <w:sz w:val="20"/>
              </w:rPr>
              <w:t>6. Основная заработная плата производственных рабочих.</w:t>
            </w:r>
          </w:p>
          <w:p w:rsidR="007A6557" w:rsidRDefault="007A6557">
            <w:pPr>
              <w:pStyle w:val="21"/>
              <w:numPr>
                <w:ilvl w:val="12"/>
                <w:numId w:val="0"/>
              </w:numPr>
              <w:rPr>
                <w:sz w:val="20"/>
              </w:rPr>
            </w:pPr>
            <w:r>
              <w:rPr>
                <w:sz w:val="20"/>
              </w:rPr>
              <w:t>7. Дополнительна заработная плата производственных рабочих.</w:t>
            </w:r>
          </w:p>
          <w:p w:rsidR="007A6557" w:rsidRDefault="007A6557">
            <w:pPr>
              <w:pStyle w:val="21"/>
              <w:numPr>
                <w:ilvl w:val="12"/>
                <w:numId w:val="0"/>
              </w:numPr>
              <w:rPr>
                <w:sz w:val="20"/>
              </w:rPr>
            </w:pPr>
            <w:r>
              <w:rPr>
                <w:sz w:val="20"/>
              </w:rPr>
              <w:t>8. Отчисления на социальное страхование.</w:t>
            </w:r>
          </w:p>
          <w:p w:rsidR="007A6557" w:rsidRDefault="007A6557">
            <w:pPr>
              <w:pStyle w:val="21"/>
              <w:numPr>
                <w:ilvl w:val="12"/>
                <w:numId w:val="0"/>
              </w:numPr>
              <w:rPr>
                <w:sz w:val="20"/>
              </w:rPr>
            </w:pPr>
            <w:r>
              <w:rPr>
                <w:sz w:val="20"/>
              </w:rPr>
              <w:t>9. Расходы на подготовку и освоение производства.</w:t>
            </w:r>
          </w:p>
          <w:p w:rsidR="007A6557" w:rsidRDefault="007A6557">
            <w:pPr>
              <w:pStyle w:val="21"/>
              <w:numPr>
                <w:ilvl w:val="12"/>
                <w:numId w:val="0"/>
              </w:numPr>
              <w:rPr>
                <w:sz w:val="20"/>
              </w:rPr>
            </w:pPr>
            <w:r>
              <w:rPr>
                <w:sz w:val="20"/>
              </w:rPr>
              <w:t>10. Расходы по содержанию и эксплуатации оборудования.</w:t>
            </w:r>
          </w:p>
          <w:p w:rsidR="007A6557" w:rsidRDefault="007A6557">
            <w:pPr>
              <w:pStyle w:val="21"/>
              <w:numPr>
                <w:ilvl w:val="12"/>
                <w:numId w:val="0"/>
              </w:numPr>
              <w:rPr>
                <w:sz w:val="20"/>
              </w:rPr>
            </w:pPr>
            <w:r>
              <w:rPr>
                <w:sz w:val="20"/>
              </w:rPr>
              <w:t>11. Цеховые расходы.</w:t>
            </w:r>
          </w:p>
          <w:p w:rsidR="007A6557" w:rsidRDefault="007A6557">
            <w:pPr>
              <w:pStyle w:val="21"/>
              <w:numPr>
                <w:ilvl w:val="12"/>
                <w:numId w:val="0"/>
              </w:numPr>
              <w:rPr>
                <w:sz w:val="20"/>
              </w:rPr>
            </w:pPr>
            <w:r>
              <w:rPr>
                <w:sz w:val="20"/>
              </w:rPr>
              <w:t>12. Общезаводские расходы.</w:t>
            </w:r>
          </w:p>
          <w:p w:rsidR="007A6557" w:rsidRDefault="007A6557">
            <w:pPr>
              <w:pStyle w:val="21"/>
              <w:numPr>
                <w:ilvl w:val="12"/>
                <w:numId w:val="0"/>
              </w:numPr>
              <w:rPr>
                <w:sz w:val="20"/>
              </w:rPr>
            </w:pPr>
            <w:r>
              <w:rPr>
                <w:sz w:val="20"/>
              </w:rPr>
              <w:t>13. Потери от брака (только производства, где потери разрешены в пределах установленных норм)</w:t>
            </w:r>
          </w:p>
          <w:p w:rsidR="007A6557" w:rsidRDefault="007A6557">
            <w:pPr>
              <w:pStyle w:val="21"/>
              <w:numPr>
                <w:ilvl w:val="12"/>
                <w:numId w:val="0"/>
              </w:numPr>
              <w:rPr>
                <w:sz w:val="20"/>
              </w:rPr>
            </w:pPr>
            <w:r>
              <w:rPr>
                <w:sz w:val="20"/>
              </w:rPr>
              <w:t>14. Прочие производственные расходы.</w:t>
            </w:r>
          </w:p>
          <w:p w:rsidR="007A6557" w:rsidRDefault="007A6557">
            <w:pPr>
              <w:pStyle w:val="21"/>
              <w:numPr>
                <w:ilvl w:val="12"/>
                <w:numId w:val="0"/>
              </w:numPr>
              <w:rPr>
                <w:sz w:val="20"/>
              </w:rPr>
            </w:pPr>
            <w:r>
              <w:rPr>
                <w:sz w:val="20"/>
              </w:rPr>
              <w:t>15. Итого производственная себестоимость.</w:t>
            </w:r>
          </w:p>
          <w:p w:rsidR="007A6557" w:rsidRDefault="007A6557">
            <w:pPr>
              <w:pStyle w:val="21"/>
              <w:numPr>
                <w:ilvl w:val="12"/>
                <w:numId w:val="0"/>
              </w:numPr>
              <w:rPr>
                <w:sz w:val="20"/>
              </w:rPr>
            </w:pPr>
            <w:r>
              <w:rPr>
                <w:sz w:val="20"/>
              </w:rPr>
              <w:t>16. Внепроизводственные расходы.</w:t>
            </w:r>
          </w:p>
          <w:p w:rsidR="007A6557" w:rsidRDefault="007A6557">
            <w:pPr>
              <w:pStyle w:val="21"/>
              <w:numPr>
                <w:ilvl w:val="12"/>
                <w:numId w:val="0"/>
              </w:numPr>
              <w:rPr>
                <w:sz w:val="20"/>
              </w:rPr>
            </w:pPr>
            <w:r>
              <w:rPr>
                <w:sz w:val="20"/>
              </w:rPr>
              <w:t xml:space="preserve">17. Итого полная себестоимость.  </w:t>
            </w:r>
          </w:p>
        </w:tc>
      </w:tr>
    </w:tbl>
    <w:p w:rsidR="007A6557" w:rsidRDefault="007A6557">
      <w:pPr>
        <w:numPr>
          <w:ilvl w:val="12"/>
          <w:numId w:val="0"/>
        </w:numPr>
        <w:rPr>
          <w:sz w:val="20"/>
        </w:rPr>
      </w:pPr>
    </w:p>
    <w:p w:rsidR="007A6557" w:rsidRDefault="007A6557">
      <w:pPr>
        <w:numPr>
          <w:ilvl w:val="12"/>
          <w:numId w:val="0"/>
        </w:numPr>
        <w:rPr>
          <w:sz w:val="20"/>
        </w:rPr>
      </w:pPr>
      <w:r>
        <w:rPr>
          <w:sz w:val="20"/>
        </w:rPr>
        <w:tab/>
        <w:t xml:space="preserve">По статьям расходов затраты группируются в зависимости от места и цели (назначения) их возникновения и относятся на каждый вид изделия прямым или косвенным методом. Эта классификация специфична для каждой отрасли промышленности, поэтому состав расходов в каждой отрасли различен. Как правило, по статьям расходов выделяются: а) сырье и материалы; б) топливо и энергия; в) основная и дополнительная заработная плата производственных рабочих; г) отчисления на социальное страхование; д) расходы на подготовку и освоение производства; е) расходы на содержание и эксплуатацию оборудования; ж) цеховые расходы; з) общезаводские расходы; и) прочие производственные расходы; к) внепроизводственные (коммерческие) расходы и т.д. </w:t>
      </w:r>
    </w:p>
    <w:p w:rsidR="007A6557" w:rsidRDefault="007A6557">
      <w:pPr>
        <w:numPr>
          <w:ilvl w:val="12"/>
          <w:numId w:val="0"/>
        </w:numPr>
        <w:rPr>
          <w:sz w:val="20"/>
        </w:rPr>
      </w:pPr>
      <w:r>
        <w:rPr>
          <w:b/>
          <w:i/>
          <w:sz w:val="20"/>
        </w:rPr>
        <w:t>2. По характеру участия в создании продукции (работ, услуг)</w:t>
      </w:r>
      <w:r>
        <w:rPr>
          <w:b/>
          <w:sz w:val="20"/>
        </w:rPr>
        <w:t xml:space="preserve"> </w:t>
      </w:r>
      <w:r>
        <w:rPr>
          <w:sz w:val="20"/>
        </w:rPr>
        <w:t xml:space="preserve">Выделяют основные расходы, непосредственно связанные с процессом изготовления продукции, в частности, затраты сырья, основных материалов и комплектующих, топлива и энергии, заработную плату производственных рабочих и т.д., а также накладные расходы, т.е. расходы по управлению и обслуживанию производством – цеховые, общезаводские, внепроизводственные (коммерческие), потери от брака. </w:t>
      </w:r>
    </w:p>
    <w:p w:rsidR="007A6557" w:rsidRDefault="007A6557">
      <w:pPr>
        <w:numPr>
          <w:ilvl w:val="12"/>
          <w:numId w:val="0"/>
        </w:numPr>
        <w:rPr>
          <w:sz w:val="20"/>
        </w:rPr>
      </w:pPr>
      <w:r>
        <w:rPr>
          <w:b/>
          <w:i/>
          <w:sz w:val="20"/>
        </w:rPr>
        <w:t>3. По изменяемости в зависимости от объемов производства.</w:t>
      </w:r>
      <w:r>
        <w:rPr>
          <w:b/>
          <w:sz w:val="20"/>
        </w:rPr>
        <w:t xml:space="preserve"> </w:t>
      </w:r>
      <w:r>
        <w:rPr>
          <w:sz w:val="20"/>
        </w:rPr>
        <w:t>Затраты, которые изменяются (увеличиваются или сокращаются) пропорционально изменению объема продукции, называют условно-переменными. Затраты, которые остаются неизменными, и величина их не связана с ростом сокращения выработки продукции, называют условно-постоянными. Данная классификация затрат необходима при планировании производства, а также при анализе финансово-хозяйственной деятельности предприятия.</w:t>
      </w:r>
    </w:p>
    <w:p w:rsidR="007A6557" w:rsidRDefault="007A6557">
      <w:pPr>
        <w:numPr>
          <w:ilvl w:val="12"/>
          <w:numId w:val="0"/>
        </w:numPr>
        <w:rPr>
          <w:sz w:val="20"/>
        </w:rPr>
      </w:pPr>
      <w:r>
        <w:rPr>
          <w:b/>
          <w:i/>
          <w:sz w:val="20"/>
        </w:rPr>
        <w:t>4. По способу отнесения на производство.</w:t>
      </w:r>
      <w:r>
        <w:rPr>
          <w:b/>
          <w:sz w:val="20"/>
        </w:rPr>
        <w:t xml:space="preserve"> </w:t>
      </w:r>
      <w:r>
        <w:rPr>
          <w:sz w:val="20"/>
        </w:rPr>
        <w:t xml:space="preserve">Очень часто при калькулировании себестоимости продукции невозможно точно определить, в какой степени те или иные затраты могут быть отнесены на тот или другой вид продукции. В связи с этим все затраты предприятия подразделяются на </w:t>
      </w:r>
      <w:r>
        <w:rPr>
          <w:b/>
          <w:i/>
          <w:sz w:val="20"/>
        </w:rPr>
        <w:t>прямые</w:t>
      </w:r>
      <w:r>
        <w:rPr>
          <w:sz w:val="20"/>
        </w:rPr>
        <w:t xml:space="preserve">, которые могут быть непосредственно отнесены на данный вид продукции (работ, услуг), и </w:t>
      </w:r>
      <w:r>
        <w:rPr>
          <w:b/>
          <w:i/>
          <w:sz w:val="20"/>
        </w:rPr>
        <w:t>косвенные</w:t>
      </w:r>
      <w:r>
        <w:rPr>
          <w:sz w:val="20"/>
        </w:rPr>
        <w:t xml:space="preserve">, которые связаны с производством многих изделий, как правило, это все остальные затраты предприятия. </w:t>
      </w:r>
    </w:p>
    <w:p w:rsidR="007A6557" w:rsidRDefault="007A6557">
      <w:pPr>
        <w:pStyle w:val="30"/>
        <w:spacing w:line="240" w:lineRule="auto"/>
        <w:ind w:firstLine="567"/>
        <w:rPr>
          <w:sz w:val="20"/>
        </w:rPr>
      </w:pPr>
      <w:r>
        <w:rPr>
          <w:sz w:val="20"/>
        </w:rPr>
        <w:t xml:space="preserve">В процессе планирования предприятия должны оценивать эффект операционного рычага, коэффициент вклада на покрытие затрат и оценивать запас финансовой прочности. Если есть информация о переменных и постоянных издержках, можно оценить, насколько объем продаж близок к точке безубыточности, какое влияние оказывают колебания объема продаж на прибыль и убыток и на сколько рискован бизнес с точки зрения повышения удельного веса постоянных затрат в сложившемся  объеме продаж. </w:t>
      </w:r>
    </w:p>
    <w:p w:rsidR="007A6557" w:rsidRDefault="007A6557">
      <w:pPr>
        <w:pStyle w:val="21"/>
        <w:numPr>
          <w:ilvl w:val="12"/>
          <w:numId w:val="0"/>
        </w:numPr>
        <w:ind w:firstLine="567"/>
        <w:jc w:val="both"/>
        <w:rPr>
          <w:sz w:val="20"/>
        </w:rPr>
      </w:pPr>
      <w:r>
        <w:rPr>
          <w:sz w:val="20"/>
        </w:rPr>
        <w:t xml:space="preserve">Определение себестоимости – очень сложный процесс, причем калькулирование себестоимости продукции (работ, услуг) должно отвечать отраслевой специфике предприятия, а также особенностям организации его производства. </w:t>
      </w:r>
    </w:p>
    <w:p w:rsidR="007A6557" w:rsidRDefault="007A6557">
      <w:pPr>
        <w:numPr>
          <w:ilvl w:val="12"/>
          <w:numId w:val="0"/>
        </w:numPr>
        <w:ind w:firstLine="567"/>
        <w:rPr>
          <w:sz w:val="20"/>
        </w:rPr>
      </w:pPr>
      <w:r>
        <w:rPr>
          <w:sz w:val="20"/>
        </w:rPr>
        <w:t>Различают четыре основных метода калькулирования продукции: простой, нормативный, позаказный и попередельный.</w:t>
      </w:r>
    </w:p>
    <w:p w:rsidR="007A6557" w:rsidRDefault="007A6557">
      <w:pPr>
        <w:numPr>
          <w:ilvl w:val="12"/>
          <w:numId w:val="0"/>
        </w:numPr>
        <w:ind w:firstLine="567"/>
        <w:rPr>
          <w:sz w:val="20"/>
        </w:rPr>
      </w:pPr>
      <w:r>
        <w:rPr>
          <w:b/>
          <w:i/>
          <w:sz w:val="20"/>
        </w:rPr>
        <w:t>Простой</w:t>
      </w:r>
      <w:r>
        <w:rPr>
          <w:b/>
          <w:sz w:val="20"/>
        </w:rPr>
        <w:t xml:space="preserve"> </w:t>
      </w:r>
      <w:r>
        <w:rPr>
          <w:sz w:val="20"/>
        </w:rPr>
        <w:t>применяется на предприятиях, вырабатывающих однородную продукцию, не имеющих полуфабрикатов и незавершенного производства. В этих предприятиях все производственные расходы за отчетный период составляют себестоимость всей выработанной продукции (работ, услуг). Себестоимость единицы продукции исчисляется путем деления суммы производственных расходов на количество единиц продукции.</w:t>
      </w:r>
    </w:p>
    <w:p w:rsidR="007A6557" w:rsidRDefault="007A6557">
      <w:pPr>
        <w:numPr>
          <w:ilvl w:val="12"/>
          <w:numId w:val="0"/>
        </w:numPr>
        <w:ind w:firstLine="567"/>
        <w:rPr>
          <w:sz w:val="20"/>
        </w:rPr>
      </w:pPr>
      <w:r>
        <w:rPr>
          <w:b/>
          <w:i/>
          <w:sz w:val="20"/>
        </w:rPr>
        <w:t>Нормативный</w:t>
      </w:r>
      <w:r>
        <w:rPr>
          <w:b/>
          <w:sz w:val="20"/>
        </w:rPr>
        <w:t xml:space="preserve"> </w:t>
      </w:r>
      <w:r>
        <w:rPr>
          <w:sz w:val="20"/>
        </w:rPr>
        <w:t xml:space="preserve">применяется на предприятиях с массовым и серийным характером производства. Обязательным условием его применения является составление нормативной калькуляции по действующим на начало месяца нормам и последующее систематическое выявление в текущем порядке отклонений от этих норм (экономии и перерасхода) в конце месяца. Действующими нормами называются такие, по которым в данное время производится отпуск материалов и оплата труда. </w:t>
      </w:r>
    </w:p>
    <w:p w:rsidR="007A6557" w:rsidRDefault="007A6557">
      <w:pPr>
        <w:numPr>
          <w:ilvl w:val="12"/>
          <w:numId w:val="0"/>
        </w:numPr>
        <w:ind w:firstLine="567"/>
        <w:rPr>
          <w:sz w:val="20"/>
        </w:rPr>
      </w:pPr>
      <w:r>
        <w:rPr>
          <w:b/>
          <w:i/>
          <w:sz w:val="20"/>
        </w:rPr>
        <w:t>Позаказной метод учета</w:t>
      </w:r>
      <w:r>
        <w:rPr>
          <w:b/>
          <w:sz w:val="20"/>
        </w:rPr>
        <w:t xml:space="preserve"> </w:t>
      </w:r>
      <w:r>
        <w:rPr>
          <w:sz w:val="20"/>
        </w:rPr>
        <w:t>применяется на предприятиях индивидуального и мелкосерийного производства, где производственные расходы учитываются по отдельным заказам на изделие или работам. Здесь фактическая себестоимость определяется по окончании выполненного заказа. Вся сумма затрат будет составлять ее себестоимость.</w:t>
      </w:r>
    </w:p>
    <w:p w:rsidR="007A6557" w:rsidRDefault="007A6557">
      <w:pPr>
        <w:numPr>
          <w:ilvl w:val="12"/>
          <w:numId w:val="0"/>
        </w:numPr>
        <w:ind w:firstLine="567"/>
        <w:rPr>
          <w:sz w:val="20"/>
        </w:rPr>
      </w:pPr>
      <w:r>
        <w:rPr>
          <w:b/>
          <w:i/>
          <w:sz w:val="20"/>
        </w:rPr>
        <w:t>Попередельный метод</w:t>
      </w:r>
      <w:r>
        <w:rPr>
          <w:b/>
          <w:sz w:val="20"/>
        </w:rPr>
        <w:t xml:space="preserve"> </w:t>
      </w:r>
      <w:r>
        <w:rPr>
          <w:sz w:val="20"/>
        </w:rPr>
        <w:t>применяется на предприятиях, где исходное сырье и материалы в процессе производства проходят ряд пределов, этапов (кирпичное, текстильное), или там, где из одних исходных материалов в одном технологическом процессе производства получают различные виды продукции. При попередельном методе сначала определяется себестоимость всей продукции, а затем себестоимость ее единицы.</w:t>
      </w:r>
    </w:p>
    <w:p w:rsidR="007A6557" w:rsidRDefault="007A6557">
      <w:pPr>
        <w:ind w:right="20" w:firstLine="567"/>
        <w:rPr>
          <w:sz w:val="20"/>
        </w:rPr>
      </w:pPr>
      <w:r>
        <w:rPr>
          <w:sz w:val="20"/>
        </w:rPr>
        <w:t>Главный мотив деятельности любой фирмы в рыночных условиях - максимизация прибыли. Реальные возможности реализации этой стратегической цели во всех случаях ограничены издержками производства и спросом на выпускаемую продукцию. Поскольку издержки это основной ограничитель прибыли и одновременно главный фактор, влияющий на объем предложения, то принятие решений руководством фирмы невозможно без анализа уже имеющихся издержек производства и их величины на перспективу.</w:t>
      </w:r>
    </w:p>
    <w:p w:rsidR="007A6557" w:rsidRDefault="007A6557">
      <w:pPr>
        <w:ind w:right="20" w:firstLine="567"/>
        <w:rPr>
          <w:sz w:val="20"/>
        </w:rPr>
      </w:pPr>
      <w:r>
        <w:rPr>
          <w:sz w:val="20"/>
        </w:rPr>
        <w:t>Непосредственной задачей анализа являются: проверка обоснованности плана по себестоимости, прогрессивности норм затрат; оценка выполнения плана и изучение причин отклонений от него, динамических изменений; выявление резервов снижения себестоимости; изыскание путей их мобилизации.</w:t>
      </w:r>
    </w:p>
    <w:p w:rsidR="007A6557" w:rsidRDefault="007A6557">
      <w:pPr>
        <w:ind w:right="20" w:firstLine="567"/>
        <w:rPr>
          <w:sz w:val="20"/>
        </w:rPr>
      </w:pPr>
      <w:r>
        <w:rPr>
          <w:sz w:val="20"/>
        </w:rPr>
        <w:t>Выявление резервов снижения себестоимости должно опираться на комплексный технико-экономический анализ работы предприятия: изучение технического и организационного уровня производства, использование производственных мощностей и основных фондов, сырья и материалов, рабочей силы, хозяйственных связей.</w:t>
      </w:r>
    </w:p>
    <w:p w:rsidR="007A6557" w:rsidRDefault="007A6557">
      <w:pPr>
        <w:ind w:right="20" w:firstLine="567"/>
        <w:rPr>
          <w:sz w:val="20"/>
        </w:rPr>
      </w:pPr>
      <w:r>
        <w:rPr>
          <w:sz w:val="20"/>
        </w:rPr>
        <w:t xml:space="preserve">Для анализа уровня и динамики изменения стоимости продукции используется ряд показателей. К ним относятся: смета затрат на производство, себестоимость товарной  и реализуемой продукции, снижение себестоимости сравнимой товарной продукции и затраты на один рубль товарной (реализованной) продукции. </w:t>
      </w:r>
    </w:p>
    <w:p w:rsidR="007A6557" w:rsidRDefault="007A6557">
      <w:pPr>
        <w:ind w:right="20" w:firstLine="567"/>
        <w:rPr>
          <w:sz w:val="20"/>
        </w:rPr>
      </w:pPr>
      <w:r>
        <w:rPr>
          <w:i/>
          <w:sz w:val="20"/>
        </w:rPr>
        <w:t>Смета затрат на производство</w:t>
      </w:r>
      <w:r>
        <w:rPr>
          <w:sz w:val="20"/>
        </w:rPr>
        <w:t xml:space="preserve"> - наиболее общий показатель, который отражает всю сумму расходов предприятия по его производственной деятельности в разрезе экономических элементов. В ней отражены, во-первых, все расходы основного и вспомогательного производства, связанные с выпуском товарной и валовой продукции; во-вторых, затраты на работы и услуги непромышленного характера (строительно-монтажные, транспортные, научно-исследовательские и проектные и др.); в-третьих, затраты на освоение производства новых изделий независимо от источника их возмещения. Эти расходы исчисляют, как правило, без учета внутризаводского оборота.</w:t>
      </w:r>
    </w:p>
    <w:p w:rsidR="007A6557" w:rsidRDefault="007A6557">
      <w:pPr>
        <w:ind w:right="20" w:firstLine="567"/>
        <w:rPr>
          <w:sz w:val="20"/>
        </w:rPr>
      </w:pPr>
      <w:r>
        <w:rPr>
          <w:i/>
          <w:sz w:val="20"/>
        </w:rPr>
        <w:t>В себестоимость товарной продукции</w:t>
      </w:r>
      <w:r>
        <w:rPr>
          <w:sz w:val="20"/>
        </w:rPr>
        <w:t xml:space="preserve"> включают все затраты предприятия на производство и сбыт товарной продукции в разрезе калькуляционных статей расходов. </w:t>
      </w:r>
      <w:r>
        <w:rPr>
          <w:i/>
          <w:sz w:val="20"/>
        </w:rPr>
        <w:t>Себестоимость реализуемой продукции</w:t>
      </w:r>
      <w:r>
        <w:rPr>
          <w:sz w:val="20"/>
        </w:rPr>
        <w:t xml:space="preserve"> равна себестоимости товарной за вычетом повышенных затрат первого года массового производства новых изделий, возмещаемых за счет фонда освоения новой техники, плюс производственная себестоимость продукции, реализованной из остатков прошлого года. Затраты, возмещаемые за счет фонда освоения новой техники, включаются в себестоимость товарной, но не входят в себестоимость реализуемой продукции. Они определяются как разница между плановой себестоимостью первого года массового производства изделий и себестоимостью, принятой при утверждении цен:</w:t>
      </w:r>
    </w:p>
    <w:p w:rsidR="007A6557" w:rsidRDefault="007A6557">
      <w:pPr>
        <w:ind w:right="20" w:firstLine="567"/>
        <w:rPr>
          <w:sz w:val="20"/>
        </w:rPr>
      </w:pPr>
      <w:r>
        <w:rPr>
          <w:sz w:val="20"/>
        </w:rPr>
        <w:t>С</w:t>
      </w:r>
      <w:r>
        <w:rPr>
          <w:sz w:val="20"/>
          <w:vertAlign w:val="subscript"/>
        </w:rPr>
        <w:t>Р</w:t>
      </w:r>
      <w:r>
        <w:rPr>
          <w:sz w:val="20"/>
        </w:rPr>
        <w:t xml:space="preserve"> = С</w:t>
      </w:r>
      <w:r>
        <w:rPr>
          <w:sz w:val="20"/>
          <w:vertAlign w:val="subscript"/>
        </w:rPr>
        <w:t>Т</w:t>
      </w:r>
      <w:r>
        <w:rPr>
          <w:sz w:val="20"/>
        </w:rPr>
        <w:t xml:space="preserve"> - З</w:t>
      </w:r>
      <w:r>
        <w:rPr>
          <w:sz w:val="20"/>
          <w:vertAlign w:val="subscript"/>
        </w:rPr>
        <w:t>Н</w:t>
      </w:r>
      <w:r>
        <w:rPr>
          <w:sz w:val="20"/>
        </w:rPr>
        <w:t xml:space="preserve"> + (С</w:t>
      </w:r>
      <w:r>
        <w:rPr>
          <w:sz w:val="20"/>
          <w:vertAlign w:val="subscript"/>
        </w:rPr>
        <w:t xml:space="preserve">П2 </w:t>
      </w:r>
      <w:r>
        <w:rPr>
          <w:sz w:val="20"/>
        </w:rPr>
        <w:t>- С</w:t>
      </w:r>
      <w:r>
        <w:rPr>
          <w:sz w:val="20"/>
          <w:vertAlign w:val="subscript"/>
        </w:rPr>
        <w:t>П1</w:t>
      </w:r>
      <w:r>
        <w:rPr>
          <w:sz w:val="20"/>
        </w:rPr>
        <w:t>),</w:t>
      </w:r>
    </w:p>
    <w:p w:rsidR="007A6557" w:rsidRDefault="007A6557">
      <w:pPr>
        <w:ind w:right="20" w:firstLine="567"/>
        <w:rPr>
          <w:sz w:val="20"/>
        </w:rPr>
      </w:pPr>
      <w:r>
        <w:rPr>
          <w:sz w:val="20"/>
        </w:rPr>
        <w:t>где С</w:t>
      </w:r>
      <w:r>
        <w:rPr>
          <w:sz w:val="20"/>
          <w:vertAlign w:val="subscript"/>
        </w:rPr>
        <w:t xml:space="preserve">Р </w:t>
      </w:r>
      <w:r>
        <w:rPr>
          <w:sz w:val="20"/>
        </w:rPr>
        <w:t>- себестоимость реализованной продукции</w:t>
      </w:r>
    </w:p>
    <w:p w:rsidR="007A6557" w:rsidRDefault="007A6557">
      <w:pPr>
        <w:ind w:right="20" w:firstLine="567"/>
        <w:rPr>
          <w:sz w:val="20"/>
        </w:rPr>
      </w:pPr>
      <w:r>
        <w:rPr>
          <w:sz w:val="20"/>
        </w:rPr>
        <w:t xml:space="preserve">       С</w:t>
      </w:r>
      <w:r>
        <w:rPr>
          <w:sz w:val="20"/>
          <w:vertAlign w:val="subscript"/>
        </w:rPr>
        <w:t>Т</w:t>
      </w:r>
      <w:r>
        <w:rPr>
          <w:sz w:val="20"/>
        </w:rPr>
        <w:t xml:space="preserve"> - себестоимость товарной продукции</w:t>
      </w:r>
    </w:p>
    <w:p w:rsidR="007A6557" w:rsidRDefault="007A6557">
      <w:pPr>
        <w:ind w:right="20" w:firstLine="567"/>
        <w:rPr>
          <w:sz w:val="20"/>
        </w:rPr>
      </w:pPr>
      <w:r>
        <w:rPr>
          <w:sz w:val="20"/>
        </w:rPr>
        <w:t xml:space="preserve">   З</w:t>
      </w:r>
      <w:r>
        <w:rPr>
          <w:sz w:val="20"/>
          <w:vertAlign w:val="subscript"/>
        </w:rPr>
        <w:t xml:space="preserve">Н </w:t>
      </w:r>
      <w:r>
        <w:rPr>
          <w:sz w:val="20"/>
        </w:rPr>
        <w:t>- повышенные затраты первого года массового производства новых изделий, возмещаемые за счет фонда освоения новой техники</w:t>
      </w:r>
    </w:p>
    <w:p w:rsidR="007A6557" w:rsidRDefault="007A6557">
      <w:pPr>
        <w:ind w:right="20" w:firstLine="567"/>
        <w:rPr>
          <w:sz w:val="20"/>
        </w:rPr>
      </w:pPr>
      <w:r>
        <w:rPr>
          <w:sz w:val="20"/>
        </w:rPr>
        <w:t xml:space="preserve">    С</w:t>
      </w:r>
      <w:r>
        <w:rPr>
          <w:sz w:val="20"/>
          <w:vertAlign w:val="subscript"/>
        </w:rPr>
        <w:t>П1</w:t>
      </w:r>
      <w:r>
        <w:rPr>
          <w:sz w:val="20"/>
        </w:rPr>
        <w:t>, С</w:t>
      </w:r>
      <w:r>
        <w:rPr>
          <w:sz w:val="20"/>
          <w:vertAlign w:val="subscript"/>
        </w:rPr>
        <w:t>П2</w:t>
      </w:r>
      <w:r>
        <w:rPr>
          <w:sz w:val="20"/>
        </w:rPr>
        <w:t xml:space="preserve"> - производственная себестоимость остатков нереализованной (на складах и отгруженной) продукции соответственно на начало и конец года.</w:t>
      </w:r>
    </w:p>
    <w:p w:rsidR="007A6557" w:rsidRDefault="007A6557">
      <w:pPr>
        <w:ind w:right="20" w:firstLine="567"/>
        <w:rPr>
          <w:sz w:val="20"/>
        </w:rPr>
      </w:pPr>
      <w:r>
        <w:rPr>
          <w:sz w:val="20"/>
        </w:rPr>
        <w:t xml:space="preserve">Для анализа уровня себестоимости на различных предприятиях или ее динамики за разные периоды времени затраты на производство должны приводиться к одному объему. </w:t>
      </w:r>
      <w:r>
        <w:rPr>
          <w:i/>
          <w:sz w:val="20"/>
        </w:rPr>
        <w:t>Себестоимость единицы продукции (калькуляция)</w:t>
      </w:r>
      <w:r>
        <w:rPr>
          <w:sz w:val="20"/>
        </w:rPr>
        <w:t xml:space="preserve"> показывает затраты предприятия на производство и реализацию конкретного вида продукции в расчете на одну натуральную единицу. Калькуляция себестоимости широко используется в ценообразовании, хозяйственном расчете, планировании и сравнительном анализе.</w:t>
      </w:r>
    </w:p>
    <w:p w:rsidR="007A6557" w:rsidRDefault="007A6557">
      <w:pPr>
        <w:ind w:right="20" w:firstLine="567"/>
        <w:rPr>
          <w:sz w:val="20"/>
        </w:rPr>
      </w:pPr>
      <w:r>
        <w:rPr>
          <w:i/>
          <w:sz w:val="20"/>
        </w:rPr>
        <w:t xml:space="preserve">Показатель снижения себестоимости сравнимой товарной продукции </w:t>
      </w:r>
      <w:r>
        <w:rPr>
          <w:sz w:val="20"/>
        </w:rPr>
        <w:t>применяется для анализа изменения себестоимости во времени при сопоставимом объеме и структуре товарной продукции на тех предприятиях, которые имеют устойчивый по времени ассортимент изделий. Под сравнимой понимают такую продукцию, которая производилась серийно или массово в предшествующем году. К ней относится и частично модернизированная продукция, если эти изменения не привели к введению новых моделей, стандартов и технических условий.</w:t>
      </w:r>
    </w:p>
    <w:p w:rsidR="007A6557" w:rsidRDefault="007A6557">
      <w:pPr>
        <w:ind w:right="20" w:firstLine="567"/>
        <w:rPr>
          <w:sz w:val="20"/>
        </w:rPr>
      </w:pPr>
      <w:r>
        <w:rPr>
          <w:i/>
          <w:sz w:val="20"/>
        </w:rPr>
        <w:t>Затраты на один рубль товарной (реализованной) продукции</w:t>
      </w:r>
      <w:r>
        <w:rPr>
          <w:sz w:val="20"/>
        </w:rPr>
        <w:t xml:space="preserve"> - наиболее известный на практике обобщающий показатель, который отражает себестоимость единицы продукции в стоимостном выражении обезличенно, без разграничения ее по конкретным видам. Он широко используется при анализе снижения себестоимости и позволяет, в частности, характеризовать уровень и динамику затрат на производство продукции в целом по промышленности.</w:t>
      </w:r>
    </w:p>
    <w:p w:rsidR="007A6557" w:rsidRDefault="007A6557">
      <w:pPr>
        <w:ind w:right="20" w:firstLine="567"/>
        <w:rPr>
          <w:sz w:val="20"/>
        </w:rPr>
      </w:pPr>
      <w:r>
        <w:rPr>
          <w:sz w:val="20"/>
        </w:rPr>
        <w:t>Остальные встречающиеся на практике показатели себестоимости можно подразделить по следующим признакам:</w:t>
      </w:r>
    </w:p>
    <w:p w:rsidR="007A6557" w:rsidRDefault="007A6557">
      <w:pPr>
        <w:ind w:right="20" w:firstLine="567"/>
        <w:rPr>
          <w:sz w:val="20"/>
        </w:rPr>
      </w:pPr>
      <w:r>
        <w:rPr>
          <w:sz w:val="20"/>
        </w:rPr>
        <w:t>- по составу  учитываемых расходов - цеховая, производственная, полная себестоимость;</w:t>
      </w:r>
    </w:p>
    <w:p w:rsidR="007A6557" w:rsidRDefault="007A6557">
      <w:pPr>
        <w:ind w:right="20" w:firstLine="567"/>
        <w:rPr>
          <w:sz w:val="20"/>
        </w:rPr>
      </w:pPr>
      <w:r>
        <w:rPr>
          <w:sz w:val="20"/>
        </w:rPr>
        <w:t>- по длительности расчетного периода - месячная, квартальная, годовая, за ряд лет;</w:t>
      </w:r>
    </w:p>
    <w:p w:rsidR="007A6557" w:rsidRDefault="007A6557">
      <w:pPr>
        <w:ind w:right="20" w:firstLine="567"/>
        <w:rPr>
          <w:sz w:val="20"/>
        </w:rPr>
      </w:pPr>
      <w:r>
        <w:rPr>
          <w:sz w:val="20"/>
        </w:rPr>
        <w:t>- по характеру данных, отражающих расчетный период, - фактическая (отчетная), плановая, нормативная, проектная (сметная), прогнозируемая;</w:t>
      </w:r>
    </w:p>
    <w:p w:rsidR="007A6557" w:rsidRDefault="007A6557">
      <w:pPr>
        <w:ind w:right="20" w:firstLine="567"/>
        <w:rPr>
          <w:sz w:val="20"/>
        </w:rPr>
      </w:pPr>
      <w:r>
        <w:rPr>
          <w:sz w:val="20"/>
        </w:rPr>
        <w:t>- по масштабам охватываемого объекта - цех, предприятие, группа предприятий, отрасль, промышленность и т.п.</w:t>
      </w:r>
    </w:p>
    <w:p w:rsidR="007A6557" w:rsidRDefault="007A6557">
      <w:pPr>
        <w:ind w:right="20" w:firstLine="567"/>
        <w:rPr>
          <w:sz w:val="20"/>
        </w:rPr>
      </w:pPr>
      <w:r>
        <w:rPr>
          <w:sz w:val="20"/>
        </w:rPr>
        <w:t>Промышленные предприятия помимо показателя снижения себестоимости единицы продукции планируют себестоимость всей товарной продукции в абсолютной сумме. При анализе выполнения плана по себестоимости товарной продукции необходимо рассматривать фактический расход, выявлять отклонения от плана и намечать мероприятия по устранению перерасхода и по дальнейшему снижению расходов по каждой статье. Такой анализ позволяет установить уровень снижения себестоимости по отдельным звеньям производства и оценить работу отдельных исполнителей, отвечающих за снижение затрат на данном участке.</w:t>
      </w:r>
    </w:p>
    <w:p w:rsidR="007A6557" w:rsidRDefault="007A6557">
      <w:pPr>
        <w:ind w:right="20" w:firstLine="567"/>
        <w:rPr>
          <w:sz w:val="20"/>
        </w:rPr>
      </w:pPr>
      <w:r>
        <w:rPr>
          <w:sz w:val="20"/>
        </w:rPr>
        <w:t>Оценка выполнения плана по себестоимости всей товарной продукции производится по данным о ее фактическом объеме и ассортименте, исчисленным по плановой и фактической себестоимости отчетного года.</w:t>
      </w:r>
    </w:p>
    <w:p w:rsidR="007A6557" w:rsidRDefault="007A6557">
      <w:pPr>
        <w:ind w:right="20" w:firstLine="567"/>
        <w:rPr>
          <w:sz w:val="20"/>
        </w:rPr>
      </w:pPr>
      <w:r>
        <w:rPr>
          <w:sz w:val="20"/>
        </w:rPr>
        <w:t>В целом себестоимость продукции складывается из материальных затрат, затрат на выплату заработной платы рабочим и комплексных статей расходов. Увеличение или уменьшение расходов по каждому элементу вызывает или удорожание, или снижение себестоимости продукции. Поэтому при анализе надлежит проверить затраты сырья, материалов, топлива и электроэнергии, затраты на заработную плату, цеховые, общезаводские и другие расходы.</w:t>
      </w:r>
    </w:p>
    <w:p w:rsidR="007A6557" w:rsidRDefault="007A6557">
      <w:pPr>
        <w:pStyle w:val="a5"/>
        <w:rPr>
          <w:sz w:val="20"/>
        </w:rPr>
      </w:pPr>
      <w:r>
        <w:rPr>
          <w:sz w:val="20"/>
        </w:rPr>
        <w:t xml:space="preserve">Рассмотрим открытое акционерное общество  «Промтрактор – прессово-сварочный завод»  (ОАО «Промтрактор - ПСЗ»). </w:t>
      </w:r>
    </w:p>
    <w:p w:rsidR="007A6557" w:rsidRDefault="007A6557">
      <w:pPr>
        <w:pStyle w:val="a5"/>
        <w:rPr>
          <w:sz w:val="20"/>
        </w:rPr>
      </w:pPr>
      <w:r>
        <w:rPr>
          <w:sz w:val="20"/>
        </w:rPr>
        <w:t xml:space="preserve">На момент регистрации Общества все акции принадлежат, как единственному учредителю, ОАО  « Промтрактор». </w:t>
      </w:r>
    </w:p>
    <w:p w:rsidR="007A6557" w:rsidRDefault="007A6557">
      <w:pPr>
        <w:ind w:firstLine="567"/>
        <w:rPr>
          <w:sz w:val="20"/>
        </w:rPr>
      </w:pPr>
      <w:r>
        <w:rPr>
          <w:sz w:val="20"/>
        </w:rPr>
        <w:t xml:space="preserve">Изменение Уставного капитала производится по решению общего собрания акционеров в соответствии с действующим законодательством. С ОАО «Промтрактор» заключен договор о совместной деятельности, где участники договора обязуются путем объединения имущества и усилий совместно действовать без создания юридического лица для изготовления и продажи промышленных тракторов, деталей и узлов по кооперации и запасных частей (дальнейшем изделие).  </w:t>
      </w:r>
    </w:p>
    <w:p w:rsidR="007A6557" w:rsidRDefault="007A6557">
      <w:pPr>
        <w:ind w:firstLine="567"/>
        <w:rPr>
          <w:sz w:val="20"/>
        </w:rPr>
      </w:pPr>
      <w:r>
        <w:rPr>
          <w:sz w:val="20"/>
        </w:rPr>
        <w:t xml:space="preserve">В состав ОАО «Промтрактор - ПСЗ» входят различные производственные подразделения: цеха, участки, обслуживающие хозяйства, органы управления и организации по обслуживанию работников предприятия. </w:t>
      </w:r>
    </w:p>
    <w:p w:rsidR="007A6557" w:rsidRDefault="007A6557">
      <w:pPr>
        <w:ind w:firstLine="567"/>
        <w:rPr>
          <w:sz w:val="20"/>
        </w:rPr>
      </w:pPr>
      <w:r>
        <w:rPr>
          <w:sz w:val="20"/>
        </w:rPr>
        <w:t>Тип производственной структуры ОАО «Промтрактор - ПСЗ» - смешанный (предметно-технологический).</w:t>
      </w:r>
    </w:p>
    <w:p w:rsidR="007A6557" w:rsidRDefault="007A6557">
      <w:pPr>
        <w:ind w:firstLine="567"/>
        <w:rPr>
          <w:sz w:val="20"/>
        </w:rPr>
      </w:pPr>
      <w:r>
        <w:rPr>
          <w:sz w:val="20"/>
        </w:rPr>
        <w:t>К числу преимуществ такого построения производства относятся: уменьшение объемов внутрицеховых перевозок, сокращение длительности производственного цикла изготовления продукции, более высокий уровень загрузки оборудования.</w:t>
      </w:r>
    </w:p>
    <w:p w:rsidR="007A6557" w:rsidRDefault="007A6557">
      <w:pPr>
        <w:ind w:firstLine="567"/>
        <w:rPr>
          <w:sz w:val="20"/>
        </w:rPr>
      </w:pPr>
      <w:r>
        <w:rPr>
          <w:sz w:val="20"/>
        </w:rPr>
        <w:t>Тип производства – массовый, присущи следующие особенности:</w:t>
      </w:r>
    </w:p>
    <w:p w:rsidR="007A6557" w:rsidRDefault="007A6557" w:rsidP="007A6557">
      <w:pPr>
        <w:numPr>
          <w:ilvl w:val="0"/>
          <w:numId w:val="6"/>
        </w:numPr>
        <w:jc w:val="left"/>
        <w:rPr>
          <w:sz w:val="20"/>
        </w:rPr>
      </w:pPr>
      <w:r>
        <w:rPr>
          <w:sz w:val="20"/>
        </w:rPr>
        <w:t>строго установленный выпуск небольшой номенклатуры изделий в большом количестве;</w:t>
      </w:r>
    </w:p>
    <w:p w:rsidR="007A6557" w:rsidRDefault="007A6557" w:rsidP="007A6557">
      <w:pPr>
        <w:numPr>
          <w:ilvl w:val="0"/>
          <w:numId w:val="6"/>
        </w:numPr>
        <w:rPr>
          <w:sz w:val="20"/>
        </w:rPr>
      </w:pPr>
      <w:r>
        <w:rPr>
          <w:sz w:val="20"/>
        </w:rPr>
        <w:t>специализация рабочих мест;</w:t>
      </w:r>
    </w:p>
    <w:p w:rsidR="007A6557" w:rsidRDefault="007A6557" w:rsidP="007A6557">
      <w:pPr>
        <w:numPr>
          <w:ilvl w:val="0"/>
          <w:numId w:val="6"/>
        </w:numPr>
        <w:rPr>
          <w:sz w:val="20"/>
        </w:rPr>
      </w:pPr>
      <w:r>
        <w:rPr>
          <w:sz w:val="20"/>
        </w:rPr>
        <w:t xml:space="preserve">большой удельный вес специального и специализированного оборудования и т.д.   </w:t>
      </w:r>
    </w:p>
    <w:p w:rsidR="007A6557" w:rsidRDefault="007A6557">
      <w:pPr>
        <w:ind w:firstLine="567"/>
        <w:rPr>
          <w:sz w:val="20"/>
        </w:rPr>
      </w:pPr>
      <w:r>
        <w:rPr>
          <w:sz w:val="20"/>
        </w:rPr>
        <w:t>Технологические особенности и возможности ПСЗ определяются характеристиками входящих в производство цехов. Основными цехами ПСЗ являются заготовительный, прессовый, сварочный, механический и два механо-сварочных цеха.</w:t>
      </w:r>
    </w:p>
    <w:p w:rsidR="007A6557" w:rsidRDefault="007A6557">
      <w:pPr>
        <w:ind w:firstLine="567"/>
        <w:rPr>
          <w:sz w:val="20"/>
        </w:rPr>
      </w:pPr>
      <w:r>
        <w:rPr>
          <w:sz w:val="20"/>
        </w:rPr>
        <w:t xml:space="preserve">1. Заготовительный цех обеспечивает заготовительный передел всего объединения и осуществляет порезку листового и профильного проката механическими способами, газовой резкой, производит правку и дробеочистку поступающего проката,  кроме этого включает в себя участок неметаллов, где изготавливаются изделия из резин и пластмасс. </w:t>
      </w:r>
    </w:p>
    <w:p w:rsidR="007A6557" w:rsidRDefault="007A6557">
      <w:pPr>
        <w:ind w:firstLine="567"/>
        <w:rPr>
          <w:sz w:val="20"/>
        </w:rPr>
      </w:pPr>
      <w:r>
        <w:rPr>
          <w:sz w:val="20"/>
        </w:rPr>
        <w:tab/>
        <w:t>2. Прессовый цех в основном производит изделия из тонколистового проката, выполняя операции штамповки, вырубки, гибки, отрезки и т. д. Для получения сложных контуров оснащен программным оборудованием для вырубки и лазерной резки.</w:t>
      </w:r>
    </w:p>
    <w:p w:rsidR="007A6557" w:rsidRDefault="007A6557">
      <w:pPr>
        <w:ind w:firstLine="567"/>
        <w:rPr>
          <w:sz w:val="20"/>
        </w:rPr>
      </w:pPr>
      <w:r>
        <w:rPr>
          <w:sz w:val="20"/>
        </w:rPr>
        <w:tab/>
        <w:t xml:space="preserve">3. Сварочный цех – это сборка, сварка, окраска и в отдельных случаях испытание узлов из тонколистового проката. Сварка полуавтоматическая и контактная, основные крупные узлы – это полукабина, топливный и гидробак, облицовка трактора и т. д. </w:t>
      </w:r>
    </w:p>
    <w:p w:rsidR="007A6557" w:rsidRDefault="007A6557">
      <w:pPr>
        <w:ind w:firstLine="567"/>
        <w:rPr>
          <w:sz w:val="20"/>
        </w:rPr>
      </w:pPr>
      <w:r>
        <w:rPr>
          <w:sz w:val="20"/>
        </w:rPr>
        <w:tab/>
        <w:t>4. Механический и механо-сварочные цеха оснащены оборудованием для мех. обработки деталей от 1 мм до 8000 мм. По основным видам обработки – это токарные, фрезерные, сверлильные, шлифовальные, строгальные и протяжные станки, а также станки с ЧПУ токарной и фрезерно-сверлильной групп, обрабатывающие центра в виде гибких линий, позволяющие обрабатывать основные габаритные узлы тракторов всех выпускаемых модификаций (рамы, рамы-тележки, навесное оборудование и т. д.). В механо-сварочных цехах производится и сварка этих крупногабаритных узлов с предварительной обработкой комплектующих деталей.</w:t>
      </w:r>
    </w:p>
    <w:p w:rsidR="007A6557" w:rsidRDefault="007A6557">
      <w:pPr>
        <w:ind w:firstLine="567"/>
        <w:rPr>
          <w:sz w:val="20"/>
        </w:rPr>
      </w:pPr>
      <w:r>
        <w:rPr>
          <w:sz w:val="20"/>
        </w:rPr>
        <w:tab/>
        <w:t xml:space="preserve">Из этой краткой характеристики видно, что ПСЗ располагает самыми разнообразными технологическими возможностями, позволяющими выполнять различные работы в очень широком диапазоне. Организационно-техническое построение ПСЗ сочетает в себе как работу на конечный результат по замкнутому циклу на отдельные крупные узлы, так и номенклатуру изделий, связанных со специфическими особенностями отдельных цехов.    </w:t>
      </w:r>
    </w:p>
    <w:p w:rsidR="007A6557" w:rsidRDefault="007A6557">
      <w:pPr>
        <w:ind w:firstLine="567"/>
        <w:rPr>
          <w:sz w:val="20"/>
        </w:rPr>
      </w:pPr>
      <w:r>
        <w:rPr>
          <w:sz w:val="20"/>
        </w:rPr>
        <w:t>Комплекс производственных подразделений, организаций по управлению предприятием и обслуживанию работников, их количество, величина взаимосвязи и соотношения между ними по размеру занятых площадей, численности работников и пропускной способности представляют собой общую структуру предприятия.</w:t>
      </w:r>
    </w:p>
    <w:p w:rsidR="007A6557" w:rsidRDefault="007A6557">
      <w:pPr>
        <w:ind w:firstLine="567"/>
        <w:rPr>
          <w:sz w:val="20"/>
        </w:rPr>
      </w:pPr>
      <w:r>
        <w:rPr>
          <w:sz w:val="20"/>
        </w:rPr>
        <w:t>Эта структура оказывает влияние на качество производимой продукции, уровень производительности труда и величину издержек производства и эффективность использования техники и других материальных ресурсов.</w:t>
      </w:r>
    </w:p>
    <w:p w:rsidR="007A6557" w:rsidRDefault="007A6557">
      <w:pPr>
        <w:ind w:firstLine="567"/>
        <w:rPr>
          <w:sz w:val="20"/>
        </w:rPr>
      </w:pPr>
      <w:r>
        <w:rPr>
          <w:sz w:val="20"/>
        </w:rPr>
        <w:t xml:space="preserve">На организацию деятельности предприятия большое влияние оказывают различные внутренние и внешние факторы. Анализ деятельности позволяет выделить в качестве основных следующие:  </w:t>
      </w:r>
    </w:p>
    <w:p w:rsidR="007A6557" w:rsidRDefault="007A6557" w:rsidP="007A6557">
      <w:pPr>
        <w:numPr>
          <w:ilvl w:val="0"/>
          <w:numId w:val="7"/>
        </w:numPr>
        <w:rPr>
          <w:sz w:val="20"/>
        </w:rPr>
      </w:pPr>
      <w:r>
        <w:rPr>
          <w:sz w:val="20"/>
        </w:rPr>
        <w:t>размер предприятия</w:t>
      </w:r>
    </w:p>
    <w:p w:rsidR="007A6557" w:rsidRDefault="007A6557" w:rsidP="007A6557">
      <w:pPr>
        <w:numPr>
          <w:ilvl w:val="0"/>
          <w:numId w:val="7"/>
        </w:numPr>
        <w:rPr>
          <w:sz w:val="20"/>
        </w:rPr>
      </w:pPr>
      <w:r>
        <w:rPr>
          <w:sz w:val="20"/>
        </w:rPr>
        <w:t>применяемая технология (производство одиночных изделий и малых серий организовано по принципу цехов.)</w:t>
      </w:r>
    </w:p>
    <w:p w:rsidR="007A6557" w:rsidRDefault="007A6557" w:rsidP="007A6557">
      <w:pPr>
        <w:numPr>
          <w:ilvl w:val="0"/>
          <w:numId w:val="7"/>
        </w:numPr>
        <w:rPr>
          <w:sz w:val="20"/>
        </w:rPr>
      </w:pPr>
      <w:r>
        <w:rPr>
          <w:sz w:val="20"/>
        </w:rPr>
        <w:t xml:space="preserve">окружающая среда предприятия (учет конкурентов, хозяйственная и правовая система страны, налоги и др.) </w:t>
      </w:r>
    </w:p>
    <w:p w:rsidR="007A6557" w:rsidRDefault="007A6557">
      <w:pPr>
        <w:pStyle w:val="3"/>
        <w:ind w:firstLine="567"/>
        <w:jc w:val="both"/>
        <w:rPr>
          <w:sz w:val="20"/>
        </w:rPr>
      </w:pPr>
      <w:r>
        <w:rPr>
          <w:sz w:val="20"/>
        </w:rPr>
        <w:t xml:space="preserve">Обеспеченность трудовыми  ресурсами </w:t>
      </w:r>
    </w:p>
    <w:p w:rsidR="007A6557" w:rsidRDefault="007A6557">
      <w:pPr>
        <w:ind w:left="720" w:firstLine="567"/>
        <w:rPr>
          <w:sz w:val="20"/>
        </w:rPr>
      </w:pPr>
      <w:r>
        <w:rPr>
          <w:sz w:val="20"/>
        </w:rPr>
        <w:t>ОАО « Промтрактор - ПСЗ»</w:t>
      </w:r>
    </w:p>
    <w:p w:rsidR="007A6557" w:rsidRDefault="007A6557">
      <w:pPr>
        <w:rPr>
          <w:sz w:val="2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559"/>
        <w:gridCol w:w="1559"/>
        <w:gridCol w:w="1560"/>
        <w:gridCol w:w="992"/>
        <w:gridCol w:w="1241"/>
      </w:tblGrid>
      <w:tr w:rsidR="007A6557">
        <w:trPr>
          <w:cantSplit/>
          <w:trHeight w:val="463"/>
        </w:trPr>
        <w:tc>
          <w:tcPr>
            <w:tcW w:w="1951" w:type="dxa"/>
            <w:vMerge w:val="restart"/>
          </w:tcPr>
          <w:p w:rsidR="007A6557" w:rsidRDefault="007A6557">
            <w:pPr>
              <w:ind w:firstLine="567"/>
              <w:jc w:val="center"/>
              <w:rPr>
                <w:sz w:val="20"/>
              </w:rPr>
            </w:pPr>
          </w:p>
          <w:p w:rsidR="007A6557" w:rsidRDefault="007A6557">
            <w:pPr>
              <w:ind w:firstLine="0"/>
              <w:jc w:val="center"/>
              <w:rPr>
                <w:sz w:val="20"/>
              </w:rPr>
            </w:pPr>
            <w:r>
              <w:rPr>
                <w:sz w:val="20"/>
              </w:rPr>
              <w:t>Категории</w:t>
            </w:r>
          </w:p>
          <w:p w:rsidR="007A6557" w:rsidRDefault="007A6557">
            <w:pPr>
              <w:ind w:firstLine="0"/>
              <w:rPr>
                <w:sz w:val="20"/>
              </w:rPr>
            </w:pPr>
            <w:r>
              <w:rPr>
                <w:sz w:val="20"/>
              </w:rPr>
              <w:t xml:space="preserve">     персонала</w:t>
            </w:r>
          </w:p>
        </w:tc>
        <w:tc>
          <w:tcPr>
            <w:tcW w:w="1559" w:type="dxa"/>
            <w:vMerge w:val="restart"/>
          </w:tcPr>
          <w:p w:rsidR="007A6557" w:rsidRDefault="007A6557">
            <w:pPr>
              <w:ind w:firstLine="0"/>
              <w:jc w:val="center"/>
              <w:rPr>
                <w:sz w:val="20"/>
              </w:rPr>
            </w:pPr>
            <w:r>
              <w:rPr>
                <w:sz w:val="20"/>
              </w:rPr>
              <w:t>по штат. распис</w:t>
            </w:r>
          </w:p>
          <w:p w:rsidR="007A6557" w:rsidRDefault="007A6557">
            <w:pPr>
              <w:ind w:firstLine="0"/>
              <w:rPr>
                <w:sz w:val="20"/>
              </w:rPr>
            </w:pPr>
            <w:r>
              <w:rPr>
                <w:sz w:val="20"/>
              </w:rPr>
              <w:t>за9 мес.1999г.</w:t>
            </w:r>
          </w:p>
        </w:tc>
        <w:tc>
          <w:tcPr>
            <w:tcW w:w="1559" w:type="dxa"/>
            <w:vMerge w:val="restart"/>
          </w:tcPr>
          <w:p w:rsidR="007A6557" w:rsidRDefault="007A6557">
            <w:pPr>
              <w:ind w:firstLine="567"/>
              <w:jc w:val="center"/>
              <w:rPr>
                <w:sz w:val="20"/>
              </w:rPr>
            </w:pPr>
            <w:r>
              <w:rPr>
                <w:sz w:val="20"/>
              </w:rPr>
              <w:t>по отчету за 9 мес. 1999 г.</w:t>
            </w:r>
          </w:p>
        </w:tc>
        <w:tc>
          <w:tcPr>
            <w:tcW w:w="1560" w:type="dxa"/>
            <w:vMerge w:val="restart"/>
          </w:tcPr>
          <w:p w:rsidR="007A6557" w:rsidRDefault="007A6557">
            <w:pPr>
              <w:ind w:firstLine="567"/>
              <w:rPr>
                <w:sz w:val="20"/>
              </w:rPr>
            </w:pPr>
            <w:r>
              <w:rPr>
                <w:sz w:val="20"/>
              </w:rPr>
              <w:t>по отчету за предыдущий  1998 г.  9 мес.</w:t>
            </w:r>
          </w:p>
        </w:tc>
        <w:tc>
          <w:tcPr>
            <w:tcW w:w="2233" w:type="dxa"/>
            <w:gridSpan w:val="2"/>
          </w:tcPr>
          <w:p w:rsidR="007A6557" w:rsidRDefault="007A6557">
            <w:pPr>
              <w:ind w:firstLine="0"/>
              <w:rPr>
                <w:sz w:val="20"/>
              </w:rPr>
            </w:pPr>
            <w:r>
              <w:rPr>
                <w:sz w:val="20"/>
              </w:rPr>
              <w:t xml:space="preserve">    фактически в %</w:t>
            </w:r>
          </w:p>
        </w:tc>
      </w:tr>
      <w:tr w:rsidR="007A6557">
        <w:trPr>
          <w:cantSplit/>
          <w:trHeight w:val="426"/>
        </w:trPr>
        <w:tc>
          <w:tcPr>
            <w:tcW w:w="1951" w:type="dxa"/>
            <w:vMerge/>
          </w:tcPr>
          <w:p w:rsidR="007A6557" w:rsidRDefault="007A6557">
            <w:pPr>
              <w:ind w:firstLine="567"/>
              <w:jc w:val="center"/>
              <w:rPr>
                <w:sz w:val="20"/>
              </w:rPr>
            </w:pPr>
          </w:p>
        </w:tc>
        <w:tc>
          <w:tcPr>
            <w:tcW w:w="1559" w:type="dxa"/>
            <w:vMerge/>
          </w:tcPr>
          <w:p w:rsidR="007A6557" w:rsidRDefault="007A6557">
            <w:pPr>
              <w:ind w:firstLine="567"/>
              <w:jc w:val="center"/>
              <w:rPr>
                <w:sz w:val="20"/>
              </w:rPr>
            </w:pPr>
          </w:p>
        </w:tc>
        <w:tc>
          <w:tcPr>
            <w:tcW w:w="1559" w:type="dxa"/>
            <w:vMerge/>
          </w:tcPr>
          <w:p w:rsidR="007A6557" w:rsidRDefault="007A6557">
            <w:pPr>
              <w:ind w:firstLine="567"/>
              <w:jc w:val="center"/>
              <w:rPr>
                <w:sz w:val="20"/>
              </w:rPr>
            </w:pPr>
          </w:p>
        </w:tc>
        <w:tc>
          <w:tcPr>
            <w:tcW w:w="1560" w:type="dxa"/>
            <w:vMerge/>
          </w:tcPr>
          <w:p w:rsidR="007A6557" w:rsidRDefault="007A6557">
            <w:pPr>
              <w:ind w:firstLine="567"/>
              <w:jc w:val="center"/>
              <w:rPr>
                <w:sz w:val="20"/>
              </w:rPr>
            </w:pPr>
          </w:p>
        </w:tc>
        <w:tc>
          <w:tcPr>
            <w:tcW w:w="992" w:type="dxa"/>
          </w:tcPr>
          <w:p w:rsidR="007A6557" w:rsidRDefault="007A6557">
            <w:pPr>
              <w:ind w:firstLine="0"/>
              <w:rPr>
                <w:sz w:val="20"/>
              </w:rPr>
            </w:pPr>
            <w:r>
              <w:rPr>
                <w:sz w:val="20"/>
              </w:rPr>
              <w:t>к плану</w:t>
            </w:r>
          </w:p>
        </w:tc>
        <w:tc>
          <w:tcPr>
            <w:tcW w:w="1241" w:type="dxa"/>
          </w:tcPr>
          <w:p w:rsidR="007A6557" w:rsidRDefault="007A6557">
            <w:pPr>
              <w:ind w:firstLine="0"/>
              <w:rPr>
                <w:sz w:val="20"/>
              </w:rPr>
            </w:pPr>
            <w:r>
              <w:rPr>
                <w:sz w:val="20"/>
              </w:rPr>
              <w:t>к  предыд</w:t>
            </w:r>
          </w:p>
          <w:p w:rsidR="007A6557" w:rsidRDefault="007A6557">
            <w:pPr>
              <w:ind w:firstLine="567"/>
              <w:jc w:val="center"/>
              <w:rPr>
                <w:sz w:val="20"/>
              </w:rPr>
            </w:pPr>
            <w:r>
              <w:rPr>
                <w:sz w:val="20"/>
              </w:rPr>
              <w:t>году</w:t>
            </w:r>
          </w:p>
        </w:tc>
      </w:tr>
      <w:tr w:rsidR="007A6557">
        <w:tc>
          <w:tcPr>
            <w:tcW w:w="1951" w:type="dxa"/>
          </w:tcPr>
          <w:p w:rsidR="007A6557" w:rsidRDefault="007A6557">
            <w:pPr>
              <w:ind w:firstLine="567"/>
              <w:rPr>
                <w:sz w:val="20"/>
              </w:rPr>
            </w:pPr>
            <w:r>
              <w:rPr>
                <w:sz w:val="20"/>
              </w:rPr>
              <w:t>1</w:t>
            </w:r>
          </w:p>
        </w:tc>
        <w:tc>
          <w:tcPr>
            <w:tcW w:w="1559" w:type="dxa"/>
          </w:tcPr>
          <w:p w:rsidR="007A6557" w:rsidRDefault="007A6557">
            <w:pPr>
              <w:ind w:firstLine="567"/>
              <w:rPr>
                <w:sz w:val="20"/>
              </w:rPr>
            </w:pPr>
            <w:r>
              <w:rPr>
                <w:sz w:val="20"/>
              </w:rPr>
              <w:t>2</w:t>
            </w:r>
          </w:p>
        </w:tc>
        <w:tc>
          <w:tcPr>
            <w:tcW w:w="1559" w:type="dxa"/>
          </w:tcPr>
          <w:p w:rsidR="007A6557" w:rsidRDefault="007A6557">
            <w:pPr>
              <w:ind w:firstLine="567"/>
              <w:rPr>
                <w:sz w:val="20"/>
              </w:rPr>
            </w:pPr>
            <w:r>
              <w:rPr>
                <w:sz w:val="20"/>
              </w:rPr>
              <w:t>3</w:t>
            </w:r>
          </w:p>
        </w:tc>
        <w:tc>
          <w:tcPr>
            <w:tcW w:w="1560" w:type="dxa"/>
          </w:tcPr>
          <w:p w:rsidR="007A6557" w:rsidRDefault="007A6557">
            <w:pPr>
              <w:ind w:firstLine="567"/>
              <w:rPr>
                <w:sz w:val="20"/>
              </w:rPr>
            </w:pPr>
            <w:r>
              <w:rPr>
                <w:sz w:val="20"/>
              </w:rPr>
              <w:t>4</w:t>
            </w:r>
          </w:p>
        </w:tc>
        <w:tc>
          <w:tcPr>
            <w:tcW w:w="992" w:type="dxa"/>
          </w:tcPr>
          <w:p w:rsidR="007A6557" w:rsidRDefault="007A6557">
            <w:pPr>
              <w:ind w:firstLine="0"/>
              <w:jc w:val="center"/>
              <w:rPr>
                <w:sz w:val="20"/>
              </w:rPr>
            </w:pPr>
            <w:r>
              <w:rPr>
                <w:sz w:val="20"/>
              </w:rPr>
              <w:t>5</w:t>
            </w:r>
          </w:p>
        </w:tc>
        <w:tc>
          <w:tcPr>
            <w:tcW w:w="1241" w:type="dxa"/>
          </w:tcPr>
          <w:p w:rsidR="007A6557" w:rsidRDefault="007A6557">
            <w:pPr>
              <w:ind w:firstLine="567"/>
              <w:rPr>
                <w:sz w:val="20"/>
              </w:rPr>
            </w:pPr>
            <w:r>
              <w:rPr>
                <w:sz w:val="20"/>
              </w:rPr>
              <w:t>6</w:t>
            </w:r>
          </w:p>
        </w:tc>
      </w:tr>
      <w:tr w:rsidR="007A6557">
        <w:trPr>
          <w:trHeight w:hRule="exact" w:val="320"/>
        </w:trPr>
        <w:tc>
          <w:tcPr>
            <w:tcW w:w="1951" w:type="dxa"/>
          </w:tcPr>
          <w:p w:rsidR="007A6557" w:rsidRDefault="007A6557">
            <w:pPr>
              <w:ind w:firstLine="567"/>
              <w:rPr>
                <w:sz w:val="20"/>
              </w:rPr>
            </w:pPr>
            <w:r>
              <w:rPr>
                <w:sz w:val="20"/>
              </w:rPr>
              <w:t>Всего:</w:t>
            </w:r>
          </w:p>
        </w:tc>
        <w:tc>
          <w:tcPr>
            <w:tcW w:w="1559" w:type="dxa"/>
          </w:tcPr>
          <w:p w:rsidR="007A6557" w:rsidRDefault="007A6557">
            <w:pPr>
              <w:ind w:firstLine="567"/>
              <w:rPr>
                <w:sz w:val="20"/>
              </w:rPr>
            </w:pPr>
            <w:r>
              <w:rPr>
                <w:sz w:val="20"/>
              </w:rPr>
              <w:t>1558</w:t>
            </w:r>
          </w:p>
        </w:tc>
        <w:tc>
          <w:tcPr>
            <w:tcW w:w="1559" w:type="dxa"/>
          </w:tcPr>
          <w:p w:rsidR="007A6557" w:rsidRDefault="007A6557">
            <w:pPr>
              <w:ind w:firstLine="567"/>
              <w:rPr>
                <w:sz w:val="20"/>
              </w:rPr>
            </w:pPr>
            <w:r>
              <w:rPr>
                <w:sz w:val="20"/>
              </w:rPr>
              <w:t>1294</w:t>
            </w:r>
          </w:p>
        </w:tc>
        <w:tc>
          <w:tcPr>
            <w:tcW w:w="1560" w:type="dxa"/>
          </w:tcPr>
          <w:p w:rsidR="007A6557" w:rsidRDefault="007A6557">
            <w:pPr>
              <w:ind w:firstLine="567"/>
              <w:rPr>
                <w:sz w:val="20"/>
              </w:rPr>
            </w:pPr>
            <w:r>
              <w:rPr>
                <w:sz w:val="20"/>
              </w:rPr>
              <w:t>1321</w:t>
            </w:r>
          </w:p>
        </w:tc>
        <w:tc>
          <w:tcPr>
            <w:tcW w:w="992" w:type="dxa"/>
          </w:tcPr>
          <w:p w:rsidR="007A6557" w:rsidRDefault="007A6557">
            <w:pPr>
              <w:ind w:firstLine="0"/>
              <w:jc w:val="center"/>
              <w:rPr>
                <w:sz w:val="20"/>
              </w:rPr>
            </w:pPr>
            <w:r>
              <w:rPr>
                <w:sz w:val="20"/>
              </w:rPr>
              <w:t>83</w:t>
            </w:r>
          </w:p>
        </w:tc>
        <w:tc>
          <w:tcPr>
            <w:tcW w:w="1241" w:type="dxa"/>
          </w:tcPr>
          <w:p w:rsidR="007A6557" w:rsidRDefault="007A6557">
            <w:pPr>
              <w:ind w:firstLine="0"/>
              <w:jc w:val="center"/>
              <w:rPr>
                <w:sz w:val="20"/>
              </w:rPr>
            </w:pPr>
            <w:r>
              <w:rPr>
                <w:sz w:val="20"/>
              </w:rPr>
              <w:t>97,9</w:t>
            </w:r>
          </w:p>
        </w:tc>
      </w:tr>
      <w:tr w:rsidR="007A6557">
        <w:trPr>
          <w:trHeight w:hRule="exact" w:val="320"/>
        </w:trPr>
        <w:tc>
          <w:tcPr>
            <w:tcW w:w="1951" w:type="dxa"/>
          </w:tcPr>
          <w:p w:rsidR="007A6557" w:rsidRDefault="007A6557">
            <w:pPr>
              <w:ind w:firstLine="0"/>
              <w:rPr>
                <w:sz w:val="20"/>
              </w:rPr>
            </w:pPr>
            <w:r>
              <w:rPr>
                <w:sz w:val="20"/>
              </w:rPr>
              <w:t>в  т.ч.  рабочие</w:t>
            </w:r>
          </w:p>
        </w:tc>
        <w:tc>
          <w:tcPr>
            <w:tcW w:w="1559" w:type="dxa"/>
          </w:tcPr>
          <w:p w:rsidR="007A6557" w:rsidRDefault="007A6557">
            <w:pPr>
              <w:ind w:firstLine="567"/>
              <w:rPr>
                <w:sz w:val="20"/>
              </w:rPr>
            </w:pPr>
            <w:r>
              <w:rPr>
                <w:sz w:val="20"/>
              </w:rPr>
              <w:t>1125</w:t>
            </w:r>
          </w:p>
        </w:tc>
        <w:tc>
          <w:tcPr>
            <w:tcW w:w="1559" w:type="dxa"/>
          </w:tcPr>
          <w:p w:rsidR="007A6557" w:rsidRDefault="007A6557">
            <w:pPr>
              <w:ind w:firstLine="567"/>
              <w:rPr>
                <w:sz w:val="20"/>
              </w:rPr>
            </w:pPr>
            <w:r>
              <w:rPr>
                <w:sz w:val="20"/>
              </w:rPr>
              <w:t>881</w:t>
            </w:r>
          </w:p>
        </w:tc>
        <w:tc>
          <w:tcPr>
            <w:tcW w:w="1560" w:type="dxa"/>
          </w:tcPr>
          <w:p w:rsidR="007A6557" w:rsidRDefault="007A6557">
            <w:pPr>
              <w:ind w:firstLine="567"/>
              <w:rPr>
                <w:sz w:val="20"/>
              </w:rPr>
            </w:pPr>
            <w:r>
              <w:rPr>
                <w:sz w:val="20"/>
              </w:rPr>
              <w:t>917</w:t>
            </w:r>
          </w:p>
        </w:tc>
        <w:tc>
          <w:tcPr>
            <w:tcW w:w="992" w:type="dxa"/>
          </w:tcPr>
          <w:p w:rsidR="007A6557" w:rsidRDefault="007A6557">
            <w:pPr>
              <w:ind w:firstLine="0"/>
              <w:jc w:val="center"/>
              <w:rPr>
                <w:sz w:val="20"/>
              </w:rPr>
            </w:pPr>
            <w:r>
              <w:rPr>
                <w:sz w:val="20"/>
              </w:rPr>
              <w:t>78,3</w:t>
            </w:r>
          </w:p>
        </w:tc>
        <w:tc>
          <w:tcPr>
            <w:tcW w:w="1241" w:type="dxa"/>
          </w:tcPr>
          <w:p w:rsidR="007A6557" w:rsidRDefault="007A6557">
            <w:pPr>
              <w:ind w:firstLine="0"/>
              <w:jc w:val="center"/>
              <w:rPr>
                <w:sz w:val="20"/>
              </w:rPr>
            </w:pPr>
            <w:r>
              <w:rPr>
                <w:sz w:val="20"/>
              </w:rPr>
              <w:t>96</w:t>
            </w:r>
          </w:p>
        </w:tc>
      </w:tr>
      <w:tr w:rsidR="007A6557">
        <w:trPr>
          <w:trHeight w:hRule="exact" w:val="320"/>
        </w:trPr>
        <w:tc>
          <w:tcPr>
            <w:tcW w:w="1951" w:type="dxa"/>
          </w:tcPr>
          <w:p w:rsidR="007A6557" w:rsidRDefault="007A6557">
            <w:pPr>
              <w:ind w:firstLine="567"/>
              <w:rPr>
                <w:sz w:val="20"/>
              </w:rPr>
            </w:pPr>
            <w:r>
              <w:rPr>
                <w:sz w:val="20"/>
              </w:rPr>
              <w:t>из  нее:</w:t>
            </w:r>
          </w:p>
        </w:tc>
        <w:tc>
          <w:tcPr>
            <w:tcW w:w="1559" w:type="dxa"/>
          </w:tcPr>
          <w:p w:rsidR="007A6557" w:rsidRDefault="007A6557">
            <w:pPr>
              <w:ind w:firstLine="567"/>
              <w:rPr>
                <w:sz w:val="20"/>
              </w:rPr>
            </w:pPr>
          </w:p>
        </w:tc>
        <w:tc>
          <w:tcPr>
            <w:tcW w:w="1559" w:type="dxa"/>
          </w:tcPr>
          <w:p w:rsidR="007A6557" w:rsidRDefault="007A6557">
            <w:pPr>
              <w:ind w:firstLine="567"/>
              <w:rPr>
                <w:sz w:val="20"/>
              </w:rPr>
            </w:pPr>
          </w:p>
        </w:tc>
        <w:tc>
          <w:tcPr>
            <w:tcW w:w="1560" w:type="dxa"/>
          </w:tcPr>
          <w:p w:rsidR="007A6557" w:rsidRDefault="007A6557">
            <w:pPr>
              <w:ind w:firstLine="567"/>
              <w:rPr>
                <w:sz w:val="20"/>
              </w:rPr>
            </w:pPr>
          </w:p>
        </w:tc>
        <w:tc>
          <w:tcPr>
            <w:tcW w:w="992" w:type="dxa"/>
          </w:tcPr>
          <w:p w:rsidR="007A6557" w:rsidRDefault="007A6557">
            <w:pPr>
              <w:ind w:firstLine="567"/>
              <w:rPr>
                <w:sz w:val="20"/>
              </w:rPr>
            </w:pPr>
          </w:p>
        </w:tc>
        <w:tc>
          <w:tcPr>
            <w:tcW w:w="1241" w:type="dxa"/>
          </w:tcPr>
          <w:p w:rsidR="007A6557" w:rsidRDefault="007A6557">
            <w:pPr>
              <w:ind w:firstLine="567"/>
              <w:rPr>
                <w:sz w:val="20"/>
              </w:rPr>
            </w:pPr>
          </w:p>
        </w:tc>
      </w:tr>
      <w:tr w:rsidR="007A6557">
        <w:trPr>
          <w:trHeight w:hRule="exact" w:val="320"/>
        </w:trPr>
        <w:tc>
          <w:tcPr>
            <w:tcW w:w="1951" w:type="dxa"/>
          </w:tcPr>
          <w:p w:rsidR="007A6557" w:rsidRDefault="007A6557">
            <w:pPr>
              <w:ind w:firstLine="0"/>
              <w:rPr>
                <w:sz w:val="20"/>
              </w:rPr>
            </w:pPr>
            <w:r>
              <w:rPr>
                <w:sz w:val="20"/>
              </w:rPr>
              <w:t xml:space="preserve">основные рабочие </w:t>
            </w:r>
          </w:p>
        </w:tc>
        <w:tc>
          <w:tcPr>
            <w:tcW w:w="1559" w:type="dxa"/>
          </w:tcPr>
          <w:p w:rsidR="007A6557" w:rsidRDefault="007A6557">
            <w:pPr>
              <w:ind w:firstLine="567"/>
              <w:rPr>
                <w:sz w:val="20"/>
              </w:rPr>
            </w:pPr>
            <w:r>
              <w:rPr>
                <w:sz w:val="20"/>
              </w:rPr>
              <w:t>513</w:t>
            </w:r>
          </w:p>
        </w:tc>
        <w:tc>
          <w:tcPr>
            <w:tcW w:w="1559" w:type="dxa"/>
          </w:tcPr>
          <w:p w:rsidR="007A6557" w:rsidRDefault="007A6557">
            <w:pPr>
              <w:ind w:firstLine="567"/>
              <w:rPr>
                <w:sz w:val="20"/>
              </w:rPr>
            </w:pPr>
            <w:r>
              <w:rPr>
                <w:sz w:val="20"/>
              </w:rPr>
              <w:t>357</w:t>
            </w:r>
          </w:p>
        </w:tc>
        <w:tc>
          <w:tcPr>
            <w:tcW w:w="1560" w:type="dxa"/>
          </w:tcPr>
          <w:p w:rsidR="007A6557" w:rsidRDefault="007A6557">
            <w:pPr>
              <w:ind w:firstLine="567"/>
              <w:rPr>
                <w:sz w:val="20"/>
              </w:rPr>
            </w:pPr>
            <w:r>
              <w:rPr>
                <w:sz w:val="20"/>
              </w:rPr>
              <w:t>402</w:t>
            </w:r>
          </w:p>
        </w:tc>
        <w:tc>
          <w:tcPr>
            <w:tcW w:w="992" w:type="dxa"/>
          </w:tcPr>
          <w:p w:rsidR="007A6557" w:rsidRDefault="007A6557">
            <w:pPr>
              <w:ind w:firstLine="0"/>
              <w:jc w:val="center"/>
              <w:rPr>
                <w:sz w:val="20"/>
              </w:rPr>
            </w:pPr>
            <w:r>
              <w:rPr>
                <w:sz w:val="20"/>
              </w:rPr>
              <w:t>69,6</w:t>
            </w:r>
          </w:p>
        </w:tc>
        <w:tc>
          <w:tcPr>
            <w:tcW w:w="1241" w:type="dxa"/>
          </w:tcPr>
          <w:p w:rsidR="007A6557" w:rsidRDefault="007A6557">
            <w:pPr>
              <w:ind w:firstLine="0"/>
              <w:jc w:val="center"/>
              <w:rPr>
                <w:sz w:val="20"/>
              </w:rPr>
            </w:pPr>
            <w:r>
              <w:rPr>
                <w:sz w:val="20"/>
              </w:rPr>
              <w:t>88,8</w:t>
            </w:r>
          </w:p>
        </w:tc>
      </w:tr>
      <w:tr w:rsidR="007A6557">
        <w:trPr>
          <w:trHeight w:hRule="exact" w:val="320"/>
        </w:trPr>
        <w:tc>
          <w:tcPr>
            <w:tcW w:w="1951" w:type="dxa"/>
          </w:tcPr>
          <w:p w:rsidR="007A6557" w:rsidRDefault="007A6557">
            <w:pPr>
              <w:ind w:firstLine="0"/>
              <w:rPr>
                <w:sz w:val="20"/>
              </w:rPr>
            </w:pPr>
            <w:r>
              <w:rPr>
                <w:sz w:val="20"/>
              </w:rPr>
              <w:t>вспомог. рабочие</w:t>
            </w:r>
          </w:p>
        </w:tc>
        <w:tc>
          <w:tcPr>
            <w:tcW w:w="1559" w:type="dxa"/>
          </w:tcPr>
          <w:p w:rsidR="007A6557" w:rsidRDefault="007A6557">
            <w:pPr>
              <w:ind w:firstLine="567"/>
              <w:rPr>
                <w:sz w:val="20"/>
              </w:rPr>
            </w:pPr>
            <w:r>
              <w:rPr>
                <w:sz w:val="20"/>
              </w:rPr>
              <w:t>612</w:t>
            </w:r>
          </w:p>
        </w:tc>
        <w:tc>
          <w:tcPr>
            <w:tcW w:w="1559" w:type="dxa"/>
          </w:tcPr>
          <w:p w:rsidR="007A6557" w:rsidRDefault="007A6557">
            <w:pPr>
              <w:ind w:firstLine="567"/>
              <w:rPr>
                <w:sz w:val="20"/>
              </w:rPr>
            </w:pPr>
            <w:r>
              <w:rPr>
                <w:sz w:val="20"/>
              </w:rPr>
              <w:t>512</w:t>
            </w:r>
          </w:p>
        </w:tc>
        <w:tc>
          <w:tcPr>
            <w:tcW w:w="1560" w:type="dxa"/>
          </w:tcPr>
          <w:p w:rsidR="007A6557" w:rsidRDefault="007A6557">
            <w:pPr>
              <w:ind w:firstLine="567"/>
              <w:rPr>
                <w:sz w:val="20"/>
              </w:rPr>
            </w:pPr>
            <w:r>
              <w:rPr>
                <w:sz w:val="20"/>
              </w:rPr>
              <w:t>515</w:t>
            </w:r>
          </w:p>
        </w:tc>
        <w:tc>
          <w:tcPr>
            <w:tcW w:w="992" w:type="dxa"/>
          </w:tcPr>
          <w:p w:rsidR="007A6557" w:rsidRDefault="007A6557">
            <w:pPr>
              <w:ind w:firstLine="0"/>
              <w:jc w:val="center"/>
              <w:rPr>
                <w:sz w:val="20"/>
              </w:rPr>
            </w:pPr>
            <w:r>
              <w:rPr>
                <w:sz w:val="20"/>
              </w:rPr>
              <w:t>83,7</w:t>
            </w:r>
          </w:p>
        </w:tc>
        <w:tc>
          <w:tcPr>
            <w:tcW w:w="1241" w:type="dxa"/>
          </w:tcPr>
          <w:p w:rsidR="007A6557" w:rsidRDefault="007A6557">
            <w:pPr>
              <w:ind w:firstLine="0"/>
              <w:jc w:val="center"/>
              <w:rPr>
                <w:sz w:val="20"/>
              </w:rPr>
            </w:pPr>
            <w:r>
              <w:rPr>
                <w:sz w:val="20"/>
              </w:rPr>
              <w:t>99,4</w:t>
            </w:r>
          </w:p>
        </w:tc>
      </w:tr>
      <w:tr w:rsidR="007A6557">
        <w:trPr>
          <w:trHeight w:hRule="exact" w:val="639"/>
        </w:trPr>
        <w:tc>
          <w:tcPr>
            <w:tcW w:w="1951" w:type="dxa"/>
          </w:tcPr>
          <w:p w:rsidR="007A6557" w:rsidRDefault="007A6557">
            <w:pPr>
              <w:ind w:firstLine="0"/>
              <w:rPr>
                <w:sz w:val="20"/>
              </w:rPr>
            </w:pPr>
          </w:p>
          <w:p w:rsidR="007A6557" w:rsidRDefault="007A6557">
            <w:pPr>
              <w:ind w:firstLine="0"/>
              <w:rPr>
                <w:sz w:val="20"/>
              </w:rPr>
            </w:pPr>
            <w:r>
              <w:rPr>
                <w:sz w:val="20"/>
              </w:rPr>
              <w:t>Служащие</w:t>
            </w:r>
          </w:p>
        </w:tc>
        <w:tc>
          <w:tcPr>
            <w:tcW w:w="1559" w:type="dxa"/>
          </w:tcPr>
          <w:p w:rsidR="007A6557" w:rsidRDefault="007A6557">
            <w:pPr>
              <w:ind w:firstLine="567"/>
              <w:rPr>
                <w:sz w:val="20"/>
              </w:rPr>
            </w:pPr>
          </w:p>
          <w:p w:rsidR="007A6557" w:rsidRDefault="007A6557">
            <w:pPr>
              <w:ind w:firstLine="567"/>
              <w:rPr>
                <w:sz w:val="20"/>
              </w:rPr>
            </w:pPr>
            <w:r>
              <w:rPr>
                <w:sz w:val="20"/>
              </w:rPr>
              <w:t>433</w:t>
            </w:r>
          </w:p>
        </w:tc>
        <w:tc>
          <w:tcPr>
            <w:tcW w:w="1559" w:type="dxa"/>
          </w:tcPr>
          <w:p w:rsidR="007A6557" w:rsidRDefault="007A6557">
            <w:pPr>
              <w:ind w:firstLine="567"/>
              <w:rPr>
                <w:sz w:val="20"/>
              </w:rPr>
            </w:pPr>
          </w:p>
          <w:p w:rsidR="007A6557" w:rsidRDefault="007A6557">
            <w:pPr>
              <w:ind w:firstLine="567"/>
              <w:rPr>
                <w:sz w:val="20"/>
              </w:rPr>
            </w:pPr>
            <w:r>
              <w:rPr>
                <w:sz w:val="20"/>
              </w:rPr>
              <w:t>413</w:t>
            </w:r>
          </w:p>
        </w:tc>
        <w:tc>
          <w:tcPr>
            <w:tcW w:w="1560" w:type="dxa"/>
          </w:tcPr>
          <w:p w:rsidR="007A6557" w:rsidRDefault="007A6557">
            <w:pPr>
              <w:ind w:firstLine="567"/>
              <w:rPr>
                <w:sz w:val="20"/>
              </w:rPr>
            </w:pPr>
          </w:p>
          <w:p w:rsidR="007A6557" w:rsidRDefault="007A6557">
            <w:pPr>
              <w:ind w:firstLine="567"/>
              <w:rPr>
                <w:sz w:val="20"/>
              </w:rPr>
            </w:pPr>
            <w:r>
              <w:rPr>
                <w:sz w:val="20"/>
              </w:rPr>
              <w:t>403</w:t>
            </w:r>
          </w:p>
        </w:tc>
        <w:tc>
          <w:tcPr>
            <w:tcW w:w="992" w:type="dxa"/>
          </w:tcPr>
          <w:p w:rsidR="007A6557" w:rsidRDefault="007A6557">
            <w:pPr>
              <w:ind w:firstLine="0"/>
              <w:rPr>
                <w:sz w:val="20"/>
              </w:rPr>
            </w:pPr>
          </w:p>
          <w:p w:rsidR="007A6557" w:rsidRDefault="007A6557">
            <w:pPr>
              <w:ind w:firstLine="0"/>
              <w:jc w:val="center"/>
              <w:rPr>
                <w:sz w:val="20"/>
              </w:rPr>
            </w:pPr>
            <w:r>
              <w:rPr>
                <w:sz w:val="20"/>
              </w:rPr>
              <w:t>95,4</w:t>
            </w:r>
          </w:p>
        </w:tc>
        <w:tc>
          <w:tcPr>
            <w:tcW w:w="1241" w:type="dxa"/>
          </w:tcPr>
          <w:p w:rsidR="007A6557" w:rsidRDefault="007A6557">
            <w:pPr>
              <w:ind w:firstLine="567"/>
              <w:rPr>
                <w:sz w:val="20"/>
              </w:rPr>
            </w:pPr>
          </w:p>
          <w:p w:rsidR="007A6557" w:rsidRDefault="007A6557">
            <w:pPr>
              <w:ind w:firstLine="0"/>
              <w:jc w:val="center"/>
              <w:rPr>
                <w:sz w:val="20"/>
              </w:rPr>
            </w:pPr>
            <w:r>
              <w:rPr>
                <w:sz w:val="20"/>
              </w:rPr>
              <w:t>102,5</w:t>
            </w:r>
          </w:p>
        </w:tc>
      </w:tr>
      <w:tr w:rsidR="007A6557">
        <w:trPr>
          <w:trHeight w:hRule="exact" w:val="320"/>
        </w:trPr>
        <w:tc>
          <w:tcPr>
            <w:tcW w:w="1951" w:type="dxa"/>
          </w:tcPr>
          <w:p w:rsidR="007A6557" w:rsidRDefault="007A6557">
            <w:pPr>
              <w:ind w:firstLine="567"/>
              <w:rPr>
                <w:sz w:val="20"/>
              </w:rPr>
            </w:pPr>
            <w:r>
              <w:rPr>
                <w:sz w:val="20"/>
              </w:rPr>
              <w:t>из  них:</w:t>
            </w:r>
          </w:p>
        </w:tc>
        <w:tc>
          <w:tcPr>
            <w:tcW w:w="1559" w:type="dxa"/>
          </w:tcPr>
          <w:p w:rsidR="007A6557" w:rsidRDefault="007A6557">
            <w:pPr>
              <w:ind w:firstLine="567"/>
              <w:rPr>
                <w:sz w:val="20"/>
              </w:rPr>
            </w:pPr>
          </w:p>
        </w:tc>
        <w:tc>
          <w:tcPr>
            <w:tcW w:w="1559" w:type="dxa"/>
          </w:tcPr>
          <w:p w:rsidR="007A6557" w:rsidRDefault="007A6557">
            <w:pPr>
              <w:ind w:firstLine="567"/>
              <w:rPr>
                <w:sz w:val="20"/>
              </w:rPr>
            </w:pPr>
          </w:p>
        </w:tc>
        <w:tc>
          <w:tcPr>
            <w:tcW w:w="1560" w:type="dxa"/>
          </w:tcPr>
          <w:p w:rsidR="007A6557" w:rsidRDefault="007A6557">
            <w:pPr>
              <w:ind w:firstLine="567"/>
              <w:rPr>
                <w:sz w:val="20"/>
              </w:rPr>
            </w:pPr>
          </w:p>
        </w:tc>
        <w:tc>
          <w:tcPr>
            <w:tcW w:w="992" w:type="dxa"/>
          </w:tcPr>
          <w:p w:rsidR="007A6557" w:rsidRDefault="007A6557">
            <w:pPr>
              <w:ind w:firstLine="567"/>
              <w:rPr>
                <w:sz w:val="20"/>
              </w:rPr>
            </w:pPr>
          </w:p>
        </w:tc>
        <w:tc>
          <w:tcPr>
            <w:tcW w:w="1241" w:type="dxa"/>
          </w:tcPr>
          <w:p w:rsidR="007A6557" w:rsidRDefault="007A6557">
            <w:pPr>
              <w:ind w:firstLine="567"/>
              <w:rPr>
                <w:sz w:val="20"/>
              </w:rPr>
            </w:pPr>
          </w:p>
        </w:tc>
      </w:tr>
      <w:tr w:rsidR="007A6557">
        <w:trPr>
          <w:trHeight w:hRule="exact" w:val="320"/>
        </w:trPr>
        <w:tc>
          <w:tcPr>
            <w:tcW w:w="1951" w:type="dxa"/>
          </w:tcPr>
          <w:p w:rsidR="007A6557" w:rsidRDefault="007A6557">
            <w:pPr>
              <w:ind w:firstLine="0"/>
              <w:rPr>
                <w:sz w:val="20"/>
              </w:rPr>
            </w:pPr>
            <w:r>
              <w:rPr>
                <w:sz w:val="20"/>
              </w:rPr>
              <w:t>Руководители</w:t>
            </w:r>
          </w:p>
        </w:tc>
        <w:tc>
          <w:tcPr>
            <w:tcW w:w="1559" w:type="dxa"/>
          </w:tcPr>
          <w:p w:rsidR="007A6557" w:rsidRDefault="007A6557">
            <w:pPr>
              <w:ind w:firstLine="567"/>
              <w:rPr>
                <w:sz w:val="20"/>
              </w:rPr>
            </w:pPr>
            <w:r>
              <w:rPr>
                <w:sz w:val="20"/>
              </w:rPr>
              <w:t>215</w:t>
            </w:r>
          </w:p>
        </w:tc>
        <w:tc>
          <w:tcPr>
            <w:tcW w:w="1559" w:type="dxa"/>
          </w:tcPr>
          <w:p w:rsidR="007A6557" w:rsidRDefault="007A6557">
            <w:pPr>
              <w:ind w:firstLine="567"/>
              <w:rPr>
                <w:sz w:val="20"/>
              </w:rPr>
            </w:pPr>
            <w:r>
              <w:rPr>
                <w:sz w:val="20"/>
              </w:rPr>
              <w:t>173</w:t>
            </w:r>
          </w:p>
        </w:tc>
        <w:tc>
          <w:tcPr>
            <w:tcW w:w="1560" w:type="dxa"/>
          </w:tcPr>
          <w:p w:rsidR="007A6557" w:rsidRDefault="007A6557">
            <w:pPr>
              <w:ind w:firstLine="567"/>
              <w:rPr>
                <w:sz w:val="20"/>
              </w:rPr>
            </w:pPr>
            <w:r>
              <w:rPr>
                <w:sz w:val="20"/>
              </w:rPr>
              <w:t>202</w:t>
            </w:r>
          </w:p>
        </w:tc>
        <w:tc>
          <w:tcPr>
            <w:tcW w:w="992" w:type="dxa"/>
          </w:tcPr>
          <w:p w:rsidR="007A6557" w:rsidRDefault="007A6557">
            <w:pPr>
              <w:ind w:firstLine="0"/>
              <w:jc w:val="center"/>
              <w:rPr>
                <w:sz w:val="20"/>
              </w:rPr>
            </w:pPr>
            <w:r>
              <w:rPr>
                <w:sz w:val="20"/>
              </w:rPr>
              <w:t>80,5</w:t>
            </w:r>
          </w:p>
        </w:tc>
        <w:tc>
          <w:tcPr>
            <w:tcW w:w="1241" w:type="dxa"/>
          </w:tcPr>
          <w:p w:rsidR="007A6557" w:rsidRDefault="007A6557">
            <w:pPr>
              <w:ind w:firstLine="0"/>
              <w:jc w:val="center"/>
              <w:rPr>
                <w:sz w:val="20"/>
              </w:rPr>
            </w:pPr>
            <w:r>
              <w:rPr>
                <w:sz w:val="20"/>
              </w:rPr>
              <w:t>116,8</w:t>
            </w:r>
          </w:p>
        </w:tc>
      </w:tr>
      <w:tr w:rsidR="007A6557">
        <w:trPr>
          <w:trHeight w:hRule="exact" w:val="320"/>
        </w:trPr>
        <w:tc>
          <w:tcPr>
            <w:tcW w:w="1951" w:type="dxa"/>
          </w:tcPr>
          <w:p w:rsidR="007A6557" w:rsidRDefault="007A6557">
            <w:pPr>
              <w:ind w:firstLine="0"/>
              <w:rPr>
                <w:sz w:val="20"/>
              </w:rPr>
            </w:pPr>
            <w:r>
              <w:rPr>
                <w:sz w:val="20"/>
              </w:rPr>
              <w:t>Специалисты</w:t>
            </w:r>
          </w:p>
        </w:tc>
        <w:tc>
          <w:tcPr>
            <w:tcW w:w="1559" w:type="dxa"/>
          </w:tcPr>
          <w:p w:rsidR="007A6557" w:rsidRDefault="007A6557">
            <w:pPr>
              <w:ind w:firstLine="567"/>
              <w:rPr>
                <w:sz w:val="20"/>
              </w:rPr>
            </w:pPr>
            <w:r>
              <w:rPr>
                <w:sz w:val="20"/>
              </w:rPr>
              <w:t>218</w:t>
            </w:r>
          </w:p>
        </w:tc>
        <w:tc>
          <w:tcPr>
            <w:tcW w:w="1559" w:type="dxa"/>
          </w:tcPr>
          <w:p w:rsidR="007A6557" w:rsidRDefault="007A6557">
            <w:pPr>
              <w:ind w:firstLine="567"/>
              <w:rPr>
                <w:sz w:val="20"/>
              </w:rPr>
            </w:pPr>
            <w:r>
              <w:rPr>
                <w:sz w:val="20"/>
              </w:rPr>
              <w:t>240</w:t>
            </w:r>
          </w:p>
        </w:tc>
        <w:tc>
          <w:tcPr>
            <w:tcW w:w="1560" w:type="dxa"/>
          </w:tcPr>
          <w:p w:rsidR="007A6557" w:rsidRDefault="007A6557">
            <w:pPr>
              <w:ind w:firstLine="567"/>
              <w:rPr>
                <w:sz w:val="20"/>
              </w:rPr>
            </w:pPr>
            <w:r>
              <w:rPr>
                <w:sz w:val="20"/>
              </w:rPr>
              <w:t>201</w:t>
            </w:r>
          </w:p>
        </w:tc>
        <w:tc>
          <w:tcPr>
            <w:tcW w:w="992" w:type="dxa"/>
          </w:tcPr>
          <w:p w:rsidR="007A6557" w:rsidRDefault="007A6557">
            <w:pPr>
              <w:ind w:firstLine="0"/>
              <w:jc w:val="center"/>
              <w:rPr>
                <w:sz w:val="20"/>
              </w:rPr>
            </w:pPr>
            <w:r>
              <w:rPr>
                <w:sz w:val="20"/>
              </w:rPr>
              <w:t>110,1</w:t>
            </w:r>
          </w:p>
        </w:tc>
        <w:tc>
          <w:tcPr>
            <w:tcW w:w="1241" w:type="dxa"/>
          </w:tcPr>
          <w:p w:rsidR="007A6557" w:rsidRDefault="007A6557">
            <w:pPr>
              <w:ind w:firstLine="0"/>
              <w:jc w:val="center"/>
              <w:rPr>
                <w:sz w:val="20"/>
              </w:rPr>
            </w:pPr>
            <w:r>
              <w:rPr>
                <w:sz w:val="20"/>
              </w:rPr>
              <w:t>83,7</w:t>
            </w:r>
          </w:p>
        </w:tc>
      </w:tr>
    </w:tbl>
    <w:p w:rsidR="007A6557" w:rsidRDefault="007A6557">
      <w:pPr>
        <w:ind w:left="720" w:firstLine="567"/>
      </w:pPr>
    </w:p>
    <w:p w:rsidR="007A6557" w:rsidRDefault="007A6557">
      <w:pPr>
        <w:ind w:left="720" w:firstLine="567"/>
        <w:rPr>
          <w:sz w:val="20"/>
        </w:rPr>
      </w:pPr>
      <w:r>
        <w:rPr>
          <w:sz w:val="20"/>
        </w:rPr>
        <w:t xml:space="preserve">Движение   рабочей   силы  </w:t>
      </w:r>
    </w:p>
    <w:p w:rsidR="007A6557" w:rsidRDefault="007A6557">
      <w:pPr>
        <w:ind w:left="720" w:firstLine="567"/>
        <w:rPr>
          <w:sz w:val="20"/>
        </w:rPr>
      </w:pPr>
      <w:r>
        <w:rPr>
          <w:sz w:val="20"/>
        </w:rPr>
        <w:t>в  ОАО «Промтрактор – ПСЗ»</w:t>
      </w:r>
    </w:p>
    <w:p w:rsidR="007A6557" w:rsidRDefault="007A6557">
      <w:pPr>
        <w:ind w:left="720" w:firstLine="567"/>
        <w:rPr>
          <w:sz w:val="20"/>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992"/>
        <w:gridCol w:w="945"/>
        <w:gridCol w:w="1040"/>
        <w:gridCol w:w="1417"/>
        <w:gridCol w:w="1383"/>
      </w:tblGrid>
      <w:tr w:rsidR="007A6557">
        <w:trPr>
          <w:trHeight w:val="796"/>
        </w:trPr>
        <w:tc>
          <w:tcPr>
            <w:tcW w:w="3261" w:type="dxa"/>
          </w:tcPr>
          <w:p w:rsidR="007A6557" w:rsidRDefault="007A6557">
            <w:pPr>
              <w:ind w:firstLine="567"/>
              <w:rPr>
                <w:sz w:val="20"/>
              </w:rPr>
            </w:pPr>
          </w:p>
          <w:p w:rsidR="007A6557" w:rsidRDefault="007A6557">
            <w:pPr>
              <w:ind w:firstLine="567"/>
              <w:rPr>
                <w:sz w:val="20"/>
              </w:rPr>
            </w:pPr>
            <w:r>
              <w:rPr>
                <w:sz w:val="20"/>
              </w:rPr>
              <w:t>Показатели</w:t>
            </w:r>
          </w:p>
        </w:tc>
        <w:tc>
          <w:tcPr>
            <w:tcW w:w="992" w:type="dxa"/>
          </w:tcPr>
          <w:p w:rsidR="007A6557" w:rsidRDefault="007A6557">
            <w:pPr>
              <w:ind w:firstLine="0"/>
              <w:rPr>
                <w:sz w:val="20"/>
              </w:rPr>
            </w:pPr>
            <w:r>
              <w:rPr>
                <w:sz w:val="20"/>
              </w:rPr>
              <w:t>9 мес.</w:t>
            </w:r>
          </w:p>
          <w:p w:rsidR="007A6557" w:rsidRDefault="007A6557">
            <w:pPr>
              <w:ind w:firstLine="0"/>
              <w:rPr>
                <w:sz w:val="20"/>
              </w:rPr>
            </w:pPr>
            <w:r>
              <w:rPr>
                <w:sz w:val="20"/>
              </w:rPr>
              <w:t>1997 г.</w:t>
            </w:r>
          </w:p>
        </w:tc>
        <w:tc>
          <w:tcPr>
            <w:tcW w:w="945" w:type="dxa"/>
          </w:tcPr>
          <w:p w:rsidR="007A6557" w:rsidRDefault="007A6557">
            <w:pPr>
              <w:ind w:firstLine="0"/>
              <w:rPr>
                <w:sz w:val="20"/>
              </w:rPr>
            </w:pPr>
            <w:r>
              <w:rPr>
                <w:sz w:val="20"/>
              </w:rPr>
              <w:t>9 мес.</w:t>
            </w:r>
          </w:p>
          <w:p w:rsidR="007A6557" w:rsidRDefault="007A6557">
            <w:pPr>
              <w:ind w:firstLine="0"/>
              <w:rPr>
                <w:sz w:val="20"/>
              </w:rPr>
            </w:pPr>
            <w:r>
              <w:rPr>
                <w:sz w:val="20"/>
              </w:rPr>
              <w:t>1998 г.</w:t>
            </w:r>
          </w:p>
        </w:tc>
        <w:tc>
          <w:tcPr>
            <w:tcW w:w="1040" w:type="dxa"/>
          </w:tcPr>
          <w:p w:rsidR="007A6557" w:rsidRDefault="007A6557">
            <w:pPr>
              <w:ind w:firstLine="0"/>
              <w:rPr>
                <w:sz w:val="20"/>
              </w:rPr>
            </w:pPr>
            <w:r>
              <w:rPr>
                <w:sz w:val="20"/>
              </w:rPr>
              <w:t>9 мес.</w:t>
            </w:r>
          </w:p>
          <w:p w:rsidR="007A6557" w:rsidRDefault="007A6557">
            <w:pPr>
              <w:ind w:firstLine="0"/>
              <w:rPr>
                <w:sz w:val="20"/>
              </w:rPr>
            </w:pPr>
            <w:r>
              <w:rPr>
                <w:sz w:val="20"/>
              </w:rPr>
              <w:t>1999 г.</w:t>
            </w:r>
          </w:p>
        </w:tc>
        <w:tc>
          <w:tcPr>
            <w:tcW w:w="1417" w:type="dxa"/>
          </w:tcPr>
          <w:p w:rsidR="007A6557" w:rsidRDefault="007A6557">
            <w:pPr>
              <w:ind w:firstLine="0"/>
              <w:rPr>
                <w:sz w:val="20"/>
              </w:rPr>
            </w:pPr>
            <w:r>
              <w:rPr>
                <w:sz w:val="20"/>
              </w:rPr>
              <w:t>прирост(+)</w:t>
            </w:r>
          </w:p>
          <w:p w:rsidR="007A6557" w:rsidRDefault="007A6557">
            <w:pPr>
              <w:ind w:firstLine="0"/>
              <w:rPr>
                <w:sz w:val="20"/>
              </w:rPr>
            </w:pPr>
            <w:r>
              <w:rPr>
                <w:sz w:val="20"/>
              </w:rPr>
              <w:t>уменьш.(-)</w:t>
            </w:r>
          </w:p>
        </w:tc>
        <w:tc>
          <w:tcPr>
            <w:tcW w:w="1383" w:type="dxa"/>
          </w:tcPr>
          <w:p w:rsidR="007A6557" w:rsidRDefault="007A6557">
            <w:pPr>
              <w:ind w:firstLine="0"/>
              <w:jc w:val="left"/>
              <w:rPr>
                <w:sz w:val="20"/>
              </w:rPr>
            </w:pPr>
            <w:r>
              <w:rPr>
                <w:sz w:val="20"/>
              </w:rPr>
              <w:t>в % отношении</w:t>
            </w:r>
          </w:p>
        </w:tc>
      </w:tr>
      <w:tr w:rsidR="007A6557">
        <w:trPr>
          <w:trHeight w:hRule="exact" w:val="320"/>
        </w:trPr>
        <w:tc>
          <w:tcPr>
            <w:tcW w:w="3261" w:type="dxa"/>
          </w:tcPr>
          <w:p w:rsidR="007A6557" w:rsidRDefault="007A6557">
            <w:pPr>
              <w:ind w:firstLine="0"/>
              <w:rPr>
                <w:sz w:val="20"/>
              </w:rPr>
            </w:pPr>
            <w:r>
              <w:rPr>
                <w:sz w:val="20"/>
              </w:rPr>
              <w:t xml:space="preserve">Принято на предприятии </w:t>
            </w:r>
          </w:p>
        </w:tc>
        <w:tc>
          <w:tcPr>
            <w:tcW w:w="992" w:type="dxa"/>
          </w:tcPr>
          <w:p w:rsidR="007A6557" w:rsidRDefault="007A6557">
            <w:pPr>
              <w:ind w:firstLine="0"/>
              <w:jc w:val="center"/>
              <w:rPr>
                <w:sz w:val="20"/>
              </w:rPr>
            </w:pPr>
            <w:r>
              <w:rPr>
                <w:sz w:val="20"/>
              </w:rPr>
              <w:t>288</w:t>
            </w:r>
          </w:p>
        </w:tc>
        <w:tc>
          <w:tcPr>
            <w:tcW w:w="945" w:type="dxa"/>
          </w:tcPr>
          <w:p w:rsidR="007A6557" w:rsidRDefault="007A6557">
            <w:pPr>
              <w:ind w:firstLine="0"/>
              <w:jc w:val="center"/>
              <w:rPr>
                <w:sz w:val="20"/>
              </w:rPr>
            </w:pPr>
            <w:r>
              <w:rPr>
                <w:sz w:val="20"/>
              </w:rPr>
              <w:t>152</w:t>
            </w:r>
          </w:p>
        </w:tc>
        <w:tc>
          <w:tcPr>
            <w:tcW w:w="1040" w:type="dxa"/>
          </w:tcPr>
          <w:p w:rsidR="007A6557" w:rsidRDefault="007A6557">
            <w:pPr>
              <w:ind w:firstLine="0"/>
              <w:jc w:val="center"/>
              <w:rPr>
                <w:sz w:val="20"/>
              </w:rPr>
            </w:pPr>
            <w:r>
              <w:rPr>
                <w:sz w:val="20"/>
              </w:rPr>
              <w:t>212</w:t>
            </w:r>
          </w:p>
        </w:tc>
        <w:tc>
          <w:tcPr>
            <w:tcW w:w="1417" w:type="dxa"/>
          </w:tcPr>
          <w:p w:rsidR="007A6557" w:rsidRDefault="007A6557">
            <w:pPr>
              <w:ind w:firstLine="0"/>
              <w:jc w:val="center"/>
              <w:rPr>
                <w:sz w:val="20"/>
              </w:rPr>
            </w:pPr>
            <w:r>
              <w:rPr>
                <w:sz w:val="20"/>
              </w:rPr>
              <w:t>+60</w:t>
            </w:r>
          </w:p>
        </w:tc>
        <w:tc>
          <w:tcPr>
            <w:tcW w:w="1383" w:type="dxa"/>
          </w:tcPr>
          <w:p w:rsidR="007A6557" w:rsidRDefault="007A6557">
            <w:pPr>
              <w:ind w:firstLine="0"/>
              <w:jc w:val="center"/>
              <w:rPr>
                <w:sz w:val="20"/>
              </w:rPr>
            </w:pPr>
            <w:r>
              <w:rPr>
                <w:sz w:val="20"/>
              </w:rPr>
              <w:t>139,4</w:t>
            </w:r>
          </w:p>
        </w:tc>
      </w:tr>
      <w:tr w:rsidR="007A6557">
        <w:trPr>
          <w:trHeight w:hRule="exact" w:val="320"/>
        </w:trPr>
        <w:tc>
          <w:tcPr>
            <w:tcW w:w="3261" w:type="dxa"/>
          </w:tcPr>
          <w:p w:rsidR="007A6557" w:rsidRDefault="007A6557">
            <w:pPr>
              <w:ind w:firstLine="0"/>
              <w:rPr>
                <w:sz w:val="20"/>
              </w:rPr>
            </w:pPr>
            <w:r>
              <w:rPr>
                <w:sz w:val="20"/>
              </w:rPr>
              <w:t>Выбыло с предпр. - всего</w:t>
            </w:r>
          </w:p>
        </w:tc>
        <w:tc>
          <w:tcPr>
            <w:tcW w:w="992" w:type="dxa"/>
          </w:tcPr>
          <w:p w:rsidR="007A6557" w:rsidRDefault="007A6557">
            <w:pPr>
              <w:ind w:firstLine="0"/>
              <w:jc w:val="center"/>
              <w:rPr>
                <w:sz w:val="20"/>
              </w:rPr>
            </w:pPr>
            <w:r>
              <w:rPr>
                <w:sz w:val="20"/>
              </w:rPr>
              <w:t>208</w:t>
            </w:r>
          </w:p>
        </w:tc>
        <w:tc>
          <w:tcPr>
            <w:tcW w:w="945" w:type="dxa"/>
          </w:tcPr>
          <w:p w:rsidR="007A6557" w:rsidRDefault="007A6557">
            <w:pPr>
              <w:ind w:firstLine="0"/>
              <w:jc w:val="center"/>
              <w:rPr>
                <w:sz w:val="20"/>
              </w:rPr>
            </w:pPr>
            <w:r>
              <w:rPr>
                <w:sz w:val="20"/>
              </w:rPr>
              <w:t>310</w:t>
            </w:r>
          </w:p>
        </w:tc>
        <w:tc>
          <w:tcPr>
            <w:tcW w:w="1040" w:type="dxa"/>
          </w:tcPr>
          <w:p w:rsidR="007A6557" w:rsidRDefault="007A6557">
            <w:pPr>
              <w:ind w:firstLine="0"/>
              <w:jc w:val="center"/>
              <w:rPr>
                <w:sz w:val="20"/>
              </w:rPr>
            </w:pPr>
            <w:r>
              <w:rPr>
                <w:sz w:val="20"/>
              </w:rPr>
              <w:t>232</w:t>
            </w:r>
          </w:p>
        </w:tc>
        <w:tc>
          <w:tcPr>
            <w:tcW w:w="1417" w:type="dxa"/>
          </w:tcPr>
          <w:p w:rsidR="007A6557" w:rsidRDefault="007A6557">
            <w:pPr>
              <w:ind w:firstLine="0"/>
              <w:jc w:val="center"/>
              <w:rPr>
                <w:sz w:val="20"/>
              </w:rPr>
            </w:pPr>
            <w:r>
              <w:rPr>
                <w:sz w:val="20"/>
              </w:rPr>
              <w:t>-78</w:t>
            </w:r>
          </w:p>
        </w:tc>
        <w:tc>
          <w:tcPr>
            <w:tcW w:w="1383" w:type="dxa"/>
          </w:tcPr>
          <w:p w:rsidR="007A6557" w:rsidRDefault="007A6557">
            <w:pPr>
              <w:ind w:firstLine="0"/>
              <w:jc w:val="center"/>
              <w:rPr>
                <w:sz w:val="20"/>
              </w:rPr>
            </w:pPr>
            <w:r>
              <w:rPr>
                <w:sz w:val="20"/>
              </w:rPr>
              <w:t>74,8</w:t>
            </w:r>
          </w:p>
        </w:tc>
      </w:tr>
      <w:tr w:rsidR="007A6557">
        <w:trPr>
          <w:trHeight w:hRule="exact" w:val="320"/>
        </w:trPr>
        <w:tc>
          <w:tcPr>
            <w:tcW w:w="3261" w:type="dxa"/>
          </w:tcPr>
          <w:p w:rsidR="007A6557" w:rsidRDefault="007A6557">
            <w:pPr>
              <w:ind w:firstLine="0"/>
              <w:rPr>
                <w:sz w:val="20"/>
              </w:rPr>
            </w:pPr>
            <w:r>
              <w:rPr>
                <w:sz w:val="20"/>
              </w:rPr>
              <w:t>в т.ч.</w:t>
            </w:r>
          </w:p>
        </w:tc>
        <w:tc>
          <w:tcPr>
            <w:tcW w:w="992" w:type="dxa"/>
          </w:tcPr>
          <w:p w:rsidR="007A6557" w:rsidRDefault="007A6557">
            <w:pPr>
              <w:ind w:firstLine="0"/>
              <w:jc w:val="center"/>
              <w:rPr>
                <w:sz w:val="20"/>
              </w:rPr>
            </w:pPr>
          </w:p>
        </w:tc>
        <w:tc>
          <w:tcPr>
            <w:tcW w:w="945" w:type="dxa"/>
          </w:tcPr>
          <w:p w:rsidR="007A6557" w:rsidRDefault="007A6557">
            <w:pPr>
              <w:ind w:firstLine="567"/>
              <w:jc w:val="center"/>
              <w:rPr>
                <w:sz w:val="20"/>
              </w:rPr>
            </w:pPr>
          </w:p>
        </w:tc>
        <w:tc>
          <w:tcPr>
            <w:tcW w:w="1040" w:type="dxa"/>
          </w:tcPr>
          <w:p w:rsidR="007A6557" w:rsidRDefault="007A6557">
            <w:pPr>
              <w:ind w:firstLine="567"/>
              <w:jc w:val="center"/>
              <w:rPr>
                <w:sz w:val="20"/>
              </w:rPr>
            </w:pPr>
          </w:p>
        </w:tc>
        <w:tc>
          <w:tcPr>
            <w:tcW w:w="1417" w:type="dxa"/>
          </w:tcPr>
          <w:p w:rsidR="007A6557" w:rsidRDefault="007A6557">
            <w:pPr>
              <w:ind w:firstLine="567"/>
              <w:jc w:val="center"/>
              <w:rPr>
                <w:sz w:val="20"/>
              </w:rPr>
            </w:pPr>
          </w:p>
        </w:tc>
        <w:tc>
          <w:tcPr>
            <w:tcW w:w="1383" w:type="dxa"/>
          </w:tcPr>
          <w:p w:rsidR="007A6557" w:rsidRDefault="007A6557">
            <w:pPr>
              <w:ind w:firstLine="567"/>
              <w:jc w:val="center"/>
              <w:rPr>
                <w:sz w:val="20"/>
              </w:rPr>
            </w:pPr>
          </w:p>
        </w:tc>
      </w:tr>
      <w:tr w:rsidR="007A6557">
        <w:trPr>
          <w:trHeight w:hRule="exact" w:val="320"/>
        </w:trPr>
        <w:tc>
          <w:tcPr>
            <w:tcW w:w="3261" w:type="dxa"/>
          </w:tcPr>
          <w:p w:rsidR="007A6557" w:rsidRDefault="007A6557">
            <w:pPr>
              <w:ind w:firstLine="0"/>
              <w:rPr>
                <w:sz w:val="20"/>
              </w:rPr>
            </w:pPr>
            <w:r>
              <w:rPr>
                <w:sz w:val="20"/>
              </w:rPr>
              <w:t>на  учебу</w:t>
            </w:r>
          </w:p>
        </w:tc>
        <w:tc>
          <w:tcPr>
            <w:tcW w:w="992" w:type="dxa"/>
          </w:tcPr>
          <w:p w:rsidR="007A6557" w:rsidRDefault="007A6557">
            <w:pPr>
              <w:ind w:firstLine="0"/>
              <w:jc w:val="center"/>
              <w:rPr>
                <w:sz w:val="20"/>
              </w:rPr>
            </w:pPr>
            <w:r>
              <w:rPr>
                <w:sz w:val="20"/>
              </w:rPr>
              <w:t>--</w:t>
            </w:r>
          </w:p>
        </w:tc>
        <w:tc>
          <w:tcPr>
            <w:tcW w:w="945" w:type="dxa"/>
          </w:tcPr>
          <w:p w:rsidR="007A6557" w:rsidRDefault="007A6557">
            <w:pPr>
              <w:ind w:firstLine="0"/>
              <w:jc w:val="center"/>
              <w:rPr>
                <w:sz w:val="20"/>
              </w:rPr>
            </w:pPr>
            <w:r>
              <w:rPr>
                <w:sz w:val="20"/>
              </w:rPr>
              <w:t>2</w:t>
            </w:r>
          </w:p>
        </w:tc>
        <w:tc>
          <w:tcPr>
            <w:tcW w:w="1040" w:type="dxa"/>
          </w:tcPr>
          <w:p w:rsidR="007A6557" w:rsidRDefault="007A6557">
            <w:pPr>
              <w:ind w:firstLine="0"/>
              <w:jc w:val="center"/>
              <w:rPr>
                <w:sz w:val="20"/>
              </w:rPr>
            </w:pPr>
            <w:r>
              <w:rPr>
                <w:sz w:val="20"/>
              </w:rPr>
              <w:t>--</w:t>
            </w:r>
          </w:p>
        </w:tc>
        <w:tc>
          <w:tcPr>
            <w:tcW w:w="1417" w:type="dxa"/>
          </w:tcPr>
          <w:p w:rsidR="007A6557" w:rsidRDefault="007A6557">
            <w:pPr>
              <w:ind w:firstLine="0"/>
              <w:jc w:val="center"/>
              <w:rPr>
                <w:sz w:val="20"/>
              </w:rPr>
            </w:pPr>
            <w:r>
              <w:rPr>
                <w:sz w:val="20"/>
              </w:rPr>
              <w:t>-2</w:t>
            </w:r>
          </w:p>
        </w:tc>
        <w:tc>
          <w:tcPr>
            <w:tcW w:w="1383" w:type="dxa"/>
          </w:tcPr>
          <w:p w:rsidR="007A6557" w:rsidRDefault="007A6557">
            <w:pPr>
              <w:ind w:firstLine="567"/>
              <w:jc w:val="center"/>
              <w:rPr>
                <w:sz w:val="20"/>
              </w:rPr>
            </w:pPr>
          </w:p>
        </w:tc>
      </w:tr>
      <w:tr w:rsidR="007A6557">
        <w:trPr>
          <w:trHeight w:hRule="exact" w:val="320"/>
        </w:trPr>
        <w:tc>
          <w:tcPr>
            <w:tcW w:w="3261" w:type="dxa"/>
          </w:tcPr>
          <w:p w:rsidR="007A6557" w:rsidRDefault="007A6557">
            <w:pPr>
              <w:ind w:firstLine="0"/>
              <w:rPr>
                <w:sz w:val="20"/>
              </w:rPr>
            </w:pPr>
            <w:r>
              <w:rPr>
                <w:sz w:val="20"/>
              </w:rPr>
              <w:t>в Вооруженные силы</w:t>
            </w:r>
          </w:p>
        </w:tc>
        <w:tc>
          <w:tcPr>
            <w:tcW w:w="992" w:type="dxa"/>
          </w:tcPr>
          <w:p w:rsidR="007A6557" w:rsidRDefault="007A6557">
            <w:pPr>
              <w:ind w:firstLine="0"/>
              <w:jc w:val="center"/>
              <w:rPr>
                <w:sz w:val="20"/>
              </w:rPr>
            </w:pPr>
            <w:r>
              <w:rPr>
                <w:sz w:val="20"/>
              </w:rPr>
              <w:t>3</w:t>
            </w:r>
          </w:p>
        </w:tc>
        <w:tc>
          <w:tcPr>
            <w:tcW w:w="945" w:type="dxa"/>
          </w:tcPr>
          <w:p w:rsidR="007A6557" w:rsidRDefault="007A6557">
            <w:pPr>
              <w:ind w:firstLine="0"/>
              <w:jc w:val="center"/>
              <w:rPr>
                <w:sz w:val="20"/>
              </w:rPr>
            </w:pPr>
            <w:r>
              <w:rPr>
                <w:sz w:val="20"/>
              </w:rPr>
              <w:t>4</w:t>
            </w:r>
          </w:p>
        </w:tc>
        <w:tc>
          <w:tcPr>
            <w:tcW w:w="1040" w:type="dxa"/>
          </w:tcPr>
          <w:p w:rsidR="007A6557" w:rsidRDefault="007A6557">
            <w:pPr>
              <w:ind w:firstLine="0"/>
              <w:jc w:val="center"/>
              <w:rPr>
                <w:sz w:val="20"/>
              </w:rPr>
            </w:pPr>
            <w:r>
              <w:rPr>
                <w:sz w:val="20"/>
              </w:rPr>
              <w:t>--</w:t>
            </w:r>
          </w:p>
        </w:tc>
        <w:tc>
          <w:tcPr>
            <w:tcW w:w="1417" w:type="dxa"/>
          </w:tcPr>
          <w:p w:rsidR="007A6557" w:rsidRDefault="007A6557">
            <w:pPr>
              <w:ind w:firstLine="0"/>
              <w:jc w:val="center"/>
              <w:rPr>
                <w:sz w:val="20"/>
              </w:rPr>
            </w:pPr>
          </w:p>
        </w:tc>
        <w:tc>
          <w:tcPr>
            <w:tcW w:w="1383" w:type="dxa"/>
          </w:tcPr>
          <w:p w:rsidR="007A6557" w:rsidRDefault="007A6557">
            <w:pPr>
              <w:ind w:firstLine="567"/>
              <w:jc w:val="center"/>
              <w:rPr>
                <w:sz w:val="20"/>
              </w:rPr>
            </w:pPr>
          </w:p>
        </w:tc>
      </w:tr>
      <w:tr w:rsidR="007A6557">
        <w:trPr>
          <w:trHeight w:hRule="exact" w:val="320"/>
        </w:trPr>
        <w:tc>
          <w:tcPr>
            <w:tcW w:w="3261" w:type="dxa"/>
          </w:tcPr>
          <w:p w:rsidR="007A6557" w:rsidRDefault="007A6557">
            <w:pPr>
              <w:ind w:firstLine="0"/>
              <w:rPr>
                <w:sz w:val="20"/>
              </w:rPr>
            </w:pPr>
            <w:r>
              <w:rPr>
                <w:sz w:val="20"/>
              </w:rPr>
              <w:t>на пенсию и по др.причинам</w:t>
            </w:r>
          </w:p>
        </w:tc>
        <w:tc>
          <w:tcPr>
            <w:tcW w:w="992" w:type="dxa"/>
          </w:tcPr>
          <w:p w:rsidR="007A6557" w:rsidRDefault="007A6557">
            <w:pPr>
              <w:ind w:firstLine="0"/>
              <w:jc w:val="center"/>
              <w:rPr>
                <w:sz w:val="20"/>
              </w:rPr>
            </w:pPr>
            <w:r>
              <w:rPr>
                <w:sz w:val="20"/>
              </w:rPr>
              <w:t>40</w:t>
            </w:r>
          </w:p>
        </w:tc>
        <w:tc>
          <w:tcPr>
            <w:tcW w:w="945" w:type="dxa"/>
          </w:tcPr>
          <w:p w:rsidR="007A6557" w:rsidRDefault="007A6557">
            <w:pPr>
              <w:ind w:firstLine="0"/>
              <w:jc w:val="center"/>
              <w:rPr>
                <w:sz w:val="20"/>
              </w:rPr>
            </w:pPr>
            <w:r>
              <w:rPr>
                <w:sz w:val="20"/>
              </w:rPr>
              <w:t>20</w:t>
            </w:r>
          </w:p>
        </w:tc>
        <w:tc>
          <w:tcPr>
            <w:tcW w:w="1040" w:type="dxa"/>
          </w:tcPr>
          <w:p w:rsidR="007A6557" w:rsidRDefault="007A6557">
            <w:pPr>
              <w:ind w:firstLine="0"/>
              <w:jc w:val="center"/>
              <w:rPr>
                <w:sz w:val="20"/>
              </w:rPr>
            </w:pPr>
            <w:r>
              <w:rPr>
                <w:sz w:val="20"/>
              </w:rPr>
              <w:t>12</w:t>
            </w:r>
          </w:p>
        </w:tc>
        <w:tc>
          <w:tcPr>
            <w:tcW w:w="1417" w:type="dxa"/>
          </w:tcPr>
          <w:p w:rsidR="007A6557" w:rsidRDefault="007A6557">
            <w:pPr>
              <w:ind w:firstLine="0"/>
              <w:jc w:val="center"/>
              <w:rPr>
                <w:sz w:val="20"/>
              </w:rPr>
            </w:pPr>
            <w:r>
              <w:rPr>
                <w:sz w:val="20"/>
              </w:rPr>
              <w:t>-8</w:t>
            </w:r>
          </w:p>
        </w:tc>
        <w:tc>
          <w:tcPr>
            <w:tcW w:w="1383" w:type="dxa"/>
          </w:tcPr>
          <w:p w:rsidR="007A6557" w:rsidRDefault="007A6557">
            <w:pPr>
              <w:ind w:firstLine="567"/>
              <w:jc w:val="center"/>
              <w:rPr>
                <w:sz w:val="20"/>
              </w:rPr>
            </w:pPr>
          </w:p>
        </w:tc>
      </w:tr>
      <w:tr w:rsidR="007A6557">
        <w:trPr>
          <w:trHeight w:hRule="exact" w:val="320"/>
        </w:trPr>
        <w:tc>
          <w:tcPr>
            <w:tcW w:w="3261" w:type="dxa"/>
          </w:tcPr>
          <w:p w:rsidR="007A6557" w:rsidRDefault="007A6557">
            <w:pPr>
              <w:ind w:firstLine="0"/>
              <w:rPr>
                <w:sz w:val="20"/>
              </w:rPr>
            </w:pPr>
            <w:r>
              <w:rPr>
                <w:sz w:val="20"/>
              </w:rPr>
              <w:t xml:space="preserve">предусм. законом </w:t>
            </w:r>
          </w:p>
        </w:tc>
        <w:tc>
          <w:tcPr>
            <w:tcW w:w="992" w:type="dxa"/>
          </w:tcPr>
          <w:p w:rsidR="007A6557" w:rsidRDefault="007A6557">
            <w:pPr>
              <w:ind w:firstLine="0"/>
              <w:jc w:val="center"/>
              <w:rPr>
                <w:sz w:val="20"/>
              </w:rPr>
            </w:pPr>
          </w:p>
        </w:tc>
        <w:tc>
          <w:tcPr>
            <w:tcW w:w="945" w:type="dxa"/>
          </w:tcPr>
          <w:p w:rsidR="007A6557" w:rsidRDefault="007A6557">
            <w:pPr>
              <w:ind w:firstLine="0"/>
              <w:jc w:val="center"/>
              <w:rPr>
                <w:sz w:val="20"/>
              </w:rPr>
            </w:pPr>
          </w:p>
        </w:tc>
        <w:tc>
          <w:tcPr>
            <w:tcW w:w="1040" w:type="dxa"/>
          </w:tcPr>
          <w:p w:rsidR="007A6557" w:rsidRDefault="007A6557">
            <w:pPr>
              <w:ind w:firstLine="567"/>
              <w:jc w:val="center"/>
              <w:rPr>
                <w:sz w:val="20"/>
              </w:rPr>
            </w:pPr>
          </w:p>
        </w:tc>
        <w:tc>
          <w:tcPr>
            <w:tcW w:w="1417" w:type="dxa"/>
          </w:tcPr>
          <w:p w:rsidR="007A6557" w:rsidRDefault="007A6557">
            <w:pPr>
              <w:ind w:firstLine="567"/>
              <w:jc w:val="center"/>
              <w:rPr>
                <w:sz w:val="20"/>
              </w:rPr>
            </w:pPr>
          </w:p>
        </w:tc>
        <w:tc>
          <w:tcPr>
            <w:tcW w:w="1383" w:type="dxa"/>
          </w:tcPr>
          <w:p w:rsidR="007A6557" w:rsidRDefault="007A6557">
            <w:pPr>
              <w:ind w:firstLine="567"/>
              <w:jc w:val="center"/>
              <w:rPr>
                <w:sz w:val="20"/>
              </w:rPr>
            </w:pPr>
          </w:p>
        </w:tc>
      </w:tr>
      <w:tr w:rsidR="007A6557">
        <w:trPr>
          <w:trHeight w:hRule="exact" w:val="320"/>
        </w:trPr>
        <w:tc>
          <w:tcPr>
            <w:tcW w:w="3261" w:type="dxa"/>
          </w:tcPr>
          <w:p w:rsidR="007A6557" w:rsidRDefault="007A6557">
            <w:pPr>
              <w:ind w:firstLine="0"/>
              <w:rPr>
                <w:sz w:val="20"/>
              </w:rPr>
            </w:pPr>
            <w:r>
              <w:rPr>
                <w:sz w:val="20"/>
              </w:rPr>
              <w:t>по собств. желанию</w:t>
            </w:r>
          </w:p>
        </w:tc>
        <w:tc>
          <w:tcPr>
            <w:tcW w:w="992" w:type="dxa"/>
          </w:tcPr>
          <w:p w:rsidR="007A6557" w:rsidRDefault="007A6557">
            <w:pPr>
              <w:ind w:firstLine="0"/>
              <w:jc w:val="center"/>
              <w:rPr>
                <w:sz w:val="20"/>
              </w:rPr>
            </w:pPr>
            <w:r>
              <w:rPr>
                <w:sz w:val="20"/>
              </w:rPr>
              <w:t>8</w:t>
            </w:r>
          </w:p>
        </w:tc>
        <w:tc>
          <w:tcPr>
            <w:tcW w:w="945" w:type="dxa"/>
          </w:tcPr>
          <w:p w:rsidR="007A6557" w:rsidRDefault="007A6557">
            <w:pPr>
              <w:ind w:firstLine="0"/>
              <w:jc w:val="center"/>
              <w:rPr>
                <w:sz w:val="20"/>
              </w:rPr>
            </w:pPr>
            <w:r>
              <w:rPr>
                <w:sz w:val="20"/>
              </w:rPr>
              <w:t>233</w:t>
            </w:r>
          </w:p>
        </w:tc>
        <w:tc>
          <w:tcPr>
            <w:tcW w:w="1040" w:type="dxa"/>
          </w:tcPr>
          <w:p w:rsidR="007A6557" w:rsidRDefault="007A6557">
            <w:pPr>
              <w:ind w:firstLine="0"/>
              <w:jc w:val="center"/>
              <w:rPr>
                <w:sz w:val="20"/>
              </w:rPr>
            </w:pPr>
            <w:r>
              <w:rPr>
                <w:sz w:val="20"/>
              </w:rPr>
              <w:t>118</w:t>
            </w:r>
          </w:p>
        </w:tc>
        <w:tc>
          <w:tcPr>
            <w:tcW w:w="1417" w:type="dxa"/>
          </w:tcPr>
          <w:p w:rsidR="007A6557" w:rsidRDefault="007A6557">
            <w:pPr>
              <w:ind w:firstLine="0"/>
              <w:jc w:val="center"/>
              <w:rPr>
                <w:sz w:val="20"/>
              </w:rPr>
            </w:pPr>
            <w:r>
              <w:rPr>
                <w:sz w:val="20"/>
              </w:rPr>
              <w:t>-115</w:t>
            </w:r>
          </w:p>
        </w:tc>
        <w:tc>
          <w:tcPr>
            <w:tcW w:w="1383" w:type="dxa"/>
          </w:tcPr>
          <w:p w:rsidR="007A6557" w:rsidRDefault="007A6557">
            <w:pPr>
              <w:ind w:firstLine="0"/>
              <w:jc w:val="center"/>
              <w:rPr>
                <w:sz w:val="20"/>
              </w:rPr>
            </w:pPr>
            <w:r>
              <w:rPr>
                <w:sz w:val="20"/>
              </w:rPr>
              <w:t>50,6</w:t>
            </w:r>
          </w:p>
        </w:tc>
      </w:tr>
      <w:tr w:rsidR="007A6557">
        <w:trPr>
          <w:trHeight w:hRule="exact" w:val="320"/>
        </w:trPr>
        <w:tc>
          <w:tcPr>
            <w:tcW w:w="3261" w:type="dxa"/>
          </w:tcPr>
          <w:p w:rsidR="007A6557" w:rsidRDefault="007A6557">
            <w:pPr>
              <w:ind w:firstLine="0"/>
              <w:rPr>
                <w:sz w:val="20"/>
              </w:rPr>
            </w:pPr>
            <w:r>
              <w:rPr>
                <w:sz w:val="20"/>
              </w:rPr>
              <w:t>за нарушение трудовой дисц.</w:t>
            </w:r>
          </w:p>
        </w:tc>
        <w:tc>
          <w:tcPr>
            <w:tcW w:w="992" w:type="dxa"/>
          </w:tcPr>
          <w:p w:rsidR="007A6557" w:rsidRDefault="007A6557">
            <w:pPr>
              <w:ind w:firstLine="0"/>
              <w:jc w:val="center"/>
              <w:rPr>
                <w:sz w:val="20"/>
              </w:rPr>
            </w:pPr>
            <w:r>
              <w:rPr>
                <w:sz w:val="20"/>
              </w:rPr>
              <w:t>9</w:t>
            </w:r>
          </w:p>
        </w:tc>
        <w:tc>
          <w:tcPr>
            <w:tcW w:w="945" w:type="dxa"/>
          </w:tcPr>
          <w:p w:rsidR="007A6557" w:rsidRDefault="007A6557">
            <w:pPr>
              <w:ind w:firstLine="0"/>
              <w:jc w:val="center"/>
              <w:rPr>
                <w:sz w:val="20"/>
              </w:rPr>
            </w:pPr>
            <w:r>
              <w:rPr>
                <w:sz w:val="20"/>
              </w:rPr>
              <w:t>19</w:t>
            </w:r>
          </w:p>
        </w:tc>
        <w:tc>
          <w:tcPr>
            <w:tcW w:w="1040" w:type="dxa"/>
          </w:tcPr>
          <w:p w:rsidR="007A6557" w:rsidRDefault="007A6557">
            <w:pPr>
              <w:ind w:firstLine="0"/>
              <w:jc w:val="center"/>
              <w:rPr>
                <w:sz w:val="20"/>
              </w:rPr>
            </w:pPr>
            <w:r>
              <w:rPr>
                <w:sz w:val="20"/>
              </w:rPr>
              <w:t>7</w:t>
            </w:r>
          </w:p>
        </w:tc>
        <w:tc>
          <w:tcPr>
            <w:tcW w:w="1417" w:type="dxa"/>
          </w:tcPr>
          <w:p w:rsidR="007A6557" w:rsidRDefault="007A6557">
            <w:pPr>
              <w:ind w:firstLine="0"/>
              <w:jc w:val="center"/>
              <w:rPr>
                <w:sz w:val="20"/>
              </w:rPr>
            </w:pPr>
            <w:r>
              <w:rPr>
                <w:sz w:val="20"/>
              </w:rPr>
              <w:t>-12</w:t>
            </w:r>
          </w:p>
        </w:tc>
        <w:tc>
          <w:tcPr>
            <w:tcW w:w="1383" w:type="dxa"/>
          </w:tcPr>
          <w:p w:rsidR="007A6557" w:rsidRDefault="007A6557">
            <w:pPr>
              <w:ind w:firstLine="567"/>
              <w:jc w:val="center"/>
              <w:rPr>
                <w:sz w:val="20"/>
              </w:rPr>
            </w:pPr>
          </w:p>
        </w:tc>
      </w:tr>
      <w:tr w:rsidR="007A6557">
        <w:trPr>
          <w:trHeight w:hRule="exact" w:val="517"/>
        </w:trPr>
        <w:tc>
          <w:tcPr>
            <w:tcW w:w="3261" w:type="dxa"/>
          </w:tcPr>
          <w:p w:rsidR="007A6557" w:rsidRDefault="007A6557">
            <w:pPr>
              <w:ind w:firstLine="0"/>
              <w:rPr>
                <w:sz w:val="20"/>
              </w:rPr>
            </w:pPr>
            <w:r>
              <w:rPr>
                <w:sz w:val="20"/>
              </w:rPr>
              <w:t>Среднесписоч. численность</w:t>
            </w:r>
          </w:p>
          <w:p w:rsidR="007A6557" w:rsidRDefault="007A6557">
            <w:pPr>
              <w:ind w:firstLine="567"/>
              <w:rPr>
                <w:sz w:val="20"/>
              </w:rPr>
            </w:pPr>
            <w:r>
              <w:rPr>
                <w:sz w:val="20"/>
              </w:rPr>
              <w:t>работающих</w:t>
            </w:r>
          </w:p>
        </w:tc>
        <w:tc>
          <w:tcPr>
            <w:tcW w:w="992" w:type="dxa"/>
          </w:tcPr>
          <w:p w:rsidR="007A6557" w:rsidRDefault="007A6557">
            <w:pPr>
              <w:ind w:firstLine="0"/>
              <w:jc w:val="center"/>
              <w:rPr>
                <w:sz w:val="20"/>
              </w:rPr>
            </w:pPr>
            <w:r>
              <w:rPr>
                <w:sz w:val="20"/>
              </w:rPr>
              <w:t>1314</w:t>
            </w:r>
          </w:p>
        </w:tc>
        <w:tc>
          <w:tcPr>
            <w:tcW w:w="945" w:type="dxa"/>
          </w:tcPr>
          <w:p w:rsidR="007A6557" w:rsidRDefault="007A6557">
            <w:pPr>
              <w:ind w:firstLine="0"/>
              <w:jc w:val="center"/>
              <w:rPr>
                <w:sz w:val="20"/>
              </w:rPr>
            </w:pPr>
            <w:r>
              <w:rPr>
                <w:sz w:val="20"/>
              </w:rPr>
              <w:t>1331</w:t>
            </w:r>
          </w:p>
        </w:tc>
        <w:tc>
          <w:tcPr>
            <w:tcW w:w="1040" w:type="dxa"/>
          </w:tcPr>
          <w:p w:rsidR="007A6557" w:rsidRDefault="007A6557">
            <w:pPr>
              <w:ind w:firstLine="0"/>
              <w:jc w:val="center"/>
              <w:rPr>
                <w:sz w:val="20"/>
              </w:rPr>
            </w:pPr>
            <w:r>
              <w:rPr>
                <w:sz w:val="20"/>
              </w:rPr>
              <w:t>1212</w:t>
            </w:r>
          </w:p>
        </w:tc>
        <w:tc>
          <w:tcPr>
            <w:tcW w:w="1417" w:type="dxa"/>
          </w:tcPr>
          <w:p w:rsidR="007A6557" w:rsidRDefault="007A6557">
            <w:pPr>
              <w:ind w:firstLine="0"/>
              <w:jc w:val="center"/>
              <w:rPr>
                <w:sz w:val="20"/>
              </w:rPr>
            </w:pPr>
            <w:r>
              <w:rPr>
                <w:sz w:val="20"/>
              </w:rPr>
              <w:t>-119</w:t>
            </w:r>
          </w:p>
        </w:tc>
        <w:tc>
          <w:tcPr>
            <w:tcW w:w="1383" w:type="dxa"/>
          </w:tcPr>
          <w:p w:rsidR="007A6557" w:rsidRDefault="007A6557">
            <w:pPr>
              <w:ind w:firstLine="567"/>
              <w:jc w:val="center"/>
              <w:rPr>
                <w:sz w:val="20"/>
              </w:rPr>
            </w:pPr>
          </w:p>
        </w:tc>
      </w:tr>
      <w:tr w:rsidR="007A6557">
        <w:trPr>
          <w:trHeight w:hRule="exact" w:val="320"/>
        </w:trPr>
        <w:tc>
          <w:tcPr>
            <w:tcW w:w="3261" w:type="dxa"/>
          </w:tcPr>
          <w:p w:rsidR="007A6557" w:rsidRDefault="007A6557">
            <w:pPr>
              <w:ind w:firstLine="567"/>
              <w:rPr>
                <w:sz w:val="20"/>
              </w:rPr>
            </w:pPr>
          </w:p>
        </w:tc>
        <w:tc>
          <w:tcPr>
            <w:tcW w:w="992" w:type="dxa"/>
          </w:tcPr>
          <w:p w:rsidR="007A6557" w:rsidRDefault="007A6557">
            <w:pPr>
              <w:ind w:firstLine="567"/>
              <w:jc w:val="center"/>
              <w:rPr>
                <w:sz w:val="20"/>
              </w:rPr>
            </w:pPr>
          </w:p>
        </w:tc>
        <w:tc>
          <w:tcPr>
            <w:tcW w:w="945" w:type="dxa"/>
          </w:tcPr>
          <w:p w:rsidR="007A6557" w:rsidRDefault="007A6557">
            <w:pPr>
              <w:ind w:firstLine="567"/>
              <w:jc w:val="center"/>
              <w:rPr>
                <w:sz w:val="20"/>
              </w:rPr>
            </w:pPr>
          </w:p>
        </w:tc>
        <w:tc>
          <w:tcPr>
            <w:tcW w:w="1040" w:type="dxa"/>
          </w:tcPr>
          <w:p w:rsidR="007A6557" w:rsidRDefault="007A6557">
            <w:pPr>
              <w:ind w:firstLine="567"/>
              <w:jc w:val="center"/>
              <w:rPr>
                <w:sz w:val="20"/>
              </w:rPr>
            </w:pPr>
          </w:p>
        </w:tc>
        <w:tc>
          <w:tcPr>
            <w:tcW w:w="1417" w:type="dxa"/>
          </w:tcPr>
          <w:p w:rsidR="007A6557" w:rsidRDefault="007A6557">
            <w:pPr>
              <w:ind w:firstLine="567"/>
              <w:jc w:val="center"/>
              <w:rPr>
                <w:sz w:val="20"/>
              </w:rPr>
            </w:pPr>
          </w:p>
        </w:tc>
        <w:tc>
          <w:tcPr>
            <w:tcW w:w="1383" w:type="dxa"/>
          </w:tcPr>
          <w:p w:rsidR="007A6557" w:rsidRDefault="007A6557">
            <w:pPr>
              <w:ind w:firstLine="567"/>
              <w:jc w:val="center"/>
              <w:rPr>
                <w:sz w:val="20"/>
              </w:rPr>
            </w:pPr>
          </w:p>
        </w:tc>
      </w:tr>
      <w:tr w:rsidR="007A6557">
        <w:trPr>
          <w:trHeight w:hRule="exact" w:val="320"/>
        </w:trPr>
        <w:tc>
          <w:tcPr>
            <w:tcW w:w="3261" w:type="dxa"/>
          </w:tcPr>
          <w:p w:rsidR="007A6557" w:rsidRDefault="007A6557">
            <w:pPr>
              <w:ind w:firstLine="0"/>
              <w:rPr>
                <w:sz w:val="20"/>
              </w:rPr>
            </w:pPr>
            <w:r>
              <w:rPr>
                <w:sz w:val="20"/>
              </w:rPr>
              <w:t>Коэффициенты  оборота</w:t>
            </w:r>
          </w:p>
        </w:tc>
        <w:tc>
          <w:tcPr>
            <w:tcW w:w="992" w:type="dxa"/>
          </w:tcPr>
          <w:p w:rsidR="007A6557" w:rsidRDefault="007A6557">
            <w:pPr>
              <w:ind w:firstLine="567"/>
              <w:jc w:val="center"/>
              <w:rPr>
                <w:sz w:val="20"/>
              </w:rPr>
            </w:pPr>
          </w:p>
        </w:tc>
        <w:tc>
          <w:tcPr>
            <w:tcW w:w="945" w:type="dxa"/>
          </w:tcPr>
          <w:p w:rsidR="007A6557" w:rsidRDefault="007A6557">
            <w:pPr>
              <w:ind w:firstLine="567"/>
              <w:jc w:val="center"/>
              <w:rPr>
                <w:sz w:val="20"/>
              </w:rPr>
            </w:pPr>
          </w:p>
        </w:tc>
        <w:tc>
          <w:tcPr>
            <w:tcW w:w="1040" w:type="dxa"/>
          </w:tcPr>
          <w:p w:rsidR="007A6557" w:rsidRDefault="007A6557">
            <w:pPr>
              <w:ind w:firstLine="567"/>
              <w:jc w:val="center"/>
              <w:rPr>
                <w:sz w:val="20"/>
              </w:rPr>
            </w:pPr>
          </w:p>
        </w:tc>
        <w:tc>
          <w:tcPr>
            <w:tcW w:w="1417" w:type="dxa"/>
          </w:tcPr>
          <w:p w:rsidR="007A6557" w:rsidRDefault="007A6557">
            <w:pPr>
              <w:ind w:firstLine="567"/>
              <w:jc w:val="center"/>
              <w:rPr>
                <w:sz w:val="20"/>
              </w:rPr>
            </w:pPr>
          </w:p>
        </w:tc>
        <w:tc>
          <w:tcPr>
            <w:tcW w:w="1383" w:type="dxa"/>
          </w:tcPr>
          <w:p w:rsidR="007A6557" w:rsidRDefault="007A6557">
            <w:pPr>
              <w:ind w:firstLine="567"/>
              <w:jc w:val="center"/>
              <w:rPr>
                <w:sz w:val="20"/>
              </w:rPr>
            </w:pPr>
          </w:p>
        </w:tc>
      </w:tr>
      <w:tr w:rsidR="007A6557">
        <w:trPr>
          <w:trHeight w:hRule="exact" w:val="320"/>
        </w:trPr>
        <w:tc>
          <w:tcPr>
            <w:tcW w:w="3261" w:type="dxa"/>
          </w:tcPr>
          <w:p w:rsidR="007A6557" w:rsidRDefault="007A6557">
            <w:pPr>
              <w:ind w:firstLine="0"/>
              <w:rPr>
                <w:sz w:val="20"/>
              </w:rPr>
            </w:pPr>
            <w:r>
              <w:rPr>
                <w:sz w:val="20"/>
              </w:rPr>
              <w:t>по  приему</w:t>
            </w:r>
          </w:p>
        </w:tc>
        <w:tc>
          <w:tcPr>
            <w:tcW w:w="992" w:type="dxa"/>
          </w:tcPr>
          <w:p w:rsidR="007A6557" w:rsidRDefault="007A6557">
            <w:pPr>
              <w:ind w:firstLine="0"/>
              <w:jc w:val="center"/>
              <w:rPr>
                <w:sz w:val="20"/>
              </w:rPr>
            </w:pPr>
            <w:r>
              <w:rPr>
                <w:sz w:val="20"/>
              </w:rPr>
              <w:t>0,22</w:t>
            </w:r>
          </w:p>
        </w:tc>
        <w:tc>
          <w:tcPr>
            <w:tcW w:w="945" w:type="dxa"/>
          </w:tcPr>
          <w:p w:rsidR="007A6557" w:rsidRDefault="007A6557">
            <w:pPr>
              <w:ind w:firstLine="0"/>
              <w:jc w:val="center"/>
              <w:rPr>
                <w:sz w:val="20"/>
              </w:rPr>
            </w:pPr>
            <w:r>
              <w:rPr>
                <w:sz w:val="20"/>
              </w:rPr>
              <w:t>0,11</w:t>
            </w:r>
          </w:p>
        </w:tc>
        <w:tc>
          <w:tcPr>
            <w:tcW w:w="1040" w:type="dxa"/>
          </w:tcPr>
          <w:p w:rsidR="007A6557" w:rsidRDefault="007A6557">
            <w:pPr>
              <w:ind w:firstLine="0"/>
              <w:jc w:val="center"/>
              <w:rPr>
                <w:sz w:val="20"/>
              </w:rPr>
            </w:pPr>
            <w:r>
              <w:rPr>
                <w:sz w:val="20"/>
              </w:rPr>
              <w:t>0,17</w:t>
            </w:r>
          </w:p>
        </w:tc>
        <w:tc>
          <w:tcPr>
            <w:tcW w:w="1417" w:type="dxa"/>
          </w:tcPr>
          <w:p w:rsidR="007A6557" w:rsidRDefault="007A6557">
            <w:pPr>
              <w:ind w:firstLine="567"/>
              <w:jc w:val="center"/>
              <w:rPr>
                <w:sz w:val="20"/>
              </w:rPr>
            </w:pPr>
          </w:p>
        </w:tc>
        <w:tc>
          <w:tcPr>
            <w:tcW w:w="1383" w:type="dxa"/>
          </w:tcPr>
          <w:p w:rsidR="007A6557" w:rsidRDefault="007A6557">
            <w:pPr>
              <w:ind w:firstLine="567"/>
              <w:jc w:val="center"/>
              <w:rPr>
                <w:sz w:val="20"/>
              </w:rPr>
            </w:pPr>
          </w:p>
        </w:tc>
      </w:tr>
      <w:tr w:rsidR="007A6557">
        <w:trPr>
          <w:trHeight w:hRule="exact" w:val="320"/>
        </w:trPr>
        <w:tc>
          <w:tcPr>
            <w:tcW w:w="3261" w:type="dxa"/>
          </w:tcPr>
          <w:p w:rsidR="007A6557" w:rsidRDefault="007A6557">
            <w:pPr>
              <w:ind w:firstLine="0"/>
              <w:rPr>
                <w:sz w:val="20"/>
              </w:rPr>
            </w:pPr>
            <w:r>
              <w:rPr>
                <w:sz w:val="20"/>
              </w:rPr>
              <w:t>по выбытию</w:t>
            </w:r>
          </w:p>
        </w:tc>
        <w:tc>
          <w:tcPr>
            <w:tcW w:w="992" w:type="dxa"/>
          </w:tcPr>
          <w:p w:rsidR="007A6557" w:rsidRDefault="007A6557">
            <w:pPr>
              <w:ind w:firstLine="0"/>
              <w:jc w:val="center"/>
              <w:rPr>
                <w:sz w:val="20"/>
              </w:rPr>
            </w:pPr>
            <w:r>
              <w:rPr>
                <w:sz w:val="20"/>
              </w:rPr>
              <w:t>0,16</w:t>
            </w:r>
          </w:p>
        </w:tc>
        <w:tc>
          <w:tcPr>
            <w:tcW w:w="945" w:type="dxa"/>
          </w:tcPr>
          <w:p w:rsidR="007A6557" w:rsidRDefault="007A6557">
            <w:pPr>
              <w:ind w:firstLine="0"/>
              <w:jc w:val="center"/>
              <w:rPr>
                <w:sz w:val="20"/>
              </w:rPr>
            </w:pPr>
            <w:r>
              <w:rPr>
                <w:sz w:val="20"/>
              </w:rPr>
              <w:t>0,23</w:t>
            </w:r>
          </w:p>
        </w:tc>
        <w:tc>
          <w:tcPr>
            <w:tcW w:w="1040" w:type="dxa"/>
          </w:tcPr>
          <w:p w:rsidR="007A6557" w:rsidRDefault="007A6557">
            <w:pPr>
              <w:ind w:firstLine="0"/>
              <w:jc w:val="center"/>
              <w:rPr>
                <w:sz w:val="20"/>
              </w:rPr>
            </w:pPr>
            <w:r>
              <w:rPr>
                <w:sz w:val="20"/>
              </w:rPr>
              <w:t>0,19</w:t>
            </w:r>
          </w:p>
        </w:tc>
        <w:tc>
          <w:tcPr>
            <w:tcW w:w="1417" w:type="dxa"/>
          </w:tcPr>
          <w:p w:rsidR="007A6557" w:rsidRDefault="007A6557">
            <w:pPr>
              <w:ind w:firstLine="567"/>
              <w:jc w:val="center"/>
              <w:rPr>
                <w:sz w:val="20"/>
              </w:rPr>
            </w:pPr>
          </w:p>
        </w:tc>
        <w:tc>
          <w:tcPr>
            <w:tcW w:w="1383" w:type="dxa"/>
          </w:tcPr>
          <w:p w:rsidR="007A6557" w:rsidRDefault="007A6557">
            <w:pPr>
              <w:ind w:firstLine="567"/>
              <w:jc w:val="center"/>
              <w:rPr>
                <w:sz w:val="20"/>
              </w:rPr>
            </w:pPr>
          </w:p>
        </w:tc>
      </w:tr>
      <w:tr w:rsidR="007A6557">
        <w:trPr>
          <w:trHeight w:hRule="exact" w:val="320"/>
        </w:trPr>
        <w:tc>
          <w:tcPr>
            <w:tcW w:w="3261" w:type="dxa"/>
          </w:tcPr>
          <w:p w:rsidR="007A6557" w:rsidRDefault="007A6557">
            <w:pPr>
              <w:ind w:firstLine="0"/>
              <w:rPr>
                <w:sz w:val="20"/>
              </w:rPr>
            </w:pPr>
            <w:r>
              <w:rPr>
                <w:sz w:val="20"/>
              </w:rPr>
              <w:t>Коэффициент текучести</w:t>
            </w:r>
          </w:p>
        </w:tc>
        <w:tc>
          <w:tcPr>
            <w:tcW w:w="992" w:type="dxa"/>
          </w:tcPr>
          <w:p w:rsidR="007A6557" w:rsidRDefault="007A6557">
            <w:pPr>
              <w:ind w:firstLine="0"/>
              <w:jc w:val="center"/>
              <w:rPr>
                <w:sz w:val="20"/>
              </w:rPr>
            </w:pPr>
            <w:r>
              <w:rPr>
                <w:sz w:val="20"/>
              </w:rPr>
              <w:t>0,08</w:t>
            </w:r>
          </w:p>
        </w:tc>
        <w:tc>
          <w:tcPr>
            <w:tcW w:w="945" w:type="dxa"/>
          </w:tcPr>
          <w:p w:rsidR="007A6557" w:rsidRDefault="007A6557">
            <w:pPr>
              <w:ind w:firstLine="0"/>
              <w:jc w:val="center"/>
              <w:rPr>
                <w:sz w:val="20"/>
              </w:rPr>
            </w:pPr>
            <w:r>
              <w:rPr>
                <w:sz w:val="20"/>
              </w:rPr>
              <w:t>0,19</w:t>
            </w:r>
          </w:p>
        </w:tc>
        <w:tc>
          <w:tcPr>
            <w:tcW w:w="1040" w:type="dxa"/>
          </w:tcPr>
          <w:p w:rsidR="007A6557" w:rsidRDefault="007A6557">
            <w:pPr>
              <w:ind w:firstLine="0"/>
              <w:jc w:val="center"/>
              <w:rPr>
                <w:sz w:val="20"/>
              </w:rPr>
            </w:pPr>
            <w:r>
              <w:rPr>
                <w:sz w:val="20"/>
              </w:rPr>
              <w:t>0,10</w:t>
            </w:r>
          </w:p>
        </w:tc>
        <w:tc>
          <w:tcPr>
            <w:tcW w:w="1417" w:type="dxa"/>
          </w:tcPr>
          <w:p w:rsidR="007A6557" w:rsidRDefault="007A6557">
            <w:pPr>
              <w:ind w:firstLine="567"/>
              <w:jc w:val="center"/>
              <w:rPr>
                <w:sz w:val="20"/>
              </w:rPr>
            </w:pPr>
          </w:p>
        </w:tc>
        <w:tc>
          <w:tcPr>
            <w:tcW w:w="1383" w:type="dxa"/>
          </w:tcPr>
          <w:p w:rsidR="007A6557" w:rsidRDefault="007A6557">
            <w:pPr>
              <w:ind w:firstLine="567"/>
              <w:jc w:val="center"/>
              <w:rPr>
                <w:sz w:val="20"/>
              </w:rPr>
            </w:pPr>
          </w:p>
        </w:tc>
      </w:tr>
    </w:tbl>
    <w:p w:rsidR="007A6557" w:rsidRDefault="007A6557">
      <w:pPr>
        <w:pStyle w:val="4"/>
        <w:ind w:left="0" w:firstLine="709"/>
        <w:jc w:val="both"/>
        <w:rPr>
          <w:sz w:val="24"/>
        </w:rPr>
      </w:pPr>
    </w:p>
    <w:p w:rsidR="007A6557" w:rsidRDefault="007A6557">
      <w:pPr>
        <w:pStyle w:val="4"/>
        <w:ind w:left="0" w:firstLine="709"/>
        <w:jc w:val="both"/>
        <w:rPr>
          <w:sz w:val="20"/>
        </w:rPr>
      </w:pPr>
      <w:r>
        <w:rPr>
          <w:sz w:val="20"/>
        </w:rPr>
        <w:t xml:space="preserve">Итак, показатели обеспеченности предприятия работниками и движения  рабочей силы еще не характеризуют степень их использования и, естественно, не могут являться факторами, непосредственно влияющими на объем выпускаемой продукции, на издержки  предприятия и т.д., но они характеризуют внутреннюю  среду  предприятия. </w:t>
      </w:r>
    </w:p>
    <w:p w:rsidR="007A6557" w:rsidRDefault="007A6557">
      <w:pPr>
        <w:pStyle w:val="a5"/>
        <w:rPr>
          <w:sz w:val="20"/>
        </w:rPr>
      </w:pPr>
      <w:r>
        <w:rPr>
          <w:sz w:val="20"/>
        </w:rPr>
        <w:tab/>
        <w:t>Высокая текучесть работников характеризует неустойчивое финансовое положение  предприятия в 1998 г. Спад  производства в 1998 г.  был очень серьезным, хотя в 1998 г. наметились тенденции на выход предприятия из кризисного положения. Уменьшился  отток  рабочей силы с предприятия  (74,8 %), принято работников в 1999 г. – 139,4 %  по сравнению с 1998 г.  Уменьшилось число работников , уволившихся по собственному желанию – 50,6 % от показателей 1998 г.</w:t>
      </w:r>
    </w:p>
    <w:p w:rsidR="007A6557" w:rsidRDefault="007A6557">
      <w:pPr>
        <w:ind w:firstLine="567"/>
        <w:rPr>
          <w:sz w:val="20"/>
        </w:rPr>
      </w:pPr>
      <w:r>
        <w:rPr>
          <w:sz w:val="20"/>
        </w:rPr>
        <w:t xml:space="preserve">Огромное влияние на деятельность предприятия оказывает внешняя среда. ОАО «Промтрактор – ПСЗ» имеет основных фондов на 01.10.99 г. – 179723 тыс. руб., поэтому увеличение налога на имущество с 1,5 % до 2 % в 1999 г. отразилось на результатах хозяйственной деятельности, т. к. увеличилась сумма налога, перечисляемая в бюджет, что снизило прибыль предприятия. В 1998 г. за 9 месяцев налог на имущество составил 2238 тыс. руб., в 1999 г. – 2081 тыс. руб. </w:t>
      </w:r>
    </w:p>
    <w:p w:rsidR="007A6557" w:rsidRDefault="007A6557">
      <w:pPr>
        <w:ind w:firstLine="567"/>
        <w:rPr>
          <w:sz w:val="20"/>
        </w:rPr>
      </w:pPr>
      <w:r>
        <w:rPr>
          <w:sz w:val="20"/>
        </w:rPr>
        <w:t xml:space="preserve">Предприятие по размеру является крупным, входит в комплекс ЧЗПТ, что занимает огромную территорию. Строительство велось до экономических преобразований в России (начале 70х годов), поэтому строилось с размахом. Сейчас, при введении и повышении налога на землю, (за 9 месяцев 1999 г. налог на землю составил  -200 тыс. руб.), - заметно увеличилась себестоимость продукции, что опять привело к снижению прибыли. Снижение в 1999 г., начиная со </w:t>
      </w:r>
      <w:r>
        <w:rPr>
          <w:sz w:val="20"/>
          <w:lang w:val="en-US"/>
        </w:rPr>
        <w:t>II</w:t>
      </w:r>
      <w:r>
        <w:rPr>
          <w:sz w:val="20"/>
        </w:rPr>
        <w:t xml:space="preserve"> квартала, ставки налога на прибыль с 32% до 30% дает увеличение чистой прибыли предприятия, что позволило покрыть часть убытков прошлых лет.</w:t>
      </w:r>
    </w:p>
    <w:p w:rsidR="007A6557" w:rsidRDefault="007A6557">
      <w:pPr>
        <w:ind w:firstLine="567"/>
        <w:rPr>
          <w:sz w:val="20"/>
        </w:rPr>
      </w:pPr>
      <w:r>
        <w:rPr>
          <w:sz w:val="20"/>
        </w:rPr>
        <w:t>Неэффективная политика в области экономики в 1997 – 1998 гг. привела к резкому увеличению бартерных операций, взаимозачетов, снижению денежной массы в обороте, что негативно сказалось на деятельности предприятия, как при реализации продукции, так и при снабжении материальными ресурсами, что обусловило спад производства (в т.ч. снижение качества, увеличения издержек и т.д.).</w:t>
      </w:r>
    </w:p>
    <w:p w:rsidR="007A6557" w:rsidRDefault="007A6557">
      <w:pPr>
        <w:ind w:firstLine="567"/>
        <w:rPr>
          <w:sz w:val="20"/>
        </w:rPr>
      </w:pPr>
      <w:r>
        <w:rPr>
          <w:sz w:val="20"/>
        </w:rPr>
        <w:t xml:space="preserve">Все это повлияло на экономическое положение предприятия; возрос долг перед государством, кредиторская задолженность в бюджет составила 7686 тыс. руб. в 1998 г., а в 1999 г. – 8542 тыс. руб.; социальная напряженность резко возросла, т.к. заработная плата не выплачивалась, начались массовые забастовки, что привело к резкому оттоку рабочей силы; резко снизились оборотные средства, увеличилась дебиторская задолженность. </w:t>
      </w:r>
    </w:p>
    <w:p w:rsidR="007A6557" w:rsidRDefault="007A6557">
      <w:pPr>
        <w:ind w:firstLine="567"/>
        <w:rPr>
          <w:sz w:val="20"/>
        </w:rPr>
      </w:pPr>
      <w:r>
        <w:rPr>
          <w:sz w:val="20"/>
        </w:rPr>
        <w:t xml:space="preserve">Августовский кризис  1998 г. положительно повлиял на рост производства тракторов.  Продукция наших  постоянных конкурентов «Комацу» и «Катерпиллер» значительно подорожала, что позволило расширить рынок сбыта и найти новых покупателей.   </w:t>
      </w:r>
    </w:p>
    <w:p w:rsidR="007A6557" w:rsidRDefault="007A6557">
      <w:pPr>
        <w:ind w:firstLine="567"/>
        <w:rPr>
          <w:sz w:val="20"/>
        </w:rPr>
      </w:pPr>
      <w:r>
        <w:rPr>
          <w:sz w:val="20"/>
        </w:rPr>
        <w:t>Взаимосвязанность факторов внешней среды деятельности предприятия проявляется уровнем  силы, с которой изменение одного фактора оказывает влияние на другие звенья (факторы) внешней среды. Поэтому влияние этих факторов необходимо изучать по их совокупности и с учетом динамики изменения.</w:t>
      </w:r>
    </w:p>
    <w:p w:rsidR="007A6557" w:rsidRDefault="007A6557">
      <w:pPr>
        <w:ind w:firstLine="567"/>
        <w:rPr>
          <w:sz w:val="20"/>
        </w:rPr>
      </w:pPr>
    </w:p>
    <w:p w:rsidR="007A6557" w:rsidRDefault="007A6557">
      <w:pPr>
        <w:ind w:firstLine="567"/>
        <w:rPr>
          <w:sz w:val="20"/>
        </w:rPr>
      </w:pPr>
    </w:p>
    <w:p w:rsidR="007A6557" w:rsidRDefault="007A6557">
      <w:pPr>
        <w:ind w:firstLine="567"/>
        <w:rPr>
          <w:sz w:val="20"/>
        </w:rPr>
      </w:pPr>
    </w:p>
    <w:p w:rsidR="007A6557" w:rsidRDefault="007A6557">
      <w:pPr>
        <w:pStyle w:val="a3"/>
        <w:spacing w:line="340" w:lineRule="exact"/>
        <w:ind w:left="720"/>
        <w:rPr>
          <w:rFonts w:ascii="Arial" w:hAnsi="Arial"/>
          <w:spacing w:val="20"/>
        </w:rPr>
      </w:pPr>
      <w:r>
        <w:rPr>
          <w:rFonts w:ascii="Arial" w:hAnsi="Arial"/>
          <w:b/>
          <w:spacing w:val="20"/>
          <w:lang w:val="en-US"/>
        </w:rPr>
        <w:t xml:space="preserve">Глава </w:t>
      </w:r>
      <w:r>
        <w:rPr>
          <w:b/>
          <w:spacing w:val="20"/>
          <w:lang w:val="en-US"/>
        </w:rPr>
        <w:t>II</w:t>
      </w:r>
      <w:r>
        <w:rPr>
          <w:b/>
          <w:spacing w:val="20"/>
        </w:rPr>
        <w:t>.</w:t>
      </w:r>
      <w:r>
        <w:rPr>
          <w:rFonts w:ascii="Arial" w:hAnsi="Arial"/>
          <w:b/>
          <w:spacing w:val="20"/>
        </w:rPr>
        <w:t xml:space="preserve"> Анализ издержек производства</w:t>
      </w:r>
      <w:r>
        <w:rPr>
          <w:rFonts w:ascii="Arial" w:hAnsi="Arial"/>
          <w:spacing w:val="20"/>
        </w:rPr>
        <w:t>.</w:t>
      </w:r>
    </w:p>
    <w:p w:rsidR="007A6557" w:rsidRDefault="007A6557">
      <w:pPr>
        <w:pStyle w:val="a3"/>
        <w:spacing w:line="340" w:lineRule="exact"/>
        <w:ind w:left="720"/>
        <w:rPr>
          <w:spacing w:val="20"/>
          <w:sz w:val="32"/>
        </w:rPr>
      </w:pPr>
    </w:p>
    <w:p w:rsidR="007A6557" w:rsidRDefault="007A6557">
      <w:pPr>
        <w:pStyle w:val="a3"/>
        <w:spacing w:line="340" w:lineRule="exact"/>
        <w:ind w:left="720"/>
        <w:rPr>
          <w:spacing w:val="20"/>
          <w:sz w:val="32"/>
        </w:rPr>
      </w:pPr>
    </w:p>
    <w:p w:rsidR="007A6557" w:rsidRDefault="007A6557">
      <w:pPr>
        <w:pStyle w:val="30"/>
        <w:spacing w:line="240" w:lineRule="auto"/>
        <w:ind w:firstLine="567"/>
        <w:rPr>
          <w:sz w:val="20"/>
        </w:rPr>
      </w:pPr>
      <w:r>
        <w:rPr>
          <w:sz w:val="20"/>
        </w:rPr>
        <w:t>Важную роль в снижении себестоимости продукции играет оперативный экономический анализ. С его помощью своевременно оцениваются складывающиеся хозяйственные ситуации с формированием себестоимости производимой продукции, вовремя вскрываются отрицательные причины и недостатки в работе, внутрихозяйственные резервы  улучшения использования производственных ресурсов и оперативно принимаются управленческие решения по устранению отрицательных причин и мобилизации выявленных резервов снижения себестоимости продукции.</w:t>
      </w:r>
    </w:p>
    <w:p w:rsidR="007A6557" w:rsidRDefault="007A6557">
      <w:pPr>
        <w:ind w:firstLine="567"/>
        <w:rPr>
          <w:sz w:val="20"/>
        </w:rPr>
      </w:pPr>
      <w:r>
        <w:rPr>
          <w:sz w:val="20"/>
        </w:rPr>
        <w:t>В процессе проведения оперативного анализа издержек производства необходимо выявлять и изучать не все факторы, влияющие на себестоимость продукции, а только основные, решающие в данном звене производства, которые вызывают существенные отклонения от программы формирования себестоимости производимой продукции. Такой подход вызывается той же необходимостью своевременного принятия наиболее эффективных в данных ситуациях решений, которые позволили бы быстро устранить отрицательные причины и создать благоприятные условия для закрепления и развития положительных причин.</w:t>
      </w:r>
    </w:p>
    <w:p w:rsidR="007A6557" w:rsidRDefault="007A6557">
      <w:pPr>
        <w:ind w:firstLine="567"/>
        <w:rPr>
          <w:sz w:val="20"/>
        </w:rPr>
      </w:pPr>
      <w:r>
        <w:rPr>
          <w:sz w:val="20"/>
        </w:rPr>
        <w:t xml:space="preserve">Себестоимость вырабатываемой продукции формируется под воздействием множества разнообразных факторов с различными силой и направлением действия. Выявить и умерить эти факторы в оперативном цикле управления практически невозможно, да и нецелесообразно. Необходимо, прежде всего, установить, какие из них являются главными решающими на определенных стадиях создания потребительной стоимости, а затем организовать оперативный анализ этих факторов с учетом специфики соответствующих производств. </w:t>
      </w:r>
    </w:p>
    <w:p w:rsidR="007A6557" w:rsidRDefault="007A6557">
      <w:pPr>
        <w:ind w:firstLine="567"/>
        <w:rPr>
          <w:sz w:val="20"/>
        </w:rPr>
      </w:pPr>
      <w:r>
        <w:rPr>
          <w:sz w:val="20"/>
        </w:rPr>
        <w:t>В процессе анализа в первую очередь уделяется внимание тем статьям, по которым образовались большие перерасходы, непроизводительные затраты и потери, а также занимающим большой удельный вес в себестоимости продукции. Аналитическую ценность для дальнейшего поиска резервов экономии затрат материальных, трудовых и финансовых ресурсов будут иметь и такие расчетные аналитические показатели, как удельные веса перечисленных калькуляционных статей в одном рубле отдельно выпущенной и реализованной товарной продукции.</w:t>
      </w:r>
    </w:p>
    <w:p w:rsidR="007A6557" w:rsidRDefault="007A6557">
      <w:pPr>
        <w:pStyle w:val="a5"/>
        <w:rPr>
          <w:sz w:val="20"/>
        </w:rPr>
      </w:pPr>
      <w:r>
        <w:rPr>
          <w:sz w:val="20"/>
        </w:rPr>
        <w:t>Проведем анализ издержек в ОАО «Промтрактор – ПСЗ». Для этого используем баланс предприятия (Ф-1), отчет о прибылях и убытках (Ф-2), а также отчет по балансу доходов и расходов за 9 месяцев 1998 и 1999 годов.</w:t>
      </w:r>
    </w:p>
    <w:p w:rsidR="007A6557" w:rsidRDefault="007A6557">
      <w:pPr>
        <w:ind w:firstLine="567"/>
        <w:rPr>
          <w:sz w:val="20"/>
        </w:rPr>
      </w:pPr>
      <w:r>
        <w:rPr>
          <w:sz w:val="20"/>
        </w:rPr>
        <w:t xml:space="preserve">В таблице №1 приведены затраты на производство продукции (стр.12). </w:t>
      </w:r>
    </w:p>
    <w:p w:rsidR="007A6557" w:rsidRDefault="007A6557">
      <w:pPr>
        <w:ind w:firstLine="567"/>
        <w:rPr>
          <w:sz w:val="20"/>
        </w:rPr>
      </w:pPr>
      <w:r>
        <w:rPr>
          <w:sz w:val="20"/>
        </w:rPr>
        <w:t>Как видно фактические затраты по материалам, с учетом инфляции в 1999 г. по сравнению с 1998 г.  на 29,6 % , при увеличении объема товарной продукции в сопоставимых ценах на 45,5 % . При таком росте  объема заработная плата  практически  не выросла (увеличение  на 0,8%), это говорит о том, что при росте производства, для снижения издержек искусственно сдерживался рост заработной платы.</w:t>
      </w:r>
    </w:p>
    <w:p w:rsidR="007A6557" w:rsidRDefault="007A6557">
      <w:pPr>
        <w:ind w:firstLine="567"/>
        <w:rPr>
          <w:sz w:val="20"/>
        </w:rPr>
      </w:pPr>
      <w:r>
        <w:rPr>
          <w:sz w:val="20"/>
        </w:rPr>
        <w:t xml:space="preserve"> В предприятии ОАО «Промтрактор – ПСЗ» часто фактором значительного изменения себестоимости продукции на начальных стадиях ее производства является замена материалов. Фактор замены материалов оказывает влияние на себестоимость продукции изменением нормы расхода заменяющего материала по сравнению с заменяемым материалом и изменением их цен.</w:t>
      </w:r>
    </w:p>
    <w:p w:rsidR="007A6557" w:rsidRDefault="007A6557">
      <w:pPr>
        <w:ind w:firstLine="567"/>
        <w:rPr>
          <w:sz w:val="20"/>
        </w:rPr>
      </w:pPr>
      <w:r>
        <w:rPr>
          <w:sz w:val="20"/>
        </w:rPr>
        <w:t>Доля же постоянных затрат значительно снизилась и составила  - 26,1%, за счет снижения общепроизводственных и общехозяйственных расходов.</w:t>
      </w:r>
    </w:p>
    <w:p w:rsidR="007A6557" w:rsidRDefault="007A6557">
      <w:pPr>
        <w:pStyle w:val="6"/>
        <w:rPr>
          <w:i/>
          <w:sz w:val="20"/>
        </w:rPr>
      </w:pPr>
      <w:r>
        <w:rPr>
          <w:i/>
          <w:sz w:val="20"/>
        </w:rPr>
        <w:t>Анализ общехозяйственных и общепроизводственных расходов</w:t>
      </w:r>
    </w:p>
    <w:p w:rsidR="007A6557" w:rsidRDefault="007A6557"/>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346"/>
        <w:gridCol w:w="1488"/>
        <w:gridCol w:w="1488"/>
        <w:gridCol w:w="1489"/>
      </w:tblGrid>
      <w:tr w:rsidR="007A6557">
        <w:trPr>
          <w:cantSplit/>
          <w:trHeight w:val="411"/>
        </w:trPr>
        <w:tc>
          <w:tcPr>
            <w:tcW w:w="2660" w:type="dxa"/>
          </w:tcPr>
          <w:p w:rsidR="007A6557" w:rsidRDefault="007A6557">
            <w:pPr>
              <w:ind w:firstLine="0"/>
              <w:rPr>
                <w:sz w:val="20"/>
              </w:rPr>
            </w:pPr>
          </w:p>
        </w:tc>
        <w:tc>
          <w:tcPr>
            <w:tcW w:w="2834" w:type="dxa"/>
            <w:gridSpan w:val="2"/>
          </w:tcPr>
          <w:p w:rsidR="007A6557" w:rsidRDefault="007A6557">
            <w:pPr>
              <w:jc w:val="center"/>
              <w:rPr>
                <w:sz w:val="20"/>
              </w:rPr>
            </w:pPr>
            <w:r>
              <w:rPr>
                <w:sz w:val="20"/>
              </w:rPr>
              <w:t>1998 г.</w:t>
            </w:r>
          </w:p>
        </w:tc>
        <w:tc>
          <w:tcPr>
            <w:tcW w:w="2977" w:type="dxa"/>
            <w:gridSpan w:val="2"/>
          </w:tcPr>
          <w:p w:rsidR="007A6557" w:rsidRDefault="007A6557">
            <w:pPr>
              <w:jc w:val="center"/>
              <w:rPr>
                <w:sz w:val="20"/>
              </w:rPr>
            </w:pPr>
            <w:r>
              <w:rPr>
                <w:sz w:val="20"/>
              </w:rPr>
              <w:t>1999 г.</w:t>
            </w:r>
          </w:p>
        </w:tc>
      </w:tr>
      <w:tr w:rsidR="007A6557">
        <w:tc>
          <w:tcPr>
            <w:tcW w:w="2660" w:type="dxa"/>
          </w:tcPr>
          <w:p w:rsidR="007A6557" w:rsidRDefault="007A6557">
            <w:pPr>
              <w:ind w:firstLine="0"/>
              <w:rPr>
                <w:sz w:val="20"/>
              </w:rPr>
            </w:pPr>
          </w:p>
        </w:tc>
        <w:tc>
          <w:tcPr>
            <w:tcW w:w="1346" w:type="dxa"/>
          </w:tcPr>
          <w:p w:rsidR="007A6557" w:rsidRDefault="007A6557">
            <w:pPr>
              <w:ind w:firstLine="0"/>
              <w:jc w:val="center"/>
              <w:rPr>
                <w:sz w:val="20"/>
              </w:rPr>
            </w:pPr>
            <w:r>
              <w:rPr>
                <w:sz w:val="20"/>
              </w:rPr>
              <w:t>план</w:t>
            </w:r>
          </w:p>
        </w:tc>
        <w:tc>
          <w:tcPr>
            <w:tcW w:w="1488" w:type="dxa"/>
          </w:tcPr>
          <w:p w:rsidR="007A6557" w:rsidRDefault="007A6557">
            <w:pPr>
              <w:ind w:firstLine="0"/>
              <w:jc w:val="center"/>
              <w:rPr>
                <w:sz w:val="20"/>
              </w:rPr>
            </w:pPr>
            <w:r>
              <w:rPr>
                <w:sz w:val="20"/>
              </w:rPr>
              <w:t>факт</w:t>
            </w:r>
          </w:p>
        </w:tc>
        <w:tc>
          <w:tcPr>
            <w:tcW w:w="1488" w:type="dxa"/>
          </w:tcPr>
          <w:p w:rsidR="007A6557" w:rsidRDefault="007A6557">
            <w:pPr>
              <w:ind w:firstLine="0"/>
              <w:jc w:val="center"/>
              <w:rPr>
                <w:sz w:val="20"/>
              </w:rPr>
            </w:pPr>
            <w:r>
              <w:rPr>
                <w:sz w:val="20"/>
              </w:rPr>
              <w:t>план</w:t>
            </w:r>
          </w:p>
        </w:tc>
        <w:tc>
          <w:tcPr>
            <w:tcW w:w="1489" w:type="dxa"/>
          </w:tcPr>
          <w:p w:rsidR="007A6557" w:rsidRDefault="007A6557">
            <w:pPr>
              <w:ind w:firstLine="0"/>
              <w:jc w:val="center"/>
              <w:rPr>
                <w:sz w:val="20"/>
              </w:rPr>
            </w:pPr>
            <w:r>
              <w:rPr>
                <w:sz w:val="20"/>
              </w:rPr>
              <w:t>факт</w:t>
            </w:r>
          </w:p>
        </w:tc>
      </w:tr>
      <w:tr w:rsidR="007A6557">
        <w:tc>
          <w:tcPr>
            <w:tcW w:w="2660" w:type="dxa"/>
          </w:tcPr>
          <w:p w:rsidR="007A6557" w:rsidRDefault="007A6557">
            <w:pPr>
              <w:ind w:firstLine="0"/>
              <w:rPr>
                <w:sz w:val="20"/>
              </w:rPr>
            </w:pPr>
            <w:r>
              <w:rPr>
                <w:sz w:val="20"/>
              </w:rPr>
              <w:t>Топливо</w:t>
            </w:r>
          </w:p>
        </w:tc>
        <w:tc>
          <w:tcPr>
            <w:tcW w:w="1346" w:type="dxa"/>
          </w:tcPr>
          <w:p w:rsidR="007A6557" w:rsidRDefault="007A6557">
            <w:pPr>
              <w:ind w:firstLine="0"/>
              <w:jc w:val="center"/>
              <w:rPr>
                <w:sz w:val="20"/>
              </w:rPr>
            </w:pPr>
            <w:r>
              <w:rPr>
                <w:sz w:val="20"/>
              </w:rPr>
              <w:t>114,3</w:t>
            </w:r>
          </w:p>
        </w:tc>
        <w:tc>
          <w:tcPr>
            <w:tcW w:w="1488" w:type="dxa"/>
          </w:tcPr>
          <w:p w:rsidR="007A6557" w:rsidRDefault="007A6557">
            <w:pPr>
              <w:ind w:firstLine="0"/>
              <w:jc w:val="center"/>
              <w:rPr>
                <w:sz w:val="20"/>
              </w:rPr>
            </w:pPr>
            <w:r>
              <w:rPr>
                <w:sz w:val="20"/>
              </w:rPr>
              <w:t>72</w:t>
            </w:r>
          </w:p>
        </w:tc>
        <w:tc>
          <w:tcPr>
            <w:tcW w:w="1488" w:type="dxa"/>
          </w:tcPr>
          <w:p w:rsidR="007A6557" w:rsidRDefault="007A6557">
            <w:pPr>
              <w:ind w:firstLine="0"/>
              <w:jc w:val="center"/>
              <w:rPr>
                <w:sz w:val="20"/>
              </w:rPr>
            </w:pPr>
            <w:r>
              <w:rPr>
                <w:sz w:val="20"/>
              </w:rPr>
              <w:t>75,6</w:t>
            </w:r>
          </w:p>
        </w:tc>
        <w:tc>
          <w:tcPr>
            <w:tcW w:w="1489" w:type="dxa"/>
          </w:tcPr>
          <w:p w:rsidR="007A6557" w:rsidRDefault="007A6557">
            <w:pPr>
              <w:ind w:firstLine="0"/>
              <w:jc w:val="center"/>
              <w:rPr>
                <w:sz w:val="20"/>
              </w:rPr>
            </w:pPr>
            <w:r>
              <w:rPr>
                <w:sz w:val="20"/>
              </w:rPr>
              <w:t>128,8</w:t>
            </w:r>
          </w:p>
        </w:tc>
      </w:tr>
      <w:tr w:rsidR="007A6557">
        <w:tc>
          <w:tcPr>
            <w:tcW w:w="2660" w:type="dxa"/>
          </w:tcPr>
          <w:p w:rsidR="007A6557" w:rsidRDefault="007A6557">
            <w:pPr>
              <w:ind w:firstLine="0"/>
              <w:rPr>
                <w:sz w:val="20"/>
              </w:rPr>
            </w:pPr>
            <w:r>
              <w:rPr>
                <w:sz w:val="20"/>
              </w:rPr>
              <w:t>Энергия</w:t>
            </w:r>
          </w:p>
        </w:tc>
        <w:tc>
          <w:tcPr>
            <w:tcW w:w="1346" w:type="dxa"/>
          </w:tcPr>
          <w:p w:rsidR="007A6557" w:rsidRDefault="007A6557">
            <w:pPr>
              <w:ind w:firstLine="0"/>
              <w:jc w:val="center"/>
              <w:rPr>
                <w:sz w:val="20"/>
              </w:rPr>
            </w:pPr>
            <w:r>
              <w:rPr>
                <w:sz w:val="20"/>
              </w:rPr>
              <w:t>11169</w:t>
            </w:r>
          </w:p>
        </w:tc>
        <w:tc>
          <w:tcPr>
            <w:tcW w:w="1488" w:type="dxa"/>
          </w:tcPr>
          <w:p w:rsidR="007A6557" w:rsidRDefault="007A6557">
            <w:pPr>
              <w:ind w:firstLine="0"/>
              <w:jc w:val="center"/>
              <w:rPr>
                <w:sz w:val="20"/>
              </w:rPr>
            </w:pPr>
            <w:r>
              <w:rPr>
                <w:sz w:val="20"/>
              </w:rPr>
              <w:t>9415,4</w:t>
            </w:r>
          </w:p>
        </w:tc>
        <w:tc>
          <w:tcPr>
            <w:tcW w:w="1488" w:type="dxa"/>
          </w:tcPr>
          <w:p w:rsidR="007A6557" w:rsidRDefault="007A6557">
            <w:pPr>
              <w:ind w:firstLine="0"/>
              <w:jc w:val="center"/>
              <w:rPr>
                <w:sz w:val="20"/>
              </w:rPr>
            </w:pPr>
            <w:r>
              <w:rPr>
                <w:sz w:val="20"/>
              </w:rPr>
              <w:t>7911</w:t>
            </w:r>
          </w:p>
        </w:tc>
        <w:tc>
          <w:tcPr>
            <w:tcW w:w="1489" w:type="dxa"/>
          </w:tcPr>
          <w:p w:rsidR="007A6557" w:rsidRDefault="007A6557">
            <w:pPr>
              <w:ind w:firstLine="0"/>
              <w:jc w:val="center"/>
              <w:rPr>
                <w:sz w:val="20"/>
              </w:rPr>
            </w:pPr>
            <w:r>
              <w:rPr>
                <w:sz w:val="20"/>
              </w:rPr>
              <w:t>6538,3</w:t>
            </w:r>
          </w:p>
        </w:tc>
      </w:tr>
      <w:tr w:rsidR="007A6557">
        <w:tc>
          <w:tcPr>
            <w:tcW w:w="2660" w:type="dxa"/>
          </w:tcPr>
          <w:p w:rsidR="007A6557" w:rsidRDefault="007A6557">
            <w:pPr>
              <w:ind w:firstLine="0"/>
              <w:rPr>
                <w:sz w:val="20"/>
              </w:rPr>
            </w:pPr>
            <w:r>
              <w:rPr>
                <w:sz w:val="20"/>
              </w:rPr>
              <w:t>Заработная плата</w:t>
            </w:r>
          </w:p>
        </w:tc>
        <w:tc>
          <w:tcPr>
            <w:tcW w:w="1346" w:type="dxa"/>
          </w:tcPr>
          <w:p w:rsidR="007A6557" w:rsidRDefault="007A6557">
            <w:pPr>
              <w:ind w:firstLine="0"/>
              <w:jc w:val="center"/>
              <w:rPr>
                <w:sz w:val="20"/>
              </w:rPr>
            </w:pPr>
            <w:r>
              <w:rPr>
                <w:sz w:val="20"/>
              </w:rPr>
              <w:t>10903,5</w:t>
            </w:r>
          </w:p>
        </w:tc>
        <w:tc>
          <w:tcPr>
            <w:tcW w:w="1488" w:type="dxa"/>
          </w:tcPr>
          <w:p w:rsidR="007A6557" w:rsidRDefault="007A6557">
            <w:pPr>
              <w:ind w:firstLine="0"/>
              <w:jc w:val="center"/>
              <w:rPr>
                <w:sz w:val="20"/>
              </w:rPr>
            </w:pPr>
            <w:r>
              <w:rPr>
                <w:sz w:val="20"/>
              </w:rPr>
              <w:t>7271,5</w:t>
            </w:r>
          </w:p>
        </w:tc>
        <w:tc>
          <w:tcPr>
            <w:tcW w:w="1488" w:type="dxa"/>
          </w:tcPr>
          <w:p w:rsidR="007A6557" w:rsidRDefault="007A6557">
            <w:pPr>
              <w:ind w:firstLine="0"/>
              <w:jc w:val="center"/>
              <w:rPr>
                <w:sz w:val="20"/>
              </w:rPr>
            </w:pPr>
            <w:r>
              <w:rPr>
                <w:sz w:val="20"/>
              </w:rPr>
              <w:t>7300,9</w:t>
            </w:r>
          </w:p>
        </w:tc>
        <w:tc>
          <w:tcPr>
            <w:tcW w:w="1489" w:type="dxa"/>
          </w:tcPr>
          <w:p w:rsidR="007A6557" w:rsidRDefault="007A6557">
            <w:pPr>
              <w:ind w:firstLine="0"/>
              <w:jc w:val="center"/>
              <w:rPr>
                <w:sz w:val="20"/>
              </w:rPr>
            </w:pPr>
            <w:r>
              <w:rPr>
                <w:sz w:val="20"/>
              </w:rPr>
              <w:t>7265,2</w:t>
            </w:r>
          </w:p>
        </w:tc>
      </w:tr>
      <w:tr w:rsidR="007A6557">
        <w:tc>
          <w:tcPr>
            <w:tcW w:w="2660" w:type="dxa"/>
          </w:tcPr>
          <w:p w:rsidR="007A6557" w:rsidRDefault="007A6557">
            <w:pPr>
              <w:ind w:firstLine="0"/>
              <w:rPr>
                <w:sz w:val="20"/>
              </w:rPr>
            </w:pPr>
            <w:r>
              <w:rPr>
                <w:sz w:val="20"/>
              </w:rPr>
              <w:t>Соц.страх</w:t>
            </w:r>
          </w:p>
        </w:tc>
        <w:tc>
          <w:tcPr>
            <w:tcW w:w="1346" w:type="dxa"/>
          </w:tcPr>
          <w:p w:rsidR="007A6557" w:rsidRDefault="007A6557">
            <w:pPr>
              <w:ind w:firstLine="0"/>
              <w:jc w:val="center"/>
              <w:rPr>
                <w:sz w:val="20"/>
              </w:rPr>
            </w:pPr>
            <w:r>
              <w:rPr>
                <w:sz w:val="20"/>
              </w:rPr>
              <w:t>4197,8</w:t>
            </w:r>
          </w:p>
        </w:tc>
        <w:tc>
          <w:tcPr>
            <w:tcW w:w="1488" w:type="dxa"/>
          </w:tcPr>
          <w:p w:rsidR="007A6557" w:rsidRDefault="007A6557">
            <w:pPr>
              <w:ind w:firstLine="0"/>
              <w:jc w:val="center"/>
              <w:rPr>
                <w:sz w:val="20"/>
              </w:rPr>
            </w:pPr>
            <w:r>
              <w:rPr>
                <w:sz w:val="20"/>
              </w:rPr>
              <w:t>2783,5</w:t>
            </w:r>
          </w:p>
        </w:tc>
        <w:tc>
          <w:tcPr>
            <w:tcW w:w="1488" w:type="dxa"/>
          </w:tcPr>
          <w:p w:rsidR="007A6557" w:rsidRDefault="007A6557">
            <w:pPr>
              <w:ind w:firstLine="0"/>
              <w:jc w:val="center"/>
              <w:rPr>
                <w:sz w:val="20"/>
              </w:rPr>
            </w:pPr>
            <w:r>
              <w:rPr>
                <w:sz w:val="20"/>
              </w:rPr>
              <w:t>2822,5</w:t>
            </w:r>
          </w:p>
        </w:tc>
        <w:tc>
          <w:tcPr>
            <w:tcW w:w="1489" w:type="dxa"/>
          </w:tcPr>
          <w:p w:rsidR="007A6557" w:rsidRDefault="007A6557">
            <w:pPr>
              <w:ind w:firstLine="0"/>
              <w:jc w:val="center"/>
              <w:rPr>
                <w:sz w:val="20"/>
              </w:rPr>
            </w:pPr>
            <w:r>
              <w:rPr>
                <w:sz w:val="20"/>
              </w:rPr>
              <w:t>2743,8</w:t>
            </w:r>
          </w:p>
        </w:tc>
      </w:tr>
      <w:tr w:rsidR="007A6557">
        <w:tc>
          <w:tcPr>
            <w:tcW w:w="2660" w:type="dxa"/>
          </w:tcPr>
          <w:p w:rsidR="007A6557" w:rsidRDefault="007A6557">
            <w:pPr>
              <w:ind w:firstLine="0"/>
              <w:rPr>
                <w:sz w:val="20"/>
              </w:rPr>
            </w:pPr>
            <w:r>
              <w:rPr>
                <w:sz w:val="20"/>
              </w:rPr>
              <w:t>Амортизация</w:t>
            </w:r>
          </w:p>
        </w:tc>
        <w:tc>
          <w:tcPr>
            <w:tcW w:w="1346" w:type="dxa"/>
          </w:tcPr>
          <w:p w:rsidR="007A6557" w:rsidRDefault="007A6557">
            <w:pPr>
              <w:ind w:firstLine="0"/>
              <w:jc w:val="center"/>
              <w:rPr>
                <w:sz w:val="20"/>
              </w:rPr>
            </w:pPr>
            <w:r>
              <w:rPr>
                <w:sz w:val="20"/>
              </w:rPr>
              <w:t>6013,2</w:t>
            </w:r>
          </w:p>
        </w:tc>
        <w:tc>
          <w:tcPr>
            <w:tcW w:w="1488" w:type="dxa"/>
          </w:tcPr>
          <w:p w:rsidR="007A6557" w:rsidRDefault="007A6557">
            <w:pPr>
              <w:ind w:firstLine="0"/>
              <w:jc w:val="center"/>
              <w:rPr>
                <w:sz w:val="20"/>
              </w:rPr>
            </w:pPr>
            <w:r>
              <w:rPr>
                <w:sz w:val="20"/>
              </w:rPr>
              <w:t>5418</w:t>
            </w:r>
          </w:p>
        </w:tc>
        <w:tc>
          <w:tcPr>
            <w:tcW w:w="1488" w:type="dxa"/>
          </w:tcPr>
          <w:p w:rsidR="007A6557" w:rsidRDefault="007A6557">
            <w:pPr>
              <w:ind w:firstLine="0"/>
              <w:jc w:val="center"/>
              <w:rPr>
                <w:sz w:val="20"/>
              </w:rPr>
            </w:pPr>
            <w:r>
              <w:rPr>
                <w:sz w:val="20"/>
              </w:rPr>
              <w:t>3665,2</w:t>
            </w:r>
          </w:p>
        </w:tc>
        <w:tc>
          <w:tcPr>
            <w:tcW w:w="1489" w:type="dxa"/>
          </w:tcPr>
          <w:p w:rsidR="007A6557" w:rsidRDefault="007A6557">
            <w:pPr>
              <w:ind w:firstLine="0"/>
              <w:jc w:val="center"/>
              <w:rPr>
                <w:sz w:val="20"/>
              </w:rPr>
            </w:pPr>
            <w:r>
              <w:rPr>
                <w:sz w:val="20"/>
              </w:rPr>
              <w:t>3603,7</w:t>
            </w:r>
          </w:p>
        </w:tc>
      </w:tr>
      <w:tr w:rsidR="007A6557">
        <w:tc>
          <w:tcPr>
            <w:tcW w:w="2660" w:type="dxa"/>
          </w:tcPr>
          <w:p w:rsidR="007A6557" w:rsidRDefault="007A6557">
            <w:pPr>
              <w:ind w:firstLine="0"/>
              <w:rPr>
                <w:sz w:val="20"/>
              </w:rPr>
            </w:pPr>
            <w:r>
              <w:rPr>
                <w:sz w:val="20"/>
              </w:rPr>
              <w:t>Прочие</w:t>
            </w:r>
          </w:p>
        </w:tc>
        <w:tc>
          <w:tcPr>
            <w:tcW w:w="1346" w:type="dxa"/>
          </w:tcPr>
          <w:p w:rsidR="007A6557" w:rsidRDefault="007A6557">
            <w:pPr>
              <w:ind w:firstLine="0"/>
              <w:jc w:val="center"/>
              <w:rPr>
                <w:sz w:val="20"/>
              </w:rPr>
            </w:pPr>
            <w:r>
              <w:rPr>
                <w:sz w:val="20"/>
              </w:rPr>
              <w:t>3184,5</w:t>
            </w:r>
          </w:p>
        </w:tc>
        <w:tc>
          <w:tcPr>
            <w:tcW w:w="1488" w:type="dxa"/>
          </w:tcPr>
          <w:p w:rsidR="007A6557" w:rsidRDefault="007A6557">
            <w:pPr>
              <w:ind w:firstLine="0"/>
              <w:jc w:val="center"/>
              <w:rPr>
                <w:sz w:val="20"/>
              </w:rPr>
            </w:pPr>
            <w:r>
              <w:rPr>
                <w:sz w:val="20"/>
              </w:rPr>
              <w:t>1427,1</w:t>
            </w:r>
          </w:p>
        </w:tc>
        <w:tc>
          <w:tcPr>
            <w:tcW w:w="1488" w:type="dxa"/>
          </w:tcPr>
          <w:p w:rsidR="007A6557" w:rsidRDefault="007A6557">
            <w:pPr>
              <w:ind w:firstLine="0"/>
              <w:jc w:val="center"/>
              <w:rPr>
                <w:sz w:val="20"/>
              </w:rPr>
            </w:pPr>
            <w:r>
              <w:rPr>
                <w:sz w:val="20"/>
              </w:rPr>
              <w:t>2842,5</w:t>
            </w:r>
          </w:p>
        </w:tc>
        <w:tc>
          <w:tcPr>
            <w:tcW w:w="1489" w:type="dxa"/>
          </w:tcPr>
          <w:p w:rsidR="007A6557" w:rsidRDefault="007A6557">
            <w:pPr>
              <w:ind w:firstLine="0"/>
              <w:jc w:val="center"/>
              <w:rPr>
                <w:sz w:val="20"/>
              </w:rPr>
            </w:pPr>
            <w:r>
              <w:rPr>
                <w:sz w:val="20"/>
              </w:rPr>
              <w:t>2521,8</w:t>
            </w:r>
          </w:p>
        </w:tc>
      </w:tr>
      <w:tr w:rsidR="007A6557">
        <w:tc>
          <w:tcPr>
            <w:tcW w:w="2660" w:type="dxa"/>
          </w:tcPr>
          <w:p w:rsidR="007A6557" w:rsidRDefault="007A6557">
            <w:pPr>
              <w:ind w:firstLine="0"/>
              <w:rPr>
                <w:sz w:val="20"/>
              </w:rPr>
            </w:pPr>
            <w:r>
              <w:rPr>
                <w:sz w:val="20"/>
              </w:rPr>
              <w:t>Услуги производственного характера</w:t>
            </w:r>
          </w:p>
        </w:tc>
        <w:tc>
          <w:tcPr>
            <w:tcW w:w="1346" w:type="dxa"/>
          </w:tcPr>
          <w:p w:rsidR="007A6557" w:rsidRDefault="007A6557">
            <w:pPr>
              <w:ind w:firstLine="0"/>
              <w:jc w:val="center"/>
              <w:rPr>
                <w:sz w:val="20"/>
              </w:rPr>
            </w:pPr>
            <w:r>
              <w:rPr>
                <w:sz w:val="20"/>
              </w:rPr>
              <w:t>1788,9</w:t>
            </w:r>
          </w:p>
        </w:tc>
        <w:tc>
          <w:tcPr>
            <w:tcW w:w="1488" w:type="dxa"/>
          </w:tcPr>
          <w:p w:rsidR="007A6557" w:rsidRDefault="007A6557">
            <w:pPr>
              <w:ind w:firstLine="0"/>
              <w:jc w:val="center"/>
              <w:rPr>
                <w:sz w:val="20"/>
              </w:rPr>
            </w:pPr>
            <w:r>
              <w:rPr>
                <w:sz w:val="20"/>
              </w:rPr>
              <w:t>863,1</w:t>
            </w:r>
          </w:p>
        </w:tc>
        <w:tc>
          <w:tcPr>
            <w:tcW w:w="1488" w:type="dxa"/>
          </w:tcPr>
          <w:p w:rsidR="007A6557" w:rsidRDefault="007A6557">
            <w:pPr>
              <w:ind w:firstLine="0"/>
              <w:jc w:val="center"/>
              <w:rPr>
                <w:sz w:val="20"/>
              </w:rPr>
            </w:pPr>
            <w:r>
              <w:rPr>
                <w:sz w:val="20"/>
              </w:rPr>
              <w:t>1198,1</w:t>
            </w:r>
          </w:p>
        </w:tc>
        <w:tc>
          <w:tcPr>
            <w:tcW w:w="1489" w:type="dxa"/>
          </w:tcPr>
          <w:p w:rsidR="007A6557" w:rsidRDefault="007A6557">
            <w:pPr>
              <w:ind w:firstLine="0"/>
              <w:jc w:val="center"/>
              <w:rPr>
                <w:sz w:val="20"/>
              </w:rPr>
            </w:pPr>
            <w:r>
              <w:rPr>
                <w:sz w:val="20"/>
              </w:rPr>
              <w:t>665,3</w:t>
            </w:r>
          </w:p>
        </w:tc>
      </w:tr>
      <w:tr w:rsidR="007A6557">
        <w:tc>
          <w:tcPr>
            <w:tcW w:w="2660" w:type="dxa"/>
          </w:tcPr>
          <w:p w:rsidR="007A6557" w:rsidRDefault="007A6557">
            <w:pPr>
              <w:ind w:firstLine="0"/>
              <w:rPr>
                <w:sz w:val="20"/>
              </w:rPr>
            </w:pPr>
            <w:r>
              <w:rPr>
                <w:sz w:val="20"/>
              </w:rPr>
              <w:t>НЗП</w:t>
            </w:r>
          </w:p>
          <w:p w:rsidR="007A6557" w:rsidRDefault="007A6557">
            <w:pPr>
              <w:rPr>
                <w:sz w:val="20"/>
              </w:rPr>
            </w:pPr>
          </w:p>
        </w:tc>
        <w:tc>
          <w:tcPr>
            <w:tcW w:w="1346" w:type="dxa"/>
          </w:tcPr>
          <w:p w:rsidR="007A6557" w:rsidRDefault="007A6557">
            <w:pPr>
              <w:ind w:firstLine="0"/>
              <w:rPr>
                <w:sz w:val="20"/>
              </w:rPr>
            </w:pPr>
          </w:p>
        </w:tc>
        <w:tc>
          <w:tcPr>
            <w:tcW w:w="1488" w:type="dxa"/>
          </w:tcPr>
          <w:p w:rsidR="007A6557" w:rsidRDefault="007A6557">
            <w:pPr>
              <w:ind w:firstLine="0"/>
              <w:jc w:val="center"/>
              <w:rPr>
                <w:sz w:val="20"/>
              </w:rPr>
            </w:pPr>
            <w:r>
              <w:rPr>
                <w:sz w:val="20"/>
              </w:rPr>
              <w:t>5768,7</w:t>
            </w:r>
          </w:p>
          <w:p w:rsidR="007A6557" w:rsidRDefault="007A6557">
            <w:pPr>
              <w:ind w:firstLine="0"/>
              <w:jc w:val="center"/>
              <w:rPr>
                <w:sz w:val="20"/>
              </w:rPr>
            </w:pPr>
            <w:r>
              <w:rPr>
                <w:sz w:val="20"/>
              </w:rPr>
              <w:t>17480,8</w:t>
            </w:r>
          </w:p>
        </w:tc>
        <w:tc>
          <w:tcPr>
            <w:tcW w:w="1488" w:type="dxa"/>
          </w:tcPr>
          <w:p w:rsidR="007A6557" w:rsidRDefault="007A6557">
            <w:pPr>
              <w:jc w:val="center"/>
              <w:rPr>
                <w:sz w:val="20"/>
              </w:rPr>
            </w:pPr>
          </w:p>
        </w:tc>
        <w:tc>
          <w:tcPr>
            <w:tcW w:w="1489" w:type="dxa"/>
          </w:tcPr>
          <w:p w:rsidR="007A6557" w:rsidRDefault="007A6557">
            <w:pPr>
              <w:ind w:firstLine="0"/>
              <w:rPr>
                <w:sz w:val="20"/>
              </w:rPr>
            </w:pPr>
            <w:r>
              <w:rPr>
                <w:sz w:val="20"/>
              </w:rPr>
              <w:t xml:space="preserve">      17439,3</w:t>
            </w:r>
          </w:p>
          <w:p w:rsidR="007A6557" w:rsidRDefault="007A6557">
            <w:pPr>
              <w:ind w:firstLine="0"/>
              <w:jc w:val="center"/>
              <w:rPr>
                <w:sz w:val="20"/>
              </w:rPr>
            </w:pPr>
            <w:r>
              <w:rPr>
                <w:sz w:val="20"/>
              </w:rPr>
              <w:t>25833,4</w:t>
            </w:r>
          </w:p>
        </w:tc>
      </w:tr>
      <w:tr w:rsidR="007A6557">
        <w:tc>
          <w:tcPr>
            <w:tcW w:w="2660" w:type="dxa"/>
          </w:tcPr>
          <w:p w:rsidR="007A6557" w:rsidRDefault="007A6557">
            <w:pPr>
              <w:ind w:firstLine="0"/>
              <w:rPr>
                <w:sz w:val="20"/>
              </w:rPr>
            </w:pPr>
            <w:r>
              <w:rPr>
                <w:sz w:val="20"/>
              </w:rPr>
              <w:t>Всего</w:t>
            </w:r>
          </w:p>
        </w:tc>
        <w:tc>
          <w:tcPr>
            <w:tcW w:w="1346" w:type="dxa"/>
          </w:tcPr>
          <w:p w:rsidR="007A6557" w:rsidRDefault="007A6557">
            <w:pPr>
              <w:ind w:firstLine="0"/>
              <w:rPr>
                <w:sz w:val="20"/>
              </w:rPr>
            </w:pPr>
          </w:p>
        </w:tc>
        <w:tc>
          <w:tcPr>
            <w:tcW w:w="1488" w:type="dxa"/>
          </w:tcPr>
          <w:p w:rsidR="007A6557" w:rsidRDefault="007A6557">
            <w:pPr>
              <w:ind w:firstLine="0"/>
              <w:jc w:val="center"/>
              <w:rPr>
                <w:sz w:val="20"/>
              </w:rPr>
            </w:pPr>
            <w:r>
              <w:rPr>
                <w:sz w:val="20"/>
              </w:rPr>
              <w:t>50500,1</w:t>
            </w:r>
          </w:p>
        </w:tc>
        <w:tc>
          <w:tcPr>
            <w:tcW w:w="1488" w:type="dxa"/>
          </w:tcPr>
          <w:p w:rsidR="007A6557" w:rsidRDefault="007A6557">
            <w:pPr>
              <w:jc w:val="center"/>
              <w:rPr>
                <w:sz w:val="20"/>
              </w:rPr>
            </w:pPr>
          </w:p>
        </w:tc>
        <w:tc>
          <w:tcPr>
            <w:tcW w:w="1489" w:type="dxa"/>
          </w:tcPr>
          <w:p w:rsidR="007A6557" w:rsidRDefault="007A6557">
            <w:pPr>
              <w:ind w:firstLine="0"/>
              <w:jc w:val="center"/>
              <w:rPr>
                <w:sz w:val="20"/>
              </w:rPr>
            </w:pPr>
            <w:r>
              <w:rPr>
                <w:sz w:val="20"/>
              </w:rPr>
              <w:t>48205,9</w:t>
            </w:r>
          </w:p>
        </w:tc>
      </w:tr>
    </w:tbl>
    <w:p w:rsidR="007A6557" w:rsidRDefault="007A6557"/>
    <w:p w:rsidR="007A6557" w:rsidRDefault="007A6557">
      <w:pPr>
        <w:ind w:firstLine="0"/>
        <w:rPr>
          <w:sz w:val="20"/>
        </w:rPr>
        <w:sectPr w:rsidR="007A6557">
          <w:footerReference w:type="even" r:id="rId7"/>
          <w:footerReference w:type="default" r:id="rId8"/>
          <w:footerReference w:type="first" r:id="rId9"/>
          <w:pgSz w:w="11906" w:h="16838" w:code="9"/>
          <w:pgMar w:top="567" w:right="851" w:bottom="1134" w:left="1418" w:header="284" w:footer="680" w:gutter="0"/>
          <w:pgNumType w:start="1"/>
          <w:cols w:space="720"/>
          <w:titlePg/>
        </w:sectPr>
      </w:pPr>
      <w:r>
        <w:rPr>
          <w:sz w:val="20"/>
        </w:rPr>
        <w:t>Из этого анализа можно сделать вывод, что снизился удельный вес амортизации, за счет выбытия и</w:t>
      </w:r>
    </w:p>
    <w:p w:rsidR="007A6557" w:rsidRDefault="007A6557">
      <w:pPr>
        <w:jc w:val="right"/>
        <w:rPr>
          <w:sz w:val="20"/>
        </w:rPr>
      </w:pPr>
      <w:r>
        <w:rPr>
          <w:sz w:val="20"/>
        </w:rPr>
        <w:t>Таблица № 1</w:t>
      </w:r>
    </w:p>
    <w:p w:rsidR="007A6557" w:rsidRDefault="007A6557">
      <w:pPr>
        <w:rPr>
          <w:sz w:val="20"/>
        </w:rPr>
      </w:pPr>
    </w:p>
    <w:p w:rsidR="007A6557" w:rsidRDefault="007A6557">
      <w:pPr>
        <w:rPr>
          <w:sz w:val="20"/>
        </w:rPr>
      </w:pPr>
      <w:r>
        <w:rPr>
          <w:sz w:val="20"/>
        </w:rPr>
        <w:t>Структура собственных затрат предприятия (без налогов) за 9 месяцев 1998, 1999 г.г.</w:t>
      </w:r>
    </w:p>
    <w:p w:rsidR="007A6557" w:rsidRDefault="007A6557">
      <w:pPr>
        <w:rPr>
          <w:sz w:val="20"/>
        </w:rPr>
      </w:pPr>
    </w:p>
    <w:tbl>
      <w:tblPr>
        <w:tblW w:w="0" w:type="auto"/>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119"/>
        <w:gridCol w:w="851"/>
        <w:gridCol w:w="567"/>
        <w:gridCol w:w="850"/>
        <w:gridCol w:w="567"/>
        <w:gridCol w:w="851"/>
        <w:gridCol w:w="709"/>
        <w:gridCol w:w="850"/>
        <w:gridCol w:w="567"/>
        <w:gridCol w:w="851"/>
        <w:gridCol w:w="567"/>
        <w:gridCol w:w="850"/>
        <w:gridCol w:w="709"/>
        <w:gridCol w:w="850"/>
        <w:gridCol w:w="567"/>
      </w:tblGrid>
      <w:tr w:rsidR="007A6557">
        <w:trPr>
          <w:cantSplit/>
        </w:trPr>
        <w:tc>
          <w:tcPr>
            <w:tcW w:w="3119" w:type="dxa"/>
            <w:vMerge w:val="restart"/>
          </w:tcPr>
          <w:p w:rsidR="007A6557" w:rsidRDefault="007A6557">
            <w:pPr>
              <w:rPr>
                <w:sz w:val="20"/>
              </w:rPr>
            </w:pPr>
          </w:p>
          <w:p w:rsidR="007A6557" w:rsidRDefault="007A6557">
            <w:pPr>
              <w:rPr>
                <w:sz w:val="20"/>
              </w:rPr>
            </w:pPr>
            <w:r>
              <w:rPr>
                <w:sz w:val="20"/>
              </w:rPr>
              <w:t>Статьи затрат</w:t>
            </w:r>
          </w:p>
        </w:tc>
        <w:tc>
          <w:tcPr>
            <w:tcW w:w="2835" w:type="dxa"/>
            <w:gridSpan w:val="4"/>
          </w:tcPr>
          <w:p w:rsidR="007A6557" w:rsidRDefault="007A6557">
            <w:pPr>
              <w:rPr>
                <w:sz w:val="20"/>
              </w:rPr>
            </w:pPr>
            <w:r>
              <w:rPr>
                <w:sz w:val="20"/>
              </w:rPr>
              <w:t>1998 год</w:t>
            </w:r>
          </w:p>
        </w:tc>
        <w:tc>
          <w:tcPr>
            <w:tcW w:w="1560" w:type="dxa"/>
            <w:gridSpan w:val="2"/>
            <w:vMerge w:val="restart"/>
          </w:tcPr>
          <w:p w:rsidR="007A6557" w:rsidRDefault="007A6557">
            <w:pPr>
              <w:ind w:firstLine="0"/>
              <w:jc w:val="center"/>
              <w:rPr>
                <w:sz w:val="20"/>
              </w:rPr>
            </w:pPr>
            <w:r>
              <w:rPr>
                <w:sz w:val="20"/>
              </w:rPr>
              <w:t>Отклонения</w:t>
            </w:r>
          </w:p>
        </w:tc>
        <w:tc>
          <w:tcPr>
            <w:tcW w:w="2835" w:type="dxa"/>
            <w:gridSpan w:val="4"/>
          </w:tcPr>
          <w:p w:rsidR="007A6557" w:rsidRDefault="007A6557">
            <w:pPr>
              <w:rPr>
                <w:sz w:val="20"/>
              </w:rPr>
            </w:pPr>
            <w:r>
              <w:rPr>
                <w:sz w:val="20"/>
              </w:rPr>
              <w:t>1999 год</w:t>
            </w:r>
          </w:p>
        </w:tc>
        <w:tc>
          <w:tcPr>
            <w:tcW w:w="1559" w:type="dxa"/>
            <w:gridSpan w:val="2"/>
            <w:vMerge w:val="restart"/>
          </w:tcPr>
          <w:p w:rsidR="007A6557" w:rsidRDefault="007A6557">
            <w:pPr>
              <w:ind w:firstLine="0"/>
              <w:rPr>
                <w:sz w:val="20"/>
              </w:rPr>
            </w:pPr>
            <w:r>
              <w:rPr>
                <w:sz w:val="20"/>
              </w:rPr>
              <w:t>Отклонения</w:t>
            </w:r>
          </w:p>
        </w:tc>
        <w:tc>
          <w:tcPr>
            <w:tcW w:w="1417" w:type="dxa"/>
            <w:gridSpan w:val="2"/>
            <w:vMerge w:val="restart"/>
          </w:tcPr>
          <w:p w:rsidR="007A6557" w:rsidRDefault="007A6557">
            <w:pPr>
              <w:ind w:firstLine="0"/>
              <w:rPr>
                <w:sz w:val="20"/>
              </w:rPr>
            </w:pPr>
            <w:r>
              <w:rPr>
                <w:sz w:val="20"/>
              </w:rPr>
              <w:t>Темп роста 1999 г. к 1998 г</w:t>
            </w:r>
          </w:p>
        </w:tc>
      </w:tr>
      <w:tr w:rsidR="007A6557">
        <w:trPr>
          <w:cantSplit/>
        </w:trPr>
        <w:tc>
          <w:tcPr>
            <w:tcW w:w="3119" w:type="dxa"/>
            <w:vMerge/>
          </w:tcPr>
          <w:p w:rsidR="007A6557" w:rsidRDefault="007A6557">
            <w:pPr>
              <w:rPr>
                <w:sz w:val="20"/>
              </w:rPr>
            </w:pPr>
          </w:p>
        </w:tc>
        <w:tc>
          <w:tcPr>
            <w:tcW w:w="1418" w:type="dxa"/>
            <w:gridSpan w:val="2"/>
          </w:tcPr>
          <w:p w:rsidR="007A6557" w:rsidRDefault="007A6557">
            <w:pPr>
              <w:rPr>
                <w:sz w:val="20"/>
              </w:rPr>
            </w:pPr>
            <w:r>
              <w:rPr>
                <w:sz w:val="20"/>
              </w:rPr>
              <w:t>план</w:t>
            </w:r>
          </w:p>
        </w:tc>
        <w:tc>
          <w:tcPr>
            <w:tcW w:w="1417" w:type="dxa"/>
            <w:gridSpan w:val="2"/>
          </w:tcPr>
          <w:p w:rsidR="007A6557" w:rsidRDefault="007A6557">
            <w:pPr>
              <w:rPr>
                <w:sz w:val="20"/>
              </w:rPr>
            </w:pPr>
            <w:r>
              <w:rPr>
                <w:sz w:val="20"/>
              </w:rPr>
              <w:t>Факт</w:t>
            </w:r>
          </w:p>
        </w:tc>
        <w:tc>
          <w:tcPr>
            <w:tcW w:w="1560" w:type="dxa"/>
            <w:gridSpan w:val="2"/>
            <w:vMerge/>
          </w:tcPr>
          <w:p w:rsidR="007A6557" w:rsidRDefault="007A6557">
            <w:pPr>
              <w:rPr>
                <w:sz w:val="20"/>
              </w:rPr>
            </w:pPr>
          </w:p>
        </w:tc>
        <w:tc>
          <w:tcPr>
            <w:tcW w:w="1417" w:type="dxa"/>
            <w:gridSpan w:val="2"/>
          </w:tcPr>
          <w:p w:rsidR="007A6557" w:rsidRDefault="007A6557">
            <w:pPr>
              <w:rPr>
                <w:sz w:val="20"/>
              </w:rPr>
            </w:pPr>
            <w:r>
              <w:rPr>
                <w:sz w:val="20"/>
              </w:rPr>
              <w:t>план</w:t>
            </w:r>
          </w:p>
        </w:tc>
        <w:tc>
          <w:tcPr>
            <w:tcW w:w="1418" w:type="dxa"/>
            <w:gridSpan w:val="2"/>
          </w:tcPr>
          <w:p w:rsidR="007A6557" w:rsidRDefault="007A6557">
            <w:pPr>
              <w:rPr>
                <w:sz w:val="20"/>
              </w:rPr>
            </w:pPr>
            <w:r>
              <w:rPr>
                <w:sz w:val="20"/>
              </w:rPr>
              <w:t>факт</w:t>
            </w:r>
          </w:p>
        </w:tc>
        <w:tc>
          <w:tcPr>
            <w:tcW w:w="1559" w:type="dxa"/>
            <w:gridSpan w:val="2"/>
            <w:vMerge/>
          </w:tcPr>
          <w:p w:rsidR="007A6557" w:rsidRDefault="007A6557">
            <w:pPr>
              <w:rPr>
                <w:sz w:val="20"/>
              </w:rPr>
            </w:pPr>
          </w:p>
        </w:tc>
        <w:tc>
          <w:tcPr>
            <w:tcW w:w="1417" w:type="dxa"/>
            <w:gridSpan w:val="2"/>
            <w:vMerge/>
          </w:tcPr>
          <w:p w:rsidR="007A6557" w:rsidRDefault="007A6557">
            <w:pPr>
              <w:rPr>
                <w:sz w:val="20"/>
              </w:rPr>
            </w:pPr>
          </w:p>
        </w:tc>
      </w:tr>
      <w:tr w:rsidR="007A6557">
        <w:trPr>
          <w:cantSplit/>
        </w:trPr>
        <w:tc>
          <w:tcPr>
            <w:tcW w:w="3119" w:type="dxa"/>
            <w:vMerge/>
          </w:tcPr>
          <w:p w:rsidR="007A6557" w:rsidRDefault="007A6557">
            <w:pPr>
              <w:rPr>
                <w:sz w:val="20"/>
              </w:rPr>
            </w:pPr>
          </w:p>
        </w:tc>
        <w:tc>
          <w:tcPr>
            <w:tcW w:w="851" w:type="dxa"/>
          </w:tcPr>
          <w:p w:rsidR="007A6557" w:rsidRDefault="007A6557">
            <w:pPr>
              <w:ind w:firstLine="0"/>
              <w:jc w:val="center"/>
              <w:rPr>
                <w:sz w:val="20"/>
              </w:rPr>
            </w:pPr>
            <w:r>
              <w:rPr>
                <w:sz w:val="20"/>
              </w:rPr>
              <w:t>тыс. р.</w:t>
            </w:r>
          </w:p>
        </w:tc>
        <w:tc>
          <w:tcPr>
            <w:tcW w:w="567" w:type="dxa"/>
          </w:tcPr>
          <w:p w:rsidR="007A6557" w:rsidRDefault="007A6557">
            <w:pPr>
              <w:ind w:firstLine="0"/>
              <w:jc w:val="center"/>
              <w:rPr>
                <w:sz w:val="20"/>
              </w:rPr>
            </w:pPr>
            <w:r>
              <w:rPr>
                <w:sz w:val="20"/>
              </w:rPr>
              <w:t>%</w:t>
            </w:r>
          </w:p>
        </w:tc>
        <w:tc>
          <w:tcPr>
            <w:tcW w:w="850" w:type="dxa"/>
          </w:tcPr>
          <w:p w:rsidR="007A6557" w:rsidRDefault="007A6557">
            <w:pPr>
              <w:ind w:firstLine="0"/>
              <w:jc w:val="center"/>
              <w:rPr>
                <w:sz w:val="20"/>
              </w:rPr>
            </w:pPr>
            <w:r>
              <w:rPr>
                <w:sz w:val="20"/>
              </w:rPr>
              <w:t>тыс. р.</w:t>
            </w:r>
          </w:p>
        </w:tc>
        <w:tc>
          <w:tcPr>
            <w:tcW w:w="567" w:type="dxa"/>
          </w:tcPr>
          <w:p w:rsidR="007A6557" w:rsidRDefault="007A6557">
            <w:pPr>
              <w:ind w:firstLine="0"/>
              <w:jc w:val="center"/>
              <w:rPr>
                <w:sz w:val="20"/>
              </w:rPr>
            </w:pPr>
            <w:r>
              <w:rPr>
                <w:sz w:val="20"/>
              </w:rPr>
              <w:t>%</w:t>
            </w:r>
          </w:p>
        </w:tc>
        <w:tc>
          <w:tcPr>
            <w:tcW w:w="851" w:type="dxa"/>
          </w:tcPr>
          <w:p w:rsidR="007A6557" w:rsidRDefault="007A6557">
            <w:pPr>
              <w:ind w:firstLine="0"/>
              <w:jc w:val="center"/>
              <w:rPr>
                <w:sz w:val="20"/>
              </w:rPr>
            </w:pPr>
            <w:r>
              <w:rPr>
                <w:sz w:val="20"/>
              </w:rPr>
              <w:t>тыс. р.</w:t>
            </w:r>
          </w:p>
        </w:tc>
        <w:tc>
          <w:tcPr>
            <w:tcW w:w="709" w:type="dxa"/>
          </w:tcPr>
          <w:p w:rsidR="007A6557" w:rsidRDefault="007A6557">
            <w:pPr>
              <w:ind w:firstLine="0"/>
              <w:jc w:val="center"/>
              <w:rPr>
                <w:sz w:val="20"/>
              </w:rPr>
            </w:pPr>
            <w:r>
              <w:rPr>
                <w:sz w:val="20"/>
              </w:rPr>
              <w:t>%</w:t>
            </w:r>
          </w:p>
        </w:tc>
        <w:tc>
          <w:tcPr>
            <w:tcW w:w="850" w:type="dxa"/>
          </w:tcPr>
          <w:p w:rsidR="007A6557" w:rsidRDefault="007A6557">
            <w:pPr>
              <w:ind w:firstLine="0"/>
              <w:jc w:val="center"/>
              <w:rPr>
                <w:sz w:val="20"/>
              </w:rPr>
            </w:pPr>
            <w:r>
              <w:rPr>
                <w:sz w:val="20"/>
              </w:rPr>
              <w:t>тыс. р.</w:t>
            </w:r>
          </w:p>
        </w:tc>
        <w:tc>
          <w:tcPr>
            <w:tcW w:w="567" w:type="dxa"/>
          </w:tcPr>
          <w:p w:rsidR="007A6557" w:rsidRDefault="007A6557">
            <w:pPr>
              <w:ind w:firstLine="0"/>
              <w:jc w:val="center"/>
              <w:rPr>
                <w:sz w:val="20"/>
              </w:rPr>
            </w:pPr>
            <w:r>
              <w:rPr>
                <w:sz w:val="20"/>
              </w:rPr>
              <w:t>%</w:t>
            </w:r>
          </w:p>
        </w:tc>
        <w:tc>
          <w:tcPr>
            <w:tcW w:w="851" w:type="dxa"/>
          </w:tcPr>
          <w:p w:rsidR="007A6557" w:rsidRDefault="007A6557">
            <w:pPr>
              <w:ind w:firstLine="0"/>
              <w:jc w:val="center"/>
              <w:rPr>
                <w:sz w:val="20"/>
              </w:rPr>
            </w:pPr>
            <w:r>
              <w:rPr>
                <w:sz w:val="20"/>
              </w:rPr>
              <w:t>тыс. р.</w:t>
            </w:r>
          </w:p>
        </w:tc>
        <w:tc>
          <w:tcPr>
            <w:tcW w:w="567" w:type="dxa"/>
          </w:tcPr>
          <w:p w:rsidR="007A6557" w:rsidRDefault="007A6557">
            <w:pPr>
              <w:ind w:firstLine="0"/>
              <w:jc w:val="center"/>
              <w:rPr>
                <w:sz w:val="20"/>
              </w:rPr>
            </w:pPr>
            <w:r>
              <w:rPr>
                <w:sz w:val="20"/>
              </w:rPr>
              <w:t>%</w:t>
            </w:r>
          </w:p>
        </w:tc>
        <w:tc>
          <w:tcPr>
            <w:tcW w:w="850" w:type="dxa"/>
          </w:tcPr>
          <w:p w:rsidR="007A6557" w:rsidRDefault="007A6557">
            <w:pPr>
              <w:ind w:firstLine="0"/>
              <w:jc w:val="center"/>
              <w:rPr>
                <w:sz w:val="20"/>
              </w:rPr>
            </w:pPr>
            <w:r>
              <w:rPr>
                <w:sz w:val="20"/>
              </w:rPr>
              <w:t>тыс. р.</w:t>
            </w:r>
          </w:p>
        </w:tc>
        <w:tc>
          <w:tcPr>
            <w:tcW w:w="709" w:type="dxa"/>
          </w:tcPr>
          <w:p w:rsidR="007A6557" w:rsidRDefault="007A6557">
            <w:pPr>
              <w:ind w:firstLine="0"/>
              <w:jc w:val="center"/>
              <w:rPr>
                <w:sz w:val="20"/>
              </w:rPr>
            </w:pPr>
            <w:r>
              <w:rPr>
                <w:sz w:val="20"/>
              </w:rPr>
              <w:t>%</w:t>
            </w:r>
          </w:p>
        </w:tc>
        <w:tc>
          <w:tcPr>
            <w:tcW w:w="850" w:type="dxa"/>
          </w:tcPr>
          <w:p w:rsidR="007A6557" w:rsidRDefault="007A6557">
            <w:pPr>
              <w:ind w:firstLine="0"/>
              <w:jc w:val="center"/>
              <w:rPr>
                <w:sz w:val="20"/>
              </w:rPr>
            </w:pPr>
            <w:r>
              <w:rPr>
                <w:sz w:val="20"/>
              </w:rPr>
              <w:t>тыс. р.</w:t>
            </w:r>
          </w:p>
        </w:tc>
        <w:tc>
          <w:tcPr>
            <w:tcW w:w="567" w:type="dxa"/>
          </w:tcPr>
          <w:p w:rsidR="007A6557" w:rsidRDefault="007A6557">
            <w:pPr>
              <w:ind w:firstLine="0"/>
              <w:jc w:val="center"/>
              <w:rPr>
                <w:sz w:val="20"/>
              </w:rPr>
            </w:pPr>
            <w:r>
              <w:rPr>
                <w:sz w:val="20"/>
              </w:rPr>
              <w:t>%</w:t>
            </w:r>
          </w:p>
        </w:tc>
      </w:tr>
      <w:tr w:rsidR="007A6557">
        <w:trPr>
          <w:cantSplit/>
        </w:trPr>
        <w:tc>
          <w:tcPr>
            <w:tcW w:w="3119" w:type="dxa"/>
          </w:tcPr>
          <w:p w:rsidR="007A6557" w:rsidRDefault="007A6557">
            <w:pPr>
              <w:ind w:firstLine="0"/>
              <w:rPr>
                <w:sz w:val="20"/>
              </w:rPr>
            </w:pPr>
            <w:r>
              <w:rPr>
                <w:sz w:val="20"/>
              </w:rPr>
              <w:t>Материалы</w:t>
            </w:r>
          </w:p>
        </w:tc>
        <w:tc>
          <w:tcPr>
            <w:tcW w:w="851" w:type="dxa"/>
          </w:tcPr>
          <w:p w:rsidR="007A6557" w:rsidRDefault="007A6557">
            <w:pPr>
              <w:ind w:firstLine="0"/>
              <w:jc w:val="center"/>
              <w:rPr>
                <w:sz w:val="20"/>
              </w:rPr>
            </w:pPr>
            <w:r>
              <w:rPr>
                <w:sz w:val="20"/>
              </w:rPr>
              <w:t>69275</w:t>
            </w:r>
          </w:p>
        </w:tc>
        <w:tc>
          <w:tcPr>
            <w:tcW w:w="567" w:type="dxa"/>
          </w:tcPr>
          <w:p w:rsidR="007A6557" w:rsidRDefault="007A6557">
            <w:pPr>
              <w:ind w:firstLine="0"/>
              <w:jc w:val="center"/>
              <w:rPr>
                <w:sz w:val="20"/>
              </w:rPr>
            </w:pPr>
            <w:r>
              <w:rPr>
                <w:sz w:val="20"/>
              </w:rPr>
              <w:t>2,4</w:t>
            </w:r>
          </w:p>
        </w:tc>
        <w:tc>
          <w:tcPr>
            <w:tcW w:w="850" w:type="dxa"/>
          </w:tcPr>
          <w:p w:rsidR="007A6557" w:rsidRDefault="007A6557">
            <w:pPr>
              <w:ind w:firstLine="0"/>
              <w:jc w:val="center"/>
              <w:rPr>
                <w:sz w:val="20"/>
              </w:rPr>
            </w:pPr>
            <w:r>
              <w:rPr>
                <w:sz w:val="20"/>
              </w:rPr>
              <w:t>17605</w:t>
            </w:r>
          </w:p>
        </w:tc>
        <w:tc>
          <w:tcPr>
            <w:tcW w:w="567" w:type="dxa"/>
          </w:tcPr>
          <w:p w:rsidR="007A6557" w:rsidRDefault="007A6557">
            <w:pPr>
              <w:ind w:firstLine="0"/>
              <w:jc w:val="center"/>
              <w:rPr>
                <w:sz w:val="20"/>
              </w:rPr>
            </w:pPr>
            <w:r>
              <w:rPr>
                <w:sz w:val="20"/>
              </w:rPr>
              <w:t>35,9</w:t>
            </w:r>
          </w:p>
        </w:tc>
        <w:tc>
          <w:tcPr>
            <w:tcW w:w="851" w:type="dxa"/>
          </w:tcPr>
          <w:p w:rsidR="007A6557" w:rsidRDefault="007A6557">
            <w:pPr>
              <w:ind w:firstLine="0"/>
              <w:jc w:val="center"/>
              <w:rPr>
                <w:sz w:val="20"/>
              </w:rPr>
            </w:pPr>
            <w:r>
              <w:rPr>
                <w:sz w:val="20"/>
              </w:rPr>
              <w:t>-51670</w:t>
            </w:r>
          </w:p>
        </w:tc>
        <w:tc>
          <w:tcPr>
            <w:tcW w:w="709" w:type="dxa"/>
          </w:tcPr>
          <w:p w:rsidR="007A6557" w:rsidRDefault="007A6557">
            <w:pPr>
              <w:ind w:firstLine="0"/>
              <w:jc w:val="center"/>
              <w:rPr>
                <w:sz w:val="20"/>
              </w:rPr>
            </w:pPr>
            <w:r>
              <w:rPr>
                <w:sz w:val="20"/>
              </w:rPr>
              <w:t>-74,6</w:t>
            </w:r>
          </w:p>
        </w:tc>
        <w:tc>
          <w:tcPr>
            <w:tcW w:w="850" w:type="dxa"/>
          </w:tcPr>
          <w:p w:rsidR="007A6557" w:rsidRDefault="007A6557">
            <w:pPr>
              <w:ind w:firstLine="0"/>
              <w:jc w:val="center"/>
              <w:rPr>
                <w:sz w:val="20"/>
              </w:rPr>
            </w:pPr>
            <w:r>
              <w:rPr>
                <w:sz w:val="20"/>
              </w:rPr>
              <w:t>57065</w:t>
            </w:r>
          </w:p>
        </w:tc>
        <w:tc>
          <w:tcPr>
            <w:tcW w:w="567" w:type="dxa"/>
          </w:tcPr>
          <w:p w:rsidR="007A6557" w:rsidRDefault="007A6557">
            <w:pPr>
              <w:ind w:firstLine="0"/>
              <w:jc w:val="center"/>
              <w:rPr>
                <w:sz w:val="20"/>
              </w:rPr>
            </w:pPr>
            <w:r>
              <w:rPr>
                <w:sz w:val="20"/>
              </w:rPr>
              <w:t>66,7</w:t>
            </w:r>
          </w:p>
        </w:tc>
        <w:tc>
          <w:tcPr>
            <w:tcW w:w="851" w:type="dxa"/>
          </w:tcPr>
          <w:p w:rsidR="007A6557" w:rsidRDefault="007A6557">
            <w:pPr>
              <w:ind w:firstLine="0"/>
              <w:jc w:val="center"/>
              <w:rPr>
                <w:sz w:val="20"/>
              </w:rPr>
            </w:pPr>
            <w:r>
              <w:rPr>
                <w:sz w:val="20"/>
              </w:rPr>
              <w:t>22818</w:t>
            </w:r>
          </w:p>
        </w:tc>
        <w:tc>
          <w:tcPr>
            <w:tcW w:w="567" w:type="dxa"/>
          </w:tcPr>
          <w:p w:rsidR="007A6557" w:rsidRDefault="007A6557">
            <w:pPr>
              <w:ind w:firstLine="0"/>
              <w:jc w:val="center"/>
              <w:rPr>
                <w:sz w:val="20"/>
              </w:rPr>
            </w:pPr>
            <w:r>
              <w:rPr>
                <w:sz w:val="20"/>
              </w:rPr>
              <w:t>48,8</w:t>
            </w:r>
          </w:p>
        </w:tc>
        <w:tc>
          <w:tcPr>
            <w:tcW w:w="850" w:type="dxa"/>
          </w:tcPr>
          <w:p w:rsidR="007A6557" w:rsidRDefault="007A6557">
            <w:pPr>
              <w:ind w:firstLine="0"/>
              <w:jc w:val="center"/>
              <w:rPr>
                <w:sz w:val="20"/>
              </w:rPr>
            </w:pPr>
            <w:r>
              <w:rPr>
                <w:sz w:val="20"/>
              </w:rPr>
              <w:t>-34247</w:t>
            </w:r>
          </w:p>
        </w:tc>
        <w:tc>
          <w:tcPr>
            <w:tcW w:w="709" w:type="dxa"/>
          </w:tcPr>
          <w:p w:rsidR="007A6557" w:rsidRDefault="007A6557">
            <w:pPr>
              <w:ind w:firstLine="0"/>
              <w:jc w:val="center"/>
              <w:rPr>
                <w:sz w:val="20"/>
              </w:rPr>
            </w:pPr>
            <w:r>
              <w:rPr>
                <w:sz w:val="20"/>
              </w:rPr>
              <w:t>-60,0</w:t>
            </w:r>
          </w:p>
        </w:tc>
        <w:tc>
          <w:tcPr>
            <w:tcW w:w="850" w:type="dxa"/>
          </w:tcPr>
          <w:p w:rsidR="007A6557" w:rsidRDefault="007A6557">
            <w:pPr>
              <w:ind w:firstLine="0"/>
              <w:jc w:val="center"/>
              <w:rPr>
                <w:sz w:val="20"/>
              </w:rPr>
            </w:pPr>
            <w:r>
              <w:rPr>
                <w:sz w:val="20"/>
              </w:rPr>
              <w:t>5213</w:t>
            </w:r>
          </w:p>
        </w:tc>
        <w:tc>
          <w:tcPr>
            <w:tcW w:w="567" w:type="dxa"/>
          </w:tcPr>
          <w:p w:rsidR="007A6557" w:rsidRDefault="007A6557">
            <w:pPr>
              <w:ind w:firstLine="0"/>
              <w:jc w:val="center"/>
              <w:rPr>
                <w:sz w:val="20"/>
              </w:rPr>
            </w:pPr>
            <w:r>
              <w:rPr>
                <w:sz w:val="20"/>
              </w:rPr>
              <w:t>29,6</w:t>
            </w:r>
          </w:p>
        </w:tc>
      </w:tr>
      <w:tr w:rsidR="007A6557">
        <w:trPr>
          <w:cantSplit/>
        </w:trPr>
        <w:tc>
          <w:tcPr>
            <w:tcW w:w="3119" w:type="dxa"/>
          </w:tcPr>
          <w:p w:rsidR="007A6557" w:rsidRDefault="007A6557">
            <w:pPr>
              <w:ind w:firstLine="0"/>
              <w:rPr>
                <w:sz w:val="20"/>
              </w:rPr>
            </w:pPr>
            <w:r>
              <w:rPr>
                <w:sz w:val="20"/>
              </w:rPr>
              <w:t>З/пл. произв. рабочих</w:t>
            </w:r>
          </w:p>
        </w:tc>
        <w:tc>
          <w:tcPr>
            <w:tcW w:w="851" w:type="dxa"/>
          </w:tcPr>
          <w:p w:rsidR="007A6557" w:rsidRDefault="007A6557">
            <w:pPr>
              <w:ind w:firstLine="0"/>
              <w:jc w:val="center"/>
              <w:rPr>
                <w:sz w:val="20"/>
              </w:rPr>
            </w:pPr>
            <w:r>
              <w:rPr>
                <w:sz w:val="20"/>
              </w:rPr>
              <w:t>3488</w:t>
            </w:r>
          </w:p>
        </w:tc>
        <w:tc>
          <w:tcPr>
            <w:tcW w:w="567" w:type="dxa"/>
          </w:tcPr>
          <w:p w:rsidR="007A6557" w:rsidRDefault="007A6557">
            <w:pPr>
              <w:ind w:firstLine="0"/>
              <w:jc w:val="center"/>
              <w:rPr>
                <w:sz w:val="20"/>
              </w:rPr>
            </w:pPr>
            <w:r>
              <w:rPr>
                <w:sz w:val="20"/>
              </w:rPr>
              <w:t>3,1</w:t>
            </w:r>
          </w:p>
        </w:tc>
        <w:tc>
          <w:tcPr>
            <w:tcW w:w="850" w:type="dxa"/>
          </w:tcPr>
          <w:p w:rsidR="007A6557" w:rsidRDefault="007A6557">
            <w:pPr>
              <w:ind w:firstLine="0"/>
              <w:jc w:val="center"/>
              <w:rPr>
                <w:sz w:val="20"/>
              </w:rPr>
            </w:pPr>
            <w:r>
              <w:rPr>
                <w:sz w:val="20"/>
              </w:rPr>
              <w:t>1959</w:t>
            </w:r>
          </w:p>
        </w:tc>
        <w:tc>
          <w:tcPr>
            <w:tcW w:w="567" w:type="dxa"/>
          </w:tcPr>
          <w:p w:rsidR="007A6557" w:rsidRDefault="007A6557">
            <w:pPr>
              <w:ind w:firstLine="0"/>
              <w:jc w:val="center"/>
              <w:rPr>
                <w:sz w:val="20"/>
              </w:rPr>
            </w:pPr>
            <w:r>
              <w:rPr>
                <w:sz w:val="20"/>
              </w:rPr>
              <w:t>4,0</w:t>
            </w:r>
          </w:p>
        </w:tc>
        <w:tc>
          <w:tcPr>
            <w:tcW w:w="851" w:type="dxa"/>
          </w:tcPr>
          <w:p w:rsidR="007A6557" w:rsidRDefault="007A6557">
            <w:pPr>
              <w:ind w:firstLine="0"/>
              <w:jc w:val="center"/>
              <w:rPr>
                <w:sz w:val="20"/>
              </w:rPr>
            </w:pPr>
            <w:r>
              <w:rPr>
                <w:sz w:val="20"/>
              </w:rPr>
              <w:t>-1529</w:t>
            </w:r>
          </w:p>
        </w:tc>
        <w:tc>
          <w:tcPr>
            <w:tcW w:w="709" w:type="dxa"/>
          </w:tcPr>
          <w:p w:rsidR="007A6557" w:rsidRDefault="007A6557">
            <w:pPr>
              <w:ind w:firstLine="0"/>
              <w:jc w:val="center"/>
              <w:rPr>
                <w:sz w:val="20"/>
              </w:rPr>
            </w:pPr>
            <w:r>
              <w:rPr>
                <w:sz w:val="20"/>
              </w:rPr>
              <w:t>-43,8</w:t>
            </w:r>
          </w:p>
        </w:tc>
        <w:tc>
          <w:tcPr>
            <w:tcW w:w="850" w:type="dxa"/>
          </w:tcPr>
          <w:p w:rsidR="007A6557" w:rsidRDefault="007A6557">
            <w:pPr>
              <w:ind w:firstLine="0"/>
              <w:jc w:val="center"/>
              <w:rPr>
                <w:sz w:val="20"/>
              </w:rPr>
            </w:pPr>
            <w:r>
              <w:rPr>
                <w:sz w:val="20"/>
              </w:rPr>
              <w:t>1887</w:t>
            </w:r>
          </w:p>
        </w:tc>
        <w:tc>
          <w:tcPr>
            <w:tcW w:w="567" w:type="dxa"/>
          </w:tcPr>
          <w:p w:rsidR="007A6557" w:rsidRDefault="007A6557">
            <w:pPr>
              <w:ind w:firstLine="0"/>
              <w:jc w:val="center"/>
              <w:rPr>
                <w:sz w:val="20"/>
              </w:rPr>
            </w:pPr>
            <w:r>
              <w:rPr>
                <w:sz w:val="20"/>
              </w:rPr>
              <w:t>2,2</w:t>
            </w:r>
          </w:p>
        </w:tc>
        <w:tc>
          <w:tcPr>
            <w:tcW w:w="851" w:type="dxa"/>
          </w:tcPr>
          <w:p w:rsidR="007A6557" w:rsidRDefault="007A6557">
            <w:pPr>
              <w:ind w:firstLine="0"/>
              <w:jc w:val="center"/>
              <w:rPr>
                <w:sz w:val="20"/>
              </w:rPr>
            </w:pPr>
            <w:r>
              <w:rPr>
                <w:sz w:val="20"/>
              </w:rPr>
              <w:t>1974</w:t>
            </w:r>
          </w:p>
        </w:tc>
        <w:tc>
          <w:tcPr>
            <w:tcW w:w="567" w:type="dxa"/>
          </w:tcPr>
          <w:p w:rsidR="007A6557" w:rsidRDefault="007A6557">
            <w:pPr>
              <w:ind w:firstLine="0"/>
              <w:jc w:val="center"/>
              <w:rPr>
                <w:sz w:val="20"/>
              </w:rPr>
            </w:pPr>
            <w:r>
              <w:rPr>
                <w:sz w:val="20"/>
              </w:rPr>
              <w:t>4,2</w:t>
            </w:r>
          </w:p>
        </w:tc>
        <w:tc>
          <w:tcPr>
            <w:tcW w:w="850" w:type="dxa"/>
          </w:tcPr>
          <w:p w:rsidR="007A6557" w:rsidRDefault="007A6557">
            <w:pPr>
              <w:ind w:firstLine="0"/>
              <w:jc w:val="center"/>
              <w:rPr>
                <w:sz w:val="20"/>
              </w:rPr>
            </w:pPr>
            <w:r>
              <w:rPr>
                <w:sz w:val="20"/>
              </w:rPr>
              <w:t>87</w:t>
            </w:r>
          </w:p>
        </w:tc>
        <w:tc>
          <w:tcPr>
            <w:tcW w:w="709" w:type="dxa"/>
          </w:tcPr>
          <w:p w:rsidR="007A6557" w:rsidRDefault="007A6557">
            <w:pPr>
              <w:ind w:firstLine="0"/>
              <w:jc w:val="center"/>
              <w:rPr>
                <w:sz w:val="20"/>
              </w:rPr>
            </w:pPr>
            <w:r>
              <w:rPr>
                <w:sz w:val="20"/>
              </w:rPr>
              <w:t>4,6</w:t>
            </w:r>
          </w:p>
        </w:tc>
        <w:tc>
          <w:tcPr>
            <w:tcW w:w="850" w:type="dxa"/>
          </w:tcPr>
          <w:p w:rsidR="007A6557" w:rsidRDefault="007A6557">
            <w:pPr>
              <w:ind w:firstLine="0"/>
              <w:jc w:val="center"/>
              <w:rPr>
                <w:sz w:val="20"/>
              </w:rPr>
            </w:pPr>
            <w:r>
              <w:rPr>
                <w:sz w:val="20"/>
              </w:rPr>
              <w:t>15</w:t>
            </w:r>
          </w:p>
        </w:tc>
        <w:tc>
          <w:tcPr>
            <w:tcW w:w="567" w:type="dxa"/>
          </w:tcPr>
          <w:p w:rsidR="007A6557" w:rsidRDefault="007A6557">
            <w:pPr>
              <w:ind w:firstLine="0"/>
              <w:jc w:val="center"/>
              <w:rPr>
                <w:sz w:val="20"/>
              </w:rPr>
            </w:pPr>
            <w:r>
              <w:rPr>
                <w:sz w:val="20"/>
              </w:rPr>
              <w:t>0,8</w:t>
            </w:r>
          </w:p>
        </w:tc>
      </w:tr>
      <w:tr w:rsidR="007A6557">
        <w:trPr>
          <w:cantSplit/>
        </w:trPr>
        <w:tc>
          <w:tcPr>
            <w:tcW w:w="3119" w:type="dxa"/>
          </w:tcPr>
          <w:p w:rsidR="007A6557" w:rsidRDefault="007A6557">
            <w:pPr>
              <w:ind w:firstLine="0"/>
              <w:rPr>
                <w:sz w:val="20"/>
              </w:rPr>
            </w:pPr>
            <w:r>
              <w:rPr>
                <w:sz w:val="20"/>
              </w:rPr>
              <w:t>Отчисл. на соц/стр.</w:t>
            </w:r>
          </w:p>
        </w:tc>
        <w:tc>
          <w:tcPr>
            <w:tcW w:w="851" w:type="dxa"/>
          </w:tcPr>
          <w:p w:rsidR="007A6557" w:rsidRDefault="007A6557">
            <w:pPr>
              <w:ind w:firstLine="0"/>
              <w:jc w:val="center"/>
              <w:rPr>
                <w:sz w:val="20"/>
              </w:rPr>
            </w:pPr>
            <w:r>
              <w:rPr>
                <w:sz w:val="20"/>
              </w:rPr>
              <w:t>1342</w:t>
            </w:r>
          </w:p>
        </w:tc>
        <w:tc>
          <w:tcPr>
            <w:tcW w:w="567" w:type="dxa"/>
          </w:tcPr>
          <w:p w:rsidR="007A6557" w:rsidRDefault="007A6557">
            <w:pPr>
              <w:ind w:firstLine="0"/>
              <w:jc w:val="center"/>
              <w:rPr>
                <w:sz w:val="20"/>
              </w:rPr>
            </w:pPr>
            <w:r>
              <w:rPr>
                <w:sz w:val="20"/>
              </w:rPr>
              <w:t>1,2</w:t>
            </w:r>
          </w:p>
        </w:tc>
        <w:tc>
          <w:tcPr>
            <w:tcW w:w="850" w:type="dxa"/>
          </w:tcPr>
          <w:p w:rsidR="007A6557" w:rsidRDefault="007A6557">
            <w:pPr>
              <w:ind w:firstLine="0"/>
              <w:jc w:val="center"/>
              <w:rPr>
                <w:sz w:val="20"/>
              </w:rPr>
            </w:pPr>
            <w:r>
              <w:rPr>
                <w:sz w:val="20"/>
              </w:rPr>
              <w:t>753</w:t>
            </w:r>
          </w:p>
        </w:tc>
        <w:tc>
          <w:tcPr>
            <w:tcW w:w="567" w:type="dxa"/>
          </w:tcPr>
          <w:p w:rsidR="007A6557" w:rsidRDefault="007A6557">
            <w:pPr>
              <w:ind w:firstLine="0"/>
              <w:jc w:val="center"/>
              <w:rPr>
                <w:sz w:val="20"/>
              </w:rPr>
            </w:pPr>
            <w:r>
              <w:rPr>
                <w:sz w:val="20"/>
              </w:rPr>
              <w:t>1,5</w:t>
            </w:r>
          </w:p>
        </w:tc>
        <w:tc>
          <w:tcPr>
            <w:tcW w:w="851" w:type="dxa"/>
          </w:tcPr>
          <w:p w:rsidR="007A6557" w:rsidRDefault="007A6557">
            <w:pPr>
              <w:ind w:firstLine="0"/>
              <w:jc w:val="center"/>
              <w:rPr>
                <w:sz w:val="20"/>
              </w:rPr>
            </w:pPr>
            <w:r>
              <w:rPr>
                <w:sz w:val="20"/>
              </w:rPr>
              <w:t>-589</w:t>
            </w:r>
          </w:p>
        </w:tc>
        <w:tc>
          <w:tcPr>
            <w:tcW w:w="709" w:type="dxa"/>
          </w:tcPr>
          <w:p w:rsidR="007A6557" w:rsidRDefault="007A6557">
            <w:pPr>
              <w:ind w:firstLine="0"/>
              <w:jc w:val="center"/>
              <w:rPr>
                <w:sz w:val="20"/>
              </w:rPr>
            </w:pPr>
            <w:r>
              <w:rPr>
                <w:sz w:val="20"/>
              </w:rPr>
              <w:t>-43,9</w:t>
            </w:r>
          </w:p>
        </w:tc>
        <w:tc>
          <w:tcPr>
            <w:tcW w:w="850" w:type="dxa"/>
          </w:tcPr>
          <w:p w:rsidR="007A6557" w:rsidRDefault="007A6557">
            <w:pPr>
              <w:ind w:firstLine="0"/>
              <w:jc w:val="center"/>
              <w:rPr>
                <w:sz w:val="20"/>
              </w:rPr>
            </w:pPr>
            <w:r>
              <w:rPr>
                <w:sz w:val="20"/>
              </w:rPr>
              <w:t>726</w:t>
            </w:r>
          </w:p>
        </w:tc>
        <w:tc>
          <w:tcPr>
            <w:tcW w:w="567" w:type="dxa"/>
          </w:tcPr>
          <w:p w:rsidR="007A6557" w:rsidRDefault="007A6557">
            <w:pPr>
              <w:ind w:firstLine="0"/>
              <w:jc w:val="center"/>
              <w:rPr>
                <w:sz w:val="20"/>
              </w:rPr>
            </w:pPr>
            <w:r>
              <w:rPr>
                <w:sz w:val="20"/>
              </w:rPr>
              <w:t>0,8</w:t>
            </w:r>
          </w:p>
        </w:tc>
        <w:tc>
          <w:tcPr>
            <w:tcW w:w="851" w:type="dxa"/>
          </w:tcPr>
          <w:p w:rsidR="007A6557" w:rsidRDefault="007A6557">
            <w:pPr>
              <w:ind w:firstLine="0"/>
              <w:jc w:val="center"/>
              <w:rPr>
                <w:sz w:val="20"/>
              </w:rPr>
            </w:pPr>
            <w:r>
              <w:rPr>
                <w:sz w:val="20"/>
              </w:rPr>
              <w:t>749</w:t>
            </w:r>
          </w:p>
        </w:tc>
        <w:tc>
          <w:tcPr>
            <w:tcW w:w="567" w:type="dxa"/>
          </w:tcPr>
          <w:p w:rsidR="007A6557" w:rsidRDefault="007A6557">
            <w:pPr>
              <w:ind w:firstLine="0"/>
              <w:jc w:val="center"/>
              <w:rPr>
                <w:sz w:val="20"/>
              </w:rPr>
            </w:pPr>
            <w:r>
              <w:rPr>
                <w:sz w:val="20"/>
              </w:rPr>
              <w:t>1,6</w:t>
            </w:r>
          </w:p>
        </w:tc>
        <w:tc>
          <w:tcPr>
            <w:tcW w:w="850" w:type="dxa"/>
          </w:tcPr>
          <w:p w:rsidR="007A6557" w:rsidRDefault="007A6557">
            <w:pPr>
              <w:ind w:firstLine="0"/>
              <w:jc w:val="center"/>
              <w:rPr>
                <w:sz w:val="20"/>
              </w:rPr>
            </w:pPr>
            <w:r>
              <w:rPr>
                <w:sz w:val="20"/>
              </w:rPr>
              <w:t>23</w:t>
            </w:r>
          </w:p>
        </w:tc>
        <w:tc>
          <w:tcPr>
            <w:tcW w:w="709" w:type="dxa"/>
          </w:tcPr>
          <w:p w:rsidR="007A6557" w:rsidRDefault="007A6557">
            <w:pPr>
              <w:ind w:firstLine="0"/>
              <w:jc w:val="center"/>
              <w:rPr>
                <w:sz w:val="20"/>
              </w:rPr>
            </w:pPr>
            <w:r>
              <w:rPr>
                <w:sz w:val="20"/>
              </w:rPr>
              <w:t>3,2</w:t>
            </w:r>
          </w:p>
        </w:tc>
        <w:tc>
          <w:tcPr>
            <w:tcW w:w="850" w:type="dxa"/>
          </w:tcPr>
          <w:p w:rsidR="007A6557" w:rsidRDefault="007A6557">
            <w:pPr>
              <w:ind w:firstLine="0"/>
              <w:jc w:val="center"/>
              <w:rPr>
                <w:sz w:val="20"/>
              </w:rPr>
            </w:pPr>
            <w:r>
              <w:rPr>
                <w:sz w:val="20"/>
              </w:rPr>
              <w:t>-4</w:t>
            </w:r>
          </w:p>
        </w:tc>
        <w:tc>
          <w:tcPr>
            <w:tcW w:w="567" w:type="dxa"/>
          </w:tcPr>
          <w:p w:rsidR="007A6557" w:rsidRDefault="007A6557">
            <w:pPr>
              <w:ind w:firstLine="0"/>
              <w:jc w:val="center"/>
              <w:rPr>
                <w:sz w:val="20"/>
              </w:rPr>
            </w:pPr>
            <w:r>
              <w:rPr>
                <w:sz w:val="20"/>
              </w:rPr>
              <w:t>-0,5</w:t>
            </w:r>
          </w:p>
        </w:tc>
      </w:tr>
      <w:tr w:rsidR="007A6557">
        <w:trPr>
          <w:cantSplit/>
        </w:trPr>
        <w:tc>
          <w:tcPr>
            <w:tcW w:w="3119" w:type="dxa"/>
          </w:tcPr>
          <w:p w:rsidR="007A6557" w:rsidRDefault="007A6557">
            <w:pPr>
              <w:ind w:firstLine="0"/>
              <w:rPr>
                <w:sz w:val="20"/>
              </w:rPr>
            </w:pPr>
            <w:r>
              <w:rPr>
                <w:sz w:val="20"/>
              </w:rPr>
              <w:t>Итого  перем. затрат</w:t>
            </w:r>
          </w:p>
        </w:tc>
        <w:tc>
          <w:tcPr>
            <w:tcW w:w="851" w:type="dxa"/>
          </w:tcPr>
          <w:p w:rsidR="007A6557" w:rsidRDefault="007A6557">
            <w:pPr>
              <w:ind w:firstLine="0"/>
              <w:jc w:val="center"/>
              <w:rPr>
                <w:sz w:val="20"/>
              </w:rPr>
            </w:pPr>
            <w:r>
              <w:rPr>
                <w:sz w:val="20"/>
              </w:rPr>
              <w:t>74105</w:t>
            </w:r>
          </w:p>
        </w:tc>
        <w:tc>
          <w:tcPr>
            <w:tcW w:w="567" w:type="dxa"/>
          </w:tcPr>
          <w:p w:rsidR="007A6557" w:rsidRDefault="007A6557">
            <w:pPr>
              <w:ind w:firstLine="0"/>
              <w:jc w:val="center"/>
              <w:rPr>
                <w:sz w:val="20"/>
              </w:rPr>
            </w:pPr>
            <w:r>
              <w:rPr>
                <w:sz w:val="20"/>
              </w:rPr>
              <w:t>66,8</w:t>
            </w:r>
          </w:p>
        </w:tc>
        <w:tc>
          <w:tcPr>
            <w:tcW w:w="850" w:type="dxa"/>
          </w:tcPr>
          <w:p w:rsidR="007A6557" w:rsidRDefault="007A6557">
            <w:pPr>
              <w:ind w:firstLine="0"/>
              <w:jc w:val="center"/>
              <w:rPr>
                <w:sz w:val="20"/>
              </w:rPr>
            </w:pPr>
            <w:r>
              <w:rPr>
                <w:sz w:val="20"/>
              </w:rPr>
              <w:t>20317</w:t>
            </w:r>
          </w:p>
        </w:tc>
        <w:tc>
          <w:tcPr>
            <w:tcW w:w="567" w:type="dxa"/>
          </w:tcPr>
          <w:p w:rsidR="007A6557" w:rsidRDefault="007A6557">
            <w:pPr>
              <w:ind w:firstLine="0"/>
              <w:jc w:val="center"/>
              <w:rPr>
                <w:sz w:val="20"/>
              </w:rPr>
            </w:pPr>
            <w:r>
              <w:rPr>
                <w:sz w:val="20"/>
              </w:rPr>
              <w:t>41,4</w:t>
            </w:r>
          </w:p>
        </w:tc>
        <w:tc>
          <w:tcPr>
            <w:tcW w:w="851" w:type="dxa"/>
          </w:tcPr>
          <w:p w:rsidR="007A6557" w:rsidRDefault="007A6557">
            <w:pPr>
              <w:ind w:firstLine="0"/>
              <w:jc w:val="center"/>
              <w:rPr>
                <w:sz w:val="20"/>
              </w:rPr>
            </w:pPr>
            <w:r>
              <w:rPr>
                <w:sz w:val="20"/>
              </w:rPr>
              <w:t>-53788</w:t>
            </w:r>
          </w:p>
        </w:tc>
        <w:tc>
          <w:tcPr>
            <w:tcW w:w="709" w:type="dxa"/>
          </w:tcPr>
          <w:p w:rsidR="007A6557" w:rsidRDefault="007A6557">
            <w:pPr>
              <w:ind w:firstLine="0"/>
              <w:jc w:val="center"/>
              <w:rPr>
                <w:sz w:val="20"/>
              </w:rPr>
            </w:pPr>
            <w:r>
              <w:rPr>
                <w:sz w:val="20"/>
              </w:rPr>
              <w:t>-72,6</w:t>
            </w:r>
          </w:p>
        </w:tc>
        <w:tc>
          <w:tcPr>
            <w:tcW w:w="850" w:type="dxa"/>
          </w:tcPr>
          <w:p w:rsidR="007A6557" w:rsidRDefault="007A6557">
            <w:pPr>
              <w:ind w:firstLine="0"/>
              <w:jc w:val="center"/>
              <w:rPr>
                <w:sz w:val="20"/>
              </w:rPr>
            </w:pPr>
            <w:r>
              <w:rPr>
                <w:sz w:val="20"/>
              </w:rPr>
              <w:t>59678</w:t>
            </w:r>
          </w:p>
        </w:tc>
        <w:tc>
          <w:tcPr>
            <w:tcW w:w="567" w:type="dxa"/>
          </w:tcPr>
          <w:p w:rsidR="007A6557" w:rsidRDefault="007A6557">
            <w:pPr>
              <w:ind w:firstLine="0"/>
              <w:jc w:val="center"/>
              <w:rPr>
                <w:sz w:val="20"/>
              </w:rPr>
            </w:pPr>
            <w:r>
              <w:rPr>
                <w:sz w:val="20"/>
              </w:rPr>
              <w:t>69,8</w:t>
            </w:r>
          </w:p>
        </w:tc>
        <w:tc>
          <w:tcPr>
            <w:tcW w:w="851" w:type="dxa"/>
          </w:tcPr>
          <w:p w:rsidR="007A6557" w:rsidRDefault="007A6557">
            <w:pPr>
              <w:ind w:firstLine="0"/>
              <w:jc w:val="center"/>
              <w:rPr>
                <w:sz w:val="20"/>
              </w:rPr>
            </w:pPr>
            <w:r>
              <w:rPr>
                <w:sz w:val="20"/>
              </w:rPr>
              <w:t>25541</w:t>
            </w:r>
          </w:p>
        </w:tc>
        <w:tc>
          <w:tcPr>
            <w:tcW w:w="567" w:type="dxa"/>
          </w:tcPr>
          <w:p w:rsidR="007A6557" w:rsidRDefault="007A6557">
            <w:pPr>
              <w:ind w:firstLine="0"/>
              <w:jc w:val="center"/>
              <w:rPr>
                <w:sz w:val="20"/>
              </w:rPr>
            </w:pPr>
            <w:r>
              <w:rPr>
                <w:sz w:val="20"/>
              </w:rPr>
              <w:t>54,6</w:t>
            </w:r>
          </w:p>
        </w:tc>
        <w:tc>
          <w:tcPr>
            <w:tcW w:w="850" w:type="dxa"/>
          </w:tcPr>
          <w:p w:rsidR="007A6557" w:rsidRDefault="007A6557">
            <w:pPr>
              <w:ind w:firstLine="0"/>
              <w:jc w:val="center"/>
              <w:rPr>
                <w:sz w:val="20"/>
              </w:rPr>
            </w:pPr>
            <w:r>
              <w:rPr>
                <w:sz w:val="20"/>
              </w:rPr>
              <w:t>-34137</w:t>
            </w:r>
          </w:p>
        </w:tc>
        <w:tc>
          <w:tcPr>
            <w:tcW w:w="709" w:type="dxa"/>
          </w:tcPr>
          <w:p w:rsidR="007A6557" w:rsidRDefault="007A6557">
            <w:pPr>
              <w:ind w:firstLine="0"/>
              <w:jc w:val="center"/>
              <w:rPr>
                <w:sz w:val="20"/>
              </w:rPr>
            </w:pPr>
            <w:r>
              <w:rPr>
                <w:sz w:val="20"/>
              </w:rPr>
              <w:t>-57,2</w:t>
            </w:r>
          </w:p>
        </w:tc>
        <w:tc>
          <w:tcPr>
            <w:tcW w:w="850" w:type="dxa"/>
          </w:tcPr>
          <w:p w:rsidR="007A6557" w:rsidRDefault="007A6557">
            <w:pPr>
              <w:ind w:firstLine="0"/>
              <w:jc w:val="center"/>
              <w:rPr>
                <w:sz w:val="20"/>
              </w:rPr>
            </w:pPr>
            <w:r>
              <w:rPr>
                <w:sz w:val="20"/>
              </w:rPr>
              <w:t>5224</w:t>
            </w:r>
          </w:p>
        </w:tc>
        <w:tc>
          <w:tcPr>
            <w:tcW w:w="567" w:type="dxa"/>
          </w:tcPr>
          <w:p w:rsidR="007A6557" w:rsidRDefault="007A6557">
            <w:pPr>
              <w:ind w:firstLine="0"/>
              <w:jc w:val="center"/>
              <w:rPr>
                <w:sz w:val="20"/>
              </w:rPr>
            </w:pPr>
            <w:r>
              <w:rPr>
                <w:sz w:val="20"/>
              </w:rPr>
              <w:t>25,7</w:t>
            </w:r>
          </w:p>
        </w:tc>
      </w:tr>
      <w:tr w:rsidR="007A6557">
        <w:trPr>
          <w:cantSplit/>
        </w:trPr>
        <w:tc>
          <w:tcPr>
            <w:tcW w:w="3119" w:type="dxa"/>
          </w:tcPr>
          <w:p w:rsidR="007A6557" w:rsidRDefault="007A6557">
            <w:pPr>
              <w:ind w:firstLine="0"/>
              <w:rPr>
                <w:sz w:val="20"/>
              </w:rPr>
            </w:pPr>
            <w:r>
              <w:rPr>
                <w:sz w:val="20"/>
              </w:rPr>
              <w:t>Общепроизв. расходы</w:t>
            </w:r>
          </w:p>
        </w:tc>
        <w:tc>
          <w:tcPr>
            <w:tcW w:w="851" w:type="dxa"/>
          </w:tcPr>
          <w:p w:rsidR="007A6557" w:rsidRDefault="007A6557">
            <w:pPr>
              <w:ind w:firstLine="0"/>
              <w:jc w:val="center"/>
              <w:rPr>
                <w:sz w:val="20"/>
              </w:rPr>
            </w:pPr>
            <w:r>
              <w:rPr>
                <w:sz w:val="20"/>
              </w:rPr>
              <w:t>29385</w:t>
            </w:r>
          </w:p>
        </w:tc>
        <w:tc>
          <w:tcPr>
            <w:tcW w:w="567" w:type="dxa"/>
          </w:tcPr>
          <w:p w:rsidR="007A6557" w:rsidRDefault="007A6557">
            <w:pPr>
              <w:ind w:firstLine="0"/>
              <w:jc w:val="center"/>
              <w:rPr>
                <w:sz w:val="20"/>
              </w:rPr>
            </w:pPr>
            <w:r>
              <w:rPr>
                <w:sz w:val="20"/>
              </w:rPr>
              <w:t>26,5</w:t>
            </w:r>
          </w:p>
        </w:tc>
        <w:tc>
          <w:tcPr>
            <w:tcW w:w="850" w:type="dxa"/>
          </w:tcPr>
          <w:p w:rsidR="007A6557" w:rsidRDefault="007A6557">
            <w:pPr>
              <w:ind w:firstLine="0"/>
              <w:jc w:val="center"/>
              <w:rPr>
                <w:sz w:val="20"/>
              </w:rPr>
            </w:pPr>
            <w:r>
              <w:rPr>
                <w:sz w:val="20"/>
              </w:rPr>
              <w:t>22371</w:t>
            </w:r>
          </w:p>
        </w:tc>
        <w:tc>
          <w:tcPr>
            <w:tcW w:w="567" w:type="dxa"/>
          </w:tcPr>
          <w:p w:rsidR="007A6557" w:rsidRDefault="007A6557">
            <w:pPr>
              <w:ind w:firstLine="0"/>
              <w:jc w:val="center"/>
              <w:rPr>
                <w:sz w:val="20"/>
              </w:rPr>
            </w:pPr>
            <w:r>
              <w:rPr>
                <w:sz w:val="20"/>
              </w:rPr>
              <w:t>45,6</w:t>
            </w:r>
          </w:p>
        </w:tc>
        <w:tc>
          <w:tcPr>
            <w:tcW w:w="851" w:type="dxa"/>
          </w:tcPr>
          <w:p w:rsidR="007A6557" w:rsidRDefault="007A6557">
            <w:pPr>
              <w:ind w:firstLine="0"/>
              <w:jc w:val="center"/>
              <w:rPr>
                <w:sz w:val="20"/>
              </w:rPr>
            </w:pPr>
            <w:r>
              <w:rPr>
                <w:sz w:val="20"/>
              </w:rPr>
              <w:t>-7014</w:t>
            </w:r>
          </w:p>
        </w:tc>
        <w:tc>
          <w:tcPr>
            <w:tcW w:w="709" w:type="dxa"/>
          </w:tcPr>
          <w:p w:rsidR="007A6557" w:rsidRDefault="007A6557">
            <w:pPr>
              <w:ind w:firstLine="0"/>
              <w:jc w:val="center"/>
              <w:rPr>
                <w:sz w:val="20"/>
              </w:rPr>
            </w:pPr>
            <w:r>
              <w:rPr>
                <w:sz w:val="20"/>
              </w:rPr>
              <w:t>-23,9</w:t>
            </w:r>
          </w:p>
        </w:tc>
        <w:tc>
          <w:tcPr>
            <w:tcW w:w="850" w:type="dxa"/>
          </w:tcPr>
          <w:p w:rsidR="007A6557" w:rsidRDefault="007A6557">
            <w:pPr>
              <w:ind w:firstLine="0"/>
              <w:jc w:val="center"/>
              <w:rPr>
                <w:sz w:val="20"/>
              </w:rPr>
            </w:pPr>
            <w:r>
              <w:rPr>
                <w:sz w:val="20"/>
              </w:rPr>
              <w:t>20272</w:t>
            </w:r>
          </w:p>
        </w:tc>
        <w:tc>
          <w:tcPr>
            <w:tcW w:w="567" w:type="dxa"/>
          </w:tcPr>
          <w:p w:rsidR="007A6557" w:rsidRDefault="007A6557">
            <w:pPr>
              <w:ind w:firstLine="0"/>
              <w:jc w:val="center"/>
              <w:rPr>
                <w:sz w:val="20"/>
              </w:rPr>
            </w:pPr>
            <w:r>
              <w:rPr>
                <w:sz w:val="20"/>
              </w:rPr>
              <w:t>23,7</w:t>
            </w:r>
          </w:p>
        </w:tc>
        <w:tc>
          <w:tcPr>
            <w:tcW w:w="851" w:type="dxa"/>
          </w:tcPr>
          <w:p w:rsidR="007A6557" w:rsidRDefault="007A6557">
            <w:pPr>
              <w:ind w:firstLine="0"/>
              <w:jc w:val="center"/>
              <w:rPr>
                <w:sz w:val="20"/>
              </w:rPr>
            </w:pPr>
            <w:r>
              <w:rPr>
                <w:sz w:val="20"/>
              </w:rPr>
              <w:t>16036</w:t>
            </w:r>
          </w:p>
        </w:tc>
        <w:tc>
          <w:tcPr>
            <w:tcW w:w="567" w:type="dxa"/>
          </w:tcPr>
          <w:p w:rsidR="007A6557" w:rsidRDefault="007A6557">
            <w:pPr>
              <w:ind w:firstLine="0"/>
              <w:jc w:val="center"/>
              <w:rPr>
                <w:sz w:val="20"/>
              </w:rPr>
            </w:pPr>
            <w:r>
              <w:rPr>
                <w:sz w:val="20"/>
              </w:rPr>
              <w:t>34,3</w:t>
            </w:r>
          </w:p>
        </w:tc>
        <w:tc>
          <w:tcPr>
            <w:tcW w:w="850" w:type="dxa"/>
          </w:tcPr>
          <w:p w:rsidR="007A6557" w:rsidRDefault="007A6557">
            <w:pPr>
              <w:ind w:firstLine="0"/>
              <w:jc w:val="center"/>
              <w:rPr>
                <w:sz w:val="20"/>
              </w:rPr>
            </w:pPr>
            <w:r>
              <w:rPr>
                <w:sz w:val="20"/>
              </w:rPr>
              <w:t>-4236</w:t>
            </w:r>
          </w:p>
        </w:tc>
        <w:tc>
          <w:tcPr>
            <w:tcW w:w="709" w:type="dxa"/>
          </w:tcPr>
          <w:p w:rsidR="007A6557" w:rsidRDefault="007A6557">
            <w:pPr>
              <w:ind w:firstLine="0"/>
              <w:jc w:val="center"/>
              <w:rPr>
                <w:sz w:val="20"/>
              </w:rPr>
            </w:pPr>
            <w:r>
              <w:rPr>
                <w:sz w:val="20"/>
              </w:rPr>
              <w:t>-20,9</w:t>
            </w:r>
          </w:p>
        </w:tc>
        <w:tc>
          <w:tcPr>
            <w:tcW w:w="850" w:type="dxa"/>
          </w:tcPr>
          <w:p w:rsidR="007A6557" w:rsidRDefault="007A6557">
            <w:pPr>
              <w:ind w:firstLine="0"/>
              <w:jc w:val="center"/>
              <w:rPr>
                <w:sz w:val="20"/>
              </w:rPr>
            </w:pPr>
            <w:r>
              <w:rPr>
                <w:sz w:val="20"/>
              </w:rPr>
              <w:t>-6335</w:t>
            </w:r>
          </w:p>
        </w:tc>
        <w:tc>
          <w:tcPr>
            <w:tcW w:w="567" w:type="dxa"/>
          </w:tcPr>
          <w:p w:rsidR="007A6557" w:rsidRDefault="007A6557">
            <w:pPr>
              <w:ind w:firstLine="0"/>
              <w:jc w:val="center"/>
              <w:rPr>
                <w:sz w:val="20"/>
              </w:rPr>
            </w:pPr>
            <w:r>
              <w:rPr>
                <w:sz w:val="20"/>
              </w:rPr>
              <w:t>-28,3</w:t>
            </w:r>
          </w:p>
        </w:tc>
      </w:tr>
      <w:tr w:rsidR="007A6557">
        <w:trPr>
          <w:cantSplit/>
        </w:trPr>
        <w:tc>
          <w:tcPr>
            <w:tcW w:w="3119" w:type="dxa"/>
          </w:tcPr>
          <w:p w:rsidR="007A6557" w:rsidRDefault="007A6557">
            <w:pPr>
              <w:ind w:firstLine="0"/>
              <w:rPr>
                <w:sz w:val="20"/>
              </w:rPr>
            </w:pPr>
            <w:r>
              <w:rPr>
                <w:sz w:val="20"/>
              </w:rPr>
              <w:t>Общехоз. расходы</w:t>
            </w:r>
          </w:p>
        </w:tc>
        <w:tc>
          <w:tcPr>
            <w:tcW w:w="851" w:type="dxa"/>
          </w:tcPr>
          <w:p w:rsidR="007A6557" w:rsidRDefault="007A6557">
            <w:pPr>
              <w:ind w:firstLine="0"/>
              <w:jc w:val="center"/>
              <w:rPr>
                <w:sz w:val="20"/>
              </w:rPr>
            </w:pPr>
            <w:r>
              <w:rPr>
                <w:sz w:val="20"/>
              </w:rPr>
              <w:t>7461</w:t>
            </w:r>
          </w:p>
        </w:tc>
        <w:tc>
          <w:tcPr>
            <w:tcW w:w="567" w:type="dxa"/>
          </w:tcPr>
          <w:p w:rsidR="007A6557" w:rsidRDefault="007A6557">
            <w:pPr>
              <w:ind w:firstLine="0"/>
              <w:jc w:val="center"/>
              <w:rPr>
                <w:sz w:val="20"/>
              </w:rPr>
            </w:pPr>
            <w:r>
              <w:rPr>
                <w:sz w:val="20"/>
              </w:rPr>
              <w:t>6,7</w:t>
            </w:r>
          </w:p>
        </w:tc>
        <w:tc>
          <w:tcPr>
            <w:tcW w:w="850" w:type="dxa"/>
          </w:tcPr>
          <w:p w:rsidR="007A6557" w:rsidRDefault="007A6557">
            <w:pPr>
              <w:ind w:firstLine="0"/>
              <w:jc w:val="center"/>
              <w:rPr>
                <w:sz w:val="20"/>
              </w:rPr>
            </w:pPr>
            <w:r>
              <w:rPr>
                <w:sz w:val="20"/>
              </w:rPr>
              <w:t>6416</w:t>
            </w:r>
          </w:p>
        </w:tc>
        <w:tc>
          <w:tcPr>
            <w:tcW w:w="567" w:type="dxa"/>
          </w:tcPr>
          <w:p w:rsidR="007A6557" w:rsidRDefault="007A6557">
            <w:pPr>
              <w:ind w:firstLine="0"/>
              <w:jc w:val="center"/>
              <w:rPr>
                <w:sz w:val="20"/>
              </w:rPr>
            </w:pPr>
            <w:r>
              <w:rPr>
                <w:sz w:val="20"/>
              </w:rPr>
              <w:t>13,0</w:t>
            </w:r>
          </w:p>
        </w:tc>
        <w:tc>
          <w:tcPr>
            <w:tcW w:w="851" w:type="dxa"/>
          </w:tcPr>
          <w:p w:rsidR="007A6557" w:rsidRDefault="007A6557">
            <w:pPr>
              <w:ind w:firstLine="0"/>
              <w:jc w:val="center"/>
              <w:rPr>
                <w:sz w:val="20"/>
              </w:rPr>
            </w:pPr>
            <w:r>
              <w:rPr>
                <w:sz w:val="20"/>
              </w:rPr>
              <w:t>-1045</w:t>
            </w:r>
          </w:p>
        </w:tc>
        <w:tc>
          <w:tcPr>
            <w:tcW w:w="709" w:type="dxa"/>
          </w:tcPr>
          <w:p w:rsidR="007A6557" w:rsidRDefault="007A6557">
            <w:pPr>
              <w:ind w:firstLine="0"/>
              <w:jc w:val="center"/>
              <w:rPr>
                <w:sz w:val="20"/>
              </w:rPr>
            </w:pPr>
            <w:r>
              <w:rPr>
                <w:sz w:val="20"/>
              </w:rPr>
              <w:t>-14,0</w:t>
            </w:r>
          </w:p>
        </w:tc>
        <w:tc>
          <w:tcPr>
            <w:tcW w:w="850" w:type="dxa"/>
          </w:tcPr>
          <w:p w:rsidR="007A6557" w:rsidRDefault="007A6557">
            <w:pPr>
              <w:ind w:firstLine="0"/>
              <w:jc w:val="center"/>
              <w:rPr>
                <w:sz w:val="20"/>
              </w:rPr>
            </w:pPr>
            <w:r>
              <w:rPr>
                <w:sz w:val="20"/>
              </w:rPr>
              <w:t>5544</w:t>
            </w:r>
          </w:p>
        </w:tc>
        <w:tc>
          <w:tcPr>
            <w:tcW w:w="567" w:type="dxa"/>
          </w:tcPr>
          <w:p w:rsidR="007A6557" w:rsidRDefault="007A6557">
            <w:pPr>
              <w:ind w:firstLine="0"/>
              <w:jc w:val="center"/>
              <w:rPr>
                <w:sz w:val="20"/>
              </w:rPr>
            </w:pPr>
            <w:r>
              <w:rPr>
                <w:sz w:val="20"/>
              </w:rPr>
              <w:t>6,4</w:t>
            </w:r>
          </w:p>
        </w:tc>
        <w:tc>
          <w:tcPr>
            <w:tcW w:w="851" w:type="dxa"/>
          </w:tcPr>
          <w:p w:rsidR="007A6557" w:rsidRDefault="007A6557">
            <w:pPr>
              <w:ind w:firstLine="0"/>
              <w:jc w:val="center"/>
              <w:rPr>
                <w:sz w:val="20"/>
              </w:rPr>
            </w:pPr>
            <w:r>
              <w:rPr>
                <w:sz w:val="20"/>
              </w:rPr>
              <w:t>5226</w:t>
            </w:r>
          </w:p>
        </w:tc>
        <w:tc>
          <w:tcPr>
            <w:tcW w:w="567" w:type="dxa"/>
          </w:tcPr>
          <w:p w:rsidR="007A6557" w:rsidRDefault="007A6557">
            <w:pPr>
              <w:ind w:firstLine="0"/>
              <w:jc w:val="center"/>
              <w:rPr>
                <w:sz w:val="20"/>
              </w:rPr>
            </w:pPr>
            <w:r>
              <w:rPr>
                <w:sz w:val="20"/>
              </w:rPr>
              <w:t>11,2</w:t>
            </w:r>
          </w:p>
        </w:tc>
        <w:tc>
          <w:tcPr>
            <w:tcW w:w="850" w:type="dxa"/>
          </w:tcPr>
          <w:p w:rsidR="007A6557" w:rsidRDefault="007A6557">
            <w:pPr>
              <w:ind w:firstLine="0"/>
              <w:jc w:val="center"/>
              <w:rPr>
                <w:sz w:val="20"/>
              </w:rPr>
            </w:pPr>
            <w:r>
              <w:rPr>
                <w:sz w:val="20"/>
              </w:rPr>
              <w:t>-318</w:t>
            </w:r>
          </w:p>
        </w:tc>
        <w:tc>
          <w:tcPr>
            <w:tcW w:w="709" w:type="dxa"/>
          </w:tcPr>
          <w:p w:rsidR="007A6557" w:rsidRDefault="007A6557">
            <w:pPr>
              <w:ind w:firstLine="0"/>
              <w:jc w:val="center"/>
              <w:rPr>
                <w:sz w:val="20"/>
              </w:rPr>
            </w:pPr>
            <w:r>
              <w:rPr>
                <w:sz w:val="20"/>
              </w:rPr>
              <w:t>-5,7</w:t>
            </w:r>
          </w:p>
        </w:tc>
        <w:tc>
          <w:tcPr>
            <w:tcW w:w="850" w:type="dxa"/>
          </w:tcPr>
          <w:p w:rsidR="007A6557" w:rsidRDefault="007A6557">
            <w:pPr>
              <w:ind w:firstLine="0"/>
              <w:jc w:val="center"/>
              <w:rPr>
                <w:sz w:val="20"/>
              </w:rPr>
            </w:pPr>
            <w:r>
              <w:rPr>
                <w:sz w:val="20"/>
              </w:rPr>
              <w:t>-1190</w:t>
            </w:r>
          </w:p>
        </w:tc>
        <w:tc>
          <w:tcPr>
            <w:tcW w:w="567" w:type="dxa"/>
          </w:tcPr>
          <w:p w:rsidR="007A6557" w:rsidRDefault="007A6557">
            <w:pPr>
              <w:ind w:firstLine="0"/>
              <w:jc w:val="center"/>
              <w:rPr>
                <w:sz w:val="20"/>
              </w:rPr>
            </w:pPr>
            <w:r>
              <w:rPr>
                <w:sz w:val="20"/>
              </w:rPr>
              <w:t>-18,5</w:t>
            </w:r>
          </w:p>
        </w:tc>
      </w:tr>
      <w:tr w:rsidR="007A6557">
        <w:trPr>
          <w:cantSplit/>
        </w:trPr>
        <w:tc>
          <w:tcPr>
            <w:tcW w:w="3119" w:type="dxa"/>
          </w:tcPr>
          <w:p w:rsidR="007A6557" w:rsidRDefault="007A6557">
            <w:pPr>
              <w:ind w:firstLine="0"/>
              <w:rPr>
                <w:sz w:val="20"/>
              </w:rPr>
            </w:pPr>
            <w:r>
              <w:rPr>
                <w:sz w:val="20"/>
              </w:rPr>
              <w:t>Итого постоянных затрат</w:t>
            </w:r>
          </w:p>
        </w:tc>
        <w:tc>
          <w:tcPr>
            <w:tcW w:w="851" w:type="dxa"/>
          </w:tcPr>
          <w:p w:rsidR="007A6557" w:rsidRDefault="007A6557">
            <w:pPr>
              <w:ind w:firstLine="0"/>
              <w:jc w:val="center"/>
              <w:rPr>
                <w:sz w:val="20"/>
              </w:rPr>
            </w:pPr>
            <w:r>
              <w:rPr>
                <w:sz w:val="20"/>
              </w:rPr>
              <w:t>36846</w:t>
            </w:r>
          </w:p>
        </w:tc>
        <w:tc>
          <w:tcPr>
            <w:tcW w:w="567" w:type="dxa"/>
          </w:tcPr>
          <w:p w:rsidR="007A6557" w:rsidRDefault="007A6557">
            <w:pPr>
              <w:ind w:firstLine="0"/>
              <w:jc w:val="center"/>
              <w:rPr>
                <w:sz w:val="20"/>
              </w:rPr>
            </w:pPr>
            <w:r>
              <w:rPr>
                <w:sz w:val="20"/>
              </w:rPr>
              <w:t>33,2</w:t>
            </w:r>
          </w:p>
        </w:tc>
        <w:tc>
          <w:tcPr>
            <w:tcW w:w="850" w:type="dxa"/>
          </w:tcPr>
          <w:p w:rsidR="007A6557" w:rsidRDefault="007A6557">
            <w:pPr>
              <w:ind w:firstLine="0"/>
              <w:jc w:val="center"/>
              <w:rPr>
                <w:sz w:val="20"/>
              </w:rPr>
            </w:pPr>
            <w:r>
              <w:rPr>
                <w:sz w:val="20"/>
              </w:rPr>
              <w:t>28787</w:t>
            </w:r>
          </w:p>
        </w:tc>
        <w:tc>
          <w:tcPr>
            <w:tcW w:w="567" w:type="dxa"/>
          </w:tcPr>
          <w:p w:rsidR="007A6557" w:rsidRDefault="007A6557">
            <w:pPr>
              <w:ind w:firstLine="0"/>
              <w:jc w:val="center"/>
              <w:rPr>
                <w:sz w:val="20"/>
              </w:rPr>
            </w:pPr>
            <w:r>
              <w:rPr>
                <w:sz w:val="20"/>
              </w:rPr>
              <w:t>58,6</w:t>
            </w:r>
          </w:p>
        </w:tc>
        <w:tc>
          <w:tcPr>
            <w:tcW w:w="851" w:type="dxa"/>
          </w:tcPr>
          <w:p w:rsidR="007A6557" w:rsidRDefault="007A6557">
            <w:pPr>
              <w:ind w:firstLine="0"/>
              <w:jc w:val="center"/>
              <w:rPr>
                <w:sz w:val="20"/>
              </w:rPr>
            </w:pPr>
            <w:r>
              <w:rPr>
                <w:sz w:val="20"/>
              </w:rPr>
              <w:t>-8059</w:t>
            </w:r>
          </w:p>
        </w:tc>
        <w:tc>
          <w:tcPr>
            <w:tcW w:w="709" w:type="dxa"/>
          </w:tcPr>
          <w:p w:rsidR="007A6557" w:rsidRDefault="007A6557">
            <w:pPr>
              <w:ind w:firstLine="0"/>
              <w:jc w:val="center"/>
              <w:rPr>
                <w:sz w:val="20"/>
              </w:rPr>
            </w:pPr>
            <w:r>
              <w:rPr>
                <w:sz w:val="20"/>
              </w:rPr>
              <w:t>-20,7</w:t>
            </w:r>
          </w:p>
        </w:tc>
        <w:tc>
          <w:tcPr>
            <w:tcW w:w="850" w:type="dxa"/>
          </w:tcPr>
          <w:p w:rsidR="007A6557" w:rsidRDefault="007A6557">
            <w:pPr>
              <w:ind w:firstLine="0"/>
              <w:jc w:val="center"/>
              <w:rPr>
                <w:sz w:val="20"/>
              </w:rPr>
            </w:pPr>
            <w:r>
              <w:rPr>
                <w:sz w:val="20"/>
              </w:rPr>
              <w:t>25816</w:t>
            </w:r>
          </w:p>
        </w:tc>
        <w:tc>
          <w:tcPr>
            <w:tcW w:w="567" w:type="dxa"/>
          </w:tcPr>
          <w:p w:rsidR="007A6557" w:rsidRDefault="007A6557">
            <w:pPr>
              <w:ind w:firstLine="0"/>
              <w:jc w:val="center"/>
              <w:rPr>
                <w:sz w:val="20"/>
              </w:rPr>
            </w:pPr>
            <w:r>
              <w:rPr>
                <w:sz w:val="20"/>
              </w:rPr>
              <w:t>30,2</w:t>
            </w:r>
          </w:p>
        </w:tc>
        <w:tc>
          <w:tcPr>
            <w:tcW w:w="851" w:type="dxa"/>
          </w:tcPr>
          <w:p w:rsidR="007A6557" w:rsidRDefault="007A6557">
            <w:pPr>
              <w:ind w:firstLine="0"/>
              <w:jc w:val="center"/>
              <w:rPr>
                <w:sz w:val="20"/>
              </w:rPr>
            </w:pPr>
            <w:r>
              <w:rPr>
                <w:sz w:val="20"/>
              </w:rPr>
              <w:t>21262</w:t>
            </w:r>
          </w:p>
        </w:tc>
        <w:tc>
          <w:tcPr>
            <w:tcW w:w="567" w:type="dxa"/>
          </w:tcPr>
          <w:p w:rsidR="007A6557" w:rsidRDefault="007A6557">
            <w:pPr>
              <w:ind w:firstLine="0"/>
              <w:jc w:val="center"/>
              <w:rPr>
                <w:sz w:val="20"/>
              </w:rPr>
            </w:pPr>
            <w:r>
              <w:rPr>
                <w:sz w:val="20"/>
              </w:rPr>
              <w:t>45,4</w:t>
            </w:r>
          </w:p>
        </w:tc>
        <w:tc>
          <w:tcPr>
            <w:tcW w:w="850" w:type="dxa"/>
          </w:tcPr>
          <w:p w:rsidR="007A6557" w:rsidRDefault="007A6557">
            <w:pPr>
              <w:ind w:firstLine="0"/>
              <w:jc w:val="center"/>
              <w:rPr>
                <w:sz w:val="20"/>
              </w:rPr>
            </w:pPr>
            <w:r>
              <w:rPr>
                <w:sz w:val="20"/>
              </w:rPr>
              <w:t>-4554</w:t>
            </w:r>
          </w:p>
        </w:tc>
        <w:tc>
          <w:tcPr>
            <w:tcW w:w="709" w:type="dxa"/>
          </w:tcPr>
          <w:p w:rsidR="007A6557" w:rsidRDefault="007A6557">
            <w:pPr>
              <w:ind w:firstLine="0"/>
              <w:jc w:val="center"/>
              <w:rPr>
                <w:sz w:val="20"/>
              </w:rPr>
            </w:pPr>
            <w:r>
              <w:rPr>
                <w:sz w:val="20"/>
              </w:rPr>
              <w:t>-17,6</w:t>
            </w:r>
          </w:p>
        </w:tc>
        <w:tc>
          <w:tcPr>
            <w:tcW w:w="850" w:type="dxa"/>
          </w:tcPr>
          <w:p w:rsidR="007A6557" w:rsidRDefault="007A6557">
            <w:pPr>
              <w:ind w:firstLine="0"/>
              <w:jc w:val="center"/>
              <w:rPr>
                <w:sz w:val="20"/>
              </w:rPr>
            </w:pPr>
            <w:r>
              <w:rPr>
                <w:sz w:val="20"/>
              </w:rPr>
              <w:t>-7525</w:t>
            </w:r>
          </w:p>
        </w:tc>
        <w:tc>
          <w:tcPr>
            <w:tcW w:w="567" w:type="dxa"/>
          </w:tcPr>
          <w:p w:rsidR="007A6557" w:rsidRDefault="007A6557">
            <w:pPr>
              <w:ind w:firstLine="0"/>
              <w:jc w:val="center"/>
              <w:rPr>
                <w:sz w:val="20"/>
              </w:rPr>
            </w:pPr>
            <w:r>
              <w:rPr>
                <w:sz w:val="20"/>
              </w:rPr>
              <w:t>-26,1</w:t>
            </w:r>
          </w:p>
        </w:tc>
      </w:tr>
      <w:tr w:rsidR="007A6557">
        <w:trPr>
          <w:cantSplit/>
        </w:trPr>
        <w:tc>
          <w:tcPr>
            <w:tcW w:w="3119" w:type="dxa"/>
          </w:tcPr>
          <w:p w:rsidR="007A6557" w:rsidRDefault="007A6557">
            <w:pPr>
              <w:ind w:firstLine="0"/>
              <w:rPr>
                <w:sz w:val="20"/>
              </w:rPr>
            </w:pPr>
            <w:r>
              <w:rPr>
                <w:sz w:val="20"/>
              </w:rPr>
              <w:t>Итого собственных затрат</w:t>
            </w:r>
          </w:p>
        </w:tc>
        <w:tc>
          <w:tcPr>
            <w:tcW w:w="851" w:type="dxa"/>
          </w:tcPr>
          <w:p w:rsidR="007A6557" w:rsidRDefault="007A6557">
            <w:pPr>
              <w:ind w:firstLine="0"/>
              <w:jc w:val="center"/>
              <w:rPr>
                <w:sz w:val="20"/>
              </w:rPr>
            </w:pPr>
            <w:r>
              <w:rPr>
                <w:sz w:val="20"/>
              </w:rPr>
              <w:t>110951</w:t>
            </w:r>
          </w:p>
        </w:tc>
        <w:tc>
          <w:tcPr>
            <w:tcW w:w="567" w:type="dxa"/>
          </w:tcPr>
          <w:p w:rsidR="007A6557" w:rsidRDefault="007A6557">
            <w:pPr>
              <w:ind w:firstLine="0"/>
              <w:jc w:val="center"/>
              <w:rPr>
                <w:sz w:val="20"/>
              </w:rPr>
            </w:pPr>
            <w:r>
              <w:rPr>
                <w:sz w:val="20"/>
              </w:rPr>
              <w:t>100</w:t>
            </w:r>
          </w:p>
        </w:tc>
        <w:tc>
          <w:tcPr>
            <w:tcW w:w="850" w:type="dxa"/>
          </w:tcPr>
          <w:p w:rsidR="007A6557" w:rsidRDefault="007A6557">
            <w:pPr>
              <w:ind w:firstLine="0"/>
              <w:jc w:val="center"/>
              <w:rPr>
                <w:sz w:val="20"/>
              </w:rPr>
            </w:pPr>
            <w:r>
              <w:rPr>
                <w:sz w:val="20"/>
              </w:rPr>
              <w:t>49104</w:t>
            </w:r>
          </w:p>
        </w:tc>
        <w:tc>
          <w:tcPr>
            <w:tcW w:w="567" w:type="dxa"/>
          </w:tcPr>
          <w:p w:rsidR="007A6557" w:rsidRDefault="007A6557">
            <w:pPr>
              <w:ind w:firstLine="0"/>
              <w:jc w:val="center"/>
              <w:rPr>
                <w:sz w:val="20"/>
              </w:rPr>
            </w:pPr>
            <w:r>
              <w:rPr>
                <w:sz w:val="20"/>
              </w:rPr>
              <w:t>100</w:t>
            </w:r>
          </w:p>
        </w:tc>
        <w:tc>
          <w:tcPr>
            <w:tcW w:w="851" w:type="dxa"/>
          </w:tcPr>
          <w:p w:rsidR="007A6557" w:rsidRDefault="007A6557">
            <w:pPr>
              <w:ind w:firstLine="0"/>
              <w:jc w:val="center"/>
              <w:rPr>
                <w:sz w:val="20"/>
              </w:rPr>
            </w:pPr>
            <w:r>
              <w:rPr>
                <w:sz w:val="20"/>
              </w:rPr>
              <w:t>-61847</w:t>
            </w:r>
          </w:p>
        </w:tc>
        <w:tc>
          <w:tcPr>
            <w:tcW w:w="709" w:type="dxa"/>
          </w:tcPr>
          <w:p w:rsidR="007A6557" w:rsidRDefault="007A6557">
            <w:pPr>
              <w:ind w:firstLine="0"/>
              <w:jc w:val="center"/>
              <w:rPr>
                <w:sz w:val="20"/>
              </w:rPr>
            </w:pPr>
            <w:r>
              <w:rPr>
                <w:sz w:val="20"/>
              </w:rPr>
              <w:t>-55,7</w:t>
            </w:r>
          </w:p>
        </w:tc>
        <w:tc>
          <w:tcPr>
            <w:tcW w:w="850" w:type="dxa"/>
          </w:tcPr>
          <w:p w:rsidR="007A6557" w:rsidRDefault="007A6557">
            <w:pPr>
              <w:ind w:firstLine="0"/>
              <w:jc w:val="center"/>
              <w:rPr>
                <w:sz w:val="20"/>
              </w:rPr>
            </w:pPr>
            <w:r>
              <w:rPr>
                <w:sz w:val="20"/>
              </w:rPr>
              <w:t>85494</w:t>
            </w:r>
          </w:p>
        </w:tc>
        <w:tc>
          <w:tcPr>
            <w:tcW w:w="567" w:type="dxa"/>
          </w:tcPr>
          <w:p w:rsidR="007A6557" w:rsidRDefault="007A6557">
            <w:pPr>
              <w:ind w:firstLine="0"/>
              <w:jc w:val="center"/>
              <w:rPr>
                <w:sz w:val="20"/>
              </w:rPr>
            </w:pPr>
            <w:r>
              <w:rPr>
                <w:sz w:val="20"/>
              </w:rPr>
              <w:t>100</w:t>
            </w:r>
          </w:p>
        </w:tc>
        <w:tc>
          <w:tcPr>
            <w:tcW w:w="851" w:type="dxa"/>
          </w:tcPr>
          <w:p w:rsidR="007A6557" w:rsidRDefault="007A6557">
            <w:pPr>
              <w:ind w:firstLine="0"/>
              <w:jc w:val="center"/>
              <w:rPr>
                <w:sz w:val="20"/>
              </w:rPr>
            </w:pPr>
            <w:r>
              <w:rPr>
                <w:sz w:val="20"/>
              </w:rPr>
              <w:t>46803</w:t>
            </w:r>
          </w:p>
        </w:tc>
        <w:tc>
          <w:tcPr>
            <w:tcW w:w="567" w:type="dxa"/>
          </w:tcPr>
          <w:p w:rsidR="007A6557" w:rsidRDefault="007A6557">
            <w:pPr>
              <w:ind w:firstLine="0"/>
              <w:jc w:val="center"/>
              <w:rPr>
                <w:sz w:val="20"/>
              </w:rPr>
            </w:pPr>
            <w:r>
              <w:rPr>
                <w:sz w:val="20"/>
              </w:rPr>
              <w:t>100</w:t>
            </w:r>
          </w:p>
        </w:tc>
        <w:tc>
          <w:tcPr>
            <w:tcW w:w="850" w:type="dxa"/>
          </w:tcPr>
          <w:p w:rsidR="007A6557" w:rsidRDefault="007A6557">
            <w:pPr>
              <w:ind w:firstLine="0"/>
              <w:jc w:val="center"/>
              <w:rPr>
                <w:sz w:val="20"/>
              </w:rPr>
            </w:pPr>
            <w:r>
              <w:rPr>
                <w:sz w:val="20"/>
              </w:rPr>
              <w:t>-38691</w:t>
            </w:r>
          </w:p>
        </w:tc>
        <w:tc>
          <w:tcPr>
            <w:tcW w:w="709" w:type="dxa"/>
          </w:tcPr>
          <w:p w:rsidR="007A6557" w:rsidRDefault="007A6557">
            <w:pPr>
              <w:ind w:firstLine="0"/>
              <w:jc w:val="center"/>
              <w:rPr>
                <w:sz w:val="20"/>
              </w:rPr>
            </w:pPr>
            <w:r>
              <w:rPr>
                <w:sz w:val="20"/>
              </w:rPr>
              <w:t>-45,3</w:t>
            </w:r>
          </w:p>
        </w:tc>
        <w:tc>
          <w:tcPr>
            <w:tcW w:w="850" w:type="dxa"/>
          </w:tcPr>
          <w:p w:rsidR="007A6557" w:rsidRDefault="007A6557">
            <w:pPr>
              <w:ind w:firstLine="0"/>
              <w:jc w:val="center"/>
              <w:rPr>
                <w:sz w:val="20"/>
              </w:rPr>
            </w:pPr>
            <w:r>
              <w:rPr>
                <w:sz w:val="20"/>
              </w:rPr>
              <w:t>-2301</w:t>
            </w:r>
          </w:p>
        </w:tc>
        <w:tc>
          <w:tcPr>
            <w:tcW w:w="567" w:type="dxa"/>
          </w:tcPr>
          <w:p w:rsidR="007A6557" w:rsidRDefault="007A6557">
            <w:pPr>
              <w:ind w:firstLine="0"/>
              <w:jc w:val="center"/>
              <w:rPr>
                <w:sz w:val="20"/>
              </w:rPr>
            </w:pPr>
            <w:r>
              <w:rPr>
                <w:sz w:val="20"/>
              </w:rPr>
              <w:t>-4,7</w:t>
            </w:r>
          </w:p>
        </w:tc>
      </w:tr>
      <w:tr w:rsidR="007A6557">
        <w:trPr>
          <w:cantSplit/>
        </w:trPr>
        <w:tc>
          <w:tcPr>
            <w:tcW w:w="3119" w:type="dxa"/>
          </w:tcPr>
          <w:p w:rsidR="007A6557" w:rsidRDefault="007A6557">
            <w:pPr>
              <w:ind w:firstLine="0"/>
              <w:rPr>
                <w:sz w:val="20"/>
              </w:rPr>
            </w:pPr>
            <w:r>
              <w:rPr>
                <w:sz w:val="20"/>
              </w:rPr>
              <w:t>Объем ТП</w:t>
            </w:r>
          </w:p>
        </w:tc>
        <w:tc>
          <w:tcPr>
            <w:tcW w:w="851" w:type="dxa"/>
          </w:tcPr>
          <w:p w:rsidR="007A6557" w:rsidRDefault="007A6557">
            <w:pPr>
              <w:ind w:firstLine="0"/>
              <w:jc w:val="center"/>
              <w:rPr>
                <w:sz w:val="20"/>
              </w:rPr>
            </w:pPr>
            <w:r>
              <w:rPr>
                <w:sz w:val="20"/>
              </w:rPr>
              <w:t>113388</w:t>
            </w:r>
          </w:p>
        </w:tc>
        <w:tc>
          <w:tcPr>
            <w:tcW w:w="567" w:type="dxa"/>
          </w:tcPr>
          <w:p w:rsidR="007A6557" w:rsidRDefault="007A6557">
            <w:pPr>
              <w:ind w:firstLine="0"/>
              <w:jc w:val="center"/>
              <w:rPr>
                <w:sz w:val="20"/>
              </w:rPr>
            </w:pPr>
            <w:r>
              <w:rPr>
                <w:sz w:val="20"/>
              </w:rPr>
              <w:t>100</w:t>
            </w:r>
          </w:p>
        </w:tc>
        <w:tc>
          <w:tcPr>
            <w:tcW w:w="850" w:type="dxa"/>
          </w:tcPr>
          <w:p w:rsidR="007A6557" w:rsidRDefault="007A6557">
            <w:pPr>
              <w:ind w:firstLine="0"/>
              <w:jc w:val="center"/>
              <w:rPr>
                <w:sz w:val="20"/>
              </w:rPr>
            </w:pPr>
            <w:r>
              <w:rPr>
                <w:sz w:val="20"/>
              </w:rPr>
              <w:t>39192</w:t>
            </w:r>
          </w:p>
        </w:tc>
        <w:tc>
          <w:tcPr>
            <w:tcW w:w="567" w:type="dxa"/>
          </w:tcPr>
          <w:p w:rsidR="007A6557" w:rsidRDefault="007A6557">
            <w:pPr>
              <w:ind w:firstLine="0"/>
              <w:jc w:val="center"/>
              <w:rPr>
                <w:sz w:val="20"/>
              </w:rPr>
            </w:pPr>
            <w:r>
              <w:rPr>
                <w:sz w:val="20"/>
              </w:rPr>
              <w:t>34,6</w:t>
            </w:r>
          </w:p>
        </w:tc>
        <w:tc>
          <w:tcPr>
            <w:tcW w:w="851" w:type="dxa"/>
          </w:tcPr>
          <w:p w:rsidR="007A6557" w:rsidRDefault="007A6557">
            <w:pPr>
              <w:ind w:firstLine="0"/>
              <w:jc w:val="center"/>
              <w:rPr>
                <w:sz w:val="20"/>
              </w:rPr>
            </w:pPr>
            <w:r>
              <w:rPr>
                <w:sz w:val="20"/>
              </w:rPr>
              <w:t>-74196</w:t>
            </w:r>
          </w:p>
        </w:tc>
        <w:tc>
          <w:tcPr>
            <w:tcW w:w="709" w:type="dxa"/>
          </w:tcPr>
          <w:p w:rsidR="007A6557" w:rsidRDefault="007A6557">
            <w:pPr>
              <w:ind w:firstLine="0"/>
              <w:jc w:val="center"/>
              <w:rPr>
                <w:sz w:val="20"/>
              </w:rPr>
            </w:pPr>
            <w:r>
              <w:rPr>
                <w:sz w:val="20"/>
              </w:rPr>
              <w:t>-65,4</w:t>
            </w:r>
          </w:p>
        </w:tc>
        <w:tc>
          <w:tcPr>
            <w:tcW w:w="850" w:type="dxa"/>
          </w:tcPr>
          <w:p w:rsidR="007A6557" w:rsidRDefault="007A6557">
            <w:pPr>
              <w:ind w:firstLine="0"/>
              <w:jc w:val="center"/>
              <w:rPr>
                <w:sz w:val="20"/>
              </w:rPr>
            </w:pPr>
            <w:r>
              <w:rPr>
                <w:sz w:val="20"/>
              </w:rPr>
              <w:t>104513</w:t>
            </w:r>
          </w:p>
        </w:tc>
        <w:tc>
          <w:tcPr>
            <w:tcW w:w="567" w:type="dxa"/>
          </w:tcPr>
          <w:p w:rsidR="007A6557" w:rsidRDefault="007A6557">
            <w:pPr>
              <w:ind w:firstLine="0"/>
              <w:jc w:val="center"/>
              <w:rPr>
                <w:sz w:val="20"/>
              </w:rPr>
            </w:pPr>
            <w:r>
              <w:rPr>
                <w:sz w:val="20"/>
              </w:rPr>
              <w:t>100</w:t>
            </w:r>
          </w:p>
        </w:tc>
        <w:tc>
          <w:tcPr>
            <w:tcW w:w="851" w:type="dxa"/>
          </w:tcPr>
          <w:p w:rsidR="007A6557" w:rsidRDefault="007A6557">
            <w:pPr>
              <w:ind w:firstLine="0"/>
              <w:jc w:val="center"/>
              <w:rPr>
                <w:sz w:val="20"/>
              </w:rPr>
            </w:pPr>
            <w:r>
              <w:rPr>
                <w:sz w:val="20"/>
              </w:rPr>
              <w:t>60434</w:t>
            </w:r>
          </w:p>
        </w:tc>
        <w:tc>
          <w:tcPr>
            <w:tcW w:w="567" w:type="dxa"/>
          </w:tcPr>
          <w:p w:rsidR="007A6557" w:rsidRDefault="007A6557">
            <w:pPr>
              <w:ind w:firstLine="0"/>
              <w:jc w:val="center"/>
              <w:rPr>
                <w:sz w:val="20"/>
              </w:rPr>
            </w:pPr>
            <w:r>
              <w:rPr>
                <w:sz w:val="20"/>
              </w:rPr>
              <w:t>54,8</w:t>
            </w:r>
          </w:p>
        </w:tc>
        <w:tc>
          <w:tcPr>
            <w:tcW w:w="850" w:type="dxa"/>
          </w:tcPr>
          <w:p w:rsidR="007A6557" w:rsidRDefault="007A6557">
            <w:pPr>
              <w:ind w:firstLine="0"/>
              <w:jc w:val="center"/>
              <w:rPr>
                <w:sz w:val="20"/>
              </w:rPr>
            </w:pPr>
            <w:r>
              <w:rPr>
                <w:sz w:val="20"/>
              </w:rPr>
              <w:t>-44079</w:t>
            </w:r>
          </w:p>
        </w:tc>
        <w:tc>
          <w:tcPr>
            <w:tcW w:w="709" w:type="dxa"/>
          </w:tcPr>
          <w:p w:rsidR="007A6557" w:rsidRDefault="007A6557">
            <w:pPr>
              <w:ind w:firstLine="0"/>
              <w:jc w:val="center"/>
              <w:rPr>
                <w:sz w:val="20"/>
              </w:rPr>
            </w:pPr>
            <w:r>
              <w:rPr>
                <w:sz w:val="20"/>
              </w:rPr>
              <w:t>-45,2</w:t>
            </w:r>
          </w:p>
        </w:tc>
        <w:tc>
          <w:tcPr>
            <w:tcW w:w="850" w:type="dxa"/>
          </w:tcPr>
          <w:p w:rsidR="007A6557" w:rsidRDefault="007A6557">
            <w:pPr>
              <w:ind w:firstLine="0"/>
              <w:jc w:val="center"/>
              <w:rPr>
                <w:sz w:val="20"/>
              </w:rPr>
            </w:pPr>
            <w:r>
              <w:rPr>
                <w:sz w:val="20"/>
              </w:rPr>
              <w:t>21242</w:t>
            </w:r>
          </w:p>
        </w:tc>
        <w:tc>
          <w:tcPr>
            <w:tcW w:w="567" w:type="dxa"/>
          </w:tcPr>
          <w:p w:rsidR="007A6557" w:rsidRDefault="007A6557">
            <w:pPr>
              <w:ind w:firstLine="0"/>
              <w:jc w:val="center"/>
              <w:rPr>
                <w:sz w:val="20"/>
              </w:rPr>
            </w:pPr>
            <w:r>
              <w:rPr>
                <w:sz w:val="20"/>
              </w:rPr>
              <w:t>54,2</w:t>
            </w:r>
          </w:p>
        </w:tc>
      </w:tr>
      <w:tr w:rsidR="007A6557">
        <w:trPr>
          <w:cantSplit/>
        </w:trPr>
        <w:tc>
          <w:tcPr>
            <w:tcW w:w="3119" w:type="dxa"/>
          </w:tcPr>
          <w:p w:rsidR="007A6557" w:rsidRDefault="007A6557">
            <w:pPr>
              <w:pStyle w:val="a7"/>
              <w:rPr>
                <w:lang w:val="ru-RU"/>
              </w:rPr>
            </w:pPr>
            <w:r>
              <w:rPr>
                <w:lang w:val="ru-RU"/>
              </w:rPr>
              <w:t>Объем ТП в сопоставимых ценах</w:t>
            </w:r>
          </w:p>
        </w:tc>
        <w:tc>
          <w:tcPr>
            <w:tcW w:w="851" w:type="dxa"/>
          </w:tcPr>
          <w:p w:rsidR="007A6557" w:rsidRDefault="007A6557">
            <w:pPr>
              <w:ind w:firstLine="0"/>
              <w:jc w:val="center"/>
              <w:rPr>
                <w:sz w:val="20"/>
              </w:rPr>
            </w:pPr>
            <w:r>
              <w:rPr>
                <w:sz w:val="20"/>
              </w:rPr>
              <w:t>113388</w:t>
            </w:r>
          </w:p>
        </w:tc>
        <w:tc>
          <w:tcPr>
            <w:tcW w:w="567" w:type="dxa"/>
          </w:tcPr>
          <w:p w:rsidR="007A6557" w:rsidRDefault="007A6557">
            <w:pPr>
              <w:ind w:firstLine="0"/>
              <w:jc w:val="center"/>
              <w:rPr>
                <w:sz w:val="20"/>
              </w:rPr>
            </w:pPr>
            <w:r>
              <w:rPr>
                <w:sz w:val="20"/>
              </w:rPr>
              <w:t>100</w:t>
            </w:r>
          </w:p>
        </w:tc>
        <w:tc>
          <w:tcPr>
            <w:tcW w:w="850" w:type="dxa"/>
          </w:tcPr>
          <w:p w:rsidR="007A6557" w:rsidRDefault="007A6557">
            <w:pPr>
              <w:ind w:firstLine="0"/>
              <w:jc w:val="center"/>
              <w:rPr>
                <w:sz w:val="20"/>
              </w:rPr>
            </w:pPr>
            <w:r>
              <w:rPr>
                <w:sz w:val="20"/>
              </w:rPr>
              <w:t>39192</w:t>
            </w:r>
          </w:p>
        </w:tc>
        <w:tc>
          <w:tcPr>
            <w:tcW w:w="567" w:type="dxa"/>
          </w:tcPr>
          <w:p w:rsidR="007A6557" w:rsidRDefault="007A6557">
            <w:pPr>
              <w:ind w:firstLine="0"/>
              <w:jc w:val="center"/>
              <w:rPr>
                <w:sz w:val="20"/>
              </w:rPr>
            </w:pPr>
            <w:r>
              <w:rPr>
                <w:sz w:val="20"/>
              </w:rPr>
              <w:t>34,6</w:t>
            </w:r>
          </w:p>
        </w:tc>
        <w:tc>
          <w:tcPr>
            <w:tcW w:w="851" w:type="dxa"/>
          </w:tcPr>
          <w:p w:rsidR="007A6557" w:rsidRDefault="007A6557">
            <w:pPr>
              <w:ind w:firstLine="0"/>
              <w:jc w:val="center"/>
              <w:rPr>
                <w:sz w:val="20"/>
              </w:rPr>
            </w:pPr>
            <w:r>
              <w:rPr>
                <w:sz w:val="20"/>
              </w:rPr>
              <w:t>-74196</w:t>
            </w:r>
          </w:p>
        </w:tc>
        <w:tc>
          <w:tcPr>
            <w:tcW w:w="709" w:type="dxa"/>
          </w:tcPr>
          <w:p w:rsidR="007A6557" w:rsidRDefault="007A6557">
            <w:pPr>
              <w:ind w:firstLine="0"/>
              <w:jc w:val="center"/>
              <w:rPr>
                <w:sz w:val="20"/>
              </w:rPr>
            </w:pPr>
            <w:r>
              <w:rPr>
                <w:sz w:val="20"/>
              </w:rPr>
              <w:t>-65,4</w:t>
            </w:r>
          </w:p>
        </w:tc>
        <w:tc>
          <w:tcPr>
            <w:tcW w:w="850" w:type="dxa"/>
          </w:tcPr>
          <w:p w:rsidR="007A6557" w:rsidRDefault="007A6557">
            <w:pPr>
              <w:ind w:firstLine="0"/>
              <w:jc w:val="center"/>
              <w:rPr>
                <w:sz w:val="20"/>
              </w:rPr>
            </w:pPr>
            <w:r>
              <w:rPr>
                <w:sz w:val="20"/>
              </w:rPr>
              <w:t>98597</w:t>
            </w:r>
          </w:p>
        </w:tc>
        <w:tc>
          <w:tcPr>
            <w:tcW w:w="567" w:type="dxa"/>
          </w:tcPr>
          <w:p w:rsidR="007A6557" w:rsidRDefault="007A6557">
            <w:pPr>
              <w:ind w:firstLine="0"/>
              <w:jc w:val="center"/>
              <w:rPr>
                <w:sz w:val="20"/>
              </w:rPr>
            </w:pPr>
            <w:r>
              <w:rPr>
                <w:sz w:val="20"/>
              </w:rPr>
              <w:t>100</w:t>
            </w:r>
          </w:p>
        </w:tc>
        <w:tc>
          <w:tcPr>
            <w:tcW w:w="851" w:type="dxa"/>
          </w:tcPr>
          <w:p w:rsidR="007A6557" w:rsidRDefault="007A6557">
            <w:pPr>
              <w:ind w:firstLine="0"/>
              <w:jc w:val="center"/>
              <w:rPr>
                <w:sz w:val="20"/>
              </w:rPr>
            </w:pPr>
            <w:r>
              <w:rPr>
                <w:sz w:val="20"/>
              </w:rPr>
              <w:t>57013</w:t>
            </w:r>
          </w:p>
        </w:tc>
        <w:tc>
          <w:tcPr>
            <w:tcW w:w="567" w:type="dxa"/>
          </w:tcPr>
          <w:p w:rsidR="007A6557" w:rsidRDefault="007A6557">
            <w:pPr>
              <w:ind w:firstLine="0"/>
              <w:jc w:val="center"/>
              <w:rPr>
                <w:sz w:val="20"/>
              </w:rPr>
            </w:pPr>
            <w:r>
              <w:rPr>
                <w:sz w:val="20"/>
              </w:rPr>
              <w:t>57,8</w:t>
            </w:r>
          </w:p>
        </w:tc>
        <w:tc>
          <w:tcPr>
            <w:tcW w:w="850" w:type="dxa"/>
          </w:tcPr>
          <w:p w:rsidR="007A6557" w:rsidRDefault="007A6557">
            <w:pPr>
              <w:ind w:firstLine="0"/>
              <w:jc w:val="center"/>
              <w:rPr>
                <w:sz w:val="20"/>
              </w:rPr>
            </w:pPr>
            <w:r>
              <w:rPr>
                <w:sz w:val="20"/>
              </w:rPr>
              <w:t>-41584</w:t>
            </w:r>
          </w:p>
        </w:tc>
        <w:tc>
          <w:tcPr>
            <w:tcW w:w="709" w:type="dxa"/>
          </w:tcPr>
          <w:p w:rsidR="007A6557" w:rsidRDefault="007A6557">
            <w:pPr>
              <w:ind w:firstLine="0"/>
              <w:jc w:val="center"/>
              <w:rPr>
                <w:sz w:val="20"/>
              </w:rPr>
            </w:pPr>
            <w:r>
              <w:rPr>
                <w:sz w:val="20"/>
              </w:rPr>
              <w:t>-42,2</w:t>
            </w:r>
          </w:p>
        </w:tc>
        <w:tc>
          <w:tcPr>
            <w:tcW w:w="850" w:type="dxa"/>
          </w:tcPr>
          <w:p w:rsidR="007A6557" w:rsidRDefault="007A6557">
            <w:pPr>
              <w:ind w:firstLine="0"/>
              <w:jc w:val="center"/>
              <w:rPr>
                <w:sz w:val="20"/>
              </w:rPr>
            </w:pPr>
            <w:r>
              <w:rPr>
                <w:sz w:val="20"/>
              </w:rPr>
              <w:t>17821</w:t>
            </w:r>
          </w:p>
        </w:tc>
        <w:tc>
          <w:tcPr>
            <w:tcW w:w="567" w:type="dxa"/>
          </w:tcPr>
          <w:p w:rsidR="007A6557" w:rsidRDefault="007A6557">
            <w:pPr>
              <w:ind w:firstLine="0"/>
              <w:jc w:val="center"/>
              <w:rPr>
                <w:sz w:val="20"/>
              </w:rPr>
            </w:pPr>
            <w:r>
              <w:rPr>
                <w:sz w:val="20"/>
              </w:rPr>
              <w:t>45,5</w:t>
            </w:r>
          </w:p>
        </w:tc>
      </w:tr>
    </w:tbl>
    <w:p w:rsidR="007A6557" w:rsidRDefault="007A6557">
      <w:pPr>
        <w:jc w:val="right"/>
        <w:rPr>
          <w:sz w:val="20"/>
        </w:rPr>
      </w:pP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sz w:val="20"/>
        </w:rPr>
        <w:t>Таблица №  2</w:t>
      </w:r>
    </w:p>
    <w:p w:rsidR="007A6557" w:rsidRDefault="007A6557">
      <w:pPr>
        <w:jc w:val="center"/>
        <w:rPr>
          <w:b/>
          <w:sz w:val="20"/>
        </w:rPr>
      </w:pPr>
    </w:p>
    <w:p w:rsidR="007A6557" w:rsidRDefault="007A6557">
      <w:pPr>
        <w:jc w:val="center"/>
        <w:rPr>
          <w:b/>
          <w:sz w:val="20"/>
        </w:rPr>
      </w:pPr>
      <w:r>
        <w:rPr>
          <w:b/>
          <w:sz w:val="20"/>
        </w:rPr>
        <w:t>Структура затрат предприятия, включаемая в себестоимость продукции за 9 месяцев 1998, 1999 г. г.</w:t>
      </w:r>
    </w:p>
    <w:p w:rsidR="007A6557" w:rsidRDefault="007A6557">
      <w:pPr>
        <w:jc w:val="center"/>
        <w:rPr>
          <w:sz w:val="20"/>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851"/>
        <w:gridCol w:w="567"/>
        <w:gridCol w:w="850"/>
        <w:gridCol w:w="567"/>
        <w:gridCol w:w="851"/>
        <w:gridCol w:w="708"/>
        <w:gridCol w:w="851"/>
        <w:gridCol w:w="567"/>
        <w:gridCol w:w="850"/>
        <w:gridCol w:w="567"/>
        <w:gridCol w:w="851"/>
        <w:gridCol w:w="850"/>
        <w:gridCol w:w="851"/>
        <w:gridCol w:w="709"/>
      </w:tblGrid>
      <w:tr w:rsidR="007A6557">
        <w:trPr>
          <w:cantSplit/>
        </w:trPr>
        <w:tc>
          <w:tcPr>
            <w:tcW w:w="3261" w:type="dxa"/>
            <w:vMerge w:val="restart"/>
          </w:tcPr>
          <w:p w:rsidR="007A6557" w:rsidRDefault="007A6557">
            <w:pPr>
              <w:jc w:val="center"/>
              <w:rPr>
                <w:sz w:val="20"/>
              </w:rPr>
            </w:pPr>
          </w:p>
          <w:p w:rsidR="007A6557" w:rsidRDefault="007A6557">
            <w:pPr>
              <w:rPr>
                <w:sz w:val="20"/>
              </w:rPr>
            </w:pPr>
            <w:r>
              <w:rPr>
                <w:sz w:val="20"/>
              </w:rPr>
              <w:t>Статьи затрат</w:t>
            </w:r>
          </w:p>
        </w:tc>
        <w:tc>
          <w:tcPr>
            <w:tcW w:w="2835" w:type="dxa"/>
            <w:gridSpan w:val="4"/>
          </w:tcPr>
          <w:p w:rsidR="007A6557" w:rsidRDefault="007A6557">
            <w:pPr>
              <w:ind w:firstLine="0"/>
              <w:jc w:val="center"/>
              <w:rPr>
                <w:sz w:val="20"/>
              </w:rPr>
            </w:pPr>
            <w:r>
              <w:rPr>
                <w:sz w:val="20"/>
              </w:rPr>
              <w:t>1998 год</w:t>
            </w:r>
          </w:p>
        </w:tc>
        <w:tc>
          <w:tcPr>
            <w:tcW w:w="1559" w:type="dxa"/>
            <w:gridSpan w:val="2"/>
            <w:vMerge w:val="restart"/>
          </w:tcPr>
          <w:p w:rsidR="007A6557" w:rsidRDefault="007A6557">
            <w:pPr>
              <w:ind w:firstLine="0"/>
              <w:jc w:val="center"/>
              <w:rPr>
                <w:sz w:val="20"/>
              </w:rPr>
            </w:pPr>
            <w:r>
              <w:rPr>
                <w:sz w:val="20"/>
              </w:rPr>
              <w:t>Отклонения</w:t>
            </w:r>
          </w:p>
        </w:tc>
        <w:tc>
          <w:tcPr>
            <w:tcW w:w="2835" w:type="dxa"/>
            <w:gridSpan w:val="4"/>
          </w:tcPr>
          <w:p w:rsidR="007A6557" w:rsidRDefault="007A6557">
            <w:pPr>
              <w:rPr>
                <w:sz w:val="20"/>
              </w:rPr>
            </w:pPr>
            <w:r>
              <w:rPr>
                <w:sz w:val="20"/>
              </w:rPr>
              <w:t>1999 год</w:t>
            </w:r>
          </w:p>
        </w:tc>
        <w:tc>
          <w:tcPr>
            <w:tcW w:w="1701" w:type="dxa"/>
            <w:gridSpan w:val="2"/>
            <w:vMerge w:val="restart"/>
          </w:tcPr>
          <w:p w:rsidR="007A6557" w:rsidRDefault="007A6557">
            <w:pPr>
              <w:ind w:firstLine="0"/>
              <w:jc w:val="center"/>
              <w:rPr>
                <w:sz w:val="20"/>
              </w:rPr>
            </w:pPr>
            <w:r>
              <w:rPr>
                <w:sz w:val="20"/>
              </w:rPr>
              <w:t>Отклонения</w:t>
            </w:r>
          </w:p>
        </w:tc>
        <w:tc>
          <w:tcPr>
            <w:tcW w:w="1560" w:type="dxa"/>
            <w:gridSpan w:val="2"/>
            <w:vMerge w:val="restart"/>
          </w:tcPr>
          <w:p w:rsidR="007A6557" w:rsidRDefault="007A6557">
            <w:pPr>
              <w:ind w:firstLine="0"/>
              <w:jc w:val="center"/>
              <w:rPr>
                <w:sz w:val="20"/>
              </w:rPr>
            </w:pPr>
            <w:r>
              <w:rPr>
                <w:sz w:val="20"/>
              </w:rPr>
              <w:t>Темп роста 1999 г. к 1998 г</w:t>
            </w:r>
          </w:p>
        </w:tc>
      </w:tr>
      <w:tr w:rsidR="007A6557">
        <w:trPr>
          <w:cantSplit/>
        </w:trPr>
        <w:tc>
          <w:tcPr>
            <w:tcW w:w="3261" w:type="dxa"/>
            <w:vMerge/>
          </w:tcPr>
          <w:p w:rsidR="007A6557" w:rsidRDefault="007A6557">
            <w:pPr>
              <w:jc w:val="center"/>
              <w:rPr>
                <w:sz w:val="20"/>
              </w:rPr>
            </w:pPr>
          </w:p>
        </w:tc>
        <w:tc>
          <w:tcPr>
            <w:tcW w:w="1418" w:type="dxa"/>
            <w:gridSpan w:val="2"/>
          </w:tcPr>
          <w:p w:rsidR="007A6557" w:rsidRDefault="007A6557">
            <w:pPr>
              <w:ind w:firstLine="0"/>
              <w:jc w:val="center"/>
              <w:rPr>
                <w:sz w:val="20"/>
              </w:rPr>
            </w:pPr>
            <w:r>
              <w:rPr>
                <w:sz w:val="20"/>
              </w:rPr>
              <w:t>план</w:t>
            </w:r>
          </w:p>
        </w:tc>
        <w:tc>
          <w:tcPr>
            <w:tcW w:w="1417" w:type="dxa"/>
            <w:gridSpan w:val="2"/>
          </w:tcPr>
          <w:p w:rsidR="007A6557" w:rsidRDefault="007A6557">
            <w:pPr>
              <w:ind w:firstLine="0"/>
              <w:jc w:val="center"/>
              <w:rPr>
                <w:sz w:val="20"/>
              </w:rPr>
            </w:pPr>
            <w:r>
              <w:rPr>
                <w:sz w:val="20"/>
              </w:rPr>
              <w:t>Факт</w:t>
            </w:r>
          </w:p>
        </w:tc>
        <w:tc>
          <w:tcPr>
            <w:tcW w:w="1559" w:type="dxa"/>
            <w:gridSpan w:val="2"/>
            <w:vMerge/>
          </w:tcPr>
          <w:p w:rsidR="007A6557" w:rsidRDefault="007A6557">
            <w:pPr>
              <w:jc w:val="center"/>
              <w:rPr>
                <w:sz w:val="20"/>
              </w:rPr>
            </w:pPr>
          </w:p>
        </w:tc>
        <w:tc>
          <w:tcPr>
            <w:tcW w:w="1418" w:type="dxa"/>
            <w:gridSpan w:val="2"/>
          </w:tcPr>
          <w:p w:rsidR="007A6557" w:rsidRDefault="007A6557">
            <w:pPr>
              <w:ind w:firstLine="0"/>
              <w:jc w:val="center"/>
              <w:rPr>
                <w:sz w:val="20"/>
              </w:rPr>
            </w:pPr>
            <w:r>
              <w:rPr>
                <w:sz w:val="20"/>
              </w:rPr>
              <w:t>план</w:t>
            </w:r>
          </w:p>
        </w:tc>
        <w:tc>
          <w:tcPr>
            <w:tcW w:w="1417" w:type="dxa"/>
            <w:gridSpan w:val="2"/>
          </w:tcPr>
          <w:p w:rsidR="007A6557" w:rsidRDefault="007A6557">
            <w:pPr>
              <w:ind w:firstLine="0"/>
              <w:jc w:val="center"/>
              <w:rPr>
                <w:sz w:val="20"/>
              </w:rPr>
            </w:pPr>
            <w:r>
              <w:rPr>
                <w:sz w:val="20"/>
              </w:rPr>
              <w:t>факт</w:t>
            </w:r>
          </w:p>
        </w:tc>
        <w:tc>
          <w:tcPr>
            <w:tcW w:w="1701" w:type="dxa"/>
            <w:gridSpan w:val="2"/>
            <w:vMerge/>
          </w:tcPr>
          <w:p w:rsidR="007A6557" w:rsidRDefault="007A6557">
            <w:pPr>
              <w:jc w:val="center"/>
              <w:rPr>
                <w:sz w:val="20"/>
              </w:rPr>
            </w:pPr>
          </w:p>
        </w:tc>
        <w:tc>
          <w:tcPr>
            <w:tcW w:w="1560" w:type="dxa"/>
            <w:gridSpan w:val="2"/>
            <w:vMerge/>
          </w:tcPr>
          <w:p w:rsidR="007A6557" w:rsidRDefault="007A6557">
            <w:pPr>
              <w:jc w:val="center"/>
              <w:rPr>
                <w:sz w:val="20"/>
              </w:rPr>
            </w:pPr>
          </w:p>
        </w:tc>
      </w:tr>
      <w:tr w:rsidR="007A6557">
        <w:trPr>
          <w:cantSplit/>
        </w:trPr>
        <w:tc>
          <w:tcPr>
            <w:tcW w:w="3261" w:type="dxa"/>
            <w:vMerge/>
          </w:tcPr>
          <w:p w:rsidR="007A6557" w:rsidRDefault="007A6557">
            <w:pPr>
              <w:jc w:val="center"/>
              <w:rPr>
                <w:sz w:val="20"/>
              </w:rPr>
            </w:pPr>
          </w:p>
        </w:tc>
        <w:tc>
          <w:tcPr>
            <w:tcW w:w="851" w:type="dxa"/>
          </w:tcPr>
          <w:p w:rsidR="007A6557" w:rsidRDefault="007A6557">
            <w:pPr>
              <w:ind w:firstLine="0"/>
              <w:rPr>
                <w:sz w:val="20"/>
              </w:rPr>
            </w:pPr>
            <w:r>
              <w:rPr>
                <w:sz w:val="20"/>
              </w:rPr>
              <w:t>тыс. р.</w:t>
            </w:r>
          </w:p>
        </w:tc>
        <w:tc>
          <w:tcPr>
            <w:tcW w:w="567" w:type="dxa"/>
          </w:tcPr>
          <w:p w:rsidR="007A6557" w:rsidRDefault="007A6557">
            <w:pPr>
              <w:ind w:firstLine="0"/>
              <w:jc w:val="center"/>
              <w:rPr>
                <w:sz w:val="20"/>
              </w:rPr>
            </w:pPr>
            <w:r>
              <w:rPr>
                <w:sz w:val="20"/>
              </w:rPr>
              <w:t>%</w:t>
            </w:r>
          </w:p>
        </w:tc>
        <w:tc>
          <w:tcPr>
            <w:tcW w:w="850" w:type="dxa"/>
          </w:tcPr>
          <w:p w:rsidR="007A6557" w:rsidRDefault="007A6557">
            <w:pPr>
              <w:ind w:firstLine="0"/>
              <w:rPr>
                <w:sz w:val="20"/>
              </w:rPr>
            </w:pPr>
            <w:r>
              <w:rPr>
                <w:sz w:val="20"/>
              </w:rPr>
              <w:t>тыс. р.</w:t>
            </w:r>
          </w:p>
        </w:tc>
        <w:tc>
          <w:tcPr>
            <w:tcW w:w="567" w:type="dxa"/>
          </w:tcPr>
          <w:p w:rsidR="007A6557" w:rsidRDefault="007A6557">
            <w:pPr>
              <w:ind w:firstLine="0"/>
              <w:jc w:val="center"/>
              <w:rPr>
                <w:sz w:val="20"/>
              </w:rPr>
            </w:pPr>
            <w:r>
              <w:rPr>
                <w:sz w:val="20"/>
              </w:rPr>
              <w:t>%</w:t>
            </w:r>
          </w:p>
        </w:tc>
        <w:tc>
          <w:tcPr>
            <w:tcW w:w="851" w:type="dxa"/>
          </w:tcPr>
          <w:p w:rsidR="007A6557" w:rsidRDefault="007A6557">
            <w:pPr>
              <w:ind w:firstLine="0"/>
              <w:jc w:val="center"/>
              <w:rPr>
                <w:sz w:val="20"/>
              </w:rPr>
            </w:pPr>
            <w:r>
              <w:rPr>
                <w:sz w:val="20"/>
              </w:rPr>
              <w:t>тыс. р.</w:t>
            </w:r>
          </w:p>
        </w:tc>
        <w:tc>
          <w:tcPr>
            <w:tcW w:w="708" w:type="dxa"/>
          </w:tcPr>
          <w:p w:rsidR="007A6557" w:rsidRDefault="007A6557">
            <w:pPr>
              <w:ind w:firstLine="0"/>
              <w:jc w:val="center"/>
              <w:rPr>
                <w:sz w:val="20"/>
              </w:rPr>
            </w:pPr>
            <w:r>
              <w:rPr>
                <w:sz w:val="20"/>
              </w:rPr>
              <w:t>%</w:t>
            </w:r>
          </w:p>
        </w:tc>
        <w:tc>
          <w:tcPr>
            <w:tcW w:w="851" w:type="dxa"/>
          </w:tcPr>
          <w:p w:rsidR="007A6557" w:rsidRDefault="007A6557">
            <w:pPr>
              <w:ind w:firstLine="0"/>
              <w:jc w:val="center"/>
              <w:rPr>
                <w:sz w:val="20"/>
              </w:rPr>
            </w:pPr>
            <w:r>
              <w:rPr>
                <w:sz w:val="20"/>
              </w:rPr>
              <w:t>тыс. р.</w:t>
            </w:r>
          </w:p>
        </w:tc>
        <w:tc>
          <w:tcPr>
            <w:tcW w:w="567" w:type="dxa"/>
          </w:tcPr>
          <w:p w:rsidR="007A6557" w:rsidRDefault="007A6557">
            <w:pPr>
              <w:ind w:firstLine="0"/>
              <w:jc w:val="center"/>
              <w:rPr>
                <w:sz w:val="20"/>
              </w:rPr>
            </w:pPr>
            <w:r>
              <w:rPr>
                <w:sz w:val="20"/>
              </w:rPr>
              <w:t>%</w:t>
            </w:r>
          </w:p>
        </w:tc>
        <w:tc>
          <w:tcPr>
            <w:tcW w:w="850" w:type="dxa"/>
          </w:tcPr>
          <w:p w:rsidR="007A6557" w:rsidRDefault="007A6557">
            <w:pPr>
              <w:ind w:firstLine="0"/>
              <w:jc w:val="center"/>
              <w:rPr>
                <w:sz w:val="20"/>
              </w:rPr>
            </w:pPr>
            <w:r>
              <w:rPr>
                <w:sz w:val="20"/>
              </w:rPr>
              <w:t>тыс. р.</w:t>
            </w:r>
          </w:p>
        </w:tc>
        <w:tc>
          <w:tcPr>
            <w:tcW w:w="567" w:type="dxa"/>
          </w:tcPr>
          <w:p w:rsidR="007A6557" w:rsidRDefault="007A6557">
            <w:pPr>
              <w:ind w:firstLine="0"/>
              <w:jc w:val="center"/>
              <w:rPr>
                <w:sz w:val="20"/>
              </w:rPr>
            </w:pPr>
            <w:r>
              <w:rPr>
                <w:sz w:val="20"/>
              </w:rPr>
              <w:t>%</w:t>
            </w:r>
          </w:p>
        </w:tc>
        <w:tc>
          <w:tcPr>
            <w:tcW w:w="851" w:type="dxa"/>
          </w:tcPr>
          <w:p w:rsidR="007A6557" w:rsidRDefault="007A6557">
            <w:pPr>
              <w:ind w:firstLine="0"/>
              <w:jc w:val="center"/>
              <w:rPr>
                <w:sz w:val="20"/>
              </w:rPr>
            </w:pPr>
            <w:r>
              <w:rPr>
                <w:sz w:val="20"/>
              </w:rPr>
              <w:t>тыс. р.</w:t>
            </w:r>
          </w:p>
        </w:tc>
        <w:tc>
          <w:tcPr>
            <w:tcW w:w="850" w:type="dxa"/>
          </w:tcPr>
          <w:p w:rsidR="007A6557" w:rsidRDefault="007A6557">
            <w:pPr>
              <w:ind w:firstLine="0"/>
              <w:jc w:val="center"/>
              <w:rPr>
                <w:sz w:val="20"/>
              </w:rPr>
            </w:pPr>
            <w:r>
              <w:rPr>
                <w:sz w:val="20"/>
              </w:rPr>
              <w:t>%</w:t>
            </w:r>
          </w:p>
        </w:tc>
        <w:tc>
          <w:tcPr>
            <w:tcW w:w="851" w:type="dxa"/>
          </w:tcPr>
          <w:p w:rsidR="007A6557" w:rsidRDefault="007A6557">
            <w:pPr>
              <w:ind w:firstLine="0"/>
              <w:rPr>
                <w:sz w:val="20"/>
              </w:rPr>
            </w:pPr>
            <w:r>
              <w:rPr>
                <w:sz w:val="20"/>
              </w:rPr>
              <w:t>тыс. р.</w:t>
            </w:r>
          </w:p>
        </w:tc>
        <w:tc>
          <w:tcPr>
            <w:tcW w:w="709" w:type="dxa"/>
          </w:tcPr>
          <w:p w:rsidR="007A6557" w:rsidRDefault="007A6557">
            <w:pPr>
              <w:ind w:firstLine="0"/>
              <w:jc w:val="center"/>
              <w:rPr>
                <w:sz w:val="20"/>
              </w:rPr>
            </w:pPr>
            <w:r>
              <w:rPr>
                <w:sz w:val="20"/>
              </w:rPr>
              <w:t>%</w:t>
            </w:r>
          </w:p>
        </w:tc>
      </w:tr>
      <w:tr w:rsidR="007A6557">
        <w:trPr>
          <w:cantSplit/>
        </w:trPr>
        <w:tc>
          <w:tcPr>
            <w:tcW w:w="3261" w:type="dxa"/>
          </w:tcPr>
          <w:p w:rsidR="007A6557" w:rsidRDefault="007A6557">
            <w:pPr>
              <w:pStyle w:val="1"/>
              <w:rPr>
                <w:sz w:val="20"/>
              </w:rPr>
            </w:pPr>
            <w:r>
              <w:rPr>
                <w:sz w:val="20"/>
              </w:rPr>
              <w:t>Материалы</w:t>
            </w:r>
          </w:p>
        </w:tc>
        <w:tc>
          <w:tcPr>
            <w:tcW w:w="851" w:type="dxa"/>
          </w:tcPr>
          <w:p w:rsidR="007A6557" w:rsidRDefault="007A6557">
            <w:pPr>
              <w:ind w:firstLine="0"/>
              <w:rPr>
                <w:sz w:val="20"/>
              </w:rPr>
            </w:pPr>
            <w:r>
              <w:rPr>
                <w:sz w:val="20"/>
              </w:rPr>
              <w:t>69275</w:t>
            </w:r>
          </w:p>
        </w:tc>
        <w:tc>
          <w:tcPr>
            <w:tcW w:w="567" w:type="dxa"/>
          </w:tcPr>
          <w:p w:rsidR="007A6557" w:rsidRDefault="007A6557">
            <w:pPr>
              <w:ind w:firstLine="0"/>
              <w:rPr>
                <w:sz w:val="20"/>
              </w:rPr>
            </w:pPr>
            <w:r>
              <w:rPr>
                <w:sz w:val="20"/>
              </w:rPr>
              <w:t>61,3</w:t>
            </w:r>
          </w:p>
        </w:tc>
        <w:tc>
          <w:tcPr>
            <w:tcW w:w="850" w:type="dxa"/>
          </w:tcPr>
          <w:p w:rsidR="007A6557" w:rsidRDefault="007A6557">
            <w:pPr>
              <w:ind w:firstLine="0"/>
              <w:rPr>
                <w:sz w:val="20"/>
              </w:rPr>
            </w:pPr>
            <w:r>
              <w:rPr>
                <w:sz w:val="20"/>
              </w:rPr>
              <w:t>17605</w:t>
            </w:r>
          </w:p>
        </w:tc>
        <w:tc>
          <w:tcPr>
            <w:tcW w:w="567" w:type="dxa"/>
          </w:tcPr>
          <w:p w:rsidR="007A6557" w:rsidRDefault="007A6557">
            <w:pPr>
              <w:ind w:firstLine="0"/>
              <w:rPr>
                <w:sz w:val="20"/>
              </w:rPr>
            </w:pPr>
            <w:r>
              <w:rPr>
                <w:sz w:val="20"/>
              </w:rPr>
              <w:t>35,2</w:t>
            </w:r>
          </w:p>
        </w:tc>
        <w:tc>
          <w:tcPr>
            <w:tcW w:w="851" w:type="dxa"/>
          </w:tcPr>
          <w:p w:rsidR="007A6557" w:rsidRDefault="007A6557">
            <w:pPr>
              <w:ind w:firstLine="0"/>
              <w:rPr>
                <w:sz w:val="20"/>
              </w:rPr>
            </w:pPr>
            <w:r>
              <w:rPr>
                <w:sz w:val="20"/>
              </w:rPr>
              <w:t>-51670</w:t>
            </w:r>
          </w:p>
        </w:tc>
        <w:tc>
          <w:tcPr>
            <w:tcW w:w="708" w:type="dxa"/>
          </w:tcPr>
          <w:p w:rsidR="007A6557" w:rsidRDefault="007A6557">
            <w:pPr>
              <w:ind w:firstLine="0"/>
              <w:rPr>
                <w:sz w:val="20"/>
              </w:rPr>
            </w:pPr>
            <w:r>
              <w:rPr>
                <w:sz w:val="20"/>
              </w:rPr>
              <w:t>-74,6</w:t>
            </w:r>
          </w:p>
        </w:tc>
        <w:tc>
          <w:tcPr>
            <w:tcW w:w="851" w:type="dxa"/>
          </w:tcPr>
          <w:p w:rsidR="007A6557" w:rsidRDefault="007A6557">
            <w:pPr>
              <w:ind w:firstLine="0"/>
              <w:rPr>
                <w:sz w:val="20"/>
              </w:rPr>
            </w:pPr>
            <w:r>
              <w:rPr>
                <w:sz w:val="20"/>
              </w:rPr>
              <w:t>57065</w:t>
            </w:r>
          </w:p>
        </w:tc>
        <w:tc>
          <w:tcPr>
            <w:tcW w:w="567" w:type="dxa"/>
          </w:tcPr>
          <w:p w:rsidR="007A6557" w:rsidRDefault="007A6557">
            <w:pPr>
              <w:ind w:firstLine="0"/>
              <w:rPr>
                <w:sz w:val="20"/>
              </w:rPr>
            </w:pPr>
            <w:r>
              <w:rPr>
                <w:sz w:val="20"/>
              </w:rPr>
              <w:t>65,5</w:t>
            </w:r>
          </w:p>
        </w:tc>
        <w:tc>
          <w:tcPr>
            <w:tcW w:w="850" w:type="dxa"/>
          </w:tcPr>
          <w:p w:rsidR="007A6557" w:rsidRDefault="007A6557">
            <w:pPr>
              <w:ind w:firstLine="0"/>
              <w:rPr>
                <w:sz w:val="20"/>
              </w:rPr>
            </w:pPr>
            <w:r>
              <w:rPr>
                <w:sz w:val="20"/>
              </w:rPr>
              <w:t>22818</w:t>
            </w:r>
          </w:p>
        </w:tc>
        <w:tc>
          <w:tcPr>
            <w:tcW w:w="567" w:type="dxa"/>
          </w:tcPr>
          <w:p w:rsidR="007A6557" w:rsidRDefault="007A6557">
            <w:pPr>
              <w:ind w:firstLine="0"/>
              <w:rPr>
                <w:sz w:val="20"/>
              </w:rPr>
            </w:pPr>
            <w:r>
              <w:rPr>
                <w:sz w:val="20"/>
              </w:rPr>
              <w:t>47,8</w:t>
            </w:r>
          </w:p>
        </w:tc>
        <w:tc>
          <w:tcPr>
            <w:tcW w:w="851" w:type="dxa"/>
          </w:tcPr>
          <w:p w:rsidR="007A6557" w:rsidRDefault="007A6557">
            <w:pPr>
              <w:ind w:firstLine="0"/>
              <w:rPr>
                <w:sz w:val="20"/>
              </w:rPr>
            </w:pPr>
            <w:r>
              <w:rPr>
                <w:sz w:val="20"/>
              </w:rPr>
              <w:t>-34247</w:t>
            </w:r>
          </w:p>
        </w:tc>
        <w:tc>
          <w:tcPr>
            <w:tcW w:w="850" w:type="dxa"/>
          </w:tcPr>
          <w:p w:rsidR="007A6557" w:rsidRDefault="007A6557">
            <w:pPr>
              <w:ind w:firstLine="0"/>
              <w:rPr>
                <w:sz w:val="20"/>
              </w:rPr>
            </w:pPr>
            <w:r>
              <w:rPr>
                <w:sz w:val="20"/>
              </w:rPr>
              <w:t>-60,0</w:t>
            </w:r>
          </w:p>
        </w:tc>
        <w:tc>
          <w:tcPr>
            <w:tcW w:w="851" w:type="dxa"/>
          </w:tcPr>
          <w:p w:rsidR="007A6557" w:rsidRDefault="007A6557">
            <w:pPr>
              <w:ind w:firstLine="0"/>
              <w:rPr>
                <w:sz w:val="20"/>
              </w:rPr>
            </w:pPr>
            <w:r>
              <w:rPr>
                <w:sz w:val="20"/>
              </w:rPr>
              <w:t>5213</w:t>
            </w:r>
          </w:p>
        </w:tc>
        <w:tc>
          <w:tcPr>
            <w:tcW w:w="709" w:type="dxa"/>
          </w:tcPr>
          <w:p w:rsidR="007A6557" w:rsidRDefault="007A6557">
            <w:pPr>
              <w:ind w:firstLine="0"/>
              <w:rPr>
                <w:sz w:val="20"/>
              </w:rPr>
            </w:pPr>
            <w:r>
              <w:rPr>
                <w:sz w:val="20"/>
              </w:rPr>
              <w:t>29,6</w:t>
            </w:r>
          </w:p>
        </w:tc>
      </w:tr>
      <w:tr w:rsidR="007A6557">
        <w:trPr>
          <w:cantSplit/>
        </w:trPr>
        <w:tc>
          <w:tcPr>
            <w:tcW w:w="3261" w:type="dxa"/>
          </w:tcPr>
          <w:p w:rsidR="007A6557" w:rsidRDefault="007A6557">
            <w:pPr>
              <w:ind w:firstLine="0"/>
              <w:rPr>
                <w:sz w:val="20"/>
              </w:rPr>
            </w:pPr>
            <w:r>
              <w:rPr>
                <w:sz w:val="20"/>
              </w:rPr>
              <w:t>З/пл. произв. рабочих</w:t>
            </w:r>
          </w:p>
        </w:tc>
        <w:tc>
          <w:tcPr>
            <w:tcW w:w="851" w:type="dxa"/>
          </w:tcPr>
          <w:p w:rsidR="007A6557" w:rsidRDefault="007A6557">
            <w:pPr>
              <w:ind w:firstLine="0"/>
              <w:rPr>
                <w:sz w:val="20"/>
              </w:rPr>
            </w:pPr>
            <w:r>
              <w:rPr>
                <w:sz w:val="20"/>
              </w:rPr>
              <w:t>3488</w:t>
            </w:r>
          </w:p>
        </w:tc>
        <w:tc>
          <w:tcPr>
            <w:tcW w:w="567" w:type="dxa"/>
          </w:tcPr>
          <w:p w:rsidR="007A6557" w:rsidRDefault="007A6557">
            <w:pPr>
              <w:ind w:firstLine="0"/>
              <w:rPr>
                <w:sz w:val="20"/>
              </w:rPr>
            </w:pPr>
            <w:r>
              <w:rPr>
                <w:sz w:val="20"/>
              </w:rPr>
              <w:t>3,1</w:t>
            </w:r>
          </w:p>
        </w:tc>
        <w:tc>
          <w:tcPr>
            <w:tcW w:w="850" w:type="dxa"/>
          </w:tcPr>
          <w:p w:rsidR="007A6557" w:rsidRDefault="007A6557">
            <w:pPr>
              <w:ind w:firstLine="0"/>
              <w:rPr>
                <w:sz w:val="20"/>
              </w:rPr>
            </w:pPr>
            <w:r>
              <w:rPr>
                <w:sz w:val="20"/>
              </w:rPr>
              <w:t>1959</w:t>
            </w:r>
          </w:p>
        </w:tc>
        <w:tc>
          <w:tcPr>
            <w:tcW w:w="567" w:type="dxa"/>
          </w:tcPr>
          <w:p w:rsidR="007A6557" w:rsidRDefault="007A6557">
            <w:pPr>
              <w:ind w:firstLine="0"/>
              <w:rPr>
                <w:sz w:val="20"/>
              </w:rPr>
            </w:pPr>
            <w:r>
              <w:rPr>
                <w:sz w:val="20"/>
              </w:rPr>
              <w:t>3,9</w:t>
            </w:r>
          </w:p>
        </w:tc>
        <w:tc>
          <w:tcPr>
            <w:tcW w:w="851" w:type="dxa"/>
          </w:tcPr>
          <w:p w:rsidR="007A6557" w:rsidRDefault="007A6557">
            <w:pPr>
              <w:ind w:firstLine="0"/>
              <w:rPr>
                <w:sz w:val="20"/>
              </w:rPr>
            </w:pPr>
            <w:r>
              <w:rPr>
                <w:sz w:val="20"/>
              </w:rPr>
              <w:t>-1529</w:t>
            </w:r>
          </w:p>
        </w:tc>
        <w:tc>
          <w:tcPr>
            <w:tcW w:w="708" w:type="dxa"/>
          </w:tcPr>
          <w:p w:rsidR="007A6557" w:rsidRDefault="007A6557">
            <w:pPr>
              <w:ind w:firstLine="0"/>
              <w:rPr>
                <w:sz w:val="20"/>
              </w:rPr>
            </w:pPr>
            <w:r>
              <w:rPr>
                <w:sz w:val="20"/>
              </w:rPr>
              <w:t>-52,4</w:t>
            </w:r>
          </w:p>
        </w:tc>
        <w:tc>
          <w:tcPr>
            <w:tcW w:w="851" w:type="dxa"/>
          </w:tcPr>
          <w:p w:rsidR="007A6557" w:rsidRDefault="007A6557">
            <w:pPr>
              <w:ind w:firstLine="0"/>
              <w:rPr>
                <w:sz w:val="20"/>
              </w:rPr>
            </w:pPr>
            <w:r>
              <w:rPr>
                <w:sz w:val="20"/>
              </w:rPr>
              <w:t>1887</w:t>
            </w:r>
          </w:p>
        </w:tc>
        <w:tc>
          <w:tcPr>
            <w:tcW w:w="567" w:type="dxa"/>
          </w:tcPr>
          <w:p w:rsidR="007A6557" w:rsidRDefault="007A6557">
            <w:pPr>
              <w:ind w:firstLine="0"/>
              <w:rPr>
                <w:sz w:val="20"/>
              </w:rPr>
            </w:pPr>
            <w:r>
              <w:rPr>
                <w:sz w:val="20"/>
              </w:rPr>
              <w:t>2,2</w:t>
            </w:r>
          </w:p>
        </w:tc>
        <w:tc>
          <w:tcPr>
            <w:tcW w:w="850" w:type="dxa"/>
          </w:tcPr>
          <w:p w:rsidR="007A6557" w:rsidRDefault="007A6557">
            <w:pPr>
              <w:ind w:firstLine="0"/>
              <w:rPr>
                <w:sz w:val="20"/>
              </w:rPr>
            </w:pPr>
            <w:r>
              <w:rPr>
                <w:sz w:val="20"/>
              </w:rPr>
              <w:t>1974</w:t>
            </w:r>
          </w:p>
        </w:tc>
        <w:tc>
          <w:tcPr>
            <w:tcW w:w="567" w:type="dxa"/>
          </w:tcPr>
          <w:p w:rsidR="007A6557" w:rsidRDefault="007A6557">
            <w:pPr>
              <w:ind w:firstLine="0"/>
              <w:rPr>
                <w:sz w:val="20"/>
              </w:rPr>
            </w:pPr>
            <w:r>
              <w:rPr>
                <w:sz w:val="20"/>
              </w:rPr>
              <w:t>4,1</w:t>
            </w:r>
          </w:p>
        </w:tc>
        <w:tc>
          <w:tcPr>
            <w:tcW w:w="851" w:type="dxa"/>
          </w:tcPr>
          <w:p w:rsidR="007A6557" w:rsidRDefault="007A6557">
            <w:pPr>
              <w:ind w:firstLine="0"/>
              <w:rPr>
                <w:sz w:val="20"/>
              </w:rPr>
            </w:pPr>
            <w:r>
              <w:rPr>
                <w:sz w:val="20"/>
              </w:rPr>
              <w:t>87</w:t>
            </w:r>
          </w:p>
        </w:tc>
        <w:tc>
          <w:tcPr>
            <w:tcW w:w="850" w:type="dxa"/>
          </w:tcPr>
          <w:p w:rsidR="007A6557" w:rsidRDefault="007A6557">
            <w:pPr>
              <w:ind w:firstLine="0"/>
              <w:rPr>
                <w:sz w:val="20"/>
              </w:rPr>
            </w:pPr>
            <w:r>
              <w:rPr>
                <w:sz w:val="20"/>
              </w:rPr>
              <w:t>4,6</w:t>
            </w:r>
          </w:p>
        </w:tc>
        <w:tc>
          <w:tcPr>
            <w:tcW w:w="851" w:type="dxa"/>
          </w:tcPr>
          <w:p w:rsidR="007A6557" w:rsidRDefault="007A6557">
            <w:pPr>
              <w:ind w:firstLine="0"/>
              <w:rPr>
                <w:sz w:val="20"/>
              </w:rPr>
            </w:pPr>
            <w:r>
              <w:rPr>
                <w:sz w:val="20"/>
              </w:rPr>
              <w:t>15</w:t>
            </w:r>
          </w:p>
        </w:tc>
        <w:tc>
          <w:tcPr>
            <w:tcW w:w="709" w:type="dxa"/>
          </w:tcPr>
          <w:p w:rsidR="007A6557" w:rsidRDefault="007A6557">
            <w:pPr>
              <w:ind w:firstLine="0"/>
              <w:rPr>
                <w:sz w:val="20"/>
              </w:rPr>
            </w:pPr>
            <w:r>
              <w:rPr>
                <w:sz w:val="20"/>
              </w:rPr>
              <w:t>0,8</w:t>
            </w:r>
          </w:p>
        </w:tc>
      </w:tr>
      <w:tr w:rsidR="007A6557">
        <w:trPr>
          <w:cantSplit/>
        </w:trPr>
        <w:tc>
          <w:tcPr>
            <w:tcW w:w="3261" w:type="dxa"/>
          </w:tcPr>
          <w:p w:rsidR="007A6557" w:rsidRDefault="007A6557">
            <w:pPr>
              <w:ind w:firstLine="0"/>
              <w:rPr>
                <w:sz w:val="20"/>
              </w:rPr>
            </w:pPr>
            <w:r>
              <w:rPr>
                <w:sz w:val="20"/>
              </w:rPr>
              <w:t>Отчисл. на соц/стр.</w:t>
            </w:r>
          </w:p>
        </w:tc>
        <w:tc>
          <w:tcPr>
            <w:tcW w:w="851" w:type="dxa"/>
          </w:tcPr>
          <w:p w:rsidR="007A6557" w:rsidRDefault="007A6557">
            <w:pPr>
              <w:ind w:firstLine="0"/>
              <w:rPr>
                <w:sz w:val="20"/>
              </w:rPr>
            </w:pPr>
            <w:r>
              <w:rPr>
                <w:sz w:val="20"/>
              </w:rPr>
              <w:t>1342</w:t>
            </w:r>
          </w:p>
        </w:tc>
        <w:tc>
          <w:tcPr>
            <w:tcW w:w="567" w:type="dxa"/>
          </w:tcPr>
          <w:p w:rsidR="007A6557" w:rsidRDefault="007A6557">
            <w:pPr>
              <w:ind w:firstLine="0"/>
              <w:rPr>
                <w:sz w:val="20"/>
              </w:rPr>
            </w:pPr>
            <w:r>
              <w:rPr>
                <w:sz w:val="20"/>
              </w:rPr>
              <w:t>1,2</w:t>
            </w:r>
          </w:p>
        </w:tc>
        <w:tc>
          <w:tcPr>
            <w:tcW w:w="850" w:type="dxa"/>
          </w:tcPr>
          <w:p w:rsidR="007A6557" w:rsidRDefault="007A6557">
            <w:pPr>
              <w:ind w:firstLine="0"/>
              <w:rPr>
                <w:sz w:val="20"/>
              </w:rPr>
            </w:pPr>
            <w:r>
              <w:rPr>
                <w:sz w:val="20"/>
              </w:rPr>
              <w:t>753</w:t>
            </w:r>
          </w:p>
        </w:tc>
        <w:tc>
          <w:tcPr>
            <w:tcW w:w="567" w:type="dxa"/>
          </w:tcPr>
          <w:p w:rsidR="007A6557" w:rsidRDefault="007A6557">
            <w:pPr>
              <w:ind w:firstLine="0"/>
              <w:rPr>
                <w:sz w:val="20"/>
              </w:rPr>
            </w:pPr>
            <w:r>
              <w:rPr>
                <w:sz w:val="20"/>
              </w:rPr>
              <w:t>1,5</w:t>
            </w:r>
          </w:p>
        </w:tc>
        <w:tc>
          <w:tcPr>
            <w:tcW w:w="851" w:type="dxa"/>
          </w:tcPr>
          <w:p w:rsidR="007A6557" w:rsidRDefault="007A6557">
            <w:pPr>
              <w:ind w:firstLine="0"/>
              <w:rPr>
                <w:sz w:val="20"/>
              </w:rPr>
            </w:pPr>
            <w:r>
              <w:rPr>
                <w:sz w:val="20"/>
              </w:rPr>
              <w:t>-589</w:t>
            </w:r>
          </w:p>
        </w:tc>
        <w:tc>
          <w:tcPr>
            <w:tcW w:w="708" w:type="dxa"/>
          </w:tcPr>
          <w:p w:rsidR="007A6557" w:rsidRDefault="007A6557">
            <w:pPr>
              <w:ind w:firstLine="0"/>
              <w:rPr>
                <w:sz w:val="20"/>
              </w:rPr>
            </w:pPr>
            <w:r>
              <w:rPr>
                <w:sz w:val="20"/>
              </w:rPr>
              <w:t>-43,9</w:t>
            </w:r>
          </w:p>
        </w:tc>
        <w:tc>
          <w:tcPr>
            <w:tcW w:w="851" w:type="dxa"/>
          </w:tcPr>
          <w:p w:rsidR="007A6557" w:rsidRDefault="007A6557">
            <w:pPr>
              <w:ind w:firstLine="0"/>
              <w:rPr>
                <w:sz w:val="20"/>
              </w:rPr>
            </w:pPr>
            <w:r>
              <w:rPr>
                <w:sz w:val="20"/>
              </w:rPr>
              <w:t>726</w:t>
            </w:r>
          </w:p>
        </w:tc>
        <w:tc>
          <w:tcPr>
            <w:tcW w:w="567" w:type="dxa"/>
          </w:tcPr>
          <w:p w:rsidR="007A6557" w:rsidRDefault="007A6557">
            <w:pPr>
              <w:ind w:firstLine="0"/>
              <w:rPr>
                <w:sz w:val="20"/>
              </w:rPr>
            </w:pPr>
            <w:r>
              <w:rPr>
                <w:sz w:val="20"/>
              </w:rPr>
              <w:t>0,8</w:t>
            </w:r>
          </w:p>
        </w:tc>
        <w:tc>
          <w:tcPr>
            <w:tcW w:w="850" w:type="dxa"/>
          </w:tcPr>
          <w:p w:rsidR="007A6557" w:rsidRDefault="007A6557">
            <w:pPr>
              <w:ind w:firstLine="0"/>
              <w:rPr>
                <w:sz w:val="20"/>
              </w:rPr>
            </w:pPr>
            <w:r>
              <w:rPr>
                <w:sz w:val="20"/>
              </w:rPr>
              <w:t>749</w:t>
            </w:r>
          </w:p>
        </w:tc>
        <w:tc>
          <w:tcPr>
            <w:tcW w:w="567" w:type="dxa"/>
          </w:tcPr>
          <w:p w:rsidR="007A6557" w:rsidRDefault="007A6557">
            <w:pPr>
              <w:ind w:firstLine="0"/>
              <w:rPr>
                <w:sz w:val="20"/>
              </w:rPr>
            </w:pPr>
            <w:r>
              <w:rPr>
                <w:sz w:val="20"/>
              </w:rPr>
              <w:t>1,6</w:t>
            </w:r>
          </w:p>
        </w:tc>
        <w:tc>
          <w:tcPr>
            <w:tcW w:w="851" w:type="dxa"/>
          </w:tcPr>
          <w:p w:rsidR="007A6557" w:rsidRDefault="007A6557">
            <w:pPr>
              <w:ind w:firstLine="0"/>
              <w:rPr>
                <w:sz w:val="20"/>
              </w:rPr>
            </w:pPr>
            <w:r>
              <w:rPr>
                <w:sz w:val="20"/>
              </w:rPr>
              <w:t>23</w:t>
            </w:r>
          </w:p>
        </w:tc>
        <w:tc>
          <w:tcPr>
            <w:tcW w:w="850" w:type="dxa"/>
          </w:tcPr>
          <w:p w:rsidR="007A6557" w:rsidRDefault="007A6557">
            <w:pPr>
              <w:ind w:firstLine="0"/>
              <w:rPr>
                <w:sz w:val="20"/>
              </w:rPr>
            </w:pPr>
            <w:r>
              <w:rPr>
                <w:sz w:val="20"/>
              </w:rPr>
              <w:t>3,2</w:t>
            </w:r>
          </w:p>
        </w:tc>
        <w:tc>
          <w:tcPr>
            <w:tcW w:w="851" w:type="dxa"/>
          </w:tcPr>
          <w:p w:rsidR="007A6557" w:rsidRDefault="007A6557">
            <w:pPr>
              <w:ind w:firstLine="0"/>
              <w:rPr>
                <w:sz w:val="20"/>
              </w:rPr>
            </w:pPr>
            <w:r>
              <w:rPr>
                <w:sz w:val="20"/>
              </w:rPr>
              <w:t>-4</w:t>
            </w:r>
          </w:p>
        </w:tc>
        <w:tc>
          <w:tcPr>
            <w:tcW w:w="709" w:type="dxa"/>
          </w:tcPr>
          <w:p w:rsidR="007A6557" w:rsidRDefault="007A6557">
            <w:pPr>
              <w:ind w:firstLine="0"/>
              <w:rPr>
                <w:sz w:val="20"/>
              </w:rPr>
            </w:pPr>
            <w:r>
              <w:rPr>
                <w:sz w:val="20"/>
              </w:rPr>
              <w:t>-0,5</w:t>
            </w:r>
          </w:p>
        </w:tc>
      </w:tr>
      <w:tr w:rsidR="007A6557">
        <w:trPr>
          <w:cantSplit/>
        </w:trPr>
        <w:tc>
          <w:tcPr>
            <w:tcW w:w="3261" w:type="dxa"/>
          </w:tcPr>
          <w:p w:rsidR="007A6557" w:rsidRDefault="007A6557">
            <w:pPr>
              <w:ind w:firstLine="0"/>
              <w:rPr>
                <w:b/>
                <w:sz w:val="20"/>
              </w:rPr>
            </w:pPr>
            <w:r>
              <w:rPr>
                <w:b/>
                <w:sz w:val="20"/>
              </w:rPr>
              <w:t>Итого прямых перем. затрат</w:t>
            </w:r>
          </w:p>
        </w:tc>
        <w:tc>
          <w:tcPr>
            <w:tcW w:w="851" w:type="dxa"/>
          </w:tcPr>
          <w:p w:rsidR="007A6557" w:rsidRDefault="007A6557">
            <w:pPr>
              <w:ind w:firstLine="0"/>
              <w:rPr>
                <w:b/>
                <w:sz w:val="20"/>
              </w:rPr>
            </w:pPr>
            <w:r>
              <w:rPr>
                <w:b/>
                <w:sz w:val="20"/>
              </w:rPr>
              <w:t>74105</w:t>
            </w:r>
          </w:p>
        </w:tc>
        <w:tc>
          <w:tcPr>
            <w:tcW w:w="567" w:type="dxa"/>
          </w:tcPr>
          <w:p w:rsidR="007A6557" w:rsidRDefault="007A6557">
            <w:pPr>
              <w:ind w:firstLine="0"/>
              <w:rPr>
                <w:b/>
                <w:sz w:val="20"/>
              </w:rPr>
            </w:pPr>
            <w:r>
              <w:rPr>
                <w:b/>
                <w:sz w:val="20"/>
              </w:rPr>
              <w:t>65,6</w:t>
            </w:r>
          </w:p>
        </w:tc>
        <w:tc>
          <w:tcPr>
            <w:tcW w:w="850" w:type="dxa"/>
          </w:tcPr>
          <w:p w:rsidR="007A6557" w:rsidRDefault="007A6557">
            <w:pPr>
              <w:ind w:firstLine="0"/>
              <w:rPr>
                <w:b/>
                <w:sz w:val="20"/>
              </w:rPr>
            </w:pPr>
            <w:r>
              <w:rPr>
                <w:b/>
                <w:sz w:val="20"/>
              </w:rPr>
              <w:t>20317</w:t>
            </w:r>
          </w:p>
        </w:tc>
        <w:tc>
          <w:tcPr>
            <w:tcW w:w="567" w:type="dxa"/>
          </w:tcPr>
          <w:p w:rsidR="007A6557" w:rsidRDefault="007A6557">
            <w:pPr>
              <w:ind w:firstLine="0"/>
              <w:rPr>
                <w:b/>
                <w:sz w:val="20"/>
              </w:rPr>
            </w:pPr>
            <w:r>
              <w:rPr>
                <w:b/>
                <w:sz w:val="20"/>
              </w:rPr>
              <w:t>40,6</w:t>
            </w:r>
          </w:p>
        </w:tc>
        <w:tc>
          <w:tcPr>
            <w:tcW w:w="851" w:type="dxa"/>
          </w:tcPr>
          <w:p w:rsidR="007A6557" w:rsidRDefault="007A6557">
            <w:pPr>
              <w:ind w:firstLine="0"/>
              <w:rPr>
                <w:b/>
                <w:sz w:val="20"/>
              </w:rPr>
            </w:pPr>
            <w:r>
              <w:rPr>
                <w:b/>
                <w:sz w:val="20"/>
              </w:rPr>
              <w:t>-53788</w:t>
            </w:r>
          </w:p>
        </w:tc>
        <w:tc>
          <w:tcPr>
            <w:tcW w:w="708" w:type="dxa"/>
          </w:tcPr>
          <w:p w:rsidR="007A6557" w:rsidRDefault="007A6557">
            <w:pPr>
              <w:ind w:firstLine="0"/>
              <w:rPr>
                <w:b/>
                <w:sz w:val="20"/>
              </w:rPr>
            </w:pPr>
            <w:r>
              <w:rPr>
                <w:b/>
                <w:sz w:val="20"/>
              </w:rPr>
              <w:t>-72,6</w:t>
            </w:r>
          </w:p>
        </w:tc>
        <w:tc>
          <w:tcPr>
            <w:tcW w:w="851" w:type="dxa"/>
          </w:tcPr>
          <w:p w:rsidR="007A6557" w:rsidRDefault="007A6557">
            <w:pPr>
              <w:ind w:firstLine="0"/>
              <w:rPr>
                <w:b/>
                <w:sz w:val="20"/>
              </w:rPr>
            </w:pPr>
            <w:r>
              <w:rPr>
                <w:b/>
                <w:sz w:val="20"/>
              </w:rPr>
              <w:t>59678</w:t>
            </w:r>
          </w:p>
        </w:tc>
        <w:tc>
          <w:tcPr>
            <w:tcW w:w="567" w:type="dxa"/>
          </w:tcPr>
          <w:p w:rsidR="007A6557" w:rsidRDefault="007A6557">
            <w:pPr>
              <w:ind w:firstLine="0"/>
              <w:rPr>
                <w:b/>
                <w:sz w:val="20"/>
              </w:rPr>
            </w:pPr>
            <w:r>
              <w:rPr>
                <w:b/>
                <w:sz w:val="20"/>
              </w:rPr>
              <w:t>68,5</w:t>
            </w:r>
          </w:p>
        </w:tc>
        <w:tc>
          <w:tcPr>
            <w:tcW w:w="850" w:type="dxa"/>
          </w:tcPr>
          <w:p w:rsidR="007A6557" w:rsidRDefault="007A6557">
            <w:pPr>
              <w:ind w:firstLine="0"/>
              <w:rPr>
                <w:b/>
                <w:sz w:val="20"/>
              </w:rPr>
            </w:pPr>
            <w:r>
              <w:rPr>
                <w:b/>
                <w:sz w:val="20"/>
              </w:rPr>
              <w:t>25541</w:t>
            </w:r>
          </w:p>
        </w:tc>
        <w:tc>
          <w:tcPr>
            <w:tcW w:w="567" w:type="dxa"/>
          </w:tcPr>
          <w:p w:rsidR="007A6557" w:rsidRDefault="007A6557">
            <w:pPr>
              <w:ind w:firstLine="0"/>
              <w:rPr>
                <w:b/>
                <w:sz w:val="20"/>
              </w:rPr>
            </w:pPr>
            <w:r>
              <w:rPr>
                <w:b/>
                <w:sz w:val="20"/>
              </w:rPr>
              <w:t>53,5</w:t>
            </w:r>
          </w:p>
        </w:tc>
        <w:tc>
          <w:tcPr>
            <w:tcW w:w="851" w:type="dxa"/>
          </w:tcPr>
          <w:p w:rsidR="007A6557" w:rsidRDefault="007A6557">
            <w:pPr>
              <w:ind w:firstLine="0"/>
              <w:rPr>
                <w:b/>
                <w:sz w:val="20"/>
              </w:rPr>
            </w:pPr>
            <w:r>
              <w:rPr>
                <w:b/>
                <w:sz w:val="20"/>
              </w:rPr>
              <w:t>-34137</w:t>
            </w:r>
          </w:p>
        </w:tc>
        <w:tc>
          <w:tcPr>
            <w:tcW w:w="850" w:type="dxa"/>
          </w:tcPr>
          <w:p w:rsidR="007A6557" w:rsidRDefault="007A6557">
            <w:pPr>
              <w:ind w:firstLine="0"/>
              <w:rPr>
                <w:b/>
                <w:sz w:val="20"/>
              </w:rPr>
            </w:pPr>
            <w:r>
              <w:rPr>
                <w:b/>
                <w:sz w:val="20"/>
              </w:rPr>
              <w:t>-57,2</w:t>
            </w:r>
          </w:p>
        </w:tc>
        <w:tc>
          <w:tcPr>
            <w:tcW w:w="851" w:type="dxa"/>
          </w:tcPr>
          <w:p w:rsidR="007A6557" w:rsidRDefault="007A6557">
            <w:pPr>
              <w:ind w:firstLine="0"/>
              <w:rPr>
                <w:b/>
                <w:sz w:val="20"/>
              </w:rPr>
            </w:pPr>
            <w:r>
              <w:rPr>
                <w:b/>
                <w:sz w:val="20"/>
              </w:rPr>
              <w:t>5224</w:t>
            </w:r>
          </w:p>
        </w:tc>
        <w:tc>
          <w:tcPr>
            <w:tcW w:w="709" w:type="dxa"/>
          </w:tcPr>
          <w:p w:rsidR="007A6557" w:rsidRDefault="007A6557">
            <w:pPr>
              <w:ind w:firstLine="0"/>
              <w:rPr>
                <w:b/>
                <w:sz w:val="20"/>
              </w:rPr>
            </w:pPr>
            <w:r>
              <w:rPr>
                <w:b/>
                <w:sz w:val="20"/>
              </w:rPr>
              <w:t>25,7</w:t>
            </w:r>
          </w:p>
        </w:tc>
      </w:tr>
      <w:tr w:rsidR="007A6557">
        <w:trPr>
          <w:cantSplit/>
        </w:trPr>
        <w:tc>
          <w:tcPr>
            <w:tcW w:w="3261" w:type="dxa"/>
          </w:tcPr>
          <w:p w:rsidR="007A6557" w:rsidRDefault="007A6557">
            <w:pPr>
              <w:ind w:firstLine="0"/>
              <w:rPr>
                <w:sz w:val="20"/>
              </w:rPr>
            </w:pPr>
            <w:r>
              <w:rPr>
                <w:sz w:val="20"/>
              </w:rPr>
              <w:t>Налог на дороги</w:t>
            </w:r>
          </w:p>
        </w:tc>
        <w:tc>
          <w:tcPr>
            <w:tcW w:w="851" w:type="dxa"/>
          </w:tcPr>
          <w:p w:rsidR="007A6557" w:rsidRDefault="007A6557">
            <w:pPr>
              <w:ind w:firstLine="0"/>
              <w:rPr>
                <w:sz w:val="20"/>
              </w:rPr>
            </w:pPr>
            <w:r>
              <w:rPr>
                <w:sz w:val="20"/>
              </w:rPr>
              <w:t>1667</w:t>
            </w:r>
          </w:p>
        </w:tc>
        <w:tc>
          <w:tcPr>
            <w:tcW w:w="567" w:type="dxa"/>
          </w:tcPr>
          <w:p w:rsidR="007A6557" w:rsidRDefault="007A6557">
            <w:pPr>
              <w:ind w:firstLine="0"/>
              <w:rPr>
                <w:sz w:val="20"/>
              </w:rPr>
            </w:pPr>
            <w:r>
              <w:rPr>
                <w:sz w:val="20"/>
              </w:rPr>
              <w:t>1,5</w:t>
            </w:r>
          </w:p>
        </w:tc>
        <w:tc>
          <w:tcPr>
            <w:tcW w:w="850" w:type="dxa"/>
          </w:tcPr>
          <w:p w:rsidR="007A6557" w:rsidRDefault="007A6557">
            <w:pPr>
              <w:ind w:firstLine="0"/>
              <w:rPr>
                <w:sz w:val="20"/>
              </w:rPr>
            </w:pPr>
            <w:r>
              <w:rPr>
                <w:sz w:val="20"/>
              </w:rPr>
              <w:t>355</w:t>
            </w:r>
          </w:p>
        </w:tc>
        <w:tc>
          <w:tcPr>
            <w:tcW w:w="567" w:type="dxa"/>
          </w:tcPr>
          <w:p w:rsidR="007A6557" w:rsidRDefault="007A6557">
            <w:pPr>
              <w:ind w:firstLine="0"/>
              <w:rPr>
                <w:sz w:val="20"/>
              </w:rPr>
            </w:pPr>
            <w:r>
              <w:rPr>
                <w:sz w:val="20"/>
              </w:rPr>
              <w:t>0,7</w:t>
            </w:r>
          </w:p>
        </w:tc>
        <w:tc>
          <w:tcPr>
            <w:tcW w:w="851" w:type="dxa"/>
          </w:tcPr>
          <w:p w:rsidR="007A6557" w:rsidRDefault="007A6557">
            <w:pPr>
              <w:ind w:firstLine="0"/>
              <w:rPr>
                <w:sz w:val="20"/>
              </w:rPr>
            </w:pPr>
            <w:r>
              <w:rPr>
                <w:sz w:val="20"/>
              </w:rPr>
              <w:t>-1312</w:t>
            </w:r>
          </w:p>
        </w:tc>
        <w:tc>
          <w:tcPr>
            <w:tcW w:w="708" w:type="dxa"/>
          </w:tcPr>
          <w:p w:rsidR="007A6557" w:rsidRDefault="007A6557">
            <w:pPr>
              <w:ind w:firstLine="0"/>
              <w:rPr>
                <w:sz w:val="20"/>
              </w:rPr>
            </w:pPr>
            <w:r>
              <w:rPr>
                <w:sz w:val="20"/>
              </w:rPr>
              <w:t>-78,7</w:t>
            </w:r>
          </w:p>
        </w:tc>
        <w:tc>
          <w:tcPr>
            <w:tcW w:w="851" w:type="dxa"/>
          </w:tcPr>
          <w:p w:rsidR="007A6557" w:rsidRDefault="007A6557">
            <w:pPr>
              <w:ind w:firstLine="0"/>
              <w:rPr>
                <w:sz w:val="20"/>
              </w:rPr>
            </w:pPr>
            <w:r>
              <w:rPr>
                <w:sz w:val="20"/>
              </w:rPr>
              <w:t>1202</w:t>
            </w:r>
          </w:p>
        </w:tc>
        <w:tc>
          <w:tcPr>
            <w:tcW w:w="567" w:type="dxa"/>
          </w:tcPr>
          <w:p w:rsidR="007A6557" w:rsidRDefault="007A6557">
            <w:pPr>
              <w:ind w:firstLine="0"/>
              <w:rPr>
                <w:sz w:val="20"/>
              </w:rPr>
            </w:pPr>
            <w:r>
              <w:rPr>
                <w:sz w:val="20"/>
              </w:rPr>
              <w:t>1,4</w:t>
            </w:r>
          </w:p>
        </w:tc>
        <w:tc>
          <w:tcPr>
            <w:tcW w:w="850" w:type="dxa"/>
          </w:tcPr>
          <w:p w:rsidR="007A6557" w:rsidRDefault="007A6557">
            <w:pPr>
              <w:ind w:firstLine="0"/>
              <w:rPr>
                <w:sz w:val="20"/>
              </w:rPr>
            </w:pPr>
            <w:r>
              <w:rPr>
                <w:sz w:val="20"/>
              </w:rPr>
              <w:t>690</w:t>
            </w:r>
          </w:p>
        </w:tc>
        <w:tc>
          <w:tcPr>
            <w:tcW w:w="567" w:type="dxa"/>
          </w:tcPr>
          <w:p w:rsidR="007A6557" w:rsidRDefault="007A6557">
            <w:pPr>
              <w:ind w:firstLine="0"/>
              <w:rPr>
                <w:sz w:val="20"/>
              </w:rPr>
            </w:pPr>
            <w:r>
              <w:rPr>
                <w:sz w:val="20"/>
              </w:rPr>
              <w:t>1,4</w:t>
            </w:r>
          </w:p>
        </w:tc>
        <w:tc>
          <w:tcPr>
            <w:tcW w:w="851" w:type="dxa"/>
          </w:tcPr>
          <w:p w:rsidR="007A6557" w:rsidRDefault="007A6557">
            <w:pPr>
              <w:ind w:firstLine="0"/>
              <w:rPr>
                <w:sz w:val="20"/>
              </w:rPr>
            </w:pPr>
            <w:r>
              <w:rPr>
                <w:sz w:val="20"/>
              </w:rPr>
              <w:t>-512</w:t>
            </w:r>
          </w:p>
        </w:tc>
        <w:tc>
          <w:tcPr>
            <w:tcW w:w="850" w:type="dxa"/>
          </w:tcPr>
          <w:p w:rsidR="007A6557" w:rsidRDefault="007A6557">
            <w:pPr>
              <w:ind w:firstLine="0"/>
              <w:rPr>
                <w:sz w:val="20"/>
              </w:rPr>
            </w:pPr>
            <w:r>
              <w:rPr>
                <w:sz w:val="20"/>
              </w:rPr>
              <w:t>-42,5</w:t>
            </w:r>
          </w:p>
        </w:tc>
        <w:tc>
          <w:tcPr>
            <w:tcW w:w="851" w:type="dxa"/>
          </w:tcPr>
          <w:p w:rsidR="007A6557" w:rsidRDefault="007A6557">
            <w:pPr>
              <w:ind w:firstLine="0"/>
              <w:rPr>
                <w:sz w:val="20"/>
              </w:rPr>
            </w:pPr>
            <w:r>
              <w:rPr>
                <w:sz w:val="20"/>
              </w:rPr>
              <w:t>335</w:t>
            </w:r>
          </w:p>
        </w:tc>
        <w:tc>
          <w:tcPr>
            <w:tcW w:w="709" w:type="dxa"/>
          </w:tcPr>
          <w:p w:rsidR="007A6557" w:rsidRDefault="007A6557">
            <w:pPr>
              <w:ind w:firstLine="0"/>
              <w:rPr>
                <w:sz w:val="20"/>
              </w:rPr>
            </w:pPr>
            <w:r>
              <w:rPr>
                <w:sz w:val="20"/>
              </w:rPr>
              <w:t>94,4</w:t>
            </w:r>
          </w:p>
        </w:tc>
      </w:tr>
      <w:tr w:rsidR="007A6557">
        <w:trPr>
          <w:cantSplit/>
        </w:trPr>
        <w:tc>
          <w:tcPr>
            <w:tcW w:w="3261" w:type="dxa"/>
          </w:tcPr>
          <w:p w:rsidR="007A6557" w:rsidRDefault="007A6557">
            <w:pPr>
              <w:ind w:firstLine="0"/>
              <w:rPr>
                <w:b/>
                <w:sz w:val="20"/>
              </w:rPr>
            </w:pPr>
            <w:r>
              <w:rPr>
                <w:b/>
                <w:sz w:val="20"/>
              </w:rPr>
              <w:t>Итого переменных затрат</w:t>
            </w:r>
          </w:p>
        </w:tc>
        <w:tc>
          <w:tcPr>
            <w:tcW w:w="851" w:type="dxa"/>
          </w:tcPr>
          <w:p w:rsidR="007A6557" w:rsidRDefault="007A6557">
            <w:pPr>
              <w:ind w:firstLine="0"/>
              <w:rPr>
                <w:b/>
                <w:sz w:val="20"/>
              </w:rPr>
            </w:pPr>
            <w:r>
              <w:rPr>
                <w:b/>
                <w:sz w:val="20"/>
              </w:rPr>
              <w:t>75772</w:t>
            </w:r>
          </w:p>
        </w:tc>
        <w:tc>
          <w:tcPr>
            <w:tcW w:w="567" w:type="dxa"/>
          </w:tcPr>
          <w:p w:rsidR="007A6557" w:rsidRDefault="007A6557">
            <w:pPr>
              <w:ind w:firstLine="0"/>
              <w:rPr>
                <w:b/>
                <w:sz w:val="20"/>
              </w:rPr>
            </w:pPr>
            <w:r>
              <w:rPr>
                <w:b/>
                <w:sz w:val="20"/>
              </w:rPr>
              <w:t>67,1</w:t>
            </w:r>
          </w:p>
        </w:tc>
        <w:tc>
          <w:tcPr>
            <w:tcW w:w="850" w:type="dxa"/>
          </w:tcPr>
          <w:p w:rsidR="007A6557" w:rsidRDefault="007A6557">
            <w:pPr>
              <w:ind w:firstLine="0"/>
              <w:rPr>
                <w:b/>
                <w:sz w:val="20"/>
              </w:rPr>
            </w:pPr>
            <w:r>
              <w:rPr>
                <w:b/>
                <w:sz w:val="20"/>
              </w:rPr>
              <w:t>20672</w:t>
            </w:r>
          </w:p>
        </w:tc>
        <w:tc>
          <w:tcPr>
            <w:tcW w:w="567" w:type="dxa"/>
          </w:tcPr>
          <w:p w:rsidR="007A6557" w:rsidRDefault="007A6557">
            <w:pPr>
              <w:ind w:firstLine="0"/>
              <w:rPr>
                <w:b/>
                <w:sz w:val="20"/>
              </w:rPr>
            </w:pPr>
            <w:r>
              <w:rPr>
                <w:b/>
                <w:sz w:val="20"/>
              </w:rPr>
              <w:t>41,3</w:t>
            </w:r>
          </w:p>
        </w:tc>
        <w:tc>
          <w:tcPr>
            <w:tcW w:w="851" w:type="dxa"/>
          </w:tcPr>
          <w:p w:rsidR="007A6557" w:rsidRDefault="007A6557">
            <w:pPr>
              <w:ind w:firstLine="0"/>
              <w:rPr>
                <w:b/>
                <w:sz w:val="20"/>
              </w:rPr>
            </w:pPr>
            <w:r>
              <w:rPr>
                <w:b/>
                <w:sz w:val="20"/>
              </w:rPr>
              <w:t>-55100</w:t>
            </w:r>
          </w:p>
        </w:tc>
        <w:tc>
          <w:tcPr>
            <w:tcW w:w="708" w:type="dxa"/>
          </w:tcPr>
          <w:p w:rsidR="007A6557" w:rsidRDefault="007A6557">
            <w:pPr>
              <w:ind w:firstLine="0"/>
              <w:rPr>
                <w:b/>
                <w:sz w:val="20"/>
              </w:rPr>
            </w:pPr>
            <w:r>
              <w:rPr>
                <w:b/>
                <w:sz w:val="20"/>
              </w:rPr>
              <w:t>-72,7</w:t>
            </w:r>
          </w:p>
        </w:tc>
        <w:tc>
          <w:tcPr>
            <w:tcW w:w="851" w:type="dxa"/>
          </w:tcPr>
          <w:p w:rsidR="007A6557" w:rsidRDefault="007A6557">
            <w:pPr>
              <w:ind w:firstLine="0"/>
              <w:rPr>
                <w:b/>
                <w:sz w:val="20"/>
              </w:rPr>
            </w:pPr>
            <w:r>
              <w:rPr>
                <w:b/>
                <w:sz w:val="20"/>
              </w:rPr>
              <w:t>60880</w:t>
            </w:r>
          </w:p>
        </w:tc>
        <w:tc>
          <w:tcPr>
            <w:tcW w:w="567" w:type="dxa"/>
          </w:tcPr>
          <w:p w:rsidR="007A6557" w:rsidRDefault="007A6557">
            <w:pPr>
              <w:ind w:firstLine="0"/>
              <w:rPr>
                <w:b/>
                <w:sz w:val="20"/>
              </w:rPr>
            </w:pPr>
            <w:r>
              <w:rPr>
                <w:b/>
                <w:sz w:val="20"/>
              </w:rPr>
              <w:t>69,9</w:t>
            </w:r>
          </w:p>
        </w:tc>
        <w:tc>
          <w:tcPr>
            <w:tcW w:w="850" w:type="dxa"/>
          </w:tcPr>
          <w:p w:rsidR="007A6557" w:rsidRDefault="007A6557">
            <w:pPr>
              <w:ind w:firstLine="0"/>
              <w:rPr>
                <w:b/>
                <w:sz w:val="20"/>
              </w:rPr>
            </w:pPr>
            <w:r>
              <w:rPr>
                <w:b/>
                <w:sz w:val="20"/>
              </w:rPr>
              <w:t>26231</w:t>
            </w:r>
          </w:p>
        </w:tc>
        <w:tc>
          <w:tcPr>
            <w:tcW w:w="567" w:type="dxa"/>
          </w:tcPr>
          <w:p w:rsidR="007A6557" w:rsidRDefault="007A6557">
            <w:pPr>
              <w:ind w:firstLine="0"/>
              <w:rPr>
                <w:b/>
                <w:sz w:val="20"/>
              </w:rPr>
            </w:pPr>
            <w:r>
              <w:rPr>
                <w:b/>
                <w:sz w:val="20"/>
              </w:rPr>
              <w:t>55,0</w:t>
            </w:r>
          </w:p>
        </w:tc>
        <w:tc>
          <w:tcPr>
            <w:tcW w:w="851" w:type="dxa"/>
          </w:tcPr>
          <w:p w:rsidR="007A6557" w:rsidRDefault="007A6557">
            <w:pPr>
              <w:ind w:firstLine="0"/>
              <w:rPr>
                <w:b/>
                <w:sz w:val="20"/>
              </w:rPr>
            </w:pPr>
            <w:r>
              <w:rPr>
                <w:b/>
                <w:sz w:val="20"/>
              </w:rPr>
              <w:t>-34649</w:t>
            </w:r>
          </w:p>
        </w:tc>
        <w:tc>
          <w:tcPr>
            <w:tcW w:w="850" w:type="dxa"/>
          </w:tcPr>
          <w:p w:rsidR="007A6557" w:rsidRDefault="007A6557">
            <w:pPr>
              <w:ind w:firstLine="0"/>
              <w:rPr>
                <w:b/>
                <w:sz w:val="20"/>
              </w:rPr>
            </w:pPr>
            <w:r>
              <w:rPr>
                <w:b/>
                <w:sz w:val="20"/>
              </w:rPr>
              <w:t>-56,9</w:t>
            </w:r>
          </w:p>
        </w:tc>
        <w:tc>
          <w:tcPr>
            <w:tcW w:w="851" w:type="dxa"/>
          </w:tcPr>
          <w:p w:rsidR="007A6557" w:rsidRDefault="007A6557">
            <w:pPr>
              <w:ind w:firstLine="0"/>
              <w:rPr>
                <w:b/>
                <w:sz w:val="20"/>
              </w:rPr>
            </w:pPr>
            <w:r>
              <w:rPr>
                <w:b/>
                <w:sz w:val="20"/>
              </w:rPr>
              <w:t>5559</w:t>
            </w:r>
          </w:p>
        </w:tc>
        <w:tc>
          <w:tcPr>
            <w:tcW w:w="709" w:type="dxa"/>
          </w:tcPr>
          <w:p w:rsidR="007A6557" w:rsidRDefault="007A6557">
            <w:pPr>
              <w:ind w:firstLine="0"/>
              <w:rPr>
                <w:b/>
                <w:sz w:val="20"/>
              </w:rPr>
            </w:pPr>
            <w:r>
              <w:rPr>
                <w:b/>
                <w:sz w:val="20"/>
              </w:rPr>
              <w:t>26,9</w:t>
            </w:r>
          </w:p>
        </w:tc>
      </w:tr>
      <w:tr w:rsidR="007A6557">
        <w:trPr>
          <w:cantSplit/>
        </w:trPr>
        <w:tc>
          <w:tcPr>
            <w:tcW w:w="3261" w:type="dxa"/>
          </w:tcPr>
          <w:p w:rsidR="007A6557" w:rsidRDefault="007A6557">
            <w:pPr>
              <w:ind w:firstLine="0"/>
              <w:rPr>
                <w:sz w:val="20"/>
              </w:rPr>
            </w:pPr>
            <w:r>
              <w:rPr>
                <w:sz w:val="20"/>
              </w:rPr>
              <w:t>Общепроизв. расходы</w:t>
            </w:r>
          </w:p>
        </w:tc>
        <w:tc>
          <w:tcPr>
            <w:tcW w:w="851" w:type="dxa"/>
          </w:tcPr>
          <w:p w:rsidR="007A6557" w:rsidRDefault="007A6557">
            <w:pPr>
              <w:ind w:firstLine="0"/>
              <w:rPr>
                <w:sz w:val="20"/>
              </w:rPr>
            </w:pPr>
            <w:r>
              <w:rPr>
                <w:sz w:val="20"/>
              </w:rPr>
              <w:t>29385</w:t>
            </w:r>
          </w:p>
        </w:tc>
        <w:tc>
          <w:tcPr>
            <w:tcW w:w="567" w:type="dxa"/>
          </w:tcPr>
          <w:p w:rsidR="007A6557" w:rsidRDefault="007A6557">
            <w:pPr>
              <w:ind w:firstLine="0"/>
              <w:rPr>
                <w:sz w:val="20"/>
              </w:rPr>
            </w:pPr>
            <w:r>
              <w:rPr>
                <w:sz w:val="20"/>
              </w:rPr>
              <w:t>26,0</w:t>
            </w:r>
          </w:p>
        </w:tc>
        <w:tc>
          <w:tcPr>
            <w:tcW w:w="850" w:type="dxa"/>
          </w:tcPr>
          <w:p w:rsidR="007A6557" w:rsidRDefault="007A6557">
            <w:pPr>
              <w:ind w:firstLine="0"/>
              <w:rPr>
                <w:sz w:val="20"/>
              </w:rPr>
            </w:pPr>
            <w:r>
              <w:rPr>
                <w:sz w:val="20"/>
              </w:rPr>
              <w:t>22371</w:t>
            </w:r>
          </w:p>
        </w:tc>
        <w:tc>
          <w:tcPr>
            <w:tcW w:w="567" w:type="dxa"/>
          </w:tcPr>
          <w:p w:rsidR="007A6557" w:rsidRDefault="007A6557">
            <w:pPr>
              <w:ind w:firstLine="0"/>
              <w:rPr>
                <w:sz w:val="20"/>
              </w:rPr>
            </w:pPr>
            <w:r>
              <w:rPr>
                <w:sz w:val="20"/>
              </w:rPr>
              <w:t>44,7</w:t>
            </w:r>
          </w:p>
        </w:tc>
        <w:tc>
          <w:tcPr>
            <w:tcW w:w="851" w:type="dxa"/>
          </w:tcPr>
          <w:p w:rsidR="007A6557" w:rsidRDefault="007A6557">
            <w:pPr>
              <w:ind w:firstLine="0"/>
              <w:rPr>
                <w:sz w:val="20"/>
              </w:rPr>
            </w:pPr>
            <w:r>
              <w:rPr>
                <w:sz w:val="20"/>
              </w:rPr>
              <w:t>-7014</w:t>
            </w:r>
          </w:p>
        </w:tc>
        <w:tc>
          <w:tcPr>
            <w:tcW w:w="708" w:type="dxa"/>
          </w:tcPr>
          <w:p w:rsidR="007A6557" w:rsidRDefault="007A6557">
            <w:pPr>
              <w:ind w:firstLine="0"/>
              <w:rPr>
                <w:sz w:val="20"/>
              </w:rPr>
            </w:pPr>
            <w:r>
              <w:rPr>
                <w:sz w:val="20"/>
              </w:rPr>
              <w:t>-23,9</w:t>
            </w:r>
          </w:p>
        </w:tc>
        <w:tc>
          <w:tcPr>
            <w:tcW w:w="851" w:type="dxa"/>
          </w:tcPr>
          <w:p w:rsidR="007A6557" w:rsidRDefault="007A6557">
            <w:pPr>
              <w:ind w:firstLine="0"/>
              <w:rPr>
                <w:sz w:val="20"/>
              </w:rPr>
            </w:pPr>
            <w:r>
              <w:rPr>
                <w:sz w:val="20"/>
              </w:rPr>
              <w:t>20272</w:t>
            </w:r>
          </w:p>
        </w:tc>
        <w:tc>
          <w:tcPr>
            <w:tcW w:w="567" w:type="dxa"/>
          </w:tcPr>
          <w:p w:rsidR="007A6557" w:rsidRDefault="007A6557">
            <w:pPr>
              <w:ind w:firstLine="0"/>
              <w:rPr>
                <w:sz w:val="20"/>
              </w:rPr>
            </w:pPr>
            <w:r>
              <w:rPr>
                <w:sz w:val="20"/>
              </w:rPr>
              <w:t>23,2</w:t>
            </w:r>
          </w:p>
        </w:tc>
        <w:tc>
          <w:tcPr>
            <w:tcW w:w="850" w:type="dxa"/>
          </w:tcPr>
          <w:p w:rsidR="007A6557" w:rsidRDefault="007A6557">
            <w:pPr>
              <w:ind w:firstLine="0"/>
              <w:rPr>
                <w:sz w:val="20"/>
              </w:rPr>
            </w:pPr>
            <w:r>
              <w:rPr>
                <w:sz w:val="20"/>
              </w:rPr>
              <w:t>16036</w:t>
            </w:r>
          </w:p>
        </w:tc>
        <w:tc>
          <w:tcPr>
            <w:tcW w:w="567" w:type="dxa"/>
          </w:tcPr>
          <w:p w:rsidR="007A6557" w:rsidRDefault="007A6557">
            <w:pPr>
              <w:ind w:firstLine="0"/>
              <w:rPr>
                <w:sz w:val="20"/>
              </w:rPr>
            </w:pPr>
            <w:r>
              <w:rPr>
                <w:sz w:val="20"/>
              </w:rPr>
              <w:t>33,6</w:t>
            </w:r>
          </w:p>
        </w:tc>
        <w:tc>
          <w:tcPr>
            <w:tcW w:w="851" w:type="dxa"/>
          </w:tcPr>
          <w:p w:rsidR="007A6557" w:rsidRDefault="007A6557">
            <w:pPr>
              <w:ind w:firstLine="0"/>
              <w:rPr>
                <w:sz w:val="20"/>
              </w:rPr>
            </w:pPr>
            <w:r>
              <w:rPr>
                <w:sz w:val="20"/>
              </w:rPr>
              <w:t>-4236</w:t>
            </w:r>
          </w:p>
        </w:tc>
        <w:tc>
          <w:tcPr>
            <w:tcW w:w="850" w:type="dxa"/>
          </w:tcPr>
          <w:p w:rsidR="007A6557" w:rsidRDefault="007A6557">
            <w:pPr>
              <w:ind w:firstLine="0"/>
              <w:rPr>
                <w:sz w:val="20"/>
              </w:rPr>
            </w:pPr>
            <w:r>
              <w:rPr>
                <w:sz w:val="20"/>
              </w:rPr>
              <w:t>-20,9</w:t>
            </w:r>
          </w:p>
        </w:tc>
        <w:tc>
          <w:tcPr>
            <w:tcW w:w="851" w:type="dxa"/>
          </w:tcPr>
          <w:p w:rsidR="007A6557" w:rsidRDefault="007A6557">
            <w:pPr>
              <w:ind w:firstLine="0"/>
              <w:rPr>
                <w:sz w:val="20"/>
              </w:rPr>
            </w:pPr>
            <w:r>
              <w:rPr>
                <w:sz w:val="20"/>
              </w:rPr>
              <w:t>-6335</w:t>
            </w:r>
          </w:p>
        </w:tc>
        <w:tc>
          <w:tcPr>
            <w:tcW w:w="709" w:type="dxa"/>
          </w:tcPr>
          <w:p w:rsidR="007A6557" w:rsidRDefault="007A6557">
            <w:pPr>
              <w:ind w:firstLine="0"/>
              <w:rPr>
                <w:sz w:val="20"/>
              </w:rPr>
            </w:pPr>
            <w:r>
              <w:rPr>
                <w:sz w:val="20"/>
              </w:rPr>
              <w:t>-28,3</w:t>
            </w:r>
          </w:p>
        </w:tc>
      </w:tr>
      <w:tr w:rsidR="007A6557">
        <w:trPr>
          <w:cantSplit/>
        </w:trPr>
        <w:tc>
          <w:tcPr>
            <w:tcW w:w="3261" w:type="dxa"/>
          </w:tcPr>
          <w:p w:rsidR="007A6557" w:rsidRDefault="007A6557">
            <w:pPr>
              <w:ind w:firstLine="0"/>
              <w:rPr>
                <w:sz w:val="20"/>
              </w:rPr>
            </w:pPr>
            <w:r>
              <w:rPr>
                <w:sz w:val="20"/>
              </w:rPr>
              <w:t>Общехоз. расходы</w:t>
            </w:r>
          </w:p>
        </w:tc>
        <w:tc>
          <w:tcPr>
            <w:tcW w:w="851" w:type="dxa"/>
          </w:tcPr>
          <w:p w:rsidR="007A6557" w:rsidRDefault="007A6557">
            <w:pPr>
              <w:ind w:firstLine="0"/>
              <w:rPr>
                <w:sz w:val="20"/>
              </w:rPr>
            </w:pPr>
            <w:r>
              <w:rPr>
                <w:sz w:val="20"/>
              </w:rPr>
              <w:t>7461</w:t>
            </w:r>
          </w:p>
        </w:tc>
        <w:tc>
          <w:tcPr>
            <w:tcW w:w="567" w:type="dxa"/>
          </w:tcPr>
          <w:p w:rsidR="007A6557" w:rsidRDefault="007A6557">
            <w:pPr>
              <w:ind w:firstLine="0"/>
              <w:rPr>
                <w:sz w:val="20"/>
              </w:rPr>
            </w:pPr>
            <w:r>
              <w:rPr>
                <w:sz w:val="20"/>
              </w:rPr>
              <w:t>6,6</w:t>
            </w:r>
          </w:p>
        </w:tc>
        <w:tc>
          <w:tcPr>
            <w:tcW w:w="850" w:type="dxa"/>
          </w:tcPr>
          <w:p w:rsidR="007A6557" w:rsidRDefault="007A6557">
            <w:pPr>
              <w:ind w:firstLine="0"/>
              <w:rPr>
                <w:sz w:val="20"/>
              </w:rPr>
            </w:pPr>
            <w:r>
              <w:rPr>
                <w:sz w:val="20"/>
              </w:rPr>
              <w:t>6416</w:t>
            </w:r>
          </w:p>
        </w:tc>
        <w:tc>
          <w:tcPr>
            <w:tcW w:w="567" w:type="dxa"/>
          </w:tcPr>
          <w:p w:rsidR="007A6557" w:rsidRDefault="007A6557">
            <w:pPr>
              <w:ind w:firstLine="0"/>
              <w:rPr>
                <w:sz w:val="20"/>
              </w:rPr>
            </w:pPr>
            <w:r>
              <w:rPr>
                <w:sz w:val="20"/>
              </w:rPr>
              <w:t>12,8</w:t>
            </w:r>
          </w:p>
        </w:tc>
        <w:tc>
          <w:tcPr>
            <w:tcW w:w="851" w:type="dxa"/>
          </w:tcPr>
          <w:p w:rsidR="007A6557" w:rsidRDefault="007A6557">
            <w:pPr>
              <w:ind w:firstLine="0"/>
              <w:rPr>
                <w:sz w:val="20"/>
              </w:rPr>
            </w:pPr>
            <w:r>
              <w:rPr>
                <w:sz w:val="20"/>
              </w:rPr>
              <w:t>-1045</w:t>
            </w:r>
          </w:p>
        </w:tc>
        <w:tc>
          <w:tcPr>
            <w:tcW w:w="708" w:type="dxa"/>
          </w:tcPr>
          <w:p w:rsidR="007A6557" w:rsidRDefault="007A6557">
            <w:pPr>
              <w:ind w:firstLine="0"/>
              <w:rPr>
                <w:sz w:val="20"/>
              </w:rPr>
            </w:pPr>
            <w:r>
              <w:rPr>
                <w:sz w:val="20"/>
              </w:rPr>
              <w:t>-14,0</w:t>
            </w:r>
          </w:p>
        </w:tc>
        <w:tc>
          <w:tcPr>
            <w:tcW w:w="851" w:type="dxa"/>
          </w:tcPr>
          <w:p w:rsidR="007A6557" w:rsidRDefault="007A6557">
            <w:pPr>
              <w:ind w:firstLine="0"/>
              <w:rPr>
                <w:sz w:val="20"/>
              </w:rPr>
            </w:pPr>
            <w:r>
              <w:rPr>
                <w:sz w:val="20"/>
              </w:rPr>
              <w:t>5544</w:t>
            </w:r>
          </w:p>
        </w:tc>
        <w:tc>
          <w:tcPr>
            <w:tcW w:w="567" w:type="dxa"/>
          </w:tcPr>
          <w:p w:rsidR="007A6557" w:rsidRDefault="007A6557">
            <w:pPr>
              <w:ind w:firstLine="0"/>
              <w:rPr>
                <w:sz w:val="20"/>
              </w:rPr>
            </w:pPr>
            <w:r>
              <w:rPr>
                <w:sz w:val="20"/>
              </w:rPr>
              <w:t>6,4</w:t>
            </w:r>
          </w:p>
        </w:tc>
        <w:tc>
          <w:tcPr>
            <w:tcW w:w="850" w:type="dxa"/>
          </w:tcPr>
          <w:p w:rsidR="007A6557" w:rsidRDefault="007A6557">
            <w:pPr>
              <w:ind w:firstLine="0"/>
              <w:rPr>
                <w:sz w:val="20"/>
              </w:rPr>
            </w:pPr>
            <w:r>
              <w:rPr>
                <w:sz w:val="20"/>
              </w:rPr>
              <w:t>5226</w:t>
            </w:r>
          </w:p>
        </w:tc>
        <w:tc>
          <w:tcPr>
            <w:tcW w:w="567" w:type="dxa"/>
          </w:tcPr>
          <w:p w:rsidR="007A6557" w:rsidRDefault="007A6557">
            <w:pPr>
              <w:ind w:firstLine="0"/>
              <w:rPr>
                <w:sz w:val="20"/>
              </w:rPr>
            </w:pPr>
            <w:r>
              <w:rPr>
                <w:sz w:val="20"/>
              </w:rPr>
              <w:t>11,0</w:t>
            </w:r>
          </w:p>
        </w:tc>
        <w:tc>
          <w:tcPr>
            <w:tcW w:w="851" w:type="dxa"/>
          </w:tcPr>
          <w:p w:rsidR="007A6557" w:rsidRDefault="007A6557">
            <w:pPr>
              <w:ind w:firstLine="0"/>
              <w:rPr>
                <w:sz w:val="20"/>
              </w:rPr>
            </w:pPr>
            <w:r>
              <w:rPr>
                <w:sz w:val="20"/>
              </w:rPr>
              <w:t>-318</w:t>
            </w:r>
          </w:p>
        </w:tc>
        <w:tc>
          <w:tcPr>
            <w:tcW w:w="850" w:type="dxa"/>
          </w:tcPr>
          <w:p w:rsidR="007A6557" w:rsidRDefault="007A6557">
            <w:pPr>
              <w:ind w:firstLine="0"/>
              <w:rPr>
                <w:sz w:val="20"/>
              </w:rPr>
            </w:pPr>
            <w:r>
              <w:rPr>
                <w:sz w:val="20"/>
              </w:rPr>
              <w:t>-5,7</w:t>
            </w:r>
          </w:p>
        </w:tc>
        <w:tc>
          <w:tcPr>
            <w:tcW w:w="851" w:type="dxa"/>
          </w:tcPr>
          <w:p w:rsidR="007A6557" w:rsidRDefault="007A6557">
            <w:pPr>
              <w:ind w:firstLine="0"/>
              <w:rPr>
                <w:sz w:val="20"/>
              </w:rPr>
            </w:pPr>
            <w:r>
              <w:rPr>
                <w:sz w:val="20"/>
              </w:rPr>
              <w:t>-1190</w:t>
            </w:r>
          </w:p>
        </w:tc>
        <w:tc>
          <w:tcPr>
            <w:tcW w:w="709" w:type="dxa"/>
          </w:tcPr>
          <w:p w:rsidR="007A6557" w:rsidRDefault="007A6557">
            <w:pPr>
              <w:ind w:firstLine="0"/>
              <w:rPr>
                <w:sz w:val="20"/>
              </w:rPr>
            </w:pPr>
            <w:r>
              <w:rPr>
                <w:sz w:val="20"/>
              </w:rPr>
              <w:t>-18,5</w:t>
            </w:r>
          </w:p>
        </w:tc>
      </w:tr>
      <w:tr w:rsidR="007A6557">
        <w:trPr>
          <w:cantSplit/>
        </w:trPr>
        <w:tc>
          <w:tcPr>
            <w:tcW w:w="3261" w:type="dxa"/>
          </w:tcPr>
          <w:p w:rsidR="007A6557" w:rsidRDefault="007A6557">
            <w:pPr>
              <w:ind w:firstLine="0"/>
              <w:rPr>
                <w:sz w:val="20"/>
              </w:rPr>
            </w:pPr>
            <w:r>
              <w:rPr>
                <w:sz w:val="20"/>
              </w:rPr>
              <w:t>Земельный налог</w:t>
            </w:r>
          </w:p>
        </w:tc>
        <w:tc>
          <w:tcPr>
            <w:tcW w:w="851" w:type="dxa"/>
          </w:tcPr>
          <w:p w:rsidR="007A6557" w:rsidRDefault="007A6557">
            <w:pPr>
              <w:ind w:firstLine="0"/>
              <w:rPr>
                <w:sz w:val="20"/>
              </w:rPr>
            </w:pPr>
            <w:r>
              <w:rPr>
                <w:sz w:val="20"/>
              </w:rPr>
              <w:t>305</w:t>
            </w:r>
          </w:p>
        </w:tc>
        <w:tc>
          <w:tcPr>
            <w:tcW w:w="567" w:type="dxa"/>
          </w:tcPr>
          <w:p w:rsidR="007A6557" w:rsidRDefault="007A6557">
            <w:pPr>
              <w:ind w:firstLine="0"/>
              <w:rPr>
                <w:sz w:val="20"/>
              </w:rPr>
            </w:pPr>
            <w:r>
              <w:rPr>
                <w:sz w:val="20"/>
              </w:rPr>
              <w:t>0,3</w:t>
            </w:r>
          </w:p>
        </w:tc>
        <w:tc>
          <w:tcPr>
            <w:tcW w:w="850" w:type="dxa"/>
          </w:tcPr>
          <w:p w:rsidR="007A6557" w:rsidRDefault="007A6557">
            <w:pPr>
              <w:ind w:firstLine="0"/>
              <w:rPr>
                <w:sz w:val="20"/>
              </w:rPr>
            </w:pPr>
            <w:r>
              <w:rPr>
                <w:sz w:val="20"/>
              </w:rPr>
              <w:t>604</w:t>
            </w:r>
          </w:p>
        </w:tc>
        <w:tc>
          <w:tcPr>
            <w:tcW w:w="567" w:type="dxa"/>
          </w:tcPr>
          <w:p w:rsidR="007A6557" w:rsidRDefault="007A6557">
            <w:pPr>
              <w:ind w:firstLine="0"/>
              <w:rPr>
                <w:sz w:val="20"/>
              </w:rPr>
            </w:pPr>
            <w:r>
              <w:rPr>
                <w:sz w:val="20"/>
              </w:rPr>
              <w:t>1,2</w:t>
            </w:r>
          </w:p>
        </w:tc>
        <w:tc>
          <w:tcPr>
            <w:tcW w:w="851" w:type="dxa"/>
          </w:tcPr>
          <w:p w:rsidR="007A6557" w:rsidRDefault="007A6557">
            <w:pPr>
              <w:ind w:firstLine="0"/>
              <w:rPr>
                <w:sz w:val="20"/>
              </w:rPr>
            </w:pPr>
            <w:r>
              <w:rPr>
                <w:sz w:val="20"/>
              </w:rPr>
              <w:t>299</w:t>
            </w:r>
          </w:p>
        </w:tc>
        <w:tc>
          <w:tcPr>
            <w:tcW w:w="708" w:type="dxa"/>
          </w:tcPr>
          <w:p w:rsidR="007A6557" w:rsidRDefault="007A6557">
            <w:pPr>
              <w:ind w:firstLine="0"/>
              <w:rPr>
                <w:sz w:val="20"/>
              </w:rPr>
            </w:pPr>
            <w:r>
              <w:rPr>
                <w:sz w:val="20"/>
              </w:rPr>
              <w:t>98,0</w:t>
            </w:r>
          </w:p>
        </w:tc>
        <w:tc>
          <w:tcPr>
            <w:tcW w:w="851" w:type="dxa"/>
          </w:tcPr>
          <w:p w:rsidR="007A6557" w:rsidRDefault="007A6557">
            <w:pPr>
              <w:ind w:firstLine="0"/>
              <w:rPr>
                <w:sz w:val="20"/>
              </w:rPr>
            </w:pPr>
            <w:r>
              <w:rPr>
                <w:sz w:val="20"/>
              </w:rPr>
              <w:t>418</w:t>
            </w:r>
          </w:p>
        </w:tc>
        <w:tc>
          <w:tcPr>
            <w:tcW w:w="567" w:type="dxa"/>
          </w:tcPr>
          <w:p w:rsidR="007A6557" w:rsidRDefault="007A6557">
            <w:pPr>
              <w:ind w:firstLine="0"/>
              <w:rPr>
                <w:sz w:val="20"/>
              </w:rPr>
            </w:pPr>
            <w:r>
              <w:rPr>
                <w:sz w:val="20"/>
              </w:rPr>
              <w:t>0,5</w:t>
            </w:r>
          </w:p>
        </w:tc>
        <w:tc>
          <w:tcPr>
            <w:tcW w:w="850" w:type="dxa"/>
          </w:tcPr>
          <w:p w:rsidR="007A6557" w:rsidRDefault="007A6557">
            <w:pPr>
              <w:ind w:firstLine="0"/>
              <w:rPr>
                <w:sz w:val="20"/>
              </w:rPr>
            </w:pPr>
            <w:r>
              <w:rPr>
                <w:sz w:val="20"/>
              </w:rPr>
              <w:t>225</w:t>
            </w:r>
          </w:p>
        </w:tc>
        <w:tc>
          <w:tcPr>
            <w:tcW w:w="567" w:type="dxa"/>
          </w:tcPr>
          <w:p w:rsidR="007A6557" w:rsidRDefault="007A6557">
            <w:pPr>
              <w:ind w:firstLine="0"/>
              <w:rPr>
                <w:sz w:val="20"/>
              </w:rPr>
            </w:pPr>
            <w:r>
              <w:rPr>
                <w:sz w:val="20"/>
              </w:rPr>
              <w:t>0,5</w:t>
            </w:r>
          </w:p>
        </w:tc>
        <w:tc>
          <w:tcPr>
            <w:tcW w:w="851" w:type="dxa"/>
          </w:tcPr>
          <w:p w:rsidR="007A6557" w:rsidRDefault="007A6557">
            <w:pPr>
              <w:ind w:firstLine="0"/>
              <w:rPr>
                <w:sz w:val="20"/>
              </w:rPr>
            </w:pPr>
            <w:r>
              <w:rPr>
                <w:sz w:val="20"/>
              </w:rPr>
              <w:t>-193</w:t>
            </w:r>
          </w:p>
        </w:tc>
        <w:tc>
          <w:tcPr>
            <w:tcW w:w="850" w:type="dxa"/>
          </w:tcPr>
          <w:p w:rsidR="007A6557" w:rsidRDefault="007A6557">
            <w:pPr>
              <w:ind w:firstLine="0"/>
              <w:rPr>
                <w:sz w:val="20"/>
              </w:rPr>
            </w:pPr>
            <w:r>
              <w:rPr>
                <w:sz w:val="20"/>
              </w:rPr>
              <w:t>-46,2</w:t>
            </w:r>
          </w:p>
        </w:tc>
        <w:tc>
          <w:tcPr>
            <w:tcW w:w="851" w:type="dxa"/>
          </w:tcPr>
          <w:p w:rsidR="007A6557" w:rsidRDefault="007A6557">
            <w:pPr>
              <w:ind w:firstLine="0"/>
              <w:rPr>
                <w:sz w:val="20"/>
              </w:rPr>
            </w:pPr>
            <w:r>
              <w:rPr>
                <w:sz w:val="20"/>
              </w:rPr>
              <w:t>-379</w:t>
            </w:r>
          </w:p>
        </w:tc>
        <w:tc>
          <w:tcPr>
            <w:tcW w:w="709" w:type="dxa"/>
          </w:tcPr>
          <w:p w:rsidR="007A6557" w:rsidRDefault="007A6557">
            <w:pPr>
              <w:ind w:firstLine="0"/>
              <w:rPr>
                <w:sz w:val="20"/>
              </w:rPr>
            </w:pPr>
            <w:r>
              <w:rPr>
                <w:sz w:val="20"/>
              </w:rPr>
              <w:t>-62,7</w:t>
            </w:r>
          </w:p>
        </w:tc>
      </w:tr>
      <w:tr w:rsidR="007A6557">
        <w:trPr>
          <w:cantSplit/>
        </w:trPr>
        <w:tc>
          <w:tcPr>
            <w:tcW w:w="3261" w:type="dxa"/>
          </w:tcPr>
          <w:p w:rsidR="007A6557" w:rsidRDefault="007A6557">
            <w:pPr>
              <w:ind w:firstLine="0"/>
              <w:rPr>
                <w:b/>
                <w:sz w:val="20"/>
              </w:rPr>
            </w:pPr>
            <w:r>
              <w:rPr>
                <w:b/>
                <w:sz w:val="20"/>
              </w:rPr>
              <w:t>Итого постоянных затрат</w:t>
            </w:r>
          </w:p>
        </w:tc>
        <w:tc>
          <w:tcPr>
            <w:tcW w:w="851" w:type="dxa"/>
          </w:tcPr>
          <w:p w:rsidR="007A6557" w:rsidRDefault="007A6557">
            <w:pPr>
              <w:jc w:val="center"/>
              <w:rPr>
                <w:b/>
                <w:sz w:val="20"/>
              </w:rPr>
            </w:pPr>
          </w:p>
        </w:tc>
        <w:tc>
          <w:tcPr>
            <w:tcW w:w="567" w:type="dxa"/>
          </w:tcPr>
          <w:p w:rsidR="007A6557" w:rsidRDefault="007A6557">
            <w:pPr>
              <w:jc w:val="center"/>
              <w:rPr>
                <w:b/>
                <w:sz w:val="20"/>
              </w:rPr>
            </w:pPr>
          </w:p>
        </w:tc>
        <w:tc>
          <w:tcPr>
            <w:tcW w:w="850" w:type="dxa"/>
          </w:tcPr>
          <w:p w:rsidR="007A6557" w:rsidRDefault="007A6557">
            <w:pPr>
              <w:ind w:firstLine="0"/>
              <w:rPr>
                <w:b/>
                <w:sz w:val="20"/>
              </w:rPr>
            </w:pPr>
          </w:p>
        </w:tc>
        <w:tc>
          <w:tcPr>
            <w:tcW w:w="567" w:type="dxa"/>
          </w:tcPr>
          <w:p w:rsidR="007A6557" w:rsidRDefault="007A6557">
            <w:pPr>
              <w:jc w:val="center"/>
              <w:rPr>
                <w:b/>
                <w:sz w:val="20"/>
              </w:rPr>
            </w:pPr>
          </w:p>
        </w:tc>
        <w:tc>
          <w:tcPr>
            <w:tcW w:w="851" w:type="dxa"/>
          </w:tcPr>
          <w:p w:rsidR="007A6557" w:rsidRDefault="007A6557">
            <w:pPr>
              <w:jc w:val="center"/>
              <w:rPr>
                <w:b/>
                <w:sz w:val="20"/>
              </w:rPr>
            </w:pPr>
          </w:p>
        </w:tc>
        <w:tc>
          <w:tcPr>
            <w:tcW w:w="708" w:type="dxa"/>
          </w:tcPr>
          <w:p w:rsidR="007A6557" w:rsidRDefault="007A6557">
            <w:pPr>
              <w:jc w:val="center"/>
              <w:rPr>
                <w:b/>
                <w:sz w:val="20"/>
              </w:rPr>
            </w:pPr>
          </w:p>
        </w:tc>
        <w:tc>
          <w:tcPr>
            <w:tcW w:w="851" w:type="dxa"/>
          </w:tcPr>
          <w:p w:rsidR="007A6557" w:rsidRDefault="007A6557">
            <w:pPr>
              <w:ind w:firstLine="0"/>
              <w:rPr>
                <w:b/>
                <w:sz w:val="20"/>
              </w:rPr>
            </w:pPr>
            <w:r>
              <w:rPr>
                <w:b/>
                <w:sz w:val="20"/>
              </w:rPr>
              <w:t>6234</w:t>
            </w:r>
          </w:p>
        </w:tc>
        <w:tc>
          <w:tcPr>
            <w:tcW w:w="567" w:type="dxa"/>
          </w:tcPr>
          <w:p w:rsidR="007A6557" w:rsidRDefault="007A6557">
            <w:pPr>
              <w:jc w:val="center"/>
              <w:rPr>
                <w:b/>
                <w:sz w:val="20"/>
              </w:rPr>
            </w:pPr>
          </w:p>
        </w:tc>
        <w:tc>
          <w:tcPr>
            <w:tcW w:w="850" w:type="dxa"/>
          </w:tcPr>
          <w:p w:rsidR="007A6557" w:rsidRDefault="007A6557">
            <w:pPr>
              <w:ind w:firstLine="0"/>
              <w:rPr>
                <w:b/>
                <w:sz w:val="20"/>
              </w:rPr>
            </w:pPr>
            <w:r>
              <w:rPr>
                <w:b/>
                <w:sz w:val="20"/>
              </w:rPr>
              <w:t>21487</w:t>
            </w:r>
          </w:p>
        </w:tc>
        <w:tc>
          <w:tcPr>
            <w:tcW w:w="567" w:type="dxa"/>
          </w:tcPr>
          <w:p w:rsidR="007A6557" w:rsidRDefault="007A6557">
            <w:pPr>
              <w:jc w:val="center"/>
              <w:rPr>
                <w:b/>
                <w:sz w:val="20"/>
              </w:rPr>
            </w:pPr>
          </w:p>
        </w:tc>
        <w:tc>
          <w:tcPr>
            <w:tcW w:w="851" w:type="dxa"/>
          </w:tcPr>
          <w:p w:rsidR="007A6557" w:rsidRDefault="007A6557">
            <w:pPr>
              <w:jc w:val="center"/>
              <w:rPr>
                <w:b/>
                <w:sz w:val="20"/>
              </w:rPr>
            </w:pPr>
          </w:p>
        </w:tc>
        <w:tc>
          <w:tcPr>
            <w:tcW w:w="850" w:type="dxa"/>
          </w:tcPr>
          <w:p w:rsidR="007A6557" w:rsidRDefault="007A6557">
            <w:pPr>
              <w:jc w:val="center"/>
              <w:rPr>
                <w:b/>
                <w:sz w:val="20"/>
              </w:rPr>
            </w:pPr>
          </w:p>
        </w:tc>
        <w:tc>
          <w:tcPr>
            <w:tcW w:w="851" w:type="dxa"/>
          </w:tcPr>
          <w:p w:rsidR="007A6557" w:rsidRDefault="007A6557">
            <w:pPr>
              <w:jc w:val="center"/>
              <w:rPr>
                <w:b/>
                <w:sz w:val="20"/>
              </w:rPr>
            </w:pPr>
          </w:p>
        </w:tc>
        <w:tc>
          <w:tcPr>
            <w:tcW w:w="709" w:type="dxa"/>
          </w:tcPr>
          <w:p w:rsidR="007A6557" w:rsidRDefault="007A6557">
            <w:pPr>
              <w:jc w:val="center"/>
              <w:rPr>
                <w:b/>
                <w:sz w:val="20"/>
              </w:rPr>
            </w:pPr>
          </w:p>
        </w:tc>
      </w:tr>
      <w:tr w:rsidR="007A6557">
        <w:trPr>
          <w:cantSplit/>
        </w:trPr>
        <w:tc>
          <w:tcPr>
            <w:tcW w:w="3261" w:type="dxa"/>
          </w:tcPr>
          <w:p w:rsidR="007A6557" w:rsidRDefault="007A6557">
            <w:pPr>
              <w:ind w:firstLine="0"/>
              <w:jc w:val="left"/>
              <w:rPr>
                <w:b/>
                <w:sz w:val="20"/>
              </w:rPr>
            </w:pPr>
            <w:r>
              <w:rPr>
                <w:b/>
                <w:sz w:val="20"/>
              </w:rPr>
              <w:t>Итого себестоимость продукции</w:t>
            </w:r>
          </w:p>
        </w:tc>
        <w:tc>
          <w:tcPr>
            <w:tcW w:w="851" w:type="dxa"/>
          </w:tcPr>
          <w:p w:rsidR="007A6557" w:rsidRDefault="007A6557">
            <w:pPr>
              <w:ind w:firstLine="0"/>
              <w:rPr>
                <w:b/>
                <w:sz w:val="20"/>
              </w:rPr>
            </w:pPr>
            <w:r>
              <w:rPr>
                <w:b/>
                <w:sz w:val="20"/>
              </w:rPr>
              <w:t>112923</w:t>
            </w:r>
          </w:p>
        </w:tc>
        <w:tc>
          <w:tcPr>
            <w:tcW w:w="567" w:type="dxa"/>
          </w:tcPr>
          <w:p w:rsidR="007A6557" w:rsidRDefault="007A6557">
            <w:pPr>
              <w:ind w:firstLine="0"/>
              <w:rPr>
                <w:b/>
                <w:sz w:val="20"/>
              </w:rPr>
            </w:pPr>
            <w:r>
              <w:rPr>
                <w:b/>
                <w:sz w:val="20"/>
              </w:rPr>
              <w:t>100</w:t>
            </w:r>
          </w:p>
        </w:tc>
        <w:tc>
          <w:tcPr>
            <w:tcW w:w="850" w:type="dxa"/>
          </w:tcPr>
          <w:p w:rsidR="007A6557" w:rsidRDefault="007A6557">
            <w:pPr>
              <w:ind w:firstLine="0"/>
              <w:rPr>
                <w:b/>
                <w:sz w:val="20"/>
              </w:rPr>
            </w:pPr>
            <w:r>
              <w:rPr>
                <w:b/>
                <w:sz w:val="20"/>
              </w:rPr>
              <w:t>50063</w:t>
            </w:r>
          </w:p>
        </w:tc>
        <w:tc>
          <w:tcPr>
            <w:tcW w:w="567" w:type="dxa"/>
          </w:tcPr>
          <w:p w:rsidR="007A6557" w:rsidRDefault="007A6557">
            <w:pPr>
              <w:ind w:firstLine="0"/>
              <w:rPr>
                <w:b/>
                <w:sz w:val="20"/>
              </w:rPr>
            </w:pPr>
            <w:r>
              <w:rPr>
                <w:b/>
                <w:sz w:val="20"/>
              </w:rPr>
              <w:t>100</w:t>
            </w:r>
          </w:p>
        </w:tc>
        <w:tc>
          <w:tcPr>
            <w:tcW w:w="851" w:type="dxa"/>
          </w:tcPr>
          <w:p w:rsidR="007A6557" w:rsidRDefault="007A6557">
            <w:pPr>
              <w:ind w:firstLine="0"/>
              <w:rPr>
                <w:b/>
                <w:sz w:val="20"/>
              </w:rPr>
            </w:pPr>
            <w:r>
              <w:rPr>
                <w:b/>
                <w:sz w:val="20"/>
              </w:rPr>
              <w:t>-62860</w:t>
            </w:r>
          </w:p>
        </w:tc>
        <w:tc>
          <w:tcPr>
            <w:tcW w:w="708" w:type="dxa"/>
          </w:tcPr>
          <w:p w:rsidR="007A6557" w:rsidRDefault="007A6557">
            <w:pPr>
              <w:ind w:firstLine="0"/>
              <w:rPr>
                <w:b/>
                <w:sz w:val="20"/>
              </w:rPr>
            </w:pPr>
            <w:r>
              <w:rPr>
                <w:b/>
                <w:sz w:val="20"/>
              </w:rPr>
              <w:t>-55,7</w:t>
            </w:r>
          </w:p>
        </w:tc>
        <w:tc>
          <w:tcPr>
            <w:tcW w:w="851" w:type="dxa"/>
          </w:tcPr>
          <w:p w:rsidR="007A6557" w:rsidRDefault="007A6557">
            <w:pPr>
              <w:ind w:firstLine="0"/>
              <w:rPr>
                <w:b/>
                <w:sz w:val="20"/>
              </w:rPr>
            </w:pPr>
            <w:r>
              <w:rPr>
                <w:b/>
                <w:sz w:val="20"/>
              </w:rPr>
              <w:t>87114</w:t>
            </w:r>
          </w:p>
        </w:tc>
        <w:tc>
          <w:tcPr>
            <w:tcW w:w="567" w:type="dxa"/>
          </w:tcPr>
          <w:p w:rsidR="007A6557" w:rsidRDefault="007A6557">
            <w:pPr>
              <w:ind w:firstLine="0"/>
              <w:rPr>
                <w:b/>
                <w:sz w:val="20"/>
              </w:rPr>
            </w:pPr>
            <w:r>
              <w:rPr>
                <w:b/>
                <w:sz w:val="20"/>
              </w:rPr>
              <w:t>100</w:t>
            </w:r>
          </w:p>
        </w:tc>
        <w:tc>
          <w:tcPr>
            <w:tcW w:w="850" w:type="dxa"/>
          </w:tcPr>
          <w:p w:rsidR="007A6557" w:rsidRDefault="007A6557">
            <w:pPr>
              <w:ind w:firstLine="0"/>
              <w:rPr>
                <w:b/>
                <w:sz w:val="20"/>
              </w:rPr>
            </w:pPr>
            <w:r>
              <w:rPr>
                <w:b/>
                <w:sz w:val="20"/>
              </w:rPr>
              <w:t>47718</w:t>
            </w:r>
          </w:p>
        </w:tc>
        <w:tc>
          <w:tcPr>
            <w:tcW w:w="567" w:type="dxa"/>
          </w:tcPr>
          <w:p w:rsidR="007A6557" w:rsidRDefault="007A6557">
            <w:pPr>
              <w:ind w:firstLine="0"/>
              <w:rPr>
                <w:b/>
                <w:sz w:val="20"/>
              </w:rPr>
            </w:pPr>
            <w:r>
              <w:rPr>
                <w:b/>
                <w:sz w:val="20"/>
              </w:rPr>
              <w:t>100</w:t>
            </w:r>
          </w:p>
        </w:tc>
        <w:tc>
          <w:tcPr>
            <w:tcW w:w="851" w:type="dxa"/>
          </w:tcPr>
          <w:p w:rsidR="007A6557" w:rsidRDefault="007A6557">
            <w:pPr>
              <w:ind w:firstLine="0"/>
              <w:rPr>
                <w:b/>
                <w:sz w:val="20"/>
              </w:rPr>
            </w:pPr>
            <w:r>
              <w:rPr>
                <w:b/>
                <w:sz w:val="20"/>
              </w:rPr>
              <w:t>-39396</w:t>
            </w:r>
          </w:p>
        </w:tc>
        <w:tc>
          <w:tcPr>
            <w:tcW w:w="850" w:type="dxa"/>
          </w:tcPr>
          <w:p w:rsidR="007A6557" w:rsidRDefault="007A6557">
            <w:pPr>
              <w:ind w:firstLine="0"/>
              <w:rPr>
                <w:b/>
                <w:sz w:val="20"/>
              </w:rPr>
            </w:pPr>
            <w:r>
              <w:rPr>
                <w:b/>
                <w:sz w:val="20"/>
              </w:rPr>
              <w:t>-45,2</w:t>
            </w:r>
          </w:p>
        </w:tc>
        <w:tc>
          <w:tcPr>
            <w:tcW w:w="851" w:type="dxa"/>
          </w:tcPr>
          <w:p w:rsidR="007A6557" w:rsidRDefault="007A6557">
            <w:pPr>
              <w:ind w:firstLine="0"/>
              <w:rPr>
                <w:b/>
                <w:sz w:val="20"/>
              </w:rPr>
            </w:pPr>
            <w:r>
              <w:rPr>
                <w:b/>
                <w:sz w:val="20"/>
              </w:rPr>
              <w:t>-2345</w:t>
            </w:r>
          </w:p>
        </w:tc>
        <w:tc>
          <w:tcPr>
            <w:tcW w:w="709" w:type="dxa"/>
          </w:tcPr>
          <w:p w:rsidR="007A6557" w:rsidRDefault="007A6557">
            <w:pPr>
              <w:ind w:firstLine="0"/>
              <w:rPr>
                <w:b/>
                <w:sz w:val="20"/>
              </w:rPr>
            </w:pPr>
            <w:r>
              <w:rPr>
                <w:b/>
                <w:sz w:val="20"/>
              </w:rPr>
              <w:t>-4,7</w:t>
            </w:r>
          </w:p>
        </w:tc>
      </w:tr>
      <w:tr w:rsidR="007A6557">
        <w:trPr>
          <w:cantSplit/>
        </w:trPr>
        <w:tc>
          <w:tcPr>
            <w:tcW w:w="3261" w:type="dxa"/>
          </w:tcPr>
          <w:p w:rsidR="007A6557" w:rsidRDefault="007A6557">
            <w:pPr>
              <w:ind w:firstLine="0"/>
              <w:rPr>
                <w:b/>
                <w:sz w:val="20"/>
              </w:rPr>
            </w:pPr>
            <w:r>
              <w:rPr>
                <w:b/>
                <w:sz w:val="20"/>
              </w:rPr>
              <w:t>Объем ТП</w:t>
            </w:r>
          </w:p>
        </w:tc>
        <w:tc>
          <w:tcPr>
            <w:tcW w:w="851" w:type="dxa"/>
          </w:tcPr>
          <w:p w:rsidR="007A6557" w:rsidRDefault="007A6557">
            <w:pPr>
              <w:ind w:firstLine="0"/>
              <w:rPr>
                <w:b/>
                <w:sz w:val="20"/>
              </w:rPr>
            </w:pPr>
            <w:r>
              <w:rPr>
                <w:b/>
                <w:sz w:val="20"/>
              </w:rPr>
              <w:t>113388</w:t>
            </w:r>
          </w:p>
        </w:tc>
        <w:tc>
          <w:tcPr>
            <w:tcW w:w="567" w:type="dxa"/>
          </w:tcPr>
          <w:p w:rsidR="007A6557" w:rsidRDefault="007A6557">
            <w:pPr>
              <w:jc w:val="center"/>
              <w:rPr>
                <w:b/>
                <w:sz w:val="20"/>
              </w:rPr>
            </w:pPr>
          </w:p>
        </w:tc>
        <w:tc>
          <w:tcPr>
            <w:tcW w:w="850" w:type="dxa"/>
          </w:tcPr>
          <w:p w:rsidR="007A6557" w:rsidRDefault="007A6557">
            <w:pPr>
              <w:ind w:firstLine="0"/>
              <w:rPr>
                <w:b/>
                <w:sz w:val="20"/>
              </w:rPr>
            </w:pPr>
            <w:r>
              <w:rPr>
                <w:b/>
                <w:sz w:val="20"/>
              </w:rPr>
              <w:t>39192</w:t>
            </w:r>
          </w:p>
        </w:tc>
        <w:tc>
          <w:tcPr>
            <w:tcW w:w="567" w:type="dxa"/>
          </w:tcPr>
          <w:p w:rsidR="007A6557" w:rsidRDefault="007A6557">
            <w:pPr>
              <w:jc w:val="center"/>
              <w:rPr>
                <w:b/>
                <w:sz w:val="20"/>
              </w:rPr>
            </w:pPr>
          </w:p>
        </w:tc>
        <w:tc>
          <w:tcPr>
            <w:tcW w:w="851" w:type="dxa"/>
          </w:tcPr>
          <w:p w:rsidR="007A6557" w:rsidRDefault="007A6557">
            <w:pPr>
              <w:ind w:firstLine="0"/>
              <w:rPr>
                <w:b/>
                <w:sz w:val="20"/>
              </w:rPr>
            </w:pPr>
            <w:r>
              <w:rPr>
                <w:b/>
                <w:sz w:val="20"/>
              </w:rPr>
              <w:t>-74196</w:t>
            </w:r>
          </w:p>
        </w:tc>
        <w:tc>
          <w:tcPr>
            <w:tcW w:w="708" w:type="dxa"/>
          </w:tcPr>
          <w:p w:rsidR="007A6557" w:rsidRDefault="007A6557">
            <w:pPr>
              <w:ind w:firstLine="0"/>
              <w:rPr>
                <w:b/>
                <w:sz w:val="20"/>
              </w:rPr>
            </w:pPr>
            <w:r>
              <w:rPr>
                <w:b/>
                <w:sz w:val="20"/>
              </w:rPr>
              <w:t>-65,4</w:t>
            </w:r>
          </w:p>
        </w:tc>
        <w:tc>
          <w:tcPr>
            <w:tcW w:w="851" w:type="dxa"/>
          </w:tcPr>
          <w:p w:rsidR="007A6557" w:rsidRDefault="007A6557">
            <w:pPr>
              <w:ind w:firstLine="0"/>
              <w:rPr>
                <w:b/>
                <w:sz w:val="20"/>
              </w:rPr>
            </w:pPr>
            <w:r>
              <w:rPr>
                <w:b/>
                <w:sz w:val="20"/>
              </w:rPr>
              <w:t>104513</w:t>
            </w:r>
          </w:p>
        </w:tc>
        <w:tc>
          <w:tcPr>
            <w:tcW w:w="567" w:type="dxa"/>
          </w:tcPr>
          <w:p w:rsidR="007A6557" w:rsidRDefault="007A6557">
            <w:pPr>
              <w:jc w:val="center"/>
              <w:rPr>
                <w:b/>
                <w:sz w:val="20"/>
              </w:rPr>
            </w:pPr>
          </w:p>
        </w:tc>
        <w:tc>
          <w:tcPr>
            <w:tcW w:w="850" w:type="dxa"/>
          </w:tcPr>
          <w:p w:rsidR="007A6557" w:rsidRDefault="007A6557">
            <w:pPr>
              <w:ind w:firstLine="0"/>
              <w:rPr>
                <w:b/>
                <w:sz w:val="20"/>
              </w:rPr>
            </w:pPr>
            <w:r>
              <w:rPr>
                <w:b/>
                <w:sz w:val="20"/>
              </w:rPr>
              <w:t>60434</w:t>
            </w:r>
          </w:p>
        </w:tc>
        <w:tc>
          <w:tcPr>
            <w:tcW w:w="567" w:type="dxa"/>
          </w:tcPr>
          <w:p w:rsidR="007A6557" w:rsidRDefault="007A6557">
            <w:pPr>
              <w:ind w:firstLine="0"/>
              <w:rPr>
                <w:b/>
                <w:sz w:val="20"/>
              </w:rPr>
            </w:pPr>
            <w:r>
              <w:rPr>
                <w:b/>
                <w:sz w:val="20"/>
              </w:rPr>
              <w:t>57,8</w:t>
            </w:r>
          </w:p>
        </w:tc>
        <w:tc>
          <w:tcPr>
            <w:tcW w:w="851" w:type="dxa"/>
          </w:tcPr>
          <w:p w:rsidR="007A6557" w:rsidRDefault="007A6557">
            <w:pPr>
              <w:ind w:firstLine="0"/>
              <w:rPr>
                <w:b/>
                <w:sz w:val="20"/>
              </w:rPr>
            </w:pPr>
            <w:r>
              <w:rPr>
                <w:b/>
                <w:sz w:val="20"/>
              </w:rPr>
              <w:t>-44079</w:t>
            </w:r>
          </w:p>
        </w:tc>
        <w:tc>
          <w:tcPr>
            <w:tcW w:w="850" w:type="dxa"/>
          </w:tcPr>
          <w:p w:rsidR="007A6557" w:rsidRDefault="007A6557">
            <w:pPr>
              <w:ind w:firstLine="0"/>
              <w:rPr>
                <w:b/>
                <w:sz w:val="20"/>
              </w:rPr>
            </w:pPr>
            <w:r>
              <w:rPr>
                <w:b/>
                <w:sz w:val="20"/>
              </w:rPr>
              <w:t>-42,2</w:t>
            </w:r>
          </w:p>
        </w:tc>
        <w:tc>
          <w:tcPr>
            <w:tcW w:w="851" w:type="dxa"/>
          </w:tcPr>
          <w:p w:rsidR="007A6557" w:rsidRDefault="007A6557">
            <w:pPr>
              <w:ind w:firstLine="0"/>
              <w:rPr>
                <w:b/>
                <w:sz w:val="20"/>
              </w:rPr>
            </w:pPr>
            <w:r>
              <w:rPr>
                <w:b/>
                <w:sz w:val="20"/>
              </w:rPr>
              <w:t>21242</w:t>
            </w:r>
          </w:p>
        </w:tc>
        <w:tc>
          <w:tcPr>
            <w:tcW w:w="709" w:type="dxa"/>
          </w:tcPr>
          <w:p w:rsidR="007A6557" w:rsidRDefault="007A6557">
            <w:pPr>
              <w:ind w:firstLine="0"/>
              <w:rPr>
                <w:b/>
                <w:sz w:val="20"/>
              </w:rPr>
            </w:pPr>
            <w:r>
              <w:rPr>
                <w:b/>
                <w:sz w:val="20"/>
              </w:rPr>
              <w:t>54,2</w:t>
            </w:r>
          </w:p>
        </w:tc>
      </w:tr>
      <w:tr w:rsidR="007A6557">
        <w:trPr>
          <w:cantSplit/>
        </w:trPr>
        <w:tc>
          <w:tcPr>
            <w:tcW w:w="3261" w:type="dxa"/>
          </w:tcPr>
          <w:p w:rsidR="007A6557" w:rsidRDefault="007A6557">
            <w:pPr>
              <w:ind w:firstLine="0"/>
              <w:rPr>
                <w:b/>
                <w:sz w:val="20"/>
              </w:rPr>
            </w:pPr>
            <w:r>
              <w:rPr>
                <w:b/>
                <w:sz w:val="20"/>
              </w:rPr>
              <w:t>Объем ТП в сопоставимых ценах</w:t>
            </w:r>
          </w:p>
        </w:tc>
        <w:tc>
          <w:tcPr>
            <w:tcW w:w="851" w:type="dxa"/>
          </w:tcPr>
          <w:p w:rsidR="007A6557" w:rsidRDefault="007A6557">
            <w:pPr>
              <w:ind w:firstLine="0"/>
              <w:rPr>
                <w:b/>
                <w:sz w:val="20"/>
              </w:rPr>
            </w:pPr>
            <w:r>
              <w:rPr>
                <w:b/>
                <w:sz w:val="20"/>
              </w:rPr>
              <w:t>113388</w:t>
            </w:r>
          </w:p>
        </w:tc>
        <w:tc>
          <w:tcPr>
            <w:tcW w:w="567" w:type="dxa"/>
          </w:tcPr>
          <w:p w:rsidR="007A6557" w:rsidRDefault="007A6557">
            <w:pPr>
              <w:jc w:val="center"/>
              <w:rPr>
                <w:b/>
                <w:sz w:val="20"/>
              </w:rPr>
            </w:pPr>
          </w:p>
        </w:tc>
        <w:tc>
          <w:tcPr>
            <w:tcW w:w="850" w:type="dxa"/>
          </w:tcPr>
          <w:p w:rsidR="007A6557" w:rsidRDefault="007A6557">
            <w:pPr>
              <w:ind w:firstLine="0"/>
              <w:rPr>
                <w:b/>
                <w:sz w:val="20"/>
              </w:rPr>
            </w:pPr>
            <w:r>
              <w:rPr>
                <w:b/>
                <w:sz w:val="20"/>
              </w:rPr>
              <w:t>39192</w:t>
            </w:r>
          </w:p>
        </w:tc>
        <w:tc>
          <w:tcPr>
            <w:tcW w:w="567" w:type="dxa"/>
          </w:tcPr>
          <w:p w:rsidR="007A6557" w:rsidRDefault="007A6557">
            <w:pPr>
              <w:jc w:val="center"/>
              <w:rPr>
                <w:b/>
                <w:sz w:val="20"/>
              </w:rPr>
            </w:pPr>
          </w:p>
        </w:tc>
        <w:tc>
          <w:tcPr>
            <w:tcW w:w="851" w:type="dxa"/>
          </w:tcPr>
          <w:p w:rsidR="007A6557" w:rsidRDefault="007A6557">
            <w:pPr>
              <w:ind w:firstLine="0"/>
              <w:rPr>
                <w:b/>
                <w:sz w:val="20"/>
              </w:rPr>
            </w:pPr>
            <w:r>
              <w:rPr>
                <w:b/>
                <w:sz w:val="20"/>
              </w:rPr>
              <w:t>-74196</w:t>
            </w:r>
          </w:p>
        </w:tc>
        <w:tc>
          <w:tcPr>
            <w:tcW w:w="708" w:type="dxa"/>
          </w:tcPr>
          <w:p w:rsidR="007A6557" w:rsidRDefault="007A6557">
            <w:pPr>
              <w:ind w:firstLine="0"/>
              <w:rPr>
                <w:b/>
                <w:sz w:val="20"/>
              </w:rPr>
            </w:pPr>
            <w:r>
              <w:rPr>
                <w:b/>
                <w:sz w:val="20"/>
              </w:rPr>
              <w:t>-65,4</w:t>
            </w:r>
          </w:p>
        </w:tc>
        <w:tc>
          <w:tcPr>
            <w:tcW w:w="851" w:type="dxa"/>
          </w:tcPr>
          <w:p w:rsidR="007A6557" w:rsidRDefault="007A6557">
            <w:pPr>
              <w:ind w:firstLine="0"/>
              <w:rPr>
                <w:b/>
                <w:sz w:val="20"/>
              </w:rPr>
            </w:pPr>
            <w:r>
              <w:rPr>
                <w:b/>
                <w:sz w:val="20"/>
              </w:rPr>
              <w:t>98597</w:t>
            </w:r>
          </w:p>
        </w:tc>
        <w:tc>
          <w:tcPr>
            <w:tcW w:w="567" w:type="dxa"/>
          </w:tcPr>
          <w:p w:rsidR="007A6557" w:rsidRDefault="007A6557">
            <w:pPr>
              <w:jc w:val="center"/>
              <w:rPr>
                <w:b/>
                <w:sz w:val="20"/>
              </w:rPr>
            </w:pPr>
          </w:p>
        </w:tc>
        <w:tc>
          <w:tcPr>
            <w:tcW w:w="850" w:type="dxa"/>
          </w:tcPr>
          <w:p w:rsidR="007A6557" w:rsidRDefault="007A6557">
            <w:pPr>
              <w:ind w:firstLine="0"/>
              <w:rPr>
                <w:b/>
                <w:sz w:val="20"/>
              </w:rPr>
            </w:pPr>
            <w:r>
              <w:rPr>
                <w:b/>
                <w:sz w:val="20"/>
              </w:rPr>
              <w:t>57013</w:t>
            </w:r>
          </w:p>
        </w:tc>
        <w:tc>
          <w:tcPr>
            <w:tcW w:w="567" w:type="dxa"/>
          </w:tcPr>
          <w:p w:rsidR="007A6557" w:rsidRDefault="007A6557">
            <w:pPr>
              <w:jc w:val="center"/>
              <w:rPr>
                <w:b/>
                <w:sz w:val="20"/>
              </w:rPr>
            </w:pPr>
          </w:p>
        </w:tc>
        <w:tc>
          <w:tcPr>
            <w:tcW w:w="851" w:type="dxa"/>
          </w:tcPr>
          <w:p w:rsidR="007A6557" w:rsidRDefault="007A6557">
            <w:pPr>
              <w:ind w:firstLine="0"/>
              <w:rPr>
                <w:b/>
                <w:sz w:val="20"/>
              </w:rPr>
            </w:pPr>
            <w:r>
              <w:rPr>
                <w:b/>
                <w:sz w:val="20"/>
              </w:rPr>
              <w:t>-41584</w:t>
            </w:r>
          </w:p>
        </w:tc>
        <w:tc>
          <w:tcPr>
            <w:tcW w:w="850" w:type="dxa"/>
          </w:tcPr>
          <w:p w:rsidR="007A6557" w:rsidRDefault="007A6557">
            <w:pPr>
              <w:ind w:firstLine="0"/>
              <w:rPr>
                <w:b/>
                <w:sz w:val="20"/>
              </w:rPr>
            </w:pPr>
            <w:r>
              <w:rPr>
                <w:b/>
                <w:sz w:val="20"/>
              </w:rPr>
              <w:t>-42,2</w:t>
            </w:r>
          </w:p>
        </w:tc>
        <w:tc>
          <w:tcPr>
            <w:tcW w:w="851" w:type="dxa"/>
          </w:tcPr>
          <w:p w:rsidR="007A6557" w:rsidRDefault="007A6557">
            <w:pPr>
              <w:ind w:firstLine="0"/>
              <w:rPr>
                <w:b/>
                <w:sz w:val="20"/>
              </w:rPr>
            </w:pPr>
            <w:r>
              <w:rPr>
                <w:b/>
                <w:sz w:val="20"/>
              </w:rPr>
              <w:t>17821</w:t>
            </w:r>
          </w:p>
        </w:tc>
        <w:tc>
          <w:tcPr>
            <w:tcW w:w="709" w:type="dxa"/>
          </w:tcPr>
          <w:p w:rsidR="007A6557" w:rsidRDefault="007A6557">
            <w:pPr>
              <w:ind w:firstLine="0"/>
              <w:rPr>
                <w:b/>
                <w:sz w:val="20"/>
              </w:rPr>
            </w:pPr>
            <w:r>
              <w:rPr>
                <w:b/>
                <w:sz w:val="20"/>
              </w:rPr>
              <w:t>45,5</w:t>
            </w:r>
          </w:p>
        </w:tc>
      </w:tr>
    </w:tbl>
    <w:p w:rsidR="007A6557" w:rsidRDefault="007A6557">
      <w:pPr>
        <w:ind w:firstLine="0"/>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12</w:t>
      </w:r>
    </w:p>
    <w:p w:rsidR="007A6557" w:rsidRDefault="007A6557">
      <w:pPr>
        <w:ind w:firstLine="567"/>
        <w:rPr>
          <w:sz w:val="20"/>
        </w:rPr>
      </w:pPr>
    </w:p>
    <w:p w:rsidR="007A6557" w:rsidRDefault="007A6557">
      <w:pPr>
        <w:ind w:firstLine="567"/>
        <w:rPr>
          <w:sz w:val="20"/>
        </w:rPr>
        <w:sectPr w:rsidR="007A6557">
          <w:footerReference w:type="default" r:id="rId10"/>
          <w:footerReference w:type="first" r:id="rId11"/>
          <w:pgSz w:w="16840" w:h="11907" w:orient="landscape" w:code="9"/>
          <w:pgMar w:top="567" w:right="1134" w:bottom="1134" w:left="1418" w:header="284" w:footer="680" w:gutter="0"/>
          <w:cols w:space="720"/>
          <w:titlePg/>
        </w:sectPr>
      </w:pPr>
    </w:p>
    <w:p w:rsidR="007A6557" w:rsidRDefault="007A6557">
      <w:pPr>
        <w:pStyle w:val="a3"/>
        <w:ind w:firstLine="0"/>
        <w:rPr>
          <w:sz w:val="20"/>
        </w:rPr>
      </w:pPr>
      <w:r>
        <w:rPr>
          <w:sz w:val="20"/>
        </w:rPr>
        <w:t>ликвидации (морально устаревших) основных фондов, и, как следствие, сократилось потребление электроэнергии.</w:t>
      </w:r>
    </w:p>
    <w:p w:rsidR="007A6557" w:rsidRDefault="007A6557">
      <w:pPr>
        <w:pStyle w:val="a3"/>
        <w:ind w:firstLine="567"/>
        <w:rPr>
          <w:sz w:val="20"/>
        </w:rPr>
      </w:pPr>
      <w:r>
        <w:rPr>
          <w:sz w:val="20"/>
        </w:rPr>
        <w:t xml:space="preserve">Увеличилась доля незавершенного производства, что отрицательно влияет на финансовое положение предприятия,  и повлекло за собой резкое снижение оборотного капитала.  </w:t>
      </w:r>
    </w:p>
    <w:p w:rsidR="007A6557" w:rsidRDefault="007A6557">
      <w:pPr>
        <w:pStyle w:val="30"/>
        <w:spacing w:line="240" w:lineRule="auto"/>
        <w:ind w:firstLine="567"/>
        <w:rPr>
          <w:sz w:val="20"/>
        </w:rPr>
      </w:pPr>
      <w:r>
        <w:rPr>
          <w:sz w:val="20"/>
        </w:rPr>
        <w:t>Снижение собственных  затрат составило  - 4,7 %.</w:t>
      </w:r>
    </w:p>
    <w:p w:rsidR="007A6557" w:rsidRDefault="007A6557">
      <w:pPr>
        <w:pStyle w:val="30"/>
        <w:spacing w:line="240" w:lineRule="auto"/>
        <w:ind w:firstLine="567"/>
        <w:rPr>
          <w:sz w:val="20"/>
        </w:rPr>
      </w:pPr>
      <w:r>
        <w:rPr>
          <w:sz w:val="20"/>
        </w:rPr>
        <w:t>В 1998 г. объем производства ниже запланированного на 65,4 % , а собственные затраты и затраты, включаемые в себестоимость продукции на 55,7 %. Наблюдается перерасход средств, убытки производства составили  -   9912 тыс. руб. (по факту), с налогами -  10871 тыс. руб. (по факту).</w:t>
      </w:r>
    </w:p>
    <w:p w:rsidR="007A6557" w:rsidRDefault="007A6557">
      <w:pPr>
        <w:pStyle w:val="30"/>
        <w:spacing w:line="240" w:lineRule="auto"/>
        <w:ind w:firstLine="567"/>
        <w:rPr>
          <w:sz w:val="20"/>
        </w:rPr>
      </w:pPr>
      <w:r>
        <w:rPr>
          <w:sz w:val="20"/>
        </w:rPr>
        <w:t>В 1999 г. объем производства ниже запланированного на 45,2 % , в сопоставимых (с 1998 г.) ценах на 42,2 %. Собственные затраты и затраты, включаемые в себестоимость продукции ниже запланированных на 45,3 %;</w:t>
      </w:r>
    </w:p>
    <w:p w:rsidR="007A6557" w:rsidRDefault="007A6557">
      <w:pPr>
        <w:pStyle w:val="30"/>
        <w:spacing w:line="240" w:lineRule="auto"/>
        <w:ind w:firstLine="567"/>
        <w:rPr>
          <w:sz w:val="20"/>
        </w:rPr>
      </w:pPr>
      <w:r>
        <w:rPr>
          <w:sz w:val="20"/>
        </w:rPr>
        <w:t>Наблюдается прибыль от производства продукции. В действующих ценах,  прибыль без налогов      + 13631 тыс. руб. (по    факту), с налогами  + 12716 тыс. руб. (по факту).</w:t>
      </w:r>
    </w:p>
    <w:p w:rsidR="007A6557" w:rsidRDefault="007A6557">
      <w:pPr>
        <w:pStyle w:val="30"/>
        <w:spacing w:line="240" w:lineRule="auto"/>
        <w:ind w:firstLine="567"/>
        <w:rPr>
          <w:sz w:val="20"/>
        </w:rPr>
      </w:pPr>
      <w:r>
        <w:rPr>
          <w:sz w:val="20"/>
        </w:rPr>
        <w:t>В сопоставимых ценах, прибыль без налогов   + 10210 тыс. руб.     (по факту),  с налогами   + 9295 тыс. руб. (по факту).</w:t>
      </w:r>
    </w:p>
    <w:p w:rsidR="007A6557" w:rsidRDefault="007A6557">
      <w:pPr>
        <w:pStyle w:val="30"/>
        <w:spacing w:line="240" w:lineRule="auto"/>
        <w:ind w:firstLine="567"/>
        <w:rPr>
          <w:sz w:val="20"/>
        </w:rPr>
      </w:pPr>
      <w:r>
        <w:rPr>
          <w:sz w:val="20"/>
        </w:rPr>
        <w:t>Прирост производства составил  54,2 %.</w:t>
      </w:r>
    </w:p>
    <w:p w:rsidR="007A6557" w:rsidRDefault="007A6557">
      <w:pPr>
        <w:pStyle w:val="30"/>
        <w:spacing w:line="240" w:lineRule="auto"/>
        <w:ind w:firstLine="567"/>
        <w:rPr>
          <w:sz w:val="20"/>
        </w:rPr>
      </w:pPr>
      <w:r>
        <w:rPr>
          <w:sz w:val="20"/>
        </w:rPr>
        <w:t xml:space="preserve">Затраты в 1999 г. по сравнению с 1998 г. снизились  на  4,7 % </w:t>
      </w:r>
    </w:p>
    <w:p w:rsidR="007A6557" w:rsidRDefault="007A6557">
      <w:pPr>
        <w:ind w:firstLine="567"/>
        <w:rPr>
          <w:sz w:val="20"/>
        </w:rPr>
      </w:pPr>
      <w:r>
        <w:rPr>
          <w:sz w:val="20"/>
        </w:rPr>
        <w:t>В таблице №3 приведены исходные данные для факторного анализа общей суммы издержек на производство за 9 месяцев 1999 г.</w:t>
      </w:r>
    </w:p>
    <w:p w:rsidR="007A6557" w:rsidRDefault="007A6557">
      <w:pPr>
        <w:jc w:val="right"/>
        <w:rPr>
          <w:sz w:val="20"/>
        </w:rPr>
      </w:pPr>
      <w:r>
        <w:t xml:space="preserve">         </w:t>
      </w:r>
      <w:r>
        <w:tab/>
      </w:r>
      <w:r>
        <w:tab/>
      </w:r>
      <w:r>
        <w:tab/>
      </w:r>
      <w:r>
        <w:tab/>
      </w:r>
      <w:r>
        <w:tab/>
      </w:r>
      <w:r>
        <w:tab/>
      </w:r>
      <w:r>
        <w:tab/>
      </w:r>
      <w:r>
        <w:tab/>
      </w:r>
      <w:r>
        <w:tab/>
      </w:r>
      <w:r>
        <w:rPr>
          <w:sz w:val="20"/>
        </w:rPr>
        <w:tab/>
        <w:t>Таблица № 3</w:t>
      </w:r>
    </w:p>
    <w:p w:rsidR="007A6557" w:rsidRDefault="007A6557">
      <w:pPr>
        <w:rPr>
          <w:sz w:val="20"/>
        </w:rPr>
      </w:pPr>
      <w:r>
        <w:rPr>
          <w:sz w:val="20"/>
        </w:rPr>
        <w:t>Исходные данные для факторного анализа общей суммы издержек на производство продукции предприятия  за 9 мес. 1999 г.</w:t>
      </w:r>
    </w:p>
    <w:p w:rsidR="007A6557" w:rsidRDefault="007A6557">
      <w:pPr>
        <w:rPr>
          <w:sz w:val="20"/>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559"/>
        <w:gridCol w:w="1701"/>
        <w:gridCol w:w="2126"/>
        <w:gridCol w:w="2127"/>
      </w:tblGrid>
      <w:tr w:rsidR="007A6557">
        <w:trPr>
          <w:cantSplit/>
          <w:trHeight w:val="320"/>
        </w:trPr>
        <w:tc>
          <w:tcPr>
            <w:tcW w:w="2836" w:type="dxa"/>
            <w:vMerge w:val="restart"/>
          </w:tcPr>
          <w:p w:rsidR="007A6557" w:rsidRDefault="007A6557">
            <w:pPr>
              <w:rPr>
                <w:sz w:val="20"/>
              </w:rPr>
            </w:pPr>
          </w:p>
          <w:p w:rsidR="007A6557" w:rsidRDefault="007A6557">
            <w:pPr>
              <w:rPr>
                <w:sz w:val="20"/>
              </w:rPr>
            </w:pPr>
            <w:r>
              <w:rPr>
                <w:sz w:val="20"/>
              </w:rPr>
              <w:t>Затраты</w:t>
            </w:r>
          </w:p>
        </w:tc>
        <w:tc>
          <w:tcPr>
            <w:tcW w:w="1559" w:type="dxa"/>
            <w:vMerge w:val="restart"/>
          </w:tcPr>
          <w:p w:rsidR="007A6557" w:rsidRDefault="007A6557">
            <w:pPr>
              <w:rPr>
                <w:sz w:val="20"/>
              </w:rPr>
            </w:pPr>
          </w:p>
          <w:p w:rsidR="007A6557" w:rsidRDefault="007A6557">
            <w:pPr>
              <w:ind w:firstLine="0"/>
              <w:jc w:val="center"/>
              <w:rPr>
                <w:sz w:val="20"/>
              </w:rPr>
            </w:pPr>
            <w:r>
              <w:rPr>
                <w:sz w:val="20"/>
              </w:rPr>
              <w:t>Сумма (т. р.)</w:t>
            </w:r>
          </w:p>
        </w:tc>
        <w:tc>
          <w:tcPr>
            <w:tcW w:w="5954" w:type="dxa"/>
            <w:gridSpan w:val="3"/>
          </w:tcPr>
          <w:p w:rsidR="007A6557" w:rsidRDefault="007A6557">
            <w:pPr>
              <w:ind w:firstLine="0"/>
              <w:jc w:val="center"/>
              <w:rPr>
                <w:sz w:val="20"/>
              </w:rPr>
            </w:pPr>
            <w:r>
              <w:rPr>
                <w:sz w:val="20"/>
              </w:rPr>
              <w:t>Факторы изменения затрат</w:t>
            </w:r>
          </w:p>
          <w:p w:rsidR="007A6557" w:rsidRDefault="007A6557">
            <w:pPr>
              <w:rPr>
                <w:sz w:val="20"/>
              </w:rPr>
            </w:pPr>
          </w:p>
        </w:tc>
      </w:tr>
      <w:tr w:rsidR="007A6557">
        <w:trPr>
          <w:cantSplit/>
          <w:trHeight w:val="220"/>
        </w:trPr>
        <w:tc>
          <w:tcPr>
            <w:tcW w:w="2836" w:type="dxa"/>
            <w:vMerge/>
          </w:tcPr>
          <w:p w:rsidR="007A6557" w:rsidRDefault="007A6557">
            <w:pPr>
              <w:rPr>
                <w:sz w:val="20"/>
              </w:rPr>
            </w:pPr>
          </w:p>
        </w:tc>
        <w:tc>
          <w:tcPr>
            <w:tcW w:w="1559" w:type="dxa"/>
            <w:vMerge/>
          </w:tcPr>
          <w:p w:rsidR="007A6557" w:rsidRDefault="007A6557">
            <w:pPr>
              <w:rPr>
                <w:sz w:val="20"/>
              </w:rPr>
            </w:pPr>
          </w:p>
        </w:tc>
        <w:tc>
          <w:tcPr>
            <w:tcW w:w="1701" w:type="dxa"/>
          </w:tcPr>
          <w:p w:rsidR="007A6557" w:rsidRDefault="007A6557">
            <w:pPr>
              <w:ind w:firstLine="0"/>
              <w:jc w:val="center"/>
              <w:rPr>
                <w:sz w:val="20"/>
              </w:rPr>
            </w:pPr>
            <w:r>
              <w:rPr>
                <w:sz w:val="20"/>
              </w:rPr>
              <w:t>Объем выпуска</w:t>
            </w:r>
          </w:p>
        </w:tc>
        <w:tc>
          <w:tcPr>
            <w:tcW w:w="2126" w:type="dxa"/>
          </w:tcPr>
          <w:p w:rsidR="007A6557" w:rsidRDefault="007A6557">
            <w:pPr>
              <w:ind w:firstLine="0"/>
              <w:jc w:val="center"/>
              <w:rPr>
                <w:sz w:val="20"/>
              </w:rPr>
            </w:pPr>
            <w:r>
              <w:rPr>
                <w:sz w:val="20"/>
              </w:rPr>
              <w:t>Переменные затраты</w:t>
            </w:r>
          </w:p>
        </w:tc>
        <w:tc>
          <w:tcPr>
            <w:tcW w:w="2127" w:type="dxa"/>
          </w:tcPr>
          <w:p w:rsidR="007A6557" w:rsidRDefault="007A6557">
            <w:pPr>
              <w:ind w:firstLine="0"/>
              <w:jc w:val="center"/>
              <w:rPr>
                <w:sz w:val="20"/>
              </w:rPr>
            </w:pPr>
            <w:r>
              <w:rPr>
                <w:sz w:val="20"/>
              </w:rPr>
              <w:t>Постоянные затраты</w:t>
            </w:r>
          </w:p>
        </w:tc>
      </w:tr>
      <w:tr w:rsidR="007A6557">
        <w:tc>
          <w:tcPr>
            <w:tcW w:w="2836" w:type="dxa"/>
          </w:tcPr>
          <w:p w:rsidR="007A6557" w:rsidRDefault="007A6557">
            <w:pPr>
              <w:ind w:firstLine="0"/>
              <w:jc w:val="left"/>
              <w:rPr>
                <w:sz w:val="20"/>
              </w:rPr>
            </w:pPr>
            <w:r>
              <w:rPr>
                <w:sz w:val="20"/>
              </w:rPr>
              <w:t>По плану на плановый выпуск</w:t>
            </w:r>
          </w:p>
        </w:tc>
        <w:tc>
          <w:tcPr>
            <w:tcW w:w="1559" w:type="dxa"/>
          </w:tcPr>
          <w:p w:rsidR="007A6557" w:rsidRDefault="007A6557">
            <w:pPr>
              <w:ind w:firstLine="0"/>
              <w:jc w:val="center"/>
              <w:rPr>
                <w:sz w:val="20"/>
              </w:rPr>
            </w:pPr>
            <w:r>
              <w:rPr>
                <w:sz w:val="20"/>
              </w:rPr>
              <w:t>87114</w:t>
            </w:r>
          </w:p>
        </w:tc>
        <w:tc>
          <w:tcPr>
            <w:tcW w:w="1701" w:type="dxa"/>
          </w:tcPr>
          <w:p w:rsidR="007A6557" w:rsidRDefault="007A6557">
            <w:pPr>
              <w:ind w:firstLine="0"/>
              <w:jc w:val="center"/>
              <w:rPr>
                <w:sz w:val="20"/>
              </w:rPr>
            </w:pPr>
            <w:r>
              <w:rPr>
                <w:sz w:val="20"/>
              </w:rPr>
              <w:t>104513</w:t>
            </w:r>
          </w:p>
        </w:tc>
        <w:tc>
          <w:tcPr>
            <w:tcW w:w="2126" w:type="dxa"/>
          </w:tcPr>
          <w:p w:rsidR="007A6557" w:rsidRDefault="007A6557">
            <w:pPr>
              <w:rPr>
                <w:sz w:val="20"/>
              </w:rPr>
            </w:pPr>
            <w:r>
              <w:rPr>
                <w:sz w:val="20"/>
              </w:rPr>
              <w:t>60880</w:t>
            </w:r>
          </w:p>
        </w:tc>
        <w:tc>
          <w:tcPr>
            <w:tcW w:w="2127" w:type="dxa"/>
          </w:tcPr>
          <w:p w:rsidR="007A6557" w:rsidRDefault="007A6557">
            <w:pPr>
              <w:rPr>
                <w:sz w:val="20"/>
              </w:rPr>
            </w:pPr>
            <w:r>
              <w:rPr>
                <w:sz w:val="20"/>
              </w:rPr>
              <w:t>26234</w:t>
            </w:r>
          </w:p>
        </w:tc>
      </w:tr>
      <w:tr w:rsidR="007A6557">
        <w:tc>
          <w:tcPr>
            <w:tcW w:w="2836" w:type="dxa"/>
          </w:tcPr>
          <w:p w:rsidR="007A6557" w:rsidRDefault="007A6557">
            <w:pPr>
              <w:ind w:firstLine="0"/>
              <w:jc w:val="left"/>
              <w:rPr>
                <w:sz w:val="20"/>
              </w:rPr>
            </w:pPr>
            <w:r>
              <w:rPr>
                <w:sz w:val="20"/>
              </w:rPr>
              <w:t xml:space="preserve">По плану, пересчитанному </w:t>
            </w:r>
          </w:p>
          <w:p w:rsidR="007A6557" w:rsidRDefault="007A6557">
            <w:pPr>
              <w:ind w:firstLine="0"/>
              <w:jc w:val="left"/>
              <w:rPr>
                <w:sz w:val="20"/>
              </w:rPr>
            </w:pPr>
            <w:r>
              <w:rPr>
                <w:sz w:val="20"/>
              </w:rPr>
              <w:t>на фактический выпуск</w:t>
            </w:r>
          </w:p>
        </w:tc>
        <w:tc>
          <w:tcPr>
            <w:tcW w:w="1559" w:type="dxa"/>
          </w:tcPr>
          <w:p w:rsidR="007A6557" w:rsidRDefault="007A6557">
            <w:pPr>
              <w:ind w:firstLine="0"/>
              <w:jc w:val="center"/>
              <w:rPr>
                <w:sz w:val="20"/>
              </w:rPr>
            </w:pPr>
            <w:r>
              <w:rPr>
                <w:sz w:val="20"/>
              </w:rPr>
              <w:t>50373</w:t>
            </w:r>
          </w:p>
        </w:tc>
        <w:tc>
          <w:tcPr>
            <w:tcW w:w="1701" w:type="dxa"/>
          </w:tcPr>
          <w:p w:rsidR="007A6557" w:rsidRDefault="007A6557">
            <w:pPr>
              <w:ind w:firstLine="0"/>
              <w:jc w:val="center"/>
              <w:rPr>
                <w:sz w:val="20"/>
              </w:rPr>
            </w:pPr>
            <w:r>
              <w:rPr>
                <w:sz w:val="20"/>
              </w:rPr>
              <w:t>60434</w:t>
            </w:r>
          </w:p>
        </w:tc>
        <w:tc>
          <w:tcPr>
            <w:tcW w:w="2126" w:type="dxa"/>
          </w:tcPr>
          <w:p w:rsidR="007A6557" w:rsidRDefault="007A6557">
            <w:pPr>
              <w:rPr>
                <w:sz w:val="20"/>
              </w:rPr>
            </w:pPr>
            <w:r>
              <w:rPr>
                <w:sz w:val="20"/>
              </w:rPr>
              <w:t>35203</w:t>
            </w:r>
          </w:p>
        </w:tc>
        <w:tc>
          <w:tcPr>
            <w:tcW w:w="2127" w:type="dxa"/>
          </w:tcPr>
          <w:p w:rsidR="007A6557" w:rsidRDefault="007A6557">
            <w:pPr>
              <w:rPr>
                <w:sz w:val="20"/>
              </w:rPr>
            </w:pPr>
            <w:r>
              <w:rPr>
                <w:sz w:val="20"/>
              </w:rPr>
              <w:t>15163</w:t>
            </w:r>
          </w:p>
        </w:tc>
      </w:tr>
      <w:tr w:rsidR="007A6557">
        <w:tc>
          <w:tcPr>
            <w:tcW w:w="2836" w:type="dxa"/>
          </w:tcPr>
          <w:p w:rsidR="007A6557" w:rsidRDefault="007A6557">
            <w:pPr>
              <w:pStyle w:val="a7"/>
              <w:rPr>
                <w:lang w:val="ru-RU"/>
              </w:rPr>
            </w:pPr>
            <w:r>
              <w:rPr>
                <w:lang w:val="ru-RU"/>
              </w:rPr>
              <w:t>Фактические, при плановом</w:t>
            </w:r>
          </w:p>
          <w:p w:rsidR="007A6557" w:rsidRDefault="007A6557">
            <w:pPr>
              <w:pStyle w:val="a7"/>
              <w:rPr>
                <w:lang w:val="ru-RU"/>
              </w:rPr>
            </w:pPr>
            <w:r>
              <w:rPr>
                <w:lang w:val="ru-RU"/>
              </w:rPr>
              <w:t>уровне постоянных затрат</w:t>
            </w:r>
          </w:p>
        </w:tc>
        <w:tc>
          <w:tcPr>
            <w:tcW w:w="1559" w:type="dxa"/>
          </w:tcPr>
          <w:p w:rsidR="007A6557" w:rsidRDefault="007A6557">
            <w:pPr>
              <w:ind w:firstLine="0"/>
              <w:jc w:val="center"/>
              <w:rPr>
                <w:sz w:val="20"/>
              </w:rPr>
            </w:pPr>
            <w:r>
              <w:rPr>
                <w:sz w:val="20"/>
              </w:rPr>
              <w:t>41395</w:t>
            </w:r>
          </w:p>
        </w:tc>
        <w:tc>
          <w:tcPr>
            <w:tcW w:w="1701" w:type="dxa"/>
          </w:tcPr>
          <w:p w:rsidR="007A6557" w:rsidRDefault="007A6557">
            <w:pPr>
              <w:ind w:firstLine="0"/>
              <w:jc w:val="center"/>
              <w:rPr>
                <w:sz w:val="20"/>
              </w:rPr>
            </w:pPr>
            <w:r>
              <w:rPr>
                <w:sz w:val="20"/>
              </w:rPr>
              <w:t>60434</w:t>
            </w:r>
          </w:p>
        </w:tc>
        <w:tc>
          <w:tcPr>
            <w:tcW w:w="2126" w:type="dxa"/>
          </w:tcPr>
          <w:p w:rsidR="007A6557" w:rsidRDefault="007A6557">
            <w:pPr>
              <w:rPr>
                <w:sz w:val="20"/>
              </w:rPr>
            </w:pPr>
            <w:r>
              <w:rPr>
                <w:sz w:val="20"/>
              </w:rPr>
              <w:t>26231</w:t>
            </w:r>
          </w:p>
        </w:tc>
        <w:tc>
          <w:tcPr>
            <w:tcW w:w="2127" w:type="dxa"/>
          </w:tcPr>
          <w:p w:rsidR="007A6557" w:rsidRDefault="007A6557">
            <w:pPr>
              <w:rPr>
                <w:sz w:val="20"/>
              </w:rPr>
            </w:pPr>
            <w:r>
              <w:rPr>
                <w:sz w:val="20"/>
              </w:rPr>
              <w:t>15163</w:t>
            </w:r>
          </w:p>
        </w:tc>
      </w:tr>
      <w:tr w:rsidR="007A6557">
        <w:tc>
          <w:tcPr>
            <w:tcW w:w="2836" w:type="dxa"/>
          </w:tcPr>
          <w:p w:rsidR="007A6557" w:rsidRDefault="007A6557">
            <w:pPr>
              <w:pStyle w:val="a7"/>
              <w:rPr>
                <w:lang w:val="ru-RU"/>
              </w:rPr>
            </w:pPr>
            <w:r>
              <w:rPr>
                <w:lang w:val="ru-RU"/>
              </w:rPr>
              <w:t>Фактические, при плановом</w:t>
            </w:r>
          </w:p>
          <w:p w:rsidR="007A6557" w:rsidRDefault="007A6557">
            <w:pPr>
              <w:pStyle w:val="a7"/>
              <w:rPr>
                <w:lang w:val="ru-RU"/>
              </w:rPr>
            </w:pPr>
            <w:r>
              <w:rPr>
                <w:lang w:val="ru-RU"/>
              </w:rPr>
              <w:t>уровне переменных затрат</w:t>
            </w:r>
          </w:p>
        </w:tc>
        <w:tc>
          <w:tcPr>
            <w:tcW w:w="1559" w:type="dxa"/>
          </w:tcPr>
          <w:p w:rsidR="007A6557" w:rsidRDefault="007A6557">
            <w:pPr>
              <w:ind w:firstLine="0"/>
              <w:jc w:val="center"/>
              <w:rPr>
                <w:sz w:val="20"/>
              </w:rPr>
            </w:pPr>
            <w:r>
              <w:rPr>
                <w:sz w:val="20"/>
              </w:rPr>
              <w:t>56690</w:t>
            </w:r>
          </w:p>
        </w:tc>
        <w:tc>
          <w:tcPr>
            <w:tcW w:w="1701" w:type="dxa"/>
          </w:tcPr>
          <w:p w:rsidR="007A6557" w:rsidRDefault="007A6557">
            <w:pPr>
              <w:ind w:firstLine="0"/>
              <w:jc w:val="center"/>
              <w:rPr>
                <w:sz w:val="20"/>
              </w:rPr>
            </w:pPr>
            <w:r>
              <w:rPr>
                <w:sz w:val="20"/>
              </w:rPr>
              <w:t>60434</w:t>
            </w:r>
          </w:p>
        </w:tc>
        <w:tc>
          <w:tcPr>
            <w:tcW w:w="2126" w:type="dxa"/>
          </w:tcPr>
          <w:p w:rsidR="007A6557" w:rsidRDefault="007A6557">
            <w:pPr>
              <w:rPr>
                <w:sz w:val="20"/>
              </w:rPr>
            </w:pPr>
            <w:r>
              <w:rPr>
                <w:sz w:val="20"/>
              </w:rPr>
              <w:t>35203</w:t>
            </w:r>
          </w:p>
        </w:tc>
        <w:tc>
          <w:tcPr>
            <w:tcW w:w="2127" w:type="dxa"/>
          </w:tcPr>
          <w:p w:rsidR="007A6557" w:rsidRDefault="007A6557">
            <w:pPr>
              <w:rPr>
                <w:sz w:val="20"/>
              </w:rPr>
            </w:pPr>
            <w:r>
              <w:rPr>
                <w:sz w:val="20"/>
              </w:rPr>
              <w:t>21487</w:t>
            </w:r>
          </w:p>
        </w:tc>
      </w:tr>
      <w:tr w:rsidR="007A6557">
        <w:tc>
          <w:tcPr>
            <w:tcW w:w="2836" w:type="dxa"/>
          </w:tcPr>
          <w:p w:rsidR="007A6557" w:rsidRDefault="007A6557">
            <w:pPr>
              <w:pStyle w:val="a7"/>
              <w:rPr>
                <w:lang w:val="ru-RU"/>
              </w:rPr>
            </w:pPr>
            <w:r>
              <w:rPr>
                <w:lang w:val="ru-RU"/>
              </w:rPr>
              <w:t>Фактические</w:t>
            </w:r>
          </w:p>
          <w:p w:rsidR="007A6557" w:rsidRDefault="007A6557">
            <w:pPr>
              <w:rPr>
                <w:sz w:val="20"/>
              </w:rPr>
            </w:pPr>
          </w:p>
        </w:tc>
        <w:tc>
          <w:tcPr>
            <w:tcW w:w="1559" w:type="dxa"/>
          </w:tcPr>
          <w:p w:rsidR="007A6557" w:rsidRDefault="007A6557">
            <w:pPr>
              <w:ind w:firstLine="0"/>
              <w:jc w:val="center"/>
              <w:rPr>
                <w:sz w:val="20"/>
              </w:rPr>
            </w:pPr>
            <w:r>
              <w:rPr>
                <w:sz w:val="20"/>
              </w:rPr>
              <w:t>47718</w:t>
            </w:r>
          </w:p>
        </w:tc>
        <w:tc>
          <w:tcPr>
            <w:tcW w:w="1701" w:type="dxa"/>
          </w:tcPr>
          <w:p w:rsidR="007A6557" w:rsidRDefault="007A6557">
            <w:pPr>
              <w:ind w:firstLine="0"/>
              <w:jc w:val="center"/>
              <w:rPr>
                <w:sz w:val="20"/>
              </w:rPr>
            </w:pPr>
            <w:r>
              <w:rPr>
                <w:sz w:val="20"/>
              </w:rPr>
              <w:t>60434</w:t>
            </w:r>
          </w:p>
        </w:tc>
        <w:tc>
          <w:tcPr>
            <w:tcW w:w="2126" w:type="dxa"/>
          </w:tcPr>
          <w:p w:rsidR="007A6557" w:rsidRDefault="007A6557">
            <w:pPr>
              <w:rPr>
                <w:sz w:val="20"/>
              </w:rPr>
            </w:pPr>
            <w:r>
              <w:rPr>
                <w:sz w:val="20"/>
              </w:rPr>
              <w:t>26231</w:t>
            </w:r>
          </w:p>
        </w:tc>
        <w:tc>
          <w:tcPr>
            <w:tcW w:w="2127" w:type="dxa"/>
          </w:tcPr>
          <w:p w:rsidR="007A6557" w:rsidRDefault="007A6557">
            <w:pPr>
              <w:rPr>
                <w:sz w:val="20"/>
              </w:rPr>
            </w:pPr>
            <w:r>
              <w:rPr>
                <w:sz w:val="20"/>
              </w:rPr>
              <w:t>21487</w:t>
            </w:r>
          </w:p>
        </w:tc>
      </w:tr>
    </w:tbl>
    <w:p w:rsidR="007A6557" w:rsidRDefault="007A6557">
      <w:pPr>
        <w:ind w:firstLine="567"/>
        <w:rPr>
          <w:sz w:val="20"/>
        </w:rPr>
      </w:pPr>
    </w:p>
    <w:p w:rsidR="007A6557" w:rsidRDefault="007A6557">
      <w:pPr>
        <w:ind w:firstLine="567"/>
        <w:rPr>
          <w:sz w:val="20"/>
        </w:rPr>
      </w:pPr>
    </w:p>
    <w:p w:rsidR="007A6557" w:rsidRDefault="007A6557">
      <w:pPr>
        <w:ind w:firstLine="567"/>
        <w:rPr>
          <w:sz w:val="20"/>
        </w:rPr>
      </w:pPr>
      <w:r>
        <w:rPr>
          <w:sz w:val="20"/>
        </w:rPr>
        <w:t xml:space="preserve">В таб.№ 4 приведен расчет влияния факторов на изменение суммы затрат на 1 рубль товарной продукции. Затраты на рубль товарной продукции являются важным обобщающим показателем себестоимости продукции. </w:t>
      </w:r>
      <w:r>
        <w:rPr>
          <w:sz w:val="20"/>
        </w:rPr>
        <w:tab/>
      </w:r>
    </w:p>
    <w:p w:rsidR="007A6557" w:rsidRDefault="007A6557">
      <w:pPr>
        <w:jc w:val="right"/>
        <w:rPr>
          <w:sz w:val="20"/>
        </w:rPr>
      </w:pPr>
      <w:r>
        <w:rPr>
          <w:sz w:val="20"/>
        </w:rPr>
        <w:t>Таблица № 4</w:t>
      </w:r>
    </w:p>
    <w:p w:rsidR="007A6557" w:rsidRDefault="007A6557">
      <w:pPr>
        <w:jc w:val="center"/>
        <w:rPr>
          <w:sz w:val="20"/>
        </w:rPr>
      </w:pPr>
      <w:r>
        <w:rPr>
          <w:sz w:val="20"/>
        </w:rPr>
        <w:t>Расчет влияния факторов на изменение суммы затрат на 1 руб. ТП</w:t>
      </w:r>
    </w:p>
    <w:p w:rsidR="007A6557" w:rsidRDefault="007A6557">
      <w:pPr>
        <w:rPr>
          <w:sz w:val="20"/>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1842"/>
        <w:gridCol w:w="1985"/>
        <w:gridCol w:w="2693"/>
        <w:gridCol w:w="2693"/>
      </w:tblGrid>
      <w:tr w:rsidR="007A6557">
        <w:trPr>
          <w:cantSplit/>
          <w:trHeight w:val="380"/>
        </w:trPr>
        <w:tc>
          <w:tcPr>
            <w:tcW w:w="1702" w:type="dxa"/>
            <w:vMerge w:val="restart"/>
          </w:tcPr>
          <w:p w:rsidR="007A6557" w:rsidRDefault="007A6557">
            <w:pPr>
              <w:pStyle w:val="a7"/>
              <w:rPr>
                <w:lang w:val="ru-RU"/>
              </w:rPr>
            </w:pPr>
            <w:r>
              <w:rPr>
                <w:lang w:val="ru-RU"/>
              </w:rPr>
              <w:t>Затраты на 1 руб. ТП</w:t>
            </w:r>
          </w:p>
        </w:tc>
        <w:tc>
          <w:tcPr>
            <w:tcW w:w="1842" w:type="dxa"/>
            <w:vMerge w:val="restart"/>
          </w:tcPr>
          <w:p w:rsidR="007A6557" w:rsidRDefault="007A6557">
            <w:pPr>
              <w:rPr>
                <w:sz w:val="20"/>
              </w:rPr>
            </w:pPr>
          </w:p>
          <w:p w:rsidR="007A6557" w:rsidRDefault="007A6557">
            <w:pPr>
              <w:ind w:firstLine="0"/>
              <w:jc w:val="center"/>
              <w:rPr>
                <w:sz w:val="20"/>
              </w:rPr>
            </w:pPr>
            <w:r>
              <w:rPr>
                <w:sz w:val="20"/>
              </w:rPr>
              <w:t>Расчет</w:t>
            </w:r>
          </w:p>
        </w:tc>
        <w:tc>
          <w:tcPr>
            <w:tcW w:w="7371" w:type="dxa"/>
            <w:gridSpan w:val="3"/>
          </w:tcPr>
          <w:p w:rsidR="007A6557" w:rsidRDefault="007A6557">
            <w:pPr>
              <w:ind w:firstLine="0"/>
              <w:jc w:val="center"/>
              <w:rPr>
                <w:sz w:val="20"/>
              </w:rPr>
            </w:pPr>
            <w:r>
              <w:rPr>
                <w:sz w:val="20"/>
              </w:rPr>
              <w:t>Факторы</w:t>
            </w:r>
          </w:p>
        </w:tc>
      </w:tr>
      <w:tr w:rsidR="007A6557">
        <w:trPr>
          <w:cantSplit/>
          <w:trHeight w:val="260"/>
        </w:trPr>
        <w:tc>
          <w:tcPr>
            <w:tcW w:w="1702" w:type="dxa"/>
            <w:vMerge/>
          </w:tcPr>
          <w:p w:rsidR="007A6557" w:rsidRDefault="007A6557">
            <w:pPr>
              <w:rPr>
                <w:sz w:val="20"/>
              </w:rPr>
            </w:pPr>
          </w:p>
        </w:tc>
        <w:tc>
          <w:tcPr>
            <w:tcW w:w="1842" w:type="dxa"/>
            <w:vMerge/>
          </w:tcPr>
          <w:p w:rsidR="007A6557" w:rsidRDefault="007A6557">
            <w:pPr>
              <w:rPr>
                <w:sz w:val="20"/>
              </w:rPr>
            </w:pPr>
          </w:p>
        </w:tc>
        <w:tc>
          <w:tcPr>
            <w:tcW w:w="1985" w:type="dxa"/>
          </w:tcPr>
          <w:p w:rsidR="007A6557" w:rsidRDefault="007A6557">
            <w:pPr>
              <w:ind w:firstLine="0"/>
              <w:jc w:val="center"/>
              <w:rPr>
                <w:sz w:val="20"/>
              </w:rPr>
            </w:pPr>
            <w:r>
              <w:rPr>
                <w:sz w:val="20"/>
              </w:rPr>
              <w:t>Объем производства</w:t>
            </w:r>
          </w:p>
        </w:tc>
        <w:tc>
          <w:tcPr>
            <w:tcW w:w="2693" w:type="dxa"/>
          </w:tcPr>
          <w:p w:rsidR="007A6557" w:rsidRDefault="007A6557">
            <w:pPr>
              <w:pStyle w:val="a7"/>
              <w:rPr>
                <w:lang w:val="ru-RU"/>
              </w:rPr>
            </w:pPr>
            <w:r>
              <w:rPr>
                <w:lang w:val="ru-RU"/>
              </w:rPr>
              <w:t>Уровень переменных затрат</w:t>
            </w:r>
          </w:p>
        </w:tc>
        <w:tc>
          <w:tcPr>
            <w:tcW w:w="2693" w:type="dxa"/>
          </w:tcPr>
          <w:p w:rsidR="007A6557" w:rsidRDefault="007A6557">
            <w:pPr>
              <w:ind w:firstLine="0"/>
              <w:rPr>
                <w:sz w:val="20"/>
              </w:rPr>
            </w:pPr>
            <w:r>
              <w:rPr>
                <w:sz w:val="20"/>
              </w:rPr>
              <w:t>Уровень постоянных затрат</w:t>
            </w:r>
          </w:p>
        </w:tc>
      </w:tr>
      <w:tr w:rsidR="007A6557">
        <w:tc>
          <w:tcPr>
            <w:tcW w:w="1702" w:type="dxa"/>
          </w:tcPr>
          <w:p w:rsidR="007A6557" w:rsidRDefault="007A6557">
            <w:pPr>
              <w:ind w:firstLine="0"/>
              <w:jc w:val="center"/>
              <w:rPr>
                <w:sz w:val="20"/>
              </w:rPr>
            </w:pPr>
            <w:r>
              <w:rPr>
                <w:sz w:val="20"/>
              </w:rPr>
              <w:t>План</w:t>
            </w:r>
          </w:p>
        </w:tc>
        <w:tc>
          <w:tcPr>
            <w:tcW w:w="1842" w:type="dxa"/>
          </w:tcPr>
          <w:p w:rsidR="007A6557" w:rsidRDefault="007A6557">
            <w:pPr>
              <w:ind w:firstLine="0"/>
              <w:rPr>
                <w:sz w:val="20"/>
              </w:rPr>
            </w:pPr>
            <w:r>
              <w:rPr>
                <w:sz w:val="20"/>
              </w:rPr>
              <w:t>87114:104513=83,4</w:t>
            </w:r>
          </w:p>
        </w:tc>
        <w:tc>
          <w:tcPr>
            <w:tcW w:w="1985" w:type="dxa"/>
          </w:tcPr>
          <w:p w:rsidR="007A6557" w:rsidRDefault="007A6557">
            <w:pPr>
              <w:rPr>
                <w:sz w:val="20"/>
              </w:rPr>
            </w:pPr>
            <w:r>
              <w:rPr>
                <w:sz w:val="20"/>
              </w:rPr>
              <w:t>104513</w:t>
            </w:r>
          </w:p>
        </w:tc>
        <w:tc>
          <w:tcPr>
            <w:tcW w:w="2693" w:type="dxa"/>
          </w:tcPr>
          <w:p w:rsidR="007A6557" w:rsidRDefault="007A6557">
            <w:pPr>
              <w:rPr>
                <w:sz w:val="20"/>
              </w:rPr>
            </w:pPr>
            <w:r>
              <w:rPr>
                <w:sz w:val="20"/>
              </w:rPr>
              <w:t>60880</w:t>
            </w:r>
          </w:p>
        </w:tc>
        <w:tc>
          <w:tcPr>
            <w:tcW w:w="2693" w:type="dxa"/>
          </w:tcPr>
          <w:p w:rsidR="007A6557" w:rsidRDefault="007A6557">
            <w:pPr>
              <w:rPr>
                <w:sz w:val="20"/>
              </w:rPr>
            </w:pPr>
            <w:r>
              <w:rPr>
                <w:sz w:val="20"/>
              </w:rPr>
              <w:t>26234</w:t>
            </w:r>
          </w:p>
        </w:tc>
      </w:tr>
      <w:tr w:rsidR="007A6557">
        <w:tc>
          <w:tcPr>
            <w:tcW w:w="1702" w:type="dxa"/>
          </w:tcPr>
          <w:p w:rsidR="007A6557" w:rsidRDefault="007A6557">
            <w:pPr>
              <w:ind w:firstLine="0"/>
              <w:jc w:val="center"/>
              <w:rPr>
                <w:sz w:val="20"/>
              </w:rPr>
            </w:pPr>
            <w:r>
              <w:rPr>
                <w:sz w:val="20"/>
              </w:rPr>
              <w:t>Усл. 1</w:t>
            </w:r>
          </w:p>
        </w:tc>
        <w:tc>
          <w:tcPr>
            <w:tcW w:w="1842" w:type="dxa"/>
          </w:tcPr>
          <w:p w:rsidR="007A6557" w:rsidRDefault="007A6557">
            <w:pPr>
              <w:ind w:firstLine="0"/>
              <w:rPr>
                <w:sz w:val="20"/>
              </w:rPr>
            </w:pPr>
            <w:r>
              <w:rPr>
                <w:sz w:val="20"/>
              </w:rPr>
              <w:t>50373:60434=83,4</w:t>
            </w:r>
          </w:p>
        </w:tc>
        <w:tc>
          <w:tcPr>
            <w:tcW w:w="1985" w:type="dxa"/>
          </w:tcPr>
          <w:p w:rsidR="007A6557" w:rsidRDefault="007A6557">
            <w:pPr>
              <w:rPr>
                <w:sz w:val="20"/>
              </w:rPr>
            </w:pPr>
            <w:r>
              <w:rPr>
                <w:sz w:val="20"/>
              </w:rPr>
              <w:t>60434</w:t>
            </w:r>
          </w:p>
        </w:tc>
        <w:tc>
          <w:tcPr>
            <w:tcW w:w="2693" w:type="dxa"/>
          </w:tcPr>
          <w:p w:rsidR="007A6557" w:rsidRDefault="007A6557">
            <w:pPr>
              <w:rPr>
                <w:sz w:val="20"/>
              </w:rPr>
            </w:pPr>
            <w:r>
              <w:rPr>
                <w:sz w:val="20"/>
              </w:rPr>
              <w:t>35203</w:t>
            </w:r>
          </w:p>
        </w:tc>
        <w:tc>
          <w:tcPr>
            <w:tcW w:w="2693" w:type="dxa"/>
          </w:tcPr>
          <w:p w:rsidR="007A6557" w:rsidRDefault="007A6557">
            <w:pPr>
              <w:rPr>
                <w:sz w:val="20"/>
              </w:rPr>
            </w:pPr>
            <w:r>
              <w:rPr>
                <w:sz w:val="20"/>
              </w:rPr>
              <w:t>15163</w:t>
            </w:r>
          </w:p>
        </w:tc>
      </w:tr>
      <w:tr w:rsidR="007A6557">
        <w:tc>
          <w:tcPr>
            <w:tcW w:w="1702" w:type="dxa"/>
          </w:tcPr>
          <w:p w:rsidR="007A6557" w:rsidRDefault="007A6557">
            <w:pPr>
              <w:ind w:firstLine="0"/>
              <w:jc w:val="center"/>
              <w:rPr>
                <w:sz w:val="20"/>
              </w:rPr>
            </w:pPr>
            <w:r>
              <w:rPr>
                <w:sz w:val="20"/>
              </w:rPr>
              <w:t>Усл. 2</w:t>
            </w:r>
          </w:p>
        </w:tc>
        <w:tc>
          <w:tcPr>
            <w:tcW w:w="1842" w:type="dxa"/>
          </w:tcPr>
          <w:p w:rsidR="007A6557" w:rsidRDefault="007A6557">
            <w:pPr>
              <w:ind w:firstLine="0"/>
              <w:rPr>
                <w:sz w:val="20"/>
              </w:rPr>
            </w:pPr>
            <w:r>
              <w:rPr>
                <w:sz w:val="20"/>
              </w:rPr>
              <w:t>56690:60434=93,8</w:t>
            </w:r>
          </w:p>
        </w:tc>
        <w:tc>
          <w:tcPr>
            <w:tcW w:w="1985" w:type="dxa"/>
          </w:tcPr>
          <w:p w:rsidR="007A6557" w:rsidRDefault="007A6557">
            <w:pPr>
              <w:rPr>
                <w:sz w:val="20"/>
              </w:rPr>
            </w:pPr>
            <w:r>
              <w:rPr>
                <w:sz w:val="20"/>
              </w:rPr>
              <w:t>60434</w:t>
            </w:r>
          </w:p>
        </w:tc>
        <w:tc>
          <w:tcPr>
            <w:tcW w:w="2693" w:type="dxa"/>
          </w:tcPr>
          <w:p w:rsidR="007A6557" w:rsidRDefault="007A6557">
            <w:pPr>
              <w:rPr>
                <w:sz w:val="20"/>
              </w:rPr>
            </w:pPr>
            <w:r>
              <w:rPr>
                <w:sz w:val="20"/>
              </w:rPr>
              <w:t>35203</w:t>
            </w:r>
          </w:p>
        </w:tc>
        <w:tc>
          <w:tcPr>
            <w:tcW w:w="2693" w:type="dxa"/>
          </w:tcPr>
          <w:p w:rsidR="007A6557" w:rsidRDefault="007A6557">
            <w:pPr>
              <w:rPr>
                <w:sz w:val="20"/>
              </w:rPr>
            </w:pPr>
            <w:r>
              <w:rPr>
                <w:sz w:val="20"/>
              </w:rPr>
              <w:t>21487</w:t>
            </w:r>
          </w:p>
        </w:tc>
      </w:tr>
      <w:tr w:rsidR="007A6557">
        <w:tc>
          <w:tcPr>
            <w:tcW w:w="1702" w:type="dxa"/>
          </w:tcPr>
          <w:p w:rsidR="007A6557" w:rsidRDefault="007A6557">
            <w:pPr>
              <w:ind w:firstLine="0"/>
              <w:jc w:val="center"/>
              <w:rPr>
                <w:sz w:val="20"/>
              </w:rPr>
            </w:pPr>
            <w:r>
              <w:rPr>
                <w:sz w:val="20"/>
              </w:rPr>
              <w:t>Усл. 3</w:t>
            </w:r>
          </w:p>
        </w:tc>
        <w:tc>
          <w:tcPr>
            <w:tcW w:w="1842" w:type="dxa"/>
          </w:tcPr>
          <w:p w:rsidR="007A6557" w:rsidRDefault="007A6557">
            <w:pPr>
              <w:ind w:firstLine="0"/>
              <w:rPr>
                <w:sz w:val="20"/>
              </w:rPr>
            </w:pPr>
            <w:r>
              <w:rPr>
                <w:sz w:val="20"/>
              </w:rPr>
              <w:t>41395:60434=68,5</w:t>
            </w:r>
          </w:p>
        </w:tc>
        <w:tc>
          <w:tcPr>
            <w:tcW w:w="1985" w:type="dxa"/>
          </w:tcPr>
          <w:p w:rsidR="007A6557" w:rsidRDefault="007A6557">
            <w:pPr>
              <w:rPr>
                <w:sz w:val="20"/>
              </w:rPr>
            </w:pPr>
            <w:r>
              <w:rPr>
                <w:sz w:val="20"/>
              </w:rPr>
              <w:t>60434</w:t>
            </w:r>
          </w:p>
        </w:tc>
        <w:tc>
          <w:tcPr>
            <w:tcW w:w="2693" w:type="dxa"/>
          </w:tcPr>
          <w:p w:rsidR="007A6557" w:rsidRDefault="007A6557">
            <w:pPr>
              <w:rPr>
                <w:sz w:val="20"/>
              </w:rPr>
            </w:pPr>
            <w:r>
              <w:rPr>
                <w:sz w:val="20"/>
              </w:rPr>
              <w:t>26231</w:t>
            </w:r>
          </w:p>
        </w:tc>
        <w:tc>
          <w:tcPr>
            <w:tcW w:w="2693" w:type="dxa"/>
          </w:tcPr>
          <w:p w:rsidR="007A6557" w:rsidRDefault="007A6557">
            <w:pPr>
              <w:rPr>
                <w:sz w:val="20"/>
              </w:rPr>
            </w:pPr>
            <w:r>
              <w:rPr>
                <w:sz w:val="20"/>
              </w:rPr>
              <w:t>15163</w:t>
            </w:r>
          </w:p>
        </w:tc>
      </w:tr>
      <w:tr w:rsidR="007A6557">
        <w:tc>
          <w:tcPr>
            <w:tcW w:w="1702" w:type="dxa"/>
          </w:tcPr>
          <w:p w:rsidR="007A6557" w:rsidRDefault="007A6557">
            <w:pPr>
              <w:ind w:firstLine="0"/>
              <w:jc w:val="center"/>
              <w:rPr>
                <w:sz w:val="20"/>
              </w:rPr>
            </w:pPr>
            <w:r>
              <w:rPr>
                <w:sz w:val="20"/>
              </w:rPr>
              <w:t>Факт</w:t>
            </w:r>
          </w:p>
        </w:tc>
        <w:tc>
          <w:tcPr>
            <w:tcW w:w="1842" w:type="dxa"/>
          </w:tcPr>
          <w:p w:rsidR="007A6557" w:rsidRDefault="007A6557">
            <w:pPr>
              <w:ind w:firstLine="0"/>
              <w:rPr>
                <w:sz w:val="20"/>
              </w:rPr>
            </w:pPr>
            <w:r>
              <w:rPr>
                <w:sz w:val="20"/>
              </w:rPr>
              <w:t>47718:60434=79,0</w:t>
            </w:r>
          </w:p>
        </w:tc>
        <w:tc>
          <w:tcPr>
            <w:tcW w:w="1985" w:type="dxa"/>
          </w:tcPr>
          <w:p w:rsidR="007A6557" w:rsidRDefault="007A6557">
            <w:pPr>
              <w:rPr>
                <w:sz w:val="20"/>
              </w:rPr>
            </w:pPr>
            <w:r>
              <w:rPr>
                <w:sz w:val="20"/>
              </w:rPr>
              <w:t>60434</w:t>
            </w:r>
          </w:p>
        </w:tc>
        <w:tc>
          <w:tcPr>
            <w:tcW w:w="2693" w:type="dxa"/>
          </w:tcPr>
          <w:p w:rsidR="007A6557" w:rsidRDefault="007A6557">
            <w:pPr>
              <w:rPr>
                <w:sz w:val="20"/>
              </w:rPr>
            </w:pPr>
            <w:r>
              <w:rPr>
                <w:sz w:val="20"/>
              </w:rPr>
              <w:t>26231</w:t>
            </w:r>
          </w:p>
        </w:tc>
        <w:tc>
          <w:tcPr>
            <w:tcW w:w="2693" w:type="dxa"/>
          </w:tcPr>
          <w:p w:rsidR="007A6557" w:rsidRDefault="007A6557">
            <w:pPr>
              <w:rPr>
                <w:sz w:val="20"/>
              </w:rPr>
            </w:pPr>
            <w:r>
              <w:rPr>
                <w:sz w:val="20"/>
              </w:rPr>
              <w:t>21487</w:t>
            </w:r>
          </w:p>
        </w:tc>
      </w:tr>
      <w:tr w:rsidR="007A6557">
        <w:tc>
          <w:tcPr>
            <w:tcW w:w="1702" w:type="dxa"/>
          </w:tcPr>
          <w:p w:rsidR="007A6557" w:rsidRDefault="007A6557">
            <w:pPr>
              <w:ind w:firstLine="0"/>
              <w:jc w:val="center"/>
              <w:rPr>
                <w:sz w:val="20"/>
              </w:rPr>
            </w:pPr>
            <w:r>
              <w:rPr>
                <w:sz w:val="20"/>
                <w:lang w:val="en-US"/>
              </w:rPr>
              <w:t>D</w:t>
            </w:r>
            <w:r>
              <w:rPr>
                <w:sz w:val="20"/>
              </w:rPr>
              <w:t xml:space="preserve"> общ.</w:t>
            </w:r>
          </w:p>
        </w:tc>
        <w:tc>
          <w:tcPr>
            <w:tcW w:w="1842" w:type="dxa"/>
          </w:tcPr>
          <w:p w:rsidR="007A6557" w:rsidRDefault="007A6557">
            <w:pPr>
              <w:ind w:firstLine="0"/>
              <w:rPr>
                <w:sz w:val="20"/>
              </w:rPr>
            </w:pPr>
            <w:r>
              <w:rPr>
                <w:sz w:val="20"/>
              </w:rPr>
              <w:t>79-83,3=4,3</w:t>
            </w:r>
          </w:p>
        </w:tc>
        <w:tc>
          <w:tcPr>
            <w:tcW w:w="1985" w:type="dxa"/>
          </w:tcPr>
          <w:p w:rsidR="007A6557" w:rsidRDefault="007A6557">
            <w:pPr>
              <w:rPr>
                <w:sz w:val="20"/>
              </w:rPr>
            </w:pPr>
            <w:r>
              <w:rPr>
                <w:sz w:val="20"/>
              </w:rPr>
              <w:t>-</w:t>
            </w:r>
          </w:p>
        </w:tc>
        <w:tc>
          <w:tcPr>
            <w:tcW w:w="2693" w:type="dxa"/>
          </w:tcPr>
          <w:p w:rsidR="007A6557" w:rsidRDefault="007A6557">
            <w:pPr>
              <w:rPr>
                <w:sz w:val="20"/>
              </w:rPr>
            </w:pPr>
            <w:r>
              <w:rPr>
                <w:sz w:val="20"/>
              </w:rPr>
              <w:t>-14,8</w:t>
            </w:r>
          </w:p>
        </w:tc>
        <w:tc>
          <w:tcPr>
            <w:tcW w:w="2693" w:type="dxa"/>
          </w:tcPr>
          <w:p w:rsidR="007A6557" w:rsidRDefault="007A6557">
            <w:pPr>
              <w:rPr>
                <w:sz w:val="20"/>
              </w:rPr>
            </w:pPr>
            <w:r>
              <w:rPr>
                <w:sz w:val="20"/>
              </w:rPr>
              <w:t>+10,5</w:t>
            </w:r>
          </w:p>
        </w:tc>
      </w:tr>
    </w:tbl>
    <w:p w:rsidR="007A6557" w:rsidRDefault="007A6557">
      <w:pPr>
        <w:rPr>
          <w:sz w:val="20"/>
        </w:rPr>
      </w:pPr>
    </w:p>
    <w:p w:rsidR="007A6557" w:rsidRDefault="007A6557">
      <w:pPr>
        <w:rPr>
          <w:sz w:val="20"/>
        </w:rPr>
      </w:pPr>
      <w:r>
        <w:rPr>
          <w:sz w:val="20"/>
        </w:rPr>
        <w:tab/>
        <w:t>Влияние факторов на изменение суммы прибыли:</w:t>
      </w:r>
    </w:p>
    <w:p w:rsidR="007A6557" w:rsidRDefault="007A6557">
      <w:pPr>
        <w:rPr>
          <w:sz w:val="20"/>
        </w:rPr>
      </w:pPr>
      <w:r>
        <w:rPr>
          <w:sz w:val="20"/>
        </w:rPr>
        <w:t xml:space="preserve">1) Объем производства                 </w:t>
      </w:r>
      <w:r>
        <w:rPr>
          <w:sz w:val="20"/>
        </w:rPr>
        <w:tab/>
        <w:t xml:space="preserve">-               </w:t>
      </w:r>
    </w:p>
    <w:p w:rsidR="007A6557" w:rsidRDefault="007A6557">
      <w:pPr>
        <w:rPr>
          <w:sz w:val="20"/>
        </w:rPr>
      </w:pPr>
      <w:r>
        <w:rPr>
          <w:sz w:val="20"/>
        </w:rPr>
        <w:t>2) Уровень переменных затрат:</w:t>
      </w:r>
      <w:r>
        <w:rPr>
          <w:sz w:val="20"/>
        </w:rPr>
        <w:tab/>
        <w:t>- 14,8*104513:100= - 15468 т. р.</w:t>
      </w:r>
    </w:p>
    <w:p w:rsidR="007A6557" w:rsidRDefault="007A6557">
      <w:pPr>
        <w:rPr>
          <w:sz w:val="20"/>
        </w:rPr>
      </w:pPr>
      <w:r>
        <w:rPr>
          <w:sz w:val="20"/>
        </w:rPr>
        <w:t>3) Уровень постоянных затрат:</w:t>
      </w:r>
      <w:r>
        <w:rPr>
          <w:sz w:val="20"/>
        </w:rPr>
        <w:tab/>
        <w:t>+10,5*104513:100=+10974 т. р.</w:t>
      </w:r>
    </w:p>
    <w:p w:rsidR="007A6557" w:rsidRDefault="007A6557">
      <w:pPr>
        <w:rPr>
          <w:sz w:val="20"/>
        </w:rPr>
      </w:pPr>
      <w:r>
        <w:rPr>
          <w:sz w:val="20"/>
        </w:rPr>
        <w:tab/>
      </w:r>
      <w:r>
        <w:rPr>
          <w:sz w:val="20"/>
        </w:rPr>
        <w:tab/>
      </w:r>
      <w:r>
        <w:rPr>
          <w:sz w:val="20"/>
        </w:rPr>
        <w:tab/>
        <w:t>Итого:</w:t>
      </w:r>
      <w:r>
        <w:rPr>
          <w:sz w:val="20"/>
        </w:rPr>
        <w:tab/>
      </w:r>
      <w:r>
        <w:rPr>
          <w:sz w:val="20"/>
        </w:rPr>
        <w:tab/>
        <w:t xml:space="preserve">            </w:t>
      </w:r>
      <w:r>
        <w:rPr>
          <w:sz w:val="20"/>
        </w:rPr>
        <w:tab/>
        <w:t>- 4494 т. р.</w:t>
      </w:r>
      <w:r>
        <w:rPr>
          <w:sz w:val="20"/>
        </w:rPr>
        <w:tab/>
      </w:r>
    </w:p>
    <w:p w:rsidR="007A6557" w:rsidRDefault="007A6557">
      <w:pPr>
        <w:rPr>
          <w:sz w:val="20"/>
        </w:rPr>
      </w:pPr>
    </w:p>
    <w:p w:rsidR="007A6557" w:rsidRDefault="007A6557">
      <w:pPr>
        <w:ind w:firstLine="567"/>
        <w:rPr>
          <w:sz w:val="20"/>
        </w:rPr>
      </w:pPr>
      <w:r>
        <w:rPr>
          <w:sz w:val="20"/>
        </w:rPr>
        <w:t>Затраты по плану на 9 месяцев 1999 г., пересчитанному на фактический выпуск, уровень переменных затрат снизился на 14,8 %, что составляет  – 15468 тыс. руб. Фактические затраты, при плановом уровне постоянных затрат, уровень постоянных затрат увеличился на 10,5 % , что составляет 10974 тыс. руб.</w:t>
      </w:r>
    </w:p>
    <w:p w:rsidR="007A6557" w:rsidRDefault="007A6557">
      <w:pPr>
        <w:ind w:firstLine="567"/>
        <w:rPr>
          <w:sz w:val="20"/>
        </w:rPr>
      </w:pPr>
      <w:r>
        <w:rPr>
          <w:sz w:val="20"/>
        </w:rPr>
        <w:t xml:space="preserve">Подробный анализ структуры затрат на производство определяет удельный вес каждой статьи затрат за </w:t>
      </w:r>
    </w:p>
    <w:p w:rsidR="007A6557" w:rsidRDefault="007A6557">
      <w:pPr>
        <w:ind w:firstLine="567"/>
        <w:rPr>
          <w:sz w:val="20"/>
        </w:rPr>
      </w:pPr>
      <w:r>
        <w:rPr>
          <w:sz w:val="20"/>
        </w:rPr>
        <w:t xml:space="preserve">                                                                                                                                                                              13</w:t>
      </w:r>
    </w:p>
    <w:p w:rsidR="007A6557" w:rsidRDefault="007A6557">
      <w:pPr>
        <w:ind w:firstLine="567"/>
        <w:rPr>
          <w:sz w:val="20"/>
        </w:rPr>
      </w:pPr>
      <w:r>
        <w:rPr>
          <w:sz w:val="20"/>
        </w:rPr>
        <w:t>определенный период, выявляет издержки, которые значимы. Нельзя получить заметную экономию по статье издержек, которые составляют 0,8% от всех расходов. Для получения значимого эффекта необходимо проанализировать 20% видов издержек, которые занимают 80% в их совокупной величине.</w:t>
      </w:r>
    </w:p>
    <w:p w:rsidR="007A6557" w:rsidRDefault="007A6557">
      <w:pPr>
        <w:ind w:firstLine="567"/>
        <w:rPr>
          <w:sz w:val="20"/>
        </w:rPr>
      </w:pPr>
      <w:r>
        <w:rPr>
          <w:sz w:val="20"/>
        </w:rPr>
        <w:t xml:space="preserve">Особое внимание необходимо уделить анализу безубыточности производства. Цель анализа безубыточности – установить, что произойдет с финансовыми результатами, если определенный уровень производительности или объема производства изменится. Одной из важных переменных, влияющих на совокупный доход  от продаж, совокупные издержки и прибыль, является объем производства (или реализации).       </w:t>
      </w:r>
    </w:p>
    <w:p w:rsidR="007A6557" w:rsidRDefault="007A6557">
      <w:pPr>
        <w:ind w:firstLine="567"/>
        <w:rPr>
          <w:sz w:val="20"/>
        </w:rPr>
      </w:pPr>
      <w:r>
        <w:rPr>
          <w:sz w:val="20"/>
        </w:rPr>
        <w:t>Проведем  анализ  уровня безубыточности, или окупаемости затрат в ОАО «Промтрактор - ПСЗ»  методом  графического расчета (см. стр. 15) .</w:t>
      </w:r>
    </w:p>
    <w:p w:rsidR="007A6557" w:rsidRDefault="007A6557">
      <w:pPr>
        <w:ind w:firstLine="567"/>
        <w:rPr>
          <w:sz w:val="20"/>
        </w:rPr>
      </w:pPr>
      <w:r>
        <w:rPr>
          <w:sz w:val="20"/>
        </w:rPr>
        <w:t>Для построения графика использована следующая информация: постоянные издержки  - 21487 тыс. руб.,  переменные  издержки  – 26231 тыс. руб., общие издержки – 47718 тыс. руб. при объеме производства   126 тракторов (комплектация).</w:t>
      </w:r>
    </w:p>
    <w:p w:rsidR="007A6557" w:rsidRDefault="007A6557">
      <w:pPr>
        <w:ind w:firstLine="567"/>
        <w:rPr>
          <w:sz w:val="20"/>
        </w:rPr>
      </w:pPr>
      <w:r>
        <w:rPr>
          <w:sz w:val="20"/>
        </w:rPr>
        <w:t>Из графика видно, что точка безубыточности будет при выпуске  (комплектации для ПСЗ) 74 тракторов за 9 месяцев. И каждая единица продукции, произведенная и реализованная сверх этой точки (126 тракторов) будет приносить предприятию предельную прибыль, которая равна цене реализации за вычетом переменных издержек. Эта прибыль отличается от реальной суммы на величину постоянных затрат.</w:t>
      </w:r>
    </w:p>
    <w:p w:rsidR="007A6557" w:rsidRDefault="007A6557">
      <w:pPr>
        <w:ind w:firstLine="567"/>
        <w:rPr>
          <w:sz w:val="20"/>
        </w:rPr>
      </w:pPr>
      <w:r>
        <w:rPr>
          <w:sz w:val="20"/>
        </w:rPr>
        <w:t xml:space="preserve">Методика анализа  соотношения « издержки – объемы – прибыль» может быть использована и в том случае, когда необходимо ответить на вопрос, продавать ли небольшое количество изделий, но по относительно высокой цене  с ориентацией на состоятельного покупателя или продавать много изделий по цене намного ниже.   </w:t>
      </w:r>
    </w:p>
    <w:p w:rsidR="007A6557" w:rsidRDefault="007A6557">
      <w:pPr>
        <w:ind w:firstLine="567"/>
        <w:rPr>
          <w:sz w:val="20"/>
        </w:rPr>
      </w:pPr>
      <w:r>
        <w:rPr>
          <w:sz w:val="20"/>
        </w:rPr>
        <w:t>Рассматривать издержки без взаимосвязи с объемом продукции и прибылью нецелесообразно, так как в этом случае не будет получен ответ на поставленный вопрос. Поэтому наряду с другими сферами применения анализ  соотношения  «издержки –объемы - прибыль» используется и в маркетинговом анализе.</w:t>
      </w:r>
    </w:p>
    <w:p w:rsidR="007A6557" w:rsidRDefault="007A6557">
      <w:pPr>
        <w:ind w:firstLine="567"/>
        <w:rPr>
          <w:sz w:val="20"/>
        </w:rPr>
      </w:pPr>
      <w:r>
        <w:rPr>
          <w:sz w:val="20"/>
        </w:rPr>
        <w:t xml:space="preserve">В целом по предприятию наметилась тенденция к снижению издержек. Но слабо используется такая статья снижения затрат как материалы. Необходимо в ОАО «Промтрактор - ПСЗ» проводить более детальный анализ, для выявления резервов по каждому цеху, участку и проводить планомерную работу по снижению всех затрат.  </w:t>
      </w:r>
    </w:p>
    <w:p w:rsidR="007A6557" w:rsidRDefault="007A6557">
      <w:pPr>
        <w:pStyle w:val="210"/>
        <w:spacing w:line="340" w:lineRule="exact"/>
        <w:rPr>
          <w:spacing w:val="20"/>
        </w:rPr>
      </w:pPr>
    </w:p>
    <w:p w:rsidR="007A6557" w:rsidRDefault="007A6557">
      <w:pPr>
        <w:pStyle w:val="210"/>
        <w:spacing w:line="340" w:lineRule="exact"/>
        <w:rPr>
          <w:spacing w:val="20"/>
        </w:rPr>
      </w:pPr>
    </w:p>
    <w:p w:rsidR="007A6557" w:rsidRDefault="007A6557">
      <w:pPr>
        <w:pStyle w:val="210"/>
        <w:spacing w:line="340" w:lineRule="exact"/>
        <w:rPr>
          <w:spacing w:val="20"/>
        </w:rPr>
      </w:pPr>
    </w:p>
    <w:p w:rsidR="007A6557" w:rsidRDefault="007A6557">
      <w:pPr>
        <w:spacing w:line="340" w:lineRule="exact"/>
        <w:ind w:firstLine="0"/>
        <w:jc w:val="center"/>
        <w:rPr>
          <w:rFonts w:ascii="Arial" w:hAnsi="Arial"/>
          <w:b/>
          <w:spacing w:val="20"/>
          <w:lang w:val="en-US"/>
        </w:rPr>
      </w:pPr>
      <w:r>
        <w:rPr>
          <w:rFonts w:ascii="Arial" w:hAnsi="Arial"/>
          <w:b/>
          <w:spacing w:val="20"/>
          <w:lang w:val="en-US"/>
        </w:rPr>
        <w:t xml:space="preserve">Глава </w:t>
      </w:r>
      <w:r>
        <w:rPr>
          <w:b/>
          <w:spacing w:val="20"/>
          <w:lang w:val="en-US"/>
        </w:rPr>
        <w:t>III</w:t>
      </w:r>
      <w:r>
        <w:rPr>
          <w:rFonts w:ascii="Arial" w:hAnsi="Arial"/>
          <w:b/>
          <w:spacing w:val="20"/>
        </w:rPr>
        <w:t xml:space="preserve">. </w:t>
      </w:r>
      <w:r>
        <w:rPr>
          <w:rFonts w:ascii="Arial" w:hAnsi="Arial"/>
          <w:b/>
          <w:spacing w:val="20"/>
          <w:lang w:val="en-US"/>
        </w:rPr>
        <w:t>Стратегия  снижения  издержек производства</w:t>
      </w:r>
    </w:p>
    <w:p w:rsidR="007A6557" w:rsidRDefault="007A6557">
      <w:pPr>
        <w:spacing w:line="340" w:lineRule="exact"/>
        <w:rPr>
          <w:spacing w:val="20"/>
          <w:sz w:val="32"/>
          <w:lang w:val="en-US"/>
        </w:rPr>
      </w:pPr>
    </w:p>
    <w:p w:rsidR="007A6557" w:rsidRDefault="007A6557">
      <w:pPr>
        <w:spacing w:line="340" w:lineRule="exact"/>
        <w:rPr>
          <w:spacing w:val="20"/>
          <w:sz w:val="32"/>
          <w:lang w:val="en-US"/>
        </w:rPr>
      </w:pPr>
    </w:p>
    <w:p w:rsidR="007A6557" w:rsidRDefault="007A6557">
      <w:pPr>
        <w:ind w:firstLine="567"/>
        <w:rPr>
          <w:sz w:val="20"/>
        </w:rPr>
      </w:pPr>
      <w:r>
        <w:rPr>
          <w:sz w:val="20"/>
        </w:rPr>
        <w:t>Планированию себестоимости  продукции должен предшествовать тщательный и всесторонний анализ сложившегося в базисном году уровня затрат. Изучаются причины сверхнормативного расхода сырья и материалов, доплат рабочим за отступление от нормальных условий труда и сверхурочные работы, потерь от простоев оборудования, брака и т.д. Одновременно изучается опыт передовых предприятий, сопоставляются достигнутые технико-экономические показатели. На этой основе выявляются внутрипроизводственные резервы и разрабатываются организационно-технические мероприятия по повышению экономической эффективности производства, которые отражаются затем в планах по себестоимости продукции.</w:t>
      </w:r>
    </w:p>
    <w:p w:rsidR="007A6557" w:rsidRDefault="007A6557">
      <w:pPr>
        <w:pStyle w:val="a5"/>
        <w:rPr>
          <w:sz w:val="20"/>
        </w:rPr>
      </w:pPr>
      <w:r>
        <w:rPr>
          <w:sz w:val="20"/>
        </w:rPr>
        <w:t xml:space="preserve">К наиболее важным источникам резервов следует отнести снижение материальных затрат и повышение производительности труда. Из всего многообразия факторов, влияющих на технико-экономические показатели, к укрупненным группам можно отнести: повышение технического уровня производства, улучшение организации производства и труда, изменение объема и структуры номенклатуры выпускаемой продукции, повышение доли кооперативных поставок и т.д. </w:t>
      </w:r>
    </w:p>
    <w:p w:rsidR="007A6557" w:rsidRDefault="007A6557">
      <w:pPr>
        <w:ind w:firstLine="567"/>
        <w:rPr>
          <w:sz w:val="20"/>
        </w:rPr>
      </w:pPr>
      <w:r>
        <w:rPr>
          <w:sz w:val="20"/>
        </w:rPr>
        <w:t>В плановой себестоимости продукции, в сметах затрат должно быть отражено влияние мероприятий по снижению затрат в плановом году по сравнению с базисным по всем основным технико-экономическим факторам. Эти факторы можно свести в четыре основные группы.</w:t>
      </w:r>
    </w:p>
    <w:p w:rsidR="007A6557" w:rsidRDefault="007A6557">
      <w:pPr>
        <w:ind w:firstLine="567"/>
        <w:rPr>
          <w:sz w:val="20"/>
        </w:rPr>
      </w:pPr>
      <w:r>
        <w:rPr>
          <w:sz w:val="20"/>
        </w:rPr>
        <w:t>1.Повышение технического  уровня производства (механизация  и автоматизация производственных процессов, модернизация техники и технологии, изменение конструкций и технических характеристик изделий, снижение расхода сырья, материалов, топлива, энергии и др.).</w:t>
      </w:r>
    </w:p>
    <w:p w:rsidR="007A6557" w:rsidRDefault="007A6557">
      <w:pPr>
        <w:ind w:firstLine="567"/>
        <w:rPr>
          <w:sz w:val="20"/>
        </w:rPr>
      </w:pPr>
      <w:r>
        <w:rPr>
          <w:sz w:val="20"/>
        </w:rPr>
        <w:t>Снижение материалоемкости, или материальных затрат, - один из важнейших источников снижения издержек. Материал повышенного качества, прокат, удовлетворяющий требованиям размерных характеристик, профессиональный рост рабочих–станочников –все эти факторы непосредственно влияют на уровень использования металла, что способствует снижению себестоимости выпускаемой продукции и достижению экономии.</w:t>
      </w:r>
    </w:p>
    <w:p w:rsidR="007A6557" w:rsidRDefault="007A6557">
      <w:pPr>
        <w:ind w:firstLine="567"/>
        <w:rPr>
          <w:sz w:val="20"/>
        </w:rPr>
      </w:pPr>
      <w:r>
        <w:rPr>
          <w:sz w:val="20"/>
        </w:rPr>
        <w:t xml:space="preserve">Материальные затраты за 9 месяцев 1999г. заняли 47,8 % в структуре себестоимости продукции, отсюда понятно значение экономии этих ресурсов, рационального их использования. </w:t>
      </w:r>
    </w:p>
    <w:p w:rsidR="007A6557" w:rsidRDefault="007A6557">
      <w:pPr>
        <w:ind w:firstLine="567"/>
        <w:rPr>
          <w:sz w:val="20"/>
        </w:rPr>
      </w:pPr>
      <w:r>
        <w:rPr>
          <w:sz w:val="20"/>
        </w:rPr>
        <w:t>На первый план здесь выступает применение ресурсосберегающих технологических процессов.</w:t>
      </w:r>
    </w:p>
    <w:p w:rsidR="007A6557" w:rsidRDefault="007A6557">
      <w:pPr>
        <w:ind w:firstLine="567"/>
        <w:rPr>
          <w:sz w:val="20"/>
        </w:rPr>
      </w:pPr>
      <w:r>
        <w:rPr>
          <w:sz w:val="20"/>
        </w:rPr>
        <w:t>Сокращения расходов по амортизации основных фондов можно достигнуть путем лучшего использования этих фондов, максимальной его  загрузки.                                                                                          14</w:t>
      </w:r>
    </w:p>
    <w:p w:rsidR="007A6557" w:rsidRDefault="007A6557">
      <w:pPr>
        <w:jc w:val="center"/>
        <w:rPr>
          <w:b/>
          <w:sz w:val="28"/>
        </w:rPr>
        <w:sectPr w:rsidR="007A6557">
          <w:footerReference w:type="default" r:id="rId12"/>
          <w:footerReference w:type="first" r:id="rId13"/>
          <w:pgSz w:w="11906" w:h="16838" w:code="9"/>
          <w:pgMar w:top="567" w:right="851" w:bottom="1134" w:left="1418" w:header="284" w:footer="680" w:gutter="0"/>
          <w:cols w:space="720"/>
          <w:titlePg/>
        </w:sectPr>
      </w:pPr>
      <w:r>
        <w:rPr>
          <w:b/>
          <w:sz w:val="28"/>
        </w:rPr>
        <w:t xml:space="preserve">             </w:t>
      </w:r>
    </w:p>
    <w:p w:rsidR="007A6557" w:rsidRDefault="007A6557">
      <w:pPr>
        <w:jc w:val="center"/>
        <w:rPr>
          <w:b/>
          <w:sz w:val="28"/>
        </w:rPr>
      </w:pPr>
      <w:r>
        <w:rPr>
          <w:b/>
          <w:sz w:val="28"/>
        </w:rPr>
        <w:t>Определение точки  безубыточности</w:t>
      </w:r>
    </w:p>
    <w:p w:rsidR="007A6557" w:rsidRDefault="007A6557">
      <w:pPr>
        <w:jc w:val="center"/>
        <w:rPr>
          <w:b/>
          <w:sz w:val="28"/>
        </w:rPr>
      </w:pPr>
      <w:r>
        <w:rPr>
          <w:b/>
          <w:sz w:val="28"/>
        </w:rPr>
        <w:t>по  итогам  работ  за  9  месяцев  1999 г.</w:t>
      </w:r>
    </w:p>
    <w:p w:rsidR="007A6557" w:rsidRDefault="007A6557">
      <w:pPr>
        <w:rPr>
          <w:b/>
        </w:rPr>
      </w:pPr>
      <w:r>
        <w:rPr>
          <w:b/>
        </w:rPr>
        <w:t>Объем производства,</w:t>
      </w:r>
    </w:p>
    <w:p w:rsidR="007A6557" w:rsidRDefault="00F54811">
      <w:pPr>
        <w:rPr>
          <w:b/>
        </w:rPr>
      </w:pPr>
      <w:r>
        <w:rPr>
          <w:b/>
          <w:noProof/>
          <w:sz w:val="28"/>
        </w:rPr>
        <w:pict>
          <v:line id="_x0000_s1115" style="position:absolute;left:0;text-align:left;flip:y;z-index:251654656" from="112.45pt,17.85pt" to="112.45pt,392.25pt" o:allowincell="f">
            <v:stroke endarrow="block"/>
          </v:line>
        </w:pict>
      </w:r>
      <w:r w:rsidR="007A6557">
        <w:rPr>
          <w:b/>
        </w:rPr>
        <w:t>издержки</w:t>
      </w:r>
    </w:p>
    <w:p w:rsidR="007A6557" w:rsidRDefault="007A6557">
      <w:pPr>
        <w:rPr>
          <w:b/>
          <w:sz w:val="28"/>
        </w:rPr>
      </w:pPr>
    </w:p>
    <w:p w:rsidR="007A6557" w:rsidRDefault="007A6557">
      <w:pPr>
        <w:rPr>
          <w:b/>
          <w:sz w:val="28"/>
        </w:rPr>
      </w:pPr>
      <w:r>
        <w:rPr>
          <w:b/>
          <w:sz w:val="28"/>
        </w:rPr>
        <w:tab/>
      </w:r>
      <w:r>
        <w:rPr>
          <w:b/>
          <w:sz w:val="28"/>
        </w:rPr>
        <w:tab/>
      </w:r>
    </w:p>
    <w:p w:rsidR="007A6557" w:rsidRDefault="007A6557">
      <w:pPr>
        <w:rPr>
          <w:b/>
          <w:sz w:val="28"/>
        </w:rPr>
      </w:pPr>
      <w:r>
        <w:rPr>
          <w:b/>
          <w:sz w:val="28"/>
        </w:rPr>
        <w:tab/>
        <w:t>70000</w:t>
      </w:r>
      <w:r>
        <w:rPr>
          <w:b/>
          <w:sz w:val="28"/>
        </w:rPr>
        <w:tab/>
        <w:t xml:space="preserve">-   </w:t>
      </w:r>
    </w:p>
    <w:p w:rsidR="007A6557" w:rsidRDefault="007A6557">
      <w:pPr>
        <w:rPr>
          <w:b/>
          <w:sz w:val="28"/>
        </w:rPr>
      </w:pPr>
      <w:r>
        <w:rPr>
          <w:b/>
          <w:sz w:val="28"/>
        </w:rPr>
        <w:tab/>
      </w:r>
    </w:p>
    <w:p w:rsidR="007A6557" w:rsidRDefault="007A6557">
      <w:pPr>
        <w:rPr>
          <w:b/>
          <w:sz w:val="28"/>
        </w:rPr>
      </w:pPr>
      <w:r>
        <w:rPr>
          <w:b/>
          <w:sz w:val="28"/>
        </w:rPr>
        <w:tab/>
      </w:r>
      <w:r>
        <w:rPr>
          <w:b/>
          <w:sz w:val="28"/>
        </w:rPr>
        <w:tab/>
        <w:t xml:space="preserve"> </w:t>
      </w:r>
    </w:p>
    <w:p w:rsidR="007A6557" w:rsidRDefault="007A6557">
      <w:pPr>
        <w:rPr>
          <w:b/>
          <w:sz w:val="28"/>
        </w:rPr>
      </w:pPr>
      <w:r>
        <w:rPr>
          <w:b/>
          <w:sz w:val="28"/>
        </w:rPr>
        <w:tab/>
        <w:t>60000</w:t>
      </w:r>
      <w:r>
        <w:rPr>
          <w:b/>
          <w:sz w:val="28"/>
        </w:rPr>
        <w:tab/>
        <w:t xml:space="preserve">-                                                                                                                                                       </w:t>
      </w:r>
    </w:p>
    <w:p w:rsidR="007A6557" w:rsidRDefault="00F54811">
      <w:pPr>
        <w:rPr>
          <w:b/>
          <w:sz w:val="28"/>
        </w:rPr>
      </w:pPr>
      <w:r>
        <w:rPr>
          <w:b/>
          <w:noProof/>
          <w:sz w:val="28"/>
        </w:rPr>
        <w:pict>
          <v:line id="_x0000_s1125" style="position:absolute;left:0;text-align:left;flip:y;z-index:251659776" from="112.45pt,41.95pt" to="708.85pt,304.65pt" o:allowincell="f"/>
        </w:pict>
      </w:r>
    </w:p>
    <w:p w:rsidR="007A6557" w:rsidRDefault="00F54811">
      <w:pPr>
        <w:rPr>
          <w:b/>
          <w:sz w:val="28"/>
        </w:rPr>
      </w:pPr>
      <w:r>
        <w:rPr>
          <w:b/>
          <w:noProof/>
          <w:sz w:val="28"/>
        </w:rPr>
        <w:pict>
          <v:line id="_x0000_s1123" style="position:absolute;left:0;text-align:left;flip:y;z-index:251658752" from="112.45pt,43.15pt" to="701.75pt,241.95pt" o:allowincell="f"/>
        </w:pict>
      </w:r>
      <w:r w:rsidR="007A6557">
        <w:rPr>
          <w:b/>
          <w:sz w:val="28"/>
        </w:rPr>
        <w:t xml:space="preserve">                                                                                                                                                </w:t>
      </w:r>
      <w:r w:rsidR="007A6557">
        <w:rPr>
          <w:b/>
          <w:sz w:val="28"/>
        </w:rPr>
        <w:tab/>
      </w:r>
      <w:r w:rsidR="007A6557">
        <w:rPr>
          <w:b/>
          <w:sz w:val="28"/>
        </w:rPr>
        <w:tab/>
        <w:t xml:space="preserve"> доход</w:t>
      </w:r>
    </w:p>
    <w:p w:rsidR="007A6557" w:rsidRDefault="007A6557">
      <w:pPr>
        <w:rPr>
          <w:b/>
          <w:sz w:val="28"/>
        </w:rPr>
      </w:pPr>
      <w:r>
        <w:rPr>
          <w:b/>
          <w:sz w:val="28"/>
        </w:rPr>
        <w:t xml:space="preserve">          </w:t>
      </w:r>
      <w:r>
        <w:rPr>
          <w:b/>
          <w:sz w:val="28"/>
        </w:rPr>
        <w:tab/>
        <w:t>50000</w:t>
      </w:r>
      <w:r>
        <w:rPr>
          <w:b/>
          <w:sz w:val="28"/>
        </w:rPr>
        <w:tab/>
        <w:t xml:space="preserve">-                                                                                                                                                        </w:t>
      </w:r>
    </w:p>
    <w:p w:rsidR="007A6557" w:rsidRDefault="007A6557">
      <w:pPr>
        <w:rPr>
          <w:b/>
          <w:sz w:val="28"/>
        </w:rPr>
      </w:pPr>
      <w:r>
        <w:rPr>
          <w:b/>
          <w:sz w:val="28"/>
        </w:rPr>
        <w:tab/>
      </w:r>
      <w:r>
        <w:rPr>
          <w:b/>
          <w:sz w:val="28"/>
        </w:rPr>
        <w:tab/>
        <w:t xml:space="preserve"> </w:t>
      </w:r>
    </w:p>
    <w:p w:rsidR="007A6557" w:rsidRDefault="007A6557">
      <w:pPr>
        <w:rPr>
          <w:b/>
          <w:sz w:val="28"/>
        </w:rPr>
      </w:pPr>
    </w:p>
    <w:p w:rsidR="007A6557" w:rsidRDefault="007A6557">
      <w:pPr>
        <w:rPr>
          <w:b/>
          <w:sz w:val="28"/>
        </w:rPr>
      </w:pPr>
      <w:r>
        <w:rPr>
          <w:b/>
          <w:sz w:val="28"/>
        </w:rPr>
        <w:tab/>
        <w:t>40000</w:t>
      </w:r>
      <w:r>
        <w:rPr>
          <w:b/>
          <w:sz w:val="28"/>
        </w:rPr>
        <w:tab/>
        <w:t>-</w:t>
      </w:r>
    </w:p>
    <w:p w:rsidR="007A6557" w:rsidRDefault="007A6557">
      <w:pPr>
        <w:rPr>
          <w:b/>
          <w:sz w:val="28"/>
        </w:rPr>
      </w:pPr>
    </w:p>
    <w:p w:rsidR="007A6557" w:rsidRDefault="007A6557">
      <w:pPr>
        <w:rPr>
          <w:b/>
          <w:sz w:val="28"/>
        </w:rPr>
      </w:pPr>
      <w:r>
        <w:rPr>
          <w:b/>
          <w:sz w:val="28"/>
        </w:rPr>
        <w:t xml:space="preserve">                                                                                 общ. издерж.</w:t>
      </w:r>
      <w:r w:rsidR="00F54811">
        <w:rPr>
          <w:b/>
          <w:noProof/>
          <w:sz w:val="28"/>
        </w:rPr>
        <w:pict>
          <v:line id="_x0000_s1121" style="position:absolute;left:0;text-align:left;flip:y;z-index:251657728;mso-position-horizontal-relative:text;mso-position-vertical-relative:text" from="112.45pt,64.55pt" to="652.05pt,213.65pt" o:allowincell="f"/>
        </w:pict>
      </w:r>
    </w:p>
    <w:p w:rsidR="007A6557" w:rsidRDefault="007A6557">
      <w:pPr>
        <w:rPr>
          <w:b/>
          <w:sz w:val="28"/>
        </w:rPr>
      </w:pPr>
      <w:r>
        <w:rPr>
          <w:b/>
          <w:sz w:val="28"/>
        </w:rPr>
        <w:tab/>
        <w:t>30000</w:t>
      </w:r>
      <w:r>
        <w:rPr>
          <w:b/>
          <w:sz w:val="28"/>
        </w:rPr>
        <w:tab/>
        <w:t>-                                                                                                                                                перем. издерж.</w:t>
      </w:r>
    </w:p>
    <w:p w:rsidR="007A6557" w:rsidRDefault="007A6557">
      <w:pPr>
        <w:rPr>
          <w:b/>
          <w:sz w:val="28"/>
        </w:rPr>
      </w:pPr>
    </w:p>
    <w:p w:rsidR="007A6557" w:rsidRDefault="007A6557">
      <w:pPr>
        <w:rPr>
          <w:b/>
          <w:sz w:val="28"/>
        </w:rPr>
      </w:pPr>
    </w:p>
    <w:p w:rsidR="007A6557" w:rsidRDefault="00F54811">
      <w:pPr>
        <w:rPr>
          <w:b/>
          <w:sz w:val="28"/>
        </w:rPr>
      </w:pPr>
      <w:r>
        <w:rPr>
          <w:b/>
          <w:noProof/>
          <w:sz w:val="28"/>
        </w:rPr>
        <w:pict>
          <v:line id="_x0000_s1117" style="position:absolute;left:0;text-align:left;z-index:251656704" from="112.45pt,62.25pt" to="723.05pt,62.25pt" o:allowincell="f"/>
        </w:pict>
      </w:r>
      <w:r w:rsidR="007A6557">
        <w:rPr>
          <w:b/>
          <w:sz w:val="28"/>
        </w:rPr>
        <w:tab/>
        <w:t>20000</w:t>
      </w:r>
      <w:r w:rsidR="007A6557">
        <w:rPr>
          <w:b/>
          <w:sz w:val="28"/>
        </w:rPr>
        <w:tab/>
        <w:t>-                                                                                                                                                       пост. издерж.</w:t>
      </w:r>
    </w:p>
    <w:p w:rsidR="007A6557" w:rsidRDefault="007A6557">
      <w:pPr>
        <w:rPr>
          <w:b/>
          <w:sz w:val="28"/>
        </w:rPr>
      </w:pPr>
    </w:p>
    <w:p w:rsidR="007A6557" w:rsidRDefault="007A6557">
      <w:pPr>
        <w:rPr>
          <w:b/>
          <w:sz w:val="28"/>
        </w:rPr>
      </w:pPr>
    </w:p>
    <w:p w:rsidR="007A6557" w:rsidRDefault="007A6557">
      <w:pPr>
        <w:rPr>
          <w:b/>
          <w:sz w:val="28"/>
        </w:rPr>
      </w:pPr>
      <w:r>
        <w:rPr>
          <w:b/>
          <w:sz w:val="28"/>
        </w:rPr>
        <w:tab/>
        <w:t>10000</w:t>
      </w:r>
      <w:r>
        <w:rPr>
          <w:b/>
          <w:sz w:val="28"/>
        </w:rPr>
        <w:tab/>
        <w:t>-</w:t>
      </w:r>
    </w:p>
    <w:p w:rsidR="007A6557" w:rsidRDefault="007A6557">
      <w:pPr>
        <w:rPr>
          <w:b/>
          <w:sz w:val="28"/>
        </w:rPr>
      </w:pPr>
    </w:p>
    <w:p w:rsidR="007A6557" w:rsidRDefault="007A6557">
      <w:pPr>
        <w:rPr>
          <w:b/>
          <w:sz w:val="28"/>
        </w:rPr>
      </w:pPr>
      <w:r>
        <w:rPr>
          <w:b/>
          <w:sz w:val="28"/>
        </w:rPr>
        <w:tab/>
      </w:r>
    </w:p>
    <w:p w:rsidR="007A6557" w:rsidRDefault="00F54811">
      <w:pPr>
        <w:rPr>
          <w:b/>
          <w:sz w:val="28"/>
        </w:rPr>
      </w:pPr>
      <w:r>
        <w:rPr>
          <w:b/>
          <w:noProof/>
          <w:sz w:val="28"/>
        </w:rPr>
        <w:pict>
          <v:line id="_x0000_s1116" style="position:absolute;left:0;text-align:left;z-index:251655680" from="112.45pt,83.65pt" to="737.25pt,84.35pt" o:allowincell="f">
            <v:stroke endarrow="block"/>
          </v:line>
        </w:pict>
      </w:r>
      <w:r w:rsidR="007A6557">
        <w:rPr>
          <w:b/>
          <w:sz w:val="28"/>
        </w:rPr>
        <w:t xml:space="preserve">                            </w:t>
      </w:r>
      <w:r w:rsidR="007A6557">
        <w:rPr>
          <w:b/>
          <w:sz w:val="28"/>
          <w:lang w:val="en-US"/>
        </w:rPr>
        <w:t>|</w:t>
      </w:r>
      <w:r w:rsidR="007A6557">
        <w:rPr>
          <w:b/>
          <w:sz w:val="28"/>
        </w:rPr>
        <w:tab/>
      </w:r>
      <w:r w:rsidR="007A6557">
        <w:rPr>
          <w:b/>
          <w:sz w:val="28"/>
        </w:rPr>
        <w:tab/>
        <w:t>|</w:t>
      </w:r>
      <w:r w:rsidR="007A6557">
        <w:rPr>
          <w:b/>
          <w:sz w:val="28"/>
        </w:rPr>
        <w:tab/>
        <w:t>|</w:t>
      </w:r>
      <w:r w:rsidR="007A6557">
        <w:rPr>
          <w:b/>
          <w:sz w:val="28"/>
        </w:rPr>
        <w:tab/>
        <w:t>|</w:t>
      </w:r>
      <w:r w:rsidR="007A6557">
        <w:rPr>
          <w:b/>
          <w:sz w:val="28"/>
        </w:rPr>
        <w:tab/>
        <w:t>|</w:t>
      </w:r>
      <w:r w:rsidR="007A6557">
        <w:rPr>
          <w:b/>
          <w:sz w:val="28"/>
        </w:rPr>
        <w:tab/>
        <w:t>|</w:t>
      </w:r>
      <w:r w:rsidR="007A6557">
        <w:rPr>
          <w:b/>
          <w:sz w:val="28"/>
        </w:rPr>
        <w:tab/>
        <w:t>|</w:t>
      </w:r>
      <w:r w:rsidR="007A6557">
        <w:rPr>
          <w:b/>
          <w:sz w:val="28"/>
        </w:rPr>
        <w:tab/>
        <w:t>|</w:t>
      </w:r>
      <w:r w:rsidR="007A6557">
        <w:rPr>
          <w:b/>
          <w:sz w:val="28"/>
          <w:lang w:val="en-US"/>
        </w:rPr>
        <w:tab/>
        <w:t>|</w:t>
      </w:r>
      <w:r w:rsidR="007A6557">
        <w:rPr>
          <w:b/>
          <w:sz w:val="28"/>
          <w:lang w:val="en-US"/>
        </w:rPr>
        <w:tab/>
        <w:t>|</w:t>
      </w:r>
      <w:r w:rsidR="007A6557">
        <w:rPr>
          <w:b/>
          <w:sz w:val="28"/>
          <w:lang w:val="en-US"/>
        </w:rPr>
        <w:tab/>
        <w:t>|</w:t>
      </w:r>
      <w:r w:rsidR="007A6557">
        <w:rPr>
          <w:b/>
          <w:sz w:val="28"/>
          <w:lang w:val="en-US"/>
        </w:rPr>
        <w:tab/>
        <w:t>|</w:t>
      </w:r>
      <w:r w:rsidR="007A6557">
        <w:rPr>
          <w:b/>
          <w:sz w:val="28"/>
          <w:lang w:val="en-US"/>
        </w:rPr>
        <w:tab/>
        <w:t>|</w:t>
      </w:r>
      <w:r w:rsidR="007A6557">
        <w:rPr>
          <w:b/>
          <w:sz w:val="28"/>
          <w:lang w:val="en-US"/>
        </w:rPr>
        <w:tab/>
        <w:t>|</w:t>
      </w:r>
      <w:r w:rsidR="007A6557">
        <w:rPr>
          <w:b/>
          <w:sz w:val="28"/>
          <w:lang w:val="en-US"/>
        </w:rPr>
        <w:tab/>
        <w:t>|</w:t>
      </w:r>
      <w:r w:rsidR="007A6557">
        <w:rPr>
          <w:b/>
          <w:sz w:val="28"/>
          <w:lang w:val="en-US"/>
        </w:rPr>
        <w:tab/>
        <w:t>|</w:t>
      </w:r>
    </w:p>
    <w:p w:rsidR="007A6557" w:rsidRDefault="007A6557">
      <w:pPr>
        <w:jc w:val="right"/>
        <w:rPr>
          <w:sz w:val="20"/>
        </w:rPr>
      </w:pPr>
      <w:r>
        <w:rPr>
          <w:b/>
          <w:sz w:val="28"/>
        </w:rPr>
        <w:t xml:space="preserve"> </w:t>
      </w:r>
      <w:r>
        <w:rPr>
          <w:b/>
          <w:sz w:val="28"/>
        </w:rPr>
        <w:tab/>
      </w:r>
      <w:r>
        <w:rPr>
          <w:b/>
          <w:sz w:val="28"/>
        </w:rPr>
        <w:tab/>
        <w:t xml:space="preserve">   </w:t>
      </w:r>
      <w:r>
        <w:rPr>
          <w:b/>
          <w:sz w:val="28"/>
          <w:lang w:val="en-US"/>
        </w:rPr>
        <w:t xml:space="preserve">  </w:t>
      </w:r>
      <w:r>
        <w:rPr>
          <w:b/>
          <w:sz w:val="28"/>
        </w:rPr>
        <w:t>10</w:t>
      </w:r>
      <w:r>
        <w:rPr>
          <w:b/>
          <w:sz w:val="28"/>
        </w:rPr>
        <w:tab/>
        <w:t xml:space="preserve">        20       30</w:t>
      </w:r>
      <w:r>
        <w:rPr>
          <w:b/>
          <w:sz w:val="28"/>
        </w:rPr>
        <w:tab/>
        <w:t>40</w:t>
      </w:r>
      <w:r>
        <w:rPr>
          <w:b/>
          <w:sz w:val="28"/>
        </w:rPr>
        <w:tab/>
        <w:t>50</w:t>
      </w:r>
      <w:r>
        <w:rPr>
          <w:b/>
          <w:sz w:val="28"/>
        </w:rPr>
        <w:tab/>
        <w:t>60</w:t>
      </w:r>
      <w:r>
        <w:rPr>
          <w:b/>
          <w:sz w:val="28"/>
        </w:rPr>
        <w:tab/>
        <w:t>70</w:t>
      </w:r>
      <w:r>
        <w:rPr>
          <w:b/>
          <w:sz w:val="28"/>
        </w:rPr>
        <w:tab/>
        <w:t>80</w:t>
      </w:r>
      <w:r>
        <w:rPr>
          <w:b/>
          <w:sz w:val="28"/>
        </w:rPr>
        <w:tab/>
        <w:t>90</w:t>
      </w:r>
      <w:r>
        <w:rPr>
          <w:b/>
          <w:sz w:val="28"/>
        </w:rPr>
        <w:tab/>
        <w:t>100</w:t>
      </w:r>
      <w:r>
        <w:rPr>
          <w:b/>
          <w:sz w:val="28"/>
        </w:rPr>
        <w:tab/>
        <w:t>110</w:t>
      </w:r>
      <w:r>
        <w:rPr>
          <w:b/>
          <w:sz w:val="28"/>
        </w:rPr>
        <w:tab/>
        <w:t>120</w:t>
      </w:r>
      <w:r>
        <w:rPr>
          <w:b/>
          <w:sz w:val="28"/>
        </w:rPr>
        <w:tab/>
        <w:t>130</w:t>
      </w:r>
      <w:r>
        <w:rPr>
          <w:b/>
          <w:sz w:val="28"/>
        </w:rPr>
        <w:tab/>
        <w:t>140</w:t>
      </w:r>
      <w:r>
        <w:rPr>
          <w:b/>
          <w:sz w:val="28"/>
        </w:rPr>
        <w:tab/>
        <w:t>150</w:t>
      </w:r>
      <w:r>
        <w:rPr>
          <w:b/>
          <w:sz w:val="28"/>
        </w:rPr>
        <w:tab/>
        <w:t xml:space="preserve">160                                              </w:t>
      </w:r>
      <w:r>
        <w:rPr>
          <w:sz w:val="20"/>
        </w:rPr>
        <w:t>15</w:t>
      </w:r>
    </w:p>
    <w:p w:rsidR="007A6557" w:rsidRDefault="007A6557">
      <w:pPr>
        <w:spacing w:line="340" w:lineRule="exact"/>
        <w:ind w:firstLine="0"/>
        <w:jc w:val="right"/>
        <w:rPr>
          <w:rFonts w:ascii="Arial" w:hAnsi="Arial"/>
          <w:spacing w:val="20"/>
          <w:sz w:val="20"/>
          <w:lang w:val="en-US"/>
        </w:rPr>
        <w:sectPr w:rsidR="007A6557">
          <w:type w:val="oddPage"/>
          <w:pgSz w:w="16840" w:h="11907" w:orient="landscape" w:code="9"/>
          <w:pgMar w:top="851" w:right="1134" w:bottom="1418" w:left="1134" w:header="284" w:footer="680" w:gutter="0"/>
          <w:cols w:space="720"/>
          <w:titlePg/>
        </w:sectPr>
      </w:pPr>
    </w:p>
    <w:p w:rsidR="007A6557" w:rsidRDefault="007A6557">
      <w:pPr>
        <w:ind w:firstLine="567"/>
        <w:rPr>
          <w:sz w:val="20"/>
        </w:rPr>
      </w:pPr>
      <w:r>
        <w:rPr>
          <w:sz w:val="20"/>
        </w:rPr>
        <w:t>Производительность труда, т.е. его результативность и эффективность, измеряется трудоемкостью (временем, затраченным на производство единицы продукции) и выработкой (количеством продукции, произведенной за определенный промежуток времени). В результате снижения трудоемкости экономия достигается за счет уменьшения затрат на оплату труда с учетом дополнительной заработной платы и отчислений на социальное страхование в расчете на единицу продукции, скорректированных на новый объем производства.</w:t>
      </w:r>
    </w:p>
    <w:p w:rsidR="007A6557" w:rsidRDefault="007A6557">
      <w:pPr>
        <w:ind w:firstLine="567"/>
        <w:rPr>
          <w:sz w:val="20"/>
        </w:rPr>
      </w:pPr>
      <w:r>
        <w:rPr>
          <w:sz w:val="20"/>
        </w:rPr>
        <w:t>2. Улучшение  организации   производства  и  труда      (совершенствование управления производства, материально- технического снабжения, сокращение потерь от брака и др.)</w:t>
      </w:r>
    </w:p>
    <w:p w:rsidR="007A6557" w:rsidRDefault="007A6557">
      <w:pPr>
        <w:ind w:firstLine="567"/>
        <w:rPr>
          <w:sz w:val="20"/>
        </w:rPr>
      </w:pPr>
      <w:r>
        <w:rPr>
          <w:sz w:val="20"/>
        </w:rPr>
        <w:t>Эта группа факторов влияет на снижение себестоимости в результате специализации производства, совершенствования организации труда и управления производством, улучшение материально- технического снабжения и быта, эффективного использования времени рабочих-станочников, сокращения излишних затрат.</w:t>
      </w:r>
    </w:p>
    <w:p w:rsidR="007A6557" w:rsidRDefault="007A6557">
      <w:pPr>
        <w:ind w:firstLine="567"/>
        <w:rPr>
          <w:sz w:val="20"/>
        </w:rPr>
      </w:pPr>
      <w:r>
        <w:rPr>
          <w:sz w:val="20"/>
        </w:rPr>
        <w:t xml:space="preserve">Рост объема производства позволяет сократить условно- постоянные расходы. </w:t>
      </w:r>
    </w:p>
    <w:p w:rsidR="007A6557" w:rsidRDefault="007A6557">
      <w:pPr>
        <w:pStyle w:val="20"/>
        <w:ind w:firstLine="567"/>
        <w:rPr>
          <w:rFonts w:ascii="Times New Roman" w:hAnsi="Times New Roman"/>
          <w:b w:val="0"/>
          <w:sz w:val="20"/>
        </w:rPr>
      </w:pPr>
      <w:r>
        <w:rPr>
          <w:rFonts w:ascii="Times New Roman" w:hAnsi="Times New Roman"/>
          <w:b w:val="0"/>
          <w:sz w:val="20"/>
        </w:rPr>
        <w:t>Себестоимость снижается за счет сокращения текущих издержек производства на единицу продукции до и после проведения организационно- технических мероприятий.</w:t>
      </w:r>
    </w:p>
    <w:p w:rsidR="007A6557" w:rsidRDefault="007A6557">
      <w:pPr>
        <w:ind w:firstLine="567"/>
        <w:rPr>
          <w:sz w:val="20"/>
        </w:rPr>
      </w:pPr>
      <w:r>
        <w:rPr>
          <w:sz w:val="20"/>
        </w:rPr>
        <w:t xml:space="preserve">3. Изменение объема  и структуры производимой продукции (относительное сокращение условно-постоянных затрат, кроме амортизации, обусловленное ростом объема производства; улучшение использования основных фондов и связанное с этим относительное уменьшение амортизационных отчислений и др.).     </w:t>
      </w:r>
    </w:p>
    <w:p w:rsidR="007A6557" w:rsidRDefault="007A6557">
      <w:pPr>
        <w:pStyle w:val="a5"/>
        <w:rPr>
          <w:sz w:val="20"/>
        </w:rPr>
      </w:pPr>
      <w:r>
        <w:rPr>
          <w:sz w:val="20"/>
        </w:rPr>
        <w:t>Если рассматривать резервы экономии в заработной плате, то необходимо  уменьшить сверхурочные работы, в выходные дни, сократить затраты на исправление брака.</w:t>
      </w:r>
    </w:p>
    <w:p w:rsidR="007A6557" w:rsidRDefault="007A6557">
      <w:pPr>
        <w:ind w:firstLine="567"/>
        <w:rPr>
          <w:sz w:val="20"/>
        </w:rPr>
      </w:pPr>
      <w:r>
        <w:rPr>
          <w:sz w:val="20"/>
        </w:rPr>
        <w:t xml:space="preserve">В 1998 г. были высокие затраты на вынужденные простои, в 1999 г.  их почти не осталось. </w:t>
      </w:r>
    </w:p>
    <w:p w:rsidR="007A6557" w:rsidRDefault="007A6557">
      <w:pPr>
        <w:ind w:firstLine="567"/>
        <w:rPr>
          <w:sz w:val="20"/>
        </w:rPr>
      </w:pPr>
      <w:r>
        <w:rPr>
          <w:sz w:val="20"/>
        </w:rPr>
        <w:t>В части экономии материалов главным резервом является сокращение вынужденных замен, согласно тех. решений, при раскрое большой процент идет в отходы, которые реализуются в последствии как металлолом, по цене намного ниже, чем закупочная.</w:t>
      </w:r>
    </w:p>
    <w:p w:rsidR="007A6557" w:rsidRDefault="007A6557">
      <w:pPr>
        <w:ind w:firstLine="567"/>
        <w:rPr>
          <w:sz w:val="20"/>
        </w:rPr>
      </w:pPr>
      <w:r>
        <w:rPr>
          <w:sz w:val="20"/>
        </w:rPr>
        <w:t>Хотя в случаях, когда без замены не обойтись, необходимо дальнейшее внедрение рационального группового раскроя.</w:t>
      </w:r>
    </w:p>
    <w:p w:rsidR="007A6557" w:rsidRDefault="007A6557">
      <w:pPr>
        <w:ind w:firstLine="567"/>
        <w:rPr>
          <w:sz w:val="20"/>
        </w:rPr>
      </w:pPr>
      <w:r>
        <w:rPr>
          <w:sz w:val="20"/>
        </w:rPr>
        <w:t xml:space="preserve">Одним из главных источников  снижения издержек является сокращение транспортно-заготовительных расходов. Необходимо вести планомерную работу в этом направлении. </w:t>
      </w:r>
    </w:p>
    <w:p w:rsidR="007A6557" w:rsidRDefault="007A6557">
      <w:pPr>
        <w:ind w:firstLine="567"/>
        <w:rPr>
          <w:sz w:val="20"/>
        </w:rPr>
      </w:pPr>
      <w:r>
        <w:rPr>
          <w:sz w:val="20"/>
        </w:rPr>
        <w:t>Также необходимо сократить расходы по обслуживанию производства.</w:t>
      </w:r>
    </w:p>
    <w:p w:rsidR="007A6557" w:rsidRDefault="007A6557">
      <w:pPr>
        <w:ind w:firstLine="567"/>
        <w:rPr>
          <w:sz w:val="20"/>
        </w:rPr>
      </w:pPr>
      <w:r>
        <w:rPr>
          <w:sz w:val="20"/>
        </w:rPr>
        <w:t>И, пожалуй, одним из главных факторов является уменьшение относительной величины условно-постоянных расходов на единицу продукции при росте объема выпуска.</w:t>
      </w:r>
    </w:p>
    <w:p w:rsidR="007A6557" w:rsidRDefault="007A6557">
      <w:pPr>
        <w:ind w:firstLine="567"/>
        <w:rPr>
          <w:sz w:val="20"/>
        </w:rPr>
      </w:pPr>
      <w:r>
        <w:rPr>
          <w:sz w:val="20"/>
        </w:rPr>
        <w:t xml:space="preserve">При таких мощностях, которые имеются в наличии  у предприятия необходимо наращивать выпуск продукции, при этом снижая стоимость продукции.           </w:t>
      </w:r>
    </w:p>
    <w:p w:rsidR="007A6557" w:rsidRDefault="007A6557">
      <w:pPr>
        <w:pStyle w:val="a5"/>
        <w:rPr>
          <w:sz w:val="20"/>
        </w:rPr>
      </w:pPr>
      <w:r>
        <w:rPr>
          <w:sz w:val="20"/>
        </w:rPr>
        <w:t>В условиях рыночной экономики следует рассматривать также такой фактор, как определение и соблюдение оптимальной величины партии закупаемых материалов. Чем больше партии закупаемого сырья, материалов, тем больше размер издержек, связанных со складированием, хранением. Кроме этого происходит отвлечение оборотных средств на большие суммы. Вместе с тем приобретение материалов крупными партиями имеет свои преимущества. Снижаются расходы, связанные с размещением заказа, можно также выиграть в цене.</w:t>
      </w:r>
    </w:p>
    <w:p w:rsidR="007A6557" w:rsidRDefault="007A6557">
      <w:pPr>
        <w:ind w:firstLine="567"/>
        <w:rPr>
          <w:sz w:val="20"/>
        </w:rPr>
      </w:pPr>
      <w:r>
        <w:rPr>
          <w:sz w:val="20"/>
        </w:rPr>
        <w:t>Отсюда можно сделать вывод, что одним из самых важных условий для снижения затрат является анализ и планирование.</w:t>
      </w:r>
    </w:p>
    <w:p w:rsidR="007A6557" w:rsidRDefault="007A6557"/>
    <w:p w:rsidR="007A6557" w:rsidRDefault="007A6557"/>
    <w:p w:rsidR="007A6557" w:rsidRDefault="007A6557">
      <w:pPr>
        <w:pStyle w:val="5"/>
      </w:pPr>
      <w:r>
        <w:t>Заключение</w:t>
      </w:r>
    </w:p>
    <w:p w:rsidR="007A6557" w:rsidRDefault="007A6557">
      <w:pPr>
        <w:rPr>
          <w:sz w:val="28"/>
        </w:rPr>
      </w:pPr>
    </w:p>
    <w:p w:rsidR="007A6557" w:rsidRDefault="007A6557">
      <w:pPr>
        <w:pStyle w:val="20"/>
        <w:ind w:firstLine="567"/>
        <w:jc w:val="both"/>
        <w:rPr>
          <w:rFonts w:ascii="Times New Roman" w:hAnsi="Times New Roman"/>
          <w:b w:val="0"/>
          <w:sz w:val="20"/>
        </w:rPr>
      </w:pPr>
      <w:r>
        <w:rPr>
          <w:rFonts w:ascii="Times New Roman" w:hAnsi="Times New Roman"/>
          <w:b w:val="0"/>
          <w:sz w:val="20"/>
        </w:rPr>
        <w:t>Важным показателем, характеризующим работу промышленных предприятий, является себестоимость продукции. От ее уровня зависят финансовые результаты деятельности предприятий, темпы расширенного воспроизводства, финансовое состояние хозяйствующих субъектов.</w:t>
      </w:r>
    </w:p>
    <w:p w:rsidR="007A6557" w:rsidRDefault="007A6557">
      <w:pPr>
        <w:ind w:firstLine="567"/>
        <w:rPr>
          <w:sz w:val="20"/>
        </w:rPr>
      </w:pPr>
      <w:r>
        <w:rPr>
          <w:sz w:val="20"/>
        </w:rPr>
        <w:t>Анализ себестоимости продукции, работ и услуг имеет исключительное значение. Он позволяет выяснить тенденции изменения данного показателя, выполнения плана по его уровню, определить влияние факторов на его прирост и на этой основе дать оценку работы предприятия по использованию возможностей и установить резервы снижения себестоимости продукции.</w:t>
      </w:r>
    </w:p>
    <w:p w:rsidR="007A6557" w:rsidRDefault="007A6557">
      <w:pPr>
        <w:ind w:firstLine="567"/>
        <w:rPr>
          <w:sz w:val="20"/>
        </w:rPr>
      </w:pPr>
      <w:r>
        <w:rPr>
          <w:sz w:val="20"/>
        </w:rPr>
        <w:tab/>
        <w:t xml:space="preserve">Объектами анализа себестоимости продукции являются следующие показатели: </w:t>
      </w:r>
    </w:p>
    <w:p w:rsidR="007A6557" w:rsidRDefault="007A6557" w:rsidP="007A6557">
      <w:pPr>
        <w:numPr>
          <w:ilvl w:val="0"/>
          <w:numId w:val="8"/>
        </w:numPr>
        <w:ind w:left="927"/>
        <w:rPr>
          <w:sz w:val="20"/>
        </w:rPr>
      </w:pPr>
      <w:r>
        <w:rPr>
          <w:sz w:val="20"/>
        </w:rPr>
        <w:t>полная себестоимость товарной продукции в целом и по элементам затрат;</w:t>
      </w:r>
    </w:p>
    <w:p w:rsidR="007A6557" w:rsidRDefault="007A6557" w:rsidP="007A6557">
      <w:pPr>
        <w:numPr>
          <w:ilvl w:val="0"/>
          <w:numId w:val="8"/>
        </w:numPr>
        <w:ind w:left="927"/>
        <w:rPr>
          <w:sz w:val="20"/>
        </w:rPr>
      </w:pPr>
      <w:r>
        <w:rPr>
          <w:sz w:val="20"/>
        </w:rPr>
        <w:t>затраты на рубль товарной продукции;</w:t>
      </w:r>
    </w:p>
    <w:p w:rsidR="007A6557" w:rsidRDefault="007A6557" w:rsidP="007A6557">
      <w:pPr>
        <w:numPr>
          <w:ilvl w:val="0"/>
          <w:numId w:val="8"/>
        </w:numPr>
        <w:ind w:left="927"/>
        <w:rPr>
          <w:sz w:val="20"/>
        </w:rPr>
      </w:pPr>
      <w:r>
        <w:rPr>
          <w:sz w:val="20"/>
        </w:rPr>
        <w:t>себестоимость сравнимой товарной продукции;</w:t>
      </w:r>
    </w:p>
    <w:p w:rsidR="007A6557" w:rsidRDefault="007A6557" w:rsidP="007A6557">
      <w:pPr>
        <w:numPr>
          <w:ilvl w:val="0"/>
          <w:numId w:val="8"/>
        </w:numPr>
        <w:ind w:left="927"/>
        <w:rPr>
          <w:sz w:val="20"/>
        </w:rPr>
      </w:pPr>
      <w:r>
        <w:rPr>
          <w:sz w:val="20"/>
        </w:rPr>
        <w:t>себестоимость отдельных изделий;</w:t>
      </w:r>
    </w:p>
    <w:p w:rsidR="007A6557" w:rsidRDefault="007A6557" w:rsidP="007A6557">
      <w:pPr>
        <w:numPr>
          <w:ilvl w:val="0"/>
          <w:numId w:val="8"/>
        </w:numPr>
        <w:ind w:left="927"/>
        <w:rPr>
          <w:sz w:val="20"/>
        </w:rPr>
      </w:pPr>
      <w:r>
        <w:rPr>
          <w:sz w:val="20"/>
        </w:rPr>
        <w:t>отдельные элементы и статьи затрат.</w:t>
      </w:r>
    </w:p>
    <w:p w:rsidR="007A6557" w:rsidRDefault="007A6557">
      <w:pPr>
        <w:pStyle w:val="a5"/>
        <w:rPr>
          <w:sz w:val="20"/>
        </w:rPr>
      </w:pPr>
      <w:r>
        <w:rPr>
          <w:sz w:val="20"/>
        </w:rPr>
        <w:t>Источники информации: ф. № 5-з «Отчет о затратах на производство и реализацию продукции (работ, услуг) предприятия (организации)», плановые и отчетные калькуляции себестоимости продукции, данные синтетического и аналитического учета затрат по основным и вспомогательным производствам и т. д.</w:t>
      </w:r>
    </w:p>
    <w:p w:rsidR="007A6557" w:rsidRDefault="007A6557">
      <w:pPr>
        <w:ind w:firstLine="567"/>
        <w:rPr>
          <w:sz w:val="20"/>
        </w:rPr>
      </w:pPr>
      <w:r>
        <w:rPr>
          <w:sz w:val="20"/>
        </w:rPr>
        <w:t>Снижение себестоимости продукции, являющейся важнейшим источником накоплений в машиностроении, обеспечивается в первую очередь внедрением новой, передовой техники и технологии, а также прогрессивных форм производства.                                                                                                                    16</w:t>
      </w:r>
    </w:p>
    <w:p w:rsidR="007A6557" w:rsidRDefault="007A6557">
      <w:pPr>
        <w:ind w:firstLine="567"/>
        <w:rPr>
          <w:sz w:val="20"/>
        </w:rPr>
      </w:pPr>
      <w:r>
        <w:rPr>
          <w:sz w:val="20"/>
        </w:rPr>
        <w:t>При планировании себестоимости продукции необходимо тщательно проанализировать возможные резервы ее снижения за счет сокращения расхода основных материалов, технологического топлива и энергии, уменьшения доли заработной платы, приходящейся на единицу продукции, сокращения и ликвидации брака и других потерь в производстве, а также снижения косвенных затрат.</w:t>
      </w:r>
    </w:p>
    <w:p w:rsidR="007A6557" w:rsidRDefault="007A6557">
      <w:pPr>
        <w:ind w:firstLine="567"/>
        <w:rPr>
          <w:sz w:val="20"/>
        </w:rPr>
      </w:pPr>
      <w:r>
        <w:rPr>
          <w:sz w:val="20"/>
        </w:rPr>
        <w:t>Выявленные и приведенные в действие резервы снижения себестоимости продукции должны получить отражение в плановых калькуляциях, в смете затрат на производство, в расчетах затрат на 1 руб. товарной продукции.</w:t>
      </w:r>
    </w:p>
    <w:p w:rsidR="007A6557" w:rsidRDefault="007A6557">
      <w:pPr>
        <w:ind w:firstLine="567"/>
        <w:rPr>
          <w:sz w:val="20"/>
        </w:rPr>
      </w:pPr>
      <w:r>
        <w:rPr>
          <w:sz w:val="20"/>
        </w:rPr>
        <w:t>Главная факторная цепочка, формирующая прибыль может быть представлена схемой:</w:t>
      </w:r>
    </w:p>
    <w:p w:rsidR="007A6557" w:rsidRDefault="007A6557">
      <w:pPr>
        <w:ind w:firstLine="567"/>
        <w:rPr>
          <w:sz w:val="20"/>
        </w:rPr>
      </w:pPr>
      <w:r>
        <w:rPr>
          <w:sz w:val="20"/>
        </w:rPr>
        <w:tab/>
        <w:t xml:space="preserve">затраты </w:t>
      </w:r>
      <w:r>
        <w:rPr>
          <w:sz w:val="20"/>
        </w:rPr>
        <w:sym w:font="Symbol" w:char="F0AE"/>
      </w:r>
      <w:r>
        <w:rPr>
          <w:sz w:val="20"/>
        </w:rPr>
        <w:t xml:space="preserve"> объем производства </w:t>
      </w:r>
      <w:r>
        <w:rPr>
          <w:sz w:val="20"/>
        </w:rPr>
        <w:sym w:font="Symbol" w:char="F0AE"/>
      </w:r>
      <w:r>
        <w:rPr>
          <w:sz w:val="20"/>
        </w:rPr>
        <w:t xml:space="preserve"> прибыль</w:t>
      </w:r>
    </w:p>
    <w:p w:rsidR="007A6557" w:rsidRDefault="007A6557">
      <w:pPr>
        <w:ind w:firstLine="567"/>
        <w:rPr>
          <w:sz w:val="20"/>
        </w:rPr>
      </w:pPr>
      <w:r>
        <w:rPr>
          <w:sz w:val="20"/>
        </w:rPr>
        <w:t>Составляющие этой схемы должны находиться под постоянным вниманием и контролем.</w:t>
      </w:r>
    </w:p>
    <w:p w:rsidR="007A6557" w:rsidRDefault="007A6557">
      <w:pPr>
        <w:ind w:firstLine="567"/>
        <w:rPr>
          <w:sz w:val="20"/>
        </w:rPr>
      </w:pPr>
      <w:r>
        <w:rPr>
          <w:sz w:val="20"/>
        </w:rPr>
        <w:t>Оптимизация прибыли предприятия в условиях рыночных отношений требует постоянного притока оперативной информации не только внешнего характера (о состоянии рынка, спроса на продукции, ценах и т. п.), но и внутреннего – о формировании затрат на производство и себестоимости продукции. Эта информация опирается на систему производственного учета расходов по местам их возникновения и видам изделий, на выявленные отклонения расхода ресурсов от стандартных норм и смет, на данные о калькуляции себестоимости отдельных видов продукции, учете результатов реализации по видам изделий. Важно отметить, что в зависимости от учетной политики, проводимой предприятием в области производственного учета, степень детализации учета затрат, а следовательно и анализа, различны для разных предприятий. Методика анализа прибыли и себестоимости зависит также от полноты включения затрат в себестоимость, наличия раздельного учета переменных и постоянных затрат.</w:t>
      </w:r>
    </w:p>
    <w:p w:rsidR="007A6557" w:rsidRDefault="007A6557">
      <w:pPr>
        <w:ind w:firstLine="567"/>
        <w:rPr>
          <w:sz w:val="20"/>
        </w:rPr>
      </w:pPr>
      <w:r>
        <w:rPr>
          <w:sz w:val="20"/>
        </w:rPr>
        <w:t xml:space="preserve">Анализ хозяйственной деятельности ОАО «Промтрактор – ПСЗ» за 9 месяцев 1998 года и 9 месяцев 1999 года показал, что в 1999 году предприятие значительно снизило свои убытки по сравнению с 1998 г., но все же не смогло преодолеть планку безубыточности. Положительным фактором явилось снижение убытков от реализации продукции, за счет роста объема реализации и относительного снижения затрат на производство продукции. </w:t>
      </w:r>
    </w:p>
    <w:p w:rsidR="007A6557" w:rsidRDefault="007A6557">
      <w:pPr>
        <w:pStyle w:val="7"/>
        <w:jc w:val="both"/>
        <w:rPr>
          <w:sz w:val="28"/>
        </w:rPr>
      </w:pPr>
    </w:p>
    <w:p w:rsidR="007A6557" w:rsidRDefault="007A6557"/>
    <w:p w:rsidR="007A6557" w:rsidRDefault="007A6557"/>
    <w:p w:rsidR="007A6557" w:rsidRDefault="007A6557"/>
    <w:p w:rsidR="007A6557" w:rsidRDefault="007A6557"/>
    <w:p w:rsidR="007A6557" w:rsidRDefault="007A6557"/>
    <w:p w:rsidR="007A6557" w:rsidRDefault="007A6557"/>
    <w:p w:rsidR="007A6557" w:rsidRDefault="007A6557"/>
    <w:p w:rsidR="007A6557" w:rsidRDefault="007A6557"/>
    <w:p w:rsidR="007A6557" w:rsidRDefault="007A6557"/>
    <w:p w:rsidR="007A6557" w:rsidRDefault="007A6557"/>
    <w:p w:rsidR="007A6557" w:rsidRDefault="007A6557"/>
    <w:p w:rsidR="007A6557" w:rsidRDefault="007A6557"/>
    <w:p w:rsidR="007A6557" w:rsidRDefault="007A6557"/>
    <w:p w:rsidR="007A6557" w:rsidRDefault="007A6557"/>
    <w:p w:rsidR="007A6557" w:rsidRDefault="007A6557"/>
    <w:p w:rsidR="007A6557" w:rsidRDefault="007A6557"/>
    <w:p w:rsidR="007A6557" w:rsidRDefault="007A6557">
      <w:pPr>
        <w:pStyle w:val="7"/>
        <w:jc w:val="both"/>
        <w:rPr>
          <w:sz w:val="28"/>
        </w:rPr>
      </w:pPr>
    </w:p>
    <w:p w:rsidR="007A6557" w:rsidRDefault="007A6557"/>
    <w:p w:rsidR="007A6557" w:rsidRDefault="007A6557">
      <w:pPr>
        <w:pStyle w:val="7"/>
        <w:jc w:val="both"/>
        <w:rPr>
          <w:sz w:val="28"/>
        </w:rPr>
      </w:pPr>
    </w:p>
    <w:p w:rsidR="007A6557" w:rsidRDefault="007A6557"/>
    <w:p w:rsidR="007A6557" w:rsidRDefault="007A6557"/>
    <w:p w:rsidR="007A6557" w:rsidRDefault="007A6557"/>
    <w:p w:rsidR="007A6557" w:rsidRDefault="007A6557"/>
    <w:p w:rsidR="007A6557" w:rsidRDefault="007A6557"/>
    <w:p w:rsidR="007A6557" w:rsidRDefault="007A6557"/>
    <w:p w:rsidR="007A6557" w:rsidRDefault="007A6557"/>
    <w:p w:rsidR="007A6557" w:rsidRDefault="007A6557"/>
    <w:p w:rsidR="007A6557" w:rsidRDefault="007A6557"/>
    <w:p w:rsidR="007A6557" w:rsidRDefault="007A6557"/>
    <w:p w:rsidR="007A6557" w:rsidRDefault="007A6557"/>
    <w:p w:rsidR="007A6557" w:rsidRDefault="007A6557">
      <w:pPr>
        <w:jc w:val="right"/>
      </w:pPr>
      <w:r>
        <w:t>17</w:t>
      </w:r>
    </w:p>
    <w:p w:rsidR="007A6557" w:rsidRDefault="007A6557">
      <w:pPr>
        <w:pStyle w:val="7"/>
        <w:jc w:val="both"/>
        <w:rPr>
          <w:sz w:val="28"/>
        </w:rPr>
      </w:pPr>
      <w:r>
        <w:rPr>
          <w:sz w:val="28"/>
        </w:rPr>
        <w:t>Список использованной литературы</w:t>
      </w:r>
    </w:p>
    <w:p w:rsidR="007A6557" w:rsidRDefault="007A6557">
      <w:pPr>
        <w:spacing w:line="340" w:lineRule="exact"/>
        <w:rPr>
          <w:b/>
          <w:sz w:val="36"/>
        </w:rPr>
      </w:pPr>
    </w:p>
    <w:p w:rsidR="007A6557" w:rsidRDefault="007A6557" w:rsidP="007A6557">
      <w:pPr>
        <w:numPr>
          <w:ilvl w:val="0"/>
          <w:numId w:val="4"/>
        </w:numPr>
        <w:spacing w:line="340" w:lineRule="exact"/>
        <w:rPr>
          <w:sz w:val="20"/>
        </w:rPr>
      </w:pPr>
      <w:r>
        <w:rPr>
          <w:sz w:val="20"/>
        </w:rPr>
        <w:t>Н. Л. Зайцев. Экономика промышленного предприятия. М.: ИНФРА-М, 1998 г</w:t>
      </w:r>
    </w:p>
    <w:p w:rsidR="007A6557" w:rsidRDefault="007A6557" w:rsidP="007A6557">
      <w:pPr>
        <w:numPr>
          <w:ilvl w:val="0"/>
          <w:numId w:val="4"/>
        </w:numPr>
        <w:spacing w:line="340" w:lineRule="exact"/>
        <w:rPr>
          <w:sz w:val="20"/>
        </w:rPr>
      </w:pPr>
      <w:r>
        <w:rPr>
          <w:sz w:val="20"/>
        </w:rPr>
        <w:t>Организация и планирование машиностроительного производства.  Изд -е   3-е, под ред. И. М. Разумова. М.: Машиностроение, 1974 г.</w:t>
      </w:r>
    </w:p>
    <w:p w:rsidR="007A6557" w:rsidRDefault="007A6557" w:rsidP="007A6557">
      <w:pPr>
        <w:numPr>
          <w:ilvl w:val="0"/>
          <w:numId w:val="4"/>
        </w:numPr>
        <w:spacing w:line="340" w:lineRule="exact"/>
        <w:rPr>
          <w:sz w:val="20"/>
        </w:rPr>
      </w:pPr>
      <w:r>
        <w:rPr>
          <w:sz w:val="20"/>
        </w:rPr>
        <w:t>К.А. Раицкий. Экономика предприятия. М.: ИВЦ « Маркетинг», 1999 г.</w:t>
      </w:r>
    </w:p>
    <w:p w:rsidR="007A6557" w:rsidRDefault="007A6557" w:rsidP="007A6557">
      <w:pPr>
        <w:numPr>
          <w:ilvl w:val="0"/>
          <w:numId w:val="4"/>
        </w:numPr>
        <w:spacing w:line="340" w:lineRule="exact"/>
        <w:rPr>
          <w:sz w:val="20"/>
        </w:rPr>
      </w:pPr>
      <w:r>
        <w:rPr>
          <w:sz w:val="20"/>
        </w:rPr>
        <w:t>Н.Т. Савруков. Экономика предприятия. СПб.: «Политехника», 1998 г.</w:t>
      </w:r>
    </w:p>
    <w:p w:rsidR="007A6557" w:rsidRDefault="007A6557" w:rsidP="007A6557">
      <w:pPr>
        <w:numPr>
          <w:ilvl w:val="0"/>
          <w:numId w:val="4"/>
        </w:numPr>
        <w:spacing w:line="340" w:lineRule="exact"/>
        <w:rPr>
          <w:sz w:val="20"/>
        </w:rPr>
      </w:pPr>
      <w:r>
        <w:rPr>
          <w:sz w:val="20"/>
        </w:rPr>
        <w:t xml:space="preserve">А. Д. Шеремет, Р.С. Сайфулин. Методика  финансового анализа. М.: ИНФРА-М, 1996 г. </w:t>
      </w:r>
      <w:r>
        <w:rPr>
          <w:sz w:val="20"/>
        </w:rPr>
        <w:tab/>
      </w:r>
    </w:p>
    <w:p w:rsidR="007A6557" w:rsidRDefault="007A6557">
      <w:pPr>
        <w:spacing w:line="340" w:lineRule="exact"/>
      </w:pPr>
    </w:p>
    <w:p w:rsidR="007A6557" w:rsidRDefault="007A6557">
      <w:pPr>
        <w:spacing w:line="340" w:lineRule="exact"/>
      </w:pPr>
    </w:p>
    <w:p w:rsidR="007A6557" w:rsidRDefault="007A6557">
      <w:pPr>
        <w:spacing w:line="340" w:lineRule="exact"/>
      </w:pPr>
    </w:p>
    <w:p w:rsidR="007A6557" w:rsidRDefault="007A6557">
      <w:pPr>
        <w:spacing w:line="340" w:lineRule="exact"/>
      </w:pPr>
    </w:p>
    <w:p w:rsidR="007A6557" w:rsidRDefault="007A6557">
      <w:pPr>
        <w:spacing w:line="340" w:lineRule="exact"/>
      </w:pPr>
    </w:p>
    <w:p w:rsidR="007A6557" w:rsidRDefault="007A6557">
      <w:pPr>
        <w:spacing w:line="340" w:lineRule="exact"/>
      </w:pPr>
    </w:p>
    <w:p w:rsidR="007A6557" w:rsidRDefault="007A6557">
      <w:pPr>
        <w:spacing w:line="340" w:lineRule="exact"/>
      </w:pPr>
    </w:p>
    <w:p w:rsidR="007A6557" w:rsidRDefault="007A6557">
      <w:pPr>
        <w:spacing w:line="340" w:lineRule="exact"/>
      </w:pPr>
    </w:p>
    <w:p w:rsidR="007A6557" w:rsidRDefault="007A6557">
      <w:pPr>
        <w:spacing w:line="340" w:lineRule="exact"/>
      </w:pPr>
    </w:p>
    <w:p w:rsidR="007A6557" w:rsidRDefault="007A6557">
      <w:pPr>
        <w:spacing w:line="340" w:lineRule="exact"/>
      </w:pPr>
    </w:p>
    <w:p w:rsidR="007A6557" w:rsidRDefault="007A6557">
      <w:pPr>
        <w:spacing w:line="340" w:lineRule="exact"/>
      </w:pPr>
    </w:p>
    <w:p w:rsidR="007A6557" w:rsidRDefault="007A6557">
      <w:pPr>
        <w:spacing w:line="340" w:lineRule="exact"/>
      </w:pPr>
    </w:p>
    <w:p w:rsidR="007A6557" w:rsidRDefault="007A6557">
      <w:pPr>
        <w:spacing w:line="340" w:lineRule="exact"/>
      </w:pPr>
    </w:p>
    <w:p w:rsidR="007A6557" w:rsidRDefault="007A6557">
      <w:pPr>
        <w:spacing w:line="340" w:lineRule="exact"/>
      </w:pPr>
    </w:p>
    <w:p w:rsidR="007A6557" w:rsidRDefault="007A6557">
      <w:pPr>
        <w:spacing w:line="340" w:lineRule="exact"/>
      </w:pPr>
    </w:p>
    <w:p w:rsidR="007A6557" w:rsidRDefault="007A6557">
      <w:pPr>
        <w:spacing w:line="340" w:lineRule="exact"/>
      </w:pPr>
    </w:p>
    <w:p w:rsidR="007A6557" w:rsidRDefault="007A6557">
      <w:pPr>
        <w:spacing w:line="340" w:lineRule="exact"/>
      </w:pPr>
    </w:p>
    <w:p w:rsidR="007A6557" w:rsidRDefault="007A6557">
      <w:pPr>
        <w:spacing w:line="340" w:lineRule="exact"/>
      </w:pPr>
    </w:p>
    <w:p w:rsidR="007A6557" w:rsidRDefault="007A6557">
      <w:pPr>
        <w:spacing w:line="340" w:lineRule="exact"/>
      </w:pPr>
    </w:p>
    <w:p w:rsidR="007A6557" w:rsidRDefault="007A6557">
      <w:pPr>
        <w:spacing w:line="340" w:lineRule="exact"/>
      </w:pPr>
    </w:p>
    <w:p w:rsidR="007A6557" w:rsidRDefault="007A6557">
      <w:pPr>
        <w:spacing w:line="340" w:lineRule="exact"/>
      </w:pPr>
    </w:p>
    <w:p w:rsidR="007A6557" w:rsidRDefault="007A6557">
      <w:pPr>
        <w:spacing w:line="340" w:lineRule="exact"/>
      </w:pPr>
    </w:p>
    <w:p w:rsidR="007A6557" w:rsidRDefault="007A6557">
      <w:pPr>
        <w:spacing w:line="340" w:lineRule="exact"/>
      </w:pPr>
    </w:p>
    <w:p w:rsidR="007A6557" w:rsidRDefault="007A6557">
      <w:pPr>
        <w:spacing w:line="340" w:lineRule="exact"/>
      </w:pPr>
    </w:p>
    <w:p w:rsidR="007A6557" w:rsidRDefault="007A6557">
      <w:pPr>
        <w:spacing w:line="340" w:lineRule="exact"/>
      </w:pPr>
    </w:p>
    <w:p w:rsidR="007A6557" w:rsidRDefault="007A6557">
      <w:pPr>
        <w:spacing w:line="340" w:lineRule="exact"/>
      </w:pPr>
    </w:p>
    <w:p w:rsidR="007A6557" w:rsidRDefault="007A6557">
      <w:pPr>
        <w:spacing w:line="340" w:lineRule="exact"/>
      </w:pPr>
    </w:p>
    <w:p w:rsidR="007A6557" w:rsidRDefault="007A6557">
      <w:pPr>
        <w:spacing w:line="340" w:lineRule="exact"/>
      </w:pPr>
    </w:p>
    <w:p w:rsidR="007A6557" w:rsidRDefault="007A6557">
      <w:pPr>
        <w:spacing w:line="340" w:lineRule="exact"/>
      </w:pPr>
    </w:p>
    <w:p w:rsidR="007A6557" w:rsidRDefault="007A6557">
      <w:pPr>
        <w:spacing w:line="340" w:lineRule="exact"/>
      </w:pPr>
    </w:p>
    <w:p w:rsidR="007A6557" w:rsidRDefault="007A6557">
      <w:pPr>
        <w:spacing w:line="340" w:lineRule="exact"/>
      </w:pPr>
    </w:p>
    <w:p w:rsidR="007A6557" w:rsidRDefault="007A6557">
      <w:pPr>
        <w:spacing w:line="340" w:lineRule="exact"/>
      </w:pPr>
    </w:p>
    <w:p w:rsidR="007A6557" w:rsidRDefault="007A6557">
      <w:pPr>
        <w:spacing w:line="340" w:lineRule="exact"/>
      </w:pPr>
    </w:p>
    <w:p w:rsidR="007A6557" w:rsidRDefault="007A6557">
      <w:pPr>
        <w:spacing w:line="340" w:lineRule="exact"/>
      </w:pPr>
    </w:p>
    <w:p w:rsidR="007A6557" w:rsidRDefault="007A6557">
      <w:pPr>
        <w:spacing w:line="340" w:lineRule="exact"/>
        <w:jc w:val="right"/>
      </w:pPr>
      <w:r>
        <w:t>18</w:t>
      </w:r>
      <w:bookmarkStart w:id="0" w:name="_GoBack"/>
      <w:bookmarkEnd w:id="0"/>
    </w:p>
    <w:sectPr w:rsidR="007A6557">
      <w:pgSz w:w="11906" w:h="16838" w:code="9"/>
      <w:pgMar w:top="567" w:right="851" w:bottom="1134" w:left="1418" w:header="284"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557" w:rsidRDefault="007A6557">
      <w:r>
        <w:separator/>
      </w:r>
    </w:p>
  </w:endnote>
  <w:endnote w:type="continuationSeparator" w:id="0">
    <w:p w:rsidR="007A6557" w:rsidRDefault="007A6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557" w:rsidRDefault="007A6557">
    <w:pPr>
      <w:pStyle w:val="a9"/>
      <w:framePr w:wrap="around" w:vAnchor="text" w:hAnchor="margin" w:xAlign="right" w:y="1"/>
      <w:rPr>
        <w:rStyle w:val="a8"/>
      </w:rPr>
    </w:pPr>
  </w:p>
  <w:p w:rsidR="007A6557" w:rsidRDefault="007A6557">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557" w:rsidRDefault="007A6557">
    <w:pPr>
      <w:pStyle w:val="a9"/>
      <w:framePr w:wrap="around" w:vAnchor="text" w:hAnchor="margin" w:xAlign="right" w:y="1"/>
      <w:rPr>
        <w:rStyle w:val="a8"/>
      </w:rPr>
    </w:pPr>
    <w:r>
      <w:rPr>
        <w:rStyle w:val="a8"/>
        <w:noProof/>
      </w:rPr>
      <w:t>11</w:t>
    </w:r>
  </w:p>
  <w:p w:rsidR="007A6557" w:rsidRDefault="007A6557">
    <w:pPr>
      <w:pStyle w:val="a9"/>
      <w:ind w:right="360"/>
      <w:jc w:val="right"/>
      <w:rPr>
        <w:sz w:val="24"/>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557" w:rsidRDefault="007A6557">
    <w:pPr>
      <w:pStyle w:val="a9"/>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557" w:rsidRDefault="007A6557">
    <w:pPr>
      <w:pStyle w:val="a9"/>
      <w:framePr w:wrap="around" w:vAnchor="text" w:hAnchor="margin" w:xAlign="right" w:y="1"/>
      <w:rPr>
        <w:rStyle w:val="a8"/>
        <w:lang w:val="ru-RU"/>
      </w:rPr>
    </w:pPr>
  </w:p>
  <w:p w:rsidR="007A6557" w:rsidRDefault="007A6557">
    <w:pPr>
      <w:pStyle w:val="a9"/>
      <w:ind w:right="360"/>
      <w:jc w:val="right"/>
      <w:rPr>
        <w:sz w:val="24"/>
        <w:lang w:val="ru-RU"/>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557" w:rsidRDefault="007A6557">
    <w:pPr>
      <w:pStyle w:val="a9"/>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557" w:rsidRDefault="007A6557">
    <w:pPr>
      <w:pStyle w:val="a9"/>
      <w:framePr w:wrap="around" w:vAnchor="text" w:hAnchor="margin" w:xAlign="right" w:y="1"/>
      <w:rPr>
        <w:rStyle w:val="a8"/>
        <w:lang w:val="ru-RU"/>
      </w:rPr>
    </w:pPr>
  </w:p>
  <w:p w:rsidR="007A6557" w:rsidRDefault="007A6557">
    <w:pPr>
      <w:pStyle w:val="a9"/>
      <w:ind w:right="360"/>
      <w:jc w:val="right"/>
      <w:rPr>
        <w:sz w:val="24"/>
        <w:lang w:val="ru-RU"/>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557" w:rsidRDefault="007A6557">
    <w:pPr>
      <w:pStyle w:val="a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557" w:rsidRDefault="007A6557">
      <w:r>
        <w:separator/>
      </w:r>
    </w:p>
  </w:footnote>
  <w:footnote w:type="continuationSeparator" w:id="0">
    <w:p w:rsidR="007A6557" w:rsidRDefault="007A65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BD2E9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7322F9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D650F1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A6A1327"/>
    <w:multiLevelType w:val="singleLevel"/>
    <w:tmpl w:val="FFFFFFFF"/>
    <w:lvl w:ilvl="0">
      <w:numFmt w:val="bullet"/>
      <w:lvlText w:val="-"/>
      <w:legacy w:legacy="1" w:legacySpace="0" w:legacyIndent="360"/>
      <w:lvlJc w:val="left"/>
      <w:pPr>
        <w:ind w:left="360" w:hanging="360"/>
      </w:pPr>
      <w:rPr>
        <w:b/>
      </w:rPr>
    </w:lvl>
  </w:abstractNum>
  <w:abstractNum w:abstractNumId="5">
    <w:nsid w:val="27C31FCE"/>
    <w:multiLevelType w:val="singleLevel"/>
    <w:tmpl w:val="70A4CE34"/>
    <w:lvl w:ilvl="0">
      <w:start w:val="1"/>
      <w:numFmt w:val="decimal"/>
      <w:lvlText w:val="%1."/>
      <w:lvlJc w:val="left"/>
      <w:pPr>
        <w:tabs>
          <w:tab w:val="num" w:pos="1080"/>
        </w:tabs>
        <w:ind w:left="1080" w:hanging="360"/>
      </w:pPr>
      <w:rPr>
        <w:rFonts w:hint="default"/>
      </w:rPr>
    </w:lvl>
  </w:abstractNum>
  <w:abstractNum w:abstractNumId="6">
    <w:nsid w:val="36FB02AC"/>
    <w:multiLevelType w:val="singleLevel"/>
    <w:tmpl w:val="7E7AA126"/>
    <w:lvl w:ilvl="0">
      <w:numFmt w:val="bullet"/>
      <w:lvlText w:val="-"/>
      <w:lvlJc w:val="left"/>
      <w:pPr>
        <w:tabs>
          <w:tab w:val="num" w:pos="1317"/>
        </w:tabs>
        <w:ind w:left="1317" w:hanging="360"/>
      </w:pPr>
      <w:rPr>
        <w:rFonts w:hint="default"/>
      </w:rPr>
    </w:lvl>
  </w:abstractNum>
  <w:abstractNum w:abstractNumId="7">
    <w:nsid w:val="43A14988"/>
    <w:multiLevelType w:val="singleLevel"/>
    <w:tmpl w:val="04190011"/>
    <w:lvl w:ilvl="0">
      <w:start w:val="1"/>
      <w:numFmt w:val="decimal"/>
      <w:lvlText w:val="%1)"/>
      <w:lvlJc w:val="left"/>
      <w:pPr>
        <w:tabs>
          <w:tab w:val="num" w:pos="360"/>
        </w:tabs>
        <w:ind w:left="360" w:hanging="360"/>
      </w:pPr>
      <w:rPr>
        <w:rFonts w:hint="default"/>
      </w:rPr>
    </w:lvl>
  </w:abstractNum>
  <w:num w:numId="1">
    <w:abstractNumId w:val="0"/>
    <w:lvlOverride w:ilvl="0">
      <w:lvl w:ilvl="0">
        <w:start w:val="1"/>
        <w:numFmt w:val="bullet"/>
        <w:lvlText w:val=""/>
        <w:legacy w:legacy="1" w:legacySpace="0" w:legacyIndent="283"/>
        <w:lvlJc w:val="left"/>
        <w:pPr>
          <w:ind w:left="1150" w:hanging="283"/>
        </w:pPr>
        <w:rPr>
          <w:rFonts w:ascii="Wingdings" w:hAnsi="Wingdings" w:hint="default"/>
          <w:b w:val="0"/>
          <w:i w:val="0"/>
          <w:sz w:val="24"/>
          <w:u w:val="none"/>
        </w:rPr>
      </w:lvl>
    </w:lvlOverride>
  </w:num>
  <w:num w:numId="2">
    <w:abstractNumId w:val="0"/>
    <w:lvlOverride w:ilvl="0">
      <w:lvl w:ilvl="0">
        <w:numFmt w:val="bullet"/>
        <w:lvlText w:val="-"/>
        <w:legacy w:legacy="1" w:legacySpace="0" w:legacyIndent="360"/>
        <w:lvlJc w:val="left"/>
        <w:pPr>
          <w:ind w:left="360" w:hanging="360"/>
        </w:pPr>
        <w:rPr>
          <w:b/>
        </w:rPr>
      </w:lvl>
    </w:lvlOverride>
  </w:num>
  <w:num w:numId="3">
    <w:abstractNumId w:val="1"/>
  </w:num>
  <w:num w:numId="4">
    <w:abstractNumId w:val="5"/>
  </w:num>
  <w:num w:numId="5">
    <w:abstractNumId w:val="2"/>
  </w:num>
  <w:num w:numId="6">
    <w:abstractNumId w:val="3"/>
  </w:num>
  <w:num w:numId="7">
    <w:abstractNumId w:val="7"/>
  </w:num>
  <w:num w:numId="8">
    <w:abstractNumId w:val="4"/>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22A5"/>
    <w:rsid w:val="004122A5"/>
    <w:rsid w:val="007A6557"/>
    <w:rsid w:val="00F54811"/>
    <w:rsid w:val="00FC2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5"/>
    <o:shapelayout v:ext="edit">
      <o:idmap v:ext="edit" data="1"/>
    </o:shapelayout>
  </w:shapeDefaults>
  <w:decimalSymbol w:val=","/>
  <w:listSeparator w:val=";"/>
  <w15:chartTrackingRefBased/>
  <w15:docId w15:val="{7182138E-39B0-49DF-AFB8-09DD0EAD3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20"/>
      <w:jc w:val="both"/>
    </w:pPr>
    <w:rPr>
      <w:sz w:val="24"/>
    </w:rPr>
  </w:style>
  <w:style w:type="paragraph" w:styleId="1">
    <w:name w:val="heading 1"/>
    <w:basedOn w:val="a"/>
    <w:next w:val="a"/>
    <w:qFormat/>
    <w:pPr>
      <w:keepNext/>
      <w:ind w:firstLine="0"/>
      <w:jc w:val="left"/>
      <w:outlineLvl w:val="0"/>
    </w:pPr>
    <w:rPr>
      <w:b/>
      <w:sz w:val="28"/>
    </w:rPr>
  </w:style>
  <w:style w:type="paragraph" w:styleId="2">
    <w:name w:val="heading 2"/>
    <w:basedOn w:val="a"/>
    <w:next w:val="a"/>
    <w:qFormat/>
    <w:pPr>
      <w:keepNext/>
      <w:ind w:firstLine="0"/>
      <w:outlineLvl w:val="1"/>
    </w:pPr>
    <w:rPr>
      <w:sz w:val="28"/>
    </w:rPr>
  </w:style>
  <w:style w:type="paragraph" w:styleId="3">
    <w:name w:val="heading 3"/>
    <w:basedOn w:val="a"/>
    <w:next w:val="a"/>
    <w:qFormat/>
    <w:pPr>
      <w:keepNext/>
      <w:ind w:left="720" w:firstLine="0"/>
      <w:jc w:val="center"/>
      <w:outlineLvl w:val="2"/>
    </w:pPr>
    <w:rPr>
      <w:sz w:val="28"/>
    </w:rPr>
  </w:style>
  <w:style w:type="paragraph" w:styleId="4">
    <w:name w:val="heading 4"/>
    <w:basedOn w:val="a"/>
    <w:next w:val="a"/>
    <w:qFormat/>
    <w:pPr>
      <w:keepNext/>
      <w:ind w:left="720" w:firstLine="0"/>
      <w:jc w:val="left"/>
      <w:outlineLvl w:val="3"/>
    </w:pPr>
    <w:rPr>
      <w:sz w:val="28"/>
    </w:rPr>
  </w:style>
  <w:style w:type="paragraph" w:styleId="5">
    <w:name w:val="heading 5"/>
    <w:basedOn w:val="a"/>
    <w:next w:val="a"/>
    <w:qFormat/>
    <w:pPr>
      <w:keepNext/>
      <w:ind w:right="20" w:firstLine="567"/>
      <w:outlineLvl w:val="4"/>
    </w:pPr>
    <w:rPr>
      <w:b/>
    </w:rPr>
  </w:style>
  <w:style w:type="paragraph" w:styleId="6">
    <w:name w:val="heading 6"/>
    <w:basedOn w:val="a"/>
    <w:next w:val="a"/>
    <w:qFormat/>
    <w:pPr>
      <w:keepNext/>
      <w:spacing w:line="340" w:lineRule="exact"/>
      <w:jc w:val="center"/>
      <w:outlineLvl w:val="5"/>
    </w:pPr>
    <w:rPr>
      <w:sz w:val="28"/>
    </w:rPr>
  </w:style>
  <w:style w:type="paragraph" w:styleId="7">
    <w:name w:val="heading 7"/>
    <w:basedOn w:val="a"/>
    <w:next w:val="a"/>
    <w:qFormat/>
    <w:pPr>
      <w:keepNext/>
      <w:spacing w:line="340" w:lineRule="exact"/>
      <w:ind w:left="720" w:firstLine="0"/>
      <w:jc w:val="center"/>
      <w:outlineLvl w:val="6"/>
    </w:pPr>
    <w:rPr>
      <w:b/>
      <w:sz w:val="36"/>
    </w:rPr>
  </w:style>
  <w:style w:type="paragraph" w:styleId="8">
    <w:name w:val="heading 8"/>
    <w:basedOn w:val="a"/>
    <w:next w:val="a"/>
    <w:qFormat/>
    <w:pPr>
      <w:keepNext/>
      <w:spacing w:line="340" w:lineRule="exact"/>
      <w:ind w:left="720" w:firstLine="0"/>
      <w:jc w:val="center"/>
      <w:outlineLvl w:val="7"/>
    </w:pPr>
    <w:rPr>
      <w:b/>
      <w:sz w:val="40"/>
    </w:rPr>
  </w:style>
  <w:style w:type="paragraph" w:styleId="9">
    <w:name w:val="heading 9"/>
    <w:basedOn w:val="a"/>
    <w:next w:val="a"/>
    <w:qFormat/>
    <w:pPr>
      <w:keepNext/>
      <w:spacing w:line="340" w:lineRule="exact"/>
      <w:ind w:firstLine="0"/>
      <w:jc w:val="left"/>
      <w:outlineLvl w:val="8"/>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style>
  <w:style w:type="paragraph" w:styleId="a4">
    <w:name w:val="Plain Text"/>
    <w:basedOn w:val="a"/>
    <w:semiHidden/>
    <w:pPr>
      <w:ind w:firstLine="0"/>
      <w:jc w:val="left"/>
    </w:pPr>
    <w:rPr>
      <w:rFonts w:ascii="Courier New" w:hAnsi="Courier New"/>
      <w:sz w:val="20"/>
    </w:rPr>
  </w:style>
  <w:style w:type="paragraph" w:styleId="a5">
    <w:name w:val="Body Text Indent"/>
    <w:basedOn w:val="a"/>
    <w:semiHidden/>
    <w:pPr>
      <w:ind w:firstLine="567"/>
    </w:pPr>
  </w:style>
  <w:style w:type="character" w:styleId="a6">
    <w:name w:val="footnote reference"/>
    <w:semiHidden/>
    <w:rPr>
      <w:vertAlign w:val="superscript"/>
    </w:rPr>
  </w:style>
  <w:style w:type="paragraph" w:customStyle="1" w:styleId="21">
    <w:name w:val="Основной текст 21"/>
    <w:basedOn w:val="a"/>
    <w:pPr>
      <w:jc w:val="left"/>
    </w:pPr>
    <w:rPr>
      <w:sz w:val="28"/>
    </w:rPr>
  </w:style>
  <w:style w:type="paragraph" w:styleId="20">
    <w:name w:val="Body Text 2"/>
    <w:basedOn w:val="a"/>
    <w:semiHidden/>
    <w:pPr>
      <w:numPr>
        <w:ilvl w:val="12"/>
      </w:numPr>
      <w:ind w:firstLine="720"/>
      <w:jc w:val="left"/>
    </w:pPr>
    <w:rPr>
      <w:rFonts w:ascii="Arial" w:hAnsi="Arial"/>
      <w:b/>
      <w:sz w:val="32"/>
    </w:rPr>
  </w:style>
  <w:style w:type="paragraph" w:customStyle="1" w:styleId="31">
    <w:name w:val="Основной текст 31"/>
    <w:basedOn w:val="a"/>
    <w:pPr>
      <w:ind w:firstLine="0"/>
    </w:pPr>
    <w:rPr>
      <w:i/>
      <w:sz w:val="28"/>
    </w:rPr>
  </w:style>
  <w:style w:type="paragraph" w:customStyle="1" w:styleId="210">
    <w:name w:val="Основной текст с отступом 21"/>
    <w:basedOn w:val="a"/>
    <w:rPr>
      <w:sz w:val="28"/>
    </w:rPr>
  </w:style>
  <w:style w:type="paragraph" w:styleId="a7">
    <w:name w:val="footnote text"/>
    <w:basedOn w:val="a"/>
    <w:semiHidden/>
    <w:pPr>
      <w:ind w:firstLine="0"/>
      <w:jc w:val="left"/>
    </w:pPr>
    <w:rPr>
      <w:sz w:val="20"/>
      <w:lang w:val="en-US"/>
    </w:rPr>
  </w:style>
  <w:style w:type="character" w:styleId="a8">
    <w:name w:val="page number"/>
    <w:basedOn w:val="a0"/>
    <w:semiHidden/>
  </w:style>
  <w:style w:type="paragraph" w:styleId="a9">
    <w:name w:val="footer"/>
    <w:basedOn w:val="a"/>
    <w:semiHidden/>
    <w:pPr>
      <w:tabs>
        <w:tab w:val="center" w:pos="4320"/>
        <w:tab w:val="right" w:pos="8640"/>
      </w:tabs>
      <w:ind w:firstLine="0"/>
      <w:jc w:val="left"/>
    </w:pPr>
    <w:rPr>
      <w:sz w:val="20"/>
      <w:lang w:val="en-US"/>
    </w:rPr>
  </w:style>
  <w:style w:type="paragraph" w:styleId="22">
    <w:name w:val="Body Text Indent 2"/>
    <w:basedOn w:val="a"/>
    <w:semiHidden/>
    <w:pPr>
      <w:ind w:right="20" w:firstLine="426"/>
    </w:pPr>
  </w:style>
  <w:style w:type="paragraph" w:styleId="30">
    <w:name w:val="Body Text Indent 3"/>
    <w:basedOn w:val="a"/>
    <w:semiHidden/>
    <w:pPr>
      <w:spacing w:line="340" w:lineRule="exact"/>
    </w:pPr>
  </w:style>
  <w:style w:type="paragraph" w:styleId="aa">
    <w:name w:val="header"/>
    <w:basedOn w:val="a"/>
    <w:semiHidden/>
    <w:pPr>
      <w:tabs>
        <w:tab w:val="center" w:pos="4153"/>
        <w:tab w:val="right" w:pos="8306"/>
      </w:tabs>
    </w:pPr>
  </w:style>
  <w:style w:type="paragraph" w:customStyle="1" w:styleId="10">
    <w:name w:val="заголовок 1"/>
    <w:basedOn w:val="a"/>
    <w:next w:val="a"/>
    <w:pPr>
      <w:keepNext/>
      <w:widowControl w:val="0"/>
      <w:ind w:firstLine="0"/>
      <w:jc w:val="center"/>
    </w:pPr>
    <w:rPr>
      <w:b/>
      <w:sz w:val="32"/>
    </w:rPr>
  </w:style>
  <w:style w:type="paragraph" w:styleId="ab">
    <w:name w:val="caption"/>
    <w:basedOn w:val="a"/>
    <w:qFormat/>
    <w:pPr>
      <w:widowControl w:val="0"/>
      <w:ind w:firstLine="0"/>
      <w:jc w:val="center"/>
    </w:pPr>
    <w:rPr>
      <w:b/>
    </w:rPr>
  </w:style>
  <w:style w:type="paragraph" w:customStyle="1" w:styleId="23">
    <w:name w:val="заголовок 2"/>
    <w:basedOn w:val="a"/>
    <w:next w:val="a"/>
    <w:pPr>
      <w:keepNext/>
      <w:widowControl w:val="0"/>
      <w:ind w:firstLine="0"/>
      <w:jc w:val="center"/>
    </w:pPr>
    <w:rPr>
      <w:b/>
      <w:i/>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9236</Words>
  <Characters>52646</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1</vt:lpstr>
    </vt:vector>
  </TitlesOfParts>
  <Company>ОВТ ПСЗ</Company>
  <LinksUpToDate>false</LinksUpToDate>
  <CharactersWithSpaces>61759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BUH</dc:creator>
  <cp:keywords/>
  <cp:lastModifiedBy>admin</cp:lastModifiedBy>
  <cp:revision>2</cp:revision>
  <cp:lastPrinted>2000-12-21T21:08:00Z</cp:lastPrinted>
  <dcterms:created xsi:type="dcterms:W3CDTF">2014-02-08T02:50:00Z</dcterms:created>
  <dcterms:modified xsi:type="dcterms:W3CDTF">2014-02-08T02:50:00Z</dcterms:modified>
</cp:coreProperties>
</file>