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D64" w:rsidRDefault="003D1D64" w:rsidP="003D1D64">
      <w:r>
        <w:t xml:space="preserve">Реферат: Особенности ведения бухгалтерского учета в гостиничном бизнесе  </w:t>
      </w:r>
    </w:p>
    <w:p w:rsidR="003D1D64" w:rsidRDefault="003D1D64" w:rsidP="003D1D64">
      <w:r>
        <w:t xml:space="preserve">     СОДЕРЖАНИЕ:</w:t>
      </w:r>
    </w:p>
    <w:p w:rsidR="003D1D64" w:rsidRDefault="003D1D64" w:rsidP="003D1D64">
      <w:r>
        <w:t xml:space="preserve">     ВВЕДЕНИЕ.. 2</w:t>
      </w:r>
    </w:p>
    <w:p w:rsidR="003D1D64" w:rsidRDefault="003D1D64" w:rsidP="003D1D64">
      <w:r>
        <w:t xml:space="preserve">     ОСНОВНЫЕ ПОНЯТИЯ.. 3</w:t>
      </w:r>
    </w:p>
    <w:p w:rsidR="003D1D64" w:rsidRDefault="003D1D64" w:rsidP="003D1D64">
      <w:r>
        <w:t xml:space="preserve">     ЛИЦЕНЗИРОВАНИЕ И СЕРТИФИКАЦИЯ ГОСТИНИЧНОГО БИЗНЕСА.. 4</w:t>
      </w:r>
    </w:p>
    <w:p w:rsidR="003D1D64" w:rsidRDefault="003D1D64" w:rsidP="003D1D64">
      <w:r>
        <w:t xml:space="preserve">     УЧЕТ ЗАТРАТ НА ПРОИЗВОДСТВО ГОСТИНИЧНОГО ПРОДУКТА (УСЛУГИ) 7</w:t>
      </w:r>
    </w:p>
    <w:p w:rsidR="003D1D64" w:rsidRDefault="003D1D64" w:rsidP="003D1D64">
      <w:r>
        <w:t xml:space="preserve">     УЧЕТ ЗАТРАТ ПО ОКАЗАНИЮ ГОСТИНИЧНЫХ УСЛУГ.. 12</w:t>
      </w:r>
    </w:p>
    <w:p w:rsidR="003D1D64" w:rsidRDefault="003D1D64" w:rsidP="003D1D64">
      <w:r>
        <w:t xml:space="preserve">     УЧЕТ РАСЧЕТОВ С КЛИЕНТАМИ ГОСТИНИЦЫ... 13</w:t>
      </w:r>
    </w:p>
    <w:p w:rsidR="003D1D64" w:rsidRDefault="003D1D64" w:rsidP="003D1D64">
      <w:r>
        <w:t xml:space="preserve">     ЛИТЕРАТУРА.. 16</w:t>
      </w:r>
    </w:p>
    <w:p w:rsidR="003D1D64" w:rsidRDefault="003D1D64" w:rsidP="003D1D64">
      <w:r>
        <w:t xml:space="preserve">     </w:t>
      </w:r>
    </w:p>
    <w:p w:rsidR="003D1D64" w:rsidRDefault="003D1D64" w:rsidP="003D1D64">
      <w:r>
        <w:t xml:space="preserve">      </w:t>
      </w:r>
    </w:p>
    <w:p w:rsidR="003D1D64" w:rsidRDefault="003D1D64" w:rsidP="003D1D64">
      <w:r>
        <w:t>ВВЕДЕНИЕ</w:t>
      </w:r>
    </w:p>
    <w:p w:rsidR="003D1D64" w:rsidRDefault="003D1D64" w:rsidP="003D1D64"/>
    <w:p w:rsidR="003D1D64" w:rsidRDefault="003D1D64" w:rsidP="003D1D64">
      <w:r>
        <w:t>Бухгалтерский учет – это область специальных экономических знаний, имеющих в</w:t>
      </w:r>
    </w:p>
    <w:p w:rsidR="003D1D64" w:rsidRDefault="003D1D64" w:rsidP="003D1D64">
      <w:r>
        <w:t>современном обществе важное прикладное значения. Он необходим для каждой</w:t>
      </w:r>
    </w:p>
    <w:p w:rsidR="003D1D64" w:rsidRDefault="003D1D64" w:rsidP="003D1D64">
      <w:r>
        <w:t>организации независимо от организационно-правовой формы и целей ее</w:t>
      </w:r>
    </w:p>
    <w:p w:rsidR="003D1D64" w:rsidRDefault="003D1D64" w:rsidP="003D1D64">
      <w:r>
        <w:t>деятельности.</w:t>
      </w:r>
    </w:p>
    <w:p w:rsidR="003D1D64" w:rsidRDefault="003D1D64" w:rsidP="003D1D64">
      <w:r>
        <w:t>Гостиничный комплекс входит в одну из важнейших отраслей сферы обслуживания.</w:t>
      </w:r>
    </w:p>
    <w:p w:rsidR="003D1D64" w:rsidRDefault="003D1D64" w:rsidP="003D1D64">
      <w:r>
        <w:t>Главное место в гостиничном комплексе занимает гостиница и ее структурные</w:t>
      </w:r>
    </w:p>
    <w:p w:rsidR="003D1D64" w:rsidRDefault="003D1D64" w:rsidP="003D1D64">
      <w:r>
        <w:t>подразделения. Гостиничный комплекс включает в себя: гостиницу, ресторан,</w:t>
      </w:r>
    </w:p>
    <w:p w:rsidR="003D1D64" w:rsidRDefault="003D1D64" w:rsidP="003D1D64">
      <w:r>
        <w:t>аптечный киоск, организации розничной торговли и общественного питания</w:t>
      </w:r>
    </w:p>
    <w:p w:rsidR="003D1D64" w:rsidRDefault="003D1D64" w:rsidP="003D1D64">
      <w:r>
        <w:t>(минибары, кафе, кафетерии, буфеты и т. п.), локальную АТС, пункт по обмену</w:t>
      </w:r>
    </w:p>
    <w:p w:rsidR="003D1D64" w:rsidRDefault="003D1D64" w:rsidP="003D1D64">
      <w:r>
        <w:t>валюты, медицинские учреждения (например, стоматологический кабинет),</w:t>
      </w:r>
    </w:p>
    <w:p w:rsidR="003D1D64" w:rsidRDefault="003D1D64" w:rsidP="003D1D64">
      <w:r>
        <w:t>автозаправочную станцию, парикмахерскую, прачечную, службы ремонта.</w:t>
      </w:r>
    </w:p>
    <w:p w:rsidR="003D1D64" w:rsidRDefault="003D1D64" w:rsidP="003D1D64">
      <w:r>
        <w:t>Как и любому другому предприятию, гостинице так же приходится думать о том,</w:t>
      </w:r>
    </w:p>
    <w:p w:rsidR="003D1D64" w:rsidRDefault="003D1D64" w:rsidP="003D1D64">
      <w:r>
        <w:t>как повысить эффективность своей деятельности. Например, чтобы увеличить</w:t>
      </w:r>
    </w:p>
    <w:p w:rsidR="003D1D64" w:rsidRDefault="003D1D64" w:rsidP="003D1D64">
      <w:r>
        <w:t>приток клиентов, необходимо повышать качество обслуживания и расширять</w:t>
      </w:r>
    </w:p>
    <w:p w:rsidR="003D1D64" w:rsidRDefault="003D1D64" w:rsidP="003D1D64">
      <w:r>
        <w:t>перечень предоставляемых услуг. Лишь в этом случае гостиница сможет добиться</w:t>
      </w:r>
    </w:p>
    <w:p w:rsidR="003D1D64" w:rsidRDefault="003D1D64" w:rsidP="003D1D64">
      <w:r>
        <w:t>присвоения ей более высокой категории по сертификации и пройти международную</w:t>
      </w:r>
    </w:p>
    <w:p w:rsidR="003D1D64" w:rsidRDefault="003D1D64" w:rsidP="003D1D64">
      <w:r>
        <w:t>аттестацию.  На все это необходимы определенные затраты. Рассмотрим, как</w:t>
      </w:r>
    </w:p>
    <w:p w:rsidR="003D1D64" w:rsidRDefault="003D1D64" w:rsidP="003D1D64">
      <w:r>
        <w:t>отразить их в учете и как правильно сформировать стоимость гостиничных услуг.</w:t>
      </w:r>
    </w:p>
    <w:p w:rsidR="003D1D64" w:rsidRDefault="003D1D64" w:rsidP="003D1D64">
      <w:r>
        <w:t xml:space="preserve">     </w:t>
      </w:r>
    </w:p>
    <w:p w:rsidR="003D1D64" w:rsidRDefault="003D1D64" w:rsidP="003D1D64">
      <w:r>
        <w:t>ОСНОВНЫЕ ПОНЯТИЯ</w:t>
      </w:r>
    </w:p>
    <w:p w:rsidR="003D1D64" w:rsidRDefault="003D1D64" w:rsidP="003D1D64"/>
    <w:p w:rsidR="003D1D64" w:rsidRDefault="003D1D64" w:rsidP="003D1D64">
      <w:r>
        <w:t xml:space="preserve">     Гостиница — это имущественный комплекс (здание, часть здания,</w:t>
      </w:r>
    </w:p>
    <w:p w:rsidR="003D1D64" w:rsidRDefault="003D1D64" w:rsidP="003D1D64">
      <w:r>
        <w:t>оборудование и иное имущество), предназначенный для предоставле­ния услуг.</w:t>
      </w:r>
    </w:p>
    <w:p w:rsidR="003D1D64" w:rsidRDefault="003D1D64" w:rsidP="003D1D64">
      <w:r>
        <w:t xml:space="preserve">     Гостиничную деятельность могут осуществлять юридические лица и</w:t>
      </w:r>
    </w:p>
    <w:p w:rsidR="003D1D64" w:rsidRDefault="003D1D64" w:rsidP="003D1D64">
      <w:r>
        <w:t>индивидуальные предприниматели, обладающие или наделенные в ус­тановленном</w:t>
      </w:r>
    </w:p>
    <w:p w:rsidR="003D1D64" w:rsidRDefault="003D1D64" w:rsidP="003D1D64">
      <w:r>
        <w:t>порядке имущественными правами на какое-либо коллективное средство размещения,</w:t>
      </w:r>
    </w:p>
    <w:p w:rsidR="003D1D64" w:rsidRDefault="003D1D64" w:rsidP="003D1D64">
      <w:r>
        <w:t>по непосредственному распоряжению и управлению им для предоставления услуг по</w:t>
      </w:r>
    </w:p>
    <w:p w:rsidR="003D1D64" w:rsidRDefault="003D1D64" w:rsidP="003D1D64">
      <w:r>
        <w:t>временному размещению (проживанию) и обслуживанию граждан.</w:t>
      </w:r>
    </w:p>
    <w:p w:rsidR="003D1D64" w:rsidRDefault="003D1D64" w:rsidP="003D1D64">
      <w:r>
        <w:t xml:space="preserve">     Гостиница относится к сфере оказания услуг и имеет свои особенности в</w:t>
      </w:r>
    </w:p>
    <w:p w:rsidR="003D1D64" w:rsidRDefault="003D1D64" w:rsidP="003D1D64">
      <w:r>
        <w:t>организации хозяйственной деятельности, соблюдения требований законодательства</w:t>
      </w:r>
    </w:p>
    <w:p w:rsidR="003D1D64" w:rsidRDefault="003D1D64" w:rsidP="003D1D64">
      <w:r>
        <w:t>о защите прав потребителей, бухгалтерского учета и налогообложения.</w:t>
      </w:r>
    </w:p>
    <w:p w:rsidR="003D1D64" w:rsidRDefault="003D1D64" w:rsidP="003D1D64">
      <w:r>
        <w:t xml:space="preserve">     Услуга — это результат непосредственного взаимодействия испол­нителя и</w:t>
      </w:r>
    </w:p>
    <w:p w:rsidR="003D1D64" w:rsidRDefault="003D1D64" w:rsidP="003D1D64">
      <w:r>
        <w:t>потребителя, а также собственной деятельности исполнителя по удовлетворению</w:t>
      </w:r>
    </w:p>
    <w:p w:rsidR="003D1D64" w:rsidRDefault="003D1D64" w:rsidP="003D1D64">
      <w:r>
        <w:t>потребности потребителя. Следовательно, понятие «услуга» имеет универсальное</w:t>
      </w:r>
    </w:p>
    <w:p w:rsidR="003D1D64" w:rsidRDefault="003D1D64" w:rsidP="003D1D64">
      <w:r>
        <w:t>значение и не зависит от видов и направления деятельности гостиничных</w:t>
      </w:r>
    </w:p>
    <w:p w:rsidR="003D1D64" w:rsidRDefault="003D1D64" w:rsidP="003D1D64">
      <w:r>
        <w:t>предприятий.</w:t>
      </w:r>
    </w:p>
    <w:p w:rsidR="003D1D64" w:rsidRDefault="003D1D64" w:rsidP="003D1D64">
      <w:r>
        <w:t>Главными характеристиками гостиничных услуг являются:</w:t>
      </w:r>
    </w:p>
    <w:p w:rsidR="003D1D64" w:rsidRDefault="003D1D64" w:rsidP="003D1D64">
      <w:r>
        <w:t>1.     Неотделимость, что предполагает осуществление производства и</w:t>
      </w:r>
    </w:p>
    <w:p w:rsidR="003D1D64" w:rsidRDefault="003D1D64" w:rsidP="003D1D64">
      <w:r>
        <w:t>потребление услуги одновременно. Услуга оказывается на территории</w:t>
      </w:r>
    </w:p>
    <w:p w:rsidR="003D1D64" w:rsidRDefault="003D1D64" w:rsidP="003D1D64">
      <w:r>
        <w:t>производителя (гостиницы), а не потребителя (гостя, туриста). Персонал</w:t>
      </w:r>
    </w:p>
    <w:p w:rsidR="003D1D64" w:rsidRDefault="003D1D64" w:rsidP="003D1D64">
      <w:r>
        <w:t>гостиницы, производящий услуги, имеет непосредственный контакт с</w:t>
      </w:r>
    </w:p>
    <w:p w:rsidR="003D1D64" w:rsidRDefault="003D1D64" w:rsidP="003D1D64">
      <w:r>
        <w:t>потребителем, и потребитель рассматривает его как неотделимую часть самой</w:t>
      </w:r>
    </w:p>
    <w:p w:rsidR="003D1D64" w:rsidRDefault="003D1D64" w:rsidP="003D1D64">
      <w:r>
        <w:t>услуги;</w:t>
      </w:r>
    </w:p>
    <w:p w:rsidR="003D1D64" w:rsidRDefault="003D1D64" w:rsidP="003D1D64">
      <w:r>
        <w:t>2.     Невозможность хранения (накопления) оказанной услуги.</w:t>
      </w:r>
    </w:p>
    <w:p w:rsidR="003D1D64" w:rsidRDefault="003D1D64" w:rsidP="003D1D64">
      <w:r>
        <w:t>Производство услуги зафиксировано во времени и пространстве: если услуга</w:t>
      </w:r>
    </w:p>
    <w:p w:rsidR="003D1D64" w:rsidRDefault="003D1D64" w:rsidP="003D1D64">
      <w:r>
        <w:t>(гостиничный продукт) не реализована в определенный день, то финансовые</w:t>
      </w:r>
    </w:p>
    <w:p w:rsidR="003D1D64" w:rsidRDefault="003D1D64" w:rsidP="003D1D64">
      <w:r>
        <w:t>результаты деятельности гостиницы будут меньше;</w:t>
      </w:r>
    </w:p>
    <w:p w:rsidR="003D1D64" w:rsidRDefault="003D1D64" w:rsidP="003D1D64">
      <w:r>
        <w:t>3.     Неосязаемость. Услуги нельзя измерить, оценить до того, как</w:t>
      </w:r>
    </w:p>
    <w:p w:rsidR="003D1D64" w:rsidRDefault="003D1D64" w:rsidP="003D1D64">
      <w:r>
        <w:t>они предоставлены;</w:t>
      </w:r>
    </w:p>
    <w:p w:rsidR="003D1D64" w:rsidRDefault="003D1D64" w:rsidP="003D1D64">
      <w:r>
        <w:t>4.     Сезонность колебания спроса. Спрос на услуги гостиницы</w:t>
      </w:r>
    </w:p>
    <w:p w:rsidR="003D1D64" w:rsidRDefault="003D1D64" w:rsidP="003D1D64">
      <w:r>
        <w:t>возрастает летом и падает в зимний период, поскольку большинство туристов</w:t>
      </w:r>
    </w:p>
    <w:p w:rsidR="003D1D64" w:rsidRDefault="003D1D64" w:rsidP="003D1D64">
      <w:r>
        <w:t>отдыхает в летние месяцы;</w:t>
      </w:r>
    </w:p>
    <w:p w:rsidR="003D1D64" w:rsidRDefault="003D1D64" w:rsidP="003D1D64">
      <w:r>
        <w:t>5.     Взаимозависимость. На объем реализации гостиничного продукта</w:t>
      </w:r>
    </w:p>
    <w:p w:rsidR="003D1D64" w:rsidRDefault="003D1D64" w:rsidP="003D1D64">
      <w:r>
        <w:t>оказывают влияние: политические и социально-экономические условия в стране;</w:t>
      </w:r>
    </w:p>
    <w:p w:rsidR="003D1D64" w:rsidRDefault="003D1D64" w:rsidP="003D1D64">
      <w:r>
        <w:t>маркетинговые решения, принятые туроператорами, турагентами и непосредственно</w:t>
      </w:r>
    </w:p>
    <w:p w:rsidR="003D1D64" w:rsidRDefault="003D1D64" w:rsidP="003D1D64">
      <w:r>
        <w:t>гостиницей; объемы привлечения гостей (туристов); уровень транспортного</w:t>
      </w:r>
    </w:p>
    <w:p w:rsidR="003D1D64" w:rsidRDefault="003D1D64" w:rsidP="003D1D64">
      <w:r>
        <w:t>обслуживания.</w:t>
      </w:r>
    </w:p>
    <w:p w:rsidR="003D1D64" w:rsidRDefault="003D1D64" w:rsidP="003D1D64">
      <w:r>
        <w:t xml:space="preserve">     </w:t>
      </w:r>
    </w:p>
    <w:p w:rsidR="003D1D64" w:rsidRDefault="003D1D64" w:rsidP="003D1D64">
      <w:r>
        <w:t>ЛИЦЕНЗИРОВАНИЕ И СЕРТИФИКАЦИЯ ГОСТИНИЧНОГО БИЗНЕСА</w:t>
      </w:r>
    </w:p>
    <w:p w:rsidR="003D1D64" w:rsidRDefault="003D1D64" w:rsidP="003D1D64"/>
    <w:p w:rsidR="003D1D64" w:rsidRDefault="003D1D64" w:rsidP="003D1D64">
      <w:r>
        <w:t>Гостиница является предприятием по производству и предоставлению услуг</w:t>
      </w:r>
    </w:p>
    <w:p w:rsidR="003D1D64" w:rsidRDefault="003D1D64" w:rsidP="003D1D64">
      <w:r>
        <w:t>(гостиничного продукта) коммерческого гостеприимства, уровень оценки</w:t>
      </w:r>
    </w:p>
    <w:p w:rsidR="003D1D64" w:rsidRDefault="003D1D64" w:rsidP="003D1D64">
      <w:r>
        <w:t>которого включают в себя:</w:t>
      </w:r>
    </w:p>
    <w:p w:rsidR="003D1D64" w:rsidRDefault="003D1D64" w:rsidP="003D1D64">
      <w:r>
        <w:t>•   место расположения;</w:t>
      </w:r>
    </w:p>
    <w:p w:rsidR="003D1D64" w:rsidRDefault="003D1D64" w:rsidP="003D1D64">
      <w:r>
        <w:t>•   средства обслуживания (удобства);</w:t>
      </w:r>
    </w:p>
    <w:p w:rsidR="003D1D64" w:rsidRDefault="003D1D64" w:rsidP="003D1D64">
      <w:r>
        <w:t>•   уровень сервиса — ассортимент услуг, их качество;</w:t>
      </w:r>
    </w:p>
    <w:p w:rsidR="003D1D64" w:rsidRDefault="003D1D64" w:rsidP="003D1D64">
      <w:r>
        <w:t>•   имидж;</w:t>
      </w:r>
    </w:p>
    <w:p w:rsidR="003D1D64" w:rsidRDefault="003D1D64" w:rsidP="003D1D64">
      <w:r>
        <w:t>•   цену услуг.</w:t>
      </w:r>
    </w:p>
    <w:p w:rsidR="003D1D64" w:rsidRDefault="003D1D64" w:rsidP="003D1D64">
      <w:r>
        <w:t>Согласно Федеральному закону от 24 ноября 1996г.№ 132-ФЗ«О6 основах</w:t>
      </w:r>
    </w:p>
    <w:p w:rsidR="003D1D64" w:rsidRDefault="003D1D64" w:rsidP="003D1D64">
      <w:r>
        <w:t>туристской деятельности в Российской Федерации», чтобы оказывать гостиничные</w:t>
      </w:r>
    </w:p>
    <w:p w:rsidR="003D1D64" w:rsidRDefault="003D1D64" w:rsidP="003D1D64">
      <w:r>
        <w:t>услуги, необходимо получить лицензию.</w:t>
      </w:r>
    </w:p>
    <w:p w:rsidR="003D1D64" w:rsidRDefault="003D1D64" w:rsidP="003D1D64">
      <w:r>
        <w:t xml:space="preserve">                Лицензирование гостиничного бизнеса                </w:t>
      </w:r>
    </w:p>
    <w:p w:rsidR="003D1D64" w:rsidRDefault="003D1D64" w:rsidP="003D1D64">
      <w:r>
        <w:t>Условия получения лицензии в разных регионах могут существенно раз­личаться.</w:t>
      </w:r>
    </w:p>
    <w:p w:rsidR="003D1D64" w:rsidRDefault="003D1D64" w:rsidP="003D1D64">
      <w:r>
        <w:t xml:space="preserve">Однако они должны соответствовать Федеральному закону от 25 сентября </w:t>
      </w:r>
      <w:smartTag w:uri="urn:schemas-microsoft-com:office:smarttags" w:element="metricconverter">
        <w:smartTagPr>
          <w:attr w:name="ProductID" w:val="1998 г"/>
        </w:smartTagPr>
        <w:r>
          <w:t>1998 г</w:t>
        </w:r>
      </w:smartTag>
      <w:r>
        <w:t>.</w:t>
      </w:r>
    </w:p>
    <w:p w:rsidR="003D1D64" w:rsidRDefault="003D1D64" w:rsidP="003D1D64">
      <w:r>
        <w:t>№ 158-ФЗ «О лицензировании отдельных видов деятельности». Так, согласно</w:t>
      </w:r>
    </w:p>
    <w:p w:rsidR="003D1D64" w:rsidRDefault="003D1D64" w:rsidP="003D1D64">
      <w:r>
        <w:t>этому закону, лицензия должна выдаваться не менее чем на три года, а</w:t>
      </w:r>
    </w:p>
    <w:p w:rsidR="003D1D64" w:rsidRDefault="003D1D64" w:rsidP="003D1D64">
      <w:r>
        <w:t>максимальный размер лицензионного сбора не должен превышать 10 минимальных</w:t>
      </w:r>
    </w:p>
    <w:p w:rsidR="003D1D64" w:rsidRDefault="003D1D64" w:rsidP="003D1D64">
      <w:r>
        <w:t>размеров оплаты труда.</w:t>
      </w:r>
    </w:p>
    <w:p w:rsidR="003D1D64" w:rsidRDefault="003D1D64" w:rsidP="003D1D64">
      <w:r>
        <w:t>Гостиницы предоставляют своим клиентам различные услуги. Не­которые из них,</w:t>
      </w:r>
    </w:p>
    <w:p w:rsidR="003D1D64" w:rsidRDefault="003D1D64" w:rsidP="003D1D64">
      <w:r>
        <w:t>например транспортные или медицинские, можно оказывать, только получив</w:t>
      </w:r>
    </w:p>
    <w:p w:rsidR="003D1D64" w:rsidRDefault="003D1D64" w:rsidP="003D1D64">
      <w:r>
        <w:t>отдельную лицензию. Поэтому администрации гостиницы необходимо позаботиться о</w:t>
      </w:r>
    </w:p>
    <w:p w:rsidR="003D1D64" w:rsidRDefault="003D1D64" w:rsidP="003D1D64">
      <w:r>
        <w:t>том, чтобы такие лицензии были получены.</w:t>
      </w:r>
    </w:p>
    <w:p w:rsidR="003D1D64" w:rsidRDefault="003D1D64" w:rsidP="003D1D64">
      <w:r>
        <w:t xml:space="preserve">                      Сертификация гостиницы                      </w:t>
      </w:r>
    </w:p>
    <w:p w:rsidR="003D1D64" w:rsidRDefault="003D1D64" w:rsidP="003D1D64">
      <w:r>
        <w:t xml:space="preserve">Постановлением Правительства РФ от 13 августа </w:t>
      </w:r>
      <w:smartTag w:uri="urn:schemas-microsoft-com:office:smarttags" w:element="metricconverter">
        <w:smartTagPr>
          <w:attr w:name="ProductID" w:val="1998 г"/>
        </w:smartTagPr>
        <w:r>
          <w:t>1998 г</w:t>
        </w:r>
      </w:smartTag>
      <w:r>
        <w:t>. № 1013 утвержден</w:t>
      </w:r>
    </w:p>
    <w:p w:rsidR="003D1D64" w:rsidRDefault="003D1D64" w:rsidP="003D1D64">
      <w:r>
        <w:t>перечень услуг, подлежащих обязательной сертификации. В этот перечень</w:t>
      </w:r>
    </w:p>
    <w:p w:rsidR="003D1D64" w:rsidRDefault="003D1D64" w:rsidP="003D1D64">
      <w:r>
        <w:t>включены и гостиничные услуги. Правила их сертификации утверждены</w:t>
      </w:r>
    </w:p>
    <w:p w:rsidR="003D1D64" w:rsidRDefault="003D1D64" w:rsidP="003D1D64">
      <w:r>
        <w:t xml:space="preserve">Постановлением Госстандарта России от 10 апреля </w:t>
      </w:r>
      <w:smartTag w:uri="urn:schemas-microsoft-com:office:smarttags" w:element="metricconverter">
        <w:smartTagPr>
          <w:attr w:name="ProductID" w:val="1994 г"/>
        </w:smartTagPr>
        <w:r>
          <w:t>1994 г</w:t>
        </w:r>
      </w:smartTag>
      <w:r>
        <w:t>. № 23.</w:t>
      </w:r>
    </w:p>
    <w:p w:rsidR="003D1D64" w:rsidRDefault="003D1D64" w:rsidP="003D1D64">
      <w:r>
        <w:t>Сертификацию гостиниц проводят некоммерческие организации, имеющие</w:t>
      </w:r>
    </w:p>
    <w:p w:rsidR="003D1D64" w:rsidRDefault="003D1D64" w:rsidP="003D1D64">
      <w:r>
        <w:t>специальную аккредитацию Госстандарта России. Телефоны и адреса этих</w:t>
      </w:r>
    </w:p>
    <w:p w:rsidR="003D1D64" w:rsidRDefault="003D1D64" w:rsidP="003D1D64">
      <w:r>
        <w:t>организаций бухгалтеры могут узнать в Госстандарте России.</w:t>
      </w:r>
    </w:p>
    <w:p w:rsidR="003D1D64" w:rsidRDefault="003D1D64" w:rsidP="003D1D64">
      <w:r>
        <w:t>Сертификация гостиничных услуг проводится на платной основе. Сумма средств,</w:t>
      </w:r>
    </w:p>
    <w:p w:rsidR="003D1D64" w:rsidRDefault="003D1D64" w:rsidP="003D1D64">
      <w:r>
        <w:t>израсходованных заявителем на проведение обязательном сертификации, согласно</w:t>
      </w:r>
    </w:p>
    <w:p w:rsidR="003D1D64" w:rsidRDefault="003D1D64" w:rsidP="003D1D64">
      <w:r>
        <w:t xml:space="preserve">ст. 16 Федерального закона от 5 августа </w:t>
      </w:r>
      <w:smartTag w:uri="urn:schemas-microsoft-com:office:smarttags" w:element="metricconverter">
        <w:smartTagPr>
          <w:attr w:name="ProductID" w:val="1992 г"/>
        </w:smartTagPr>
        <w:r>
          <w:t>1992 г</w:t>
        </w:r>
      </w:smartTag>
      <w:r>
        <w:t>. №5151-1 «О сертификации</w:t>
      </w:r>
    </w:p>
    <w:p w:rsidR="003D1D64" w:rsidRDefault="003D1D64" w:rsidP="003D1D64">
      <w:r>
        <w:t>продукции и услуг», включается в издержки производства и обращения. Срок</w:t>
      </w:r>
    </w:p>
    <w:p w:rsidR="003D1D64" w:rsidRDefault="003D1D64" w:rsidP="003D1D64">
      <w:r>
        <w:t>действия сертификата составляет, как правило, три года. Поэтому стоимость</w:t>
      </w:r>
    </w:p>
    <w:p w:rsidR="003D1D64" w:rsidRDefault="003D1D64" w:rsidP="003D1D64">
      <w:r>
        <w:t>проведения сертификации гостиницы учитывают на счете 97 «Расходы будущих</w:t>
      </w:r>
    </w:p>
    <w:p w:rsidR="003D1D64" w:rsidRDefault="003D1D64" w:rsidP="003D1D64">
      <w:r>
        <w:t>периодов».</w:t>
      </w:r>
    </w:p>
    <w:p w:rsidR="003D1D64" w:rsidRDefault="003D1D64" w:rsidP="003D1D64">
      <w:r>
        <w:t>Гостиница обязана довести до сведения клиентов свое фирменное наименование</w:t>
      </w:r>
    </w:p>
    <w:p w:rsidR="003D1D64" w:rsidRDefault="003D1D64" w:rsidP="003D1D64">
      <w:r>
        <w:t>(наименование), место нахождения (юридический адрес) и режим работы. Как</w:t>
      </w:r>
    </w:p>
    <w:p w:rsidR="003D1D64" w:rsidRDefault="003D1D64" w:rsidP="003D1D64">
      <w:r>
        <w:t>правило, такая информация указывается на вывеске. Для пользователей услуг</w:t>
      </w:r>
    </w:p>
    <w:p w:rsidR="003D1D64" w:rsidRDefault="003D1D64" w:rsidP="003D1D64">
      <w:r>
        <w:t>должна быть доступна также следующая информация:</w:t>
      </w:r>
    </w:p>
    <w:p w:rsidR="003D1D64" w:rsidRDefault="003D1D64" w:rsidP="003D1D64">
      <w:r>
        <w:t>•   правила предоставления гостиничных услуг в Российской Феде­рации;</w:t>
      </w:r>
    </w:p>
    <w:p w:rsidR="003D1D64" w:rsidRDefault="003D1D64" w:rsidP="003D1D64">
      <w:r>
        <w:t>•   сведения об исполнителе и номер его контактного телефона;</w:t>
      </w:r>
    </w:p>
    <w:p w:rsidR="003D1D64" w:rsidRDefault="003D1D64" w:rsidP="003D1D64">
      <w:r>
        <w:t>•   свидетельство о присвоении гостинице соответствующей категории, если она</w:t>
      </w:r>
    </w:p>
    <w:p w:rsidR="003D1D64" w:rsidRDefault="003D1D64" w:rsidP="003D1D64">
      <w:r>
        <w:t>присваивалась;</w:t>
      </w:r>
    </w:p>
    <w:p w:rsidR="003D1D64" w:rsidRDefault="003D1D64" w:rsidP="003D1D64">
      <w:r>
        <w:t>•   сведения о сертификации услуг, подлежащих обязательной сер­тификации</w:t>
      </w:r>
    </w:p>
    <w:p w:rsidR="003D1D64" w:rsidRDefault="003D1D64" w:rsidP="003D1D64">
      <w:r>
        <w:t>(номер сертификата, срок его действия, сведения об органе, выдавшем его);</w:t>
      </w:r>
    </w:p>
    <w:p w:rsidR="003D1D64" w:rsidRDefault="003D1D64" w:rsidP="003D1D64">
      <w:r>
        <w:t>сведения о номере лицензии, сроке ее действия, об органе, выдавшем лицензию,</w:t>
      </w:r>
    </w:p>
    <w:p w:rsidR="003D1D64" w:rsidRDefault="003D1D64" w:rsidP="003D1D64">
      <w:r>
        <w:t>если данный вид деятельности подлежит лицензированию;</w:t>
      </w:r>
    </w:p>
    <w:p w:rsidR="003D1D64" w:rsidRDefault="003D1D64" w:rsidP="003D1D64">
      <w:r>
        <w:t>•   выписки из государственного стандарта, устанавливающего тре­бования в</w:t>
      </w:r>
    </w:p>
    <w:p w:rsidR="003D1D64" w:rsidRDefault="003D1D64" w:rsidP="003D1D64">
      <w:r>
        <w:t>области оказания услуг;</w:t>
      </w:r>
    </w:p>
    <w:p w:rsidR="003D1D64" w:rsidRDefault="003D1D64" w:rsidP="003D1D64">
      <w:r>
        <w:t>•   цена номеров (места в номере);</w:t>
      </w:r>
    </w:p>
    <w:p w:rsidR="003D1D64" w:rsidRDefault="003D1D64" w:rsidP="003D1D64">
      <w:r>
        <w:t>•    перечень услуг, входящих в цену номера (места в номере);</w:t>
      </w:r>
    </w:p>
    <w:p w:rsidR="003D1D64" w:rsidRDefault="003D1D64" w:rsidP="003D1D64">
      <w:r>
        <w:t>•   перечень и цена дополнительных услуг, оказываемых за отдельную плату;</w:t>
      </w:r>
    </w:p>
    <w:p w:rsidR="003D1D64" w:rsidRDefault="003D1D64" w:rsidP="003D1D64">
      <w:r>
        <w:t>•   сведения о форме и порядке оплаты услуг;</w:t>
      </w:r>
    </w:p>
    <w:p w:rsidR="003D1D64" w:rsidRDefault="003D1D64" w:rsidP="003D1D64">
      <w:r>
        <w:t>•   предельный срок проживания в гостинице, если он установлен исполнителем;</w:t>
      </w:r>
    </w:p>
    <w:p w:rsidR="003D1D64" w:rsidRDefault="003D1D64" w:rsidP="003D1D64">
      <w:r>
        <w:t>•   перечень категорий лиц, имеющих право на получение льгот, а так же</w:t>
      </w:r>
    </w:p>
    <w:p w:rsidR="003D1D64" w:rsidRDefault="003D1D64" w:rsidP="003D1D64">
      <w:r>
        <w:t>перечень льгот, предоставляемых при оказании услуг в соответствии с законами</w:t>
      </w:r>
    </w:p>
    <w:p w:rsidR="003D1D64" w:rsidRDefault="003D1D64" w:rsidP="003D1D64">
      <w:r>
        <w:t>и иными нормативными правовыми актами;</w:t>
      </w:r>
    </w:p>
    <w:p w:rsidR="003D1D64" w:rsidRDefault="003D1D64" w:rsidP="003D1D64">
      <w:r>
        <w:t>•   порядок проживания в гостинице;</w:t>
      </w:r>
    </w:p>
    <w:p w:rsidR="003D1D64" w:rsidRDefault="003D1D64" w:rsidP="003D1D64">
      <w:r>
        <w:t>•   сведения о работе размещенных в гостинице предприятий обще­ственного</w:t>
      </w:r>
    </w:p>
    <w:p w:rsidR="003D1D64" w:rsidRDefault="003D1D64" w:rsidP="003D1D64">
      <w:r>
        <w:t>питания, торговли, связи, бытового обслуживания и др.;</w:t>
      </w:r>
    </w:p>
    <w:p w:rsidR="003D1D64" w:rsidRDefault="003D1D64" w:rsidP="003D1D64">
      <w:r>
        <w:t>•   сведения об органе по защите прав потребителей при местной</w:t>
      </w:r>
    </w:p>
    <w:p w:rsidR="003D1D64" w:rsidRDefault="003D1D64" w:rsidP="003D1D64">
      <w:r>
        <w:t>администрации, если такой орган имеется;</w:t>
      </w:r>
    </w:p>
    <w:p w:rsidR="003D1D64" w:rsidRDefault="003D1D64" w:rsidP="003D1D64">
      <w:r>
        <w:t>•   сведения о вышестоящей организации.</w:t>
      </w:r>
    </w:p>
    <w:p w:rsidR="003D1D64" w:rsidRDefault="003D1D64" w:rsidP="003D1D64">
      <w:r>
        <w:t>Кроме того, в каждом номере должна быть информация о порядке проживания в</w:t>
      </w:r>
    </w:p>
    <w:p w:rsidR="003D1D64" w:rsidRDefault="003D1D64" w:rsidP="003D1D64">
      <w:r>
        <w:t>гостинице, правилах противопожарной безопасности и правилах пользования</w:t>
      </w:r>
    </w:p>
    <w:p w:rsidR="003D1D64" w:rsidRDefault="003D1D64" w:rsidP="003D1D64">
      <w:r>
        <w:t>электробытовыми приборами.</w:t>
      </w:r>
    </w:p>
    <w:p w:rsidR="003D1D64" w:rsidRDefault="003D1D64" w:rsidP="003D1D64">
      <w:r>
        <w:t>Без дополнительной оплаты должны быть предоставлены следующие виды услуг</w:t>
      </w:r>
    </w:p>
    <w:p w:rsidR="003D1D64" w:rsidRDefault="003D1D64" w:rsidP="003D1D64">
      <w:r>
        <w:t>•   вызов скорой помощи;</w:t>
      </w:r>
    </w:p>
    <w:p w:rsidR="003D1D64" w:rsidRDefault="003D1D64" w:rsidP="003D1D64">
      <w:r>
        <w:t>•   пользование медицинской аптечкой;</w:t>
      </w:r>
    </w:p>
    <w:p w:rsidR="003D1D64" w:rsidRDefault="003D1D64" w:rsidP="003D1D64">
      <w:r>
        <w:t>•   доставка в номер корреспонденции по ее получении;</w:t>
      </w:r>
    </w:p>
    <w:p w:rsidR="003D1D64" w:rsidRDefault="003D1D64" w:rsidP="003D1D64">
      <w:r>
        <w:t>•   предоставление кипятка, иголок, ниток, одного комплекта посу­ды и</w:t>
      </w:r>
    </w:p>
    <w:p w:rsidR="003D1D64" w:rsidRDefault="003D1D64" w:rsidP="003D1D64">
      <w:r>
        <w:t>столовых приборов.</w:t>
      </w:r>
    </w:p>
    <w:p w:rsidR="003D1D64" w:rsidRDefault="003D1D64" w:rsidP="003D1D64">
      <w:r>
        <w:t>Особенностью гостиничного продукта является его фиксированность во времени и</w:t>
      </w:r>
    </w:p>
    <w:p w:rsidR="003D1D64" w:rsidRDefault="003D1D64" w:rsidP="003D1D64">
      <w:r>
        <w:t>пространстве. Гостиничные услуги продаются напрямую или с помощью турагентов</w:t>
      </w:r>
    </w:p>
    <w:p w:rsidR="003D1D64" w:rsidRDefault="003D1D64" w:rsidP="003D1D64">
      <w:r>
        <w:t>отдельно или в турпакете. В зависимости от ассортимента и качества</w:t>
      </w:r>
    </w:p>
    <w:p w:rsidR="003D1D64" w:rsidRDefault="003D1D64" w:rsidP="003D1D64">
      <w:r>
        <w:t>предоставляемого гостиничного продукта, гостиницы классифицируются по пяти</w:t>
      </w:r>
    </w:p>
    <w:p w:rsidR="003D1D64" w:rsidRDefault="003D1D64" w:rsidP="003D1D64">
      <w:r>
        <w:t>категориям.</w:t>
      </w:r>
    </w:p>
    <w:p w:rsidR="003D1D64" w:rsidRDefault="003D1D64" w:rsidP="003D1D64">
      <w:r>
        <w:t xml:space="preserve">     </w:t>
      </w:r>
    </w:p>
    <w:p w:rsidR="003D1D64" w:rsidRDefault="003D1D64" w:rsidP="003D1D64">
      <w:r>
        <w:t>УЧЕТ ЗАТРАТ НА ПРОИЗВОДСТВО ГОСТИНИЧНОГО ПРОДУКТА (УСЛУГИ)</w:t>
      </w:r>
    </w:p>
    <w:p w:rsidR="003D1D64" w:rsidRDefault="003D1D64" w:rsidP="003D1D64"/>
    <w:p w:rsidR="003D1D64" w:rsidRDefault="003D1D64" w:rsidP="003D1D64">
      <w:r>
        <w:t>Бухгалтерия гостиницы, рассматривая вопросы отнесения тех или иных затрат к</w:t>
      </w:r>
    </w:p>
    <w:p w:rsidR="003D1D64" w:rsidRDefault="003D1D64" w:rsidP="003D1D64">
      <w:r>
        <w:t>производственным и о правомерности включения их в себестоимость, должна</w:t>
      </w:r>
    </w:p>
    <w:p w:rsidR="003D1D64" w:rsidRDefault="003D1D64" w:rsidP="003D1D64">
      <w:r>
        <w:t>руководствоваться данным стандартом и Положением по бухгалтерскому учету</w:t>
      </w:r>
    </w:p>
    <w:p w:rsidR="003D1D64" w:rsidRDefault="003D1D64" w:rsidP="003D1D64">
      <w:r>
        <w:t>«Расходы организации» ПБУ 10/99. Принятые решения являются элементами учетной</w:t>
      </w:r>
    </w:p>
    <w:p w:rsidR="003D1D64" w:rsidRDefault="003D1D64" w:rsidP="003D1D64">
      <w:r>
        <w:t>политики гостиницы.</w:t>
      </w:r>
    </w:p>
    <w:p w:rsidR="003D1D64" w:rsidRDefault="003D1D64" w:rsidP="003D1D64">
      <w:r>
        <w:t>В соответствии с требованиями Закона РФ «О защите прав потре­бителей» новыми</w:t>
      </w:r>
    </w:p>
    <w:p w:rsidR="003D1D64" w:rsidRDefault="003D1D64" w:rsidP="003D1D64">
      <w:r>
        <w:t>Правилами предоставления гостиничных услуг в российской Федерации,</w:t>
      </w:r>
    </w:p>
    <w:p w:rsidR="003D1D64" w:rsidRDefault="003D1D64" w:rsidP="003D1D64">
      <w:r>
        <w:t xml:space="preserve">утвержденными постановлением Правительства РФ от 25 апреля </w:t>
      </w:r>
      <w:smartTag w:uri="urn:schemas-microsoft-com:office:smarttags" w:element="metricconverter">
        <w:smartTagPr>
          <w:attr w:name="ProductID" w:val="1997 г"/>
        </w:smartTagPr>
        <w:r>
          <w:t>1997 г</w:t>
        </w:r>
      </w:smartTag>
      <w:r>
        <w:t>. № 490 (в</w:t>
      </w:r>
    </w:p>
    <w:p w:rsidR="003D1D64" w:rsidRDefault="003D1D64" w:rsidP="003D1D64">
      <w:r>
        <w:t xml:space="preserve">ред. постановлений Правительства РФ от 2 октября </w:t>
      </w:r>
      <w:smartTag w:uri="urn:schemas-microsoft-com:office:smarttags" w:element="metricconverter">
        <w:smartTagPr>
          <w:attr w:name="ProductID" w:val="1999 г"/>
        </w:smartTagPr>
        <w:r>
          <w:t>1999 г</w:t>
        </w:r>
      </w:smartTag>
      <w:r>
        <w:t>. № 1104, от 15</w:t>
      </w:r>
    </w:p>
    <w:p w:rsidR="003D1D64" w:rsidRDefault="003D1D64" w:rsidP="003D1D64">
      <w:r>
        <w:t xml:space="preserve">сентября </w:t>
      </w:r>
      <w:smartTag w:uri="urn:schemas-microsoft-com:office:smarttags" w:element="metricconverter">
        <w:smartTagPr>
          <w:attr w:name="ProductID" w:val="2000 г"/>
        </w:smartTagPr>
        <w:r>
          <w:t>2000 г</w:t>
        </w:r>
      </w:smartTag>
      <w:r>
        <w:t>. № 693), и Государственным стандартом Российской Федерации</w:t>
      </w:r>
    </w:p>
    <w:p w:rsidR="003D1D64" w:rsidRDefault="003D1D64" w:rsidP="003D1D64">
      <w:r>
        <w:t>«Туристско-экскурсионное обслуживание. Классификация гос­тиниц» (ГОСТ Р</w:t>
      </w:r>
    </w:p>
    <w:p w:rsidR="003D1D64" w:rsidRDefault="003D1D64" w:rsidP="003D1D64">
      <w:r>
        <w:t>50645-94) установлено, что материально-техническое обеспечение гостиницы,</w:t>
      </w:r>
    </w:p>
    <w:p w:rsidR="003D1D64" w:rsidRDefault="003D1D64" w:rsidP="003D1D64">
      <w:r>
        <w:t>перечень и качество предоставляемых гостиницей услуг, обязательное наличие</w:t>
      </w:r>
    </w:p>
    <w:p w:rsidR="003D1D64" w:rsidRDefault="003D1D64" w:rsidP="003D1D64">
      <w:r>
        <w:t>форменной одежды должны соответствовать требованиям присвоенной ей категории.</w:t>
      </w:r>
    </w:p>
    <w:p w:rsidR="003D1D64" w:rsidRDefault="003D1D64" w:rsidP="003D1D64">
      <w:r>
        <w:t>Учет общей суммы затрат на производство организуют по экономи­ческим</w:t>
      </w:r>
    </w:p>
    <w:p w:rsidR="003D1D64" w:rsidRDefault="003D1D64" w:rsidP="003D1D64">
      <w:r>
        <w:t>элементам затрат, а учет и калькуляцию себестоимости отдельных видов</w:t>
      </w:r>
    </w:p>
    <w:p w:rsidR="003D1D64" w:rsidRDefault="003D1D64" w:rsidP="003D1D64">
      <w:r>
        <w:t>продукции, работ и услуг — по статьям затрат.</w:t>
      </w:r>
    </w:p>
    <w:p w:rsidR="003D1D64" w:rsidRDefault="003D1D64" w:rsidP="003D1D64">
      <w:r>
        <w:t>Затраты, включаемые в себестоимость продукции (работ, услуг),</w:t>
      </w:r>
    </w:p>
    <w:p w:rsidR="003D1D64" w:rsidRDefault="003D1D64" w:rsidP="003D1D64">
      <w:r>
        <w:t>группируются в соответствии с их экономическим содержанием по следующим</w:t>
      </w:r>
    </w:p>
    <w:p w:rsidR="003D1D64" w:rsidRDefault="003D1D64" w:rsidP="003D1D64">
      <w:r>
        <w:t>элементам:</w:t>
      </w:r>
    </w:p>
    <w:p w:rsidR="003D1D64" w:rsidRDefault="003D1D64" w:rsidP="003D1D64">
      <w:r>
        <w:t>•   материальные затраты (за вычетом стоимости возвратных отхо­дов);</w:t>
      </w:r>
    </w:p>
    <w:p w:rsidR="003D1D64" w:rsidRDefault="003D1D64" w:rsidP="003D1D64">
      <w:r>
        <w:t>•   затраты на оплату труда;</w:t>
      </w:r>
    </w:p>
    <w:p w:rsidR="003D1D64" w:rsidRDefault="003D1D64" w:rsidP="003D1D64">
      <w:r>
        <w:t>•   социальный налог,</w:t>
      </w:r>
    </w:p>
    <w:p w:rsidR="003D1D64" w:rsidRDefault="003D1D64" w:rsidP="003D1D64">
      <w:r>
        <w:t>•   амортизация основных средств;</w:t>
      </w:r>
    </w:p>
    <w:p w:rsidR="003D1D64" w:rsidRDefault="003D1D64" w:rsidP="003D1D64">
      <w:r>
        <w:t>•   прочие расходы.</w:t>
      </w:r>
    </w:p>
    <w:p w:rsidR="003D1D64" w:rsidRDefault="003D1D64" w:rsidP="003D1D64">
      <w:r>
        <w:t>В прочие расходы включаются:</w:t>
      </w:r>
    </w:p>
    <w:p w:rsidR="003D1D64" w:rsidRDefault="003D1D64" w:rsidP="003D1D64">
      <w:r>
        <w:t>•   содержание работников аппарата управления;</w:t>
      </w:r>
    </w:p>
    <w:p w:rsidR="003D1D64" w:rsidRDefault="003D1D64" w:rsidP="003D1D64">
      <w:r>
        <w:t>•   эксплуатация зданий, помещений, сооружений, оборудования, инвентаря;</w:t>
      </w:r>
    </w:p>
    <w:p w:rsidR="003D1D64" w:rsidRDefault="003D1D64" w:rsidP="003D1D64">
      <w:r>
        <w:t>•   командировки, связанные с производственной деятельностью;</w:t>
      </w:r>
    </w:p>
    <w:p w:rsidR="003D1D64" w:rsidRDefault="003D1D64" w:rsidP="003D1D64">
      <w:r>
        <w:t>•   оплата услуг связи, услуг, осуществляемых сторонними органи­зациями по</w:t>
      </w:r>
    </w:p>
    <w:p w:rsidR="003D1D64" w:rsidRDefault="003D1D64" w:rsidP="003D1D64">
      <w:r>
        <w:t>управлению, в случае если штатным расписанием или должностными инструкциями</w:t>
      </w:r>
    </w:p>
    <w:p w:rsidR="003D1D64" w:rsidRDefault="003D1D64" w:rsidP="003D1D64">
      <w:r>
        <w:t>не предусмотрено выполнение каких-либо функций управления;</w:t>
      </w:r>
    </w:p>
    <w:p w:rsidR="003D1D64" w:rsidRDefault="003D1D64" w:rsidP="003D1D64">
      <w:r>
        <w:t>•   оплата консультационных, информационных и аудиторских услуг;</w:t>
      </w:r>
    </w:p>
    <w:p w:rsidR="003D1D64" w:rsidRDefault="003D1D64" w:rsidP="003D1D64">
      <w:r>
        <w:t>•   содержание и обслуживание технических средств управления, вы­числительных</w:t>
      </w:r>
    </w:p>
    <w:p w:rsidR="003D1D64" w:rsidRDefault="003D1D64" w:rsidP="003D1D64">
      <w:r>
        <w:t>центров, устройств связи, средств сигнализации и др.;</w:t>
      </w:r>
    </w:p>
    <w:p w:rsidR="003D1D64" w:rsidRDefault="003D1D64" w:rsidP="003D1D64">
      <w:r>
        <w:t>•   затраты по обеспечению сторожевой охраны;</w:t>
      </w:r>
    </w:p>
    <w:p w:rsidR="003D1D64" w:rsidRDefault="003D1D64" w:rsidP="003D1D64">
      <w:r>
        <w:t>•   представительские расходы, в частности, прием и обслуживание</w:t>
      </w:r>
    </w:p>
    <w:p w:rsidR="003D1D64" w:rsidRDefault="003D1D64" w:rsidP="003D1D64">
      <w:r>
        <w:t>представителей других организаций, прибывших для переговоров, с целью</w:t>
      </w:r>
    </w:p>
    <w:p w:rsidR="003D1D64" w:rsidRDefault="003D1D64" w:rsidP="003D1D64">
      <w:r>
        <w:t>установления и поддержания взаимного сотрудничества; ]</w:t>
      </w:r>
    </w:p>
    <w:p w:rsidR="003D1D64" w:rsidRDefault="003D1D64" w:rsidP="003D1D64">
      <w:r>
        <w:t>•   выплата стипендий, оплата обучения по договорам с учебными заведениями</w:t>
      </w:r>
    </w:p>
    <w:p w:rsidR="003D1D64" w:rsidRDefault="003D1D64" w:rsidP="003D1D64">
      <w:r>
        <w:t>для подготовки, повышения квалификации и переподготовки кадров;</w:t>
      </w:r>
    </w:p>
    <w:p w:rsidR="003D1D64" w:rsidRDefault="003D1D64" w:rsidP="003D1D64">
      <w:r>
        <w:t>•   возмещение работникам транспортных расходов (в форме оплаты получаемых</w:t>
      </w:r>
    </w:p>
    <w:p w:rsidR="003D1D64" w:rsidRDefault="003D1D64" w:rsidP="003D1D64">
      <w:r>
        <w:t>проездных документов);</w:t>
      </w:r>
    </w:p>
    <w:p w:rsidR="003D1D64" w:rsidRDefault="003D1D64" w:rsidP="003D1D64">
      <w:r>
        <w:t>•   амортизация нематериальных активов;</w:t>
      </w:r>
    </w:p>
    <w:p w:rsidR="003D1D64" w:rsidRDefault="003D1D64" w:rsidP="003D1D64">
      <w:r>
        <w:t>•   расходы на продажу;</w:t>
      </w:r>
    </w:p>
    <w:p w:rsidR="003D1D64" w:rsidRDefault="003D1D64" w:rsidP="003D1D64">
      <w:r>
        <w:t>•   налоги.</w:t>
      </w:r>
    </w:p>
    <w:p w:rsidR="003D1D64" w:rsidRDefault="003D1D64" w:rsidP="003D1D64">
      <w:r>
        <w:t>Типовыми статьями калькуляции затрат, образующими себестоимость продукции,</w:t>
      </w:r>
    </w:p>
    <w:p w:rsidR="003D1D64" w:rsidRDefault="003D1D64" w:rsidP="003D1D64">
      <w:r>
        <w:t>работ и услуг, являются:</w:t>
      </w:r>
    </w:p>
    <w:p w:rsidR="003D1D64" w:rsidRDefault="003D1D64" w:rsidP="003D1D64">
      <w:r>
        <w:t>•   материалы;</w:t>
      </w:r>
    </w:p>
    <w:p w:rsidR="003D1D64" w:rsidRDefault="003D1D64" w:rsidP="003D1D64">
      <w:r>
        <w:t>•   возвратные отходы (вычитаются);</w:t>
      </w:r>
    </w:p>
    <w:p w:rsidR="003D1D64" w:rsidRDefault="003D1D64" w:rsidP="003D1D64">
      <w:r>
        <w:t>•   покупные полуфабрикаты;</w:t>
      </w:r>
    </w:p>
    <w:p w:rsidR="003D1D64" w:rsidRDefault="003D1D64" w:rsidP="003D1D64">
      <w:r>
        <w:t>•   вспомогательные материалы;</w:t>
      </w:r>
    </w:p>
    <w:p w:rsidR="003D1D64" w:rsidRDefault="003D1D64" w:rsidP="003D1D64">
      <w:r>
        <w:t>•   топливо и энергия на технологические нужды;</w:t>
      </w:r>
    </w:p>
    <w:p w:rsidR="003D1D64" w:rsidRDefault="003D1D64" w:rsidP="003D1D64">
      <w:r>
        <w:t>•   основная заработная плата производственных рабочих;</w:t>
      </w:r>
    </w:p>
    <w:p w:rsidR="003D1D64" w:rsidRDefault="003D1D64" w:rsidP="003D1D64">
      <w:r>
        <w:t>•   дополнительная заработная плата производственных рабочих;</w:t>
      </w:r>
    </w:p>
    <w:p w:rsidR="003D1D64" w:rsidRDefault="003D1D64" w:rsidP="003D1D64">
      <w:r>
        <w:t>•   социальный налог;</w:t>
      </w:r>
    </w:p>
    <w:p w:rsidR="003D1D64" w:rsidRDefault="003D1D64" w:rsidP="003D1D64">
      <w:r>
        <w:t>•   затраты на подготовку и освоение производства;</w:t>
      </w:r>
    </w:p>
    <w:p w:rsidR="003D1D64" w:rsidRDefault="003D1D64" w:rsidP="003D1D64">
      <w:r>
        <w:t>•   общепроизводственные расходы;</w:t>
      </w:r>
    </w:p>
    <w:p w:rsidR="003D1D64" w:rsidRDefault="003D1D64" w:rsidP="003D1D64">
      <w:r>
        <w:t>•   общехозяйственные расходы;</w:t>
      </w:r>
    </w:p>
    <w:p w:rsidR="003D1D64" w:rsidRDefault="003D1D64" w:rsidP="003D1D64">
      <w:r>
        <w:t>•   потери от брака;</w:t>
      </w:r>
    </w:p>
    <w:p w:rsidR="003D1D64" w:rsidRDefault="003D1D64" w:rsidP="003D1D64">
      <w:r>
        <w:t>•   расходы на продажу.</w:t>
      </w:r>
    </w:p>
    <w:p w:rsidR="003D1D64" w:rsidRDefault="003D1D64" w:rsidP="003D1D64">
      <w:r>
        <w:t>Затраты предприятия подлежат включению в себестоимость продукции, работ и</w:t>
      </w:r>
    </w:p>
    <w:p w:rsidR="003D1D64" w:rsidRDefault="003D1D64" w:rsidP="003D1D64">
      <w:r>
        <w:t>услуг того отчетного периода, к которому они относятся, независимо от</w:t>
      </w:r>
    </w:p>
    <w:p w:rsidR="003D1D64" w:rsidRDefault="003D1D64" w:rsidP="003D1D64">
      <w:r>
        <w:t>времени их оплаты — предварительной или последующей.</w:t>
      </w:r>
    </w:p>
    <w:p w:rsidR="003D1D64" w:rsidRDefault="003D1D64" w:rsidP="003D1D64">
      <w:r>
        <w:t>Состав счетов 20-29 и методика их использования устанавливается гостиницей</w:t>
      </w:r>
    </w:p>
    <w:p w:rsidR="003D1D64" w:rsidRDefault="003D1D64" w:rsidP="003D1D64">
      <w:r>
        <w:t>исходя из особенностей деятельности, структуры и организации управления.</w:t>
      </w:r>
    </w:p>
    <w:p w:rsidR="003D1D64" w:rsidRDefault="003D1D64" w:rsidP="003D1D64">
      <w:r>
        <w:t>Планом счетов бухгалтерского учета для учета затрат на производ­ство и</w:t>
      </w:r>
    </w:p>
    <w:p w:rsidR="003D1D64" w:rsidRDefault="003D1D64" w:rsidP="003D1D64">
      <w:r>
        <w:t>калькулирование себестоимости предусмотрены следующие калькуляционные и</w:t>
      </w:r>
    </w:p>
    <w:p w:rsidR="003D1D64" w:rsidRDefault="003D1D64" w:rsidP="003D1D64">
      <w:r>
        <w:t>собирательно-распределительные счета.</w:t>
      </w:r>
    </w:p>
    <w:p w:rsidR="003D1D64" w:rsidRDefault="003D1D64" w:rsidP="003D1D64">
      <w:r>
        <w:t xml:space="preserve">     </w:t>
      </w:r>
    </w:p>
    <w:p w:rsidR="003D1D64" w:rsidRDefault="003D1D64" w:rsidP="003D1D64">
      <w:r>
        <w:t>СЧЕТ 20 «ОСНОВНОЕ ПРОИЗВОДСТВО»</w:t>
      </w:r>
    </w:p>
    <w:p w:rsidR="003D1D64" w:rsidRDefault="003D1D64" w:rsidP="003D1D64"/>
    <w:p w:rsidR="003D1D64" w:rsidRDefault="003D1D64" w:rsidP="003D1D64">
      <w:r>
        <w:t>Данный счет предназначен для обобщения информации о затратах про­изводства,</w:t>
      </w:r>
    </w:p>
    <w:p w:rsidR="003D1D64" w:rsidRDefault="003D1D64" w:rsidP="003D1D64">
      <w:r>
        <w:t>продукция (работы, услуги) которого явилась целью создания данного</w:t>
      </w:r>
    </w:p>
    <w:p w:rsidR="003D1D64" w:rsidRDefault="003D1D64" w:rsidP="003D1D64">
      <w:r>
        <w:t>предприятия.</w:t>
      </w:r>
    </w:p>
    <w:p w:rsidR="003D1D64" w:rsidRDefault="003D1D64" w:rsidP="003D1D64">
      <w:r>
        <w:t>Счет предназначен для учета прямых производственных затрат, которые</w:t>
      </w:r>
    </w:p>
    <w:p w:rsidR="003D1D64" w:rsidRDefault="003D1D64" w:rsidP="003D1D64">
      <w:r>
        <w:t>обусловлены технологическим процессом производства продукции, работ и услуг и</w:t>
      </w:r>
    </w:p>
    <w:p w:rsidR="003D1D64" w:rsidRDefault="003D1D64" w:rsidP="003D1D64">
      <w:r>
        <w:t>могут быть включены непосредственно в себестоимость конкретных видов</w:t>
      </w:r>
    </w:p>
    <w:p w:rsidR="003D1D64" w:rsidRDefault="003D1D64" w:rsidP="003D1D64">
      <w:r>
        <w:t>продукции, работ и услуг, а также для учета расходов вспомогательных</w:t>
      </w:r>
    </w:p>
    <w:p w:rsidR="003D1D64" w:rsidRDefault="003D1D64" w:rsidP="003D1D64">
      <w:r>
        <w:t>производств и косвенных затрат, связанных с управлением и обслуживанием</w:t>
      </w:r>
    </w:p>
    <w:p w:rsidR="003D1D64" w:rsidRDefault="003D1D64" w:rsidP="003D1D64">
      <w:r>
        <w:t>производства, и потерь от брака.</w:t>
      </w:r>
    </w:p>
    <w:p w:rsidR="003D1D64" w:rsidRDefault="003D1D64" w:rsidP="003D1D64">
      <w:r>
        <w:t>К прямым затратам относятся:</w:t>
      </w:r>
    </w:p>
    <w:p w:rsidR="003D1D64" w:rsidRDefault="003D1D64" w:rsidP="003D1D64">
      <w:r>
        <w:t>•   стоимость материалов и топлива, израсходованных на техноло­гические цели;</w:t>
      </w:r>
    </w:p>
    <w:p w:rsidR="003D1D64" w:rsidRDefault="003D1D64" w:rsidP="003D1D64">
      <w:r>
        <w:t>•   расходы на оплату труда производственных рабочих, занятых</w:t>
      </w:r>
    </w:p>
    <w:p w:rsidR="003D1D64" w:rsidRDefault="003D1D64" w:rsidP="003D1D64">
      <w:r>
        <w:t>изготовлением продукции (с начислениями единого социального налога).</w:t>
      </w:r>
    </w:p>
    <w:p w:rsidR="003D1D64" w:rsidRDefault="003D1D64" w:rsidP="003D1D64">
      <w:r>
        <w:t>Прямые расходы, связанные с выпуском продукции, выполнением Работ и оказанием</w:t>
      </w:r>
    </w:p>
    <w:p w:rsidR="003D1D64" w:rsidRDefault="003D1D64" w:rsidP="003D1D64">
      <w:r>
        <w:t>услуг, отражаются непосредственно по дебету счета 20 «Основное производство»</w:t>
      </w:r>
    </w:p>
    <w:p w:rsidR="003D1D64" w:rsidRDefault="003D1D64" w:rsidP="003D1D64">
      <w:r>
        <w:t>Остаток на счете 20 «Основное производство» на конец месяца по­казывает</w:t>
      </w:r>
    </w:p>
    <w:p w:rsidR="003D1D64" w:rsidRDefault="003D1D64" w:rsidP="003D1D64">
      <w:r>
        <w:t>стоимость незавершенного производства.</w:t>
      </w:r>
    </w:p>
    <w:p w:rsidR="003D1D64" w:rsidRDefault="003D1D64" w:rsidP="003D1D64">
      <w:r>
        <w:t>Аналитический учет по счету 20 «Основное производство» ведется по видам</w:t>
      </w:r>
    </w:p>
    <w:p w:rsidR="003D1D64" w:rsidRDefault="003D1D64" w:rsidP="003D1D64">
      <w:r>
        <w:t>затрат и видам выпускаемой продукции (работ, услуг).</w:t>
      </w:r>
    </w:p>
    <w:p w:rsidR="003D1D64" w:rsidRDefault="003D1D64" w:rsidP="003D1D64">
      <w:r>
        <w:t xml:space="preserve">     </w:t>
      </w:r>
    </w:p>
    <w:p w:rsidR="003D1D64" w:rsidRDefault="003D1D64" w:rsidP="003D1D64">
      <w:r>
        <w:t>СЧЕТ 23 «ВСПОМОГАТЕЛЬНЫЕ ПРОИЗВОДСТВА»</w:t>
      </w:r>
    </w:p>
    <w:p w:rsidR="003D1D64" w:rsidRDefault="003D1D64" w:rsidP="003D1D64"/>
    <w:p w:rsidR="003D1D64" w:rsidRDefault="003D1D64" w:rsidP="003D1D64">
      <w:r>
        <w:t>Данный счет предназначен для обобщения информации о затратах производств,</w:t>
      </w:r>
    </w:p>
    <w:p w:rsidR="003D1D64" w:rsidRDefault="003D1D64" w:rsidP="003D1D64">
      <w:r>
        <w:t>которые являются вспомогательными (подсобными) для основного производства</w:t>
      </w:r>
    </w:p>
    <w:p w:rsidR="003D1D64" w:rsidRDefault="003D1D64" w:rsidP="003D1D64">
      <w:r>
        <w:t>предприятия.</w:t>
      </w:r>
    </w:p>
    <w:p w:rsidR="003D1D64" w:rsidRDefault="003D1D64" w:rsidP="003D1D64">
      <w:r>
        <w:t>По дебету счета 23 «Вспомогательные производства» отражаются прямые расходы,</w:t>
      </w:r>
    </w:p>
    <w:p w:rsidR="003D1D64" w:rsidRDefault="003D1D64" w:rsidP="003D1D64">
      <w:r>
        <w:t>связанные непосредственно с выпуском продукции, выполнением работ и оказанием</w:t>
      </w:r>
    </w:p>
    <w:p w:rsidR="003D1D64" w:rsidRDefault="003D1D64" w:rsidP="003D1D64">
      <w:r>
        <w:t>услуг, а также косвенные расходы, связанные с управлением и обслуживанием</w:t>
      </w:r>
    </w:p>
    <w:p w:rsidR="003D1D64" w:rsidRDefault="003D1D64" w:rsidP="003D1D64">
      <w:r>
        <w:t>вспомогательных производств, и потери от брака.</w:t>
      </w:r>
    </w:p>
    <w:p w:rsidR="003D1D64" w:rsidRDefault="003D1D64" w:rsidP="003D1D64">
      <w:r>
        <w:t>Прямые расходы, связанные непосредственно с выпуском продукции, выполнением</w:t>
      </w:r>
    </w:p>
    <w:p w:rsidR="003D1D64" w:rsidRDefault="003D1D64" w:rsidP="003D1D64">
      <w:r>
        <w:t>работ и оказанием услуг, списываются на счет 23 «Вспомогательные</w:t>
      </w:r>
    </w:p>
    <w:p w:rsidR="003D1D64" w:rsidRDefault="003D1D64" w:rsidP="003D1D64">
      <w:r>
        <w:t>производства» с кредита счетов учета производственных запасов, расчетов с</w:t>
      </w:r>
    </w:p>
    <w:p w:rsidR="003D1D64" w:rsidRDefault="003D1D64" w:rsidP="003D1D64">
      <w:r>
        <w:t>работниками по оплате труда и др.</w:t>
      </w:r>
    </w:p>
    <w:p w:rsidR="003D1D64" w:rsidRDefault="003D1D64" w:rsidP="003D1D64">
      <w:r>
        <w:t>Остаток по счету 23 «Вспомогательные производства» на конец месяца показывает</w:t>
      </w:r>
    </w:p>
    <w:p w:rsidR="003D1D64" w:rsidRDefault="003D1D64" w:rsidP="003D1D64">
      <w:r>
        <w:t>стоимость незавершенного производства.</w:t>
      </w:r>
    </w:p>
    <w:p w:rsidR="003D1D64" w:rsidRDefault="003D1D64" w:rsidP="003D1D64">
      <w:r>
        <w:t>Аналитический учет по счету 23 «Вспомогательные производства» ведется по</w:t>
      </w:r>
    </w:p>
    <w:p w:rsidR="003D1D64" w:rsidRDefault="003D1D64" w:rsidP="003D1D64">
      <w:r>
        <w:t>видам производств.</w:t>
      </w:r>
    </w:p>
    <w:p w:rsidR="003D1D64" w:rsidRDefault="003D1D64" w:rsidP="003D1D64">
      <w:r>
        <w:t xml:space="preserve">     </w:t>
      </w:r>
    </w:p>
    <w:p w:rsidR="003D1D64" w:rsidRDefault="003D1D64" w:rsidP="003D1D64">
      <w:r>
        <w:t>СЧЕТ 25 «ОБЩЕПРОИЗВОДСТВЕННЫЕ РАСХОДЫ»</w:t>
      </w:r>
    </w:p>
    <w:p w:rsidR="003D1D64" w:rsidRDefault="003D1D64" w:rsidP="003D1D64"/>
    <w:p w:rsidR="003D1D64" w:rsidRDefault="003D1D64" w:rsidP="003D1D64">
      <w:r>
        <w:t>Данный счет предназначен для обобщения информации о расходах по обслуживанию</w:t>
      </w:r>
    </w:p>
    <w:p w:rsidR="003D1D64" w:rsidRDefault="003D1D64" w:rsidP="003D1D64">
      <w:r>
        <w:t>основных и вспомогательных производств предприятия.</w:t>
      </w:r>
    </w:p>
    <w:p w:rsidR="003D1D64" w:rsidRDefault="003D1D64" w:rsidP="003D1D64">
      <w:r>
        <w:t>В течение месяца фактические общепроизводственные расходы собираются по дебету</w:t>
      </w:r>
    </w:p>
    <w:p w:rsidR="003D1D64" w:rsidRDefault="003D1D64" w:rsidP="003D1D64">
      <w:r>
        <w:t>счета 25 «Общепроизводственные расходы» с кредита счетов учета производственных</w:t>
      </w:r>
    </w:p>
    <w:p w:rsidR="003D1D64" w:rsidRDefault="003D1D64" w:rsidP="003D1D64">
      <w:r>
        <w:t>запасов, расчетов с персоналом по оплате труда и др. Они распределяются в</w:t>
      </w:r>
    </w:p>
    <w:p w:rsidR="003D1D64" w:rsidRDefault="003D1D64" w:rsidP="003D1D64">
      <w:r>
        <w:t>соответствии с принятым порядком (отраженным в документе об учетной политике</w:t>
      </w:r>
    </w:p>
    <w:p w:rsidR="003D1D64" w:rsidRDefault="003D1D64" w:rsidP="003D1D64">
      <w:r>
        <w:t xml:space="preserve">предприятия) по видам производств, видам продукции, работ и услуг и </w:t>
      </w:r>
    </w:p>
    <w:p w:rsidR="003D1D64" w:rsidRDefault="003D1D64" w:rsidP="003D1D64">
      <w:r>
        <w:t>списываются бухгалтерскими записями на счета бухгалтерского учета:</w:t>
      </w:r>
    </w:p>
    <w:p w:rsidR="003D1D64" w:rsidRDefault="003D1D64" w:rsidP="003D1D64">
      <w:r>
        <w:t>Д 20 «Основное производство»</w:t>
      </w:r>
    </w:p>
    <w:p w:rsidR="003D1D64" w:rsidRDefault="003D1D64" w:rsidP="003D1D64">
      <w:r>
        <w:t>Д 23 «Вспомогательные производства»</w:t>
      </w:r>
    </w:p>
    <w:p w:rsidR="003D1D64" w:rsidRDefault="003D1D64" w:rsidP="003D1D64">
      <w:r>
        <w:t>Д 29 «Обслуживающие производства и хозяйства»</w:t>
      </w:r>
    </w:p>
    <w:p w:rsidR="003D1D64" w:rsidRDefault="003D1D64" w:rsidP="003D1D64">
      <w:r>
        <w:t>К 25 «Общепроизводственные расходы».</w:t>
      </w:r>
    </w:p>
    <w:p w:rsidR="003D1D64" w:rsidRDefault="003D1D64" w:rsidP="003D1D64">
      <w:r>
        <w:t>Аналитический учет общепроизводственных расходов ведется по подразделениям</w:t>
      </w:r>
    </w:p>
    <w:p w:rsidR="003D1D64" w:rsidRDefault="003D1D64" w:rsidP="003D1D64">
      <w:r>
        <w:t xml:space="preserve">предприятия и статьям расходов. Счет 25 «Общепроизводственные расходы» — </w:t>
      </w:r>
    </w:p>
    <w:p w:rsidR="003D1D64" w:rsidRDefault="003D1D64" w:rsidP="003D1D64">
      <w:r>
        <w:t>не имеет сальдо.</w:t>
      </w:r>
    </w:p>
    <w:p w:rsidR="003D1D64" w:rsidRDefault="003D1D64" w:rsidP="003D1D64">
      <w:r>
        <w:t>СЧЕТ 26 «ОБЩЕХОЗЯЙСТВЕННЫЕ РАСХОДЫ»</w:t>
      </w:r>
    </w:p>
    <w:p w:rsidR="003D1D64" w:rsidRDefault="003D1D64" w:rsidP="003D1D64">
      <w:r>
        <w:t>Данный счет предназначен для обобщения информации о расходах для нужд</w:t>
      </w:r>
    </w:p>
    <w:p w:rsidR="003D1D64" w:rsidRDefault="003D1D64" w:rsidP="003D1D64">
      <w:r>
        <w:t>управления, не связанных непосредственно с производственным процессом.</w:t>
      </w:r>
    </w:p>
    <w:p w:rsidR="003D1D64" w:rsidRDefault="003D1D64" w:rsidP="003D1D64">
      <w:r>
        <w:t>Аналитический учет по счету 26 «Общехозяйственные расходы» ведется по каждой</w:t>
      </w:r>
    </w:p>
    <w:p w:rsidR="003D1D64" w:rsidRDefault="003D1D64" w:rsidP="003D1D64">
      <w:r>
        <w:t>статье соответствующих смет, месту возникновения затрат и др.</w:t>
      </w:r>
    </w:p>
    <w:p w:rsidR="003D1D64" w:rsidRDefault="003D1D64" w:rsidP="003D1D64">
      <w:r>
        <w:t>Счет 26 «Общехозяйственные расходы» — не имеет сальдо.</w:t>
      </w:r>
    </w:p>
    <w:p w:rsidR="003D1D64" w:rsidRDefault="003D1D64" w:rsidP="003D1D64">
      <w:r>
        <w:t xml:space="preserve">     СЧЕТ 44 «РАСХОДЫ НА ПРОДАЖУ»</w:t>
      </w:r>
    </w:p>
    <w:p w:rsidR="003D1D64" w:rsidRDefault="003D1D64" w:rsidP="003D1D64">
      <w:r>
        <w:t>Данный счет предназначен для обобщения информации о расходах, связанных с</w:t>
      </w:r>
    </w:p>
    <w:p w:rsidR="003D1D64" w:rsidRDefault="003D1D64" w:rsidP="003D1D64">
      <w:r>
        <w:t>продажей продукции, товаров, работ и услуг.</w:t>
      </w:r>
    </w:p>
    <w:p w:rsidR="003D1D64" w:rsidRDefault="003D1D64" w:rsidP="003D1D64">
      <w:r>
        <w:t>По дебету счета 44 «Расходы на продажу» накапливаются суммы произведенных</w:t>
      </w:r>
    </w:p>
    <w:p w:rsidR="003D1D64" w:rsidRDefault="003D1D64" w:rsidP="003D1D64">
      <w:r>
        <w:t>предприятием расходов, связанных с продажей продукции, товаров, работ и</w:t>
      </w:r>
    </w:p>
    <w:p w:rsidR="003D1D64" w:rsidRDefault="003D1D64" w:rsidP="003D1D64">
      <w:r>
        <w:t>услуг. Эти суммы списываются полностью или частично в дебет счета 90</w:t>
      </w:r>
    </w:p>
    <w:p w:rsidR="003D1D64" w:rsidRDefault="003D1D64" w:rsidP="003D1D64">
      <w:r>
        <w:t>«Продажи»</w:t>
      </w:r>
    </w:p>
    <w:p w:rsidR="003D1D64" w:rsidRDefault="003D1D64" w:rsidP="003D1D64">
      <w:r>
        <w:t>Все остальные расходы, связанные с продажей продукции, товаров, работ, услуг,</w:t>
      </w:r>
    </w:p>
    <w:p w:rsidR="003D1D64" w:rsidRDefault="003D1D64" w:rsidP="003D1D64">
      <w:r>
        <w:t>ежемесячно относятся на себестоимость проданной продукции (товаров, работ,</w:t>
      </w:r>
    </w:p>
    <w:p w:rsidR="003D1D64" w:rsidRDefault="003D1D64" w:rsidP="003D1D64">
      <w:r>
        <w:t>услуг). Аналитический учет по счету 44 «Расходы на продажу» ведется по вилам</w:t>
      </w:r>
    </w:p>
    <w:p w:rsidR="003D1D64" w:rsidRDefault="003D1D64" w:rsidP="003D1D64">
      <w:r>
        <w:t>и статьям расходов.</w:t>
      </w:r>
    </w:p>
    <w:p w:rsidR="003D1D64" w:rsidRDefault="003D1D64" w:rsidP="003D1D64">
      <w:r>
        <w:t xml:space="preserve">     СЧЕТ 97 «РАСХОДЫ БУДУЩИХ ПЕРИОДОВ»</w:t>
      </w:r>
    </w:p>
    <w:p w:rsidR="003D1D64" w:rsidRDefault="003D1D64" w:rsidP="003D1D64">
      <w:r>
        <w:t>Данный счет предназначен для учета расходов, произведенных в дан­ном отчетном</w:t>
      </w:r>
    </w:p>
    <w:p w:rsidR="003D1D64" w:rsidRDefault="003D1D64" w:rsidP="003D1D64">
      <w:r>
        <w:t>периоде, но относящихся к будущим отчетным периодам. Расходы будущих</w:t>
      </w:r>
    </w:p>
    <w:p w:rsidR="003D1D64" w:rsidRDefault="003D1D64" w:rsidP="003D1D64">
      <w:r>
        <w:t>периодов подлежат списанию в течение периоде, к которому они относятся, в</w:t>
      </w:r>
    </w:p>
    <w:p w:rsidR="003D1D64" w:rsidRDefault="003D1D64" w:rsidP="003D1D64">
      <w:r>
        <w:t>порядке, устанавливаемом предприятием.</w:t>
      </w:r>
    </w:p>
    <w:p w:rsidR="003D1D64" w:rsidRDefault="003D1D64" w:rsidP="003D1D64">
      <w:r>
        <w:t>Аналитический учет расходов будущих периодов ведется по видам расходов.</w:t>
      </w:r>
    </w:p>
    <w:p w:rsidR="003D1D64" w:rsidRDefault="003D1D64" w:rsidP="003D1D64">
      <w:r>
        <w:t xml:space="preserve">     </w:t>
      </w:r>
    </w:p>
    <w:p w:rsidR="003D1D64" w:rsidRDefault="003D1D64" w:rsidP="003D1D64">
      <w:r>
        <w:t>УЧЕТ ЗАТРАТ ПО ОКАЗАНИЮ ГОСТИНИЧНЫХ УСЛУГ</w:t>
      </w:r>
    </w:p>
    <w:p w:rsidR="003D1D64" w:rsidRDefault="003D1D64" w:rsidP="003D1D64"/>
    <w:p w:rsidR="003D1D64" w:rsidRDefault="003D1D64" w:rsidP="003D1D64">
      <w:r>
        <w:t>Для учета затрат по оказанию гостиничных услуг в гостиницах ис­пользуется</w:t>
      </w:r>
    </w:p>
    <w:p w:rsidR="003D1D64" w:rsidRDefault="003D1D64" w:rsidP="003D1D64">
      <w:r>
        <w:t>счет 20 «Основное производство», к которому открывается субсчет «Затраты по</w:t>
      </w:r>
    </w:p>
    <w:p w:rsidR="003D1D64" w:rsidRDefault="003D1D64" w:rsidP="003D1D64">
      <w:r>
        <w:t>оказанию гостиничных услуг».</w:t>
      </w:r>
    </w:p>
    <w:p w:rsidR="003D1D64" w:rsidRDefault="003D1D64" w:rsidP="003D1D64">
      <w:r>
        <w:t>Учет этих затрат по субсчету «Затраты по оказанию гостиничных услуг»</w:t>
      </w:r>
    </w:p>
    <w:p w:rsidR="003D1D64" w:rsidRDefault="003D1D64" w:rsidP="003D1D64">
      <w:r>
        <w:t>осуществляется в соответствии с общепринятой методологией, согласно ПБУ</w:t>
      </w:r>
    </w:p>
    <w:p w:rsidR="003D1D64" w:rsidRDefault="003D1D64" w:rsidP="003D1D64">
      <w:r>
        <w:t>10/99 «Расходы организации».</w:t>
      </w:r>
    </w:p>
    <w:p w:rsidR="003D1D64" w:rsidRDefault="003D1D64" w:rsidP="003D1D64">
      <w:r>
        <w:t>Затраты на оплату труда и материальные затраты не нормируются государством и</w:t>
      </w:r>
    </w:p>
    <w:p w:rsidR="003D1D64" w:rsidRDefault="003D1D64" w:rsidP="003D1D64">
      <w:r>
        <w:t>включаются в себестоимость продукции согласно действующему на предприятии</w:t>
      </w:r>
    </w:p>
    <w:p w:rsidR="003D1D64" w:rsidRDefault="003D1D64" w:rsidP="003D1D64">
      <w:r>
        <w:t>порядку. Законом РФ «О защите прав потребителей», требованиями</w:t>
      </w:r>
    </w:p>
    <w:p w:rsidR="003D1D64" w:rsidRDefault="003D1D64" w:rsidP="003D1D64">
      <w:r>
        <w:t>Государственного стандарта РФ «Общественное питание. Классификация</w:t>
      </w:r>
    </w:p>
    <w:p w:rsidR="003D1D64" w:rsidRDefault="003D1D64" w:rsidP="003D1D64">
      <w:r>
        <w:t>предприятий» (ГОСТ Р 50762-95) предусмотрено для определенных типов</w:t>
      </w:r>
    </w:p>
    <w:p w:rsidR="003D1D64" w:rsidRDefault="003D1D64" w:rsidP="003D1D64">
      <w:r>
        <w:t>предприятий общественного питания обязательное наличие форменной одежды. Так,</w:t>
      </w:r>
    </w:p>
    <w:p w:rsidR="003D1D64" w:rsidRDefault="003D1D64" w:rsidP="003D1D64">
      <w:r>
        <w:t>в соответствии «Требованием к методам обслуживания потребителей, форменной</w:t>
      </w:r>
    </w:p>
    <w:p w:rsidR="003D1D64" w:rsidRDefault="003D1D64" w:rsidP="003D1D64">
      <w:r>
        <w:t>одежде, обуви, музыкальному обслуживанию для предприятий различных типов и</w:t>
      </w:r>
    </w:p>
    <w:p w:rsidR="003D1D64" w:rsidRDefault="003D1D64" w:rsidP="003D1D64">
      <w:r>
        <w:t>классов», обязательным является наличие форменной одежды с эм­блемой</w:t>
      </w:r>
    </w:p>
    <w:p w:rsidR="003D1D64" w:rsidRDefault="003D1D64" w:rsidP="003D1D64">
      <w:r>
        <w:t>предприятия и обуви.</w:t>
      </w:r>
    </w:p>
    <w:p w:rsidR="003D1D64" w:rsidRDefault="003D1D64" w:rsidP="003D1D64">
      <w:r>
        <w:t>Правилами предоставления гостиничных услуг в РФ, утвержденными постановлением</w:t>
      </w:r>
    </w:p>
    <w:p w:rsidR="003D1D64" w:rsidRDefault="003D1D64" w:rsidP="003D1D64">
      <w:r>
        <w:t xml:space="preserve">Правительства РФ от 25 апреля </w:t>
      </w:r>
      <w:smartTag w:uri="urn:schemas-microsoft-com:office:smarttags" w:element="metricconverter">
        <w:smartTagPr>
          <w:attr w:name="ProductID" w:val="1997 г"/>
        </w:smartTagPr>
        <w:r>
          <w:t>1997 г</w:t>
        </w:r>
      </w:smartTag>
      <w:r>
        <w:t xml:space="preserve">. № 490 (в ред. от 15 сентября </w:t>
      </w:r>
      <w:smartTag w:uri="urn:schemas-microsoft-com:office:smarttags" w:element="metricconverter">
        <w:smartTagPr>
          <w:attr w:name="ProductID" w:val="2000 г"/>
        </w:smartTagPr>
        <w:r>
          <w:t>2000 г</w:t>
        </w:r>
      </w:smartTag>
      <w:r>
        <w:t>.),</w:t>
      </w:r>
    </w:p>
    <w:p w:rsidR="003D1D64" w:rsidRDefault="003D1D64" w:rsidP="003D1D64">
      <w:r>
        <w:t>и ГОСТом Р 50645-94 определено, что гостиницы свыше трех «звезд» должны</w:t>
      </w:r>
    </w:p>
    <w:p w:rsidR="003D1D64" w:rsidRDefault="003D1D64" w:rsidP="003D1D64">
      <w:r>
        <w:t>обеспечивать персонал гостиницы форменной одеждой. К такому персоналу</w:t>
      </w:r>
    </w:p>
    <w:p w:rsidR="003D1D64" w:rsidRDefault="003D1D64" w:rsidP="003D1D64">
      <w:r>
        <w:t>относятся: портье, сотрудники службы приема и размещения, швейцары,</w:t>
      </w:r>
    </w:p>
    <w:p w:rsidR="003D1D64" w:rsidRDefault="003D1D64" w:rsidP="003D1D64">
      <w:r>
        <w:t>лифтеры, гардеробщики, сотрудники службы обслуживания номеров.</w:t>
      </w:r>
    </w:p>
    <w:p w:rsidR="003D1D64" w:rsidRDefault="003D1D64" w:rsidP="003D1D64">
      <w:r>
        <w:t>Требованиями к гостиницам различных категорий Государственного стандарта</w:t>
      </w:r>
    </w:p>
    <w:p w:rsidR="003D1D64" w:rsidRDefault="003D1D64" w:rsidP="003D1D64">
      <w:r>
        <w:t>Российской Федерации «Туристско-экскурсионное обслуживание. Классификация</w:t>
      </w:r>
    </w:p>
    <w:p w:rsidR="003D1D64" w:rsidRDefault="003D1D64" w:rsidP="003D1D64">
      <w:r>
        <w:t>гостиниц» (ГОСТ Р 50645-94) предусмотрено для определенных категорий гостиниц</w:t>
      </w:r>
    </w:p>
    <w:p w:rsidR="003D1D64" w:rsidRDefault="003D1D64" w:rsidP="003D1D64">
      <w:r>
        <w:t>обязательное наличие форменной одежды. Для учета форменной одежды,</w:t>
      </w:r>
    </w:p>
    <w:p w:rsidR="003D1D64" w:rsidRDefault="003D1D64" w:rsidP="003D1D64">
      <w:r>
        <w:t xml:space="preserve">предназначенной для выдачи работникам, используется счет 10 </w:t>
      </w:r>
    </w:p>
    <w:p w:rsidR="003D1D64" w:rsidRDefault="003D1D64" w:rsidP="003D1D64">
      <w:r>
        <w:t>«Материалы», субсчет 10-9 «Инвентарь и хозяйственные</w:t>
      </w:r>
    </w:p>
    <w:p w:rsidR="003D1D64" w:rsidRDefault="003D1D64" w:rsidP="003D1D64">
      <w:r>
        <w:t>принадлежности». Аналитический учет форменной одежды на складах</w:t>
      </w:r>
    </w:p>
    <w:p w:rsidR="003D1D64" w:rsidRDefault="003D1D64" w:rsidP="003D1D64">
      <w:r>
        <w:t>организуется на карточках (форма № М-17), а выданной униформы — по категориям</w:t>
      </w:r>
    </w:p>
    <w:p w:rsidR="003D1D64" w:rsidRDefault="003D1D64" w:rsidP="003D1D64">
      <w:r>
        <w:t>персонала гостиницы и вида униформы.</w:t>
      </w:r>
    </w:p>
    <w:p w:rsidR="003D1D64" w:rsidRDefault="003D1D64" w:rsidP="003D1D64">
      <w:r>
        <w:t>Униформа выдается персоналу по приказу директора гостиницы на нормативный</w:t>
      </w:r>
    </w:p>
    <w:p w:rsidR="003D1D64" w:rsidRDefault="003D1D64" w:rsidP="003D1D64">
      <w:r>
        <w:t>срок ее службы, с условием последующего возврата.</w:t>
      </w:r>
    </w:p>
    <w:p w:rsidR="003D1D64" w:rsidRDefault="003D1D64" w:rsidP="003D1D64">
      <w:r>
        <w:t xml:space="preserve"> </w:t>
      </w:r>
    </w:p>
    <w:p w:rsidR="003D1D64" w:rsidRDefault="003D1D64" w:rsidP="003D1D64">
      <w:r>
        <w:t>УЧЕТ РАСЧЕТОВ С КЛИЕНТАМИ ГОСТИНИЦЫ</w:t>
      </w:r>
    </w:p>
    <w:p w:rsidR="003D1D64" w:rsidRDefault="003D1D64" w:rsidP="003D1D64">
      <w:r>
        <w:t xml:space="preserve"> </w:t>
      </w:r>
    </w:p>
    <w:p w:rsidR="003D1D64" w:rsidRDefault="003D1D64" w:rsidP="003D1D64">
      <w:r>
        <w:t>При оформлении проживания постояльцев в гостинице выдается кви­танция (талон)</w:t>
      </w:r>
    </w:p>
    <w:p w:rsidR="003D1D64" w:rsidRDefault="003D1D64" w:rsidP="003D1D64">
      <w:r>
        <w:t>или иной документ, подтверждающий заключение договора на оказание услуг.</w:t>
      </w:r>
    </w:p>
    <w:p w:rsidR="003D1D64" w:rsidRDefault="003D1D64" w:rsidP="003D1D64">
      <w:r>
        <w:t>Договор на оказание услуг должен содержать:</w:t>
      </w:r>
    </w:p>
    <w:p w:rsidR="003D1D64" w:rsidRDefault="003D1D64" w:rsidP="003D1D64">
      <w:r>
        <w:t>•  наименование исполнителя;</w:t>
      </w:r>
    </w:p>
    <w:p w:rsidR="003D1D64" w:rsidRDefault="003D1D64" w:rsidP="003D1D64">
      <w:r>
        <w:t>•  фамилию, имя, отчество потребителя;</w:t>
      </w:r>
    </w:p>
    <w:p w:rsidR="003D1D64" w:rsidRDefault="003D1D64" w:rsidP="003D1D64">
      <w:r>
        <w:t>•  сведения о предоставляемом номере (месте в номере);</w:t>
      </w:r>
    </w:p>
    <w:p w:rsidR="003D1D64" w:rsidRDefault="003D1D64" w:rsidP="003D1D64">
      <w:r>
        <w:t>•  цену номера (места в номере);</w:t>
      </w:r>
    </w:p>
    <w:p w:rsidR="003D1D64" w:rsidRDefault="003D1D64" w:rsidP="003D1D64">
      <w:r>
        <w:t>•  другие необходимые данные по усмотрению исполнителя.</w:t>
      </w:r>
    </w:p>
    <w:p w:rsidR="003D1D64" w:rsidRDefault="003D1D64" w:rsidP="003D1D64">
      <w:r>
        <w:t>Договор заключается при предъявлении потребителем паспорта или военного</w:t>
      </w:r>
    </w:p>
    <w:p w:rsidR="003D1D64" w:rsidRDefault="003D1D64" w:rsidP="003D1D64">
      <w:r>
        <w:t>билета, удостоверения личности, иного документа, оформленного в</w:t>
      </w:r>
    </w:p>
    <w:p w:rsidR="003D1D64" w:rsidRDefault="003D1D64" w:rsidP="003D1D64">
      <w:r>
        <w:t>установленном порядке и подтверждающего личность потребителя.</w:t>
      </w:r>
    </w:p>
    <w:p w:rsidR="003D1D64" w:rsidRDefault="003D1D64" w:rsidP="003D1D64">
      <w:r>
        <w:t>Цена номера (места в номере), а также форма его оплаты устанав­ливаются</w:t>
      </w:r>
    </w:p>
    <w:p w:rsidR="003D1D64" w:rsidRDefault="003D1D64" w:rsidP="003D1D64">
      <w:r>
        <w:t>исполнителем. Потребитель обязан оплатить оказанную исполнителем в полном</w:t>
      </w:r>
    </w:p>
    <w:p w:rsidR="003D1D64" w:rsidRDefault="003D1D64" w:rsidP="003D1D64">
      <w:r>
        <w:t>объеме услугу после принятия ее потребителем. С согласия потребителя услуга</w:t>
      </w:r>
    </w:p>
    <w:p w:rsidR="003D1D64" w:rsidRDefault="003D1D64" w:rsidP="003D1D64">
      <w:r>
        <w:t>может быть оплачена им при заключении договора в полном объеме или путем</w:t>
      </w:r>
    </w:p>
    <w:p w:rsidR="003D1D64" w:rsidRDefault="003D1D64" w:rsidP="003D1D64">
      <w:r>
        <w:t>выдачи аванса.</w:t>
      </w:r>
    </w:p>
    <w:p w:rsidR="003D1D64" w:rsidRDefault="003D1D64" w:rsidP="003D1D64">
      <w:r>
        <w:t>Плата за проживание в гостинице взимается в соответствии с единым расчетным</w:t>
      </w:r>
    </w:p>
    <w:p w:rsidR="003D1D64" w:rsidRDefault="003D1D64" w:rsidP="003D1D64">
      <w:r>
        <w:t>часом — с 12 часов текущих суток по местному времени. При размещении до</w:t>
      </w:r>
    </w:p>
    <w:p w:rsidR="003D1D64" w:rsidRDefault="003D1D64" w:rsidP="003D1D64">
      <w:r>
        <w:t>расчетного часа (с 0 до 12 часов) плата за прозвание не взимается. В случае</w:t>
      </w:r>
    </w:p>
    <w:p w:rsidR="003D1D64" w:rsidRDefault="003D1D64" w:rsidP="003D1D64">
      <w:r>
        <w:t>задержки выезда потребителя плата за проживание взимается в следующем</w:t>
      </w:r>
    </w:p>
    <w:p w:rsidR="003D1D64" w:rsidRDefault="003D1D64" w:rsidP="003D1D64">
      <w:r>
        <w:t>порядке:</w:t>
      </w:r>
    </w:p>
    <w:p w:rsidR="003D1D64" w:rsidRDefault="003D1D64" w:rsidP="003D1D64">
      <w:r>
        <w:t>- не более б часов после расчетного часа — почасовая оплата;</w:t>
      </w:r>
    </w:p>
    <w:p w:rsidR="003D1D64" w:rsidRDefault="003D1D64" w:rsidP="003D1D64">
      <w:r>
        <w:t>- от 6 до 12 часов после расчетного часа — плата за половину суток;</w:t>
      </w:r>
    </w:p>
    <w:p w:rsidR="003D1D64" w:rsidRDefault="003D1D64" w:rsidP="003D1D64">
      <w:r>
        <w:t>- от 12 до 24 часов после расчетного часа — плата за полные сутки (если нет</w:t>
      </w:r>
    </w:p>
    <w:p w:rsidR="003D1D64" w:rsidRDefault="003D1D64" w:rsidP="003D1D64">
      <w:r>
        <w:t>почасовой оплаты).</w:t>
      </w:r>
    </w:p>
    <w:p w:rsidR="003D1D64" w:rsidRDefault="003D1D64" w:rsidP="003D1D64">
      <w:r>
        <w:t>При проживании не более суток (24 часов) плата взимается за сутки. Независимо</w:t>
      </w:r>
    </w:p>
    <w:p w:rsidR="003D1D64" w:rsidRDefault="003D1D64" w:rsidP="003D1D64">
      <w:r>
        <w:t>от расчетного часа (с учетом местных особенностей единый расчетный час может</w:t>
      </w:r>
    </w:p>
    <w:p w:rsidR="003D1D64" w:rsidRDefault="003D1D64" w:rsidP="003D1D64">
      <w:r>
        <w:t>быть изменен).</w:t>
      </w:r>
    </w:p>
    <w:p w:rsidR="003D1D64" w:rsidRDefault="003D1D64" w:rsidP="003D1D64">
      <w:r>
        <w:t>В соответствии с «Правилами предоставления гостиничных услуг потребитель</w:t>
      </w:r>
    </w:p>
    <w:p w:rsidR="003D1D64" w:rsidRDefault="003D1D64" w:rsidP="003D1D64">
      <w:r>
        <w:t>вправе расторгнуть договор на оказание услуги в любое время, уплатив</w:t>
      </w:r>
    </w:p>
    <w:p w:rsidR="003D1D64" w:rsidRDefault="003D1D64" w:rsidP="003D1D64">
      <w:r>
        <w:t>исполнителю часть цены пропорционально части оказанной услуги до получения</w:t>
      </w:r>
    </w:p>
    <w:p w:rsidR="003D1D64" w:rsidRDefault="003D1D64" w:rsidP="003D1D64">
      <w:r>
        <w:t>извещения о расторжении договора и возместив исполнителю расходы,</w:t>
      </w:r>
    </w:p>
    <w:p w:rsidR="003D1D64" w:rsidRDefault="003D1D64" w:rsidP="003D1D64">
      <w:r>
        <w:t>произведенные им до этого момента в целях исполнения договора, если они не</w:t>
      </w:r>
    </w:p>
    <w:p w:rsidR="003D1D64" w:rsidRDefault="003D1D64" w:rsidP="003D1D64">
      <w:r>
        <w:t>входят в указанную часть цены услуги.</w:t>
      </w:r>
    </w:p>
    <w:p w:rsidR="003D1D64" w:rsidRDefault="003D1D64" w:rsidP="003D1D64">
      <w:r>
        <w:t>При расчетах с населением необходимо применять контрольно-кас­совые машины</w:t>
      </w:r>
    </w:p>
    <w:p w:rsidR="003D1D64" w:rsidRDefault="003D1D64" w:rsidP="003D1D64">
      <w:r>
        <w:t xml:space="preserve">(ККМ), в соответствии с Законом РФ от 22 мая </w:t>
      </w:r>
      <w:smartTag w:uri="urn:schemas-microsoft-com:office:smarttags" w:element="metricconverter">
        <w:smartTagPr>
          <w:attr w:name="ProductID" w:val="2003 г"/>
        </w:smartTagPr>
        <w:r>
          <w:t>2003 г</w:t>
        </w:r>
      </w:smartTag>
      <w:r>
        <w:t>. № 54-ФЗ «О применении</w:t>
      </w:r>
    </w:p>
    <w:p w:rsidR="003D1D64" w:rsidRDefault="003D1D64" w:rsidP="003D1D64">
      <w:r>
        <w:t>контрольно-кассовой техники при осуществлении наличных денежных расчетов и</w:t>
      </w:r>
    </w:p>
    <w:p w:rsidR="003D1D64" w:rsidRDefault="003D1D64" w:rsidP="003D1D64">
      <w:r>
        <w:t>(или) расчетов с использованием платежных карт». В том случае, если</w:t>
      </w:r>
    </w:p>
    <w:p w:rsidR="003D1D64" w:rsidRDefault="003D1D64" w:rsidP="003D1D64">
      <w:r>
        <w:t>гостиница достаточно крупная и имеет разные подразделения, в ней</w:t>
      </w:r>
    </w:p>
    <w:p w:rsidR="003D1D64" w:rsidRDefault="003D1D64" w:rsidP="003D1D64">
      <w:r>
        <w:t>устанавливают несколько кассовых аппаратов — в каждом пункте приема</w:t>
      </w:r>
    </w:p>
    <w:p w:rsidR="003D1D64" w:rsidRDefault="003D1D64" w:rsidP="003D1D64">
      <w:r>
        <w:t>наличных.</w:t>
      </w:r>
    </w:p>
    <w:p w:rsidR="003D1D64" w:rsidRDefault="003D1D64" w:rsidP="003D1D64">
      <w:r>
        <w:t>Как правило, проживание в гостинице оплачивается авансом. Его сумму</w:t>
      </w:r>
    </w:p>
    <w:p w:rsidR="003D1D64" w:rsidRDefault="003D1D64" w:rsidP="003D1D64">
      <w:r>
        <w:t>рассчитывают, умножив суточный или почасовой тариф на предполагаемое время</w:t>
      </w:r>
    </w:p>
    <w:p w:rsidR="003D1D64" w:rsidRDefault="003D1D64" w:rsidP="003D1D64">
      <w:r>
        <w:t>проживания. В случае если аванс полностью не использован и часть денежных</w:t>
      </w:r>
    </w:p>
    <w:p w:rsidR="003D1D64" w:rsidRDefault="003D1D64" w:rsidP="003D1D64">
      <w:r>
        <w:t>средств нужно вернуть постояльцу гостиницы, то заполняется бланк формы № 8-Г</w:t>
      </w:r>
    </w:p>
    <w:p w:rsidR="003D1D64" w:rsidRDefault="003D1D64" w:rsidP="003D1D64">
      <w:r>
        <w:t>«Квитанция на возврат денег», а также делается отметка о возврате в счете по</w:t>
      </w:r>
    </w:p>
    <w:p w:rsidR="003D1D64" w:rsidRDefault="003D1D64" w:rsidP="003D1D64">
      <w:r>
        <w:t>форме № 3-Г» или № 3-ГМ. Квитанция заполняется в одном экземпляре и сдается в</w:t>
      </w:r>
    </w:p>
    <w:p w:rsidR="003D1D64" w:rsidRDefault="003D1D64" w:rsidP="003D1D64">
      <w:r>
        <w:t>бухгалтерию вместе со счетом.</w:t>
      </w:r>
    </w:p>
    <w:p w:rsidR="003D1D64" w:rsidRDefault="003D1D64" w:rsidP="003D1D64">
      <w:r>
        <w:t>Гостиницы также используют бланк строгой отчетности «Квитанция на</w:t>
      </w:r>
    </w:p>
    <w:p w:rsidR="003D1D64" w:rsidRDefault="003D1D64" w:rsidP="003D1D64">
      <w:r>
        <w:t>предоставление дополнительных платных услуг» (форма № 12-Г).</w:t>
      </w:r>
    </w:p>
    <w:p w:rsidR="003D1D64" w:rsidRDefault="003D1D64" w:rsidP="003D1D64">
      <w:r>
        <w:t>В том случае, когда места в гостинице оплачивает организация по безналичному</w:t>
      </w:r>
    </w:p>
    <w:p w:rsidR="003D1D64" w:rsidRDefault="003D1D64" w:rsidP="003D1D64">
      <w:r>
        <w:t>расчету, то администратор гостиницы заполняет в двух экземплярах «Расчет</w:t>
      </w:r>
    </w:p>
    <w:p w:rsidR="003D1D64" w:rsidRDefault="003D1D64" w:rsidP="003D1D64">
      <w:r>
        <w:t>оплаты за бронирование и проживание по безналичному расчету» (форма № 7-Г).</w:t>
      </w:r>
    </w:p>
    <w:p w:rsidR="003D1D64" w:rsidRDefault="003D1D64" w:rsidP="003D1D64">
      <w:r>
        <w:t>Гостиница предъявляет его вместе со счетом, который она выставляет</w:t>
      </w:r>
    </w:p>
    <w:p w:rsidR="003D1D64" w:rsidRDefault="003D1D64" w:rsidP="003D1D64">
      <w:r>
        <w:t>организации.</w:t>
      </w:r>
    </w:p>
    <w:p w:rsidR="003D1D64" w:rsidRDefault="003D1D64" w:rsidP="003D1D64">
      <w:r>
        <w:t>Дежурный администратор ежедневно представляет в бухгалтерию отчет о расчетах</w:t>
      </w:r>
    </w:p>
    <w:p w:rsidR="003D1D64" w:rsidRDefault="003D1D64" w:rsidP="003D1D64">
      <w:r>
        <w:t>с постояльцами. Он составляется по форме № 5Г «Кассовый отчет». К нему</w:t>
      </w:r>
    </w:p>
    <w:p w:rsidR="003D1D64" w:rsidRDefault="003D1D64" w:rsidP="003D1D64">
      <w:r>
        <w:t>обязательно прикладываются все выписанные бланки форм № 3-Г и № 3-ГМ или</w:t>
      </w:r>
    </w:p>
    <w:p w:rsidR="003D1D64" w:rsidRDefault="003D1D64" w:rsidP="003D1D64">
      <w:r>
        <w:t>контрольно-кассовая лента, если используется ККМ. На основании такого отчета</w:t>
      </w:r>
    </w:p>
    <w:p w:rsidR="003D1D64" w:rsidRDefault="003D1D64" w:rsidP="003D1D64">
      <w:r>
        <w:t>в бухгалтерском учете делают бухгалтерские записи по счетам бухгалтерского</w:t>
      </w:r>
    </w:p>
    <w:p w:rsidR="003D1D64" w:rsidRDefault="003D1D64" w:rsidP="003D1D64">
      <w:r>
        <w:t>учета по реализации услуг по проживанию.</w:t>
      </w:r>
    </w:p>
    <w:p w:rsidR="003D1D64" w:rsidRDefault="003D1D64" w:rsidP="003D1D64">
      <w:r>
        <w:t>Бывают случаи в практике гостиниц, что постояльцы портят имуще­ство. Если</w:t>
      </w:r>
    </w:p>
    <w:p w:rsidR="003D1D64" w:rsidRDefault="003D1D64" w:rsidP="003D1D64">
      <w:r>
        <w:t>виновные найдены, то они обязаны возместить нанесенный ущерб (согласно п. 26</w:t>
      </w:r>
    </w:p>
    <w:p w:rsidR="003D1D64" w:rsidRDefault="003D1D64" w:rsidP="003D1D64">
      <w:r>
        <w:t>Правил).</w:t>
      </w:r>
    </w:p>
    <w:p w:rsidR="003D1D64" w:rsidRDefault="003D1D64" w:rsidP="003D1D64">
      <w:r>
        <w:t>Сумма возмещенного ущерба постояльцем гостиницы отражается бухгалтерскими</w:t>
      </w:r>
    </w:p>
    <w:p w:rsidR="003D1D64" w:rsidRDefault="003D1D64" w:rsidP="003D1D64">
      <w:r>
        <w:t>записями на счетах:</w:t>
      </w:r>
    </w:p>
    <w:p w:rsidR="003D1D64" w:rsidRDefault="003D1D64" w:rsidP="003D1D64">
      <w:r>
        <w:t>Д 50 -«Касса»</w:t>
      </w:r>
    </w:p>
    <w:p w:rsidR="003D1D64" w:rsidRDefault="003D1D64" w:rsidP="003D1D64">
      <w:r>
        <w:t>К 91 «Прочие доходы и расходы», субсчет 91-1 «Прочие доходы».</w:t>
      </w:r>
    </w:p>
    <w:p w:rsidR="003D1D64" w:rsidRDefault="003D1D64" w:rsidP="003D1D64">
      <w:r>
        <w:t xml:space="preserve">     </w:t>
      </w:r>
    </w:p>
    <w:p w:rsidR="003D1D64" w:rsidRDefault="003D1D64" w:rsidP="003D1D64">
      <w:r>
        <w:t>ЛИТЕРАТУРА</w:t>
      </w:r>
    </w:p>
    <w:p w:rsidR="003D1D64" w:rsidRDefault="003D1D64" w:rsidP="003D1D64"/>
    <w:p w:rsidR="003D1D64" w:rsidRDefault="003D1D64" w:rsidP="003D1D64">
      <w:r>
        <w:t>1.     «Бухгалтерский учет в гостиничном бизнесе». Н.А. Каморджанова,</w:t>
      </w:r>
    </w:p>
    <w:p w:rsidR="003D1D64" w:rsidRDefault="003D1D64" w:rsidP="003D1D64">
      <w:r>
        <w:t>Д.Р. Каморджанов. 2004</w:t>
      </w:r>
    </w:p>
    <w:p w:rsidR="003D1D64" w:rsidRDefault="003D1D64" w:rsidP="003D1D64">
      <w:r>
        <w:t>2.     «Бухгалтерский учет в гостиницах» О.А. Агеева 2003</w:t>
      </w:r>
    </w:p>
    <w:p w:rsidR="003D1D64" w:rsidRDefault="003D1D64" w:rsidP="003D1D64">
      <w:r>
        <w:t>3.     «Учет в гостиницах»  Л.В. Злобина 2002</w:t>
      </w:r>
    </w:p>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p w:rsidR="003D1D64" w:rsidRDefault="003D1D64" w:rsidP="003D1D64">
      <w:r>
        <w:t xml:space="preserve">  Организация и ведение бухгалтерского учета в гостиничном бизнесе на примере Бизнес-отель Протон </w:t>
      </w:r>
    </w:p>
    <w:p w:rsidR="003D1D64" w:rsidRDefault="003D1D64" w:rsidP="003D1D64">
      <w:r>
        <w:t xml:space="preserve">Дипломная работа, июнь </w:t>
      </w:r>
      <w:smartTag w:uri="urn:schemas-microsoft-com:office:smarttags" w:element="metricconverter">
        <w:smartTagPr>
          <w:attr w:name="ProductID" w:val="2009 г"/>
        </w:smartTagPr>
        <w:r>
          <w:t>2009 г</w:t>
        </w:r>
      </w:smartTag>
      <w:r>
        <w:t xml:space="preserve">. </w:t>
      </w:r>
    </w:p>
    <w:p w:rsidR="003D1D64" w:rsidRDefault="003D1D64" w:rsidP="003D1D64">
      <w:r>
        <w:t xml:space="preserve"> Введение </w:t>
      </w:r>
    </w:p>
    <w:p w:rsidR="003D1D64" w:rsidRDefault="003D1D64" w:rsidP="003D1D64">
      <w:r>
        <w:t xml:space="preserve">Глава I. Сущность организации бухгалтерского учета. Особенности бухгалтерского учета в гостиничном бизнесе </w:t>
      </w:r>
    </w:p>
    <w:p w:rsidR="003D1D64" w:rsidRDefault="003D1D64" w:rsidP="003D1D64">
      <w:r>
        <w:t xml:space="preserve">1.1. Бухгалтерский учет как составной элемент экономической </w:t>
      </w:r>
    </w:p>
    <w:p w:rsidR="003D1D64" w:rsidRDefault="003D1D64" w:rsidP="003D1D64">
      <w:r>
        <w:t xml:space="preserve">системы коммерческого предприятия </w:t>
      </w:r>
    </w:p>
    <w:p w:rsidR="003D1D64" w:rsidRDefault="003D1D64" w:rsidP="003D1D64">
      <w:r>
        <w:t xml:space="preserve">1.2. Формы ведения бухгалтерского учета </w:t>
      </w:r>
    </w:p>
    <w:p w:rsidR="003D1D64" w:rsidRDefault="003D1D64" w:rsidP="003D1D64">
      <w:r>
        <w:t xml:space="preserve">1.2.1. Журнально-ордерная форма бухгалтерского учета </w:t>
      </w:r>
    </w:p>
    <w:p w:rsidR="003D1D64" w:rsidRDefault="003D1D64" w:rsidP="003D1D64">
      <w:r>
        <w:t xml:space="preserve">1.2.2. Мемориально-ордерная форма бухгалтерского учета </w:t>
      </w:r>
    </w:p>
    <w:p w:rsidR="003D1D64" w:rsidRDefault="003D1D64" w:rsidP="003D1D64">
      <w:r>
        <w:t xml:space="preserve">1.2.3. Форма бухгалтерского учета «Журнал-Главная» </w:t>
      </w:r>
    </w:p>
    <w:p w:rsidR="003D1D64" w:rsidRDefault="003D1D64" w:rsidP="003D1D64">
      <w:r>
        <w:t xml:space="preserve">1.2.4. Упрощенная форма бухгалтерского учета для малых предприятий </w:t>
      </w:r>
    </w:p>
    <w:p w:rsidR="003D1D64" w:rsidRDefault="003D1D64" w:rsidP="003D1D64">
      <w:r>
        <w:t xml:space="preserve">1.2.5. Автоматизированная форма бухгалтерского учета </w:t>
      </w:r>
    </w:p>
    <w:p w:rsidR="003D1D64" w:rsidRDefault="003D1D64" w:rsidP="003D1D64">
      <w:r>
        <w:t xml:space="preserve">1.3. Особенности бухгалтерского учета в гостиничном бизнесе </w:t>
      </w:r>
    </w:p>
    <w:p w:rsidR="003D1D64" w:rsidRDefault="003D1D64" w:rsidP="003D1D64">
      <w:r>
        <w:t xml:space="preserve">Глава II. Особенности организации бухгалтерского учета в Бизнес-отель «Протон» ГКНПЦ им. В. М. Хруничева </w:t>
      </w:r>
    </w:p>
    <w:p w:rsidR="003D1D64" w:rsidRDefault="003D1D64" w:rsidP="003D1D64">
      <w:r>
        <w:t xml:space="preserve">2.1. Краткая характеристика предприятия </w:t>
      </w:r>
    </w:p>
    <w:p w:rsidR="003D1D64" w:rsidRDefault="003D1D64" w:rsidP="003D1D64">
      <w:r>
        <w:t xml:space="preserve">2.2. Организация бухгалтерского учета и учетная политика бизнес-отеля «Протон» </w:t>
      </w:r>
    </w:p>
    <w:p w:rsidR="003D1D64" w:rsidRDefault="003D1D64" w:rsidP="003D1D64">
      <w:r>
        <w:t xml:space="preserve">2.3. Бухгалтерская и налоговая отчетность бизнес-отеля «Протон» </w:t>
      </w:r>
    </w:p>
    <w:p w:rsidR="003D1D64" w:rsidRDefault="003D1D64" w:rsidP="003D1D64">
      <w:r>
        <w:t xml:space="preserve">Глава III. Характерные особенности бухгалтерского учета услуг в исследуемом предприятии. Совершенствования бухгалтерского учета </w:t>
      </w:r>
    </w:p>
    <w:p w:rsidR="003D1D64" w:rsidRDefault="003D1D64" w:rsidP="003D1D64">
      <w:r>
        <w:t xml:space="preserve">3.1. Учет продажи основных гостиничных услуг в бизнес-отеле «Протон» </w:t>
      </w:r>
    </w:p>
    <w:p w:rsidR="003D1D64" w:rsidRDefault="003D1D64" w:rsidP="003D1D64">
      <w:r>
        <w:t xml:space="preserve">3.2. Учет дополнительных услуг в гостинице </w:t>
      </w:r>
    </w:p>
    <w:p w:rsidR="003D1D64" w:rsidRDefault="003D1D64" w:rsidP="003D1D64">
      <w:r>
        <w:t xml:space="preserve">3.3. Автоматизация учета гостиничных услуг </w:t>
      </w:r>
    </w:p>
    <w:p w:rsidR="003D1D64" w:rsidRDefault="003D1D64" w:rsidP="003D1D64">
      <w:r>
        <w:t xml:space="preserve">Заключение </w:t>
      </w:r>
    </w:p>
    <w:p w:rsidR="003D1D64" w:rsidRDefault="003D1D64" w:rsidP="003D1D64">
      <w:r>
        <w:t xml:space="preserve">Использованная литература </w:t>
      </w:r>
    </w:p>
    <w:p w:rsidR="003D1D64" w:rsidRDefault="003D1D64" w:rsidP="003D1D64">
      <w:r>
        <w:t xml:space="preserve">Приложения </w:t>
      </w:r>
    </w:p>
    <w:p w:rsidR="003D1D64" w:rsidRDefault="003D1D64" w:rsidP="003D1D64">
      <w:r>
        <w:t>(Стоимость: 2500 рублей)</w:t>
      </w:r>
    </w:p>
    <w:p w:rsidR="003D1D64" w:rsidRDefault="003D1D64" w:rsidP="003D1D64"/>
    <w:p w:rsidR="003D1D64" w:rsidRDefault="003D1D64" w:rsidP="003D1D64">
      <w:r>
        <w:t>Ознакомиться с работой можно ниже:</w:t>
      </w:r>
    </w:p>
    <w:p w:rsidR="003D1D64" w:rsidRDefault="003D1D64" w:rsidP="003D1D64">
      <w:r>
        <w:t>ВВЕДЕНИЕ</w:t>
      </w:r>
    </w:p>
    <w:p w:rsidR="003D1D64" w:rsidRDefault="003D1D64" w:rsidP="003D1D64">
      <w:r>
        <w:t xml:space="preserve"> Актуальность данной дипломной работы в том, что она раскрывает особенности бухгалтерского учета на предприятиях гостиничного бизнеса в современных условиях. Объект исследования дипломной работы — Бизнес-отель «Протон». </w:t>
      </w:r>
    </w:p>
    <w:p w:rsidR="003D1D64" w:rsidRDefault="003D1D64" w:rsidP="003D1D64">
      <w:r>
        <w:t xml:space="preserve">Цель исследования — раскрыть особенности бухгалтерского учета в предприятиях гостиничного бизнеса. </w:t>
      </w:r>
    </w:p>
    <w:p w:rsidR="003D1D64" w:rsidRDefault="003D1D64" w:rsidP="003D1D64">
      <w:r>
        <w:t xml:space="preserve">Для достижения данной цели необходимо решить следующие задачи: </w:t>
      </w:r>
    </w:p>
    <w:p w:rsidR="003D1D64" w:rsidRDefault="003D1D64" w:rsidP="003D1D64">
      <w:r>
        <w:t xml:space="preserve">1. Определить особенности производственной деятельности и организации бухгалтерского учета в гостиницах. </w:t>
      </w:r>
    </w:p>
    <w:p w:rsidR="003D1D64" w:rsidRDefault="003D1D64" w:rsidP="003D1D64">
      <w:r>
        <w:t xml:space="preserve">2. Рассмотреть организацию бухгалтерского учета, учетной политики и отчетности на исследуемом предприятии. </w:t>
      </w:r>
    </w:p>
    <w:p w:rsidR="003D1D64" w:rsidRDefault="003D1D64" w:rsidP="003D1D64">
      <w:r>
        <w:t xml:space="preserve">3. Раскрыть характерные особенности бухгалтерского учета основных и дополнительных услуг в объекте исследования и предложить пути совершенствования бухучета на предприятии. </w:t>
      </w:r>
    </w:p>
    <w:p w:rsidR="003D1D64" w:rsidRDefault="003D1D64" w:rsidP="003D1D64">
      <w:r>
        <w:t xml:space="preserve">Предмет исследования дипломной работы — организация учета на исследуемом предприятии. </w:t>
      </w:r>
    </w:p>
    <w:p w:rsidR="003D1D64" w:rsidRDefault="003D1D64" w:rsidP="003D1D64">
      <w:r>
        <w:t>При написании данной дипломной работы использовалась литература, посвященная вопросам бухгалтерского учета, а также фактические данные экономической деятельности Бизнес-отеля «Протон» за 2006-</w:t>
      </w:r>
      <w:smartTag w:uri="urn:schemas-microsoft-com:office:smarttags" w:element="metricconverter">
        <w:smartTagPr>
          <w:attr w:name="ProductID" w:val="2007 г"/>
        </w:smartTagPr>
        <w:r>
          <w:t>2007 г</w:t>
        </w:r>
      </w:smartTag>
      <w:r>
        <w:t xml:space="preserve">. </w:t>
      </w:r>
    </w:p>
    <w:p w:rsidR="003D1D64" w:rsidRDefault="003D1D64" w:rsidP="003D1D64">
      <w:r>
        <w:t>1. СУЩНОСТЬ ОРГАНИЗАЦИИ БУХГАЛТЕРСКОГО УЧЕТА. ОСОБЕННОСТИ БУХГАЛТЕРСКОГО УЧЕТА В ГОСТИНИЧНОМ БИЗНЕСЕ</w:t>
      </w:r>
    </w:p>
    <w:p w:rsidR="003D1D64" w:rsidRDefault="003D1D64" w:rsidP="003D1D64">
      <w:r>
        <w:t>1.1. Бухгалтерский учет как составной элемент экономической</w:t>
      </w:r>
    </w:p>
    <w:p w:rsidR="003D1D64" w:rsidRDefault="003D1D64" w:rsidP="003D1D64">
      <w:r>
        <w:t xml:space="preserve"> системы коммерческого предприятия </w:t>
      </w:r>
    </w:p>
    <w:p w:rsidR="003D1D64" w:rsidRDefault="003D1D64" w:rsidP="003D1D64">
      <w:r>
        <w:t xml:space="preserve">Важнейшие функции бухгалтерского учета как информационно-аналитической подсистемы контура управления коммерческим предприятием: </w:t>
      </w:r>
    </w:p>
    <w:p w:rsidR="003D1D64" w:rsidRDefault="003D1D64" w:rsidP="003D1D64">
      <w:r>
        <w:t xml:space="preserve">1) контроль процесса производства и реализации продукции (работ, услуг); </w:t>
      </w:r>
    </w:p>
    <w:p w:rsidR="003D1D64" w:rsidRDefault="003D1D64" w:rsidP="003D1D64">
      <w:r>
        <w:t xml:space="preserve">2) обеспечение сохранности ценностей; </w:t>
      </w:r>
    </w:p>
    <w:p w:rsidR="003D1D64" w:rsidRDefault="003D1D64" w:rsidP="003D1D64">
      <w:r>
        <w:t xml:space="preserve">3) снабжение руководства и менеджеров различных уровней необходимой информацией; </w:t>
      </w:r>
    </w:p>
    <w:p w:rsidR="003D1D64" w:rsidRDefault="003D1D64" w:rsidP="003D1D64">
      <w:r>
        <w:t xml:space="preserve">4) поддержание обратной связи между производством и административно-хозяйственным аппаратом; </w:t>
      </w:r>
    </w:p>
    <w:p w:rsidR="003D1D64" w:rsidRDefault="003D1D64" w:rsidP="003D1D64">
      <w:r>
        <w:t xml:space="preserve">5) анализ хозяйственной деятельности.[14, 18, 23, 25, 29] </w:t>
      </w:r>
    </w:p>
    <w:p w:rsidR="003D1D64" w:rsidRDefault="003D1D64" w:rsidP="003D1D64">
      <w:r>
        <w:t xml:space="preserve">1. Функция контроля процесса производства и реализации продукции осуществляется в трех видах. Предварительный контроль производится до начала хозяйственной операции, чтобы прогнозировать ее конечный результат. Текущий контроль осуществляется во время совершения хозяйственной операции и обеспечивает ее выполнение с наибольшим эффектом. Последующий контроль проводится после завершения хозяйственной операции и позволяет корректировать полученный результат и предвидеть дальнейший ход событий. </w:t>
      </w:r>
    </w:p>
    <w:p w:rsidR="003D1D64" w:rsidRDefault="003D1D64" w:rsidP="003D1D64">
      <w:r>
        <w:t>1.2. Формы ведения бухгалтерского учета</w:t>
      </w:r>
    </w:p>
    <w:p w:rsidR="003D1D64" w:rsidRDefault="003D1D64" w:rsidP="003D1D64">
      <w:r>
        <w:t>1.2.1. Журнально-ордерная форма бухгалтерского учета</w:t>
      </w:r>
    </w:p>
    <w:p w:rsidR="003D1D64" w:rsidRDefault="003D1D64" w:rsidP="003D1D64">
      <w:r>
        <w:t xml:space="preserve"> Бухгалтерский учет по журнально-ордерной форме проводится следующим образом. Полученные бухгалтерией первичные документы обрабатываются бухгалтером в течение двух дней с момента поступления. Обработка заключается в проверке подлинности документов, их соответствия законодательству и наличия необходимых реквизитов. Кроме того, обработка включает внесение сведений из данных документов в соответствующие регистры, карточки, таблицы, ведомости и в кодировании хозяйственных операций в виде бухгалтерских проводок. (Сведения по ряду операций не заносятся во вспомогательные документы, а поступают сразу в журналы-ордера.) Расчеты по кассе оформляются дополнительно в кассовой книге, а затем из нее переносятся в соответствующие журналы-ордера. Основное отличие журнально-ордерной формы от других форм заключается в журналах-ордерах и в Главной книге. В журналах-ордерах проводится арифметическая обработка бухгалтерских проводок, вычисляются полные обороты по кредиту счетов и частичные обороты по дебету счетов. Затем сведения из журналов-ордеров переносятся в главную книгу, где подсчитываются полные обороты по дебетам счетов и определяются сальдо конечные по всем счетам. По сведениям из Главной книги составляется баланс и оформляется отчетность предприятия (месячная, квартальная и годовая). </w:t>
      </w:r>
    </w:p>
    <w:p w:rsidR="003D1D64" w:rsidRDefault="003D1D64" w:rsidP="003D1D64">
      <w:r>
        <w:t>1.2.2. Мемориально-ордерная форма бухгалтерского учета</w:t>
      </w:r>
    </w:p>
    <w:p w:rsidR="003D1D64" w:rsidRDefault="003D1D64" w:rsidP="003D1D64">
      <w:r>
        <w:t xml:space="preserve"> Мемориально-ордерная форма бухгалтерского учета имеет несколько модификаций. Наиболее прогрессивной следует считать модификацию с использованием журнала хозяйственных операций. Это особенно важно для предприятий малого бизнеса и для бухгалтерий, планирующих перевод учета на персональный компьютер. В журнале хозяйственных операций отображается вся деятельность предприятия в хронологическом порядке со ссылками на первичные документы. Бухгалтерский учет по мемориально-ордерной форме проводится следующим образом. В начале каждого месяца открываются мемориальные ордера по всем используемым счетам. Полученные первичные документы обрабатываются бухгалтером в течение двух дней с момента поступления. Обработка заключается в проверке подлинности документов, их соответствия законодательству и наличия необходимых реквизитов. Заканчивается обработка внесением сведений из первичных документов в журнал хозяйственных операций. Одновременно осуществляется их кодирование в виде бухгалтерских проводок. Затем проводки из журнала хозяйственных операций разносятся по мемориальным ордерам, в которых проводится арифметическая обработка: вычисляются обороты и остатки (сальдо конечные). Результаты вычислений группируются в оборотно-сальдовой ведомости или оборотно-сальдовом балансе. </w:t>
      </w:r>
      <w:r>
        <w:cr/>
      </w:r>
    </w:p>
    <w:p w:rsidR="003D1D64" w:rsidRDefault="003D1D64" w:rsidP="003D1D64">
      <w:r>
        <w:t>1.2.3. Форма бухгалтерского учета «Журнал-Главная»</w:t>
      </w:r>
    </w:p>
    <w:p w:rsidR="003D1D64" w:rsidRDefault="003D1D64" w:rsidP="003D1D64">
      <w:r>
        <w:t xml:space="preserve"> Одной из наиболее распространенных в настоящее время форм бухгалтерского учета является разновидность мемориально-ордерной формы, носящая название Журнал-Главная. В этой форме счетоводства все записи хозяйственных операций выделяются из ордеров и помещаются в журнал, подобный журналу хозяйственных операций. С ним непосредственно стыкуются упрощенные мемориальные ордера. Бухгалтерский учет по форме Журнал-Главная проводится следующим образом. Полученные первичные документы обрабатываются в течение двух дней с момента поступления. Обработка заключается в проверке подлинности документов, наличия в них обязательных реквизитов, и соответствия документов законодательству. </w:t>
      </w:r>
    </w:p>
    <w:p w:rsidR="003D1D64" w:rsidRDefault="003D1D64" w:rsidP="003D1D64">
      <w:r>
        <w:t>1.2.4. Упрощенная форма бухгалтерского учета для малых предприятий</w:t>
      </w:r>
    </w:p>
    <w:p w:rsidR="003D1D64" w:rsidRDefault="003D1D64" w:rsidP="003D1D64">
      <w:r>
        <w:t xml:space="preserve"> Для малых предприятий (МП) часто применяется упрощенная форма бухгалтерского учета с использованием журнала хозяйственных операций и шахматной ведомости. </w:t>
      </w:r>
    </w:p>
    <w:p w:rsidR="003D1D64" w:rsidRDefault="003D1D64" w:rsidP="003D1D64">
      <w:r>
        <w:t xml:space="preserve">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следующим условиям[3]: </w:t>
      </w:r>
    </w:p>
    <w:p w:rsidR="003D1D64" w:rsidRDefault="003D1D64" w:rsidP="003D1D64">
      <w:r>
        <w:t xml:space="preserve">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должна превышать двадцать пять процентов; </w:t>
      </w:r>
    </w:p>
    <w:p w:rsidR="003D1D64" w:rsidRDefault="003D1D64" w:rsidP="003D1D64">
      <w:r>
        <w:t xml:space="preserve">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предпринимательства до ста человек включительно; </w:t>
      </w:r>
    </w:p>
    <w:p w:rsidR="003D1D64" w:rsidRDefault="003D1D64" w:rsidP="003D1D64">
      <w:r>
        <w:t>1.2.5. Автоматизированная форма бухгалтерского учета</w:t>
      </w:r>
    </w:p>
    <w:p w:rsidR="003D1D64" w:rsidRDefault="003D1D64" w:rsidP="003D1D64">
      <w:r>
        <w:t xml:space="preserve"> Особое место в бухгалтерских расчетах занимает автоматизированная форма учета. По существу, это не одна конкретная учетная форма, а целая совокупность разнообразных видов учета. В автоматизированной форме главным звеном является алгоритм обработки исходных данных, получения промежуточной информации, составления баланса и отчетности, а также анализа экономической деятельности. В алгоритм может быть заложена любая из представленных выше форм учета, в том числе их комбинации. Автоматизированная форма имеет целый ряд преимуществ перед остальными, так как обеспечивает высокую скорость, высокую надежность и всеобъемлющий сервис. Разработчики программ, вкладывая в алгоритм лучшие достижения бухгалтерского учета, постепенно поднимают уровень рядового бухгалтера до степени работника высокой квалификации. Внедрение систем оптимизации налогообложения сделает применение автоматизированной формы еще более привлекательной. </w:t>
      </w:r>
    </w:p>
    <w:p w:rsidR="003D1D64" w:rsidRDefault="003D1D64" w:rsidP="003D1D64">
      <w:r>
        <w:t>1.3. Особенности бухгалтерского учета в гостиничном бизнесе</w:t>
      </w:r>
    </w:p>
    <w:p w:rsidR="003D1D64" w:rsidRDefault="003D1D64" w:rsidP="003D1D64">
      <w:r>
        <w:t xml:space="preserve"> Организация бухгалтерского учета в гостиничном бизнесе имеет свои особенности. Рассмотрим их более подробно. </w:t>
      </w:r>
    </w:p>
    <w:p w:rsidR="003D1D64" w:rsidRDefault="003D1D64" w:rsidP="003D1D64">
      <w:r>
        <w:t xml:space="preserve">1. Для целей бухгалтерского учета выручка должна определяться гостиницами «по отгрузке», поскольку данное требование содержится в пункте 6 ПБУ 1/98. Согласно указанному пункту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факторов хозяйственной деятельности). Что касается налогового учета, то положения главы 25 НК РФ дают право выбора гостиницам признавать доходы по методу начисления или по кассовому методу (при соблюдении некоторых условий). Если у гостиницы в среднем за предыдущие четыре квартала сумма выручки от оказанных услуг (без учета НДС) не превысила 1 000 000 рублей за каждый квартал, то в соответствии с НК РФ она вправе выбрать кассовый метод признания доходов для целей налогообложения. [2, ст. 273] </w:t>
      </w:r>
    </w:p>
    <w:p w:rsidR="003D1D64" w:rsidRDefault="003D1D64" w:rsidP="003D1D64">
      <w:r>
        <w:t xml:space="preserve">2. При расчетах с клиентами гостиницы выдают счета, которые и являются первичными документами. Именно счет подтверждает факт оказания гостиницей услуг и является одновременно расчетным документом. При расчетах с населением для учета наличных денежных средств могут использоваться формы документов строгой отчетности, которые разработаны Минфином России по согласованию с ГМЭК. </w:t>
      </w:r>
    </w:p>
    <w:p w:rsidR="003D1D64" w:rsidRDefault="003D1D64" w:rsidP="003D1D64">
      <w:r>
        <w:t>2. ОСОБЕННОСТИ ОРГАНИЗАЦИИ БУХГАЛТЕРСКОГО УЧЕТА В БИЗНЕС-ОТЕЛЬ «ПРОТОН» ГКНПЦ ИМ. В. М. ХРУНИЧЕВА</w:t>
      </w:r>
    </w:p>
    <w:p w:rsidR="003D1D64" w:rsidRDefault="003D1D64" w:rsidP="003D1D64">
      <w:r>
        <w:t>2.1. Краткая характеристика предприятия</w:t>
      </w:r>
    </w:p>
    <w:p w:rsidR="003D1D64" w:rsidRDefault="003D1D64" w:rsidP="003D1D64">
      <w:r>
        <w:t xml:space="preserve"> Бизнес-отель «Протон» является филиалом Федерального государственного унитарного предприятия, основанного на праве хозяйственного ведения — «Государственный космический научно-производственный центр имени М. В. Хруничева». Бизнес-отель «Протон» является коммерческой организацией. Предприятие находится в ведомственном подчинении Федерального космического агентства. Полномочия собственника имущества Предприятия осуществляют федеральные органы исполнительной власти в соответствии с нормативными правовыми актами Правительства Российской Федерации. Предприятие является юридическим лицом, имеет самостоятельный баланс, расчетный и иные счета в банках, круглую печать, содержащую его полное фирменное наименование на русском языке. Предприятие отвечает по своим обязательствам всем принадлежащим ему имуществом. Предприятие от своего имени приобретает имущественные и личные неимущественные права и несет обязанности, выступает истцом и ответчиком в суде и арбитражном суде в соответствии с законодательством Российской Федерации. Имущество Предприятия находится в федеральной собственности, является неделимым и не может быть распределено по вкладам (долям, паям), в том числе между сотрудниками Бизнес-отеля «Протон», принадлежит Предприятию на праве хозяйственного ведения и отражается на его самостоятельном балансе (см. приложение 1). </w:t>
      </w:r>
    </w:p>
    <w:p w:rsidR="003D1D64" w:rsidRDefault="003D1D64" w:rsidP="003D1D64">
      <w:r>
        <w:t>2.2. Организация бухгалтерского учета и учетная политика бизнес-отеля «Протон»</w:t>
      </w:r>
    </w:p>
    <w:p w:rsidR="003D1D64" w:rsidRDefault="003D1D64" w:rsidP="003D1D64">
      <w:r>
        <w:t xml:space="preserve"> Ответственность за организацию бухгалтерского учета на предприятии, соблюдение законодательства при выполнении хозяйственных операций несет Генеральный директор. Бухгалтерский учет ведется бухгалтерской службой бизнес-отеля «Протон». Бухгалтерская служба возглавляется главным бухгалтером. Главный бухгалтер подчиняется непосредственно Генеральному директору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Главный бухгалтер обеспечивает соответствие осуществляемых хозяйственных операций законодательству РФ, контроль за движением имущества и выполнением обязательств.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Главный бухгалтер обеспечивает ведение бухгалтерского учета в полном соответствии с Законом РФ «О бухгалтерском учете», Положением по ведению бухгалтерского учета и бухгалтерской отчетности в РФ, утвержденным Приказом Минфина РФ № 34н от 29.07.1998 г., Планом счетов бухгалтерского учета финансово-хозяйственной деятельности предприятия и Инструкцией по его применению, утвержденными Приказом Минфина РФ № 94н от 31.10.2000г. а так же другими действующими нормативными актами в области методологии бухгалтерского учета. </w:t>
      </w:r>
    </w:p>
    <w:p w:rsidR="003D1D64" w:rsidRDefault="003D1D64" w:rsidP="003D1D64">
      <w:r>
        <w:t>2.3. Бухгалтерская и налоговая отчетность бизнес-отеля «Протон»</w:t>
      </w:r>
    </w:p>
    <w:p w:rsidR="003D1D64" w:rsidRDefault="003D1D64" w:rsidP="003D1D64">
      <w:r>
        <w:t xml:space="preserve"> Наряду с внутренней, используемой для целей управления самой организацией, создается большой пласт внешней отчетной информации — статистической, налоговой, организационной и др., важное место в котором занимает бухгалтерская отчетность организации. Составление отчетности — завершающий этап учетного процесса. Отчетность выполняет важную функциональную роль в системе экономической информации. Она интегрирует информацию всех видов учета (бухгалтерского, статистического, оперативно-технического), обеспечивает связь и сопоставление плановых, нормативных и учетных данных, представленных в виде таблиц, удобных для восприятия информации всеми пользователями. В состав промежуточной отчетности в бизнес-отеле «Протон» включаются: </w:t>
      </w:r>
    </w:p>
    <w:p w:rsidR="003D1D64" w:rsidRDefault="003D1D64" w:rsidP="003D1D64">
      <w:r>
        <w:t xml:space="preserve">1) бухгалтерский баланс, содержащий показатели, характеризующие величину и состав активов и источники их формирования (пассив) на отчетную дату; </w:t>
      </w:r>
    </w:p>
    <w:p w:rsidR="003D1D64" w:rsidRDefault="003D1D64" w:rsidP="003D1D64">
      <w:r>
        <w:t xml:space="preserve">2) отчет о прибылях и убытках, где приводятся данные по формированию финансовых результатов. </w:t>
      </w:r>
    </w:p>
    <w:p w:rsidR="003D1D64" w:rsidRDefault="003D1D64" w:rsidP="003D1D64">
      <w:r>
        <w:t xml:space="preserve">В состав годовой бухгалтерской отчетности включаются следующие типовые формы бухгалтерской отчетности и приложения к ним: </w:t>
      </w:r>
    </w:p>
    <w:p w:rsidR="003D1D64" w:rsidRDefault="003D1D64" w:rsidP="003D1D64">
      <w:r>
        <w:t xml:space="preserve">— бухгалтерский баланс — форма № 1 (см. приложение 1); </w:t>
      </w:r>
    </w:p>
    <w:p w:rsidR="003D1D64" w:rsidRDefault="003D1D64" w:rsidP="003D1D64">
      <w:r>
        <w:t xml:space="preserve">— отчет о прибылях и убытках — форма № 2 (см. приложение 2); </w:t>
      </w:r>
    </w:p>
    <w:p w:rsidR="003D1D64" w:rsidRDefault="003D1D64" w:rsidP="003D1D64">
      <w:r>
        <w:t xml:space="preserve">— отчет об изменениях капитала — форма № 3 (см. приложение 4); </w:t>
      </w:r>
    </w:p>
    <w:p w:rsidR="003D1D64" w:rsidRDefault="003D1D64" w:rsidP="003D1D64">
      <w:r>
        <w:t xml:space="preserve">— отчет о движении денежных средств — форма № 4 (см. приложение 5); </w:t>
      </w:r>
    </w:p>
    <w:p w:rsidR="003D1D64" w:rsidRDefault="003D1D64" w:rsidP="003D1D64">
      <w:r>
        <w:t>3. ХАРАКТЕРНЫЕ ОСОБЕННОСТИ БУХГАЛТЕРСКОГО УЧЕТА УСЛУГ В ИССЛЕДУЕМОМ ПРЕДПРИЯТИИ. СОВЕРШЕНСТВОВАНИЯ БУХГАЛТЕРСКОГО УЧЕТА</w:t>
      </w:r>
    </w:p>
    <w:p w:rsidR="003D1D64" w:rsidRDefault="003D1D64" w:rsidP="003D1D64">
      <w:r>
        <w:t>3.1. Учет продажи основных гостиничных услуг в бизнес-отеле «Протон»</w:t>
      </w:r>
    </w:p>
    <w:p w:rsidR="003D1D64" w:rsidRDefault="003D1D64" w:rsidP="003D1D64">
      <w:r>
        <w:t xml:space="preserve"> Особенностью деятельности бизнес-отеля «Протон» является то, что он имеет несколько направлений деятельности, соответственно и видов выручки от реализации, основной из которых является выручка от сдачи номеров, т. е. реализация непосредственно гостиничных услуг. Отель предоставляет своим клиентам целый комплекс услуг. На своем балансе предприятие содержит ресторан, бар, сауну, автостоянку и т. д., поэтому гостиничный комплекс имеет несколько различных систем налогообложения. Наличие различных систем налогообложения требует обязательного раздельного учета по видам предоставляемых услуг. Следовательно, в бухгалтерском учете гостиничного комплекса по счету 90 «Продажи» открыты следующие субсчета: </w:t>
      </w:r>
    </w:p>
    <w:p w:rsidR="003D1D64" w:rsidRDefault="003D1D64" w:rsidP="003D1D64">
      <w:r>
        <w:t xml:space="preserve">а) «Выручка от услуг по проживанию»; </w:t>
      </w:r>
    </w:p>
    <w:p w:rsidR="003D1D64" w:rsidRDefault="003D1D64" w:rsidP="003D1D64">
      <w:r>
        <w:t xml:space="preserve">б) «Выручка мини-бара»; </w:t>
      </w:r>
    </w:p>
    <w:p w:rsidR="003D1D64" w:rsidRDefault="003D1D64" w:rsidP="003D1D64">
      <w:r>
        <w:t xml:space="preserve">в) «Выручка автостоянки» и т. д.. </w:t>
      </w:r>
    </w:p>
    <w:p w:rsidR="003D1D64" w:rsidRDefault="003D1D64" w:rsidP="003D1D64">
      <w:r>
        <w:t xml:space="preserve">Услуги по проживанию являются для отеля основным видом деятельности. Следовательно, выручка от реализации таких услуг отражается на счете 90 «Продажи», субсчет «Выручка». Особенность оказания гостиничных услуг — отсутствие незавершенного производства. С учетом временной определенности фактов хозяйственной деятельности по окончании отчетного периода (месяца) затраты на оказание гостиничных услуг полностью списываются в Дебет счета 90 (на себестоимость реализованных услуг), так как переходящего сальдо по счету 20, субсчету «Затраты на оказание гостиничных услуг» быть не должно. Поэтому для обеспечения достоверности учитывается факт проживания гостей по ежедневному оказанию услуг на отчетную дату. </w:t>
      </w:r>
    </w:p>
    <w:p w:rsidR="003D1D64" w:rsidRDefault="003D1D64" w:rsidP="003D1D64">
      <w:r>
        <w:t>3.2. Учет дополнительных услуг в гостинице</w:t>
      </w:r>
    </w:p>
    <w:p w:rsidR="003D1D64" w:rsidRDefault="003D1D64" w:rsidP="003D1D64">
      <w:r>
        <w:t xml:space="preserve"> Бизнес-отель «Протон» осуществляет дополнительные виды деятельности, основным из которых является общественное питание (ресторан, мини-бар, буфет). Перечисленные предприятия относятся к предприятиям общественного питания, поэтому они должны соблюдать все требования, установленные законодательством для таких предприятий. Ввиду того, что наряду с основной деятельностью гостиница осуществляет виды деятельности, попадающие под лицензирование, то она оформляет лицензию на право заниматься данным видом деятельности. Так как рестораны и бары продают алкогольную продукцию, а этот вид деятельности попадает под лицензирование в соответствии со статьей 16 Федерального закона № 171-ФЗ от 22.11.1995 г необходимо оформить так же лицензию на право продажи алкогольной продукции. Кроме того, услуги общественного питания подлежат обязательной сертификации. Такое требование закреплено в Постановлении Правительства РФ от 13.08.1997 г. № 1013 «Об утверждении перечня товаров, подлежащих обязательной сертификации, и перечня работ и услуг, подлежащих обязательной сертификации». Порядок сертификации продукции и услуг общественного питания установлен Федеральным законом от 27.12.2002 г. № 184-ФЗ «О техническом регулировании». Срок действия сертификата соответствия определяется соответствующим техническим регламентом, но, как правило, он выдается на один год. При сертификации определяется и класс, к которому относится ресторан или бар. Основными нормативными и технологическими документами в предприятии общественного питания являются: </w:t>
      </w:r>
    </w:p>
    <w:p w:rsidR="003D1D64" w:rsidRDefault="003D1D64" w:rsidP="003D1D64">
      <w:r>
        <w:t xml:space="preserve">а) калькуляционная карточка (форма № ОП-1); </w:t>
      </w:r>
    </w:p>
    <w:p w:rsidR="003D1D64" w:rsidRDefault="003D1D64" w:rsidP="003D1D64">
      <w:r>
        <w:t xml:space="preserve">б) план-меню (форма № ОП-2); </w:t>
      </w:r>
    </w:p>
    <w:p w:rsidR="003D1D64" w:rsidRDefault="003D1D64" w:rsidP="003D1D64">
      <w:r>
        <w:t xml:space="preserve">в) требование в кладовую (форма № ОП-3); </w:t>
      </w:r>
    </w:p>
    <w:p w:rsidR="003D1D64" w:rsidRDefault="003D1D64" w:rsidP="003D1D64">
      <w:r>
        <w:t>3.3. Автоматизация учета гостиничных услуг</w:t>
      </w:r>
    </w:p>
    <w:p w:rsidR="003D1D64" w:rsidRDefault="003D1D64" w:rsidP="003D1D64">
      <w:r>
        <w:t xml:space="preserve"> Для автоматизации деятельности бухгалтерской и других служб бизнес-отеля «Протон» можно порекомендовать использование бухгалтерской программы «SandSoft: Отель 5.0». Конфигурация «SandSoft: Отель 5.0» предназначена для автоматизации работы служб размещения в отелях, санаториях, гостиницах и домах отдыха. </w:t>
      </w:r>
    </w:p>
    <w:p w:rsidR="003D1D64" w:rsidRDefault="003D1D64" w:rsidP="003D1D64">
      <w:r>
        <w:t xml:space="preserve">Основные функциональные возможности программы: </w:t>
      </w:r>
    </w:p>
    <w:p w:rsidR="003D1D64" w:rsidRDefault="003D1D64" w:rsidP="003D1D64">
      <w:r>
        <w:t xml:space="preserve">Размещение гостей и бронирование номеров: </w:t>
      </w:r>
    </w:p>
    <w:p w:rsidR="003D1D64" w:rsidRDefault="003D1D64" w:rsidP="003D1D64">
      <w:r>
        <w:t xml:space="preserve">— поселение гостей; </w:t>
      </w:r>
    </w:p>
    <w:p w:rsidR="003D1D64" w:rsidRDefault="003D1D64" w:rsidP="003D1D64">
      <w:r>
        <w:t xml:space="preserve">— бронирование номера (индивидуальное и групповое); </w:t>
      </w:r>
    </w:p>
    <w:p w:rsidR="003D1D64" w:rsidRDefault="003D1D64" w:rsidP="003D1D64">
      <w:r>
        <w:t xml:space="preserve">— переселение из номера в номер; </w:t>
      </w:r>
    </w:p>
    <w:p w:rsidR="003D1D64" w:rsidRDefault="003D1D64" w:rsidP="003D1D64">
      <w:r>
        <w:t xml:space="preserve">— изменение или отмена ошибочных операций; </w:t>
      </w:r>
    </w:p>
    <w:p w:rsidR="003D1D64" w:rsidRDefault="003D1D64" w:rsidP="003D1D64">
      <w:r>
        <w:t xml:space="preserve">— выписка из номера. </w:t>
      </w:r>
    </w:p>
    <w:p w:rsidR="003D1D64" w:rsidRDefault="003D1D64" w:rsidP="003D1D64">
      <w:r>
        <w:t xml:space="preserve">Учет предоставленных услуг: </w:t>
      </w:r>
    </w:p>
    <w:p w:rsidR="003D1D64" w:rsidRDefault="003D1D64" w:rsidP="003D1D64">
      <w:r>
        <w:t xml:space="preserve">— планирование и учет услуг, входящих в тарифы проживания; </w:t>
      </w:r>
    </w:p>
    <w:p w:rsidR="003D1D64" w:rsidRDefault="003D1D64" w:rsidP="003D1D64">
      <w:r>
        <w:t xml:space="preserve">— планирование и учет дополнительных услуг, оказанных гостю; </w:t>
      </w:r>
    </w:p>
    <w:p w:rsidR="003D1D64" w:rsidRDefault="003D1D64" w:rsidP="003D1D64">
      <w:r>
        <w:t xml:space="preserve">— планирование и учет услуг по питанию гостей; </w:t>
      </w:r>
    </w:p>
    <w:p w:rsidR="003D1D64" w:rsidRDefault="003D1D64" w:rsidP="003D1D64">
      <w:r>
        <w:t xml:space="preserve">— учет дополнительных услуг, оказанных сторонним лицам; </w:t>
      </w:r>
    </w:p>
    <w:p w:rsidR="003D1D64" w:rsidRDefault="003D1D64" w:rsidP="003D1D64">
      <w:r>
        <w:t xml:space="preserve">— установка тарифов на услуги, формирование сложных тарифов из нескольких услуг. </w:t>
      </w:r>
    </w:p>
    <w:p w:rsidR="003D1D64" w:rsidRDefault="003D1D64" w:rsidP="003D1D64">
      <w:r>
        <w:t xml:space="preserve">Номерной фонд — хранение реестра и учет номерного фонда — информация по номерам отеля, включая их характеристики и текущее состояние. Регистрация требований по поддержке номерного фонда, контроль их исполнения. </w:t>
      </w:r>
    </w:p>
    <w:p w:rsidR="003D1D64" w:rsidRDefault="003D1D64" w:rsidP="003D1D64">
      <w:r>
        <w:t>ЗАКЛЮЧЕНИЕ</w:t>
      </w:r>
    </w:p>
    <w:p w:rsidR="003D1D64" w:rsidRDefault="003D1D64" w:rsidP="003D1D64">
      <w:r>
        <w:t xml:space="preserve">В результате проведенного исследования можно сделать следующие выводы: </w:t>
      </w:r>
    </w:p>
    <w:p w:rsidR="003D1D64" w:rsidRDefault="003D1D64" w:rsidP="003D1D64">
      <w:r>
        <w:t xml:space="preserve">1. Важнейшие функции бухгалтерского учета как информационно-аналитической на предприятиях гостиничного бизнеса: </w:t>
      </w:r>
    </w:p>
    <w:p w:rsidR="003D1D64" w:rsidRDefault="003D1D64" w:rsidP="003D1D64">
      <w:r>
        <w:t xml:space="preserve">— контроль процесса производства и реализации продукции (работ, услуг); </w:t>
      </w:r>
    </w:p>
    <w:p w:rsidR="003D1D64" w:rsidRDefault="003D1D64" w:rsidP="003D1D64">
      <w:r>
        <w:t xml:space="preserve">— обеспечение сохранности ценностей; </w:t>
      </w:r>
    </w:p>
    <w:p w:rsidR="003D1D64" w:rsidRDefault="003D1D64" w:rsidP="003D1D64">
      <w:r>
        <w:t xml:space="preserve">— снабжение руководства и менеджеров различных уровней необходимой информацией; </w:t>
      </w:r>
    </w:p>
    <w:p w:rsidR="003D1D64" w:rsidRDefault="003D1D64" w:rsidP="003D1D64">
      <w:r>
        <w:t xml:space="preserve">— поддержание обратной связи между производством и административно-хозяйственным аппаратом; </w:t>
      </w:r>
    </w:p>
    <w:p w:rsidR="003D1D64" w:rsidRDefault="003D1D64" w:rsidP="003D1D64">
      <w:r>
        <w:t xml:space="preserve">— анализ хозяйственной деятельности. </w:t>
      </w:r>
    </w:p>
    <w:p w:rsidR="003D1D64" w:rsidRDefault="003D1D64" w:rsidP="003D1D64">
      <w:r>
        <w:t xml:space="preserve">На сегодняшний день в России применяются следующие формы учета: </w:t>
      </w:r>
    </w:p>
    <w:p w:rsidR="003D1D64" w:rsidRDefault="003D1D64" w:rsidP="003D1D64">
      <w:r>
        <w:t xml:space="preserve">1) журнально-ордерная; </w:t>
      </w:r>
    </w:p>
    <w:p w:rsidR="003D1D64" w:rsidRDefault="003D1D64" w:rsidP="003D1D64">
      <w:r>
        <w:t xml:space="preserve">2) мемориально-ордерная (и ее разновидность Журнал-Главная); </w:t>
      </w:r>
    </w:p>
    <w:p w:rsidR="003D1D64" w:rsidRDefault="003D1D64" w:rsidP="003D1D64">
      <w:r>
        <w:t xml:space="preserve">3) упрощенная форма для малых предприятий; </w:t>
      </w:r>
    </w:p>
    <w:p w:rsidR="003D1D64" w:rsidRDefault="003D1D64" w:rsidP="003D1D64">
      <w:r>
        <w:t xml:space="preserve">4) автоматизированная. </w:t>
      </w:r>
    </w:p>
    <w:p w:rsidR="003D1D64" w:rsidRDefault="003D1D64" w:rsidP="003D1D64">
      <w:r>
        <w:t xml:space="preserve">На крупных и средних предприятиях применяют журнально-ордерную форму или Журнал-Главную. На малых предприятиях: мемориально-ордерную, Журнал-Главную, упрощенную (реже журнально-ордерную). Автоматизированную форму применяют на всех типах предприятий. Организация бухгалтерского учета в гостиничном бизнесе имеет свои особенности. Так для целей бухгалтерского учета выручка должна определяться гостиницами «по отгрузке», поскольку данное требование содержится в пункте 6 ПБУ 1/98. Что касается налогового учета, то положения главы 25 НК РФ дают право выбора гостиницам признавать доходы по методу начисления или по кассовому методу (при соблюдении некоторых условий). </w:t>
      </w:r>
    </w:p>
    <w:p w:rsidR="003D1D64" w:rsidRDefault="003D1D64" w:rsidP="003D1D64">
      <w:r>
        <w:t>ИСПОЛЬЗОВАННАЯ ЛИТЕРАТУРА</w:t>
      </w:r>
    </w:p>
    <w:p w:rsidR="003D1D64" w:rsidRDefault="003D1D64" w:rsidP="003D1D64"/>
    <w:p w:rsidR="003D1D64" w:rsidRDefault="003D1D64" w:rsidP="003D1D64">
      <w:r>
        <w:t xml:space="preserve">1. Гражданский кодекс РФ. Принят государственной думой 21.10.94 г. В редакции Федеральных законов от 21.03.2002 г. № 31-ФЗ </w:t>
      </w:r>
    </w:p>
    <w:p w:rsidR="003D1D64" w:rsidRDefault="003D1D64" w:rsidP="003D1D64">
      <w:r>
        <w:t xml:space="preserve">2. Налоговый кодекс РФ (часть вторая) от 05.08.2000 N 117-ФЗ (ред. от 03.06.2006). </w:t>
      </w:r>
    </w:p>
    <w:p w:rsidR="003D1D64" w:rsidRDefault="003D1D64" w:rsidP="003D1D64">
      <w:r>
        <w:t xml:space="preserve">3. Федеральный закон от 24 июля </w:t>
      </w:r>
      <w:smartTag w:uri="urn:schemas-microsoft-com:office:smarttags" w:element="metricconverter">
        <w:smartTagPr>
          <w:attr w:name="ProductID" w:val="2007 г"/>
        </w:smartTagPr>
        <w:r>
          <w:t>2007 г</w:t>
        </w:r>
      </w:smartTag>
      <w:r>
        <w:t xml:space="preserve">. N 209-ФЗ «О развитии малого и среднего предпринимательства в Российской Федерации» (с изменениями от 18 октября </w:t>
      </w:r>
      <w:smartTag w:uri="urn:schemas-microsoft-com:office:smarttags" w:element="metricconverter">
        <w:smartTagPr>
          <w:attr w:name="ProductID" w:val="2007 г"/>
        </w:smartTagPr>
        <w:r>
          <w:t>2007 г</w:t>
        </w:r>
      </w:smartTag>
      <w:r>
        <w:t xml:space="preserve">., 22, 23 июля </w:t>
      </w:r>
      <w:smartTag w:uri="urn:schemas-microsoft-com:office:smarttags" w:element="metricconverter">
        <w:smartTagPr>
          <w:attr w:name="ProductID" w:val="2008 г"/>
        </w:smartTagPr>
        <w:r>
          <w:t>2008 г</w:t>
        </w:r>
      </w:smartTag>
      <w:r>
        <w:t xml:space="preserve">.) </w:t>
      </w:r>
    </w:p>
    <w:p w:rsidR="003D1D64" w:rsidRDefault="003D1D64" w:rsidP="003D1D64">
      <w:r>
        <w:t xml:space="preserve">4. Федеральный закон от 14 июня </w:t>
      </w:r>
      <w:smartTag w:uri="urn:schemas-microsoft-com:office:smarttags" w:element="metricconverter">
        <w:smartTagPr>
          <w:attr w:name="ProductID" w:val="1995 г"/>
        </w:smartTagPr>
        <w:r>
          <w:t>1995 г</w:t>
        </w:r>
      </w:smartTag>
      <w:r>
        <w:t xml:space="preserve">. N 88-ФЗ «О государственной поддержке малого предпринимательства в Российской Федерации» (с изменениями от 31 июля </w:t>
      </w:r>
      <w:smartTag w:uri="urn:schemas-microsoft-com:office:smarttags" w:element="metricconverter">
        <w:smartTagPr>
          <w:attr w:name="ProductID" w:val="1998 г"/>
        </w:smartTagPr>
        <w:r>
          <w:t>1998 г</w:t>
        </w:r>
      </w:smartTag>
      <w:r>
        <w:t xml:space="preserve">., 21 марта </w:t>
      </w:r>
      <w:smartTag w:uri="urn:schemas-microsoft-com:office:smarttags" w:element="metricconverter">
        <w:smartTagPr>
          <w:attr w:name="ProductID" w:val="2002 г"/>
        </w:smartTagPr>
        <w:r>
          <w:t>2002 г</w:t>
        </w:r>
      </w:smartTag>
      <w:r>
        <w:t xml:space="preserve">., 22 августа </w:t>
      </w:r>
      <w:smartTag w:uri="urn:schemas-microsoft-com:office:smarttags" w:element="metricconverter">
        <w:smartTagPr>
          <w:attr w:name="ProductID" w:val="2004 г"/>
        </w:smartTagPr>
        <w:r>
          <w:t>2004 г</w:t>
        </w:r>
      </w:smartTag>
      <w:r>
        <w:t xml:space="preserve">., 2 февраля </w:t>
      </w:r>
      <w:smartTag w:uri="urn:schemas-microsoft-com:office:smarttags" w:element="metricconverter">
        <w:smartTagPr>
          <w:attr w:name="ProductID" w:val="2006 г"/>
        </w:smartTagPr>
        <w:r>
          <w:t>2006 г</w:t>
        </w:r>
      </w:smartTag>
      <w:r>
        <w:t xml:space="preserve">.) </w:t>
      </w:r>
    </w:p>
    <w:p w:rsidR="003D1D64" w:rsidRDefault="003D1D64" w:rsidP="003D1D64">
      <w:r>
        <w:t xml:space="preserve">5. «О внесении изменений и дополнений в Закон Российской Федерации «О защите прав потребителей» Федеральный закон от 17 декабря </w:t>
      </w:r>
      <w:smartTag w:uri="urn:schemas-microsoft-com:office:smarttags" w:element="metricconverter">
        <w:smartTagPr>
          <w:attr w:name="ProductID" w:val="1999 г"/>
        </w:smartTagPr>
        <w:r>
          <w:t>1999 г</w:t>
        </w:r>
      </w:smartTag>
      <w:r>
        <w:t xml:space="preserve">. № 212-ФЗ (с изменениями от 30 декабря </w:t>
      </w:r>
      <w:smartTag w:uri="urn:schemas-microsoft-com:office:smarttags" w:element="metricconverter">
        <w:smartTagPr>
          <w:attr w:name="ProductID" w:val="2001 г"/>
        </w:smartTagPr>
        <w:r>
          <w:t>2001 г</w:t>
        </w:r>
      </w:smartTag>
      <w:r>
        <w:t xml:space="preserve">., 21 декабря </w:t>
      </w:r>
      <w:smartTag w:uri="urn:schemas-microsoft-com:office:smarttags" w:element="metricconverter">
        <w:smartTagPr>
          <w:attr w:name="ProductID" w:val="2004 г"/>
        </w:smartTagPr>
        <w:r>
          <w:t>2004 г</w:t>
        </w:r>
      </w:smartTag>
      <w:r>
        <w:t xml:space="preserve">.) </w:t>
      </w:r>
    </w:p>
    <w:p w:rsidR="003D1D64" w:rsidRDefault="003D1D64" w:rsidP="003D1D64">
      <w:r>
        <w:t xml:space="preserve">6. Постановление Правительства РФ от 22 июля </w:t>
      </w:r>
      <w:smartTag w:uri="urn:schemas-microsoft-com:office:smarttags" w:element="metricconverter">
        <w:smartTagPr>
          <w:attr w:name="ProductID" w:val="2008 г"/>
        </w:smartTagPr>
        <w:r>
          <w:t>2008 г</w:t>
        </w:r>
      </w:smartTag>
      <w:r>
        <w:t xml:space="preserve">. N 556 «О предельных значениях выручки от реализации товаров (работ, услуг) для каждой категории субъектов малого и среднего предпринимательства» </w:t>
      </w:r>
    </w:p>
    <w:p w:rsidR="003D1D64" w:rsidRDefault="003D1D64" w:rsidP="003D1D64">
      <w:r>
        <w:t xml:space="preserve">7. 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утвержденных приказом Минфина России от 26 декабря 2002 года N 135н </w:t>
      </w:r>
    </w:p>
    <w:p w:rsidR="003D1D64" w:rsidRDefault="003D1D64" w:rsidP="003D1D64">
      <w:r>
        <w:t xml:space="preserve">8. Постановление Правительства РФ от 6 марта 1998 года N 283 </w:t>
      </w:r>
    </w:p>
    <w:p w:rsidR="003D1D64" w:rsidRDefault="003D1D64" w:rsidP="003D1D64">
      <w:r>
        <w:t xml:space="preserve">9. Приказе Минфина России от 22 июля 2003 года N 67н «О формах бухгалтерской отчетности» </w:t>
      </w:r>
    </w:p>
    <w:p w:rsidR="003D1D64" w:rsidRDefault="003D1D64" w:rsidP="003D1D64">
      <w:r>
        <w:t xml:space="preserve">10. Положение по бухгалтерскому учету «Учетная политика организации» ПБУ 1/98, утвержденное приказом Минфина РФ от 9 декабря </w:t>
      </w:r>
      <w:smartTag w:uri="urn:schemas-microsoft-com:office:smarttags" w:element="metricconverter">
        <w:smartTagPr>
          <w:attr w:name="ProductID" w:val="1998 г"/>
        </w:smartTagPr>
        <w:r>
          <w:t>1998 г</w:t>
        </w:r>
      </w:smartTag>
      <w:r>
        <w:t xml:space="preserve">. № 60н </w:t>
      </w:r>
    </w:p>
    <w:p w:rsidR="003D1D64" w:rsidRDefault="003D1D64" w:rsidP="003D1D64">
      <w:r>
        <w:t xml:space="preserve">11. Положение по ведению бухгалтерского учета и бухгалтерской отчетности в Российской Федерации (утв. приказом Минфина РФ от 29 июля </w:t>
      </w:r>
      <w:smartTag w:uri="urn:schemas-microsoft-com:office:smarttags" w:element="metricconverter">
        <w:smartTagPr>
          <w:attr w:name="ProductID" w:val="1998 г"/>
        </w:smartTagPr>
        <w:r>
          <w:t>1998 г</w:t>
        </w:r>
      </w:smartTag>
      <w:r>
        <w:t xml:space="preserve">. № 34н) (с изменениями от 30 декабря </w:t>
      </w:r>
      <w:smartTag w:uri="urn:schemas-microsoft-com:office:smarttags" w:element="metricconverter">
        <w:smartTagPr>
          <w:attr w:name="ProductID" w:val="1999 г"/>
        </w:smartTagPr>
        <w:r>
          <w:t>1999 г</w:t>
        </w:r>
      </w:smartTag>
      <w:r>
        <w:t xml:space="preserve">., 24 марта </w:t>
      </w:r>
      <w:smartTag w:uri="urn:schemas-microsoft-com:office:smarttags" w:element="metricconverter">
        <w:smartTagPr>
          <w:attr w:name="ProductID" w:val="2000 г"/>
        </w:smartTagPr>
        <w:r>
          <w:t>2000 г</w:t>
        </w:r>
      </w:smartTag>
      <w:r>
        <w:t xml:space="preserve">., 18 сентября </w:t>
      </w:r>
      <w:smartTag w:uri="urn:schemas-microsoft-com:office:smarttags" w:element="metricconverter">
        <w:smartTagPr>
          <w:attr w:name="ProductID" w:val="2006 г"/>
        </w:smartTagPr>
        <w:r>
          <w:t>2006 г</w:t>
        </w:r>
      </w:smartTag>
      <w:r>
        <w:t xml:space="preserve">.) </w:t>
      </w:r>
    </w:p>
    <w:p w:rsidR="003D1D64" w:rsidRDefault="003D1D64" w:rsidP="003D1D64">
      <w:r>
        <w:t xml:space="preserve">12. ГОСТ 50762-95 «Общественное питание. Классификация предприятий» </w:t>
      </w:r>
    </w:p>
    <w:p w:rsidR="003D1D64" w:rsidRDefault="003D1D64" w:rsidP="003D1D64">
      <w:r>
        <w:t xml:space="preserve">13. Правила производства и реализации продукции (услуг) общественного питания (утв. постановлением СМ РФ от 13 апреля </w:t>
      </w:r>
      <w:smartTag w:uri="urn:schemas-microsoft-com:office:smarttags" w:element="metricconverter">
        <w:smartTagPr>
          <w:attr w:name="ProductID" w:val="1993 г"/>
        </w:smartTagPr>
        <w:r>
          <w:t>1993 г</w:t>
        </w:r>
      </w:smartTag>
      <w:r>
        <w:t xml:space="preserve">. № 332) </w:t>
      </w:r>
    </w:p>
    <w:p w:rsidR="003D1D64" w:rsidRDefault="003D1D64" w:rsidP="003D1D64">
      <w:r>
        <w:t xml:space="preserve">14. Абрамов С. А. Списать основные средства? Можно, только осторожно // «Предприятия общественного питания: бухгалтерский учет и налогообложение», № 2, февраль </w:t>
      </w:r>
      <w:smartTag w:uri="urn:schemas-microsoft-com:office:smarttags" w:element="metricconverter">
        <w:smartTagPr>
          <w:attr w:name="ProductID" w:val="2007 г"/>
        </w:smartTagPr>
        <w:r>
          <w:t>2007 г</w:t>
        </w:r>
      </w:smartTag>
      <w:r>
        <w:t xml:space="preserve">. </w:t>
      </w:r>
    </w:p>
    <w:p w:rsidR="003D1D64" w:rsidRDefault="003D1D64" w:rsidP="003D1D64">
      <w:r>
        <w:t xml:space="preserve">15. Бахтин В. Л. Бухгалтерский и налоговый учет в гостиницах. // «Налоговый учет для бухгалтера», № 1, январь </w:t>
      </w:r>
      <w:smartTag w:uri="urn:schemas-microsoft-com:office:smarttags" w:element="metricconverter">
        <w:smartTagPr>
          <w:attr w:name="ProductID" w:val="2007 г"/>
        </w:smartTagPr>
        <w:r>
          <w:t>2007 г</w:t>
        </w:r>
      </w:smartTag>
      <w:r>
        <w:t xml:space="preserve">. </w:t>
      </w:r>
    </w:p>
    <w:p w:rsidR="003D1D64" w:rsidRDefault="003D1D64" w:rsidP="003D1D64">
      <w:r>
        <w:t xml:space="preserve">16. Бреславцева Н. А. Бухгалтерский учет на предприятиях сферы услуг. — Ростов на Дону.: Феникс, </w:t>
      </w:r>
      <w:smartTag w:uri="urn:schemas-microsoft-com:office:smarttags" w:element="metricconverter">
        <w:smartTagPr>
          <w:attr w:name="ProductID" w:val="2006 г"/>
        </w:smartTagPr>
        <w:r>
          <w:t>2006 г</w:t>
        </w:r>
      </w:smartTag>
      <w:r>
        <w:t xml:space="preserve">. </w:t>
      </w:r>
    </w:p>
    <w:p w:rsidR="003D1D64" w:rsidRDefault="003D1D64" w:rsidP="003D1D64">
      <w:r>
        <w:t xml:space="preserve">17. Букач Е. Услуги по организации питания. // Бухгалтерское приложение к газете «Экономика и жизнь», выпуск 20, май </w:t>
      </w:r>
      <w:smartTag w:uri="urn:schemas-microsoft-com:office:smarttags" w:element="metricconverter">
        <w:smartTagPr>
          <w:attr w:name="ProductID" w:val="2006 г"/>
        </w:smartTagPr>
        <w:r>
          <w:t>2006 г</w:t>
        </w:r>
      </w:smartTag>
      <w:r>
        <w:t xml:space="preserve">. </w:t>
      </w:r>
    </w:p>
    <w:p w:rsidR="003D1D64" w:rsidRDefault="003D1D64" w:rsidP="003D1D64">
      <w:r>
        <w:t xml:space="preserve">18. Верещак С. Оказание услуг общественного питания в гостиницах. // «Финансовая газета. Региональный выпуск», № 36, сентябрь </w:t>
      </w:r>
      <w:smartTag w:uri="urn:schemas-microsoft-com:office:smarttags" w:element="metricconverter">
        <w:smartTagPr>
          <w:attr w:name="ProductID" w:val="2006 г"/>
        </w:smartTagPr>
        <w:r>
          <w:t>2006 г</w:t>
        </w:r>
      </w:smartTag>
      <w:r>
        <w:t xml:space="preserve">. </w:t>
      </w:r>
    </w:p>
    <w:p w:rsidR="003D1D64" w:rsidRDefault="003D1D64" w:rsidP="003D1D64">
      <w:r>
        <w:t xml:space="preserve">19. Вещунова А. В., Фомина О. А. Бухгалтерский учет в гостиничном бизнесе. — М.: Магис, 2007. </w:t>
      </w:r>
    </w:p>
    <w:p w:rsidR="003D1D64" w:rsidRDefault="003D1D64" w:rsidP="003D1D64">
      <w:r>
        <w:t xml:space="preserve">20. Денисова М. О. Открываем гостиницу // «Предприятия сферы услуг: бухгалтерский учет и налогообложение», № 2, февраль </w:t>
      </w:r>
      <w:smartTag w:uri="urn:schemas-microsoft-com:office:smarttags" w:element="metricconverter">
        <w:smartTagPr>
          <w:attr w:name="ProductID" w:val="2007 г"/>
        </w:smartTagPr>
        <w:r>
          <w:t>2007 г</w:t>
        </w:r>
      </w:smartTag>
      <w:r>
        <w:t xml:space="preserve">. </w:t>
      </w:r>
    </w:p>
    <w:p w:rsidR="003D1D64" w:rsidRDefault="003D1D64" w:rsidP="003D1D64">
      <w:r>
        <w:t xml:space="preserve">21. Клейникова В. Г. Некоторые особенности учета и налогообложения в гостиничном бизнесе в </w:t>
      </w:r>
      <w:smartTag w:uri="urn:schemas-microsoft-com:office:smarttags" w:element="metricconverter">
        <w:smartTagPr>
          <w:attr w:name="ProductID" w:val="2008 г"/>
        </w:smartTagPr>
        <w:r>
          <w:t>2008 г</w:t>
        </w:r>
      </w:smartTag>
      <w:r>
        <w:t xml:space="preserve">. // «Консультант бухгалтера», № 4, апрель </w:t>
      </w:r>
      <w:smartTag w:uri="urn:schemas-microsoft-com:office:smarttags" w:element="metricconverter">
        <w:smartTagPr>
          <w:attr w:name="ProductID" w:val="2008 г"/>
        </w:smartTagPr>
        <w:r>
          <w:t>2008 г</w:t>
        </w:r>
      </w:smartTag>
      <w:r>
        <w:t xml:space="preserve">. </w:t>
      </w:r>
    </w:p>
    <w:p w:rsidR="003D1D64" w:rsidRDefault="003D1D64" w:rsidP="003D1D64">
      <w:r>
        <w:t xml:space="preserve">22. Кузнецова. Е. Н. Учет и списание подотчетных сумм. — М.: Приор, 2006. </w:t>
      </w:r>
    </w:p>
    <w:p w:rsidR="003D1D64" w:rsidRDefault="003D1D64" w:rsidP="003D1D64">
      <w:r>
        <w:t xml:space="preserve">23. Методика проверки операций в организациях сферы услуг. // «Аудиторские ведомости», № 9, сентябрь, № 11, ноябрь </w:t>
      </w:r>
      <w:smartTag w:uri="urn:schemas-microsoft-com:office:smarttags" w:element="metricconverter">
        <w:smartTagPr>
          <w:attr w:name="ProductID" w:val="2008 г"/>
        </w:smartTagPr>
        <w:r>
          <w:t>2008 г</w:t>
        </w:r>
      </w:smartTag>
      <w:r>
        <w:t xml:space="preserve">. </w:t>
      </w:r>
    </w:p>
    <w:p w:rsidR="003D1D64" w:rsidRDefault="003D1D64" w:rsidP="003D1D64">
      <w:r>
        <w:t xml:space="preserve">24. Морозова И. Р. Бухгалтерский учет в сфере услуг. — С.-П.:Актив, 2006. </w:t>
      </w:r>
    </w:p>
    <w:p w:rsidR="003D1D64" w:rsidRDefault="003D1D64" w:rsidP="003D1D64">
      <w:r>
        <w:t xml:space="preserve">25. Николаева Г. А., Сергеева Т. С. Бухгалтерский учет в сфере услуг. — М.: Приор, </w:t>
      </w:r>
      <w:smartTag w:uri="urn:schemas-microsoft-com:office:smarttags" w:element="metricconverter">
        <w:smartTagPr>
          <w:attr w:name="ProductID" w:val="2006 г"/>
        </w:smartTagPr>
        <w:r>
          <w:t>2006 г</w:t>
        </w:r>
      </w:smartTag>
      <w:r>
        <w:t xml:space="preserve">. </w:t>
      </w:r>
    </w:p>
    <w:p w:rsidR="003D1D64" w:rsidRDefault="003D1D64" w:rsidP="003D1D64">
      <w:r>
        <w:t xml:space="preserve">26. Орлова Е. В. Бухгалтерский и налоговый учет объектов сферы услуг. // «Налоговый вестник», № 3, март </w:t>
      </w:r>
      <w:smartTag w:uri="urn:schemas-microsoft-com:office:smarttags" w:element="metricconverter">
        <w:smartTagPr>
          <w:attr w:name="ProductID" w:val="2003 г"/>
        </w:smartTagPr>
        <w:r>
          <w:t>2003 г</w:t>
        </w:r>
      </w:smartTag>
      <w:r>
        <w:t xml:space="preserve">. </w:t>
      </w:r>
    </w:p>
    <w:p w:rsidR="003D1D64" w:rsidRDefault="003D1D64" w:rsidP="003D1D64">
      <w:r>
        <w:t xml:space="preserve">27. Панова Л. А. Организация производства на предприятиях гостиничного бизнеса. — М.: Дашков и К, </w:t>
      </w:r>
      <w:smartTag w:uri="urn:schemas-microsoft-com:office:smarttags" w:element="metricconverter">
        <w:smartTagPr>
          <w:attr w:name="ProductID" w:val="2005 г"/>
        </w:smartTagPr>
        <w:r>
          <w:t>2005 г</w:t>
        </w:r>
      </w:smartTag>
      <w:r>
        <w:t xml:space="preserve"> </w:t>
      </w:r>
    </w:p>
    <w:p w:rsidR="003D1D64" w:rsidRDefault="003D1D64" w:rsidP="003D1D64">
      <w:r>
        <w:t xml:space="preserve">28. Патров А. Р. Бухгалтерский учет товарных операций. — М.: Бухгалтерский учет, 2005. </w:t>
      </w:r>
    </w:p>
    <w:p w:rsidR="003D1D64" w:rsidRDefault="003D1D64" w:rsidP="003D1D64">
      <w:r>
        <w:t xml:space="preserve">29. Пономарева И. Ю.. Самоучитель по бухгалтерскому учету. — М.: Приор, 2006. </w:t>
      </w:r>
    </w:p>
    <w:p w:rsidR="003D1D64" w:rsidRDefault="003D1D64" w:rsidP="003D1D64">
      <w:r>
        <w:t xml:space="preserve">30. Предприятие общественного питания: процесс реализации // «Финансовая газета», № 46, 47, 49, ноябрь, декабрь </w:t>
      </w:r>
      <w:smartTag w:uri="urn:schemas-microsoft-com:office:smarttags" w:element="metricconverter">
        <w:smartTagPr>
          <w:attr w:name="ProductID" w:val="2008 г"/>
        </w:smartTagPr>
        <w:r>
          <w:t>2008 г</w:t>
        </w:r>
      </w:smartTag>
      <w:r>
        <w:t xml:space="preserve">. </w:t>
      </w:r>
    </w:p>
    <w:p w:rsidR="003D1D64" w:rsidRDefault="003D1D64" w:rsidP="003D1D64">
      <w:r>
        <w:t xml:space="preserve">31. Шишкоедова Н. Н. НДС в гостиницах. // «Главбух», № 8, апрель </w:t>
      </w:r>
      <w:smartTag w:uri="urn:schemas-microsoft-com:office:smarttags" w:element="metricconverter">
        <w:smartTagPr>
          <w:attr w:name="ProductID" w:val="2003 г"/>
        </w:smartTagPr>
        <w:r>
          <w:t>2003 г</w:t>
        </w:r>
      </w:smartTag>
      <w:r>
        <w:t xml:space="preserve">. </w:t>
      </w:r>
    </w:p>
    <w:p w:rsidR="003D1D64" w:rsidRDefault="003D1D64" w:rsidP="003D1D64">
      <w:r>
        <w:t xml:space="preserve">32. Щербаков И. В. Бухгалтерский учет в оздоровительных лагерях, домах отдыха, санаториях, базах отдыха.// «Консультант бухгалтера», № 5, май </w:t>
      </w:r>
      <w:smartTag w:uri="urn:schemas-microsoft-com:office:smarttags" w:element="metricconverter">
        <w:smartTagPr>
          <w:attr w:name="ProductID" w:val="2008 г"/>
        </w:smartTagPr>
        <w:r>
          <w:t>2008 г</w:t>
        </w:r>
      </w:smartTag>
      <w:r>
        <w:t xml:space="preserve">.   </w:t>
      </w:r>
      <w:bookmarkStart w:id="0" w:name="_GoBack"/>
      <w:bookmarkEnd w:id="0"/>
    </w:p>
    <w:sectPr w:rsidR="003D1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D64"/>
    <w:rsid w:val="003D1D64"/>
    <w:rsid w:val="004A0F4F"/>
    <w:rsid w:val="00613CF8"/>
    <w:rsid w:val="009D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8C6B06-FDAB-4D8A-ACB4-116151F3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7321</Words>
  <Characters>41731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Реферат: Особенности ведения бухгалтерского учета в гостиничном бизнесе  </vt:lpstr>
    </vt:vector>
  </TitlesOfParts>
  <Company/>
  <LinksUpToDate>false</LinksUpToDate>
  <CharactersWithSpaces>48955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Особенности ведения бухгалтерского учета в гостиничном бизнесе  </dc:title>
  <dc:subject/>
  <dc:creator>Юля_Илья</dc:creator>
  <cp:keywords/>
  <dc:description/>
  <cp:lastModifiedBy>admin</cp:lastModifiedBy>
  <cp:revision>2</cp:revision>
  <dcterms:created xsi:type="dcterms:W3CDTF">2014-04-18T05:51:00Z</dcterms:created>
  <dcterms:modified xsi:type="dcterms:W3CDTF">2014-04-18T05:51:00Z</dcterms:modified>
</cp:coreProperties>
</file>