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B6A" w:rsidRDefault="00260B6A">
      <w:pPr>
        <w:suppressAutoHyphens/>
        <w:autoSpaceDE w:val="0"/>
        <w:autoSpaceDN w:val="0"/>
        <w:adjustRightInd w:val="0"/>
        <w:spacing w:before="222" w:after="666"/>
        <w:ind w:left="2640"/>
        <w:rPr>
          <w:sz w:val="20"/>
          <w:szCs w:val="20"/>
        </w:rPr>
      </w:pPr>
      <w:r>
        <w:rPr>
          <w:sz w:val="20"/>
          <w:szCs w:val="20"/>
        </w:rPr>
        <w:t xml:space="preserve">ТАВРИЧЕСКИЙ  ИНСТИТУТ </w:t>
      </w:r>
    </w:p>
    <w:p w:rsidR="00260B6A" w:rsidRDefault="00260B6A">
      <w:pPr>
        <w:suppressAutoHyphens/>
        <w:autoSpaceDE w:val="0"/>
        <w:autoSpaceDN w:val="0"/>
        <w:adjustRightInd w:val="0"/>
        <w:spacing w:after="1110"/>
        <w:ind w:left="5060"/>
        <w:rPr>
          <w:sz w:val="20"/>
          <w:szCs w:val="20"/>
        </w:rPr>
      </w:pPr>
      <w:r>
        <w:rPr>
          <w:sz w:val="20"/>
          <w:szCs w:val="20"/>
        </w:rPr>
        <w:t xml:space="preserve">Юридический факультет </w:t>
      </w:r>
    </w:p>
    <w:p w:rsidR="00260B6A" w:rsidRDefault="00260B6A">
      <w:pPr>
        <w:suppressAutoHyphens/>
        <w:autoSpaceDE w:val="0"/>
        <w:autoSpaceDN w:val="0"/>
        <w:adjustRightInd w:val="0"/>
        <w:spacing w:after="888"/>
        <w:ind w:left="2420"/>
        <w:rPr>
          <w:sz w:val="20"/>
          <w:szCs w:val="20"/>
        </w:rPr>
      </w:pPr>
      <w:r>
        <w:rPr>
          <w:sz w:val="20"/>
          <w:szCs w:val="20"/>
        </w:rPr>
        <w:t xml:space="preserve">Кафедра: УГОЛОВНОЕ  ПРАВО </w:t>
      </w:r>
    </w:p>
    <w:p w:rsidR="00260B6A" w:rsidRDefault="00260B6A">
      <w:pPr>
        <w:suppressAutoHyphens/>
        <w:autoSpaceDE w:val="0"/>
        <w:autoSpaceDN w:val="0"/>
        <w:adjustRightInd w:val="0"/>
        <w:ind w:left="2420"/>
        <w:rPr>
          <w:sz w:val="20"/>
          <w:szCs w:val="20"/>
        </w:rPr>
      </w:pPr>
      <w:r>
        <w:rPr>
          <w:sz w:val="20"/>
          <w:szCs w:val="20"/>
        </w:rPr>
        <w:t>КОНТРОЛЬНАЯ  РАБОТА  N 1</w:t>
      </w:r>
    </w:p>
    <w:p w:rsidR="00260B6A" w:rsidRDefault="00260B6A">
      <w:pPr>
        <w:suppressAutoHyphens/>
        <w:autoSpaceDE w:val="0"/>
        <w:autoSpaceDN w:val="0"/>
        <w:adjustRightInd w:val="0"/>
        <w:ind w:left="2090"/>
        <w:rPr>
          <w:sz w:val="20"/>
          <w:szCs w:val="20"/>
        </w:rPr>
      </w:pPr>
      <w:r>
        <w:rPr>
          <w:sz w:val="20"/>
          <w:szCs w:val="20"/>
        </w:rPr>
        <w:t>по дисциплине: УГОЛОВНЫЙ ПРОЦЕСС</w:t>
      </w:r>
    </w:p>
    <w:p w:rsidR="00260B6A" w:rsidRDefault="00260B6A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тема: ОСОБЕННОСТИ ВОЗБУЖДЕНИЯ УГОЛОВНОГО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left="1870"/>
        <w:rPr>
          <w:sz w:val="20"/>
          <w:szCs w:val="20"/>
        </w:rPr>
      </w:pPr>
      <w:r>
        <w:rPr>
          <w:sz w:val="20"/>
          <w:szCs w:val="20"/>
        </w:rPr>
        <w:t xml:space="preserve">ДЕЛА, КАК СТАДИИ УГОЛОВНОГО ПРОЦЕССА </w:t>
      </w:r>
      <w:r>
        <w:rPr>
          <w:sz w:val="20"/>
          <w:szCs w:val="20"/>
        </w:rPr>
        <w:br w:type="page"/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left="2750" w:hanging="1980"/>
        <w:rPr>
          <w:sz w:val="20"/>
          <w:szCs w:val="20"/>
        </w:rPr>
      </w:pPr>
      <w:r>
        <w:rPr>
          <w:sz w:val="20"/>
          <w:szCs w:val="20"/>
        </w:rPr>
        <w:t>ТЕМА:ОСОБЕННОСТИ ВОЗБУЖДЕНИЯ УГОЛОВНОГО ДЕЛА, КАК СТАДИИ УГОЛОВНОГО ПРОЦЕССА</w:t>
      </w:r>
    </w:p>
    <w:p w:rsidR="00260B6A" w:rsidRDefault="00260B6A">
      <w:pPr>
        <w:suppressAutoHyphens/>
        <w:autoSpaceDE w:val="0"/>
        <w:autoSpaceDN w:val="0"/>
        <w:adjustRightInd w:val="0"/>
        <w:spacing w:before="222" w:after="666"/>
        <w:ind w:left="3410"/>
        <w:rPr>
          <w:sz w:val="20"/>
          <w:szCs w:val="20"/>
        </w:rPr>
      </w:pPr>
      <w:r>
        <w:rPr>
          <w:sz w:val="20"/>
          <w:szCs w:val="20"/>
        </w:rPr>
        <w:t xml:space="preserve">П Л А Н </w:t>
      </w:r>
    </w:p>
    <w:p w:rsidR="00260B6A" w:rsidRDefault="00260B6A">
      <w:pPr>
        <w:suppressAutoHyphens/>
        <w:autoSpaceDE w:val="0"/>
        <w:autoSpaceDN w:val="0"/>
        <w:adjustRightInd w:val="0"/>
        <w:spacing w:after="444"/>
        <w:ind w:left="3300"/>
        <w:rPr>
          <w:sz w:val="20"/>
          <w:szCs w:val="20"/>
        </w:rPr>
      </w:pPr>
      <w:r>
        <w:rPr>
          <w:sz w:val="20"/>
          <w:szCs w:val="20"/>
        </w:rPr>
        <w:t xml:space="preserve">1.ВВЕДЕНИЕ </w:t>
      </w:r>
    </w:p>
    <w:p w:rsidR="00260B6A" w:rsidRDefault="00260B6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2. Понятие и значение стадии возбуждения уголовного дела</w:t>
      </w:r>
    </w:p>
    <w:p w:rsidR="00260B6A" w:rsidRDefault="00260B6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3. Органы и лица, имеющие право возбуждать уголовные дела</w:t>
      </w:r>
    </w:p>
    <w:p w:rsidR="00260B6A" w:rsidRDefault="00260B6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4. Поводы и основания к возбуждению уголовного дела</w:t>
      </w:r>
    </w:p>
    <w:p w:rsidR="00260B6A" w:rsidRDefault="00260B6A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5. Обстоятельства, исключающие возбуждение уголовного дела</w:t>
      </w:r>
    </w:p>
    <w:p w:rsidR="00260B6A" w:rsidRDefault="00260B6A">
      <w:pPr>
        <w:suppressAutoHyphens/>
        <w:autoSpaceDE w:val="0"/>
        <w:autoSpaceDN w:val="0"/>
        <w:adjustRightInd w:val="0"/>
        <w:ind w:left="2970" w:right="264" w:hanging="2310"/>
        <w:jc w:val="both"/>
        <w:rPr>
          <w:sz w:val="20"/>
          <w:szCs w:val="20"/>
        </w:rPr>
      </w:pPr>
      <w:r>
        <w:rPr>
          <w:sz w:val="20"/>
          <w:szCs w:val="20"/>
        </w:rPr>
        <w:t>6. Процессуальный порядок возбуждения или отказа в возбуждении уголовного дела</w:t>
      </w:r>
    </w:p>
    <w:p w:rsidR="00260B6A" w:rsidRDefault="00260B6A">
      <w:pPr>
        <w:suppressAutoHyphens/>
        <w:autoSpaceDE w:val="0"/>
        <w:autoSpaceDN w:val="0"/>
        <w:adjustRightInd w:val="0"/>
        <w:ind w:left="1760" w:right="264" w:hanging="1100"/>
        <w:rPr>
          <w:sz w:val="20"/>
          <w:szCs w:val="20"/>
        </w:rPr>
      </w:pPr>
      <w:r>
        <w:rPr>
          <w:sz w:val="20"/>
          <w:szCs w:val="20"/>
        </w:rPr>
        <w:t>7. Надзор прокурора за законностью и обоснованностью возбуждения и отказа в возбуждении уголовного дела</w:t>
      </w:r>
    </w:p>
    <w:p w:rsidR="00260B6A" w:rsidRDefault="00260B6A">
      <w:pPr>
        <w:suppressAutoHyphens/>
        <w:autoSpaceDE w:val="0"/>
        <w:autoSpaceDN w:val="0"/>
        <w:adjustRightInd w:val="0"/>
        <w:spacing w:before="222" w:after="222"/>
        <w:ind w:right="264"/>
        <w:jc w:val="center"/>
        <w:rPr>
          <w:sz w:val="20"/>
          <w:szCs w:val="20"/>
        </w:rPr>
      </w:pPr>
      <w:r>
        <w:rPr>
          <w:sz w:val="20"/>
          <w:szCs w:val="20"/>
        </w:rPr>
        <w:t>8.ЗАКЛЮЧЕНИЕ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right="2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9.ИСПОЛЬЗОВАННАЯ ЛИТЕРАТУРА </w:t>
      </w:r>
      <w:r>
        <w:rPr>
          <w:sz w:val="20"/>
          <w:szCs w:val="20"/>
        </w:rPr>
        <w:br w:type="page"/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right="264"/>
        <w:jc w:val="center"/>
        <w:rPr>
          <w:sz w:val="20"/>
          <w:szCs w:val="20"/>
        </w:rPr>
      </w:pPr>
      <w:r>
        <w:rPr>
          <w:sz w:val="20"/>
          <w:szCs w:val="20"/>
        </w:rPr>
        <w:t>1. В В Е Д Е Н И Е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отличие от других социальных идей и политических ориентаций де</w:t>
      </w:r>
      <w:r>
        <w:rPr>
          <w:sz w:val="20"/>
          <w:szCs w:val="20"/>
        </w:rPr>
        <w:softHyphen/>
        <w:t>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Украины. Решение этой задачи связа</w:t>
      </w:r>
      <w:r>
        <w:rPr>
          <w:sz w:val="20"/>
          <w:szCs w:val="20"/>
        </w:rPr>
        <w:softHyphen/>
        <w:t>но не только с созданием современного законодательства, обеспечением законности деятельности государства и его органов, муниципальной сис</w:t>
      </w:r>
      <w:r>
        <w:rPr>
          <w:sz w:val="20"/>
          <w:szCs w:val="20"/>
        </w:rPr>
        <w:softHyphen/>
        <w:t>темы и общественных формирований, надежной, быстрой и справедливой юс</w:t>
      </w:r>
      <w:r>
        <w:rPr>
          <w:sz w:val="20"/>
          <w:szCs w:val="20"/>
        </w:rPr>
        <w:softHyphen/>
        <w:t>тиции, независимого правосудия, но с преодолением достигшего опасных пределов правового нигилизма, находящегося ныне на грани беспредела во всех сферах государственной и общественной жизни, и, главное, формиро</w:t>
      </w:r>
      <w:r>
        <w:rPr>
          <w:sz w:val="20"/>
          <w:szCs w:val="20"/>
        </w:rPr>
        <w:softHyphen/>
        <w:t>вание высокого уровня правовой культуры общества и каждого человека.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Это потребует высокопрофессионального состава юристов и достаточ</w:t>
      </w:r>
      <w:r>
        <w:rPr>
          <w:sz w:val="20"/>
          <w:szCs w:val="20"/>
        </w:rPr>
        <w:softHyphen/>
        <w:t>ной правовой грамотности государственных служащих и других лиц, заня</w:t>
      </w:r>
      <w:r>
        <w:rPr>
          <w:sz w:val="20"/>
          <w:szCs w:val="20"/>
        </w:rPr>
        <w:softHyphen/>
        <w:t>тых юридической деятельностью. Общественная полезность и престижность этой деятельности значительно возрастает в период революционных преоб</w:t>
      </w:r>
      <w:r>
        <w:rPr>
          <w:sz w:val="20"/>
          <w:szCs w:val="20"/>
        </w:rPr>
        <w:softHyphen/>
        <w:t>разований, социальной конструкции общества, его новых экономических и политических ориентаций. Все вышесказанное относится к различным от</w:t>
      </w:r>
      <w:r>
        <w:rPr>
          <w:sz w:val="20"/>
          <w:szCs w:val="20"/>
        </w:rPr>
        <w:softHyphen/>
        <w:t>раслям права,а к уголовному праву как ведущей отрасли права - вдвойне.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rPr>
          <w:sz w:val="20"/>
          <w:szCs w:val="20"/>
        </w:rPr>
      </w:pPr>
      <w:r>
        <w:rPr>
          <w:sz w:val="20"/>
          <w:szCs w:val="20"/>
        </w:rPr>
        <w:t>Профессионализм юриста заключается в его знании и умении ориенти</w:t>
      </w:r>
      <w:r>
        <w:rPr>
          <w:sz w:val="20"/>
          <w:szCs w:val="20"/>
        </w:rPr>
        <w:softHyphen/>
        <w:t>роваться в различных отраслях права.  Уголовный процесс  занимает ведущее  место  среди  уголовноправовых наук,так как в повседневной деятельности юриста (особенно работников правоохранительных органов  и судов) возникают вопросы,  связанные с ведением того или иного уголов</w:t>
      </w:r>
      <w:r>
        <w:rPr>
          <w:sz w:val="20"/>
          <w:szCs w:val="20"/>
        </w:rPr>
        <w:softHyphen/>
        <w:t>ного дела и   любой  юрист обязан знать и четко ориентироваться в нормах и нормативных актах  уголовнопроцессуального права.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Предложенная ниже тема - ОСОБЕННОСТИ ВОЗБУЖДЕНИЯ УГОЛОВНОГО ДЕЛА, КАК СТАДИИ УГОЛОВНОГО ПРОЦЕССА наиболее интересна в связи с переходом нашего общества от социалистических к капиталистическим отношениям и как следствие этого интересна глубокая правовая реформа вокруг уголов</w:t>
      </w:r>
      <w:r>
        <w:rPr>
          <w:sz w:val="20"/>
          <w:szCs w:val="20"/>
        </w:rPr>
        <w:softHyphen/>
        <w:t>ного процесса.</w:t>
      </w:r>
    </w:p>
    <w:p w:rsidR="00260B6A" w:rsidRDefault="00260B6A">
      <w:pPr>
        <w:suppressAutoHyphens/>
        <w:autoSpaceDE w:val="0"/>
        <w:autoSpaceDN w:val="0"/>
        <w:adjustRightInd w:val="0"/>
        <w:spacing w:before="222" w:after="222"/>
        <w:ind w:right="264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bCs/>
          <w:sz w:val="20"/>
          <w:szCs w:val="20"/>
        </w:rPr>
        <w:t>2. ПОНЯТИЕ И ЗНАЧЕНИЕ СТАДИИ ВОЗБУЖДЕНИЯ УГОЛОВНОГО ДЕЛА</w:t>
      </w:r>
    </w:p>
    <w:p w:rsidR="00260B6A" w:rsidRDefault="00260B6A">
      <w:pPr>
        <w:suppressAutoHyphens/>
        <w:autoSpaceDE w:val="0"/>
        <w:autoSpaceDN w:val="0"/>
        <w:adjustRightInd w:val="0"/>
        <w:spacing w:before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Возбуждение уголовного дела - начальная стадия уголовного процес</w:t>
      </w:r>
      <w:r>
        <w:rPr>
          <w:sz w:val="20"/>
          <w:szCs w:val="20"/>
        </w:rPr>
        <w:softHyphen/>
        <w:t>са. В этой стадии полномочные органы государства и должностные лица, получив сведения о совершенном или готовящемся преступлении, устанав</w:t>
      </w:r>
      <w:r>
        <w:rPr>
          <w:sz w:val="20"/>
          <w:szCs w:val="20"/>
        </w:rPr>
        <w:softHyphen/>
        <w:t>ливают наличие или отсутствие оснований для производства по уголовному делу и принимают решение о возбуждении уголовного дела.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Возбуждение уголовного дела - обязательная стадия уголовного про</w:t>
      </w:r>
      <w:r>
        <w:rPr>
          <w:sz w:val="20"/>
          <w:szCs w:val="20"/>
        </w:rPr>
        <w:softHyphen/>
        <w:t>цесса. В этой стадии подлежат выяснению как обстоятельства, влекущие за собой возбуждение уголовного дела, так и исклющающие производство по делу, то есть отказ в нем. Принимаются также меры к предупреждению или пресечению преступления, а равно к закреплению следов преступле</w:t>
      </w:r>
      <w:r>
        <w:rPr>
          <w:sz w:val="20"/>
          <w:szCs w:val="20"/>
        </w:rPr>
        <w:softHyphen/>
        <w:t>ния (ст.112 УПК России). Закон требует, чтобы по каждому заявлению или сообщению было принято решение либо о возбуждении, либо об отказе в возбуждении уголовного дела. Поэтому возбуждение уголовного дела, есть, предусмотренный законом способ реагирования суда, прокурора, следователя, органов дознания на ставшее им известным событие, как на преступление, которое необходимо установить, а лицо его совершившее подвергнуть наказанию (ст.3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Своевременное возбуждение уголовного дела способствует успешному его расследованию, тем более когда оно совершается по горячим следам. И, напротив, запоздалое реагирование на сигнал о совершенном или гото</w:t>
      </w:r>
      <w:r>
        <w:rPr>
          <w:sz w:val="20"/>
          <w:szCs w:val="20"/>
        </w:rPr>
        <w:softHyphen/>
        <w:t>вящемся преступлении может привести к утрате доказательств и поэтому серьезно затруднить расследование либо обречь его на неудачу.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До возбуждения уголовного дела не могут совершаться следственные действия, кроме осмотра места происшествия в случаях, не терпящих от</w:t>
      </w:r>
      <w:r>
        <w:rPr>
          <w:sz w:val="20"/>
          <w:szCs w:val="20"/>
        </w:rPr>
        <w:softHyphen/>
        <w:t>лагательства (ст.178 УПК России).</w:t>
      </w:r>
    </w:p>
    <w:p w:rsidR="00260B6A" w:rsidRDefault="00260B6A">
      <w:pPr>
        <w:suppressAutoHyphens/>
        <w:autoSpaceDE w:val="0"/>
        <w:autoSpaceDN w:val="0"/>
        <w:adjustRightInd w:val="0"/>
        <w:spacing w:after="444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Данное требование обусловлено тем, что производство следствия сопряжено с возможностью применения мер уголовно-процессуального при</w:t>
      </w:r>
      <w:r>
        <w:rPr>
          <w:sz w:val="20"/>
          <w:szCs w:val="20"/>
        </w:rPr>
        <w:softHyphen/>
        <w:t>нуждения, существенно ущемляющих и ограничивающих конституционные пра</w:t>
      </w:r>
      <w:r>
        <w:rPr>
          <w:sz w:val="20"/>
          <w:szCs w:val="20"/>
        </w:rPr>
        <w:softHyphen/>
        <w:t>ва и свободы лиц, вовлеченных в сферу уголовного судопроизводства. Граждане вызываются на допросы, причем в случае уклонения они могут быть подвергнуты приводу, производятся обыски, выемки, освидетельство</w:t>
      </w:r>
      <w:r>
        <w:rPr>
          <w:sz w:val="20"/>
          <w:szCs w:val="20"/>
        </w:rPr>
        <w:softHyphen/>
        <w:t>вания, осуществляются и другие меры, связанные с вторжением в личную жизнь граждан, и притом не только обвиняемых, но также и других лиц. Допустимо и оправдано такое ограничение прав человека лишь при опреде</w:t>
      </w:r>
      <w:r>
        <w:rPr>
          <w:sz w:val="20"/>
          <w:szCs w:val="20"/>
        </w:rPr>
        <w:softHyphen/>
        <w:t>лённых обстоятельствах, к которым относится защита гражданина, общест</w:t>
      </w:r>
      <w:r>
        <w:rPr>
          <w:sz w:val="20"/>
          <w:szCs w:val="20"/>
        </w:rPr>
        <w:softHyphen/>
        <w:t xml:space="preserve">ва от преступных посягательств. </w:t>
      </w:r>
    </w:p>
    <w:p w:rsidR="00260B6A" w:rsidRDefault="00260B6A">
      <w:pPr>
        <w:suppressAutoHyphens/>
        <w:autoSpaceDE w:val="0"/>
        <w:autoSpaceDN w:val="0"/>
        <w:adjustRightInd w:val="0"/>
        <w:spacing w:before="222" w:after="444"/>
        <w:ind w:right="26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ОРГАНЫ И ЛИЦА, ИМЕЮЩИЕ ПРАВО ВОЗБУЖДАТЬ УГОЛОВНЫЕ ДЕЛА 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Правом возбуждать уголовные дела обладают: прокурор, орган дозна</w:t>
      </w:r>
      <w:r>
        <w:rPr>
          <w:sz w:val="20"/>
          <w:szCs w:val="20"/>
        </w:rPr>
        <w:softHyphen/>
        <w:t>ния, следователь, судья (суд) (ст.3, 109, 112 УПК России), причем каж</w:t>
      </w:r>
      <w:r>
        <w:rPr>
          <w:sz w:val="20"/>
          <w:szCs w:val="20"/>
        </w:rPr>
        <w:softHyphen/>
        <w:t>дый в пределах своей компетенции. Никакие другие органы государства таким правом не обладают; их обращение о привлечении лица к уголовной ответственности может рассматриваться только как повод к возбуждению уголовного дела.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Прокурор вправе возбудить уголовное дело о любом преступлении, независимо от подследственности дела. Это вытекает из возложенной на прокурора функции уголовного преследования, выполняя которую, "... он в случае факта нарушения закона... возбуждает уголовное дело"*.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Следователь возбуждает уголовные дела в пределах своей компетен</w:t>
      </w:r>
      <w:r>
        <w:rPr>
          <w:sz w:val="20"/>
          <w:szCs w:val="20"/>
        </w:rPr>
        <w:softHyphen/>
        <w:t>ции, исходя из правил о подследственности (ст. 126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Орган дознания возбуждает уголовные дела в пределах компетенции, определяемой ст. 117 УПК России. Вместе с тем орган дознания вправе возбудить и дело, по которому обязательно производство предварительно</w:t>
      </w:r>
      <w:r>
        <w:rPr>
          <w:sz w:val="20"/>
          <w:szCs w:val="20"/>
        </w:rPr>
        <w:softHyphen/>
        <w:t>го следствия (ст. 119 УПК России). Однако после выполнения неотложных следственных действий такое дело должно быть передано по подследствен</w:t>
      </w:r>
      <w:r>
        <w:rPr>
          <w:sz w:val="20"/>
          <w:szCs w:val="20"/>
        </w:rPr>
        <w:softHyphen/>
        <w:t>ности следователю.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строго ограниченных законом случаях вправе возбудить уголовное дело и судья (суд). Однако с учетом необходимости проверки оснований возбуждения, указанные в законе, судья фактически возбуждает уголовные дела только частного обвинения (ст. 112, 130 ч. 1, ст. 131 УПК Рос</w:t>
      </w:r>
      <w:r>
        <w:rPr>
          <w:sz w:val="20"/>
          <w:szCs w:val="20"/>
        </w:rPr>
        <w:softHyphen/>
        <w:t>сии). Дела публичного обвинения судья (суд) возбуждает обычно лишь по уголовным делам, предусмотренным ст. 414 УПК России; дела, возбуждае</w:t>
      </w:r>
      <w:r>
        <w:rPr>
          <w:sz w:val="20"/>
          <w:szCs w:val="20"/>
        </w:rPr>
        <w:softHyphen/>
        <w:t>мые в судебном заседании, если будет установлено, что подсудимый со</w:t>
      </w:r>
      <w:r>
        <w:rPr>
          <w:sz w:val="20"/>
          <w:szCs w:val="20"/>
        </w:rPr>
        <w:softHyphen/>
        <w:t>вершил другое преступление, по которому обвинение ему не было предъяв</w:t>
      </w:r>
      <w:r>
        <w:rPr>
          <w:sz w:val="20"/>
          <w:szCs w:val="20"/>
        </w:rPr>
        <w:softHyphen/>
        <w:t>лено (ст. 255 УПК России); когда в судебном заседании будут установле</w:t>
      </w:r>
      <w:r>
        <w:rPr>
          <w:sz w:val="20"/>
          <w:szCs w:val="20"/>
        </w:rPr>
        <w:softHyphen/>
        <w:t>ны обстоятельства, указывающие на совершение преступления лицом, не привлеченным к уголовной ответственности (ст. 256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Кроме того, суд вправе возбудить дело в судебном заседании в от</w:t>
      </w:r>
      <w:r>
        <w:rPr>
          <w:sz w:val="20"/>
          <w:szCs w:val="20"/>
        </w:rPr>
        <w:softHyphen/>
        <w:t>ношении свидетеля, потерпевшего и эксперта, давших заведомо ложные по</w:t>
      </w:r>
      <w:r>
        <w:rPr>
          <w:sz w:val="20"/>
          <w:szCs w:val="20"/>
        </w:rPr>
        <w:softHyphen/>
        <w:t>казания или заключение (ч. 3 ст. 256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left="110" w:right="264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260B6A" w:rsidRDefault="00260B6A">
      <w:pPr>
        <w:suppressAutoHyphens/>
        <w:autoSpaceDE w:val="0"/>
        <w:autoSpaceDN w:val="0"/>
        <w:adjustRightInd w:val="0"/>
        <w:spacing w:after="444"/>
        <w:ind w:right="264" w:firstLine="550"/>
        <w:rPr>
          <w:sz w:val="20"/>
          <w:szCs w:val="20"/>
        </w:rPr>
      </w:pPr>
      <w:r>
        <w:rPr>
          <w:sz w:val="20"/>
          <w:szCs w:val="20"/>
        </w:rPr>
        <w:t xml:space="preserve">*Закон РФ "О прокуратуре" от 17 января 1992 г.// Ведомости съезда народных депутатов РФ и Верховного Совета РФ. - 1992. - N8.ст.336. </w:t>
      </w:r>
    </w:p>
    <w:p w:rsidR="00260B6A" w:rsidRDefault="00260B6A">
      <w:pPr>
        <w:suppressAutoHyphens/>
        <w:autoSpaceDE w:val="0"/>
        <w:autoSpaceDN w:val="0"/>
        <w:adjustRightInd w:val="0"/>
        <w:spacing w:before="222" w:after="444"/>
        <w:ind w:right="26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3.ПОВОДЫ И ОСНОВАНИЯ К ВОЗБУЖДЕНИЮ УГОЛОВНОГО ДЕЛА 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Для обеспечения законности и обоснованности возбуждения уголовно</w:t>
      </w:r>
      <w:r>
        <w:rPr>
          <w:sz w:val="20"/>
          <w:szCs w:val="20"/>
        </w:rPr>
        <w:softHyphen/>
        <w:t>го дела установлены условия, лишь при наличии которых может быть воз</w:t>
      </w:r>
      <w:r>
        <w:rPr>
          <w:sz w:val="20"/>
          <w:szCs w:val="20"/>
        </w:rPr>
        <w:softHyphen/>
        <w:t>буждено производство по делу. Это предусмотренные законом поводы и ос</w:t>
      </w:r>
      <w:r>
        <w:rPr>
          <w:sz w:val="20"/>
          <w:szCs w:val="20"/>
        </w:rPr>
        <w:softHyphen/>
        <w:t>нования, а также отсутствие обстоятельств, исключающих производство по делу (ст. 5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Поводы к возбуждению уголовного дела - это те установленные зако</w:t>
      </w:r>
      <w:r>
        <w:rPr>
          <w:sz w:val="20"/>
          <w:szCs w:val="20"/>
        </w:rPr>
        <w:softHyphen/>
        <w:t>ном источники, из которых полномочные органы государства или должност</w:t>
      </w:r>
      <w:r>
        <w:rPr>
          <w:sz w:val="20"/>
          <w:szCs w:val="20"/>
        </w:rPr>
        <w:softHyphen/>
        <w:t>ные лица получают информацию о совершенном или готовящемся преступле</w:t>
      </w:r>
      <w:r>
        <w:rPr>
          <w:sz w:val="20"/>
          <w:szCs w:val="20"/>
        </w:rPr>
        <w:softHyphen/>
        <w:t>нии и которые обязывают их принять решение приступить к производству по уголовному делу.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Согласно ст. 108 УПК России поводами к возбуждению уголовного де</w:t>
      </w:r>
      <w:r>
        <w:rPr>
          <w:sz w:val="20"/>
          <w:szCs w:val="20"/>
        </w:rPr>
        <w:softHyphen/>
        <w:t>ла являются: заявления и письма граждан; сообщения общественных орга</w:t>
      </w:r>
      <w:r>
        <w:rPr>
          <w:sz w:val="20"/>
          <w:szCs w:val="20"/>
        </w:rPr>
        <w:softHyphen/>
        <w:t>низаций, учреждений и предприятий, организаций и должностных лиц; статьи, заметки и письма, опубликованные в печати; явка с повинной; и, наконец, непосредственное обнаружение органом дознания, следователем, прокурором или судом признаков преступления.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Заявления и письма граждан - наиболее распространенный повод к возбуждению уголовного дела. Они представляют собой адресованные орга</w:t>
      </w:r>
      <w:r>
        <w:rPr>
          <w:sz w:val="20"/>
          <w:szCs w:val="20"/>
        </w:rPr>
        <w:softHyphen/>
        <w:t>нам, уполномоченным возбуждать уголовные дела сообщения о совершенном или готовящемся преступлении независимо от того, причинен ли преступ</w:t>
      </w:r>
      <w:r>
        <w:rPr>
          <w:sz w:val="20"/>
          <w:szCs w:val="20"/>
        </w:rPr>
        <w:softHyphen/>
        <w:t>ным деянием вред заявителю или другим лицам и организациям.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rPr>
          <w:sz w:val="20"/>
          <w:szCs w:val="20"/>
        </w:rPr>
      </w:pPr>
      <w:r>
        <w:rPr>
          <w:sz w:val="20"/>
          <w:szCs w:val="20"/>
        </w:rPr>
        <w:t>Законом определён перечень уголовных дел, которые могут быть воз</w:t>
      </w:r>
      <w:r>
        <w:rPr>
          <w:sz w:val="20"/>
          <w:szCs w:val="20"/>
        </w:rPr>
        <w:softHyphen/>
        <w:t>буждены не иначе как по жалобе потерпевшего. Это дела частного и част</w:t>
      </w:r>
      <w:r>
        <w:rPr>
          <w:sz w:val="20"/>
          <w:szCs w:val="20"/>
        </w:rPr>
        <w:softHyphen/>
        <w:t>но-публичного обвинения.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Заявления граждан могут облекаться как в устную, так и в письмен</w:t>
      </w:r>
      <w:r>
        <w:rPr>
          <w:sz w:val="20"/>
          <w:szCs w:val="20"/>
        </w:rPr>
        <w:softHyphen/>
        <w:t>ную форму. Устные заявления заносятся в протокол, который подписывает</w:t>
      </w:r>
      <w:r>
        <w:rPr>
          <w:sz w:val="20"/>
          <w:szCs w:val="20"/>
        </w:rPr>
        <w:softHyphen/>
        <w:t>ся заявителем и лицом, принявшим заявление. Заявителю должна быть разъяснена ответственность за заведомо ложный донос по ст. 180 УК Рос</w:t>
      </w:r>
      <w:r>
        <w:rPr>
          <w:sz w:val="20"/>
          <w:szCs w:val="20"/>
        </w:rPr>
        <w:softHyphen/>
        <w:t>сии, о чем делается отметка в протоколе заявления (ч. 2 ст. 110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Сигналы о совершенном или готовящемся преступлении, поступившие по телефону, должны быть записаны, принимающим лицом в виде телефоног</w:t>
      </w:r>
      <w:r>
        <w:rPr>
          <w:sz w:val="20"/>
          <w:szCs w:val="20"/>
        </w:rPr>
        <w:softHyphen/>
        <w:t>раммы с указанием всех необходимых реквизитов заявителя.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Анонимные заявления не могут служить поводом к возбуждению уго</w:t>
      </w:r>
      <w:r>
        <w:rPr>
          <w:sz w:val="20"/>
          <w:szCs w:val="20"/>
        </w:rPr>
        <w:softHyphen/>
        <w:t xml:space="preserve">ловного дела, но должны побуждать к проверке содержащих в них сведения о противоправных фактах путем оперативно-розыскной деятельности или </w:t>
      </w:r>
      <w:r>
        <w:rPr>
          <w:sz w:val="20"/>
          <w:szCs w:val="20"/>
        </w:rPr>
        <w:br w:type="page"/>
      </w:r>
    </w:p>
    <w:p w:rsidR="00260B6A" w:rsidRDefault="00260B6A">
      <w:pPr>
        <w:suppressAutoHyphens/>
        <w:autoSpaceDE w:val="0"/>
        <w:autoSpaceDN w:val="0"/>
        <w:adjustRightInd w:val="0"/>
        <w:spacing w:before="222"/>
        <w:ind w:right="264"/>
        <w:rPr>
          <w:sz w:val="20"/>
          <w:szCs w:val="20"/>
        </w:rPr>
      </w:pPr>
      <w:r>
        <w:rPr>
          <w:sz w:val="20"/>
          <w:szCs w:val="20"/>
        </w:rPr>
        <w:t>иным непроцессуальным способом*. Поводом к возбуждению уголовного дела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в этом случае могут стать полученные в результате такой проверки дан</w:t>
      </w:r>
      <w:r>
        <w:rPr>
          <w:sz w:val="20"/>
          <w:szCs w:val="20"/>
        </w:rPr>
        <w:softHyphen/>
        <w:t>ные.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определённых обстоятельствах закон устанавливает обязанность граждан под страхом уголовной ответственности сообщать компетентным органам о достоверно известных, готовящихся или совершенных тяжких преступлениях (ст. 88-1, 190 УК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Сообщения учреждений, предприятий, организаций и должностных лиц подаются в письменной форме и должны содержать необходимые сведения о совершенном или готовящемся преступлении.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Постановлениями Правительства, приказами, инструкциями ряда ми</w:t>
      </w:r>
      <w:r>
        <w:rPr>
          <w:sz w:val="20"/>
          <w:szCs w:val="20"/>
        </w:rPr>
        <w:softHyphen/>
        <w:t>нистерства и ведомств определена обязанность руководителей учреждений, предприятий и организаций сообщать о совершенных преступлениях. Уста</w:t>
      </w:r>
      <w:r>
        <w:rPr>
          <w:sz w:val="20"/>
          <w:szCs w:val="20"/>
        </w:rPr>
        <w:softHyphen/>
        <w:t>новлен согласованный с прокуратурой порядок направления таких сообще</w:t>
      </w:r>
      <w:r>
        <w:rPr>
          <w:sz w:val="20"/>
          <w:szCs w:val="20"/>
        </w:rPr>
        <w:softHyphen/>
        <w:t>ний в органы, имеющие право возбуждать уголовные дела. Так, медицинс</w:t>
      </w:r>
      <w:r>
        <w:rPr>
          <w:sz w:val="20"/>
          <w:szCs w:val="20"/>
        </w:rPr>
        <w:softHyphen/>
        <w:t>кие учреждения обязаны немедленно сообщать в органы милиции о случаях доставления в них лиц с наличием телесных повреждений, когда есть ос</w:t>
      </w:r>
      <w:r>
        <w:rPr>
          <w:sz w:val="20"/>
          <w:szCs w:val="20"/>
        </w:rPr>
        <w:softHyphen/>
        <w:t>нования полагать об их насильственном характере. Руководители госу</w:t>
      </w:r>
      <w:r>
        <w:rPr>
          <w:sz w:val="20"/>
          <w:szCs w:val="20"/>
        </w:rPr>
        <w:softHyphen/>
        <w:t>дарственных предприятий обязаны сообщать о совершенных хищениях и не</w:t>
      </w:r>
      <w:r>
        <w:rPr>
          <w:sz w:val="20"/>
          <w:szCs w:val="20"/>
        </w:rPr>
        <w:softHyphen/>
        <w:t>достачах, о нарушениях техники безопасности, повлекших несчастные слу</w:t>
      </w:r>
      <w:r>
        <w:rPr>
          <w:sz w:val="20"/>
          <w:szCs w:val="20"/>
        </w:rPr>
        <w:softHyphen/>
        <w:t>чаи на производстве.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rPr>
          <w:sz w:val="20"/>
          <w:szCs w:val="20"/>
        </w:rPr>
      </w:pPr>
      <w:r>
        <w:rPr>
          <w:sz w:val="20"/>
          <w:szCs w:val="20"/>
        </w:rPr>
        <w:t>Компетентные органы государства (должностные лица) не вправе ока</w:t>
      </w:r>
      <w:r>
        <w:rPr>
          <w:sz w:val="20"/>
          <w:szCs w:val="20"/>
        </w:rPr>
        <w:softHyphen/>
        <w:t>зывать в приеме заявления (сообщения) по причине недостаточных данных, в нем содержащихся, они обязаны сами принять меры к проверке и воспол</w:t>
      </w:r>
      <w:r>
        <w:rPr>
          <w:sz w:val="20"/>
          <w:szCs w:val="20"/>
        </w:rPr>
        <w:softHyphen/>
        <w:t>нению полученных сведений.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Статьи, заметки и письма, опубликованные в печати, а равно неко</w:t>
      </w:r>
      <w:r>
        <w:rPr>
          <w:sz w:val="20"/>
          <w:szCs w:val="20"/>
        </w:rPr>
        <w:softHyphen/>
        <w:t>торые другие формы корреспонденции служат поводом к возбуждению дела, если содержат конкретные факты о готовящихся или совершенных преступ</w:t>
      </w:r>
      <w:r>
        <w:rPr>
          <w:sz w:val="20"/>
          <w:szCs w:val="20"/>
        </w:rPr>
        <w:softHyphen/>
        <w:t>лениях. Статьи, заметки, письма, которые редакция средств массовой ин</w:t>
      </w:r>
      <w:r>
        <w:rPr>
          <w:sz w:val="20"/>
          <w:szCs w:val="20"/>
        </w:rPr>
        <w:softHyphen/>
        <w:t>формации не были опубликованы и пересланы в прокуратуру или органы следствия, могут послужить поводом к возбуждению уголовного дела в ка</w:t>
      </w:r>
      <w:r>
        <w:rPr>
          <w:sz w:val="20"/>
          <w:szCs w:val="20"/>
        </w:rPr>
        <w:softHyphen/>
        <w:t>честве заявления общественных организаций или государственных учрежде</w:t>
      </w:r>
      <w:r>
        <w:rPr>
          <w:sz w:val="20"/>
          <w:szCs w:val="20"/>
        </w:rPr>
        <w:softHyphen/>
        <w:t>ний либо заявлений и писем граждан.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Явка с повинной как повод к возбуждению дела состоит в сообщении, сделанном органу дознания, следователю, прокурору или суду лицом о со</w:t>
      </w:r>
      <w:r>
        <w:rPr>
          <w:sz w:val="20"/>
          <w:szCs w:val="20"/>
        </w:rPr>
        <w:softHyphen/>
        <w:t>вершении им преступления. В случае явки с повинной устанавливается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*См.:п.16 ст.1 закона "О милиции" /Ведомости Съезда народных де</w:t>
      </w:r>
      <w:r>
        <w:rPr>
          <w:sz w:val="20"/>
          <w:szCs w:val="20"/>
        </w:rPr>
        <w:softHyphen/>
        <w:t xml:space="preserve">путатов РСФСР и Верховного Совета РСФСР. - 1991. - N16. - ст.503. </w:t>
      </w:r>
    </w:p>
    <w:p w:rsidR="00260B6A" w:rsidRDefault="00260B6A">
      <w:pPr>
        <w:suppressAutoHyphens/>
        <w:autoSpaceDE w:val="0"/>
        <w:autoSpaceDN w:val="0"/>
        <w:adjustRightInd w:val="0"/>
        <w:spacing w:before="222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личность явившегося и составляется протокол, в котором подробно изла</w:t>
      </w:r>
      <w:r>
        <w:rPr>
          <w:sz w:val="20"/>
          <w:szCs w:val="20"/>
        </w:rPr>
        <w:softHyphen/>
        <w:t>гается сделанное заявление. Протокол подписывается явившемся с повин</w:t>
      </w:r>
      <w:r>
        <w:rPr>
          <w:sz w:val="20"/>
          <w:szCs w:val="20"/>
        </w:rPr>
        <w:softHyphen/>
        <w:t>ной и должностным лицом, принявшим заявление (ст. 111 УПК России). Ес</w:t>
      </w:r>
      <w:r>
        <w:rPr>
          <w:sz w:val="20"/>
          <w:szCs w:val="20"/>
        </w:rPr>
        <w:softHyphen/>
        <w:t>ли в заявлении указаны конкретные факты преступления, совершенного явившемся с повинной, то это служит поводом к возбуждению уголовного дела.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Явка с повинной, равно как и чистосердечное раскаяние, а также активное способствование раскрытию преступления являются обстоятельст</w:t>
      </w:r>
      <w:r>
        <w:rPr>
          <w:sz w:val="20"/>
          <w:szCs w:val="20"/>
        </w:rPr>
        <w:softHyphen/>
        <w:t>вами, смягчающими ответственность (п. 9 ст. 38 УК России), о чем при</w:t>
      </w:r>
      <w:r>
        <w:rPr>
          <w:sz w:val="20"/>
          <w:szCs w:val="20"/>
        </w:rPr>
        <w:softHyphen/>
        <w:t>нявшее заявление должностное лицо должно сообщить явившемуся с повин</w:t>
      </w:r>
      <w:r>
        <w:rPr>
          <w:sz w:val="20"/>
          <w:szCs w:val="20"/>
        </w:rPr>
        <w:softHyphen/>
        <w:t>ной. Вместе с тем полученное признание подлежит тщательной проверке и критической оценке, поскольку оно может быть в действительности вынуж</w:t>
      </w:r>
      <w:r>
        <w:rPr>
          <w:sz w:val="20"/>
          <w:szCs w:val="20"/>
        </w:rPr>
        <w:softHyphen/>
        <w:t>денным, ложным и даже спровоцированным*.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Непосредственное обнаружение органом дознания, следователем, про</w:t>
      </w:r>
      <w:r>
        <w:rPr>
          <w:sz w:val="20"/>
          <w:szCs w:val="20"/>
        </w:rPr>
        <w:softHyphen/>
        <w:t>курором или судом признаков преступления в качестве повода характери</w:t>
      </w:r>
      <w:r>
        <w:rPr>
          <w:sz w:val="20"/>
          <w:szCs w:val="20"/>
        </w:rPr>
        <w:softHyphen/>
        <w:t>зуется тем, что эти органы без чьего-либо сообщения или заявления в процессе выполняемой правоохранительной деятельности обнаруживает го</w:t>
      </w:r>
      <w:r>
        <w:rPr>
          <w:sz w:val="20"/>
          <w:szCs w:val="20"/>
        </w:rPr>
        <w:softHyphen/>
        <w:t>товящееся или совершенное преступление и по своей инициативе возбужда</w:t>
      </w:r>
      <w:r>
        <w:rPr>
          <w:sz w:val="20"/>
          <w:szCs w:val="20"/>
        </w:rPr>
        <w:softHyphen/>
        <w:t>ют уголовное дело.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Так, органам дознания при проведении оперативно-розыскных мероп</w:t>
      </w:r>
      <w:r>
        <w:rPr>
          <w:sz w:val="20"/>
          <w:szCs w:val="20"/>
        </w:rPr>
        <w:softHyphen/>
        <w:t>риятий становятся известны факты преступных действий. Прокурор, прово</w:t>
      </w:r>
      <w:r>
        <w:rPr>
          <w:sz w:val="20"/>
          <w:szCs w:val="20"/>
        </w:rPr>
        <w:softHyphen/>
        <w:t>дя проверку соблюдения законов в учреждении, организации вскрывает случаи нарушений, носящие преступный характер. Следователю, расследую</w:t>
      </w:r>
      <w:r>
        <w:rPr>
          <w:sz w:val="20"/>
          <w:szCs w:val="20"/>
        </w:rPr>
        <w:softHyphen/>
        <w:t>щему уголовное дело, становится известно о совершении другими лицами преступных деяний, не связанных с расследуемым им делом.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Приведенный перечень поводов к возбуждению уголовного дела явля</w:t>
      </w:r>
      <w:r>
        <w:rPr>
          <w:sz w:val="20"/>
          <w:szCs w:val="20"/>
        </w:rPr>
        <w:softHyphen/>
        <w:t>ется исчерпывающим, и каждый из них именуется законным поводом. Но од</w:t>
      </w:r>
      <w:r>
        <w:rPr>
          <w:sz w:val="20"/>
          <w:szCs w:val="20"/>
        </w:rPr>
        <w:softHyphen/>
        <w:t>ного законного повода для возбуждения уголовного дела еще не достаточ</w:t>
      </w:r>
      <w:r>
        <w:rPr>
          <w:sz w:val="20"/>
          <w:szCs w:val="20"/>
        </w:rPr>
        <w:softHyphen/>
        <w:t>но. Необходимо, чтобы было также основание, под которым закон принима</w:t>
      </w:r>
      <w:r>
        <w:rPr>
          <w:sz w:val="20"/>
          <w:szCs w:val="20"/>
        </w:rPr>
        <w:softHyphen/>
        <w:t>ет наличие фактических данных, указывающих на признаки преступления.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Согласно ст. 108 УПК России "дело может быть возбуждено только в тех случаях, когда имеются достаточные данные, указывающие на признаки преступления". При этом, как правило, не требуется полного знания о преступлении. Обычно бывает достаточно указания на объект и объектив</w:t>
      </w:r>
      <w:r>
        <w:rPr>
          <w:sz w:val="20"/>
          <w:szCs w:val="20"/>
        </w:rPr>
        <w:softHyphen/>
        <w:t>ную сторону преступления.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этих случаях уголовное дело возбуждается по факту события прес</w:t>
      </w:r>
      <w:r>
        <w:rPr>
          <w:sz w:val="20"/>
          <w:szCs w:val="20"/>
        </w:rPr>
        <w:softHyphen/>
        <w:t>тупления (in rem), а не в отношении конкретного лица (in personam),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left="110" w:right="264"/>
        <w:rPr>
          <w:sz w:val="20"/>
          <w:szCs w:val="20"/>
        </w:rPr>
      </w:pPr>
      <w:r>
        <w:rPr>
          <w:sz w:val="20"/>
          <w:szCs w:val="20"/>
        </w:rPr>
        <w:t xml:space="preserve">*Реабилитирован посмертно. М.,Юридическое издательство,1989.-с.333. 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что, однако, при известных условиях, не исключает возможности возбуж</w:t>
      </w:r>
      <w:r>
        <w:rPr>
          <w:sz w:val="20"/>
          <w:szCs w:val="20"/>
        </w:rPr>
        <w:softHyphen/>
        <w:t>дения уголовного дела в отношении определённого лица, например, при задержании преступника на месте преступления либо в силу специфики преступления (например, при самовольной отлучке военнослужащего, злостном уклонении от уплаты алиментов или от содержания детей). В этих случаях лицо, в отношении действий которого возбуждено дело, должно получить процессуальный статус подозреваемого или обвиняемого в установленном порядке.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Вывод об имевшем место преступлении, хотя и должен быть основан на достаточных данных, носит обычно предположительный характер и по</w:t>
      </w:r>
      <w:r>
        <w:rPr>
          <w:sz w:val="20"/>
          <w:szCs w:val="20"/>
        </w:rPr>
        <w:softHyphen/>
        <w:t>буждает к проведению всестороннего расследования в следующей стадии процесса.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Когда полномочное лицо не имеет в своем распоряжении достаточный информации для того, чтобы возбудить уголовное дело или отказать в нем, оно производит проверку и принимает решение в срок, не более трёх суток со дня получения заявления или сообщения, а в исключительных случаях - в срок, не более десяти суток. В этих случаях могут быть истребованы необходимые материалы, к которым относятся акты ревизии, инвентаризаций, материалы ведомственного расследования несчастного слу-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чая на производстве, аварии на транспорте. В случае причинения телес</w:t>
      </w:r>
      <w:r>
        <w:rPr>
          <w:sz w:val="20"/>
          <w:szCs w:val="20"/>
        </w:rPr>
        <w:softHyphen/>
        <w:t>ных повреждений гражданину истребуются материалы судебно-медицинского освидетельствования, выписки из истории болезни. Могут быть использо</w:t>
      </w:r>
      <w:r>
        <w:rPr>
          <w:sz w:val="20"/>
          <w:szCs w:val="20"/>
        </w:rPr>
        <w:softHyphen/>
        <w:t>ваны и результаты оперативно-розыскной деятельности, осуществляемой соответствующими органами, получены объяснения от лица, обратившегося с заявлением, жалобой.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Но при этом должно быть строжайше соблюдено условие: сбор указан</w:t>
      </w:r>
      <w:r>
        <w:rPr>
          <w:sz w:val="20"/>
          <w:szCs w:val="20"/>
        </w:rPr>
        <w:softHyphen/>
        <w:t>ных материалов осуществляется без производства следственных действий, предусмотренных уголовно-процессуальным законом (ст. 109 УПК России). Следует при этом иметь в виду, что названые материалы, полученные в ходе проверки, равно как и результаты оперативно-розыскной деятельнос</w:t>
      </w:r>
      <w:r>
        <w:rPr>
          <w:sz w:val="20"/>
          <w:szCs w:val="20"/>
        </w:rPr>
        <w:softHyphen/>
        <w:t>ти, явившись основанием для возбуждения уголовного дела, впоследствии могут быть использованы в качестве доказательств только после приобще</w:t>
      </w:r>
      <w:r>
        <w:rPr>
          <w:sz w:val="20"/>
          <w:szCs w:val="20"/>
        </w:rPr>
        <w:softHyphen/>
        <w:t>ния их к делу и проверки, в соответствии с уголовно-процессуальным за</w:t>
      </w:r>
      <w:r>
        <w:rPr>
          <w:sz w:val="20"/>
          <w:szCs w:val="20"/>
        </w:rPr>
        <w:softHyphen/>
        <w:t>конодательством.</w:t>
      </w:r>
    </w:p>
    <w:p w:rsidR="00260B6A" w:rsidRDefault="00260B6A">
      <w:pPr>
        <w:suppressAutoHyphens/>
        <w:autoSpaceDE w:val="0"/>
        <w:autoSpaceDN w:val="0"/>
        <w:adjustRightInd w:val="0"/>
        <w:spacing w:before="222" w:after="444"/>
        <w:ind w:right="26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ОБСТОЯТЕЛЬСТВА, ИСКЛЮЧАЮЩИЕ ВОЗБУЖДЕНИЕ УГОЛОВНОГО ДЕЛА 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left="550" w:right="264"/>
        <w:rPr>
          <w:sz w:val="20"/>
          <w:szCs w:val="20"/>
        </w:rPr>
      </w:pPr>
      <w:r>
        <w:rPr>
          <w:sz w:val="20"/>
          <w:szCs w:val="20"/>
        </w:rPr>
        <w:t xml:space="preserve">Закон содержит исчерпывающий перечень обстоятельств,  исключающих 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производство по делу,  а значит,  и его возбуждение.  Рассмотрим те из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них, которые предусмотрены ст. 5 УПК России.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rPr>
          <w:sz w:val="20"/>
          <w:szCs w:val="20"/>
        </w:rPr>
      </w:pPr>
      <w:r>
        <w:rPr>
          <w:sz w:val="20"/>
          <w:szCs w:val="20"/>
        </w:rPr>
        <w:t>Отсутствие события преступления (п. 1 ст. 5 УПК России) означает, что действие или бездействие, о котором идет речь в представленных ма</w:t>
      </w:r>
      <w:r>
        <w:rPr>
          <w:sz w:val="20"/>
          <w:szCs w:val="20"/>
        </w:rPr>
        <w:softHyphen/>
        <w:t>териалах, не имело место в действительности.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Так, в сообщении утверждалось об умышленном лишении жизни како</w:t>
      </w:r>
      <w:r>
        <w:rPr>
          <w:sz w:val="20"/>
          <w:szCs w:val="20"/>
        </w:rPr>
        <w:softHyphen/>
        <w:t>го-то лица. Между тем при проверке было установлено, что смерть насту</w:t>
      </w:r>
      <w:r>
        <w:rPr>
          <w:sz w:val="20"/>
          <w:szCs w:val="20"/>
        </w:rPr>
        <w:softHyphen/>
        <w:t>пила в результате длительного тяжелого заболевания или явилась следс</w:t>
      </w:r>
      <w:r>
        <w:rPr>
          <w:sz w:val="20"/>
          <w:szCs w:val="20"/>
        </w:rPr>
        <w:softHyphen/>
        <w:t>твием несчастного случая, в результате неосторожного поведения самого потерпевшего.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Отсутствие в деянии состава преступления (п. 2 ст. 5 УПК России) означает, что совершенное деяние лишено признаков преступления или состава преступления, предусмотренного уголовным законом.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Например, дело не может быть возбуждено в случае, когда преступ</w:t>
      </w:r>
      <w:r>
        <w:rPr>
          <w:sz w:val="20"/>
          <w:szCs w:val="20"/>
        </w:rPr>
        <w:softHyphen/>
        <w:t>ность и наказуемость деяния были устранены уголовным законом, вступив</w:t>
      </w:r>
      <w:r>
        <w:rPr>
          <w:sz w:val="20"/>
          <w:szCs w:val="20"/>
        </w:rPr>
        <w:softHyphen/>
        <w:t>шим в силу после совершения этого деяния (ч. 2 ст. 5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rPr>
          <w:sz w:val="20"/>
          <w:szCs w:val="20"/>
        </w:rPr>
      </w:pPr>
      <w:r>
        <w:rPr>
          <w:sz w:val="20"/>
          <w:szCs w:val="20"/>
        </w:rPr>
        <w:t>Истечение сроков давности (п.  3 ст.  5 УПК России) по конкретным преступлениям указано в ст.  48 УК России.  При исчислении сроков дав</w:t>
      </w:r>
      <w:r>
        <w:rPr>
          <w:sz w:val="20"/>
          <w:szCs w:val="20"/>
        </w:rPr>
        <w:softHyphen/>
        <w:t>ности необходимо руководствоваться требованиями ст. 103 УПК России.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Течение давности прерывается, если до истечения указанных сроков лицо совершит новое преступление, за которое может быть назначено ли</w:t>
      </w:r>
      <w:r>
        <w:rPr>
          <w:sz w:val="20"/>
          <w:szCs w:val="20"/>
        </w:rPr>
        <w:softHyphen/>
        <w:t>шение свободы на срок свыше двух лет. Исчисление давности в таких слу</w:t>
      </w:r>
      <w:r>
        <w:rPr>
          <w:sz w:val="20"/>
          <w:szCs w:val="20"/>
        </w:rPr>
        <w:softHyphen/>
        <w:t>чаях начинается с момента совершения преступления.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Течение давности приостанавливается, если лицо, совершившее прес</w:t>
      </w:r>
      <w:r>
        <w:rPr>
          <w:sz w:val="20"/>
          <w:szCs w:val="20"/>
        </w:rPr>
        <w:softHyphen/>
        <w:t>тупление, скрывается от следствия и суда. В этих случаях течение дав</w:t>
      </w:r>
      <w:r>
        <w:rPr>
          <w:sz w:val="20"/>
          <w:szCs w:val="20"/>
        </w:rPr>
        <w:softHyphen/>
        <w:t>ности возобновляется с момента задержания лица или явки его с повин</w:t>
      </w:r>
      <w:r>
        <w:rPr>
          <w:sz w:val="20"/>
          <w:szCs w:val="20"/>
        </w:rPr>
        <w:softHyphen/>
        <w:t>ной. Однако лицо не может быть привлечено к уголовной ответственности, если со времени совершения преступления прошло пятнадцать лет и дав</w:t>
      </w:r>
      <w:r>
        <w:rPr>
          <w:sz w:val="20"/>
          <w:szCs w:val="20"/>
        </w:rPr>
        <w:softHyphen/>
        <w:t>ность не было прервана совершением нового преступления.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Вопрос о применении давности к лицу, совершившему преступление, за которое может быть назначена смертная казнь, разрешается судом. Ес</w:t>
      </w:r>
      <w:r>
        <w:rPr>
          <w:sz w:val="20"/>
          <w:szCs w:val="20"/>
        </w:rPr>
        <w:softHyphen/>
        <w:t>ли суд не найдет возможным применить давность, смертная казнь не может быть назначена и заменяется лишением свободы. По таким делам уголовное дело возбуждается в обязательном порядке.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Акт амнистии как акт высшего органа государственной власти предс</w:t>
      </w:r>
      <w:r>
        <w:rPr>
          <w:sz w:val="20"/>
          <w:szCs w:val="20"/>
        </w:rPr>
        <w:softHyphen/>
        <w:t>тавляет собой полное или частичное освобождение от уголовной ответс</w:t>
      </w:r>
      <w:r>
        <w:rPr>
          <w:sz w:val="20"/>
          <w:szCs w:val="20"/>
        </w:rPr>
        <w:softHyphen/>
        <w:t>твенности лиц, совершивших преступления. Если акт амнистии полностью исключает уголовную ответственность, а преступление было совершено до издания этого акта, уголовное дело не возбуждается.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left="550" w:right="264"/>
        <w:rPr>
          <w:sz w:val="20"/>
          <w:szCs w:val="20"/>
        </w:rPr>
      </w:pPr>
      <w:r>
        <w:rPr>
          <w:sz w:val="20"/>
          <w:szCs w:val="20"/>
        </w:rPr>
        <w:t xml:space="preserve">Недостижение лицом  возраста  привлечения к уголовной ответствен- 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ности (п.  5 УПК России). Общеуголовная ответственность наступает с 16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лет, а по ряду преступлений с 14-летнего возраста (ст.  10 УК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В отношении лиц,  не достигших возраста,  необходимого для привлечения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их к уголовной ответственности, могут применяться лишь внесудебные ме-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ры воспитательного характера. В таком случае уголовное дело не возбуж-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дается, однако при этом необходимо выяснить,  не имело ли место вовле-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чение несовершеннолетних в преступную деятельность взрослыми лицами  и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возбуждать дело по этим действиям.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Примирение потерпевшего с обвиняемым по делам, возбуждаемым не иначе как по жалобам потерпевших, кроме случаев, предусмотренных ст. 27 УПК России (п. 6 ст. 5 УПК России). Такое примирение допускается только по делам частного обвинения, предусмотренным ст. 112, ч. 1 ст. 130 и ст. 131 УК России.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силу ст. 109 УПК России судья до возбуждения уголовного дела принимает меры к примирению потерпевшего с лицом, на которое подана жалоба. Если в результате принятых судьей мер последовало примирение, уголовное дело не возбуждается.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Отсутствие жалобы потерпевшего, если дело может быть возбуждено не иначе как по его жалобе (п. 7 ст. 5 УПК России). К числу таких за</w:t>
      </w:r>
      <w:r>
        <w:rPr>
          <w:sz w:val="20"/>
          <w:szCs w:val="20"/>
        </w:rPr>
        <w:softHyphen/>
        <w:t>кон относит дела о преступлениях частного и частно-публичного обвине</w:t>
      </w:r>
      <w:r>
        <w:rPr>
          <w:sz w:val="20"/>
          <w:szCs w:val="20"/>
        </w:rPr>
        <w:softHyphen/>
        <w:t>ния. Лишь в исключительных случаях, если дело о каком-либо преступле</w:t>
      </w:r>
      <w:r>
        <w:rPr>
          <w:sz w:val="20"/>
          <w:szCs w:val="20"/>
        </w:rPr>
        <w:softHyphen/>
        <w:t>нии указанной категории имеет особое общественное значение или если потерпевший в силу беспомощного состояния, зависимости от обвиняемого или по иным причинам не в состоянии защищать свои права и законные ин</w:t>
      </w:r>
      <w:r>
        <w:rPr>
          <w:sz w:val="20"/>
          <w:szCs w:val="20"/>
        </w:rPr>
        <w:softHyphen/>
        <w:t>тересы, прокурор вправе возбудить такое дело и при отсутствии жалобы потерпевшего.Такое дело прекращено за примирением потерпевшего с обви</w:t>
      </w:r>
      <w:r>
        <w:rPr>
          <w:sz w:val="20"/>
          <w:szCs w:val="20"/>
        </w:rPr>
        <w:softHyphen/>
        <w:t>няемым не подлежит, и производство по нему ведется в общем порядке.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Смерть лица, совершившего преступление (п. 8 ст. 5 УПК России), влечет отказ в возбуждении дела, за исключением случаев, когда произ</w:t>
      </w:r>
      <w:r>
        <w:rPr>
          <w:sz w:val="20"/>
          <w:szCs w:val="20"/>
        </w:rPr>
        <w:softHyphen/>
        <w:t>водство по делу необходимо для реабилитации умершего или возобновления дела в отношении других лиц по вновь открывшимся обстоятельствам (ст. 384-390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отношении лица, о котором имеется вступивший в законную силу приговор по тому же обвинению либо определение или постановление суда о прекращении дела по тому же основанию (п. 9 ст. 5 УПК России). В со</w:t>
      </w:r>
      <w:r>
        <w:rPr>
          <w:sz w:val="20"/>
          <w:szCs w:val="20"/>
        </w:rPr>
        <w:softHyphen/>
        <w:t>ответствии с законом (п. 1 ст. 50 Конституции РФ) лицо за одно и то же преступление не может дважды привлекаться к уголовной ответственности. Здесь действует правило - non bis in idem ("нельзя дважды за одно и то же"). Поэтому уголовное дело не может быть возбуждено, если в отноше</w:t>
      </w:r>
      <w:r>
        <w:rPr>
          <w:sz w:val="20"/>
          <w:szCs w:val="20"/>
        </w:rPr>
        <w:softHyphen/>
        <w:t xml:space="preserve">нии данного либо имеются вступивший в законную силу приговор, опреде- 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ление либо постановление суда о прекращении дела по тому же обвинению.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И лишь при возникновении необходимости вновь возбудить уголовное дело ранее состоявшийся приговор (определение, постановление) должен быть отменен в порядке надзора или по вновь открывшимся обстоятельст</w:t>
      </w:r>
      <w:r>
        <w:rPr>
          <w:sz w:val="20"/>
          <w:szCs w:val="20"/>
        </w:rPr>
        <w:softHyphen/>
        <w:t>вам. Исключение составляют случаи, предусмотренные ст. 5 УК России. Если гражданин России за совершение преступления был осужден и понес наказание за границей, то вопрос об освобождении этого лица от наказа</w:t>
      </w:r>
      <w:r>
        <w:rPr>
          <w:sz w:val="20"/>
          <w:szCs w:val="20"/>
        </w:rPr>
        <w:softHyphen/>
        <w:t>ния решается российским судом. Поэтому в таких случаях дело должно быть возбуждено и после расследования направлено в суд*.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отношении лица, о котором имеется неотмененное постановление органа дознания, следователя, прокурора о прекращении дела по тому же обвинению, кроме случаев, когда необходимость возбуждения дела призна</w:t>
      </w:r>
      <w:r>
        <w:rPr>
          <w:sz w:val="20"/>
          <w:szCs w:val="20"/>
        </w:rPr>
        <w:softHyphen/>
        <w:t>на судом, в производстве которого находится уголовное дело (п. 10 ст. 5 УПК России). До тех пор, пока не будет отменено постановление органа дознания, следователя и прокурора об отказе в возбуждении или о прек</w:t>
      </w:r>
      <w:r>
        <w:rPr>
          <w:sz w:val="20"/>
          <w:szCs w:val="20"/>
        </w:rPr>
        <w:softHyphen/>
        <w:t>ращении уголовного дела по тому же обвинению, эти лица не вправе воз</w:t>
      </w:r>
      <w:r>
        <w:rPr>
          <w:sz w:val="20"/>
          <w:szCs w:val="20"/>
        </w:rPr>
        <w:softHyphen/>
        <w:t>будить уголовное дело. исключение сделано лишь для суда как органа осуществления правосудия в случаях,предусмотренных ст.255 и 256 УПК России, т.е. когда суд при судебном разбирательстве возбуждает уголов</w:t>
      </w:r>
      <w:r>
        <w:rPr>
          <w:sz w:val="20"/>
          <w:szCs w:val="20"/>
        </w:rPr>
        <w:softHyphen/>
        <w:t>ное дело либо по факту совершения подсудимым преступления, по которому ему не было предъявлено обвинения, либо в отношении лиц, совершивших преступление и не привлеченных за это к уголовной ответственности.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уголовно-процессуальном кодексе России, в отличие от УПК Украи</w:t>
      </w:r>
      <w:r>
        <w:rPr>
          <w:sz w:val="20"/>
          <w:szCs w:val="20"/>
        </w:rPr>
        <w:softHyphen/>
        <w:t>ны, также в отношении священнослужителя за отказ от дачи показаний по обстоятельствам, известным ему из исповеди ( п.11 ст.5 УПК России). Священнослужитель не несет уголовной ответственности в этом случае да</w:t>
      </w:r>
      <w:r>
        <w:rPr>
          <w:sz w:val="20"/>
          <w:szCs w:val="20"/>
        </w:rPr>
        <w:softHyphen/>
        <w:t>же тогда, когда ему на исповеди становится известно о готовящемся или совершённом тяжком преступлении ( ст.88-1,190 УК России).</w:t>
      </w:r>
    </w:p>
    <w:p w:rsidR="00260B6A" w:rsidRDefault="00260B6A">
      <w:pPr>
        <w:tabs>
          <w:tab w:val="left" w:pos="3580"/>
        </w:tabs>
        <w:suppressAutoHyphens/>
        <w:autoSpaceDE w:val="0"/>
        <w:autoSpaceDN w:val="0"/>
        <w:adjustRightInd w:val="0"/>
        <w:spacing w:before="222"/>
        <w:ind w:left="330" w:right="264"/>
        <w:rPr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ПРОЦЕССУАЛЬНЫЙ 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ПОРЯДОК ВОЗБУЖДЕНИЯ ИЛИ ОТКАЗА В ВОЗБУЖДЕНИИ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right="26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УГОЛОВНОГО ДЕЛА</w:t>
      </w:r>
    </w:p>
    <w:p w:rsidR="00260B6A" w:rsidRDefault="00260B6A">
      <w:pPr>
        <w:suppressAutoHyphens/>
        <w:autoSpaceDE w:val="0"/>
        <w:autoSpaceDN w:val="0"/>
        <w:adjustRightInd w:val="0"/>
        <w:spacing w:before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наличии повода и достаточного основания к возбуждению уголов</w:t>
      </w:r>
      <w:r>
        <w:rPr>
          <w:sz w:val="20"/>
          <w:szCs w:val="20"/>
        </w:rPr>
        <w:softHyphen/>
        <w:t>ного дела прокурор, следователь, орган дознания, суд обязаны в преде</w:t>
      </w:r>
      <w:r>
        <w:rPr>
          <w:sz w:val="20"/>
          <w:szCs w:val="20"/>
        </w:rPr>
        <w:softHyphen/>
        <w:t>лах своей компетенции возбудить уголовное дело (ст.112 УПК России). О возбуждении дела орган дознания, следователь, прокурор и судья выносят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* Постановления и определения по уголовным делам Верховного суда РСФСР. 1981-1988гг. - М.,Юридическая литература,1983г.- с.315-316.</w:t>
      </w:r>
    </w:p>
    <w:p w:rsidR="00260B6A" w:rsidRDefault="00260B6A">
      <w:pPr>
        <w:suppressAutoHyphens/>
        <w:autoSpaceDE w:val="0"/>
        <w:autoSpaceDN w:val="0"/>
        <w:adjustRightInd w:val="0"/>
        <w:spacing w:before="222"/>
        <w:ind w:right="264"/>
        <w:rPr>
          <w:sz w:val="20"/>
          <w:szCs w:val="20"/>
        </w:rPr>
      </w:pPr>
      <w:r>
        <w:rPr>
          <w:sz w:val="20"/>
          <w:szCs w:val="20"/>
        </w:rPr>
        <w:t>постановление, а суд определение.  Постановление (определение) состоит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из вводной, описательной и резолютивной частей. Во вводной части ука</w:t>
      </w:r>
      <w:r>
        <w:rPr>
          <w:sz w:val="20"/>
          <w:szCs w:val="20"/>
        </w:rPr>
        <w:softHyphen/>
        <w:t>зывается кем, когда, и где вынесено постановление (определение). В описательной - излагаются повод и основания к возбуждению уголовного дела. В резолютивной - по признакам какой статьи уголовного закона возбуждается дело и его дальнейшее направление. Одновременно с возбуж</w:t>
      </w:r>
      <w:r>
        <w:rPr>
          <w:sz w:val="20"/>
          <w:szCs w:val="20"/>
        </w:rPr>
        <w:softHyphen/>
        <w:t>дение уголовного дела должны быть приняты меры к предотвращению или пресечению преступления, а равно к закреплению следов преступления.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После вынесения постановления о возбуждении уголовного дела про</w:t>
      </w:r>
      <w:r>
        <w:rPr>
          <w:sz w:val="20"/>
          <w:szCs w:val="20"/>
        </w:rPr>
        <w:softHyphen/>
        <w:t>курор направляет дело для производства предварительного следствия или дознания, а в случаях, предусмотренных законом, принимает дело к расс</w:t>
      </w:r>
      <w:r>
        <w:rPr>
          <w:sz w:val="20"/>
          <w:szCs w:val="20"/>
        </w:rPr>
        <w:softHyphen/>
        <w:t>мотрению судом (ст.27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rPr>
          <w:sz w:val="20"/>
          <w:szCs w:val="20"/>
        </w:rPr>
      </w:pPr>
      <w:r>
        <w:rPr>
          <w:sz w:val="20"/>
          <w:szCs w:val="20"/>
        </w:rPr>
        <w:t>Копия постановления о возбуждении уголовного дела,вынесенного ор</w:t>
      </w:r>
      <w:r>
        <w:rPr>
          <w:sz w:val="20"/>
          <w:szCs w:val="20"/>
        </w:rPr>
        <w:softHyphen/>
        <w:t>ганом дознания или следователем, немедленно направляется прокурору.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тех случаях, когда уголовное дело возбуждается тем должностным лицом, которое будет вести расследование, выносится одно постановление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jc w:val="both"/>
        <w:rPr>
          <w:sz w:val="20"/>
          <w:szCs w:val="20"/>
        </w:rPr>
      </w:pPr>
      <w:r>
        <w:rPr>
          <w:sz w:val="20"/>
          <w:szCs w:val="20"/>
        </w:rPr>
        <w:t>- о возбуждении уголовного дела и принятии его к своему производству. В случае принятия к своему производству дела, возбужденного прокурором или судом, следователь выносит отдельное постановление о принятии его к своему производству. В течении суток копия постановления о принятии дела к своему производству должна быть направлена наблюдающему проку</w:t>
      </w:r>
      <w:r>
        <w:rPr>
          <w:sz w:val="20"/>
          <w:szCs w:val="20"/>
        </w:rPr>
        <w:softHyphen/>
        <w:t>рору ( ст.129 УПК России). Орган дознания о начатом расследовании уве</w:t>
      </w:r>
      <w:r>
        <w:rPr>
          <w:sz w:val="20"/>
          <w:szCs w:val="20"/>
        </w:rPr>
        <w:softHyphen/>
        <w:t>домляет прокурора немедленно (ст.119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Следует иметь в виду, что следственные действия по делу вправе производить лишь тот следователь, в производстве которого находится дело. Другие органы могут проводить следственные действия лишь по по</w:t>
      </w:r>
      <w:r>
        <w:rPr>
          <w:sz w:val="20"/>
          <w:szCs w:val="20"/>
        </w:rPr>
        <w:softHyphen/>
        <w:t>ручению этого следователя.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случае отсутствия оснований к возбуждению уголовного дела, а равно при наличии обстоятельств, исключающих производство по делу, прокурор , следователь, орган дознания и судья отказывают в возбужде</w:t>
      </w:r>
      <w:r>
        <w:rPr>
          <w:sz w:val="20"/>
          <w:szCs w:val="20"/>
        </w:rPr>
        <w:softHyphen/>
        <w:t>нии уголовного дела (ч.1 ст.113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Об отказе в возбуждении уголовного дела выносится мотивированное постановление, в котором особое внимание обращается на обоснование та</w:t>
      </w:r>
      <w:r>
        <w:rPr>
          <w:sz w:val="20"/>
          <w:szCs w:val="20"/>
        </w:rPr>
        <w:softHyphen/>
        <w:t>кого решения. В постановлении должно быть указано, почему именно собы</w:t>
      </w:r>
      <w:r>
        <w:rPr>
          <w:sz w:val="20"/>
          <w:szCs w:val="20"/>
        </w:rPr>
        <w:softHyphen/>
        <w:t>тие, о котором сообщалось, признано не имевшим место или в нем отс</w:t>
      </w:r>
      <w:r>
        <w:rPr>
          <w:sz w:val="20"/>
          <w:szCs w:val="20"/>
        </w:rPr>
        <w:softHyphen/>
        <w:t>утствуют признаки преступления, либо приведены иные обстоятельства, исключающие производство по делу.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постановлении об отказе в возбуждении уголовного дела по поводу деяния, о котором в сообщении или заявлении говорится как о преступле</w:t>
      </w:r>
      <w:r>
        <w:rPr>
          <w:sz w:val="20"/>
          <w:szCs w:val="20"/>
        </w:rPr>
        <w:softHyphen/>
        <w:t xml:space="preserve">нии, но оно таковым не признается, должны быть приведены конкретные </w:t>
      </w:r>
    </w:p>
    <w:p w:rsidR="00260B6A" w:rsidRDefault="00260B6A">
      <w:pPr>
        <w:suppressAutoHyphens/>
        <w:autoSpaceDE w:val="0"/>
        <w:autoSpaceDN w:val="0"/>
        <w:adjustRightInd w:val="0"/>
        <w:ind w:right="264"/>
        <w:rPr>
          <w:sz w:val="20"/>
          <w:szCs w:val="20"/>
        </w:rPr>
      </w:pPr>
      <w:r>
        <w:rPr>
          <w:sz w:val="20"/>
          <w:szCs w:val="20"/>
        </w:rPr>
        <w:t>данные, обосновывающие этот вывод.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Содержащаяся в постановлении аргументация, подтверждающая выводы лица, вынесшего постановление, позволяет достаточно глубоко, объектив</w:t>
      </w:r>
      <w:r>
        <w:rPr>
          <w:sz w:val="20"/>
          <w:szCs w:val="20"/>
        </w:rPr>
        <w:softHyphen/>
        <w:t>но и всесторонне проверить правильность этих выводов, а лицам и орга</w:t>
      </w:r>
      <w:r>
        <w:rPr>
          <w:sz w:val="20"/>
          <w:szCs w:val="20"/>
        </w:rPr>
        <w:softHyphen/>
        <w:t>низациям, от которых поступило заявление или сообщение, при несогласии с принятым решением принести мотивированную жалобу.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Должностное лицо, вынесшее постановление об отказе в возбуждении уголовного дела, обязано разъяснить заявителю его право на обжалова</w:t>
      </w:r>
      <w:r>
        <w:rPr>
          <w:sz w:val="20"/>
          <w:szCs w:val="20"/>
        </w:rPr>
        <w:softHyphen/>
        <w:t>ние. Заявитель вправе оспаривать как сам отказ, так и мотивы решения. На постановление об отказе в возбуждении уголовного дела, вынесенное органом дознания или следователем, жалоба приносится прокурору, осу</w:t>
      </w:r>
      <w:r>
        <w:rPr>
          <w:sz w:val="20"/>
          <w:szCs w:val="20"/>
        </w:rPr>
        <w:softHyphen/>
        <w:t>ществляющему надзор за производством дознания и следствия. Постановле</w:t>
      </w:r>
      <w:r>
        <w:rPr>
          <w:sz w:val="20"/>
          <w:szCs w:val="20"/>
        </w:rPr>
        <w:softHyphen/>
        <w:t>ние прокурора, отказавшего в возбуждении уголовного дела, может быть обжаловано вышестоящему прокурору.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 постановлении судьи об отказе в возбуждении уголовного дела жалоба приносится в вышестоящий суд.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Закон не содержит указания, в какой срок может быть обжаловано решение об отказе в возбуждении уголовного дела. Это означает, что при принесении жалобы на отказ в возбуждении уголовного дела следует руко</w:t>
      </w:r>
      <w:r>
        <w:rPr>
          <w:sz w:val="20"/>
          <w:szCs w:val="20"/>
        </w:rPr>
        <w:softHyphen/>
        <w:t>водствоваться общими сроками давности привлечения к уголовной ответс</w:t>
      </w:r>
      <w:r>
        <w:rPr>
          <w:sz w:val="20"/>
          <w:szCs w:val="20"/>
        </w:rPr>
        <w:softHyphen/>
        <w:t>твенности, предусмотренными ст.48 УК России.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Наряду с общим порядком возбуждения уголовных дел законодательст</w:t>
      </w:r>
      <w:r>
        <w:rPr>
          <w:sz w:val="20"/>
          <w:szCs w:val="20"/>
        </w:rPr>
        <w:softHyphen/>
        <w:t>вом установлен особый порядок возбуждения дел в отношении определенных категорий лиц. В первую очередь это касается судей, присяжных и народ</w:t>
      </w:r>
      <w:r>
        <w:rPr>
          <w:sz w:val="20"/>
          <w:szCs w:val="20"/>
        </w:rPr>
        <w:softHyphen/>
        <w:t>ных заседателей*, следователей, прокуроров. Это обусловлено необходи</w:t>
      </w:r>
      <w:r>
        <w:rPr>
          <w:sz w:val="20"/>
          <w:szCs w:val="20"/>
        </w:rPr>
        <w:softHyphen/>
        <w:t>мостью обеспечения независимости судей, прокуроров и следователей и надлежащего выполнения ими своих обязанностей.</w:t>
      </w:r>
    </w:p>
    <w:p w:rsidR="00260B6A" w:rsidRDefault="00260B6A">
      <w:pPr>
        <w:suppressAutoHyphens/>
        <w:autoSpaceDE w:val="0"/>
        <w:autoSpaceDN w:val="0"/>
        <w:adjustRightInd w:val="0"/>
        <w:spacing w:before="222"/>
        <w:ind w:right="26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6.НАДЗОР ПРОКУРОРА ЗА ЗАКОННОСТЬЮ И ОБОСНОВАННОСТЬЮ ВОЗБУЖДЕНИЯ</w:t>
      </w:r>
    </w:p>
    <w:p w:rsidR="00260B6A" w:rsidRDefault="00260B6A">
      <w:pPr>
        <w:suppressAutoHyphens/>
        <w:autoSpaceDE w:val="0"/>
        <w:autoSpaceDN w:val="0"/>
        <w:adjustRightInd w:val="0"/>
        <w:spacing w:after="444"/>
        <w:ind w:right="26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ОТКАЗА В ВОЗБУЖДЕНИИ УГОЛОВНОГО ДЕЛА </w:t>
      </w:r>
    </w:p>
    <w:p w:rsidR="00260B6A" w:rsidRDefault="00260B6A">
      <w:pPr>
        <w:suppressAutoHyphens/>
        <w:autoSpaceDE w:val="0"/>
        <w:autoSpaceDN w:val="0"/>
        <w:adjustRightInd w:val="0"/>
        <w:ind w:right="88" w:firstLine="550"/>
        <w:rPr>
          <w:sz w:val="20"/>
          <w:szCs w:val="20"/>
        </w:rPr>
      </w:pPr>
      <w:r>
        <w:rPr>
          <w:sz w:val="20"/>
          <w:szCs w:val="20"/>
        </w:rPr>
        <w:t>Важным условием обеспечения законности и обоснованности возбужде</w:t>
      </w:r>
      <w:r>
        <w:rPr>
          <w:sz w:val="20"/>
          <w:szCs w:val="20"/>
        </w:rPr>
        <w:softHyphen/>
        <w:t>ния уголовных дел является прокурорский надзор*. Прокурор надзирает за тем, что бы не было необоснованного возбуждения или отказа в возбужде</w:t>
      </w:r>
      <w:r>
        <w:rPr>
          <w:sz w:val="20"/>
          <w:szCs w:val="20"/>
        </w:rPr>
        <w:softHyphen/>
        <w:t>нии у головного дела,  строго соблюдались сроки и порядок  рассмотрения заявлений и сообщений о преступлениях,  не ущемлялись права и законные интересы граждан.С этой целью закон требует от  следователя  и  органа дознания не  позднее  суток направлять прокурору копию постановления о</w:t>
      </w:r>
    </w:p>
    <w:p w:rsidR="00260B6A" w:rsidRDefault="00260B6A">
      <w:pPr>
        <w:suppressAutoHyphens/>
        <w:autoSpaceDE w:val="0"/>
        <w:autoSpaceDN w:val="0"/>
        <w:adjustRightInd w:val="0"/>
        <w:spacing w:before="222"/>
        <w:ind w:right="88"/>
        <w:rPr>
          <w:sz w:val="20"/>
          <w:szCs w:val="20"/>
        </w:rPr>
      </w:pPr>
      <w:r>
        <w:rPr>
          <w:sz w:val="20"/>
          <w:szCs w:val="20"/>
        </w:rPr>
        <w:t>возбуждении уголовного дела.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случае необоснованного отказа в возбуждении дела прокурор своим постановлением отменяет это постановление следователя или органа доз</w:t>
      </w:r>
      <w:r>
        <w:rPr>
          <w:sz w:val="20"/>
          <w:szCs w:val="20"/>
        </w:rPr>
        <w:softHyphen/>
        <w:t>нания и возбуждает дело (ч.3 ст.116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Отмена постановления о возбуждении уголовного дела и отказ в его возбуждении представляют собой одно процессуальное действие,которое оформляется мотивированным постановлением и может быть обжаловано вы</w:t>
      </w:r>
      <w:r>
        <w:rPr>
          <w:sz w:val="20"/>
          <w:szCs w:val="20"/>
        </w:rPr>
        <w:softHyphen/>
        <w:t>шестоящему прокурору.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Осуществляя надзор за законностью возбуждения уголовного де</w:t>
      </w:r>
      <w:r>
        <w:rPr>
          <w:sz w:val="20"/>
          <w:szCs w:val="20"/>
        </w:rPr>
        <w:softHyphen/>
        <w:t>ла,прокурор обязан не реже одного раза в месяц проверять в органах дознания и предварительного следствия исполнение требований закона о приеме,регистрации и разрешении заявлений и сообщений о совершенных или готовящихся преступлениях (п.1 ст.211 УПК России).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Закон возлагает на прокурора обязанность проверять,соблюдались ли установленные порядок и сроки возбуждения уголовного дела,а также пра</w:t>
      </w:r>
      <w:r>
        <w:rPr>
          <w:sz w:val="20"/>
          <w:szCs w:val="20"/>
        </w:rPr>
        <w:softHyphen/>
        <w:t>ва и законные интересы граждан.В этих целях прокурор обязан выяв</w:t>
      </w:r>
      <w:r>
        <w:rPr>
          <w:sz w:val="20"/>
          <w:szCs w:val="20"/>
        </w:rPr>
        <w:softHyphen/>
        <w:t>лять,устранять и предупреждать нарушения закона,допущенные при уче</w:t>
      </w:r>
      <w:r>
        <w:rPr>
          <w:sz w:val="20"/>
          <w:szCs w:val="20"/>
        </w:rPr>
        <w:softHyphen/>
        <w:t>те,регистрации и проверке данных о преступлениях.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необходимости прокурор может дать указание о производстве до</w:t>
      </w:r>
      <w:r>
        <w:rPr>
          <w:sz w:val="20"/>
          <w:szCs w:val="20"/>
        </w:rPr>
        <w:softHyphen/>
        <w:t>полнительной проверки,об уточнении обстоятельств,определяемых задачами стадии возбуждения дела.В соответствии с ч.2 и 3 ст.116 УПК России прокурор отменяет незаконное и необоснованные постановления следовате</w:t>
      </w:r>
      <w:r>
        <w:rPr>
          <w:sz w:val="20"/>
          <w:szCs w:val="20"/>
        </w:rPr>
        <w:softHyphen/>
        <w:t>лей и лиц,производящих дознание.В связи с этим,проверяя постановления следователя или органа дознания об отказе в возбуждении уголовного де</w:t>
      </w:r>
      <w:r>
        <w:rPr>
          <w:sz w:val="20"/>
          <w:szCs w:val="20"/>
        </w:rPr>
        <w:softHyphen/>
        <w:t>ла,прокурор обязан обратить внимание не только на обоснованность отка</w:t>
      </w:r>
      <w:r>
        <w:rPr>
          <w:sz w:val="20"/>
          <w:szCs w:val="20"/>
        </w:rPr>
        <w:softHyphen/>
        <w:t>за по существу,но и на соответствие формулировки обстоятельствам,изло</w:t>
      </w:r>
      <w:r>
        <w:rPr>
          <w:sz w:val="20"/>
          <w:szCs w:val="20"/>
        </w:rPr>
        <w:softHyphen/>
        <w:t>женным в материалах ,а при необходимости исключить из постановления следователя или органа дознания те или иные ошибочные,по его мне</w:t>
      </w:r>
      <w:r>
        <w:rPr>
          <w:sz w:val="20"/>
          <w:szCs w:val="20"/>
        </w:rPr>
        <w:softHyphen/>
        <w:t>нию,утверждения.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Прокурор проверяет,уведомлены ли об отказе в возбуждении уголов</w:t>
      </w:r>
      <w:r>
        <w:rPr>
          <w:sz w:val="20"/>
          <w:szCs w:val="20"/>
        </w:rPr>
        <w:softHyphen/>
        <w:t>ного дела учреждения и организации,приславшие заявление или сообще</w:t>
      </w:r>
      <w:r>
        <w:rPr>
          <w:sz w:val="20"/>
          <w:szCs w:val="20"/>
        </w:rPr>
        <w:softHyphen/>
        <w:t>ние,разъяснено ли им право на обжалование такого решения.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Обнаружив,что дело необоснованно возбуждено судьей или судом,про</w:t>
      </w:r>
      <w:r>
        <w:rPr>
          <w:sz w:val="20"/>
          <w:szCs w:val="20"/>
        </w:rPr>
        <w:softHyphen/>
        <w:t>курор в соответствии со ст.32 Закона о прокуратуре РФ и ст.331 УПК России опротестовывает постановление судьи (или определение суда) о возбуждении уголовного дела в вышестоящий суд.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Если же дело незаконно возбуждено самим прокурором,вышестоящий прокурор отменяет постановление нижестоящего прокурора.Также он посту</w:t>
      </w:r>
      <w:r>
        <w:rPr>
          <w:sz w:val="20"/>
          <w:szCs w:val="20"/>
        </w:rPr>
        <w:softHyphen/>
        <w:t>пает и в случае необоснованного отказа в возбуждении дела нижестоящим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right="264"/>
        <w:rPr>
          <w:sz w:val="20"/>
          <w:szCs w:val="20"/>
        </w:rPr>
      </w:pPr>
      <w:r>
        <w:rPr>
          <w:sz w:val="20"/>
          <w:szCs w:val="20"/>
        </w:rPr>
        <w:t xml:space="preserve">прокурором. </w:t>
      </w:r>
    </w:p>
    <w:p w:rsidR="00260B6A" w:rsidRDefault="00260B6A">
      <w:pPr>
        <w:suppressAutoHyphens/>
        <w:autoSpaceDE w:val="0"/>
        <w:autoSpaceDN w:val="0"/>
        <w:adjustRightInd w:val="0"/>
        <w:spacing w:after="444"/>
        <w:ind w:right="26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8. З А К Л Ю Ч Е Н И Е 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Конечно,в объеме 1-й контрольной работы трудно полностью осветить такую глубокую и обширную тему как </w:t>
      </w:r>
      <w:r>
        <w:rPr>
          <w:b/>
          <w:bCs/>
          <w:sz w:val="20"/>
          <w:szCs w:val="20"/>
        </w:rPr>
        <w:t>ОСОБЕННОСТИ ВОЗБУЖДЕНИЯ УГОЛОВНОГО ДЕЛА, КАК СТАДИИ УГОЛОВНОГО ПРОЦЕССА</w:t>
      </w:r>
      <w:r>
        <w:rPr>
          <w:sz w:val="20"/>
          <w:szCs w:val="20"/>
        </w:rPr>
        <w:t>, однако фундаментальные понятия и базовые положения в указанной работе приведены. Несмотря на то,что уголовнопроцессуальные нормы и отношения по российскому и по украинс</w:t>
      </w:r>
      <w:r>
        <w:rPr>
          <w:sz w:val="20"/>
          <w:szCs w:val="20"/>
        </w:rPr>
        <w:softHyphen/>
        <w:t>кому законодательству несколько отличаются друг от друга,но эти отли</w:t>
      </w:r>
      <w:r>
        <w:rPr>
          <w:sz w:val="20"/>
          <w:szCs w:val="20"/>
        </w:rPr>
        <w:softHyphen/>
        <w:t>чия не столь существенные и к тому же по ряду объективных и субъектив</w:t>
      </w:r>
      <w:r>
        <w:rPr>
          <w:sz w:val="20"/>
          <w:szCs w:val="20"/>
        </w:rPr>
        <w:softHyphen/>
        <w:t>ных причин российская правотворческая мысль немного опережает украинс</w:t>
      </w:r>
      <w:r>
        <w:rPr>
          <w:sz w:val="20"/>
          <w:szCs w:val="20"/>
        </w:rPr>
        <w:softHyphen/>
        <w:t>кую,что дает нашим законодателям использовать положительный опыт на</w:t>
      </w:r>
      <w:r>
        <w:rPr>
          <w:sz w:val="20"/>
          <w:szCs w:val="20"/>
        </w:rPr>
        <w:softHyphen/>
        <w:t>копленный российскими юристами после принятия тех или иных нормативных актов, и избегать ошибок,обязательно встречающихся на таком тернистом пути как правотворчество.</w:t>
      </w:r>
    </w:p>
    <w:p w:rsidR="00260B6A" w:rsidRDefault="00260B6A">
      <w:pPr>
        <w:suppressAutoHyphens/>
        <w:autoSpaceDE w:val="0"/>
        <w:autoSpaceDN w:val="0"/>
        <w:adjustRightInd w:val="0"/>
        <w:spacing w:after="222"/>
        <w:ind w:right="264" w:firstLine="550"/>
        <w:rPr>
          <w:sz w:val="20"/>
          <w:szCs w:val="20"/>
        </w:rPr>
      </w:pPr>
      <w:r>
        <w:rPr>
          <w:sz w:val="20"/>
          <w:szCs w:val="20"/>
        </w:rPr>
        <w:t>Используя положительный опыт не только России ,но и других разви</w:t>
      </w:r>
      <w:r>
        <w:rPr>
          <w:sz w:val="20"/>
          <w:szCs w:val="20"/>
        </w:rPr>
        <w:softHyphen/>
        <w:t>тых государств,учитывая национальные и исторические особенности нашего народа, Украина станет демократическим и правовым государством.</w:t>
      </w:r>
    </w:p>
    <w:p w:rsidR="00260B6A" w:rsidRDefault="00260B6A">
      <w:pPr>
        <w:suppressAutoHyphens/>
        <w:autoSpaceDE w:val="0"/>
        <w:autoSpaceDN w:val="0"/>
        <w:adjustRightInd w:val="0"/>
        <w:spacing w:before="222" w:after="222"/>
        <w:ind w:right="26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9. ИСПОЛЬЗОВАННАЯ ЛИТЕРАТУРА</w:t>
      </w:r>
    </w:p>
    <w:p w:rsidR="00260B6A" w:rsidRDefault="00260B6A">
      <w:pPr>
        <w:suppressAutoHyphens/>
        <w:autoSpaceDE w:val="0"/>
        <w:autoSpaceDN w:val="0"/>
        <w:adjustRightInd w:val="0"/>
        <w:spacing w:before="222"/>
        <w:ind w:firstLine="550"/>
        <w:rPr>
          <w:sz w:val="20"/>
          <w:szCs w:val="20"/>
        </w:rPr>
      </w:pPr>
      <w:r>
        <w:rPr>
          <w:sz w:val="20"/>
          <w:szCs w:val="20"/>
        </w:rPr>
        <w:t>1.Закон РФ "О прокуратуре" от 17 января 1992 г.// Ведомости съезда народных депутатов РФ и Верховного Совета РФ. - 1992. - N8.ст.336.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2.Закона РФ "О милиции" /Ведомости Съезда народных депутатов РСФСР и Верховного Совета РСФСР. - 1991. - N16. - ст.503.</w:t>
      </w:r>
    </w:p>
    <w:p w:rsidR="00260B6A" w:rsidRDefault="00260B6A">
      <w:pPr>
        <w:suppressAutoHyphens/>
        <w:autoSpaceDE w:val="0"/>
        <w:autoSpaceDN w:val="0"/>
        <w:adjustRightInd w:val="0"/>
        <w:ind w:right="264" w:firstLine="550"/>
        <w:jc w:val="both"/>
        <w:rPr>
          <w:sz w:val="20"/>
          <w:szCs w:val="20"/>
        </w:rPr>
      </w:pPr>
      <w:r>
        <w:rPr>
          <w:sz w:val="20"/>
          <w:szCs w:val="20"/>
        </w:rPr>
        <w:t>3.Уголовно-процессуальный кодекс РСФСР от 16 июля 1993 г.- Ведо</w:t>
      </w:r>
      <w:r>
        <w:rPr>
          <w:sz w:val="20"/>
          <w:szCs w:val="20"/>
        </w:rPr>
        <w:softHyphen/>
        <w:t>мости съезда народных депутатов РФ и Верховного Совета РФ. - 1993. -N33. ст.1313.</w:t>
      </w:r>
    </w:p>
    <w:p w:rsidR="00260B6A" w:rsidRDefault="00260B6A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4.Реабилитирован посмертно. М.,Юридическое издательство,1989.-с.333.</w:t>
      </w:r>
    </w:p>
    <w:p w:rsidR="00260B6A" w:rsidRDefault="00260B6A">
      <w:pPr>
        <w:suppressAutoHyphens/>
        <w:autoSpaceDE w:val="0"/>
        <w:autoSpaceDN w:val="0"/>
        <w:adjustRightInd w:val="0"/>
        <w:ind w:right="176" w:firstLine="550"/>
        <w:jc w:val="both"/>
        <w:rPr>
          <w:sz w:val="20"/>
          <w:szCs w:val="20"/>
        </w:rPr>
      </w:pPr>
      <w:r>
        <w:rPr>
          <w:sz w:val="20"/>
          <w:szCs w:val="20"/>
        </w:rPr>
        <w:t>5. Постановления и определения по уголовным делам Верховного суда РСФСР. 1981-1988гг. - М.,Юридическая литература,1983г.- с.315-316.</w:t>
      </w:r>
      <w:bookmarkStart w:id="0" w:name="_GoBack"/>
      <w:bookmarkEnd w:id="0"/>
    </w:p>
    <w:sectPr w:rsidR="00260B6A" w:rsidSect="00260B6A">
      <w:pgSz w:w="12240" w:h="15840" w:code="1"/>
      <w:pgMar w:top="1417" w:right="1721" w:bottom="1417" w:left="172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B6A"/>
    <w:rsid w:val="001473C4"/>
    <w:rsid w:val="00260B6A"/>
    <w:rsid w:val="00446FE9"/>
    <w:rsid w:val="00573CFC"/>
    <w:rsid w:val="006D13DA"/>
    <w:rsid w:val="00D1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C4F1E9-05AD-4EE7-814D-B03D9A1C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4968</Words>
  <Characters>28320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ТАВРИЧЕСКИЙ  ИНСТИТУТ </vt:lpstr>
    </vt:vector>
  </TitlesOfParts>
  <Company>Дом</Company>
  <LinksUpToDate>false</LinksUpToDate>
  <CharactersWithSpaces>33222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ТАВРИЧЕСКИЙ  ИНСТИТУТ </dc:title>
  <dc:subject/>
  <dc:creator>Алексей</dc:creator>
  <cp:keywords/>
  <dc:description/>
  <cp:lastModifiedBy>admin</cp:lastModifiedBy>
  <cp:revision>2</cp:revision>
  <dcterms:created xsi:type="dcterms:W3CDTF">2014-02-17T18:51:00Z</dcterms:created>
  <dcterms:modified xsi:type="dcterms:W3CDTF">2014-02-17T18:51:00Z</dcterms:modified>
</cp:coreProperties>
</file>