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D9B" w:rsidRPr="00721289" w:rsidRDefault="001E2D9B" w:rsidP="00721289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721289">
        <w:rPr>
          <w:b/>
          <w:color w:val="000000"/>
          <w:sz w:val="28"/>
          <w:szCs w:val="32"/>
        </w:rPr>
        <w:t>Министерство образования Российской Федерации</w:t>
      </w:r>
    </w:p>
    <w:p w:rsidR="001E2D9B" w:rsidRPr="00721289" w:rsidRDefault="001E2D9B" w:rsidP="00721289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721289">
        <w:rPr>
          <w:b/>
          <w:color w:val="000000"/>
          <w:sz w:val="28"/>
          <w:szCs w:val="32"/>
        </w:rPr>
        <w:t>Пензенский Государственный Университет</w:t>
      </w:r>
    </w:p>
    <w:p w:rsidR="001E2D9B" w:rsidRPr="00721289" w:rsidRDefault="001E2D9B" w:rsidP="00721289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721289">
        <w:rPr>
          <w:b/>
          <w:color w:val="000000"/>
          <w:sz w:val="28"/>
          <w:szCs w:val="32"/>
        </w:rPr>
        <w:t>Медицинский Институт</w:t>
      </w:r>
    </w:p>
    <w:p w:rsidR="001E2D9B" w:rsidRPr="00721289" w:rsidRDefault="001E2D9B" w:rsidP="00721289">
      <w:pPr>
        <w:spacing w:line="360" w:lineRule="auto"/>
        <w:jc w:val="center"/>
        <w:rPr>
          <w:b/>
          <w:color w:val="000000"/>
          <w:sz w:val="28"/>
          <w:szCs w:val="32"/>
        </w:rPr>
      </w:pPr>
    </w:p>
    <w:p w:rsidR="001E2D9B" w:rsidRPr="00721289" w:rsidRDefault="001E2D9B" w:rsidP="00721289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721289">
        <w:rPr>
          <w:b/>
          <w:color w:val="000000"/>
          <w:sz w:val="28"/>
          <w:szCs w:val="32"/>
        </w:rPr>
        <w:t>Кафедра Акушерства и гинекологии</w:t>
      </w:r>
    </w:p>
    <w:p w:rsidR="001E2D9B" w:rsidRPr="00721289" w:rsidRDefault="001E2D9B" w:rsidP="00721289">
      <w:pPr>
        <w:spacing w:line="360" w:lineRule="auto"/>
        <w:jc w:val="center"/>
        <w:rPr>
          <w:color w:val="000000"/>
          <w:sz w:val="28"/>
          <w:szCs w:val="28"/>
        </w:rPr>
      </w:pPr>
    </w:p>
    <w:p w:rsidR="001E2D9B" w:rsidRPr="00721289" w:rsidRDefault="001E2D9B" w:rsidP="00721289">
      <w:pPr>
        <w:spacing w:line="360" w:lineRule="auto"/>
        <w:jc w:val="center"/>
        <w:rPr>
          <w:color w:val="000000"/>
          <w:sz w:val="28"/>
          <w:szCs w:val="28"/>
        </w:rPr>
      </w:pPr>
    </w:p>
    <w:p w:rsidR="00721289" w:rsidRDefault="00721289" w:rsidP="00721289">
      <w:pPr>
        <w:spacing w:line="360" w:lineRule="auto"/>
        <w:jc w:val="center"/>
        <w:rPr>
          <w:color w:val="000000"/>
          <w:sz w:val="28"/>
          <w:szCs w:val="28"/>
        </w:rPr>
      </w:pPr>
    </w:p>
    <w:p w:rsidR="001E2D9B" w:rsidRDefault="001E2D9B" w:rsidP="00721289">
      <w:pPr>
        <w:spacing w:line="360" w:lineRule="auto"/>
        <w:jc w:val="center"/>
        <w:rPr>
          <w:color w:val="000000"/>
          <w:sz w:val="28"/>
          <w:szCs w:val="28"/>
        </w:rPr>
      </w:pPr>
    </w:p>
    <w:p w:rsidR="00721289" w:rsidRDefault="00721289" w:rsidP="00721289">
      <w:pPr>
        <w:spacing w:line="360" w:lineRule="auto"/>
        <w:jc w:val="center"/>
        <w:rPr>
          <w:color w:val="000000"/>
          <w:sz w:val="28"/>
          <w:szCs w:val="28"/>
        </w:rPr>
      </w:pPr>
    </w:p>
    <w:p w:rsidR="00721289" w:rsidRPr="00721289" w:rsidRDefault="00721289" w:rsidP="00721289">
      <w:pPr>
        <w:spacing w:line="360" w:lineRule="auto"/>
        <w:jc w:val="center"/>
        <w:rPr>
          <w:color w:val="000000"/>
          <w:sz w:val="28"/>
          <w:szCs w:val="28"/>
        </w:rPr>
      </w:pPr>
    </w:p>
    <w:p w:rsidR="001E2D9B" w:rsidRPr="00721289" w:rsidRDefault="001E2D9B" w:rsidP="00721289">
      <w:pPr>
        <w:spacing w:line="360" w:lineRule="auto"/>
        <w:jc w:val="center"/>
        <w:rPr>
          <w:color w:val="000000"/>
          <w:sz w:val="28"/>
          <w:szCs w:val="28"/>
        </w:rPr>
      </w:pPr>
    </w:p>
    <w:p w:rsidR="001E2D9B" w:rsidRPr="00721289" w:rsidRDefault="001E2D9B" w:rsidP="00721289">
      <w:pPr>
        <w:spacing w:line="360" w:lineRule="auto"/>
        <w:jc w:val="center"/>
        <w:rPr>
          <w:color w:val="000000"/>
          <w:sz w:val="28"/>
          <w:szCs w:val="28"/>
        </w:rPr>
      </w:pPr>
    </w:p>
    <w:p w:rsidR="001E2D9B" w:rsidRPr="00721289" w:rsidRDefault="001E2D9B" w:rsidP="00721289">
      <w:pPr>
        <w:spacing w:line="360" w:lineRule="auto"/>
        <w:jc w:val="center"/>
        <w:rPr>
          <w:color w:val="000000"/>
          <w:sz w:val="28"/>
          <w:szCs w:val="36"/>
        </w:rPr>
      </w:pPr>
      <w:r w:rsidRPr="00721289">
        <w:rPr>
          <w:color w:val="000000"/>
          <w:sz w:val="28"/>
          <w:szCs w:val="36"/>
        </w:rPr>
        <w:t>Реферат</w:t>
      </w:r>
    </w:p>
    <w:p w:rsidR="001E2D9B" w:rsidRPr="00721289" w:rsidRDefault="001E2D9B" w:rsidP="00721289">
      <w:pPr>
        <w:spacing w:line="360" w:lineRule="auto"/>
        <w:jc w:val="center"/>
        <w:rPr>
          <w:color w:val="000000"/>
          <w:sz w:val="28"/>
          <w:szCs w:val="36"/>
        </w:rPr>
      </w:pPr>
      <w:r w:rsidRPr="00721289">
        <w:rPr>
          <w:color w:val="000000"/>
          <w:sz w:val="28"/>
          <w:szCs w:val="36"/>
        </w:rPr>
        <w:t>на тему:</w:t>
      </w:r>
    </w:p>
    <w:p w:rsidR="001E2D9B" w:rsidRPr="00721289" w:rsidRDefault="001E2D9B" w:rsidP="00721289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36"/>
        </w:rPr>
      </w:pPr>
      <w:r w:rsidRPr="00721289">
        <w:rPr>
          <w:b/>
          <w:color w:val="000000"/>
          <w:sz w:val="28"/>
          <w:szCs w:val="36"/>
        </w:rPr>
        <w:t>«</w:t>
      </w:r>
      <w:r w:rsidR="00930E19" w:rsidRPr="00721289">
        <w:rPr>
          <w:b/>
          <w:color w:val="000000"/>
          <w:sz w:val="28"/>
          <w:szCs w:val="36"/>
        </w:rPr>
        <w:t>Острая хирургическая и гинекологическая патология</w:t>
      </w:r>
      <w:r w:rsidRPr="00721289">
        <w:rPr>
          <w:b/>
          <w:color w:val="000000"/>
          <w:sz w:val="28"/>
          <w:szCs w:val="36"/>
        </w:rPr>
        <w:t>»</w:t>
      </w:r>
    </w:p>
    <w:p w:rsidR="001E2D9B" w:rsidRPr="00721289" w:rsidRDefault="001E2D9B" w:rsidP="00721289">
      <w:pPr>
        <w:spacing w:line="360" w:lineRule="auto"/>
        <w:jc w:val="center"/>
        <w:rPr>
          <w:color w:val="000000"/>
          <w:sz w:val="28"/>
          <w:szCs w:val="28"/>
        </w:rPr>
      </w:pPr>
    </w:p>
    <w:p w:rsidR="00721289" w:rsidRDefault="00721289" w:rsidP="00721289">
      <w:pPr>
        <w:spacing w:line="360" w:lineRule="auto"/>
        <w:jc w:val="center"/>
        <w:rPr>
          <w:color w:val="000000"/>
          <w:sz w:val="28"/>
          <w:szCs w:val="28"/>
        </w:rPr>
      </w:pPr>
    </w:p>
    <w:p w:rsidR="001E2D9B" w:rsidRDefault="001E2D9B" w:rsidP="00721289">
      <w:pPr>
        <w:spacing w:line="360" w:lineRule="auto"/>
        <w:jc w:val="center"/>
        <w:rPr>
          <w:color w:val="000000"/>
          <w:sz w:val="28"/>
          <w:szCs w:val="28"/>
        </w:rPr>
      </w:pPr>
    </w:p>
    <w:p w:rsidR="00721289" w:rsidRDefault="00721289" w:rsidP="00721289">
      <w:pPr>
        <w:spacing w:line="360" w:lineRule="auto"/>
        <w:jc w:val="center"/>
        <w:rPr>
          <w:color w:val="000000"/>
          <w:sz w:val="28"/>
          <w:szCs w:val="28"/>
        </w:rPr>
      </w:pPr>
    </w:p>
    <w:p w:rsidR="00721289" w:rsidRDefault="00721289" w:rsidP="00721289">
      <w:pPr>
        <w:spacing w:line="360" w:lineRule="auto"/>
        <w:jc w:val="center"/>
        <w:rPr>
          <w:color w:val="000000"/>
          <w:sz w:val="28"/>
          <w:szCs w:val="28"/>
        </w:rPr>
      </w:pPr>
    </w:p>
    <w:p w:rsidR="00721289" w:rsidRDefault="00721289" w:rsidP="00721289">
      <w:pPr>
        <w:spacing w:line="360" w:lineRule="auto"/>
        <w:jc w:val="center"/>
        <w:rPr>
          <w:color w:val="000000"/>
          <w:sz w:val="28"/>
          <w:szCs w:val="28"/>
        </w:rPr>
      </w:pPr>
    </w:p>
    <w:p w:rsidR="00721289" w:rsidRDefault="00721289" w:rsidP="00721289">
      <w:pPr>
        <w:spacing w:line="360" w:lineRule="auto"/>
        <w:jc w:val="center"/>
        <w:rPr>
          <w:color w:val="000000"/>
          <w:sz w:val="28"/>
          <w:szCs w:val="28"/>
        </w:rPr>
      </w:pPr>
    </w:p>
    <w:p w:rsidR="00721289" w:rsidRPr="00721289" w:rsidRDefault="00721289" w:rsidP="00721289">
      <w:pPr>
        <w:spacing w:line="360" w:lineRule="auto"/>
        <w:jc w:val="center"/>
        <w:rPr>
          <w:color w:val="000000"/>
          <w:sz w:val="28"/>
          <w:szCs w:val="28"/>
        </w:rPr>
      </w:pPr>
    </w:p>
    <w:p w:rsidR="001E2D9B" w:rsidRPr="00721289" w:rsidRDefault="001E2D9B" w:rsidP="00721289">
      <w:pPr>
        <w:spacing w:line="360" w:lineRule="auto"/>
        <w:jc w:val="center"/>
        <w:rPr>
          <w:color w:val="000000"/>
          <w:sz w:val="28"/>
          <w:szCs w:val="28"/>
        </w:rPr>
      </w:pPr>
    </w:p>
    <w:p w:rsidR="001E2D9B" w:rsidRPr="00721289" w:rsidRDefault="001E2D9B" w:rsidP="00721289">
      <w:pPr>
        <w:spacing w:line="360" w:lineRule="auto"/>
        <w:jc w:val="center"/>
        <w:rPr>
          <w:color w:val="000000"/>
          <w:sz w:val="28"/>
          <w:szCs w:val="28"/>
        </w:rPr>
      </w:pPr>
    </w:p>
    <w:p w:rsidR="001E2D9B" w:rsidRPr="00721289" w:rsidRDefault="001E2D9B" w:rsidP="00721289">
      <w:pPr>
        <w:spacing w:line="360" w:lineRule="auto"/>
        <w:jc w:val="center"/>
        <w:rPr>
          <w:color w:val="000000"/>
          <w:sz w:val="28"/>
          <w:szCs w:val="28"/>
        </w:rPr>
      </w:pPr>
    </w:p>
    <w:p w:rsidR="001E2D9B" w:rsidRPr="00721289" w:rsidRDefault="001E2D9B" w:rsidP="00721289">
      <w:pPr>
        <w:spacing w:line="360" w:lineRule="auto"/>
        <w:jc w:val="center"/>
        <w:rPr>
          <w:color w:val="000000"/>
          <w:sz w:val="28"/>
          <w:szCs w:val="28"/>
        </w:rPr>
      </w:pPr>
    </w:p>
    <w:p w:rsidR="001E2D9B" w:rsidRPr="00721289" w:rsidRDefault="001E2D9B" w:rsidP="00721289">
      <w:pPr>
        <w:pStyle w:val="a6"/>
        <w:spacing w:line="360" w:lineRule="auto"/>
        <w:jc w:val="center"/>
        <w:rPr>
          <w:b/>
          <w:color w:val="000000"/>
          <w:sz w:val="28"/>
          <w:szCs w:val="32"/>
        </w:rPr>
      </w:pPr>
      <w:r w:rsidRPr="00721289">
        <w:rPr>
          <w:b/>
          <w:color w:val="000000"/>
          <w:sz w:val="28"/>
          <w:szCs w:val="32"/>
        </w:rPr>
        <w:t>Пенза</w:t>
      </w:r>
    </w:p>
    <w:p w:rsidR="00721289" w:rsidRDefault="001E2D9B" w:rsidP="00721289">
      <w:pPr>
        <w:pStyle w:val="a6"/>
        <w:spacing w:line="360" w:lineRule="auto"/>
        <w:jc w:val="center"/>
        <w:rPr>
          <w:b/>
          <w:color w:val="000000"/>
          <w:sz w:val="28"/>
          <w:szCs w:val="32"/>
        </w:rPr>
      </w:pPr>
      <w:r w:rsidRPr="00721289">
        <w:rPr>
          <w:b/>
          <w:color w:val="000000"/>
          <w:sz w:val="28"/>
          <w:szCs w:val="32"/>
        </w:rPr>
        <w:t>2008</w:t>
      </w:r>
    </w:p>
    <w:p w:rsidR="00721289" w:rsidRDefault="00721289" w:rsidP="00721289">
      <w:pPr>
        <w:pStyle w:val="a6"/>
        <w:spacing w:line="360" w:lineRule="auto"/>
        <w:ind w:firstLine="720"/>
        <w:jc w:val="both"/>
        <w:rPr>
          <w:b/>
          <w:sz w:val="28"/>
          <w:szCs w:val="28"/>
        </w:rPr>
      </w:pPr>
      <w:r>
        <w:br w:type="page"/>
      </w:r>
      <w:r w:rsidR="001E2D9B" w:rsidRPr="00721289">
        <w:rPr>
          <w:b/>
          <w:sz w:val="28"/>
          <w:szCs w:val="28"/>
        </w:rPr>
        <w:t>План</w:t>
      </w:r>
    </w:p>
    <w:p w:rsidR="00721289" w:rsidRDefault="00721289" w:rsidP="00721289">
      <w:pPr>
        <w:pStyle w:val="a6"/>
        <w:spacing w:line="360" w:lineRule="auto"/>
        <w:ind w:firstLine="720"/>
        <w:jc w:val="both"/>
      </w:pPr>
    </w:p>
    <w:p w:rsidR="00930E19" w:rsidRPr="00721289" w:rsidRDefault="00721289" w:rsidP="0072128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930E19" w:rsidRPr="00721289">
        <w:rPr>
          <w:color w:val="000000"/>
          <w:sz w:val="28"/>
          <w:szCs w:val="28"/>
        </w:rPr>
        <w:t>Острая хирургическая патология</w:t>
      </w:r>
    </w:p>
    <w:p w:rsidR="001E2D9B" w:rsidRPr="00721289" w:rsidRDefault="00721289" w:rsidP="0072128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 </w:t>
      </w:r>
      <w:r w:rsidR="00974BF1" w:rsidRPr="00721289">
        <w:rPr>
          <w:color w:val="000000"/>
          <w:sz w:val="28"/>
          <w:szCs w:val="28"/>
        </w:rPr>
        <w:t>Разрыв аневризмы брюшной аорты частичный</w:t>
      </w:r>
    </w:p>
    <w:p w:rsidR="001E2D9B" w:rsidRPr="00721289" w:rsidRDefault="00721289" w:rsidP="0072128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 </w:t>
      </w:r>
      <w:r w:rsidR="00930E19" w:rsidRPr="00721289">
        <w:rPr>
          <w:color w:val="000000"/>
          <w:sz w:val="28"/>
          <w:szCs w:val="28"/>
        </w:rPr>
        <w:t>Тромбоз селезеночной артерии</w:t>
      </w:r>
    </w:p>
    <w:p w:rsidR="00721289" w:rsidRDefault="00721289" w:rsidP="0072128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 </w:t>
      </w:r>
      <w:r w:rsidR="00930E19" w:rsidRPr="00721289">
        <w:rPr>
          <w:color w:val="000000"/>
          <w:sz w:val="28"/>
          <w:szCs w:val="28"/>
        </w:rPr>
        <w:t>Тромбоз и эмболия мезентериальных сосудов</w:t>
      </w:r>
    </w:p>
    <w:p w:rsidR="00930E19" w:rsidRPr="00721289" w:rsidRDefault="00721289" w:rsidP="0072128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930E19" w:rsidRPr="00721289">
        <w:rPr>
          <w:color w:val="000000"/>
          <w:sz w:val="28"/>
          <w:szCs w:val="28"/>
        </w:rPr>
        <w:t>Боль в животе при гинекологических заболеваниях</w:t>
      </w:r>
    </w:p>
    <w:p w:rsidR="00930E19" w:rsidRPr="00721289" w:rsidRDefault="00721289" w:rsidP="0072128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 </w:t>
      </w:r>
      <w:r w:rsidR="00930E19" w:rsidRPr="00721289">
        <w:rPr>
          <w:color w:val="000000"/>
          <w:sz w:val="28"/>
          <w:szCs w:val="28"/>
        </w:rPr>
        <w:t>Острая боль в животе при беременности</w:t>
      </w:r>
    </w:p>
    <w:p w:rsidR="00930E19" w:rsidRPr="00721289" w:rsidRDefault="00721289" w:rsidP="0072128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 </w:t>
      </w:r>
      <w:r w:rsidR="00930E19" w:rsidRPr="00721289">
        <w:rPr>
          <w:color w:val="000000"/>
          <w:sz w:val="28"/>
          <w:szCs w:val="28"/>
        </w:rPr>
        <w:t>Перекрут ножки кисты яичника</w:t>
      </w:r>
    </w:p>
    <w:p w:rsidR="00930E19" w:rsidRPr="00721289" w:rsidRDefault="00721289" w:rsidP="0072128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 </w:t>
      </w:r>
      <w:r w:rsidR="00930E19" w:rsidRPr="00721289">
        <w:rPr>
          <w:color w:val="000000"/>
          <w:sz w:val="28"/>
          <w:szCs w:val="28"/>
        </w:rPr>
        <w:t>Некроз миоматозного узла</w:t>
      </w:r>
    </w:p>
    <w:p w:rsidR="001E2D9B" w:rsidRPr="00721289" w:rsidRDefault="001E2D9B" w:rsidP="00721289">
      <w:pPr>
        <w:shd w:val="clear" w:color="auto" w:fill="FFFFFF"/>
        <w:tabs>
          <w:tab w:val="num" w:pos="1620"/>
        </w:tabs>
        <w:spacing w:line="360" w:lineRule="auto"/>
        <w:jc w:val="both"/>
        <w:rPr>
          <w:color w:val="000000"/>
          <w:sz w:val="28"/>
          <w:szCs w:val="28"/>
        </w:rPr>
      </w:pPr>
      <w:r w:rsidRPr="00721289">
        <w:rPr>
          <w:color w:val="000000"/>
          <w:sz w:val="28"/>
          <w:szCs w:val="28"/>
        </w:rPr>
        <w:t>Литература</w:t>
      </w:r>
    </w:p>
    <w:p w:rsidR="00930E19" w:rsidRPr="00721289" w:rsidRDefault="00930E19" w:rsidP="00721289">
      <w:pPr>
        <w:shd w:val="clear" w:color="auto" w:fill="FFFFFF"/>
        <w:tabs>
          <w:tab w:val="num" w:pos="16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0E19" w:rsidRPr="00721289" w:rsidRDefault="00930E19" w:rsidP="00721289">
      <w:pPr>
        <w:shd w:val="clear" w:color="auto" w:fill="FFFFFF"/>
        <w:tabs>
          <w:tab w:val="num" w:pos="16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E2D9B" w:rsidRPr="00721289" w:rsidRDefault="00721289" w:rsidP="00721289">
      <w:pPr>
        <w:shd w:val="clear" w:color="auto" w:fill="FFFFFF"/>
        <w:tabs>
          <w:tab w:val="num" w:pos="1620"/>
        </w:tabs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28"/>
        </w:rPr>
        <w:br w:type="page"/>
      </w:r>
      <w:r w:rsidRPr="00721289">
        <w:rPr>
          <w:b/>
          <w:color w:val="000000"/>
          <w:sz w:val="28"/>
          <w:szCs w:val="28"/>
        </w:rPr>
        <w:t>1.</w:t>
      </w:r>
      <w:r w:rsidR="00930E19" w:rsidRPr="00721289">
        <w:rPr>
          <w:b/>
          <w:color w:val="000000"/>
          <w:sz w:val="28"/>
          <w:szCs w:val="32"/>
        </w:rPr>
        <w:t xml:space="preserve"> Острая хирургическая патология</w:t>
      </w:r>
    </w:p>
    <w:p w:rsidR="00721289" w:rsidRDefault="00721289" w:rsidP="0072128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974BF1" w:rsidRPr="00721289" w:rsidRDefault="00721289" w:rsidP="0072128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32"/>
        </w:rPr>
        <w:t>1.</w:t>
      </w:r>
      <w:r w:rsidRPr="00721289">
        <w:rPr>
          <w:b/>
          <w:color w:val="000000"/>
          <w:sz w:val="28"/>
          <w:szCs w:val="32"/>
        </w:rPr>
        <w:t>1 Разрыв аневризмы брюшной аорты частичный</w:t>
      </w:r>
    </w:p>
    <w:p w:rsidR="00721289" w:rsidRDefault="00721289" w:rsidP="007212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3EAF" w:rsidRPr="00721289" w:rsidRDefault="00B43EAF" w:rsidP="007212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1289">
        <w:rPr>
          <w:color w:val="000000"/>
          <w:sz w:val="28"/>
          <w:szCs w:val="28"/>
        </w:rPr>
        <w:t>Аневризма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брю</w:t>
      </w:r>
      <w:r w:rsidR="00974BF1" w:rsidRPr="00721289">
        <w:rPr>
          <w:color w:val="000000"/>
          <w:sz w:val="28"/>
          <w:szCs w:val="28"/>
        </w:rPr>
        <w:t>шной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аорты</w:t>
      </w:r>
      <w:r w:rsidR="00AD1965" w:rsidRP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возникает почти исключительно при атерос</w:t>
      </w:r>
      <w:r w:rsidR="00AD1965" w:rsidRPr="00721289">
        <w:rPr>
          <w:color w:val="000000"/>
          <w:sz w:val="28"/>
          <w:szCs w:val="28"/>
        </w:rPr>
        <w:t>клерозе, поэтому заболевание ха</w:t>
      </w:r>
      <w:r w:rsidRPr="00721289">
        <w:rPr>
          <w:color w:val="000000"/>
          <w:sz w:val="28"/>
          <w:szCs w:val="28"/>
        </w:rPr>
        <w:t>рактерно преимущественно для людей относ</w:t>
      </w:r>
      <w:r w:rsidR="00AD1965" w:rsidRPr="00721289">
        <w:rPr>
          <w:color w:val="000000"/>
          <w:sz w:val="28"/>
          <w:szCs w:val="28"/>
        </w:rPr>
        <w:t>ительно пожилого возраста.</w:t>
      </w:r>
      <w:r w:rsidR="00721289">
        <w:rPr>
          <w:color w:val="000000"/>
          <w:sz w:val="28"/>
          <w:szCs w:val="28"/>
        </w:rPr>
        <w:t xml:space="preserve"> </w:t>
      </w:r>
      <w:r w:rsidR="00AD1965" w:rsidRPr="00721289">
        <w:rPr>
          <w:color w:val="000000"/>
          <w:sz w:val="28"/>
          <w:szCs w:val="28"/>
        </w:rPr>
        <w:t>Раз</w:t>
      </w:r>
      <w:r w:rsidRPr="00721289">
        <w:rPr>
          <w:color w:val="000000"/>
          <w:sz w:val="28"/>
          <w:szCs w:val="28"/>
        </w:rPr>
        <w:t>вивается аневризма брюшной аорты чаще вс</w:t>
      </w:r>
      <w:r w:rsidR="00AD1965" w:rsidRPr="00721289">
        <w:rPr>
          <w:color w:val="000000"/>
          <w:sz w:val="28"/>
          <w:szCs w:val="28"/>
        </w:rPr>
        <w:t>его на фоне гипертонической</w:t>
      </w:r>
      <w:r w:rsidR="00721289">
        <w:rPr>
          <w:color w:val="000000"/>
          <w:sz w:val="28"/>
          <w:szCs w:val="28"/>
        </w:rPr>
        <w:t xml:space="preserve"> </w:t>
      </w:r>
      <w:r w:rsidR="00AD1965" w:rsidRPr="00721289">
        <w:rPr>
          <w:color w:val="000000"/>
          <w:sz w:val="28"/>
          <w:szCs w:val="28"/>
        </w:rPr>
        <w:t>бо</w:t>
      </w:r>
      <w:r w:rsidRPr="00721289">
        <w:rPr>
          <w:color w:val="000000"/>
          <w:sz w:val="28"/>
          <w:szCs w:val="28"/>
        </w:rPr>
        <w:t>лезни, что увеличивает опасность спонтан</w:t>
      </w:r>
      <w:r w:rsidR="00AD1965" w:rsidRPr="00721289">
        <w:rPr>
          <w:color w:val="000000"/>
          <w:sz w:val="28"/>
          <w:szCs w:val="28"/>
        </w:rPr>
        <w:t>ного разрыва. Очень</w:t>
      </w:r>
      <w:r w:rsidR="00721289">
        <w:rPr>
          <w:color w:val="000000"/>
          <w:sz w:val="28"/>
          <w:szCs w:val="28"/>
        </w:rPr>
        <w:t xml:space="preserve"> </w:t>
      </w:r>
      <w:r w:rsidR="00AD1965" w:rsidRPr="00721289">
        <w:rPr>
          <w:color w:val="000000"/>
          <w:sz w:val="28"/>
          <w:szCs w:val="28"/>
        </w:rPr>
        <w:t>редко</w:t>
      </w:r>
      <w:r w:rsidR="00721289">
        <w:rPr>
          <w:color w:val="000000"/>
          <w:sz w:val="28"/>
          <w:szCs w:val="28"/>
        </w:rPr>
        <w:t xml:space="preserve"> </w:t>
      </w:r>
      <w:r w:rsidR="00AD1965" w:rsidRPr="00721289">
        <w:rPr>
          <w:color w:val="000000"/>
          <w:sz w:val="28"/>
          <w:szCs w:val="28"/>
        </w:rPr>
        <w:t>воз</w:t>
      </w:r>
      <w:r w:rsidRPr="00721289">
        <w:rPr>
          <w:color w:val="000000"/>
          <w:sz w:val="28"/>
          <w:szCs w:val="28"/>
        </w:rPr>
        <w:t>можна сифилитическая этиология аневризмы. Разрыв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первоначально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нередко</w:t>
      </w:r>
      <w:r w:rsidR="00AD1965" w:rsidRP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 xml:space="preserve">оказывается частичным с расслаиванием стенок пораженной аорты, в </w:t>
      </w:r>
      <w:r w:rsidR="00974BF1" w:rsidRPr="00721289">
        <w:rPr>
          <w:color w:val="000000"/>
          <w:sz w:val="28"/>
          <w:szCs w:val="28"/>
        </w:rPr>
        <w:t>связи,</w:t>
      </w:r>
      <w:r w:rsidRPr="00721289">
        <w:rPr>
          <w:color w:val="000000"/>
          <w:sz w:val="28"/>
          <w:szCs w:val="28"/>
        </w:rPr>
        <w:t xml:space="preserve"> с</w:t>
      </w:r>
      <w:r w:rsidR="00AD1965" w:rsidRP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чем возможна временная самостоятельная о</w:t>
      </w:r>
      <w:r w:rsidR="00AD1965" w:rsidRPr="00721289">
        <w:rPr>
          <w:color w:val="000000"/>
          <w:sz w:val="28"/>
          <w:szCs w:val="28"/>
        </w:rPr>
        <w:t>становка кровотечения с</w:t>
      </w:r>
      <w:r w:rsidR="00721289">
        <w:rPr>
          <w:color w:val="000000"/>
          <w:sz w:val="28"/>
          <w:szCs w:val="28"/>
        </w:rPr>
        <w:t xml:space="preserve"> </w:t>
      </w:r>
      <w:r w:rsidR="00AD1965" w:rsidRPr="00721289">
        <w:rPr>
          <w:color w:val="000000"/>
          <w:sz w:val="28"/>
          <w:szCs w:val="28"/>
        </w:rPr>
        <w:t>образо</w:t>
      </w:r>
      <w:r w:rsidRPr="00721289">
        <w:rPr>
          <w:color w:val="000000"/>
          <w:sz w:val="28"/>
          <w:szCs w:val="28"/>
        </w:rPr>
        <w:t>ванием пульсирующей гематомы, располагающейся в забрюшинном пространстве</w:t>
      </w:r>
      <w:r w:rsidR="00AD1965" w:rsidRP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рядом с аортой. Полость гематомы выполня</w:t>
      </w:r>
      <w:r w:rsidR="00AD1965" w:rsidRPr="00721289">
        <w:rPr>
          <w:color w:val="000000"/>
          <w:sz w:val="28"/>
          <w:szCs w:val="28"/>
        </w:rPr>
        <w:t>ется кровяными сгустками и</w:t>
      </w:r>
      <w:r w:rsidR="00721289">
        <w:rPr>
          <w:color w:val="000000"/>
          <w:sz w:val="28"/>
          <w:szCs w:val="28"/>
        </w:rPr>
        <w:t xml:space="preserve"> </w:t>
      </w:r>
      <w:r w:rsidR="00AD1965" w:rsidRPr="00721289">
        <w:rPr>
          <w:color w:val="000000"/>
          <w:sz w:val="28"/>
          <w:szCs w:val="28"/>
        </w:rPr>
        <w:t>час</w:t>
      </w:r>
      <w:r w:rsidRPr="00721289">
        <w:rPr>
          <w:color w:val="000000"/>
          <w:sz w:val="28"/>
          <w:szCs w:val="28"/>
        </w:rPr>
        <w:t>тично жидкой кровью. У некоторых бальных кровотечение не прекращается из</w:t>
      </w:r>
      <w:r w:rsidR="00AD1965" w:rsidRP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места разрыва аневризмы и быстро приводи</w:t>
      </w:r>
      <w:r w:rsidR="00AD1965" w:rsidRPr="00721289">
        <w:rPr>
          <w:color w:val="000000"/>
          <w:sz w:val="28"/>
          <w:szCs w:val="28"/>
        </w:rPr>
        <w:t>т к гибели, у других же происхо</w:t>
      </w:r>
      <w:r w:rsidRPr="00721289">
        <w:rPr>
          <w:color w:val="000000"/>
          <w:sz w:val="28"/>
          <w:szCs w:val="28"/>
        </w:rPr>
        <w:t>дит самостоятельная остановка кровотечения и на какой-то срок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состояние</w:t>
      </w:r>
      <w:r w:rsidR="00AD1965" w:rsidRP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больного может улучшиться и стабилизироваться. В дальнейшем, однако, при</w:t>
      </w:r>
      <w:r w:rsidR="00AD1965" w:rsidRP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отсутствии хирургического лечения больные погибают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от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возобновившегося</w:t>
      </w:r>
      <w:r w:rsidR="00AD1965" w:rsidRP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кровотечения.</w:t>
      </w:r>
    </w:p>
    <w:p w:rsidR="00B43EAF" w:rsidRPr="00721289" w:rsidRDefault="00B43EAF" w:rsidP="007212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1289">
        <w:rPr>
          <w:color w:val="000000"/>
          <w:sz w:val="28"/>
          <w:szCs w:val="28"/>
        </w:rPr>
        <w:t>Клинически частичный разрыв</w:t>
      </w:r>
      <w:r w:rsidR="00AD1965" w:rsidRPr="00721289">
        <w:rPr>
          <w:color w:val="000000"/>
          <w:sz w:val="28"/>
          <w:szCs w:val="28"/>
        </w:rPr>
        <w:t xml:space="preserve"> аневризмы брюшной аорты</w:t>
      </w:r>
      <w:r w:rsidR="00721289">
        <w:rPr>
          <w:color w:val="000000"/>
          <w:sz w:val="28"/>
          <w:szCs w:val="28"/>
        </w:rPr>
        <w:t xml:space="preserve"> </w:t>
      </w:r>
      <w:r w:rsidR="00AD1965" w:rsidRPr="00721289">
        <w:rPr>
          <w:color w:val="000000"/>
          <w:sz w:val="28"/>
          <w:szCs w:val="28"/>
        </w:rPr>
        <w:t>прояв</w:t>
      </w:r>
      <w:r w:rsidRPr="00721289">
        <w:rPr>
          <w:color w:val="000000"/>
          <w:sz w:val="28"/>
          <w:szCs w:val="28"/>
        </w:rPr>
        <w:t>ляется приступом боли в животе, возможны рвота, задержка стула и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газов.</w:t>
      </w:r>
    </w:p>
    <w:p w:rsidR="00B43EAF" w:rsidRPr="00721289" w:rsidRDefault="00974BF1" w:rsidP="007212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1289">
        <w:rPr>
          <w:color w:val="000000"/>
          <w:sz w:val="28"/>
          <w:szCs w:val="28"/>
        </w:rPr>
        <w:t>В зависимости от</w:t>
      </w:r>
      <w:r w:rsidR="00B43EAF" w:rsidRPr="00721289">
        <w:rPr>
          <w:color w:val="000000"/>
          <w:sz w:val="28"/>
          <w:szCs w:val="28"/>
        </w:rPr>
        <w:t xml:space="preserve"> скорости и объема крово</w:t>
      </w:r>
      <w:r w:rsidR="00AD1965" w:rsidRPr="00721289">
        <w:rPr>
          <w:color w:val="000000"/>
          <w:sz w:val="28"/>
          <w:szCs w:val="28"/>
        </w:rPr>
        <w:t>потери развиваются более или ме</w:t>
      </w:r>
      <w:r w:rsidR="00B43EAF" w:rsidRPr="00721289">
        <w:rPr>
          <w:color w:val="000000"/>
          <w:sz w:val="28"/>
          <w:szCs w:val="28"/>
        </w:rPr>
        <w:t>нее выраженные признаки острого малокров</w:t>
      </w:r>
      <w:r w:rsidR="00AD1965" w:rsidRPr="00721289">
        <w:rPr>
          <w:color w:val="000000"/>
          <w:sz w:val="28"/>
          <w:szCs w:val="28"/>
        </w:rPr>
        <w:t>ия (бледность, тахикардия, голо</w:t>
      </w:r>
      <w:r w:rsidR="00B43EAF" w:rsidRPr="00721289">
        <w:rPr>
          <w:color w:val="000000"/>
          <w:sz w:val="28"/>
          <w:szCs w:val="28"/>
        </w:rPr>
        <w:t>вокружение, обморочное состояние и др.). Живот чаще всего вздут с</w:t>
      </w:r>
      <w:r w:rsidR="00721289">
        <w:rPr>
          <w:color w:val="000000"/>
          <w:sz w:val="28"/>
          <w:szCs w:val="28"/>
        </w:rPr>
        <w:t xml:space="preserve"> </w:t>
      </w:r>
      <w:r w:rsidR="00B43EAF" w:rsidRPr="00721289">
        <w:rPr>
          <w:color w:val="000000"/>
          <w:sz w:val="28"/>
          <w:szCs w:val="28"/>
        </w:rPr>
        <w:t>более</w:t>
      </w:r>
      <w:r w:rsidR="00AD1965" w:rsidRPr="00721289">
        <w:rPr>
          <w:color w:val="000000"/>
          <w:sz w:val="28"/>
          <w:szCs w:val="28"/>
        </w:rPr>
        <w:t xml:space="preserve"> </w:t>
      </w:r>
      <w:r w:rsidR="00B43EAF" w:rsidRPr="00721289">
        <w:rPr>
          <w:color w:val="000000"/>
          <w:sz w:val="28"/>
          <w:szCs w:val="28"/>
        </w:rPr>
        <w:t>или менее выраженными сим</w:t>
      </w:r>
      <w:r w:rsidR="00930E19" w:rsidRPr="00721289">
        <w:rPr>
          <w:color w:val="000000"/>
          <w:sz w:val="28"/>
          <w:szCs w:val="28"/>
        </w:rPr>
        <w:t>п</w:t>
      </w:r>
      <w:r w:rsidR="00B43EAF" w:rsidRPr="00721289">
        <w:rPr>
          <w:color w:val="000000"/>
          <w:sz w:val="28"/>
          <w:szCs w:val="28"/>
        </w:rPr>
        <w:t>томами раздражения брюшины, по локализа</w:t>
      </w:r>
      <w:r w:rsidR="00930E19" w:rsidRPr="00721289">
        <w:rPr>
          <w:color w:val="000000"/>
          <w:sz w:val="28"/>
          <w:szCs w:val="28"/>
        </w:rPr>
        <w:t>ции</w:t>
      </w:r>
      <w:r w:rsidR="00AD1965" w:rsidRPr="00721289">
        <w:rPr>
          <w:color w:val="000000"/>
          <w:sz w:val="28"/>
          <w:szCs w:val="28"/>
        </w:rPr>
        <w:t xml:space="preserve"> соот</w:t>
      </w:r>
      <w:r w:rsidR="00B43EAF" w:rsidRPr="00721289">
        <w:rPr>
          <w:color w:val="000000"/>
          <w:sz w:val="28"/>
          <w:szCs w:val="28"/>
        </w:rPr>
        <w:t>ветствующими проекции забрюшинной гематомы. При небольшом</w:t>
      </w:r>
      <w:r w:rsidR="00721289">
        <w:rPr>
          <w:color w:val="000000"/>
          <w:sz w:val="28"/>
          <w:szCs w:val="28"/>
        </w:rPr>
        <w:t xml:space="preserve"> </w:t>
      </w:r>
      <w:r w:rsidR="00B43EAF" w:rsidRPr="00721289">
        <w:rPr>
          <w:color w:val="000000"/>
          <w:sz w:val="28"/>
          <w:szCs w:val="28"/>
        </w:rPr>
        <w:t>кровоизлиянии</w:t>
      </w:r>
      <w:r w:rsidR="00AD1965" w:rsidRPr="00721289">
        <w:rPr>
          <w:color w:val="000000"/>
          <w:sz w:val="28"/>
          <w:szCs w:val="28"/>
        </w:rPr>
        <w:t xml:space="preserve"> </w:t>
      </w:r>
      <w:r w:rsidR="00B43EAF" w:rsidRPr="00721289">
        <w:rPr>
          <w:color w:val="000000"/>
          <w:sz w:val="28"/>
          <w:szCs w:val="28"/>
        </w:rPr>
        <w:t>большинство из переч</w:t>
      </w:r>
      <w:r w:rsidR="00930E19" w:rsidRPr="00721289">
        <w:rPr>
          <w:color w:val="000000"/>
          <w:sz w:val="28"/>
          <w:szCs w:val="28"/>
        </w:rPr>
        <w:t>и</w:t>
      </w:r>
      <w:r w:rsidR="00B43EAF" w:rsidRPr="00721289">
        <w:rPr>
          <w:color w:val="000000"/>
          <w:sz w:val="28"/>
          <w:szCs w:val="28"/>
        </w:rPr>
        <w:t>сленных симптомов может отсутствовать. При пальпации</w:t>
      </w:r>
      <w:r w:rsidR="00AD1965" w:rsidRPr="00721289">
        <w:rPr>
          <w:color w:val="000000"/>
          <w:sz w:val="28"/>
          <w:szCs w:val="28"/>
        </w:rPr>
        <w:t xml:space="preserve"> </w:t>
      </w:r>
      <w:r w:rsidR="00B43EAF" w:rsidRPr="00721289">
        <w:rPr>
          <w:color w:val="000000"/>
          <w:sz w:val="28"/>
          <w:szCs w:val="28"/>
        </w:rPr>
        <w:t>часто удается определить глубокий инфильтрат, который может пульсировать</w:t>
      </w:r>
      <w:r w:rsidR="00AD1965" w:rsidRPr="00721289">
        <w:rPr>
          <w:color w:val="000000"/>
          <w:sz w:val="28"/>
          <w:szCs w:val="28"/>
        </w:rPr>
        <w:t xml:space="preserve"> </w:t>
      </w:r>
      <w:r w:rsidR="00B43EAF" w:rsidRPr="00721289">
        <w:rPr>
          <w:color w:val="000000"/>
          <w:sz w:val="28"/>
          <w:szCs w:val="28"/>
        </w:rPr>
        <w:t>(пульсирующая гематома, авевр</w:t>
      </w:r>
      <w:r w:rsidR="00930E19" w:rsidRPr="00721289">
        <w:rPr>
          <w:color w:val="000000"/>
          <w:sz w:val="28"/>
          <w:szCs w:val="28"/>
        </w:rPr>
        <w:t>и</w:t>
      </w:r>
      <w:r w:rsidR="00B43EAF" w:rsidRPr="00721289">
        <w:rPr>
          <w:color w:val="000000"/>
          <w:sz w:val="28"/>
          <w:szCs w:val="28"/>
        </w:rPr>
        <w:t>зма). Нере</w:t>
      </w:r>
      <w:r w:rsidR="00AD1965" w:rsidRPr="00721289">
        <w:rPr>
          <w:color w:val="000000"/>
          <w:sz w:val="28"/>
          <w:szCs w:val="28"/>
        </w:rPr>
        <w:t>дко в области аневризмы и</w:t>
      </w:r>
      <w:r w:rsidR="00721289">
        <w:rPr>
          <w:color w:val="000000"/>
          <w:sz w:val="28"/>
          <w:szCs w:val="28"/>
        </w:rPr>
        <w:t xml:space="preserve"> </w:t>
      </w:r>
      <w:r w:rsidR="00AD1965" w:rsidRPr="00721289">
        <w:rPr>
          <w:color w:val="000000"/>
          <w:sz w:val="28"/>
          <w:szCs w:val="28"/>
        </w:rPr>
        <w:t>гема</w:t>
      </w:r>
      <w:r w:rsidR="00B43EAF" w:rsidRPr="00721289">
        <w:rPr>
          <w:color w:val="000000"/>
          <w:sz w:val="28"/>
          <w:szCs w:val="28"/>
        </w:rPr>
        <w:t>томы прослушивается систо</w:t>
      </w:r>
      <w:r w:rsidR="00930E19" w:rsidRPr="00721289">
        <w:rPr>
          <w:color w:val="000000"/>
          <w:sz w:val="28"/>
          <w:szCs w:val="28"/>
        </w:rPr>
        <w:t>л</w:t>
      </w:r>
      <w:r w:rsidR="00B43EAF" w:rsidRPr="00721289">
        <w:rPr>
          <w:color w:val="000000"/>
          <w:sz w:val="28"/>
          <w:szCs w:val="28"/>
        </w:rPr>
        <w:t>ический шум. Если</w:t>
      </w:r>
      <w:r w:rsidR="00721289">
        <w:rPr>
          <w:color w:val="000000"/>
          <w:sz w:val="28"/>
          <w:szCs w:val="28"/>
        </w:rPr>
        <w:t xml:space="preserve"> </w:t>
      </w:r>
      <w:r w:rsidR="00B43EAF" w:rsidRPr="00721289">
        <w:rPr>
          <w:color w:val="000000"/>
          <w:sz w:val="28"/>
          <w:szCs w:val="28"/>
        </w:rPr>
        <w:t>расслаивание</w:t>
      </w:r>
      <w:r w:rsidR="00721289">
        <w:rPr>
          <w:color w:val="000000"/>
          <w:sz w:val="28"/>
          <w:szCs w:val="28"/>
        </w:rPr>
        <w:t xml:space="preserve"> </w:t>
      </w:r>
      <w:r w:rsidR="00B43EAF" w:rsidRPr="00721289">
        <w:rPr>
          <w:color w:val="000000"/>
          <w:sz w:val="28"/>
          <w:szCs w:val="28"/>
        </w:rPr>
        <w:t>стенок</w:t>
      </w:r>
      <w:r w:rsidR="00721289">
        <w:rPr>
          <w:color w:val="000000"/>
          <w:sz w:val="28"/>
          <w:szCs w:val="28"/>
        </w:rPr>
        <w:t xml:space="preserve"> </w:t>
      </w:r>
      <w:r w:rsidR="00B43EAF" w:rsidRPr="00721289">
        <w:rPr>
          <w:color w:val="000000"/>
          <w:sz w:val="28"/>
          <w:szCs w:val="28"/>
        </w:rPr>
        <w:t>аорты</w:t>
      </w:r>
      <w:r w:rsidR="00AD1965" w:rsidRPr="00721289">
        <w:rPr>
          <w:color w:val="000000"/>
          <w:sz w:val="28"/>
          <w:szCs w:val="28"/>
        </w:rPr>
        <w:t xml:space="preserve"> </w:t>
      </w:r>
      <w:r w:rsidR="00B43EAF" w:rsidRPr="00721289">
        <w:rPr>
          <w:color w:val="000000"/>
          <w:sz w:val="28"/>
          <w:szCs w:val="28"/>
        </w:rPr>
        <w:t>распространяется до области ее бифуркации, то может исчезнуть</w:t>
      </w:r>
      <w:r w:rsidR="00721289">
        <w:rPr>
          <w:color w:val="000000"/>
          <w:sz w:val="28"/>
          <w:szCs w:val="28"/>
        </w:rPr>
        <w:t xml:space="preserve"> </w:t>
      </w:r>
      <w:r w:rsidR="00B43EAF" w:rsidRPr="00721289">
        <w:rPr>
          <w:color w:val="000000"/>
          <w:sz w:val="28"/>
          <w:szCs w:val="28"/>
        </w:rPr>
        <w:t>пульс</w:t>
      </w:r>
      <w:r w:rsidR="00721289">
        <w:rPr>
          <w:color w:val="000000"/>
          <w:sz w:val="28"/>
          <w:szCs w:val="28"/>
        </w:rPr>
        <w:t xml:space="preserve"> </w:t>
      </w:r>
      <w:r w:rsidR="00B43EAF" w:rsidRPr="00721289">
        <w:rPr>
          <w:color w:val="000000"/>
          <w:sz w:val="28"/>
          <w:szCs w:val="28"/>
        </w:rPr>
        <w:t>на</w:t>
      </w:r>
      <w:r w:rsidR="00AD1965" w:rsidRPr="00721289">
        <w:rPr>
          <w:color w:val="000000"/>
          <w:sz w:val="28"/>
          <w:szCs w:val="28"/>
        </w:rPr>
        <w:t xml:space="preserve"> </w:t>
      </w:r>
      <w:r w:rsidR="00B43EAF" w:rsidRPr="00721289">
        <w:rPr>
          <w:color w:val="000000"/>
          <w:sz w:val="28"/>
          <w:szCs w:val="28"/>
        </w:rPr>
        <w:t>о</w:t>
      </w:r>
      <w:r w:rsidR="00AD1965" w:rsidRPr="00721289">
        <w:rPr>
          <w:color w:val="000000"/>
          <w:sz w:val="28"/>
          <w:szCs w:val="28"/>
        </w:rPr>
        <w:t>б</w:t>
      </w:r>
      <w:r w:rsidR="00B43EAF" w:rsidRPr="00721289">
        <w:rPr>
          <w:color w:val="000000"/>
          <w:sz w:val="28"/>
          <w:szCs w:val="28"/>
        </w:rPr>
        <w:t>еих бедренных артериях.</w:t>
      </w:r>
    </w:p>
    <w:p w:rsidR="00B43EAF" w:rsidRPr="00721289" w:rsidRDefault="00B43EAF" w:rsidP="007212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1289">
        <w:rPr>
          <w:color w:val="000000"/>
          <w:sz w:val="28"/>
          <w:szCs w:val="28"/>
        </w:rPr>
        <w:t>Неотложная помощь и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госпитализация.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Больных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с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частичным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разрывом</w:t>
      </w:r>
      <w:r w:rsidR="00AD1965" w:rsidRP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брюшной аорты необходимо экстренно доста</w:t>
      </w:r>
      <w:r w:rsidR="00AD1965" w:rsidRPr="00721289">
        <w:rPr>
          <w:color w:val="000000"/>
          <w:sz w:val="28"/>
          <w:szCs w:val="28"/>
        </w:rPr>
        <w:t>влять в</w:t>
      </w:r>
      <w:r w:rsidR="00721289">
        <w:rPr>
          <w:color w:val="000000"/>
          <w:sz w:val="28"/>
          <w:szCs w:val="28"/>
        </w:rPr>
        <w:t xml:space="preserve"> </w:t>
      </w:r>
      <w:r w:rsidR="00AD1965" w:rsidRPr="00721289">
        <w:rPr>
          <w:color w:val="000000"/>
          <w:sz w:val="28"/>
          <w:szCs w:val="28"/>
        </w:rPr>
        <w:t>специализированные</w:t>
      </w:r>
      <w:r w:rsidR="00721289">
        <w:rPr>
          <w:color w:val="000000"/>
          <w:sz w:val="28"/>
          <w:szCs w:val="28"/>
        </w:rPr>
        <w:t xml:space="preserve"> </w:t>
      </w:r>
      <w:r w:rsidR="00AD1965" w:rsidRPr="00721289">
        <w:rPr>
          <w:color w:val="000000"/>
          <w:sz w:val="28"/>
          <w:szCs w:val="28"/>
        </w:rPr>
        <w:t>хи</w:t>
      </w:r>
      <w:r w:rsidR="00930E19" w:rsidRPr="00721289">
        <w:rPr>
          <w:color w:val="000000"/>
          <w:sz w:val="28"/>
          <w:szCs w:val="28"/>
        </w:rPr>
        <w:t>рургические отделени</w:t>
      </w:r>
      <w:r w:rsidRPr="00721289">
        <w:rPr>
          <w:color w:val="000000"/>
          <w:sz w:val="28"/>
          <w:szCs w:val="28"/>
        </w:rPr>
        <w:t>я. Чрезмерно энергич</w:t>
      </w:r>
      <w:r w:rsidR="00AD1965" w:rsidRPr="00721289">
        <w:rPr>
          <w:color w:val="000000"/>
          <w:sz w:val="28"/>
          <w:szCs w:val="28"/>
        </w:rPr>
        <w:t>ные меры по повышению</w:t>
      </w:r>
      <w:r w:rsidR="00721289">
        <w:rPr>
          <w:color w:val="000000"/>
          <w:sz w:val="28"/>
          <w:szCs w:val="28"/>
        </w:rPr>
        <w:t xml:space="preserve"> </w:t>
      </w:r>
      <w:r w:rsidR="00AD1965" w:rsidRPr="00721289">
        <w:rPr>
          <w:color w:val="000000"/>
          <w:sz w:val="28"/>
          <w:szCs w:val="28"/>
        </w:rPr>
        <w:t>снизивше</w:t>
      </w:r>
      <w:r w:rsidRPr="00721289">
        <w:rPr>
          <w:color w:val="000000"/>
          <w:sz w:val="28"/>
          <w:szCs w:val="28"/>
        </w:rPr>
        <w:t>гося АД противопоказаны в связи с опаснос</w:t>
      </w:r>
      <w:r w:rsidR="00721289">
        <w:rPr>
          <w:color w:val="000000"/>
          <w:sz w:val="28"/>
          <w:szCs w:val="28"/>
        </w:rPr>
        <w:t>тью возобновления крово</w:t>
      </w:r>
      <w:r w:rsidRPr="00721289">
        <w:rPr>
          <w:color w:val="000000"/>
          <w:sz w:val="28"/>
          <w:szCs w:val="28"/>
        </w:rPr>
        <w:t>течения.</w:t>
      </w:r>
    </w:p>
    <w:p w:rsidR="00B43EAF" w:rsidRPr="00721289" w:rsidRDefault="00B43EAF" w:rsidP="007212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1289">
        <w:rPr>
          <w:color w:val="000000"/>
          <w:sz w:val="28"/>
          <w:szCs w:val="28"/>
        </w:rPr>
        <w:t>В клинически ясных случаях нужды в дополнительных методах исследования в</w:t>
      </w:r>
      <w:r w:rsidR="00AD1965" w:rsidRP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стационаре нет; больным требуется срочная операция.</w:t>
      </w:r>
    </w:p>
    <w:p w:rsidR="00721289" w:rsidRDefault="00721289" w:rsidP="0072128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930E19" w:rsidRPr="00721289" w:rsidRDefault="00721289" w:rsidP="0072128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1.2</w:t>
      </w:r>
      <w:r w:rsidRPr="00721289">
        <w:rPr>
          <w:b/>
          <w:color w:val="000000"/>
          <w:sz w:val="28"/>
          <w:szCs w:val="32"/>
        </w:rPr>
        <w:t xml:space="preserve"> Тромбоз селезеночной артерии</w:t>
      </w:r>
    </w:p>
    <w:p w:rsidR="00721289" w:rsidRDefault="00721289" w:rsidP="007212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3EAF" w:rsidRPr="00721289" w:rsidRDefault="00B43EAF" w:rsidP="007212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1289">
        <w:rPr>
          <w:color w:val="000000"/>
          <w:sz w:val="28"/>
          <w:szCs w:val="28"/>
        </w:rPr>
        <w:t>Тромбоз</w:t>
      </w:r>
      <w:r w:rsidR="00AD1965" w:rsidRPr="00721289">
        <w:rPr>
          <w:color w:val="000000"/>
          <w:sz w:val="28"/>
          <w:szCs w:val="28"/>
        </w:rPr>
        <w:t xml:space="preserve"> или эмболия селезеночной</w:t>
      </w:r>
      <w:r w:rsidR="00721289">
        <w:rPr>
          <w:color w:val="000000"/>
          <w:sz w:val="28"/>
          <w:szCs w:val="28"/>
        </w:rPr>
        <w:t xml:space="preserve"> </w:t>
      </w:r>
      <w:r w:rsidR="00AD1965" w:rsidRPr="00721289">
        <w:rPr>
          <w:color w:val="000000"/>
          <w:sz w:val="28"/>
          <w:szCs w:val="28"/>
        </w:rPr>
        <w:t>арте</w:t>
      </w:r>
      <w:r w:rsidRPr="00721289">
        <w:rPr>
          <w:color w:val="000000"/>
          <w:sz w:val="28"/>
          <w:szCs w:val="28"/>
        </w:rPr>
        <w:t>рии (</w:t>
      </w:r>
      <w:r w:rsidR="00AD1965" w:rsidRPr="00721289">
        <w:rPr>
          <w:color w:val="000000"/>
          <w:sz w:val="28"/>
          <w:szCs w:val="28"/>
        </w:rPr>
        <w:t>инфар</w:t>
      </w:r>
      <w:r w:rsidRPr="00721289">
        <w:rPr>
          <w:color w:val="000000"/>
          <w:sz w:val="28"/>
          <w:szCs w:val="28"/>
        </w:rPr>
        <w:t>кт се</w:t>
      </w:r>
      <w:r w:rsidR="00721289">
        <w:rPr>
          <w:color w:val="000000"/>
          <w:sz w:val="28"/>
          <w:szCs w:val="28"/>
        </w:rPr>
        <w:t>ле</w:t>
      </w:r>
      <w:r w:rsidR="00AD1965" w:rsidRPr="00721289">
        <w:rPr>
          <w:color w:val="000000"/>
          <w:sz w:val="28"/>
          <w:szCs w:val="28"/>
        </w:rPr>
        <w:t>зе</w:t>
      </w:r>
      <w:r w:rsidRPr="00721289">
        <w:rPr>
          <w:color w:val="000000"/>
          <w:sz w:val="28"/>
          <w:szCs w:val="28"/>
        </w:rPr>
        <w:t xml:space="preserve">нки) </w:t>
      </w:r>
      <w:r w:rsidR="00721289">
        <w:rPr>
          <w:color w:val="000000"/>
          <w:sz w:val="28"/>
          <w:szCs w:val="28"/>
        </w:rPr>
        <w:t>–</w:t>
      </w:r>
      <w:r w:rsidR="00721289" w:rsidRP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 xml:space="preserve">относительно редкая причина </w:t>
      </w:r>
      <w:r w:rsidR="00721289" w:rsidRPr="00721289">
        <w:rPr>
          <w:color w:val="000000"/>
          <w:sz w:val="28"/>
          <w:szCs w:val="28"/>
        </w:rPr>
        <w:t>возникновения</w:t>
      </w:r>
      <w:r w:rsidRPr="00721289">
        <w:rPr>
          <w:color w:val="000000"/>
          <w:sz w:val="28"/>
          <w:szCs w:val="28"/>
        </w:rPr>
        <w:t xml:space="preserve"> боли</w:t>
      </w:r>
      <w:r w:rsidR="00AD1965" w:rsidRP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 xml:space="preserve">в </w:t>
      </w:r>
      <w:r w:rsidR="00AD1965" w:rsidRPr="00721289">
        <w:rPr>
          <w:color w:val="000000"/>
          <w:sz w:val="28"/>
          <w:szCs w:val="28"/>
        </w:rPr>
        <w:t>живот</w:t>
      </w:r>
      <w:r w:rsidRPr="00721289">
        <w:rPr>
          <w:color w:val="000000"/>
          <w:sz w:val="28"/>
          <w:szCs w:val="28"/>
        </w:rPr>
        <w:t>е. Инфаркты селезенки развиваются</w:t>
      </w:r>
      <w:r w:rsidR="00AD1965" w:rsidRPr="00721289">
        <w:rPr>
          <w:color w:val="000000"/>
          <w:sz w:val="28"/>
          <w:szCs w:val="28"/>
        </w:rPr>
        <w:t xml:space="preserve"> при эндокардитах, пороках серд</w:t>
      </w:r>
      <w:r w:rsidRPr="00721289">
        <w:rPr>
          <w:color w:val="000000"/>
          <w:sz w:val="28"/>
          <w:szCs w:val="28"/>
        </w:rPr>
        <w:t xml:space="preserve">ца, инфаркте миокарда, портальной </w:t>
      </w:r>
      <w:r w:rsidR="00721289" w:rsidRPr="00721289">
        <w:rPr>
          <w:color w:val="000000"/>
          <w:sz w:val="28"/>
          <w:szCs w:val="28"/>
        </w:rPr>
        <w:t>гипертонии</w:t>
      </w:r>
      <w:r w:rsidRPr="00721289">
        <w:rPr>
          <w:color w:val="000000"/>
          <w:sz w:val="28"/>
          <w:szCs w:val="28"/>
        </w:rPr>
        <w:t>, после травм и др.</w:t>
      </w:r>
    </w:p>
    <w:p w:rsidR="00B43EAF" w:rsidRPr="00721289" w:rsidRDefault="00B43EAF" w:rsidP="007212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1289">
        <w:rPr>
          <w:color w:val="000000"/>
          <w:sz w:val="28"/>
          <w:szCs w:val="28"/>
        </w:rPr>
        <w:t>Инфаркт селезенки проявляет</w:t>
      </w:r>
      <w:r w:rsidR="00930E19" w:rsidRPr="00721289">
        <w:rPr>
          <w:color w:val="000000"/>
          <w:sz w:val="28"/>
          <w:szCs w:val="28"/>
        </w:rPr>
        <w:t>ся внезапной болью в лево</w:t>
      </w:r>
      <w:r w:rsidR="00AD1965" w:rsidRPr="00721289">
        <w:rPr>
          <w:color w:val="000000"/>
          <w:sz w:val="28"/>
          <w:szCs w:val="28"/>
        </w:rPr>
        <w:t>м подре</w:t>
      </w:r>
      <w:r w:rsidRPr="00721289">
        <w:rPr>
          <w:color w:val="000000"/>
          <w:sz w:val="28"/>
          <w:szCs w:val="28"/>
        </w:rPr>
        <w:t>берье различной интенсивности иногда иррадиирующей в поясничную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о</w:t>
      </w:r>
      <w:r w:rsidR="00AD1965" w:rsidRPr="00721289">
        <w:rPr>
          <w:color w:val="000000"/>
          <w:sz w:val="28"/>
          <w:szCs w:val="28"/>
        </w:rPr>
        <w:t>б</w:t>
      </w:r>
      <w:r w:rsidRPr="00721289">
        <w:rPr>
          <w:color w:val="000000"/>
          <w:sz w:val="28"/>
          <w:szCs w:val="28"/>
        </w:rPr>
        <w:t>ласть</w:t>
      </w:r>
      <w:r w:rsidR="00AD1965" w:rsidRP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или под лопатку. Повышается температура,</w:t>
      </w:r>
      <w:r w:rsidR="00721289">
        <w:rPr>
          <w:color w:val="000000"/>
          <w:sz w:val="28"/>
          <w:szCs w:val="28"/>
        </w:rPr>
        <w:t xml:space="preserve"> </w:t>
      </w:r>
      <w:r w:rsidR="00AD1965" w:rsidRPr="00721289">
        <w:rPr>
          <w:color w:val="000000"/>
          <w:sz w:val="28"/>
          <w:szCs w:val="28"/>
        </w:rPr>
        <w:t>нарастает</w:t>
      </w:r>
      <w:r w:rsidR="00721289">
        <w:rPr>
          <w:color w:val="000000"/>
          <w:sz w:val="28"/>
          <w:szCs w:val="28"/>
        </w:rPr>
        <w:t xml:space="preserve"> </w:t>
      </w:r>
      <w:r w:rsidR="00AD1965" w:rsidRPr="00721289">
        <w:rPr>
          <w:color w:val="000000"/>
          <w:sz w:val="28"/>
          <w:szCs w:val="28"/>
        </w:rPr>
        <w:t>СОЭ.</w:t>
      </w:r>
      <w:r w:rsidR="00721289">
        <w:rPr>
          <w:color w:val="000000"/>
          <w:sz w:val="28"/>
          <w:szCs w:val="28"/>
        </w:rPr>
        <w:t xml:space="preserve"> </w:t>
      </w:r>
      <w:r w:rsidR="00AD1965" w:rsidRPr="00721289">
        <w:rPr>
          <w:color w:val="000000"/>
          <w:sz w:val="28"/>
          <w:szCs w:val="28"/>
        </w:rPr>
        <w:t>M0iyr</w:t>
      </w:r>
      <w:r w:rsidR="00721289">
        <w:rPr>
          <w:color w:val="000000"/>
          <w:sz w:val="28"/>
          <w:szCs w:val="28"/>
        </w:rPr>
        <w:t xml:space="preserve"> </w:t>
      </w:r>
      <w:r w:rsidR="00AD1965" w:rsidRPr="00721289">
        <w:rPr>
          <w:color w:val="000000"/>
          <w:sz w:val="28"/>
          <w:szCs w:val="28"/>
        </w:rPr>
        <w:t>наблю</w:t>
      </w:r>
      <w:r w:rsidRPr="00721289">
        <w:rPr>
          <w:color w:val="000000"/>
          <w:sz w:val="28"/>
          <w:szCs w:val="28"/>
        </w:rPr>
        <w:t>даться явления пареза кишечника. Селезен</w:t>
      </w:r>
      <w:r w:rsidR="00AD1965" w:rsidRPr="00721289">
        <w:rPr>
          <w:color w:val="000000"/>
          <w:sz w:val="28"/>
          <w:szCs w:val="28"/>
        </w:rPr>
        <w:t>ка умеренно увеличена, болезнен</w:t>
      </w:r>
      <w:r w:rsidRPr="00721289">
        <w:rPr>
          <w:color w:val="000000"/>
          <w:sz w:val="28"/>
          <w:szCs w:val="28"/>
        </w:rPr>
        <w:t>на. В крови чаще отмечается лейкопения, иногда появляются тельца Жолли.</w:t>
      </w:r>
    </w:p>
    <w:p w:rsidR="00721289" w:rsidRDefault="00B43EAF" w:rsidP="007212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1289">
        <w:rPr>
          <w:color w:val="000000"/>
          <w:sz w:val="28"/>
          <w:szCs w:val="28"/>
        </w:rPr>
        <w:t>Неотложная помощь и госпитализация. Н</w:t>
      </w:r>
      <w:r w:rsidR="00AD1965" w:rsidRPr="00721289">
        <w:rPr>
          <w:color w:val="000000"/>
          <w:sz w:val="28"/>
          <w:szCs w:val="28"/>
        </w:rPr>
        <w:t>еобходима экстренная</w:t>
      </w:r>
      <w:r w:rsidR="00721289">
        <w:rPr>
          <w:color w:val="000000"/>
          <w:sz w:val="28"/>
          <w:szCs w:val="28"/>
        </w:rPr>
        <w:t xml:space="preserve"> </w:t>
      </w:r>
      <w:r w:rsidR="00AD1965" w:rsidRPr="00721289">
        <w:rPr>
          <w:color w:val="000000"/>
          <w:sz w:val="28"/>
          <w:szCs w:val="28"/>
        </w:rPr>
        <w:t>госпитали</w:t>
      </w:r>
      <w:r w:rsidRPr="00721289">
        <w:rPr>
          <w:color w:val="000000"/>
          <w:sz w:val="28"/>
          <w:szCs w:val="28"/>
        </w:rPr>
        <w:t>зация. Лечение (введение анальгетиков, г</w:t>
      </w:r>
      <w:r w:rsidR="00AD1965" w:rsidRPr="00721289">
        <w:rPr>
          <w:color w:val="000000"/>
          <w:sz w:val="28"/>
          <w:szCs w:val="28"/>
        </w:rPr>
        <w:t>епарина и антикоагулянтов), учи</w:t>
      </w:r>
      <w:r w:rsidRPr="00721289">
        <w:rPr>
          <w:color w:val="000000"/>
          <w:sz w:val="28"/>
          <w:szCs w:val="28"/>
        </w:rPr>
        <w:t xml:space="preserve">тывая трудности диагностики, при оказании неотложной помощи </w:t>
      </w:r>
      <w:r w:rsidR="00AD1965" w:rsidRPr="00721289">
        <w:rPr>
          <w:color w:val="000000"/>
          <w:sz w:val="28"/>
          <w:szCs w:val="28"/>
        </w:rPr>
        <w:t>проводить,</w:t>
      </w:r>
      <w:r w:rsidRPr="00721289">
        <w:rPr>
          <w:color w:val="000000"/>
          <w:sz w:val="28"/>
          <w:szCs w:val="28"/>
        </w:rPr>
        <w:t xml:space="preserve"> не</w:t>
      </w:r>
      <w:r w:rsidR="00AD1965" w:rsidRP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рекомендуется. Обычно наступает самоизлечение с последующим образованием</w:t>
      </w:r>
      <w:r w:rsidR="00AD1965" w:rsidRP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на поверхности селезенки Рубцовых втяжен</w:t>
      </w:r>
      <w:r w:rsidR="00AD1965" w:rsidRPr="00721289">
        <w:rPr>
          <w:color w:val="000000"/>
          <w:sz w:val="28"/>
          <w:szCs w:val="28"/>
        </w:rPr>
        <w:t>ий. Реже в области инфаркта про</w:t>
      </w:r>
      <w:r w:rsidRPr="00721289">
        <w:rPr>
          <w:color w:val="000000"/>
          <w:sz w:val="28"/>
          <w:szCs w:val="28"/>
        </w:rPr>
        <w:t>исходит инфицирование с образованием абсцесса. В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этом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случае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показано</w:t>
      </w:r>
      <w:r w:rsidR="00AD1965" w:rsidRP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хирургическое лечение.</w:t>
      </w:r>
    </w:p>
    <w:p w:rsidR="00930E19" w:rsidRPr="00721289" w:rsidRDefault="00721289" w:rsidP="0072128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28"/>
        </w:rPr>
        <w:br w:type="page"/>
      </w:r>
      <w:r w:rsidRPr="00721289">
        <w:rPr>
          <w:b/>
          <w:color w:val="000000"/>
          <w:sz w:val="28"/>
          <w:szCs w:val="28"/>
        </w:rPr>
        <w:t>1.</w:t>
      </w:r>
      <w:r>
        <w:rPr>
          <w:b/>
          <w:color w:val="000000"/>
          <w:sz w:val="28"/>
          <w:szCs w:val="32"/>
        </w:rPr>
        <w:t>3</w:t>
      </w:r>
      <w:r w:rsidRPr="00721289">
        <w:rPr>
          <w:b/>
          <w:color w:val="000000"/>
          <w:sz w:val="28"/>
          <w:szCs w:val="32"/>
        </w:rPr>
        <w:t xml:space="preserve"> Тромбоз и эмболия мезентериальных сосудов</w:t>
      </w:r>
    </w:p>
    <w:p w:rsidR="00721289" w:rsidRDefault="00721289" w:rsidP="007212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3EAF" w:rsidRPr="00721289" w:rsidRDefault="00B43EAF" w:rsidP="007212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1289">
        <w:rPr>
          <w:color w:val="000000"/>
          <w:sz w:val="28"/>
          <w:szCs w:val="28"/>
        </w:rPr>
        <w:t>Остро</w:t>
      </w:r>
      <w:r w:rsidR="00AD1965" w:rsidRPr="00721289">
        <w:rPr>
          <w:color w:val="000000"/>
          <w:sz w:val="28"/>
          <w:szCs w:val="28"/>
        </w:rPr>
        <w:t>е нарушение</w:t>
      </w:r>
      <w:r w:rsidR="00721289">
        <w:rPr>
          <w:color w:val="000000"/>
          <w:sz w:val="28"/>
          <w:szCs w:val="28"/>
        </w:rPr>
        <w:t xml:space="preserve"> </w:t>
      </w:r>
      <w:r w:rsidR="00AD1965" w:rsidRPr="00721289">
        <w:rPr>
          <w:color w:val="000000"/>
          <w:sz w:val="28"/>
          <w:szCs w:val="28"/>
        </w:rPr>
        <w:t>мезенте</w:t>
      </w:r>
      <w:r w:rsidRPr="00721289">
        <w:rPr>
          <w:color w:val="000000"/>
          <w:sz w:val="28"/>
          <w:szCs w:val="28"/>
        </w:rPr>
        <w:t>риального кровообращения возникает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относительно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часто.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В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подавляющем</w:t>
      </w:r>
      <w:r w:rsidR="00AD1965" w:rsidRP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большинстве случаев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острые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нарушения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мезентериального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кровообращения</w:t>
      </w:r>
      <w:r w:rsidR="00AD1965" w:rsidRP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приводят к инфаркту кишечника.</w:t>
      </w:r>
    </w:p>
    <w:p w:rsidR="00B43EAF" w:rsidRPr="00721289" w:rsidRDefault="00B43EAF" w:rsidP="007212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1289">
        <w:rPr>
          <w:color w:val="000000"/>
          <w:sz w:val="28"/>
          <w:szCs w:val="28"/>
        </w:rPr>
        <w:t>Заболевание в большинстве случаев начинается</w:t>
      </w:r>
      <w:r w:rsidR="00AD1965" w:rsidRPr="00721289">
        <w:rPr>
          <w:color w:val="000000"/>
          <w:sz w:val="28"/>
          <w:szCs w:val="28"/>
        </w:rPr>
        <w:t xml:space="preserve"> внезапное</w:t>
      </w:r>
      <w:r w:rsidR="00721289">
        <w:rPr>
          <w:color w:val="000000"/>
          <w:sz w:val="28"/>
          <w:szCs w:val="28"/>
        </w:rPr>
        <w:t xml:space="preserve"> </w:t>
      </w:r>
      <w:r w:rsidR="00AD1965" w:rsidRPr="00721289">
        <w:rPr>
          <w:color w:val="000000"/>
          <w:sz w:val="28"/>
          <w:szCs w:val="28"/>
        </w:rPr>
        <w:t>по</w:t>
      </w:r>
      <w:r w:rsidRPr="00721289">
        <w:rPr>
          <w:color w:val="000000"/>
          <w:sz w:val="28"/>
          <w:szCs w:val="28"/>
        </w:rPr>
        <w:t>явления резкой (чаще постоянного характера) боли в животе.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Особенностью</w:t>
      </w:r>
      <w:r w:rsidR="00AD1965" w:rsidRP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боли (например, в отличие от боли, связанной с перфорацией язвы желудка)</w:t>
      </w:r>
      <w:r w:rsidR="00AD1965" w:rsidRP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во многих случаях является ее неопределе</w:t>
      </w:r>
      <w:r w:rsidR="00AD1965" w:rsidRPr="00721289">
        <w:rPr>
          <w:color w:val="000000"/>
          <w:sz w:val="28"/>
          <w:szCs w:val="28"/>
        </w:rPr>
        <w:t>нная локализация,</w:t>
      </w:r>
      <w:r w:rsidR="00721289">
        <w:rPr>
          <w:color w:val="000000"/>
          <w:sz w:val="28"/>
          <w:szCs w:val="28"/>
        </w:rPr>
        <w:t xml:space="preserve"> </w:t>
      </w:r>
      <w:r w:rsidR="00AD1965" w:rsidRPr="00721289">
        <w:rPr>
          <w:color w:val="000000"/>
          <w:sz w:val="28"/>
          <w:szCs w:val="28"/>
        </w:rPr>
        <w:t>схваткообраз</w:t>
      </w:r>
      <w:r w:rsidRPr="00721289">
        <w:rPr>
          <w:color w:val="000000"/>
          <w:sz w:val="28"/>
          <w:szCs w:val="28"/>
        </w:rPr>
        <w:t>ный характер и возможность перемещения.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Весьма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показательно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поведение</w:t>
      </w:r>
      <w:r w:rsidR="00AD1965" w:rsidRP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больных: они кричат, не находят себе места, подтягивают ноги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к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животу,</w:t>
      </w:r>
      <w:r w:rsidR="00AD1965" w:rsidRP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принимают коленно-локтевое положение. По</w:t>
      </w:r>
      <w:r w:rsidR="00AD1965" w:rsidRPr="00721289">
        <w:rPr>
          <w:color w:val="000000"/>
          <w:sz w:val="28"/>
          <w:szCs w:val="28"/>
        </w:rPr>
        <w:t>является тошнота, рвота, при ко</w:t>
      </w:r>
      <w:r w:rsidRPr="00721289">
        <w:rPr>
          <w:color w:val="000000"/>
          <w:sz w:val="28"/>
          <w:szCs w:val="28"/>
        </w:rPr>
        <w:t>торой рвотные массы приобретают характер кофейней</w:t>
      </w:r>
      <w:r w:rsidR="00721289">
        <w:rPr>
          <w:color w:val="000000"/>
          <w:sz w:val="28"/>
          <w:szCs w:val="28"/>
        </w:rPr>
        <w:t>»</w:t>
      </w:r>
      <w:r w:rsidR="00721289" w:rsidRP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гущи. Б</w:t>
      </w:r>
      <w:r w:rsidR="00AD1965" w:rsidRPr="00721289">
        <w:rPr>
          <w:color w:val="000000"/>
          <w:sz w:val="28"/>
          <w:szCs w:val="28"/>
        </w:rPr>
        <w:t>олее чем у по</w:t>
      </w:r>
      <w:r w:rsidRPr="00721289">
        <w:rPr>
          <w:color w:val="000000"/>
          <w:sz w:val="28"/>
          <w:szCs w:val="28"/>
        </w:rPr>
        <w:t>ловины больных появляется неоднократный жидкий стул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с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примесью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крови.</w:t>
      </w:r>
    </w:p>
    <w:p w:rsidR="00B43EAF" w:rsidRPr="00721289" w:rsidRDefault="00B43EAF" w:rsidP="007212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1289">
        <w:rPr>
          <w:color w:val="000000"/>
          <w:sz w:val="28"/>
          <w:szCs w:val="28"/>
        </w:rPr>
        <w:t>Живот в начальном периоде (первые 2 и болезни) бывает обычно мягким; при</w:t>
      </w:r>
      <w:r w:rsidR="00AD1965" w:rsidRP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пальпации живота в соответствии с зонами инфаркта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кишечника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появляется</w:t>
      </w:r>
      <w:r w:rsidR="00AD1965" w:rsidRP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 xml:space="preserve">важный симптом </w:t>
      </w:r>
      <w:r w:rsidR="00721289">
        <w:rPr>
          <w:color w:val="000000"/>
          <w:sz w:val="28"/>
          <w:szCs w:val="28"/>
        </w:rPr>
        <w:t>–</w:t>
      </w:r>
      <w:r w:rsidR="00721289" w:rsidRP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локальная болезненность</w:t>
      </w:r>
      <w:r w:rsidR="00AD1965" w:rsidRPr="00721289">
        <w:rPr>
          <w:color w:val="000000"/>
          <w:sz w:val="28"/>
          <w:szCs w:val="28"/>
        </w:rPr>
        <w:t>. В первый период</w:t>
      </w:r>
      <w:r w:rsidR="00721289">
        <w:rPr>
          <w:color w:val="000000"/>
          <w:sz w:val="28"/>
          <w:szCs w:val="28"/>
        </w:rPr>
        <w:t xml:space="preserve"> </w:t>
      </w:r>
      <w:r w:rsidR="00AD1965" w:rsidRPr="00721289">
        <w:rPr>
          <w:color w:val="000000"/>
          <w:sz w:val="28"/>
          <w:szCs w:val="28"/>
        </w:rPr>
        <w:t>болезни</w:t>
      </w:r>
      <w:r w:rsidR="00721289">
        <w:rPr>
          <w:color w:val="000000"/>
          <w:sz w:val="28"/>
          <w:szCs w:val="28"/>
        </w:rPr>
        <w:t xml:space="preserve"> </w:t>
      </w:r>
      <w:r w:rsidR="00AD1965" w:rsidRPr="00721289">
        <w:rPr>
          <w:color w:val="000000"/>
          <w:sz w:val="28"/>
          <w:szCs w:val="28"/>
        </w:rPr>
        <w:t>воз</w:t>
      </w:r>
      <w:r w:rsidRPr="00721289">
        <w:rPr>
          <w:color w:val="000000"/>
          <w:sz w:val="28"/>
          <w:szCs w:val="28"/>
        </w:rPr>
        <w:t>можно возникновение тестовидной опухоли,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пальпируемой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между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пупком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и</w:t>
      </w:r>
      <w:r w:rsidR="00AD1965" w:rsidRP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лобком. В стадии перитонита состояние бо</w:t>
      </w:r>
      <w:r w:rsidR="00AD1965" w:rsidRPr="00721289">
        <w:rPr>
          <w:color w:val="000000"/>
          <w:sz w:val="28"/>
          <w:szCs w:val="28"/>
        </w:rPr>
        <w:t>льных ухудшается в связи с</w:t>
      </w:r>
      <w:r w:rsidR="00721289">
        <w:rPr>
          <w:color w:val="000000"/>
          <w:sz w:val="28"/>
          <w:szCs w:val="28"/>
        </w:rPr>
        <w:t xml:space="preserve"> </w:t>
      </w:r>
      <w:r w:rsidR="00AD1965" w:rsidRPr="00721289">
        <w:rPr>
          <w:color w:val="000000"/>
          <w:sz w:val="28"/>
          <w:szCs w:val="28"/>
        </w:rPr>
        <w:t>уси</w:t>
      </w:r>
      <w:r w:rsidRPr="00721289">
        <w:rPr>
          <w:color w:val="000000"/>
          <w:sz w:val="28"/>
          <w:szCs w:val="28"/>
        </w:rPr>
        <w:t>лением интоксикации, обезвоживанием, нарушением электролитного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баланса,</w:t>
      </w:r>
      <w:r w:rsidR="00AD1965" w:rsidRP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 xml:space="preserve">ацидоза тканей. Особенностью перитонита </w:t>
      </w:r>
      <w:r w:rsidR="00AD1965" w:rsidRPr="00721289">
        <w:rPr>
          <w:color w:val="000000"/>
          <w:sz w:val="28"/>
          <w:szCs w:val="28"/>
        </w:rPr>
        <w:t>при острых нарушениях мезентери</w:t>
      </w:r>
      <w:r w:rsidRPr="00721289">
        <w:rPr>
          <w:color w:val="000000"/>
          <w:sz w:val="28"/>
          <w:szCs w:val="28"/>
        </w:rPr>
        <w:t>ального кровообращения является более позднее по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сравнению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с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гнойными</w:t>
      </w:r>
      <w:r w:rsidR="00AD1965" w:rsidRP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перитонитами появление симптомов мышечно</w:t>
      </w:r>
      <w:r w:rsidR="00AD1965" w:rsidRPr="00721289">
        <w:rPr>
          <w:color w:val="000000"/>
          <w:sz w:val="28"/>
          <w:szCs w:val="28"/>
        </w:rPr>
        <w:t>го напряжения и симптома</w:t>
      </w:r>
      <w:r w:rsidR="00721289">
        <w:rPr>
          <w:color w:val="000000"/>
          <w:sz w:val="28"/>
          <w:szCs w:val="28"/>
        </w:rPr>
        <w:t xml:space="preserve"> </w:t>
      </w:r>
      <w:r w:rsidR="00AD1965" w:rsidRPr="00721289">
        <w:rPr>
          <w:color w:val="000000"/>
          <w:sz w:val="28"/>
          <w:szCs w:val="28"/>
        </w:rPr>
        <w:t>Щетки</w:t>
      </w:r>
      <w:r w:rsidRPr="00721289">
        <w:rPr>
          <w:color w:val="000000"/>
          <w:sz w:val="28"/>
          <w:szCs w:val="28"/>
        </w:rPr>
        <w:t>на-Блюмберга. Перитонит, как правило, начинает развиваться снизу.</w:t>
      </w:r>
    </w:p>
    <w:p w:rsidR="00B43EAF" w:rsidRPr="00721289" w:rsidRDefault="00B43EAF" w:rsidP="007212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1289">
        <w:rPr>
          <w:color w:val="000000"/>
          <w:sz w:val="28"/>
          <w:szCs w:val="28"/>
        </w:rPr>
        <w:t>Диагноз эмболии сосудов кишечника при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возникновении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описанной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выше</w:t>
      </w:r>
      <w:r w:rsidR="00AD1965" w:rsidRP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клинической картины облегчается, если симптомы заболевания появляются на</w:t>
      </w:r>
      <w:r w:rsidR="00AD1965" w:rsidRP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фоне патологического процесса, сопровождающегося внутрисердечным тр</w:t>
      </w:r>
      <w:r w:rsidR="00AD1965" w:rsidRPr="00721289">
        <w:rPr>
          <w:color w:val="000000"/>
          <w:sz w:val="28"/>
          <w:szCs w:val="28"/>
        </w:rPr>
        <w:t>омбо</w:t>
      </w:r>
      <w:r w:rsidRPr="00721289">
        <w:rPr>
          <w:color w:val="000000"/>
          <w:sz w:val="28"/>
          <w:szCs w:val="28"/>
        </w:rPr>
        <w:t>зом или тромбозом аорты (инфаркт миокарда, атеросклероз, пороки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сердца,</w:t>
      </w:r>
      <w:r w:rsidR="00AD1965" w:rsidRP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 xml:space="preserve">эндокардит </w:t>
      </w:r>
      <w:r w:rsidR="00721289">
        <w:rPr>
          <w:color w:val="000000"/>
          <w:sz w:val="28"/>
          <w:szCs w:val="28"/>
        </w:rPr>
        <w:t>и т.д.</w:t>
      </w:r>
      <w:r w:rsidRPr="00721289">
        <w:rPr>
          <w:color w:val="000000"/>
          <w:sz w:val="28"/>
          <w:szCs w:val="28"/>
        </w:rPr>
        <w:t xml:space="preserve">). Диагноз заболевания </w:t>
      </w:r>
      <w:r w:rsidR="00AD1965" w:rsidRPr="00721289">
        <w:rPr>
          <w:color w:val="000000"/>
          <w:sz w:val="28"/>
          <w:szCs w:val="28"/>
        </w:rPr>
        <w:t>в первую очередь должен</w:t>
      </w:r>
      <w:r w:rsidR="00721289">
        <w:rPr>
          <w:color w:val="000000"/>
          <w:sz w:val="28"/>
          <w:szCs w:val="28"/>
        </w:rPr>
        <w:t xml:space="preserve"> </w:t>
      </w:r>
      <w:r w:rsidR="00AD1965" w:rsidRPr="00721289">
        <w:rPr>
          <w:color w:val="000000"/>
          <w:sz w:val="28"/>
          <w:szCs w:val="28"/>
        </w:rPr>
        <w:t>основы</w:t>
      </w:r>
      <w:r w:rsidRPr="00721289">
        <w:rPr>
          <w:color w:val="000000"/>
          <w:sz w:val="28"/>
          <w:szCs w:val="28"/>
        </w:rPr>
        <w:t>ваться на анализе клинических проявлений.</w:t>
      </w:r>
    </w:p>
    <w:p w:rsidR="00B43EAF" w:rsidRPr="00721289" w:rsidRDefault="00B43EAF" w:rsidP="007212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1289">
        <w:rPr>
          <w:color w:val="000000"/>
          <w:sz w:val="28"/>
          <w:szCs w:val="28"/>
        </w:rPr>
        <w:t>Неотложная помощь и госпитализация. При малейшем подозрении на острое</w:t>
      </w:r>
      <w:r w:rsidR="00AD1965" w:rsidRP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нарушение мезентериального кровообращени</w:t>
      </w:r>
      <w:r w:rsidR="00AD1965" w:rsidRPr="00721289">
        <w:rPr>
          <w:color w:val="000000"/>
          <w:sz w:val="28"/>
          <w:szCs w:val="28"/>
        </w:rPr>
        <w:t>я больных необходимо</w:t>
      </w:r>
      <w:r w:rsidR="00721289">
        <w:rPr>
          <w:color w:val="000000"/>
          <w:sz w:val="28"/>
          <w:szCs w:val="28"/>
        </w:rPr>
        <w:t xml:space="preserve"> </w:t>
      </w:r>
      <w:r w:rsidR="00AD1965" w:rsidRPr="00721289">
        <w:rPr>
          <w:color w:val="000000"/>
          <w:sz w:val="28"/>
          <w:szCs w:val="28"/>
        </w:rPr>
        <w:t>госпитали</w:t>
      </w:r>
      <w:r w:rsidRPr="00721289">
        <w:rPr>
          <w:color w:val="000000"/>
          <w:sz w:val="28"/>
          <w:szCs w:val="28"/>
        </w:rPr>
        <w:t>зировать в хирургический стационар. Основной метод лече</w:t>
      </w:r>
      <w:r w:rsidR="00AD1965" w:rsidRPr="00721289">
        <w:rPr>
          <w:color w:val="000000"/>
          <w:sz w:val="28"/>
          <w:szCs w:val="28"/>
        </w:rPr>
        <w:t>н</w:t>
      </w:r>
      <w:r w:rsidRPr="00721289">
        <w:rPr>
          <w:color w:val="000000"/>
          <w:sz w:val="28"/>
          <w:szCs w:val="28"/>
        </w:rPr>
        <w:t>ия-оперативный.</w:t>
      </w:r>
    </w:p>
    <w:p w:rsidR="00721289" w:rsidRDefault="00721289" w:rsidP="00721289">
      <w:pPr>
        <w:spacing w:line="360" w:lineRule="auto"/>
        <w:ind w:firstLine="709"/>
        <w:jc w:val="both"/>
        <w:rPr>
          <w:b/>
          <w:i/>
          <w:color w:val="000000"/>
          <w:sz w:val="28"/>
          <w:szCs w:val="32"/>
          <w:u w:val="single"/>
        </w:rPr>
      </w:pPr>
    </w:p>
    <w:p w:rsidR="00721289" w:rsidRDefault="00721289" w:rsidP="00721289">
      <w:pPr>
        <w:spacing w:line="360" w:lineRule="auto"/>
        <w:ind w:firstLine="709"/>
        <w:jc w:val="both"/>
        <w:rPr>
          <w:b/>
          <w:i/>
          <w:color w:val="000000"/>
          <w:sz w:val="28"/>
          <w:szCs w:val="32"/>
          <w:u w:val="single"/>
        </w:rPr>
      </w:pPr>
    </w:p>
    <w:p w:rsidR="00B43EAF" w:rsidRPr="00721289" w:rsidRDefault="00721289" w:rsidP="0072128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i/>
          <w:color w:val="000000"/>
          <w:sz w:val="28"/>
          <w:szCs w:val="32"/>
          <w:u w:val="single"/>
        </w:rPr>
        <w:br w:type="page"/>
      </w:r>
      <w:r w:rsidRPr="00721289">
        <w:rPr>
          <w:b/>
          <w:color w:val="000000"/>
          <w:sz w:val="28"/>
          <w:szCs w:val="32"/>
        </w:rPr>
        <w:t>2</w:t>
      </w:r>
      <w:r w:rsidR="00930E19" w:rsidRPr="00721289">
        <w:rPr>
          <w:b/>
          <w:color w:val="000000"/>
          <w:sz w:val="28"/>
          <w:szCs w:val="32"/>
        </w:rPr>
        <w:t xml:space="preserve">. </w:t>
      </w:r>
      <w:r w:rsidR="00B43EAF" w:rsidRPr="00721289">
        <w:rPr>
          <w:b/>
          <w:color w:val="000000"/>
          <w:sz w:val="28"/>
          <w:szCs w:val="32"/>
        </w:rPr>
        <w:t>Боль в животе при гинекологических заболеваниях</w:t>
      </w:r>
    </w:p>
    <w:p w:rsidR="00721289" w:rsidRDefault="00721289" w:rsidP="007212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3EAF" w:rsidRPr="00721289" w:rsidRDefault="00B43EAF" w:rsidP="007212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1289">
        <w:rPr>
          <w:color w:val="000000"/>
          <w:sz w:val="28"/>
          <w:szCs w:val="28"/>
        </w:rPr>
        <w:t>Возникновение острой боли в животе у женщин мо</w:t>
      </w:r>
      <w:r w:rsidR="00AD1965" w:rsidRPr="00721289">
        <w:rPr>
          <w:color w:val="000000"/>
          <w:sz w:val="28"/>
          <w:szCs w:val="28"/>
        </w:rPr>
        <w:t>жет быть связано с</w:t>
      </w:r>
      <w:r w:rsidR="00721289">
        <w:rPr>
          <w:color w:val="000000"/>
          <w:sz w:val="28"/>
          <w:szCs w:val="28"/>
        </w:rPr>
        <w:t xml:space="preserve"> </w:t>
      </w:r>
      <w:r w:rsidR="00AD1965" w:rsidRPr="00721289">
        <w:rPr>
          <w:color w:val="000000"/>
          <w:sz w:val="28"/>
          <w:szCs w:val="28"/>
        </w:rPr>
        <w:t>на</w:t>
      </w:r>
      <w:r w:rsidRPr="00721289">
        <w:rPr>
          <w:color w:val="000000"/>
          <w:sz w:val="28"/>
          <w:szCs w:val="28"/>
        </w:rPr>
        <w:t>рушенной трубной беременностью, разрывом</w:t>
      </w:r>
      <w:r w:rsidR="00AD1965" w:rsidRPr="00721289">
        <w:rPr>
          <w:color w:val="000000"/>
          <w:sz w:val="28"/>
          <w:szCs w:val="28"/>
        </w:rPr>
        <w:t xml:space="preserve"> (апоплексией) яичника, перекру</w:t>
      </w:r>
      <w:r w:rsidRPr="00721289">
        <w:rPr>
          <w:color w:val="000000"/>
          <w:sz w:val="28"/>
          <w:szCs w:val="28"/>
        </w:rPr>
        <w:t>том субсерозного узла, миомы матки, некрозом миоматозного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узла,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острым</w:t>
      </w:r>
      <w:r w:rsidR="00AD1965" w:rsidRP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воспалительным процессом в придатках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матки,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особенно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при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образовании</w:t>
      </w:r>
      <w:r w:rsidR="00AD1965" w:rsidRP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гнойного очага (пиосальпинкс, пиоовар),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пельвиоперитонитом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и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рязлитым</w:t>
      </w:r>
      <w:r w:rsidR="00AD1965" w:rsidRP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перитонитом как осложнением воспалительного процесса в половых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органах.</w:t>
      </w:r>
    </w:p>
    <w:p w:rsidR="00B43EAF" w:rsidRPr="00721289" w:rsidRDefault="00B43EAF" w:rsidP="007212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1289">
        <w:rPr>
          <w:color w:val="000000"/>
          <w:sz w:val="28"/>
          <w:szCs w:val="28"/>
        </w:rPr>
        <w:t>Острый болевой синдром сопровождает и целый ряд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акушерских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заболеваний</w:t>
      </w:r>
      <w:r w:rsidR="00AD1965" w:rsidRP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 xml:space="preserve">(разрыв матки, преждевременная отслойка нормально </w:t>
      </w:r>
      <w:r w:rsidR="00AD1965" w:rsidRPr="00721289">
        <w:rPr>
          <w:color w:val="000000"/>
          <w:sz w:val="28"/>
          <w:szCs w:val="28"/>
        </w:rPr>
        <w:t>расположенной</w:t>
      </w:r>
      <w:r w:rsidR="00721289">
        <w:rPr>
          <w:color w:val="000000"/>
          <w:sz w:val="28"/>
          <w:szCs w:val="28"/>
        </w:rPr>
        <w:t xml:space="preserve"> </w:t>
      </w:r>
      <w:r w:rsidR="00AD1965" w:rsidRPr="00721289">
        <w:rPr>
          <w:color w:val="000000"/>
          <w:sz w:val="28"/>
          <w:szCs w:val="28"/>
        </w:rPr>
        <w:t>плацен</w:t>
      </w:r>
      <w:r w:rsidRPr="00721289">
        <w:rPr>
          <w:color w:val="000000"/>
          <w:sz w:val="28"/>
          <w:szCs w:val="28"/>
        </w:rPr>
        <w:t>ты).</w:t>
      </w:r>
    </w:p>
    <w:p w:rsidR="00B43EAF" w:rsidRPr="00721289" w:rsidRDefault="00B43EAF" w:rsidP="007212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1289">
        <w:rPr>
          <w:color w:val="000000"/>
          <w:sz w:val="28"/>
          <w:szCs w:val="28"/>
        </w:rPr>
        <w:t>Для боли гинекологического происхождения типична локализация в нижних</w:t>
      </w:r>
      <w:r w:rsidR="00AD1965" w:rsidRP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отделах живота, в области крестца и в па</w:t>
      </w:r>
      <w:r w:rsidR="00AD1965" w:rsidRPr="00721289">
        <w:rPr>
          <w:color w:val="000000"/>
          <w:sz w:val="28"/>
          <w:szCs w:val="28"/>
        </w:rPr>
        <w:t>ховых областях. Боль обычно</w:t>
      </w:r>
      <w:r w:rsidR="00721289">
        <w:rPr>
          <w:color w:val="000000"/>
          <w:sz w:val="28"/>
          <w:szCs w:val="28"/>
        </w:rPr>
        <w:t xml:space="preserve"> </w:t>
      </w:r>
      <w:r w:rsidR="00AD1965" w:rsidRPr="00721289">
        <w:rPr>
          <w:color w:val="000000"/>
          <w:sz w:val="28"/>
          <w:szCs w:val="28"/>
        </w:rPr>
        <w:t>ир</w:t>
      </w:r>
      <w:r w:rsidRPr="00721289">
        <w:rPr>
          <w:color w:val="000000"/>
          <w:sz w:val="28"/>
          <w:szCs w:val="28"/>
        </w:rPr>
        <w:t xml:space="preserve">радиирует вниз </w:t>
      </w:r>
      <w:r w:rsidR="00721289">
        <w:rPr>
          <w:color w:val="000000"/>
          <w:sz w:val="28"/>
          <w:szCs w:val="28"/>
        </w:rPr>
        <w:t>–</w:t>
      </w:r>
      <w:r w:rsidR="00721289" w:rsidRP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в область прямой кишки (при внематочной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беременности),</w:t>
      </w:r>
      <w:r w:rsidR="00AD1965" w:rsidRP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в бедро (при воспалительном процессе). В отдельных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случаях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боль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может</w:t>
      </w:r>
      <w:r w:rsidR="00AD1965" w:rsidRP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 xml:space="preserve">распространяться вверх, в частности при </w:t>
      </w:r>
      <w:r w:rsidR="00AD1965" w:rsidRPr="00721289">
        <w:rPr>
          <w:color w:val="000000"/>
          <w:sz w:val="28"/>
          <w:szCs w:val="28"/>
        </w:rPr>
        <w:t>раздражении диафрагмального нер</w:t>
      </w:r>
      <w:r w:rsidRPr="00721289">
        <w:rPr>
          <w:color w:val="000000"/>
          <w:sz w:val="28"/>
          <w:szCs w:val="28"/>
        </w:rPr>
        <w:t>ва излившейся кровью при нарушенной внематочной беременности. Боль может</w:t>
      </w:r>
      <w:r w:rsidR="00AD1965" w:rsidRP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 xml:space="preserve">появиться внезапно (внематочная беременность, </w:t>
      </w:r>
      <w:r w:rsidR="00AD1965" w:rsidRPr="00721289">
        <w:rPr>
          <w:color w:val="000000"/>
          <w:sz w:val="28"/>
          <w:szCs w:val="28"/>
        </w:rPr>
        <w:t>перекрут ножки кисты</w:t>
      </w:r>
      <w:r w:rsidR="00721289">
        <w:rPr>
          <w:color w:val="000000"/>
          <w:sz w:val="28"/>
          <w:szCs w:val="28"/>
        </w:rPr>
        <w:t xml:space="preserve"> </w:t>
      </w:r>
      <w:r w:rsidR="00AD1965" w:rsidRPr="00721289">
        <w:rPr>
          <w:color w:val="000000"/>
          <w:sz w:val="28"/>
          <w:szCs w:val="28"/>
        </w:rPr>
        <w:t>яич</w:t>
      </w:r>
      <w:r w:rsidRPr="00721289">
        <w:rPr>
          <w:color w:val="000000"/>
          <w:sz w:val="28"/>
          <w:szCs w:val="28"/>
        </w:rPr>
        <w:t>ника) или же быть относительно длительно</w:t>
      </w:r>
      <w:r w:rsidR="00AD1965" w:rsidRPr="00721289">
        <w:rPr>
          <w:color w:val="000000"/>
          <w:sz w:val="28"/>
          <w:szCs w:val="28"/>
        </w:rPr>
        <w:t>й и с периодами усиления</w:t>
      </w:r>
      <w:r w:rsidR="00721289">
        <w:rPr>
          <w:color w:val="000000"/>
          <w:sz w:val="28"/>
          <w:szCs w:val="28"/>
        </w:rPr>
        <w:t xml:space="preserve"> </w:t>
      </w:r>
      <w:r w:rsidR="00AD1965" w:rsidRPr="00721289">
        <w:rPr>
          <w:color w:val="000000"/>
          <w:sz w:val="28"/>
          <w:szCs w:val="28"/>
        </w:rPr>
        <w:t>и</w:t>
      </w:r>
      <w:r w:rsidR="00721289">
        <w:rPr>
          <w:color w:val="000000"/>
          <w:sz w:val="28"/>
          <w:szCs w:val="28"/>
        </w:rPr>
        <w:t xml:space="preserve"> </w:t>
      </w:r>
      <w:r w:rsidR="00AD1965" w:rsidRPr="00721289">
        <w:rPr>
          <w:color w:val="000000"/>
          <w:sz w:val="28"/>
          <w:szCs w:val="28"/>
        </w:rPr>
        <w:t>ос</w:t>
      </w:r>
      <w:r w:rsidRPr="00721289">
        <w:rPr>
          <w:color w:val="000000"/>
          <w:sz w:val="28"/>
          <w:szCs w:val="28"/>
        </w:rPr>
        <w:t>лабления (воспалительный процесс в прида</w:t>
      </w:r>
      <w:r w:rsidR="00AD1965" w:rsidRPr="00721289">
        <w:rPr>
          <w:color w:val="000000"/>
          <w:sz w:val="28"/>
          <w:szCs w:val="28"/>
        </w:rPr>
        <w:t>тках матки). Боль</w:t>
      </w:r>
      <w:r w:rsidR="00721289">
        <w:rPr>
          <w:color w:val="000000"/>
          <w:sz w:val="28"/>
          <w:szCs w:val="28"/>
        </w:rPr>
        <w:t xml:space="preserve"> </w:t>
      </w:r>
      <w:r w:rsidR="00AD1965" w:rsidRPr="00721289">
        <w:rPr>
          <w:color w:val="000000"/>
          <w:sz w:val="28"/>
          <w:szCs w:val="28"/>
        </w:rPr>
        <w:t>может</w:t>
      </w:r>
      <w:r w:rsidR="00721289">
        <w:rPr>
          <w:color w:val="000000"/>
          <w:sz w:val="28"/>
          <w:szCs w:val="28"/>
        </w:rPr>
        <w:t xml:space="preserve"> </w:t>
      </w:r>
      <w:r w:rsidR="00AD1965" w:rsidRPr="00721289">
        <w:rPr>
          <w:color w:val="000000"/>
          <w:sz w:val="28"/>
          <w:szCs w:val="28"/>
        </w:rPr>
        <w:t>проте</w:t>
      </w:r>
      <w:r w:rsidRPr="00721289">
        <w:rPr>
          <w:color w:val="000000"/>
          <w:sz w:val="28"/>
          <w:szCs w:val="28"/>
        </w:rPr>
        <w:t>кать с перитонеальными явлениями (острый живот), как это наблюдается при</w:t>
      </w:r>
      <w:r w:rsidR="00AD1965" w:rsidRP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многих острых гинекологических заболеван</w:t>
      </w:r>
      <w:r w:rsidR="00AD1965" w:rsidRPr="00721289">
        <w:rPr>
          <w:color w:val="000000"/>
          <w:sz w:val="28"/>
          <w:szCs w:val="28"/>
        </w:rPr>
        <w:t>иях: нарушенной внематочной</w:t>
      </w:r>
      <w:r w:rsidR="00721289">
        <w:rPr>
          <w:color w:val="000000"/>
          <w:sz w:val="28"/>
          <w:szCs w:val="28"/>
        </w:rPr>
        <w:t xml:space="preserve"> </w:t>
      </w:r>
      <w:r w:rsidR="00AD1965" w:rsidRPr="00721289">
        <w:rPr>
          <w:color w:val="000000"/>
          <w:sz w:val="28"/>
          <w:szCs w:val="28"/>
        </w:rPr>
        <w:t>бе</w:t>
      </w:r>
      <w:r w:rsidRPr="00721289">
        <w:rPr>
          <w:color w:val="000000"/>
          <w:sz w:val="28"/>
          <w:szCs w:val="28"/>
        </w:rPr>
        <w:t>ременности, перскруге ножки кисты или оп</w:t>
      </w:r>
      <w:r w:rsidR="00AD1965" w:rsidRPr="00721289">
        <w:rPr>
          <w:color w:val="000000"/>
          <w:sz w:val="28"/>
          <w:szCs w:val="28"/>
        </w:rPr>
        <w:t>ухоли яичника, апоплексии яични</w:t>
      </w:r>
      <w:r w:rsidRPr="00721289">
        <w:rPr>
          <w:color w:val="000000"/>
          <w:sz w:val="28"/>
          <w:szCs w:val="28"/>
        </w:rPr>
        <w:t xml:space="preserve">ка, разрыве пиосальпинкса или </w:t>
      </w:r>
      <w:r w:rsidR="00721289" w:rsidRPr="00721289">
        <w:rPr>
          <w:color w:val="000000"/>
          <w:sz w:val="28"/>
          <w:szCs w:val="28"/>
        </w:rPr>
        <w:t>пивовара</w:t>
      </w:r>
      <w:r w:rsidRPr="00721289">
        <w:rPr>
          <w:color w:val="000000"/>
          <w:sz w:val="28"/>
          <w:szCs w:val="28"/>
        </w:rPr>
        <w:t xml:space="preserve">, </w:t>
      </w:r>
      <w:r w:rsidR="00AD1965" w:rsidRPr="00721289">
        <w:rPr>
          <w:color w:val="000000"/>
          <w:sz w:val="28"/>
          <w:szCs w:val="28"/>
        </w:rPr>
        <w:t>остром воспалении придатков мат</w:t>
      </w:r>
      <w:r w:rsidRPr="00721289">
        <w:rPr>
          <w:color w:val="000000"/>
          <w:sz w:val="28"/>
          <w:szCs w:val="28"/>
        </w:rPr>
        <w:t xml:space="preserve">ки с исходом в тазовый перитонит </w:t>
      </w:r>
      <w:r w:rsidR="00721289">
        <w:rPr>
          <w:color w:val="000000"/>
          <w:sz w:val="28"/>
          <w:szCs w:val="28"/>
        </w:rPr>
        <w:t>и т.д.</w:t>
      </w:r>
    </w:p>
    <w:p w:rsidR="00B43EAF" w:rsidRPr="00721289" w:rsidRDefault="00B43EAF" w:rsidP="007212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1289">
        <w:rPr>
          <w:color w:val="000000"/>
          <w:sz w:val="28"/>
          <w:szCs w:val="28"/>
        </w:rPr>
        <w:t>При гинекологических заболеваниях вскоре вслед за появлением болевого</w:t>
      </w:r>
      <w:r w:rsidR="00AD1965" w:rsidRP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симптома возникают другие клинические признаки, характерные для той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или</w:t>
      </w:r>
      <w:r w:rsidR="00AD1965" w:rsidRP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иной формы патологии. Там, при разрыве маточной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трубы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при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внематочной</w:t>
      </w:r>
      <w:r w:rsidR="00AD1965" w:rsidRP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 xml:space="preserve">беременности вскоре после болевого приступа </w:t>
      </w:r>
      <w:r w:rsidR="00AD1965" w:rsidRPr="00721289">
        <w:rPr>
          <w:color w:val="000000"/>
          <w:sz w:val="28"/>
          <w:szCs w:val="28"/>
        </w:rPr>
        <w:t>развиваются</w:t>
      </w:r>
      <w:r w:rsidR="00721289">
        <w:rPr>
          <w:color w:val="000000"/>
          <w:sz w:val="28"/>
          <w:szCs w:val="28"/>
        </w:rPr>
        <w:t xml:space="preserve"> </w:t>
      </w:r>
      <w:r w:rsidR="00AD1965" w:rsidRPr="00721289">
        <w:rPr>
          <w:color w:val="000000"/>
          <w:sz w:val="28"/>
          <w:szCs w:val="28"/>
        </w:rPr>
        <w:t>симптомы</w:t>
      </w:r>
      <w:r w:rsidR="00721289">
        <w:rPr>
          <w:color w:val="000000"/>
          <w:sz w:val="28"/>
          <w:szCs w:val="28"/>
        </w:rPr>
        <w:t xml:space="preserve"> </w:t>
      </w:r>
      <w:r w:rsidR="00AD1965" w:rsidRPr="00721289">
        <w:rPr>
          <w:color w:val="000000"/>
          <w:sz w:val="28"/>
          <w:szCs w:val="28"/>
        </w:rPr>
        <w:t>внут</w:t>
      </w:r>
      <w:r w:rsidRPr="00721289">
        <w:rPr>
          <w:color w:val="000000"/>
          <w:sz w:val="28"/>
          <w:szCs w:val="28"/>
        </w:rPr>
        <w:t>реннего кровотечения, при перекруте ножк</w:t>
      </w:r>
      <w:r w:rsidR="00AD1965" w:rsidRPr="00721289">
        <w:rPr>
          <w:color w:val="000000"/>
          <w:sz w:val="28"/>
          <w:szCs w:val="28"/>
        </w:rPr>
        <w:t>и кисты яичника или разрыве пио</w:t>
      </w:r>
      <w:r w:rsidRPr="00721289">
        <w:rPr>
          <w:color w:val="000000"/>
          <w:sz w:val="28"/>
          <w:szCs w:val="28"/>
        </w:rPr>
        <w:t>сальпинкса боль сочетается с явлениями начинающегося перитонита</w:t>
      </w:r>
      <w:r w:rsidR="00721289">
        <w:rPr>
          <w:color w:val="000000"/>
          <w:sz w:val="28"/>
          <w:szCs w:val="28"/>
        </w:rPr>
        <w:t xml:space="preserve"> и т.д.</w:t>
      </w:r>
    </w:p>
    <w:p w:rsidR="00B43EAF" w:rsidRPr="00721289" w:rsidRDefault="00B43EAF" w:rsidP="007212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1289">
        <w:rPr>
          <w:color w:val="000000"/>
          <w:sz w:val="28"/>
          <w:szCs w:val="28"/>
        </w:rPr>
        <w:t>Дифференциальную диагностику болей при г</w:t>
      </w:r>
      <w:r w:rsidR="00AD1965" w:rsidRPr="00721289">
        <w:rPr>
          <w:color w:val="000000"/>
          <w:sz w:val="28"/>
          <w:szCs w:val="28"/>
        </w:rPr>
        <w:t>инекологических заболеваниях ча</w:t>
      </w:r>
      <w:r w:rsidRPr="00721289">
        <w:rPr>
          <w:color w:val="000000"/>
          <w:sz w:val="28"/>
          <w:szCs w:val="28"/>
        </w:rPr>
        <w:t xml:space="preserve">ще всего приходится проводить с болями, </w:t>
      </w:r>
      <w:r w:rsidR="00AD1965" w:rsidRPr="00721289">
        <w:rPr>
          <w:color w:val="000000"/>
          <w:sz w:val="28"/>
          <w:szCs w:val="28"/>
        </w:rPr>
        <w:t>возникающими при остром аппендиците</w:t>
      </w:r>
      <w:r w:rsidRPr="00721289">
        <w:rPr>
          <w:color w:val="000000"/>
          <w:sz w:val="28"/>
          <w:szCs w:val="28"/>
        </w:rPr>
        <w:t>.</w:t>
      </w:r>
    </w:p>
    <w:p w:rsidR="00721289" w:rsidRDefault="00721289" w:rsidP="0072128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930E19" w:rsidRPr="00721289" w:rsidRDefault="00721289" w:rsidP="0072128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 xml:space="preserve">2.1 </w:t>
      </w:r>
      <w:r w:rsidRPr="00721289">
        <w:rPr>
          <w:b/>
          <w:color w:val="000000"/>
          <w:sz w:val="28"/>
          <w:szCs w:val="32"/>
        </w:rPr>
        <w:t>Острая боль в животе при беременности</w:t>
      </w:r>
    </w:p>
    <w:p w:rsidR="00721289" w:rsidRDefault="00721289" w:rsidP="007212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74BF1" w:rsidRPr="00721289" w:rsidRDefault="00974BF1" w:rsidP="007212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1289">
        <w:rPr>
          <w:color w:val="000000"/>
          <w:sz w:val="28"/>
          <w:szCs w:val="28"/>
        </w:rPr>
        <w:t>Острый болевой синдром при беременности поздних сроков наиболее часто обусловлен угрожающим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разрывом матки или преждевременной отслойкой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нормально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расположенной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плаценты.</w:t>
      </w:r>
    </w:p>
    <w:p w:rsidR="00974BF1" w:rsidRPr="00721289" w:rsidRDefault="00974BF1" w:rsidP="007212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1289">
        <w:rPr>
          <w:color w:val="000000"/>
          <w:sz w:val="28"/>
          <w:szCs w:val="28"/>
        </w:rPr>
        <w:t>При угрозе разрыва матки во время родов сильная боль в животе чаще всего возникает при клинически узком тазе (несоответствие между размерами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головки плода и тазом матери), родах при поперечном положении плода. Менее выраженный болевой синдром наблюдается при угрожающем разрыве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матки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по рубцу после операции кесарева сечения или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в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результате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дистрофических процессов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в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миометрии,</w:t>
      </w:r>
      <w:r w:rsidR="00721289">
        <w:rPr>
          <w:color w:val="000000"/>
          <w:sz w:val="28"/>
          <w:szCs w:val="28"/>
        </w:rPr>
        <w:t xml:space="preserve"> </w:t>
      </w:r>
      <w:r w:rsidR="00721289" w:rsidRPr="00721289">
        <w:rPr>
          <w:color w:val="000000"/>
          <w:sz w:val="28"/>
          <w:szCs w:val="28"/>
        </w:rPr>
        <w:t>обусловленных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воспалительными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заболеваниями.</w:t>
      </w:r>
    </w:p>
    <w:p w:rsidR="00974BF1" w:rsidRPr="00721289" w:rsidRDefault="00974BF1" w:rsidP="007212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1289">
        <w:rPr>
          <w:color w:val="000000"/>
          <w:sz w:val="28"/>
          <w:szCs w:val="28"/>
        </w:rPr>
        <w:t>Преждевременная отслойка нормально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расположенной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плаценты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сопутствует тяжелым формам позднего токсикоза (нефропатия, преэклампсия, эклампсия), гипертонической болезни, гломерулонефриту.</w:t>
      </w:r>
    </w:p>
    <w:p w:rsidR="00974BF1" w:rsidRPr="00721289" w:rsidRDefault="00974BF1" w:rsidP="007212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1289">
        <w:rPr>
          <w:color w:val="000000"/>
          <w:sz w:val="28"/>
          <w:szCs w:val="28"/>
        </w:rPr>
        <w:t>При угрозе разрыва матки во время родов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роженица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жалуется на сильные схваткообразные боли в животе, которые не исчезают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в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паузах между истинными схватками. Матка напряжена и болезненна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при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пальпации.</w:t>
      </w:r>
    </w:p>
    <w:p w:rsidR="00974BF1" w:rsidRPr="00721289" w:rsidRDefault="00974BF1" w:rsidP="007212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1289">
        <w:rPr>
          <w:color w:val="000000"/>
          <w:sz w:val="28"/>
          <w:szCs w:val="28"/>
        </w:rPr>
        <w:t>Отмечаются признаки перерастяжения нижнего маточного сегмента и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высокое стояние коитракционного кольца (граница между нижним сегментом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матки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и ее телом). Круглые маточные связки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напряжены,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болезненны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и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отчетливо пальпируются через переднюю брюшную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стенку.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Мочеиспускание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задержано.</w:t>
      </w:r>
    </w:p>
    <w:p w:rsidR="00974BF1" w:rsidRPr="00721289" w:rsidRDefault="00974BF1" w:rsidP="007212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1289">
        <w:rPr>
          <w:color w:val="000000"/>
          <w:sz w:val="28"/>
          <w:szCs w:val="28"/>
        </w:rPr>
        <w:t>При влагалищном исследовании отмечается прижатие и отек шейки матки (при головном предлежании плода). Из половых путей появляются кровянистые выделения (начавшийся разрыв матки). При совершившемся разрыве матки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бурная родовая деятельность прекращается, при этом женщина ощущает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сильную боль в животе. Быстро нарастают явления внутреннего кровотечения и шока.</w:t>
      </w:r>
    </w:p>
    <w:p w:rsidR="00974BF1" w:rsidRPr="00721289" w:rsidRDefault="00974BF1" w:rsidP="007212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1289">
        <w:rPr>
          <w:color w:val="000000"/>
          <w:sz w:val="28"/>
          <w:szCs w:val="28"/>
        </w:rPr>
        <w:t>Плод находится в состоянии тяжелой гипоксии и быстро погибает. При угрожающем разрыве матки по рубцу после бывшей операции кесарева сечения беременная или роженица жалуется на боль в области рубца. Пальпация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рубца на матке вызывает боль.</w:t>
      </w:r>
    </w:p>
    <w:p w:rsidR="00974BF1" w:rsidRPr="00721289" w:rsidRDefault="00974BF1" w:rsidP="007212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1289">
        <w:rPr>
          <w:color w:val="000000"/>
          <w:sz w:val="28"/>
          <w:szCs w:val="28"/>
        </w:rPr>
        <w:t>Для преждевременной отслойки нормально расположенной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плаценты,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если она произошла на значительном протяжении (до 1 /3 плаценты и более), характерна острая боль в животе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распирающего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характера.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Матка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плотная, напряженная, не расслабляется. На стороне образования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 xml:space="preserve">ретроплацентарной гематомы </w:t>
      </w:r>
      <w:r w:rsidR="00721289">
        <w:rPr>
          <w:color w:val="000000"/>
          <w:sz w:val="28"/>
          <w:szCs w:val="28"/>
        </w:rPr>
        <w:t>–</w:t>
      </w:r>
      <w:r w:rsidR="00721289" w:rsidRP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асимметрия матки (выбухание) и выраженная локальная болезненность. Отмечаются признаки внутреннего и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(или)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наружного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кровотечения (учащение пульса, снижение артериального давления, появление кровянистых выделений из влагалища). Сердечные тоны плода быстро перестают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выслушиваться.</w:t>
      </w:r>
    </w:p>
    <w:p w:rsidR="00974BF1" w:rsidRPr="00721289" w:rsidRDefault="00974BF1" w:rsidP="007212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1289">
        <w:rPr>
          <w:color w:val="000000"/>
          <w:sz w:val="28"/>
          <w:szCs w:val="28"/>
        </w:rPr>
        <w:t>Неотложная помощь и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госпитализация.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При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подозрении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на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угрожающий разрыв матки или преждевременную отслойку нормально расположенной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плаценты необходимо расслабить матку. Это достигается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дачей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эфирно-кислородного наркоза, после чего женщину транспортируют в ближайший родильный дом для срочного родоразрешения (кесарево сечение).</w:t>
      </w:r>
    </w:p>
    <w:p w:rsidR="00721289" w:rsidRDefault="00721289" w:rsidP="0072128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930E19" w:rsidRPr="00721289" w:rsidRDefault="00721289" w:rsidP="0072128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930E19" w:rsidRPr="00721289">
        <w:rPr>
          <w:b/>
          <w:color w:val="000000"/>
          <w:sz w:val="28"/>
          <w:szCs w:val="32"/>
        </w:rPr>
        <w:t>2.</w:t>
      </w:r>
      <w:r>
        <w:rPr>
          <w:b/>
          <w:color w:val="000000"/>
          <w:sz w:val="28"/>
          <w:szCs w:val="32"/>
        </w:rPr>
        <w:t>2</w:t>
      </w:r>
      <w:r w:rsidRPr="00721289">
        <w:rPr>
          <w:b/>
          <w:color w:val="000000"/>
          <w:sz w:val="28"/>
          <w:szCs w:val="32"/>
        </w:rPr>
        <w:t xml:space="preserve"> Перекрут ножки кисты яичника</w:t>
      </w:r>
    </w:p>
    <w:p w:rsidR="00721289" w:rsidRDefault="00721289" w:rsidP="007212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74BF1" w:rsidRPr="00721289" w:rsidRDefault="00974BF1" w:rsidP="007212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1289">
        <w:rPr>
          <w:color w:val="000000"/>
          <w:sz w:val="28"/>
          <w:szCs w:val="28"/>
        </w:rPr>
        <w:t>Клиническая картина зависит от скорости развития и степени перекрута. При постеп</w:t>
      </w:r>
      <w:r w:rsidR="00721289">
        <w:rPr>
          <w:color w:val="000000"/>
          <w:sz w:val="28"/>
          <w:szCs w:val="28"/>
        </w:rPr>
        <w:t>енном перекруте</w:t>
      </w:r>
      <w:r w:rsidRPr="00721289">
        <w:rPr>
          <w:color w:val="000000"/>
          <w:sz w:val="28"/>
          <w:szCs w:val="28"/>
        </w:rPr>
        <w:t>, когда ножка пе</w:t>
      </w:r>
      <w:r w:rsidR="00930E19" w:rsidRPr="00721289">
        <w:rPr>
          <w:color w:val="000000"/>
          <w:sz w:val="28"/>
          <w:szCs w:val="28"/>
        </w:rPr>
        <w:t>рекручивается на 90</w:t>
      </w:r>
      <w:r w:rsidR="00721289">
        <w:rPr>
          <w:color w:val="000000"/>
          <w:sz w:val="28"/>
          <w:szCs w:val="28"/>
        </w:rPr>
        <w:t>–</w:t>
      </w:r>
      <w:r w:rsidR="00721289" w:rsidRPr="00721289">
        <w:rPr>
          <w:color w:val="000000"/>
          <w:sz w:val="28"/>
          <w:szCs w:val="28"/>
        </w:rPr>
        <w:t>1</w:t>
      </w:r>
      <w:r w:rsidR="00930E19" w:rsidRPr="00721289">
        <w:rPr>
          <w:color w:val="000000"/>
          <w:sz w:val="28"/>
          <w:szCs w:val="28"/>
        </w:rPr>
        <w:t>80˚С</w:t>
      </w:r>
      <w:r w:rsidRPr="00721289">
        <w:rPr>
          <w:color w:val="000000"/>
          <w:sz w:val="28"/>
          <w:szCs w:val="28"/>
        </w:rPr>
        <w:t>, происходит нарушение кровообращения в основном по венам, которые легко сдавливаются, при этом кровь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продолжает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поступать по артерии. В результате этого киста (опухоль) значительно увеличивается, на ее поверхности выпадает фибрин, который способствует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образованию спаек с кишечником и сальником. Это приводит к потере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подвижности кисты (опухали). При перекруте ножки на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360</w:t>
      </w:r>
      <w:r w:rsidR="00930E19" w:rsidRPr="00721289">
        <w:rPr>
          <w:color w:val="000000"/>
          <w:sz w:val="28"/>
          <w:szCs w:val="28"/>
        </w:rPr>
        <w:t>˚С</w:t>
      </w:r>
      <w:r w:rsidRPr="00721289">
        <w:rPr>
          <w:color w:val="000000"/>
          <w:sz w:val="28"/>
          <w:szCs w:val="28"/>
        </w:rPr>
        <w:t xml:space="preserve"> прекращается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поступление крови и по артериям, вследствие чего в кисте (опухоли) развиваются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ишемические и некротические процессы, в при инфицировании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может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развиться перитонит.</w:t>
      </w:r>
    </w:p>
    <w:p w:rsidR="00974BF1" w:rsidRPr="00721289" w:rsidRDefault="00974BF1" w:rsidP="007212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1289">
        <w:rPr>
          <w:color w:val="000000"/>
          <w:sz w:val="28"/>
          <w:szCs w:val="28"/>
        </w:rPr>
        <w:t>Заболевание начинается с появления острой боли внизу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живота, выраженной преимущественно на стороне поражения. Боль сопровождается тошнотой, нередко рвотой. Повышается температура, учащается пульс, живот становится напряженным и болезненным при пальпации. В нижних отделах живота отмечается положительный симптом Щеткина. В крови нарастает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 xml:space="preserve">лейкоцитоз, </w:t>
      </w:r>
      <w:r w:rsidR="00721289" w:rsidRPr="00721289">
        <w:rPr>
          <w:color w:val="000000"/>
          <w:sz w:val="28"/>
          <w:szCs w:val="28"/>
        </w:rPr>
        <w:t>увеличатся</w:t>
      </w:r>
      <w:r w:rsidRPr="00721289">
        <w:rPr>
          <w:color w:val="000000"/>
          <w:sz w:val="28"/>
          <w:szCs w:val="28"/>
        </w:rPr>
        <w:t xml:space="preserve"> СОЭ. При влагалищном исследовании сбоку и чаще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всего кзади от матки находят овоц</w:t>
      </w:r>
      <w:r w:rsidR="00721289">
        <w:rPr>
          <w:color w:val="000000"/>
          <w:sz w:val="28"/>
          <w:szCs w:val="28"/>
        </w:rPr>
        <w:t>и</w:t>
      </w:r>
      <w:r w:rsidRPr="00721289">
        <w:rPr>
          <w:color w:val="000000"/>
          <w:sz w:val="28"/>
          <w:szCs w:val="28"/>
        </w:rPr>
        <w:t>дной формы образование,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ту</w:t>
      </w:r>
      <w:r w:rsidR="00930E19" w:rsidRPr="00721289">
        <w:rPr>
          <w:color w:val="000000"/>
          <w:sz w:val="28"/>
          <w:szCs w:val="28"/>
        </w:rPr>
        <w:t>гоэласти</w:t>
      </w:r>
      <w:r w:rsidRPr="00721289">
        <w:rPr>
          <w:color w:val="000000"/>
          <w:sz w:val="28"/>
          <w:szCs w:val="28"/>
        </w:rPr>
        <w:t>ческой консистенции, ограниченно подвижное, резко болезненное при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пальпации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и перемещении.</w:t>
      </w:r>
    </w:p>
    <w:p w:rsidR="00974BF1" w:rsidRPr="00721289" w:rsidRDefault="00974BF1" w:rsidP="007212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1289">
        <w:rPr>
          <w:color w:val="000000"/>
          <w:sz w:val="28"/>
          <w:szCs w:val="28"/>
        </w:rPr>
        <w:t>Неотложная помощь и госпитализация. Перекрут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ножки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кисты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(опухоли) яичника является показанием к срочной госпитализации больной в гинекологический или хирургический стационар. Лечение операционно.</w:t>
      </w:r>
    </w:p>
    <w:p w:rsidR="00721289" w:rsidRDefault="00721289" w:rsidP="0072128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930E19" w:rsidRPr="00721289" w:rsidRDefault="00721289" w:rsidP="0072128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2.3</w:t>
      </w:r>
      <w:r w:rsidR="00930E19" w:rsidRPr="00721289">
        <w:rPr>
          <w:b/>
          <w:color w:val="000000"/>
          <w:sz w:val="28"/>
          <w:szCs w:val="32"/>
        </w:rPr>
        <w:t xml:space="preserve"> </w:t>
      </w:r>
      <w:r w:rsidRPr="00721289">
        <w:rPr>
          <w:b/>
          <w:color w:val="000000"/>
          <w:sz w:val="28"/>
          <w:szCs w:val="32"/>
        </w:rPr>
        <w:t>Некроз миоматозного узла</w:t>
      </w:r>
    </w:p>
    <w:p w:rsidR="00721289" w:rsidRDefault="00721289" w:rsidP="007212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74BF1" w:rsidRPr="00721289" w:rsidRDefault="00974BF1" w:rsidP="007212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1289">
        <w:rPr>
          <w:color w:val="000000"/>
          <w:sz w:val="28"/>
          <w:szCs w:val="28"/>
        </w:rPr>
        <w:t>Некротическим изменениям могут подвергаться узлы миомы матки различной локализации: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субсерозные,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интрамуральные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и субмукозные. Субсерозные узлы подвергаются некрозу чаще всего при перекруте ножки опухоли. Интрамуральные узлы нередко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подвергаются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дистрофическим изменениям и некрозу при резко выраженных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сокращениях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миометрия (сокращения матки в послеродовом периоде, после применения окситоцина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и других препаратов, вызывающих сокращение мускулатуры матки). Некротически измененный узел миомы часто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подвергается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вторичному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инфицированию, что угрожает развитием перитонита. Субмукозные узлы подвергаются вторичным изменениям в основном при их рождении.</w:t>
      </w:r>
    </w:p>
    <w:p w:rsidR="00974BF1" w:rsidRPr="00721289" w:rsidRDefault="00974BF1" w:rsidP="007212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1289">
        <w:rPr>
          <w:color w:val="000000"/>
          <w:sz w:val="28"/>
          <w:szCs w:val="28"/>
        </w:rPr>
        <w:t>В</w:t>
      </w:r>
      <w:r w:rsidR="00930E19" w:rsidRPr="00721289">
        <w:rPr>
          <w:color w:val="000000"/>
          <w:sz w:val="28"/>
          <w:szCs w:val="28"/>
        </w:rPr>
        <w:t>едущим признаком является</w:t>
      </w:r>
      <w:r w:rsidR="00721289">
        <w:rPr>
          <w:color w:val="000000"/>
          <w:sz w:val="28"/>
          <w:szCs w:val="28"/>
        </w:rPr>
        <w:t xml:space="preserve"> </w:t>
      </w:r>
      <w:r w:rsidR="00930E19" w:rsidRPr="00721289">
        <w:rPr>
          <w:color w:val="000000"/>
          <w:sz w:val="28"/>
          <w:szCs w:val="28"/>
        </w:rPr>
        <w:t>боль,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возникающая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внезапно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в нижних отделах живота. Она может быть резкой (при перекруте ножки субсерозного узла) или тупой (при некрозе интерситциального или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субмукозного узла). Рождение субмукозной миомы, кроме того,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сопровождается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типичной схваткообразной болью внизу живота. Некроз узла миомы, помимо боли, сопровождается повышением температуры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тела,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ухудшением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общего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состояния больной, возможен озноб. При влагалищном исследовании находят сглаженную шейку матки и нижний полюс рождающегося субмукозного узла или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локальную болезненность в области расположения одного из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межмышечных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узлов.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При перекруте ножки субсерозного узла клиническая картина практически не отличается от симптомов перекрута ножки кисты яичника, но консистенция узла миомы более плотная, чем кисты яичника.</w:t>
      </w:r>
    </w:p>
    <w:p w:rsidR="00B43EAF" w:rsidRPr="00721289" w:rsidRDefault="00974BF1" w:rsidP="007212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1289">
        <w:rPr>
          <w:color w:val="000000"/>
          <w:sz w:val="28"/>
          <w:szCs w:val="28"/>
        </w:rPr>
        <w:t>Неотложная помощь и госпитализация. Больных необходимо срочно</w:t>
      </w:r>
      <w:r w:rsidR="00721289">
        <w:rPr>
          <w:color w:val="000000"/>
          <w:sz w:val="28"/>
          <w:szCs w:val="28"/>
        </w:rPr>
        <w:t xml:space="preserve"> </w:t>
      </w:r>
      <w:r w:rsidRPr="00721289">
        <w:rPr>
          <w:color w:val="000000"/>
          <w:sz w:val="28"/>
          <w:szCs w:val="28"/>
        </w:rPr>
        <w:t>госпитализировать в гинекологический стационар, где после обследования решают вопрос об оперативном или консервативном лечении.</w:t>
      </w:r>
    </w:p>
    <w:p w:rsidR="00721289" w:rsidRDefault="00721289" w:rsidP="0072128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721289" w:rsidRDefault="00721289" w:rsidP="0072128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1E2D9B" w:rsidRDefault="00721289" w:rsidP="0072128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Pr="00721289">
        <w:rPr>
          <w:b/>
          <w:color w:val="000000"/>
          <w:sz w:val="28"/>
          <w:szCs w:val="32"/>
        </w:rPr>
        <w:t>Литература</w:t>
      </w:r>
    </w:p>
    <w:p w:rsidR="00721289" w:rsidRPr="00721289" w:rsidRDefault="00721289" w:rsidP="0072128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1E2D9B" w:rsidRPr="00721289" w:rsidRDefault="001E2D9B" w:rsidP="00721289">
      <w:pPr>
        <w:numPr>
          <w:ilvl w:val="0"/>
          <w:numId w:val="2"/>
        </w:numPr>
        <w:tabs>
          <w:tab w:val="clear" w:pos="1065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</w:rPr>
      </w:pPr>
      <w:r w:rsidRPr="00721289">
        <w:rPr>
          <w:color w:val="000000"/>
          <w:sz w:val="28"/>
          <w:szCs w:val="28"/>
        </w:rPr>
        <w:t xml:space="preserve">«Неотложная медицинская помощь», под ред. </w:t>
      </w:r>
      <w:r w:rsidR="00721289" w:rsidRPr="00721289">
        <w:rPr>
          <w:color w:val="000000"/>
          <w:sz w:val="28"/>
          <w:szCs w:val="28"/>
        </w:rPr>
        <w:t>Дж.Э.</w:t>
      </w:r>
      <w:r w:rsidR="00721289">
        <w:rPr>
          <w:color w:val="000000"/>
          <w:sz w:val="28"/>
          <w:szCs w:val="28"/>
        </w:rPr>
        <w:t> </w:t>
      </w:r>
      <w:r w:rsidR="00721289" w:rsidRPr="00721289">
        <w:rPr>
          <w:color w:val="000000"/>
          <w:sz w:val="28"/>
          <w:szCs w:val="28"/>
        </w:rPr>
        <w:t>Тинтиналли</w:t>
      </w:r>
      <w:r w:rsidRPr="00721289">
        <w:rPr>
          <w:color w:val="000000"/>
          <w:sz w:val="28"/>
          <w:szCs w:val="28"/>
        </w:rPr>
        <w:t xml:space="preserve">, Рл. Кроума, </w:t>
      </w:r>
      <w:r w:rsidR="00721289" w:rsidRPr="00721289">
        <w:rPr>
          <w:color w:val="000000"/>
          <w:sz w:val="28"/>
          <w:szCs w:val="28"/>
        </w:rPr>
        <w:t>Э.</w:t>
      </w:r>
      <w:r w:rsidR="00721289">
        <w:rPr>
          <w:color w:val="000000"/>
          <w:sz w:val="28"/>
          <w:szCs w:val="28"/>
        </w:rPr>
        <w:t> </w:t>
      </w:r>
      <w:r w:rsidR="00721289" w:rsidRPr="00721289">
        <w:rPr>
          <w:color w:val="000000"/>
          <w:sz w:val="28"/>
          <w:szCs w:val="28"/>
        </w:rPr>
        <w:t>Руиза</w:t>
      </w:r>
      <w:r w:rsidRPr="00721289">
        <w:rPr>
          <w:color w:val="000000"/>
          <w:sz w:val="28"/>
          <w:szCs w:val="28"/>
        </w:rPr>
        <w:t xml:space="preserve">, </w:t>
      </w:r>
      <w:r w:rsidRPr="00721289">
        <w:rPr>
          <w:iCs/>
          <w:color w:val="000000"/>
          <w:sz w:val="28"/>
          <w:szCs w:val="28"/>
        </w:rPr>
        <w:t xml:space="preserve">Перевод с английского д-ра мед. наук </w:t>
      </w:r>
      <w:r w:rsidR="00721289" w:rsidRPr="00721289">
        <w:rPr>
          <w:iCs/>
          <w:color w:val="000000"/>
          <w:sz w:val="28"/>
          <w:szCs w:val="28"/>
        </w:rPr>
        <w:t>В.И.</w:t>
      </w:r>
      <w:r w:rsidR="00721289">
        <w:rPr>
          <w:iCs/>
          <w:color w:val="000000"/>
          <w:sz w:val="28"/>
          <w:szCs w:val="28"/>
        </w:rPr>
        <w:t> </w:t>
      </w:r>
      <w:r w:rsidR="00721289" w:rsidRPr="00721289">
        <w:rPr>
          <w:iCs/>
          <w:color w:val="000000"/>
          <w:sz w:val="28"/>
          <w:szCs w:val="28"/>
        </w:rPr>
        <w:t>Кандрора</w:t>
      </w:r>
      <w:r w:rsidRPr="00721289">
        <w:rPr>
          <w:iCs/>
          <w:color w:val="000000"/>
          <w:sz w:val="28"/>
          <w:szCs w:val="28"/>
        </w:rPr>
        <w:t>,</w:t>
      </w:r>
      <w:r w:rsidRPr="00721289">
        <w:rPr>
          <w:color w:val="000000"/>
          <w:sz w:val="28"/>
        </w:rPr>
        <w:t xml:space="preserve"> </w:t>
      </w:r>
      <w:r w:rsidR="00721289">
        <w:rPr>
          <w:iCs/>
          <w:color w:val="000000"/>
          <w:sz w:val="28"/>
          <w:szCs w:val="28"/>
        </w:rPr>
        <w:t>д.м.</w:t>
      </w:r>
      <w:r w:rsidRPr="00721289">
        <w:rPr>
          <w:iCs/>
          <w:color w:val="000000"/>
          <w:sz w:val="28"/>
          <w:szCs w:val="28"/>
        </w:rPr>
        <w:t xml:space="preserve">н. </w:t>
      </w:r>
      <w:r w:rsidR="00721289" w:rsidRPr="00721289">
        <w:rPr>
          <w:iCs/>
          <w:color w:val="000000"/>
          <w:sz w:val="28"/>
          <w:szCs w:val="28"/>
        </w:rPr>
        <w:t>М.В.</w:t>
      </w:r>
      <w:r w:rsidR="00721289">
        <w:rPr>
          <w:iCs/>
          <w:color w:val="000000"/>
          <w:sz w:val="28"/>
          <w:szCs w:val="28"/>
        </w:rPr>
        <w:t> </w:t>
      </w:r>
      <w:r w:rsidR="00721289" w:rsidRPr="00721289">
        <w:rPr>
          <w:iCs/>
          <w:color w:val="000000"/>
          <w:sz w:val="28"/>
          <w:szCs w:val="28"/>
        </w:rPr>
        <w:t>Неверовой</w:t>
      </w:r>
      <w:r w:rsidRPr="00721289">
        <w:rPr>
          <w:iCs/>
          <w:color w:val="000000"/>
          <w:sz w:val="28"/>
          <w:szCs w:val="28"/>
        </w:rPr>
        <w:t xml:space="preserve">, д-ра мед. наук </w:t>
      </w:r>
      <w:r w:rsidR="00721289" w:rsidRPr="00721289">
        <w:rPr>
          <w:iCs/>
          <w:color w:val="000000"/>
          <w:sz w:val="28"/>
          <w:szCs w:val="28"/>
        </w:rPr>
        <w:t>А.В.</w:t>
      </w:r>
      <w:r w:rsidR="00721289">
        <w:rPr>
          <w:iCs/>
          <w:color w:val="000000"/>
          <w:sz w:val="28"/>
          <w:szCs w:val="28"/>
        </w:rPr>
        <w:t> </w:t>
      </w:r>
      <w:r w:rsidR="00721289" w:rsidRPr="00721289">
        <w:rPr>
          <w:iCs/>
          <w:color w:val="000000"/>
          <w:sz w:val="28"/>
          <w:szCs w:val="28"/>
        </w:rPr>
        <w:t>Сучкова</w:t>
      </w:r>
      <w:r w:rsidRPr="00721289">
        <w:rPr>
          <w:iCs/>
          <w:color w:val="000000"/>
          <w:sz w:val="28"/>
          <w:szCs w:val="28"/>
        </w:rPr>
        <w:t>,</w:t>
      </w:r>
      <w:r w:rsidRPr="00721289">
        <w:rPr>
          <w:color w:val="000000"/>
          <w:sz w:val="28"/>
        </w:rPr>
        <w:t xml:space="preserve"> </w:t>
      </w:r>
      <w:r w:rsidR="00721289">
        <w:rPr>
          <w:iCs/>
          <w:color w:val="000000"/>
          <w:sz w:val="28"/>
          <w:szCs w:val="28"/>
        </w:rPr>
        <w:t>к.м.</w:t>
      </w:r>
      <w:r w:rsidRPr="00721289">
        <w:rPr>
          <w:iCs/>
          <w:color w:val="000000"/>
          <w:sz w:val="28"/>
          <w:szCs w:val="28"/>
        </w:rPr>
        <w:t xml:space="preserve">н. </w:t>
      </w:r>
      <w:r w:rsidR="00721289" w:rsidRPr="00721289">
        <w:rPr>
          <w:iCs/>
          <w:color w:val="000000"/>
          <w:sz w:val="28"/>
          <w:szCs w:val="28"/>
        </w:rPr>
        <w:t>А.В.</w:t>
      </w:r>
      <w:r w:rsidR="00721289">
        <w:rPr>
          <w:iCs/>
          <w:color w:val="000000"/>
          <w:sz w:val="28"/>
          <w:szCs w:val="28"/>
        </w:rPr>
        <w:t> </w:t>
      </w:r>
      <w:r w:rsidR="00721289" w:rsidRPr="00721289">
        <w:rPr>
          <w:iCs/>
          <w:color w:val="000000"/>
          <w:sz w:val="28"/>
          <w:szCs w:val="28"/>
        </w:rPr>
        <w:t>Низового</w:t>
      </w:r>
      <w:r w:rsidRPr="00721289">
        <w:rPr>
          <w:iCs/>
          <w:color w:val="000000"/>
          <w:sz w:val="28"/>
          <w:szCs w:val="28"/>
        </w:rPr>
        <w:t xml:space="preserve">, </w:t>
      </w:r>
      <w:r w:rsidR="00721289" w:rsidRPr="00721289">
        <w:rPr>
          <w:iCs/>
          <w:color w:val="000000"/>
          <w:sz w:val="28"/>
          <w:szCs w:val="28"/>
        </w:rPr>
        <w:t>Ю.Л.</w:t>
      </w:r>
      <w:r w:rsidR="00721289">
        <w:rPr>
          <w:iCs/>
          <w:color w:val="000000"/>
          <w:sz w:val="28"/>
          <w:szCs w:val="28"/>
        </w:rPr>
        <w:t> </w:t>
      </w:r>
      <w:r w:rsidR="00721289" w:rsidRPr="00721289">
        <w:rPr>
          <w:iCs/>
          <w:color w:val="000000"/>
          <w:sz w:val="28"/>
          <w:szCs w:val="28"/>
        </w:rPr>
        <w:t>Амченкова</w:t>
      </w:r>
      <w:r w:rsidRPr="00721289">
        <w:rPr>
          <w:iCs/>
          <w:color w:val="000000"/>
          <w:sz w:val="28"/>
          <w:szCs w:val="28"/>
        </w:rPr>
        <w:t xml:space="preserve">; под ред. </w:t>
      </w:r>
      <w:r w:rsidR="00721289" w:rsidRPr="00721289">
        <w:rPr>
          <w:iCs/>
          <w:color w:val="000000"/>
          <w:sz w:val="28"/>
          <w:szCs w:val="28"/>
        </w:rPr>
        <w:t>д</w:t>
      </w:r>
      <w:r w:rsidRPr="00721289">
        <w:rPr>
          <w:iCs/>
          <w:color w:val="000000"/>
          <w:sz w:val="28"/>
          <w:szCs w:val="28"/>
        </w:rPr>
        <w:t xml:space="preserve">.м.н. </w:t>
      </w:r>
      <w:r w:rsidR="00721289" w:rsidRPr="00721289">
        <w:rPr>
          <w:iCs/>
          <w:color w:val="000000"/>
          <w:sz w:val="28"/>
          <w:szCs w:val="28"/>
        </w:rPr>
        <w:t>В.Т.</w:t>
      </w:r>
      <w:r w:rsidR="00721289">
        <w:rPr>
          <w:iCs/>
          <w:color w:val="000000"/>
          <w:sz w:val="28"/>
          <w:szCs w:val="28"/>
        </w:rPr>
        <w:t> </w:t>
      </w:r>
      <w:r w:rsidR="00721289" w:rsidRPr="00721289">
        <w:rPr>
          <w:iCs/>
          <w:color w:val="000000"/>
          <w:sz w:val="28"/>
          <w:szCs w:val="28"/>
        </w:rPr>
        <w:t>Ивашкина</w:t>
      </w:r>
      <w:r w:rsidRPr="00721289">
        <w:rPr>
          <w:iCs/>
          <w:color w:val="000000"/>
          <w:sz w:val="28"/>
          <w:szCs w:val="28"/>
        </w:rPr>
        <w:t xml:space="preserve">, </w:t>
      </w:r>
      <w:r w:rsidR="00721289" w:rsidRPr="00721289">
        <w:rPr>
          <w:iCs/>
          <w:color w:val="000000"/>
          <w:sz w:val="28"/>
          <w:szCs w:val="28"/>
        </w:rPr>
        <w:t>д.м.н.</w:t>
      </w:r>
      <w:r w:rsidR="00721289">
        <w:rPr>
          <w:iCs/>
          <w:color w:val="000000"/>
          <w:sz w:val="28"/>
          <w:szCs w:val="28"/>
        </w:rPr>
        <w:t xml:space="preserve"> </w:t>
      </w:r>
      <w:r w:rsidR="00721289" w:rsidRPr="00721289">
        <w:rPr>
          <w:iCs/>
          <w:color w:val="000000"/>
          <w:sz w:val="28"/>
          <w:szCs w:val="28"/>
        </w:rPr>
        <w:t>П.Г.</w:t>
      </w:r>
      <w:r w:rsidR="00721289">
        <w:rPr>
          <w:iCs/>
          <w:color w:val="000000"/>
          <w:sz w:val="28"/>
          <w:szCs w:val="28"/>
        </w:rPr>
        <w:t> </w:t>
      </w:r>
      <w:r w:rsidR="00721289" w:rsidRPr="00721289">
        <w:rPr>
          <w:iCs/>
          <w:color w:val="000000"/>
          <w:sz w:val="28"/>
          <w:szCs w:val="28"/>
        </w:rPr>
        <w:t>Брюсова</w:t>
      </w:r>
      <w:r w:rsidRPr="00721289">
        <w:rPr>
          <w:iCs/>
          <w:color w:val="000000"/>
          <w:sz w:val="28"/>
          <w:szCs w:val="28"/>
        </w:rPr>
        <w:t>; Москва «Медицина» 2001</w:t>
      </w:r>
    </w:p>
    <w:p w:rsidR="00B43EAF" w:rsidRPr="00721289" w:rsidRDefault="00721289" w:rsidP="00721289">
      <w:pPr>
        <w:numPr>
          <w:ilvl w:val="0"/>
          <w:numId w:val="2"/>
        </w:numPr>
        <w:tabs>
          <w:tab w:val="clear" w:pos="1065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21289">
        <w:rPr>
          <w:color w:val="000000"/>
          <w:sz w:val="28"/>
          <w:szCs w:val="28"/>
        </w:rPr>
        <w:t>Елисеев</w:t>
      </w:r>
      <w:r>
        <w:rPr>
          <w:color w:val="000000"/>
          <w:sz w:val="28"/>
          <w:szCs w:val="28"/>
        </w:rPr>
        <w:t> </w:t>
      </w:r>
      <w:r w:rsidRPr="00721289">
        <w:rPr>
          <w:color w:val="000000"/>
          <w:sz w:val="28"/>
          <w:szCs w:val="28"/>
        </w:rPr>
        <w:t>О.М.</w:t>
      </w:r>
      <w:r w:rsidR="001E2D9B" w:rsidRPr="00721289">
        <w:rPr>
          <w:color w:val="000000"/>
          <w:sz w:val="28"/>
          <w:szCs w:val="28"/>
        </w:rPr>
        <w:t xml:space="preserve"> (составитель) Справочник по оказанию скорой и неотложной помощи, «Лейла», СПБ, 1996 год</w:t>
      </w:r>
      <w:bookmarkStart w:id="0" w:name="_GoBack"/>
      <w:bookmarkEnd w:id="0"/>
    </w:p>
    <w:sectPr w:rsidR="00B43EAF" w:rsidRPr="00721289" w:rsidSect="00721289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9AB" w:rsidRDefault="006969AB">
      <w:r>
        <w:separator/>
      </w:r>
    </w:p>
  </w:endnote>
  <w:endnote w:type="continuationSeparator" w:id="0">
    <w:p w:rsidR="006969AB" w:rsidRDefault="00696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D9B" w:rsidRDefault="001E2D9B" w:rsidP="00733B2E">
    <w:pPr>
      <w:pStyle w:val="a3"/>
      <w:framePr w:wrap="around" w:vAnchor="text" w:hAnchor="margin" w:xAlign="right" w:y="1"/>
      <w:rPr>
        <w:rStyle w:val="a5"/>
      </w:rPr>
    </w:pPr>
  </w:p>
  <w:p w:rsidR="001E2D9B" w:rsidRDefault="001E2D9B" w:rsidP="001E2D9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D9B" w:rsidRDefault="004952EA" w:rsidP="00733B2E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1E2D9B" w:rsidRDefault="001E2D9B" w:rsidP="001E2D9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9AB" w:rsidRDefault="006969AB">
      <w:r>
        <w:separator/>
      </w:r>
    </w:p>
  </w:footnote>
  <w:footnote w:type="continuationSeparator" w:id="0">
    <w:p w:rsidR="006969AB" w:rsidRDefault="00696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B733C"/>
    <w:multiLevelType w:val="hybridMultilevel"/>
    <w:tmpl w:val="E3969D28"/>
    <w:lvl w:ilvl="0" w:tplc="F76A3C0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">
    <w:nsid w:val="0AF74B9A"/>
    <w:multiLevelType w:val="hybridMultilevel"/>
    <w:tmpl w:val="2EFCC1F8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65"/>
        </w:tabs>
        <w:ind w:left="37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85"/>
        </w:tabs>
        <w:ind w:left="44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25"/>
        </w:tabs>
        <w:ind w:left="59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45"/>
        </w:tabs>
        <w:ind w:left="66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65"/>
        </w:tabs>
        <w:ind w:left="73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85"/>
        </w:tabs>
        <w:ind w:left="8085" w:hanging="180"/>
      </w:pPr>
      <w:rPr>
        <w:rFonts w:cs="Times New Roman"/>
      </w:rPr>
    </w:lvl>
  </w:abstractNum>
  <w:abstractNum w:abstractNumId="2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6B02F34"/>
    <w:multiLevelType w:val="hybridMultilevel"/>
    <w:tmpl w:val="A954A5FC"/>
    <w:lvl w:ilvl="0" w:tplc="20FE1B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3EAF"/>
    <w:rsid w:val="001E2D9B"/>
    <w:rsid w:val="004952EA"/>
    <w:rsid w:val="006903D7"/>
    <w:rsid w:val="006969AB"/>
    <w:rsid w:val="00721289"/>
    <w:rsid w:val="00733B2E"/>
    <w:rsid w:val="007E010C"/>
    <w:rsid w:val="00930E19"/>
    <w:rsid w:val="00974BF1"/>
    <w:rsid w:val="00AD1965"/>
    <w:rsid w:val="00B4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F96D661-87DC-4144-8784-F0E790E0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EA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E2D9B"/>
    <w:pPr>
      <w:keepNext/>
      <w:widowControl w:val="0"/>
      <w:autoSpaceDE w:val="0"/>
      <w:autoSpaceDN w:val="0"/>
      <w:adjustRightInd w:val="0"/>
      <w:ind w:firstLine="720"/>
      <w:jc w:val="center"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1E2D9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1E2D9B"/>
    <w:rPr>
      <w:rFonts w:cs="Times New Roman"/>
    </w:rPr>
  </w:style>
  <w:style w:type="paragraph" w:styleId="a6">
    <w:name w:val="Normal (Web)"/>
    <w:basedOn w:val="a"/>
    <w:uiPriority w:val="99"/>
    <w:rsid w:val="001E2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2202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РАЗРЫВ АНЕВРИЗМЫ БРЮШНОЙ АОРТЫ ЧАСТИЧНЫЙ</vt:lpstr>
    </vt:vector>
  </TitlesOfParts>
  <Company>hosp5</Company>
  <LinksUpToDate>false</LinksUpToDate>
  <CharactersWithSpaces>14725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РАЗРЫВ АНЕВРИЗМЫ БРЮШНОЙ АОРТЫ ЧАСТИЧНЫЙ</dc:title>
  <dc:subject/>
  <dc:creator>111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2014-02-25T06:00:00Z</dcterms:created>
  <dcterms:modified xsi:type="dcterms:W3CDTF">2014-02-25T06:00:00Z</dcterms:modified>
</cp:coreProperties>
</file>