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C9" w:rsidRDefault="00C05BE2" w:rsidP="005F7CC9">
      <w:pPr>
        <w:pStyle w:val="afa"/>
      </w:pPr>
      <w:r w:rsidRPr="005F7CC9">
        <w:t>Содержание</w:t>
      </w:r>
    </w:p>
    <w:p w:rsidR="005F7CC9" w:rsidRPr="005F7CC9" w:rsidRDefault="005F7CC9" w:rsidP="005F7CC9">
      <w:pPr>
        <w:ind w:firstLine="709"/>
      </w:pPr>
    </w:p>
    <w:p w:rsidR="00E615B0" w:rsidRDefault="005F7CC9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8957674" w:history="1">
        <w:r w:rsidR="00E615B0" w:rsidRPr="004E727A">
          <w:rPr>
            <w:rStyle w:val="af0"/>
            <w:noProof/>
          </w:rPr>
          <w:t>Введение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75" w:history="1">
        <w:r w:rsidR="00E615B0" w:rsidRPr="004E727A">
          <w:rPr>
            <w:rStyle w:val="af0"/>
            <w:noProof/>
          </w:rPr>
          <w:t>Привлечение, отбор и оценка персонала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76" w:history="1">
        <w:r w:rsidR="00E615B0" w:rsidRPr="004E727A">
          <w:rPr>
            <w:rStyle w:val="af0"/>
            <w:noProof/>
          </w:rPr>
          <w:t>Социально-психологическое взаимодействие персонала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77" w:history="1">
        <w:r w:rsidR="00E615B0" w:rsidRPr="004E727A">
          <w:rPr>
            <w:rStyle w:val="af0"/>
            <w:noProof/>
          </w:rPr>
          <w:t>Наем персонала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78" w:history="1">
        <w:r w:rsidR="00E615B0" w:rsidRPr="004E727A">
          <w:rPr>
            <w:rStyle w:val="af0"/>
            <w:noProof/>
          </w:rPr>
          <w:t>Трудовые отношения работников и работодателей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79" w:history="1">
        <w:r w:rsidR="00E615B0" w:rsidRPr="004E727A">
          <w:rPr>
            <w:rStyle w:val="af0"/>
            <w:noProof/>
          </w:rPr>
          <w:t>Трудовые договоры и соглашения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80" w:history="1">
        <w:r w:rsidR="00E615B0" w:rsidRPr="004E727A">
          <w:rPr>
            <w:rStyle w:val="af0"/>
            <w:noProof/>
          </w:rPr>
          <w:t>Адаптация персонала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81" w:history="1">
        <w:r w:rsidR="00E615B0" w:rsidRPr="004E727A">
          <w:rPr>
            <w:rStyle w:val="af0"/>
            <w:noProof/>
          </w:rPr>
          <w:t>Заключение</w:t>
        </w:r>
      </w:hyperlink>
    </w:p>
    <w:p w:rsidR="00E615B0" w:rsidRDefault="006E1876">
      <w:pPr>
        <w:pStyle w:val="22"/>
        <w:rPr>
          <w:smallCaps w:val="0"/>
          <w:noProof/>
          <w:sz w:val="24"/>
          <w:szCs w:val="24"/>
        </w:rPr>
      </w:pPr>
      <w:hyperlink w:anchor="_Toc258957682" w:history="1">
        <w:r w:rsidR="00E615B0" w:rsidRPr="004E727A">
          <w:rPr>
            <w:rStyle w:val="af0"/>
            <w:noProof/>
          </w:rPr>
          <w:t>Литература</w:t>
        </w:r>
      </w:hyperlink>
    </w:p>
    <w:p w:rsidR="005F7CC9" w:rsidRDefault="005F7CC9" w:rsidP="005F7CC9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58957674"/>
      <w:r w:rsidR="00C05BE2" w:rsidRPr="005F7CC9">
        <w:lastRenderedPageBreak/>
        <w:t>Введение</w:t>
      </w:r>
      <w:bookmarkEnd w:id="0"/>
    </w:p>
    <w:p w:rsidR="005F7CC9" w:rsidRPr="005F7CC9" w:rsidRDefault="005F7CC9" w:rsidP="005F7CC9">
      <w:pPr>
        <w:ind w:firstLine="709"/>
      </w:pPr>
    </w:p>
    <w:p w:rsidR="005F7CC9" w:rsidRDefault="00F110C6" w:rsidP="005F7CC9">
      <w:pPr>
        <w:ind w:firstLine="709"/>
      </w:pPr>
      <w:r w:rsidRPr="005F7CC9">
        <w:t>Главным источниками благосостояния человека и качества жизни людей в цивилизованном мире являются труд и капитал</w:t>
      </w:r>
      <w:r w:rsidR="005F7CC9" w:rsidRPr="005F7CC9">
        <w:t xml:space="preserve">. </w:t>
      </w:r>
      <w:r w:rsidRPr="005F7CC9">
        <w:t>Человек, соединяя в процессе производства труд и капитал, создает все материальные и духовные ценности, развивает свои профессиональные способности и трудовой потенциал</w:t>
      </w:r>
      <w:r w:rsidR="005F7CC9" w:rsidRPr="005F7CC9">
        <w:t xml:space="preserve">. </w:t>
      </w:r>
      <w:r w:rsidRPr="005F7CC9">
        <w:t>В любой экономической системе персонал является главной производительной силой</w:t>
      </w:r>
      <w:r w:rsidR="005F7CC9" w:rsidRPr="005F7CC9">
        <w:t xml:space="preserve">. </w:t>
      </w:r>
      <w:r w:rsidRPr="005F7CC9">
        <w:t>Чем выше человеческий капитал, тем лучше работает организация</w:t>
      </w:r>
      <w:r w:rsidR="005F7CC9" w:rsidRPr="005F7CC9">
        <w:t xml:space="preserve">. </w:t>
      </w:r>
      <w:r w:rsidRPr="005F7CC9">
        <w:t>Люди, персонал одновременно служат важнейшими экономическими ресурсами и основными факторами производства</w:t>
      </w:r>
      <w:r w:rsidR="005F7CC9" w:rsidRPr="005F7CC9">
        <w:t xml:space="preserve">. </w:t>
      </w:r>
      <w:r w:rsidRPr="005F7CC9">
        <w:t>Без людей, работников невозможно существование ни производства, ни организации</w:t>
      </w:r>
      <w:r w:rsidR="005F7CC9" w:rsidRPr="005F7CC9">
        <w:t xml:space="preserve">. </w:t>
      </w:r>
      <w:r w:rsidRPr="005F7CC9">
        <w:t>В рыночной системе организация и производство существуют до тех пор, пока там работают люди, пока их работа и услуги пользуются на рынке спросом у других людей</w:t>
      </w:r>
      <w:r w:rsidR="005F7CC9" w:rsidRPr="005F7CC9">
        <w:t xml:space="preserve">. </w:t>
      </w:r>
      <w:r w:rsidRPr="005F7CC9">
        <w:t xml:space="preserve">Персонал организации, работники предприятия, тесно взаимодействующие между собой в процессе трудовой деятельности, не только создают новый продукт, выполняют работы и оказывают услуги, но и формируют свободные экономические отношения </w:t>
      </w:r>
      <w:r w:rsidR="005F7CC9">
        <w:t>-</w:t>
      </w:r>
      <w:r w:rsidRPr="005F7CC9">
        <w:t xml:space="preserve"> как внешние между производителями, так и внутренние между сотрудниками, направленные на созидательную предпринимательскую и организационную работу всей фирмы</w:t>
      </w:r>
      <w:r w:rsidR="005F7CC9" w:rsidRPr="005F7CC9">
        <w:t>.</w:t>
      </w:r>
    </w:p>
    <w:p w:rsidR="005F7CC9" w:rsidRDefault="005228CC" w:rsidP="005F7CC9">
      <w:pPr>
        <w:ind w:firstLine="709"/>
      </w:pPr>
      <w:r w:rsidRPr="005F7CC9">
        <w:t>В настоящее время решение проблемы рационального использования производственных ресурсов, в первую очередь человеческих, предполагает наличие обоснованного механизма управления всеми производственными ресурсами, в том числе и механизма управления персоналом различных категорий в процессе производства и потребления материальных благ на основе экономного расходования имеющихся ресурсов</w:t>
      </w:r>
      <w:r w:rsidR="005F7CC9" w:rsidRPr="005F7CC9">
        <w:t>.</w:t>
      </w:r>
    </w:p>
    <w:p w:rsidR="005F7CC9" w:rsidRDefault="00482460" w:rsidP="005F7CC9">
      <w:pPr>
        <w:ind w:firstLine="709"/>
      </w:pPr>
      <w:r w:rsidRPr="005F7CC9">
        <w:t>Менеджеры по управлению персоналом относятся к функциональным, или вспомогательным, подразделениям предприятия</w:t>
      </w:r>
      <w:r w:rsidR="005F7CC9" w:rsidRPr="005F7CC9">
        <w:t xml:space="preserve">. </w:t>
      </w:r>
      <w:r w:rsidRPr="005F7CC9">
        <w:t xml:space="preserve">Сотрудники службы по управлению персоналом, как правило, выступают в качестве экспертных советников линейных руководителей при решении вопросов о приеме на новую должность, увольнении с работы, направлении на обучение, повышении заработной платы и </w:t>
      </w:r>
      <w:r w:rsidR="005F7CC9">
        <w:t>т.п.</w:t>
      </w:r>
    </w:p>
    <w:p w:rsidR="005F7CC9" w:rsidRDefault="003B0989" w:rsidP="005F7CC9">
      <w:pPr>
        <w:ind w:firstLine="709"/>
      </w:pPr>
      <w:r w:rsidRPr="005F7CC9">
        <w:t xml:space="preserve">Персонал предприятия </w:t>
      </w:r>
      <w:r w:rsidR="005F7CC9">
        <w:t>-</w:t>
      </w:r>
      <w:r w:rsidRPr="005F7CC9">
        <w:t xml:space="preserve"> это личный состав предприятия</w:t>
      </w:r>
      <w:r w:rsidR="005F7CC9">
        <w:t xml:space="preserve"> (</w:t>
      </w:r>
      <w:r w:rsidRPr="005F7CC9">
        <w:t>учреждения</w:t>
      </w:r>
      <w:r w:rsidR="005F7CC9" w:rsidRPr="005F7CC9">
        <w:t xml:space="preserve">) </w:t>
      </w:r>
      <w:r w:rsidRPr="005F7CC9">
        <w:t>или часть этого состава, представляющая собой группу по профессиональным и иным признакам</w:t>
      </w:r>
      <w:r w:rsidR="005F7CC9" w:rsidRPr="005F7CC9">
        <w:t>.</w:t>
      </w:r>
    </w:p>
    <w:p w:rsidR="005F7CC9" w:rsidRDefault="003B0989" w:rsidP="005F7CC9">
      <w:pPr>
        <w:ind w:firstLine="709"/>
      </w:pPr>
      <w:r w:rsidRPr="005F7CC9">
        <w:t>При подборе кадров мотивация труда и решение множество других вопросов на предприятии внедряются различные технологии управлением персоналом</w:t>
      </w:r>
      <w:r w:rsidR="005F7CC9" w:rsidRPr="005F7CC9">
        <w:t>.</w:t>
      </w:r>
    </w:p>
    <w:p w:rsidR="005F7CC9" w:rsidRDefault="003B0989" w:rsidP="005F7CC9">
      <w:pPr>
        <w:ind w:firstLine="709"/>
      </w:pPr>
      <w:r w:rsidRPr="005F7CC9">
        <w:t xml:space="preserve">Потребность в персонале </w:t>
      </w:r>
      <w:r w:rsidR="005F7CC9">
        <w:t>-</w:t>
      </w:r>
      <w:r w:rsidRPr="005F7CC9">
        <w:t xml:space="preserve"> это совокупность работников соответствующей структуры и квалификации, объективно необходимых фирме для реализации стоящих перед ней целей и задач согласно избранной стратегии развития</w:t>
      </w:r>
      <w:r w:rsidR="005F7CC9" w:rsidRPr="005F7CC9">
        <w:t>.</w:t>
      </w:r>
    </w:p>
    <w:p w:rsidR="005F7CC9" w:rsidRDefault="005F7CC9" w:rsidP="005F7CC9">
      <w:pPr>
        <w:pStyle w:val="2"/>
      </w:pPr>
      <w:r>
        <w:br w:type="page"/>
      </w:r>
      <w:bookmarkStart w:id="1" w:name="_Toc258957675"/>
      <w:r w:rsidR="009B3C08" w:rsidRPr="005F7CC9">
        <w:t>Привлечение, отбор и оценка персонала</w:t>
      </w:r>
      <w:bookmarkEnd w:id="1"/>
    </w:p>
    <w:p w:rsidR="005F7CC9" w:rsidRPr="005F7CC9" w:rsidRDefault="005F7CC9" w:rsidP="005F7CC9">
      <w:pPr>
        <w:ind w:firstLine="709"/>
      </w:pPr>
    </w:p>
    <w:p w:rsidR="005F7CC9" w:rsidRDefault="005041A0" w:rsidP="005F7CC9">
      <w:pPr>
        <w:ind w:firstLine="709"/>
      </w:pPr>
      <w:r w:rsidRPr="005F7CC9">
        <w:t>Для привлечения, отбора и оценки, необходимые предприятию кадров целесообразно осуществлять следующие мероприятия</w:t>
      </w:r>
      <w:r w:rsidR="005F7CC9" w:rsidRPr="005F7CC9">
        <w:t>:</w:t>
      </w:r>
    </w:p>
    <w:p w:rsidR="005F7CC9" w:rsidRDefault="005041A0" w:rsidP="005F7CC9">
      <w:pPr>
        <w:ind w:firstLine="709"/>
      </w:pPr>
      <w:r w:rsidRPr="005F7CC9">
        <w:t>оптимизировать соотношение внутреннего</w:t>
      </w:r>
      <w:r w:rsidR="005F7CC9">
        <w:t xml:space="preserve"> (</w:t>
      </w:r>
      <w:r w:rsidRPr="005F7CC9">
        <w:t>внутри предприятия</w:t>
      </w:r>
      <w:r w:rsidR="005F7CC9" w:rsidRPr="005F7CC9">
        <w:t xml:space="preserve">) </w:t>
      </w:r>
      <w:r w:rsidRPr="005F7CC9">
        <w:t>и внешнего</w:t>
      </w:r>
      <w:r w:rsidR="005F7CC9">
        <w:t xml:space="preserve"> (</w:t>
      </w:r>
      <w:r w:rsidRPr="005F7CC9">
        <w:t>прием новых сотрудников</w:t>
      </w:r>
      <w:r w:rsidR="005F7CC9" w:rsidRPr="005F7CC9">
        <w:t xml:space="preserve">) </w:t>
      </w:r>
      <w:r w:rsidRPr="005F7CC9">
        <w:t>привлечения персонала</w:t>
      </w:r>
      <w:r w:rsidR="005F7CC9" w:rsidRPr="005F7CC9">
        <w:t>;</w:t>
      </w:r>
    </w:p>
    <w:p w:rsidR="005F7CC9" w:rsidRDefault="005041A0" w:rsidP="005F7CC9">
      <w:pPr>
        <w:ind w:firstLine="709"/>
      </w:pPr>
      <w:r w:rsidRPr="005F7CC9">
        <w:t>разработать критерии отбора персонала</w:t>
      </w:r>
      <w:r w:rsidR="005F7CC9" w:rsidRPr="005F7CC9">
        <w:t>;</w:t>
      </w:r>
    </w:p>
    <w:p w:rsidR="005F7CC9" w:rsidRDefault="005041A0" w:rsidP="005F7CC9">
      <w:pPr>
        <w:ind w:firstLine="709"/>
      </w:pPr>
      <w:r w:rsidRPr="005F7CC9">
        <w:t>распределить новых работников по рабочим местам</w:t>
      </w:r>
      <w:r w:rsidR="005F7CC9" w:rsidRPr="005F7CC9">
        <w:t>.</w:t>
      </w:r>
    </w:p>
    <w:p w:rsidR="005F7CC9" w:rsidRDefault="005041A0" w:rsidP="005F7CC9">
      <w:pPr>
        <w:ind w:firstLine="709"/>
      </w:pPr>
      <w:r w:rsidRPr="005F7CC9">
        <w:t>Кадровое планирование дает информацию о потребности организации</w:t>
      </w:r>
      <w:r w:rsidR="005F7CC9">
        <w:t xml:space="preserve"> (</w:t>
      </w:r>
      <w:r w:rsidRPr="005F7CC9">
        <w:t>предприятия</w:t>
      </w:r>
      <w:r w:rsidR="005F7CC9" w:rsidRPr="005F7CC9">
        <w:t xml:space="preserve">) </w:t>
      </w:r>
      <w:r w:rsidRPr="005F7CC9">
        <w:t>в рабочей силе и о наличии вакантных рабочих мест</w:t>
      </w:r>
      <w:r w:rsidR="005F7CC9" w:rsidRPr="005F7CC9">
        <w:t xml:space="preserve">. </w:t>
      </w:r>
      <w:r w:rsidRPr="005F7CC9">
        <w:t>После этого начинается процесс поиска, подбора и отбора персонала, который подразделяется на несколько стадий</w:t>
      </w:r>
      <w:r w:rsidR="005F7CC9" w:rsidRPr="005F7CC9">
        <w:t>.</w:t>
      </w:r>
    </w:p>
    <w:p w:rsidR="005F7CC9" w:rsidRDefault="005041A0" w:rsidP="005F7CC9">
      <w:pPr>
        <w:ind w:firstLine="709"/>
      </w:pPr>
      <w:r w:rsidRPr="005F7CC9">
        <w:rPr>
          <w:i/>
          <w:iCs/>
        </w:rPr>
        <w:t>Первая стадия</w:t>
      </w:r>
      <w:r w:rsidRPr="005F7CC9">
        <w:t xml:space="preserve"> </w:t>
      </w:r>
      <w:r w:rsidR="005F7CC9">
        <w:t>-</w:t>
      </w:r>
      <w:r w:rsidRPr="005F7CC9">
        <w:t xml:space="preserve"> детализация требований к рабочему месту и к кандидату на его замещения</w:t>
      </w:r>
      <w:r w:rsidR="005F7CC9" w:rsidRPr="005F7CC9">
        <w:t>.</w:t>
      </w:r>
    </w:p>
    <w:p w:rsidR="005F7CC9" w:rsidRDefault="005041A0" w:rsidP="005F7CC9">
      <w:pPr>
        <w:ind w:firstLine="709"/>
      </w:pPr>
      <w:r w:rsidRPr="005F7CC9">
        <w:rPr>
          <w:i/>
          <w:iCs/>
        </w:rPr>
        <w:t>Вторая стадия</w:t>
      </w:r>
      <w:r w:rsidRPr="005F7CC9">
        <w:t xml:space="preserve"> </w:t>
      </w:r>
      <w:r w:rsidR="005F7CC9">
        <w:t>-</w:t>
      </w:r>
      <w:r w:rsidRPr="005F7CC9">
        <w:t xml:space="preserve"> набор кандидатов, желающих занять вакантное место</w:t>
      </w:r>
      <w:r w:rsidR="005F7CC9" w:rsidRPr="005F7CC9">
        <w:t>.</w:t>
      </w:r>
    </w:p>
    <w:p w:rsidR="005F7CC9" w:rsidRDefault="005041A0" w:rsidP="005F7CC9">
      <w:pPr>
        <w:ind w:firstLine="709"/>
      </w:pPr>
      <w:r w:rsidRPr="005F7CC9">
        <w:rPr>
          <w:i/>
          <w:iCs/>
        </w:rPr>
        <w:t xml:space="preserve">Третья стадия </w:t>
      </w:r>
      <w:r w:rsidR="005F7CC9">
        <w:t>-</w:t>
      </w:r>
      <w:r w:rsidRPr="005F7CC9">
        <w:t xml:space="preserve"> отбор необходимого персонала</w:t>
      </w:r>
      <w:r w:rsidR="005F7CC9" w:rsidRPr="005F7CC9">
        <w:t>.</w:t>
      </w:r>
    </w:p>
    <w:p w:rsidR="005F7CC9" w:rsidRDefault="005041A0" w:rsidP="005F7CC9">
      <w:pPr>
        <w:ind w:firstLine="709"/>
      </w:pPr>
      <w:r w:rsidRPr="005F7CC9">
        <w:rPr>
          <w:i/>
          <w:iCs/>
        </w:rPr>
        <w:t xml:space="preserve">Четвертая стадия </w:t>
      </w:r>
      <w:r w:rsidR="005F7CC9">
        <w:t>-</w:t>
      </w:r>
      <w:r w:rsidRPr="005F7CC9">
        <w:t xml:space="preserve"> прием на работу лиц, прошедших стадию отбора и заключения трудового договора</w:t>
      </w:r>
      <w:r w:rsidR="005F7CC9" w:rsidRPr="005F7CC9">
        <w:t>.</w:t>
      </w:r>
    </w:p>
    <w:p w:rsidR="005F7CC9" w:rsidRDefault="00926159" w:rsidP="005F7CC9">
      <w:pPr>
        <w:ind w:firstLine="709"/>
      </w:pPr>
      <w:r w:rsidRPr="005F7CC9">
        <w:t>Персонал предприятия может пополняться за счет внешних и внутренних источников</w:t>
      </w:r>
      <w:r w:rsidR="005F7CC9" w:rsidRPr="005F7CC9">
        <w:t xml:space="preserve">. </w:t>
      </w:r>
      <w:r w:rsidRPr="005F7CC9">
        <w:t xml:space="preserve">Пополнение персонала за счет внешних источников предусматривает привлечение кандидатов на вакантные должности со стороны, </w:t>
      </w:r>
      <w:r w:rsidR="005F7CC9">
        <w:t>т.е.</w:t>
      </w:r>
      <w:r w:rsidR="005F7CC9" w:rsidRPr="005F7CC9">
        <w:t xml:space="preserve"> </w:t>
      </w:r>
      <w:r w:rsidRPr="005F7CC9">
        <w:t>привлечение новых сотрудников, ранее не связанных трудовыми отношениями с данным предприятием</w:t>
      </w:r>
      <w:r w:rsidR="005F7CC9" w:rsidRPr="005F7CC9">
        <w:t xml:space="preserve">. </w:t>
      </w:r>
      <w:r w:rsidRPr="005F7CC9">
        <w:t>Использование внутренних источников для решения кадровых вопросов предполагает ротацию работников данного предприятия</w:t>
      </w:r>
      <w:r w:rsidR="005F7CC9" w:rsidRPr="005F7CC9">
        <w:t xml:space="preserve">. </w:t>
      </w:r>
      <w:r w:rsidRPr="005F7CC9">
        <w:t>Каждый из этих источников имеет свои преимущества и недостатки</w:t>
      </w:r>
      <w:r w:rsidR="005F7CC9" w:rsidRPr="005F7CC9">
        <w:t>.</w:t>
      </w:r>
      <w:r w:rsidR="005F7CC9">
        <w:t xml:space="preserve"> (</w:t>
      </w:r>
      <w:r w:rsidRPr="005F7CC9">
        <w:t>см</w:t>
      </w:r>
      <w:r w:rsidR="005F7CC9" w:rsidRPr="005F7CC9">
        <w:t xml:space="preserve">. </w:t>
      </w:r>
      <w:r w:rsidRPr="005F7CC9">
        <w:t>таблицу 1</w:t>
      </w:r>
      <w:r w:rsidR="005F7CC9" w:rsidRPr="005F7CC9">
        <w:t>).</w:t>
      </w:r>
    </w:p>
    <w:p w:rsidR="00926159" w:rsidRPr="005F7CC9" w:rsidRDefault="005F7CC9" w:rsidP="005F7CC9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926159" w:rsidRPr="005F7CC9">
        <w:rPr>
          <w:b/>
          <w:bCs/>
        </w:rPr>
        <w:t>Таблица 1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4249"/>
        <w:gridCol w:w="3077"/>
      </w:tblGrid>
      <w:tr w:rsidR="00926159" w:rsidRPr="005F7CC9" w:rsidTr="00BD71DB">
        <w:trPr>
          <w:jc w:val="center"/>
        </w:trPr>
        <w:tc>
          <w:tcPr>
            <w:tcW w:w="1542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Источник</w:t>
            </w: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Преимущества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Недостатки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 w:val="restart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 xml:space="preserve">Внутренний </w:t>
            </w: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Работник уже имеет определенную репутацию и дорожит ею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 xml:space="preserve">Использование только этого источника может привести к стагнации в организации, </w:t>
            </w:r>
            <w:r w:rsidR="005F7CC9">
              <w:t>т.е.</w:t>
            </w:r>
            <w:r w:rsidR="005F7CC9" w:rsidRPr="005F7CC9">
              <w:t xml:space="preserve"> </w:t>
            </w:r>
            <w:r w:rsidRPr="005F7CC9">
              <w:t>к отсутствию новых идей и приемов работы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Возможности работника известны администрации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Ухудшение отношения к сотруднику со стороны его бывших коллег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Продвижение работника может стать хорошим примером для его коллег и стимулировать повышение их деловой активности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Накопление сложных межличностных отношений, что ухудшает психологический климат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Вторичная адаптация происходит обычно быстрее и легче, чем первичная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 w:val="restart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 xml:space="preserve">Внешний </w:t>
            </w: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Выбор из большого числа кандидатов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Долгий период адаптации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Новые работники приносят новые идеи и приемы работы, что обогащает организацию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Ухудшение морального климата в коллективе из-за</w:t>
            </w:r>
            <w:r w:rsidR="005F7CC9">
              <w:t xml:space="preserve"> "</w:t>
            </w:r>
            <w:r w:rsidRPr="005F7CC9">
              <w:t>обид</w:t>
            </w:r>
            <w:r w:rsidR="005F7CC9">
              <w:t xml:space="preserve">" </w:t>
            </w:r>
            <w:r w:rsidRPr="005F7CC9">
              <w:t>ветеранов</w:t>
            </w:r>
          </w:p>
        </w:tc>
      </w:tr>
      <w:tr w:rsidR="00926159" w:rsidRPr="005F7CC9" w:rsidTr="00BD71DB">
        <w:trPr>
          <w:jc w:val="center"/>
        </w:trPr>
        <w:tc>
          <w:tcPr>
            <w:tcW w:w="1542" w:type="dxa"/>
            <w:vMerge/>
            <w:shd w:val="clear" w:color="auto" w:fill="auto"/>
          </w:tcPr>
          <w:p w:rsidR="00926159" w:rsidRPr="005F7CC9" w:rsidRDefault="00926159" w:rsidP="005F7CC9">
            <w:pPr>
              <w:pStyle w:val="afb"/>
            </w:pPr>
          </w:p>
        </w:tc>
        <w:tc>
          <w:tcPr>
            <w:tcW w:w="4249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Меньшая угроза возникновения интриг внутри предприятия</w:t>
            </w:r>
          </w:p>
        </w:tc>
        <w:tc>
          <w:tcPr>
            <w:tcW w:w="3077" w:type="dxa"/>
            <w:shd w:val="clear" w:color="auto" w:fill="auto"/>
          </w:tcPr>
          <w:p w:rsidR="00926159" w:rsidRPr="005F7CC9" w:rsidRDefault="00926159" w:rsidP="005F7CC9">
            <w:pPr>
              <w:pStyle w:val="afb"/>
            </w:pPr>
            <w:r w:rsidRPr="005F7CC9">
              <w:t>Возможности новых работников точно неизвестны</w:t>
            </w:r>
          </w:p>
        </w:tc>
      </w:tr>
    </w:tbl>
    <w:p w:rsidR="006619C9" w:rsidRPr="005F7CC9" w:rsidRDefault="006619C9" w:rsidP="005F7CC9">
      <w:pPr>
        <w:ind w:firstLine="709"/>
      </w:pPr>
    </w:p>
    <w:p w:rsidR="005F7CC9" w:rsidRDefault="009F78F9" w:rsidP="005F7CC9">
      <w:pPr>
        <w:ind w:firstLine="709"/>
      </w:pPr>
      <w:r w:rsidRPr="005F7CC9">
        <w:t>Привлечение кадров со стороны начинается с объявления о приеме работников через средства массовой информации</w:t>
      </w:r>
      <w:r w:rsidR="005F7CC9" w:rsidRPr="005F7CC9">
        <w:t xml:space="preserve">. </w:t>
      </w:r>
      <w:r w:rsidRPr="005F7CC9">
        <w:t>При решении кадровых проблем за счет внутренних источников тоже дается объявление о найме на работу во внутрифирменных средствах информации</w:t>
      </w:r>
      <w:r w:rsidR="005F7CC9" w:rsidRPr="005F7CC9">
        <w:t xml:space="preserve">. </w:t>
      </w:r>
      <w:r w:rsidRPr="005F7CC9">
        <w:t>В объявлении излагается просьба составить резюме и представить его работодателю</w:t>
      </w:r>
      <w:r w:rsidR="005F7CC9" w:rsidRPr="005F7CC9">
        <w:t xml:space="preserve">. </w:t>
      </w:r>
      <w:r w:rsidRPr="005F7CC9">
        <w:t xml:space="preserve">Резюме </w:t>
      </w:r>
      <w:r w:rsidR="005F7CC9">
        <w:t>-</w:t>
      </w:r>
      <w:r w:rsidRPr="005F7CC9">
        <w:t xml:space="preserve"> информация о работнике, представляемая работодателю</w:t>
      </w:r>
      <w:r w:rsidR="005F7CC9" w:rsidRPr="005F7CC9">
        <w:t xml:space="preserve">. </w:t>
      </w:r>
      <w:r w:rsidRPr="005F7CC9">
        <w:t>Резюме должно соответствовать определенным требованиям</w:t>
      </w:r>
      <w:r w:rsidR="005F7CC9" w:rsidRPr="005F7CC9">
        <w:t xml:space="preserve">: </w:t>
      </w:r>
      <w:r w:rsidRPr="005F7CC9">
        <w:t>резюме должно быть кратким, но при этом максимально информативным, в нем не должно быть длинных предложений, пассивных форм</w:t>
      </w:r>
      <w:r w:rsidR="005F7CC9" w:rsidRPr="005F7CC9">
        <w:t xml:space="preserve">. </w:t>
      </w:r>
      <w:r w:rsidRPr="005F7CC9">
        <w:t>Кроме того, возможно использование резерва кадров на выдвижение, а также внутрифирменное совмещение должностей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На каждом этапе отбора может быть отстранена часть претендентов от дальнейшего участия в конкурсе вследствие несоответствия определенным требованиям или добровольного отказа от процедур дальнейшего участия в конкурсе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Рассмотрим эти этапы подробнее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I</w:t>
      </w:r>
      <w:r w:rsidR="005F7CC9" w:rsidRPr="005F7CC9">
        <w:rPr>
          <w:i/>
          <w:iCs/>
        </w:rPr>
        <w:t xml:space="preserve">. </w:t>
      </w:r>
      <w:r w:rsidRPr="005F7CC9">
        <w:rPr>
          <w:b/>
          <w:bCs/>
        </w:rPr>
        <w:t>Оформление в установленном порядке анкетных и автобиографических данных</w:t>
      </w:r>
      <w:r w:rsidR="005F7CC9" w:rsidRPr="005F7CC9">
        <w:rPr>
          <w:b/>
          <w:bCs/>
        </w:rPr>
        <w:t xml:space="preserve">. </w:t>
      </w:r>
      <w:r w:rsidRPr="005F7CC9">
        <w:t>Претенденты, допущенные к участию в конкурсе, должны составить автобиографию и заполнить анкету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2</w:t>
      </w:r>
      <w:r w:rsidR="005F7CC9" w:rsidRPr="005F7CC9">
        <w:rPr>
          <w:i/>
          <w:iCs/>
        </w:rPr>
        <w:t xml:space="preserve">. </w:t>
      </w:r>
      <w:r w:rsidRPr="005F7CC9">
        <w:rPr>
          <w:b/>
          <w:bCs/>
        </w:rPr>
        <w:t>Анализ рекомендаций и послужного списка</w:t>
      </w:r>
      <w:r w:rsidR="005F7CC9" w:rsidRPr="005F7CC9">
        <w:rPr>
          <w:b/>
          <w:bCs/>
        </w:rPr>
        <w:t xml:space="preserve">. </w:t>
      </w:r>
      <w:r w:rsidRPr="005F7CC9">
        <w:t>На этом этапе тщательно анализируется послужной список каждого претендента на вакантную должность и подготавливаются вопросы для собеседования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3</w:t>
      </w:r>
      <w:r w:rsidR="005F7CC9" w:rsidRPr="005F7CC9">
        <w:t xml:space="preserve">. </w:t>
      </w:r>
      <w:r w:rsidRPr="005F7CC9">
        <w:rPr>
          <w:b/>
          <w:bCs/>
        </w:rPr>
        <w:t>Беседа</w:t>
      </w:r>
      <w:r w:rsidR="005F7CC9" w:rsidRPr="005F7CC9">
        <w:t xml:space="preserve">. </w:t>
      </w:r>
      <w:r w:rsidRPr="005F7CC9">
        <w:t>Существуют различные подходы к организации беседы</w:t>
      </w:r>
      <w:r w:rsidR="005F7CC9" w:rsidRPr="005F7CC9">
        <w:t xml:space="preserve">. </w:t>
      </w:r>
      <w:r w:rsidRPr="005F7CC9">
        <w:t>Однако при приеме на работу беседы преследуют такие цели, как сбор необходимых сведений о личностно-деловых качествах кандидата и проверка документальной информации в непосредственном контакте</w:t>
      </w:r>
      <w:r w:rsidR="005F7CC9" w:rsidRPr="005F7CC9">
        <w:t xml:space="preserve">. </w:t>
      </w:r>
      <w:r w:rsidRPr="005F7CC9">
        <w:t>В результате беседы, как отмечалось, могут быть получены дополнительные сведения о компетенции работника</w:t>
      </w:r>
      <w:r w:rsidR="005F7CC9">
        <w:t xml:space="preserve"> (</w:t>
      </w:r>
      <w:r w:rsidRPr="005F7CC9">
        <w:t>о навыках и умениях претендента, которые могут быть полезны предприятию</w:t>
      </w:r>
      <w:r w:rsidR="005F7CC9" w:rsidRPr="005F7CC9">
        <w:t>),</w:t>
      </w:r>
      <w:r w:rsidRPr="005F7CC9">
        <w:t xml:space="preserve"> о его кругозоре и культурном уровне, о состоянии здоровья и личных обстоятельствах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При проведении беседы важно дать возможность кандидату высказаться</w:t>
      </w:r>
      <w:r w:rsidR="005F7CC9">
        <w:t xml:space="preserve"> (</w:t>
      </w:r>
      <w:r w:rsidRPr="005F7CC9">
        <w:t>желательно, чтобы кандидат говорил больше, чем проводящий собеседование</w:t>
      </w:r>
      <w:r w:rsidR="005F7CC9" w:rsidRPr="005F7CC9">
        <w:t xml:space="preserve">). </w:t>
      </w:r>
      <w:r w:rsidRPr="005F7CC9">
        <w:t>Делать заключение только после окончания беседы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4</w:t>
      </w:r>
      <w:r w:rsidR="005F7CC9" w:rsidRPr="005F7CC9">
        <w:t xml:space="preserve">. </w:t>
      </w:r>
      <w:r w:rsidRPr="005F7CC9">
        <w:rPr>
          <w:b/>
          <w:bCs/>
        </w:rPr>
        <w:t>Оценка профессиональной пригодности</w:t>
      </w:r>
      <w:r w:rsidR="005F7CC9" w:rsidRPr="005F7CC9">
        <w:t xml:space="preserve">. </w:t>
      </w:r>
      <w:r w:rsidRPr="005F7CC9">
        <w:t>При отборе работников проводится оценка профессиональной пригодности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 xml:space="preserve">Профессиональная пригодность </w:t>
      </w:r>
      <w:r w:rsidR="005F7CC9">
        <w:t>-</w:t>
      </w:r>
      <w:r w:rsidRPr="005F7CC9">
        <w:t xml:space="preserve"> это соответствие работника по профессиональным качествам требованиям конкретного рабочего места и должностным обязанностям</w:t>
      </w:r>
      <w:r w:rsidR="005F7CC9" w:rsidRPr="005F7CC9">
        <w:t xml:space="preserve">. </w:t>
      </w:r>
      <w:r w:rsidRPr="005F7CC9">
        <w:t>При этом могут быть использованы различные квалификационные справочники</w:t>
      </w:r>
      <w:r w:rsidR="005F7CC9" w:rsidRPr="005F7CC9">
        <w:t xml:space="preserve">. </w:t>
      </w:r>
      <w:r w:rsidRPr="005F7CC9">
        <w:t>Квалификационный справочник должностей руководителей, специалистов и других служащих, разработанный Министерством труда и социального развития Российской Федерации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На этом этапе используются такие методы диагностики профессиональной пригодности, как тестирование, анкетирование, метод профессиограмм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Кроме того, для оценки наличия и выраженности профессионально важных качеств обычно используется такие методы, как экзамен, экспертные оценки, инструментальные измерения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Оценка профессиональных знаний</w:t>
      </w:r>
      <w:r w:rsidR="005F7CC9">
        <w:t xml:space="preserve"> (</w:t>
      </w:r>
      <w:r w:rsidRPr="005F7CC9">
        <w:t>умений, навыков</w:t>
      </w:r>
      <w:r w:rsidR="005F7CC9" w:rsidRPr="005F7CC9">
        <w:t xml:space="preserve">) </w:t>
      </w:r>
      <w:r w:rsidRPr="005F7CC9">
        <w:t>может осуществляется в виде экзамена по специальным вопросам и заданиям теста</w:t>
      </w:r>
      <w:r w:rsidR="005F7CC9" w:rsidRPr="005F7CC9">
        <w:t xml:space="preserve">. </w:t>
      </w:r>
      <w:r w:rsidRPr="005F7CC9">
        <w:t>Она может проводиться как в устной или письменной форме, так и в автоматизированном варианте в зависимости от того, каким тестовыми материалами располагает предприятие</w:t>
      </w:r>
      <w:r w:rsidR="005F7CC9" w:rsidRPr="005F7CC9">
        <w:t xml:space="preserve">. </w:t>
      </w:r>
      <w:r w:rsidRPr="005F7CC9">
        <w:t>Оценка проводится, как правило, в баллах по пятибалльной шкале</w:t>
      </w:r>
      <w:r w:rsidR="005F7CC9" w:rsidRPr="005F7CC9">
        <w:t xml:space="preserve">. </w:t>
      </w:r>
      <w:r w:rsidRPr="005F7CC9">
        <w:t>Уровень профессиональной компетентности может быть оценен и руководителем подразделения, в которое направляется кандидат на вакантную должность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Тестирование может проводиться как в бланковом, так и в автоматизированном варианте</w:t>
      </w:r>
      <w:r w:rsidR="005F7CC9" w:rsidRPr="005F7CC9">
        <w:t xml:space="preserve">. </w:t>
      </w:r>
      <w:r w:rsidRPr="005F7CC9">
        <w:t>Комплекс тестов для психологического обследования</w:t>
      </w:r>
      <w:r w:rsidR="005F7CC9">
        <w:t xml:space="preserve"> (</w:t>
      </w:r>
      <w:r w:rsidRPr="005F7CC9">
        <w:t>или комплексный тест</w:t>
      </w:r>
      <w:r w:rsidR="005F7CC9" w:rsidRPr="005F7CC9">
        <w:t xml:space="preserve">) </w:t>
      </w:r>
      <w:r w:rsidRPr="005F7CC9">
        <w:t>определяется исходя из требований к уровню развития профессионально важных психологических качеств, предъявляемых конкретным рабочим местом</w:t>
      </w:r>
      <w:r w:rsidR="005F7CC9">
        <w:t xml:space="preserve"> (</w:t>
      </w:r>
      <w:r w:rsidRPr="005F7CC9">
        <w:t>должностью</w:t>
      </w:r>
      <w:r w:rsidR="005F7CC9" w:rsidRPr="005F7CC9">
        <w:t>),</w:t>
      </w:r>
      <w:r w:rsidRPr="005F7CC9">
        <w:t xml:space="preserve"> на которое претендует кандидат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t>По результатам анализа оценок, полученных кандидатами по всему списку профессионально важных качеств, делается заключение о профессиональной пригодности, которое носит рекомендательный характер</w:t>
      </w:r>
      <w:r w:rsidR="005F7CC9" w:rsidRPr="005F7CC9">
        <w:t xml:space="preserve">. </w:t>
      </w:r>
      <w:r w:rsidRPr="005F7CC9">
        <w:t>Кандидаты, получившие положительное заключение, допускаются к этапу медицинского контроля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5</w:t>
      </w:r>
      <w:r w:rsidR="005F7CC9" w:rsidRPr="005F7CC9">
        <w:t xml:space="preserve">. </w:t>
      </w:r>
      <w:r w:rsidRPr="005F7CC9">
        <w:rPr>
          <w:b/>
          <w:bCs/>
        </w:rPr>
        <w:t>Медицинский контроль и аппаратные исследование</w:t>
      </w:r>
      <w:r w:rsidR="005F7CC9" w:rsidRPr="005F7CC9">
        <w:t xml:space="preserve">. </w:t>
      </w:r>
      <w:r w:rsidRPr="005F7CC9">
        <w:t>Медицинский контроль осуществляется на основе утвержденных методик с применением специальных приборов и оборудования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6</w:t>
      </w:r>
      <w:r w:rsidR="005F7CC9" w:rsidRPr="005F7CC9">
        <w:t xml:space="preserve">. </w:t>
      </w:r>
      <w:r w:rsidRPr="005F7CC9">
        <w:rPr>
          <w:b/>
          <w:bCs/>
        </w:rPr>
        <w:t>Анализ результатов испытаний и вынесение заключения о профессиональной пригодности</w:t>
      </w:r>
      <w:r w:rsidR="005F7CC9" w:rsidRPr="005F7CC9">
        <w:t xml:space="preserve">. </w:t>
      </w:r>
      <w:r w:rsidRPr="005F7CC9">
        <w:t>На этом этапе тщательно анализируются результаты оценок предыдущих этапов и подготавливаются заключения о профессиональной пригодности кандидатов</w:t>
      </w:r>
      <w:r w:rsidR="005F7CC9" w:rsidRPr="005F7CC9">
        <w:t>.</w:t>
      </w:r>
    </w:p>
    <w:p w:rsidR="005F7CC9" w:rsidRDefault="006A5862" w:rsidP="005F7CC9">
      <w:pPr>
        <w:ind w:firstLine="709"/>
      </w:pPr>
      <w:r w:rsidRPr="005F7CC9">
        <w:rPr>
          <w:i/>
          <w:iCs/>
        </w:rPr>
        <w:t>Этап 7</w:t>
      </w:r>
      <w:r w:rsidR="005F7CC9" w:rsidRPr="005F7CC9">
        <w:t xml:space="preserve">. </w:t>
      </w:r>
      <w:r w:rsidRPr="005F7CC9">
        <w:rPr>
          <w:b/>
          <w:bCs/>
        </w:rPr>
        <w:t>Принятие решения о найме на работу</w:t>
      </w:r>
      <w:r w:rsidR="005F7CC9" w:rsidRPr="005F7CC9">
        <w:t xml:space="preserve">. </w:t>
      </w:r>
      <w:r w:rsidRPr="005F7CC9">
        <w:t>На данном этапе отбора службой управления персоналом совместно с руководством подразделения, в котором должен быть принят работник, анализируются и сопоставляются результаты профессионального отбора всех претендентов на данную должность, прошедших требуемые этапы отбора</w:t>
      </w:r>
      <w:r w:rsidR="005F7CC9" w:rsidRPr="005F7CC9">
        <w:t xml:space="preserve">. </w:t>
      </w:r>
      <w:r w:rsidRPr="005F7CC9">
        <w:t>Исходя из проведенного анализа выбирается наиболее пригодный кандидат на вакантную должность</w:t>
      </w:r>
      <w:r w:rsidR="005F7CC9">
        <w:t xml:space="preserve"> (</w:t>
      </w:r>
      <w:r w:rsidRPr="005F7CC9">
        <w:t>рабочее место</w:t>
      </w:r>
      <w:r w:rsidR="005F7CC9" w:rsidRPr="005F7CC9">
        <w:t>),</w:t>
      </w:r>
      <w:r w:rsidRPr="005F7CC9">
        <w:t xml:space="preserve"> принимается окончательное решение о его найме и оформляются все необходимые документы</w:t>
      </w:r>
      <w:r w:rsidR="005F7CC9">
        <w:t xml:space="preserve"> (</w:t>
      </w:r>
      <w:r w:rsidRPr="005F7CC9">
        <w:t xml:space="preserve">контракт, приказ и </w:t>
      </w:r>
      <w:r w:rsidR="005F7CC9">
        <w:t>др.)</w:t>
      </w:r>
      <w:r w:rsidR="005F7CC9" w:rsidRPr="005F7CC9">
        <w:t>.</w:t>
      </w:r>
    </w:p>
    <w:p w:rsidR="005F7CC9" w:rsidRDefault="005F7CC9" w:rsidP="005F7CC9">
      <w:pPr>
        <w:ind w:firstLine="709"/>
        <w:rPr>
          <w:b/>
          <w:bCs/>
        </w:rPr>
      </w:pPr>
    </w:p>
    <w:p w:rsidR="005F7CC9" w:rsidRDefault="00C01F93" w:rsidP="005F7CC9">
      <w:pPr>
        <w:pStyle w:val="2"/>
      </w:pPr>
      <w:bookmarkStart w:id="2" w:name="_Toc258957676"/>
      <w:r w:rsidRPr="005F7CC9">
        <w:t>Социально-психологическ</w:t>
      </w:r>
      <w:r w:rsidR="00E615B0">
        <w:t>о</w:t>
      </w:r>
      <w:r w:rsidRPr="005F7CC9">
        <w:t>е взаимодействие персонала</w:t>
      </w:r>
      <w:bookmarkEnd w:id="2"/>
    </w:p>
    <w:p w:rsidR="005F7CC9" w:rsidRPr="005F7CC9" w:rsidRDefault="005F7CC9" w:rsidP="005F7CC9">
      <w:pPr>
        <w:ind w:firstLine="709"/>
      </w:pPr>
    </w:p>
    <w:p w:rsidR="005F7CC9" w:rsidRDefault="005263B0" w:rsidP="005F7CC9">
      <w:pPr>
        <w:ind w:firstLine="709"/>
      </w:pPr>
      <w:r w:rsidRPr="005F7CC9">
        <w:t>В ходе экономической деятельности формируются сложные и многосторонние отношения между различными категориями работников</w:t>
      </w:r>
      <w:r w:rsidR="005F7CC9" w:rsidRPr="005F7CC9">
        <w:t xml:space="preserve">. </w:t>
      </w:r>
      <w:r w:rsidR="00B953C6" w:rsidRPr="005F7CC9">
        <w:t>Н</w:t>
      </w:r>
      <w:r w:rsidRPr="005F7CC9">
        <w:t xml:space="preserve">а производстве персонал </w:t>
      </w:r>
      <w:r w:rsidR="005F7CC9">
        <w:t>-</w:t>
      </w:r>
      <w:r w:rsidRPr="005F7CC9">
        <w:t xml:space="preserve"> </w:t>
      </w:r>
      <w:r w:rsidR="00B953C6" w:rsidRPr="005F7CC9">
        <w:t>это,</w:t>
      </w:r>
      <w:r w:rsidRPr="005F7CC9">
        <w:t xml:space="preserve"> прежде всего работник, люди со своими комплексом профессиональных и индивидуальных качеств, среди которых социально-психологические и профессионально-квалификационные характеристики человека занимают преимущественное положение</w:t>
      </w:r>
      <w:r w:rsidR="005F7CC9" w:rsidRPr="005F7CC9">
        <w:t xml:space="preserve">. </w:t>
      </w:r>
      <w:r w:rsidRPr="005F7CC9">
        <w:t xml:space="preserve">Именно поэтому в современных рыночных условиях </w:t>
      </w:r>
      <w:r w:rsidR="00B953C6" w:rsidRPr="005F7CC9">
        <w:t>человеческий</w:t>
      </w:r>
      <w:r w:rsidRPr="005F7CC9">
        <w:t xml:space="preserve"> фактор производства становится не только главным экономическим ресурсом, но и ключевым звеном эффективной деятельности всех предприятий, организаций и фирм с различными формами собственности</w:t>
      </w:r>
      <w:r w:rsidR="005F7CC9" w:rsidRPr="005F7CC9">
        <w:t>.</w:t>
      </w:r>
    </w:p>
    <w:p w:rsidR="005F7CC9" w:rsidRDefault="00FA08E7" w:rsidP="005F7CC9">
      <w:pPr>
        <w:ind w:firstLine="709"/>
      </w:pPr>
      <w:r w:rsidRPr="005F7CC9">
        <w:t>По определению психологов, характер личности и ее поведение в процессе трудовой деятельности во многом определяют такие факторы, как природные свойства человека, его индивидуально-психологические особенности, а также сформировавшаяся система потребностей, интересов и мотивов и, кроме того, применяемая на предприятии система управления персоналом и методы воздействия на работников</w:t>
      </w:r>
      <w:r w:rsidR="005F7CC9" w:rsidRPr="005F7CC9">
        <w:t>.</w:t>
      </w:r>
    </w:p>
    <w:p w:rsidR="005F7CC9" w:rsidRDefault="00DB3795" w:rsidP="005F7CC9">
      <w:pPr>
        <w:ind w:firstLine="709"/>
      </w:pPr>
      <w:r w:rsidRPr="005F7CC9">
        <w:t>Природные свойства человека, в том числе активность, эмоциональность и многие другие качества, заложены в нем от рождения</w:t>
      </w:r>
      <w:r w:rsidR="005F7CC9" w:rsidRPr="005F7CC9">
        <w:t xml:space="preserve">. </w:t>
      </w:r>
      <w:r w:rsidRPr="005F7CC9">
        <w:t>По основным психологическим характеристикам</w:t>
      </w:r>
      <w:r w:rsidR="005F7CC9" w:rsidRPr="005F7CC9">
        <w:t xml:space="preserve"> </w:t>
      </w:r>
      <w:r w:rsidRPr="005F7CC9">
        <w:t>любого человека можно отнести к экстравертам или интровертам</w:t>
      </w:r>
      <w:r w:rsidR="005F7CC9" w:rsidRPr="005F7CC9">
        <w:t xml:space="preserve">. </w:t>
      </w:r>
      <w:r w:rsidRPr="005F7CC9">
        <w:t>Экстравертов, которые большинство своих интересов сосредотачивают на восприятии внешнего мира, внешних объектов, характеризуют общительность в поведении, активность в действиях, социальная адаптированность, открытость, инициативность и др</w:t>
      </w:r>
      <w:r w:rsidR="005F7CC9" w:rsidRPr="005F7CC9">
        <w:t xml:space="preserve">. </w:t>
      </w:r>
      <w:r w:rsidRPr="005F7CC9">
        <w:t>интровертов, которые уделяют повышенное внимание своим собственным интересам, своему внутреннему миру, характеризуют замкнутость, необщительность, социальная пассивность, склонность к самоанализу и переживаниям</w:t>
      </w:r>
      <w:r w:rsidR="005F7CC9" w:rsidRPr="005F7CC9">
        <w:t>.</w:t>
      </w:r>
    </w:p>
    <w:p w:rsidR="005F7CC9" w:rsidRDefault="00DB3795" w:rsidP="005F7CC9">
      <w:pPr>
        <w:ind w:firstLine="709"/>
      </w:pPr>
      <w:r w:rsidRPr="005F7CC9">
        <w:t>В психологии для характеристики трудовой деятельности человека, индивидуальных особенностей личности, трудового поведения и эмоциональной стабильности обычно применяются четыре основных типа темперамента</w:t>
      </w:r>
      <w:r w:rsidR="005F7CC9" w:rsidRPr="005F7CC9">
        <w:t xml:space="preserve">: </w:t>
      </w:r>
      <w:r w:rsidRPr="005F7CC9">
        <w:t>холерик, сангвиник, флегматик и меланхолик</w:t>
      </w:r>
      <w:r w:rsidR="005F7CC9" w:rsidRPr="005F7CC9">
        <w:t>.</w:t>
      </w:r>
    </w:p>
    <w:p w:rsidR="005F7CC9" w:rsidRDefault="00DB3795" w:rsidP="005F7CC9">
      <w:pPr>
        <w:ind w:firstLine="709"/>
      </w:pPr>
      <w:r w:rsidRPr="005F7CC9">
        <w:t>Под характером понимается совокупность устойчивых психологических свойств, определяющих линию поведения человека, его отношение к делу, вещам, другим людям, самому себе</w:t>
      </w:r>
      <w:r w:rsidR="005F7CC9" w:rsidRPr="005F7CC9">
        <w:t xml:space="preserve">. </w:t>
      </w:r>
      <w:r w:rsidRPr="005F7CC9">
        <w:t>Черты характера формируются под воздействием конкретных условий, социальной жизненной среды и работы личности и во многом определяется ее природными данными, темпераментом</w:t>
      </w:r>
      <w:r w:rsidR="005F7CC9" w:rsidRPr="005F7CC9">
        <w:t>.</w:t>
      </w:r>
    </w:p>
    <w:p w:rsidR="00E615B0" w:rsidRDefault="00DB3795" w:rsidP="005F7CC9">
      <w:pPr>
        <w:ind w:firstLine="709"/>
      </w:pPr>
      <w:r w:rsidRPr="005F7CC9">
        <w:t>В практическом отношении наиболее важными выступают внутригрупповые взаимодействия работников, которые могут проявляется как форме сотрудничества, взаимопомощи и поддержки, так и в форме сотрудничества, состязательности и конкуренции</w:t>
      </w:r>
      <w:r w:rsidR="005F7CC9" w:rsidRPr="005F7CC9">
        <w:t xml:space="preserve">. </w:t>
      </w:r>
      <w:r w:rsidRPr="005F7CC9">
        <w:t>В личных взаимоотношениях групповое взаимодействие персонала может представлять собой либо динамическое состояние совместимости людей, либо состояние напряженности и несовместимости членов группы по какому-то существенному признаку или производственному фактору, либо смешанное состояние</w:t>
      </w:r>
      <w:r w:rsidR="005F7CC9" w:rsidRPr="005F7CC9">
        <w:t>.</w:t>
      </w:r>
    </w:p>
    <w:p w:rsidR="005F7CC9" w:rsidRDefault="00E615B0" w:rsidP="00E615B0">
      <w:pPr>
        <w:pStyle w:val="2"/>
      </w:pPr>
      <w:r>
        <w:br w:type="page"/>
      </w:r>
      <w:bookmarkStart w:id="3" w:name="_Toc258957677"/>
      <w:r w:rsidR="00F21872" w:rsidRPr="005F7CC9">
        <w:t>Наем персонала</w:t>
      </w:r>
      <w:bookmarkEnd w:id="3"/>
    </w:p>
    <w:p w:rsidR="005F7CC9" w:rsidRPr="005F7CC9" w:rsidRDefault="005F7CC9" w:rsidP="005F7CC9">
      <w:pPr>
        <w:ind w:firstLine="709"/>
      </w:pPr>
    </w:p>
    <w:p w:rsidR="005F7CC9" w:rsidRDefault="00C1406B" w:rsidP="005F7CC9">
      <w:pPr>
        <w:ind w:firstLine="709"/>
      </w:pPr>
      <w:r w:rsidRPr="005F7CC9">
        <w:t>Наем персонала является заключительной фазой его поиска и отбора</w:t>
      </w:r>
      <w:r w:rsidR="005F7CC9" w:rsidRPr="005F7CC9">
        <w:t xml:space="preserve">. </w:t>
      </w:r>
      <w:r w:rsidRPr="005F7CC9">
        <w:t>В процессе найма происходит окончательное выяснение предстоящих отношений между работодателем и наемным работником</w:t>
      </w:r>
      <w:r w:rsidR="005F7CC9" w:rsidRPr="005F7CC9">
        <w:t xml:space="preserve">. </w:t>
      </w:r>
      <w:r w:rsidRPr="005F7CC9">
        <w:t>Оно предполагает строгое соблюдение законов РФ, постановлений Правительства РФ, ведомственных и других актов, касающихся трудовых отношений</w:t>
      </w:r>
      <w:r w:rsidR="005F7CC9" w:rsidRPr="005F7CC9">
        <w:t xml:space="preserve">. </w:t>
      </w:r>
      <w:r w:rsidRPr="005F7CC9">
        <w:t>Кроме того, следует учитывать, что в условиях рынка функционируют предприятия и организации различных форм собственности и что статус работника в них может быть различным</w:t>
      </w:r>
      <w:r w:rsidR="005F7CC9" w:rsidRPr="005F7CC9">
        <w:t xml:space="preserve">. </w:t>
      </w:r>
      <w:r w:rsidRPr="005F7CC9">
        <w:t xml:space="preserve">Он может быть акционером общества и одновременно здесь же работать, </w:t>
      </w:r>
      <w:r w:rsidR="005F7CC9">
        <w:t>т.е.</w:t>
      </w:r>
      <w:r w:rsidR="005F7CC9" w:rsidRPr="005F7CC9">
        <w:t xml:space="preserve"> </w:t>
      </w:r>
      <w:r w:rsidRPr="005F7CC9">
        <w:t>быть или работающим собственником, или наемным работником</w:t>
      </w:r>
      <w:r w:rsidR="005F7CC9" w:rsidRPr="005F7CC9">
        <w:t>.</w:t>
      </w:r>
    </w:p>
    <w:p w:rsidR="005F7CC9" w:rsidRDefault="00C1406B" w:rsidP="005F7CC9">
      <w:pPr>
        <w:ind w:firstLine="709"/>
      </w:pPr>
      <w:r w:rsidRPr="005F7CC9">
        <w:t>Наем персонала оформляется в соответствии с Трудовым кодексом РФ, который предусматривает заключение трудового договора</w:t>
      </w:r>
      <w:r w:rsidR="005F7CC9" w:rsidRPr="005F7CC9">
        <w:t>.</w:t>
      </w:r>
    </w:p>
    <w:p w:rsidR="005F7CC9" w:rsidRDefault="00C1406B" w:rsidP="005F7CC9">
      <w:pPr>
        <w:ind w:firstLine="709"/>
      </w:pPr>
      <w:r w:rsidRPr="005F7CC9">
        <w:t xml:space="preserve">Трудовой договор </w:t>
      </w:r>
      <w:r w:rsidR="005F7CC9">
        <w:t>-</w:t>
      </w:r>
      <w:r w:rsidRPr="005F7CC9">
        <w:t xml:space="preserve"> это соглашение между работодателем и работником, в соответствии с которым работодатель обязуется предоставить условия труда, своевременно и в полном размере выплачивать заработную плату, а работник обязуется лично выполнять определенную этим соглашением трудовую функцию, соблюдать действующие в организации правила внутреннего распорядка</w:t>
      </w:r>
      <w:r w:rsidR="005F7CC9" w:rsidRPr="005F7CC9">
        <w:t>.</w:t>
      </w:r>
    </w:p>
    <w:p w:rsidR="005F7CC9" w:rsidRDefault="00C1406B" w:rsidP="005F7CC9">
      <w:pPr>
        <w:ind w:firstLine="709"/>
      </w:pPr>
      <w:r w:rsidRPr="005F7CC9">
        <w:t>Трудовые договоры в соответствии со ст</w:t>
      </w:r>
      <w:r w:rsidR="005F7CC9">
        <w:t>.5</w:t>
      </w:r>
      <w:r w:rsidRPr="005F7CC9">
        <w:t>8 ТК РФ могут заключаться</w:t>
      </w:r>
      <w:r w:rsidR="005F7CC9" w:rsidRPr="005F7CC9">
        <w:t xml:space="preserve">: </w:t>
      </w:r>
      <w:r w:rsidRPr="005F7CC9">
        <w:t>на неопределенный срок и на определенный срок не более пяти лет</w:t>
      </w:r>
      <w:r w:rsidR="005F7CC9">
        <w:t xml:space="preserve"> (</w:t>
      </w:r>
      <w:r w:rsidRPr="005F7CC9">
        <w:t>срочный трудовой договор</w:t>
      </w:r>
      <w:r w:rsidR="005F7CC9" w:rsidRPr="005F7CC9">
        <w:t>).</w:t>
      </w:r>
    </w:p>
    <w:p w:rsidR="005F7CC9" w:rsidRDefault="00C1406B" w:rsidP="005F7CC9">
      <w:pPr>
        <w:ind w:firstLine="709"/>
      </w:pPr>
      <w:r w:rsidRPr="005F7CC9">
        <w:t>Каждая организация для установления собственного трудового режима, четкой регламентации взаимоотношений между работником и работодателем, улучшения своего имиджа на рынке труда разрабатывает правила внутреннего трудового распорядка со следующими разделами</w:t>
      </w:r>
      <w:r w:rsidR="005F7CC9" w:rsidRPr="005F7CC9">
        <w:t>:</w:t>
      </w:r>
    </w:p>
    <w:p w:rsidR="005F7CC9" w:rsidRDefault="00C1406B" w:rsidP="005F7CC9">
      <w:pPr>
        <w:ind w:firstLine="709"/>
      </w:pPr>
      <w:r w:rsidRPr="005F7CC9">
        <w:t>общие положения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>порядок приема и увольнения работников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>права и обязанности работодателя и работников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>рабочее время и время отдыха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>поощрения за успехи в работе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>дисциплинарные взыскания за нарушения трудовой дисциплины</w:t>
      </w:r>
      <w:r w:rsidR="005F7CC9" w:rsidRPr="005F7CC9">
        <w:t>;</w:t>
      </w:r>
    </w:p>
    <w:p w:rsidR="005F7CC9" w:rsidRDefault="00C1406B" w:rsidP="005F7CC9">
      <w:pPr>
        <w:ind w:firstLine="709"/>
      </w:pPr>
      <w:r w:rsidRPr="005F7CC9">
        <w:t xml:space="preserve">ответственность работодателя и работников и </w:t>
      </w:r>
      <w:r w:rsidR="005F7CC9">
        <w:t>т.д.</w:t>
      </w:r>
    </w:p>
    <w:p w:rsidR="005F7CC9" w:rsidRDefault="00C1406B" w:rsidP="005F7CC9">
      <w:pPr>
        <w:ind w:firstLine="709"/>
      </w:pPr>
      <w:r w:rsidRPr="005F7CC9">
        <w:t>Заключительным этапом оформления отношений является подписание трудового договора</w:t>
      </w:r>
      <w:r w:rsidR="005F7CC9">
        <w:t xml:space="preserve"> (</w:t>
      </w:r>
      <w:r w:rsidRPr="005F7CC9">
        <w:t>контракта</w:t>
      </w:r>
      <w:r w:rsidR="005F7CC9" w:rsidRPr="005F7CC9">
        <w:t xml:space="preserve">) </w:t>
      </w:r>
      <w:r w:rsidRPr="005F7CC9">
        <w:t>и издание приказа</w:t>
      </w:r>
      <w:r w:rsidR="005F7CC9">
        <w:t xml:space="preserve"> (</w:t>
      </w:r>
      <w:r w:rsidRPr="005F7CC9">
        <w:t>расположения</w:t>
      </w:r>
      <w:r w:rsidR="005F7CC9" w:rsidRPr="005F7CC9">
        <w:t xml:space="preserve">) </w:t>
      </w:r>
      <w:r w:rsidRPr="005F7CC9">
        <w:t>для лиц, подписавших трудовой договор</w:t>
      </w:r>
      <w:r w:rsidR="005F7CC9">
        <w:t xml:space="preserve"> (</w:t>
      </w:r>
      <w:r w:rsidRPr="005F7CC9">
        <w:t>контракт</w:t>
      </w:r>
      <w:r w:rsidR="005F7CC9" w:rsidRPr="005F7CC9">
        <w:t>).</w:t>
      </w:r>
    </w:p>
    <w:p w:rsidR="005F7CC9" w:rsidRDefault="00C1406B" w:rsidP="005F7CC9">
      <w:pPr>
        <w:ind w:firstLine="709"/>
      </w:pPr>
      <w:r w:rsidRPr="005F7CC9">
        <w:t>Принятые на работу новые сотрудники</w:t>
      </w:r>
      <w:r w:rsidR="005F7CC9">
        <w:t xml:space="preserve"> (</w:t>
      </w:r>
      <w:r w:rsidRPr="005F7CC9">
        <w:t>или работники предприятия, перемещенные в должности</w:t>
      </w:r>
      <w:r w:rsidR="005F7CC9" w:rsidRPr="005F7CC9">
        <w:t xml:space="preserve">) </w:t>
      </w:r>
      <w:r w:rsidRPr="005F7CC9">
        <w:t>переживают период адаптации</w:t>
      </w:r>
      <w:r w:rsidR="005F7CC9" w:rsidRPr="005F7CC9">
        <w:t xml:space="preserve">. </w:t>
      </w:r>
      <w:r w:rsidRPr="005F7CC9">
        <w:t>При этом различаются трудовая и социальная адаптация</w:t>
      </w:r>
      <w:r w:rsidR="005F7CC9" w:rsidRPr="005F7CC9">
        <w:t xml:space="preserve">. </w:t>
      </w:r>
      <w:r w:rsidRPr="005F7CC9">
        <w:t>В процессе трудовой адаптации работник усваивает специфику труда на данном предприятии</w:t>
      </w:r>
      <w:r w:rsidR="005F7CC9">
        <w:t xml:space="preserve"> (</w:t>
      </w:r>
      <w:r w:rsidRPr="005F7CC9">
        <w:t>или должности</w:t>
      </w:r>
      <w:r w:rsidR="005F7CC9" w:rsidRPr="005F7CC9">
        <w:t>),</w:t>
      </w:r>
      <w:r w:rsidRPr="005F7CC9">
        <w:t xml:space="preserve"> а в ходе социальной адаптации новый работник заявляет о себе как личность и занимает свое место в системе действующих здесь неформальных групп</w:t>
      </w:r>
      <w:r w:rsidR="005F7CC9" w:rsidRPr="005F7CC9">
        <w:t xml:space="preserve">. </w:t>
      </w:r>
      <w:r w:rsidRPr="005F7CC9">
        <w:t xml:space="preserve">Проблема адаптации </w:t>
      </w:r>
      <w:r w:rsidR="005F7CC9">
        <w:t>-</w:t>
      </w:r>
      <w:r w:rsidRPr="005F7CC9">
        <w:t xml:space="preserve"> одна из основных проблем в кадровом менеджменте</w:t>
      </w:r>
      <w:r w:rsidR="005F7CC9" w:rsidRPr="005F7CC9">
        <w:t>.</w:t>
      </w:r>
    </w:p>
    <w:p w:rsidR="005F7CC9" w:rsidRDefault="005F7CC9" w:rsidP="005F7CC9">
      <w:pPr>
        <w:ind w:firstLine="709"/>
        <w:rPr>
          <w:b/>
          <w:bCs/>
        </w:rPr>
      </w:pPr>
    </w:p>
    <w:p w:rsidR="005F7CC9" w:rsidRDefault="00A30A23" w:rsidP="005F7CC9">
      <w:pPr>
        <w:pStyle w:val="2"/>
      </w:pPr>
      <w:bookmarkStart w:id="4" w:name="_Toc258957678"/>
      <w:r w:rsidRPr="005F7CC9">
        <w:t>Трудовые отношения работников и работодателей</w:t>
      </w:r>
      <w:bookmarkEnd w:id="4"/>
    </w:p>
    <w:p w:rsidR="005F7CC9" w:rsidRPr="005F7CC9" w:rsidRDefault="005F7CC9" w:rsidP="005F7CC9">
      <w:pPr>
        <w:ind w:firstLine="709"/>
      </w:pPr>
    </w:p>
    <w:p w:rsidR="005F7CC9" w:rsidRDefault="00C207DE" w:rsidP="005F7CC9">
      <w:pPr>
        <w:ind w:firstLine="709"/>
      </w:pPr>
      <w:r w:rsidRPr="005F7CC9">
        <w:t>В процессе производственной деятельности персонала на предприятии возникают самые разнообразные трудовые отношения между различными категориями работников</w:t>
      </w:r>
      <w:r w:rsidR="005F7CC9" w:rsidRPr="005F7CC9">
        <w:t xml:space="preserve">. </w:t>
      </w:r>
      <w:r w:rsidRPr="005F7CC9">
        <w:t>Одним из основных видов трудовых отношений на производстве являются отношения между работником и работодателем</w:t>
      </w:r>
      <w:r w:rsidR="005F7CC9" w:rsidRPr="005F7CC9">
        <w:t xml:space="preserve">. </w:t>
      </w:r>
      <w:r w:rsidRPr="005F7CC9">
        <w:t>Под трудовыми понимаются отношения, основанные на соглашении между работником и работодателем о личном выполнении за плату определенной трудовой функции или работы по выбранной специальности, квалификации или должности и подчинении работника правилам внутреннего распорядка при обеспечении работодалем условий труда, предусмотренных трудовым законодательством или другими соглашениями</w:t>
      </w:r>
      <w:r w:rsidR="005F7CC9" w:rsidRPr="005F7CC9">
        <w:t xml:space="preserve">. </w:t>
      </w:r>
      <w:r w:rsidR="00ED6235" w:rsidRPr="005F7CC9">
        <w:t>Трудовые отношения между работником и работодателем возникают на основании трудового договора, заключаемый между ними в соответствии с действующим Трудовы</w:t>
      </w:r>
      <w:r w:rsidR="00666CDD" w:rsidRPr="005F7CC9">
        <w:t>м кодексом Российской Федерации</w:t>
      </w:r>
      <w:r w:rsidR="005F7CC9" w:rsidRPr="005F7CC9">
        <w:t>.</w:t>
      </w:r>
      <w:r w:rsidR="005F7CC9">
        <w:t xml:space="preserve"> (</w:t>
      </w:r>
      <w:r w:rsidR="00ED6235" w:rsidRPr="005F7CC9">
        <w:t>ТК РФ</w:t>
      </w:r>
      <w:r w:rsidR="005F7CC9" w:rsidRPr="005F7CC9">
        <w:t>).</w:t>
      </w:r>
    </w:p>
    <w:p w:rsidR="005F7CC9" w:rsidRDefault="000D72D8" w:rsidP="005F7CC9">
      <w:pPr>
        <w:ind w:firstLine="709"/>
      </w:pPr>
      <w:r w:rsidRPr="005F7CC9">
        <w:t>Сторонами основных трудовых отношений выступают наемный работник и работодатель</w:t>
      </w:r>
      <w:r w:rsidR="005F7CC9" w:rsidRPr="005F7CC9">
        <w:t xml:space="preserve">. </w:t>
      </w:r>
      <w:r w:rsidRPr="005F7CC9">
        <w:t xml:space="preserve">Работник представляет собой физическое лицо, вступившее в трудовые отношения с </w:t>
      </w:r>
      <w:r w:rsidR="006267A0" w:rsidRPr="005F7CC9">
        <w:t>работодателем</w:t>
      </w:r>
      <w:r w:rsidR="005F7CC9" w:rsidRPr="005F7CC9">
        <w:t xml:space="preserve">. </w:t>
      </w:r>
      <w:r w:rsidRPr="005F7CC9">
        <w:t>В качестве работодателя признается физическое или юридическое лицо</w:t>
      </w:r>
      <w:r w:rsidR="005F7CC9">
        <w:t xml:space="preserve"> (</w:t>
      </w:r>
      <w:r w:rsidRPr="005F7CC9">
        <w:t>организация</w:t>
      </w:r>
      <w:r w:rsidR="005F7CC9" w:rsidRPr="005F7CC9">
        <w:t>),</w:t>
      </w:r>
      <w:r w:rsidRPr="005F7CC9">
        <w:t xml:space="preserve"> вступившее в трудовые отношения с работником</w:t>
      </w:r>
      <w:r w:rsidR="005F7CC9" w:rsidRPr="005F7CC9">
        <w:t>.</w:t>
      </w:r>
    </w:p>
    <w:p w:rsidR="005F7CC9" w:rsidRDefault="007F395D" w:rsidP="005F7CC9">
      <w:pPr>
        <w:ind w:firstLine="709"/>
      </w:pPr>
      <w:r w:rsidRPr="005F7CC9">
        <w:t>Основные права и обязанности работника регулируются ст</w:t>
      </w:r>
      <w:r w:rsidR="005F7CC9">
        <w:t>.2</w:t>
      </w:r>
      <w:r w:rsidRPr="005F7CC9">
        <w:t>1 ТК РФ</w:t>
      </w:r>
      <w:r w:rsidR="005F7CC9" w:rsidRPr="005F7CC9">
        <w:t>.</w:t>
      </w:r>
    </w:p>
    <w:p w:rsidR="005F7CC9" w:rsidRDefault="007F395D" w:rsidP="005F7CC9">
      <w:pPr>
        <w:ind w:firstLine="709"/>
      </w:pPr>
      <w:r w:rsidRPr="005F7CC9">
        <w:t>Работник имеет следующие права</w:t>
      </w:r>
      <w:r w:rsidR="005F7CC9" w:rsidRPr="005F7CC9">
        <w:t>:</w:t>
      </w:r>
    </w:p>
    <w:p w:rsidR="005F7CC9" w:rsidRDefault="00FF2693" w:rsidP="005F7CC9">
      <w:pPr>
        <w:ind w:firstLine="709"/>
      </w:pPr>
      <w:r w:rsidRPr="005F7CC9">
        <w:t>заключать, изменять и расторгать трудовой договор в порядке и на условиях, установленных федеральными законами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получать работу, обусловленную трудовым договором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иметь рабочее место, соответствующее нормальным условиям, стандартам и требованиям организации и безопасности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получать своевременную и в полном объеме заработную плату с соответствии со своей квалификацией, сложностью труда, количеством и качеством выполненной работы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проходить профессиональную подготовку, переподготовку и повышение квалификации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участвовать в управлении предприятием в предусмотренных федеральными законами и коллективным договором формах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вести коллективные переговоры и заключать трудовой договор и соглашения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защищать свои трудовые права, свободы и интересы всеми не запрещенными законом способами</w:t>
      </w:r>
      <w:r w:rsidR="005F7CC9" w:rsidRPr="005F7CC9">
        <w:t>;</w:t>
      </w:r>
    </w:p>
    <w:p w:rsidR="005F7CC9" w:rsidRDefault="00FF2693" w:rsidP="005F7CC9">
      <w:pPr>
        <w:ind w:firstLine="709"/>
      </w:pPr>
      <w:r w:rsidRPr="005F7CC9">
        <w:t>разрешать индивидуальные и коллективные споры, включая право на забастовку, в установленном законом порядке</w:t>
      </w:r>
      <w:r w:rsidR="005F7CC9" w:rsidRPr="005F7CC9">
        <w:t>;</w:t>
      </w:r>
    </w:p>
    <w:p w:rsidR="005F7CC9" w:rsidRDefault="00711D0A" w:rsidP="005F7CC9">
      <w:pPr>
        <w:ind w:firstLine="709"/>
      </w:pPr>
      <w:r w:rsidRPr="005F7CC9">
        <w:t>получать необходимое возмещение материального ущерба и компенсацию морального вреда в соответствии с федеральными законами</w:t>
      </w:r>
      <w:r w:rsidR="005F7CC9" w:rsidRPr="005F7CC9">
        <w:t>.</w:t>
      </w:r>
    </w:p>
    <w:p w:rsidR="005F7CC9" w:rsidRDefault="00423E82" w:rsidP="005F7CC9">
      <w:pPr>
        <w:ind w:firstLine="709"/>
      </w:pPr>
      <w:r w:rsidRPr="005F7CC9">
        <w:t>Работник должен выполнять следующие обязанности</w:t>
      </w:r>
      <w:r w:rsidR="005F7CC9" w:rsidRPr="005F7CC9">
        <w:t>:</w:t>
      </w:r>
    </w:p>
    <w:p w:rsidR="005F7CC9" w:rsidRDefault="00423E82" w:rsidP="005F7CC9">
      <w:pPr>
        <w:ind w:firstLine="709"/>
      </w:pPr>
      <w:r w:rsidRPr="005F7CC9">
        <w:t>добросовестно исполнять свои трудовые функции, возложенные на него трудовым договором</w:t>
      </w:r>
      <w:r w:rsidR="005F7CC9" w:rsidRPr="005F7CC9">
        <w:t>;</w:t>
      </w:r>
    </w:p>
    <w:p w:rsidR="005F7CC9" w:rsidRDefault="00423E82" w:rsidP="005F7CC9">
      <w:pPr>
        <w:ind w:firstLine="709"/>
      </w:pPr>
      <w:r w:rsidRPr="005F7CC9">
        <w:t>исполнять правила внутреннего трудового распорядка</w:t>
      </w:r>
      <w:r w:rsidR="005F7CC9" w:rsidRPr="005F7CC9">
        <w:t>;</w:t>
      </w:r>
    </w:p>
    <w:p w:rsidR="005F7CC9" w:rsidRDefault="00423E82" w:rsidP="005F7CC9">
      <w:pPr>
        <w:ind w:firstLine="709"/>
      </w:pPr>
      <w:r w:rsidRPr="005F7CC9">
        <w:t>соблюдать трудовую дисциплину</w:t>
      </w:r>
      <w:r w:rsidR="005F7CC9" w:rsidRPr="005F7CC9">
        <w:t>;</w:t>
      </w:r>
    </w:p>
    <w:p w:rsidR="005F7CC9" w:rsidRDefault="00423E82" w:rsidP="005F7CC9">
      <w:pPr>
        <w:ind w:firstLine="709"/>
      </w:pPr>
      <w:r w:rsidRPr="005F7CC9">
        <w:t>выполнять установленные нормы труда</w:t>
      </w:r>
      <w:r w:rsidR="005F7CC9" w:rsidRPr="005F7CC9">
        <w:t>;</w:t>
      </w:r>
    </w:p>
    <w:p w:rsidR="005F7CC9" w:rsidRDefault="00423E82" w:rsidP="005F7CC9">
      <w:pPr>
        <w:ind w:firstLine="709"/>
      </w:pPr>
      <w:r w:rsidRPr="005F7CC9">
        <w:t>соблюдать требования по охране труда и безопасности работы</w:t>
      </w:r>
      <w:r w:rsidR="005F7CC9" w:rsidRPr="005F7CC9">
        <w:t>;</w:t>
      </w:r>
    </w:p>
    <w:p w:rsidR="005F7CC9" w:rsidRDefault="00423E82" w:rsidP="005F7CC9">
      <w:pPr>
        <w:ind w:firstLine="709"/>
      </w:pPr>
      <w:r w:rsidRPr="005F7CC9">
        <w:t>беречь имущество работодателя и других работников</w:t>
      </w:r>
      <w:r w:rsidR="005F7CC9" w:rsidRPr="005F7CC9">
        <w:t>.</w:t>
      </w:r>
    </w:p>
    <w:p w:rsidR="005F7CC9" w:rsidRDefault="00963F59" w:rsidP="005F7CC9">
      <w:pPr>
        <w:ind w:firstLine="709"/>
      </w:pPr>
      <w:r w:rsidRPr="005F7CC9">
        <w:t>О</w:t>
      </w:r>
      <w:r w:rsidR="00326BC8" w:rsidRPr="005F7CC9">
        <w:t>сновные права и обязанности работодателя регламентируются ст</w:t>
      </w:r>
      <w:r w:rsidR="005F7CC9">
        <w:t>.2</w:t>
      </w:r>
      <w:r w:rsidR="00326BC8" w:rsidRPr="005F7CC9">
        <w:t>2 ТК РФ</w:t>
      </w:r>
      <w:r w:rsidR="005F7CC9" w:rsidRPr="005F7CC9">
        <w:t>.</w:t>
      </w:r>
    </w:p>
    <w:p w:rsidR="005F7CC9" w:rsidRDefault="00861633" w:rsidP="005F7CC9">
      <w:pPr>
        <w:ind w:firstLine="709"/>
      </w:pPr>
      <w:r w:rsidRPr="005F7CC9">
        <w:t>заключать и расторгать трудовой договор со своими работниками</w:t>
      </w:r>
      <w:r w:rsidR="005F7CC9" w:rsidRPr="005F7CC9">
        <w:t>;</w:t>
      </w:r>
    </w:p>
    <w:p w:rsidR="005F7CC9" w:rsidRDefault="00861633" w:rsidP="005F7CC9">
      <w:pPr>
        <w:ind w:firstLine="709"/>
      </w:pPr>
      <w:r w:rsidRPr="005F7CC9">
        <w:t>вести коллективные переговоры и заключать договоры</w:t>
      </w:r>
      <w:r w:rsidR="005F7CC9" w:rsidRPr="005F7CC9">
        <w:t>;</w:t>
      </w:r>
    </w:p>
    <w:p w:rsidR="005F7CC9" w:rsidRDefault="00861633" w:rsidP="005F7CC9">
      <w:pPr>
        <w:ind w:firstLine="709"/>
      </w:pPr>
      <w:r w:rsidRPr="005F7CC9">
        <w:t>поощрять работников за добросовестный эффективный труд</w:t>
      </w:r>
      <w:r w:rsidR="005F7CC9" w:rsidRPr="005F7CC9">
        <w:t>;</w:t>
      </w:r>
    </w:p>
    <w:p w:rsidR="005F7CC9" w:rsidRDefault="00FD5EE6" w:rsidP="005F7CC9">
      <w:pPr>
        <w:ind w:firstLine="709"/>
      </w:pPr>
      <w:r w:rsidRPr="005F7CC9">
        <w:t>требовать от работников исполнения ими трудовых обязанностей</w:t>
      </w:r>
      <w:r w:rsidR="005F7CC9" w:rsidRPr="005F7CC9">
        <w:t>;</w:t>
      </w:r>
    </w:p>
    <w:p w:rsidR="005F7CC9" w:rsidRDefault="00FD5EE6" w:rsidP="005F7CC9">
      <w:pPr>
        <w:ind w:firstLine="709"/>
      </w:pPr>
      <w:r w:rsidRPr="005F7CC9">
        <w:t>привлекать работников к дисциплинарной и материальной ответственности</w:t>
      </w:r>
      <w:r w:rsidR="005F7CC9" w:rsidRPr="005F7CC9">
        <w:t>;</w:t>
      </w:r>
    </w:p>
    <w:p w:rsidR="005F7CC9" w:rsidRDefault="00FD5EE6" w:rsidP="005F7CC9">
      <w:pPr>
        <w:ind w:firstLine="709"/>
      </w:pPr>
      <w:r w:rsidRPr="005F7CC9">
        <w:t>применять локальные нормативные акты</w:t>
      </w:r>
      <w:r w:rsidR="005F7CC9" w:rsidRPr="005F7CC9">
        <w:t>;</w:t>
      </w:r>
    </w:p>
    <w:p w:rsidR="005F7CC9" w:rsidRDefault="001622BD" w:rsidP="005F7CC9">
      <w:pPr>
        <w:ind w:firstLine="709"/>
      </w:pPr>
      <w:r w:rsidRPr="005F7CC9">
        <w:t>создавать объединения работодателей и вступать в них в целях защиты своих интересов</w:t>
      </w:r>
      <w:r w:rsidR="005F7CC9" w:rsidRPr="005F7CC9">
        <w:t>.</w:t>
      </w:r>
    </w:p>
    <w:p w:rsidR="005F7CC9" w:rsidRDefault="00957A09" w:rsidP="005F7CC9">
      <w:pPr>
        <w:ind w:firstLine="709"/>
      </w:pPr>
      <w:r w:rsidRPr="005F7CC9">
        <w:t>Работодатель должен выполнять следующие обязанности</w:t>
      </w:r>
      <w:r w:rsidR="005F7CC9" w:rsidRPr="005F7CC9">
        <w:t>:</w:t>
      </w:r>
    </w:p>
    <w:p w:rsidR="005F7CC9" w:rsidRDefault="00C96B6A" w:rsidP="005F7CC9">
      <w:pPr>
        <w:ind w:firstLine="709"/>
      </w:pPr>
      <w:r w:rsidRPr="005F7CC9">
        <w:t>соблюдать законы и другие нормативные правовые акты, условия коллективного договора и трудовые соглашения</w:t>
      </w:r>
      <w:r w:rsidR="005F7CC9" w:rsidRPr="005F7CC9">
        <w:t>;</w:t>
      </w:r>
    </w:p>
    <w:p w:rsidR="005F7CC9" w:rsidRDefault="00C96B6A" w:rsidP="005F7CC9">
      <w:pPr>
        <w:ind w:firstLine="709"/>
      </w:pPr>
      <w:r w:rsidRPr="005F7CC9">
        <w:t>предоставлять своему персоналу работу, обусловленную трудовым договором</w:t>
      </w:r>
      <w:r w:rsidR="005F7CC9" w:rsidRPr="005F7CC9">
        <w:t>;</w:t>
      </w:r>
    </w:p>
    <w:p w:rsidR="005F7CC9" w:rsidRDefault="00C96B6A" w:rsidP="005F7CC9">
      <w:pPr>
        <w:ind w:firstLine="709"/>
      </w:pPr>
      <w:r w:rsidRPr="005F7CC9">
        <w:t>обеспечивать безопасность труда и условия, отвечающие требованиям охраны и гигиены труда</w:t>
      </w:r>
      <w:r w:rsidR="005F7CC9" w:rsidRPr="005F7CC9">
        <w:t>;</w:t>
      </w:r>
    </w:p>
    <w:p w:rsidR="005F7CC9" w:rsidRDefault="00C96B6A" w:rsidP="005F7CC9">
      <w:pPr>
        <w:ind w:firstLine="709"/>
      </w:pPr>
      <w:r w:rsidRPr="005F7CC9">
        <w:t>предоставлять работникам оборудование, инструменты, техническую документацию и другие средства, необходимые им для исполнения трудовых обязанностей</w:t>
      </w:r>
      <w:r w:rsidR="005F7CC9" w:rsidRPr="005F7CC9">
        <w:t>;</w:t>
      </w:r>
    </w:p>
    <w:p w:rsidR="005F7CC9" w:rsidRDefault="00225BD4" w:rsidP="005F7CC9">
      <w:pPr>
        <w:ind w:firstLine="709"/>
      </w:pPr>
      <w:r w:rsidRPr="005F7CC9">
        <w:t>обеспечивать работникам равную оплату за труд равной ценности</w:t>
      </w:r>
      <w:r w:rsidR="005F7CC9" w:rsidRPr="005F7CC9">
        <w:t>;</w:t>
      </w:r>
    </w:p>
    <w:p w:rsidR="005F7CC9" w:rsidRDefault="00225BD4" w:rsidP="005F7CC9">
      <w:pPr>
        <w:ind w:firstLine="709"/>
      </w:pPr>
      <w:r w:rsidRPr="005F7CC9">
        <w:t>выплачивать в полном размере причитающуюся работникам заработную плату в установленные сроки</w:t>
      </w:r>
      <w:r w:rsidR="005F7CC9" w:rsidRPr="005F7CC9">
        <w:t>;</w:t>
      </w:r>
    </w:p>
    <w:p w:rsidR="005F7CC9" w:rsidRDefault="00415719" w:rsidP="005F7CC9">
      <w:pPr>
        <w:ind w:firstLine="709"/>
      </w:pPr>
      <w:r w:rsidRPr="005F7CC9">
        <w:t>вести коллективные переговоры и заключать коллективный договор с работниками предприятия</w:t>
      </w:r>
      <w:r w:rsidR="005F7CC9" w:rsidRPr="005F7CC9">
        <w:t>;</w:t>
      </w:r>
    </w:p>
    <w:p w:rsidR="005F7CC9" w:rsidRDefault="00BE333B" w:rsidP="005F7CC9">
      <w:pPr>
        <w:ind w:firstLine="709"/>
      </w:pPr>
      <w:r w:rsidRPr="005F7CC9">
        <w:t>предоставлять работникам полную и достоверную информацию, необходимую для заключения коллективного договора и контроля над его выполнением</w:t>
      </w:r>
      <w:r w:rsidR="005F7CC9" w:rsidRPr="005F7CC9">
        <w:t>;</w:t>
      </w:r>
    </w:p>
    <w:p w:rsidR="005F7CC9" w:rsidRDefault="00544894" w:rsidP="005F7CC9">
      <w:pPr>
        <w:ind w:firstLine="709"/>
      </w:pPr>
      <w:r w:rsidRPr="005F7CC9">
        <w:t>своевременно выполнять предписания государственных надзорных и контрольных органов, уплачивать наложенные за нарушение законов штрафы</w:t>
      </w:r>
      <w:r w:rsidR="005F7CC9" w:rsidRPr="005F7CC9">
        <w:t>;</w:t>
      </w:r>
    </w:p>
    <w:p w:rsidR="005F7CC9" w:rsidRDefault="0049170B" w:rsidP="005F7CC9">
      <w:pPr>
        <w:ind w:firstLine="709"/>
      </w:pPr>
      <w:r w:rsidRPr="005F7CC9">
        <w:t>рассматривать представления профсоюзных органов о выявленных нарушениях законов и другие правовых актов, применять меры по их устранению</w:t>
      </w:r>
      <w:r w:rsidR="005F7CC9" w:rsidRPr="005F7CC9">
        <w:t>;</w:t>
      </w:r>
    </w:p>
    <w:p w:rsidR="005F7CC9" w:rsidRDefault="0049170B" w:rsidP="005F7CC9">
      <w:pPr>
        <w:ind w:firstLine="709"/>
      </w:pPr>
      <w:r w:rsidRPr="005F7CC9">
        <w:t>создавать условия, обеспечивающие участие работников в управлении предприятием</w:t>
      </w:r>
      <w:r w:rsidR="005F7CC9" w:rsidRPr="005F7CC9">
        <w:t>;</w:t>
      </w:r>
    </w:p>
    <w:p w:rsidR="005F7CC9" w:rsidRDefault="002F6D1E" w:rsidP="005F7CC9">
      <w:pPr>
        <w:ind w:firstLine="709"/>
      </w:pPr>
      <w:r w:rsidRPr="005F7CC9">
        <w:t>решать проблемы бытовых нужд работников, связанных с исполнением ими трудовых обязанностей</w:t>
      </w:r>
      <w:r w:rsidR="005F7CC9" w:rsidRPr="005F7CC9">
        <w:t>;</w:t>
      </w:r>
    </w:p>
    <w:p w:rsidR="005F7CC9" w:rsidRDefault="00B757ED" w:rsidP="005F7CC9">
      <w:pPr>
        <w:ind w:firstLine="709"/>
      </w:pPr>
      <w:r w:rsidRPr="005F7CC9">
        <w:t>осуществлять обязательное социальное страхование работников в порядке, установленном федеральными законами</w:t>
      </w:r>
      <w:r w:rsidR="005F7CC9" w:rsidRPr="005F7CC9">
        <w:t>;</w:t>
      </w:r>
    </w:p>
    <w:p w:rsidR="005F7CC9" w:rsidRDefault="006B1818" w:rsidP="005F7CC9">
      <w:pPr>
        <w:ind w:firstLine="709"/>
      </w:pPr>
      <w:r w:rsidRPr="005F7CC9">
        <w:t>возмещать причиненный работниками в связи с выполнением ими трудовых обязанностей материальный и моральный вред</w:t>
      </w:r>
      <w:r w:rsidR="005F7CC9" w:rsidRPr="005F7CC9">
        <w:t>;</w:t>
      </w:r>
    </w:p>
    <w:p w:rsidR="005F7CC9" w:rsidRDefault="00826765" w:rsidP="005F7CC9">
      <w:pPr>
        <w:ind w:firstLine="709"/>
      </w:pPr>
      <w:r w:rsidRPr="005F7CC9">
        <w:t>исполнять иные обязанности, предусмотренные действующими федеральными законами и другими нормативными актами, содержащими нормы трудового права, а также коллективным договором и трудовыми соглашениями</w:t>
      </w:r>
      <w:r w:rsidR="005F7CC9" w:rsidRPr="005F7CC9">
        <w:t>.</w:t>
      </w:r>
    </w:p>
    <w:p w:rsidR="005F7CC9" w:rsidRDefault="00A255CF" w:rsidP="005F7CC9">
      <w:pPr>
        <w:ind w:firstLine="709"/>
      </w:pPr>
      <w:r w:rsidRPr="005F7CC9">
        <w:t>Кроме рассмотренных общих прав и обязанностей, определяемых действующими трудовыми отношениями между наемными работниками и работодателем, каждый работник также участвует в системе сложных взаимоотношений с другим персоналом, связанных с выполнением своих основных функций по занимаемой на предприятии должности</w:t>
      </w:r>
      <w:r w:rsidR="005F7CC9" w:rsidRPr="005F7CC9">
        <w:t xml:space="preserve">. </w:t>
      </w:r>
      <w:r w:rsidRPr="005F7CC9">
        <w:t>Регулирование трудовых отношений всех специалистов на производстве, обеспечение эффективной системы управления персоналом на предприятиях различных форм собственности осуществляются с помощью квалификационных характеристик и справочников должностей, служащих, которые используются в качестве нормативных документов, предназначенных для рационального разделения и организации</w:t>
      </w:r>
      <w:r w:rsidR="00525768" w:rsidRPr="005F7CC9">
        <w:t xml:space="preserve"> </w:t>
      </w:r>
      <w:r w:rsidRPr="005F7CC9">
        <w:t>труда, правильного подбора</w:t>
      </w:r>
      <w:r w:rsidR="005F7CC9" w:rsidRPr="005F7CC9">
        <w:t xml:space="preserve">, </w:t>
      </w:r>
      <w:r w:rsidR="00D209B3" w:rsidRPr="005F7CC9">
        <w:t>расстановки и использования кадров, обеспечения единства при определении должностных обязанностей работников и предъявляемых к ним квалификационных требований</w:t>
      </w:r>
      <w:r w:rsidR="005F7CC9" w:rsidRPr="005F7CC9">
        <w:t>.</w:t>
      </w:r>
    </w:p>
    <w:p w:rsidR="005F7CC9" w:rsidRDefault="005F7CC9" w:rsidP="005F7CC9">
      <w:pPr>
        <w:ind w:firstLine="709"/>
        <w:rPr>
          <w:b/>
          <w:bCs/>
        </w:rPr>
      </w:pPr>
    </w:p>
    <w:p w:rsidR="00CB5D8A" w:rsidRDefault="00AA4E5A" w:rsidP="005F7CC9">
      <w:pPr>
        <w:pStyle w:val="2"/>
      </w:pPr>
      <w:bookmarkStart w:id="5" w:name="_Toc258957679"/>
      <w:r w:rsidRPr="005F7CC9">
        <w:t>Трудовые договоры и соглашения</w:t>
      </w:r>
      <w:bookmarkEnd w:id="5"/>
    </w:p>
    <w:p w:rsidR="005F7CC9" w:rsidRPr="005F7CC9" w:rsidRDefault="005F7CC9" w:rsidP="005F7CC9">
      <w:pPr>
        <w:ind w:firstLine="709"/>
      </w:pPr>
    </w:p>
    <w:p w:rsidR="005F7CC9" w:rsidRDefault="00AC231A" w:rsidP="005F7CC9">
      <w:pPr>
        <w:ind w:firstLine="709"/>
      </w:pPr>
      <w:r w:rsidRPr="005F7CC9">
        <w:t>Механизм взаимодействия работников предприятий со своими работодателями обеспечивается на основе коллективных договоров и соглашений</w:t>
      </w:r>
      <w:r w:rsidR="005F7CC9" w:rsidRPr="005F7CC9">
        <w:t xml:space="preserve">. </w:t>
      </w:r>
      <w:r w:rsidR="0079416A" w:rsidRPr="005F7CC9">
        <w:t xml:space="preserve">Коллективный договор </w:t>
      </w:r>
      <w:r w:rsidR="005F7CC9">
        <w:t>-</w:t>
      </w:r>
      <w:r w:rsidR="0079416A" w:rsidRPr="005F7CC9">
        <w:t xml:space="preserve"> это правовой акт, регулирующий социально-трудовые соглашения в организации и заключаемый работниками и работодателем в лице их представителей</w:t>
      </w:r>
      <w:r w:rsidR="005F7CC9" w:rsidRPr="005F7CC9">
        <w:t xml:space="preserve">. </w:t>
      </w:r>
      <w:r w:rsidR="004168C7" w:rsidRPr="005F7CC9">
        <w:t>Перед заключением трудовых договоров и соглашений представители работников и работодателей участвуют в коллективных переговорах по их подготовке, изменению содержания и порядку подписания</w:t>
      </w:r>
      <w:r w:rsidR="005F7CC9" w:rsidRPr="005F7CC9">
        <w:t xml:space="preserve">. </w:t>
      </w:r>
      <w:r w:rsidR="004168C7" w:rsidRPr="005F7CC9">
        <w:t>Представители сторон, получившие письменное уведомление о начале переговоров, должны приступить к совместной работе в течение семи календарных дней</w:t>
      </w:r>
      <w:r w:rsidR="005F7CC9" w:rsidRPr="005F7CC9">
        <w:t>.</w:t>
      </w:r>
    </w:p>
    <w:p w:rsidR="005F7CC9" w:rsidRDefault="00876821" w:rsidP="005F7CC9">
      <w:pPr>
        <w:ind w:firstLine="709"/>
      </w:pPr>
      <w:r w:rsidRPr="005F7CC9">
        <w:t>Содержание и структура коллективного договора определяется сторонами</w:t>
      </w:r>
      <w:r w:rsidR="005F7CC9" w:rsidRPr="005F7CC9">
        <w:t xml:space="preserve">. </w:t>
      </w:r>
      <w:r w:rsidRPr="005F7CC9">
        <w:t>В договор могут включаться взаимные обязательства работников и работодателей по следующим вопросам</w:t>
      </w:r>
      <w:r w:rsidR="005F7CC9" w:rsidRPr="005F7CC9">
        <w:t>:</w:t>
      </w:r>
    </w:p>
    <w:p w:rsidR="005F7CC9" w:rsidRDefault="00915A6A" w:rsidP="005F7CC9">
      <w:pPr>
        <w:ind w:firstLine="709"/>
      </w:pPr>
      <w:r w:rsidRPr="005F7CC9">
        <w:t>формы, системы и размеры оплаты труда</w:t>
      </w:r>
      <w:r w:rsidR="005F7CC9" w:rsidRPr="005F7CC9">
        <w:t>;</w:t>
      </w:r>
    </w:p>
    <w:p w:rsidR="005F7CC9" w:rsidRDefault="00915A6A" w:rsidP="005F7CC9">
      <w:pPr>
        <w:ind w:firstLine="709"/>
      </w:pPr>
      <w:r w:rsidRPr="005F7CC9">
        <w:t>выплата пособий и компенсаций</w:t>
      </w:r>
      <w:r w:rsidR="005F7CC9" w:rsidRPr="005F7CC9">
        <w:t>;</w:t>
      </w:r>
    </w:p>
    <w:p w:rsidR="005F7CC9" w:rsidRDefault="00915A6A" w:rsidP="005F7CC9">
      <w:pPr>
        <w:ind w:firstLine="709"/>
      </w:pPr>
      <w:r w:rsidRPr="005F7CC9">
        <w:t>механизм регулирования оплаты труда с учетом роста цен, уровня инфляции, выполнения показателей, определенных договором и соглашением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занятость, переобучение, условия высвобождения работников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 xml:space="preserve">улучшений условий и охраны труда работников, в том </w:t>
      </w:r>
      <w:r w:rsidR="003B4C62" w:rsidRPr="005F7CC9">
        <w:t>числе</w:t>
      </w:r>
      <w:r w:rsidRPr="005F7CC9">
        <w:t xml:space="preserve"> женщин и молодежи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соблюдение интересов работников при приватизации организации и ведомственного жилья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экологическая безопасность и охрана здоровья работников на производстве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гарантии и льготы работников и членов их семей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>отказ от забастовок при выполнении соответствующих условий коллективного договора</w:t>
      </w:r>
      <w:r w:rsidR="005F7CC9" w:rsidRPr="005F7CC9">
        <w:t>;</w:t>
      </w:r>
    </w:p>
    <w:p w:rsidR="005F7CC9" w:rsidRDefault="001E0C2E" w:rsidP="005F7CC9">
      <w:pPr>
        <w:ind w:firstLine="709"/>
      </w:pPr>
      <w:r w:rsidRPr="005F7CC9">
        <w:t xml:space="preserve">другие вопросы, </w:t>
      </w:r>
      <w:r w:rsidR="003B4C62" w:rsidRPr="005F7CC9">
        <w:t>определенные</w:t>
      </w:r>
      <w:r w:rsidRPr="005F7CC9">
        <w:t xml:space="preserve"> сторонами</w:t>
      </w:r>
      <w:r w:rsidR="005F7CC9" w:rsidRPr="005F7CC9">
        <w:t>.</w:t>
      </w:r>
    </w:p>
    <w:p w:rsidR="005F7CC9" w:rsidRDefault="00F35619" w:rsidP="005F7CC9">
      <w:pPr>
        <w:ind w:firstLine="709"/>
      </w:pPr>
      <w:r w:rsidRPr="005F7CC9">
        <w:t>Договор заключается на срок не более трех лет и вступает в силу со дня подписания сторонами</w:t>
      </w:r>
      <w:r w:rsidR="005F7CC9" w:rsidRPr="005F7CC9">
        <w:t xml:space="preserve">. </w:t>
      </w:r>
      <w:r w:rsidR="00F50EA5" w:rsidRPr="005F7CC9">
        <w:t>Действие</w:t>
      </w:r>
      <w:r w:rsidRPr="005F7CC9">
        <w:t xml:space="preserve"> коллективного договора распространяется на всех работников данной организации и ее обособленных подразделений</w:t>
      </w:r>
      <w:r w:rsidR="005F7CC9" w:rsidRPr="005F7CC9">
        <w:t xml:space="preserve">. </w:t>
      </w:r>
      <w:r w:rsidR="00B22C30" w:rsidRPr="005F7CC9">
        <w:t>Договор сохраняет свое действие в случае изменения наименования организации, расторжения трудового договора с руководителем организации</w:t>
      </w:r>
      <w:r w:rsidR="005F7CC9" w:rsidRPr="005F7CC9">
        <w:t xml:space="preserve">. </w:t>
      </w:r>
      <w:r w:rsidR="00B22C30" w:rsidRPr="005F7CC9">
        <w:t xml:space="preserve">При реорганизации предприятия коллективный договор сохраняет свое действие на ее период, а при смене формы собственности </w:t>
      </w:r>
      <w:r w:rsidR="005F7CC9">
        <w:t>-</w:t>
      </w:r>
      <w:r w:rsidR="00B22C30" w:rsidRPr="005F7CC9">
        <w:t xml:space="preserve"> в течение трех месяцев</w:t>
      </w:r>
      <w:r w:rsidR="005F7CC9" w:rsidRPr="005F7CC9">
        <w:t xml:space="preserve">. </w:t>
      </w:r>
      <w:r w:rsidR="00B22C30" w:rsidRPr="005F7CC9">
        <w:t>При ликвидации организации срок действия коллективного договора сохраняется в течение всего периода ее проведения</w:t>
      </w:r>
      <w:r w:rsidR="005F7CC9" w:rsidRPr="005F7CC9">
        <w:t>.</w:t>
      </w:r>
    </w:p>
    <w:p w:rsidR="005F7CC9" w:rsidRDefault="009B6081" w:rsidP="005F7CC9">
      <w:pPr>
        <w:ind w:firstLine="709"/>
      </w:pPr>
      <w:r w:rsidRPr="005F7CC9">
        <w:t>Кроме коллективного договора на предприятии также устанавливаются различного рода соглашения между работниками и работодателем</w:t>
      </w:r>
      <w:r w:rsidR="005F7CC9" w:rsidRPr="005F7CC9">
        <w:t xml:space="preserve">. </w:t>
      </w:r>
      <w:r w:rsidRPr="005F7CC9">
        <w:t>Соглашение представляет собой правовой акт, устанавливающий общие принципы регулирования социально-трудовых отношений и связанных с ними экономических отношений</w:t>
      </w:r>
      <w:r w:rsidR="005F7CC9" w:rsidRPr="005F7CC9">
        <w:t xml:space="preserve">. </w:t>
      </w:r>
      <w:r w:rsidRPr="005F7CC9">
        <w:t>В соглашение могут включаться взаимные обязательства сторон по следующим вопросам</w:t>
      </w:r>
      <w:r w:rsidR="005F7CC9" w:rsidRPr="005F7CC9">
        <w:t>:</w:t>
      </w:r>
    </w:p>
    <w:p w:rsidR="005F7CC9" w:rsidRDefault="007876DB" w:rsidP="005F7CC9">
      <w:pPr>
        <w:ind w:firstLine="709"/>
      </w:pPr>
      <w:r w:rsidRPr="005F7CC9">
        <w:t>оплата труда</w:t>
      </w:r>
      <w:r w:rsidR="005F7CC9" w:rsidRPr="005F7CC9">
        <w:t>;</w:t>
      </w:r>
    </w:p>
    <w:p w:rsidR="005F7CC9" w:rsidRDefault="007876DB" w:rsidP="005F7CC9">
      <w:pPr>
        <w:ind w:firstLine="709"/>
      </w:pPr>
      <w:r w:rsidRPr="005F7CC9">
        <w:t>условия и охрана труда</w:t>
      </w:r>
      <w:r w:rsidR="005F7CC9" w:rsidRPr="005F7CC9">
        <w:t>;</w:t>
      </w:r>
    </w:p>
    <w:p w:rsidR="005F7CC9" w:rsidRDefault="007876DB" w:rsidP="005F7CC9">
      <w:pPr>
        <w:ind w:firstLine="709"/>
      </w:pPr>
      <w:r w:rsidRPr="005F7CC9">
        <w:t>режимы труда и отдыха</w:t>
      </w:r>
      <w:r w:rsidR="005F7CC9" w:rsidRPr="005F7CC9">
        <w:t>;</w:t>
      </w:r>
    </w:p>
    <w:p w:rsidR="005F7CC9" w:rsidRDefault="007876DB" w:rsidP="005F7CC9">
      <w:pPr>
        <w:ind w:firstLine="709"/>
      </w:pPr>
      <w:r w:rsidRPr="005F7CC9">
        <w:t>развитие социального партнерства</w:t>
      </w:r>
      <w:r w:rsidR="005F7CC9" w:rsidRPr="005F7CC9">
        <w:t>.</w:t>
      </w:r>
    </w:p>
    <w:p w:rsidR="005F7CC9" w:rsidRDefault="00947AAC" w:rsidP="005F7CC9">
      <w:pPr>
        <w:ind w:firstLine="709"/>
      </w:pPr>
      <w:r w:rsidRPr="005F7CC9">
        <w:t>Помимо общих соглашений предприятие заключает с каждым работником индивидуальное трудовое соглашение, или договор</w:t>
      </w:r>
      <w:r w:rsidR="005F7CC9" w:rsidRPr="005F7CC9">
        <w:t xml:space="preserve">. </w:t>
      </w:r>
      <w:r w:rsidR="00790A80" w:rsidRPr="005F7CC9">
        <w:t>Трудовой договор представляет собой соглашение</w:t>
      </w:r>
      <w:r w:rsidR="00122367" w:rsidRPr="005F7CC9">
        <w:t>, в соответствии с которым работодателем работнику предоставляется работа по обусловленной трудовой функции, обеспечиваются условия труда, предусмотренные трудовым законодательством, коллективным договором и нормативными актами</w:t>
      </w:r>
      <w:r w:rsidR="005F7CC9" w:rsidRPr="005F7CC9">
        <w:t xml:space="preserve">. </w:t>
      </w:r>
      <w:r w:rsidR="00122367" w:rsidRPr="005F7CC9">
        <w:t>В трудовом договоре</w:t>
      </w:r>
      <w:r w:rsidR="005F7CC9">
        <w:t xml:space="preserve"> (</w:t>
      </w:r>
      <w:r w:rsidR="00122367" w:rsidRPr="005F7CC9">
        <w:t>контракте</w:t>
      </w:r>
      <w:r w:rsidR="005F7CC9" w:rsidRPr="005F7CC9">
        <w:t xml:space="preserve">) </w:t>
      </w:r>
      <w:r w:rsidR="00122367" w:rsidRPr="005F7CC9">
        <w:t>указываются</w:t>
      </w:r>
      <w:r w:rsidR="005F7CC9" w:rsidRPr="005F7CC9">
        <w:t>:</w:t>
      </w:r>
    </w:p>
    <w:p w:rsidR="005F7CC9" w:rsidRDefault="00A9080B" w:rsidP="005F7CC9">
      <w:pPr>
        <w:ind w:firstLine="709"/>
      </w:pPr>
      <w:r w:rsidRPr="005F7CC9">
        <w:t>наименование должности, специальности, профессии и квалификации в соответствии со штатным расписанием или конкретными трудовыми функциями</w:t>
      </w:r>
      <w:r w:rsidR="005F7CC9" w:rsidRPr="005F7CC9">
        <w:t>;</w:t>
      </w:r>
    </w:p>
    <w:p w:rsidR="005F7CC9" w:rsidRDefault="00A9080B" w:rsidP="005F7CC9">
      <w:pPr>
        <w:ind w:firstLine="709"/>
      </w:pPr>
      <w:r w:rsidRPr="005F7CC9">
        <w:t>права и обязанности работника</w:t>
      </w:r>
      <w:r w:rsidR="005F7CC9" w:rsidRPr="005F7CC9">
        <w:t>;</w:t>
      </w:r>
    </w:p>
    <w:p w:rsidR="005F7CC9" w:rsidRDefault="00A9080B" w:rsidP="005F7CC9">
      <w:pPr>
        <w:ind w:firstLine="709"/>
      </w:pPr>
      <w:r w:rsidRPr="005F7CC9">
        <w:t>права и обязанности работодателя</w:t>
      </w:r>
      <w:r w:rsidR="005F7CC9" w:rsidRPr="005F7CC9">
        <w:t>;</w:t>
      </w:r>
    </w:p>
    <w:p w:rsidR="005F7CC9" w:rsidRDefault="00A9080B" w:rsidP="005F7CC9">
      <w:pPr>
        <w:ind w:firstLine="709"/>
      </w:pPr>
      <w:r w:rsidRPr="005F7CC9">
        <w:t>характеристика условий труда, компенсации и льготы работникам за работу</w:t>
      </w:r>
      <w:r w:rsidR="00D9277E" w:rsidRPr="005F7CC9">
        <w:t xml:space="preserve"> в</w:t>
      </w:r>
      <w:r w:rsidRPr="005F7CC9">
        <w:t xml:space="preserve"> тяжелых, вредных и опасных условиях</w:t>
      </w:r>
      <w:r w:rsidR="005F7CC9" w:rsidRPr="005F7CC9">
        <w:t>;</w:t>
      </w:r>
    </w:p>
    <w:p w:rsidR="005F7CC9" w:rsidRDefault="004A1833" w:rsidP="005F7CC9">
      <w:pPr>
        <w:ind w:firstLine="709"/>
      </w:pPr>
      <w:r w:rsidRPr="005F7CC9">
        <w:t>режим труда и отдыха работника</w:t>
      </w:r>
      <w:r w:rsidR="005F7CC9" w:rsidRPr="005F7CC9">
        <w:t>;</w:t>
      </w:r>
    </w:p>
    <w:p w:rsidR="005F7CC9" w:rsidRDefault="004A1833" w:rsidP="005F7CC9">
      <w:pPr>
        <w:ind w:firstLine="709"/>
      </w:pPr>
      <w:r w:rsidRPr="005F7CC9">
        <w:t>условия оплаты труда, в том числе размер тарифной ставки или должностного оклада работника, доплаты, надбавки и поощрительные выплаты</w:t>
      </w:r>
      <w:r w:rsidR="005F7CC9" w:rsidRPr="005F7CC9">
        <w:t>;</w:t>
      </w:r>
    </w:p>
    <w:p w:rsidR="005F7CC9" w:rsidRDefault="004A1833" w:rsidP="005F7CC9">
      <w:pPr>
        <w:ind w:firstLine="709"/>
      </w:pPr>
      <w:r w:rsidRPr="005F7CC9">
        <w:t>виды и условия социального страхования, непосредственно связанные с трудовой деятельностью</w:t>
      </w:r>
      <w:r w:rsidR="005F7CC9" w:rsidRPr="005F7CC9">
        <w:t>.</w:t>
      </w:r>
    </w:p>
    <w:p w:rsidR="005F7CC9" w:rsidRDefault="00393061" w:rsidP="005F7CC9">
      <w:pPr>
        <w:ind w:firstLine="709"/>
      </w:pPr>
      <w:r w:rsidRPr="005F7CC9">
        <w:t>В случае если ни одна сторона не потребовала расторжения срочного договора в связи с истечением его срока, а работник продолжает работу после истечение срока, трудовой договор</w:t>
      </w:r>
      <w:r w:rsidR="001B6725" w:rsidRPr="005F7CC9">
        <w:t xml:space="preserve"> считается заключенным на неопределенный срок</w:t>
      </w:r>
      <w:r w:rsidR="005F7CC9" w:rsidRPr="005F7CC9">
        <w:t xml:space="preserve">. </w:t>
      </w:r>
      <w:r w:rsidR="001B6725" w:rsidRPr="005F7CC9">
        <w:t>Трудовой договор вступает в силу со дня его подписа</w:t>
      </w:r>
      <w:r w:rsidR="00CB2ADE" w:rsidRPr="005F7CC9">
        <w:t>ния работником и работодателем</w:t>
      </w:r>
      <w:r w:rsidR="005F7CC9" w:rsidRPr="005F7CC9">
        <w:t>.</w:t>
      </w:r>
    </w:p>
    <w:p w:rsidR="005F7CC9" w:rsidRDefault="00CB2ADE" w:rsidP="005F7CC9">
      <w:pPr>
        <w:ind w:firstLine="709"/>
      </w:pPr>
      <w:r w:rsidRPr="005F7CC9">
        <w:t>На каждом предприятии конкретное содержание коллективного договора и соглашений определяется администрацией и профсоюзным комитетом</w:t>
      </w:r>
      <w:r w:rsidR="005F7CC9" w:rsidRPr="005F7CC9">
        <w:t>.</w:t>
      </w:r>
    </w:p>
    <w:p w:rsidR="00835481" w:rsidRPr="005F7CC9" w:rsidRDefault="00835481" w:rsidP="005F7CC9">
      <w:pPr>
        <w:ind w:firstLine="709"/>
      </w:pPr>
      <w:r w:rsidRPr="005F7CC9">
        <w:t>Приказ о приеме на работу объявляется работнику под расписку в трехдневный срок со дня подписания трудового договора</w:t>
      </w:r>
    </w:p>
    <w:p w:rsidR="005F7CC9" w:rsidRDefault="00E13E7A" w:rsidP="005F7CC9">
      <w:pPr>
        <w:ind w:firstLine="709"/>
      </w:pPr>
      <w:r w:rsidRPr="005F7CC9">
        <w:t>При заключении трудового договора, кроме случаев, предусмотренных законодательством, работодатель по соглашению с работником может установить испытательный срок в целях проверки соответствия работника выполняемой работе</w:t>
      </w:r>
      <w:r w:rsidR="005F7CC9" w:rsidRPr="005F7CC9">
        <w:t xml:space="preserve">. </w:t>
      </w:r>
      <w:r w:rsidRPr="005F7CC9">
        <w:t>Срок испытания не может превышать трех месяцев, если иное не установлено законом</w:t>
      </w:r>
      <w:r w:rsidR="005F7CC9" w:rsidRPr="005F7CC9">
        <w:t>.</w:t>
      </w:r>
    </w:p>
    <w:p w:rsidR="005F7CC9" w:rsidRDefault="00D4247F" w:rsidP="005F7CC9">
      <w:pPr>
        <w:ind w:firstLine="709"/>
      </w:pPr>
      <w:r w:rsidRPr="005F7CC9">
        <w:t>При поступлении на работу работодатель обязан ознакомить работника с действующими в обществе правилами внутреннего трудового распорядка, иными локальными нормативными актами, имеющими отношение к трудовой функции работника, с коллективным договором</w:t>
      </w:r>
      <w:r w:rsidR="005F7CC9" w:rsidRPr="005F7CC9">
        <w:t>.</w:t>
      </w:r>
    </w:p>
    <w:p w:rsidR="00E615B0" w:rsidRDefault="00E615B0" w:rsidP="005F7CC9">
      <w:pPr>
        <w:ind w:firstLine="709"/>
      </w:pPr>
    </w:p>
    <w:p w:rsidR="005F7CC9" w:rsidRPr="005F7CC9" w:rsidRDefault="00224DC2" w:rsidP="005F7CC9">
      <w:pPr>
        <w:pStyle w:val="2"/>
      </w:pPr>
      <w:bookmarkStart w:id="6" w:name="_Toc258957680"/>
      <w:r w:rsidRPr="005F7CC9">
        <w:t>Адаптация персонала</w:t>
      </w:r>
      <w:bookmarkEnd w:id="6"/>
    </w:p>
    <w:p w:rsidR="005F7CC9" w:rsidRDefault="005F7CC9" w:rsidP="005F7CC9">
      <w:pPr>
        <w:ind w:firstLine="709"/>
      </w:pPr>
    </w:p>
    <w:p w:rsidR="005F7CC9" w:rsidRDefault="00917A5E" w:rsidP="005F7CC9">
      <w:pPr>
        <w:ind w:firstLine="709"/>
      </w:pPr>
      <w:r w:rsidRPr="005F7CC9">
        <w:t>Непрерывное развитие производства сопровождается постоянными и многими иными изменениями</w:t>
      </w:r>
      <w:r w:rsidR="005F7CC9" w:rsidRPr="005F7CC9">
        <w:t xml:space="preserve">. </w:t>
      </w:r>
      <w:r w:rsidRPr="005F7CC9">
        <w:t>В условиях динамично развивающегося рынка скорость происходящих изменений настолько велика, что многие организации отстают в развитии своего производства</w:t>
      </w:r>
      <w:r w:rsidR="005F7CC9" w:rsidRPr="005F7CC9">
        <w:t xml:space="preserve">. </w:t>
      </w:r>
      <w:r w:rsidRPr="005F7CC9">
        <w:t>Адаптация к происходящим быстрым изменениям требует быстрых изначальных корректировок того, что мы делаем, и того, как мы это делаем</w:t>
      </w:r>
      <w:r w:rsidR="005F7CC9" w:rsidRPr="005F7CC9">
        <w:t xml:space="preserve">. </w:t>
      </w:r>
      <w:r w:rsidRPr="005F7CC9">
        <w:t>Изменения в управлении стали главной заботой тех, кто с этим связан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 xml:space="preserve">Адаптация </w:t>
      </w:r>
      <w:r w:rsidR="005F7CC9">
        <w:t>-</w:t>
      </w:r>
      <w:r w:rsidRPr="005F7CC9">
        <w:t xml:space="preserve"> это медицинский термин, который означает привыкание</w:t>
      </w:r>
      <w:r w:rsidR="005F7CC9" w:rsidRPr="005F7CC9">
        <w:t xml:space="preserve">. </w:t>
      </w:r>
      <w:r w:rsidRPr="005F7CC9">
        <w:t>От того, насколько успешно пройдет адаптация, будут зависеть производительность и качество труда работников, психологический климат и состояние межличностных отношений</w:t>
      </w:r>
      <w:r w:rsidR="005F7CC9" w:rsidRPr="005F7CC9">
        <w:t xml:space="preserve">. </w:t>
      </w:r>
      <w:r w:rsidRPr="005F7CC9">
        <w:t>Адаптация является своего рода индикатором для оценки работы по поиску, подбору и отбору персонала</w:t>
      </w:r>
      <w:r w:rsidR="005F7CC9" w:rsidRPr="005F7CC9">
        <w:t>.</w:t>
      </w:r>
    </w:p>
    <w:p w:rsidR="005F7CC9" w:rsidRDefault="00846596" w:rsidP="005F7CC9">
      <w:pPr>
        <w:ind w:firstLine="709"/>
      </w:pPr>
      <w:r w:rsidRPr="005F7CC9">
        <w:t>Адаптация представляет собой весьма сложное и многостороннее явление, включающее в себя совокупность относительно самостоятельных, но взаимосвязанных компонентов, факторов и путей воздействия на человека</w:t>
      </w:r>
      <w:r w:rsidR="005F7CC9" w:rsidRPr="005F7CC9">
        <w:t>.</w:t>
      </w:r>
    </w:p>
    <w:p w:rsidR="005F7CC9" w:rsidRDefault="00DE76D8" w:rsidP="005F7CC9">
      <w:pPr>
        <w:ind w:firstLine="709"/>
      </w:pPr>
      <w:r w:rsidRPr="005F7CC9">
        <w:t xml:space="preserve">Важным показателем высокого уровня квалификации рабочих является пластичность производственных навыков, </w:t>
      </w:r>
      <w:r w:rsidR="005F7CC9">
        <w:t>т.е.</w:t>
      </w:r>
      <w:r w:rsidR="005F7CC9" w:rsidRPr="005F7CC9">
        <w:t xml:space="preserve"> </w:t>
      </w:r>
      <w:r w:rsidRPr="005F7CC9">
        <w:t>умение переносить их в новые условия деятельности, а также легко перестраивать их при изменении условий работы</w:t>
      </w:r>
      <w:r w:rsidR="005F7CC9" w:rsidRPr="005F7CC9">
        <w:t xml:space="preserve">. </w:t>
      </w:r>
      <w:r w:rsidR="00035924" w:rsidRPr="005F7CC9">
        <w:t>Взаимодействие навыков имеет большое значение</w:t>
      </w:r>
      <w:r w:rsidR="005F7CC9" w:rsidRPr="005F7CC9">
        <w:t xml:space="preserve">. </w:t>
      </w:r>
      <w:r w:rsidR="00035924" w:rsidRPr="005F7CC9">
        <w:t>В процессе производственного обучения часто возникает необходимость замены ранее усвоенных навыков другими, более совершенными</w:t>
      </w:r>
      <w:r w:rsidR="005F7CC9" w:rsidRPr="005F7CC9">
        <w:t xml:space="preserve">. </w:t>
      </w:r>
      <w:r w:rsidR="00035924" w:rsidRPr="005F7CC9">
        <w:t>Необходимость перестройки навыка может быть связана с изменением условий работы</w:t>
      </w:r>
      <w:r w:rsidR="005F7CC9" w:rsidRPr="005F7CC9">
        <w:t xml:space="preserve">: </w:t>
      </w:r>
      <w:r w:rsidR="00035924" w:rsidRPr="005F7CC9">
        <w:t>переход от одной темы к другой, освоение приемов обработки</w:t>
      </w:r>
      <w:r w:rsidR="00251E82" w:rsidRPr="005F7CC9">
        <w:t xml:space="preserve"> новых изделий, переход на обслуживание новых станков, применение новых инструментов, освоение скоростной обработки, повышение темпа работы и др</w:t>
      </w:r>
      <w:r w:rsidR="005F7CC9" w:rsidRPr="005F7CC9">
        <w:t xml:space="preserve">. </w:t>
      </w:r>
      <w:r w:rsidR="00251E82" w:rsidRPr="005F7CC9">
        <w:t>Установлено, что перенос навыков облегчается в тех случаях, когда ранее освоенные приемы частично или полностью переносятся в новые условия</w:t>
      </w:r>
      <w:r w:rsidR="005F7CC9" w:rsidRPr="005F7CC9">
        <w:t>.</w:t>
      </w:r>
    </w:p>
    <w:p w:rsidR="005F7CC9" w:rsidRDefault="002E7510" w:rsidP="005F7CC9">
      <w:pPr>
        <w:ind w:firstLine="709"/>
      </w:pPr>
      <w:r w:rsidRPr="005F7CC9">
        <w:t>Профессиональная адаптация персонала способствует достижению высоких качественных и количественных показателей на каждом предприятии в условиях существующей рыночной конкуренции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>В процессе адаптации работник проходит несколько стадий</w:t>
      </w:r>
      <w:r w:rsidR="005F7CC9" w:rsidRPr="005F7CC9">
        <w:t>:</w:t>
      </w:r>
    </w:p>
    <w:p w:rsidR="005F7CC9" w:rsidRDefault="001D5C24" w:rsidP="005F7CC9">
      <w:pPr>
        <w:ind w:firstLine="709"/>
      </w:pPr>
      <w:r w:rsidRPr="005F7CC9">
        <w:t>общее ознакомление с ситуацией и приспособление</w:t>
      </w:r>
      <w:r w:rsidR="005F7CC9">
        <w:t xml:space="preserve"> (</w:t>
      </w:r>
      <w:r w:rsidRPr="005F7CC9">
        <w:t>привыкание, усвоение стереотипов</w:t>
      </w:r>
      <w:r w:rsidR="005F7CC9" w:rsidRPr="005F7CC9">
        <w:t>);</w:t>
      </w:r>
    </w:p>
    <w:p w:rsidR="005F7CC9" w:rsidRDefault="001D5C24" w:rsidP="005F7CC9">
      <w:pPr>
        <w:ind w:firstLine="709"/>
      </w:pPr>
      <w:r w:rsidRPr="005F7CC9">
        <w:t>ассимиляцию</w:t>
      </w:r>
      <w:r w:rsidR="005F7CC9">
        <w:t xml:space="preserve"> (</w:t>
      </w:r>
      <w:r w:rsidRPr="005F7CC9">
        <w:t>полное приспособление</w:t>
      </w:r>
      <w:r w:rsidR="005F7CC9" w:rsidRPr="005F7CC9">
        <w:t>);</w:t>
      </w:r>
    </w:p>
    <w:p w:rsidR="005F7CC9" w:rsidRDefault="001D5C24" w:rsidP="005F7CC9">
      <w:pPr>
        <w:ind w:firstLine="709"/>
      </w:pPr>
      <w:r w:rsidRPr="005F7CC9">
        <w:t>идентификацию</w:t>
      </w:r>
      <w:r w:rsidR="005F7CC9">
        <w:t xml:space="preserve"> (</w:t>
      </w:r>
      <w:r w:rsidRPr="005F7CC9">
        <w:t>отождествление личных целей с целями коллектива</w:t>
      </w:r>
      <w:r w:rsidR="005F7CC9" w:rsidRPr="005F7CC9">
        <w:t>).</w:t>
      </w:r>
    </w:p>
    <w:p w:rsidR="005F7CC9" w:rsidRDefault="001D5C24" w:rsidP="005F7CC9">
      <w:pPr>
        <w:ind w:firstLine="709"/>
      </w:pPr>
      <w:r w:rsidRPr="005F7CC9">
        <w:t>Примерный порядок адаптации выглядит следующим образом</w:t>
      </w:r>
      <w:r w:rsidR="005F7CC9" w:rsidRPr="005F7CC9">
        <w:t>:</w:t>
      </w:r>
    </w:p>
    <w:p w:rsidR="005F7CC9" w:rsidRDefault="001D5C24" w:rsidP="005F7CC9">
      <w:pPr>
        <w:ind w:firstLine="709"/>
      </w:pPr>
      <w:r w:rsidRPr="005F7CC9">
        <w:t xml:space="preserve">ознакомление с фирмой, ее особенностями, внутренним трудовым распорядком и </w:t>
      </w:r>
      <w:r w:rsidR="005F7CC9">
        <w:t>т.д.</w:t>
      </w:r>
    </w:p>
    <w:p w:rsidR="005F7CC9" w:rsidRDefault="001D5C24" w:rsidP="005F7CC9">
      <w:pPr>
        <w:ind w:firstLine="709"/>
      </w:pPr>
      <w:r w:rsidRPr="005F7CC9">
        <w:t>церемония представления коллективу, ознакомление с рабочим местом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беседа с руководителем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ознакомление с социальными льготами и стимулами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инструктаж по пожарной безопасности и технике безопасности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обучение по специальной программе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работа на своем рабочем месте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>Нередко в процессе адаптации проявляется конформное или конвенциональное поведение работника</w:t>
      </w:r>
      <w:r w:rsidR="005F7CC9" w:rsidRPr="005F7CC9">
        <w:t xml:space="preserve">. </w:t>
      </w:r>
      <w:r w:rsidRPr="005F7CC9">
        <w:t>Конформное поведение проявляется как поддержание личностью своего статуса путем приспособления к установкам других лиц</w:t>
      </w:r>
      <w:r w:rsidR="005F7CC9" w:rsidRPr="005F7CC9">
        <w:t xml:space="preserve">. </w:t>
      </w:r>
      <w:r w:rsidRPr="005F7CC9">
        <w:t>При этом диапазон конформного поведения колеблется от вынужденного признания чуждых норм и ценностей до беспринципного соглашательства</w:t>
      </w:r>
      <w:r w:rsidR="005F7CC9" w:rsidRPr="005F7CC9">
        <w:t xml:space="preserve">. </w:t>
      </w:r>
      <w:r w:rsidRPr="005F7CC9">
        <w:t>Конвенциональное поведение можно представить как перманентно возобновляемую систему компромиссов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>В процессе адаптации должны быть достигнуты</w:t>
      </w:r>
      <w:r w:rsidR="005F7CC9" w:rsidRPr="005F7CC9">
        <w:t>:</w:t>
      </w:r>
    </w:p>
    <w:p w:rsidR="005F7CC9" w:rsidRDefault="001D5C24" w:rsidP="005F7CC9">
      <w:pPr>
        <w:ind w:firstLine="709"/>
      </w:pPr>
      <w:r w:rsidRPr="005F7CC9">
        <w:t>чувство причастности к делам организации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правильное понимание своих задач, должностных обязанностей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развитие навыков выполнения своих обязанностей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высокий уровень мотивации к труду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заинтересованность в улучшении дел в организации</w:t>
      </w:r>
      <w:r w:rsidR="005F7CC9" w:rsidRPr="005F7CC9">
        <w:t>;</w:t>
      </w:r>
    </w:p>
    <w:p w:rsidR="005F7CC9" w:rsidRDefault="001D5C24" w:rsidP="005F7CC9">
      <w:pPr>
        <w:ind w:firstLine="709"/>
      </w:pPr>
      <w:r w:rsidRPr="005F7CC9">
        <w:t>понимание своей роли в успехе фирмы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 xml:space="preserve">В процессе адаптации следует плавно вводить нового работника в деятельность и исключать ситуации, которые могут отрицательно повлиять на вхождение работника в трудовой ритм коллектива, непредвиденные трудности, связанные с перегрузками, дефицитом информации и </w:t>
      </w:r>
      <w:r w:rsidR="005F7CC9">
        <w:t>т.д.</w:t>
      </w:r>
    </w:p>
    <w:p w:rsidR="005F7CC9" w:rsidRDefault="001D5C24" w:rsidP="005F7CC9">
      <w:pPr>
        <w:ind w:firstLine="709"/>
      </w:pPr>
      <w:r w:rsidRPr="005F7CC9">
        <w:t>Проблемы адаптации могут возникнуть и у сотрудников, достаточно долго работающих на предприятии</w:t>
      </w:r>
      <w:r w:rsidR="005F7CC9" w:rsidRPr="005F7CC9">
        <w:t xml:space="preserve">. </w:t>
      </w:r>
      <w:r w:rsidRPr="005F7CC9">
        <w:t>Обычно эти проблемы возникают при перемещении работников по служебной лестнице</w:t>
      </w:r>
      <w:r w:rsidR="005F7CC9" w:rsidRPr="005F7CC9">
        <w:t xml:space="preserve">. </w:t>
      </w:r>
      <w:r w:rsidRPr="005F7CC9">
        <w:t>Подобная адаптация называется вторичной</w:t>
      </w:r>
      <w:r w:rsidR="005F7CC9" w:rsidRPr="005F7CC9">
        <w:t xml:space="preserve">. </w:t>
      </w:r>
      <w:r w:rsidRPr="005F7CC9">
        <w:t>Обычно она проходит быстрее и легче, чем первичная адаптация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 xml:space="preserve">В связи с этим представляется целесообразным на крупных предприятиях выделять в составе службы управления персоналом подразделение, а на малых и средних предприятиях </w:t>
      </w:r>
      <w:r w:rsidR="005F7CC9">
        <w:t>-</w:t>
      </w:r>
      <w:r w:rsidRPr="005F7CC9">
        <w:t xml:space="preserve"> хотя бы специалиста по управлению адаптацией</w:t>
      </w:r>
      <w:r w:rsidR="005F7CC9" w:rsidRPr="005F7CC9">
        <w:t>.</w:t>
      </w:r>
    </w:p>
    <w:p w:rsidR="005F7CC9" w:rsidRDefault="001D5C24" w:rsidP="005F7CC9">
      <w:pPr>
        <w:ind w:firstLine="709"/>
      </w:pPr>
      <w:r w:rsidRPr="005F7CC9">
        <w:t>Виды адаптации и факторы, на нее влияющие</w:t>
      </w:r>
      <w:r w:rsidR="005F7CC9" w:rsidRPr="005F7CC9">
        <w:t>.</w:t>
      </w:r>
    </w:p>
    <w:p w:rsidR="005F7CC9" w:rsidRPr="005F7CC9" w:rsidRDefault="006E1876" w:rsidP="005F7CC9">
      <w:pPr>
        <w:ind w:firstLine="0"/>
      </w:pPr>
      <w:r>
        <w:pict>
          <v:group id="_x0000_s1026" editas="canvas" style="width:453.55pt;height:644.9pt;mso-position-horizontal-relative:char;mso-position-vertical-relative:line" coordorigin="2033,6892" coordsize="7446,104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33;top:6892;width:7446;height:10451" o:preferrelative="f">
              <v:fill o:detectmouseclick="t"/>
              <v:path o:extrusionok="t" o:connecttype="none"/>
              <o:lock v:ext="edit" text="t"/>
            </v:shape>
            <v:rect id="_x0000_s1028" style="position:absolute;left:2315;top:10515;width:425;height:3623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Д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П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Т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Ц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И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Я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rect>
            <v:rect id="_x0000_s1029" style="position:absolute;left:2880;top:8146;width:423;height:4041">
              <v:textbox style="layout-flow:vertical;mso-layout-flow-alt:bottom-to-top"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 xml:space="preserve">              Производственная  адаптация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производственная  адаптация</w:t>
                    </w:r>
                  </w:p>
                </w:txbxContent>
              </v:textbox>
            </v:rect>
            <v:rect id="_x0000_s1030" style="position:absolute;left:2880;top:12466;width:424;height:4598">
              <v:textbox style="layout-flow:vertical;mso-layout-flow-alt:bottom-to-top"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 xml:space="preserve">                  Внепроизводственная адаптация</w:t>
                    </w:r>
                  </w:p>
                </w:txbxContent>
              </v:textbox>
            </v:rect>
            <v:line id="_x0000_s1031" style="position:absolute" from="2739,13302" to="2880,13303"/>
            <v:line id="_x0000_s1032" style="position:absolute" from="2739,11212" to="2880,11214"/>
            <v:rect id="_x0000_s1033" style="position:absolute;left:3586;top:8146;width:2117;height:27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 xml:space="preserve">Профессиональная </w:t>
                    </w:r>
                  </w:p>
                </w:txbxContent>
              </v:textbox>
            </v:rect>
            <v:rect id="_x0000_s1034" style="position:absolute;left:3586;top:8564;width:2117;height:27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 xml:space="preserve">Психофизиологическая </w:t>
                    </w:r>
                  </w:p>
                </w:txbxContent>
              </v:textbox>
            </v:rect>
            <v:rect id="_x0000_s1035" style="position:absolute;left:3586;top:8982;width:2117;height:557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Социально-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психологическая</w:t>
                    </w:r>
                  </w:p>
                </w:txbxContent>
              </v:textbox>
            </v:rect>
            <v:rect id="_x0000_s1036" style="position:absolute;left:3586;top:9679;width:2117;height:560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Организационно-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административная</w:t>
                    </w:r>
                  </w:p>
                </w:txbxContent>
              </v:textbox>
            </v:rect>
            <v:rect id="_x0000_s1037" style="position:absolute;left:3586;top:10376;width:2117;height:279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экономическая</w:t>
                    </w:r>
                  </w:p>
                </w:txbxContent>
              </v:textbox>
            </v:rect>
            <v:rect id="_x0000_s1038" style="position:absolute;left:3586;top:10794;width:2117;height:55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Санитарно-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гигиеническая</w:t>
                    </w:r>
                  </w:p>
                </w:txbxContent>
              </v:textbox>
            </v:rect>
            <v:line id="_x0000_s1039" style="position:absolute" from="3304,11072" to="3584,11073"/>
            <v:line id="_x0000_s1040" style="position:absolute" from="3304,10515" to="3584,10516"/>
            <v:line id="_x0000_s1041" style="position:absolute" from="3304,9958" to="3584,9959"/>
            <v:line id="_x0000_s1042" style="position:absolute" from="3304,9261" to="3584,9262"/>
            <v:line id="_x0000_s1043" style="position:absolute" from="3304,8704" to="3584,8705"/>
            <v:line id="_x0000_s1044" style="position:absolute" from="3304,8285" to="3584,8286"/>
            <v:rect id="_x0000_s1045" style="position:absolute;left:3586;top:7449;width:2258;height:278" strokecolor="white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ВИ</w:t>
                    </w:r>
                    <w:r w:rsidR="005F7CC9" w:rsidRPr="005F7CC9">
                      <w:rPr>
                        <w:sz w:val="19"/>
                        <w:szCs w:val="19"/>
                      </w:rPr>
                      <w:t>Х</w:t>
                    </w:r>
                    <w:r w:rsidRPr="005F7CC9">
                      <w:rPr>
                        <w:sz w:val="19"/>
                        <w:szCs w:val="19"/>
                      </w:rPr>
                      <w:t>ДЫ АДАПТАЦИИ</w:t>
                    </w:r>
                  </w:p>
                </w:txbxContent>
              </v:textbox>
            </v:rect>
            <v:rect id="_x0000_s1046" style="position:absolute;left:3586;top:14556;width:1975;height:69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Адаптация к бытовым условиям жилья</w:t>
                    </w:r>
                  </w:p>
                </w:txbxContent>
              </v:textbox>
            </v:rect>
            <v:rect id="_x0000_s1047" style="position:absolute;left:3586;top:15392;width:1975;height:97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Адаптация к общению с коллегами вне производства</w:t>
                    </w:r>
                  </w:p>
                </w:txbxContent>
              </v:textbox>
            </v:rect>
            <v:rect id="_x0000_s1048" style="position:absolute;left:3586;top:16507;width:1976;height:557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Адаптация в период отдыха</w:t>
                    </w:r>
                  </w:p>
                </w:txbxContent>
              </v:textbox>
            </v:rect>
            <v:line id="_x0000_s1049" style="position:absolute" from="3304,16646" to="3584,16647"/>
            <v:line id="_x0000_s1050" style="position:absolute" from="3304,15810" to="3584,15811"/>
            <v:line id="_x0000_s1051" style="position:absolute" from="3304,14974" to="3584,14976"/>
            <v:rect id="_x0000_s1052" style="position:absolute;left:6268;top:8007;width:2824;height:55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Характер и содержание труда в данной профессии</w:t>
                    </w:r>
                  </w:p>
                </w:txbxContent>
              </v:textbox>
            </v:rect>
            <v:rect id="_x0000_s1053" style="position:absolute;left:6268;top:7310;width:2541;height:557" strokecolor="white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ФАКТОРЫ,  ВЛИЯЮЩИЕ</w:t>
                    </w:r>
                  </w:p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НА АДАПТАЦИЮ</w:t>
                    </w:r>
                  </w:p>
                </w:txbxContent>
              </v:textbox>
            </v:rect>
            <v:rect id="_x0000_s1054" style="position:absolute;left:6268;top:8704;width:2824;height:560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Уровень организации и условия труда</w:t>
                    </w:r>
                  </w:p>
                </w:txbxContent>
              </v:textbox>
            </v:rect>
            <v:rect id="_x0000_s1055" style="position:absolute;left:6268;top:9400;width:2824;height:55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Нормы взаимоотношений в коллективе</w:t>
                    </w:r>
                  </w:p>
                </w:txbxContent>
              </v:textbox>
            </v:rect>
            <v:rect id="_x0000_s1056" style="position:absolute;left:6268;top:10097;width:2824;height:277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Система организации труда</w:t>
                    </w:r>
                  </w:p>
                </w:txbxContent>
              </v:textbox>
            </v:rect>
            <v:rect id="_x0000_s1057" style="position:absolute;left:6268;top:10515;width:2824;height:55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Организационная структура организации</w:t>
                    </w:r>
                  </w:p>
                </w:txbxContent>
              </v:textbox>
            </v:rect>
            <v:rect id="_x0000_s1058" style="position:absolute;left:6268;top:11212;width:2824;height:55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Профессиональная структура коллектива</w:t>
                    </w:r>
                  </w:p>
                </w:txbxContent>
              </v:textbox>
            </v:rect>
            <v:rect id="_x0000_s1059" style="position:absolute;left:6268;top:11908;width:2824;height:280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Размер заработной платы</w:t>
                    </w:r>
                  </w:p>
                </w:txbxContent>
              </v:textbox>
            </v:rect>
            <v:rect id="_x0000_s1060" style="position:absolute;left:6268;top:12327;width:2824;height:557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Состояние производственной и технологической дисциплины</w:t>
                    </w:r>
                  </w:p>
                </w:txbxContent>
              </v:textbox>
            </v:rect>
            <v:rect id="_x0000_s1061" style="position:absolute;left:6268;top:13023;width:2824;height:55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Степень готовности рабочего места к трудовому процессу</w:t>
                    </w:r>
                  </w:p>
                </w:txbxContent>
              </v:textbox>
            </v:rect>
            <v:rect id="_x0000_s1062" style="position:absolute;left:6268;top:13720;width:2824;height:417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Правила трудового распорядка</w:t>
                    </w:r>
                  </w:p>
                </w:txbxContent>
              </v:textbox>
            </v:rect>
            <v:rect id="_x0000_s1063" style="position:absolute;left:6268;top:14556;width:2824;height:696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Способы распределения и возможности получения места в детском саду и т.д.</w:t>
                    </w:r>
                  </w:p>
                </w:txbxContent>
              </v:textbox>
            </v:rect>
            <v:rect id="_x0000_s1064" style="position:absolute;left:6268;top:15392;width:2824;height:558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Формы общения в нерабочее время</w:t>
                    </w:r>
                  </w:p>
                </w:txbxContent>
              </v:textbox>
            </v:rect>
            <v:rect id="_x0000_s1065" style="position:absolute;left:6268;top:16089;width:2824;height:975">
              <v:textbox inset="2.43839mm,1.2192mm,2.43839mm,1.2192mm">
                <w:txbxContent>
                  <w:p w:rsidR="001D5C24" w:rsidRPr="005F7CC9" w:rsidRDefault="001D5C24" w:rsidP="005F7CC9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F7CC9">
                      <w:rPr>
                        <w:sz w:val="19"/>
                        <w:szCs w:val="19"/>
                      </w:rPr>
                      <w:t>Наличие баз отдыха, поликлиники, библиотеки, спортивно-культурных заведений</w:t>
                    </w:r>
                  </w:p>
                </w:txbxContent>
              </v:textbox>
            </v:rect>
            <v:line id="_x0000_s1066" style="position:absolute" from="5562,16646" to="6268,16646"/>
            <v:line id="_x0000_s1067" style="position:absolute" from="5562,15671" to="6268,15671"/>
            <v:line id="_x0000_s1068" style="position:absolute" from="5562,14835" to="6268,14835"/>
            <v:line id="_x0000_s1069" style="position:absolute" from="5562,14835" to="6268,15531"/>
            <v:line id="_x0000_s1070" style="position:absolute" from="5562,14835" to="6268,16507"/>
            <v:line id="_x0000_s1071" style="position:absolute" from="5703,11072" to="6268,13859"/>
            <v:line id="_x0000_s1072" style="position:absolute" from="5703,11072" to="6268,13302"/>
            <v:line id="_x0000_s1073" style="position:absolute" from="5703,10515" to="6268,12605"/>
            <v:line id="_x0000_s1074" style="position:absolute" from="5703,8285" to="6268,12048"/>
            <v:line id="_x0000_s1075" style="position:absolute" from="5703,9958" to="6268,11490"/>
            <v:line id="_x0000_s1076" style="position:absolute" from="5703,9958" to="6268,10236"/>
            <v:line id="_x0000_s1077" style="position:absolute;flip:x y" from="5703,8704" to="6268,10236"/>
            <v:line id="_x0000_s1078" style="position:absolute" from="5703,9261" to="6268,9540"/>
            <v:line id="_x0000_s1079" style="position:absolute;flip:x y" from="5703,8704" to="6268,8982"/>
            <v:line id="_x0000_s1080" style="position:absolute;flip:x y" from="5703,8285" to="6268,8982"/>
            <v:line id="_x0000_s1081" style="position:absolute" from="5703,8285" to="6268,8285"/>
            <v:line id="_x0000_s1082" style="position:absolute;flip:x" from="5703,8285" to="6268,8704"/>
            <w10:wrap type="none"/>
            <w10:anchorlock/>
          </v:group>
        </w:pict>
      </w:r>
    </w:p>
    <w:p w:rsidR="002A0E95" w:rsidRPr="005F7CC9" w:rsidRDefault="005F7CC9" w:rsidP="005F7CC9">
      <w:pPr>
        <w:pStyle w:val="2"/>
      </w:pPr>
      <w:r>
        <w:br w:type="page"/>
      </w:r>
      <w:bookmarkStart w:id="7" w:name="_Toc258957681"/>
      <w:r w:rsidR="007146D2" w:rsidRPr="005F7CC9">
        <w:t>Заключение</w:t>
      </w:r>
      <w:bookmarkEnd w:id="7"/>
    </w:p>
    <w:p w:rsidR="005F7CC9" w:rsidRDefault="005F7CC9" w:rsidP="005F7CC9">
      <w:pPr>
        <w:ind w:firstLine="709"/>
      </w:pPr>
    </w:p>
    <w:p w:rsidR="005F7CC9" w:rsidRDefault="00713AF5" w:rsidP="005F7CC9">
      <w:pPr>
        <w:ind w:firstLine="709"/>
      </w:pPr>
      <w:r w:rsidRPr="005F7CC9">
        <w:t>В современном кадровом менеджменте все большее распространение получает понятие</w:t>
      </w:r>
      <w:r w:rsidR="005F7CC9">
        <w:t xml:space="preserve"> "</w:t>
      </w:r>
      <w:r w:rsidRPr="005F7CC9">
        <w:t>технология управления персоналом</w:t>
      </w:r>
      <w:r w:rsidR="005F7CC9">
        <w:t>".</w:t>
      </w:r>
    </w:p>
    <w:p w:rsidR="005F7CC9" w:rsidRDefault="00713AF5" w:rsidP="005F7CC9">
      <w:pPr>
        <w:ind w:firstLine="709"/>
      </w:pPr>
      <w:r w:rsidRPr="005F7CC9">
        <w:t>Технологии управления персоналом можно трактовать как определенные алгоритмы</w:t>
      </w:r>
      <w:r w:rsidR="005F7CC9">
        <w:t xml:space="preserve"> (</w:t>
      </w:r>
      <w:r w:rsidRPr="005F7CC9">
        <w:t>или наборы</w:t>
      </w:r>
      <w:r w:rsidR="005F7CC9" w:rsidRPr="005F7CC9">
        <w:t xml:space="preserve">) </w:t>
      </w:r>
      <w:r w:rsidRPr="005F7CC9">
        <w:t>операций и процедур кадрового менеджмента, позволяющие удовлетворять потребности организации в эффективном формировании и использовании человеческих ресурсов</w:t>
      </w:r>
      <w:r w:rsidR="005F7CC9" w:rsidRPr="005F7CC9">
        <w:t>.</w:t>
      </w:r>
    </w:p>
    <w:p w:rsidR="005F7CC9" w:rsidRDefault="00A65A10" w:rsidP="005F7CC9">
      <w:pPr>
        <w:ind w:firstLine="709"/>
      </w:pPr>
      <w:r w:rsidRPr="005F7CC9">
        <w:t>Круг отработанных технологий кадрового менеджмента довольно широк</w:t>
      </w:r>
      <w:r w:rsidR="005F7CC9" w:rsidRPr="005F7CC9">
        <w:t xml:space="preserve">. </w:t>
      </w:r>
      <w:r w:rsidR="00CD1655" w:rsidRPr="005F7CC9">
        <w:t>В проведенной работе мы рассмотрели технологию подбора, отбора, найма и адаптации персонала</w:t>
      </w:r>
      <w:r w:rsidR="005F7CC9" w:rsidRPr="005F7CC9">
        <w:t>.</w:t>
      </w:r>
    </w:p>
    <w:p w:rsidR="005F7CC9" w:rsidRDefault="002650D7" w:rsidP="005F7CC9">
      <w:pPr>
        <w:ind w:firstLine="709"/>
      </w:pPr>
      <w:r w:rsidRPr="005F7CC9">
        <w:t>При появлении вакантн</w:t>
      </w:r>
      <w:r w:rsidR="00892507" w:rsidRPr="005F7CC9">
        <w:t>ых</w:t>
      </w:r>
      <w:r w:rsidRPr="005F7CC9">
        <w:t xml:space="preserve"> должност</w:t>
      </w:r>
      <w:r w:rsidR="00892507" w:rsidRPr="005F7CC9">
        <w:t>ей</w:t>
      </w:r>
      <w:r w:rsidRPr="005F7CC9">
        <w:t xml:space="preserve"> в организации </w:t>
      </w:r>
      <w:r w:rsidR="00F72096" w:rsidRPr="005F7CC9">
        <w:t>необходимо дополнительно привлечь персонал</w:t>
      </w:r>
      <w:r w:rsidR="005F7CC9" w:rsidRPr="005F7CC9">
        <w:t xml:space="preserve">. </w:t>
      </w:r>
      <w:r w:rsidR="00F72096" w:rsidRPr="005F7CC9">
        <w:t>Для этого используется различные источники поиска и подбора потенциальных работников</w:t>
      </w:r>
      <w:r w:rsidR="005F7CC9" w:rsidRPr="005F7CC9">
        <w:t xml:space="preserve">: </w:t>
      </w:r>
      <w:r w:rsidR="00F72096" w:rsidRPr="005F7CC9">
        <w:t>обращение к своим сотрудникам для поиска возможных кандидатов среди их родственников и знакомых</w:t>
      </w:r>
      <w:r w:rsidR="005F7CC9" w:rsidRPr="005F7CC9">
        <w:t xml:space="preserve">; </w:t>
      </w:r>
      <w:r w:rsidR="00F72096" w:rsidRPr="005F7CC9">
        <w:t xml:space="preserve">публикация объявлений в средствах массовой информации, в рекламных изданиях и </w:t>
      </w:r>
      <w:r w:rsidR="005F7CC9">
        <w:t>т.п.</w:t>
      </w:r>
    </w:p>
    <w:p w:rsidR="005F7CC9" w:rsidRDefault="00892507" w:rsidP="005F7CC9">
      <w:pPr>
        <w:ind w:firstLine="709"/>
      </w:pPr>
      <w:r w:rsidRPr="005F7CC9">
        <w:t>Позже поступают резюме и анкеты кандидатов на вакантные должности</w:t>
      </w:r>
      <w:r w:rsidR="005F7CC9" w:rsidRPr="005F7CC9">
        <w:t xml:space="preserve">. </w:t>
      </w:r>
      <w:r w:rsidRPr="005F7CC9">
        <w:t>Их изучают работники службы управления персоналом и производят предварительный отбор претендентов, которым разошлют письма с приглашением на собеседование</w:t>
      </w:r>
      <w:r w:rsidR="005F7CC9" w:rsidRPr="005F7CC9">
        <w:t>.</w:t>
      </w:r>
    </w:p>
    <w:p w:rsidR="005F7CC9" w:rsidRDefault="00892507" w:rsidP="005F7CC9">
      <w:pPr>
        <w:ind w:firstLine="709"/>
      </w:pPr>
      <w:r w:rsidRPr="005F7CC9">
        <w:t xml:space="preserve">Следующий этап отбора персонала </w:t>
      </w:r>
      <w:r w:rsidR="005F7CC9">
        <w:t>-</w:t>
      </w:r>
      <w:r w:rsidRPr="005F7CC9">
        <w:t xml:space="preserve"> собеседование, в котором могут участвовать, с одной стороны, специалисты отдела управления персоналом, других подразделений, для которых производится отбор на вакантную должность, руководитель организации, консультант по вопросам отбора персонала, а с другой стороны </w:t>
      </w:r>
      <w:r w:rsidR="005F7CC9">
        <w:t>-</w:t>
      </w:r>
      <w:r w:rsidRPr="005F7CC9">
        <w:t xml:space="preserve"> претендент</w:t>
      </w:r>
      <w:r w:rsidR="005F7CC9">
        <w:t xml:space="preserve"> (</w:t>
      </w:r>
      <w:r w:rsidRPr="005F7CC9">
        <w:t>или претенденты</w:t>
      </w:r>
      <w:r w:rsidR="005F7CC9" w:rsidRPr="005F7CC9">
        <w:t xml:space="preserve">) </w:t>
      </w:r>
      <w:r w:rsidRPr="005F7CC9">
        <w:t>на должность</w:t>
      </w:r>
      <w:r w:rsidR="005F7CC9" w:rsidRPr="005F7CC9">
        <w:t>.</w:t>
      </w:r>
    </w:p>
    <w:p w:rsidR="005F7CC9" w:rsidRDefault="00474182" w:rsidP="005F7CC9">
      <w:pPr>
        <w:ind w:firstLine="709"/>
      </w:pPr>
      <w:r w:rsidRPr="005F7CC9">
        <w:t>По результатам собеседования должен быть выбран тот кандидат, который по своим характеристикам в наибольшей мере отвечает требованиям, предъявляемым к данной должности</w:t>
      </w:r>
      <w:r w:rsidR="005F7CC9" w:rsidRPr="005F7CC9">
        <w:t>.</w:t>
      </w:r>
    </w:p>
    <w:p w:rsidR="00535ADE" w:rsidRPr="005F7CC9" w:rsidRDefault="005F7CC9" w:rsidP="005F7CC9">
      <w:pPr>
        <w:pStyle w:val="2"/>
      </w:pPr>
      <w:r>
        <w:br w:type="page"/>
      </w:r>
      <w:bookmarkStart w:id="8" w:name="_Toc258957682"/>
      <w:r w:rsidR="00535ADE" w:rsidRPr="005F7CC9">
        <w:t>Литература</w:t>
      </w:r>
      <w:bookmarkEnd w:id="8"/>
    </w:p>
    <w:p w:rsidR="005F7CC9" w:rsidRDefault="005F7CC9" w:rsidP="005F7CC9">
      <w:pPr>
        <w:ind w:firstLine="709"/>
      </w:pPr>
    </w:p>
    <w:p w:rsidR="005F7CC9" w:rsidRDefault="00535ADE" w:rsidP="005F7CC9">
      <w:pPr>
        <w:ind w:firstLine="0"/>
      </w:pPr>
      <w:r w:rsidRPr="005F7CC9">
        <w:t>1</w:t>
      </w:r>
      <w:r w:rsidR="005F7CC9" w:rsidRPr="005F7CC9">
        <w:t xml:space="preserve">. </w:t>
      </w:r>
      <w:r w:rsidRPr="005F7CC9">
        <w:t>Бухалков М</w:t>
      </w:r>
      <w:r w:rsidR="005F7CC9">
        <w:t xml:space="preserve">.И., </w:t>
      </w:r>
      <w:r w:rsidRPr="005F7CC9">
        <w:t>Управление персоналом, Москва, ИНФРА-М, 2005</w:t>
      </w:r>
      <w:r w:rsidR="00E615B0">
        <w:t xml:space="preserve"> </w:t>
      </w:r>
      <w:r w:rsidRPr="005F7CC9">
        <w:t>г</w:t>
      </w:r>
      <w:r w:rsidR="005F7CC9" w:rsidRPr="005F7CC9">
        <w:t>.</w:t>
      </w:r>
    </w:p>
    <w:p w:rsidR="005F7CC9" w:rsidRDefault="00535ADE" w:rsidP="005F7CC9">
      <w:pPr>
        <w:ind w:firstLine="0"/>
      </w:pPr>
      <w:r w:rsidRPr="005F7CC9">
        <w:t>2</w:t>
      </w:r>
      <w:r w:rsidR="005F7CC9" w:rsidRPr="005F7CC9">
        <w:t xml:space="preserve">. </w:t>
      </w:r>
      <w:r w:rsidRPr="005F7CC9">
        <w:t>Пошерстник Н</w:t>
      </w:r>
      <w:r w:rsidR="005F7CC9">
        <w:t xml:space="preserve">.В., </w:t>
      </w:r>
      <w:r w:rsidRPr="005F7CC9">
        <w:t>Мейксин М</w:t>
      </w:r>
      <w:r w:rsidR="005F7CC9">
        <w:t xml:space="preserve">.С., </w:t>
      </w:r>
      <w:r w:rsidRPr="005F7CC9">
        <w:t>Кадры предприятия, Москва, 2003</w:t>
      </w:r>
      <w:r w:rsidR="00E615B0">
        <w:t xml:space="preserve"> </w:t>
      </w:r>
      <w:r w:rsidRPr="005F7CC9">
        <w:t>г</w:t>
      </w:r>
      <w:r w:rsidR="005F7CC9" w:rsidRPr="005F7CC9">
        <w:t>.</w:t>
      </w:r>
    </w:p>
    <w:p w:rsidR="005F7CC9" w:rsidRDefault="00535ADE" w:rsidP="005F7CC9">
      <w:pPr>
        <w:ind w:firstLine="0"/>
      </w:pPr>
      <w:r w:rsidRPr="005F7CC9">
        <w:t>3</w:t>
      </w:r>
      <w:r w:rsidR="005F7CC9" w:rsidRPr="005F7CC9">
        <w:t xml:space="preserve">. </w:t>
      </w:r>
      <w:r w:rsidR="00642FC0" w:rsidRPr="005F7CC9">
        <w:t>под</w:t>
      </w:r>
      <w:r w:rsidR="005F7CC9" w:rsidRPr="005F7CC9">
        <w:t xml:space="preserve">. </w:t>
      </w:r>
      <w:r w:rsidR="00642FC0" w:rsidRPr="005F7CC9">
        <w:t>ред</w:t>
      </w:r>
      <w:r w:rsidR="005F7CC9" w:rsidRPr="005F7CC9">
        <w:t xml:space="preserve">. </w:t>
      </w:r>
      <w:r w:rsidR="00642FC0" w:rsidRPr="005F7CC9">
        <w:t>Кибанова А</w:t>
      </w:r>
      <w:r w:rsidR="005F7CC9">
        <w:t xml:space="preserve">.Я., </w:t>
      </w:r>
      <w:r w:rsidR="00642FC0" w:rsidRPr="005F7CC9">
        <w:t>Управление персоналом организации</w:t>
      </w:r>
      <w:r w:rsidR="005F7CC9" w:rsidRPr="005F7CC9">
        <w:t xml:space="preserve">: </w:t>
      </w:r>
      <w:r w:rsidR="00642FC0" w:rsidRPr="005F7CC9">
        <w:t>Практикум, Москва, ИНФРА-М, 2006</w:t>
      </w:r>
      <w:r w:rsidR="00E615B0">
        <w:t xml:space="preserve"> </w:t>
      </w:r>
      <w:r w:rsidR="00642FC0" w:rsidRPr="005F7CC9">
        <w:t>г</w:t>
      </w:r>
      <w:r w:rsidR="005F7CC9" w:rsidRPr="005F7CC9">
        <w:t>.</w:t>
      </w:r>
    </w:p>
    <w:p w:rsidR="005F7CC9" w:rsidRDefault="00535ADE" w:rsidP="005F7CC9">
      <w:pPr>
        <w:ind w:firstLine="0"/>
      </w:pPr>
      <w:r w:rsidRPr="005F7CC9">
        <w:t>4</w:t>
      </w:r>
      <w:r w:rsidR="005F7CC9" w:rsidRPr="005F7CC9">
        <w:t xml:space="preserve">. </w:t>
      </w:r>
      <w:r w:rsidR="00E615B0">
        <w:t>П</w:t>
      </w:r>
      <w:r w:rsidR="00642FC0" w:rsidRPr="005F7CC9">
        <w:t>од</w:t>
      </w:r>
      <w:r w:rsidR="005F7CC9" w:rsidRPr="005F7CC9">
        <w:t xml:space="preserve">. </w:t>
      </w:r>
      <w:r w:rsidR="00642FC0" w:rsidRPr="005F7CC9">
        <w:t>ред</w:t>
      </w:r>
      <w:r w:rsidR="005F7CC9" w:rsidRPr="005F7CC9">
        <w:t xml:space="preserve">. </w:t>
      </w:r>
      <w:r w:rsidR="00642FC0" w:rsidRPr="005F7CC9">
        <w:t>Шлендера П</w:t>
      </w:r>
      <w:r w:rsidR="005F7CC9">
        <w:t xml:space="preserve">.Э., </w:t>
      </w:r>
      <w:r w:rsidR="00642FC0" w:rsidRPr="005F7CC9">
        <w:t>Управление персоналом, Москва, ЮНИТИ-ДАНА, 2005</w:t>
      </w:r>
      <w:r w:rsidR="00E615B0">
        <w:t xml:space="preserve"> </w:t>
      </w:r>
      <w:r w:rsidR="00642FC0" w:rsidRPr="005F7CC9">
        <w:t>г</w:t>
      </w:r>
      <w:r w:rsidR="005F7CC9" w:rsidRPr="005F7CC9">
        <w:t>.</w:t>
      </w:r>
    </w:p>
    <w:p w:rsidR="00535ADE" w:rsidRPr="005F7CC9" w:rsidRDefault="00535ADE" w:rsidP="005F7CC9">
      <w:pPr>
        <w:ind w:firstLine="709"/>
      </w:pPr>
      <w:bookmarkStart w:id="9" w:name="_GoBack"/>
      <w:bookmarkEnd w:id="9"/>
    </w:p>
    <w:sectPr w:rsidR="00535ADE" w:rsidRPr="005F7CC9" w:rsidSect="005F7CC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DB" w:rsidRDefault="00BD71DB">
      <w:pPr>
        <w:ind w:firstLine="709"/>
      </w:pPr>
      <w:r>
        <w:separator/>
      </w:r>
    </w:p>
  </w:endnote>
  <w:endnote w:type="continuationSeparator" w:id="0">
    <w:p w:rsidR="00BD71DB" w:rsidRDefault="00BD71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17" w:rsidRDefault="00EE0217" w:rsidP="00EE02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DB" w:rsidRDefault="00BD71DB">
      <w:pPr>
        <w:ind w:firstLine="709"/>
      </w:pPr>
      <w:r>
        <w:separator/>
      </w:r>
    </w:p>
  </w:footnote>
  <w:footnote w:type="continuationSeparator" w:id="0">
    <w:p w:rsidR="00BD71DB" w:rsidRDefault="00BD71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C9" w:rsidRDefault="005F7CC9" w:rsidP="005F7CC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002F">
      <w:rPr>
        <w:rStyle w:val="ab"/>
      </w:rPr>
      <w:t>2</w:t>
    </w:r>
    <w:r>
      <w:rPr>
        <w:rStyle w:val="ab"/>
      </w:rPr>
      <w:fldChar w:fldCharType="end"/>
    </w:r>
  </w:p>
  <w:p w:rsidR="005F7CC9" w:rsidRDefault="005F7CC9" w:rsidP="005F7CC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4EEF"/>
    <w:multiLevelType w:val="hybridMultilevel"/>
    <w:tmpl w:val="ECAAC9F6"/>
    <w:lvl w:ilvl="0" w:tplc="8CD686D6">
      <w:start w:val="1"/>
      <w:numFmt w:val="bullet"/>
      <w:lvlText w:val=""/>
      <w:lvlJc w:val="left"/>
      <w:pPr>
        <w:tabs>
          <w:tab w:val="num" w:pos="1954"/>
        </w:tabs>
        <w:ind w:left="1954" w:hanging="79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cs="Wingdings" w:hint="default"/>
      </w:rPr>
    </w:lvl>
  </w:abstractNum>
  <w:abstractNum w:abstractNumId="1">
    <w:nsid w:val="03871342"/>
    <w:multiLevelType w:val="hybridMultilevel"/>
    <w:tmpl w:val="141E470E"/>
    <w:lvl w:ilvl="0" w:tplc="8CD686D6">
      <w:start w:val="1"/>
      <w:numFmt w:val="bullet"/>
      <w:lvlText w:val=""/>
      <w:lvlJc w:val="left"/>
      <w:pPr>
        <w:tabs>
          <w:tab w:val="num" w:pos="1874"/>
        </w:tabs>
        <w:ind w:left="1874" w:hanging="79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9F2EB4"/>
    <w:multiLevelType w:val="hybridMultilevel"/>
    <w:tmpl w:val="D06C55A2"/>
    <w:lvl w:ilvl="0" w:tplc="0419000B">
      <w:start w:val="1"/>
      <w:numFmt w:val="bullet"/>
      <w:lvlText w:val=""/>
      <w:lvlJc w:val="left"/>
      <w:pPr>
        <w:tabs>
          <w:tab w:val="num" w:pos="1777"/>
        </w:tabs>
        <w:ind w:left="1777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4">
    <w:nsid w:val="1CAE0749"/>
    <w:multiLevelType w:val="multilevel"/>
    <w:tmpl w:val="825A5F08"/>
    <w:lvl w:ilvl="0">
      <w:start w:val="1"/>
      <w:numFmt w:val="bullet"/>
      <w:lvlText w:val=""/>
      <w:lvlJc w:val="left"/>
      <w:pPr>
        <w:tabs>
          <w:tab w:val="num" w:pos="2514"/>
        </w:tabs>
        <w:ind w:left="2495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5">
    <w:nsid w:val="2C266EE9"/>
    <w:multiLevelType w:val="hybridMultilevel"/>
    <w:tmpl w:val="577A73F0"/>
    <w:lvl w:ilvl="0" w:tplc="662E7662">
      <w:start w:val="1"/>
      <w:numFmt w:val="bullet"/>
      <w:lvlText w:val=""/>
      <w:lvlJc w:val="left"/>
      <w:pPr>
        <w:tabs>
          <w:tab w:val="num" w:pos="2514"/>
        </w:tabs>
        <w:ind w:left="2495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6">
    <w:nsid w:val="2D7C17A1"/>
    <w:multiLevelType w:val="hybridMultilevel"/>
    <w:tmpl w:val="508A3666"/>
    <w:lvl w:ilvl="0" w:tplc="041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2D892797"/>
    <w:multiLevelType w:val="hybridMultilevel"/>
    <w:tmpl w:val="05D62830"/>
    <w:lvl w:ilvl="0" w:tplc="F35A4514">
      <w:start w:val="1"/>
      <w:numFmt w:val="decimal"/>
      <w:lvlText w:val="%1."/>
      <w:lvlJc w:val="left"/>
      <w:pPr>
        <w:tabs>
          <w:tab w:val="num" w:pos="2137"/>
        </w:tabs>
        <w:ind w:left="963" w:firstLine="454"/>
      </w:pPr>
      <w:rPr>
        <w:rFonts w:hint="default"/>
        <w:b/>
        <w:bCs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8">
    <w:nsid w:val="30783B2A"/>
    <w:multiLevelType w:val="hybridMultilevel"/>
    <w:tmpl w:val="175A23A4"/>
    <w:lvl w:ilvl="0" w:tplc="8CD686D6">
      <w:start w:val="1"/>
      <w:numFmt w:val="bullet"/>
      <w:lvlText w:val=""/>
      <w:lvlJc w:val="left"/>
      <w:pPr>
        <w:tabs>
          <w:tab w:val="num" w:pos="1954"/>
        </w:tabs>
        <w:ind w:left="1954" w:hanging="79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cs="Wingdings" w:hint="default"/>
      </w:rPr>
    </w:lvl>
  </w:abstractNum>
  <w:abstractNum w:abstractNumId="9">
    <w:nsid w:val="31856BA1"/>
    <w:multiLevelType w:val="hybridMultilevel"/>
    <w:tmpl w:val="77C4282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06118"/>
    <w:multiLevelType w:val="hybridMultilevel"/>
    <w:tmpl w:val="50BCBA06"/>
    <w:lvl w:ilvl="0" w:tplc="8CD686D6">
      <w:start w:val="1"/>
      <w:numFmt w:val="bullet"/>
      <w:lvlText w:val=""/>
      <w:lvlJc w:val="left"/>
      <w:pPr>
        <w:tabs>
          <w:tab w:val="num" w:pos="1954"/>
        </w:tabs>
        <w:ind w:left="1954" w:hanging="79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cs="Wingdings" w:hint="default"/>
      </w:rPr>
    </w:lvl>
  </w:abstractNum>
  <w:abstractNum w:abstractNumId="12">
    <w:nsid w:val="3EFB5A1A"/>
    <w:multiLevelType w:val="multilevel"/>
    <w:tmpl w:val="50BCBA06"/>
    <w:lvl w:ilvl="0">
      <w:start w:val="1"/>
      <w:numFmt w:val="bullet"/>
      <w:lvlText w:val=""/>
      <w:lvlJc w:val="left"/>
      <w:pPr>
        <w:tabs>
          <w:tab w:val="num" w:pos="1954"/>
        </w:tabs>
        <w:ind w:left="1954" w:hanging="79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cs="Wingdings" w:hint="default"/>
      </w:rPr>
    </w:lvl>
  </w:abstractNum>
  <w:abstractNum w:abstractNumId="13">
    <w:nsid w:val="42515357"/>
    <w:multiLevelType w:val="multilevel"/>
    <w:tmpl w:val="05D62830"/>
    <w:lvl w:ilvl="0">
      <w:start w:val="1"/>
      <w:numFmt w:val="decimal"/>
      <w:lvlText w:val="%1."/>
      <w:lvlJc w:val="left"/>
      <w:pPr>
        <w:tabs>
          <w:tab w:val="num" w:pos="2137"/>
        </w:tabs>
        <w:ind w:left="963" w:firstLine="454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4">
    <w:nsid w:val="446D4260"/>
    <w:multiLevelType w:val="multilevel"/>
    <w:tmpl w:val="21E23BC0"/>
    <w:lvl w:ilvl="0">
      <w:start w:val="1"/>
      <w:numFmt w:val="bullet"/>
      <w:lvlText w:val=""/>
      <w:lvlJc w:val="left"/>
      <w:pPr>
        <w:tabs>
          <w:tab w:val="num" w:pos="2517"/>
        </w:tabs>
        <w:ind w:left="2498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>
    <w:nsid w:val="4D45268C"/>
    <w:multiLevelType w:val="hybridMultilevel"/>
    <w:tmpl w:val="FE10663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4E9C0243"/>
    <w:multiLevelType w:val="hybridMultilevel"/>
    <w:tmpl w:val="21E23BC0"/>
    <w:lvl w:ilvl="0" w:tplc="662E7662">
      <w:start w:val="1"/>
      <w:numFmt w:val="bullet"/>
      <w:lvlText w:val=""/>
      <w:lvlJc w:val="left"/>
      <w:pPr>
        <w:tabs>
          <w:tab w:val="num" w:pos="2517"/>
        </w:tabs>
        <w:ind w:left="2498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>
    <w:nsid w:val="5A8D2A1D"/>
    <w:multiLevelType w:val="hybridMultilevel"/>
    <w:tmpl w:val="C66EDC7C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cs="Wingdings" w:hint="default"/>
      </w:rPr>
    </w:lvl>
  </w:abstractNum>
  <w:abstractNum w:abstractNumId="18">
    <w:nsid w:val="5DBF2139"/>
    <w:multiLevelType w:val="hybridMultilevel"/>
    <w:tmpl w:val="A54A771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712613AA"/>
    <w:multiLevelType w:val="hybridMultilevel"/>
    <w:tmpl w:val="3D3C7354"/>
    <w:lvl w:ilvl="0" w:tplc="662E7662">
      <w:start w:val="1"/>
      <w:numFmt w:val="bullet"/>
      <w:lvlText w:val=""/>
      <w:lvlJc w:val="left"/>
      <w:pPr>
        <w:tabs>
          <w:tab w:val="num" w:pos="2517"/>
        </w:tabs>
        <w:ind w:left="2498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72B43F1F"/>
    <w:multiLevelType w:val="hybridMultilevel"/>
    <w:tmpl w:val="825A5F08"/>
    <w:lvl w:ilvl="0" w:tplc="662E7662">
      <w:start w:val="1"/>
      <w:numFmt w:val="bullet"/>
      <w:lvlText w:val=""/>
      <w:lvlJc w:val="left"/>
      <w:pPr>
        <w:tabs>
          <w:tab w:val="num" w:pos="2514"/>
        </w:tabs>
        <w:ind w:left="2495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1">
    <w:nsid w:val="78DB2D83"/>
    <w:multiLevelType w:val="multilevel"/>
    <w:tmpl w:val="577A73F0"/>
    <w:lvl w:ilvl="0">
      <w:start w:val="1"/>
      <w:numFmt w:val="bullet"/>
      <w:lvlText w:val=""/>
      <w:lvlJc w:val="left"/>
      <w:pPr>
        <w:tabs>
          <w:tab w:val="num" w:pos="2514"/>
        </w:tabs>
        <w:ind w:left="2495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3">
    <w:nsid w:val="7E056BA6"/>
    <w:multiLevelType w:val="hybridMultilevel"/>
    <w:tmpl w:val="03D68F14"/>
    <w:lvl w:ilvl="0" w:tplc="662E7662">
      <w:start w:val="1"/>
      <w:numFmt w:val="bullet"/>
      <w:lvlText w:val=""/>
      <w:lvlJc w:val="left"/>
      <w:pPr>
        <w:tabs>
          <w:tab w:val="num" w:pos="2517"/>
        </w:tabs>
        <w:ind w:left="2498" w:hanging="1078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7"/>
  </w:num>
  <w:num w:numId="5">
    <w:abstractNumId w:val="13"/>
  </w:num>
  <w:num w:numId="6">
    <w:abstractNumId w:val="20"/>
  </w:num>
  <w:num w:numId="7">
    <w:abstractNumId w:val="16"/>
  </w:num>
  <w:num w:numId="8">
    <w:abstractNumId w:val="19"/>
  </w:num>
  <w:num w:numId="9">
    <w:abstractNumId w:val="23"/>
  </w:num>
  <w:num w:numId="10">
    <w:abstractNumId w:val="18"/>
  </w:num>
  <w:num w:numId="11">
    <w:abstractNumId w:val="14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  <w:num w:numId="16">
    <w:abstractNumId w:val="17"/>
  </w:num>
  <w:num w:numId="17">
    <w:abstractNumId w:val="9"/>
  </w:num>
  <w:num w:numId="18">
    <w:abstractNumId w:val="15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BE2"/>
    <w:rsid w:val="0001112D"/>
    <w:rsid w:val="00035924"/>
    <w:rsid w:val="0004660B"/>
    <w:rsid w:val="0008589B"/>
    <w:rsid w:val="000B05AA"/>
    <w:rsid w:val="000D72D8"/>
    <w:rsid w:val="00116F7D"/>
    <w:rsid w:val="00122367"/>
    <w:rsid w:val="00135F98"/>
    <w:rsid w:val="0014442B"/>
    <w:rsid w:val="0014547A"/>
    <w:rsid w:val="0014638E"/>
    <w:rsid w:val="001622BD"/>
    <w:rsid w:val="001672D4"/>
    <w:rsid w:val="001766D8"/>
    <w:rsid w:val="00176F3E"/>
    <w:rsid w:val="0018131B"/>
    <w:rsid w:val="001A1942"/>
    <w:rsid w:val="001B6725"/>
    <w:rsid w:val="001D5C24"/>
    <w:rsid w:val="001E0C2E"/>
    <w:rsid w:val="001E37BB"/>
    <w:rsid w:val="001F6639"/>
    <w:rsid w:val="002009B9"/>
    <w:rsid w:val="0021002F"/>
    <w:rsid w:val="002242DB"/>
    <w:rsid w:val="00224DC2"/>
    <w:rsid w:val="00225BD4"/>
    <w:rsid w:val="00233F7B"/>
    <w:rsid w:val="00251E82"/>
    <w:rsid w:val="002606F2"/>
    <w:rsid w:val="002650D7"/>
    <w:rsid w:val="00280282"/>
    <w:rsid w:val="00280471"/>
    <w:rsid w:val="00283DCB"/>
    <w:rsid w:val="002A0E95"/>
    <w:rsid w:val="002E0C52"/>
    <w:rsid w:val="002E7510"/>
    <w:rsid w:val="002F3FDD"/>
    <w:rsid w:val="002F6D1E"/>
    <w:rsid w:val="00326BC8"/>
    <w:rsid w:val="0033378E"/>
    <w:rsid w:val="00342086"/>
    <w:rsid w:val="0037188B"/>
    <w:rsid w:val="00393061"/>
    <w:rsid w:val="0039465B"/>
    <w:rsid w:val="003A63B3"/>
    <w:rsid w:val="003B0989"/>
    <w:rsid w:val="003B4C62"/>
    <w:rsid w:val="003D2647"/>
    <w:rsid w:val="00415719"/>
    <w:rsid w:val="004168C7"/>
    <w:rsid w:val="00423E82"/>
    <w:rsid w:val="00436C49"/>
    <w:rsid w:val="004434EB"/>
    <w:rsid w:val="00461313"/>
    <w:rsid w:val="00474182"/>
    <w:rsid w:val="00475303"/>
    <w:rsid w:val="00482460"/>
    <w:rsid w:val="00485ABB"/>
    <w:rsid w:val="0049170B"/>
    <w:rsid w:val="00496C39"/>
    <w:rsid w:val="004A1833"/>
    <w:rsid w:val="004A59DE"/>
    <w:rsid w:val="004C1E7D"/>
    <w:rsid w:val="004E0AF0"/>
    <w:rsid w:val="004E3DB0"/>
    <w:rsid w:val="004E727A"/>
    <w:rsid w:val="005041A0"/>
    <w:rsid w:val="005051CD"/>
    <w:rsid w:val="005228CC"/>
    <w:rsid w:val="0052571A"/>
    <w:rsid w:val="00525768"/>
    <w:rsid w:val="005263B0"/>
    <w:rsid w:val="00535ADE"/>
    <w:rsid w:val="00544894"/>
    <w:rsid w:val="00554894"/>
    <w:rsid w:val="00570F61"/>
    <w:rsid w:val="00576DF7"/>
    <w:rsid w:val="0059621E"/>
    <w:rsid w:val="00596C23"/>
    <w:rsid w:val="005B3FA1"/>
    <w:rsid w:val="005E1305"/>
    <w:rsid w:val="005F7CC9"/>
    <w:rsid w:val="006267A0"/>
    <w:rsid w:val="0063029F"/>
    <w:rsid w:val="00642FC0"/>
    <w:rsid w:val="006619C9"/>
    <w:rsid w:val="00666CDD"/>
    <w:rsid w:val="00672572"/>
    <w:rsid w:val="00677B03"/>
    <w:rsid w:val="00696ED1"/>
    <w:rsid w:val="006A5862"/>
    <w:rsid w:val="006B1818"/>
    <w:rsid w:val="006C5B0F"/>
    <w:rsid w:val="006E1876"/>
    <w:rsid w:val="00700026"/>
    <w:rsid w:val="00711D0A"/>
    <w:rsid w:val="00713AF5"/>
    <w:rsid w:val="007146D2"/>
    <w:rsid w:val="00716FC6"/>
    <w:rsid w:val="007333E8"/>
    <w:rsid w:val="007816DC"/>
    <w:rsid w:val="007876DB"/>
    <w:rsid w:val="00790A80"/>
    <w:rsid w:val="0079416A"/>
    <w:rsid w:val="007A7F48"/>
    <w:rsid w:val="007C1DD1"/>
    <w:rsid w:val="007E0F6E"/>
    <w:rsid w:val="007F395D"/>
    <w:rsid w:val="00805F0C"/>
    <w:rsid w:val="00814084"/>
    <w:rsid w:val="00826765"/>
    <w:rsid w:val="00835314"/>
    <w:rsid w:val="00835481"/>
    <w:rsid w:val="00842746"/>
    <w:rsid w:val="00846596"/>
    <w:rsid w:val="00861633"/>
    <w:rsid w:val="00876821"/>
    <w:rsid w:val="008906D5"/>
    <w:rsid w:val="00892507"/>
    <w:rsid w:val="008B04A5"/>
    <w:rsid w:val="008C39D4"/>
    <w:rsid w:val="008C7FC5"/>
    <w:rsid w:val="008D07B9"/>
    <w:rsid w:val="00905F36"/>
    <w:rsid w:val="00915A6A"/>
    <w:rsid w:val="00917A5E"/>
    <w:rsid w:val="00926159"/>
    <w:rsid w:val="00936A6D"/>
    <w:rsid w:val="00937B9C"/>
    <w:rsid w:val="00943C74"/>
    <w:rsid w:val="00947AAC"/>
    <w:rsid w:val="00953EAD"/>
    <w:rsid w:val="00956A44"/>
    <w:rsid w:val="00957A09"/>
    <w:rsid w:val="00963F59"/>
    <w:rsid w:val="00970DAE"/>
    <w:rsid w:val="009857AC"/>
    <w:rsid w:val="009B3C08"/>
    <w:rsid w:val="009B6081"/>
    <w:rsid w:val="009C6E2D"/>
    <w:rsid w:val="009F78F9"/>
    <w:rsid w:val="00A12356"/>
    <w:rsid w:val="00A255CF"/>
    <w:rsid w:val="00A27113"/>
    <w:rsid w:val="00A30A23"/>
    <w:rsid w:val="00A65A10"/>
    <w:rsid w:val="00A7620F"/>
    <w:rsid w:val="00A9080B"/>
    <w:rsid w:val="00A9707E"/>
    <w:rsid w:val="00AA4E5A"/>
    <w:rsid w:val="00AC10F0"/>
    <w:rsid w:val="00AC214F"/>
    <w:rsid w:val="00AC231A"/>
    <w:rsid w:val="00AD173B"/>
    <w:rsid w:val="00AD2130"/>
    <w:rsid w:val="00AD5424"/>
    <w:rsid w:val="00AE2B43"/>
    <w:rsid w:val="00B05E4A"/>
    <w:rsid w:val="00B15B0A"/>
    <w:rsid w:val="00B22C30"/>
    <w:rsid w:val="00B543A9"/>
    <w:rsid w:val="00B757ED"/>
    <w:rsid w:val="00B92B51"/>
    <w:rsid w:val="00B953C6"/>
    <w:rsid w:val="00BC5CA0"/>
    <w:rsid w:val="00BD71DB"/>
    <w:rsid w:val="00BE026E"/>
    <w:rsid w:val="00BE333B"/>
    <w:rsid w:val="00BF0631"/>
    <w:rsid w:val="00C01F93"/>
    <w:rsid w:val="00C05BE2"/>
    <w:rsid w:val="00C1406B"/>
    <w:rsid w:val="00C207DE"/>
    <w:rsid w:val="00C47CAD"/>
    <w:rsid w:val="00C6069F"/>
    <w:rsid w:val="00C96710"/>
    <w:rsid w:val="00C96B6A"/>
    <w:rsid w:val="00CA57B0"/>
    <w:rsid w:val="00CB2ADE"/>
    <w:rsid w:val="00CB5D8A"/>
    <w:rsid w:val="00CC1EB5"/>
    <w:rsid w:val="00CD1655"/>
    <w:rsid w:val="00CE6FCA"/>
    <w:rsid w:val="00CF1DC7"/>
    <w:rsid w:val="00D1443E"/>
    <w:rsid w:val="00D209B3"/>
    <w:rsid w:val="00D31134"/>
    <w:rsid w:val="00D409B2"/>
    <w:rsid w:val="00D4247F"/>
    <w:rsid w:val="00D46F44"/>
    <w:rsid w:val="00D813FD"/>
    <w:rsid w:val="00D91D94"/>
    <w:rsid w:val="00D9277E"/>
    <w:rsid w:val="00DB3795"/>
    <w:rsid w:val="00DE76D8"/>
    <w:rsid w:val="00DF149B"/>
    <w:rsid w:val="00E06019"/>
    <w:rsid w:val="00E13E7A"/>
    <w:rsid w:val="00E4655D"/>
    <w:rsid w:val="00E615B0"/>
    <w:rsid w:val="00E6205F"/>
    <w:rsid w:val="00E66976"/>
    <w:rsid w:val="00E7406D"/>
    <w:rsid w:val="00E7600F"/>
    <w:rsid w:val="00E96C68"/>
    <w:rsid w:val="00E9782B"/>
    <w:rsid w:val="00ED6235"/>
    <w:rsid w:val="00EE0217"/>
    <w:rsid w:val="00EF01F5"/>
    <w:rsid w:val="00F110C6"/>
    <w:rsid w:val="00F177CB"/>
    <w:rsid w:val="00F2160D"/>
    <w:rsid w:val="00F21726"/>
    <w:rsid w:val="00F21872"/>
    <w:rsid w:val="00F22DC4"/>
    <w:rsid w:val="00F35619"/>
    <w:rsid w:val="00F35A3C"/>
    <w:rsid w:val="00F463BE"/>
    <w:rsid w:val="00F50EA5"/>
    <w:rsid w:val="00F570EC"/>
    <w:rsid w:val="00F66D9A"/>
    <w:rsid w:val="00F72096"/>
    <w:rsid w:val="00FA08E7"/>
    <w:rsid w:val="00FA48EC"/>
    <w:rsid w:val="00FB1511"/>
    <w:rsid w:val="00FD1007"/>
    <w:rsid w:val="00FD2A6A"/>
    <w:rsid w:val="00FD5EE6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03A915DD-A1BA-44D0-82A3-9AE78B87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7C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7CC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7CC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F7CC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7CC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7CC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7CC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7CC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7CC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F7C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5F7CC9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5F7CC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5F7CC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5F7C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5F7CC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F7CC9"/>
    <w:rPr>
      <w:vertAlign w:val="superscript"/>
    </w:rPr>
  </w:style>
  <w:style w:type="paragraph" w:styleId="ac">
    <w:name w:val="Body Text"/>
    <w:basedOn w:val="a2"/>
    <w:link w:val="ae"/>
    <w:uiPriority w:val="99"/>
    <w:rsid w:val="005F7CC9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F7C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F7CC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5F7C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F7CC9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F7C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F7CC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5F7CC9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F7C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7CC9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5F7CC9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5F7CC9"/>
    <w:rPr>
      <w:sz w:val="28"/>
      <w:szCs w:val="28"/>
    </w:rPr>
  </w:style>
  <w:style w:type="paragraph" w:styleId="af8">
    <w:name w:val="Normal (Web)"/>
    <w:basedOn w:val="a2"/>
    <w:uiPriority w:val="99"/>
    <w:rsid w:val="005F7CC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F7CC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F7CC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F7C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7CC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7CC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7CC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F7CC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F7CC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5F7C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7CC9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7CC9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7C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7CC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7C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7CC9"/>
    <w:rPr>
      <w:i/>
      <w:iCs/>
    </w:rPr>
  </w:style>
  <w:style w:type="paragraph" w:customStyle="1" w:styleId="afb">
    <w:name w:val="ТАБЛИЦА"/>
    <w:next w:val="a2"/>
    <w:autoRedefine/>
    <w:uiPriority w:val="99"/>
    <w:rsid w:val="005F7CC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F7CC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F7CC9"/>
  </w:style>
  <w:style w:type="table" w:customStyle="1" w:styleId="14">
    <w:name w:val="Стиль таблицы1"/>
    <w:uiPriority w:val="99"/>
    <w:rsid w:val="005F7CC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F7CC9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5F7CC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F7CC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F7CC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F7CC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F7C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32460</CharactersWithSpaces>
  <SharedDoc>false</SharedDoc>
  <HLinks>
    <vt:vector size="54" baseType="variant"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_Toc258957682</vt:lpwstr>
      </vt:variant>
      <vt:variant>
        <vt:i4>1310777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_Toc258957681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_Toc258957680</vt:lpwstr>
      </vt:variant>
      <vt:variant>
        <vt:i4>1769529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_Toc258957679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_Toc258957678</vt:lpwstr>
      </vt:variant>
      <vt:variant>
        <vt:i4>1769529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_Toc258957677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_Toc258957676</vt:lpwstr>
      </vt:variant>
      <vt:variant>
        <vt:i4>1769529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_Toc258957675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_Toc258957674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Хасанова</dc:creator>
  <cp:keywords/>
  <dc:description/>
  <cp:lastModifiedBy>admin</cp:lastModifiedBy>
  <cp:revision>2</cp:revision>
  <dcterms:created xsi:type="dcterms:W3CDTF">2014-04-18T13:26:00Z</dcterms:created>
  <dcterms:modified xsi:type="dcterms:W3CDTF">2014-04-18T13:26:00Z</dcterms:modified>
</cp:coreProperties>
</file>