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6B" w:rsidRDefault="00924A6B" w:rsidP="00000066">
      <w:pPr>
        <w:ind w:firstLine="5580"/>
      </w:pPr>
    </w:p>
    <w:p w:rsidR="00000066" w:rsidRDefault="00000066" w:rsidP="00000066">
      <w:pPr>
        <w:ind w:firstLine="5580"/>
      </w:pPr>
      <w:r>
        <w:t>студента 6-го курса,</w:t>
      </w:r>
    </w:p>
    <w:p w:rsidR="00000066" w:rsidRDefault="00000066" w:rsidP="00000066">
      <w:pPr>
        <w:ind w:firstLine="5580"/>
      </w:pPr>
    </w:p>
    <w:p w:rsidR="00000066" w:rsidRDefault="00000066" w:rsidP="00000066">
      <w:pPr>
        <w:ind w:firstLine="5580"/>
      </w:pPr>
      <w:r>
        <w:t>_______________________________</w:t>
      </w:r>
    </w:p>
    <w:p w:rsidR="00000066" w:rsidRDefault="00000066" w:rsidP="00000066">
      <w:pPr>
        <w:ind w:firstLine="6300"/>
        <w:rPr>
          <w:sz w:val="18"/>
          <w:szCs w:val="18"/>
        </w:rPr>
      </w:pPr>
      <w:r w:rsidRPr="00000066">
        <w:rPr>
          <w:sz w:val="18"/>
          <w:szCs w:val="18"/>
        </w:rPr>
        <w:t>(базовое образование, прием)</w:t>
      </w:r>
    </w:p>
    <w:p w:rsidR="00000066" w:rsidRDefault="00000066" w:rsidP="00000066">
      <w:pPr>
        <w:ind w:firstLine="5580"/>
        <w:rPr>
          <w:sz w:val="18"/>
          <w:szCs w:val="18"/>
        </w:rPr>
      </w:pPr>
    </w:p>
    <w:p w:rsidR="00000066" w:rsidRDefault="00000066" w:rsidP="00000066">
      <w:pPr>
        <w:ind w:firstLine="5580"/>
      </w:pPr>
      <w:r>
        <w:t>_______________________________</w:t>
      </w:r>
    </w:p>
    <w:p w:rsidR="00000066" w:rsidRPr="00000066" w:rsidRDefault="00000066" w:rsidP="00000066">
      <w:pPr>
        <w:ind w:firstLine="6660"/>
        <w:rPr>
          <w:sz w:val="18"/>
          <w:szCs w:val="18"/>
        </w:rPr>
      </w:pPr>
      <w:r w:rsidRPr="00000066">
        <w:rPr>
          <w:sz w:val="18"/>
          <w:szCs w:val="18"/>
        </w:rPr>
        <w:t>(</w:t>
      </w:r>
      <w:r>
        <w:rPr>
          <w:sz w:val="18"/>
          <w:szCs w:val="18"/>
        </w:rPr>
        <w:t>Ф.И.О. - полностью</w:t>
      </w:r>
      <w:r w:rsidRPr="00000066">
        <w:rPr>
          <w:sz w:val="18"/>
          <w:szCs w:val="18"/>
        </w:rPr>
        <w:t>)</w:t>
      </w:r>
    </w:p>
    <w:p w:rsidR="00000066" w:rsidRPr="00000066" w:rsidRDefault="00000066" w:rsidP="00000066">
      <w:pPr>
        <w:ind w:firstLine="6480"/>
        <w:rPr>
          <w:sz w:val="18"/>
          <w:szCs w:val="18"/>
        </w:rPr>
      </w:pPr>
    </w:p>
    <w:p w:rsidR="00000066" w:rsidRDefault="00000066" w:rsidP="00000066"/>
    <w:p w:rsidR="00000066" w:rsidRDefault="00000066" w:rsidP="00000066"/>
    <w:p w:rsidR="00000066" w:rsidRDefault="00000066" w:rsidP="00000066">
      <w:pPr>
        <w:jc w:val="center"/>
        <w:rPr>
          <w:b/>
        </w:rPr>
      </w:pPr>
      <w:r w:rsidRPr="00000066">
        <w:rPr>
          <w:b/>
        </w:rPr>
        <w:t>ЗАЯВЛЕНИЕ</w:t>
      </w:r>
    </w:p>
    <w:p w:rsidR="00000066" w:rsidRDefault="00000066" w:rsidP="00000066">
      <w:pPr>
        <w:jc w:val="center"/>
        <w:rPr>
          <w:b/>
        </w:rPr>
      </w:pPr>
    </w:p>
    <w:p w:rsidR="00000066" w:rsidRDefault="00000066" w:rsidP="00000066">
      <w:pPr>
        <w:jc w:val="center"/>
      </w:pPr>
      <w:r>
        <w:t>Прошу назначить мне руководителя для прохождения производственной практики.</w:t>
      </w:r>
    </w:p>
    <w:p w:rsidR="00000066" w:rsidRDefault="00000066" w:rsidP="00000066">
      <w:pPr>
        <w:jc w:val="center"/>
      </w:pPr>
    </w:p>
    <w:p w:rsidR="00000066" w:rsidRDefault="00000066" w:rsidP="00000066">
      <w:r>
        <w:t>Специальность ____________________________________________________</w:t>
      </w:r>
    </w:p>
    <w:p w:rsidR="00000066" w:rsidRDefault="00000066" w:rsidP="00000066"/>
    <w:p w:rsidR="00000066" w:rsidRDefault="00000066" w:rsidP="00000066">
      <w:r>
        <w:t>Специализация ____________________________________________________</w:t>
      </w:r>
    </w:p>
    <w:p w:rsidR="00000066" w:rsidRDefault="00000066" w:rsidP="00000066"/>
    <w:p w:rsidR="00000066" w:rsidRDefault="00000066" w:rsidP="00000066">
      <w:r>
        <w:t>Место прохождения практики _______________________________________</w:t>
      </w:r>
    </w:p>
    <w:p w:rsidR="00000066" w:rsidRDefault="00000066" w:rsidP="00000066">
      <w:pPr>
        <w:ind w:firstLine="3600"/>
        <w:rPr>
          <w:sz w:val="18"/>
          <w:szCs w:val="18"/>
        </w:rPr>
      </w:pPr>
      <w:r w:rsidRPr="00000066">
        <w:rPr>
          <w:sz w:val="18"/>
          <w:szCs w:val="18"/>
        </w:rPr>
        <w:t>(название организации, предприятия, учреждения)</w:t>
      </w:r>
    </w:p>
    <w:p w:rsidR="00000066" w:rsidRDefault="00000066" w:rsidP="00000066">
      <w:pPr>
        <w:ind w:firstLine="3600"/>
        <w:rPr>
          <w:sz w:val="18"/>
          <w:szCs w:val="18"/>
        </w:rPr>
      </w:pPr>
    </w:p>
    <w:p w:rsidR="00000066" w:rsidRDefault="00000066" w:rsidP="00000066">
      <w:pPr>
        <w:ind w:firstLine="3600"/>
        <w:rPr>
          <w:sz w:val="18"/>
          <w:szCs w:val="18"/>
        </w:rPr>
      </w:pPr>
    </w:p>
    <w:p w:rsidR="00000066" w:rsidRDefault="00000066" w:rsidP="00000066">
      <w:pPr>
        <w:rPr>
          <w:sz w:val="18"/>
          <w:szCs w:val="18"/>
        </w:rPr>
      </w:pPr>
      <w:r>
        <w:rPr>
          <w:sz w:val="18"/>
          <w:szCs w:val="18"/>
        </w:rPr>
        <w:t>_____________________________    ___________________________</w:t>
      </w:r>
    </w:p>
    <w:p w:rsidR="00DF4A55" w:rsidRDefault="00000066" w:rsidP="00000066">
      <w:pPr>
        <w:ind w:firstLine="1080"/>
        <w:rPr>
          <w:sz w:val="18"/>
          <w:szCs w:val="18"/>
        </w:rPr>
      </w:pPr>
      <w:r>
        <w:rPr>
          <w:sz w:val="18"/>
          <w:szCs w:val="18"/>
        </w:rPr>
        <w:t>(дата)                                             (подпись)</w:t>
      </w:r>
    </w:p>
    <w:p w:rsidR="00DF4A55" w:rsidRDefault="00DF4A55" w:rsidP="00DF4A55">
      <w:pPr>
        <w:jc w:val="center"/>
      </w:pPr>
      <w:r>
        <w:rPr>
          <w:sz w:val="18"/>
          <w:szCs w:val="18"/>
        </w:rPr>
        <w:br w:type="page"/>
      </w:r>
    </w:p>
    <w:p w:rsidR="00E804BD" w:rsidRDefault="00E804BD" w:rsidP="00DF4A55">
      <w:pPr>
        <w:jc w:val="center"/>
      </w:pPr>
    </w:p>
    <w:p w:rsidR="00E804BD" w:rsidRDefault="00E804BD" w:rsidP="00DF4A55">
      <w:pPr>
        <w:jc w:val="center"/>
      </w:pPr>
    </w:p>
    <w:p w:rsidR="00E804BD" w:rsidRDefault="00E804BD" w:rsidP="00DF4A55">
      <w:pPr>
        <w:jc w:val="center"/>
      </w:pPr>
    </w:p>
    <w:p w:rsidR="00EC1A89" w:rsidRDefault="00EC1A89" w:rsidP="00DF4A55">
      <w:pPr>
        <w:jc w:val="center"/>
      </w:pPr>
    </w:p>
    <w:p w:rsidR="00EC1A89" w:rsidRDefault="00EC1A89" w:rsidP="00DF4A55">
      <w:pPr>
        <w:jc w:val="center"/>
      </w:pPr>
    </w:p>
    <w:p w:rsidR="00EC1A89" w:rsidRDefault="00EC1A89" w:rsidP="00DF4A55">
      <w:pPr>
        <w:jc w:val="center"/>
      </w:pPr>
    </w:p>
    <w:p w:rsidR="00EC1A89" w:rsidRDefault="00EC1A89" w:rsidP="00DF4A55">
      <w:pPr>
        <w:jc w:val="center"/>
      </w:pPr>
    </w:p>
    <w:p w:rsidR="00E804BD" w:rsidRDefault="00E804BD" w:rsidP="00DF4A55">
      <w:pPr>
        <w:jc w:val="center"/>
      </w:pPr>
    </w:p>
    <w:p w:rsidR="00E804BD" w:rsidRDefault="00E804BD" w:rsidP="00DF4A55">
      <w:pPr>
        <w:jc w:val="center"/>
      </w:pPr>
    </w:p>
    <w:p w:rsidR="00E804BD" w:rsidRDefault="00E804BD" w:rsidP="00DF4A55">
      <w:pPr>
        <w:jc w:val="center"/>
      </w:pPr>
    </w:p>
    <w:p w:rsidR="00E804BD" w:rsidRPr="00E804BD" w:rsidRDefault="00E804BD" w:rsidP="00DF4A55">
      <w:pPr>
        <w:jc w:val="center"/>
        <w:rPr>
          <w:b/>
          <w:sz w:val="28"/>
          <w:szCs w:val="28"/>
        </w:rPr>
      </w:pPr>
      <w:r w:rsidRPr="00E804BD">
        <w:rPr>
          <w:b/>
          <w:sz w:val="28"/>
          <w:szCs w:val="28"/>
        </w:rPr>
        <w:t>ОТЧЕТ</w:t>
      </w:r>
    </w:p>
    <w:p w:rsidR="00E804BD" w:rsidRPr="00E804BD" w:rsidRDefault="00E804BD" w:rsidP="00DF4A55">
      <w:pPr>
        <w:jc w:val="center"/>
        <w:rPr>
          <w:b/>
          <w:sz w:val="28"/>
          <w:szCs w:val="28"/>
        </w:rPr>
      </w:pPr>
    </w:p>
    <w:p w:rsidR="00E804BD" w:rsidRPr="00EC1A89" w:rsidRDefault="00E804BD" w:rsidP="00EC1A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1A89">
        <w:rPr>
          <w:b/>
          <w:sz w:val="28"/>
          <w:szCs w:val="28"/>
        </w:rPr>
        <w:t xml:space="preserve">о прохождении </w:t>
      </w:r>
      <w:r w:rsidR="00EC1A89" w:rsidRPr="00EC1A89">
        <w:rPr>
          <w:b/>
          <w:bCs/>
          <w:sz w:val="28"/>
          <w:szCs w:val="28"/>
        </w:rPr>
        <w:t>производственной</w:t>
      </w:r>
    </w:p>
    <w:p w:rsidR="00E804BD" w:rsidRDefault="00E804BD" w:rsidP="00EC1A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A89">
        <w:rPr>
          <w:b/>
          <w:sz w:val="28"/>
          <w:szCs w:val="28"/>
        </w:rPr>
        <w:t>практики</w:t>
      </w:r>
    </w:p>
    <w:p w:rsidR="00EC1A89" w:rsidRDefault="00EC1A89" w:rsidP="00EC1A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A89" w:rsidRDefault="00EC1A89" w:rsidP="00EC1A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A89" w:rsidRDefault="00EC1A89" w:rsidP="00EC1A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A89" w:rsidRDefault="00EC1A89" w:rsidP="00EC1A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A89" w:rsidRPr="00EC1A89" w:rsidRDefault="00EC1A89" w:rsidP="00EC1A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04BD" w:rsidRPr="00EC1A89" w:rsidRDefault="00E804BD" w:rsidP="00E804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C1A89">
        <w:rPr>
          <w:b/>
          <w:sz w:val="28"/>
          <w:szCs w:val="28"/>
        </w:rPr>
        <w:t>Студента</w:t>
      </w:r>
      <w:r w:rsidRPr="00EC1A89">
        <w:rPr>
          <w:b/>
          <w:bCs/>
          <w:sz w:val="28"/>
          <w:szCs w:val="28"/>
        </w:rPr>
        <w:t>: (</w:t>
      </w:r>
      <w:r w:rsidRPr="00EC1A89">
        <w:rPr>
          <w:b/>
          <w:sz w:val="28"/>
          <w:szCs w:val="28"/>
        </w:rPr>
        <w:t>Ф</w:t>
      </w:r>
      <w:r w:rsidRPr="00EC1A89">
        <w:rPr>
          <w:b/>
          <w:bCs/>
          <w:sz w:val="28"/>
          <w:szCs w:val="28"/>
        </w:rPr>
        <w:t>.</w:t>
      </w:r>
      <w:r w:rsidRPr="00EC1A89">
        <w:rPr>
          <w:b/>
          <w:sz w:val="28"/>
          <w:szCs w:val="28"/>
        </w:rPr>
        <w:t>И</w:t>
      </w:r>
      <w:r w:rsidRPr="00EC1A89">
        <w:rPr>
          <w:b/>
          <w:bCs/>
          <w:sz w:val="28"/>
          <w:szCs w:val="28"/>
        </w:rPr>
        <w:t>.</w:t>
      </w:r>
      <w:r w:rsidRPr="00EC1A89">
        <w:rPr>
          <w:b/>
          <w:sz w:val="28"/>
          <w:szCs w:val="28"/>
        </w:rPr>
        <w:t>О</w:t>
      </w:r>
      <w:r w:rsidRPr="00EC1A89">
        <w:rPr>
          <w:b/>
          <w:bCs/>
          <w:sz w:val="28"/>
          <w:szCs w:val="28"/>
        </w:rPr>
        <w:t>.)</w:t>
      </w:r>
      <w:r w:rsidR="00EC1A89">
        <w:rPr>
          <w:b/>
          <w:bCs/>
          <w:sz w:val="28"/>
          <w:szCs w:val="28"/>
        </w:rPr>
        <w:t xml:space="preserve"> _______________________________________________</w:t>
      </w:r>
    </w:p>
    <w:p w:rsidR="00E804BD" w:rsidRPr="00EC1A89" w:rsidRDefault="00E804BD" w:rsidP="00EC1A89">
      <w:pPr>
        <w:autoSpaceDE w:val="0"/>
        <w:autoSpaceDN w:val="0"/>
        <w:adjustRightInd w:val="0"/>
        <w:ind w:firstLine="3600"/>
        <w:rPr>
          <w:sz w:val="18"/>
          <w:szCs w:val="18"/>
        </w:rPr>
      </w:pPr>
      <w:r w:rsidRPr="00EC1A89">
        <w:rPr>
          <w:sz w:val="18"/>
          <w:szCs w:val="18"/>
        </w:rPr>
        <w:t>(Фамилия, Имя и Отчество полностью)</w:t>
      </w:r>
    </w:p>
    <w:p w:rsidR="00E804BD" w:rsidRDefault="00E804BD" w:rsidP="00E804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C1A89">
        <w:rPr>
          <w:b/>
          <w:sz w:val="28"/>
          <w:szCs w:val="28"/>
        </w:rPr>
        <w:t>Зачетная книжка №</w:t>
      </w:r>
      <w:r w:rsidRPr="00EC1A89">
        <w:rPr>
          <w:b/>
          <w:bCs/>
          <w:sz w:val="28"/>
          <w:szCs w:val="28"/>
        </w:rPr>
        <w:t>:</w:t>
      </w:r>
      <w:r w:rsidR="00EC1A89">
        <w:rPr>
          <w:b/>
          <w:bCs/>
          <w:sz w:val="28"/>
          <w:szCs w:val="28"/>
        </w:rPr>
        <w:t xml:space="preserve"> _____________________________________________</w:t>
      </w:r>
    </w:p>
    <w:p w:rsidR="00EC1A89" w:rsidRPr="00EC1A89" w:rsidRDefault="00EC1A89" w:rsidP="00E804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04BD" w:rsidRPr="00EC1A89" w:rsidRDefault="00E804BD" w:rsidP="00E804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C1A89">
        <w:rPr>
          <w:b/>
          <w:sz w:val="28"/>
          <w:szCs w:val="28"/>
        </w:rPr>
        <w:t>Специальность</w:t>
      </w:r>
      <w:r w:rsidRPr="00EC1A89">
        <w:rPr>
          <w:b/>
          <w:bCs/>
          <w:sz w:val="28"/>
          <w:szCs w:val="28"/>
        </w:rPr>
        <w:t>:</w:t>
      </w:r>
      <w:r w:rsidR="00EC1A89" w:rsidRPr="00EC1A89">
        <w:rPr>
          <w:b/>
          <w:bCs/>
          <w:sz w:val="28"/>
          <w:szCs w:val="28"/>
        </w:rPr>
        <w:t xml:space="preserve"> </w:t>
      </w:r>
      <w:r w:rsidR="00EC1A89">
        <w:rPr>
          <w:b/>
          <w:bCs/>
          <w:sz w:val="28"/>
          <w:szCs w:val="28"/>
        </w:rPr>
        <w:t>_________________________________________________</w:t>
      </w:r>
    </w:p>
    <w:p w:rsidR="00E804BD" w:rsidRPr="00EC1A89" w:rsidRDefault="00E804BD" w:rsidP="00EC1A89">
      <w:pPr>
        <w:autoSpaceDE w:val="0"/>
        <w:autoSpaceDN w:val="0"/>
        <w:adjustRightInd w:val="0"/>
        <w:ind w:firstLine="3780"/>
        <w:rPr>
          <w:sz w:val="18"/>
          <w:szCs w:val="18"/>
        </w:rPr>
      </w:pPr>
      <w:r w:rsidRPr="00EC1A89">
        <w:rPr>
          <w:sz w:val="18"/>
          <w:szCs w:val="18"/>
        </w:rPr>
        <w:t>(код и полное наименование специальности)</w:t>
      </w:r>
    </w:p>
    <w:p w:rsidR="00E804BD" w:rsidRPr="00EC1A89" w:rsidRDefault="00E804BD" w:rsidP="00E804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C1A89">
        <w:rPr>
          <w:b/>
          <w:sz w:val="28"/>
          <w:szCs w:val="28"/>
        </w:rPr>
        <w:t>Специализация</w:t>
      </w:r>
      <w:r w:rsidRPr="00EC1A89">
        <w:rPr>
          <w:b/>
          <w:bCs/>
          <w:sz w:val="28"/>
          <w:szCs w:val="28"/>
        </w:rPr>
        <w:t>:</w:t>
      </w:r>
      <w:r w:rsidR="00EC1A89">
        <w:rPr>
          <w:b/>
          <w:bCs/>
          <w:sz w:val="28"/>
          <w:szCs w:val="28"/>
        </w:rPr>
        <w:t xml:space="preserve"> _________________________________________________</w:t>
      </w:r>
    </w:p>
    <w:p w:rsidR="00E804BD" w:rsidRPr="00EC1A89" w:rsidRDefault="00E804BD" w:rsidP="00EC1A89">
      <w:pPr>
        <w:autoSpaceDE w:val="0"/>
        <w:autoSpaceDN w:val="0"/>
        <w:adjustRightInd w:val="0"/>
        <w:ind w:firstLine="4140"/>
        <w:rPr>
          <w:sz w:val="18"/>
          <w:szCs w:val="18"/>
        </w:rPr>
      </w:pPr>
      <w:r w:rsidRPr="00EC1A89">
        <w:rPr>
          <w:sz w:val="18"/>
          <w:szCs w:val="18"/>
        </w:rPr>
        <w:t>(полное наименование специализации)</w:t>
      </w:r>
    </w:p>
    <w:p w:rsidR="00E804BD" w:rsidRPr="00EC1A89" w:rsidRDefault="00E804BD" w:rsidP="00E804BD">
      <w:pPr>
        <w:autoSpaceDE w:val="0"/>
        <w:autoSpaceDN w:val="0"/>
        <w:adjustRightInd w:val="0"/>
        <w:rPr>
          <w:bCs/>
          <w:sz w:val="28"/>
          <w:szCs w:val="28"/>
        </w:rPr>
      </w:pPr>
      <w:r w:rsidRPr="00EC1A89">
        <w:rPr>
          <w:b/>
          <w:sz w:val="28"/>
          <w:szCs w:val="28"/>
        </w:rPr>
        <w:t>Место практики</w:t>
      </w:r>
      <w:r w:rsidRPr="00EC1A89">
        <w:rPr>
          <w:b/>
          <w:bCs/>
          <w:sz w:val="28"/>
          <w:szCs w:val="28"/>
        </w:rPr>
        <w:t>:</w:t>
      </w:r>
      <w:r w:rsidR="00EC1A89" w:rsidRPr="00EC1A89">
        <w:rPr>
          <w:b/>
          <w:bCs/>
          <w:sz w:val="28"/>
          <w:szCs w:val="28"/>
        </w:rPr>
        <w:t xml:space="preserve"> </w:t>
      </w:r>
      <w:r w:rsidR="00EC1A89">
        <w:rPr>
          <w:b/>
          <w:bCs/>
          <w:sz w:val="28"/>
          <w:szCs w:val="28"/>
        </w:rPr>
        <w:t>________________________________________________</w:t>
      </w:r>
    </w:p>
    <w:p w:rsidR="00E804BD" w:rsidRPr="00EC1A89" w:rsidRDefault="00E804BD" w:rsidP="00EC1A89">
      <w:pPr>
        <w:autoSpaceDE w:val="0"/>
        <w:autoSpaceDN w:val="0"/>
        <w:adjustRightInd w:val="0"/>
        <w:ind w:firstLine="3780"/>
        <w:rPr>
          <w:sz w:val="18"/>
          <w:szCs w:val="18"/>
        </w:rPr>
      </w:pPr>
      <w:r w:rsidRPr="00EC1A89">
        <w:rPr>
          <w:sz w:val="18"/>
          <w:szCs w:val="18"/>
        </w:rPr>
        <w:t>(официальное наименование базы практики</w:t>
      </w:r>
      <w:r w:rsidR="00EC1A89">
        <w:rPr>
          <w:sz w:val="18"/>
          <w:szCs w:val="18"/>
        </w:rPr>
        <w:t>,</w:t>
      </w:r>
      <w:r w:rsidRPr="00EC1A89">
        <w:rPr>
          <w:sz w:val="18"/>
          <w:szCs w:val="18"/>
        </w:rPr>
        <w:t xml:space="preserve"> полностью)</w:t>
      </w:r>
    </w:p>
    <w:p w:rsidR="00E804BD" w:rsidRPr="00EC1A89" w:rsidRDefault="00E804BD" w:rsidP="00E804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C1A89">
        <w:rPr>
          <w:b/>
          <w:sz w:val="28"/>
          <w:szCs w:val="28"/>
        </w:rPr>
        <w:t>Период практики</w:t>
      </w:r>
      <w:r w:rsidRPr="00EC1A89">
        <w:rPr>
          <w:b/>
          <w:bCs/>
          <w:sz w:val="28"/>
          <w:szCs w:val="28"/>
        </w:rPr>
        <w:t>:</w:t>
      </w:r>
      <w:r w:rsidR="00EC1A89" w:rsidRPr="00EC1A89">
        <w:rPr>
          <w:b/>
          <w:bCs/>
          <w:sz w:val="28"/>
          <w:szCs w:val="28"/>
        </w:rPr>
        <w:t xml:space="preserve"> </w:t>
      </w:r>
      <w:r w:rsidR="00EC1A89">
        <w:rPr>
          <w:b/>
          <w:bCs/>
          <w:sz w:val="28"/>
          <w:szCs w:val="28"/>
        </w:rPr>
        <w:t>________________________________________________</w:t>
      </w:r>
    </w:p>
    <w:p w:rsidR="00E804BD" w:rsidRPr="00EC1A89" w:rsidRDefault="00E804BD" w:rsidP="00EC1A89">
      <w:pPr>
        <w:autoSpaceDE w:val="0"/>
        <w:autoSpaceDN w:val="0"/>
        <w:adjustRightInd w:val="0"/>
        <w:ind w:firstLine="4320"/>
        <w:rPr>
          <w:sz w:val="18"/>
          <w:szCs w:val="18"/>
        </w:rPr>
      </w:pPr>
      <w:r w:rsidRPr="00EC1A89">
        <w:rPr>
          <w:sz w:val="18"/>
          <w:szCs w:val="18"/>
        </w:rPr>
        <w:t>(дата начала и завершения практики)</w:t>
      </w:r>
    </w:p>
    <w:p w:rsidR="00E804BD" w:rsidRPr="00EC1A89" w:rsidRDefault="00E804BD" w:rsidP="00E804BD">
      <w:pPr>
        <w:autoSpaceDE w:val="0"/>
        <w:autoSpaceDN w:val="0"/>
        <w:adjustRightInd w:val="0"/>
        <w:rPr>
          <w:b/>
          <w:sz w:val="28"/>
          <w:szCs w:val="28"/>
        </w:rPr>
      </w:pPr>
      <w:r w:rsidRPr="00EC1A89">
        <w:rPr>
          <w:b/>
          <w:sz w:val="28"/>
          <w:szCs w:val="28"/>
        </w:rPr>
        <w:t>Прохождение</w:t>
      </w:r>
    </w:p>
    <w:p w:rsidR="00E804BD" w:rsidRPr="00EC1A89" w:rsidRDefault="00E804BD" w:rsidP="00E804BD">
      <w:pPr>
        <w:autoSpaceDE w:val="0"/>
        <w:autoSpaceDN w:val="0"/>
        <w:adjustRightInd w:val="0"/>
        <w:rPr>
          <w:b/>
          <w:sz w:val="28"/>
          <w:szCs w:val="28"/>
        </w:rPr>
      </w:pPr>
      <w:r w:rsidRPr="00EC1A89">
        <w:rPr>
          <w:b/>
          <w:sz w:val="28"/>
          <w:szCs w:val="28"/>
        </w:rPr>
        <w:t>практики</w:t>
      </w:r>
    </w:p>
    <w:p w:rsidR="00E804BD" w:rsidRDefault="00E804BD" w:rsidP="00E804B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C1A89">
        <w:rPr>
          <w:b/>
          <w:sz w:val="28"/>
          <w:szCs w:val="28"/>
        </w:rPr>
        <w:t>подтверждаю</w:t>
      </w:r>
      <w:r w:rsidRPr="00EC1A89">
        <w:rPr>
          <w:b/>
          <w:bCs/>
          <w:sz w:val="28"/>
          <w:szCs w:val="28"/>
        </w:rPr>
        <w:t>:</w:t>
      </w:r>
    </w:p>
    <w:p w:rsidR="00EC1A89" w:rsidRDefault="00EC1A89" w:rsidP="00E804BD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04BD" w:rsidRPr="00EC1A89" w:rsidRDefault="00E804BD" w:rsidP="006759DF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EC1A89">
        <w:rPr>
          <w:sz w:val="18"/>
          <w:szCs w:val="18"/>
        </w:rPr>
        <w:t xml:space="preserve">(Должность руководителя предприятия) </w:t>
      </w:r>
      <w:r w:rsidR="006759DF">
        <w:rPr>
          <w:sz w:val="18"/>
          <w:szCs w:val="18"/>
        </w:rPr>
        <w:t xml:space="preserve">                                        </w:t>
      </w:r>
      <w:r w:rsidRPr="00EC1A89">
        <w:rPr>
          <w:sz w:val="18"/>
          <w:szCs w:val="18"/>
        </w:rPr>
        <w:t>(подпись)</w:t>
      </w:r>
      <w:r w:rsidR="006759DF">
        <w:rPr>
          <w:sz w:val="18"/>
          <w:szCs w:val="18"/>
        </w:rPr>
        <w:t xml:space="preserve">                      </w:t>
      </w:r>
      <w:r w:rsidRPr="00EC1A89">
        <w:rPr>
          <w:sz w:val="18"/>
          <w:szCs w:val="18"/>
        </w:rPr>
        <w:t>(инициалы и фамилия)</w:t>
      </w:r>
    </w:p>
    <w:p w:rsidR="00E804BD" w:rsidRPr="00EC1A89" w:rsidRDefault="006759DF" w:rsidP="00E804B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E804BD" w:rsidRPr="00EC1A89">
        <w:rPr>
          <w:sz w:val="18"/>
          <w:szCs w:val="18"/>
        </w:rPr>
        <w:t xml:space="preserve">(Дата) </w:t>
      </w:r>
      <w:r>
        <w:rPr>
          <w:sz w:val="18"/>
          <w:szCs w:val="18"/>
        </w:rPr>
        <w:t xml:space="preserve">                          </w:t>
      </w:r>
      <w:r w:rsidR="00E804BD" w:rsidRPr="00EC1A89">
        <w:rPr>
          <w:sz w:val="18"/>
          <w:szCs w:val="18"/>
        </w:rPr>
        <w:t>(круглая печать предприятия)</w:t>
      </w:r>
    </w:p>
    <w:p w:rsidR="00EC1A89" w:rsidRDefault="00EC1A89" w:rsidP="00E804BD">
      <w:pPr>
        <w:jc w:val="center"/>
        <w:rPr>
          <w:sz w:val="28"/>
          <w:szCs w:val="28"/>
        </w:rPr>
      </w:pPr>
    </w:p>
    <w:p w:rsidR="00EC1A89" w:rsidRDefault="00EC1A89" w:rsidP="00E804BD">
      <w:pPr>
        <w:jc w:val="center"/>
        <w:rPr>
          <w:sz w:val="28"/>
          <w:szCs w:val="28"/>
        </w:rPr>
      </w:pPr>
    </w:p>
    <w:p w:rsidR="00EC1A89" w:rsidRDefault="00EC1A89" w:rsidP="00E804BD">
      <w:pPr>
        <w:jc w:val="center"/>
        <w:rPr>
          <w:sz w:val="28"/>
          <w:szCs w:val="28"/>
        </w:rPr>
      </w:pPr>
    </w:p>
    <w:p w:rsidR="00EC1A89" w:rsidRDefault="00EC1A89" w:rsidP="00E804BD">
      <w:pPr>
        <w:jc w:val="center"/>
        <w:rPr>
          <w:sz w:val="28"/>
          <w:szCs w:val="28"/>
        </w:rPr>
      </w:pPr>
    </w:p>
    <w:p w:rsidR="00EC1A89" w:rsidRDefault="00EC1A89" w:rsidP="00E804BD">
      <w:pPr>
        <w:jc w:val="center"/>
        <w:rPr>
          <w:sz w:val="28"/>
          <w:szCs w:val="28"/>
        </w:rPr>
      </w:pPr>
    </w:p>
    <w:p w:rsidR="00EC1A89" w:rsidRDefault="00EC1A89" w:rsidP="00E804BD">
      <w:pPr>
        <w:jc w:val="center"/>
        <w:rPr>
          <w:sz w:val="28"/>
          <w:szCs w:val="28"/>
        </w:rPr>
      </w:pPr>
    </w:p>
    <w:p w:rsidR="00EC1A89" w:rsidRDefault="00EC1A89" w:rsidP="00E804BD">
      <w:pPr>
        <w:jc w:val="center"/>
        <w:rPr>
          <w:sz w:val="28"/>
          <w:szCs w:val="28"/>
        </w:rPr>
      </w:pPr>
    </w:p>
    <w:p w:rsidR="00EC1A89" w:rsidRDefault="00EC1A89" w:rsidP="00E804BD">
      <w:pPr>
        <w:jc w:val="center"/>
        <w:rPr>
          <w:sz w:val="28"/>
          <w:szCs w:val="28"/>
        </w:rPr>
      </w:pPr>
    </w:p>
    <w:p w:rsidR="00E804BD" w:rsidRDefault="00E804BD" w:rsidP="00E804BD">
      <w:pPr>
        <w:jc w:val="center"/>
        <w:rPr>
          <w:sz w:val="28"/>
          <w:szCs w:val="28"/>
        </w:rPr>
      </w:pPr>
      <w:r w:rsidRPr="00E804BD">
        <w:rPr>
          <w:sz w:val="28"/>
          <w:szCs w:val="28"/>
        </w:rPr>
        <w:t xml:space="preserve">Уфа </w:t>
      </w:r>
      <w:r>
        <w:rPr>
          <w:sz w:val="28"/>
          <w:szCs w:val="28"/>
        </w:rPr>
        <w:t>–</w:t>
      </w:r>
      <w:r w:rsidRPr="00E804BD">
        <w:rPr>
          <w:sz w:val="28"/>
          <w:szCs w:val="28"/>
        </w:rPr>
        <w:t xml:space="preserve"> 2010</w:t>
      </w:r>
    </w:p>
    <w:p w:rsidR="00E804BD" w:rsidRDefault="00E804BD" w:rsidP="00995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95EE7" w:rsidRPr="00995EE7">
        <w:rPr>
          <w:b/>
          <w:sz w:val="28"/>
          <w:szCs w:val="28"/>
        </w:rPr>
        <w:lastRenderedPageBreak/>
        <w:t>ОГЛАВЛЕНИЕ</w:t>
      </w:r>
    </w:p>
    <w:p w:rsidR="00E42B39" w:rsidRDefault="00E42B39" w:rsidP="00995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2B39" w:rsidRDefault="00E42B39" w:rsidP="00995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04BD" w:rsidRPr="00D85718" w:rsidRDefault="00E804BD" w:rsidP="00E42B3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85718">
        <w:rPr>
          <w:sz w:val="28"/>
          <w:szCs w:val="28"/>
        </w:rPr>
        <w:t>Введение</w:t>
      </w:r>
      <w:r w:rsidR="00D85718">
        <w:rPr>
          <w:sz w:val="28"/>
          <w:szCs w:val="28"/>
        </w:rPr>
        <w:t>……………………………………………………………………….3</w:t>
      </w:r>
    </w:p>
    <w:p w:rsidR="007012C8" w:rsidRPr="007012C8" w:rsidRDefault="007012C8" w:rsidP="007012C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12C8">
        <w:rPr>
          <w:sz w:val="28"/>
          <w:szCs w:val="28"/>
        </w:rPr>
        <w:t>1. Характеристика предприятия –</w:t>
      </w:r>
      <w:r>
        <w:rPr>
          <w:sz w:val="28"/>
          <w:szCs w:val="28"/>
        </w:rPr>
        <w:t xml:space="preserve"> </w:t>
      </w:r>
      <w:r w:rsidRPr="007012C8">
        <w:rPr>
          <w:sz w:val="28"/>
          <w:szCs w:val="28"/>
        </w:rPr>
        <w:t>базы практики</w:t>
      </w:r>
      <w:r>
        <w:rPr>
          <w:sz w:val="28"/>
          <w:szCs w:val="28"/>
        </w:rPr>
        <w:t>…………………………..4</w:t>
      </w:r>
    </w:p>
    <w:p w:rsidR="00DF6CFD" w:rsidRPr="007012C8" w:rsidRDefault="007012C8" w:rsidP="00E42B3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012C8">
        <w:rPr>
          <w:sz w:val="28"/>
          <w:szCs w:val="28"/>
        </w:rPr>
        <w:t>2</w:t>
      </w:r>
      <w:r w:rsidR="00DF6CFD" w:rsidRPr="007012C8">
        <w:rPr>
          <w:sz w:val="28"/>
          <w:szCs w:val="28"/>
        </w:rPr>
        <w:t>.</w:t>
      </w:r>
      <w:r w:rsidR="00DF6CFD" w:rsidRPr="007012C8">
        <w:t xml:space="preserve"> </w:t>
      </w:r>
      <w:r w:rsidR="00DF6CFD" w:rsidRPr="007012C8">
        <w:rPr>
          <w:sz w:val="28"/>
        </w:rPr>
        <w:t>Юридическая служба предприятия</w:t>
      </w:r>
      <w:r>
        <w:rPr>
          <w:sz w:val="28"/>
        </w:rPr>
        <w:t>………………………………………..6</w:t>
      </w:r>
      <w:r w:rsidR="00DF6CFD" w:rsidRPr="007012C8">
        <w:rPr>
          <w:sz w:val="28"/>
          <w:szCs w:val="28"/>
        </w:rPr>
        <w:t xml:space="preserve"> </w:t>
      </w:r>
    </w:p>
    <w:p w:rsidR="00E804BD" w:rsidRPr="007012C8" w:rsidRDefault="007012C8" w:rsidP="00E42B3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95EE7" w:rsidRPr="007012C8">
        <w:rPr>
          <w:sz w:val="28"/>
          <w:szCs w:val="28"/>
        </w:rPr>
        <w:t>.</w:t>
      </w:r>
      <w:r w:rsidR="00E804BD" w:rsidRPr="007012C8">
        <w:rPr>
          <w:sz w:val="28"/>
          <w:szCs w:val="28"/>
        </w:rPr>
        <w:t xml:space="preserve"> Организация договорной работы юридического</w:t>
      </w:r>
      <w:r w:rsidR="009941DC" w:rsidRPr="007012C8">
        <w:rPr>
          <w:sz w:val="28"/>
          <w:szCs w:val="28"/>
        </w:rPr>
        <w:t xml:space="preserve"> </w:t>
      </w:r>
      <w:r w:rsidR="00E804BD" w:rsidRPr="007012C8">
        <w:rPr>
          <w:sz w:val="28"/>
          <w:szCs w:val="28"/>
        </w:rPr>
        <w:t xml:space="preserve">отдела </w:t>
      </w:r>
      <w:r w:rsidRPr="007012C8">
        <w:rPr>
          <w:sz w:val="28"/>
          <w:szCs w:val="28"/>
        </w:rPr>
        <w:t>………………...7</w:t>
      </w:r>
    </w:p>
    <w:p w:rsidR="00E804BD" w:rsidRPr="00521EDD" w:rsidRDefault="00521EDD" w:rsidP="00E42B3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1EDD">
        <w:rPr>
          <w:sz w:val="28"/>
          <w:szCs w:val="28"/>
        </w:rPr>
        <w:t>4</w:t>
      </w:r>
      <w:r w:rsidR="00995EE7" w:rsidRPr="00521EDD">
        <w:rPr>
          <w:sz w:val="28"/>
          <w:szCs w:val="28"/>
        </w:rPr>
        <w:t>.</w:t>
      </w:r>
      <w:r w:rsidR="00E804BD" w:rsidRPr="00521EDD">
        <w:rPr>
          <w:sz w:val="28"/>
          <w:szCs w:val="28"/>
        </w:rPr>
        <w:t xml:space="preserve"> Организация работы отдела кадров организации</w:t>
      </w:r>
      <w:r w:rsidRPr="00521EDD">
        <w:rPr>
          <w:sz w:val="28"/>
          <w:szCs w:val="28"/>
        </w:rPr>
        <w:t>………………………</w:t>
      </w:r>
      <w:r w:rsidR="004E2A56">
        <w:rPr>
          <w:sz w:val="28"/>
          <w:szCs w:val="28"/>
        </w:rPr>
        <w:t>....9</w:t>
      </w:r>
    </w:p>
    <w:p w:rsidR="00E804BD" w:rsidRPr="008B41B7" w:rsidRDefault="00521EDD" w:rsidP="00E42B39">
      <w:pPr>
        <w:spacing w:line="360" w:lineRule="auto"/>
        <w:rPr>
          <w:sz w:val="28"/>
          <w:szCs w:val="28"/>
        </w:rPr>
      </w:pPr>
      <w:r w:rsidRPr="008B41B7">
        <w:rPr>
          <w:sz w:val="28"/>
          <w:szCs w:val="28"/>
        </w:rPr>
        <w:t>5</w:t>
      </w:r>
      <w:r w:rsidR="00995EE7" w:rsidRPr="008B41B7">
        <w:rPr>
          <w:sz w:val="28"/>
          <w:szCs w:val="28"/>
        </w:rPr>
        <w:t>.</w:t>
      </w:r>
      <w:r w:rsidR="00E804BD" w:rsidRPr="008B41B7">
        <w:rPr>
          <w:sz w:val="28"/>
          <w:szCs w:val="28"/>
        </w:rPr>
        <w:t xml:space="preserve"> Организация и состояние документооборота</w:t>
      </w:r>
      <w:r w:rsidR="008B41B7">
        <w:rPr>
          <w:sz w:val="28"/>
          <w:szCs w:val="28"/>
        </w:rPr>
        <w:t>……………………………..</w:t>
      </w:r>
      <w:r w:rsidR="004E2A56">
        <w:rPr>
          <w:sz w:val="28"/>
          <w:szCs w:val="28"/>
        </w:rPr>
        <w:t>12</w:t>
      </w:r>
    </w:p>
    <w:p w:rsidR="00E804BD" w:rsidRPr="008B41B7" w:rsidRDefault="00E804BD" w:rsidP="00E42B39">
      <w:pPr>
        <w:spacing w:line="360" w:lineRule="auto"/>
        <w:rPr>
          <w:sz w:val="28"/>
          <w:szCs w:val="28"/>
        </w:rPr>
      </w:pPr>
      <w:r w:rsidRPr="008B41B7">
        <w:rPr>
          <w:sz w:val="28"/>
          <w:szCs w:val="28"/>
        </w:rPr>
        <w:t>Заключение</w:t>
      </w:r>
      <w:r w:rsidR="004E2A56">
        <w:rPr>
          <w:sz w:val="28"/>
          <w:szCs w:val="28"/>
        </w:rPr>
        <w:t>……………………………………………………………………..16</w:t>
      </w:r>
    </w:p>
    <w:p w:rsidR="00327BF0" w:rsidRPr="008B41B7" w:rsidRDefault="00E804BD" w:rsidP="00E42B39">
      <w:pPr>
        <w:spacing w:line="360" w:lineRule="auto"/>
        <w:rPr>
          <w:sz w:val="28"/>
          <w:szCs w:val="28"/>
        </w:rPr>
      </w:pPr>
      <w:r w:rsidRPr="008B41B7">
        <w:rPr>
          <w:sz w:val="28"/>
          <w:szCs w:val="28"/>
        </w:rPr>
        <w:t>Список литературы</w:t>
      </w:r>
      <w:r w:rsidR="004E2A56">
        <w:rPr>
          <w:sz w:val="28"/>
          <w:szCs w:val="28"/>
        </w:rPr>
        <w:t>…………………………………………………………….17</w:t>
      </w:r>
    </w:p>
    <w:p w:rsidR="00E42B39" w:rsidRDefault="00327BF0" w:rsidP="00327BF0">
      <w:pPr>
        <w:spacing w:line="360" w:lineRule="auto"/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Pr="00327BF0">
        <w:rPr>
          <w:b/>
          <w:sz w:val="28"/>
          <w:szCs w:val="28"/>
        </w:rPr>
        <w:lastRenderedPageBreak/>
        <w:t>Введение</w:t>
      </w:r>
    </w:p>
    <w:p w:rsidR="00327BF0" w:rsidRDefault="00327BF0" w:rsidP="00327BF0">
      <w:pPr>
        <w:spacing w:line="360" w:lineRule="auto"/>
        <w:jc w:val="center"/>
        <w:rPr>
          <w:b/>
          <w:sz w:val="28"/>
          <w:szCs w:val="28"/>
        </w:rPr>
      </w:pPr>
    </w:p>
    <w:p w:rsidR="00327BF0" w:rsidRPr="00327BF0" w:rsidRDefault="00327BF0" w:rsidP="00327BF0">
      <w:pPr>
        <w:spacing w:line="360" w:lineRule="auto"/>
        <w:jc w:val="center"/>
        <w:rPr>
          <w:b/>
          <w:sz w:val="28"/>
          <w:szCs w:val="28"/>
        </w:rPr>
      </w:pPr>
    </w:p>
    <w:p w:rsidR="00327BF0" w:rsidRDefault="00327BF0" w:rsidP="00327BF0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В </w:t>
      </w:r>
      <w:r w:rsidRPr="003A304F">
        <w:rPr>
          <w:sz w:val="28"/>
          <w:szCs w:val="28"/>
        </w:rPr>
        <w:t xml:space="preserve">соответствии с учебным планом я, </w:t>
      </w:r>
      <w:r w:rsidRPr="003A304F">
        <w:rPr>
          <w:rStyle w:val="apple-style-span"/>
          <w:color w:val="000000"/>
          <w:sz w:val="28"/>
          <w:szCs w:val="28"/>
        </w:rPr>
        <w:t>Кузнецова Виктория Владимировна</w:t>
      </w:r>
      <w:r w:rsidRPr="003A304F">
        <w:rPr>
          <w:sz w:val="28"/>
          <w:szCs w:val="28"/>
        </w:rPr>
        <w:t>,</w:t>
      </w:r>
      <w:r w:rsidRPr="002C74CB">
        <w:rPr>
          <w:sz w:val="28"/>
          <w:szCs w:val="28"/>
        </w:rPr>
        <w:t xml:space="preserve"> проходил</w:t>
      </w:r>
      <w:r>
        <w:rPr>
          <w:sz w:val="28"/>
          <w:szCs w:val="28"/>
        </w:rPr>
        <w:t>а</w:t>
      </w:r>
      <w:r w:rsidRPr="002C74CB">
        <w:rPr>
          <w:sz w:val="28"/>
          <w:szCs w:val="28"/>
        </w:rPr>
        <w:t xml:space="preserve"> практику в обществе с  ограниченной ответственностью </w:t>
      </w:r>
      <w:r>
        <w:rPr>
          <w:sz w:val="28"/>
          <w:szCs w:val="28"/>
        </w:rPr>
        <w:t>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>»</w:t>
      </w:r>
    </w:p>
    <w:p w:rsidR="00327BF0" w:rsidRDefault="00327BF0" w:rsidP="00327B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4-х недель </w:t>
      </w:r>
      <w:r w:rsidRPr="00A9486E">
        <w:rPr>
          <w:sz w:val="28"/>
          <w:szCs w:val="28"/>
        </w:rPr>
        <w:t>с 03.05.2010 г. по 28.05.2010 г.</w:t>
      </w:r>
    </w:p>
    <w:p w:rsidR="00327BF0" w:rsidRDefault="00327BF0" w:rsidP="00327B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практики от организации выступил генеральный директор </w:t>
      </w:r>
      <w:r w:rsidR="006311DE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 А. А. ( приказ от 8 апреля 2010 года № Р135)</w:t>
      </w:r>
    </w:p>
    <w:p w:rsidR="00327BF0" w:rsidRDefault="00327BF0" w:rsidP="00327B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практики является приобретение умений и профессиональных навыков, закрепление и углубление знаний, полученных мною в процессе теоретического обучения, а также получение практического опыта работы в коллективе.</w:t>
      </w:r>
    </w:p>
    <w:p w:rsidR="00327BF0" w:rsidRDefault="00327BF0" w:rsidP="00327B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проходила практику в ООО 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>». Общество с ограниченной ответственностью 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 работает в компьютерной сфере. Целью предприятия является ремонт компьютеров и офисной техники, а также различные компьютерные программы и многое другое. Реализация цели осуществляется с помощью опытных квалифицированных сотрудников. </w:t>
      </w:r>
    </w:p>
    <w:p w:rsidR="00D85718" w:rsidRDefault="00327BF0" w:rsidP="00327B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мною были достигнуты цели данной практики. Я обобщила полученные мною знания, старательно выполняла все поручения моего руководства, находясь при этом в коллективе. Во время практики я ознакомилась со структурой предприятия, получила представления о должностных обязанностях специалистов предприятия, провела анализ проделанной мной работы, сделала выводы. Эти выводы представлены мною в данном отчёте о прохождении практики.</w:t>
      </w:r>
    </w:p>
    <w:p w:rsidR="00D85718" w:rsidRDefault="00D85718" w:rsidP="003A304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12C8">
        <w:rPr>
          <w:b/>
          <w:sz w:val="28"/>
          <w:szCs w:val="28"/>
        </w:rPr>
        <w:lastRenderedPageBreak/>
        <w:t>1. Характеристика предприятия –</w:t>
      </w:r>
      <w:r w:rsidR="00F727F2">
        <w:rPr>
          <w:b/>
          <w:sz w:val="28"/>
          <w:szCs w:val="28"/>
        </w:rPr>
        <w:t xml:space="preserve"> </w:t>
      </w:r>
      <w:r w:rsidR="007012C8">
        <w:rPr>
          <w:b/>
          <w:sz w:val="28"/>
          <w:szCs w:val="28"/>
        </w:rPr>
        <w:t>базы практики</w:t>
      </w:r>
    </w:p>
    <w:p w:rsidR="00DF6CFD" w:rsidRDefault="00DF6CFD" w:rsidP="003A304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F6CFD" w:rsidRDefault="00DF6CFD" w:rsidP="003A304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F6CFD" w:rsidRPr="00BC4B1F" w:rsidRDefault="00DF6CFD" w:rsidP="00DF6CFD">
      <w:pPr>
        <w:spacing w:line="360" w:lineRule="auto"/>
        <w:ind w:firstLine="720"/>
        <w:jc w:val="both"/>
        <w:rPr>
          <w:sz w:val="28"/>
          <w:szCs w:val="28"/>
        </w:rPr>
      </w:pPr>
      <w:r w:rsidRPr="00BC4B1F">
        <w:rPr>
          <w:sz w:val="28"/>
          <w:szCs w:val="28"/>
        </w:rPr>
        <w:t>Предприятие организованно в форме общества с ограниченной ответственностью в 2007г. Полное наименование предприятия -  Общество с ограниченной ответственностью «</w:t>
      </w:r>
      <w:r w:rsidR="006311DE">
        <w:rPr>
          <w:sz w:val="28"/>
          <w:szCs w:val="28"/>
        </w:rPr>
        <w:t>Ромашка</w:t>
      </w:r>
      <w:r w:rsidRPr="00BC4B1F">
        <w:rPr>
          <w:sz w:val="28"/>
          <w:szCs w:val="28"/>
        </w:rPr>
        <w:t>».</w:t>
      </w:r>
    </w:p>
    <w:p w:rsidR="00DF6CFD" w:rsidRPr="002C74CB" w:rsidRDefault="00DF6CFD" w:rsidP="00DF6CFD">
      <w:pPr>
        <w:spacing w:line="360" w:lineRule="auto"/>
        <w:ind w:firstLine="720"/>
        <w:jc w:val="both"/>
        <w:rPr>
          <w:sz w:val="28"/>
          <w:szCs w:val="28"/>
        </w:rPr>
      </w:pPr>
      <w:r w:rsidRPr="00BC4B1F">
        <w:rPr>
          <w:sz w:val="28"/>
          <w:szCs w:val="28"/>
        </w:rPr>
        <w:t>ООО «</w:t>
      </w:r>
      <w:r w:rsidR="006311DE">
        <w:rPr>
          <w:sz w:val="28"/>
          <w:szCs w:val="28"/>
        </w:rPr>
        <w:t>Ромашка</w:t>
      </w:r>
      <w:r w:rsidRPr="00BC4B1F">
        <w:rPr>
          <w:sz w:val="28"/>
          <w:szCs w:val="28"/>
        </w:rPr>
        <w:t xml:space="preserve">»  создано в соответствии с </w:t>
      </w:r>
      <w:r w:rsidRPr="00BC4B1F">
        <w:rPr>
          <w:color w:val="000000"/>
          <w:sz w:val="28"/>
          <w:szCs w:val="28"/>
        </w:rPr>
        <w:t xml:space="preserve">Конституцией РФ, </w:t>
      </w:r>
      <w:r w:rsidRPr="00BC4B1F">
        <w:rPr>
          <w:sz w:val="28"/>
          <w:szCs w:val="28"/>
        </w:rPr>
        <w:t xml:space="preserve"> Федеральным законом «Об обществах с ограниченной ответственностью» от 08.02.1998 №14-ФЗ. Общество руководствуется в своей деятельности Гражданским кодексом Российской Федерации, Федеральным законом  «Об обществах с ограниченной ответственностью», а также Учредительным</w:t>
      </w:r>
      <w:r w:rsidRPr="002C74CB">
        <w:rPr>
          <w:sz w:val="28"/>
          <w:szCs w:val="28"/>
        </w:rPr>
        <w:t xml:space="preserve"> договором о создании Общества и Уставом предприятия</w:t>
      </w:r>
      <w:r>
        <w:rPr>
          <w:sz w:val="28"/>
          <w:szCs w:val="28"/>
        </w:rPr>
        <w:t>.</w:t>
      </w:r>
      <w:r w:rsidRPr="002C74CB">
        <w:rPr>
          <w:sz w:val="28"/>
          <w:szCs w:val="28"/>
        </w:rPr>
        <w:t xml:space="preserve"> </w:t>
      </w:r>
    </w:p>
    <w:p w:rsidR="00DF6CFD" w:rsidRPr="002C74CB" w:rsidRDefault="00DF6CFD" w:rsidP="00DF6CFD">
      <w:pPr>
        <w:pStyle w:val="a4"/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Основой целью создания ООО 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 </w:t>
      </w:r>
      <w:r w:rsidRPr="002C74CB">
        <w:rPr>
          <w:sz w:val="28"/>
          <w:szCs w:val="28"/>
        </w:rPr>
        <w:t xml:space="preserve">является осуществление </w:t>
      </w:r>
      <w:r>
        <w:rPr>
          <w:sz w:val="28"/>
          <w:szCs w:val="28"/>
        </w:rPr>
        <w:t>экономической</w:t>
      </w:r>
      <w:r w:rsidRPr="002C74CB">
        <w:rPr>
          <w:sz w:val="28"/>
          <w:szCs w:val="28"/>
        </w:rPr>
        <w:t xml:space="preserve"> деятельности для получения прибыли.</w:t>
      </w:r>
    </w:p>
    <w:p w:rsidR="00DF6CFD" w:rsidRPr="002C74CB" w:rsidRDefault="00DF6CFD" w:rsidP="00DF6CFD">
      <w:pPr>
        <w:pStyle w:val="a4"/>
        <w:spacing w:line="360" w:lineRule="auto"/>
        <w:ind w:firstLine="840"/>
        <w:rPr>
          <w:b/>
          <w:sz w:val="28"/>
          <w:szCs w:val="28"/>
        </w:rPr>
      </w:pPr>
      <w:r w:rsidRPr="002C74CB">
        <w:rPr>
          <w:sz w:val="28"/>
          <w:szCs w:val="28"/>
        </w:rPr>
        <w:t>Руководство текущей деятельностью Общества осуществляется  единоличным исполнительным органом  - генеральным директором Общества.</w:t>
      </w:r>
    </w:p>
    <w:p w:rsidR="00DF6CFD" w:rsidRPr="002C74CB" w:rsidRDefault="00DF6CFD" w:rsidP="00DF6CFD">
      <w:pPr>
        <w:pStyle w:val="20"/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>ООО 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>»</w:t>
      </w:r>
      <w:r w:rsidRPr="002C74CB">
        <w:rPr>
          <w:sz w:val="28"/>
          <w:szCs w:val="28"/>
        </w:rPr>
        <w:t xml:space="preserve"> осуществляет  свою деятельность в г. </w:t>
      </w:r>
      <w:r>
        <w:rPr>
          <w:sz w:val="28"/>
          <w:szCs w:val="28"/>
        </w:rPr>
        <w:t>Уфа</w:t>
      </w:r>
      <w:r w:rsidRPr="002C74CB">
        <w:rPr>
          <w:sz w:val="28"/>
          <w:szCs w:val="28"/>
        </w:rPr>
        <w:t xml:space="preserve">.  </w:t>
      </w:r>
    </w:p>
    <w:p w:rsidR="00DF6CFD" w:rsidRPr="002C74CB" w:rsidRDefault="00DF6CFD" w:rsidP="00DF6CFD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ООО 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 </w:t>
      </w:r>
      <w:r w:rsidRPr="002C74CB">
        <w:rPr>
          <w:color w:val="000000"/>
          <w:sz w:val="28"/>
          <w:szCs w:val="28"/>
        </w:rPr>
        <w:t xml:space="preserve">осуществляет свою деятельность на основании устава, утвержденного единственным  учредителем. </w:t>
      </w:r>
    </w:p>
    <w:p w:rsidR="00DF6CFD" w:rsidRPr="002C74CB" w:rsidRDefault="00DF6CFD" w:rsidP="00DF6CFD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2C74CB">
        <w:rPr>
          <w:color w:val="000000"/>
          <w:sz w:val="28"/>
          <w:szCs w:val="28"/>
        </w:rPr>
        <w:t>Ключевой сферой деятельности общества является  деятельность на рынке  недвижимости по предоставлению  различных  услуг  в  данной сфере.</w:t>
      </w:r>
    </w:p>
    <w:p w:rsidR="00DF6CFD" w:rsidRPr="002C74CB" w:rsidRDefault="00DF6CFD" w:rsidP="00DF6CFD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>»»</w:t>
      </w:r>
      <w:r w:rsidRPr="002C74CB">
        <w:rPr>
          <w:sz w:val="28"/>
          <w:szCs w:val="28"/>
        </w:rPr>
        <w:t xml:space="preserve"> имеет офис, оборудованный всей необходимой офисной техникой, предоставляет все  удобства клиентам.</w:t>
      </w:r>
    </w:p>
    <w:p w:rsidR="00DF6CFD" w:rsidRPr="002C74CB" w:rsidRDefault="00DF6CFD" w:rsidP="00DF6CFD">
      <w:pPr>
        <w:spacing w:line="360" w:lineRule="auto"/>
        <w:ind w:firstLine="84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Целью деятельности организации является получение прибыли. </w:t>
      </w:r>
    </w:p>
    <w:p w:rsidR="00DF6CFD" w:rsidRPr="002C74CB" w:rsidRDefault="00DF6CFD" w:rsidP="00DF6CFD">
      <w:pPr>
        <w:pStyle w:val="HTML"/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Предметом деятельности  Общества  является:</w:t>
      </w:r>
    </w:p>
    <w:p w:rsidR="00DF6CFD" w:rsidRPr="002C74CB" w:rsidRDefault="00DF6CFD" w:rsidP="00DF6CF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Помощь гражданам и организациям в поиске жилой и нежилой недвижимости для последующей ее покупки;</w:t>
      </w:r>
    </w:p>
    <w:p w:rsidR="00DF6CFD" w:rsidRPr="002C74CB" w:rsidRDefault="00DF6CFD" w:rsidP="00DF6CF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Помощь гражданам и организациям в поиске покупателя для продажи жилой и нежилой недвижимости;</w:t>
      </w:r>
    </w:p>
    <w:p w:rsidR="00DF6CFD" w:rsidRPr="002C74CB" w:rsidRDefault="00DF6CFD" w:rsidP="00DF6CF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Содействие гражданам и организациям в оформлении договоров купли-продажи недвижимости;</w:t>
      </w:r>
    </w:p>
    <w:p w:rsidR="00DF6CFD" w:rsidRPr="002C74CB" w:rsidRDefault="00DF6CFD" w:rsidP="00DF6CF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Помощь гражданам и организациям в заключении договоров аренды и субаренды жилой и нежилой недвижимости;</w:t>
      </w:r>
    </w:p>
    <w:p w:rsidR="00DF6CFD" w:rsidRPr="002C74CB" w:rsidRDefault="00DF6CFD" w:rsidP="00DF6CF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 xml:space="preserve">Консультационные услуги по вопросам связанным с гражданским оборотом жилой и нежилой недвижимости, конъюнктурой рынка недвижимости </w:t>
      </w:r>
    </w:p>
    <w:p w:rsidR="00DF6CFD" w:rsidRPr="002C74CB" w:rsidRDefault="00DF6CFD" w:rsidP="00DF6CF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4CB">
        <w:rPr>
          <w:rFonts w:ascii="Times New Roman" w:hAnsi="Times New Roman" w:cs="Times New Roman"/>
          <w:sz w:val="28"/>
          <w:szCs w:val="28"/>
        </w:rPr>
        <w:t>-</w:t>
      </w:r>
      <w:r w:rsidRPr="002C74CB">
        <w:rPr>
          <w:rFonts w:ascii="Times New Roman" w:hAnsi="Times New Roman" w:cs="Times New Roman"/>
          <w:sz w:val="28"/>
          <w:szCs w:val="28"/>
        </w:rPr>
        <w:tab/>
        <w:t>Представление интересов граждан и организаций в судах всех инстанций по спорам, связанным с жилой и нежилой недвижимостью;</w:t>
      </w:r>
    </w:p>
    <w:p w:rsidR="00DF6CFD" w:rsidRPr="002C74CB" w:rsidRDefault="00DF6CFD" w:rsidP="00DF6CFD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Предприятие является малым, штат фирмы состоит из </w:t>
      </w:r>
      <w:r>
        <w:rPr>
          <w:sz w:val="28"/>
          <w:szCs w:val="28"/>
        </w:rPr>
        <w:t>8</w:t>
      </w:r>
      <w:r w:rsidRPr="002C74CB">
        <w:rPr>
          <w:sz w:val="28"/>
          <w:szCs w:val="28"/>
        </w:rPr>
        <w:t xml:space="preserve"> человек. </w:t>
      </w:r>
    </w:p>
    <w:p w:rsidR="00DF6CFD" w:rsidRPr="002C74CB" w:rsidRDefault="00DF6CFD" w:rsidP="00DF6CFD">
      <w:pPr>
        <w:pStyle w:val="a4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>При работе на предприятии  я опирался на помощь моего руководителя, мнения и советы которого помогли мне постигнуть основы деятельности в коммерческой организации в должности юриста.</w:t>
      </w:r>
    </w:p>
    <w:p w:rsidR="00DF6CFD" w:rsidRDefault="00DF6CFD" w:rsidP="00DF6CFD">
      <w:pPr>
        <w:pStyle w:val="a4"/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6311DE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 </w:t>
      </w:r>
      <w:r w:rsidRPr="002C74CB">
        <w:rPr>
          <w:sz w:val="28"/>
          <w:szCs w:val="28"/>
        </w:rPr>
        <w:t>имеет хорошую нормативно-правовую базу, представленную как в электронном виде, так и  в печатном виде.</w:t>
      </w:r>
    </w:p>
    <w:p w:rsidR="00DF6CFD" w:rsidRPr="003A304F" w:rsidRDefault="00DF6CFD" w:rsidP="003A304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F6CFD" w:rsidRPr="00286073" w:rsidRDefault="00D85718" w:rsidP="00DF6CFD">
      <w:pPr>
        <w:pStyle w:val="a4"/>
        <w:spacing w:line="360" w:lineRule="auto"/>
        <w:ind w:firstLine="720"/>
        <w:jc w:val="center"/>
        <w:rPr>
          <w:b/>
          <w:sz w:val="28"/>
        </w:rPr>
      </w:pPr>
      <w:r>
        <w:rPr>
          <w:color w:val="FF0000"/>
          <w:sz w:val="28"/>
          <w:szCs w:val="28"/>
        </w:rPr>
        <w:br w:type="page"/>
      </w:r>
      <w:r w:rsidR="007012C8">
        <w:rPr>
          <w:b/>
          <w:sz w:val="28"/>
          <w:szCs w:val="28"/>
        </w:rPr>
        <w:lastRenderedPageBreak/>
        <w:t>2</w:t>
      </w:r>
      <w:r w:rsidRPr="003A304F">
        <w:rPr>
          <w:b/>
          <w:sz w:val="28"/>
          <w:szCs w:val="28"/>
        </w:rPr>
        <w:t>.</w:t>
      </w:r>
      <w:r w:rsidR="00DF6CFD" w:rsidRPr="00DF6CFD">
        <w:rPr>
          <w:b/>
        </w:rPr>
        <w:t xml:space="preserve"> </w:t>
      </w:r>
      <w:r w:rsidR="00DF6CFD" w:rsidRPr="00286073">
        <w:rPr>
          <w:b/>
          <w:sz w:val="28"/>
        </w:rPr>
        <w:t>Юридическая служба предприятия</w:t>
      </w:r>
    </w:p>
    <w:p w:rsidR="00DF6CFD" w:rsidRDefault="00DF6CFD" w:rsidP="00DF6CFD">
      <w:pPr>
        <w:pStyle w:val="a4"/>
        <w:spacing w:line="360" w:lineRule="auto"/>
        <w:ind w:firstLine="720"/>
        <w:rPr>
          <w:sz w:val="28"/>
          <w:szCs w:val="28"/>
        </w:rPr>
      </w:pPr>
    </w:p>
    <w:p w:rsidR="00DF6CFD" w:rsidRPr="00383F47" w:rsidRDefault="00DF6CFD" w:rsidP="00DF6CFD">
      <w:pPr>
        <w:pStyle w:val="a4"/>
        <w:spacing w:line="360" w:lineRule="auto"/>
        <w:ind w:firstLine="720"/>
        <w:rPr>
          <w:sz w:val="28"/>
          <w:szCs w:val="28"/>
        </w:rPr>
      </w:pPr>
    </w:p>
    <w:p w:rsidR="00DF6CFD" w:rsidRPr="00383F47" w:rsidRDefault="00DF6CFD" w:rsidP="00DF6CFD">
      <w:pPr>
        <w:pStyle w:val="a4"/>
        <w:spacing w:line="360" w:lineRule="auto"/>
        <w:ind w:firstLine="720"/>
        <w:rPr>
          <w:sz w:val="28"/>
          <w:szCs w:val="28"/>
        </w:rPr>
      </w:pPr>
      <w:r w:rsidRPr="00383F47">
        <w:rPr>
          <w:sz w:val="28"/>
          <w:szCs w:val="28"/>
        </w:rPr>
        <w:t xml:space="preserve">Особую роль в работе современного юриста занимает электронная правовая база («Гарант», «Консультант +»), которая часто обновляется и позволяет быстро и точно найти требуемые нормативно-правовые акты, образцы документов, статьи в профильных журналах и иную информацию. </w:t>
      </w:r>
    </w:p>
    <w:p w:rsidR="00DF6CFD" w:rsidRPr="00383F47" w:rsidRDefault="00DF6CFD" w:rsidP="00DF6CFD">
      <w:pPr>
        <w:pStyle w:val="a4"/>
        <w:spacing w:line="360" w:lineRule="auto"/>
        <w:ind w:firstLine="720"/>
        <w:rPr>
          <w:sz w:val="28"/>
          <w:szCs w:val="28"/>
        </w:rPr>
      </w:pPr>
      <w:r w:rsidRPr="00383F47">
        <w:rPr>
          <w:sz w:val="28"/>
          <w:szCs w:val="28"/>
        </w:rPr>
        <w:t>В процессе практики я усовершенствовал свои навыки работы с электронно-правовыми системами, научил</w:t>
      </w:r>
      <w:r>
        <w:rPr>
          <w:sz w:val="28"/>
          <w:szCs w:val="28"/>
        </w:rPr>
        <w:t>ся</w:t>
      </w:r>
      <w:r w:rsidRPr="00383F47">
        <w:rPr>
          <w:sz w:val="28"/>
          <w:szCs w:val="28"/>
        </w:rPr>
        <w:t xml:space="preserve"> эффективно использовать имеющиеся ресурсы. В работе они мне помогали найти ответы на возникающие в процессе деятельности вопросы, такие как поиск источников регулирования определенных гражданско-правовых отношений.</w:t>
      </w:r>
    </w:p>
    <w:p w:rsidR="00D85718" w:rsidRPr="003A304F" w:rsidRDefault="00D85718" w:rsidP="003A304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85718" w:rsidRDefault="00D85718" w:rsidP="00D85718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A304F" w:rsidRDefault="003A304F" w:rsidP="00D85718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A304F" w:rsidRPr="003A304F" w:rsidRDefault="003A304F" w:rsidP="00D85718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85718" w:rsidRDefault="00D85718" w:rsidP="00D8571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7012C8">
        <w:rPr>
          <w:b/>
          <w:sz w:val="28"/>
          <w:szCs w:val="28"/>
        </w:rPr>
        <w:lastRenderedPageBreak/>
        <w:t>3</w:t>
      </w:r>
      <w:r w:rsidRPr="00D85718">
        <w:rPr>
          <w:b/>
          <w:sz w:val="28"/>
          <w:szCs w:val="28"/>
        </w:rPr>
        <w:t>. Организация договорной работы юридического</w:t>
      </w:r>
      <w:r>
        <w:rPr>
          <w:b/>
          <w:sz w:val="28"/>
          <w:szCs w:val="28"/>
        </w:rPr>
        <w:t xml:space="preserve"> </w:t>
      </w:r>
      <w:r w:rsidRPr="00D85718">
        <w:rPr>
          <w:b/>
          <w:sz w:val="28"/>
          <w:szCs w:val="28"/>
        </w:rPr>
        <w:t>отдела</w:t>
      </w:r>
    </w:p>
    <w:p w:rsidR="00D85718" w:rsidRDefault="00D85718" w:rsidP="00D8571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85718" w:rsidRPr="00D85718" w:rsidRDefault="00D85718" w:rsidP="00D8571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C15673" w:rsidRPr="002C74CB" w:rsidRDefault="00C15673" w:rsidP="00C15673">
      <w:pPr>
        <w:pStyle w:val="a4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 xml:space="preserve">Во время прохождения производственной практики мне  поручалось составление договоров купли-продажи жилых (квартиры, индивидуальные частные дома) и нежилых помещений.  </w:t>
      </w:r>
    </w:p>
    <w:p w:rsidR="00C15673" w:rsidRDefault="00C15673" w:rsidP="00C15673">
      <w:pPr>
        <w:pStyle w:val="a4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>Опыт  составления договоров купли-продажи, аренды и иных договоров</w:t>
      </w:r>
      <w:r>
        <w:rPr>
          <w:sz w:val="28"/>
          <w:szCs w:val="28"/>
        </w:rPr>
        <w:t xml:space="preserve">, </w:t>
      </w:r>
      <w:r w:rsidRPr="002C74CB">
        <w:rPr>
          <w:sz w:val="28"/>
          <w:szCs w:val="28"/>
        </w:rPr>
        <w:t xml:space="preserve"> связанных </w:t>
      </w:r>
      <w:r>
        <w:rPr>
          <w:sz w:val="28"/>
          <w:szCs w:val="28"/>
        </w:rPr>
        <w:t xml:space="preserve">с </w:t>
      </w:r>
      <w:r w:rsidRPr="002C74CB">
        <w:rPr>
          <w:sz w:val="28"/>
          <w:szCs w:val="28"/>
        </w:rPr>
        <w:t xml:space="preserve"> распоряжение</w:t>
      </w:r>
      <w:r>
        <w:rPr>
          <w:sz w:val="28"/>
          <w:szCs w:val="28"/>
        </w:rPr>
        <w:t>м</w:t>
      </w:r>
      <w:r w:rsidRPr="002C74CB">
        <w:rPr>
          <w:sz w:val="28"/>
          <w:szCs w:val="28"/>
        </w:rPr>
        <w:t xml:space="preserve"> объектами недвижимого имущества, опыт участия в регистрационных процедурах необходим каждому юристу-практику.</w:t>
      </w:r>
      <w:r>
        <w:rPr>
          <w:sz w:val="28"/>
          <w:szCs w:val="28"/>
        </w:rPr>
        <w:t xml:space="preserve"> </w:t>
      </w:r>
    </w:p>
    <w:p w:rsidR="00C15673" w:rsidRDefault="00C15673" w:rsidP="00C15673">
      <w:pPr>
        <w:pStyle w:val="a4"/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поставленных передо мною задач мне  выдавались доверенности от имени клиентов, обратившихся за помощью  в агентство,   на оформление прав на недвижимость, представительство в судебном разбирательстве. </w:t>
      </w:r>
    </w:p>
    <w:p w:rsidR="00C15673" w:rsidRPr="002C74CB" w:rsidRDefault="00C15673" w:rsidP="00C15673">
      <w:pPr>
        <w:pStyle w:val="a4"/>
        <w:spacing w:line="360" w:lineRule="auto"/>
        <w:ind w:firstLine="840"/>
        <w:rPr>
          <w:sz w:val="28"/>
          <w:szCs w:val="28"/>
        </w:rPr>
      </w:pPr>
      <w:r w:rsidRPr="002C74CB">
        <w:rPr>
          <w:sz w:val="28"/>
          <w:szCs w:val="28"/>
        </w:rPr>
        <w:t xml:space="preserve">В процессе прохождения практики мне пришлось, в частности, столкнуться с вопросами перерегистрации прав на ведение строительства, права аренды  и собственности на объект незавершенного строительства. В ходе выполнения данной работы пришлось консультироваться с представителями компетентных структур, глубоко изучить нормативно-правовую базу по данному вопросу и правоприменительную практику. </w:t>
      </w:r>
    </w:p>
    <w:p w:rsidR="00C15673" w:rsidRPr="002C74CB" w:rsidRDefault="00C15673" w:rsidP="00C15673">
      <w:pPr>
        <w:pStyle w:val="a4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На практике возникала необходимость дачи консультаций клиентам по различного рода вопросам: купли-продажи недвижимости, наследственного права, оформления и переоформления прав на недвижимое имущество, раздела имущества, защиты своих жилищных прав, жилищных сертификатов, аренды и найма недвижимого имущества, выселения временных жильцов, регистрации по месту жительства. </w:t>
      </w:r>
    </w:p>
    <w:p w:rsidR="00C15673" w:rsidRDefault="00C15673" w:rsidP="00C15673">
      <w:pPr>
        <w:pStyle w:val="a4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Консультации давались мною как в устном, так и письменном виде, в том числе за плату. </w:t>
      </w:r>
    </w:p>
    <w:p w:rsidR="00C15673" w:rsidRPr="002C74CB" w:rsidRDefault="00C15673" w:rsidP="00C15673">
      <w:pPr>
        <w:pStyle w:val="a4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консультаций мною был приобретен  навык общения с людьми. Возникала необходимость просто и грамотно разъяснять клиентам, незнакомым с тонкостями юридических вопросов, положения действующего </w:t>
      </w:r>
      <w:r>
        <w:rPr>
          <w:sz w:val="28"/>
          <w:szCs w:val="28"/>
        </w:rPr>
        <w:lastRenderedPageBreak/>
        <w:t xml:space="preserve">законодательства их права,  предусмотренные жилищным и гражданским законодательством. </w:t>
      </w:r>
    </w:p>
    <w:p w:rsidR="00C15673" w:rsidRPr="00B665DA" w:rsidRDefault="00C15673" w:rsidP="00C15673">
      <w:pPr>
        <w:pStyle w:val="a4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 xml:space="preserve">В ходе работы с клиентами и защитой их жилищных прав, в ряде случаев, возникала необходимость подачи исковых заявлений и участия в </w:t>
      </w:r>
      <w:r w:rsidRPr="00B665DA">
        <w:rPr>
          <w:sz w:val="28"/>
          <w:szCs w:val="28"/>
        </w:rPr>
        <w:t xml:space="preserve">судебных процессах  в качестве полномочного представителя. </w:t>
      </w:r>
    </w:p>
    <w:p w:rsidR="00C15673" w:rsidRPr="00B665DA" w:rsidRDefault="00C15673" w:rsidP="00C15673">
      <w:pPr>
        <w:pStyle w:val="a4"/>
        <w:spacing w:line="360" w:lineRule="auto"/>
        <w:ind w:firstLine="720"/>
        <w:rPr>
          <w:color w:val="000000"/>
          <w:sz w:val="28"/>
          <w:szCs w:val="28"/>
        </w:rPr>
      </w:pPr>
      <w:r w:rsidRPr="00B665DA">
        <w:rPr>
          <w:sz w:val="28"/>
          <w:szCs w:val="28"/>
        </w:rPr>
        <w:t xml:space="preserve">Договор продажи недвижимости выделен в особую группу договоров ввиду специфики его объекта - недвижимого имущества. В соответствии со ст. </w:t>
      </w:r>
      <w:r w:rsidRPr="00B665DA">
        <w:rPr>
          <w:color w:val="008000"/>
          <w:sz w:val="28"/>
          <w:szCs w:val="28"/>
          <w:u w:val="single"/>
        </w:rPr>
        <w:t xml:space="preserve"> </w:t>
      </w:r>
      <w:r w:rsidRPr="00B665DA">
        <w:rPr>
          <w:sz w:val="28"/>
          <w:szCs w:val="28"/>
        </w:rPr>
        <w:t>130 ГК к недвижимым вещам (недвижимому имуществу, недвижимости) относятся земельные участки, участки недр, обособленные водные объекты и все, что прочно связано с землей, т.е. объекты, перемещение которых без ущерба, соразмерного их назначению, невозможно, в том числе леса, многолетние насаждения, здания, сооружения.</w:t>
      </w:r>
    </w:p>
    <w:p w:rsidR="00C15673" w:rsidRPr="002C74CB" w:rsidRDefault="00C15673" w:rsidP="00C15673">
      <w:pPr>
        <w:pStyle w:val="a4"/>
        <w:spacing w:line="360" w:lineRule="auto"/>
        <w:ind w:firstLine="720"/>
        <w:rPr>
          <w:color w:val="000000"/>
          <w:sz w:val="28"/>
          <w:szCs w:val="28"/>
        </w:rPr>
      </w:pPr>
      <w:r w:rsidRPr="00B665DA">
        <w:rPr>
          <w:color w:val="000000"/>
          <w:sz w:val="28"/>
          <w:szCs w:val="28"/>
        </w:rPr>
        <w:t>Договор продажи недвижимости должен быть обязательно заключен в письменной форме. При этом из всех допускаемых вариантов письменной формы договора в данном случае может</w:t>
      </w:r>
      <w:r w:rsidRPr="002C74CB">
        <w:rPr>
          <w:color w:val="000000"/>
          <w:sz w:val="28"/>
          <w:szCs w:val="28"/>
        </w:rPr>
        <w:t xml:space="preserve"> быть использован только один документ, подписанный обеими сторонами. Несоблюдение данного требования влечет за собой недействительность соответствующего договора.</w:t>
      </w:r>
    </w:p>
    <w:p w:rsidR="00C15673" w:rsidRPr="002C74CB" w:rsidRDefault="00C15673" w:rsidP="00C15673">
      <w:pPr>
        <w:pStyle w:val="a4"/>
        <w:spacing w:line="360" w:lineRule="auto"/>
        <w:ind w:firstLine="720"/>
        <w:rPr>
          <w:color w:val="000000"/>
          <w:sz w:val="28"/>
          <w:szCs w:val="28"/>
        </w:rPr>
      </w:pPr>
      <w:r w:rsidRPr="002C74CB">
        <w:rPr>
          <w:color w:val="000000"/>
          <w:sz w:val="28"/>
          <w:szCs w:val="28"/>
        </w:rPr>
        <w:t xml:space="preserve">Что же касается договора купли-продажи жилых помещений, то здесь законодатель требует обязательной государственной регистрации не только перехода прав на недвижимого  имущество, но и  самого договора. Именно с этого момента договор считается заключенным.  В городе </w:t>
      </w:r>
      <w:r>
        <w:rPr>
          <w:color w:val="000000"/>
          <w:sz w:val="28"/>
          <w:szCs w:val="28"/>
        </w:rPr>
        <w:t>Уфа</w:t>
      </w:r>
      <w:r w:rsidRPr="002C74CB">
        <w:rPr>
          <w:color w:val="000000"/>
          <w:sz w:val="28"/>
          <w:szCs w:val="28"/>
        </w:rPr>
        <w:t xml:space="preserve"> такую государственную регистрацию осуществляет  соответствующая Регистрационная палата.  </w:t>
      </w:r>
    </w:p>
    <w:p w:rsidR="00D85718" w:rsidRDefault="00D85718" w:rsidP="00D85718">
      <w:p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</w:p>
    <w:p w:rsidR="00D85718" w:rsidRDefault="00D85718" w:rsidP="00DF6C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521EDD">
        <w:rPr>
          <w:b/>
          <w:sz w:val="28"/>
          <w:szCs w:val="28"/>
        </w:rPr>
        <w:lastRenderedPageBreak/>
        <w:t>4</w:t>
      </w:r>
      <w:r w:rsidRPr="00DF6CFD">
        <w:rPr>
          <w:b/>
          <w:sz w:val="28"/>
          <w:szCs w:val="28"/>
        </w:rPr>
        <w:t>. Организация работы отдела кадров организации.</w:t>
      </w:r>
    </w:p>
    <w:p w:rsidR="00DF6CFD" w:rsidRDefault="00DF6CFD" w:rsidP="00DF6C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33117" w:rsidRDefault="00333117" w:rsidP="00DF6C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33117" w:rsidRPr="00333117" w:rsidRDefault="00333117" w:rsidP="00333117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333117">
        <w:rPr>
          <w:rFonts w:ascii="Times New Roman" w:hAnsi="Times New Roman" w:cs="Times New Roman"/>
          <w:b w:val="0"/>
          <w:i w:val="0"/>
          <w:color w:val="000000"/>
        </w:rPr>
        <w:t>Достаточная обеспеченность предприятий нужными трудовыми ресурсами, их рациональное использование, высокий уровень производительности труда имеют большое значение для увеличения объемов продукции и повышение эффективности производства.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работ, эффективность использования оборудования, и как результат объем производства продукции, её себестоимость, прибыль и ряд других экономических показателей.</w:t>
      </w:r>
    </w:p>
    <w:p w:rsidR="00333117" w:rsidRPr="00333117" w:rsidRDefault="00333117" w:rsidP="00333117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333117">
        <w:rPr>
          <w:rFonts w:ascii="Times New Roman" w:hAnsi="Times New Roman" w:cs="Times New Roman"/>
          <w:b w:val="0"/>
          <w:i w:val="0"/>
          <w:color w:val="000000"/>
        </w:rPr>
        <w:t>Основные задачи анализа использования трудовых ресурсов включают в себя: определение численности и состава работающих на предприятии, анализ структуры персонала, анализ движения рабочей силы.</w:t>
      </w:r>
    </w:p>
    <w:p w:rsidR="00333117" w:rsidRPr="00333117" w:rsidRDefault="00333117" w:rsidP="00333117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333117">
        <w:rPr>
          <w:rFonts w:ascii="Times New Roman" w:hAnsi="Times New Roman" w:cs="Times New Roman"/>
          <w:b w:val="0"/>
          <w:i w:val="0"/>
          <w:color w:val="000000"/>
        </w:rPr>
        <w:t>Независимо от сферы приложения труда весь персонал предприятия подразделяется на категории. На предприятие ООО «</w:t>
      </w:r>
      <w:r w:rsidR="006311DE">
        <w:rPr>
          <w:rFonts w:ascii="Times New Roman" w:hAnsi="Times New Roman" w:cs="Times New Roman"/>
          <w:b w:val="0"/>
          <w:i w:val="0"/>
          <w:color w:val="000000"/>
        </w:rPr>
        <w:t>Ромашка</w:t>
      </w:r>
      <w:r w:rsidRPr="00333117">
        <w:rPr>
          <w:rFonts w:ascii="Times New Roman" w:hAnsi="Times New Roman" w:cs="Times New Roman"/>
          <w:b w:val="0"/>
          <w:i w:val="0"/>
          <w:color w:val="000000"/>
        </w:rPr>
        <w:t>»  в составе рабочих выделяют рабочих основных и рабочих вспомогательных.</w:t>
      </w:r>
    </w:p>
    <w:p w:rsidR="00333117" w:rsidRPr="00333117" w:rsidRDefault="00333117" w:rsidP="00333117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333117">
        <w:rPr>
          <w:rFonts w:ascii="Times New Roman" w:hAnsi="Times New Roman" w:cs="Times New Roman"/>
          <w:b w:val="0"/>
          <w:i w:val="0"/>
          <w:color w:val="000000"/>
        </w:rPr>
        <w:t>На основе данных табл. видно, что за рассматриваемый период произошло увеличение управленческого персонала на 1 человека за 3 года, доля же их сократилась. Также на 1 человека увеличилась численность сотрудников основного производства. Имеет место тенденция к увеличению сотрудников вспомогательных служб, их численность за 3 года увеличилась на 6 человек, а доля увеличилась на 7,5%. Увеличение численности сотрудников произошло в связи с увеличением объемов производства и реализации продукции.</w:t>
      </w:r>
    </w:p>
    <w:p w:rsidR="00333117" w:rsidRPr="00333117" w:rsidRDefault="00333117" w:rsidP="0033311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333117">
        <w:rPr>
          <w:rFonts w:ascii="Times New Roman" w:hAnsi="Times New Roman" w:cs="Times New Roman"/>
          <w:b w:val="0"/>
          <w:i w:val="0"/>
          <w:color w:val="000000"/>
        </w:rPr>
        <w:t xml:space="preserve">Таблица </w:t>
      </w:r>
    </w:p>
    <w:p w:rsidR="00333117" w:rsidRPr="00333117" w:rsidRDefault="00333117" w:rsidP="00333117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333117">
        <w:rPr>
          <w:rFonts w:ascii="Times New Roman" w:hAnsi="Times New Roman" w:cs="Times New Roman"/>
          <w:b w:val="0"/>
          <w:i w:val="0"/>
          <w:color w:val="000000"/>
        </w:rPr>
        <w:t>Состав и структура персонала ООО «</w:t>
      </w:r>
      <w:r w:rsidR="006311DE">
        <w:rPr>
          <w:rFonts w:ascii="Times New Roman" w:hAnsi="Times New Roman" w:cs="Times New Roman"/>
          <w:b w:val="0"/>
          <w:i w:val="0"/>
          <w:color w:val="000000"/>
        </w:rPr>
        <w:t>Ромашка</w:t>
      </w:r>
      <w:r w:rsidRPr="00333117">
        <w:rPr>
          <w:rFonts w:ascii="Times New Roman" w:hAnsi="Times New Roman" w:cs="Times New Roman"/>
          <w:b w:val="0"/>
          <w:i w:val="0"/>
          <w:color w:val="000000"/>
        </w:rPr>
        <w:t>» за 200</w:t>
      </w:r>
      <w:r>
        <w:rPr>
          <w:rFonts w:ascii="Times New Roman" w:hAnsi="Times New Roman" w:cs="Times New Roman"/>
          <w:b w:val="0"/>
          <w:i w:val="0"/>
          <w:color w:val="000000"/>
        </w:rPr>
        <w:t>8</w:t>
      </w:r>
      <w:r w:rsidRPr="00333117">
        <w:rPr>
          <w:rFonts w:ascii="Times New Roman" w:hAnsi="Times New Roman" w:cs="Times New Roman"/>
          <w:b w:val="0"/>
          <w:i w:val="0"/>
          <w:color w:val="000000"/>
        </w:rPr>
        <w:t xml:space="preserve"> - 20</w:t>
      </w:r>
      <w:r>
        <w:rPr>
          <w:rFonts w:ascii="Times New Roman" w:hAnsi="Times New Roman" w:cs="Times New Roman"/>
          <w:b w:val="0"/>
          <w:i w:val="0"/>
          <w:color w:val="000000"/>
        </w:rPr>
        <w:t>10</w:t>
      </w:r>
      <w:r w:rsidRPr="00333117">
        <w:rPr>
          <w:rFonts w:ascii="Times New Roman" w:hAnsi="Times New Roman" w:cs="Times New Roman"/>
          <w:b w:val="0"/>
          <w:i w:val="0"/>
          <w:color w:val="000000"/>
        </w:rPr>
        <w:t>гг., чел.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1"/>
        <w:gridCol w:w="875"/>
        <w:gridCol w:w="1225"/>
        <w:gridCol w:w="875"/>
        <w:gridCol w:w="1225"/>
        <w:gridCol w:w="796"/>
        <w:gridCol w:w="1225"/>
        <w:gridCol w:w="81"/>
      </w:tblGrid>
      <w:tr w:rsidR="00333117" w:rsidRPr="00333117" w:rsidTr="00333117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33117" w:rsidRPr="00333117" w:rsidTr="00333117">
        <w:trPr>
          <w:gridAfter w:val="3"/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Категории персонала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33117">
                <w:rPr>
                  <w:color w:val="000000"/>
                  <w:sz w:val="28"/>
                  <w:szCs w:val="28"/>
                </w:rPr>
                <w:t>200</w:t>
              </w:r>
              <w:r>
                <w:rPr>
                  <w:color w:val="000000"/>
                  <w:sz w:val="28"/>
                  <w:szCs w:val="28"/>
                </w:rPr>
                <w:t>8</w:t>
              </w:r>
              <w:r w:rsidRPr="00333117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3331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33117">
                <w:rPr>
                  <w:color w:val="000000"/>
                  <w:sz w:val="28"/>
                  <w:szCs w:val="28"/>
                </w:rPr>
                <w:t>200</w:t>
              </w:r>
              <w:r>
                <w:rPr>
                  <w:color w:val="000000"/>
                  <w:sz w:val="28"/>
                  <w:szCs w:val="28"/>
                </w:rPr>
                <w:t>9</w:t>
              </w:r>
              <w:r w:rsidRPr="00333117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3331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33117">
                <w:rPr>
                  <w:color w:val="000000"/>
                  <w:sz w:val="28"/>
                  <w:szCs w:val="28"/>
                </w:rPr>
                <w:t>20</w:t>
              </w:r>
              <w:r>
                <w:rPr>
                  <w:color w:val="000000"/>
                  <w:sz w:val="28"/>
                  <w:szCs w:val="28"/>
                </w:rPr>
                <w:t>10</w:t>
              </w:r>
              <w:r w:rsidRPr="00333117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3331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Числ.,</w:t>
            </w:r>
          </w:p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lastRenderedPageBreak/>
              <w:t>Уд. вес,%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Числ.,</w:t>
            </w:r>
          </w:p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lastRenderedPageBreak/>
              <w:t>Уд. вес,%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Числ.,</w:t>
            </w:r>
          </w:p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lastRenderedPageBreak/>
              <w:t>Уд. вес,%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lastRenderedPageBreak/>
              <w:t>Всего сотрудников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23,8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22,9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Основное производство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47,6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41,7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Вспомогательные службы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28,5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35,4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33117" w:rsidRDefault="00333117" w:rsidP="00333117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333117" w:rsidRPr="00333117" w:rsidRDefault="00333117" w:rsidP="00333117">
      <w:pPr>
        <w:pStyle w:val="a8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3117">
        <w:rPr>
          <w:color w:val="000000"/>
          <w:sz w:val="28"/>
          <w:szCs w:val="28"/>
        </w:rPr>
        <w:t>Численность работников по всем категориям за анализируемый период растет. Удельный вес управленческого персонала и работников основного производства уменьшается, а удельный вес вспомогательных служб в 20</w:t>
      </w:r>
      <w:r>
        <w:rPr>
          <w:color w:val="000000"/>
          <w:sz w:val="28"/>
          <w:szCs w:val="28"/>
        </w:rPr>
        <w:t>10</w:t>
      </w:r>
      <w:r w:rsidRPr="00333117">
        <w:rPr>
          <w:color w:val="000000"/>
          <w:sz w:val="28"/>
          <w:szCs w:val="28"/>
        </w:rPr>
        <w:t xml:space="preserve"> году увеличился на 7,5% по сравнению с 200</w:t>
      </w:r>
      <w:r>
        <w:rPr>
          <w:color w:val="000000"/>
          <w:sz w:val="28"/>
          <w:szCs w:val="28"/>
        </w:rPr>
        <w:t xml:space="preserve">8 </w:t>
      </w:r>
      <w:r w:rsidRPr="00333117">
        <w:rPr>
          <w:color w:val="000000"/>
          <w:sz w:val="28"/>
          <w:szCs w:val="28"/>
        </w:rPr>
        <w:t>годом.</w:t>
      </w:r>
    </w:p>
    <w:p w:rsidR="00333117" w:rsidRPr="00333117" w:rsidRDefault="00333117" w:rsidP="00333117">
      <w:pPr>
        <w:pStyle w:val="a8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3117">
        <w:rPr>
          <w:color w:val="000000"/>
          <w:sz w:val="28"/>
          <w:szCs w:val="28"/>
        </w:rPr>
        <w:t>Обеспеченность кадрами зависит от их движения в течение анализируемого периода. Интенсивность движения рабочих кадров характеризуется коэффициентами: оборота по приему; оборота по выбытию; общего оборота; текучести кадров.</w:t>
      </w:r>
    </w:p>
    <w:p w:rsidR="00333117" w:rsidRPr="00333117" w:rsidRDefault="00333117" w:rsidP="00333117">
      <w:pPr>
        <w:pStyle w:val="a8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3117">
        <w:rPr>
          <w:color w:val="000000"/>
          <w:sz w:val="28"/>
          <w:szCs w:val="28"/>
        </w:rPr>
        <w:t>Анализ динамики показателей движения рабочих кадров в ООО «</w:t>
      </w:r>
      <w:r w:rsidR="006311DE">
        <w:rPr>
          <w:color w:val="000000"/>
          <w:sz w:val="28"/>
          <w:szCs w:val="28"/>
        </w:rPr>
        <w:t>Ромашка</w:t>
      </w:r>
      <w:r w:rsidRPr="00333117">
        <w:rPr>
          <w:color w:val="000000"/>
          <w:sz w:val="28"/>
          <w:szCs w:val="28"/>
        </w:rPr>
        <w:t xml:space="preserve">»  представлен в таблице </w:t>
      </w:r>
      <w:r>
        <w:rPr>
          <w:color w:val="000000"/>
          <w:sz w:val="28"/>
          <w:szCs w:val="28"/>
        </w:rPr>
        <w:t>2</w:t>
      </w:r>
      <w:r w:rsidRPr="00333117">
        <w:rPr>
          <w:color w:val="000000"/>
          <w:sz w:val="28"/>
          <w:szCs w:val="28"/>
        </w:rPr>
        <w:t>.</w:t>
      </w:r>
    </w:p>
    <w:p w:rsidR="00333117" w:rsidRPr="00333117" w:rsidRDefault="00333117" w:rsidP="00333117">
      <w:pPr>
        <w:pStyle w:val="a8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3117">
        <w:rPr>
          <w:color w:val="000000"/>
          <w:sz w:val="28"/>
          <w:szCs w:val="28"/>
        </w:rPr>
        <w:t>На основе табл.</w:t>
      </w:r>
      <w:r>
        <w:rPr>
          <w:color w:val="000000"/>
          <w:sz w:val="28"/>
          <w:szCs w:val="28"/>
        </w:rPr>
        <w:t>2</w:t>
      </w:r>
      <w:r w:rsidRPr="00333117">
        <w:rPr>
          <w:color w:val="000000"/>
          <w:sz w:val="28"/>
          <w:szCs w:val="28"/>
        </w:rPr>
        <w:t xml:space="preserve"> можно сделать вывод об имеющейся текучести кадров на предприятии. Наиболее стабильным в этом отношении был 2</w:t>
      </w:r>
      <w:r>
        <w:rPr>
          <w:color w:val="000000"/>
          <w:sz w:val="28"/>
          <w:szCs w:val="28"/>
        </w:rPr>
        <w:t>010</w:t>
      </w:r>
      <w:r w:rsidRPr="00333117">
        <w:rPr>
          <w:color w:val="000000"/>
          <w:sz w:val="28"/>
          <w:szCs w:val="28"/>
        </w:rPr>
        <w:t xml:space="preserve"> год. За этот год было принято всего 3 рабочих, а уволилось 2, из которых один ушел на пенсию. Среднесписочная численность растет с каждым годом, и в 20</w:t>
      </w:r>
      <w:r>
        <w:rPr>
          <w:color w:val="000000"/>
          <w:sz w:val="28"/>
          <w:szCs w:val="28"/>
        </w:rPr>
        <w:t xml:space="preserve">10 </w:t>
      </w:r>
      <w:r w:rsidRPr="00333117">
        <w:rPr>
          <w:color w:val="000000"/>
          <w:sz w:val="28"/>
          <w:szCs w:val="28"/>
        </w:rPr>
        <w:t>году по сравнению с 2005 годом численность работников увеличилась на 8 человек. По остальным же показателям движения кадров наблюдается уменьшение.</w:t>
      </w:r>
    </w:p>
    <w:p w:rsidR="00333117" w:rsidRPr="00333117" w:rsidRDefault="00333117" w:rsidP="00333117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333117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</w:t>
      </w:r>
    </w:p>
    <w:p w:rsidR="00333117" w:rsidRPr="00333117" w:rsidRDefault="00333117" w:rsidP="00333117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333117">
        <w:rPr>
          <w:color w:val="000000"/>
          <w:sz w:val="28"/>
          <w:szCs w:val="28"/>
        </w:rPr>
        <w:t>Расчет показателей движения кадров ООО «</w:t>
      </w:r>
      <w:r w:rsidR="006311DE">
        <w:rPr>
          <w:color w:val="000000"/>
          <w:sz w:val="28"/>
          <w:szCs w:val="28"/>
        </w:rPr>
        <w:t>Ромашка</w:t>
      </w:r>
      <w:r w:rsidRPr="00333117">
        <w:rPr>
          <w:color w:val="000000"/>
          <w:sz w:val="28"/>
          <w:szCs w:val="28"/>
        </w:rPr>
        <w:t>» за 200</w:t>
      </w:r>
      <w:r>
        <w:rPr>
          <w:color w:val="000000"/>
          <w:sz w:val="28"/>
          <w:szCs w:val="28"/>
        </w:rPr>
        <w:t>8</w:t>
      </w:r>
      <w:r w:rsidRPr="003331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33117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10 </w:t>
      </w:r>
      <w:r w:rsidRPr="00333117">
        <w:rPr>
          <w:color w:val="000000"/>
          <w:sz w:val="28"/>
          <w:szCs w:val="28"/>
        </w:rPr>
        <w:t xml:space="preserve"> гг.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3"/>
        <w:gridCol w:w="730"/>
        <w:gridCol w:w="730"/>
        <w:gridCol w:w="730"/>
        <w:gridCol w:w="1626"/>
        <w:gridCol w:w="1128"/>
        <w:gridCol w:w="1128"/>
        <w:gridCol w:w="81"/>
      </w:tblGrid>
      <w:tr w:rsidR="00333117" w:rsidRPr="00333117" w:rsidTr="00333117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33117" w:rsidRPr="00333117" w:rsidTr="00333117">
        <w:trPr>
          <w:gridAfter w:val="2"/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33117">
                <w:rPr>
                  <w:color w:val="000000"/>
                  <w:sz w:val="28"/>
                  <w:szCs w:val="28"/>
                </w:rPr>
                <w:t>200</w:t>
              </w:r>
              <w:r>
                <w:rPr>
                  <w:color w:val="000000"/>
                  <w:sz w:val="28"/>
                  <w:szCs w:val="28"/>
                </w:rPr>
                <w:t>8</w:t>
              </w:r>
              <w:r w:rsidRPr="00333117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3331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33117">
                <w:rPr>
                  <w:color w:val="000000"/>
                  <w:sz w:val="28"/>
                  <w:szCs w:val="28"/>
                </w:rPr>
                <w:t>200</w:t>
              </w:r>
              <w:r>
                <w:rPr>
                  <w:color w:val="000000"/>
                  <w:sz w:val="28"/>
                  <w:szCs w:val="28"/>
                </w:rPr>
                <w:t>9</w:t>
              </w:r>
              <w:r w:rsidRPr="00333117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3331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33117">
                <w:rPr>
                  <w:color w:val="000000"/>
                  <w:sz w:val="28"/>
                  <w:szCs w:val="28"/>
                </w:rPr>
                <w:t>20</w:t>
              </w:r>
              <w:r>
                <w:rPr>
                  <w:color w:val="000000"/>
                  <w:sz w:val="28"/>
                  <w:szCs w:val="28"/>
                </w:rPr>
                <w:t>10</w:t>
              </w:r>
              <w:r w:rsidRPr="00333117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3331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Изменения (+,-)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333117">
              <w:rPr>
                <w:color w:val="000000"/>
                <w:sz w:val="28"/>
                <w:szCs w:val="28"/>
              </w:rPr>
              <w:t>/ 200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333117"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333117">
              <w:rPr>
                <w:color w:val="000000"/>
                <w:sz w:val="28"/>
                <w:szCs w:val="28"/>
              </w:rPr>
              <w:t>/ 200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333117"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333117">
              <w:rPr>
                <w:color w:val="000000"/>
                <w:sz w:val="28"/>
                <w:szCs w:val="28"/>
              </w:rPr>
              <w:t>/ 20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333117"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Принято рабочих, чел.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-7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-9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Выбыло рабочих, всего, в т. ч.: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-4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 по собственному желанию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-5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 за нарушение трудовой дисциплины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 на пенсию, чел.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Коэффициент оборота по приему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-0, 19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-0,04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-0,23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Коэффициент оборота по выбытию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-0,08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-0,02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-од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Коэффициент общего оборота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-0,26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-0,07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-0,33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Коэффициент текучести кадров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-0,08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-0,02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117">
              <w:rPr>
                <w:color w:val="000000"/>
                <w:sz w:val="28"/>
                <w:szCs w:val="28"/>
              </w:rPr>
              <w:t>-0,1</w:t>
            </w:r>
          </w:p>
        </w:tc>
        <w:tc>
          <w:tcPr>
            <w:tcW w:w="0" w:type="auto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33117" w:rsidRPr="00333117" w:rsidTr="00333117">
        <w:trPr>
          <w:tblCellSpacing w:w="15" w:type="dxa"/>
        </w:trPr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3117" w:rsidRPr="00333117" w:rsidRDefault="00333117" w:rsidP="003331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33117" w:rsidRDefault="00333117" w:rsidP="00333117">
      <w:pPr>
        <w:pStyle w:val="a8"/>
        <w:spacing w:line="360" w:lineRule="auto"/>
        <w:jc w:val="both"/>
        <w:rPr>
          <w:color w:val="000000"/>
          <w:sz w:val="28"/>
          <w:szCs w:val="28"/>
        </w:rPr>
      </w:pPr>
    </w:p>
    <w:p w:rsidR="00333117" w:rsidRPr="00333117" w:rsidRDefault="00333117" w:rsidP="00333117">
      <w:pPr>
        <w:pStyle w:val="a8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3117">
        <w:rPr>
          <w:color w:val="000000"/>
          <w:sz w:val="28"/>
          <w:szCs w:val="28"/>
        </w:rPr>
        <w:t>Таким образом, коллектив на ООО «</w:t>
      </w:r>
      <w:r w:rsidR="006311DE">
        <w:rPr>
          <w:color w:val="000000"/>
          <w:sz w:val="28"/>
          <w:szCs w:val="28"/>
        </w:rPr>
        <w:t>Ромашка</w:t>
      </w:r>
      <w:r w:rsidRPr="00333117">
        <w:rPr>
          <w:color w:val="000000"/>
          <w:sz w:val="28"/>
          <w:szCs w:val="28"/>
        </w:rPr>
        <w:t>»» в основном стабильный, длительное время работающий на предприятии.</w:t>
      </w:r>
      <w:r w:rsidRPr="00333117">
        <w:rPr>
          <w:rStyle w:val="apple-converted-space"/>
          <w:color w:val="000000"/>
          <w:sz w:val="28"/>
          <w:szCs w:val="28"/>
        </w:rPr>
        <w:t> </w:t>
      </w:r>
    </w:p>
    <w:p w:rsidR="00DF6CFD" w:rsidRPr="00333117" w:rsidRDefault="00DF6CFD" w:rsidP="00DF6CF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85718" w:rsidRDefault="00D85718" w:rsidP="00DF6C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33117">
        <w:rPr>
          <w:color w:val="FF0000"/>
          <w:sz w:val="28"/>
          <w:szCs w:val="28"/>
        </w:rPr>
        <w:br w:type="page"/>
      </w:r>
      <w:r w:rsidR="00521EDD">
        <w:rPr>
          <w:b/>
          <w:sz w:val="28"/>
          <w:szCs w:val="28"/>
        </w:rPr>
        <w:lastRenderedPageBreak/>
        <w:t>5</w:t>
      </w:r>
      <w:r w:rsidRPr="00DF6CFD">
        <w:rPr>
          <w:b/>
          <w:sz w:val="28"/>
          <w:szCs w:val="28"/>
        </w:rPr>
        <w:t>. Организация и состояние документооборота.</w:t>
      </w:r>
    </w:p>
    <w:p w:rsidR="000B0D2C" w:rsidRDefault="000B0D2C" w:rsidP="00DF6C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B0D2C" w:rsidRDefault="000B0D2C" w:rsidP="00DF6C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F6CFD" w:rsidRDefault="000B0D2C" w:rsidP="000B0D2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857A8">
        <w:rPr>
          <w:color w:val="000000"/>
          <w:sz w:val="28"/>
          <w:szCs w:val="28"/>
        </w:rPr>
        <w:t>В любой организации существует документооборот. Документация бывает различных типов (систем), основными можно назвать такие типы, как: организационно-правовая документация, распорядительная, информационно-справочная, Плановые документы, отчетной документации, договорной документации</w:t>
      </w:r>
    </w:p>
    <w:p w:rsidR="005857A8" w:rsidRPr="00681681" w:rsidRDefault="005857A8" w:rsidP="005857A8">
      <w:pPr>
        <w:pStyle w:val="Jaxx"/>
        <w:keepNext/>
        <w:rPr>
          <w:color w:val="000000"/>
        </w:rPr>
      </w:pPr>
      <w:r w:rsidRPr="00681681">
        <w:rPr>
          <w:color w:val="000000"/>
        </w:rPr>
        <w:t xml:space="preserve">Система договорной документации. В процессе осуществления своей деятельности любая организация вступает во взаимоотношения с другими организациями и лицами. Эти взаимоотношения необходимы, прежде всего, для реализации целей и задач организации. Ее взаимоотношения с внешними контрагентами (организациями, лицами) осуществляется с помощью договоров. 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Документооборот — движение документов в организации с момента их создания или получения до завершения исполнения или отправки. Рациональная организация документооборота чрезвычайно важна для каждой организации. При этом необходимо соблюдать следующие принципы:</w:t>
      </w:r>
    </w:p>
    <w:p w:rsidR="005857A8" w:rsidRPr="00681681" w:rsidRDefault="005857A8" w:rsidP="005857A8">
      <w:pPr>
        <w:keepNext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оперативность движения документов по наиболее короткому пути с минимальными затратами труда и времени;</w:t>
      </w:r>
    </w:p>
    <w:p w:rsidR="005857A8" w:rsidRPr="00681681" w:rsidRDefault="005857A8" w:rsidP="005857A8">
      <w:pPr>
        <w:keepNext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однократность пребывания документа в одном структурном подразделении или у одного исполнителя;</w:t>
      </w:r>
    </w:p>
    <w:p w:rsidR="005857A8" w:rsidRPr="00681681" w:rsidRDefault="005857A8" w:rsidP="005857A8">
      <w:pPr>
        <w:keepNext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параллельность выполнения различных операций по обработке документа с целью сокращения времени его пребывания в сфере делопроизводства и повышения оперативности исполнения.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 xml:space="preserve">В документообороте участвуют документы, обладающие различными свойствами, что обусловливает особенности работы с ними. Данное обстоятельство определяет необходимость качественной характеристики документооборота. </w:t>
      </w:r>
    </w:p>
    <w:p w:rsidR="005857A8" w:rsidRDefault="005857A8" w:rsidP="000B0D2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5857A8" w:rsidRPr="00681681" w:rsidRDefault="00920781" w:rsidP="005857A8">
      <w:pPr>
        <w:pStyle w:val="Jaxx"/>
        <w:keepNext/>
        <w:ind w:firstLine="0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26" editas="canvas" style="width:459.55pt;height:630.7pt;mso-position-horizontal-relative:char;mso-position-vertical-relative:line" coordorigin="1915,1226" coordsize="9191,126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15;top:1226;width:9191;height:12614" o:preferrelative="f">
              <v:fill o:detectmouseclick="t"/>
              <v:path o:extrusionok="t" o:connecttype="none"/>
              <o:lock v:ext="edit" text="t"/>
            </v:shape>
            <v:rect id="_x0000_s1028" style="position:absolute;left:3634;top:1226;width:5755;height:539">
              <v:textbox style="mso-next-textbox:#_x0000_s1028">
                <w:txbxContent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center"/>
                    </w:pPr>
                    <w:r>
                      <w:t>Системы документации организации</w:t>
                    </w:r>
                  </w:p>
                </w:txbxContent>
              </v:textbox>
            </v:rect>
            <v:rect id="_x0000_s1029" style="position:absolute;left:1915;top:1993;width:2992;height:1274">
              <v:textbox style="mso-next-textbox:#_x0000_s1029">
                <w:txbxContent>
                  <w:p w:rsidR="004E2A56" w:rsidRPr="00681681" w:rsidRDefault="004E2A56" w:rsidP="005857A8">
                    <w:pPr>
                      <w:pStyle w:val="Jaxx"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681681">
                      <w:rPr>
                        <w:b/>
                        <w:bCs/>
                        <w:sz w:val="20"/>
                        <w:szCs w:val="20"/>
                      </w:rPr>
                      <w:t>СИСТЕМА ОРГАНИЗАЦИОННО-</w:t>
                    </w:r>
                    <w:r w:rsidRPr="00681681">
                      <w:rPr>
                        <w:sz w:val="20"/>
                        <w:szCs w:val="20"/>
                      </w:rPr>
                      <w:br/>
                    </w:r>
                    <w:r w:rsidRPr="00681681">
                      <w:rPr>
                        <w:b/>
                        <w:bCs/>
                        <w:sz w:val="20"/>
                        <w:szCs w:val="20"/>
                      </w:rPr>
                      <w:t>ПРАВОВОЙ ДОКУМЕНТАЦИИ</w:t>
                    </w:r>
                  </w:p>
                </w:txbxContent>
              </v:textbox>
            </v:rect>
            <v:rect id="_x0000_s1030" style="position:absolute;left:5024;top:1993;width:2993;height:1274">
              <v:textbox style="mso-next-textbox:#_x0000_s1030">
                <w:txbxContent>
                  <w:p w:rsidR="004E2A56" w:rsidRPr="00681681" w:rsidRDefault="004E2A56" w:rsidP="005857A8">
                    <w:pPr>
                      <w:pStyle w:val="Jaxx"/>
                      <w:spacing w:line="240" w:lineRule="auto"/>
                      <w:ind w:firstLine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81681">
                      <w:rPr>
                        <w:b/>
                        <w:bCs/>
                        <w:sz w:val="20"/>
                        <w:szCs w:val="20"/>
                      </w:rPr>
                      <w:t>СИСТЕМА РАСПОРЯДИТЕЛЬНОЙ ДОКУМЕНТАЦИИ</w:t>
                    </w:r>
                  </w:p>
                </w:txbxContent>
              </v:textbox>
            </v:rect>
            <v:rect id="_x0000_s1031" style="position:absolute;left:8113;top:1993;width:2993;height:1274">
              <v:textbox style="mso-next-textbox:#_x0000_s1031">
                <w:txbxContent>
                  <w:p w:rsidR="004E2A56" w:rsidRPr="00681681" w:rsidRDefault="004E2A56" w:rsidP="005857A8">
                    <w:pPr>
                      <w:pStyle w:val="Jaxx"/>
                      <w:spacing w:line="240" w:lineRule="auto"/>
                      <w:ind w:firstLine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81681">
                      <w:rPr>
                        <w:b/>
                        <w:bCs/>
                        <w:sz w:val="20"/>
                        <w:szCs w:val="20"/>
                      </w:rPr>
                      <w:t>СИСТЕМА ИНФОРМАЦИОННО-СПРАВОЧНОЙ ДОКУМЕНТАЦИИ</w:t>
                    </w:r>
                  </w:p>
                </w:txbxContent>
              </v:textbox>
            </v:rect>
            <v:rect id="_x0000_s1032" style="position:absolute;left:1915;top:3476;width:2992;height:3744">
              <v:textbox style="mso-next-textbox:#_x0000_s1032">
                <w:txbxContent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Устав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Учредительный договор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Положение об организации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Положение о структурном подразделении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Положение о коллегиальном (или совещательном) органе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Регламент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Штатное расписание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Инструкция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Должностная инструкция</w:t>
                    </w:r>
                  </w:p>
                </w:txbxContent>
              </v:textbox>
            </v:rect>
            <v:rect id="_x0000_s1033" style="position:absolute;left:5024;top:3476;width:2993;height:6275">
              <v:textbox style="mso-next-textbox:#_x0000_s1033">
                <w:txbxContent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Распорядительные документы, издаваемые в условиях единоличного принятия решения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Распорядительные документы, издаваемые в условиях коллегиального принятия решения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Процедура издания распорядительных документов в условиях единоличного принятия решения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Процедура издания распорядительных документов в условиях коллегиального принятия решения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Приказ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Распоряжение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Указание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Решение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Постановление</w:t>
                    </w:r>
                  </w:p>
                </w:txbxContent>
              </v:textbox>
            </v:rect>
            <v:rect id="_x0000_s1034" style="position:absolute;left:8113;top:3476;width:2993;height:10364">
              <v:textbox style="mso-next-textbox:#_x0000_s1034">
                <w:txbxContent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Докладная записка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Служебная записка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Объяснительная записка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Предложение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Представление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Заявление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Протокол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Акт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Справка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Сводка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Заключение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Отзыв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Перечень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Список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Переписка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Служебное письмо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Сопроводительное письмо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Письмо-просьба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Письмо-запрос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Письмо-ответ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Письмо-сообщение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Письмо-подтверждение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Информационное письмо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Гарантийное письмо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Письмо-извещение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Письмо-приглашение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Письмо-предложение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Письмо-напоминание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Письмо-требование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Письмо-благодарность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Письмо-поздравление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Телеграмма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Телекс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Факсограмма (факс)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Телефонограмма</w:t>
                    </w:r>
                  </w:p>
                  <w:p w:rsidR="004E2A56" w:rsidRDefault="004E2A56" w:rsidP="005857A8">
                    <w:pPr>
                      <w:pStyle w:val="Jaxx"/>
                      <w:spacing w:line="240" w:lineRule="auto"/>
                      <w:ind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Электронное сообщение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6512;top:1765;width:9;height:228" o:connectortype="straight">
              <v:stroke endarrow="block"/>
            </v:shape>
            <v:shape id="_x0000_s1036" type="#_x0000_t32" style="position:absolute;left:3411;top:1765;width:3101;height:228;flip:x" o:connectortype="straight">
              <v:stroke endarrow="block"/>
            </v:shape>
            <v:shape id="_x0000_s1037" type="#_x0000_t32" style="position:absolute;left:6512;top:1765;width:3098;height:228" o:connectortype="straight">
              <v:stroke endarrow="block"/>
            </v:shape>
            <v:shape id="_x0000_s1038" type="#_x0000_t32" style="position:absolute;left:3411;top:3267;width:1;height:209" o:connectortype="straight">
              <v:stroke endarrow="block"/>
            </v:shape>
            <v:shape id="_x0000_s1039" type="#_x0000_t32" style="position:absolute;left:6521;top:3267;width:1;height:209" o:connectortype="straight">
              <v:stroke endarrow="block"/>
            </v:shape>
            <v:shape id="_x0000_s1040" type="#_x0000_t32" style="position:absolute;left:9610;top:3267;width:1;height:209" o:connectortype="straight">
              <v:stroke endarrow="block"/>
            </v:shape>
            <w10:wrap type="none"/>
            <w10:anchorlock/>
          </v:group>
        </w:pict>
      </w:r>
    </w:p>
    <w:p w:rsidR="005857A8" w:rsidRPr="00681681" w:rsidRDefault="005857A8" w:rsidP="005857A8">
      <w:pPr>
        <w:pStyle w:val="Jaxx"/>
        <w:keepNext/>
        <w:jc w:val="center"/>
        <w:rPr>
          <w:color w:val="000000"/>
        </w:rPr>
      </w:pPr>
      <w:r w:rsidRPr="00681681">
        <w:rPr>
          <w:color w:val="000000"/>
        </w:rPr>
        <w:t>Рис. 2. Системы документации организации</w:t>
      </w:r>
    </w:p>
    <w:p w:rsidR="005857A8" w:rsidRDefault="005857A8" w:rsidP="005857A8">
      <w:pPr>
        <w:pStyle w:val="Jaxx"/>
        <w:keepNext/>
        <w:rPr>
          <w:color w:val="000000"/>
        </w:rPr>
      </w:pP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 xml:space="preserve">Выделяются следующие группы документов, участвующих в </w:t>
      </w:r>
      <w:r w:rsidRPr="00681681">
        <w:rPr>
          <w:color w:val="000000"/>
          <w:sz w:val="28"/>
          <w:szCs w:val="28"/>
        </w:rPr>
        <w:lastRenderedPageBreak/>
        <w:t>документообороте.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По месту изготовления назначают документы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получаемые извне (входящие документы);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созданные в организации, функционирующие в данной организации (внутренние документы) или отправляемые в другие организации (исходящие документы).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Входящие документы различаются по корреспондентам (авторам документов, от которых они получены):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от вышестоящих инстанций (руководящие документы, предписания, приказы);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подведомственных организаций (отчеты, информация о состоянии дел, предложения, просьбы);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других организаций: клиентов, поставщиков, покупателей (деловая переписка);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частных лиц (письма, заявления, жалобы).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Такой анализ необходим для создания базы данных постоянных корреспондентов, с которыми организация ведет переписку. Эти данные используются при направлении в эти организации ответных документов и при установлении связи с руководством этих организаций по телефону.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Документы, созданные в организации, разделяются:</w:t>
      </w:r>
      <w:r w:rsidRPr="00681681">
        <w:rPr>
          <w:rStyle w:val="a5"/>
          <w:color w:val="000000"/>
          <w:sz w:val="28"/>
          <w:szCs w:val="28"/>
        </w:rPr>
        <w:footnoteReference w:id="1"/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а) по видам документов: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организационно-распорядительные;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информационно-справочные;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учетно-отчетные и др.;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б) по характеру содержания: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инициативные (требующие ответа или исполнения);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присланные / отправляемые для сведения;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ответные;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в) по направлению движения: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lastRenderedPageBreak/>
        <w:t>направляемые руководителю организации;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направляемые в структурные подразделения;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направляемые конкретным исполнителям;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г) по сфере функционирования: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внутренние;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исходящие.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Внутренние документы разделяются по направлению движения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отправляемые в подразделения (филиалы);</w:t>
      </w:r>
    </w:p>
    <w:p w:rsidR="005857A8" w:rsidRPr="00681681" w:rsidRDefault="005857A8" w:rsidP="005857A8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2314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функционирующие внутри организации.</w:t>
      </w:r>
    </w:p>
    <w:p w:rsidR="005857A8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1681">
        <w:rPr>
          <w:color w:val="000000"/>
          <w:sz w:val="28"/>
          <w:szCs w:val="28"/>
        </w:rPr>
        <w:t>Таким образом, документы организации можно изучать с различных точек зрения и каждый отток будет иметь особенности в движении и обработке. Анализ документооборота можно выразить графически</w: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7A8" w:rsidRPr="00681681" w:rsidRDefault="00920781" w:rsidP="005857A8">
      <w:pPr>
        <w:keepNext/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58" style="width:477pt;height:180pt;mso-position-horizontal-relative:char;mso-position-vertical-relative:line" coordorigin="1593,1674" coordsize="9540,3600">
            <v:rect id="_x0000_s1059" style="position:absolute;left:2853;top:1674;width:6300;height:540">
              <v:textbox style="mso-next-textbox:#_x0000_s1059">
                <w:txbxContent>
                  <w:p w:rsidR="004E2A56" w:rsidRDefault="004E2A56" w:rsidP="005857A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Документы, создаваемые в организации</w:t>
                    </w:r>
                  </w:p>
                </w:txbxContent>
              </v:textbox>
            </v:rect>
            <v:rect id="_x0000_s1060" style="position:absolute;left:2313;top:2574;width:2520;height:540">
              <v:textbox style="mso-next-textbox:#_x0000_s1060">
                <w:txbxContent>
                  <w:p w:rsidR="004E2A56" w:rsidRDefault="004E2A56" w:rsidP="005857A8">
                    <w:pPr>
                      <w:jc w:val="center"/>
                    </w:pPr>
                    <w:r>
                      <w:t>Внутренние</w:t>
                    </w:r>
                  </w:p>
                </w:txbxContent>
              </v:textbox>
            </v:rect>
            <v:rect id="_x0000_s1061" style="position:absolute;left:7353;top:2574;width:2340;height:540">
              <v:textbox style="mso-next-textbox:#_x0000_s1061">
                <w:txbxContent>
                  <w:p w:rsidR="004E2A56" w:rsidRDefault="004E2A56" w:rsidP="005857A8">
                    <w:pPr>
                      <w:jc w:val="center"/>
                    </w:pPr>
                    <w:r>
                      <w:t>Исходящие</w:t>
                    </w:r>
                  </w:p>
                </w:txbxContent>
              </v:textbox>
            </v:rect>
            <v:rect id="_x0000_s1062" style="position:absolute;left:1593;top:3654;width:1800;height:720">
              <v:textbox style="mso-next-textbox:#_x0000_s1062" inset="0,0,0,0">
                <w:txbxContent>
                  <w:p w:rsidR="004E2A56" w:rsidRDefault="004E2A56" w:rsidP="005857A8">
                    <w:pPr>
                      <w:spacing w:line="211" w:lineRule="auto"/>
                      <w:jc w:val="center"/>
                    </w:pPr>
                    <w:r>
                      <w:t>Виды документов</w:t>
                    </w:r>
                  </w:p>
                </w:txbxContent>
              </v:textbox>
            </v:rect>
            <v:rect id="_x0000_s1063" style="position:absolute;left:3573;top:3654;width:1980;height:900">
              <v:textbox style="mso-next-textbox:#_x0000_s1063" inset="0,0,0,0">
                <w:txbxContent>
                  <w:p w:rsidR="004E2A56" w:rsidRDefault="004E2A56" w:rsidP="005857A8">
                    <w:pPr>
                      <w:spacing w:line="18" w:lineRule="atLeast"/>
                      <w:jc w:val="center"/>
                    </w:pPr>
                    <w:r>
                      <w:t>Инициативные или во исполнение заданий</w:t>
                    </w:r>
                  </w:p>
                </w:txbxContent>
              </v:textbox>
            </v:rect>
            <v:rect id="_x0000_s1064" style="position:absolute;left:6453;top:3654;width:1800;height:720">
              <v:textbox style="mso-next-textbox:#_x0000_s1064" inset="0,0,0,0">
                <w:txbxContent>
                  <w:p w:rsidR="004E2A56" w:rsidRDefault="004E2A56" w:rsidP="005857A8">
                    <w:pPr>
                      <w:spacing w:line="18" w:lineRule="atLeast"/>
                      <w:jc w:val="center"/>
                    </w:pPr>
                    <w:r>
                      <w:t>По корреспондентам</w:t>
                    </w:r>
                  </w:p>
                </w:txbxContent>
              </v:textbox>
            </v:rect>
            <v:rect id="_x0000_s1065" style="position:absolute;left:9333;top:3654;width:1800;height:720">
              <v:textbox style="mso-next-textbox:#_x0000_s1065" inset="0,0,0,0">
                <w:txbxContent>
                  <w:p w:rsidR="004E2A56" w:rsidRDefault="004E2A56" w:rsidP="005857A8">
                    <w:pPr>
                      <w:spacing w:line="18" w:lineRule="atLeast"/>
                      <w:jc w:val="center"/>
                    </w:pPr>
                    <w:r>
                      <w:t>Инициативные или ответные</w:t>
                    </w:r>
                  </w:p>
                </w:txbxContent>
              </v:textbox>
            </v:rect>
            <v:rect id="_x0000_s1066" style="position:absolute;left:7893;top:4554;width:1620;height:720">
              <v:textbox style="mso-next-textbox:#_x0000_s1066" inset="0,0,0,0">
                <w:txbxContent>
                  <w:p w:rsidR="004E2A56" w:rsidRDefault="004E2A56" w:rsidP="005857A8">
                    <w:pPr>
                      <w:jc w:val="center"/>
                    </w:pPr>
                    <w:r>
                      <w:t>Ожидающие ответа или нет</w:t>
                    </w:r>
                  </w:p>
                </w:txbxContent>
              </v:textbox>
            </v:rect>
            <v:line id="_x0000_s1067" style="position:absolute;flip:x" from="3573,2214" to="4113,2574">
              <v:stroke endarrow="block"/>
            </v:line>
            <v:line id="_x0000_s1068" style="position:absolute" from="7893,2214" to="8613,2574">
              <v:stroke endarrow="block"/>
            </v:line>
            <v:line id="_x0000_s1069" style="position:absolute;flip:x" from="2673,3114" to="3213,3654">
              <v:stroke endarrow="block"/>
            </v:line>
            <v:line id="_x0000_s1070" style="position:absolute" from="3933,3114" to="4473,3654">
              <v:stroke endarrow="block"/>
            </v:line>
            <v:line id="_x0000_s1071" style="position:absolute;flip:x" from="7353,3114" to="8073,3654">
              <v:stroke endarrow="block"/>
            </v:line>
            <v:line id="_x0000_s1072" style="position:absolute" from="8973,3114" to="10233,3654">
              <v:stroke endarrow="block"/>
            </v:line>
            <v:line id="_x0000_s1073" style="position:absolute" from="8613,3114" to="8613,4554">
              <v:stroke endarrow="block"/>
            </v:line>
            <w10:wrap type="none"/>
            <w10:anchorlock/>
          </v:group>
        </w:pict>
      </w:r>
    </w:p>
    <w:p w:rsidR="005857A8" w:rsidRPr="00681681" w:rsidRDefault="005857A8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7A8" w:rsidRPr="00681681" w:rsidRDefault="00920781" w:rsidP="005857A8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41" style="width:6in;height:2in;mso-position-horizontal-relative:char;mso-position-vertical-relative:line" coordorigin="1953,5814" coordsize="8640,2880">
            <v:rect id="_x0000_s1042" style="position:absolute;left:3033;top:5814;width:6300;height:540">
              <v:textbox style="mso-next-textbox:#_x0000_s1042">
                <w:txbxContent>
                  <w:p w:rsidR="004E2A56" w:rsidRDefault="004E2A56" w:rsidP="005857A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Входящие документы (поступающие от организаций)</w:t>
                    </w:r>
                  </w:p>
                </w:txbxContent>
              </v:textbox>
            </v:rect>
            <v:rect id="_x0000_s1043" style="position:absolute;left:2493;top:6714;width:2160;height:540">
              <v:textbox style="mso-next-textbox:#_x0000_s1043">
                <w:txbxContent>
                  <w:p w:rsidR="004E2A56" w:rsidRDefault="004E2A56" w:rsidP="005857A8">
                    <w:pPr>
                      <w:jc w:val="center"/>
                    </w:pPr>
                    <w:r>
                      <w:t>Виды документов</w:t>
                    </w:r>
                  </w:p>
                </w:txbxContent>
              </v:textbox>
            </v:rect>
            <v:rect id="_x0000_s1044" style="position:absolute;left:6993;top:6714;width:3240;height:720">
              <v:textbox style="mso-next-textbox:#_x0000_s1044">
                <w:txbxContent>
                  <w:p w:rsidR="004E2A56" w:rsidRDefault="004E2A56" w:rsidP="005857A8">
                    <w:pPr>
                      <w:jc w:val="center"/>
                    </w:pPr>
                    <w:r>
                      <w:t>Требующие исполнения или присланные для сведения</w:t>
                    </w:r>
                  </w:p>
                </w:txbxContent>
              </v:textbox>
            </v:rect>
            <v:rect id="_x0000_s1045" style="position:absolute;left:1953;top:8334;width:1800;height:360">
              <v:textbox style="mso-next-textbox:#_x0000_s1045" inset="0,0,0,0">
                <w:txbxContent>
                  <w:p w:rsidR="004E2A56" w:rsidRDefault="004E2A56" w:rsidP="005857A8">
                    <w:pPr>
                      <w:spacing w:line="211" w:lineRule="auto"/>
                      <w:jc w:val="center"/>
                    </w:pPr>
                    <w:r>
                      <w:t>вышестоящие</w:t>
                    </w:r>
                  </w:p>
                </w:txbxContent>
              </v:textbox>
            </v:rect>
            <v:rect id="_x0000_s1046" style="position:absolute;left:4113;top:8334;width:1980;height:360">
              <v:textbox style="mso-next-textbox:#_x0000_s1046" inset="0,0,0,0">
                <w:txbxContent>
                  <w:p w:rsidR="004E2A56" w:rsidRDefault="004E2A56" w:rsidP="005857A8">
                    <w:pPr>
                      <w:spacing w:line="18" w:lineRule="atLeast"/>
                      <w:jc w:val="center"/>
                    </w:pPr>
                    <w:r>
                      <w:t>нижестоящие</w:t>
                    </w:r>
                  </w:p>
                </w:txbxContent>
              </v:textbox>
            </v:rect>
            <v:rect id="_x0000_s1047" style="position:absolute;left:6453;top:8334;width:2160;height:360">
              <v:textbox style="mso-next-textbox:#_x0000_s1047" inset="0,0,0,0">
                <w:txbxContent>
                  <w:p w:rsidR="004E2A56" w:rsidRDefault="004E2A56" w:rsidP="005857A8">
                    <w:pPr>
                      <w:spacing w:line="18" w:lineRule="atLeast"/>
                      <w:jc w:val="center"/>
                    </w:pPr>
                    <w:r>
                      <w:t>не соподчиненные</w:t>
                    </w:r>
                  </w:p>
                </w:txbxContent>
              </v:textbox>
            </v:rect>
            <v:rect id="_x0000_s1048" style="position:absolute;left:4833;top:6714;width:1800;height:720">
              <v:textbox style="mso-next-textbox:#_x0000_s1048" inset="0,0,0,0">
                <w:txbxContent>
                  <w:p w:rsidR="004E2A56" w:rsidRDefault="004E2A56" w:rsidP="005857A8">
                    <w:pPr>
                      <w:spacing w:line="18" w:lineRule="atLeast"/>
                      <w:jc w:val="center"/>
                    </w:pPr>
                    <w:r>
                      <w:t>Инициативные или ответные</w:t>
                    </w:r>
                  </w:p>
                </w:txbxContent>
              </v:textbox>
            </v:rect>
            <v:rect id="_x0000_s1049" style="position:absolute;left:8973;top:8334;width:1620;height:360">
              <v:textbox style="mso-next-textbox:#_x0000_s1049" inset="0,0,0,0">
                <w:txbxContent>
                  <w:p w:rsidR="004E2A56" w:rsidRDefault="004E2A56" w:rsidP="005857A8">
                    <w:pPr>
                      <w:jc w:val="center"/>
                    </w:pPr>
                    <w:r>
                      <w:t>частные лица</w:t>
                    </w:r>
                  </w:p>
                </w:txbxContent>
              </v:textbox>
            </v:rect>
            <v:line id="_x0000_s1050" style="position:absolute;flip:x" from="3753,6354" to="4293,6714">
              <v:stroke endarrow="block"/>
            </v:line>
            <v:line id="_x0000_s1051" style="position:absolute" from="8073,6354" to="8793,6714">
              <v:stroke endarrow="block"/>
            </v:line>
            <v:rect id="_x0000_s1052" style="position:absolute;left:5193;top:7614;width:2700;height:360">
              <v:textbox style="mso-next-textbox:#_x0000_s1052" inset="0,0,0,0">
                <w:txbxContent>
                  <w:p w:rsidR="004E2A56" w:rsidRDefault="004E2A56" w:rsidP="005857A8">
                    <w:pPr>
                      <w:spacing w:line="18" w:lineRule="atLeast"/>
                      <w:jc w:val="center"/>
                    </w:pPr>
                    <w:r>
                      <w:t>Корреспонденты</w:t>
                    </w:r>
                  </w:p>
                </w:txbxContent>
              </v:textbox>
            </v:rect>
            <v:line id="_x0000_s1053" style="position:absolute" from="6813,6354" to="6813,7614">
              <v:stroke endarrow="block"/>
            </v:line>
            <v:line id="_x0000_s1054" style="position:absolute;flip:x" from="3033,7974" to="5373,8334">
              <v:stroke endarrow="block"/>
            </v:line>
            <v:line id="_x0000_s1055" style="position:absolute;flip:x" from="5193,7974" to="6093,8334">
              <v:stroke endarrow="block"/>
            </v:line>
            <v:line id="_x0000_s1056" style="position:absolute" from="6993,7974" to="7713,8334">
              <v:stroke endarrow="block"/>
            </v:line>
            <v:line id="_x0000_s1057" style="position:absolute" from="7713,7974" to="9693,8334">
              <v:stroke endarrow="block"/>
            </v:line>
            <w10:wrap type="none"/>
            <w10:anchorlock/>
          </v:group>
        </w:pict>
      </w:r>
    </w:p>
    <w:p w:rsidR="005857A8" w:rsidRPr="0020661C" w:rsidRDefault="005857A8" w:rsidP="005857A8">
      <w:pPr>
        <w:pStyle w:val="4"/>
        <w:ind w:firstLine="709"/>
        <w:jc w:val="center"/>
        <w:rPr>
          <w:b w:val="0"/>
        </w:rPr>
      </w:pPr>
      <w:r w:rsidRPr="0020661C">
        <w:rPr>
          <w:b w:val="0"/>
        </w:rPr>
        <w:t>Рис. 3. Документооборот в организации</w:t>
      </w:r>
    </w:p>
    <w:p w:rsidR="00D85718" w:rsidRDefault="00D85718" w:rsidP="0020661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Pr="00D85718">
        <w:rPr>
          <w:b/>
          <w:sz w:val="28"/>
          <w:szCs w:val="28"/>
        </w:rPr>
        <w:lastRenderedPageBreak/>
        <w:t>Заключение</w:t>
      </w:r>
    </w:p>
    <w:p w:rsidR="003A304F" w:rsidRDefault="003A304F" w:rsidP="00D8571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304F" w:rsidRDefault="003A304F" w:rsidP="00D8571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A304F" w:rsidRPr="002C74CB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Прохождение производственной практики является важным элементом учебного процесса по подготовке специалиста в области юриспруденции.</w:t>
      </w:r>
    </w:p>
    <w:p w:rsidR="003A304F" w:rsidRPr="002C74CB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Во время её прохождения будущий юрист применяет полученные в процессе обучения знания, умения и навыки на практике.</w:t>
      </w:r>
    </w:p>
    <w:p w:rsidR="003A304F" w:rsidRPr="002C74CB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Основными задачами производственной практики являются:</w:t>
      </w:r>
    </w:p>
    <w:p w:rsidR="003A304F" w:rsidRPr="002C74CB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>- получение практического опыта работы в качестве юрисконсульта.</w:t>
      </w:r>
    </w:p>
    <w:p w:rsidR="003A304F" w:rsidRPr="002C74CB" w:rsidRDefault="003A304F" w:rsidP="003A304F">
      <w:pPr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2C74CB">
        <w:rPr>
          <w:sz w:val="28"/>
          <w:szCs w:val="28"/>
        </w:rPr>
        <w:t xml:space="preserve">- </w:t>
      </w:r>
      <w:r w:rsidRPr="002C74CB">
        <w:rPr>
          <w:color w:val="000000"/>
          <w:spacing w:val="-8"/>
          <w:sz w:val="28"/>
          <w:szCs w:val="28"/>
        </w:rPr>
        <w:t>улучшение качества про</w:t>
      </w:r>
      <w:r w:rsidRPr="002C74CB">
        <w:rPr>
          <w:color w:val="000000"/>
          <w:spacing w:val="-8"/>
          <w:sz w:val="28"/>
          <w:szCs w:val="28"/>
        </w:rPr>
        <w:softHyphen/>
      </w:r>
      <w:r w:rsidRPr="002C74CB">
        <w:rPr>
          <w:color w:val="000000"/>
          <w:spacing w:val="-5"/>
          <w:sz w:val="28"/>
          <w:szCs w:val="28"/>
        </w:rPr>
        <w:t>фессиональной подготовки.</w:t>
      </w:r>
    </w:p>
    <w:p w:rsidR="003A304F" w:rsidRPr="002C74CB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color w:val="000000"/>
          <w:spacing w:val="-5"/>
          <w:sz w:val="28"/>
          <w:szCs w:val="28"/>
        </w:rPr>
        <w:t xml:space="preserve">- воспитания специалиста в </w:t>
      </w:r>
      <w:r w:rsidRPr="002C74CB">
        <w:rPr>
          <w:color w:val="000000"/>
          <w:spacing w:val="-6"/>
          <w:sz w:val="28"/>
          <w:szCs w:val="28"/>
        </w:rPr>
        <w:t>духе уважения к закону</w:t>
      </w:r>
      <w:r w:rsidRPr="002C74CB">
        <w:rPr>
          <w:sz w:val="28"/>
          <w:szCs w:val="28"/>
        </w:rPr>
        <w:t>.</w:t>
      </w:r>
    </w:p>
    <w:p w:rsidR="003A304F" w:rsidRPr="002C74CB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- </w:t>
      </w:r>
      <w:r w:rsidRPr="002C74CB">
        <w:rPr>
          <w:color w:val="000000"/>
          <w:spacing w:val="-6"/>
          <w:sz w:val="28"/>
          <w:szCs w:val="28"/>
        </w:rPr>
        <w:t xml:space="preserve">закрепление полученных знаний </w:t>
      </w:r>
      <w:r w:rsidRPr="002C74CB">
        <w:rPr>
          <w:color w:val="000000"/>
          <w:spacing w:val="-3"/>
          <w:sz w:val="28"/>
          <w:szCs w:val="28"/>
        </w:rPr>
        <w:t>по общим и специальным правовым дисциплинам</w:t>
      </w:r>
      <w:r w:rsidRPr="002C74CB">
        <w:rPr>
          <w:sz w:val="28"/>
          <w:szCs w:val="28"/>
        </w:rPr>
        <w:t>.</w:t>
      </w:r>
    </w:p>
    <w:p w:rsidR="003A304F" w:rsidRPr="002C74CB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- </w:t>
      </w:r>
      <w:r w:rsidRPr="002C74CB">
        <w:rPr>
          <w:color w:val="000000"/>
          <w:spacing w:val="-3"/>
          <w:sz w:val="28"/>
          <w:szCs w:val="28"/>
        </w:rPr>
        <w:t xml:space="preserve">проверка умения студентов </w:t>
      </w:r>
      <w:r w:rsidRPr="002C74CB">
        <w:rPr>
          <w:color w:val="000000"/>
          <w:spacing w:val="-8"/>
          <w:sz w:val="28"/>
          <w:szCs w:val="28"/>
        </w:rPr>
        <w:t>пользоваться законодательством</w:t>
      </w:r>
      <w:r w:rsidRPr="002C74CB">
        <w:rPr>
          <w:sz w:val="28"/>
          <w:szCs w:val="28"/>
        </w:rPr>
        <w:t>.</w:t>
      </w:r>
    </w:p>
    <w:p w:rsidR="003A304F" w:rsidRPr="002C74CB" w:rsidRDefault="003A304F" w:rsidP="003A304F">
      <w:pPr>
        <w:pStyle w:val="a4"/>
        <w:spacing w:line="360" w:lineRule="auto"/>
        <w:ind w:firstLine="720"/>
        <w:rPr>
          <w:sz w:val="28"/>
          <w:szCs w:val="28"/>
        </w:rPr>
      </w:pPr>
      <w:r w:rsidRPr="002C74CB">
        <w:rPr>
          <w:sz w:val="28"/>
          <w:szCs w:val="28"/>
        </w:rPr>
        <w:t>Я освоил</w:t>
      </w:r>
      <w:r>
        <w:rPr>
          <w:sz w:val="28"/>
          <w:szCs w:val="28"/>
        </w:rPr>
        <w:t>а</w:t>
      </w:r>
      <w:r w:rsidRPr="002C7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тонкости </w:t>
      </w:r>
      <w:r w:rsidRPr="002C74CB">
        <w:rPr>
          <w:sz w:val="28"/>
          <w:szCs w:val="28"/>
        </w:rPr>
        <w:t>применения норм Российского права на практике, понял</w:t>
      </w:r>
      <w:r>
        <w:rPr>
          <w:sz w:val="28"/>
          <w:szCs w:val="28"/>
        </w:rPr>
        <w:t>а</w:t>
      </w:r>
      <w:r w:rsidRPr="002C74CB">
        <w:rPr>
          <w:sz w:val="28"/>
          <w:szCs w:val="28"/>
        </w:rPr>
        <w:t>, как работают некоторые законы, подзаконные акты, которые мне были непонятны, осознал их значимость в практической деятельности.</w:t>
      </w:r>
    </w:p>
    <w:p w:rsidR="003A304F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 w:rsidRPr="002C74CB">
        <w:rPr>
          <w:sz w:val="28"/>
          <w:szCs w:val="28"/>
        </w:rPr>
        <w:t xml:space="preserve">К сожалению, я могу отметить, что особенностью российской правовой системы является несовершенство нормативно-правовой базы, и, как следствие, нарушения закона, умышленно или по незнанию, </w:t>
      </w:r>
      <w:r>
        <w:rPr>
          <w:sz w:val="28"/>
          <w:szCs w:val="28"/>
        </w:rPr>
        <w:t>некоторыми гражданами и  юридическими лицами.</w:t>
      </w:r>
      <w:r w:rsidRPr="002C74CB">
        <w:rPr>
          <w:sz w:val="28"/>
          <w:szCs w:val="28"/>
        </w:rPr>
        <w:t xml:space="preserve"> </w:t>
      </w:r>
    </w:p>
    <w:p w:rsidR="003A304F" w:rsidRPr="00CF12C7" w:rsidRDefault="003A304F" w:rsidP="003A30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деятельность мне </w:t>
      </w:r>
      <w:r w:rsidRPr="002C74CB">
        <w:rPr>
          <w:sz w:val="28"/>
          <w:szCs w:val="28"/>
        </w:rPr>
        <w:t xml:space="preserve">помогла научиться самостоятельно решать определенный круг задач, возникающих в ходе работы </w:t>
      </w:r>
      <w:r>
        <w:rPr>
          <w:sz w:val="28"/>
          <w:szCs w:val="28"/>
        </w:rPr>
        <w:t>юриста</w:t>
      </w:r>
      <w:r w:rsidRPr="002C74CB">
        <w:rPr>
          <w:sz w:val="28"/>
          <w:szCs w:val="28"/>
        </w:rPr>
        <w:t>. В частности, я научил</w:t>
      </w:r>
      <w:r>
        <w:rPr>
          <w:sz w:val="28"/>
          <w:szCs w:val="28"/>
        </w:rPr>
        <w:t>ась</w:t>
      </w:r>
      <w:r w:rsidRPr="002C74CB">
        <w:rPr>
          <w:sz w:val="28"/>
          <w:szCs w:val="28"/>
        </w:rPr>
        <w:t xml:space="preserve"> составлять некоторые виды гражданско-правовых договоров, анализировать их содержание и  их форму. </w:t>
      </w:r>
      <w:r>
        <w:rPr>
          <w:sz w:val="28"/>
          <w:szCs w:val="28"/>
        </w:rPr>
        <w:t xml:space="preserve"> </w:t>
      </w:r>
      <w:r w:rsidRPr="002C74CB">
        <w:rPr>
          <w:sz w:val="28"/>
          <w:szCs w:val="28"/>
        </w:rPr>
        <w:t>В процессе прохождения практики мне пришлось</w:t>
      </w:r>
      <w:r>
        <w:rPr>
          <w:sz w:val="28"/>
          <w:szCs w:val="28"/>
        </w:rPr>
        <w:t xml:space="preserve">  плотно </w:t>
      </w:r>
      <w:r w:rsidRPr="002C74CB">
        <w:rPr>
          <w:sz w:val="28"/>
          <w:szCs w:val="28"/>
        </w:rPr>
        <w:t xml:space="preserve">столкнуться с вопросами перерегистрации прав на ведение строительства, права аренды  и собственности на объект незавершенного строительства. В ходе выполнения данной работы пришлось консультироваться с представителями компетентных структур, глубоко изучить </w:t>
      </w:r>
      <w:r w:rsidRPr="002C74CB">
        <w:rPr>
          <w:sz w:val="28"/>
          <w:szCs w:val="28"/>
        </w:rPr>
        <w:lastRenderedPageBreak/>
        <w:t>нормативно-правовую базу по данному вопросу и правоприменительную практику.</w:t>
      </w:r>
    </w:p>
    <w:p w:rsidR="003A304F" w:rsidRPr="00D85718" w:rsidRDefault="003A304F" w:rsidP="00D8571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85718" w:rsidRPr="00E9699C" w:rsidRDefault="00D85718" w:rsidP="00DF6C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Pr="00E9699C">
        <w:rPr>
          <w:b/>
          <w:sz w:val="28"/>
          <w:szCs w:val="28"/>
        </w:rPr>
        <w:t>Список литературы</w:t>
      </w:r>
    </w:p>
    <w:p w:rsidR="00E9699C" w:rsidRDefault="00E9699C" w:rsidP="00E9699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1. </w:t>
      </w:r>
      <w:r w:rsidRPr="00E9699C">
        <w:rPr>
          <w:rFonts w:ascii="Arial" w:hAnsi="Arial" w:cs="Arial"/>
          <w:color w:val="000000"/>
          <w:sz w:val="26"/>
          <w:szCs w:val="26"/>
        </w:rPr>
        <w:t>Большой юридический словарь/ Под ред. А.Я. Сухарева, Крутских В.Е. М., 2000.</w:t>
      </w:r>
    </w:p>
    <w:p w:rsidR="00E9699C" w:rsidRDefault="00E9699C" w:rsidP="00E9699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727F2">
        <w:rPr>
          <w:color w:val="000000"/>
          <w:sz w:val="28"/>
          <w:szCs w:val="28"/>
        </w:rPr>
        <w:t>Басовский Л. Е. Менеджмент: Учебное пособие. - М.: ИНФРА-М, 2002.</w:t>
      </w:r>
    </w:p>
    <w:p w:rsidR="00E9699C" w:rsidRPr="00F727F2" w:rsidRDefault="00E9699C" w:rsidP="00E9699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727F2">
        <w:rPr>
          <w:color w:val="000000"/>
          <w:sz w:val="28"/>
          <w:szCs w:val="28"/>
        </w:rPr>
        <w:t>Веснин В. Р. Основы менеджмента: Учебник. - М.: Институт международного права и экономики. Издательство "Триада, Лтд", 1996.</w:t>
      </w:r>
    </w:p>
    <w:p w:rsidR="00E9699C" w:rsidRPr="00E9699C" w:rsidRDefault="00E9699C" w:rsidP="00E9699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4</w:t>
      </w:r>
      <w:r w:rsidRPr="00F727F2">
        <w:rPr>
          <w:color w:val="000000"/>
          <w:sz w:val="28"/>
          <w:szCs w:val="28"/>
        </w:rPr>
        <w:t>. Виханский О. С., Наумов А. И. Менеджмент: Учебник. - 3-е изд. - М.: Гардарики, 2000</w:t>
      </w:r>
    </w:p>
    <w:p w:rsidR="00E9699C" w:rsidRPr="00E9699C" w:rsidRDefault="00E9699C" w:rsidP="00E9699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</w:t>
      </w:r>
      <w:r w:rsidRPr="00E9699C">
        <w:rPr>
          <w:rFonts w:ascii="Arial" w:hAnsi="Arial" w:cs="Arial"/>
          <w:color w:val="000000"/>
          <w:sz w:val="26"/>
          <w:szCs w:val="26"/>
        </w:rPr>
        <w:t>. Данилов Е.А. Конституция РФ. Вопросы и ответы. М., 1994.</w:t>
      </w:r>
    </w:p>
    <w:p w:rsidR="00E9699C" w:rsidRPr="00E9699C" w:rsidRDefault="00E9699C" w:rsidP="00E9699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</w:t>
      </w:r>
      <w:r w:rsidRPr="00E9699C">
        <w:rPr>
          <w:rFonts w:ascii="Arial" w:hAnsi="Arial" w:cs="Arial"/>
          <w:color w:val="000000"/>
          <w:sz w:val="26"/>
          <w:szCs w:val="26"/>
        </w:rPr>
        <w:t>. Жалинский А.Э. Профессиональная деятельность юриста. М., 1997.</w:t>
      </w:r>
    </w:p>
    <w:p w:rsidR="00E9699C" w:rsidRPr="00E9699C" w:rsidRDefault="00E9699C" w:rsidP="00E9699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 w:rsidRPr="00E9699C">
        <w:rPr>
          <w:rFonts w:ascii="Arial" w:hAnsi="Arial" w:cs="Arial"/>
          <w:color w:val="000000"/>
          <w:sz w:val="26"/>
          <w:szCs w:val="26"/>
        </w:rPr>
        <w:t>4. Кучерена А.Г. Адвокатура. М., 2006.</w:t>
      </w:r>
    </w:p>
    <w:p w:rsidR="00E9699C" w:rsidRPr="00E9699C" w:rsidRDefault="00E9699C" w:rsidP="00E9699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 w:rsidRPr="00E9699C">
        <w:rPr>
          <w:rFonts w:ascii="Arial" w:hAnsi="Arial" w:cs="Arial"/>
          <w:color w:val="000000"/>
          <w:sz w:val="26"/>
          <w:szCs w:val="26"/>
        </w:rPr>
        <w:t>5. Мирошников В.А. Конституция РФ. Комментарий. М., 1997.</w:t>
      </w:r>
    </w:p>
    <w:p w:rsidR="00E9699C" w:rsidRPr="00E9699C" w:rsidRDefault="00E9699C" w:rsidP="00E9699C">
      <w:p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 w:rsidRPr="00E9699C">
        <w:rPr>
          <w:rFonts w:ascii="Arial" w:hAnsi="Arial" w:cs="Arial"/>
          <w:color w:val="000000"/>
          <w:sz w:val="26"/>
          <w:szCs w:val="26"/>
        </w:rPr>
        <w:t>6. Российская юридическая энциклопедия/ Под ред. Сухарева А.Я. М., 1999.</w:t>
      </w:r>
    </w:p>
    <w:p w:rsidR="00F727F2" w:rsidRDefault="00F727F2" w:rsidP="00F727F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27F2">
        <w:rPr>
          <w:color w:val="000000"/>
          <w:sz w:val="28"/>
          <w:szCs w:val="28"/>
        </w:rPr>
        <w:t>2..</w:t>
      </w:r>
    </w:p>
    <w:p w:rsidR="00E9699C" w:rsidRPr="00F727F2" w:rsidRDefault="00E9699C" w:rsidP="00F727F2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27BF0" w:rsidRPr="00300D6D" w:rsidRDefault="00327BF0" w:rsidP="00327BF0">
      <w:pPr>
        <w:spacing w:line="360" w:lineRule="auto"/>
        <w:ind w:firstLine="708"/>
        <w:jc w:val="both"/>
      </w:pPr>
    </w:p>
    <w:p w:rsidR="00E42B39" w:rsidRPr="00DF541A" w:rsidRDefault="00E42B39" w:rsidP="00E42B39">
      <w:pPr>
        <w:pStyle w:val="2"/>
        <w:spacing w:line="360" w:lineRule="auto"/>
        <w:ind w:right="455"/>
        <w:jc w:val="center"/>
        <w:rPr>
          <w:rFonts w:ascii="Times New Roman" w:hAnsi="Times New Roman" w:cs="Times New Roman"/>
          <w:i w:val="0"/>
        </w:rPr>
      </w:pPr>
      <w:r>
        <w:br w:type="page"/>
      </w:r>
      <w:r w:rsidR="00327BF0">
        <w:rPr>
          <w:rFonts w:ascii="Times New Roman" w:hAnsi="Times New Roman" w:cs="Times New Roman"/>
          <w:i w:val="0"/>
        </w:rPr>
        <w:t>ХАРАКТЕРИСТИКА</w:t>
      </w:r>
    </w:p>
    <w:p w:rsidR="00E42B39" w:rsidRPr="00300D6D" w:rsidRDefault="00E42B39" w:rsidP="00E42B39">
      <w:pPr>
        <w:widowControl w:val="0"/>
        <w:autoSpaceDE w:val="0"/>
        <w:autoSpaceDN w:val="0"/>
        <w:adjustRightInd w:val="0"/>
        <w:spacing w:line="360" w:lineRule="auto"/>
        <w:ind w:right="455"/>
        <w:jc w:val="both"/>
        <w:rPr>
          <w:b/>
        </w:rPr>
      </w:pPr>
    </w:p>
    <w:p w:rsidR="00E42B39" w:rsidRPr="00A9486E" w:rsidRDefault="00A9486E" w:rsidP="00E42B39">
      <w:pPr>
        <w:spacing w:line="360" w:lineRule="auto"/>
        <w:ind w:firstLine="708"/>
        <w:jc w:val="both"/>
        <w:rPr>
          <w:sz w:val="28"/>
          <w:szCs w:val="28"/>
        </w:rPr>
      </w:pPr>
      <w:r w:rsidRPr="00A9486E">
        <w:rPr>
          <w:sz w:val="28"/>
          <w:szCs w:val="28"/>
        </w:rPr>
        <w:t xml:space="preserve">проходила практику в ООО </w:t>
      </w:r>
      <w:r w:rsidR="00E42B39" w:rsidRPr="00A9486E">
        <w:rPr>
          <w:sz w:val="28"/>
          <w:szCs w:val="28"/>
        </w:rPr>
        <w:t>"</w:t>
      </w:r>
      <w:r w:rsidR="006311DE">
        <w:rPr>
          <w:sz w:val="28"/>
          <w:szCs w:val="28"/>
        </w:rPr>
        <w:t>РОМАШКА</w:t>
      </w:r>
      <w:r w:rsidR="00E42B39" w:rsidRPr="00A9486E">
        <w:rPr>
          <w:sz w:val="28"/>
          <w:szCs w:val="28"/>
        </w:rPr>
        <w:t>" с 03.05</w:t>
      </w:r>
      <w:r w:rsidRPr="00A9486E">
        <w:rPr>
          <w:sz w:val="28"/>
          <w:szCs w:val="28"/>
        </w:rPr>
        <w:t>.</w:t>
      </w:r>
      <w:r w:rsidR="00E42B39" w:rsidRPr="00A9486E">
        <w:rPr>
          <w:sz w:val="28"/>
          <w:szCs w:val="28"/>
        </w:rPr>
        <w:t>2010</w:t>
      </w:r>
      <w:r w:rsidRPr="00A9486E">
        <w:rPr>
          <w:sz w:val="28"/>
          <w:szCs w:val="28"/>
        </w:rPr>
        <w:t xml:space="preserve"> г. </w:t>
      </w:r>
      <w:r w:rsidR="00E42B39" w:rsidRPr="00A9486E">
        <w:rPr>
          <w:sz w:val="28"/>
          <w:szCs w:val="28"/>
        </w:rPr>
        <w:t>по 28.05.2010</w:t>
      </w:r>
      <w:r w:rsidRPr="00A9486E">
        <w:rPr>
          <w:sz w:val="28"/>
          <w:szCs w:val="28"/>
        </w:rPr>
        <w:t xml:space="preserve"> г.</w:t>
      </w:r>
      <w:r w:rsidR="00E42B39" w:rsidRPr="00A9486E">
        <w:rPr>
          <w:sz w:val="28"/>
          <w:szCs w:val="28"/>
        </w:rPr>
        <w:t xml:space="preserve"> в должности помощника юриста.</w:t>
      </w:r>
    </w:p>
    <w:p w:rsidR="00E42B39" w:rsidRPr="0086499F" w:rsidRDefault="00E42B39" w:rsidP="00E42B39">
      <w:pPr>
        <w:spacing w:line="360" w:lineRule="auto"/>
        <w:ind w:firstLine="708"/>
        <w:jc w:val="both"/>
        <w:rPr>
          <w:sz w:val="28"/>
          <w:szCs w:val="28"/>
        </w:rPr>
      </w:pPr>
      <w:r w:rsidRPr="0086499F">
        <w:rPr>
          <w:sz w:val="28"/>
          <w:szCs w:val="28"/>
        </w:rPr>
        <w:t>За время прохождения практики студент</w:t>
      </w:r>
      <w:r w:rsidR="00A9486E">
        <w:rPr>
          <w:sz w:val="28"/>
          <w:szCs w:val="28"/>
        </w:rPr>
        <w:t>ка</w:t>
      </w:r>
      <w:r w:rsidRPr="0086499F">
        <w:rPr>
          <w:sz w:val="28"/>
          <w:szCs w:val="28"/>
        </w:rPr>
        <w:t xml:space="preserve"> ознакомил</w:t>
      </w:r>
      <w:r w:rsidR="00A9486E">
        <w:rPr>
          <w:sz w:val="28"/>
          <w:szCs w:val="28"/>
        </w:rPr>
        <w:t>ась</w:t>
      </w:r>
      <w:r w:rsidRPr="0086499F">
        <w:rPr>
          <w:sz w:val="28"/>
          <w:szCs w:val="28"/>
        </w:rPr>
        <w:t xml:space="preserve"> с порядком осуществления деятельности фирмы. Изучил</w:t>
      </w:r>
      <w:r w:rsidR="00A9486E">
        <w:rPr>
          <w:sz w:val="28"/>
          <w:szCs w:val="28"/>
        </w:rPr>
        <w:t>а</w:t>
      </w:r>
      <w:r w:rsidRPr="0086499F">
        <w:rPr>
          <w:sz w:val="28"/>
          <w:szCs w:val="28"/>
        </w:rPr>
        <w:t xml:space="preserve"> нормативно-правовую документацию, касающуюся деятельности фирмы.</w:t>
      </w:r>
    </w:p>
    <w:p w:rsidR="00E42B39" w:rsidRPr="00DF541A" w:rsidRDefault="00E42B39" w:rsidP="00E42B39">
      <w:pPr>
        <w:spacing w:line="360" w:lineRule="auto"/>
        <w:ind w:firstLine="708"/>
        <w:jc w:val="both"/>
        <w:rPr>
          <w:sz w:val="28"/>
          <w:szCs w:val="28"/>
        </w:rPr>
      </w:pPr>
      <w:r w:rsidRPr="00DF541A">
        <w:rPr>
          <w:sz w:val="28"/>
          <w:szCs w:val="28"/>
        </w:rPr>
        <w:t>наилучшей стороны продемонстрировал</w:t>
      </w:r>
      <w:r w:rsidR="00A9486E">
        <w:rPr>
          <w:sz w:val="28"/>
          <w:szCs w:val="28"/>
        </w:rPr>
        <w:t>а</w:t>
      </w:r>
      <w:r w:rsidRPr="00DF541A">
        <w:rPr>
          <w:sz w:val="28"/>
          <w:szCs w:val="28"/>
        </w:rPr>
        <w:t xml:space="preserve"> добротные практические </w:t>
      </w:r>
      <w:r>
        <w:rPr>
          <w:sz w:val="28"/>
          <w:szCs w:val="28"/>
        </w:rPr>
        <w:t>и теоретические знания. Показал</w:t>
      </w:r>
      <w:r w:rsidR="00A9486E">
        <w:rPr>
          <w:sz w:val="28"/>
          <w:szCs w:val="28"/>
        </w:rPr>
        <w:t>а</w:t>
      </w:r>
      <w:r w:rsidRPr="00DF541A">
        <w:rPr>
          <w:sz w:val="28"/>
          <w:szCs w:val="28"/>
        </w:rPr>
        <w:t xml:space="preserve"> себя человеком легко входящим в курс дела.</w:t>
      </w:r>
    </w:p>
    <w:p w:rsidR="00E42B39" w:rsidRPr="0086499F" w:rsidRDefault="00E42B39" w:rsidP="00E42B39">
      <w:pPr>
        <w:spacing w:line="360" w:lineRule="auto"/>
        <w:ind w:firstLine="708"/>
        <w:jc w:val="both"/>
        <w:rPr>
          <w:sz w:val="28"/>
          <w:szCs w:val="28"/>
        </w:rPr>
      </w:pPr>
      <w:r w:rsidRPr="0086499F">
        <w:rPr>
          <w:sz w:val="28"/>
          <w:szCs w:val="28"/>
        </w:rPr>
        <w:t>В ходе практики студент</w:t>
      </w:r>
      <w:r w:rsidR="00A9486E">
        <w:rPr>
          <w:sz w:val="28"/>
          <w:szCs w:val="28"/>
        </w:rPr>
        <w:t>ка</w:t>
      </w:r>
      <w:r w:rsidRPr="0086499F">
        <w:rPr>
          <w:sz w:val="28"/>
          <w:szCs w:val="28"/>
        </w:rPr>
        <w:t xml:space="preserve"> занимал</w:t>
      </w:r>
      <w:r w:rsidR="00A9486E">
        <w:rPr>
          <w:sz w:val="28"/>
          <w:szCs w:val="28"/>
        </w:rPr>
        <w:t>ась</w:t>
      </w:r>
      <w:r w:rsidRPr="0086499F">
        <w:rPr>
          <w:sz w:val="28"/>
          <w:szCs w:val="28"/>
        </w:rPr>
        <w:t xml:space="preserve"> составлением  и корректировкой договоров</w:t>
      </w:r>
      <w:r>
        <w:rPr>
          <w:sz w:val="28"/>
          <w:szCs w:val="28"/>
        </w:rPr>
        <w:t>, изучал</w:t>
      </w:r>
      <w:r w:rsidR="00A9486E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основы трудового и социального права</w:t>
      </w:r>
      <w:r w:rsidRPr="0086499F">
        <w:rPr>
          <w:sz w:val="28"/>
          <w:szCs w:val="28"/>
        </w:rPr>
        <w:t>. Осуществлял</w:t>
      </w:r>
      <w:r w:rsidR="00A948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6499F">
        <w:rPr>
          <w:sz w:val="28"/>
          <w:szCs w:val="28"/>
        </w:rPr>
        <w:t>сопровождение сделок, в том числе регистрацию договоров, сбор необходимых пакетов документов, составляла необходимые документы по плану практики.</w:t>
      </w:r>
    </w:p>
    <w:p w:rsidR="00E42B39" w:rsidRPr="00DF541A" w:rsidRDefault="00E42B39" w:rsidP="00E42B39">
      <w:pPr>
        <w:spacing w:line="360" w:lineRule="auto"/>
        <w:ind w:firstLine="708"/>
        <w:jc w:val="both"/>
        <w:rPr>
          <w:sz w:val="28"/>
          <w:szCs w:val="28"/>
        </w:rPr>
      </w:pPr>
      <w:r w:rsidRPr="00DF541A">
        <w:rPr>
          <w:sz w:val="28"/>
          <w:szCs w:val="28"/>
        </w:rPr>
        <w:t xml:space="preserve">За время прохождения практики </w:t>
      </w:r>
      <w:r w:rsidR="00A9486E">
        <w:rPr>
          <w:sz w:val="28"/>
          <w:szCs w:val="28"/>
        </w:rPr>
        <w:t>Кузнецова В. В.</w:t>
      </w:r>
      <w:r w:rsidRPr="00DF541A">
        <w:rPr>
          <w:sz w:val="28"/>
          <w:szCs w:val="28"/>
        </w:rPr>
        <w:t xml:space="preserve"> показал</w:t>
      </w:r>
      <w:r w:rsidR="00A9486E">
        <w:rPr>
          <w:sz w:val="28"/>
          <w:szCs w:val="28"/>
        </w:rPr>
        <w:t>а</w:t>
      </w:r>
      <w:r w:rsidRPr="00DF541A">
        <w:rPr>
          <w:sz w:val="28"/>
          <w:szCs w:val="28"/>
        </w:rPr>
        <w:t xml:space="preserve"> себя пунктуальным, исполнительным, энергичным работником.</w:t>
      </w:r>
    </w:p>
    <w:p w:rsidR="00E42B39" w:rsidRPr="00300D6D" w:rsidRDefault="00E42B39" w:rsidP="00E42B39">
      <w:pPr>
        <w:spacing w:line="360" w:lineRule="auto"/>
        <w:ind w:right="455"/>
        <w:jc w:val="both"/>
        <w:rPr>
          <w:b/>
        </w:rPr>
      </w:pPr>
    </w:p>
    <w:p w:rsidR="00E42B39" w:rsidRPr="00DF541A" w:rsidRDefault="00E42B39" w:rsidP="00E42B39">
      <w:pPr>
        <w:spacing w:line="360" w:lineRule="auto"/>
        <w:ind w:right="455"/>
        <w:jc w:val="right"/>
        <w:rPr>
          <w:sz w:val="28"/>
          <w:szCs w:val="28"/>
        </w:rPr>
      </w:pPr>
      <w:r w:rsidRPr="00DF541A">
        <w:rPr>
          <w:sz w:val="28"/>
          <w:szCs w:val="28"/>
        </w:rPr>
        <w:t>Генеральный директор ООО «</w:t>
      </w:r>
      <w:r w:rsidR="006311DE">
        <w:rPr>
          <w:sz w:val="28"/>
          <w:szCs w:val="28"/>
        </w:rPr>
        <w:t>РОМАШКА</w:t>
      </w:r>
      <w:r w:rsidRPr="00DF541A">
        <w:rPr>
          <w:sz w:val="28"/>
          <w:szCs w:val="28"/>
        </w:rPr>
        <w:t>»</w:t>
      </w:r>
    </w:p>
    <w:p w:rsidR="00E42B39" w:rsidRPr="00DF541A" w:rsidRDefault="00E42B39" w:rsidP="00E42B39">
      <w:pPr>
        <w:spacing w:line="360" w:lineRule="auto"/>
        <w:ind w:right="455"/>
        <w:jc w:val="right"/>
        <w:rPr>
          <w:sz w:val="28"/>
          <w:szCs w:val="28"/>
        </w:rPr>
      </w:pPr>
    </w:p>
    <w:p w:rsidR="00E42B39" w:rsidRPr="00DF541A" w:rsidRDefault="00E42B39" w:rsidP="00E42B39">
      <w:pPr>
        <w:spacing w:line="360" w:lineRule="auto"/>
        <w:ind w:right="455"/>
        <w:jc w:val="right"/>
        <w:rPr>
          <w:sz w:val="28"/>
          <w:szCs w:val="28"/>
        </w:rPr>
      </w:pPr>
      <w:r w:rsidRPr="00DF541A">
        <w:rPr>
          <w:sz w:val="28"/>
          <w:szCs w:val="28"/>
        </w:rPr>
        <w:t>____________________/(</w:t>
      </w:r>
      <w:r w:rsidR="006311DE">
        <w:rPr>
          <w:sz w:val="28"/>
          <w:szCs w:val="28"/>
        </w:rPr>
        <w:t>Иванов</w:t>
      </w:r>
      <w:r w:rsidRPr="00DF541A">
        <w:rPr>
          <w:sz w:val="28"/>
          <w:szCs w:val="28"/>
        </w:rPr>
        <w:t xml:space="preserve"> А.А.)</w:t>
      </w:r>
    </w:p>
    <w:p w:rsidR="00E42B39" w:rsidRPr="00DF541A" w:rsidRDefault="00E42B39" w:rsidP="00E42B39">
      <w:pPr>
        <w:spacing w:line="360" w:lineRule="auto"/>
        <w:ind w:right="455"/>
        <w:jc w:val="center"/>
        <w:rPr>
          <w:sz w:val="28"/>
          <w:szCs w:val="28"/>
        </w:rPr>
      </w:pPr>
      <w:r w:rsidRPr="00DF541A">
        <w:rPr>
          <w:sz w:val="28"/>
          <w:szCs w:val="28"/>
        </w:rPr>
        <w:t xml:space="preserve">                 М.П.</w:t>
      </w:r>
    </w:p>
    <w:p w:rsidR="00E42B39" w:rsidRPr="00300D6D" w:rsidRDefault="00E42B39" w:rsidP="00E42B39">
      <w:pPr>
        <w:spacing w:line="360" w:lineRule="auto"/>
        <w:jc w:val="both"/>
      </w:pPr>
    </w:p>
    <w:p w:rsidR="00E42B39" w:rsidRDefault="00E42B39" w:rsidP="00E42B39">
      <w:pPr>
        <w:spacing w:line="360" w:lineRule="auto"/>
        <w:jc w:val="center"/>
        <w:rPr>
          <w:sz w:val="20"/>
          <w:szCs w:val="20"/>
        </w:rPr>
      </w:pPr>
    </w:p>
    <w:p w:rsidR="00E42B39" w:rsidRDefault="00E42B39" w:rsidP="00E42B39">
      <w:pPr>
        <w:spacing w:line="360" w:lineRule="auto"/>
        <w:jc w:val="center"/>
        <w:rPr>
          <w:sz w:val="20"/>
          <w:szCs w:val="20"/>
        </w:rPr>
      </w:pPr>
    </w:p>
    <w:p w:rsidR="00E42B39" w:rsidRDefault="00E42B39" w:rsidP="00E42B39">
      <w:pPr>
        <w:spacing w:line="360" w:lineRule="auto"/>
        <w:jc w:val="center"/>
        <w:rPr>
          <w:sz w:val="20"/>
          <w:szCs w:val="20"/>
        </w:rPr>
      </w:pPr>
    </w:p>
    <w:p w:rsidR="00E42B39" w:rsidRDefault="00E42B39" w:rsidP="00E42B39">
      <w:pPr>
        <w:spacing w:line="360" w:lineRule="auto"/>
        <w:jc w:val="center"/>
        <w:rPr>
          <w:sz w:val="20"/>
          <w:szCs w:val="20"/>
        </w:rPr>
      </w:pPr>
    </w:p>
    <w:p w:rsidR="00E42B39" w:rsidRDefault="00E42B39" w:rsidP="00E42B39">
      <w:pPr>
        <w:jc w:val="center"/>
        <w:rPr>
          <w:sz w:val="20"/>
          <w:szCs w:val="20"/>
        </w:rPr>
      </w:pPr>
    </w:p>
    <w:p w:rsidR="00E42B39" w:rsidRDefault="00E42B39" w:rsidP="00E42B39">
      <w:pPr>
        <w:jc w:val="center"/>
        <w:rPr>
          <w:sz w:val="20"/>
          <w:szCs w:val="20"/>
        </w:rPr>
      </w:pPr>
    </w:p>
    <w:p w:rsidR="00E42B39" w:rsidRDefault="00E42B39" w:rsidP="00E42B39">
      <w:pPr>
        <w:jc w:val="center"/>
        <w:rPr>
          <w:sz w:val="20"/>
          <w:szCs w:val="20"/>
        </w:rPr>
      </w:pPr>
    </w:p>
    <w:p w:rsidR="00E42B39" w:rsidRDefault="00E42B39" w:rsidP="00E42B39">
      <w:pPr>
        <w:jc w:val="center"/>
        <w:rPr>
          <w:sz w:val="20"/>
          <w:szCs w:val="20"/>
        </w:rPr>
      </w:pPr>
    </w:p>
    <w:p w:rsidR="00E42B39" w:rsidRDefault="00E42B39" w:rsidP="00E42B39">
      <w:pPr>
        <w:jc w:val="center"/>
        <w:rPr>
          <w:sz w:val="20"/>
          <w:szCs w:val="20"/>
        </w:rPr>
      </w:pPr>
    </w:p>
    <w:p w:rsidR="00E42B39" w:rsidRDefault="00E42B39" w:rsidP="00E42B39">
      <w:pPr>
        <w:jc w:val="center"/>
        <w:rPr>
          <w:sz w:val="20"/>
          <w:szCs w:val="20"/>
        </w:rPr>
      </w:pPr>
    </w:p>
    <w:p w:rsidR="00327BF0" w:rsidRDefault="00E42B39" w:rsidP="00327BF0">
      <w:pPr>
        <w:ind w:firstLine="708"/>
        <w:jc w:val="center"/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="00327BF0">
        <w:rPr>
          <w:b/>
          <w:sz w:val="28"/>
          <w:szCs w:val="28"/>
        </w:rPr>
        <w:t>ДНЕВНИК ВЫПОЛНЕННЫХ РАБОТ</w:t>
      </w:r>
    </w:p>
    <w:p w:rsidR="00327BF0" w:rsidRPr="00130CF2" w:rsidRDefault="00327BF0" w:rsidP="00327BF0">
      <w:pPr>
        <w:ind w:firstLine="708"/>
        <w:rPr>
          <w:b/>
          <w:sz w:val="28"/>
          <w:szCs w:val="28"/>
        </w:rPr>
      </w:pPr>
    </w:p>
    <w:p w:rsidR="00327BF0" w:rsidRDefault="00327BF0" w:rsidP="00327BF0">
      <w:pPr>
        <w:jc w:val="center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99"/>
        <w:gridCol w:w="4821"/>
        <w:gridCol w:w="1800"/>
        <w:gridCol w:w="1260"/>
      </w:tblGrid>
      <w:tr w:rsidR="00327BF0" w:rsidRPr="001607CD" w:rsidTr="00327BF0">
        <w:trPr>
          <w:trHeight w:val="572"/>
        </w:trPr>
        <w:tc>
          <w:tcPr>
            <w:tcW w:w="648" w:type="dxa"/>
            <w:vAlign w:val="center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№</w:t>
            </w:r>
          </w:p>
        </w:tc>
        <w:tc>
          <w:tcPr>
            <w:tcW w:w="1299" w:type="dxa"/>
            <w:vAlign w:val="center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Дата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Выполняемая за день работа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Примечания</w:t>
            </w: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Подпись </w:t>
            </w:r>
          </w:p>
        </w:tc>
      </w:tr>
      <w:tr w:rsidR="00327BF0" w:rsidRPr="001607CD" w:rsidTr="00327BF0">
        <w:trPr>
          <w:trHeight w:val="429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0</w:t>
            </w:r>
            <w:r w:rsidR="001607CD" w:rsidRPr="001607CD">
              <w:rPr>
                <w:sz w:val="28"/>
                <w:szCs w:val="28"/>
              </w:rPr>
              <w:t>3</w:t>
            </w:r>
            <w:r w:rsidRPr="001607CD">
              <w:rPr>
                <w:sz w:val="28"/>
                <w:szCs w:val="28"/>
              </w:rPr>
              <w:t>.0</w:t>
            </w:r>
            <w:r w:rsidR="001607CD" w:rsidRPr="001607CD">
              <w:rPr>
                <w:sz w:val="28"/>
                <w:szCs w:val="28"/>
              </w:rPr>
              <w:t>5</w:t>
            </w:r>
            <w:r w:rsidRPr="001607CD">
              <w:rPr>
                <w:sz w:val="28"/>
                <w:szCs w:val="28"/>
              </w:rPr>
              <w:t>-</w:t>
            </w:r>
          </w:p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07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Для исполнения служебных поручений мне был предоставлен персональный компьютер. В связи с тем, что это первый день практики, мне были предоставлены нормативно-правовые документы для ознакомления с моими обязанностями, с целями предприятия и структурной организации.  </w:t>
            </w:r>
          </w:p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487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</w:t>
            </w:r>
            <w:r w:rsidR="001607CD" w:rsidRPr="001607CD">
              <w:rPr>
                <w:sz w:val="28"/>
                <w:szCs w:val="28"/>
              </w:rPr>
              <w:t>0</w:t>
            </w:r>
            <w:r w:rsidRPr="001607CD">
              <w:rPr>
                <w:sz w:val="28"/>
                <w:szCs w:val="28"/>
              </w:rPr>
              <w:t>.0</w:t>
            </w:r>
            <w:r w:rsidR="001607CD" w:rsidRPr="001607CD">
              <w:rPr>
                <w:sz w:val="28"/>
                <w:szCs w:val="28"/>
              </w:rPr>
              <w:t>5</w:t>
            </w:r>
            <w:r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В течение рабочего дня я неоднократно делал ксерокопии различных документов, отвечал на телефонные звонки, принимал факсимильные сообщения. </w:t>
            </w:r>
          </w:p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Изучил основы гражданского права  с помощью Гражданского Кодекса РФ,  составлял доверенности. 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411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</w:t>
            </w:r>
            <w:r w:rsidR="001607CD" w:rsidRPr="001607CD">
              <w:rPr>
                <w:sz w:val="28"/>
                <w:szCs w:val="28"/>
              </w:rPr>
              <w:t>1</w:t>
            </w:r>
            <w:r w:rsidRPr="001607CD">
              <w:rPr>
                <w:sz w:val="28"/>
                <w:szCs w:val="28"/>
              </w:rPr>
              <w:t>.0</w:t>
            </w:r>
            <w:r w:rsidR="001607CD" w:rsidRPr="001607CD">
              <w:rPr>
                <w:sz w:val="28"/>
                <w:szCs w:val="28"/>
              </w:rPr>
              <w:t>5</w:t>
            </w:r>
            <w:r w:rsidRPr="001607CD">
              <w:rPr>
                <w:sz w:val="28"/>
                <w:szCs w:val="28"/>
              </w:rPr>
              <w:t>.10 -1</w:t>
            </w:r>
            <w:r w:rsidR="001607CD" w:rsidRPr="001607CD">
              <w:rPr>
                <w:sz w:val="28"/>
                <w:szCs w:val="28"/>
              </w:rPr>
              <w:t>2</w:t>
            </w:r>
            <w:r w:rsidRPr="001607CD">
              <w:rPr>
                <w:sz w:val="28"/>
                <w:szCs w:val="28"/>
              </w:rPr>
              <w:t>.0</w:t>
            </w:r>
            <w:r w:rsidR="001607CD" w:rsidRPr="001607CD">
              <w:rPr>
                <w:sz w:val="28"/>
                <w:szCs w:val="28"/>
              </w:rPr>
              <w:t>5</w:t>
            </w:r>
            <w:r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В течение рабочего дня я делал ксерокопии документов, отвечал на телефонные звонки. Создавал и оформлял документы на права собственности, разобрал и проанализировала должностные инструкции предприятия.</w:t>
            </w:r>
          </w:p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473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13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.10-</w:t>
            </w:r>
          </w:p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14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В течение рабочего дня я неоднократно делал ксерокопии различных документов, отвечал на телефонные звонки, принимал факсимильные сообщения. Изучал социальное право, составил типовое заявление на увольнение. Изучил порядок начислении пенсий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473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17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Освоил типовые справочные системы типа «Гарант», «Консультант-плюс», «Кодекс». Осуществил поиск необходимой информации для создания документов.  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473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18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В течение рабочего дня я неоднократно делал ксерокопии различных документов, отвечал на телефонные звонки, принимал факсимильные сообщения. Изучал порядок получения пособий. Изучал состав офисного пакета приложений. 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2903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19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.10 -2</w:t>
            </w:r>
            <w:r w:rsidRPr="001607CD">
              <w:rPr>
                <w:sz w:val="28"/>
                <w:szCs w:val="28"/>
              </w:rPr>
              <w:t>1</w:t>
            </w:r>
            <w:r w:rsidR="00327BF0" w:rsidRPr="001607CD">
              <w:rPr>
                <w:sz w:val="28"/>
                <w:szCs w:val="28"/>
              </w:rPr>
              <w:t>.06.10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В течение рабочего дня я делал ксерокопии различных документов, принимал факсимильные сообщения. </w:t>
            </w:r>
          </w:p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Занимался разделом 3 практики: осваивал электронные таблицы, сложное форматирование текстов в тектовом редакторе, работу с базами данных 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1787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2</w:t>
            </w:r>
            <w:r w:rsidR="001607CD" w:rsidRPr="001607CD">
              <w:rPr>
                <w:sz w:val="28"/>
                <w:szCs w:val="28"/>
              </w:rPr>
              <w:t>3</w:t>
            </w:r>
            <w:r w:rsidRPr="001607CD">
              <w:rPr>
                <w:sz w:val="28"/>
                <w:szCs w:val="28"/>
              </w:rPr>
              <w:t>.06.10 -</w:t>
            </w:r>
            <w:r w:rsidR="001607CD" w:rsidRPr="001607CD">
              <w:rPr>
                <w:sz w:val="28"/>
                <w:szCs w:val="28"/>
              </w:rPr>
              <w:t>26</w:t>
            </w:r>
            <w:r w:rsidRPr="001607CD">
              <w:rPr>
                <w:sz w:val="28"/>
                <w:szCs w:val="28"/>
              </w:rPr>
              <w:t>.0</w:t>
            </w:r>
            <w:r w:rsidR="001607CD" w:rsidRPr="001607CD">
              <w:rPr>
                <w:sz w:val="28"/>
                <w:szCs w:val="28"/>
              </w:rPr>
              <w:t>5</w:t>
            </w:r>
            <w:r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Изучал законодательство в области охраны труда, форму Н-1 акта о несчастном случае. Изучал должностные инструкции, трудовой распорядок и дисциплину труда.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  <w:tr w:rsidR="00327BF0" w:rsidRPr="001607CD" w:rsidTr="00327BF0">
        <w:trPr>
          <w:trHeight w:val="1421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27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 xml:space="preserve">В течение рабочего дня я неоднократно делал ксерокопии различных документов, отвечал на телефонные звонки. Изучал документы для принятия и увольнения с работы, их порядок. 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.</w:t>
            </w:r>
          </w:p>
        </w:tc>
      </w:tr>
      <w:tr w:rsidR="00327BF0" w:rsidRPr="001607CD" w:rsidTr="00327BF0">
        <w:trPr>
          <w:trHeight w:val="473"/>
        </w:trPr>
        <w:tc>
          <w:tcPr>
            <w:tcW w:w="648" w:type="dxa"/>
          </w:tcPr>
          <w:p w:rsidR="00327BF0" w:rsidRPr="001607CD" w:rsidRDefault="00327BF0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327BF0" w:rsidRPr="001607CD" w:rsidRDefault="001607CD" w:rsidP="00327BF0">
            <w:pPr>
              <w:jc w:val="center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28</w:t>
            </w:r>
            <w:r w:rsidR="00327BF0" w:rsidRPr="001607CD">
              <w:rPr>
                <w:sz w:val="28"/>
                <w:szCs w:val="28"/>
              </w:rPr>
              <w:t>.0</w:t>
            </w:r>
            <w:r w:rsidRPr="001607CD">
              <w:rPr>
                <w:sz w:val="28"/>
                <w:szCs w:val="28"/>
              </w:rPr>
              <w:t>5</w:t>
            </w:r>
            <w:r w:rsidR="00327BF0" w:rsidRPr="001607CD">
              <w:rPr>
                <w:sz w:val="28"/>
                <w:szCs w:val="28"/>
              </w:rPr>
              <w:t>.10</w:t>
            </w:r>
          </w:p>
        </w:tc>
        <w:tc>
          <w:tcPr>
            <w:tcW w:w="4821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  <w:r w:rsidRPr="001607CD">
              <w:rPr>
                <w:sz w:val="28"/>
                <w:szCs w:val="28"/>
              </w:rPr>
              <w:t>В течение рабочего дня создавал в компьютере папки для документов. Осуществлял загрузку документов, созданных другими текстовыми процессорами. Оформлял и распределяла документы в дела по группам и видам.  Оформлял отчет о практике</w:t>
            </w:r>
          </w:p>
        </w:tc>
        <w:tc>
          <w:tcPr>
            <w:tcW w:w="180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327BF0" w:rsidRPr="001607CD" w:rsidRDefault="00327BF0" w:rsidP="00327BF0">
            <w:pPr>
              <w:jc w:val="both"/>
              <w:rPr>
                <w:sz w:val="28"/>
                <w:szCs w:val="28"/>
              </w:rPr>
            </w:pPr>
          </w:p>
        </w:tc>
      </w:tr>
    </w:tbl>
    <w:p w:rsidR="00327BF0" w:rsidRDefault="00327BF0" w:rsidP="00327BF0">
      <w:pPr>
        <w:jc w:val="center"/>
        <w:rPr>
          <w:sz w:val="20"/>
          <w:szCs w:val="20"/>
        </w:rPr>
      </w:pPr>
    </w:p>
    <w:p w:rsidR="00327BF0" w:rsidRDefault="00327BF0" w:rsidP="00327BF0">
      <w:pPr>
        <w:jc w:val="center"/>
        <w:rPr>
          <w:sz w:val="20"/>
          <w:szCs w:val="20"/>
        </w:rPr>
      </w:pPr>
    </w:p>
    <w:p w:rsidR="00327BF0" w:rsidRDefault="00327BF0" w:rsidP="00327BF0">
      <w:pPr>
        <w:jc w:val="center"/>
        <w:rPr>
          <w:sz w:val="20"/>
          <w:szCs w:val="20"/>
        </w:rPr>
      </w:pPr>
    </w:p>
    <w:p w:rsidR="00327BF0" w:rsidRDefault="00327BF0" w:rsidP="00327BF0">
      <w:pPr>
        <w:jc w:val="center"/>
        <w:rPr>
          <w:sz w:val="20"/>
          <w:szCs w:val="20"/>
        </w:rPr>
      </w:pPr>
    </w:p>
    <w:p w:rsidR="00327BF0" w:rsidRDefault="00327BF0" w:rsidP="00327BF0">
      <w:pPr>
        <w:jc w:val="center"/>
        <w:rPr>
          <w:sz w:val="20"/>
          <w:szCs w:val="20"/>
        </w:rPr>
      </w:pPr>
    </w:p>
    <w:p w:rsidR="00327BF0" w:rsidRDefault="00327BF0" w:rsidP="00327BF0">
      <w:pPr>
        <w:jc w:val="center"/>
        <w:rPr>
          <w:sz w:val="20"/>
          <w:szCs w:val="20"/>
        </w:rPr>
      </w:pPr>
    </w:p>
    <w:p w:rsidR="00E804BD" w:rsidRPr="00E42B39" w:rsidRDefault="00E804BD" w:rsidP="00E42B3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804BD" w:rsidRPr="00E42B39" w:rsidSect="00E804BD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A5" w:rsidRDefault="000515A5">
      <w:r>
        <w:separator/>
      </w:r>
    </w:p>
  </w:endnote>
  <w:endnote w:type="continuationSeparator" w:id="0">
    <w:p w:rsidR="000515A5" w:rsidRDefault="000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A5" w:rsidRDefault="000515A5">
      <w:r>
        <w:separator/>
      </w:r>
    </w:p>
  </w:footnote>
  <w:footnote w:type="continuationSeparator" w:id="0">
    <w:p w:rsidR="000515A5" w:rsidRDefault="000515A5">
      <w:r>
        <w:continuationSeparator/>
      </w:r>
    </w:p>
  </w:footnote>
  <w:footnote w:id="1">
    <w:p w:rsidR="004E2A56" w:rsidRDefault="004E2A56" w:rsidP="005857A8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F4D"/>
    <w:multiLevelType w:val="hybridMultilevel"/>
    <w:tmpl w:val="3AC05B9E"/>
    <w:lvl w:ilvl="0" w:tplc="16C61DEA">
      <w:numFmt w:val="bullet"/>
      <w:lvlText w:val="-"/>
      <w:lvlJc w:val="left"/>
      <w:pPr>
        <w:tabs>
          <w:tab w:val="num" w:pos="2314"/>
        </w:tabs>
        <w:ind w:left="2314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A4C3D0D"/>
    <w:multiLevelType w:val="hybridMultilevel"/>
    <w:tmpl w:val="DA1AA6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66"/>
    <w:rsid w:val="00000066"/>
    <w:rsid w:val="000221C5"/>
    <w:rsid w:val="00024D8B"/>
    <w:rsid w:val="00046567"/>
    <w:rsid w:val="000515A5"/>
    <w:rsid w:val="000B0D2C"/>
    <w:rsid w:val="000F252B"/>
    <w:rsid w:val="00114971"/>
    <w:rsid w:val="00132B65"/>
    <w:rsid w:val="0013408F"/>
    <w:rsid w:val="001468A3"/>
    <w:rsid w:val="00152698"/>
    <w:rsid w:val="001607CD"/>
    <w:rsid w:val="001610D8"/>
    <w:rsid w:val="001703C3"/>
    <w:rsid w:val="001E6C6F"/>
    <w:rsid w:val="0020661C"/>
    <w:rsid w:val="002310C6"/>
    <w:rsid w:val="002429C4"/>
    <w:rsid w:val="00260323"/>
    <w:rsid w:val="00290239"/>
    <w:rsid w:val="0029130E"/>
    <w:rsid w:val="002A4276"/>
    <w:rsid w:val="002D66BB"/>
    <w:rsid w:val="002E526B"/>
    <w:rsid w:val="0032493A"/>
    <w:rsid w:val="00327BF0"/>
    <w:rsid w:val="00333117"/>
    <w:rsid w:val="00336823"/>
    <w:rsid w:val="003A304F"/>
    <w:rsid w:val="003D5BE2"/>
    <w:rsid w:val="00466833"/>
    <w:rsid w:val="004706A3"/>
    <w:rsid w:val="00483057"/>
    <w:rsid w:val="00490D51"/>
    <w:rsid w:val="004E2A56"/>
    <w:rsid w:val="00514BB9"/>
    <w:rsid w:val="00521EDD"/>
    <w:rsid w:val="005857A8"/>
    <w:rsid w:val="006311DE"/>
    <w:rsid w:val="00645560"/>
    <w:rsid w:val="006759DF"/>
    <w:rsid w:val="006B6FA7"/>
    <w:rsid w:val="006D1645"/>
    <w:rsid w:val="006E4B98"/>
    <w:rsid w:val="00700367"/>
    <w:rsid w:val="007012C8"/>
    <w:rsid w:val="007B7A7D"/>
    <w:rsid w:val="007D6F30"/>
    <w:rsid w:val="007E7E33"/>
    <w:rsid w:val="007F2ABF"/>
    <w:rsid w:val="00840D82"/>
    <w:rsid w:val="00854216"/>
    <w:rsid w:val="008604FF"/>
    <w:rsid w:val="00877C0D"/>
    <w:rsid w:val="00894412"/>
    <w:rsid w:val="008B41B7"/>
    <w:rsid w:val="008E1B78"/>
    <w:rsid w:val="009000A7"/>
    <w:rsid w:val="00901754"/>
    <w:rsid w:val="00903C6C"/>
    <w:rsid w:val="00920781"/>
    <w:rsid w:val="00924A6B"/>
    <w:rsid w:val="00930D88"/>
    <w:rsid w:val="009803DB"/>
    <w:rsid w:val="00990051"/>
    <w:rsid w:val="009941DC"/>
    <w:rsid w:val="00995EE7"/>
    <w:rsid w:val="009A539E"/>
    <w:rsid w:val="009E1700"/>
    <w:rsid w:val="00A16F02"/>
    <w:rsid w:val="00A60C6D"/>
    <w:rsid w:val="00A9486E"/>
    <w:rsid w:val="00AC3363"/>
    <w:rsid w:val="00AD46F1"/>
    <w:rsid w:val="00AE5506"/>
    <w:rsid w:val="00B362D0"/>
    <w:rsid w:val="00B82FB3"/>
    <w:rsid w:val="00C15673"/>
    <w:rsid w:val="00C1709C"/>
    <w:rsid w:val="00C41AD9"/>
    <w:rsid w:val="00C4330B"/>
    <w:rsid w:val="00CA7CC0"/>
    <w:rsid w:val="00CD561A"/>
    <w:rsid w:val="00CD7780"/>
    <w:rsid w:val="00CF35C8"/>
    <w:rsid w:val="00CF5BF9"/>
    <w:rsid w:val="00D130E4"/>
    <w:rsid w:val="00D25D0B"/>
    <w:rsid w:val="00D52A46"/>
    <w:rsid w:val="00D71914"/>
    <w:rsid w:val="00D85718"/>
    <w:rsid w:val="00D87F22"/>
    <w:rsid w:val="00DA4673"/>
    <w:rsid w:val="00DE5B76"/>
    <w:rsid w:val="00DF4A55"/>
    <w:rsid w:val="00DF6CFD"/>
    <w:rsid w:val="00E42B39"/>
    <w:rsid w:val="00E804BD"/>
    <w:rsid w:val="00E9699C"/>
    <w:rsid w:val="00EA6FD7"/>
    <w:rsid w:val="00EC1A89"/>
    <w:rsid w:val="00F727F2"/>
    <w:rsid w:val="00FE0C04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</o:rules>
    </o:shapelayout>
  </w:shapeDefaults>
  <w:decimalSymbol w:val=","/>
  <w:listSeparator w:val=";"/>
  <w15:chartTrackingRefBased/>
  <w15:docId w15:val="{36F68C7C-DE82-434E-87F8-CC06DF6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42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857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на"/>
    <w:basedOn w:val="a"/>
    <w:rsid w:val="00D25D0B"/>
    <w:pPr>
      <w:spacing w:line="360" w:lineRule="auto"/>
      <w:ind w:left="708"/>
      <w:jc w:val="both"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E804BD"/>
  </w:style>
  <w:style w:type="character" w:customStyle="1" w:styleId="apple-converted-space">
    <w:name w:val="apple-converted-space"/>
    <w:basedOn w:val="a0"/>
    <w:rsid w:val="00E804BD"/>
  </w:style>
  <w:style w:type="paragraph" w:styleId="a4">
    <w:name w:val="Body Text Indent"/>
    <w:basedOn w:val="a"/>
    <w:rsid w:val="00D85718"/>
    <w:pPr>
      <w:ind w:firstLine="284"/>
      <w:jc w:val="both"/>
    </w:pPr>
    <w:rPr>
      <w:sz w:val="20"/>
      <w:szCs w:val="20"/>
    </w:rPr>
  </w:style>
  <w:style w:type="paragraph" w:styleId="20">
    <w:name w:val="Body Text 2"/>
    <w:basedOn w:val="a"/>
    <w:rsid w:val="00DF6CFD"/>
    <w:pPr>
      <w:spacing w:after="120" w:line="480" w:lineRule="auto"/>
    </w:pPr>
  </w:style>
  <w:style w:type="paragraph" w:styleId="HTML">
    <w:name w:val="HTML Preformatted"/>
    <w:basedOn w:val="a"/>
    <w:rsid w:val="00DF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footnote reference"/>
    <w:basedOn w:val="a0"/>
    <w:semiHidden/>
    <w:rsid w:val="005857A8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5857A8"/>
    <w:rPr>
      <w:sz w:val="20"/>
      <w:szCs w:val="20"/>
    </w:rPr>
  </w:style>
  <w:style w:type="character" w:customStyle="1" w:styleId="a7">
    <w:name w:val="Текст виноски Знак"/>
    <w:basedOn w:val="a0"/>
    <w:link w:val="a6"/>
    <w:semiHidden/>
    <w:locked/>
    <w:rsid w:val="005857A8"/>
    <w:rPr>
      <w:lang w:val="ru-RU" w:eastAsia="ru-RU" w:bidi="ar-SA"/>
    </w:rPr>
  </w:style>
  <w:style w:type="paragraph" w:customStyle="1" w:styleId="Jaxx">
    <w:name w:val="Jaxx"/>
    <w:basedOn w:val="a8"/>
    <w:rsid w:val="005857A8"/>
    <w:pPr>
      <w:widowControl w:val="0"/>
      <w:spacing w:line="360" w:lineRule="auto"/>
      <w:ind w:firstLine="709"/>
      <w:jc w:val="both"/>
    </w:pPr>
    <w:rPr>
      <w:rFonts w:eastAsia="Arial Unicode MS"/>
      <w:sz w:val="28"/>
      <w:szCs w:val="28"/>
    </w:rPr>
  </w:style>
  <w:style w:type="paragraph" w:styleId="a8">
    <w:name w:val="Normal (Web)"/>
    <w:basedOn w:val="a"/>
    <w:rsid w:val="0058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ВЭГУ,</vt:lpstr>
    </vt:vector>
  </TitlesOfParts>
  <Company>MoBIL GROUP</Company>
  <LinksUpToDate>false</LinksUpToDate>
  <CharactersWithSpaces>22249</CharactersWithSpaces>
  <SharedDoc>false</SharedDoc>
  <HLinks>
    <vt:vector size="324" baseType="variant">
      <vt:variant>
        <vt:i4>3080238</vt:i4>
      </vt:variant>
      <vt:variant>
        <vt:i4>159</vt:i4>
      </vt:variant>
      <vt:variant>
        <vt:i4>0</vt:i4>
      </vt:variant>
      <vt:variant>
        <vt:i4>5</vt:i4>
      </vt:variant>
      <vt:variant>
        <vt:lpwstr>http://www2.termika.ru/dou/enc/razd2/isd37.html</vt:lpwstr>
      </vt:variant>
      <vt:variant>
        <vt:lpwstr/>
      </vt:variant>
      <vt:variant>
        <vt:i4>2949166</vt:i4>
      </vt:variant>
      <vt:variant>
        <vt:i4>156</vt:i4>
      </vt:variant>
      <vt:variant>
        <vt:i4>0</vt:i4>
      </vt:variant>
      <vt:variant>
        <vt:i4>5</vt:i4>
      </vt:variant>
      <vt:variant>
        <vt:lpwstr>http://www2.termika.ru/dou/enc/razd2/isd35.html</vt:lpwstr>
      </vt:variant>
      <vt:variant>
        <vt:lpwstr/>
      </vt:variant>
      <vt:variant>
        <vt:i4>2883630</vt:i4>
      </vt:variant>
      <vt:variant>
        <vt:i4>153</vt:i4>
      </vt:variant>
      <vt:variant>
        <vt:i4>0</vt:i4>
      </vt:variant>
      <vt:variant>
        <vt:i4>5</vt:i4>
      </vt:variant>
      <vt:variant>
        <vt:lpwstr>http://www2.termika.ru/dou/enc/razd2/isd34.html</vt:lpwstr>
      </vt:variant>
      <vt:variant>
        <vt:lpwstr/>
      </vt:variant>
      <vt:variant>
        <vt:i4>2818094</vt:i4>
      </vt:variant>
      <vt:variant>
        <vt:i4>150</vt:i4>
      </vt:variant>
      <vt:variant>
        <vt:i4>0</vt:i4>
      </vt:variant>
      <vt:variant>
        <vt:i4>5</vt:i4>
      </vt:variant>
      <vt:variant>
        <vt:lpwstr>http://www2.termika.ru/dou/enc/razd2/isd33.html</vt:lpwstr>
      </vt:variant>
      <vt:variant>
        <vt:lpwstr/>
      </vt:variant>
      <vt:variant>
        <vt:i4>2752558</vt:i4>
      </vt:variant>
      <vt:variant>
        <vt:i4>147</vt:i4>
      </vt:variant>
      <vt:variant>
        <vt:i4>0</vt:i4>
      </vt:variant>
      <vt:variant>
        <vt:i4>5</vt:i4>
      </vt:variant>
      <vt:variant>
        <vt:lpwstr>http://www2.termika.ru/dou/enc/razd2/isd32.html</vt:lpwstr>
      </vt:variant>
      <vt:variant>
        <vt:lpwstr/>
      </vt:variant>
      <vt:variant>
        <vt:i4>2687022</vt:i4>
      </vt:variant>
      <vt:variant>
        <vt:i4>144</vt:i4>
      </vt:variant>
      <vt:variant>
        <vt:i4>0</vt:i4>
      </vt:variant>
      <vt:variant>
        <vt:i4>5</vt:i4>
      </vt:variant>
      <vt:variant>
        <vt:lpwstr>http://www2.termika.ru/dou/enc/razd2/isd31.html</vt:lpwstr>
      </vt:variant>
      <vt:variant>
        <vt:lpwstr/>
      </vt:variant>
      <vt:variant>
        <vt:i4>2621486</vt:i4>
      </vt:variant>
      <vt:variant>
        <vt:i4>141</vt:i4>
      </vt:variant>
      <vt:variant>
        <vt:i4>0</vt:i4>
      </vt:variant>
      <vt:variant>
        <vt:i4>5</vt:i4>
      </vt:variant>
      <vt:variant>
        <vt:lpwstr>http://www2.termika.ru/dou/enc/razd2/isd30.html</vt:lpwstr>
      </vt:variant>
      <vt:variant>
        <vt:lpwstr/>
      </vt:variant>
      <vt:variant>
        <vt:i4>2162735</vt:i4>
      </vt:variant>
      <vt:variant>
        <vt:i4>138</vt:i4>
      </vt:variant>
      <vt:variant>
        <vt:i4>0</vt:i4>
      </vt:variant>
      <vt:variant>
        <vt:i4>5</vt:i4>
      </vt:variant>
      <vt:variant>
        <vt:lpwstr>http://www2.termika.ru/dou/enc/razd2/isd29.html</vt:lpwstr>
      </vt:variant>
      <vt:variant>
        <vt:lpwstr/>
      </vt:variant>
      <vt:variant>
        <vt:i4>2097199</vt:i4>
      </vt:variant>
      <vt:variant>
        <vt:i4>135</vt:i4>
      </vt:variant>
      <vt:variant>
        <vt:i4>0</vt:i4>
      </vt:variant>
      <vt:variant>
        <vt:i4>5</vt:i4>
      </vt:variant>
      <vt:variant>
        <vt:lpwstr>http://www2.termika.ru/dou/enc/razd2/isd28.html</vt:lpwstr>
      </vt:variant>
      <vt:variant>
        <vt:lpwstr/>
      </vt:variant>
      <vt:variant>
        <vt:i4>3014702</vt:i4>
      </vt:variant>
      <vt:variant>
        <vt:i4>132</vt:i4>
      </vt:variant>
      <vt:variant>
        <vt:i4>0</vt:i4>
      </vt:variant>
      <vt:variant>
        <vt:i4>5</vt:i4>
      </vt:variant>
      <vt:variant>
        <vt:lpwstr>http://www2.termika.ru/dou/enc/razd2/isd36.html</vt:lpwstr>
      </vt:variant>
      <vt:variant>
        <vt:lpwstr/>
      </vt:variant>
      <vt:variant>
        <vt:i4>3080239</vt:i4>
      </vt:variant>
      <vt:variant>
        <vt:i4>129</vt:i4>
      </vt:variant>
      <vt:variant>
        <vt:i4>0</vt:i4>
      </vt:variant>
      <vt:variant>
        <vt:i4>5</vt:i4>
      </vt:variant>
      <vt:variant>
        <vt:lpwstr>http://www2.termika.ru/dou/enc/razd2/isd27.html</vt:lpwstr>
      </vt:variant>
      <vt:variant>
        <vt:lpwstr/>
      </vt:variant>
      <vt:variant>
        <vt:i4>3014703</vt:i4>
      </vt:variant>
      <vt:variant>
        <vt:i4>126</vt:i4>
      </vt:variant>
      <vt:variant>
        <vt:i4>0</vt:i4>
      </vt:variant>
      <vt:variant>
        <vt:i4>5</vt:i4>
      </vt:variant>
      <vt:variant>
        <vt:lpwstr>http://www2.termika.ru/dou/enc/razd2/isd26.html</vt:lpwstr>
      </vt:variant>
      <vt:variant>
        <vt:lpwstr/>
      </vt:variant>
      <vt:variant>
        <vt:i4>2949167</vt:i4>
      </vt:variant>
      <vt:variant>
        <vt:i4>123</vt:i4>
      </vt:variant>
      <vt:variant>
        <vt:i4>0</vt:i4>
      </vt:variant>
      <vt:variant>
        <vt:i4>5</vt:i4>
      </vt:variant>
      <vt:variant>
        <vt:lpwstr>http://www2.termika.ru/dou/enc/razd2/isd25.html</vt:lpwstr>
      </vt:variant>
      <vt:variant>
        <vt:lpwstr/>
      </vt:variant>
      <vt:variant>
        <vt:i4>2883631</vt:i4>
      </vt:variant>
      <vt:variant>
        <vt:i4>120</vt:i4>
      </vt:variant>
      <vt:variant>
        <vt:i4>0</vt:i4>
      </vt:variant>
      <vt:variant>
        <vt:i4>5</vt:i4>
      </vt:variant>
      <vt:variant>
        <vt:lpwstr>http://www2.termika.ru/dou/enc/razd2/isd24.html</vt:lpwstr>
      </vt:variant>
      <vt:variant>
        <vt:lpwstr/>
      </vt:variant>
      <vt:variant>
        <vt:i4>2818095</vt:i4>
      </vt:variant>
      <vt:variant>
        <vt:i4>117</vt:i4>
      </vt:variant>
      <vt:variant>
        <vt:i4>0</vt:i4>
      </vt:variant>
      <vt:variant>
        <vt:i4>5</vt:i4>
      </vt:variant>
      <vt:variant>
        <vt:lpwstr>http://www2.termika.ru/dou/enc/razd2/isd23.html</vt:lpwstr>
      </vt:variant>
      <vt:variant>
        <vt:lpwstr/>
      </vt:variant>
      <vt:variant>
        <vt:i4>2752559</vt:i4>
      </vt:variant>
      <vt:variant>
        <vt:i4>114</vt:i4>
      </vt:variant>
      <vt:variant>
        <vt:i4>0</vt:i4>
      </vt:variant>
      <vt:variant>
        <vt:i4>5</vt:i4>
      </vt:variant>
      <vt:variant>
        <vt:lpwstr>http://www2.termika.ru/dou/enc/razd2/isd22.html</vt:lpwstr>
      </vt:variant>
      <vt:variant>
        <vt:lpwstr/>
      </vt:variant>
      <vt:variant>
        <vt:i4>2687023</vt:i4>
      </vt:variant>
      <vt:variant>
        <vt:i4>111</vt:i4>
      </vt:variant>
      <vt:variant>
        <vt:i4>0</vt:i4>
      </vt:variant>
      <vt:variant>
        <vt:i4>5</vt:i4>
      </vt:variant>
      <vt:variant>
        <vt:lpwstr>http://www2.termika.ru/dou/enc/razd2/isd21.html</vt:lpwstr>
      </vt:variant>
      <vt:variant>
        <vt:lpwstr/>
      </vt:variant>
      <vt:variant>
        <vt:i4>2621487</vt:i4>
      </vt:variant>
      <vt:variant>
        <vt:i4>108</vt:i4>
      </vt:variant>
      <vt:variant>
        <vt:i4>0</vt:i4>
      </vt:variant>
      <vt:variant>
        <vt:i4>5</vt:i4>
      </vt:variant>
      <vt:variant>
        <vt:lpwstr>http://www2.termika.ru/dou/enc/razd2/isd20.html</vt:lpwstr>
      </vt:variant>
      <vt:variant>
        <vt:lpwstr/>
      </vt:variant>
      <vt:variant>
        <vt:i4>2162732</vt:i4>
      </vt:variant>
      <vt:variant>
        <vt:i4>105</vt:i4>
      </vt:variant>
      <vt:variant>
        <vt:i4>0</vt:i4>
      </vt:variant>
      <vt:variant>
        <vt:i4>5</vt:i4>
      </vt:variant>
      <vt:variant>
        <vt:lpwstr>http://www2.termika.ru/dou/enc/razd2/isd19.html</vt:lpwstr>
      </vt:variant>
      <vt:variant>
        <vt:lpwstr/>
      </vt:variant>
      <vt:variant>
        <vt:i4>2097196</vt:i4>
      </vt:variant>
      <vt:variant>
        <vt:i4>102</vt:i4>
      </vt:variant>
      <vt:variant>
        <vt:i4>0</vt:i4>
      </vt:variant>
      <vt:variant>
        <vt:i4>5</vt:i4>
      </vt:variant>
      <vt:variant>
        <vt:lpwstr>http://www2.termika.ru/dou/enc/razd2/isd18.html</vt:lpwstr>
      </vt:variant>
      <vt:variant>
        <vt:lpwstr/>
      </vt:variant>
      <vt:variant>
        <vt:i4>3080236</vt:i4>
      </vt:variant>
      <vt:variant>
        <vt:i4>99</vt:i4>
      </vt:variant>
      <vt:variant>
        <vt:i4>0</vt:i4>
      </vt:variant>
      <vt:variant>
        <vt:i4>5</vt:i4>
      </vt:variant>
      <vt:variant>
        <vt:lpwstr>http://www2.termika.ru/dou/enc/razd2/isd17.html</vt:lpwstr>
      </vt:variant>
      <vt:variant>
        <vt:lpwstr/>
      </vt:variant>
      <vt:variant>
        <vt:i4>3014700</vt:i4>
      </vt:variant>
      <vt:variant>
        <vt:i4>96</vt:i4>
      </vt:variant>
      <vt:variant>
        <vt:i4>0</vt:i4>
      </vt:variant>
      <vt:variant>
        <vt:i4>5</vt:i4>
      </vt:variant>
      <vt:variant>
        <vt:lpwstr>http://www2.termika.ru/dou/enc/razd2/isd16.html</vt:lpwstr>
      </vt:variant>
      <vt:variant>
        <vt:lpwstr/>
      </vt:variant>
      <vt:variant>
        <vt:i4>2949164</vt:i4>
      </vt:variant>
      <vt:variant>
        <vt:i4>93</vt:i4>
      </vt:variant>
      <vt:variant>
        <vt:i4>0</vt:i4>
      </vt:variant>
      <vt:variant>
        <vt:i4>5</vt:i4>
      </vt:variant>
      <vt:variant>
        <vt:lpwstr>http://www2.termika.ru/dou/enc/razd2/isd15.html</vt:lpwstr>
      </vt:variant>
      <vt:variant>
        <vt:lpwstr/>
      </vt:variant>
      <vt:variant>
        <vt:i4>2883628</vt:i4>
      </vt:variant>
      <vt:variant>
        <vt:i4>90</vt:i4>
      </vt:variant>
      <vt:variant>
        <vt:i4>0</vt:i4>
      </vt:variant>
      <vt:variant>
        <vt:i4>5</vt:i4>
      </vt:variant>
      <vt:variant>
        <vt:lpwstr>http://www2.termika.ru/dou/enc/razd2/isd14.html</vt:lpwstr>
      </vt:variant>
      <vt:variant>
        <vt:lpwstr/>
      </vt:variant>
      <vt:variant>
        <vt:i4>2818092</vt:i4>
      </vt:variant>
      <vt:variant>
        <vt:i4>87</vt:i4>
      </vt:variant>
      <vt:variant>
        <vt:i4>0</vt:i4>
      </vt:variant>
      <vt:variant>
        <vt:i4>5</vt:i4>
      </vt:variant>
      <vt:variant>
        <vt:lpwstr>http://www2.termika.ru/dou/enc/razd2/isd13.html</vt:lpwstr>
      </vt:variant>
      <vt:variant>
        <vt:lpwstr/>
      </vt:variant>
      <vt:variant>
        <vt:i4>2752556</vt:i4>
      </vt:variant>
      <vt:variant>
        <vt:i4>84</vt:i4>
      </vt:variant>
      <vt:variant>
        <vt:i4>0</vt:i4>
      </vt:variant>
      <vt:variant>
        <vt:i4>5</vt:i4>
      </vt:variant>
      <vt:variant>
        <vt:lpwstr>http://www2.termika.ru/dou/enc/razd2/isd12.html</vt:lpwstr>
      </vt:variant>
      <vt:variant>
        <vt:lpwstr/>
      </vt:variant>
      <vt:variant>
        <vt:i4>2687020</vt:i4>
      </vt:variant>
      <vt:variant>
        <vt:i4>81</vt:i4>
      </vt:variant>
      <vt:variant>
        <vt:i4>0</vt:i4>
      </vt:variant>
      <vt:variant>
        <vt:i4>5</vt:i4>
      </vt:variant>
      <vt:variant>
        <vt:lpwstr>http://www2.termika.ru/dou/enc/razd2/isd11.html</vt:lpwstr>
      </vt:variant>
      <vt:variant>
        <vt:lpwstr/>
      </vt:variant>
      <vt:variant>
        <vt:i4>2621484</vt:i4>
      </vt:variant>
      <vt:variant>
        <vt:i4>78</vt:i4>
      </vt:variant>
      <vt:variant>
        <vt:i4>0</vt:i4>
      </vt:variant>
      <vt:variant>
        <vt:i4>5</vt:i4>
      </vt:variant>
      <vt:variant>
        <vt:lpwstr>http://www2.termika.ru/dou/enc/razd2/isd10.html</vt:lpwstr>
      </vt:variant>
      <vt:variant>
        <vt:lpwstr/>
      </vt:variant>
      <vt:variant>
        <vt:i4>2818171</vt:i4>
      </vt:variant>
      <vt:variant>
        <vt:i4>75</vt:i4>
      </vt:variant>
      <vt:variant>
        <vt:i4>0</vt:i4>
      </vt:variant>
      <vt:variant>
        <vt:i4>5</vt:i4>
      </vt:variant>
      <vt:variant>
        <vt:lpwstr>http://www2.termika.ru/dou/enc/razd2/isd9.html</vt:lpwstr>
      </vt:variant>
      <vt:variant>
        <vt:lpwstr/>
      </vt:variant>
      <vt:variant>
        <vt:i4>2818170</vt:i4>
      </vt:variant>
      <vt:variant>
        <vt:i4>72</vt:i4>
      </vt:variant>
      <vt:variant>
        <vt:i4>0</vt:i4>
      </vt:variant>
      <vt:variant>
        <vt:i4>5</vt:i4>
      </vt:variant>
      <vt:variant>
        <vt:lpwstr>http://www2.termika.ru/dou/enc/razd2/isd8.html</vt:lpwstr>
      </vt:variant>
      <vt:variant>
        <vt:lpwstr/>
      </vt:variant>
      <vt:variant>
        <vt:i4>2818165</vt:i4>
      </vt:variant>
      <vt:variant>
        <vt:i4>69</vt:i4>
      </vt:variant>
      <vt:variant>
        <vt:i4>0</vt:i4>
      </vt:variant>
      <vt:variant>
        <vt:i4>5</vt:i4>
      </vt:variant>
      <vt:variant>
        <vt:lpwstr>http://www2.termika.ru/dou/enc/razd2/isd7.html</vt:lpwstr>
      </vt:variant>
      <vt:variant>
        <vt:lpwstr/>
      </vt:variant>
      <vt:variant>
        <vt:i4>2818164</vt:i4>
      </vt:variant>
      <vt:variant>
        <vt:i4>66</vt:i4>
      </vt:variant>
      <vt:variant>
        <vt:i4>0</vt:i4>
      </vt:variant>
      <vt:variant>
        <vt:i4>5</vt:i4>
      </vt:variant>
      <vt:variant>
        <vt:lpwstr>http://www2.termika.ru/dou/enc/razd2/isd6.html</vt:lpwstr>
      </vt:variant>
      <vt:variant>
        <vt:lpwstr/>
      </vt:variant>
      <vt:variant>
        <vt:i4>2818167</vt:i4>
      </vt:variant>
      <vt:variant>
        <vt:i4>63</vt:i4>
      </vt:variant>
      <vt:variant>
        <vt:i4>0</vt:i4>
      </vt:variant>
      <vt:variant>
        <vt:i4>5</vt:i4>
      </vt:variant>
      <vt:variant>
        <vt:lpwstr>http://www2.termika.ru/dou/enc/razd2/isd5.html</vt:lpwstr>
      </vt:variant>
      <vt:variant>
        <vt:lpwstr/>
      </vt:variant>
      <vt:variant>
        <vt:i4>2818166</vt:i4>
      </vt:variant>
      <vt:variant>
        <vt:i4>60</vt:i4>
      </vt:variant>
      <vt:variant>
        <vt:i4>0</vt:i4>
      </vt:variant>
      <vt:variant>
        <vt:i4>5</vt:i4>
      </vt:variant>
      <vt:variant>
        <vt:lpwstr>http://www2.termika.ru/dou/enc/razd2/isd4.html</vt:lpwstr>
      </vt:variant>
      <vt:variant>
        <vt:lpwstr/>
      </vt:variant>
      <vt:variant>
        <vt:i4>2818161</vt:i4>
      </vt:variant>
      <vt:variant>
        <vt:i4>57</vt:i4>
      </vt:variant>
      <vt:variant>
        <vt:i4>0</vt:i4>
      </vt:variant>
      <vt:variant>
        <vt:i4>5</vt:i4>
      </vt:variant>
      <vt:variant>
        <vt:lpwstr>http://www2.termika.ru/dou/enc/razd2/isd3.html</vt:lpwstr>
      </vt:variant>
      <vt:variant>
        <vt:lpwstr/>
      </vt:variant>
      <vt:variant>
        <vt:i4>2818160</vt:i4>
      </vt:variant>
      <vt:variant>
        <vt:i4>54</vt:i4>
      </vt:variant>
      <vt:variant>
        <vt:i4>0</vt:i4>
      </vt:variant>
      <vt:variant>
        <vt:i4>5</vt:i4>
      </vt:variant>
      <vt:variant>
        <vt:lpwstr>http://www2.termika.ru/dou/enc/razd2/isd2.html</vt:lpwstr>
      </vt:variant>
      <vt:variant>
        <vt:lpwstr/>
      </vt:variant>
      <vt:variant>
        <vt:i4>2818098</vt:i4>
      </vt:variant>
      <vt:variant>
        <vt:i4>51</vt:i4>
      </vt:variant>
      <vt:variant>
        <vt:i4>0</vt:i4>
      </vt:variant>
      <vt:variant>
        <vt:i4>5</vt:i4>
      </vt:variant>
      <vt:variant>
        <vt:lpwstr>http://www2.termika.ru/dou/enc/razd2/postanov.html</vt:lpwstr>
      </vt:variant>
      <vt:variant>
        <vt:lpwstr/>
      </vt:variant>
      <vt:variant>
        <vt:i4>2555964</vt:i4>
      </vt:variant>
      <vt:variant>
        <vt:i4>48</vt:i4>
      </vt:variant>
      <vt:variant>
        <vt:i4>0</vt:i4>
      </vt:variant>
      <vt:variant>
        <vt:i4>5</vt:i4>
      </vt:variant>
      <vt:variant>
        <vt:lpwstr>http://www2.termika.ru/dou/enc/razd2/resh.html</vt:lpwstr>
      </vt:variant>
      <vt:variant>
        <vt:lpwstr/>
      </vt:variant>
      <vt:variant>
        <vt:i4>3276832</vt:i4>
      </vt:variant>
      <vt:variant>
        <vt:i4>45</vt:i4>
      </vt:variant>
      <vt:variant>
        <vt:i4>0</vt:i4>
      </vt:variant>
      <vt:variant>
        <vt:i4>5</vt:i4>
      </vt:variant>
      <vt:variant>
        <vt:lpwstr>http://www2.termika.ru/dou/enc/razd2/ukaz.html</vt:lpwstr>
      </vt:variant>
      <vt:variant>
        <vt:lpwstr/>
      </vt:variant>
      <vt:variant>
        <vt:i4>2097279</vt:i4>
      </vt:variant>
      <vt:variant>
        <vt:i4>42</vt:i4>
      </vt:variant>
      <vt:variant>
        <vt:i4>0</vt:i4>
      </vt:variant>
      <vt:variant>
        <vt:i4>5</vt:i4>
      </vt:variant>
      <vt:variant>
        <vt:lpwstr>http://www2.termika.ru/dou/enc/razd2/rasp4.html</vt:lpwstr>
      </vt:variant>
      <vt:variant>
        <vt:lpwstr/>
      </vt:variant>
      <vt:variant>
        <vt:i4>4128808</vt:i4>
      </vt:variant>
      <vt:variant>
        <vt:i4>39</vt:i4>
      </vt:variant>
      <vt:variant>
        <vt:i4>0</vt:i4>
      </vt:variant>
      <vt:variant>
        <vt:i4>5</vt:i4>
      </vt:variant>
      <vt:variant>
        <vt:lpwstr>http://www2.termika.ru/dou/enc/razd2/prik.html</vt:lpwstr>
      </vt:variant>
      <vt:variant>
        <vt:lpwstr/>
      </vt:variant>
      <vt:variant>
        <vt:i4>3670143</vt:i4>
      </vt:variant>
      <vt:variant>
        <vt:i4>36</vt:i4>
      </vt:variant>
      <vt:variant>
        <vt:i4>0</vt:i4>
      </vt:variant>
      <vt:variant>
        <vt:i4>5</vt:i4>
      </vt:variant>
      <vt:variant>
        <vt:lpwstr>http://www2.termika.ru/dou/enc/razd2/proc2.html</vt:lpwstr>
      </vt:variant>
      <vt:variant>
        <vt:lpwstr/>
      </vt:variant>
      <vt:variant>
        <vt:i4>3866751</vt:i4>
      </vt:variant>
      <vt:variant>
        <vt:i4>33</vt:i4>
      </vt:variant>
      <vt:variant>
        <vt:i4>0</vt:i4>
      </vt:variant>
      <vt:variant>
        <vt:i4>5</vt:i4>
      </vt:variant>
      <vt:variant>
        <vt:lpwstr>http://www2.termika.ru/dou/enc/razd2/proc1.html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http://www2.termika.ru/dou/enc/razd2/rasp3.html</vt:lpwstr>
      </vt:variant>
      <vt:variant>
        <vt:lpwstr/>
      </vt:variant>
      <vt:variant>
        <vt:i4>2490495</vt:i4>
      </vt:variant>
      <vt:variant>
        <vt:i4>27</vt:i4>
      </vt:variant>
      <vt:variant>
        <vt:i4>0</vt:i4>
      </vt:variant>
      <vt:variant>
        <vt:i4>5</vt:i4>
      </vt:variant>
      <vt:variant>
        <vt:lpwstr>http://www2.termika.ru/dou/enc/razd2/rasp2.html</vt:lpwstr>
      </vt:variant>
      <vt:variant>
        <vt:lpwstr/>
      </vt:variant>
      <vt:variant>
        <vt:i4>3014713</vt:i4>
      </vt:variant>
      <vt:variant>
        <vt:i4>24</vt:i4>
      </vt:variant>
      <vt:variant>
        <vt:i4>0</vt:i4>
      </vt:variant>
      <vt:variant>
        <vt:i4>5</vt:i4>
      </vt:variant>
      <vt:variant>
        <vt:lpwstr>http://www2.termika.ru/dou/enc/razd2/dolg.html</vt:lpwstr>
      </vt:variant>
      <vt:variant>
        <vt:lpwstr/>
      </vt:variant>
      <vt:variant>
        <vt:i4>8192116</vt:i4>
      </vt:variant>
      <vt:variant>
        <vt:i4>21</vt:i4>
      </vt:variant>
      <vt:variant>
        <vt:i4>0</vt:i4>
      </vt:variant>
      <vt:variant>
        <vt:i4>5</vt:i4>
      </vt:variant>
      <vt:variant>
        <vt:lpwstr>http://www2.termika.ru/dou/enc/razd2/instr.html</vt:lpwstr>
      </vt:variant>
      <vt:variant>
        <vt:lpwstr/>
      </vt:variant>
      <vt:variant>
        <vt:i4>5570646</vt:i4>
      </vt:variant>
      <vt:variant>
        <vt:i4>18</vt:i4>
      </vt:variant>
      <vt:variant>
        <vt:i4>0</vt:i4>
      </vt:variant>
      <vt:variant>
        <vt:i4>5</vt:i4>
      </vt:variant>
      <vt:variant>
        <vt:lpwstr>http://www2.termika.ru/dou/enc/razd2/shtatn.html</vt:lpwstr>
      </vt:variant>
      <vt:variant>
        <vt:lpwstr/>
      </vt:variant>
      <vt:variant>
        <vt:i4>7340132</vt:i4>
      </vt:variant>
      <vt:variant>
        <vt:i4>15</vt:i4>
      </vt:variant>
      <vt:variant>
        <vt:i4>0</vt:i4>
      </vt:variant>
      <vt:variant>
        <vt:i4>5</vt:i4>
      </vt:variant>
      <vt:variant>
        <vt:lpwstr>http://www2.termika.ru/dou/enc/razd2/reglament.html</vt:lpwstr>
      </vt:variant>
      <vt:variant>
        <vt:lpwstr/>
      </vt:variant>
      <vt:variant>
        <vt:i4>4456533</vt:i4>
      </vt:variant>
      <vt:variant>
        <vt:i4>12</vt:i4>
      </vt:variant>
      <vt:variant>
        <vt:i4>0</vt:i4>
      </vt:variant>
      <vt:variant>
        <vt:i4>5</vt:i4>
      </vt:variant>
      <vt:variant>
        <vt:lpwstr>http://www2.termika.ru/dou/enc/razd2/kolleg.html</vt:lpwstr>
      </vt:variant>
      <vt:variant>
        <vt:lpwstr/>
      </vt:variant>
      <vt:variant>
        <vt:i4>4456516</vt:i4>
      </vt:variant>
      <vt:variant>
        <vt:i4>9</vt:i4>
      </vt:variant>
      <vt:variant>
        <vt:i4>0</vt:i4>
      </vt:variant>
      <vt:variant>
        <vt:i4>5</vt:i4>
      </vt:variant>
      <vt:variant>
        <vt:lpwstr>http://www2.termika.ru/dou/enc/razd2/struct.html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http://www2.termika.ru/dou/enc/razd2/organiz.html</vt:lpwstr>
      </vt:variant>
      <vt:variant>
        <vt:lpwstr/>
      </vt:variant>
      <vt:variant>
        <vt:i4>1179649</vt:i4>
      </vt:variant>
      <vt:variant>
        <vt:i4>3</vt:i4>
      </vt:variant>
      <vt:variant>
        <vt:i4>0</vt:i4>
      </vt:variant>
      <vt:variant>
        <vt:i4>5</vt:i4>
      </vt:variant>
      <vt:variant>
        <vt:lpwstr>http://www2.termika.ru/dou/enc/razd2/dogovor.html</vt:lpwstr>
      </vt:variant>
      <vt:variant>
        <vt:lpwstr/>
      </vt:variant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http://www2.termika.ru/dou/enc/razd2/ustav.html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ВЭГУ,</dc:title>
  <dc:subject/>
  <dc:creator>пк</dc:creator>
  <cp:keywords/>
  <dc:description/>
  <cp:lastModifiedBy>Irina</cp:lastModifiedBy>
  <cp:revision>2</cp:revision>
  <dcterms:created xsi:type="dcterms:W3CDTF">2014-08-16T19:45:00Z</dcterms:created>
  <dcterms:modified xsi:type="dcterms:W3CDTF">2014-08-16T19:45:00Z</dcterms:modified>
</cp:coreProperties>
</file>