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791" w:rsidRDefault="00C93791" w:rsidP="006923F1">
      <w:pPr>
        <w:jc w:val="center"/>
        <w:rPr>
          <w:b/>
          <w:sz w:val="26"/>
          <w:szCs w:val="26"/>
        </w:rPr>
      </w:pPr>
    </w:p>
    <w:p w:rsidR="006923F1" w:rsidRPr="00137B26" w:rsidRDefault="006923F1" w:rsidP="006923F1">
      <w:pPr>
        <w:jc w:val="center"/>
        <w:rPr>
          <w:b/>
          <w:sz w:val="26"/>
          <w:szCs w:val="26"/>
        </w:rPr>
      </w:pPr>
      <w:r w:rsidRPr="00137B26">
        <w:rPr>
          <w:b/>
          <w:sz w:val="26"/>
          <w:szCs w:val="26"/>
        </w:rPr>
        <w:t>ФЕДЕРАЛЬНОЕ АГЕН</w:t>
      </w:r>
      <w:r w:rsidR="00486301">
        <w:rPr>
          <w:b/>
          <w:sz w:val="26"/>
          <w:szCs w:val="26"/>
        </w:rPr>
        <w:t>Т</w:t>
      </w:r>
      <w:r w:rsidRPr="00137B26">
        <w:rPr>
          <w:b/>
          <w:sz w:val="26"/>
          <w:szCs w:val="26"/>
        </w:rPr>
        <w:t>СТВО ПО ОБРАЗОВАНИЮ</w:t>
      </w:r>
    </w:p>
    <w:p w:rsidR="006923F1" w:rsidRPr="00137B26" w:rsidRDefault="006923F1" w:rsidP="006923F1">
      <w:pPr>
        <w:jc w:val="center"/>
        <w:rPr>
          <w:b/>
          <w:sz w:val="26"/>
          <w:szCs w:val="26"/>
        </w:rPr>
      </w:pPr>
      <w:r w:rsidRPr="00137B26">
        <w:rPr>
          <w:b/>
          <w:sz w:val="26"/>
          <w:szCs w:val="26"/>
        </w:rPr>
        <w:t>КАМСКАЯ ИНЖЕНЕРНО-ЭКОНОМИЧЕСКАЯ АКАДЕМИЯ</w:t>
      </w:r>
    </w:p>
    <w:p w:rsidR="006923F1" w:rsidRPr="00137B26" w:rsidRDefault="006923F1" w:rsidP="006923F1">
      <w:pPr>
        <w:jc w:val="center"/>
        <w:rPr>
          <w:b/>
          <w:sz w:val="26"/>
          <w:szCs w:val="26"/>
        </w:rPr>
      </w:pPr>
    </w:p>
    <w:p w:rsidR="006923F1" w:rsidRPr="00137B26" w:rsidRDefault="006923F1" w:rsidP="006923F1">
      <w:pPr>
        <w:jc w:val="center"/>
        <w:rPr>
          <w:b/>
          <w:sz w:val="26"/>
          <w:szCs w:val="26"/>
        </w:rPr>
      </w:pPr>
    </w:p>
    <w:p w:rsidR="006923F1" w:rsidRPr="00137B26" w:rsidRDefault="006923F1" w:rsidP="006923F1">
      <w:pPr>
        <w:jc w:val="center"/>
        <w:rPr>
          <w:b/>
          <w:sz w:val="26"/>
          <w:szCs w:val="26"/>
        </w:rPr>
      </w:pPr>
      <w:r w:rsidRPr="00137B26">
        <w:rPr>
          <w:b/>
          <w:sz w:val="26"/>
          <w:szCs w:val="26"/>
        </w:rPr>
        <w:t>ЭКОНОМИЧЕСКИЙ КОЛЛЕДЖ</w:t>
      </w:r>
    </w:p>
    <w:p w:rsidR="006923F1" w:rsidRPr="00137B26" w:rsidRDefault="006923F1" w:rsidP="006923F1">
      <w:pPr>
        <w:jc w:val="center"/>
        <w:rPr>
          <w:sz w:val="26"/>
          <w:szCs w:val="26"/>
        </w:rPr>
      </w:pPr>
    </w:p>
    <w:p w:rsidR="006923F1" w:rsidRPr="00137B26" w:rsidRDefault="006923F1" w:rsidP="006923F1">
      <w:pPr>
        <w:jc w:val="center"/>
        <w:rPr>
          <w:sz w:val="26"/>
          <w:szCs w:val="26"/>
        </w:rPr>
      </w:pPr>
    </w:p>
    <w:p w:rsidR="006923F1" w:rsidRPr="00137B26" w:rsidRDefault="006923F1" w:rsidP="006923F1">
      <w:pPr>
        <w:jc w:val="center"/>
        <w:rPr>
          <w:sz w:val="26"/>
          <w:szCs w:val="26"/>
        </w:rPr>
      </w:pPr>
    </w:p>
    <w:p w:rsidR="006923F1" w:rsidRPr="00137B26" w:rsidRDefault="006923F1" w:rsidP="006923F1">
      <w:pPr>
        <w:jc w:val="center"/>
        <w:rPr>
          <w:sz w:val="26"/>
          <w:szCs w:val="26"/>
        </w:rPr>
      </w:pPr>
    </w:p>
    <w:p w:rsidR="006923F1" w:rsidRPr="00137B26" w:rsidRDefault="006923F1" w:rsidP="006923F1">
      <w:pPr>
        <w:jc w:val="center"/>
        <w:rPr>
          <w:sz w:val="26"/>
          <w:szCs w:val="26"/>
        </w:rPr>
      </w:pPr>
    </w:p>
    <w:p w:rsidR="006923F1" w:rsidRPr="00137B26" w:rsidRDefault="006923F1" w:rsidP="006923F1">
      <w:pPr>
        <w:jc w:val="center"/>
        <w:rPr>
          <w:sz w:val="26"/>
          <w:szCs w:val="26"/>
        </w:rPr>
      </w:pPr>
    </w:p>
    <w:p w:rsidR="006923F1" w:rsidRPr="00137B26" w:rsidRDefault="006923F1" w:rsidP="006923F1">
      <w:pPr>
        <w:jc w:val="center"/>
        <w:rPr>
          <w:sz w:val="26"/>
          <w:szCs w:val="26"/>
        </w:rPr>
      </w:pPr>
    </w:p>
    <w:p w:rsidR="006923F1" w:rsidRPr="00137B26" w:rsidRDefault="006923F1" w:rsidP="006923F1">
      <w:pPr>
        <w:jc w:val="center"/>
        <w:rPr>
          <w:sz w:val="26"/>
          <w:szCs w:val="26"/>
        </w:rPr>
      </w:pPr>
    </w:p>
    <w:p w:rsidR="006923F1" w:rsidRPr="006923F1" w:rsidRDefault="006923F1" w:rsidP="006923F1">
      <w:pPr>
        <w:jc w:val="center"/>
        <w:rPr>
          <w:b/>
          <w:sz w:val="28"/>
          <w:szCs w:val="28"/>
        </w:rPr>
      </w:pPr>
      <w:r w:rsidRPr="006923F1">
        <w:rPr>
          <w:b/>
          <w:sz w:val="28"/>
          <w:szCs w:val="28"/>
        </w:rPr>
        <w:t>ОТЧЕТ</w:t>
      </w:r>
    </w:p>
    <w:p w:rsidR="006923F1" w:rsidRPr="006923F1" w:rsidRDefault="006923F1" w:rsidP="006923F1">
      <w:pPr>
        <w:jc w:val="center"/>
        <w:rPr>
          <w:b/>
          <w:sz w:val="28"/>
          <w:szCs w:val="28"/>
        </w:rPr>
      </w:pPr>
      <w:r w:rsidRPr="006923F1">
        <w:rPr>
          <w:b/>
          <w:sz w:val="28"/>
          <w:szCs w:val="28"/>
        </w:rPr>
        <w:t>о прохождении стажировки</w:t>
      </w:r>
    </w:p>
    <w:p w:rsidR="006923F1" w:rsidRPr="006923F1" w:rsidRDefault="006923F1" w:rsidP="006923F1">
      <w:pPr>
        <w:jc w:val="center"/>
        <w:rPr>
          <w:b/>
          <w:sz w:val="28"/>
          <w:szCs w:val="28"/>
        </w:rPr>
      </w:pPr>
      <w:r w:rsidRPr="006923F1">
        <w:rPr>
          <w:b/>
          <w:sz w:val="28"/>
          <w:szCs w:val="28"/>
        </w:rPr>
        <w:t>(производственной квалификационной практики)</w:t>
      </w:r>
    </w:p>
    <w:p w:rsidR="006923F1" w:rsidRPr="00137B26" w:rsidRDefault="006923F1" w:rsidP="006923F1">
      <w:pPr>
        <w:jc w:val="center"/>
        <w:rPr>
          <w:sz w:val="26"/>
          <w:szCs w:val="26"/>
        </w:rPr>
      </w:pPr>
    </w:p>
    <w:p w:rsidR="006923F1" w:rsidRPr="00137B26" w:rsidRDefault="006923F1" w:rsidP="006923F1">
      <w:pPr>
        <w:jc w:val="center"/>
        <w:rPr>
          <w:sz w:val="26"/>
          <w:szCs w:val="26"/>
        </w:rPr>
      </w:pPr>
      <w:r w:rsidRPr="00137B26">
        <w:rPr>
          <w:b/>
          <w:sz w:val="26"/>
          <w:szCs w:val="26"/>
        </w:rPr>
        <w:t>База практики</w:t>
      </w:r>
      <w:r w:rsidRPr="00137B26">
        <w:rPr>
          <w:sz w:val="26"/>
          <w:szCs w:val="26"/>
        </w:rPr>
        <w:t>: ООО «ТАТТРАНСКОМ»</w:t>
      </w:r>
    </w:p>
    <w:p w:rsidR="006923F1" w:rsidRPr="00137B26" w:rsidRDefault="006923F1" w:rsidP="006923F1">
      <w:pPr>
        <w:jc w:val="center"/>
        <w:rPr>
          <w:sz w:val="26"/>
          <w:szCs w:val="26"/>
        </w:rPr>
      </w:pPr>
    </w:p>
    <w:p w:rsidR="006923F1" w:rsidRPr="00137B26" w:rsidRDefault="006923F1" w:rsidP="006923F1">
      <w:pPr>
        <w:jc w:val="center"/>
        <w:rPr>
          <w:sz w:val="26"/>
          <w:szCs w:val="26"/>
        </w:rPr>
      </w:pPr>
    </w:p>
    <w:p w:rsidR="006923F1" w:rsidRPr="00137B26" w:rsidRDefault="006923F1" w:rsidP="006923F1">
      <w:pPr>
        <w:jc w:val="center"/>
        <w:rPr>
          <w:sz w:val="26"/>
          <w:szCs w:val="26"/>
        </w:rPr>
      </w:pPr>
    </w:p>
    <w:p w:rsidR="006923F1" w:rsidRPr="00137B26" w:rsidRDefault="006923F1" w:rsidP="006923F1">
      <w:pPr>
        <w:jc w:val="center"/>
        <w:rPr>
          <w:sz w:val="26"/>
          <w:szCs w:val="26"/>
        </w:rPr>
      </w:pPr>
    </w:p>
    <w:p w:rsidR="006923F1" w:rsidRPr="00137B26" w:rsidRDefault="006923F1" w:rsidP="006923F1">
      <w:pPr>
        <w:jc w:val="center"/>
        <w:rPr>
          <w:sz w:val="26"/>
          <w:szCs w:val="26"/>
        </w:rPr>
      </w:pPr>
    </w:p>
    <w:p w:rsidR="006923F1" w:rsidRPr="00137B26" w:rsidRDefault="006923F1" w:rsidP="006923F1">
      <w:pPr>
        <w:jc w:val="center"/>
        <w:rPr>
          <w:sz w:val="26"/>
          <w:szCs w:val="26"/>
        </w:rPr>
      </w:pPr>
    </w:p>
    <w:p w:rsidR="006923F1" w:rsidRPr="00137B26" w:rsidRDefault="006923F1" w:rsidP="006923F1">
      <w:pPr>
        <w:jc w:val="center"/>
        <w:rPr>
          <w:sz w:val="26"/>
          <w:szCs w:val="26"/>
        </w:rPr>
      </w:pPr>
    </w:p>
    <w:p w:rsidR="006923F1" w:rsidRPr="00137B26" w:rsidRDefault="006923F1" w:rsidP="006923F1">
      <w:pPr>
        <w:jc w:val="center"/>
        <w:rPr>
          <w:sz w:val="26"/>
          <w:szCs w:val="26"/>
        </w:rPr>
      </w:pPr>
    </w:p>
    <w:p w:rsidR="006923F1" w:rsidRPr="00137B26" w:rsidRDefault="006923F1" w:rsidP="006923F1">
      <w:pPr>
        <w:rPr>
          <w:sz w:val="26"/>
          <w:szCs w:val="26"/>
        </w:rPr>
      </w:pPr>
    </w:p>
    <w:p w:rsidR="006923F1" w:rsidRPr="00137B26" w:rsidRDefault="006923F1" w:rsidP="006923F1">
      <w:pPr>
        <w:rPr>
          <w:sz w:val="26"/>
          <w:szCs w:val="26"/>
        </w:rPr>
      </w:pPr>
    </w:p>
    <w:p w:rsidR="006923F1" w:rsidRDefault="006923F1" w:rsidP="006923F1">
      <w:pPr>
        <w:rPr>
          <w:sz w:val="26"/>
          <w:szCs w:val="26"/>
        </w:rPr>
      </w:pPr>
      <w:r w:rsidRPr="006923F1">
        <w:rPr>
          <w:sz w:val="26"/>
          <w:szCs w:val="26"/>
        </w:rPr>
        <w:t xml:space="preserve">                                                                                       </w:t>
      </w:r>
      <w:r w:rsidRPr="00137B26">
        <w:rPr>
          <w:sz w:val="26"/>
          <w:szCs w:val="26"/>
        </w:rPr>
        <w:t xml:space="preserve">     Выполнил</w:t>
      </w:r>
      <w:r>
        <w:rPr>
          <w:sz w:val="26"/>
          <w:szCs w:val="26"/>
        </w:rPr>
        <w:t xml:space="preserve">: </w:t>
      </w:r>
    </w:p>
    <w:p w:rsidR="006923F1" w:rsidRPr="00137B26" w:rsidRDefault="006923F1" w:rsidP="006923F1">
      <w:pPr>
        <w:ind w:left="5664"/>
        <w:rPr>
          <w:sz w:val="26"/>
          <w:szCs w:val="26"/>
        </w:rPr>
      </w:pPr>
      <w:r>
        <w:rPr>
          <w:sz w:val="26"/>
          <w:szCs w:val="26"/>
        </w:rPr>
        <w:t xml:space="preserve">     студент группы</w:t>
      </w:r>
      <w:r w:rsidRPr="00137B26">
        <w:rPr>
          <w:sz w:val="26"/>
          <w:szCs w:val="26"/>
        </w:rPr>
        <w:t xml:space="preserve"> Т-303</w:t>
      </w:r>
    </w:p>
    <w:p w:rsidR="006923F1" w:rsidRPr="00137B26" w:rsidRDefault="006923F1" w:rsidP="006923F1">
      <w:pPr>
        <w:rPr>
          <w:sz w:val="26"/>
          <w:szCs w:val="26"/>
        </w:rPr>
      </w:pPr>
      <w:r w:rsidRPr="00137B26">
        <w:rPr>
          <w:sz w:val="26"/>
          <w:szCs w:val="26"/>
        </w:rPr>
        <w:t xml:space="preserve">                                                                                            </w:t>
      </w:r>
      <w:r>
        <w:rPr>
          <w:sz w:val="26"/>
          <w:szCs w:val="26"/>
        </w:rPr>
        <w:t>Трифонова К. Н.</w:t>
      </w:r>
    </w:p>
    <w:p w:rsidR="006923F1" w:rsidRPr="00137B26" w:rsidRDefault="006923F1" w:rsidP="006923F1">
      <w:pPr>
        <w:rPr>
          <w:sz w:val="26"/>
          <w:szCs w:val="26"/>
        </w:rPr>
      </w:pPr>
      <w:r w:rsidRPr="00137B26">
        <w:rPr>
          <w:sz w:val="26"/>
          <w:szCs w:val="26"/>
        </w:rPr>
        <w:t xml:space="preserve">                                                                                            Оценка_____________</w:t>
      </w:r>
    </w:p>
    <w:p w:rsidR="006923F1" w:rsidRPr="00137B26" w:rsidRDefault="006923F1" w:rsidP="006923F1">
      <w:pPr>
        <w:rPr>
          <w:sz w:val="26"/>
          <w:szCs w:val="26"/>
        </w:rPr>
      </w:pPr>
      <w:r w:rsidRPr="00137B26">
        <w:rPr>
          <w:sz w:val="26"/>
          <w:szCs w:val="26"/>
        </w:rPr>
        <w:t xml:space="preserve">                                                                                            Дата защиты_________</w:t>
      </w:r>
    </w:p>
    <w:p w:rsidR="006923F1" w:rsidRPr="00137B26" w:rsidRDefault="006923F1" w:rsidP="006923F1">
      <w:pPr>
        <w:rPr>
          <w:sz w:val="26"/>
          <w:szCs w:val="26"/>
        </w:rPr>
      </w:pPr>
      <w:r w:rsidRPr="00137B26">
        <w:rPr>
          <w:sz w:val="26"/>
          <w:szCs w:val="26"/>
        </w:rPr>
        <w:t xml:space="preserve">                                                                                            Руководитель практики:</w:t>
      </w:r>
    </w:p>
    <w:p w:rsidR="006923F1" w:rsidRPr="00137B26" w:rsidRDefault="006923F1" w:rsidP="006923F1">
      <w:pPr>
        <w:rPr>
          <w:sz w:val="26"/>
          <w:szCs w:val="26"/>
        </w:rPr>
      </w:pPr>
      <w:r w:rsidRPr="00137B26">
        <w:rPr>
          <w:sz w:val="26"/>
          <w:szCs w:val="26"/>
        </w:rPr>
        <w:t xml:space="preserve">                                                                                            </w:t>
      </w:r>
      <w:r>
        <w:rPr>
          <w:sz w:val="26"/>
          <w:szCs w:val="26"/>
        </w:rPr>
        <w:t>Круглова Л. В.</w:t>
      </w:r>
    </w:p>
    <w:p w:rsidR="006923F1" w:rsidRPr="00137B26" w:rsidRDefault="006923F1" w:rsidP="006923F1">
      <w:pPr>
        <w:jc w:val="right"/>
        <w:rPr>
          <w:sz w:val="26"/>
          <w:szCs w:val="26"/>
        </w:rPr>
      </w:pPr>
    </w:p>
    <w:p w:rsidR="006923F1" w:rsidRPr="00137B26" w:rsidRDefault="006923F1" w:rsidP="006923F1">
      <w:pPr>
        <w:jc w:val="right"/>
        <w:rPr>
          <w:sz w:val="26"/>
          <w:szCs w:val="26"/>
        </w:rPr>
      </w:pPr>
    </w:p>
    <w:p w:rsidR="006923F1" w:rsidRPr="00137B26" w:rsidRDefault="006923F1" w:rsidP="006923F1">
      <w:pPr>
        <w:jc w:val="right"/>
        <w:rPr>
          <w:sz w:val="26"/>
          <w:szCs w:val="26"/>
        </w:rPr>
      </w:pPr>
    </w:p>
    <w:p w:rsidR="006923F1" w:rsidRPr="00137B26" w:rsidRDefault="006923F1" w:rsidP="006923F1">
      <w:pPr>
        <w:jc w:val="center"/>
        <w:rPr>
          <w:sz w:val="26"/>
          <w:szCs w:val="26"/>
        </w:rPr>
      </w:pPr>
    </w:p>
    <w:p w:rsidR="006923F1" w:rsidRDefault="006923F1" w:rsidP="006923F1">
      <w:pPr>
        <w:jc w:val="center"/>
        <w:rPr>
          <w:sz w:val="26"/>
          <w:szCs w:val="26"/>
        </w:rPr>
      </w:pPr>
    </w:p>
    <w:p w:rsidR="006923F1" w:rsidRDefault="006923F1" w:rsidP="006923F1">
      <w:pPr>
        <w:jc w:val="center"/>
        <w:rPr>
          <w:sz w:val="26"/>
          <w:szCs w:val="26"/>
        </w:rPr>
      </w:pPr>
    </w:p>
    <w:p w:rsidR="006923F1" w:rsidRDefault="006923F1" w:rsidP="006923F1">
      <w:pPr>
        <w:jc w:val="center"/>
        <w:rPr>
          <w:sz w:val="26"/>
          <w:szCs w:val="26"/>
        </w:rPr>
      </w:pPr>
    </w:p>
    <w:p w:rsidR="006923F1" w:rsidRDefault="006923F1" w:rsidP="006923F1">
      <w:pPr>
        <w:jc w:val="center"/>
        <w:rPr>
          <w:sz w:val="26"/>
          <w:szCs w:val="26"/>
        </w:rPr>
      </w:pPr>
    </w:p>
    <w:p w:rsidR="006923F1" w:rsidRDefault="006923F1" w:rsidP="006923F1">
      <w:pPr>
        <w:jc w:val="center"/>
        <w:rPr>
          <w:sz w:val="26"/>
          <w:szCs w:val="26"/>
        </w:rPr>
      </w:pPr>
    </w:p>
    <w:p w:rsidR="006923F1" w:rsidRDefault="006923F1" w:rsidP="006923F1">
      <w:pPr>
        <w:jc w:val="center"/>
        <w:rPr>
          <w:sz w:val="26"/>
          <w:szCs w:val="26"/>
        </w:rPr>
      </w:pPr>
    </w:p>
    <w:p w:rsidR="006923F1" w:rsidRPr="006923F1" w:rsidRDefault="006923F1" w:rsidP="006923F1">
      <w:pPr>
        <w:jc w:val="center"/>
        <w:rPr>
          <w:sz w:val="26"/>
          <w:szCs w:val="26"/>
        </w:rPr>
      </w:pPr>
    </w:p>
    <w:p w:rsidR="006923F1" w:rsidRPr="00137B26" w:rsidRDefault="006923F1" w:rsidP="006923F1">
      <w:pPr>
        <w:jc w:val="center"/>
        <w:rPr>
          <w:sz w:val="26"/>
          <w:szCs w:val="26"/>
        </w:rPr>
      </w:pPr>
      <w:r w:rsidRPr="00137B26">
        <w:rPr>
          <w:sz w:val="26"/>
          <w:szCs w:val="26"/>
        </w:rPr>
        <w:t>г. Набережные Челны</w:t>
      </w:r>
    </w:p>
    <w:p w:rsidR="006923F1" w:rsidRPr="00310835" w:rsidRDefault="006923F1" w:rsidP="006923F1">
      <w:pPr>
        <w:jc w:val="center"/>
        <w:rPr>
          <w:sz w:val="26"/>
          <w:szCs w:val="26"/>
        </w:rPr>
      </w:pPr>
      <w:r w:rsidRPr="00137B26">
        <w:rPr>
          <w:sz w:val="26"/>
          <w:szCs w:val="26"/>
        </w:rPr>
        <w:t>2009 год</w:t>
      </w:r>
    </w:p>
    <w:p w:rsidR="006923F1" w:rsidRPr="006923F1" w:rsidRDefault="006923F1" w:rsidP="006923F1">
      <w:pPr>
        <w:spacing w:line="360" w:lineRule="auto"/>
        <w:jc w:val="center"/>
        <w:rPr>
          <w:sz w:val="28"/>
          <w:szCs w:val="28"/>
        </w:rPr>
      </w:pPr>
      <w:r w:rsidRPr="006923F1">
        <w:rPr>
          <w:sz w:val="28"/>
          <w:szCs w:val="28"/>
        </w:rPr>
        <w:t>Содержание</w:t>
      </w:r>
    </w:p>
    <w:p w:rsidR="006923F1" w:rsidRDefault="00310835" w:rsidP="00632450">
      <w:pPr>
        <w:tabs>
          <w:tab w:val="left" w:pos="8460"/>
        </w:tabs>
        <w:spacing w:line="360" w:lineRule="auto"/>
        <w:jc w:val="both"/>
        <w:rPr>
          <w:sz w:val="26"/>
          <w:szCs w:val="26"/>
        </w:rPr>
      </w:pPr>
      <w:r>
        <w:rPr>
          <w:sz w:val="26"/>
          <w:szCs w:val="26"/>
        </w:rPr>
        <w:t>Введение</w:t>
      </w:r>
      <w:r w:rsidR="00632450">
        <w:rPr>
          <w:sz w:val="26"/>
          <w:szCs w:val="26"/>
        </w:rPr>
        <w:t>.................................................................................................................</w:t>
      </w:r>
      <w:r w:rsidR="00632450">
        <w:rPr>
          <w:sz w:val="26"/>
          <w:szCs w:val="26"/>
        </w:rPr>
        <w:tab/>
        <w:t>стр.3</w:t>
      </w:r>
    </w:p>
    <w:p w:rsidR="00310835" w:rsidRDefault="00310835" w:rsidP="00310835">
      <w:pPr>
        <w:pStyle w:val="a3"/>
        <w:spacing w:line="360" w:lineRule="auto"/>
        <w:jc w:val="both"/>
      </w:pPr>
      <w:r w:rsidRPr="00310835">
        <w:t xml:space="preserve">1. </w:t>
      </w:r>
      <w:r w:rsidRPr="00310835">
        <w:rPr>
          <w:sz w:val="26"/>
          <w:szCs w:val="26"/>
        </w:rPr>
        <w:t>Краткая характеристика предприятия ООО «ТАТТРАНСКОМ</w:t>
      </w:r>
      <w:r w:rsidRPr="00310835">
        <w:t>»</w:t>
      </w:r>
      <w:r w:rsidR="00632450">
        <w:t>...................</w:t>
      </w:r>
      <w:r w:rsidR="00632450">
        <w:tab/>
        <w:t>стр.5</w:t>
      </w:r>
    </w:p>
    <w:p w:rsidR="00310835" w:rsidRPr="00310835" w:rsidRDefault="00310835" w:rsidP="00632450">
      <w:pPr>
        <w:pStyle w:val="a3"/>
        <w:tabs>
          <w:tab w:val="left" w:pos="8460"/>
        </w:tabs>
        <w:spacing w:line="360" w:lineRule="auto"/>
        <w:jc w:val="both"/>
        <w:rPr>
          <w:sz w:val="26"/>
          <w:szCs w:val="26"/>
        </w:rPr>
      </w:pPr>
      <w:r w:rsidRPr="00310835">
        <w:rPr>
          <w:sz w:val="26"/>
          <w:szCs w:val="26"/>
        </w:rPr>
        <w:t>2. Управление внутренней средой организации</w:t>
      </w:r>
      <w:r w:rsidR="00632450">
        <w:rPr>
          <w:sz w:val="26"/>
          <w:szCs w:val="26"/>
        </w:rPr>
        <w:t>.................................................</w:t>
      </w:r>
      <w:r w:rsidR="00632450">
        <w:rPr>
          <w:sz w:val="26"/>
          <w:szCs w:val="26"/>
        </w:rPr>
        <w:tab/>
      </w:r>
      <w:r w:rsidR="00632450">
        <w:rPr>
          <w:sz w:val="26"/>
          <w:szCs w:val="26"/>
        </w:rPr>
        <w:tab/>
        <w:t>стр.7</w:t>
      </w:r>
    </w:p>
    <w:p w:rsidR="00310835" w:rsidRDefault="00310835" w:rsidP="00632450">
      <w:pPr>
        <w:pStyle w:val="a3"/>
        <w:tabs>
          <w:tab w:val="left" w:pos="8460"/>
        </w:tabs>
        <w:spacing w:line="360" w:lineRule="auto"/>
        <w:jc w:val="both"/>
        <w:rPr>
          <w:sz w:val="26"/>
          <w:szCs w:val="26"/>
        </w:rPr>
      </w:pPr>
      <w:r w:rsidRPr="00310835">
        <w:rPr>
          <w:sz w:val="26"/>
          <w:szCs w:val="26"/>
        </w:rPr>
        <w:t>2.1. Цели и основные задачи ООО «Т</w:t>
      </w:r>
      <w:r w:rsidR="00632450">
        <w:rPr>
          <w:sz w:val="26"/>
          <w:szCs w:val="26"/>
        </w:rPr>
        <w:t>Т</w:t>
      </w:r>
      <w:r w:rsidRPr="00310835">
        <w:rPr>
          <w:sz w:val="26"/>
          <w:szCs w:val="26"/>
        </w:rPr>
        <w:t>К»</w:t>
      </w:r>
      <w:r w:rsidR="00632450">
        <w:rPr>
          <w:sz w:val="26"/>
          <w:szCs w:val="26"/>
        </w:rPr>
        <w:t>...........................................................</w:t>
      </w:r>
      <w:r w:rsidR="00632450">
        <w:rPr>
          <w:sz w:val="26"/>
          <w:szCs w:val="26"/>
        </w:rPr>
        <w:tab/>
        <w:t>стр.7</w:t>
      </w:r>
    </w:p>
    <w:p w:rsidR="00310835" w:rsidRDefault="00310835" w:rsidP="00632450">
      <w:pPr>
        <w:pStyle w:val="a3"/>
        <w:tabs>
          <w:tab w:val="left" w:pos="8460"/>
        </w:tabs>
        <w:spacing w:line="360" w:lineRule="auto"/>
        <w:jc w:val="both"/>
        <w:rPr>
          <w:sz w:val="26"/>
          <w:szCs w:val="26"/>
        </w:rPr>
      </w:pPr>
      <w:r w:rsidRPr="00310835">
        <w:rPr>
          <w:sz w:val="26"/>
          <w:szCs w:val="26"/>
        </w:rPr>
        <w:t>2.2 Управленческие возможности</w:t>
      </w:r>
      <w:r w:rsidR="00632450">
        <w:rPr>
          <w:sz w:val="26"/>
          <w:szCs w:val="26"/>
        </w:rPr>
        <w:t>........................................................................</w:t>
      </w:r>
      <w:r w:rsidR="00632450">
        <w:rPr>
          <w:sz w:val="26"/>
          <w:szCs w:val="26"/>
        </w:rPr>
        <w:tab/>
        <w:t>стр.7</w:t>
      </w:r>
    </w:p>
    <w:p w:rsidR="00310835" w:rsidRPr="00310835" w:rsidRDefault="00310835" w:rsidP="00632450">
      <w:pPr>
        <w:tabs>
          <w:tab w:val="left" w:pos="8460"/>
        </w:tabs>
        <w:spacing w:line="360" w:lineRule="auto"/>
        <w:jc w:val="both"/>
        <w:rPr>
          <w:sz w:val="26"/>
          <w:szCs w:val="26"/>
        </w:rPr>
      </w:pPr>
      <w:r w:rsidRPr="00310835">
        <w:rPr>
          <w:sz w:val="26"/>
          <w:szCs w:val="26"/>
        </w:rPr>
        <w:t>2.3. Профессиональное самоопределение менеджеров</w:t>
      </w:r>
      <w:r w:rsidR="00632450">
        <w:rPr>
          <w:sz w:val="26"/>
          <w:szCs w:val="26"/>
        </w:rPr>
        <w:t>......................................</w:t>
      </w:r>
      <w:r w:rsidR="00632450">
        <w:rPr>
          <w:sz w:val="26"/>
          <w:szCs w:val="26"/>
        </w:rPr>
        <w:tab/>
        <w:t>стр.9</w:t>
      </w:r>
    </w:p>
    <w:p w:rsidR="00310835" w:rsidRDefault="00310835" w:rsidP="00632450">
      <w:pPr>
        <w:pStyle w:val="a3"/>
        <w:tabs>
          <w:tab w:val="left" w:pos="8460"/>
        </w:tabs>
        <w:spacing w:line="360" w:lineRule="auto"/>
        <w:jc w:val="both"/>
        <w:rPr>
          <w:sz w:val="26"/>
          <w:szCs w:val="26"/>
        </w:rPr>
      </w:pPr>
      <w:r w:rsidRPr="00310835">
        <w:rPr>
          <w:sz w:val="26"/>
          <w:szCs w:val="26"/>
        </w:rPr>
        <w:t>3. Принятие управленческих решений</w:t>
      </w:r>
      <w:r w:rsidR="00632450">
        <w:rPr>
          <w:sz w:val="26"/>
          <w:szCs w:val="26"/>
        </w:rPr>
        <w:t>.................................................................</w:t>
      </w:r>
      <w:r w:rsidR="00632450">
        <w:rPr>
          <w:sz w:val="26"/>
          <w:szCs w:val="26"/>
        </w:rPr>
        <w:tab/>
        <w:t>стр.12</w:t>
      </w:r>
    </w:p>
    <w:p w:rsidR="00310835" w:rsidRPr="00310835" w:rsidRDefault="00310835" w:rsidP="00632450">
      <w:pPr>
        <w:tabs>
          <w:tab w:val="left" w:pos="8460"/>
        </w:tabs>
        <w:spacing w:before="100" w:beforeAutospacing="1" w:after="100" w:afterAutospacing="1" w:line="360" w:lineRule="auto"/>
        <w:jc w:val="both"/>
        <w:rPr>
          <w:sz w:val="26"/>
          <w:szCs w:val="26"/>
        </w:rPr>
      </w:pPr>
      <w:r w:rsidRPr="00310835">
        <w:rPr>
          <w:sz w:val="26"/>
          <w:szCs w:val="26"/>
        </w:rPr>
        <w:t>3.1. Классификация решений на предприятии ООО «ТТК»</w:t>
      </w:r>
      <w:r w:rsidR="00632450">
        <w:rPr>
          <w:sz w:val="26"/>
          <w:szCs w:val="26"/>
        </w:rPr>
        <w:t>..............................</w:t>
      </w:r>
      <w:r w:rsidR="00632450">
        <w:rPr>
          <w:sz w:val="26"/>
          <w:szCs w:val="26"/>
        </w:rPr>
        <w:tab/>
        <w:t>стр.12</w:t>
      </w:r>
    </w:p>
    <w:p w:rsidR="00310835" w:rsidRPr="00310835" w:rsidRDefault="00310835" w:rsidP="00632450">
      <w:pPr>
        <w:tabs>
          <w:tab w:val="left" w:pos="8460"/>
        </w:tabs>
        <w:spacing w:line="360" w:lineRule="auto"/>
        <w:jc w:val="both"/>
        <w:rPr>
          <w:color w:val="000000"/>
          <w:sz w:val="26"/>
          <w:szCs w:val="26"/>
        </w:rPr>
      </w:pPr>
      <w:r w:rsidRPr="00310835">
        <w:rPr>
          <w:color w:val="000000"/>
          <w:sz w:val="26"/>
          <w:szCs w:val="26"/>
        </w:rPr>
        <w:t>3.2. Методы принятия решений на предприятии ООО «ТТК»</w:t>
      </w:r>
      <w:r w:rsidR="00632450">
        <w:rPr>
          <w:color w:val="000000"/>
          <w:sz w:val="26"/>
          <w:szCs w:val="26"/>
        </w:rPr>
        <w:t>..........................</w:t>
      </w:r>
      <w:r w:rsidR="00632450">
        <w:rPr>
          <w:color w:val="000000"/>
          <w:sz w:val="26"/>
          <w:szCs w:val="26"/>
        </w:rPr>
        <w:tab/>
        <w:t>стр.14</w:t>
      </w:r>
    </w:p>
    <w:p w:rsidR="00310835" w:rsidRDefault="00310835" w:rsidP="00310835">
      <w:pPr>
        <w:spacing w:line="360" w:lineRule="auto"/>
        <w:jc w:val="both"/>
        <w:rPr>
          <w:sz w:val="26"/>
          <w:szCs w:val="26"/>
        </w:rPr>
      </w:pPr>
      <w:r w:rsidRPr="00310835">
        <w:rPr>
          <w:sz w:val="26"/>
          <w:szCs w:val="26"/>
        </w:rPr>
        <w:t xml:space="preserve">4. Оценка структуры баланса и финансовых результатов деятельности </w:t>
      </w:r>
    </w:p>
    <w:p w:rsidR="00310835" w:rsidRPr="00310835" w:rsidRDefault="00310835" w:rsidP="00632450">
      <w:pPr>
        <w:tabs>
          <w:tab w:val="left" w:pos="8460"/>
        </w:tabs>
        <w:spacing w:line="360" w:lineRule="auto"/>
        <w:jc w:val="both"/>
        <w:rPr>
          <w:sz w:val="26"/>
          <w:szCs w:val="26"/>
        </w:rPr>
      </w:pPr>
      <w:r w:rsidRPr="00310835">
        <w:rPr>
          <w:sz w:val="26"/>
          <w:szCs w:val="26"/>
        </w:rPr>
        <w:t>организации ООО «ТТК»</w:t>
      </w:r>
      <w:r w:rsidR="00632450">
        <w:rPr>
          <w:sz w:val="26"/>
          <w:szCs w:val="26"/>
        </w:rPr>
        <w:t>......................................................................................</w:t>
      </w:r>
      <w:r w:rsidR="00632450">
        <w:rPr>
          <w:sz w:val="26"/>
          <w:szCs w:val="26"/>
        </w:rPr>
        <w:tab/>
        <w:t>стр.15</w:t>
      </w:r>
    </w:p>
    <w:p w:rsidR="00310835" w:rsidRPr="00310835" w:rsidRDefault="00310835" w:rsidP="00632450">
      <w:pPr>
        <w:pStyle w:val="3TimesNewRoman"/>
        <w:tabs>
          <w:tab w:val="left" w:pos="8460"/>
        </w:tabs>
        <w:jc w:val="both"/>
        <w:rPr>
          <w:sz w:val="26"/>
        </w:rPr>
      </w:pPr>
      <w:r w:rsidRPr="00310835">
        <w:rPr>
          <w:sz w:val="26"/>
        </w:rPr>
        <w:t>4.1 Анализ финансовой структуры баланса</w:t>
      </w:r>
      <w:r w:rsidR="00632450">
        <w:rPr>
          <w:sz w:val="26"/>
        </w:rPr>
        <w:t>.........................................................</w:t>
      </w:r>
      <w:r w:rsidR="00632450">
        <w:rPr>
          <w:sz w:val="26"/>
        </w:rPr>
        <w:tab/>
        <w:t>стр.15</w:t>
      </w:r>
    </w:p>
    <w:p w:rsidR="00310835" w:rsidRPr="00310835" w:rsidRDefault="00310835" w:rsidP="00632450">
      <w:pPr>
        <w:pStyle w:val="3TimesNewRoman"/>
        <w:tabs>
          <w:tab w:val="left" w:pos="8460"/>
        </w:tabs>
        <w:jc w:val="both"/>
        <w:rPr>
          <w:sz w:val="26"/>
        </w:rPr>
      </w:pPr>
      <w:r w:rsidRPr="00310835">
        <w:rPr>
          <w:sz w:val="26"/>
        </w:rPr>
        <w:t>4.2 Анализ финансовой устойчивости предприятия</w:t>
      </w:r>
      <w:r w:rsidR="00632450">
        <w:rPr>
          <w:sz w:val="26"/>
        </w:rPr>
        <w:t>..........................................</w:t>
      </w:r>
      <w:r w:rsidR="00632450">
        <w:rPr>
          <w:sz w:val="26"/>
        </w:rPr>
        <w:tab/>
        <w:t>стр.18</w:t>
      </w:r>
    </w:p>
    <w:p w:rsidR="00310835" w:rsidRPr="00310835" w:rsidRDefault="00310835" w:rsidP="00632450">
      <w:pPr>
        <w:pStyle w:val="3TimesNewRoman"/>
        <w:tabs>
          <w:tab w:val="left" w:pos="8460"/>
        </w:tabs>
        <w:jc w:val="both"/>
        <w:rPr>
          <w:sz w:val="26"/>
        </w:rPr>
      </w:pPr>
      <w:r w:rsidRPr="00310835">
        <w:rPr>
          <w:sz w:val="26"/>
        </w:rPr>
        <w:t>4.4 Анализ состава и динамики балансовой прибыли</w:t>
      </w:r>
      <w:r w:rsidR="00632450">
        <w:rPr>
          <w:sz w:val="26"/>
        </w:rPr>
        <w:t>........................................</w:t>
      </w:r>
      <w:r w:rsidR="00632450">
        <w:rPr>
          <w:sz w:val="26"/>
        </w:rPr>
        <w:tab/>
        <w:t>стр.20</w:t>
      </w:r>
    </w:p>
    <w:p w:rsidR="00310835" w:rsidRPr="00310835" w:rsidRDefault="00310835" w:rsidP="00632450">
      <w:pPr>
        <w:pStyle w:val="3TimesNewRoman"/>
        <w:tabs>
          <w:tab w:val="left" w:pos="8460"/>
        </w:tabs>
        <w:jc w:val="both"/>
        <w:rPr>
          <w:sz w:val="26"/>
        </w:rPr>
      </w:pPr>
      <w:r w:rsidRPr="00310835">
        <w:rPr>
          <w:sz w:val="26"/>
        </w:rPr>
        <w:t>4.5 Анализ рентабельности деятельности организации</w:t>
      </w:r>
      <w:r w:rsidR="00632450">
        <w:rPr>
          <w:sz w:val="26"/>
        </w:rPr>
        <w:t>.....................................</w:t>
      </w:r>
      <w:r w:rsidR="00632450">
        <w:rPr>
          <w:sz w:val="26"/>
        </w:rPr>
        <w:tab/>
        <w:t>стр.21</w:t>
      </w:r>
    </w:p>
    <w:p w:rsidR="00310835" w:rsidRDefault="00310835" w:rsidP="00632450">
      <w:pPr>
        <w:pStyle w:val="a3"/>
        <w:tabs>
          <w:tab w:val="left" w:pos="8460"/>
        </w:tabs>
        <w:spacing w:line="360" w:lineRule="auto"/>
        <w:jc w:val="both"/>
        <w:rPr>
          <w:sz w:val="26"/>
          <w:szCs w:val="26"/>
        </w:rPr>
      </w:pPr>
      <w:r>
        <w:rPr>
          <w:sz w:val="26"/>
          <w:szCs w:val="26"/>
        </w:rPr>
        <w:t>Заключение</w:t>
      </w:r>
      <w:r w:rsidR="00632450">
        <w:rPr>
          <w:sz w:val="26"/>
          <w:szCs w:val="26"/>
        </w:rPr>
        <w:t>.............................................................................................................</w:t>
      </w:r>
      <w:r w:rsidR="00632450">
        <w:rPr>
          <w:sz w:val="26"/>
          <w:szCs w:val="26"/>
        </w:rPr>
        <w:tab/>
        <w:t>стр.23</w:t>
      </w:r>
    </w:p>
    <w:p w:rsidR="00310835" w:rsidRDefault="00632450" w:rsidP="00632450">
      <w:pPr>
        <w:pStyle w:val="a3"/>
        <w:tabs>
          <w:tab w:val="left" w:pos="8460"/>
        </w:tabs>
        <w:spacing w:line="360" w:lineRule="auto"/>
        <w:jc w:val="both"/>
        <w:rPr>
          <w:sz w:val="26"/>
          <w:szCs w:val="26"/>
        </w:rPr>
      </w:pPr>
      <w:r>
        <w:rPr>
          <w:sz w:val="26"/>
          <w:szCs w:val="26"/>
        </w:rPr>
        <w:t>Список литературы................................................................................................</w:t>
      </w:r>
      <w:r>
        <w:rPr>
          <w:sz w:val="26"/>
          <w:szCs w:val="26"/>
        </w:rPr>
        <w:tab/>
        <w:t>стр.24</w:t>
      </w:r>
    </w:p>
    <w:p w:rsidR="00310835" w:rsidRDefault="00310835" w:rsidP="00632450">
      <w:pPr>
        <w:pStyle w:val="a3"/>
        <w:tabs>
          <w:tab w:val="left" w:pos="8460"/>
        </w:tabs>
        <w:spacing w:line="360" w:lineRule="auto"/>
        <w:jc w:val="both"/>
        <w:rPr>
          <w:sz w:val="26"/>
          <w:szCs w:val="26"/>
        </w:rPr>
      </w:pPr>
      <w:r>
        <w:rPr>
          <w:sz w:val="26"/>
          <w:szCs w:val="26"/>
        </w:rPr>
        <w:t>Приложение А</w:t>
      </w:r>
      <w:r w:rsidR="00632450">
        <w:rPr>
          <w:sz w:val="26"/>
          <w:szCs w:val="26"/>
        </w:rPr>
        <w:t>........................................................................................................</w:t>
      </w:r>
      <w:r w:rsidR="00632450">
        <w:rPr>
          <w:sz w:val="26"/>
          <w:szCs w:val="26"/>
        </w:rPr>
        <w:tab/>
        <w:t>стр.25</w:t>
      </w:r>
    </w:p>
    <w:p w:rsidR="00310835" w:rsidRDefault="00310835" w:rsidP="00632450">
      <w:pPr>
        <w:pStyle w:val="a3"/>
        <w:tabs>
          <w:tab w:val="left" w:pos="8460"/>
        </w:tabs>
        <w:spacing w:line="360" w:lineRule="auto"/>
        <w:jc w:val="both"/>
        <w:rPr>
          <w:sz w:val="26"/>
          <w:szCs w:val="26"/>
        </w:rPr>
      </w:pPr>
      <w:r>
        <w:rPr>
          <w:sz w:val="26"/>
          <w:szCs w:val="26"/>
        </w:rPr>
        <w:t>Приложение Б</w:t>
      </w:r>
      <w:r w:rsidR="00632450">
        <w:rPr>
          <w:sz w:val="26"/>
          <w:szCs w:val="26"/>
        </w:rPr>
        <w:t>.........................................................................................................</w:t>
      </w:r>
      <w:r w:rsidR="00632450">
        <w:rPr>
          <w:sz w:val="26"/>
          <w:szCs w:val="26"/>
        </w:rPr>
        <w:tab/>
        <w:t>стр.28</w:t>
      </w:r>
    </w:p>
    <w:p w:rsidR="006923F1" w:rsidRPr="00310835" w:rsidRDefault="00310835" w:rsidP="00632450">
      <w:pPr>
        <w:pStyle w:val="a3"/>
        <w:tabs>
          <w:tab w:val="left" w:pos="8460"/>
        </w:tabs>
        <w:spacing w:line="360" w:lineRule="auto"/>
        <w:jc w:val="both"/>
        <w:rPr>
          <w:sz w:val="26"/>
          <w:szCs w:val="26"/>
        </w:rPr>
      </w:pPr>
      <w:r>
        <w:t>Приложение В</w:t>
      </w:r>
      <w:r w:rsidR="00632450">
        <w:t>...................................................................................................................</w:t>
      </w:r>
      <w:r w:rsidR="00632450">
        <w:tab/>
        <w:t>стр.30</w:t>
      </w:r>
    </w:p>
    <w:p w:rsidR="0091731C" w:rsidRPr="00137B26" w:rsidRDefault="0091731C" w:rsidP="0091731C">
      <w:pPr>
        <w:spacing w:line="360" w:lineRule="auto"/>
        <w:jc w:val="center"/>
        <w:rPr>
          <w:b/>
          <w:sz w:val="26"/>
          <w:szCs w:val="26"/>
        </w:rPr>
      </w:pPr>
      <w:r w:rsidRPr="00137B26">
        <w:rPr>
          <w:b/>
          <w:sz w:val="26"/>
          <w:szCs w:val="26"/>
        </w:rPr>
        <w:t>Введение</w:t>
      </w:r>
    </w:p>
    <w:p w:rsidR="0091731C" w:rsidRPr="0091731C" w:rsidRDefault="009F65EF" w:rsidP="009F65EF">
      <w:pPr>
        <w:spacing w:line="360" w:lineRule="auto"/>
        <w:ind w:firstLine="720"/>
        <w:jc w:val="both"/>
        <w:rPr>
          <w:sz w:val="26"/>
          <w:szCs w:val="26"/>
        </w:rPr>
      </w:pPr>
      <w:r>
        <w:rPr>
          <w:sz w:val="26"/>
          <w:szCs w:val="26"/>
        </w:rPr>
        <w:t xml:space="preserve"> </w:t>
      </w:r>
      <w:r w:rsidR="0091731C" w:rsidRPr="00137B26">
        <w:rPr>
          <w:sz w:val="26"/>
          <w:szCs w:val="26"/>
        </w:rPr>
        <w:t>Поскольку современный этап развития общества характеризуется стремительным ростом научно-технического прогресса, успех каждой организации зависит от её способности к изменениям для адаптации к быстро возрастающим требованиям внешней среды и скорости внедрения инноваций. Проект-менеджмент рассматривается как универсальная методология управления такими изменениями.</w:t>
      </w:r>
    </w:p>
    <w:p w:rsidR="009F65EF" w:rsidRPr="00486301" w:rsidRDefault="0091731C" w:rsidP="009F65EF">
      <w:pPr>
        <w:spacing w:line="360" w:lineRule="auto"/>
        <w:ind w:firstLine="720"/>
        <w:jc w:val="both"/>
        <w:rPr>
          <w:sz w:val="26"/>
          <w:szCs w:val="26"/>
        </w:rPr>
      </w:pPr>
      <w:r w:rsidRPr="00486301">
        <w:rPr>
          <w:sz w:val="26"/>
          <w:szCs w:val="26"/>
        </w:rPr>
        <w:t xml:space="preserve">Автомобили  Ford всегда были в числе первых во всем, что касается инноваций. Импортером автомобилей </w:t>
      </w:r>
      <w:r w:rsidRPr="00486301">
        <w:rPr>
          <w:sz w:val="26"/>
          <w:szCs w:val="26"/>
          <w:lang w:val="en-US"/>
        </w:rPr>
        <w:t>Ford</w:t>
      </w:r>
      <w:r w:rsidRPr="00486301">
        <w:rPr>
          <w:sz w:val="26"/>
          <w:szCs w:val="26"/>
        </w:rPr>
        <w:t xml:space="preserve"> является «Винер Импортс Украина».</w:t>
      </w:r>
      <w:r w:rsidR="009F65EF" w:rsidRPr="00486301">
        <w:rPr>
          <w:sz w:val="26"/>
          <w:szCs w:val="26"/>
        </w:rPr>
        <w:t xml:space="preserve"> </w:t>
      </w:r>
      <w:r w:rsidRPr="00486301">
        <w:rPr>
          <w:sz w:val="26"/>
          <w:szCs w:val="26"/>
          <w:lang w:val="en-US"/>
        </w:rPr>
        <w:t>Ford</w:t>
      </w:r>
      <w:r w:rsidRPr="00486301">
        <w:rPr>
          <w:sz w:val="26"/>
          <w:szCs w:val="26"/>
        </w:rPr>
        <w:t xml:space="preserve"> продаются более чем в 15 регионах России. Между тем, </w:t>
      </w:r>
      <w:r w:rsidRPr="00486301">
        <w:rPr>
          <w:sz w:val="26"/>
          <w:szCs w:val="26"/>
          <w:lang w:val="en-US"/>
        </w:rPr>
        <w:t>Ford</w:t>
      </w:r>
      <w:r w:rsidRPr="00486301">
        <w:rPr>
          <w:sz w:val="26"/>
          <w:szCs w:val="26"/>
        </w:rPr>
        <w:t xml:space="preserve"> увеличил прогноз по продажам в 2008-</w:t>
      </w:r>
      <w:smartTag w:uri="urn:schemas-microsoft-com:office:smarttags" w:element="metricconverter">
        <w:smartTagPr>
          <w:attr w:name="ProductID" w:val="2009 г"/>
        </w:smartTagPr>
        <w:r w:rsidRPr="00486301">
          <w:rPr>
            <w:sz w:val="26"/>
            <w:szCs w:val="26"/>
          </w:rPr>
          <w:t>2009 г</w:t>
        </w:r>
      </w:smartTag>
      <w:r w:rsidRPr="00486301">
        <w:rPr>
          <w:sz w:val="26"/>
          <w:szCs w:val="26"/>
        </w:rPr>
        <w:t>.г. с 300 до 800 грузовиков.</w:t>
      </w:r>
    </w:p>
    <w:p w:rsidR="0091731C" w:rsidRPr="00137B26" w:rsidRDefault="0091731C" w:rsidP="009F65EF">
      <w:pPr>
        <w:pStyle w:val="a3"/>
        <w:spacing w:line="360" w:lineRule="auto"/>
        <w:ind w:firstLine="720"/>
        <w:jc w:val="both"/>
        <w:rPr>
          <w:sz w:val="26"/>
          <w:szCs w:val="26"/>
        </w:rPr>
      </w:pPr>
      <w:r w:rsidRPr="00137B26">
        <w:rPr>
          <w:sz w:val="26"/>
          <w:szCs w:val="26"/>
        </w:rPr>
        <w:t xml:space="preserve">В Набережных Челнах 9 автосалонов, которые представляют марку автомобиля </w:t>
      </w:r>
      <w:r w:rsidRPr="00137B26">
        <w:rPr>
          <w:sz w:val="26"/>
          <w:szCs w:val="26"/>
          <w:lang w:val="en-US"/>
        </w:rPr>
        <w:t>Ford</w:t>
      </w:r>
      <w:r w:rsidRPr="00137B26">
        <w:rPr>
          <w:sz w:val="26"/>
          <w:szCs w:val="26"/>
        </w:rPr>
        <w:t>. Главным салоном является Сапсан-Моторс, который находится по адресу: новый город,  ул. Хасана Туфана, 3.</w:t>
      </w:r>
      <w:r>
        <w:rPr>
          <w:sz w:val="26"/>
          <w:szCs w:val="26"/>
        </w:rPr>
        <w:t xml:space="preserve">  </w:t>
      </w:r>
      <w:r w:rsidRPr="00137B26">
        <w:rPr>
          <w:sz w:val="26"/>
          <w:szCs w:val="26"/>
        </w:rPr>
        <w:t xml:space="preserve">Сапсан-Моторс занимается продажей следующих </w:t>
      </w:r>
      <w:r>
        <w:rPr>
          <w:sz w:val="26"/>
          <w:szCs w:val="26"/>
        </w:rPr>
        <w:t xml:space="preserve">моделей:  </w:t>
      </w:r>
      <w:r w:rsidRPr="00137B26">
        <w:rPr>
          <w:sz w:val="26"/>
          <w:szCs w:val="26"/>
          <w:lang w:val="en-US"/>
        </w:rPr>
        <w:t>Ford</w:t>
      </w:r>
      <w:r w:rsidRPr="00137B26">
        <w:rPr>
          <w:sz w:val="26"/>
          <w:szCs w:val="26"/>
        </w:rPr>
        <w:t xml:space="preserve"> </w:t>
      </w:r>
      <w:r w:rsidRPr="00137B26">
        <w:rPr>
          <w:sz w:val="26"/>
          <w:szCs w:val="26"/>
          <w:lang w:val="en-US"/>
        </w:rPr>
        <w:t>Mondeo</w:t>
      </w:r>
      <w:r w:rsidRPr="00137B26">
        <w:rPr>
          <w:sz w:val="26"/>
          <w:szCs w:val="26"/>
        </w:rPr>
        <w:t xml:space="preserve">, </w:t>
      </w:r>
      <w:r w:rsidRPr="00137B26">
        <w:rPr>
          <w:sz w:val="26"/>
          <w:szCs w:val="26"/>
          <w:lang w:val="en-US"/>
        </w:rPr>
        <w:t>C</w:t>
      </w:r>
      <w:r w:rsidRPr="00137B26">
        <w:rPr>
          <w:sz w:val="26"/>
          <w:szCs w:val="26"/>
        </w:rPr>
        <w:t>-</w:t>
      </w:r>
      <w:r w:rsidRPr="00137B26">
        <w:rPr>
          <w:sz w:val="26"/>
          <w:szCs w:val="26"/>
          <w:lang w:val="en-US"/>
        </w:rPr>
        <w:t>MAX</w:t>
      </w:r>
      <w:r w:rsidRPr="00137B26">
        <w:rPr>
          <w:sz w:val="26"/>
          <w:szCs w:val="26"/>
        </w:rPr>
        <w:t xml:space="preserve">, </w:t>
      </w:r>
      <w:r w:rsidRPr="00137B26">
        <w:rPr>
          <w:sz w:val="26"/>
          <w:szCs w:val="26"/>
          <w:lang w:val="en-US"/>
        </w:rPr>
        <w:t>Kuga</w:t>
      </w:r>
      <w:r w:rsidRPr="00137B26">
        <w:rPr>
          <w:sz w:val="26"/>
          <w:szCs w:val="26"/>
        </w:rPr>
        <w:t xml:space="preserve">, </w:t>
      </w:r>
      <w:r w:rsidRPr="00137B26">
        <w:rPr>
          <w:sz w:val="26"/>
          <w:szCs w:val="26"/>
          <w:lang w:val="en-US"/>
        </w:rPr>
        <w:t>S</w:t>
      </w:r>
      <w:r w:rsidRPr="00137B26">
        <w:rPr>
          <w:sz w:val="26"/>
          <w:szCs w:val="26"/>
        </w:rPr>
        <w:t>-</w:t>
      </w:r>
      <w:r w:rsidRPr="00137B26">
        <w:rPr>
          <w:sz w:val="26"/>
          <w:szCs w:val="26"/>
          <w:lang w:val="en-US"/>
        </w:rPr>
        <w:t>MAX</w:t>
      </w:r>
      <w:r w:rsidRPr="00137B26">
        <w:rPr>
          <w:sz w:val="26"/>
          <w:szCs w:val="26"/>
        </w:rPr>
        <w:t xml:space="preserve">, </w:t>
      </w:r>
      <w:r w:rsidRPr="00137B26">
        <w:rPr>
          <w:sz w:val="26"/>
          <w:szCs w:val="26"/>
          <w:lang w:val="en-US"/>
        </w:rPr>
        <w:t>Galaxy</w:t>
      </w:r>
      <w:r w:rsidRPr="00137B26">
        <w:rPr>
          <w:sz w:val="26"/>
          <w:szCs w:val="26"/>
        </w:rPr>
        <w:t xml:space="preserve">, </w:t>
      </w:r>
      <w:r w:rsidRPr="00137B26">
        <w:rPr>
          <w:sz w:val="26"/>
          <w:szCs w:val="26"/>
          <w:lang w:val="en-US"/>
        </w:rPr>
        <w:t>Escape</w:t>
      </w:r>
      <w:r w:rsidRPr="00137B26">
        <w:rPr>
          <w:sz w:val="26"/>
          <w:szCs w:val="26"/>
        </w:rPr>
        <w:t xml:space="preserve">, </w:t>
      </w:r>
      <w:r w:rsidRPr="00137B26">
        <w:rPr>
          <w:sz w:val="26"/>
          <w:szCs w:val="26"/>
          <w:lang w:val="en-US"/>
        </w:rPr>
        <w:t>Explorer</w:t>
      </w:r>
      <w:r w:rsidRPr="00137B26">
        <w:rPr>
          <w:sz w:val="26"/>
          <w:szCs w:val="26"/>
        </w:rPr>
        <w:t xml:space="preserve">, </w:t>
      </w:r>
      <w:r w:rsidRPr="00137B26">
        <w:rPr>
          <w:sz w:val="26"/>
          <w:szCs w:val="26"/>
          <w:lang w:val="en-US"/>
        </w:rPr>
        <w:t>Coupe</w:t>
      </w:r>
      <w:r w:rsidRPr="00137B26">
        <w:rPr>
          <w:sz w:val="26"/>
          <w:szCs w:val="26"/>
        </w:rPr>
        <w:t>-</w:t>
      </w:r>
      <w:r w:rsidRPr="00137B26">
        <w:rPr>
          <w:sz w:val="26"/>
          <w:szCs w:val="26"/>
          <w:lang w:val="en-US"/>
        </w:rPr>
        <w:t>Cabriolet</w:t>
      </w:r>
      <w:r w:rsidRPr="00137B26">
        <w:rPr>
          <w:sz w:val="26"/>
          <w:szCs w:val="26"/>
        </w:rPr>
        <w:t xml:space="preserve">, </w:t>
      </w:r>
      <w:r w:rsidRPr="00137B26">
        <w:rPr>
          <w:sz w:val="26"/>
          <w:szCs w:val="26"/>
          <w:lang w:val="en-US"/>
        </w:rPr>
        <w:t>Fiesta</w:t>
      </w:r>
      <w:r w:rsidRPr="00137B26">
        <w:rPr>
          <w:sz w:val="26"/>
          <w:szCs w:val="26"/>
        </w:rPr>
        <w:t xml:space="preserve">, </w:t>
      </w:r>
      <w:r w:rsidRPr="00137B26">
        <w:rPr>
          <w:sz w:val="26"/>
          <w:szCs w:val="26"/>
          <w:lang w:val="en-US"/>
        </w:rPr>
        <w:t>Fusion</w:t>
      </w:r>
      <w:r w:rsidRPr="00137B26">
        <w:rPr>
          <w:sz w:val="26"/>
          <w:szCs w:val="26"/>
        </w:rPr>
        <w:t xml:space="preserve">, </w:t>
      </w:r>
      <w:r w:rsidRPr="00137B26">
        <w:rPr>
          <w:sz w:val="26"/>
          <w:szCs w:val="26"/>
          <w:lang w:val="en-US"/>
        </w:rPr>
        <w:t>Focus</w:t>
      </w:r>
      <w:r w:rsidRPr="00137B26">
        <w:rPr>
          <w:sz w:val="26"/>
          <w:szCs w:val="26"/>
        </w:rPr>
        <w:t xml:space="preserve">, </w:t>
      </w:r>
      <w:r w:rsidRPr="00137B26">
        <w:rPr>
          <w:sz w:val="26"/>
          <w:szCs w:val="26"/>
          <w:lang w:val="en-US"/>
        </w:rPr>
        <w:t>Ford</w:t>
      </w:r>
      <w:r w:rsidRPr="00137B26">
        <w:rPr>
          <w:sz w:val="26"/>
          <w:szCs w:val="26"/>
        </w:rPr>
        <w:t xml:space="preserve"> </w:t>
      </w:r>
      <w:r w:rsidRPr="00137B26">
        <w:rPr>
          <w:sz w:val="26"/>
          <w:szCs w:val="26"/>
          <w:lang w:val="en-US"/>
        </w:rPr>
        <w:t>Cargo</w:t>
      </w:r>
      <w:r w:rsidRPr="00137B26">
        <w:rPr>
          <w:sz w:val="26"/>
          <w:szCs w:val="26"/>
        </w:rPr>
        <w:t xml:space="preserve"> – грузовой автомобиль. Наиболее популярны по продаже автомобили следующих моделей: </w:t>
      </w:r>
      <w:r w:rsidRPr="00137B26">
        <w:rPr>
          <w:sz w:val="26"/>
          <w:szCs w:val="26"/>
          <w:lang w:val="en-US"/>
        </w:rPr>
        <w:t>Ford</w:t>
      </w:r>
      <w:r w:rsidRPr="00137B26">
        <w:rPr>
          <w:sz w:val="26"/>
          <w:szCs w:val="26"/>
        </w:rPr>
        <w:t xml:space="preserve"> </w:t>
      </w:r>
      <w:r w:rsidRPr="00137B26">
        <w:rPr>
          <w:sz w:val="26"/>
          <w:szCs w:val="26"/>
          <w:lang w:val="en-US"/>
        </w:rPr>
        <w:t>Focus</w:t>
      </w:r>
      <w:r w:rsidRPr="00137B26">
        <w:rPr>
          <w:sz w:val="26"/>
          <w:szCs w:val="26"/>
        </w:rPr>
        <w:t xml:space="preserve">, </w:t>
      </w:r>
      <w:r w:rsidRPr="00137B26">
        <w:rPr>
          <w:sz w:val="26"/>
          <w:szCs w:val="26"/>
          <w:lang w:val="en-US"/>
        </w:rPr>
        <w:t>Mondeo</w:t>
      </w:r>
      <w:r w:rsidRPr="00137B26">
        <w:rPr>
          <w:sz w:val="26"/>
          <w:szCs w:val="26"/>
        </w:rPr>
        <w:t xml:space="preserve">, </w:t>
      </w:r>
      <w:r w:rsidRPr="00137B26">
        <w:rPr>
          <w:sz w:val="26"/>
          <w:szCs w:val="26"/>
          <w:lang w:val="en-US"/>
        </w:rPr>
        <w:t>Fiesta</w:t>
      </w:r>
      <w:r w:rsidRPr="00137B26">
        <w:rPr>
          <w:sz w:val="26"/>
          <w:szCs w:val="26"/>
        </w:rPr>
        <w:t xml:space="preserve"> и </w:t>
      </w:r>
      <w:r w:rsidRPr="00137B26">
        <w:rPr>
          <w:sz w:val="26"/>
          <w:szCs w:val="26"/>
          <w:lang w:val="en-US"/>
        </w:rPr>
        <w:t>Fusion</w:t>
      </w:r>
      <w:r w:rsidRPr="00137B26">
        <w:rPr>
          <w:sz w:val="26"/>
          <w:szCs w:val="26"/>
        </w:rPr>
        <w:t>.</w:t>
      </w:r>
    </w:p>
    <w:p w:rsidR="0091731C" w:rsidRPr="00137B26" w:rsidRDefault="0091731C" w:rsidP="009F65EF">
      <w:pPr>
        <w:spacing w:line="360" w:lineRule="auto"/>
        <w:ind w:firstLine="720"/>
        <w:jc w:val="both"/>
        <w:rPr>
          <w:sz w:val="26"/>
          <w:szCs w:val="26"/>
        </w:rPr>
      </w:pPr>
      <w:r w:rsidRPr="00137B26">
        <w:rPr>
          <w:sz w:val="26"/>
          <w:szCs w:val="26"/>
        </w:rPr>
        <w:t>Применение методов и средств управления проектами не только позволяет достичь результатов требуемого качества, но и экономит деньги, время, ресурсы, снижает риск, повышает надежность. Управление проектами наиболее эффективно работает, и хорошо себя зарекомендовало в условиях рыночной экономики, так как по сути своей относится к экономическим методам управлениям, среди которых, в конечном счете, решающую роль играют стоимостные факторы.</w:t>
      </w:r>
    </w:p>
    <w:p w:rsidR="0091731C" w:rsidRPr="00137B26" w:rsidRDefault="0091731C" w:rsidP="009F65EF">
      <w:pPr>
        <w:spacing w:line="360" w:lineRule="auto"/>
        <w:ind w:firstLine="720"/>
        <w:jc w:val="both"/>
        <w:rPr>
          <w:sz w:val="26"/>
          <w:szCs w:val="26"/>
        </w:rPr>
      </w:pPr>
      <w:r w:rsidRPr="00137B26">
        <w:rPr>
          <w:sz w:val="26"/>
          <w:szCs w:val="26"/>
        </w:rPr>
        <w:t>Главная задача автосервиса состоит в максимальном удовлетворении потребностей населения, обеспечить увеличение доходной части от продаж продукта, увеличения объема продаж, высокое качество обслуживания и индивидуальный подход к каждому клиенту.</w:t>
      </w:r>
    </w:p>
    <w:p w:rsidR="0091731C" w:rsidRPr="00137B26" w:rsidRDefault="0091731C" w:rsidP="009F65EF">
      <w:pPr>
        <w:spacing w:line="360" w:lineRule="auto"/>
        <w:ind w:firstLine="720"/>
        <w:jc w:val="both"/>
        <w:rPr>
          <w:sz w:val="26"/>
          <w:szCs w:val="26"/>
        </w:rPr>
      </w:pPr>
      <w:r w:rsidRPr="00137B26">
        <w:rPr>
          <w:sz w:val="26"/>
          <w:szCs w:val="26"/>
        </w:rPr>
        <w:t xml:space="preserve">В 1995 году ООО «ТАТТРАНСКОМ» начало свое функционирование на территории Татарстана, и за все свое время функционирования несколько раз меняло название своей компании. Эта компания является стратегической базой компании </w:t>
      </w:r>
      <w:r w:rsidRPr="00137B26">
        <w:rPr>
          <w:sz w:val="26"/>
          <w:szCs w:val="26"/>
          <w:lang w:val="en-US"/>
        </w:rPr>
        <w:t>Ford</w:t>
      </w:r>
      <w:r w:rsidRPr="00137B26">
        <w:rPr>
          <w:sz w:val="26"/>
          <w:szCs w:val="26"/>
        </w:rPr>
        <w:t>, которая играет ключевую роль в развитии бизнеса по продаже автомобилей и запасных частей Форд в России.</w:t>
      </w:r>
    </w:p>
    <w:p w:rsidR="0091731C" w:rsidRPr="00137B26" w:rsidRDefault="0091731C" w:rsidP="009F65EF">
      <w:pPr>
        <w:spacing w:line="360" w:lineRule="auto"/>
        <w:ind w:firstLine="720"/>
        <w:jc w:val="both"/>
        <w:rPr>
          <w:sz w:val="26"/>
          <w:szCs w:val="26"/>
        </w:rPr>
      </w:pPr>
      <w:r w:rsidRPr="00137B26">
        <w:rPr>
          <w:sz w:val="26"/>
          <w:szCs w:val="26"/>
        </w:rPr>
        <w:t>В настоящий момент в России продажами автомобилей Форд занимаются более чем 29 официальных дилеров компании. Первый дилер «Форд Мотор Компании» был основан осенью в 1991 году. Располагался он в Москве на территории Техцентра Кунцево и назывался СП АСТО.</w:t>
      </w:r>
    </w:p>
    <w:p w:rsidR="0091731C" w:rsidRPr="00137B26" w:rsidRDefault="0091731C" w:rsidP="009F65EF">
      <w:pPr>
        <w:spacing w:line="360" w:lineRule="auto"/>
        <w:ind w:firstLine="720"/>
        <w:jc w:val="both"/>
        <w:rPr>
          <w:sz w:val="26"/>
          <w:szCs w:val="26"/>
        </w:rPr>
      </w:pPr>
      <w:r w:rsidRPr="00137B26">
        <w:rPr>
          <w:sz w:val="26"/>
          <w:szCs w:val="26"/>
        </w:rPr>
        <w:t xml:space="preserve">Все дилеры </w:t>
      </w:r>
      <w:r w:rsidRPr="00137B26">
        <w:rPr>
          <w:sz w:val="26"/>
          <w:szCs w:val="26"/>
          <w:lang w:val="en-US"/>
        </w:rPr>
        <w:t>Ford</w:t>
      </w:r>
      <w:r w:rsidRPr="00137B26">
        <w:rPr>
          <w:sz w:val="26"/>
          <w:szCs w:val="26"/>
        </w:rPr>
        <w:t xml:space="preserve"> в России соответствуют ряду требований, которые предъявляются к дилерам компании во всем мире, а также к способам и методам ведения бизнеса. В основе их лежит концепция трех </w:t>
      </w:r>
      <w:r w:rsidRPr="00137B26">
        <w:rPr>
          <w:sz w:val="26"/>
          <w:szCs w:val="26"/>
          <w:lang w:val="en-US"/>
        </w:rPr>
        <w:t>F</w:t>
      </w:r>
      <w:r w:rsidRPr="00137B26">
        <w:rPr>
          <w:sz w:val="26"/>
          <w:szCs w:val="26"/>
        </w:rPr>
        <w:t xml:space="preserve">. Первая </w:t>
      </w:r>
      <w:r w:rsidRPr="00137B26">
        <w:rPr>
          <w:sz w:val="26"/>
          <w:szCs w:val="26"/>
          <w:lang w:val="en-US"/>
        </w:rPr>
        <w:t>F</w:t>
      </w:r>
      <w:r w:rsidRPr="00137B26">
        <w:rPr>
          <w:sz w:val="26"/>
          <w:szCs w:val="26"/>
        </w:rPr>
        <w:t xml:space="preserve"> – собственный автосалон, вторая </w:t>
      </w:r>
      <w:r w:rsidRPr="00137B26">
        <w:rPr>
          <w:sz w:val="26"/>
          <w:szCs w:val="26"/>
          <w:lang w:val="en-US"/>
        </w:rPr>
        <w:t>F</w:t>
      </w:r>
      <w:r w:rsidRPr="00137B26">
        <w:rPr>
          <w:sz w:val="26"/>
          <w:szCs w:val="26"/>
        </w:rPr>
        <w:t xml:space="preserve"> – наличие современной сервисной станции, третья </w:t>
      </w:r>
      <w:r w:rsidRPr="00137B26">
        <w:rPr>
          <w:sz w:val="26"/>
          <w:szCs w:val="26"/>
          <w:lang w:val="en-US"/>
        </w:rPr>
        <w:t>F</w:t>
      </w:r>
      <w:r w:rsidRPr="00137B26">
        <w:rPr>
          <w:sz w:val="26"/>
          <w:szCs w:val="26"/>
        </w:rPr>
        <w:t xml:space="preserve"> – наличия склада запчастей.</w:t>
      </w:r>
    </w:p>
    <w:p w:rsidR="0091731C" w:rsidRPr="00137B26" w:rsidRDefault="0091731C" w:rsidP="009F65EF">
      <w:pPr>
        <w:spacing w:line="360" w:lineRule="auto"/>
        <w:ind w:firstLine="720"/>
        <w:jc w:val="both"/>
        <w:rPr>
          <w:sz w:val="26"/>
          <w:szCs w:val="26"/>
        </w:rPr>
      </w:pPr>
      <w:r w:rsidRPr="00137B26">
        <w:rPr>
          <w:sz w:val="26"/>
          <w:szCs w:val="26"/>
        </w:rPr>
        <w:t xml:space="preserve">Для России в компании </w:t>
      </w:r>
      <w:r w:rsidRPr="00137B26">
        <w:rPr>
          <w:sz w:val="26"/>
          <w:szCs w:val="26"/>
          <w:lang w:val="en-US"/>
        </w:rPr>
        <w:t>Ford</w:t>
      </w:r>
      <w:r w:rsidRPr="00137B26">
        <w:rPr>
          <w:sz w:val="26"/>
          <w:szCs w:val="26"/>
        </w:rPr>
        <w:t xml:space="preserve"> была разработана собственная маркетинговая стратегия, основанная на глубоком изучении всех особенностей рынка.</w:t>
      </w:r>
    </w:p>
    <w:p w:rsidR="0091731C" w:rsidRPr="00137B26" w:rsidRDefault="0091731C" w:rsidP="009F65EF">
      <w:pPr>
        <w:spacing w:line="360" w:lineRule="auto"/>
        <w:ind w:firstLine="720"/>
        <w:jc w:val="both"/>
        <w:rPr>
          <w:sz w:val="26"/>
          <w:szCs w:val="26"/>
        </w:rPr>
      </w:pPr>
      <w:r w:rsidRPr="00137B26">
        <w:rPr>
          <w:sz w:val="26"/>
          <w:szCs w:val="26"/>
        </w:rPr>
        <w:t xml:space="preserve">Принцип, воплощенный в каждом продукте компании </w:t>
      </w:r>
      <w:r w:rsidRPr="00137B26">
        <w:rPr>
          <w:sz w:val="26"/>
          <w:szCs w:val="26"/>
          <w:lang w:val="en-US"/>
        </w:rPr>
        <w:t>Ford</w:t>
      </w:r>
      <w:r w:rsidRPr="00137B26">
        <w:rPr>
          <w:sz w:val="26"/>
          <w:szCs w:val="26"/>
        </w:rPr>
        <w:t xml:space="preserve"> – это высочайший класс, надежность, безопасность и экономичность, обусловленное применением последних научных достижений в области автомобилестроения, а также говорящим за себя качеством сборки в городе Хайленд, в США, штат Мичиган.</w:t>
      </w:r>
    </w:p>
    <w:p w:rsidR="0091731C" w:rsidRPr="00137B26" w:rsidRDefault="0091731C" w:rsidP="009F65EF">
      <w:pPr>
        <w:spacing w:line="360" w:lineRule="auto"/>
        <w:ind w:firstLine="720"/>
        <w:jc w:val="both"/>
        <w:rPr>
          <w:sz w:val="26"/>
          <w:szCs w:val="26"/>
        </w:rPr>
      </w:pPr>
      <w:r w:rsidRPr="00137B26">
        <w:rPr>
          <w:sz w:val="26"/>
          <w:szCs w:val="26"/>
        </w:rPr>
        <w:t xml:space="preserve">Помимо продаж и ремонтно-сервисного обслуживания автомобилей </w:t>
      </w:r>
      <w:r w:rsidRPr="00137B26">
        <w:rPr>
          <w:sz w:val="26"/>
          <w:szCs w:val="26"/>
          <w:lang w:val="en-US"/>
        </w:rPr>
        <w:t>Ford</w:t>
      </w:r>
      <w:r w:rsidRPr="00137B26">
        <w:rPr>
          <w:sz w:val="26"/>
          <w:szCs w:val="26"/>
        </w:rPr>
        <w:t xml:space="preserve">, компания занимается продажей и сервисным обслуживанием индустриального оборудования марки </w:t>
      </w:r>
      <w:r w:rsidRPr="00137B26">
        <w:rPr>
          <w:sz w:val="26"/>
          <w:szCs w:val="26"/>
          <w:lang w:val="en-US"/>
        </w:rPr>
        <w:t>Ford</w:t>
      </w:r>
      <w:r w:rsidRPr="00137B26">
        <w:rPr>
          <w:sz w:val="26"/>
          <w:szCs w:val="26"/>
        </w:rPr>
        <w:t xml:space="preserve">, продажей оригинальных запчастей для автомобилей </w:t>
      </w:r>
      <w:r w:rsidRPr="00137B26">
        <w:rPr>
          <w:sz w:val="26"/>
          <w:szCs w:val="26"/>
          <w:lang w:val="en-US"/>
        </w:rPr>
        <w:t>Ford</w:t>
      </w:r>
      <w:r w:rsidRPr="00137B26">
        <w:rPr>
          <w:sz w:val="26"/>
          <w:szCs w:val="26"/>
        </w:rPr>
        <w:t>, продажей широчайшего спектра аксессуаров и лакокрасочных материалов ведущих производителей мира.</w:t>
      </w:r>
    </w:p>
    <w:p w:rsidR="0091731C" w:rsidRDefault="0091731C" w:rsidP="009F65EF">
      <w:pPr>
        <w:spacing w:line="360" w:lineRule="auto"/>
        <w:ind w:firstLine="720"/>
        <w:jc w:val="both"/>
        <w:rPr>
          <w:sz w:val="26"/>
          <w:szCs w:val="26"/>
        </w:rPr>
      </w:pPr>
      <w:r w:rsidRPr="00137B26">
        <w:rPr>
          <w:sz w:val="26"/>
          <w:szCs w:val="26"/>
        </w:rPr>
        <w:t xml:space="preserve">Площадь территории предприятия включает в себя демонстрационный зал, склад запасных частей и аксессуаров и сервисную зону. В просторном шоу-руме центральное место занимает клиентская зона. В сервисной зоне размещены посты приемки и покрасочная камера. Данный спектр специализируется на спектре услуг по продаже и техническому обслуживанию автомобилей </w:t>
      </w:r>
      <w:r w:rsidRPr="00137B26">
        <w:rPr>
          <w:sz w:val="26"/>
          <w:szCs w:val="26"/>
          <w:lang w:val="en-US"/>
        </w:rPr>
        <w:t>Ford</w:t>
      </w:r>
      <w:r w:rsidRPr="00137B26">
        <w:rPr>
          <w:sz w:val="26"/>
          <w:szCs w:val="26"/>
        </w:rPr>
        <w:t xml:space="preserve">. </w:t>
      </w:r>
    </w:p>
    <w:p w:rsidR="009F65EF" w:rsidRPr="008D19A2" w:rsidRDefault="004839AD" w:rsidP="008D19A2">
      <w:pPr>
        <w:pStyle w:val="a3"/>
        <w:spacing w:line="360" w:lineRule="auto"/>
        <w:ind w:firstLine="720"/>
        <w:jc w:val="both"/>
        <w:rPr>
          <w:sz w:val="26"/>
          <w:szCs w:val="26"/>
        </w:rPr>
      </w:pPr>
      <w:r w:rsidRPr="008D19A2">
        <w:rPr>
          <w:sz w:val="26"/>
          <w:szCs w:val="26"/>
        </w:rPr>
        <w:t>Цель данного отчета – приобретение умений в сфере управленческого труда, изучение внутренней среды предприятия</w:t>
      </w:r>
      <w:r w:rsidR="008D19A2">
        <w:rPr>
          <w:sz w:val="26"/>
          <w:szCs w:val="26"/>
        </w:rPr>
        <w:t xml:space="preserve"> ООО «ТАТТРАНСКОМ» )сокращенно «ТТК»)</w:t>
      </w:r>
      <w:r w:rsidRPr="008D19A2">
        <w:rPr>
          <w:sz w:val="26"/>
          <w:szCs w:val="26"/>
        </w:rPr>
        <w:t xml:space="preserve">, </w:t>
      </w:r>
      <w:r w:rsidR="008D19A2" w:rsidRPr="008D19A2">
        <w:rPr>
          <w:sz w:val="26"/>
          <w:szCs w:val="26"/>
        </w:rPr>
        <w:t>процесса принятия управленческих решений, анализ финансовой деятельности организации.</w:t>
      </w:r>
    </w:p>
    <w:p w:rsidR="0091731C" w:rsidRPr="00137B26" w:rsidRDefault="0091731C" w:rsidP="0091731C">
      <w:pPr>
        <w:pStyle w:val="a3"/>
        <w:spacing w:line="360" w:lineRule="auto"/>
        <w:jc w:val="center"/>
        <w:rPr>
          <w:b/>
          <w:sz w:val="26"/>
          <w:szCs w:val="26"/>
        </w:rPr>
      </w:pPr>
      <w:r w:rsidRPr="00137B26">
        <w:rPr>
          <w:b/>
          <w:sz w:val="26"/>
          <w:szCs w:val="26"/>
        </w:rPr>
        <w:t>1. Краткая характеристика предприятия ООО «ТАТТРАНСКОМ»</w:t>
      </w:r>
    </w:p>
    <w:p w:rsidR="00C54B04" w:rsidRPr="00137B26" w:rsidRDefault="00C54B04" w:rsidP="009F65EF">
      <w:pPr>
        <w:spacing w:line="360" w:lineRule="auto"/>
        <w:ind w:firstLine="720"/>
        <w:jc w:val="both"/>
        <w:rPr>
          <w:sz w:val="26"/>
          <w:szCs w:val="26"/>
        </w:rPr>
      </w:pPr>
      <w:r w:rsidRPr="00137B26">
        <w:rPr>
          <w:sz w:val="26"/>
          <w:szCs w:val="26"/>
        </w:rPr>
        <w:t>Общество с ограниченной ответственностью ООО «ТАТТРАНСКОМ» функционирует в соответствии с действующим законодательством на основании учредительного договора и устава общества.</w:t>
      </w:r>
    </w:p>
    <w:p w:rsidR="00C54B04" w:rsidRPr="00137B26" w:rsidRDefault="00C54B04" w:rsidP="00C54B04">
      <w:pPr>
        <w:numPr>
          <w:ilvl w:val="0"/>
          <w:numId w:val="1"/>
        </w:numPr>
        <w:spacing w:line="360" w:lineRule="auto"/>
        <w:jc w:val="both"/>
        <w:rPr>
          <w:sz w:val="26"/>
          <w:szCs w:val="26"/>
        </w:rPr>
      </w:pPr>
      <w:r w:rsidRPr="00137B26">
        <w:rPr>
          <w:sz w:val="26"/>
          <w:szCs w:val="26"/>
        </w:rPr>
        <w:t>Основной целью деятельности предприятия является получение прибыли.</w:t>
      </w:r>
    </w:p>
    <w:p w:rsidR="00C54B04" w:rsidRPr="00137B26" w:rsidRDefault="00C54B04" w:rsidP="00C54B04">
      <w:pPr>
        <w:numPr>
          <w:ilvl w:val="0"/>
          <w:numId w:val="1"/>
        </w:numPr>
        <w:spacing w:line="360" w:lineRule="auto"/>
        <w:jc w:val="both"/>
        <w:rPr>
          <w:sz w:val="26"/>
          <w:szCs w:val="26"/>
        </w:rPr>
      </w:pPr>
      <w:r w:rsidRPr="00137B26">
        <w:rPr>
          <w:sz w:val="26"/>
          <w:szCs w:val="26"/>
        </w:rPr>
        <w:t>Основными видами деятельности предприятия являются:</w:t>
      </w:r>
    </w:p>
    <w:p w:rsidR="00C54B04" w:rsidRPr="00137B26" w:rsidRDefault="00C54B04" w:rsidP="00C54B04">
      <w:pPr>
        <w:spacing w:line="360" w:lineRule="auto"/>
        <w:ind w:left="360"/>
        <w:jc w:val="both"/>
        <w:rPr>
          <w:sz w:val="26"/>
          <w:szCs w:val="26"/>
        </w:rPr>
      </w:pPr>
      <w:r w:rsidRPr="00137B26">
        <w:rPr>
          <w:sz w:val="26"/>
          <w:szCs w:val="26"/>
        </w:rPr>
        <w:t>- розничная торговля автотранспортными средствами, запасными частями, автохимией, лакокрасочными материалами и иными комплектующими к автотранспортным средствам</w:t>
      </w:r>
      <w:r w:rsidR="009F65EF">
        <w:rPr>
          <w:sz w:val="26"/>
          <w:szCs w:val="26"/>
        </w:rPr>
        <w:t>;</w:t>
      </w:r>
    </w:p>
    <w:p w:rsidR="00C54B04" w:rsidRPr="00137B26" w:rsidRDefault="00C54B04" w:rsidP="00C54B04">
      <w:pPr>
        <w:spacing w:line="360" w:lineRule="auto"/>
        <w:ind w:left="360"/>
        <w:jc w:val="both"/>
        <w:rPr>
          <w:sz w:val="26"/>
          <w:szCs w:val="26"/>
        </w:rPr>
      </w:pPr>
      <w:r w:rsidRPr="00137B26">
        <w:rPr>
          <w:sz w:val="26"/>
          <w:szCs w:val="26"/>
        </w:rPr>
        <w:t>- оптовая торговля</w:t>
      </w:r>
      <w:r w:rsidR="009F65EF">
        <w:rPr>
          <w:sz w:val="26"/>
          <w:szCs w:val="26"/>
        </w:rPr>
        <w:t>;</w:t>
      </w:r>
    </w:p>
    <w:p w:rsidR="00C54B04" w:rsidRPr="00137B26" w:rsidRDefault="00C54B04" w:rsidP="00C54B04">
      <w:pPr>
        <w:spacing w:line="360" w:lineRule="auto"/>
        <w:ind w:left="360"/>
        <w:jc w:val="both"/>
        <w:rPr>
          <w:sz w:val="26"/>
          <w:szCs w:val="26"/>
        </w:rPr>
      </w:pPr>
      <w:r w:rsidRPr="00137B26">
        <w:rPr>
          <w:sz w:val="26"/>
          <w:szCs w:val="26"/>
        </w:rPr>
        <w:t>- ремонт и техническое обслуживание легковых автомобилей и других транспортных средств</w:t>
      </w:r>
      <w:r w:rsidR="009F65EF">
        <w:rPr>
          <w:sz w:val="26"/>
          <w:szCs w:val="26"/>
        </w:rPr>
        <w:t>;</w:t>
      </w:r>
    </w:p>
    <w:p w:rsidR="00C54B04" w:rsidRPr="00137B26" w:rsidRDefault="00C54B04" w:rsidP="00C54B04">
      <w:pPr>
        <w:spacing w:line="360" w:lineRule="auto"/>
        <w:ind w:left="360"/>
        <w:jc w:val="both"/>
        <w:rPr>
          <w:sz w:val="26"/>
          <w:szCs w:val="26"/>
        </w:rPr>
      </w:pPr>
      <w:r w:rsidRPr="00137B26">
        <w:rPr>
          <w:sz w:val="26"/>
          <w:szCs w:val="26"/>
        </w:rPr>
        <w:t>- организация и проведение строительно-монтажных работ</w:t>
      </w:r>
      <w:r w:rsidR="009F65EF">
        <w:rPr>
          <w:sz w:val="26"/>
          <w:szCs w:val="26"/>
        </w:rPr>
        <w:t>;</w:t>
      </w:r>
    </w:p>
    <w:p w:rsidR="00C54B04" w:rsidRPr="00137B26" w:rsidRDefault="00C54B04" w:rsidP="00C54B04">
      <w:pPr>
        <w:spacing w:line="360" w:lineRule="auto"/>
        <w:ind w:left="360"/>
        <w:jc w:val="both"/>
        <w:rPr>
          <w:sz w:val="26"/>
          <w:szCs w:val="26"/>
        </w:rPr>
      </w:pPr>
      <w:r w:rsidRPr="00137B26">
        <w:rPr>
          <w:sz w:val="26"/>
          <w:szCs w:val="26"/>
        </w:rPr>
        <w:t>- производство общестроительных работ</w:t>
      </w:r>
      <w:r w:rsidR="009F65EF">
        <w:rPr>
          <w:sz w:val="26"/>
          <w:szCs w:val="26"/>
        </w:rPr>
        <w:t>;</w:t>
      </w:r>
    </w:p>
    <w:p w:rsidR="00C54B04" w:rsidRPr="00137B26" w:rsidRDefault="00C54B04" w:rsidP="00C54B04">
      <w:pPr>
        <w:spacing w:line="360" w:lineRule="auto"/>
        <w:ind w:left="360"/>
        <w:jc w:val="both"/>
        <w:rPr>
          <w:sz w:val="26"/>
          <w:szCs w:val="26"/>
        </w:rPr>
      </w:pPr>
      <w:r w:rsidRPr="00137B26">
        <w:rPr>
          <w:sz w:val="26"/>
          <w:szCs w:val="26"/>
        </w:rPr>
        <w:t>- сдача в аренду движимого и недвижимого имущества</w:t>
      </w:r>
      <w:r w:rsidR="009F65EF">
        <w:rPr>
          <w:sz w:val="26"/>
          <w:szCs w:val="26"/>
        </w:rPr>
        <w:t>;</w:t>
      </w:r>
    </w:p>
    <w:p w:rsidR="00C54B04" w:rsidRPr="00137B26" w:rsidRDefault="00C54B04" w:rsidP="00C54B04">
      <w:pPr>
        <w:spacing w:line="360" w:lineRule="auto"/>
        <w:ind w:left="360"/>
        <w:jc w:val="both"/>
        <w:rPr>
          <w:sz w:val="26"/>
          <w:szCs w:val="26"/>
        </w:rPr>
      </w:pPr>
      <w:r w:rsidRPr="00137B26">
        <w:rPr>
          <w:sz w:val="26"/>
          <w:szCs w:val="26"/>
        </w:rPr>
        <w:t>- оказание услуг общественного питания, в том числе деятельность столовых при предприятиях и учреждениях, а также деятельность кафе и ресторанов</w:t>
      </w:r>
      <w:r w:rsidR="009F65EF">
        <w:rPr>
          <w:sz w:val="26"/>
          <w:szCs w:val="26"/>
        </w:rPr>
        <w:t>;</w:t>
      </w:r>
    </w:p>
    <w:p w:rsidR="00C54B04" w:rsidRPr="00137B26" w:rsidRDefault="00C54B04" w:rsidP="00C54B04">
      <w:pPr>
        <w:spacing w:line="360" w:lineRule="auto"/>
        <w:ind w:left="360"/>
        <w:jc w:val="both"/>
        <w:rPr>
          <w:sz w:val="26"/>
          <w:szCs w:val="26"/>
        </w:rPr>
      </w:pPr>
      <w:r w:rsidRPr="00137B26">
        <w:rPr>
          <w:sz w:val="26"/>
          <w:szCs w:val="26"/>
        </w:rPr>
        <w:t>- торгово-закупочная и посредническая деятельность</w:t>
      </w:r>
      <w:r w:rsidR="009F65EF">
        <w:rPr>
          <w:sz w:val="26"/>
          <w:szCs w:val="26"/>
        </w:rPr>
        <w:t>;</w:t>
      </w:r>
    </w:p>
    <w:p w:rsidR="00C54B04" w:rsidRPr="00137B26" w:rsidRDefault="00C54B04" w:rsidP="00C54B04">
      <w:pPr>
        <w:spacing w:line="360" w:lineRule="auto"/>
        <w:ind w:left="360"/>
        <w:jc w:val="both"/>
        <w:rPr>
          <w:sz w:val="26"/>
          <w:szCs w:val="26"/>
        </w:rPr>
      </w:pPr>
      <w:r w:rsidRPr="00137B26">
        <w:rPr>
          <w:sz w:val="26"/>
          <w:szCs w:val="26"/>
        </w:rPr>
        <w:t>- рекламная деятельность</w:t>
      </w:r>
      <w:r w:rsidR="009F65EF">
        <w:rPr>
          <w:sz w:val="26"/>
          <w:szCs w:val="26"/>
        </w:rPr>
        <w:t>;</w:t>
      </w:r>
    </w:p>
    <w:p w:rsidR="00C54B04" w:rsidRPr="00137B26" w:rsidRDefault="00C54B04" w:rsidP="00C54B04">
      <w:pPr>
        <w:spacing w:line="360" w:lineRule="auto"/>
        <w:ind w:left="360"/>
        <w:jc w:val="both"/>
        <w:rPr>
          <w:sz w:val="26"/>
          <w:szCs w:val="26"/>
        </w:rPr>
      </w:pPr>
      <w:r w:rsidRPr="00137B26">
        <w:rPr>
          <w:sz w:val="26"/>
          <w:szCs w:val="26"/>
        </w:rPr>
        <w:t>- финансовая аренда</w:t>
      </w:r>
      <w:r w:rsidR="009F65EF">
        <w:rPr>
          <w:sz w:val="26"/>
          <w:szCs w:val="26"/>
        </w:rPr>
        <w:t>;</w:t>
      </w:r>
    </w:p>
    <w:p w:rsidR="00C54B04" w:rsidRPr="00137B26" w:rsidRDefault="00C54B04" w:rsidP="00C54B04">
      <w:pPr>
        <w:spacing w:line="360" w:lineRule="auto"/>
        <w:ind w:left="360"/>
        <w:jc w:val="both"/>
        <w:rPr>
          <w:sz w:val="26"/>
          <w:szCs w:val="26"/>
        </w:rPr>
      </w:pPr>
      <w:r w:rsidRPr="00137B26">
        <w:rPr>
          <w:sz w:val="26"/>
          <w:szCs w:val="26"/>
        </w:rPr>
        <w:t>- ремонт и техническое обслуживание легковых автомобилей и других транспортных средств по заказу населения</w:t>
      </w:r>
      <w:r w:rsidR="009F65EF">
        <w:rPr>
          <w:sz w:val="26"/>
          <w:szCs w:val="26"/>
        </w:rPr>
        <w:t>;</w:t>
      </w:r>
    </w:p>
    <w:p w:rsidR="00C54B04" w:rsidRPr="00137B26" w:rsidRDefault="00C54B04" w:rsidP="00C54B04">
      <w:pPr>
        <w:spacing w:line="360" w:lineRule="auto"/>
        <w:ind w:left="360"/>
        <w:jc w:val="both"/>
        <w:rPr>
          <w:sz w:val="26"/>
          <w:szCs w:val="26"/>
        </w:rPr>
      </w:pPr>
      <w:r w:rsidRPr="00137B26">
        <w:rPr>
          <w:sz w:val="26"/>
          <w:szCs w:val="26"/>
        </w:rPr>
        <w:t>- комиссионная торговля, в том числе номерными запчастями</w:t>
      </w:r>
      <w:r w:rsidR="009F65EF">
        <w:rPr>
          <w:sz w:val="26"/>
          <w:szCs w:val="26"/>
        </w:rPr>
        <w:t>;</w:t>
      </w:r>
    </w:p>
    <w:p w:rsidR="00C54B04" w:rsidRPr="00137B26" w:rsidRDefault="00C54B04" w:rsidP="00C54B04">
      <w:pPr>
        <w:spacing w:line="360" w:lineRule="auto"/>
        <w:ind w:left="360"/>
        <w:jc w:val="both"/>
        <w:rPr>
          <w:sz w:val="26"/>
          <w:szCs w:val="26"/>
        </w:rPr>
      </w:pPr>
      <w:r w:rsidRPr="00137B26">
        <w:rPr>
          <w:sz w:val="26"/>
          <w:szCs w:val="26"/>
        </w:rPr>
        <w:t>- деятельность по перевозке пассажиров и грузов, транспортно-экспедиционная и другая деятельность, связанная с осуществлением транспортного процесса</w:t>
      </w:r>
      <w:r w:rsidR="009F65EF">
        <w:rPr>
          <w:sz w:val="26"/>
          <w:szCs w:val="26"/>
        </w:rPr>
        <w:t>;</w:t>
      </w:r>
    </w:p>
    <w:p w:rsidR="00C54B04" w:rsidRPr="00137B26" w:rsidRDefault="00C54B04" w:rsidP="00C54B04">
      <w:pPr>
        <w:spacing w:line="360" w:lineRule="auto"/>
        <w:ind w:left="360"/>
        <w:jc w:val="both"/>
        <w:rPr>
          <w:sz w:val="26"/>
          <w:szCs w:val="26"/>
        </w:rPr>
      </w:pPr>
      <w:r w:rsidRPr="00137B26">
        <w:rPr>
          <w:sz w:val="26"/>
          <w:szCs w:val="26"/>
        </w:rPr>
        <w:t xml:space="preserve">- </w:t>
      </w:r>
      <w:r>
        <w:rPr>
          <w:sz w:val="26"/>
          <w:szCs w:val="26"/>
        </w:rPr>
        <w:t xml:space="preserve"> </w:t>
      </w:r>
      <w:r w:rsidRPr="00137B26">
        <w:rPr>
          <w:sz w:val="26"/>
          <w:szCs w:val="26"/>
        </w:rPr>
        <w:t>бытовые услуги, в том числе услуги проката</w:t>
      </w:r>
      <w:r w:rsidR="009F65EF">
        <w:rPr>
          <w:sz w:val="26"/>
          <w:szCs w:val="26"/>
        </w:rPr>
        <w:t>;</w:t>
      </w:r>
    </w:p>
    <w:p w:rsidR="00C54B04" w:rsidRPr="00137B26" w:rsidRDefault="00C54B04" w:rsidP="00C54B04">
      <w:pPr>
        <w:spacing w:line="360" w:lineRule="auto"/>
        <w:ind w:left="360"/>
        <w:jc w:val="both"/>
        <w:rPr>
          <w:sz w:val="26"/>
          <w:szCs w:val="26"/>
        </w:rPr>
      </w:pPr>
      <w:r>
        <w:rPr>
          <w:sz w:val="26"/>
          <w:szCs w:val="26"/>
        </w:rPr>
        <w:t xml:space="preserve">- </w:t>
      </w:r>
      <w:r w:rsidRPr="00137B26">
        <w:rPr>
          <w:sz w:val="26"/>
          <w:szCs w:val="26"/>
        </w:rPr>
        <w:t>проведение научно-исследовательских, опытно-конструкторских работ и внедрение разработок производство</w:t>
      </w:r>
      <w:r w:rsidR="009F65EF">
        <w:rPr>
          <w:sz w:val="26"/>
          <w:szCs w:val="26"/>
        </w:rPr>
        <w:t>;</w:t>
      </w:r>
    </w:p>
    <w:p w:rsidR="00C54B04" w:rsidRPr="00137B26" w:rsidRDefault="00C54B04" w:rsidP="00C54B04">
      <w:pPr>
        <w:spacing w:line="360" w:lineRule="auto"/>
        <w:ind w:left="360"/>
        <w:jc w:val="both"/>
        <w:rPr>
          <w:sz w:val="26"/>
          <w:szCs w:val="26"/>
        </w:rPr>
      </w:pPr>
      <w:r w:rsidRPr="00137B26">
        <w:rPr>
          <w:sz w:val="26"/>
          <w:szCs w:val="26"/>
        </w:rPr>
        <w:t>- разработка новых технологий, в том числе ресурсосберегающих, и внедрение их в производство</w:t>
      </w:r>
      <w:r w:rsidR="009F65EF">
        <w:rPr>
          <w:sz w:val="26"/>
          <w:szCs w:val="26"/>
        </w:rPr>
        <w:t>;</w:t>
      </w:r>
    </w:p>
    <w:p w:rsidR="00C54B04" w:rsidRPr="00137B26" w:rsidRDefault="00C54B04" w:rsidP="00C54B04">
      <w:pPr>
        <w:spacing w:line="360" w:lineRule="auto"/>
        <w:ind w:left="360"/>
        <w:jc w:val="both"/>
        <w:rPr>
          <w:sz w:val="26"/>
          <w:szCs w:val="26"/>
        </w:rPr>
      </w:pPr>
      <w:r w:rsidRPr="00137B26">
        <w:rPr>
          <w:sz w:val="26"/>
          <w:szCs w:val="26"/>
        </w:rPr>
        <w:t>- разработка проектно-сметной документации</w:t>
      </w:r>
      <w:r w:rsidR="009F65EF">
        <w:rPr>
          <w:sz w:val="26"/>
          <w:szCs w:val="26"/>
        </w:rPr>
        <w:t>;</w:t>
      </w:r>
    </w:p>
    <w:p w:rsidR="00C54B04" w:rsidRPr="00137B26" w:rsidRDefault="00C54B04" w:rsidP="00C54B04">
      <w:pPr>
        <w:spacing w:line="360" w:lineRule="auto"/>
        <w:ind w:left="360"/>
        <w:jc w:val="both"/>
        <w:rPr>
          <w:sz w:val="26"/>
          <w:szCs w:val="26"/>
        </w:rPr>
      </w:pPr>
      <w:r w:rsidRPr="00137B26">
        <w:rPr>
          <w:sz w:val="26"/>
          <w:szCs w:val="26"/>
        </w:rPr>
        <w:t>- осуществление гостиничных услуг</w:t>
      </w:r>
      <w:r w:rsidR="009F65EF">
        <w:rPr>
          <w:sz w:val="26"/>
          <w:szCs w:val="26"/>
        </w:rPr>
        <w:t>;</w:t>
      </w:r>
    </w:p>
    <w:p w:rsidR="00C54B04" w:rsidRPr="00137B26" w:rsidRDefault="00C54B04" w:rsidP="00C54B04">
      <w:pPr>
        <w:spacing w:line="360" w:lineRule="auto"/>
        <w:ind w:left="360"/>
        <w:jc w:val="both"/>
        <w:rPr>
          <w:sz w:val="26"/>
          <w:szCs w:val="26"/>
        </w:rPr>
      </w:pPr>
      <w:r w:rsidRPr="00137B26">
        <w:rPr>
          <w:sz w:val="26"/>
          <w:szCs w:val="26"/>
        </w:rPr>
        <w:t>- организация работы автостоянок</w:t>
      </w:r>
      <w:r w:rsidR="00FC27EE">
        <w:rPr>
          <w:sz w:val="26"/>
          <w:szCs w:val="26"/>
        </w:rPr>
        <w:t>;</w:t>
      </w:r>
    </w:p>
    <w:p w:rsidR="00C54B04" w:rsidRPr="00137B26" w:rsidRDefault="00C54B04" w:rsidP="00C54B04">
      <w:pPr>
        <w:spacing w:line="360" w:lineRule="auto"/>
        <w:ind w:left="360"/>
        <w:jc w:val="both"/>
        <w:rPr>
          <w:sz w:val="26"/>
          <w:szCs w:val="26"/>
        </w:rPr>
      </w:pPr>
      <w:r w:rsidRPr="00137B26">
        <w:rPr>
          <w:sz w:val="26"/>
          <w:szCs w:val="26"/>
        </w:rPr>
        <w:t>- содержание и эксплуатация автозаправочных станций, автомоек</w:t>
      </w:r>
      <w:r w:rsidR="00FC27EE">
        <w:rPr>
          <w:sz w:val="26"/>
          <w:szCs w:val="26"/>
        </w:rPr>
        <w:t>;</w:t>
      </w:r>
    </w:p>
    <w:p w:rsidR="00C54B04" w:rsidRPr="00137B26" w:rsidRDefault="00C54B04" w:rsidP="00C54B04">
      <w:pPr>
        <w:spacing w:line="360" w:lineRule="auto"/>
        <w:ind w:left="360"/>
        <w:jc w:val="both"/>
        <w:rPr>
          <w:sz w:val="26"/>
          <w:szCs w:val="26"/>
        </w:rPr>
      </w:pPr>
      <w:r w:rsidRPr="00137B26">
        <w:rPr>
          <w:sz w:val="26"/>
          <w:szCs w:val="26"/>
        </w:rPr>
        <w:t>- издательские и полиграфические услуги</w:t>
      </w:r>
      <w:r w:rsidR="00FC27EE">
        <w:rPr>
          <w:sz w:val="26"/>
          <w:szCs w:val="26"/>
        </w:rPr>
        <w:t>;</w:t>
      </w:r>
    </w:p>
    <w:p w:rsidR="00C54B04" w:rsidRPr="00137B26" w:rsidRDefault="00C54B04" w:rsidP="00C54B04">
      <w:pPr>
        <w:spacing w:line="360" w:lineRule="auto"/>
        <w:ind w:left="360"/>
        <w:jc w:val="both"/>
        <w:rPr>
          <w:sz w:val="26"/>
          <w:szCs w:val="26"/>
        </w:rPr>
      </w:pPr>
      <w:r w:rsidRPr="00137B26">
        <w:rPr>
          <w:sz w:val="26"/>
          <w:szCs w:val="26"/>
        </w:rPr>
        <w:t>- туристические услуги</w:t>
      </w:r>
      <w:r w:rsidR="00FC27EE">
        <w:rPr>
          <w:sz w:val="26"/>
          <w:szCs w:val="26"/>
        </w:rPr>
        <w:t>;</w:t>
      </w:r>
    </w:p>
    <w:p w:rsidR="00C54B04" w:rsidRPr="00137B26" w:rsidRDefault="00C54B04" w:rsidP="00C54B04">
      <w:pPr>
        <w:spacing w:line="360" w:lineRule="auto"/>
        <w:ind w:left="360"/>
        <w:jc w:val="both"/>
        <w:rPr>
          <w:sz w:val="26"/>
          <w:szCs w:val="26"/>
        </w:rPr>
      </w:pPr>
      <w:r w:rsidRPr="00137B26">
        <w:rPr>
          <w:sz w:val="26"/>
          <w:szCs w:val="26"/>
        </w:rPr>
        <w:t>- реализация горюче-смазочных материалов</w:t>
      </w:r>
      <w:r w:rsidR="00FC27EE">
        <w:rPr>
          <w:sz w:val="26"/>
          <w:szCs w:val="26"/>
        </w:rPr>
        <w:t>;</w:t>
      </w:r>
    </w:p>
    <w:p w:rsidR="00C54B04" w:rsidRPr="00137B26" w:rsidRDefault="00C54B04" w:rsidP="00C54B04">
      <w:pPr>
        <w:spacing w:line="360" w:lineRule="auto"/>
        <w:ind w:left="360"/>
        <w:jc w:val="both"/>
        <w:rPr>
          <w:sz w:val="26"/>
          <w:szCs w:val="26"/>
        </w:rPr>
      </w:pPr>
      <w:r w:rsidRPr="00137B26">
        <w:rPr>
          <w:sz w:val="26"/>
          <w:szCs w:val="26"/>
        </w:rPr>
        <w:t>- оказание услуг по хранению и складскому обслуживанию</w:t>
      </w:r>
      <w:r w:rsidR="00FC27EE">
        <w:rPr>
          <w:sz w:val="26"/>
          <w:szCs w:val="26"/>
        </w:rPr>
        <w:t>;</w:t>
      </w:r>
    </w:p>
    <w:p w:rsidR="00C54B04" w:rsidRPr="00137B26" w:rsidRDefault="00C54B04" w:rsidP="00C54B04">
      <w:pPr>
        <w:spacing w:line="360" w:lineRule="auto"/>
        <w:ind w:left="360"/>
        <w:jc w:val="both"/>
        <w:rPr>
          <w:sz w:val="26"/>
          <w:szCs w:val="26"/>
        </w:rPr>
      </w:pPr>
      <w:r w:rsidRPr="00137B26">
        <w:rPr>
          <w:sz w:val="26"/>
          <w:szCs w:val="26"/>
        </w:rPr>
        <w:t>- организация приемки, хранения и переработки сельскохозяйственного сырья и продуктов</w:t>
      </w:r>
      <w:r w:rsidR="00FC27EE">
        <w:rPr>
          <w:sz w:val="26"/>
          <w:szCs w:val="26"/>
        </w:rPr>
        <w:t>;</w:t>
      </w:r>
    </w:p>
    <w:p w:rsidR="00C54B04" w:rsidRPr="00137B26" w:rsidRDefault="00C54B04" w:rsidP="00C54B04">
      <w:pPr>
        <w:spacing w:line="360" w:lineRule="auto"/>
        <w:ind w:left="360"/>
        <w:jc w:val="both"/>
        <w:rPr>
          <w:sz w:val="26"/>
          <w:szCs w:val="26"/>
        </w:rPr>
      </w:pPr>
      <w:r w:rsidRPr="00137B26">
        <w:rPr>
          <w:sz w:val="26"/>
          <w:szCs w:val="26"/>
        </w:rPr>
        <w:t>- проведение выставок, аукционов, ярмарок и лотерей</w:t>
      </w:r>
      <w:r w:rsidR="00FC27EE">
        <w:rPr>
          <w:sz w:val="26"/>
          <w:szCs w:val="26"/>
        </w:rPr>
        <w:t>;</w:t>
      </w:r>
    </w:p>
    <w:p w:rsidR="00C54B04" w:rsidRPr="00137B26" w:rsidRDefault="00C54B04" w:rsidP="00C54B04">
      <w:pPr>
        <w:spacing w:line="360" w:lineRule="auto"/>
        <w:ind w:left="360"/>
        <w:jc w:val="both"/>
        <w:rPr>
          <w:sz w:val="26"/>
          <w:szCs w:val="26"/>
        </w:rPr>
      </w:pPr>
      <w:r w:rsidRPr="00137B26">
        <w:rPr>
          <w:sz w:val="26"/>
          <w:szCs w:val="26"/>
        </w:rPr>
        <w:t>- и иные виды деятельности, не запрещенные действующим законодательством.</w:t>
      </w:r>
      <w:r w:rsidR="00FC27EE">
        <w:rPr>
          <w:sz w:val="26"/>
          <w:szCs w:val="26"/>
        </w:rPr>
        <w:t>.</w:t>
      </w:r>
    </w:p>
    <w:p w:rsidR="00C54B04" w:rsidRPr="00137B26" w:rsidRDefault="00C54B04" w:rsidP="00C54B04">
      <w:pPr>
        <w:spacing w:line="360" w:lineRule="auto"/>
        <w:jc w:val="both"/>
        <w:rPr>
          <w:sz w:val="26"/>
          <w:szCs w:val="26"/>
        </w:rPr>
      </w:pPr>
      <w:r w:rsidRPr="00137B26">
        <w:rPr>
          <w:sz w:val="26"/>
          <w:szCs w:val="26"/>
        </w:rPr>
        <w:t xml:space="preserve">     3) Отдельными видами деятельности, перечень которых определяется федеральным законом, предприятие может заниматься только на основании специального разрешения (лицензии). Если условиями предоставления лицензии на осуществление определенного вида деятельности предусмотрено требовании осуществлять такую деятельность, как исключительную, предприятие в течении срока, действия, лицензии и сопутствующие виды деятельности.</w:t>
      </w:r>
    </w:p>
    <w:p w:rsidR="0091731C" w:rsidRPr="00137B26" w:rsidRDefault="0091731C" w:rsidP="00FC27EE">
      <w:pPr>
        <w:spacing w:line="360" w:lineRule="auto"/>
        <w:ind w:firstLine="720"/>
        <w:jc w:val="both"/>
        <w:rPr>
          <w:sz w:val="26"/>
          <w:szCs w:val="26"/>
        </w:rPr>
      </w:pPr>
      <w:r w:rsidRPr="00137B26">
        <w:rPr>
          <w:sz w:val="26"/>
          <w:szCs w:val="26"/>
        </w:rPr>
        <w:t>Уставной капитал предприятия ООО «ТТК» составляет 10000 (десять тысяч) рублей. Он разделяется на две доли участника общества, соответствует части стоимости чистых активов общества, пропорциональной размеру его доли. Размер доли в уставном капитале составляет 51% и 49%, номинальная стоимость доли составляет 5100 рублей и 4900 рублей.</w:t>
      </w:r>
    </w:p>
    <w:p w:rsidR="0091731C" w:rsidRPr="00137B26" w:rsidRDefault="0091731C" w:rsidP="00FC27EE">
      <w:pPr>
        <w:spacing w:line="360" w:lineRule="auto"/>
        <w:ind w:firstLine="720"/>
        <w:jc w:val="both"/>
        <w:rPr>
          <w:sz w:val="26"/>
          <w:szCs w:val="26"/>
        </w:rPr>
      </w:pPr>
      <w:r w:rsidRPr="00137B26">
        <w:rPr>
          <w:sz w:val="26"/>
          <w:szCs w:val="26"/>
        </w:rPr>
        <w:t>На момент государственной регистрации Общества оплачен участниками денежными средствами полностью на 100%. Действительная стоимость доли участников Общества соответствует части стоимости чистых активов Общества, пропорциональной размеру его доли.</w:t>
      </w:r>
    </w:p>
    <w:p w:rsidR="0091731C" w:rsidRPr="00137B26" w:rsidRDefault="0091731C" w:rsidP="00FC27EE">
      <w:pPr>
        <w:spacing w:line="360" w:lineRule="auto"/>
        <w:ind w:firstLine="720"/>
        <w:jc w:val="both"/>
        <w:rPr>
          <w:sz w:val="26"/>
          <w:szCs w:val="26"/>
        </w:rPr>
      </w:pPr>
      <w:r w:rsidRPr="00137B26">
        <w:rPr>
          <w:sz w:val="26"/>
          <w:szCs w:val="26"/>
        </w:rPr>
        <w:t>Увеличение и уменьшение уставного капитала Общества осуществляется в порядке, предусмотренном законодательством РФ.</w:t>
      </w:r>
    </w:p>
    <w:p w:rsidR="0091731C" w:rsidRPr="0091731C" w:rsidRDefault="0091731C" w:rsidP="00FC27EE">
      <w:pPr>
        <w:spacing w:line="360" w:lineRule="auto"/>
        <w:ind w:firstLine="720"/>
        <w:jc w:val="both"/>
        <w:rPr>
          <w:sz w:val="26"/>
          <w:szCs w:val="26"/>
        </w:rPr>
      </w:pPr>
      <w:r w:rsidRPr="00137B26">
        <w:rPr>
          <w:sz w:val="26"/>
          <w:szCs w:val="26"/>
        </w:rPr>
        <w:t xml:space="preserve">ООО «ТТК» занимается продажей автомобиля </w:t>
      </w:r>
      <w:r w:rsidRPr="00137B26">
        <w:rPr>
          <w:sz w:val="26"/>
          <w:szCs w:val="26"/>
          <w:lang w:val="en-US"/>
        </w:rPr>
        <w:t>Ford</w:t>
      </w:r>
      <w:r w:rsidRPr="00137B26">
        <w:rPr>
          <w:sz w:val="26"/>
          <w:szCs w:val="26"/>
        </w:rPr>
        <w:t xml:space="preserve"> следующих моделей:</w:t>
      </w:r>
    </w:p>
    <w:p w:rsidR="0091731C" w:rsidRPr="0091731C" w:rsidRDefault="0091731C" w:rsidP="0091731C">
      <w:pPr>
        <w:spacing w:line="360" w:lineRule="auto"/>
        <w:jc w:val="both"/>
        <w:rPr>
          <w:sz w:val="26"/>
          <w:szCs w:val="26"/>
          <w:lang w:val="en-US"/>
        </w:rPr>
      </w:pPr>
      <w:r w:rsidRPr="00137B26">
        <w:rPr>
          <w:sz w:val="26"/>
          <w:szCs w:val="26"/>
          <w:lang w:val="en-US"/>
        </w:rPr>
        <w:t>Ford Mondeo, C-MAX, Kuga, S-MAX, Galaxy, Escape, Explorer, Coupe-Cabriolet, Fiesta, Fusion, Focus.</w:t>
      </w:r>
    </w:p>
    <w:p w:rsidR="0091731C" w:rsidRPr="0091731C" w:rsidRDefault="0091731C" w:rsidP="0091731C">
      <w:pPr>
        <w:spacing w:line="360" w:lineRule="auto"/>
        <w:jc w:val="both"/>
        <w:rPr>
          <w:sz w:val="26"/>
          <w:szCs w:val="26"/>
          <w:lang w:val="en-US"/>
        </w:rPr>
      </w:pPr>
    </w:p>
    <w:p w:rsidR="0091731C" w:rsidRPr="0091731C" w:rsidRDefault="0091731C" w:rsidP="0091731C">
      <w:pPr>
        <w:spacing w:line="360" w:lineRule="auto"/>
        <w:jc w:val="both"/>
        <w:rPr>
          <w:b/>
          <w:sz w:val="26"/>
          <w:szCs w:val="26"/>
        </w:rPr>
      </w:pPr>
    </w:p>
    <w:p w:rsidR="0091731C" w:rsidRDefault="0091731C" w:rsidP="0091731C">
      <w:pPr>
        <w:jc w:val="center"/>
        <w:rPr>
          <w:b/>
          <w:sz w:val="26"/>
          <w:szCs w:val="26"/>
        </w:rPr>
      </w:pPr>
      <w:r w:rsidRPr="0091731C">
        <w:rPr>
          <w:b/>
          <w:sz w:val="26"/>
          <w:szCs w:val="26"/>
        </w:rPr>
        <w:t>2. Управление внутренней средой организации</w:t>
      </w:r>
    </w:p>
    <w:p w:rsidR="009F65EF" w:rsidRDefault="009F65EF" w:rsidP="0091731C">
      <w:pPr>
        <w:jc w:val="center"/>
        <w:rPr>
          <w:b/>
          <w:sz w:val="26"/>
          <w:szCs w:val="26"/>
        </w:rPr>
      </w:pPr>
    </w:p>
    <w:p w:rsidR="009F65EF" w:rsidRDefault="009F65EF" w:rsidP="0091731C">
      <w:pPr>
        <w:jc w:val="center"/>
        <w:rPr>
          <w:b/>
          <w:sz w:val="26"/>
          <w:szCs w:val="26"/>
        </w:rPr>
      </w:pPr>
      <w:r>
        <w:rPr>
          <w:b/>
          <w:sz w:val="26"/>
          <w:szCs w:val="26"/>
        </w:rPr>
        <w:t xml:space="preserve">2.1. Цели и основные задачи </w:t>
      </w:r>
      <w:r w:rsidRPr="009F65EF">
        <w:rPr>
          <w:b/>
          <w:sz w:val="26"/>
          <w:szCs w:val="26"/>
        </w:rPr>
        <w:t>ООО «ТТК»</w:t>
      </w:r>
    </w:p>
    <w:p w:rsidR="0091731C" w:rsidRDefault="0091731C" w:rsidP="0091731C">
      <w:pPr>
        <w:jc w:val="center"/>
        <w:rPr>
          <w:b/>
          <w:sz w:val="26"/>
          <w:szCs w:val="26"/>
        </w:rPr>
      </w:pPr>
    </w:p>
    <w:p w:rsidR="00C54B04" w:rsidRPr="00C54B04" w:rsidRDefault="00C54B04" w:rsidP="00C54B04">
      <w:pPr>
        <w:spacing w:line="360" w:lineRule="auto"/>
        <w:ind w:firstLine="720"/>
        <w:jc w:val="both"/>
        <w:rPr>
          <w:sz w:val="26"/>
          <w:szCs w:val="26"/>
        </w:rPr>
      </w:pPr>
      <w:r w:rsidRPr="00C54B04">
        <w:rPr>
          <w:sz w:val="26"/>
          <w:szCs w:val="26"/>
        </w:rPr>
        <w:t xml:space="preserve"> Основной целью орг</w:t>
      </w:r>
      <w:r>
        <w:rPr>
          <w:sz w:val="26"/>
          <w:szCs w:val="26"/>
        </w:rPr>
        <w:t>анизации ОО</w:t>
      </w:r>
      <w:r w:rsidRPr="00C54B04">
        <w:rPr>
          <w:sz w:val="26"/>
          <w:szCs w:val="26"/>
        </w:rPr>
        <w:t>О «</w:t>
      </w:r>
      <w:r w:rsidRPr="00137B26">
        <w:rPr>
          <w:sz w:val="26"/>
          <w:szCs w:val="26"/>
        </w:rPr>
        <w:t>ТТК</w:t>
      </w:r>
      <w:r w:rsidRPr="00C54B04">
        <w:rPr>
          <w:sz w:val="26"/>
          <w:szCs w:val="26"/>
        </w:rPr>
        <w:t>» является получение максимальной прибыли от реализации произведённой продукции за счёт удовлетворения спроса покупателей. Для осуществле</w:t>
      </w:r>
      <w:r w:rsidR="00486301">
        <w:rPr>
          <w:sz w:val="26"/>
          <w:szCs w:val="26"/>
        </w:rPr>
        <w:t>ния главной цели предприятие ОО</w:t>
      </w:r>
      <w:r w:rsidRPr="00C54B04">
        <w:rPr>
          <w:sz w:val="26"/>
          <w:szCs w:val="26"/>
        </w:rPr>
        <w:t>О «</w:t>
      </w:r>
      <w:r w:rsidR="00486301">
        <w:rPr>
          <w:sz w:val="26"/>
          <w:szCs w:val="26"/>
        </w:rPr>
        <w:t>ТТК</w:t>
      </w:r>
      <w:r w:rsidRPr="00C54B04">
        <w:rPr>
          <w:sz w:val="26"/>
          <w:szCs w:val="26"/>
        </w:rPr>
        <w:t>» разрабатывает маркетинговые стратегии и планы, создаёт отношения с покупателями, предоставляет и продвигает ценности (а именно продукцию), занимается обеспечением успешного долгосрочного роста.</w:t>
      </w:r>
    </w:p>
    <w:p w:rsidR="00C54B04" w:rsidRDefault="00C54B04" w:rsidP="009F65EF">
      <w:pPr>
        <w:spacing w:line="360" w:lineRule="auto"/>
        <w:ind w:firstLine="720"/>
        <w:jc w:val="both"/>
        <w:rPr>
          <w:sz w:val="26"/>
          <w:szCs w:val="26"/>
        </w:rPr>
      </w:pPr>
      <w:r w:rsidRPr="00137B26">
        <w:rPr>
          <w:sz w:val="26"/>
          <w:szCs w:val="26"/>
        </w:rPr>
        <w:t xml:space="preserve">Главная задача автосервиса состоит в максимальном удовлетворении потребностей населения, обеспечить увеличение доходной части от продаж продукта, увеличения объема продаж, высокое качество обслуживания и индивидуальный подход к каждому клиенту.      </w:t>
      </w:r>
    </w:p>
    <w:p w:rsidR="00C54B04" w:rsidRPr="00137B26" w:rsidRDefault="00C54B04" w:rsidP="009F65EF">
      <w:pPr>
        <w:spacing w:line="360" w:lineRule="auto"/>
        <w:ind w:firstLine="720"/>
        <w:jc w:val="both"/>
        <w:rPr>
          <w:sz w:val="26"/>
          <w:szCs w:val="26"/>
        </w:rPr>
      </w:pPr>
      <w:r w:rsidRPr="00137B26">
        <w:rPr>
          <w:sz w:val="26"/>
          <w:szCs w:val="26"/>
        </w:rPr>
        <w:t xml:space="preserve"> Помимо продаж и ремонтно-сервисного обслуживания автомобилей </w:t>
      </w:r>
      <w:r w:rsidRPr="00137B26">
        <w:rPr>
          <w:sz w:val="26"/>
          <w:szCs w:val="26"/>
          <w:lang w:val="en-US"/>
        </w:rPr>
        <w:t>Ford</w:t>
      </w:r>
      <w:r w:rsidR="00DB3333">
        <w:rPr>
          <w:sz w:val="26"/>
          <w:szCs w:val="26"/>
        </w:rPr>
        <w:t xml:space="preserve"> и Вольво</w:t>
      </w:r>
      <w:r w:rsidRPr="00137B26">
        <w:rPr>
          <w:sz w:val="26"/>
          <w:szCs w:val="26"/>
        </w:rPr>
        <w:t xml:space="preserve">, компания занимается продажей и сервисным обслуживанием индустриального оборудования марки </w:t>
      </w:r>
      <w:r w:rsidRPr="00137B26">
        <w:rPr>
          <w:sz w:val="26"/>
          <w:szCs w:val="26"/>
          <w:lang w:val="en-US"/>
        </w:rPr>
        <w:t>Ford</w:t>
      </w:r>
      <w:r w:rsidRPr="00137B26">
        <w:rPr>
          <w:sz w:val="26"/>
          <w:szCs w:val="26"/>
        </w:rPr>
        <w:t xml:space="preserve">, продажей оригинальных запчастей для автомобилей </w:t>
      </w:r>
      <w:r w:rsidRPr="00137B26">
        <w:rPr>
          <w:sz w:val="26"/>
          <w:szCs w:val="26"/>
          <w:lang w:val="en-US"/>
        </w:rPr>
        <w:t>Ford</w:t>
      </w:r>
      <w:r w:rsidRPr="00137B26">
        <w:rPr>
          <w:sz w:val="26"/>
          <w:szCs w:val="26"/>
        </w:rPr>
        <w:t>, продажей широчайшего спектра аксессуаров и лакокрасочных материал</w:t>
      </w:r>
      <w:r>
        <w:rPr>
          <w:sz w:val="26"/>
          <w:szCs w:val="26"/>
        </w:rPr>
        <w:t>ов ведущих производителей мира.</w:t>
      </w:r>
    </w:p>
    <w:p w:rsidR="00285EF6" w:rsidRDefault="00285EF6" w:rsidP="00285EF6">
      <w:pPr>
        <w:pStyle w:val="a3"/>
        <w:jc w:val="center"/>
        <w:rPr>
          <w:b/>
          <w:sz w:val="26"/>
          <w:szCs w:val="26"/>
        </w:rPr>
      </w:pPr>
      <w:r>
        <w:rPr>
          <w:b/>
          <w:sz w:val="26"/>
          <w:szCs w:val="26"/>
        </w:rPr>
        <w:t>2.2 Управленческие возможности</w:t>
      </w:r>
    </w:p>
    <w:p w:rsidR="00285EF6" w:rsidRPr="00540030" w:rsidRDefault="00285EF6" w:rsidP="00540030">
      <w:pPr>
        <w:pStyle w:val="a3"/>
        <w:spacing w:line="360" w:lineRule="auto"/>
        <w:ind w:firstLine="720"/>
        <w:jc w:val="both"/>
        <w:rPr>
          <w:sz w:val="26"/>
          <w:szCs w:val="26"/>
        </w:rPr>
      </w:pPr>
      <w:r w:rsidRPr="00540030">
        <w:rPr>
          <w:sz w:val="26"/>
          <w:szCs w:val="26"/>
        </w:rPr>
        <w:t>Одной из важнейших функций реализации гибкого регулирования и прогнозирования хозяйственных процессов является управленческий анализ, главная цель которого заключается в постоянном информационном обеспечении контроля рациональности функционирования всей хозяйственной системы.</w:t>
      </w:r>
      <w:r w:rsidR="00540030" w:rsidRPr="00540030">
        <w:rPr>
          <w:rStyle w:val="a4"/>
          <w:sz w:val="26"/>
          <w:szCs w:val="26"/>
        </w:rPr>
        <w:t xml:space="preserve"> Управленческий анализ</w:t>
      </w:r>
      <w:r w:rsidR="00540030" w:rsidRPr="00540030">
        <w:rPr>
          <w:sz w:val="26"/>
          <w:szCs w:val="26"/>
        </w:rPr>
        <w:t xml:space="preserve"> — комплексный анализ внутренних ресурсов и внешних возможностей предприятия, направленный на оценку текущего состояния бизнеса, его сильных и слабых сторон, выявление стратегических пробле</w:t>
      </w:r>
      <w:r w:rsidR="00540030">
        <w:rPr>
          <w:sz w:val="26"/>
          <w:szCs w:val="26"/>
        </w:rPr>
        <w:t>м</w:t>
      </w:r>
      <w:r w:rsidR="00540030">
        <w:rPr>
          <w:rStyle w:val="a4"/>
          <w:sz w:val="26"/>
          <w:szCs w:val="26"/>
        </w:rPr>
        <w:t xml:space="preserve">. </w:t>
      </w:r>
      <w:r w:rsidR="00540030" w:rsidRPr="00540030">
        <w:rPr>
          <w:rStyle w:val="a4"/>
          <w:b w:val="0"/>
          <w:sz w:val="26"/>
          <w:szCs w:val="26"/>
        </w:rPr>
        <w:t>Цель управленческого анализа:</w:t>
      </w:r>
      <w:r w:rsidR="00540030" w:rsidRPr="00540030">
        <w:rPr>
          <w:sz w:val="26"/>
          <w:szCs w:val="26"/>
        </w:rPr>
        <w:t xml:space="preserve"> предоставление информации собственникам и / или менеджерам (другим заинтересованным лицам) для принятия управленческих решений, выбора вариантов развития, определения стратегических приоритетов. </w:t>
      </w:r>
    </w:p>
    <w:p w:rsidR="00285EF6" w:rsidRPr="00483FBB" w:rsidRDefault="00285EF6" w:rsidP="00285EF6">
      <w:pPr>
        <w:pStyle w:val="a3"/>
        <w:spacing w:line="360" w:lineRule="auto"/>
        <w:ind w:firstLine="720"/>
        <w:jc w:val="both"/>
        <w:rPr>
          <w:sz w:val="26"/>
          <w:szCs w:val="26"/>
        </w:rPr>
      </w:pPr>
      <w:r w:rsidRPr="00483FBB">
        <w:rPr>
          <w:sz w:val="26"/>
          <w:szCs w:val="26"/>
        </w:rPr>
        <w:t>Управленческий анализ</w:t>
      </w:r>
      <w:r w:rsidR="00540030">
        <w:rPr>
          <w:sz w:val="26"/>
          <w:szCs w:val="26"/>
        </w:rPr>
        <w:t xml:space="preserve"> </w:t>
      </w:r>
      <w:r w:rsidR="00540030" w:rsidRPr="00C54B04">
        <w:rPr>
          <w:sz w:val="26"/>
          <w:szCs w:val="26"/>
        </w:rPr>
        <w:t>орг</w:t>
      </w:r>
      <w:r w:rsidR="00540030">
        <w:rPr>
          <w:sz w:val="26"/>
          <w:szCs w:val="26"/>
        </w:rPr>
        <w:t>анизации ОО</w:t>
      </w:r>
      <w:r w:rsidR="00540030" w:rsidRPr="00C54B04">
        <w:rPr>
          <w:sz w:val="26"/>
          <w:szCs w:val="26"/>
        </w:rPr>
        <w:t>О «</w:t>
      </w:r>
      <w:r w:rsidR="00540030" w:rsidRPr="00137B26">
        <w:rPr>
          <w:sz w:val="26"/>
          <w:szCs w:val="26"/>
        </w:rPr>
        <w:t>ТТК</w:t>
      </w:r>
      <w:r w:rsidR="00540030">
        <w:rPr>
          <w:sz w:val="26"/>
          <w:szCs w:val="26"/>
        </w:rPr>
        <w:t>»</w:t>
      </w:r>
      <w:r w:rsidRPr="00483FBB">
        <w:rPr>
          <w:sz w:val="26"/>
          <w:szCs w:val="26"/>
        </w:rPr>
        <w:t xml:space="preserve"> направлен на выявление внутренних ресурсов и возможностей предприятия, на оценку текущего состояния бизнеса, выявление стратегических проблем. Необходимость проведения управленческого анализа определяется несколькими факторами:</w:t>
      </w:r>
    </w:p>
    <w:p w:rsidR="00285EF6" w:rsidRPr="0039754A" w:rsidRDefault="00285EF6" w:rsidP="0039754A">
      <w:pPr>
        <w:numPr>
          <w:ilvl w:val="0"/>
          <w:numId w:val="2"/>
        </w:numPr>
        <w:spacing w:before="100" w:beforeAutospacing="1" w:after="100" w:afterAutospacing="1" w:line="360" w:lineRule="auto"/>
        <w:jc w:val="both"/>
        <w:rPr>
          <w:sz w:val="26"/>
          <w:szCs w:val="26"/>
        </w:rPr>
      </w:pPr>
      <w:r w:rsidRPr="0039754A">
        <w:rPr>
          <w:sz w:val="26"/>
          <w:szCs w:val="26"/>
        </w:rPr>
        <w:t>во-первых, он необходим при разработке стратегии развития предприятия</w:t>
      </w:r>
      <w:r w:rsidR="00540030">
        <w:rPr>
          <w:sz w:val="26"/>
          <w:szCs w:val="26"/>
        </w:rPr>
        <w:t xml:space="preserve"> ОО</w:t>
      </w:r>
      <w:r w:rsidR="00540030" w:rsidRPr="00C54B04">
        <w:rPr>
          <w:sz w:val="26"/>
          <w:szCs w:val="26"/>
        </w:rPr>
        <w:t>О «</w:t>
      </w:r>
      <w:r w:rsidR="00540030" w:rsidRPr="00137B26">
        <w:rPr>
          <w:sz w:val="26"/>
          <w:szCs w:val="26"/>
        </w:rPr>
        <w:t>ТТК</w:t>
      </w:r>
      <w:r w:rsidR="00540030">
        <w:rPr>
          <w:sz w:val="26"/>
          <w:szCs w:val="26"/>
        </w:rPr>
        <w:t>»</w:t>
      </w:r>
      <w:r w:rsidRPr="0039754A">
        <w:rPr>
          <w:sz w:val="26"/>
          <w:szCs w:val="26"/>
        </w:rPr>
        <w:t xml:space="preserve"> и в целом для реализации эффективного менеджмента, поскольку является важным этапом управленческого цикла; </w:t>
      </w:r>
    </w:p>
    <w:p w:rsidR="00285EF6" w:rsidRPr="0039754A" w:rsidRDefault="00285EF6" w:rsidP="0039754A">
      <w:pPr>
        <w:numPr>
          <w:ilvl w:val="0"/>
          <w:numId w:val="2"/>
        </w:numPr>
        <w:spacing w:before="100" w:beforeAutospacing="1" w:after="100" w:afterAutospacing="1" w:line="360" w:lineRule="auto"/>
        <w:jc w:val="both"/>
        <w:rPr>
          <w:sz w:val="26"/>
          <w:szCs w:val="26"/>
        </w:rPr>
      </w:pPr>
      <w:r w:rsidRPr="0039754A">
        <w:rPr>
          <w:sz w:val="26"/>
          <w:szCs w:val="26"/>
        </w:rPr>
        <w:t>во-вторых, он необходим для оценки привлекательности предприятия</w:t>
      </w:r>
      <w:r w:rsidR="00540030" w:rsidRPr="00540030">
        <w:rPr>
          <w:sz w:val="26"/>
          <w:szCs w:val="26"/>
        </w:rPr>
        <w:t xml:space="preserve"> </w:t>
      </w:r>
      <w:r w:rsidR="00540030">
        <w:rPr>
          <w:sz w:val="26"/>
          <w:szCs w:val="26"/>
        </w:rPr>
        <w:t>ОО</w:t>
      </w:r>
      <w:r w:rsidR="00540030" w:rsidRPr="00C54B04">
        <w:rPr>
          <w:sz w:val="26"/>
          <w:szCs w:val="26"/>
        </w:rPr>
        <w:t>О «</w:t>
      </w:r>
      <w:r w:rsidR="00540030" w:rsidRPr="00137B26">
        <w:rPr>
          <w:sz w:val="26"/>
          <w:szCs w:val="26"/>
        </w:rPr>
        <w:t>ТТК</w:t>
      </w:r>
      <w:r w:rsidR="00540030">
        <w:rPr>
          <w:sz w:val="26"/>
          <w:szCs w:val="26"/>
        </w:rPr>
        <w:t>»</w:t>
      </w:r>
      <w:r w:rsidRPr="0039754A">
        <w:rPr>
          <w:sz w:val="26"/>
          <w:szCs w:val="26"/>
        </w:rPr>
        <w:t xml:space="preserve">, с точки зрения внешнего инвестора, определения позиции предприятия в национальных и иных рейтингах; </w:t>
      </w:r>
    </w:p>
    <w:p w:rsidR="00285EF6" w:rsidRPr="0039754A" w:rsidRDefault="00285EF6" w:rsidP="0039754A">
      <w:pPr>
        <w:numPr>
          <w:ilvl w:val="0"/>
          <w:numId w:val="2"/>
        </w:numPr>
        <w:spacing w:before="100" w:beforeAutospacing="1" w:after="100" w:afterAutospacing="1" w:line="360" w:lineRule="auto"/>
        <w:jc w:val="both"/>
        <w:rPr>
          <w:sz w:val="26"/>
          <w:szCs w:val="26"/>
        </w:rPr>
      </w:pPr>
      <w:r w:rsidRPr="0039754A">
        <w:rPr>
          <w:sz w:val="26"/>
          <w:szCs w:val="26"/>
        </w:rPr>
        <w:t>в-третьих, управленческий анализ позволяет выявить резервы и возможности предприятия</w:t>
      </w:r>
      <w:r w:rsidR="00540030" w:rsidRPr="00540030">
        <w:rPr>
          <w:sz w:val="26"/>
          <w:szCs w:val="26"/>
        </w:rPr>
        <w:t xml:space="preserve"> </w:t>
      </w:r>
      <w:r w:rsidR="00540030">
        <w:rPr>
          <w:sz w:val="26"/>
          <w:szCs w:val="26"/>
        </w:rPr>
        <w:t>ОО</w:t>
      </w:r>
      <w:r w:rsidR="00540030" w:rsidRPr="00C54B04">
        <w:rPr>
          <w:sz w:val="26"/>
          <w:szCs w:val="26"/>
        </w:rPr>
        <w:t>О «</w:t>
      </w:r>
      <w:r w:rsidR="00540030" w:rsidRPr="00137B26">
        <w:rPr>
          <w:sz w:val="26"/>
          <w:szCs w:val="26"/>
        </w:rPr>
        <w:t>ТТК</w:t>
      </w:r>
      <w:r w:rsidR="00540030">
        <w:rPr>
          <w:sz w:val="26"/>
          <w:szCs w:val="26"/>
        </w:rPr>
        <w:t>»</w:t>
      </w:r>
      <w:r w:rsidRPr="0039754A">
        <w:rPr>
          <w:sz w:val="26"/>
          <w:szCs w:val="26"/>
        </w:rPr>
        <w:t xml:space="preserve">, определить направления адаптации внутренних возможностей предприятия к изменениям условий внешней среды. В результате проведения внутреннего анализа предприятия можно выявить ряд моментов: </w:t>
      </w:r>
    </w:p>
    <w:p w:rsidR="00285EF6" w:rsidRPr="0039754A" w:rsidRDefault="00285EF6" w:rsidP="00540030">
      <w:pPr>
        <w:numPr>
          <w:ilvl w:val="0"/>
          <w:numId w:val="5"/>
        </w:numPr>
        <w:spacing w:before="100" w:beforeAutospacing="1" w:after="100" w:afterAutospacing="1"/>
        <w:ind w:left="958" w:hanging="357"/>
        <w:jc w:val="both"/>
        <w:rPr>
          <w:sz w:val="26"/>
          <w:szCs w:val="26"/>
        </w:rPr>
      </w:pPr>
      <w:r w:rsidRPr="0039754A">
        <w:rPr>
          <w:sz w:val="26"/>
          <w:szCs w:val="26"/>
        </w:rPr>
        <w:t xml:space="preserve">переоценивает или недооценивает себя предприятие; </w:t>
      </w:r>
    </w:p>
    <w:p w:rsidR="00285EF6" w:rsidRPr="0039754A" w:rsidRDefault="00285EF6" w:rsidP="00540030">
      <w:pPr>
        <w:numPr>
          <w:ilvl w:val="0"/>
          <w:numId w:val="7"/>
        </w:numPr>
        <w:spacing w:before="100" w:beforeAutospacing="1" w:after="100" w:afterAutospacing="1"/>
        <w:ind w:left="958" w:hanging="357"/>
        <w:jc w:val="both"/>
        <w:rPr>
          <w:sz w:val="26"/>
          <w:szCs w:val="26"/>
        </w:rPr>
      </w:pPr>
      <w:r w:rsidRPr="0039754A">
        <w:rPr>
          <w:sz w:val="26"/>
          <w:szCs w:val="26"/>
        </w:rPr>
        <w:t xml:space="preserve">переоценивает или недооценивает оно своих конкурентов; </w:t>
      </w:r>
    </w:p>
    <w:p w:rsidR="00285EF6" w:rsidRPr="0039754A" w:rsidRDefault="00285EF6" w:rsidP="00540030">
      <w:pPr>
        <w:numPr>
          <w:ilvl w:val="0"/>
          <w:numId w:val="9"/>
        </w:numPr>
        <w:spacing w:before="100" w:beforeAutospacing="1" w:after="100" w:afterAutospacing="1"/>
        <w:ind w:left="958" w:hanging="357"/>
        <w:jc w:val="both"/>
        <w:rPr>
          <w:sz w:val="26"/>
          <w:szCs w:val="26"/>
        </w:rPr>
      </w:pPr>
      <w:r w:rsidRPr="0039754A">
        <w:rPr>
          <w:sz w:val="26"/>
          <w:szCs w:val="26"/>
        </w:rPr>
        <w:t xml:space="preserve">каким требованиям рынка оно придает чересчур большое или, наоборот, слишком малое значение. </w:t>
      </w:r>
    </w:p>
    <w:p w:rsidR="00122087" w:rsidRPr="00385DAB" w:rsidRDefault="00385DAB" w:rsidP="00122087">
      <w:pPr>
        <w:pStyle w:val="a3"/>
        <w:spacing w:line="360" w:lineRule="auto"/>
        <w:ind w:firstLine="720"/>
        <w:jc w:val="both"/>
        <w:rPr>
          <w:sz w:val="26"/>
          <w:szCs w:val="26"/>
        </w:rPr>
      </w:pPr>
      <w:r w:rsidRPr="00385DAB">
        <w:rPr>
          <w:sz w:val="26"/>
          <w:szCs w:val="26"/>
        </w:rPr>
        <w:t xml:space="preserve">Управленческий анализ — выявление и детальное понимание стратегически важных аспектов деятельности предприятия, стратегических проблем. В результате такого анализа </w:t>
      </w:r>
      <w:r w:rsidR="00DB4F7B">
        <w:rPr>
          <w:sz w:val="26"/>
          <w:szCs w:val="26"/>
        </w:rPr>
        <w:t>менеджеры</w:t>
      </w:r>
      <w:r w:rsidR="00DB4F7B" w:rsidRPr="00DB4F7B">
        <w:rPr>
          <w:sz w:val="26"/>
          <w:szCs w:val="26"/>
        </w:rPr>
        <w:t xml:space="preserve"> </w:t>
      </w:r>
      <w:r w:rsidR="00DB4F7B">
        <w:rPr>
          <w:sz w:val="26"/>
          <w:szCs w:val="26"/>
        </w:rPr>
        <w:t>ОО</w:t>
      </w:r>
      <w:r w:rsidR="00DB4F7B" w:rsidRPr="00C54B04">
        <w:rPr>
          <w:sz w:val="26"/>
          <w:szCs w:val="26"/>
        </w:rPr>
        <w:t>О «</w:t>
      </w:r>
      <w:r w:rsidR="00DB4F7B" w:rsidRPr="00137B26">
        <w:rPr>
          <w:sz w:val="26"/>
          <w:szCs w:val="26"/>
        </w:rPr>
        <w:t>ТТК</w:t>
      </w:r>
      <w:r w:rsidR="00DB4F7B">
        <w:rPr>
          <w:sz w:val="26"/>
          <w:szCs w:val="26"/>
        </w:rPr>
        <w:t>» выявляют</w:t>
      </w:r>
      <w:r w:rsidRPr="00385DAB">
        <w:rPr>
          <w:sz w:val="26"/>
          <w:szCs w:val="26"/>
        </w:rPr>
        <w:t xml:space="preserve"> соответствие внутренних ресурсов и возможностей предприятия</w:t>
      </w:r>
      <w:r w:rsidR="00DB4F7B">
        <w:rPr>
          <w:sz w:val="26"/>
          <w:szCs w:val="26"/>
        </w:rPr>
        <w:t>,</w:t>
      </w:r>
      <w:r w:rsidRPr="00385DAB">
        <w:rPr>
          <w:sz w:val="26"/>
          <w:szCs w:val="26"/>
        </w:rPr>
        <w:t xml:space="preserve"> стратегическим задачам, задачам удовлетворения потребностей рынка, устойчивости конкурентных преимуществ.</w:t>
      </w:r>
    </w:p>
    <w:p w:rsidR="00122087" w:rsidRDefault="00122087" w:rsidP="00122087">
      <w:pPr>
        <w:spacing w:line="360" w:lineRule="auto"/>
        <w:ind w:firstLine="720"/>
        <w:jc w:val="both"/>
        <w:rPr>
          <w:sz w:val="26"/>
          <w:szCs w:val="26"/>
        </w:rPr>
      </w:pPr>
      <w:r w:rsidRPr="00533B20">
        <w:rPr>
          <w:sz w:val="26"/>
          <w:szCs w:val="26"/>
        </w:rPr>
        <w:t>В процессе прохождения практики я выявила несколько досто</w:t>
      </w:r>
      <w:r>
        <w:rPr>
          <w:sz w:val="26"/>
          <w:szCs w:val="26"/>
        </w:rPr>
        <w:t>инств и недостатков предприятия ООО «Таттранском».</w:t>
      </w:r>
    </w:p>
    <w:p w:rsidR="00122087" w:rsidRDefault="00122087" w:rsidP="00122087">
      <w:pPr>
        <w:spacing w:line="360" w:lineRule="auto"/>
        <w:jc w:val="both"/>
        <w:rPr>
          <w:sz w:val="26"/>
          <w:szCs w:val="26"/>
        </w:rPr>
      </w:pPr>
      <w:r w:rsidRPr="00533B20">
        <w:rPr>
          <w:sz w:val="26"/>
          <w:szCs w:val="26"/>
        </w:rPr>
        <w:t>К достоинс</w:t>
      </w:r>
      <w:r>
        <w:rPr>
          <w:sz w:val="26"/>
          <w:szCs w:val="26"/>
        </w:rPr>
        <w:t>твам можно отнести следующее:</w:t>
      </w:r>
    </w:p>
    <w:p w:rsidR="00122087" w:rsidRDefault="00122087" w:rsidP="00122087">
      <w:pPr>
        <w:spacing w:line="360" w:lineRule="auto"/>
        <w:ind w:firstLine="720"/>
        <w:jc w:val="both"/>
        <w:rPr>
          <w:sz w:val="26"/>
          <w:szCs w:val="26"/>
        </w:rPr>
      </w:pPr>
      <w:r w:rsidRPr="00533B20">
        <w:rPr>
          <w:sz w:val="26"/>
          <w:szCs w:val="26"/>
        </w:rPr>
        <w:t>- высокий уровень квалификации руководящег</w:t>
      </w:r>
      <w:r>
        <w:rPr>
          <w:sz w:val="26"/>
          <w:szCs w:val="26"/>
        </w:rPr>
        <w:t>о, сотрудников отдела продаж;</w:t>
      </w:r>
    </w:p>
    <w:p w:rsidR="00122087" w:rsidRDefault="00122087" w:rsidP="00122087">
      <w:pPr>
        <w:spacing w:line="360" w:lineRule="auto"/>
        <w:ind w:firstLine="720"/>
        <w:jc w:val="both"/>
        <w:rPr>
          <w:sz w:val="26"/>
          <w:szCs w:val="26"/>
        </w:rPr>
      </w:pPr>
      <w:r>
        <w:rPr>
          <w:sz w:val="26"/>
          <w:szCs w:val="26"/>
        </w:rPr>
        <w:t>- высокое качество товаров;</w:t>
      </w:r>
    </w:p>
    <w:p w:rsidR="00122087" w:rsidRDefault="00122087" w:rsidP="00122087">
      <w:pPr>
        <w:spacing w:line="360" w:lineRule="auto"/>
        <w:ind w:firstLine="720"/>
        <w:jc w:val="both"/>
        <w:rPr>
          <w:sz w:val="26"/>
          <w:szCs w:val="26"/>
        </w:rPr>
      </w:pPr>
      <w:r w:rsidRPr="00533B20">
        <w:rPr>
          <w:sz w:val="26"/>
          <w:szCs w:val="26"/>
        </w:rPr>
        <w:t>- проверенный и наде</w:t>
      </w:r>
      <w:r>
        <w:rPr>
          <w:sz w:val="26"/>
          <w:szCs w:val="26"/>
        </w:rPr>
        <w:t>жный поставщик комплектующих;</w:t>
      </w:r>
    </w:p>
    <w:p w:rsidR="00122087" w:rsidRDefault="00122087" w:rsidP="00122087">
      <w:pPr>
        <w:spacing w:line="360" w:lineRule="auto"/>
        <w:ind w:firstLine="720"/>
        <w:jc w:val="both"/>
        <w:rPr>
          <w:sz w:val="26"/>
          <w:szCs w:val="26"/>
        </w:rPr>
      </w:pPr>
      <w:r w:rsidRPr="00533B20">
        <w:rPr>
          <w:sz w:val="26"/>
          <w:szCs w:val="26"/>
        </w:rPr>
        <w:t>- индивидуаль</w:t>
      </w:r>
      <w:r>
        <w:rPr>
          <w:sz w:val="26"/>
          <w:szCs w:val="26"/>
        </w:rPr>
        <w:t>ный подход к каждому клиенту;</w:t>
      </w:r>
    </w:p>
    <w:p w:rsidR="00122087" w:rsidRDefault="00122087" w:rsidP="00122087">
      <w:pPr>
        <w:spacing w:line="360" w:lineRule="auto"/>
        <w:ind w:firstLine="720"/>
        <w:jc w:val="both"/>
        <w:rPr>
          <w:sz w:val="26"/>
          <w:szCs w:val="26"/>
        </w:rPr>
      </w:pPr>
      <w:r w:rsidRPr="00533B20">
        <w:rPr>
          <w:sz w:val="26"/>
          <w:szCs w:val="26"/>
        </w:rPr>
        <w:t xml:space="preserve">- все участники предприятия становятся ближе </w:t>
      </w:r>
      <w:r>
        <w:rPr>
          <w:sz w:val="26"/>
          <w:szCs w:val="26"/>
        </w:rPr>
        <w:t>к своим потенциальным клиентам;</w:t>
      </w:r>
    </w:p>
    <w:p w:rsidR="00122087" w:rsidRDefault="00122087" w:rsidP="00122087">
      <w:pPr>
        <w:spacing w:line="360" w:lineRule="auto"/>
        <w:ind w:firstLine="720"/>
        <w:jc w:val="both"/>
        <w:rPr>
          <w:sz w:val="26"/>
          <w:szCs w:val="26"/>
        </w:rPr>
      </w:pPr>
      <w:r w:rsidRPr="00533B20">
        <w:rPr>
          <w:sz w:val="26"/>
          <w:szCs w:val="26"/>
        </w:rPr>
        <w:t>- изве</w:t>
      </w:r>
      <w:r>
        <w:rPr>
          <w:sz w:val="26"/>
          <w:szCs w:val="26"/>
        </w:rPr>
        <w:t>стная торговая марка продукции;</w:t>
      </w:r>
    </w:p>
    <w:p w:rsidR="00122087" w:rsidRDefault="00122087" w:rsidP="00122087">
      <w:pPr>
        <w:spacing w:line="360" w:lineRule="auto"/>
        <w:ind w:firstLine="720"/>
        <w:jc w:val="both"/>
        <w:rPr>
          <w:sz w:val="26"/>
          <w:szCs w:val="26"/>
        </w:rPr>
      </w:pPr>
      <w:r w:rsidRPr="00533B20">
        <w:rPr>
          <w:sz w:val="26"/>
          <w:szCs w:val="26"/>
        </w:rPr>
        <w:t>- высокий уровень качест</w:t>
      </w:r>
      <w:r>
        <w:rPr>
          <w:sz w:val="26"/>
          <w:szCs w:val="26"/>
        </w:rPr>
        <w:t>ва сертифицированной продукции;</w:t>
      </w:r>
    </w:p>
    <w:p w:rsidR="00122087" w:rsidRDefault="00122087" w:rsidP="00122087">
      <w:pPr>
        <w:spacing w:line="360" w:lineRule="auto"/>
        <w:ind w:firstLine="720"/>
        <w:jc w:val="both"/>
        <w:rPr>
          <w:sz w:val="26"/>
          <w:szCs w:val="26"/>
        </w:rPr>
      </w:pPr>
      <w:r w:rsidRPr="00533B20">
        <w:rPr>
          <w:sz w:val="26"/>
          <w:szCs w:val="26"/>
        </w:rPr>
        <w:t>- широкий ассортимент</w:t>
      </w:r>
      <w:r>
        <w:rPr>
          <w:sz w:val="26"/>
          <w:szCs w:val="26"/>
        </w:rPr>
        <w:t xml:space="preserve"> автомобилей и запчастей к ним;</w:t>
      </w:r>
    </w:p>
    <w:p w:rsidR="00122087" w:rsidRDefault="00122087" w:rsidP="00122087">
      <w:pPr>
        <w:spacing w:line="360" w:lineRule="auto"/>
        <w:ind w:firstLine="720"/>
        <w:jc w:val="both"/>
        <w:rPr>
          <w:sz w:val="26"/>
          <w:szCs w:val="26"/>
        </w:rPr>
      </w:pPr>
      <w:r w:rsidRPr="00533B20">
        <w:rPr>
          <w:sz w:val="26"/>
          <w:szCs w:val="26"/>
        </w:rPr>
        <w:t xml:space="preserve">- </w:t>
      </w:r>
      <w:r>
        <w:rPr>
          <w:sz w:val="26"/>
          <w:szCs w:val="26"/>
        </w:rPr>
        <w:t>гарантийная поддержка;</w:t>
      </w:r>
    </w:p>
    <w:p w:rsidR="00122087" w:rsidRDefault="00122087" w:rsidP="00122087">
      <w:pPr>
        <w:spacing w:line="360" w:lineRule="auto"/>
        <w:ind w:firstLine="720"/>
        <w:jc w:val="both"/>
        <w:rPr>
          <w:sz w:val="26"/>
          <w:szCs w:val="26"/>
        </w:rPr>
      </w:pPr>
      <w:r w:rsidRPr="00533B20">
        <w:rPr>
          <w:sz w:val="26"/>
          <w:szCs w:val="26"/>
        </w:rPr>
        <w:t>- лицензи</w:t>
      </w:r>
      <w:r>
        <w:rPr>
          <w:sz w:val="26"/>
          <w:szCs w:val="26"/>
        </w:rPr>
        <w:t>рованная деятельность компании;</w:t>
      </w:r>
    </w:p>
    <w:p w:rsidR="00122087" w:rsidRDefault="00122087" w:rsidP="00122087">
      <w:pPr>
        <w:spacing w:line="360" w:lineRule="auto"/>
        <w:ind w:firstLine="720"/>
        <w:jc w:val="both"/>
        <w:rPr>
          <w:sz w:val="26"/>
          <w:szCs w:val="26"/>
        </w:rPr>
      </w:pPr>
      <w:r w:rsidRPr="00533B20">
        <w:rPr>
          <w:sz w:val="26"/>
          <w:szCs w:val="26"/>
        </w:rPr>
        <w:t>- доверие со стороны</w:t>
      </w:r>
      <w:r>
        <w:rPr>
          <w:sz w:val="26"/>
          <w:szCs w:val="26"/>
        </w:rPr>
        <w:t xml:space="preserve"> партнеров и клиентов компании;</w:t>
      </w:r>
    </w:p>
    <w:p w:rsidR="00122087" w:rsidRDefault="00122087" w:rsidP="00122087">
      <w:pPr>
        <w:spacing w:line="360" w:lineRule="auto"/>
        <w:ind w:firstLine="720"/>
        <w:jc w:val="both"/>
        <w:rPr>
          <w:sz w:val="26"/>
          <w:szCs w:val="26"/>
        </w:rPr>
      </w:pPr>
      <w:r w:rsidRPr="00533B20">
        <w:rPr>
          <w:sz w:val="26"/>
          <w:szCs w:val="26"/>
        </w:rPr>
        <w:t xml:space="preserve">- </w:t>
      </w:r>
      <w:r>
        <w:rPr>
          <w:sz w:val="26"/>
          <w:szCs w:val="26"/>
        </w:rPr>
        <w:t>наличие запасов</w:t>
      </w:r>
      <w:r w:rsidRPr="00533B20">
        <w:rPr>
          <w:sz w:val="26"/>
          <w:szCs w:val="26"/>
        </w:rPr>
        <w:t xml:space="preserve"> готового оборудования и комплектующих на складах</w:t>
      </w:r>
      <w:r>
        <w:rPr>
          <w:sz w:val="26"/>
          <w:szCs w:val="26"/>
        </w:rPr>
        <w:t>.</w:t>
      </w:r>
      <w:r w:rsidRPr="00533B20">
        <w:rPr>
          <w:sz w:val="26"/>
          <w:szCs w:val="26"/>
        </w:rPr>
        <w:br/>
      </w:r>
      <w:r>
        <w:rPr>
          <w:sz w:val="26"/>
          <w:szCs w:val="26"/>
        </w:rPr>
        <w:t xml:space="preserve"> Недостатки:</w:t>
      </w:r>
    </w:p>
    <w:p w:rsidR="00122087" w:rsidRDefault="00122087" w:rsidP="00122087">
      <w:pPr>
        <w:spacing w:line="360" w:lineRule="auto"/>
        <w:ind w:firstLine="720"/>
        <w:jc w:val="both"/>
        <w:rPr>
          <w:sz w:val="26"/>
          <w:szCs w:val="26"/>
        </w:rPr>
      </w:pPr>
      <w:r w:rsidRPr="00533B20">
        <w:rPr>
          <w:sz w:val="26"/>
          <w:szCs w:val="26"/>
        </w:rPr>
        <w:t>- низкая заинтересованность рядовых сотр</w:t>
      </w:r>
      <w:r>
        <w:rPr>
          <w:sz w:val="26"/>
          <w:szCs w:val="26"/>
        </w:rPr>
        <w:t>удников в развитии предприятия;</w:t>
      </w:r>
    </w:p>
    <w:p w:rsidR="00122087" w:rsidRDefault="00122087" w:rsidP="00122087">
      <w:pPr>
        <w:spacing w:line="360" w:lineRule="auto"/>
        <w:ind w:firstLine="720"/>
        <w:jc w:val="both"/>
        <w:rPr>
          <w:sz w:val="26"/>
          <w:szCs w:val="26"/>
        </w:rPr>
      </w:pPr>
      <w:r w:rsidRPr="00533B20">
        <w:rPr>
          <w:sz w:val="26"/>
          <w:szCs w:val="26"/>
        </w:rPr>
        <w:t>- высокая степень износа оборудования</w:t>
      </w:r>
      <w:r>
        <w:rPr>
          <w:sz w:val="26"/>
          <w:szCs w:val="26"/>
        </w:rPr>
        <w:t xml:space="preserve"> – до 70% по отдельным группам;</w:t>
      </w:r>
    </w:p>
    <w:p w:rsidR="00122087" w:rsidRDefault="00122087" w:rsidP="00122087">
      <w:pPr>
        <w:spacing w:line="360" w:lineRule="auto"/>
        <w:ind w:firstLine="720"/>
        <w:jc w:val="both"/>
        <w:rPr>
          <w:sz w:val="26"/>
          <w:szCs w:val="26"/>
        </w:rPr>
      </w:pPr>
      <w:r w:rsidRPr="00533B20">
        <w:rPr>
          <w:sz w:val="26"/>
          <w:szCs w:val="26"/>
        </w:rPr>
        <w:t>- применение штрафов в сфере продаж, как правило, это им</w:t>
      </w:r>
      <w:r>
        <w:rPr>
          <w:sz w:val="26"/>
          <w:szCs w:val="26"/>
        </w:rPr>
        <w:t>еет очень низкую эффективность;</w:t>
      </w:r>
    </w:p>
    <w:p w:rsidR="00122087" w:rsidRPr="00533B20" w:rsidRDefault="00122087" w:rsidP="00122087">
      <w:pPr>
        <w:spacing w:line="360" w:lineRule="auto"/>
        <w:ind w:firstLine="720"/>
        <w:jc w:val="both"/>
        <w:rPr>
          <w:sz w:val="26"/>
          <w:szCs w:val="26"/>
        </w:rPr>
      </w:pPr>
      <w:r w:rsidRPr="00533B20">
        <w:rPr>
          <w:sz w:val="26"/>
          <w:szCs w:val="26"/>
        </w:rPr>
        <w:t>- невозможно обоснованно рассчитать комиссионный процент, который мотивировал бы весь персонал, занятый осуществлением продаж.</w:t>
      </w:r>
    </w:p>
    <w:p w:rsidR="0091731C" w:rsidRDefault="0091731C" w:rsidP="00122087">
      <w:pPr>
        <w:spacing w:line="360" w:lineRule="auto"/>
        <w:ind w:firstLine="360"/>
        <w:rPr>
          <w:b/>
          <w:sz w:val="26"/>
          <w:szCs w:val="26"/>
        </w:rPr>
      </w:pPr>
    </w:p>
    <w:p w:rsidR="009F65EF" w:rsidRDefault="006C38F0" w:rsidP="009F65EF">
      <w:pPr>
        <w:jc w:val="center"/>
        <w:rPr>
          <w:b/>
          <w:sz w:val="26"/>
          <w:szCs w:val="26"/>
        </w:rPr>
      </w:pPr>
      <w:r>
        <w:rPr>
          <w:b/>
          <w:sz w:val="26"/>
          <w:szCs w:val="26"/>
        </w:rPr>
        <w:t>2.3. Профессиональное самоопределение менеджеров</w:t>
      </w:r>
    </w:p>
    <w:p w:rsidR="006C38F0" w:rsidRDefault="006C38F0" w:rsidP="006C38F0">
      <w:pPr>
        <w:spacing w:before="100" w:beforeAutospacing="1" w:after="100" w:afterAutospacing="1" w:line="360" w:lineRule="auto"/>
        <w:ind w:firstLine="720"/>
        <w:jc w:val="both"/>
        <w:rPr>
          <w:spacing w:val="2"/>
        </w:rPr>
      </w:pPr>
      <w:r w:rsidRPr="006C38F0">
        <w:rPr>
          <w:rStyle w:val="a5"/>
          <w:bCs/>
          <w:i w:val="0"/>
          <w:spacing w:val="2"/>
          <w:sz w:val="26"/>
          <w:szCs w:val="26"/>
        </w:rPr>
        <w:t>Профессиональное самоопределение личности</w:t>
      </w:r>
      <w:r w:rsidRPr="006C38F0">
        <w:rPr>
          <w:spacing w:val="2"/>
          <w:sz w:val="26"/>
          <w:szCs w:val="26"/>
        </w:rPr>
        <w:t xml:space="preserve"> - это процесс формирования личностью своего отношения к окружающему его миру, </w:t>
      </w:r>
      <w:r w:rsidRPr="006C38F0">
        <w:rPr>
          <w:rStyle w:val="a5"/>
          <w:i w:val="0"/>
          <w:spacing w:val="2"/>
          <w:sz w:val="26"/>
          <w:szCs w:val="26"/>
        </w:rPr>
        <w:t>к профессионально-трудовой</w:t>
      </w:r>
      <w:r w:rsidRPr="006C38F0">
        <w:rPr>
          <w:rStyle w:val="a5"/>
          <w:spacing w:val="2"/>
          <w:sz w:val="26"/>
          <w:szCs w:val="26"/>
        </w:rPr>
        <w:t xml:space="preserve"> </w:t>
      </w:r>
      <w:r w:rsidRPr="006C38F0">
        <w:rPr>
          <w:spacing w:val="2"/>
          <w:sz w:val="26"/>
          <w:szCs w:val="26"/>
        </w:rPr>
        <w:t>среде и способ самореализации. Это процесс поэтапного принятия решения о том, как, посредством чего, можно согласовать собственные представления и потребности общества, процесс формирования индивидуального стиля деятельности, индивидуального стиля жизни. Профессиональное самоопределение является составной частью целостного жизненного самоопределения, предполагает взаимную адаптацию личностных запросов и интересов общества для решения сложных и многогранных задач, предъявляемых современным развитием социально-экономической ситуации, всем ходом общественного развития. Профессиональное самоопределение личности - сложный и длительный процесс, охватывающий значительный период жизни</w:t>
      </w:r>
      <w:r>
        <w:rPr>
          <w:spacing w:val="2"/>
        </w:rPr>
        <w:t>.</w:t>
      </w:r>
    </w:p>
    <w:p w:rsidR="006C38F0" w:rsidRPr="006C38F0" w:rsidRDefault="006C38F0" w:rsidP="006C38F0">
      <w:pPr>
        <w:spacing w:before="100" w:beforeAutospacing="1" w:after="100" w:afterAutospacing="1" w:line="360" w:lineRule="auto"/>
        <w:ind w:firstLine="720"/>
        <w:jc w:val="both"/>
        <w:rPr>
          <w:sz w:val="26"/>
          <w:szCs w:val="26"/>
        </w:rPr>
      </w:pPr>
      <w:r w:rsidRPr="006C38F0">
        <w:rPr>
          <w:sz w:val="26"/>
          <w:szCs w:val="26"/>
        </w:rPr>
        <w:t xml:space="preserve">Эффективность процесса жизненного, профессионального самоопределения личности определяется степенью согласованности физиологических и </w:t>
      </w:r>
      <w:r w:rsidRPr="006C38F0">
        <w:rPr>
          <w:rStyle w:val="a4"/>
          <w:b w:val="0"/>
          <w:sz w:val="26"/>
          <w:szCs w:val="26"/>
        </w:rPr>
        <w:t>психологических возможностей человека с содержанием и требованиями профессиональной</w:t>
      </w:r>
      <w:r w:rsidRPr="006C38F0">
        <w:rPr>
          <w:rStyle w:val="a4"/>
          <w:sz w:val="26"/>
          <w:szCs w:val="26"/>
        </w:rPr>
        <w:t xml:space="preserve"> </w:t>
      </w:r>
      <w:r w:rsidRPr="006C38F0">
        <w:rPr>
          <w:rStyle w:val="a4"/>
          <w:b w:val="0"/>
          <w:sz w:val="26"/>
          <w:szCs w:val="26"/>
        </w:rPr>
        <w:t>деятельности</w:t>
      </w:r>
      <w:r w:rsidRPr="006C38F0">
        <w:rPr>
          <w:sz w:val="26"/>
          <w:szCs w:val="26"/>
        </w:rPr>
        <w:t xml:space="preserve">, а также сформированностью у личности </w:t>
      </w:r>
      <w:r w:rsidRPr="006C38F0">
        <w:rPr>
          <w:rStyle w:val="a4"/>
          <w:b w:val="0"/>
          <w:sz w:val="26"/>
          <w:szCs w:val="26"/>
        </w:rPr>
        <w:t>способности адаптироваться</w:t>
      </w:r>
      <w:r w:rsidRPr="006C38F0">
        <w:rPr>
          <w:sz w:val="26"/>
          <w:szCs w:val="26"/>
        </w:rPr>
        <w:t xml:space="preserve"> к изменяющимся социально-экономическим и социально-политическим условиям в связи с устройством своей жизненной и профессиональной карьеры. Для этого необходимо научить растущего человека </w:t>
      </w:r>
      <w:r w:rsidRPr="006C38F0">
        <w:rPr>
          <w:rStyle w:val="a4"/>
          <w:b w:val="0"/>
          <w:sz w:val="26"/>
          <w:szCs w:val="26"/>
        </w:rPr>
        <w:t>познанию себя, умению анализировать свои интересы и склонности, а на основе этих познаний и умений самоопределиться в жизни и самореализоваться наилучшим образом.</w:t>
      </w:r>
      <w:r w:rsidRPr="006C38F0">
        <w:rPr>
          <w:sz w:val="26"/>
          <w:szCs w:val="26"/>
        </w:rPr>
        <w:t xml:space="preserve"> В связи с этим формирование готовности к профессиональному самоопределению необходимо рассматривать как </w:t>
      </w:r>
      <w:r w:rsidRPr="006C38F0">
        <w:rPr>
          <w:rStyle w:val="a4"/>
          <w:b w:val="0"/>
          <w:sz w:val="26"/>
          <w:szCs w:val="26"/>
        </w:rPr>
        <w:t>процесс образования, развития и проявления тех необходимых качеств личности, мотивационных установок и навыков, которые обеспечивали бы ей возможность сознательно и обоснованно избрать вид профессиональной деятельности</w:t>
      </w:r>
      <w:r w:rsidRPr="006C38F0">
        <w:rPr>
          <w:sz w:val="26"/>
          <w:szCs w:val="26"/>
        </w:rPr>
        <w:t>.</w:t>
      </w:r>
    </w:p>
    <w:p w:rsidR="006C38F0" w:rsidRDefault="00755F53" w:rsidP="006C38F0">
      <w:pPr>
        <w:spacing w:before="100" w:beforeAutospacing="1" w:after="100" w:afterAutospacing="1" w:line="360" w:lineRule="auto"/>
        <w:ind w:firstLine="720"/>
        <w:jc w:val="both"/>
        <w:rPr>
          <w:sz w:val="26"/>
          <w:szCs w:val="26"/>
        </w:rPr>
      </w:pPr>
      <w:r>
        <w:rPr>
          <w:sz w:val="26"/>
          <w:szCs w:val="26"/>
        </w:rPr>
        <w:t>В ходе прохождения стажировки я попыталась определить профессиональное самоопределение менеджеров предприятия ОО</w:t>
      </w:r>
      <w:r w:rsidRPr="00C54B04">
        <w:rPr>
          <w:sz w:val="26"/>
          <w:szCs w:val="26"/>
        </w:rPr>
        <w:t>О «</w:t>
      </w:r>
      <w:r w:rsidRPr="00137B26">
        <w:rPr>
          <w:sz w:val="26"/>
          <w:szCs w:val="26"/>
        </w:rPr>
        <w:t>ТТК</w:t>
      </w:r>
      <w:r>
        <w:rPr>
          <w:sz w:val="26"/>
          <w:szCs w:val="26"/>
        </w:rPr>
        <w:t>» с помощью</w:t>
      </w:r>
      <w:r w:rsidR="002142B1">
        <w:rPr>
          <w:sz w:val="26"/>
          <w:szCs w:val="26"/>
        </w:rPr>
        <w:t xml:space="preserve"> 2 тестовых методик:</w:t>
      </w:r>
    </w:p>
    <w:p w:rsidR="002142B1" w:rsidRDefault="002142B1" w:rsidP="002142B1">
      <w:pPr>
        <w:numPr>
          <w:ilvl w:val="0"/>
          <w:numId w:val="10"/>
        </w:numPr>
        <w:spacing w:before="100" w:beforeAutospacing="1" w:after="100" w:afterAutospacing="1" w:line="360" w:lineRule="auto"/>
        <w:jc w:val="both"/>
        <w:rPr>
          <w:sz w:val="26"/>
          <w:szCs w:val="26"/>
        </w:rPr>
      </w:pPr>
      <w:r>
        <w:rPr>
          <w:sz w:val="26"/>
          <w:szCs w:val="26"/>
        </w:rPr>
        <w:t>Способны ли Вы быть руководителем? (текст опроса представлен в приложении А)</w:t>
      </w:r>
    </w:p>
    <w:p w:rsidR="002142B1" w:rsidRPr="00755F53" w:rsidRDefault="002142B1" w:rsidP="002142B1">
      <w:pPr>
        <w:numPr>
          <w:ilvl w:val="0"/>
          <w:numId w:val="10"/>
        </w:numPr>
        <w:spacing w:before="100" w:beforeAutospacing="1" w:after="100" w:afterAutospacing="1" w:line="360" w:lineRule="auto"/>
        <w:jc w:val="both"/>
        <w:rPr>
          <w:sz w:val="26"/>
          <w:szCs w:val="26"/>
        </w:rPr>
      </w:pPr>
      <w:r>
        <w:rPr>
          <w:sz w:val="26"/>
          <w:szCs w:val="26"/>
        </w:rPr>
        <w:t>Каков уровень Ваших коммуникативных и организаторских способностей? (текст опроса представлен в приложении Б)</w:t>
      </w:r>
    </w:p>
    <w:p w:rsidR="00B05CDA" w:rsidRPr="00B05CDA" w:rsidRDefault="002142B1" w:rsidP="00B05CDA">
      <w:pPr>
        <w:spacing w:before="100" w:beforeAutospacing="1" w:after="100" w:afterAutospacing="1" w:line="360" w:lineRule="auto"/>
        <w:ind w:firstLine="720"/>
        <w:jc w:val="both"/>
        <w:rPr>
          <w:sz w:val="26"/>
          <w:szCs w:val="26"/>
        </w:rPr>
      </w:pPr>
      <w:r w:rsidRPr="002142B1">
        <w:rPr>
          <w:sz w:val="26"/>
          <w:szCs w:val="26"/>
        </w:rPr>
        <w:t>Итогом моего изучения</w:t>
      </w:r>
      <w:r>
        <w:rPr>
          <w:sz w:val="26"/>
          <w:szCs w:val="26"/>
        </w:rPr>
        <w:t xml:space="preserve"> является следующее:</w:t>
      </w:r>
      <w:r w:rsidR="00BA545B">
        <w:rPr>
          <w:sz w:val="26"/>
          <w:szCs w:val="26"/>
        </w:rPr>
        <w:t xml:space="preserve"> что 4 менеджера из 5</w:t>
      </w:r>
      <w:r w:rsidR="00B05CDA">
        <w:rPr>
          <w:sz w:val="26"/>
          <w:szCs w:val="26"/>
        </w:rPr>
        <w:t xml:space="preserve"> обладают</w:t>
      </w:r>
      <w:r w:rsidR="00BA545B">
        <w:rPr>
          <w:sz w:val="26"/>
          <w:szCs w:val="26"/>
        </w:rPr>
        <w:t xml:space="preserve"> хо</w:t>
      </w:r>
      <w:r w:rsidR="00B05CDA">
        <w:rPr>
          <w:sz w:val="26"/>
          <w:szCs w:val="26"/>
        </w:rPr>
        <w:t>рошим потенциалом к руководству.</w:t>
      </w:r>
      <w:r w:rsidR="00BA545B">
        <w:rPr>
          <w:sz w:val="26"/>
          <w:szCs w:val="26"/>
        </w:rPr>
        <w:t xml:space="preserve"> </w:t>
      </w:r>
      <w:r w:rsidR="00B05CDA" w:rsidRPr="004644F7">
        <w:rPr>
          <w:sz w:val="26"/>
          <w:szCs w:val="26"/>
        </w:rPr>
        <w:t xml:space="preserve">У </w:t>
      </w:r>
      <w:r w:rsidR="00B05CDA">
        <w:rPr>
          <w:sz w:val="26"/>
          <w:szCs w:val="26"/>
        </w:rPr>
        <w:t xml:space="preserve">них </w:t>
      </w:r>
      <w:r w:rsidR="00B05CDA" w:rsidRPr="004644F7">
        <w:rPr>
          <w:sz w:val="26"/>
          <w:szCs w:val="26"/>
        </w:rPr>
        <w:t xml:space="preserve">много задатков, чтобы стать хорошим руководителем с современным стилем поведения. </w:t>
      </w:r>
      <w:r w:rsidR="00B05CDA">
        <w:rPr>
          <w:sz w:val="26"/>
          <w:szCs w:val="26"/>
        </w:rPr>
        <w:t>Они верят</w:t>
      </w:r>
      <w:r w:rsidR="00B05CDA" w:rsidRPr="004644F7">
        <w:rPr>
          <w:sz w:val="26"/>
          <w:szCs w:val="26"/>
        </w:rPr>
        <w:t xml:space="preserve"> в людей, их знания и хорошие качества; требовательны к себе и коллегам. Для д</w:t>
      </w:r>
      <w:r w:rsidR="00B05CDA">
        <w:rPr>
          <w:sz w:val="26"/>
          <w:szCs w:val="26"/>
        </w:rPr>
        <w:t>обросовестных сотрудников будут не только начальниками</w:t>
      </w:r>
      <w:r w:rsidR="00B05CDA" w:rsidRPr="004644F7">
        <w:rPr>
          <w:sz w:val="26"/>
          <w:szCs w:val="26"/>
        </w:rPr>
        <w:t>, но и хорошим</w:t>
      </w:r>
      <w:r w:rsidR="00B05CDA">
        <w:rPr>
          <w:sz w:val="26"/>
          <w:szCs w:val="26"/>
        </w:rPr>
        <w:t>и помощниками, которые в трудных ситуациях сделаю</w:t>
      </w:r>
      <w:r w:rsidR="00B05CDA" w:rsidRPr="004644F7">
        <w:rPr>
          <w:sz w:val="26"/>
          <w:szCs w:val="26"/>
        </w:rPr>
        <w:t>т все возможное для поддержки как словом, так и делом.</w:t>
      </w:r>
      <w:r w:rsidR="00B05CDA">
        <w:rPr>
          <w:sz w:val="26"/>
          <w:szCs w:val="26"/>
        </w:rPr>
        <w:t xml:space="preserve"> Высокий балл у </w:t>
      </w:r>
      <w:r w:rsidR="00B05CDA" w:rsidRPr="00B05CDA">
        <w:rPr>
          <w:sz w:val="26"/>
          <w:szCs w:val="26"/>
        </w:rPr>
        <w:t xml:space="preserve">испытуемых свидетельствует о сформированной потребности в коммуникативной и организаторской деятельности. Они быстро ориентируются в трудных ситуациях. Непринужденно ведут себя в новом коллективе. Инициативны. Принимают самостоятельные решения. Отстаивают свое мнение и добиваются принятия своих решений. </w:t>
      </w:r>
      <w:r w:rsidR="00B05CDA">
        <w:rPr>
          <w:sz w:val="26"/>
          <w:szCs w:val="26"/>
        </w:rPr>
        <w:t>Один менеджер по результатам теста обладает хорошими знаниями в сфере руководства, но но часто сталкивался</w:t>
      </w:r>
      <w:r w:rsidR="00B05CDA" w:rsidRPr="004644F7">
        <w:rPr>
          <w:sz w:val="26"/>
          <w:szCs w:val="26"/>
        </w:rPr>
        <w:t xml:space="preserve"> с трудностями</w:t>
      </w:r>
      <w:r w:rsidR="00B05CDA">
        <w:rPr>
          <w:sz w:val="26"/>
          <w:szCs w:val="26"/>
        </w:rPr>
        <w:t xml:space="preserve">. </w:t>
      </w:r>
      <w:r w:rsidR="00B05CDA" w:rsidRPr="004644F7">
        <w:rPr>
          <w:sz w:val="26"/>
          <w:szCs w:val="26"/>
        </w:rPr>
        <w:t>Старал</w:t>
      </w:r>
      <w:r w:rsidR="00B05CDA">
        <w:rPr>
          <w:sz w:val="26"/>
          <w:szCs w:val="26"/>
        </w:rPr>
        <w:t>ся</w:t>
      </w:r>
      <w:r w:rsidR="00B05CDA" w:rsidRPr="004644F7">
        <w:rPr>
          <w:sz w:val="26"/>
          <w:szCs w:val="26"/>
        </w:rPr>
        <w:t xml:space="preserve"> бы быть для подчи</w:t>
      </w:r>
      <w:r w:rsidR="00B05CDA">
        <w:rPr>
          <w:sz w:val="26"/>
          <w:szCs w:val="26"/>
        </w:rPr>
        <w:t xml:space="preserve">ненных опекуном, но иногда может </w:t>
      </w:r>
      <w:r w:rsidR="00B05CDA" w:rsidRPr="004644F7">
        <w:rPr>
          <w:sz w:val="26"/>
          <w:szCs w:val="26"/>
        </w:rPr>
        <w:t>выместить на них свое ду</w:t>
      </w:r>
      <w:r w:rsidR="00B05CDA">
        <w:rPr>
          <w:sz w:val="26"/>
          <w:szCs w:val="26"/>
        </w:rPr>
        <w:t>рное настроение и гнев; помогает</w:t>
      </w:r>
      <w:r w:rsidR="00B05CDA" w:rsidRPr="004644F7">
        <w:rPr>
          <w:sz w:val="26"/>
          <w:szCs w:val="26"/>
        </w:rPr>
        <w:t xml:space="preserve"> им и да</w:t>
      </w:r>
      <w:r w:rsidR="00B05CDA">
        <w:rPr>
          <w:sz w:val="26"/>
          <w:szCs w:val="26"/>
        </w:rPr>
        <w:t>ет</w:t>
      </w:r>
      <w:r w:rsidR="00B05CDA" w:rsidRPr="004644F7">
        <w:rPr>
          <w:sz w:val="26"/>
          <w:szCs w:val="26"/>
        </w:rPr>
        <w:t xml:space="preserve"> разного рода советы независимо от того, есть ли в этом необходимость.</w:t>
      </w:r>
      <w:r w:rsidR="00B05CDA">
        <w:rPr>
          <w:sz w:val="26"/>
          <w:szCs w:val="26"/>
        </w:rPr>
        <w:t xml:space="preserve"> Для этого менеджера </w:t>
      </w:r>
      <w:r w:rsidR="00B05CDA" w:rsidRPr="00B05CDA">
        <w:rPr>
          <w:sz w:val="26"/>
          <w:szCs w:val="26"/>
        </w:rPr>
        <w:t>характерен средний уровень проявления коммуникативных и организаторских склонностей.</w:t>
      </w:r>
      <w:r w:rsidR="00B05CDA">
        <w:t xml:space="preserve"> </w:t>
      </w:r>
      <w:r w:rsidR="00B05CDA" w:rsidRPr="00B05CDA">
        <w:rPr>
          <w:sz w:val="26"/>
          <w:szCs w:val="26"/>
        </w:rPr>
        <w:t xml:space="preserve">Он стремится к контактам с людьми, отстаивает свое мнение, однако потенциал его склонностей не отличается высокой устойчивостью. Ему требуется дальнейшая воспитательная работа по формированию и развитию этих качеств личности. </w:t>
      </w:r>
    </w:p>
    <w:p w:rsidR="00B05CDA" w:rsidRDefault="00B05CDA" w:rsidP="00B05CDA">
      <w:pPr>
        <w:pStyle w:val="a3"/>
        <w:ind w:firstLine="720"/>
        <w:jc w:val="both"/>
        <w:rPr>
          <w:sz w:val="26"/>
          <w:szCs w:val="26"/>
        </w:rPr>
      </w:pPr>
    </w:p>
    <w:p w:rsidR="00B05CDA" w:rsidRDefault="00B05CDA" w:rsidP="00B05CDA">
      <w:pPr>
        <w:pStyle w:val="a3"/>
        <w:ind w:firstLine="720"/>
        <w:jc w:val="both"/>
        <w:rPr>
          <w:sz w:val="26"/>
          <w:szCs w:val="26"/>
        </w:rPr>
      </w:pPr>
    </w:p>
    <w:p w:rsidR="00B05CDA" w:rsidRDefault="00B05CDA" w:rsidP="00B05CDA">
      <w:pPr>
        <w:pStyle w:val="a3"/>
        <w:ind w:firstLine="720"/>
        <w:jc w:val="both"/>
        <w:rPr>
          <w:sz w:val="26"/>
          <w:szCs w:val="26"/>
        </w:rPr>
      </w:pPr>
    </w:p>
    <w:p w:rsidR="00B05CDA" w:rsidRDefault="00B05CDA" w:rsidP="00B05CDA">
      <w:pPr>
        <w:pStyle w:val="a3"/>
        <w:ind w:firstLine="720"/>
        <w:jc w:val="both"/>
        <w:rPr>
          <w:sz w:val="26"/>
          <w:szCs w:val="26"/>
        </w:rPr>
      </w:pPr>
    </w:p>
    <w:p w:rsidR="00B05CDA" w:rsidRDefault="00B05CDA" w:rsidP="00B05CDA">
      <w:pPr>
        <w:pStyle w:val="a3"/>
        <w:ind w:firstLine="720"/>
        <w:jc w:val="both"/>
        <w:rPr>
          <w:sz w:val="26"/>
          <w:szCs w:val="26"/>
        </w:rPr>
      </w:pPr>
    </w:p>
    <w:p w:rsidR="00B05CDA" w:rsidRDefault="00B05CDA" w:rsidP="00B05CDA">
      <w:pPr>
        <w:pStyle w:val="a3"/>
        <w:ind w:firstLine="720"/>
        <w:jc w:val="both"/>
        <w:rPr>
          <w:sz w:val="26"/>
          <w:szCs w:val="26"/>
        </w:rPr>
      </w:pPr>
    </w:p>
    <w:p w:rsidR="00B05CDA" w:rsidRDefault="00B05CDA" w:rsidP="00B05CDA">
      <w:pPr>
        <w:pStyle w:val="a3"/>
        <w:ind w:firstLine="720"/>
        <w:jc w:val="both"/>
        <w:rPr>
          <w:sz w:val="26"/>
          <w:szCs w:val="26"/>
        </w:rPr>
      </w:pPr>
    </w:p>
    <w:p w:rsidR="00B05CDA" w:rsidRDefault="00B05CDA" w:rsidP="00B05CDA">
      <w:pPr>
        <w:pStyle w:val="a3"/>
        <w:ind w:firstLine="720"/>
        <w:jc w:val="both"/>
        <w:rPr>
          <w:sz w:val="26"/>
          <w:szCs w:val="26"/>
        </w:rPr>
      </w:pPr>
    </w:p>
    <w:p w:rsidR="00B05CDA" w:rsidRDefault="00B05CDA" w:rsidP="00B05CDA">
      <w:pPr>
        <w:pStyle w:val="a3"/>
        <w:ind w:firstLine="720"/>
        <w:jc w:val="both"/>
        <w:rPr>
          <w:sz w:val="26"/>
          <w:szCs w:val="26"/>
        </w:rPr>
      </w:pPr>
    </w:p>
    <w:p w:rsidR="00B05CDA" w:rsidRDefault="00B05CDA" w:rsidP="00B05CDA">
      <w:pPr>
        <w:pStyle w:val="a3"/>
        <w:ind w:firstLine="720"/>
        <w:jc w:val="both"/>
        <w:rPr>
          <w:sz w:val="26"/>
          <w:szCs w:val="26"/>
        </w:rPr>
      </w:pPr>
    </w:p>
    <w:p w:rsidR="00B05CDA" w:rsidRDefault="00B05CDA" w:rsidP="00B05CDA">
      <w:pPr>
        <w:pStyle w:val="a3"/>
        <w:ind w:firstLine="720"/>
        <w:jc w:val="both"/>
        <w:rPr>
          <w:sz w:val="26"/>
          <w:szCs w:val="26"/>
        </w:rPr>
      </w:pPr>
    </w:p>
    <w:p w:rsidR="00B05CDA" w:rsidRDefault="00B05CDA" w:rsidP="00B05CDA">
      <w:pPr>
        <w:pStyle w:val="a3"/>
        <w:ind w:firstLine="720"/>
        <w:jc w:val="both"/>
        <w:rPr>
          <w:sz w:val="26"/>
          <w:szCs w:val="26"/>
        </w:rPr>
      </w:pPr>
    </w:p>
    <w:p w:rsidR="00B05CDA" w:rsidRDefault="00B05CDA" w:rsidP="00B05CDA">
      <w:pPr>
        <w:pStyle w:val="a3"/>
        <w:ind w:firstLine="720"/>
        <w:jc w:val="both"/>
        <w:rPr>
          <w:sz w:val="26"/>
          <w:szCs w:val="26"/>
        </w:rPr>
      </w:pPr>
    </w:p>
    <w:p w:rsidR="00B05CDA" w:rsidRDefault="00B05CDA" w:rsidP="00B05CDA">
      <w:pPr>
        <w:pStyle w:val="a3"/>
        <w:ind w:firstLine="720"/>
        <w:jc w:val="both"/>
        <w:rPr>
          <w:sz w:val="26"/>
          <w:szCs w:val="26"/>
        </w:rPr>
      </w:pPr>
    </w:p>
    <w:p w:rsidR="00B05CDA" w:rsidRDefault="00B05CDA" w:rsidP="00B05CDA">
      <w:pPr>
        <w:pStyle w:val="a3"/>
        <w:ind w:firstLine="720"/>
        <w:jc w:val="both"/>
        <w:rPr>
          <w:sz w:val="26"/>
          <w:szCs w:val="26"/>
        </w:rPr>
      </w:pPr>
    </w:p>
    <w:p w:rsidR="00B05CDA" w:rsidRDefault="00B05CDA" w:rsidP="00B05CDA">
      <w:pPr>
        <w:pStyle w:val="a3"/>
        <w:ind w:firstLine="720"/>
        <w:jc w:val="both"/>
        <w:rPr>
          <w:sz w:val="26"/>
          <w:szCs w:val="26"/>
        </w:rPr>
      </w:pPr>
    </w:p>
    <w:p w:rsidR="00B05CDA" w:rsidRPr="00346124" w:rsidRDefault="00346124" w:rsidP="00346124">
      <w:pPr>
        <w:pStyle w:val="a3"/>
        <w:jc w:val="center"/>
        <w:rPr>
          <w:b/>
          <w:sz w:val="26"/>
          <w:szCs w:val="26"/>
        </w:rPr>
      </w:pPr>
      <w:r w:rsidRPr="00346124">
        <w:rPr>
          <w:b/>
          <w:sz w:val="26"/>
          <w:szCs w:val="26"/>
        </w:rPr>
        <w:t>3. Принятие управленческих решений</w:t>
      </w:r>
    </w:p>
    <w:p w:rsidR="00346124" w:rsidRPr="00346124" w:rsidRDefault="00346124" w:rsidP="0031154B">
      <w:pPr>
        <w:pStyle w:val="a6"/>
        <w:spacing w:line="360" w:lineRule="auto"/>
        <w:ind w:firstLine="539"/>
        <w:rPr>
          <w:sz w:val="26"/>
          <w:szCs w:val="26"/>
        </w:rPr>
      </w:pPr>
      <w:r w:rsidRPr="00346124">
        <w:rPr>
          <w:sz w:val="26"/>
          <w:szCs w:val="26"/>
        </w:rPr>
        <w:t>Руководителям различных предприятий приходится перебирать многочисленные комбинации потенциальных действий для того, чтобы найти правильное действие для данной организации в данное время и в данном месте. По сути, чтобы организация могла четко эффективно работать, руководитель должен сделать серию правильных выборов из нескольких альтернативных возможностей.</w:t>
      </w:r>
    </w:p>
    <w:p w:rsidR="00346124" w:rsidRPr="00346124" w:rsidRDefault="00346124" w:rsidP="0031154B">
      <w:pPr>
        <w:pStyle w:val="a6"/>
        <w:spacing w:line="360" w:lineRule="auto"/>
        <w:ind w:firstLine="539"/>
        <w:rPr>
          <w:sz w:val="26"/>
          <w:szCs w:val="26"/>
        </w:rPr>
      </w:pPr>
      <w:r w:rsidRPr="00346124">
        <w:rPr>
          <w:sz w:val="26"/>
          <w:szCs w:val="26"/>
        </w:rPr>
        <w:t>Принятие управленческого решения – это выбор того, как и что планировать, организовывать, мотивировать и контролировать.</w:t>
      </w:r>
    </w:p>
    <w:p w:rsidR="00346124" w:rsidRPr="00346124" w:rsidRDefault="00346124" w:rsidP="0031154B">
      <w:pPr>
        <w:pStyle w:val="a7"/>
        <w:spacing w:line="360" w:lineRule="auto"/>
        <w:ind w:firstLine="539"/>
        <w:jc w:val="both"/>
        <w:rPr>
          <w:sz w:val="26"/>
          <w:szCs w:val="26"/>
        </w:rPr>
      </w:pPr>
      <w:r w:rsidRPr="00346124">
        <w:rPr>
          <w:sz w:val="26"/>
          <w:szCs w:val="26"/>
        </w:rPr>
        <w:t xml:space="preserve">Принятие решений является важной  частью  любой управленческой деятельности. Образно  говоря,  принятие решений можно назвать " центром ",  вокруг  которого вращается  жизнь организации. </w:t>
      </w:r>
    </w:p>
    <w:p w:rsidR="00346124" w:rsidRPr="00346124" w:rsidRDefault="00346124" w:rsidP="0031154B">
      <w:pPr>
        <w:pStyle w:val="a6"/>
        <w:spacing w:line="360" w:lineRule="auto"/>
        <w:ind w:firstLine="539"/>
        <w:rPr>
          <w:sz w:val="26"/>
          <w:szCs w:val="26"/>
        </w:rPr>
      </w:pPr>
      <w:r w:rsidRPr="00346124">
        <w:rPr>
          <w:sz w:val="26"/>
          <w:szCs w:val="26"/>
        </w:rPr>
        <w:t xml:space="preserve">Ответственность за принятие важных решений – тяжелое моральное бремя, что особенно ярко проявляется на высших уровнях управления. Поэтому руководитель, как правило, не может принимать непродуманных решений. </w:t>
      </w:r>
    </w:p>
    <w:p w:rsidR="00B05CDA" w:rsidRPr="008E5145" w:rsidRDefault="008E5145" w:rsidP="008E5145">
      <w:pPr>
        <w:spacing w:before="100" w:beforeAutospacing="1" w:after="100" w:afterAutospacing="1"/>
        <w:jc w:val="center"/>
        <w:rPr>
          <w:b/>
          <w:sz w:val="26"/>
          <w:szCs w:val="26"/>
        </w:rPr>
      </w:pPr>
      <w:r w:rsidRPr="008E5145">
        <w:rPr>
          <w:b/>
          <w:sz w:val="26"/>
          <w:szCs w:val="26"/>
        </w:rPr>
        <w:t>3.1. К</w:t>
      </w:r>
      <w:r w:rsidR="00346124" w:rsidRPr="008E5145">
        <w:rPr>
          <w:b/>
          <w:sz w:val="26"/>
          <w:szCs w:val="26"/>
        </w:rPr>
        <w:t>лассификация</w:t>
      </w:r>
      <w:r w:rsidRPr="008E5145">
        <w:rPr>
          <w:b/>
          <w:sz w:val="26"/>
          <w:szCs w:val="26"/>
        </w:rPr>
        <w:t xml:space="preserve"> решений </w:t>
      </w:r>
      <w:r w:rsidR="007B6BF8">
        <w:rPr>
          <w:b/>
          <w:sz w:val="26"/>
          <w:szCs w:val="26"/>
        </w:rPr>
        <w:t xml:space="preserve">на предприятии </w:t>
      </w:r>
      <w:r w:rsidR="007B6BF8" w:rsidRPr="007B6BF8">
        <w:rPr>
          <w:b/>
          <w:sz w:val="26"/>
          <w:szCs w:val="26"/>
        </w:rPr>
        <w:t>ООО «ТТК»</w:t>
      </w:r>
    </w:p>
    <w:p w:rsidR="00B05CDA" w:rsidRPr="0031154B" w:rsidRDefault="0031154B" w:rsidP="008E19FF">
      <w:pPr>
        <w:pStyle w:val="a3"/>
        <w:spacing w:line="360" w:lineRule="auto"/>
        <w:ind w:firstLine="720"/>
        <w:jc w:val="both"/>
        <w:rPr>
          <w:sz w:val="26"/>
          <w:szCs w:val="26"/>
        </w:rPr>
      </w:pPr>
      <w:r w:rsidRPr="004D43FC">
        <w:rPr>
          <w:bCs/>
          <w:i/>
          <w:sz w:val="26"/>
          <w:szCs w:val="26"/>
        </w:rPr>
        <w:t>По признаку содержания задачи принятия решений</w:t>
      </w:r>
      <w:r w:rsidR="007B6BF8" w:rsidRPr="004D43FC">
        <w:rPr>
          <w:bCs/>
          <w:i/>
          <w:sz w:val="26"/>
          <w:szCs w:val="26"/>
        </w:rPr>
        <w:t xml:space="preserve"> </w:t>
      </w:r>
      <w:r w:rsidR="007B6BF8">
        <w:rPr>
          <w:bCs/>
          <w:sz w:val="26"/>
          <w:szCs w:val="26"/>
        </w:rPr>
        <w:t xml:space="preserve">на предприятии </w:t>
      </w:r>
      <w:r w:rsidR="007B6BF8">
        <w:rPr>
          <w:sz w:val="26"/>
          <w:szCs w:val="26"/>
        </w:rPr>
        <w:t>ОО</w:t>
      </w:r>
      <w:r w:rsidR="007B6BF8" w:rsidRPr="00C54B04">
        <w:rPr>
          <w:sz w:val="26"/>
          <w:szCs w:val="26"/>
        </w:rPr>
        <w:t>О «</w:t>
      </w:r>
      <w:r w:rsidR="007B6BF8" w:rsidRPr="00137B26">
        <w:rPr>
          <w:sz w:val="26"/>
          <w:szCs w:val="26"/>
        </w:rPr>
        <w:t>ТТК</w:t>
      </w:r>
      <w:r w:rsidR="007B6BF8">
        <w:rPr>
          <w:sz w:val="26"/>
          <w:szCs w:val="26"/>
        </w:rPr>
        <w:t xml:space="preserve">» </w:t>
      </w:r>
      <w:r w:rsidRPr="0031154B">
        <w:rPr>
          <w:bCs/>
          <w:sz w:val="26"/>
          <w:szCs w:val="26"/>
        </w:rPr>
        <w:t>различают: организационные, технические, технологические</w:t>
      </w:r>
      <w:r w:rsidR="00DB3333">
        <w:rPr>
          <w:bCs/>
          <w:sz w:val="26"/>
          <w:szCs w:val="26"/>
        </w:rPr>
        <w:t>, экономические и другие.</w:t>
      </w:r>
    </w:p>
    <w:p w:rsidR="007B6BF8" w:rsidRPr="007B6BF8" w:rsidRDefault="0031154B" w:rsidP="008E19FF">
      <w:pPr>
        <w:pStyle w:val="a3"/>
        <w:spacing w:line="360" w:lineRule="auto"/>
        <w:ind w:firstLine="720"/>
        <w:jc w:val="both"/>
        <w:rPr>
          <w:rFonts w:ascii="Times" w:hAnsi="Times" w:cs="Times"/>
          <w:color w:val="000000"/>
          <w:sz w:val="26"/>
          <w:szCs w:val="26"/>
        </w:rPr>
      </w:pPr>
      <w:r>
        <w:rPr>
          <w:sz w:val="26"/>
          <w:szCs w:val="26"/>
        </w:rPr>
        <w:t xml:space="preserve">Организационные решения - </w:t>
      </w:r>
      <w:r w:rsidR="007B6BF8" w:rsidRPr="007B6BF8">
        <w:rPr>
          <w:sz w:val="26"/>
          <w:szCs w:val="26"/>
        </w:rPr>
        <w:t>это выбор, который делает руководитель, чтобы выполнить свои обязанности, определенные его должностью. Цель организационного решения - обеспечение последовательного движения организации к намеченным целям.</w:t>
      </w:r>
      <w:r w:rsidR="007B6BF8">
        <w:rPr>
          <w:sz w:val="26"/>
          <w:szCs w:val="26"/>
        </w:rPr>
        <w:t xml:space="preserve"> </w:t>
      </w:r>
      <w:r w:rsidR="007B6BF8" w:rsidRPr="007B6BF8">
        <w:rPr>
          <w:rFonts w:ascii="Times" w:hAnsi="Times" w:cs="Times"/>
          <w:color w:val="000000"/>
          <w:sz w:val="26"/>
          <w:szCs w:val="26"/>
        </w:rPr>
        <w:t>Организационные решения бывают запрограммированными и незапрограммированными. Запрограммированными решениями являются те, которые сопутствуют получению результата, и определены некоторой, уже отработанной последовательностью шагов, решений или действий. Незапрограммированные решения - те, которые возникают вследствие новой необычной ситуации.</w:t>
      </w:r>
    </w:p>
    <w:p w:rsidR="007B6BF8" w:rsidRDefault="007B6BF8" w:rsidP="008E19FF">
      <w:pPr>
        <w:spacing w:before="150" w:after="150" w:line="360" w:lineRule="auto"/>
        <w:ind w:right="150" w:firstLine="720"/>
        <w:jc w:val="both"/>
        <w:rPr>
          <w:sz w:val="26"/>
          <w:szCs w:val="26"/>
        </w:rPr>
      </w:pPr>
      <w:r>
        <w:rPr>
          <w:sz w:val="26"/>
          <w:szCs w:val="26"/>
        </w:rPr>
        <w:t>Основные технологические решения на предприятии ОО</w:t>
      </w:r>
      <w:r w:rsidRPr="00C54B04">
        <w:rPr>
          <w:sz w:val="26"/>
          <w:szCs w:val="26"/>
        </w:rPr>
        <w:t>О «</w:t>
      </w:r>
      <w:r w:rsidRPr="00137B26">
        <w:rPr>
          <w:sz w:val="26"/>
          <w:szCs w:val="26"/>
        </w:rPr>
        <w:t>ТТК</w:t>
      </w:r>
      <w:r>
        <w:rPr>
          <w:sz w:val="26"/>
          <w:szCs w:val="26"/>
        </w:rPr>
        <w:t>»</w:t>
      </w:r>
      <w:r w:rsidR="004D43FC">
        <w:rPr>
          <w:sz w:val="26"/>
          <w:szCs w:val="26"/>
        </w:rPr>
        <w:t xml:space="preserve"> направлены </w:t>
      </w:r>
      <w:r>
        <w:rPr>
          <w:sz w:val="26"/>
          <w:szCs w:val="26"/>
        </w:rPr>
        <w:t>на:</w:t>
      </w:r>
    </w:p>
    <w:p w:rsidR="007B6BF8" w:rsidRPr="004D43FC" w:rsidRDefault="007B6BF8" w:rsidP="008E19FF">
      <w:pPr>
        <w:spacing w:before="150" w:after="150" w:line="360" w:lineRule="auto"/>
        <w:ind w:left="225" w:right="150"/>
        <w:jc w:val="both"/>
        <w:rPr>
          <w:sz w:val="26"/>
          <w:szCs w:val="26"/>
        </w:rPr>
      </w:pPr>
      <w:r w:rsidRPr="004D43FC">
        <w:rPr>
          <w:sz w:val="26"/>
          <w:szCs w:val="26"/>
        </w:rPr>
        <w:t xml:space="preserve"> </w:t>
      </w:r>
      <w:r w:rsidRPr="004D43FC">
        <w:rPr>
          <w:rFonts w:hAnsi="Symbol"/>
          <w:sz w:val="26"/>
          <w:szCs w:val="26"/>
        </w:rPr>
        <w:t></w:t>
      </w:r>
      <w:r w:rsidRPr="004D43FC">
        <w:rPr>
          <w:sz w:val="26"/>
          <w:szCs w:val="26"/>
        </w:rPr>
        <w:t xml:space="preserve">  учет поступления, хранения и продажи автомобильной техники; </w:t>
      </w:r>
    </w:p>
    <w:p w:rsidR="007B6BF8" w:rsidRPr="004D43FC" w:rsidRDefault="007B6BF8" w:rsidP="008E19FF">
      <w:pPr>
        <w:spacing w:before="150" w:after="150" w:line="360" w:lineRule="auto"/>
        <w:ind w:left="225" w:right="150"/>
        <w:jc w:val="both"/>
        <w:rPr>
          <w:sz w:val="26"/>
          <w:szCs w:val="26"/>
        </w:rPr>
      </w:pPr>
      <w:r w:rsidRPr="004D43FC">
        <w:rPr>
          <w:rFonts w:hAnsi="Symbol"/>
          <w:sz w:val="26"/>
          <w:szCs w:val="26"/>
        </w:rPr>
        <w:t></w:t>
      </w:r>
      <w:r w:rsidRPr="004D43FC">
        <w:rPr>
          <w:sz w:val="26"/>
          <w:szCs w:val="26"/>
        </w:rPr>
        <w:t xml:space="preserve">  оформление и учет наряд-заказов на выполнение работ; </w:t>
      </w:r>
    </w:p>
    <w:p w:rsidR="007B6BF8" w:rsidRPr="004D43FC" w:rsidRDefault="007B6BF8" w:rsidP="008E19FF">
      <w:pPr>
        <w:spacing w:before="150" w:after="150" w:line="360" w:lineRule="auto"/>
        <w:ind w:left="225" w:right="150"/>
        <w:jc w:val="both"/>
        <w:rPr>
          <w:sz w:val="26"/>
          <w:szCs w:val="26"/>
        </w:rPr>
      </w:pPr>
      <w:r w:rsidRPr="004D43FC">
        <w:rPr>
          <w:rFonts w:hAnsi="Symbol"/>
          <w:sz w:val="26"/>
          <w:szCs w:val="26"/>
        </w:rPr>
        <w:t></w:t>
      </w:r>
      <w:r w:rsidRPr="004D43FC">
        <w:rPr>
          <w:sz w:val="26"/>
          <w:szCs w:val="26"/>
        </w:rPr>
        <w:t xml:space="preserve">  ведение складского учета запчастей и дополнительного оборудования; </w:t>
      </w:r>
    </w:p>
    <w:p w:rsidR="007B6BF8" w:rsidRPr="004D43FC" w:rsidRDefault="007B6BF8" w:rsidP="008E19FF">
      <w:pPr>
        <w:spacing w:before="150" w:after="150" w:line="360" w:lineRule="auto"/>
        <w:ind w:left="225" w:right="150"/>
        <w:jc w:val="both"/>
        <w:rPr>
          <w:sz w:val="26"/>
          <w:szCs w:val="26"/>
        </w:rPr>
      </w:pPr>
      <w:r w:rsidRPr="004D43FC">
        <w:rPr>
          <w:rFonts w:hAnsi="Symbol"/>
          <w:sz w:val="26"/>
          <w:szCs w:val="26"/>
        </w:rPr>
        <w:t></w:t>
      </w:r>
      <w:r w:rsidRPr="004D43FC">
        <w:rPr>
          <w:sz w:val="26"/>
          <w:szCs w:val="26"/>
        </w:rPr>
        <w:t xml:space="preserve">  оформление первичной бухгалтерской документации и докумантации на проданный автомобиль; </w:t>
      </w:r>
    </w:p>
    <w:p w:rsidR="007B6BF8" w:rsidRPr="004D43FC" w:rsidRDefault="007B6BF8" w:rsidP="008E19FF">
      <w:pPr>
        <w:spacing w:before="150" w:after="150" w:line="360" w:lineRule="auto"/>
        <w:ind w:left="225" w:right="150"/>
        <w:jc w:val="both"/>
        <w:rPr>
          <w:sz w:val="26"/>
          <w:szCs w:val="26"/>
        </w:rPr>
      </w:pPr>
      <w:r w:rsidRPr="004D43FC">
        <w:rPr>
          <w:rFonts w:hAnsi="Symbol"/>
          <w:sz w:val="26"/>
          <w:szCs w:val="26"/>
        </w:rPr>
        <w:t></w:t>
      </w:r>
      <w:r w:rsidRPr="004D43FC">
        <w:rPr>
          <w:sz w:val="26"/>
          <w:szCs w:val="26"/>
        </w:rPr>
        <w:t xml:space="preserve">  статистический анализ продаж и проведенных работ по оказанию услуг; </w:t>
      </w:r>
    </w:p>
    <w:p w:rsidR="007B6BF8" w:rsidRPr="004D43FC" w:rsidRDefault="007B6BF8" w:rsidP="008E19FF">
      <w:pPr>
        <w:spacing w:before="150" w:after="150" w:line="360" w:lineRule="auto"/>
        <w:ind w:left="225" w:right="150"/>
        <w:jc w:val="both"/>
        <w:rPr>
          <w:sz w:val="26"/>
          <w:szCs w:val="26"/>
        </w:rPr>
      </w:pPr>
      <w:r w:rsidRPr="004D43FC">
        <w:rPr>
          <w:rFonts w:hAnsi="Symbol"/>
          <w:sz w:val="26"/>
          <w:szCs w:val="26"/>
        </w:rPr>
        <w:t></w:t>
      </w:r>
      <w:r w:rsidRPr="004D43FC">
        <w:rPr>
          <w:sz w:val="26"/>
          <w:szCs w:val="26"/>
        </w:rPr>
        <w:t xml:space="preserve">  оптимизированный поисковый механизм в базе данных; </w:t>
      </w:r>
    </w:p>
    <w:p w:rsidR="006C38F0" w:rsidRDefault="004D43FC" w:rsidP="008E19FF">
      <w:pPr>
        <w:spacing w:line="360" w:lineRule="auto"/>
        <w:ind w:firstLine="180"/>
        <w:jc w:val="both"/>
        <w:rPr>
          <w:sz w:val="26"/>
          <w:szCs w:val="26"/>
        </w:rPr>
      </w:pPr>
      <w:r w:rsidRPr="004D43FC">
        <w:rPr>
          <w:rFonts w:hAnsi="Symbol"/>
          <w:sz w:val="26"/>
          <w:szCs w:val="26"/>
        </w:rPr>
        <w:t xml:space="preserve"> </w:t>
      </w:r>
      <w:r w:rsidR="007B6BF8" w:rsidRPr="004D43FC">
        <w:rPr>
          <w:rFonts w:hAnsi="Symbol"/>
          <w:sz w:val="26"/>
          <w:szCs w:val="26"/>
        </w:rPr>
        <w:t></w:t>
      </w:r>
      <w:r w:rsidR="007B6BF8" w:rsidRPr="004D43FC">
        <w:rPr>
          <w:sz w:val="26"/>
          <w:szCs w:val="26"/>
        </w:rPr>
        <w:t xml:space="preserve">  разграничение доступа к базе данных.</w:t>
      </w:r>
    </w:p>
    <w:p w:rsidR="004D43FC" w:rsidRDefault="004D43FC" w:rsidP="008E19FF">
      <w:pPr>
        <w:spacing w:line="360" w:lineRule="auto"/>
        <w:ind w:firstLine="180"/>
        <w:jc w:val="both"/>
        <w:rPr>
          <w:sz w:val="26"/>
          <w:szCs w:val="26"/>
        </w:rPr>
      </w:pPr>
    </w:p>
    <w:p w:rsidR="004D43FC" w:rsidRDefault="004D43FC" w:rsidP="008E19FF">
      <w:pPr>
        <w:spacing w:line="360" w:lineRule="auto"/>
        <w:ind w:firstLine="720"/>
        <w:jc w:val="both"/>
        <w:rPr>
          <w:sz w:val="26"/>
          <w:szCs w:val="26"/>
        </w:rPr>
      </w:pPr>
      <w:r>
        <w:rPr>
          <w:sz w:val="26"/>
          <w:szCs w:val="26"/>
        </w:rPr>
        <w:t>Технологические решения направлены на улучшение качества предоставляемых услуг потребителям.</w:t>
      </w:r>
    </w:p>
    <w:p w:rsidR="004D43FC" w:rsidRDefault="004D43FC" w:rsidP="008E19FF">
      <w:pPr>
        <w:spacing w:line="360" w:lineRule="auto"/>
        <w:ind w:firstLine="720"/>
        <w:jc w:val="both"/>
        <w:rPr>
          <w:color w:val="000000"/>
          <w:sz w:val="26"/>
          <w:szCs w:val="26"/>
        </w:rPr>
      </w:pPr>
      <w:r w:rsidRPr="004D43FC">
        <w:rPr>
          <w:color w:val="000000"/>
          <w:sz w:val="26"/>
          <w:szCs w:val="26"/>
        </w:rPr>
        <w:t xml:space="preserve">Различия, существующие в типах решений, и различия в трудности проблем, требующих решения, определяют </w:t>
      </w:r>
      <w:r w:rsidRPr="004D43FC">
        <w:rPr>
          <w:i/>
          <w:color w:val="000000"/>
          <w:sz w:val="26"/>
          <w:szCs w:val="26"/>
        </w:rPr>
        <w:t>уровень принятия решений</w:t>
      </w:r>
      <w:r w:rsidRPr="004D43FC">
        <w:rPr>
          <w:color w:val="000000"/>
          <w:sz w:val="26"/>
          <w:szCs w:val="26"/>
        </w:rPr>
        <w:t>.</w:t>
      </w:r>
      <w:r>
        <w:rPr>
          <w:color w:val="000000"/>
          <w:sz w:val="26"/>
          <w:szCs w:val="26"/>
        </w:rPr>
        <w:t xml:space="preserve"> </w:t>
      </w:r>
      <w:r w:rsidR="0091593E">
        <w:rPr>
          <w:color w:val="000000"/>
          <w:sz w:val="26"/>
          <w:szCs w:val="26"/>
        </w:rPr>
        <w:t xml:space="preserve"> Различают 4 уровня принятия решений: рутинный, селективный, адаптационный и инновационный.</w:t>
      </w:r>
    </w:p>
    <w:p w:rsidR="0091593E" w:rsidRDefault="0091593E" w:rsidP="008E19FF">
      <w:pPr>
        <w:spacing w:line="360" w:lineRule="auto"/>
        <w:ind w:firstLine="720"/>
        <w:jc w:val="both"/>
        <w:rPr>
          <w:color w:val="000000"/>
          <w:sz w:val="26"/>
          <w:szCs w:val="26"/>
        </w:rPr>
      </w:pPr>
      <w:r>
        <w:rPr>
          <w:sz w:val="26"/>
          <w:szCs w:val="26"/>
        </w:rPr>
        <w:t>Менеджеры предприятия ООО «ТТК» принимают решения на первом уровне по имеющейся у него определенной программе</w:t>
      </w:r>
      <w:r w:rsidRPr="00BE0B1F">
        <w:rPr>
          <w:color w:val="000000"/>
        </w:rPr>
        <w:t xml:space="preserve">, </w:t>
      </w:r>
      <w:r w:rsidRPr="0091593E">
        <w:rPr>
          <w:color w:val="000000"/>
          <w:sz w:val="26"/>
          <w:szCs w:val="26"/>
        </w:rPr>
        <w:t>как распознать ситуацию, какое решение принять</w:t>
      </w:r>
      <w:r>
        <w:rPr>
          <w:color w:val="000000"/>
          <w:sz w:val="26"/>
          <w:szCs w:val="26"/>
        </w:rPr>
        <w:t>.</w:t>
      </w:r>
    </w:p>
    <w:p w:rsidR="0091593E" w:rsidRDefault="0091593E" w:rsidP="008E19FF">
      <w:pPr>
        <w:spacing w:line="360" w:lineRule="auto"/>
        <w:ind w:firstLine="720"/>
        <w:jc w:val="both"/>
        <w:rPr>
          <w:color w:val="000000"/>
          <w:sz w:val="26"/>
          <w:szCs w:val="26"/>
        </w:rPr>
      </w:pPr>
      <w:r>
        <w:rPr>
          <w:color w:val="000000"/>
          <w:sz w:val="26"/>
          <w:szCs w:val="26"/>
        </w:rPr>
        <w:t xml:space="preserve">На втором уровне управляющие </w:t>
      </w:r>
      <w:r>
        <w:rPr>
          <w:color w:val="000000"/>
        </w:rPr>
        <w:t>оценивают</w:t>
      </w:r>
      <w:r w:rsidRPr="00BE0B1F">
        <w:rPr>
          <w:color w:val="000000"/>
        </w:rPr>
        <w:t xml:space="preserve"> </w:t>
      </w:r>
      <w:r w:rsidRPr="0091593E">
        <w:rPr>
          <w:color w:val="000000"/>
          <w:sz w:val="26"/>
          <w:szCs w:val="26"/>
        </w:rPr>
        <w:t>достоинства различных решений и выбирают из некоторого числа хорошо отработанных альтернативных наборов действий те, которые лучше всего подходят к данной проблеме. Здесь при принятии решений у них есть инициативы и свободы действий, но лишь в определенных границах.</w:t>
      </w:r>
    </w:p>
    <w:p w:rsidR="0091593E" w:rsidRDefault="0091593E" w:rsidP="008E19FF">
      <w:pPr>
        <w:spacing w:line="360" w:lineRule="auto"/>
        <w:ind w:firstLine="720"/>
        <w:jc w:val="both"/>
        <w:rPr>
          <w:color w:val="000000"/>
        </w:rPr>
      </w:pPr>
      <w:r>
        <w:rPr>
          <w:color w:val="000000"/>
          <w:sz w:val="26"/>
          <w:szCs w:val="26"/>
        </w:rPr>
        <w:t xml:space="preserve">На третьем уровне </w:t>
      </w:r>
      <w:r>
        <w:rPr>
          <w:color w:val="000000"/>
        </w:rPr>
        <w:t>руководители вырабатывают решения, которые могут</w:t>
      </w:r>
      <w:r w:rsidRPr="00BE0B1F">
        <w:rPr>
          <w:color w:val="000000"/>
        </w:rPr>
        <w:t xml:space="preserve"> быть абсолютно новым</w:t>
      </w:r>
      <w:r>
        <w:rPr>
          <w:color w:val="000000"/>
        </w:rPr>
        <w:t>и</w:t>
      </w:r>
      <w:r w:rsidRPr="00BE0B1F">
        <w:rPr>
          <w:color w:val="000000"/>
        </w:rPr>
        <w:t xml:space="preserve">. Перед </w:t>
      </w:r>
      <w:r>
        <w:rPr>
          <w:color w:val="000000"/>
        </w:rPr>
        <w:t xml:space="preserve">ними </w:t>
      </w:r>
      <w:r w:rsidRPr="00BE0B1F">
        <w:rPr>
          <w:color w:val="000000"/>
        </w:rPr>
        <w:t>— некий набор проверенных возможностей и некоторые новые идеи.</w:t>
      </w:r>
    </w:p>
    <w:p w:rsidR="0091593E" w:rsidRDefault="0091593E" w:rsidP="008E19FF">
      <w:pPr>
        <w:spacing w:line="360" w:lineRule="auto"/>
        <w:ind w:firstLine="720"/>
        <w:jc w:val="both"/>
        <w:rPr>
          <w:color w:val="000000"/>
          <w:sz w:val="26"/>
          <w:szCs w:val="26"/>
        </w:rPr>
      </w:pPr>
      <w:r>
        <w:rPr>
          <w:sz w:val="26"/>
          <w:szCs w:val="26"/>
        </w:rPr>
        <w:t xml:space="preserve">Четвертый уровень самый сложный. Менеджеры на этом уровне используют </w:t>
      </w:r>
      <w:r w:rsidR="008E19FF" w:rsidRPr="008E19FF">
        <w:rPr>
          <w:color w:val="000000"/>
          <w:sz w:val="26"/>
          <w:szCs w:val="26"/>
        </w:rPr>
        <w:t>абсолютно новые</w:t>
      </w:r>
      <w:r w:rsidRPr="008E19FF">
        <w:rPr>
          <w:color w:val="000000"/>
          <w:sz w:val="26"/>
          <w:szCs w:val="26"/>
        </w:rPr>
        <w:t xml:space="preserve"> подход</w:t>
      </w:r>
      <w:r w:rsidR="008E19FF" w:rsidRPr="008E19FF">
        <w:rPr>
          <w:color w:val="000000"/>
          <w:sz w:val="26"/>
          <w:szCs w:val="26"/>
        </w:rPr>
        <w:t>ы к принятию решений</w:t>
      </w:r>
      <w:r w:rsidR="008E19FF">
        <w:rPr>
          <w:color w:val="000000"/>
          <w:sz w:val="26"/>
          <w:szCs w:val="26"/>
        </w:rPr>
        <w:t xml:space="preserve">,  </w:t>
      </w:r>
      <w:r w:rsidR="008E19FF" w:rsidRPr="008E19FF">
        <w:rPr>
          <w:color w:val="000000"/>
          <w:sz w:val="26"/>
          <w:szCs w:val="26"/>
        </w:rPr>
        <w:t>творческое управление</w:t>
      </w:r>
      <w:r w:rsidR="008E19FF">
        <w:rPr>
          <w:color w:val="000000"/>
          <w:sz w:val="26"/>
          <w:szCs w:val="26"/>
        </w:rPr>
        <w:t>, при котором находя</w:t>
      </w:r>
      <w:r w:rsidR="008E19FF" w:rsidRPr="008E19FF">
        <w:rPr>
          <w:color w:val="000000"/>
          <w:sz w:val="26"/>
          <w:szCs w:val="26"/>
        </w:rPr>
        <w:t>тся способы выхода из совершенно неожиданных и непредсказуемых проблем.</w:t>
      </w:r>
    </w:p>
    <w:p w:rsidR="008E19FF" w:rsidRDefault="008E19FF" w:rsidP="008E19FF">
      <w:pPr>
        <w:spacing w:line="360" w:lineRule="auto"/>
        <w:ind w:firstLine="720"/>
        <w:jc w:val="both"/>
        <w:rPr>
          <w:color w:val="000000"/>
          <w:sz w:val="26"/>
          <w:szCs w:val="26"/>
        </w:rPr>
      </w:pPr>
      <w:r w:rsidRPr="008D19A2">
        <w:rPr>
          <w:i/>
          <w:color w:val="000000"/>
          <w:sz w:val="26"/>
          <w:szCs w:val="26"/>
        </w:rPr>
        <w:t>По срокам</w:t>
      </w:r>
      <w:r>
        <w:rPr>
          <w:color w:val="000000"/>
          <w:sz w:val="26"/>
          <w:szCs w:val="26"/>
        </w:rPr>
        <w:t xml:space="preserve"> управленческие решения на предприятии ООО «ТТК» группируются на: долгосрочные (стратегические или перспективные), среднесрочные (тактические или ближайшие) и краткосрочные (оперативные).</w:t>
      </w:r>
    </w:p>
    <w:p w:rsidR="008E19FF" w:rsidRDefault="008E19FF" w:rsidP="008E19FF">
      <w:pPr>
        <w:spacing w:line="360" w:lineRule="auto"/>
        <w:ind w:firstLine="720"/>
        <w:jc w:val="both"/>
        <w:rPr>
          <w:color w:val="000000"/>
          <w:sz w:val="26"/>
          <w:szCs w:val="26"/>
        </w:rPr>
      </w:pPr>
    </w:p>
    <w:p w:rsidR="008E19FF" w:rsidRPr="008E19FF" w:rsidRDefault="008E19FF" w:rsidP="008E19FF">
      <w:pPr>
        <w:spacing w:line="360" w:lineRule="auto"/>
        <w:jc w:val="center"/>
        <w:rPr>
          <w:b/>
          <w:color w:val="000000"/>
          <w:sz w:val="26"/>
          <w:szCs w:val="26"/>
        </w:rPr>
      </w:pPr>
      <w:r w:rsidRPr="008E19FF">
        <w:rPr>
          <w:b/>
          <w:color w:val="000000"/>
          <w:sz w:val="26"/>
          <w:szCs w:val="26"/>
        </w:rPr>
        <w:t>3.2. Методы принятия решений на предприятии ООО «ТТК»</w:t>
      </w:r>
    </w:p>
    <w:p w:rsidR="008E19FF" w:rsidRDefault="00F06B4D" w:rsidP="008E19FF">
      <w:pPr>
        <w:spacing w:line="360" w:lineRule="auto"/>
        <w:ind w:firstLine="720"/>
        <w:jc w:val="both"/>
        <w:rPr>
          <w:color w:val="000000"/>
          <w:sz w:val="26"/>
          <w:szCs w:val="26"/>
        </w:rPr>
      </w:pPr>
      <w:r w:rsidRPr="00F06B4D">
        <w:rPr>
          <w:color w:val="000000"/>
          <w:sz w:val="26"/>
          <w:szCs w:val="26"/>
        </w:rPr>
        <w:t>Методы принятия управленческих решений — это конкретные способы, с помощью которых может быть решена проблема. Их существует довольно много</w:t>
      </w:r>
      <w:r>
        <w:rPr>
          <w:color w:val="000000"/>
        </w:rPr>
        <w:t xml:space="preserve">. </w:t>
      </w:r>
      <w:r w:rsidRPr="00F06B4D">
        <w:rPr>
          <w:color w:val="000000"/>
          <w:sz w:val="26"/>
          <w:szCs w:val="26"/>
        </w:rPr>
        <w:t>Наиболее часто используемые современные методы принятия решений – это «</w:t>
      </w:r>
      <w:r>
        <w:rPr>
          <w:color w:val="000000"/>
          <w:sz w:val="26"/>
          <w:szCs w:val="26"/>
        </w:rPr>
        <w:t>метод Дельфы</w:t>
      </w:r>
      <w:r w:rsidRPr="00F06B4D">
        <w:rPr>
          <w:color w:val="000000"/>
          <w:sz w:val="26"/>
          <w:szCs w:val="26"/>
        </w:rPr>
        <w:t>», «метод мозгового штурма», «метод коллективного гения» и другие.</w:t>
      </w:r>
      <w:r>
        <w:rPr>
          <w:color w:val="000000"/>
          <w:sz w:val="26"/>
          <w:szCs w:val="26"/>
        </w:rPr>
        <w:t xml:space="preserve"> </w:t>
      </w:r>
    </w:p>
    <w:p w:rsidR="00F06B4D" w:rsidRDefault="00F06B4D" w:rsidP="008E19FF">
      <w:pPr>
        <w:spacing w:line="360" w:lineRule="auto"/>
        <w:ind w:firstLine="720"/>
        <w:jc w:val="both"/>
        <w:rPr>
          <w:color w:val="000000"/>
          <w:sz w:val="26"/>
          <w:szCs w:val="26"/>
        </w:rPr>
      </w:pPr>
      <w:r>
        <w:rPr>
          <w:color w:val="000000"/>
          <w:sz w:val="26"/>
          <w:szCs w:val="26"/>
        </w:rPr>
        <w:t xml:space="preserve">На предприятии ООО «ТТК» применяются следующие методы: </w:t>
      </w:r>
      <w:r w:rsidRPr="00F06B4D">
        <w:rPr>
          <w:color w:val="000000"/>
          <w:sz w:val="26"/>
          <w:szCs w:val="26"/>
        </w:rPr>
        <w:t>«метод коллективного гения»</w:t>
      </w:r>
      <w:r>
        <w:rPr>
          <w:color w:val="000000"/>
          <w:sz w:val="26"/>
          <w:szCs w:val="26"/>
        </w:rPr>
        <w:t xml:space="preserve"> и </w:t>
      </w:r>
      <w:r w:rsidRPr="00F06B4D">
        <w:rPr>
          <w:color w:val="000000"/>
          <w:sz w:val="26"/>
          <w:szCs w:val="26"/>
        </w:rPr>
        <w:t>«метод мозгового штурма»</w:t>
      </w:r>
      <w:r>
        <w:rPr>
          <w:color w:val="000000"/>
          <w:sz w:val="26"/>
          <w:szCs w:val="26"/>
        </w:rPr>
        <w:t>.</w:t>
      </w:r>
    </w:p>
    <w:p w:rsidR="00F06B4D" w:rsidRPr="00F06B4D" w:rsidRDefault="00F06B4D" w:rsidP="008F2DAE">
      <w:pPr>
        <w:spacing w:line="360" w:lineRule="auto"/>
        <w:ind w:firstLine="720"/>
        <w:jc w:val="both"/>
        <w:rPr>
          <w:sz w:val="26"/>
          <w:szCs w:val="26"/>
        </w:rPr>
      </w:pPr>
      <w:r w:rsidRPr="00F06B4D">
        <w:rPr>
          <w:color w:val="000000"/>
          <w:sz w:val="26"/>
          <w:szCs w:val="26"/>
        </w:rPr>
        <w:t xml:space="preserve">«Метод коллективного гения» заключается в том, что </w:t>
      </w:r>
      <w:r w:rsidRPr="00F06B4D">
        <w:rPr>
          <w:sz w:val="26"/>
          <w:szCs w:val="26"/>
        </w:rPr>
        <w:t>собирается в одной группе несколько лиц, которые обычно пользуются разными типами творческого мышления.</w:t>
      </w:r>
    </w:p>
    <w:p w:rsidR="008F2DAE" w:rsidRDefault="008F2DAE" w:rsidP="008F2DAE">
      <w:pPr>
        <w:spacing w:line="360" w:lineRule="auto"/>
        <w:jc w:val="both"/>
        <w:rPr>
          <w:sz w:val="26"/>
          <w:szCs w:val="26"/>
        </w:rPr>
      </w:pPr>
      <w:r>
        <w:rPr>
          <w:color w:val="000000"/>
          <w:sz w:val="26"/>
          <w:szCs w:val="26"/>
        </w:rPr>
        <w:t xml:space="preserve">При </w:t>
      </w:r>
      <w:r w:rsidR="00F06B4D" w:rsidRPr="00F06B4D">
        <w:rPr>
          <w:color w:val="000000"/>
          <w:sz w:val="26"/>
          <w:szCs w:val="26"/>
        </w:rPr>
        <w:t>«</w:t>
      </w:r>
      <w:r>
        <w:rPr>
          <w:color w:val="000000"/>
          <w:sz w:val="26"/>
          <w:szCs w:val="26"/>
        </w:rPr>
        <w:t>м</w:t>
      </w:r>
      <w:r w:rsidR="00F06B4D" w:rsidRPr="00F06B4D">
        <w:rPr>
          <w:color w:val="000000"/>
          <w:sz w:val="26"/>
          <w:szCs w:val="26"/>
        </w:rPr>
        <w:t>етод</w:t>
      </w:r>
      <w:r>
        <w:rPr>
          <w:color w:val="000000"/>
          <w:sz w:val="26"/>
          <w:szCs w:val="26"/>
        </w:rPr>
        <w:t>е</w:t>
      </w:r>
      <w:r w:rsidR="00F06B4D" w:rsidRPr="00F06B4D">
        <w:rPr>
          <w:color w:val="000000"/>
          <w:sz w:val="26"/>
          <w:szCs w:val="26"/>
        </w:rPr>
        <w:t xml:space="preserve"> мозгового штурма»</w:t>
      </w:r>
      <w:r w:rsidR="00F06B4D">
        <w:rPr>
          <w:color w:val="000000"/>
          <w:sz w:val="26"/>
          <w:szCs w:val="26"/>
        </w:rPr>
        <w:t xml:space="preserve"> </w:t>
      </w:r>
      <w:r w:rsidRPr="008F2DAE">
        <w:rPr>
          <w:sz w:val="26"/>
          <w:szCs w:val="26"/>
        </w:rPr>
        <w:t>необходимо придерживаться строгих временн</w:t>
      </w:r>
      <w:r>
        <w:rPr>
          <w:sz w:val="26"/>
          <w:szCs w:val="26"/>
        </w:rPr>
        <w:t>ых рамок. Это означает, что:</w:t>
      </w:r>
    </w:p>
    <w:p w:rsidR="008F2DAE" w:rsidRPr="008F2DAE" w:rsidRDefault="008F2DAE" w:rsidP="008F2DAE">
      <w:pPr>
        <w:numPr>
          <w:ilvl w:val="0"/>
          <w:numId w:val="13"/>
        </w:numPr>
        <w:spacing w:line="360" w:lineRule="auto"/>
        <w:jc w:val="both"/>
        <w:rPr>
          <w:sz w:val="26"/>
          <w:szCs w:val="26"/>
        </w:rPr>
      </w:pPr>
      <w:r w:rsidRPr="008F2DAE">
        <w:rPr>
          <w:sz w:val="26"/>
          <w:szCs w:val="26"/>
        </w:rPr>
        <w:t>он должен быть коротким (30 мин — при устном способе, 1 ч — при письменном способе);</w:t>
      </w:r>
    </w:p>
    <w:p w:rsidR="008F2DAE" w:rsidRPr="008F2DAE" w:rsidRDefault="008F2DAE" w:rsidP="008F2DAE">
      <w:pPr>
        <w:numPr>
          <w:ilvl w:val="0"/>
          <w:numId w:val="15"/>
        </w:numPr>
        <w:spacing w:line="360" w:lineRule="auto"/>
        <w:jc w:val="both"/>
        <w:rPr>
          <w:sz w:val="26"/>
          <w:szCs w:val="26"/>
        </w:rPr>
      </w:pPr>
      <w:r w:rsidRPr="008F2DAE">
        <w:rPr>
          <w:sz w:val="26"/>
          <w:szCs w:val="26"/>
        </w:rPr>
        <w:t>число участников должно быть оптимальным: 6—12 чел. (при устном способе) и 8 —12 чел. (при письменном способе);</w:t>
      </w:r>
    </w:p>
    <w:p w:rsidR="00F06B4D" w:rsidRPr="00F06B4D" w:rsidRDefault="008F2DAE" w:rsidP="008F2DAE">
      <w:pPr>
        <w:numPr>
          <w:ilvl w:val="0"/>
          <w:numId w:val="17"/>
        </w:numPr>
        <w:spacing w:line="360" w:lineRule="auto"/>
        <w:jc w:val="both"/>
        <w:rPr>
          <w:sz w:val="26"/>
          <w:szCs w:val="26"/>
        </w:rPr>
      </w:pPr>
      <w:r w:rsidRPr="008F2DAE">
        <w:rPr>
          <w:sz w:val="26"/>
          <w:szCs w:val="26"/>
        </w:rPr>
        <w:t>нужно привлекать как можно больше разных людей, но следует помнить, что присутствие высшего руководства может мешать;</w:t>
      </w:r>
    </w:p>
    <w:p w:rsidR="008F2DAE" w:rsidRDefault="008F2DAE" w:rsidP="008F2DAE">
      <w:pPr>
        <w:spacing w:line="360" w:lineRule="auto"/>
        <w:ind w:firstLine="720"/>
        <w:jc w:val="both"/>
        <w:rPr>
          <w:sz w:val="26"/>
          <w:szCs w:val="26"/>
        </w:rPr>
      </w:pPr>
      <w:r w:rsidRPr="008F2DAE">
        <w:rPr>
          <w:sz w:val="26"/>
          <w:szCs w:val="26"/>
        </w:rPr>
        <w:t>Проблема рассматривается, и идеи генерируются в атмосфере раскованности и непринужденности. От вынесения суждения отказываются и поощряют все идеи, особенно безумные. Достоинством этого метода является то, что ему чужды предвзятость, рутина, стереотипы в мышлении, боязнь критики и скептического отношения со стороны руководства. Основным недостатком метода «Мозговой штурм» является тот факт, что приходится оценивать все идеи, а ведь многие из них довольно глупы или совершенно не относятся к рассматриваемому вопросу, и их приходится отбрасывать, чтобы оставить несколько действительно ценных.</w:t>
      </w:r>
    </w:p>
    <w:p w:rsidR="00DB3333" w:rsidRPr="008F2DAE" w:rsidRDefault="00DB3333" w:rsidP="008F2DAE">
      <w:pPr>
        <w:spacing w:line="360" w:lineRule="auto"/>
        <w:ind w:firstLine="720"/>
        <w:jc w:val="both"/>
        <w:rPr>
          <w:sz w:val="26"/>
          <w:szCs w:val="26"/>
        </w:rPr>
      </w:pPr>
    </w:p>
    <w:p w:rsidR="00F06B4D" w:rsidRDefault="008F2DAE" w:rsidP="008F2DAE">
      <w:pPr>
        <w:spacing w:line="360" w:lineRule="auto"/>
        <w:ind w:firstLine="720"/>
        <w:jc w:val="center"/>
        <w:rPr>
          <w:b/>
          <w:sz w:val="26"/>
          <w:szCs w:val="26"/>
        </w:rPr>
      </w:pPr>
      <w:r w:rsidRPr="008F2DAE">
        <w:rPr>
          <w:b/>
          <w:sz w:val="26"/>
          <w:szCs w:val="26"/>
        </w:rPr>
        <w:t>4. Оценка структуры баланса и финансовых результатов деятельности организации ООО «ТТК»</w:t>
      </w:r>
    </w:p>
    <w:p w:rsidR="008F2DAE" w:rsidRPr="008F2DAE" w:rsidRDefault="008F2DAE" w:rsidP="00FD09B7">
      <w:pPr>
        <w:spacing w:line="360" w:lineRule="auto"/>
        <w:ind w:firstLine="720"/>
        <w:jc w:val="both"/>
        <w:rPr>
          <w:sz w:val="26"/>
          <w:szCs w:val="26"/>
        </w:rPr>
      </w:pPr>
      <w:r w:rsidRPr="008F2DAE">
        <w:rPr>
          <w:sz w:val="26"/>
          <w:szCs w:val="26"/>
        </w:rPr>
        <w:t xml:space="preserve">Анализ финансово-хозяйственной деятельности рассматривают в качестве одной из основных функций управления производством и тесно связывают с планированием производственной деятельности. </w:t>
      </w:r>
      <w:r w:rsidR="004839AD">
        <w:rPr>
          <w:sz w:val="26"/>
          <w:szCs w:val="26"/>
        </w:rPr>
        <w:t>Баланс предприятия ООО «ТТК» представлен в приложении В.</w:t>
      </w:r>
    </w:p>
    <w:p w:rsidR="00FD09B7" w:rsidRPr="00FD09B7" w:rsidRDefault="00FD09B7" w:rsidP="00FD09B7">
      <w:pPr>
        <w:pStyle w:val="3TimesNewRoman"/>
        <w:rPr>
          <w:b/>
          <w:sz w:val="26"/>
        </w:rPr>
      </w:pPr>
      <w:r w:rsidRPr="00FD09B7">
        <w:rPr>
          <w:b/>
          <w:sz w:val="26"/>
        </w:rPr>
        <w:t>4.1 Анализ финансовой структуры баланса</w:t>
      </w:r>
    </w:p>
    <w:p w:rsidR="00FD09B7" w:rsidRPr="00FD09B7" w:rsidRDefault="00FD09B7" w:rsidP="00FD09B7">
      <w:pPr>
        <w:spacing w:line="360" w:lineRule="auto"/>
        <w:ind w:firstLine="720"/>
        <w:jc w:val="both"/>
        <w:rPr>
          <w:sz w:val="26"/>
          <w:szCs w:val="26"/>
        </w:rPr>
      </w:pPr>
      <w:r w:rsidRPr="00FD09B7">
        <w:rPr>
          <w:sz w:val="26"/>
          <w:szCs w:val="26"/>
        </w:rPr>
        <w:t>Анализ финансовой структуры баланса включает в себя два этапа – анализ источников формирования капитала и имущественного состояния предприятия.</w:t>
      </w:r>
    </w:p>
    <w:p w:rsidR="00FD09B7" w:rsidRPr="00FD09B7" w:rsidRDefault="00FD09B7" w:rsidP="00FD09B7">
      <w:pPr>
        <w:spacing w:line="360" w:lineRule="auto"/>
        <w:ind w:firstLine="720"/>
        <w:jc w:val="both"/>
        <w:rPr>
          <w:sz w:val="26"/>
          <w:szCs w:val="26"/>
        </w:rPr>
      </w:pPr>
      <w:r w:rsidRPr="00FD09B7">
        <w:rPr>
          <w:sz w:val="26"/>
          <w:szCs w:val="26"/>
        </w:rPr>
        <w:t>Анализ источников формирования капитала. Финансовое состояние предприятия во многом зависит от того, какие средства оно имеет в своем распоряжении и куда они вложены. Пассив баланса предприятия позволяет дать общую оценку источников средств и динамику их изменения. В процессе анализа пассива необходимо изучить изменение в их  структуре и дать им оценку.</w:t>
      </w:r>
    </w:p>
    <w:p w:rsidR="00FD09B7" w:rsidRPr="00FD09B7" w:rsidRDefault="00FD09B7" w:rsidP="00B32CF2">
      <w:pPr>
        <w:spacing w:line="360" w:lineRule="auto"/>
        <w:ind w:firstLine="720"/>
        <w:jc w:val="right"/>
        <w:rPr>
          <w:sz w:val="26"/>
          <w:szCs w:val="26"/>
        </w:rPr>
      </w:pPr>
      <w:r w:rsidRPr="00FD09B7">
        <w:rPr>
          <w:sz w:val="26"/>
          <w:szCs w:val="26"/>
        </w:rPr>
        <w:t>Таблица 1</w:t>
      </w:r>
    </w:p>
    <w:p w:rsidR="00FD09B7" w:rsidRPr="00FD09B7" w:rsidRDefault="00FD09B7" w:rsidP="00B32CF2">
      <w:pPr>
        <w:spacing w:line="360" w:lineRule="auto"/>
        <w:ind w:firstLine="720"/>
        <w:jc w:val="right"/>
        <w:rPr>
          <w:sz w:val="26"/>
          <w:szCs w:val="26"/>
        </w:rPr>
      </w:pPr>
      <w:r w:rsidRPr="00FD09B7">
        <w:rPr>
          <w:sz w:val="26"/>
          <w:szCs w:val="26"/>
        </w:rPr>
        <w:t>Аналитическая группировка и анализ статей пассива баланса</w:t>
      </w:r>
    </w:p>
    <w:tbl>
      <w:tblPr>
        <w:tblStyle w:val="a8"/>
        <w:tblW w:w="10645" w:type="dxa"/>
        <w:jc w:val="center"/>
        <w:tblLook w:val="01E0" w:firstRow="1" w:lastRow="1" w:firstColumn="1" w:lastColumn="1" w:noHBand="0" w:noVBand="0"/>
      </w:tblPr>
      <w:tblGrid>
        <w:gridCol w:w="2148"/>
        <w:gridCol w:w="1779"/>
        <w:gridCol w:w="722"/>
        <w:gridCol w:w="1834"/>
        <w:gridCol w:w="719"/>
        <w:gridCol w:w="1460"/>
        <w:gridCol w:w="786"/>
        <w:gridCol w:w="1197"/>
      </w:tblGrid>
      <w:tr w:rsidR="00FD09B7" w:rsidRPr="00FD09B7">
        <w:trPr>
          <w:jc w:val="center"/>
        </w:trPr>
        <w:tc>
          <w:tcPr>
            <w:tcW w:w="2148" w:type="dxa"/>
            <w:vMerge w:val="restart"/>
          </w:tcPr>
          <w:p w:rsidR="00FD09B7" w:rsidRPr="00FD09B7" w:rsidRDefault="00FD09B7" w:rsidP="008D19A2">
            <w:pPr>
              <w:jc w:val="both"/>
              <w:rPr>
                <w:sz w:val="26"/>
                <w:szCs w:val="26"/>
              </w:rPr>
            </w:pPr>
            <w:r w:rsidRPr="00FD09B7">
              <w:rPr>
                <w:sz w:val="26"/>
                <w:szCs w:val="26"/>
              </w:rPr>
              <w:t xml:space="preserve">Пассив </w:t>
            </w:r>
          </w:p>
          <w:p w:rsidR="00FD09B7" w:rsidRPr="00FD09B7" w:rsidRDefault="00FD09B7" w:rsidP="008D19A2">
            <w:pPr>
              <w:jc w:val="both"/>
              <w:rPr>
                <w:sz w:val="26"/>
                <w:szCs w:val="26"/>
              </w:rPr>
            </w:pPr>
            <w:r w:rsidRPr="00FD09B7">
              <w:rPr>
                <w:sz w:val="26"/>
                <w:szCs w:val="26"/>
              </w:rPr>
              <w:t>баланса</w:t>
            </w:r>
          </w:p>
        </w:tc>
        <w:tc>
          <w:tcPr>
            <w:tcW w:w="2501" w:type="dxa"/>
            <w:gridSpan w:val="2"/>
          </w:tcPr>
          <w:p w:rsidR="00FD09B7" w:rsidRPr="00FD09B7" w:rsidRDefault="00FD09B7" w:rsidP="008D19A2">
            <w:pPr>
              <w:jc w:val="both"/>
              <w:rPr>
                <w:sz w:val="26"/>
                <w:szCs w:val="26"/>
              </w:rPr>
            </w:pPr>
            <w:r w:rsidRPr="00FD09B7">
              <w:rPr>
                <w:sz w:val="26"/>
                <w:szCs w:val="26"/>
              </w:rPr>
              <w:t>На начало периода</w:t>
            </w:r>
          </w:p>
        </w:tc>
        <w:tc>
          <w:tcPr>
            <w:tcW w:w="2553" w:type="dxa"/>
            <w:gridSpan w:val="2"/>
          </w:tcPr>
          <w:p w:rsidR="00FD09B7" w:rsidRPr="00FD09B7" w:rsidRDefault="00FD09B7" w:rsidP="008D19A2">
            <w:pPr>
              <w:jc w:val="both"/>
              <w:rPr>
                <w:sz w:val="26"/>
                <w:szCs w:val="26"/>
              </w:rPr>
            </w:pPr>
            <w:r w:rsidRPr="00FD09B7">
              <w:rPr>
                <w:sz w:val="26"/>
                <w:szCs w:val="26"/>
              </w:rPr>
              <w:t>На конец периода</w:t>
            </w:r>
          </w:p>
        </w:tc>
        <w:tc>
          <w:tcPr>
            <w:tcW w:w="2246" w:type="dxa"/>
            <w:gridSpan w:val="2"/>
          </w:tcPr>
          <w:p w:rsidR="00FD09B7" w:rsidRPr="00FD09B7" w:rsidRDefault="00FD09B7" w:rsidP="008D19A2">
            <w:pPr>
              <w:jc w:val="both"/>
              <w:rPr>
                <w:sz w:val="26"/>
                <w:szCs w:val="26"/>
              </w:rPr>
            </w:pPr>
            <w:r w:rsidRPr="00FD09B7">
              <w:rPr>
                <w:sz w:val="26"/>
                <w:szCs w:val="26"/>
              </w:rPr>
              <w:t>Абсолютное отклонение</w:t>
            </w:r>
          </w:p>
        </w:tc>
        <w:tc>
          <w:tcPr>
            <w:tcW w:w="1197" w:type="dxa"/>
            <w:vMerge w:val="restart"/>
          </w:tcPr>
          <w:p w:rsidR="00FD09B7" w:rsidRPr="00FD09B7" w:rsidRDefault="00FD09B7" w:rsidP="008D19A2">
            <w:pPr>
              <w:jc w:val="both"/>
              <w:rPr>
                <w:sz w:val="26"/>
                <w:szCs w:val="26"/>
              </w:rPr>
            </w:pPr>
            <w:r w:rsidRPr="00FD09B7">
              <w:rPr>
                <w:sz w:val="26"/>
                <w:szCs w:val="26"/>
              </w:rPr>
              <w:t>Темп рост, %</w:t>
            </w:r>
          </w:p>
        </w:tc>
      </w:tr>
      <w:tr w:rsidR="00FD09B7" w:rsidRPr="00FD09B7">
        <w:trPr>
          <w:jc w:val="center"/>
        </w:trPr>
        <w:tc>
          <w:tcPr>
            <w:tcW w:w="2148" w:type="dxa"/>
            <w:vMerge/>
          </w:tcPr>
          <w:p w:rsidR="00FD09B7" w:rsidRPr="00FD09B7" w:rsidRDefault="00FD09B7" w:rsidP="008D19A2">
            <w:pPr>
              <w:spacing w:line="360" w:lineRule="auto"/>
              <w:jc w:val="both"/>
              <w:rPr>
                <w:sz w:val="26"/>
                <w:szCs w:val="26"/>
              </w:rPr>
            </w:pPr>
          </w:p>
        </w:tc>
        <w:tc>
          <w:tcPr>
            <w:tcW w:w="1779" w:type="dxa"/>
          </w:tcPr>
          <w:p w:rsidR="00FD09B7" w:rsidRPr="00FD09B7" w:rsidRDefault="00FD09B7" w:rsidP="008D19A2">
            <w:pPr>
              <w:spacing w:line="360" w:lineRule="auto"/>
              <w:jc w:val="both"/>
              <w:rPr>
                <w:sz w:val="26"/>
                <w:szCs w:val="26"/>
              </w:rPr>
            </w:pPr>
            <w:r w:rsidRPr="00FD09B7">
              <w:rPr>
                <w:sz w:val="26"/>
                <w:szCs w:val="26"/>
              </w:rPr>
              <w:t>Тыс. руб.</w:t>
            </w:r>
          </w:p>
        </w:tc>
        <w:tc>
          <w:tcPr>
            <w:tcW w:w="722" w:type="dxa"/>
          </w:tcPr>
          <w:p w:rsidR="00FD09B7" w:rsidRPr="00FD09B7" w:rsidRDefault="00FD09B7" w:rsidP="008D19A2">
            <w:pPr>
              <w:spacing w:line="360" w:lineRule="auto"/>
              <w:jc w:val="both"/>
              <w:rPr>
                <w:sz w:val="26"/>
                <w:szCs w:val="26"/>
              </w:rPr>
            </w:pPr>
            <w:r w:rsidRPr="00FD09B7">
              <w:rPr>
                <w:sz w:val="26"/>
                <w:szCs w:val="26"/>
              </w:rPr>
              <w:t>%</w:t>
            </w:r>
          </w:p>
        </w:tc>
        <w:tc>
          <w:tcPr>
            <w:tcW w:w="1834" w:type="dxa"/>
          </w:tcPr>
          <w:p w:rsidR="00FD09B7" w:rsidRPr="00FD09B7" w:rsidRDefault="00FD09B7" w:rsidP="008D19A2">
            <w:pPr>
              <w:spacing w:line="360" w:lineRule="auto"/>
              <w:jc w:val="both"/>
              <w:rPr>
                <w:sz w:val="26"/>
                <w:szCs w:val="26"/>
              </w:rPr>
            </w:pPr>
            <w:r w:rsidRPr="00FD09B7">
              <w:rPr>
                <w:sz w:val="26"/>
                <w:szCs w:val="26"/>
              </w:rPr>
              <w:t>Тыс. руб.</w:t>
            </w:r>
          </w:p>
        </w:tc>
        <w:tc>
          <w:tcPr>
            <w:tcW w:w="719" w:type="dxa"/>
          </w:tcPr>
          <w:p w:rsidR="00FD09B7" w:rsidRPr="00FD09B7" w:rsidRDefault="00FD09B7" w:rsidP="008D19A2">
            <w:pPr>
              <w:spacing w:line="360" w:lineRule="auto"/>
              <w:jc w:val="both"/>
              <w:rPr>
                <w:sz w:val="26"/>
                <w:szCs w:val="26"/>
              </w:rPr>
            </w:pPr>
            <w:r w:rsidRPr="00FD09B7">
              <w:rPr>
                <w:sz w:val="26"/>
                <w:szCs w:val="26"/>
              </w:rPr>
              <w:t>%</w:t>
            </w:r>
          </w:p>
        </w:tc>
        <w:tc>
          <w:tcPr>
            <w:tcW w:w="1460" w:type="dxa"/>
          </w:tcPr>
          <w:p w:rsidR="00FD09B7" w:rsidRPr="00FD09B7" w:rsidRDefault="00FD09B7" w:rsidP="008D19A2">
            <w:pPr>
              <w:spacing w:line="360" w:lineRule="auto"/>
              <w:jc w:val="both"/>
              <w:rPr>
                <w:sz w:val="26"/>
                <w:szCs w:val="26"/>
              </w:rPr>
            </w:pPr>
            <w:r w:rsidRPr="00FD09B7">
              <w:rPr>
                <w:sz w:val="26"/>
                <w:szCs w:val="26"/>
              </w:rPr>
              <w:t>Тыс. руб.</w:t>
            </w:r>
          </w:p>
        </w:tc>
        <w:tc>
          <w:tcPr>
            <w:tcW w:w="786" w:type="dxa"/>
          </w:tcPr>
          <w:p w:rsidR="00FD09B7" w:rsidRPr="00FD09B7" w:rsidRDefault="00FD09B7" w:rsidP="008D19A2">
            <w:pPr>
              <w:spacing w:line="360" w:lineRule="auto"/>
              <w:jc w:val="both"/>
              <w:rPr>
                <w:sz w:val="26"/>
                <w:szCs w:val="26"/>
              </w:rPr>
            </w:pPr>
            <w:r w:rsidRPr="00FD09B7">
              <w:rPr>
                <w:sz w:val="26"/>
                <w:szCs w:val="26"/>
              </w:rPr>
              <w:t>%</w:t>
            </w:r>
          </w:p>
        </w:tc>
        <w:tc>
          <w:tcPr>
            <w:tcW w:w="1197" w:type="dxa"/>
            <w:vMerge/>
          </w:tcPr>
          <w:p w:rsidR="00FD09B7" w:rsidRPr="00FD09B7" w:rsidRDefault="00FD09B7" w:rsidP="008D19A2">
            <w:pPr>
              <w:spacing w:line="360" w:lineRule="auto"/>
              <w:jc w:val="both"/>
              <w:rPr>
                <w:sz w:val="26"/>
                <w:szCs w:val="26"/>
              </w:rPr>
            </w:pPr>
          </w:p>
        </w:tc>
      </w:tr>
      <w:tr w:rsidR="00FD09B7" w:rsidRPr="00FD09B7">
        <w:trPr>
          <w:jc w:val="center"/>
        </w:trPr>
        <w:tc>
          <w:tcPr>
            <w:tcW w:w="2148" w:type="dxa"/>
          </w:tcPr>
          <w:p w:rsidR="00FD09B7" w:rsidRPr="00FD09B7" w:rsidRDefault="00FD09B7" w:rsidP="008D19A2">
            <w:pPr>
              <w:jc w:val="both"/>
              <w:rPr>
                <w:sz w:val="26"/>
                <w:szCs w:val="26"/>
              </w:rPr>
            </w:pPr>
            <w:r w:rsidRPr="00FD09B7">
              <w:rPr>
                <w:sz w:val="26"/>
                <w:szCs w:val="26"/>
              </w:rPr>
              <w:t>Источники имущества, всего</w:t>
            </w:r>
          </w:p>
        </w:tc>
        <w:tc>
          <w:tcPr>
            <w:tcW w:w="1779" w:type="dxa"/>
          </w:tcPr>
          <w:p w:rsidR="00FD09B7" w:rsidRPr="00FD09B7" w:rsidRDefault="00FD09B7" w:rsidP="008D19A2">
            <w:pPr>
              <w:jc w:val="both"/>
              <w:rPr>
                <w:sz w:val="26"/>
                <w:szCs w:val="26"/>
              </w:rPr>
            </w:pPr>
            <w:r w:rsidRPr="00FD09B7">
              <w:rPr>
                <w:sz w:val="26"/>
                <w:szCs w:val="26"/>
              </w:rPr>
              <w:t>2015477</w:t>
            </w:r>
          </w:p>
        </w:tc>
        <w:tc>
          <w:tcPr>
            <w:tcW w:w="722" w:type="dxa"/>
          </w:tcPr>
          <w:p w:rsidR="00FD09B7" w:rsidRPr="00FD09B7" w:rsidRDefault="00FD09B7" w:rsidP="008D19A2">
            <w:pPr>
              <w:jc w:val="both"/>
              <w:rPr>
                <w:sz w:val="26"/>
                <w:szCs w:val="26"/>
              </w:rPr>
            </w:pPr>
            <w:r w:rsidRPr="00FD09B7">
              <w:rPr>
                <w:sz w:val="26"/>
                <w:szCs w:val="26"/>
              </w:rPr>
              <w:t>100</w:t>
            </w:r>
          </w:p>
        </w:tc>
        <w:tc>
          <w:tcPr>
            <w:tcW w:w="1834" w:type="dxa"/>
          </w:tcPr>
          <w:p w:rsidR="00FD09B7" w:rsidRPr="00FD09B7" w:rsidRDefault="00FD09B7" w:rsidP="008D19A2">
            <w:pPr>
              <w:jc w:val="both"/>
              <w:rPr>
                <w:sz w:val="26"/>
                <w:szCs w:val="26"/>
              </w:rPr>
            </w:pPr>
            <w:r w:rsidRPr="00FD09B7">
              <w:rPr>
                <w:sz w:val="26"/>
                <w:szCs w:val="26"/>
              </w:rPr>
              <w:t>2628386</w:t>
            </w:r>
          </w:p>
        </w:tc>
        <w:tc>
          <w:tcPr>
            <w:tcW w:w="719" w:type="dxa"/>
          </w:tcPr>
          <w:p w:rsidR="00FD09B7" w:rsidRPr="00FD09B7" w:rsidRDefault="00FD09B7" w:rsidP="008D19A2">
            <w:pPr>
              <w:jc w:val="both"/>
              <w:rPr>
                <w:sz w:val="26"/>
                <w:szCs w:val="26"/>
              </w:rPr>
            </w:pPr>
            <w:r w:rsidRPr="00FD09B7">
              <w:rPr>
                <w:sz w:val="26"/>
                <w:szCs w:val="26"/>
              </w:rPr>
              <w:t>100</w:t>
            </w:r>
          </w:p>
        </w:tc>
        <w:tc>
          <w:tcPr>
            <w:tcW w:w="1460" w:type="dxa"/>
          </w:tcPr>
          <w:p w:rsidR="00FD09B7" w:rsidRPr="00FD09B7" w:rsidRDefault="00FD09B7" w:rsidP="008D19A2">
            <w:pPr>
              <w:jc w:val="both"/>
              <w:rPr>
                <w:sz w:val="26"/>
                <w:szCs w:val="26"/>
              </w:rPr>
            </w:pPr>
            <w:r w:rsidRPr="00FD09B7">
              <w:rPr>
                <w:sz w:val="26"/>
                <w:szCs w:val="26"/>
              </w:rPr>
              <w:t>612909</w:t>
            </w:r>
          </w:p>
        </w:tc>
        <w:tc>
          <w:tcPr>
            <w:tcW w:w="786" w:type="dxa"/>
          </w:tcPr>
          <w:p w:rsidR="00FD09B7" w:rsidRPr="00FD09B7" w:rsidRDefault="00FD09B7" w:rsidP="008D19A2">
            <w:pPr>
              <w:jc w:val="both"/>
              <w:rPr>
                <w:sz w:val="26"/>
                <w:szCs w:val="26"/>
              </w:rPr>
            </w:pPr>
            <w:r w:rsidRPr="00FD09B7">
              <w:rPr>
                <w:sz w:val="26"/>
                <w:szCs w:val="26"/>
              </w:rPr>
              <w:t>-</w:t>
            </w:r>
          </w:p>
        </w:tc>
        <w:tc>
          <w:tcPr>
            <w:tcW w:w="1197" w:type="dxa"/>
          </w:tcPr>
          <w:p w:rsidR="00FD09B7" w:rsidRPr="00FD09B7" w:rsidRDefault="00FD09B7" w:rsidP="008D19A2">
            <w:pPr>
              <w:jc w:val="both"/>
              <w:rPr>
                <w:sz w:val="26"/>
                <w:szCs w:val="26"/>
              </w:rPr>
            </w:pPr>
            <w:r w:rsidRPr="00FD09B7">
              <w:rPr>
                <w:sz w:val="26"/>
                <w:szCs w:val="26"/>
              </w:rPr>
              <w:t>130,41</w:t>
            </w:r>
          </w:p>
        </w:tc>
      </w:tr>
      <w:tr w:rsidR="00FD09B7" w:rsidRPr="00FD09B7">
        <w:trPr>
          <w:jc w:val="center"/>
        </w:trPr>
        <w:tc>
          <w:tcPr>
            <w:tcW w:w="2148" w:type="dxa"/>
          </w:tcPr>
          <w:p w:rsidR="00FD09B7" w:rsidRPr="00FD09B7" w:rsidRDefault="00FD09B7" w:rsidP="008D19A2">
            <w:pPr>
              <w:jc w:val="both"/>
              <w:rPr>
                <w:sz w:val="26"/>
                <w:szCs w:val="26"/>
              </w:rPr>
            </w:pPr>
            <w:r w:rsidRPr="00FD09B7">
              <w:rPr>
                <w:sz w:val="26"/>
                <w:szCs w:val="26"/>
              </w:rPr>
              <w:t>1. Собственный капитал</w:t>
            </w:r>
          </w:p>
        </w:tc>
        <w:tc>
          <w:tcPr>
            <w:tcW w:w="1779" w:type="dxa"/>
          </w:tcPr>
          <w:p w:rsidR="00FD09B7" w:rsidRPr="00FD09B7" w:rsidRDefault="00FD09B7" w:rsidP="008D19A2">
            <w:pPr>
              <w:jc w:val="both"/>
              <w:rPr>
                <w:sz w:val="26"/>
                <w:szCs w:val="26"/>
              </w:rPr>
            </w:pPr>
            <w:r w:rsidRPr="00FD09B7">
              <w:rPr>
                <w:sz w:val="26"/>
                <w:szCs w:val="26"/>
              </w:rPr>
              <w:t>855062</w:t>
            </w:r>
          </w:p>
        </w:tc>
        <w:tc>
          <w:tcPr>
            <w:tcW w:w="722" w:type="dxa"/>
          </w:tcPr>
          <w:p w:rsidR="00FD09B7" w:rsidRPr="00FD09B7" w:rsidRDefault="00FD09B7" w:rsidP="008D19A2">
            <w:pPr>
              <w:jc w:val="both"/>
              <w:rPr>
                <w:sz w:val="26"/>
                <w:szCs w:val="26"/>
              </w:rPr>
            </w:pPr>
            <w:r w:rsidRPr="00FD09B7">
              <w:rPr>
                <w:sz w:val="26"/>
                <w:szCs w:val="26"/>
              </w:rPr>
              <w:t>43</w:t>
            </w:r>
          </w:p>
        </w:tc>
        <w:tc>
          <w:tcPr>
            <w:tcW w:w="1834" w:type="dxa"/>
          </w:tcPr>
          <w:p w:rsidR="00FD09B7" w:rsidRPr="00FD09B7" w:rsidRDefault="00FD09B7" w:rsidP="008D19A2">
            <w:pPr>
              <w:jc w:val="both"/>
              <w:rPr>
                <w:sz w:val="26"/>
                <w:szCs w:val="26"/>
              </w:rPr>
            </w:pPr>
            <w:r w:rsidRPr="00FD09B7">
              <w:rPr>
                <w:sz w:val="26"/>
                <w:szCs w:val="26"/>
              </w:rPr>
              <w:t>946304</w:t>
            </w:r>
          </w:p>
        </w:tc>
        <w:tc>
          <w:tcPr>
            <w:tcW w:w="719" w:type="dxa"/>
          </w:tcPr>
          <w:p w:rsidR="00FD09B7" w:rsidRPr="00FD09B7" w:rsidRDefault="00FD09B7" w:rsidP="008D19A2">
            <w:pPr>
              <w:jc w:val="both"/>
              <w:rPr>
                <w:sz w:val="26"/>
                <w:szCs w:val="26"/>
              </w:rPr>
            </w:pPr>
            <w:r w:rsidRPr="00FD09B7">
              <w:rPr>
                <w:sz w:val="26"/>
                <w:szCs w:val="26"/>
              </w:rPr>
              <w:t>36</w:t>
            </w:r>
          </w:p>
        </w:tc>
        <w:tc>
          <w:tcPr>
            <w:tcW w:w="1460" w:type="dxa"/>
          </w:tcPr>
          <w:p w:rsidR="00FD09B7" w:rsidRPr="00FD09B7" w:rsidRDefault="00FD09B7" w:rsidP="008D19A2">
            <w:pPr>
              <w:jc w:val="both"/>
              <w:rPr>
                <w:sz w:val="26"/>
                <w:szCs w:val="26"/>
              </w:rPr>
            </w:pPr>
            <w:r w:rsidRPr="00FD09B7">
              <w:rPr>
                <w:sz w:val="26"/>
                <w:szCs w:val="26"/>
              </w:rPr>
              <w:t>91242</w:t>
            </w:r>
          </w:p>
        </w:tc>
        <w:tc>
          <w:tcPr>
            <w:tcW w:w="786" w:type="dxa"/>
          </w:tcPr>
          <w:p w:rsidR="00FD09B7" w:rsidRPr="00FD09B7" w:rsidRDefault="00FD09B7" w:rsidP="008D19A2">
            <w:pPr>
              <w:jc w:val="both"/>
              <w:rPr>
                <w:sz w:val="26"/>
                <w:szCs w:val="26"/>
              </w:rPr>
            </w:pPr>
            <w:r w:rsidRPr="00FD09B7">
              <w:rPr>
                <w:sz w:val="26"/>
                <w:szCs w:val="26"/>
              </w:rPr>
              <w:t>-7</w:t>
            </w:r>
          </w:p>
        </w:tc>
        <w:tc>
          <w:tcPr>
            <w:tcW w:w="1197" w:type="dxa"/>
          </w:tcPr>
          <w:p w:rsidR="00FD09B7" w:rsidRPr="00FD09B7" w:rsidRDefault="00FD09B7" w:rsidP="008D19A2">
            <w:pPr>
              <w:jc w:val="both"/>
              <w:rPr>
                <w:sz w:val="26"/>
                <w:szCs w:val="26"/>
              </w:rPr>
            </w:pPr>
            <w:r w:rsidRPr="00FD09B7">
              <w:rPr>
                <w:sz w:val="26"/>
                <w:szCs w:val="26"/>
              </w:rPr>
              <w:t>110,67</w:t>
            </w:r>
          </w:p>
        </w:tc>
      </w:tr>
      <w:tr w:rsidR="00FD09B7" w:rsidRPr="00FD09B7">
        <w:trPr>
          <w:jc w:val="center"/>
        </w:trPr>
        <w:tc>
          <w:tcPr>
            <w:tcW w:w="2148" w:type="dxa"/>
          </w:tcPr>
          <w:p w:rsidR="00FD09B7" w:rsidRPr="00FD09B7" w:rsidRDefault="00FD09B7" w:rsidP="008D19A2">
            <w:pPr>
              <w:jc w:val="both"/>
              <w:rPr>
                <w:sz w:val="26"/>
                <w:szCs w:val="26"/>
              </w:rPr>
            </w:pPr>
            <w:r>
              <w:rPr>
                <w:sz w:val="26"/>
                <w:szCs w:val="26"/>
              </w:rPr>
              <w:t xml:space="preserve">2.Заемный </w:t>
            </w:r>
            <w:r w:rsidRPr="00FD09B7">
              <w:rPr>
                <w:sz w:val="26"/>
                <w:szCs w:val="26"/>
              </w:rPr>
              <w:t>капитал</w:t>
            </w:r>
          </w:p>
        </w:tc>
        <w:tc>
          <w:tcPr>
            <w:tcW w:w="1779" w:type="dxa"/>
          </w:tcPr>
          <w:p w:rsidR="00FD09B7" w:rsidRPr="00FD09B7" w:rsidRDefault="00FD09B7" w:rsidP="008D19A2">
            <w:pPr>
              <w:jc w:val="both"/>
              <w:rPr>
                <w:sz w:val="26"/>
                <w:szCs w:val="26"/>
              </w:rPr>
            </w:pPr>
            <w:r w:rsidRPr="00FD09B7">
              <w:rPr>
                <w:sz w:val="26"/>
                <w:szCs w:val="26"/>
              </w:rPr>
              <w:t>1160415</w:t>
            </w:r>
          </w:p>
        </w:tc>
        <w:tc>
          <w:tcPr>
            <w:tcW w:w="722" w:type="dxa"/>
          </w:tcPr>
          <w:p w:rsidR="00FD09B7" w:rsidRPr="00FD09B7" w:rsidRDefault="00FD09B7" w:rsidP="008D19A2">
            <w:pPr>
              <w:jc w:val="both"/>
              <w:rPr>
                <w:sz w:val="26"/>
                <w:szCs w:val="26"/>
              </w:rPr>
            </w:pPr>
            <w:r w:rsidRPr="00FD09B7">
              <w:rPr>
                <w:sz w:val="26"/>
                <w:szCs w:val="26"/>
              </w:rPr>
              <w:t>57</w:t>
            </w:r>
          </w:p>
        </w:tc>
        <w:tc>
          <w:tcPr>
            <w:tcW w:w="1834" w:type="dxa"/>
          </w:tcPr>
          <w:p w:rsidR="00FD09B7" w:rsidRPr="00FD09B7" w:rsidRDefault="00FD09B7" w:rsidP="008D19A2">
            <w:pPr>
              <w:jc w:val="both"/>
              <w:rPr>
                <w:sz w:val="26"/>
                <w:szCs w:val="26"/>
              </w:rPr>
            </w:pPr>
            <w:r w:rsidRPr="00FD09B7">
              <w:rPr>
                <w:sz w:val="26"/>
                <w:szCs w:val="26"/>
              </w:rPr>
              <w:t>1682082</w:t>
            </w:r>
          </w:p>
        </w:tc>
        <w:tc>
          <w:tcPr>
            <w:tcW w:w="719" w:type="dxa"/>
          </w:tcPr>
          <w:p w:rsidR="00FD09B7" w:rsidRPr="00FD09B7" w:rsidRDefault="00FD09B7" w:rsidP="008D19A2">
            <w:pPr>
              <w:jc w:val="both"/>
              <w:rPr>
                <w:sz w:val="26"/>
                <w:szCs w:val="26"/>
              </w:rPr>
            </w:pPr>
            <w:r w:rsidRPr="00FD09B7">
              <w:rPr>
                <w:sz w:val="26"/>
                <w:szCs w:val="26"/>
              </w:rPr>
              <w:t>64</w:t>
            </w:r>
          </w:p>
        </w:tc>
        <w:tc>
          <w:tcPr>
            <w:tcW w:w="1460" w:type="dxa"/>
          </w:tcPr>
          <w:p w:rsidR="00FD09B7" w:rsidRPr="00FD09B7" w:rsidRDefault="00FD09B7" w:rsidP="008D19A2">
            <w:pPr>
              <w:jc w:val="both"/>
              <w:rPr>
                <w:sz w:val="26"/>
                <w:szCs w:val="26"/>
              </w:rPr>
            </w:pPr>
            <w:r w:rsidRPr="00FD09B7">
              <w:rPr>
                <w:sz w:val="26"/>
                <w:szCs w:val="26"/>
              </w:rPr>
              <w:t>521667</w:t>
            </w:r>
          </w:p>
        </w:tc>
        <w:tc>
          <w:tcPr>
            <w:tcW w:w="786" w:type="dxa"/>
          </w:tcPr>
          <w:p w:rsidR="00FD09B7" w:rsidRPr="00FD09B7" w:rsidRDefault="00FD09B7" w:rsidP="008D19A2">
            <w:pPr>
              <w:jc w:val="both"/>
              <w:rPr>
                <w:sz w:val="26"/>
                <w:szCs w:val="26"/>
              </w:rPr>
            </w:pPr>
            <w:r w:rsidRPr="00FD09B7">
              <w:rPr>
                <w:sz w:val="26"/>
                <w:szCs w:val="26"/>
              </w:rPr>
              <w:t>6</w:t>
            </w:r>
          </w:p>
        </w:tc>
        <w:tc>
          <w:tcPr>
            <w:tcW w:w="1197" w:type="dxa"/>
          </w:tcPr>
          <w:p w:rsidR="00FD09B7" w:rsidRPr="00FD09B7" w:rsidRDefault="00FD09B7" w:rsidP="008D19A2">
            <w:pPr>
              <w:jc w:val="both"/>
              <w:rPr>
                <w:sz w:val="26"/>
                <w:szCs w:val="26"/>
              </w:rPr>
            </w:pPr>
            <w:r w:rsidRPr="00FD09B7">
              <w:rPr>
                <w:sz w:val="26"/>
                <w:szCs w:val="26"/>
              </w:rPr>
              <w:t>144,95</w:t>
            </w:r>
          </w:p>
        </w:tc>
      </w:tr>
      <w:tr w:rsidR="00FD09B7" w:rsidRPr="00FD09B7">
        <w:trPr>
          <w:trHeight w:val="678"/>
          <w:jc w:val="center"/>
        </w:trPr>
        <w:tc>
          <w:tcPr>
            <w:tcW w:w="2148" w:type="dxa"/>
          </w:tcPr>
          <w:p w:rsidR="00FD09B7" w:rsidRPr="00FD09B7" w:rsidRDefault="00FD09B7" w:rsidP="008D19A2">
            <w:pPr>
              <w:jc w:val="both"/>
              <w:rPr>
                <w:sz w:val="26"/>
                <w:szCs w:val="26"/>
              </w:rPr>
            </w:pPr>
            <w:r w:rsidRPr="00FD09B7">
              <w:rPr>
                <w:sz w:val="26"/>
                <w:szCs w:val="26"/>
              </w:rPr>
              <w:t>2.1 Долгосрочные обяз-ва</w:t>
            </w:r>
          </w:p>
        </w:tc>
        <w:tc>
          <w:tcPr>
            <w:tcW w:w="1779" w:type="dxa"/>
          </w:tcPr>
          <w:p w:rsidR="00FD09B7" w:rsidRPr="00FD09B7" w:rsidRDefault="00FD09B7" w:rsidP="008D19A2">
            <w:pPr>
              <w:jc w:val="both"/>
              <w:rPr>
                <w:sz w:val="26"/>
                <w:szCs w:val="26"/>
              </w:rPr>
            </w:pPr>
            <w:r w:rsidRPr="00FD09B7">
              <w:rPr>
                <w:sz w:val="26"/>
                <w:szCs w:val="26"/>
              </w:rPr>
              <w:t>647131</w:t>
            </w:r>
          </w:p>
        </w:tc>
        <w:tc>
          <w:tcPr>
            <w:tcW w:w="722" w:type="dxa"/>
          </w:tcPr>
          <w:p w:rsidR="00FD09B7" w:rsidRPr="00FD09B7" w:rsidRDefault="00FD09B7" w:rsidP="008D19A2">
            <w:pPr>
              <w:jc w:val="both"/>
              <w:rPr>
                <w:sz w:val="26"/>
                <w:szCs w:val="26"/>
              </w:rPr>
            </w:pPr>
            <w:r w:rsidRPr="00FD09B7">
              <w:rPr>
                <w:sz w:val="26"/>
                <w:szCs w:val="26"/>
              </w:rPr>
              <w:t>32</w:t>
            </w:r>
          </w:p>
        </w:tc>
        <w:tc>
          <w:tcPr>
            <w:tcW w:w="1834" w:type="dxa"/>
          </w:tcPr>
          <w:p w:rsidR="00FD09B7" w:rsidRPr="00FD09B7" w:rsidRDefault="00FD09B7" w:rsidP="008D19A2">
            <w:pPr>
              <w:jc w:val="both"/>
              <w:rPr>
                <w:sz w:val="26"/>
                <w:szCs w:val="26"/>
              </w:rPr>
            </w:pPr>
            <w:r w:rsidRPr="00FD09B7">
              <w:rPr>
                <w:sz w:val="26"/>
                <w:szCs w:val="26"/>
              </w:rPr>
              <w:t>640629</w:t>
            </w:r>
          </w:p>
        </w:tc>
        <w:tc>
          <w:tcPr>
            <w:tcW w:w="719" w:type="dxa"/>
          </w:tcPr>
          <w:p w:rsidR="00FD09B7" w:rsidRPr="00FD09B7" w:rsidRDefault="00FD09B7" w:rsidP="008D19A2">
            <w:pPr>
              <w:jc w:val="both"/>
              <w:rPr>
                <w:sz w:val="26"/>
                <w:szCs w:val="26"/>
              </w:rPr>
            </w:pPr>
            <w:r w:rsidRPr="00FD09B7">
              <w:rPr>
                <w:sz w:val="26"/>
                <w:szCs w:val="26"/>
              </w:rPr>
              <w:t>25</w:t>
            </w:r>
          </w:p>
        </w:tc>
        <w:tc>
          <w:tcPr>
            <w:tcW w:w="1460" w:type="dxa"/>
          </w:tcPr>
          <w:p w:rsidR="00FD09B7" w:rsidRPr="00FD09B7" w:rsidRDefault="00FD09B7" w:rsidP="008D19A2">
            <w:pPr>
              <w:jc w:val="both"/>
              <w:rPr>
                <w:sz w:val="26"/>
                <w:szCs w:val="26"/>
              </w:rPr>
            </w:pPr>
            <w:r w:rsidRPr="00FD09B7">
              <w:rPr>
                <w:sz w:val="26"/>
                <w:szCs w:val="26"/>
              </w:rPr>
              <w:t>-6502</w:t>
            </w:r>
          </w:p>
        </w:tc>
        <w:tc>
          <w:tcPr>
            <w:tcW w:w="786" w:type="dxa"/>
          </w:tcPr>
          <w:p w:rsidR="00FD09B7" w:rsidRPr="00FD09B7" w:rsidRDefault="00FD09B7" w:rsidP="008D19A2">
            <w:pPr>
              <w:jc w:val="both"/>
              <w:rPr>
                <w:sz w:val="26"/>
                <w:szCs w:val="26"/>
              </w:rPr>
            </w:pPr>
            <w:r w:rsidRPr="00FD09B7">
              <w:rPr>
                <w:sz w:val="26"/>
                <w:szCs w:val="26"/>
              </w:rPr>
              <w:t>-7</w:t>
            </w:r>
          </w:p>
        </w:tc>
        <w:tc>
          <w:tcPr>
            <w:tcW w:w="1197" w:type="dxa"/>
          </w:tcPr>
          <w:p w:rsidR="00FD09B7" w:rsidRPr="00FD09B7" w:rsidRDefault="00FD09B7" w:rsidP="008D19A2">
            <w:pPr>
              <w:jc w:val="both"/>
              <w:rPr>
                <w:sz w:val="26"/>
                <w:szCs w:val="26"/>
              </w:rPr>
            </w:pPr>
            <w:r w:rsidRPr="00FD09B7">
              <w:rPr>
                <w:sz w:val="26"/>
                <w:szCs w:val="26"/>
              </w:rPr>
              <w:t>98,99</w:t>
            </w:r>
          </w:p>
        </w:tc>
      </w:tr>
      <w:tr w:rsidR="00FD09B7" w:rsidRPr="00FD09B7">
        <w:trPr>
          <w:jc w:val="center"/>
        </w:trPr>
        <w:tc>
          <w:tcPr>
            <w:tcW w:w="2148" w:type="dxa"/>
          </w:tcPr>
          <w:p w:rsidR="00FD09B7" w:rsidRPr="00FD09B7" w:rsidRDefault="00FD09B7" w:rsidP="008D19A2">
            <w:pPr>
              <w:jc w:val="both"/>
              <w:rPr>
                <w:sz w:val="26"/>
                <w:szCs w:val="26"/>
              </w:rPr>
            </w:pPr>
            <w:r w:rsidRPr="00FD09B7">
              <w:rPr>
                <w:sz w:val="26"/>
                <w:szCs w:val="26"/>
              </w:rPr>
              <w:t>2.2 Краткосрочные обяз-ва</w:t>
            </w:r>
          </w:p>
        </w:tc>
        <w:tc>
          <w:tcPr>
            <w:tcW w:w="1779" w:type="dxa"/>
          </w:tcPr>
          <w:p w:rsidR="00FD09B7" w:rsidRPr="00FD09B7" w:rsidRDefault="00FD09B7" w:rsidP="008D19A2">
            <w:pPr>
              <w:jc w:val="both"/>
              <w:rPr>
                <w:sz w:val="26"/>
                <w:szCs w:val="26"/>
              </w:rPr>
            </w:pPr>
            <w:r w:rsidRPr="00FD09B7">
              <w:rPr>
                <w:sz w:val="26"/>
                <w:szCs w:val="26"/>
              </w:rPr>
              <w:t>-</w:t>
            </w:r>
          </w:p>
        </w:tc>
        <w:tc>
          <w:tcPr>
            <w:tcW w:w="722" w:type="dxa"/>
          </w:tcPr>
          <w:p w:rsidR="00FD09B7" w:rsidRPr="00FD09B7" w:rsidRDefault="00FD09B7" w:rsidP="008D19A2">
            <w:pPr>
              <w:jc w:val="both"/>
              <w:rPr>
                <w:sz w:val="26"/>
                <w:szCs w:val="26"/>
              </w:rPr>
            </w:pPr>
            <w:r w:rsidRPr="00FD09B7">
              <w:rPr>
                <w:sz w:val="26"/>
                <w:szCs w:val="26"/>
              </w:rPr>
              <w:t>-</w:t>
            </w:r>
          </w:p>
        </w:tc>
        <w:tc>
          <w:tcPr>
            <w:tcW w:w="1834" w:type="dxa"/>
          </w:tcPr>
          <w:p w:rsidR="00FD09B7" w:rsidRPr="00FD09B7" w:rsidRDefault="00FD09B7" w:rsidP="008D19A2">
            <w:pPr>
              <w:jc w:val="both"/>
              <w:rPr>
                <w:sz w:val="26"/>
                <w:szCs w:val="26"/>
              </w:rPr>
            </w:pPr>
            <w:r w:rsidRPr="00FD09B7">
              <w:rPr>
                <w:sz w:val="26"/>
                <w:szCs w:val="26"/>
              </w:rPr>
              <w:t>146887</w:t>
            </w:r>
          </w:p>
        </w:tc>
        <w:tc>
          <w:tcPr>
            <w:tcW w:w="719" w:type="dxa"/>
          </w:tcPr>
          <w:p w:rsidR="00FD09B7" w:rsidRPr="00FD09B7" w:rsidRDefault="00FD09B7" w:rsidP="008D19A2">
            <w:pPr>
              <w:jc w:val="both"/>
              <w:rPr>
                <w:sz w:val="26"/>
                <w:szCs w:val="26"/>
              </w:rPr>
            </w:pPr>
            <w:r w:rsidRPr="00FD09B7">
              <w:rPr>
                <w:sz w:val="26"/>
                <w:szCs w:val="26"/>
              </w:rPr>
              <w:t>6</w:t>
            </w:r>
          </w:p>
        </w:tc>
        <w:tc>
          <w:tcPr>
            <w:tcW w:w="1460" w:type="dxa"/>
          </w:tcPr>
          <w:p w:rsidR="00FD09B7" w:rsidRPr="00FD09B7" w:rsidRDefault="00FD09B7" w:rsidP="008D19A2">
            <w:pPr>
              <w:jc w:val="both"/>
              <w:rPr>
                <w:sz w:val="26"/>
                <w:szCs w:val="26"/>
              </w:rPr>
            </w:pPr>
            <w:r w:rsidRPr="00FD09B7">
              <w:rPr>
                <w:sz w:val="26"/>
                <w:szCs w:val="26"/>
              </w:rPr>
              <w:t>146877</w:t>
            </w:r>
          </w:p>
        </w:tc>
        <w:tc>
          <w:tcPr>
            <w:tcW w:w="786" w:type="dxa"/>
          </w:tcPr>
          <w:p w:rsidR="00FD09B7" w:rsidRPr="00FD09B7" w:rsidRDefault="00FD09B7" w:rsidP="008D19A2">
            <w:pPr>
              <w:jc w:val="both"/>
              <w:rPr>
                <w:sz w:val="26"/>
                <w:szCs w:val="26"/>
              </w:rPr>
            </w:pPr>
            <w:r w:rsidRPr="00FD09B7">
              <w:rPr>
                <w:sz w:val="26"/>
                <w:szCs w:val="26"/>
              </w:rPr>
              <w:t>6</w:t>
            </w:r>
          </w:p>
        </w:tc>
        <w:tc>
          <w:tcPr>
            <w:tcW w:w="1197" w:type="dxa"/>
          </w:tcPr>
          <w:p w:rsidR="00FD09B7" w:rsidRPr="00FD09B7" w:rsidRDefault="00FD09B7" w:rsidP="008D19A2">
            <w:pPr>
              <w:jc w:val="both"/>
              <w:rPr>
                <w:sz w:val="26"/>
                <w:szCs w:val="26"/>
              </w:rPr>
            </w:pPr>
            <w:r w:rsidRPr="00FD09B7">
              <w:rPr>
                <w:sz w:val="26"/>
                <w:szCs w:val="26"/>
              </w:rPr>
              <w:t>-</w:t>
            </w:r>
          </w:p>
        </w:tc>
      </w:tr>
      <w:tr w:rsidR="00FD09B7" w:rsidRPr="00FD09B7">
        <w:trPr>
          <w:jc w:val="center"/>
        </w:trPr>
        <w:tc>
          <w:tcPr>
            <w:tcW w:w="2148" w:type="dxa"/>
          </w:tcPr>
          <w:p w:rsidR="00FD09B7" w:rsidRPr="00FD09B7" w:rsidRDefault="00FD09B7" w:rsidP="008D19A2">
            <w:pPr>
              <w:jc w:val="both"/>
              <w:rPr>
                <w:sz w:val="26"/>
                <w:szCs w:val="26"/>
              </w:rPr>
            </w:pPr>
            <w:r w:rsidRPr="00FD09B7">
              <w:rPr>
                <w:sz w:val="26"/>
                <w:szCs w:val="26"/>
              </w:rPr>
              <w:t>2.3 Кредиторская задолженность</w:t>
            </w:r>
          </w:p>
        </w:tc>
        <w:tc>
          <w:tcPr>
            <w:tcW w:w="1779" w:type="dxa"/>
          </w:tcPr>
          <w:p w:rsidR="00FD09B7" w:rsidRPr="00FD09B7" w:rsidRDefault="00FD09B7" w:rsidP="008D19A2">
            <w:pPr>
              <w:tabs>
                <w:tab w:val="left" w:pos="1215"/>
              </w:tabs>
              <w:jc w:val="both"/>
              <w:rPr>
                <w:sz w:val="26"/>
                <w:szCs w:val="26"/>
              </w:rPr>
            </w:pPr>
            <w:r w:rsidRPr="00FD09B7">
              <w:rPr>
                <w:sz w:val="26"/>
                <w:szCs w:val="26"/>
              </w:rPr>
              <w:t>513284</w:t>
            </w:r>
          </w:p>
        </w:tc>
        <w:tc>
          <w:tcPr>
            <w:tcW w:w="722" w:type="dxa"/>
          </w:tcPr>
          <w:p w:rsidR="00FD09B7" w:rsidRPr="00FD09B7" w:rsidRDefault="00FD09B7" w:rsidP="008D19A2">
            <w:pPr>
              <w:jc w:val="both"/>
              <w:rPr>
                <w:sz w:val="26"/>
                <w:szCs w:val="26"/>
              </w:rPr>
            </w:pPr>
            <w:r w:rsidRPr="00FD09B7">
              <w:rPr>
                <w:sz w:val="26"/>
                <w:szCs w:val="26"/>
              </w:rPr>
              <w:t>26</w:t>
            </w:r>
          </w:p>
        </w:tc>
        <w:tc>
          <w:tcPr>
            <w:tcW w:w="1834" w:type="dxa"/>
          </w:tcPr>
          <w:p w:rsidR="00FD09B7" w:rsidRPr="00FD09B7" w:rsidRDefault="00FD09B7" w:rsidP="008D19A2">
            <w:pPr>
              <w:jc w:val="both"/>
              <w:rPr>
                <w:sz w:val="26"/>
                <w:szCs w:val="26"/>
              </w:rPr>
            </w:pPr>
            <w:r w:rsidRPr="00FD09B7">
              <w:rPr>
                <w:sz w:val="26"/>
                <w:szCs w:val="26"/>
              </w:rPr>
              <w:t>894566</w:t>
            </w:r>
          </w:p>
        </w:tc>
        <w:tc>
          <w:tcPr>
            <w:tcW w:w="719" w:type="dxa"/>
          </w:tcPr>
          <w:p w:rsidR="00FD09B7" w:rsidRPr="00FD09B7" w:rsidRDefault="00FD09B7" w:rsidP="008D19A2">
            <w:pPr>
              <w:jc w:val="both"/>
              <w:rPr>
                <w:sz w:val="26"/>
                <w:szCs w:val="26"/>
              </w:rPr>
            </w:pPr>
            <w:r w:rsidRPr="00FD09B7">
              <w:rPr>
                <w:sz w:val="26"/>
                <w:szCs w:val="26"/>
              </w:rPr>
              <w:t>34</w:t>
            </w:r>
          </w:p>
        </w:tc>
        <w:tc>
          <w:tcPr>
            <w:tcW w:w="1460" w:type="dxa"/>
          </w:tcPr>
          <w:p w:rsidR="00FD09B7" w:rsidRPr="00FD09B7" w:rsidRDefault="00FD09B7" w:rsidP="008D19A2">
            <w:pPr>
              <w:jc w:val="both"/>
              <w:rPr>
                <w:sz w:val="26"/>
                <w:szCs w:val="26"/>
              </w:rPr>
            </w:pPr>
            <w:r w:rsidRPr="00FD09B7">
              <w:rPr>
                <w:sz w:val="26"/>
                <w:szCs w:val="26"/>
              </w:rPr>
              <w:t>381282</w:t>
            </w:r>
          </w:p>
        </w:tc>
        <w:tc>
          <w:tcPr>
            <w:tcW w:w="786" w:type="dxa"/>
          </w:tcPr>
          <w:p w:rsidR="00FD09B7" w:rsidRPr="00FD09B7" w:rsidRDefault="00FD09B7" w:rsidP="008D19A2">
            <w:pPr>
              <w:jc w:val="both"/>
              <w:rPr>
                <w:sz w:val="26"/>
                <w:szCs w:val="26"/>
              </w:rPr>
            </w:pPr>
            <w:r w:rsidRPr="00FD09B7">
              <w:rPr>
                <w:sz w:val="26"/>
                <w:szCs w:val="26"/>
              </w:rPr>
              <w:t>8</w:t>
            </w:r>
          </w:p>
        </w:tc>
        <w:tc>
          <w:tcPr>
            <w:tcW w:w="1197" w:type="dxa"/>
          </w:tcPr>
          <w:p w:rsidR="00FD09B7" w:rsidRPr="00FD09B7" w:rsidRDefault="00FD09B7" w:rsidP="008D19A2">
            <w:pPr>
              <w:jc w:val="both"/>
              <w:rPr>
                <w:sz w:val="26"/>
                <w:szCs w:val="26"/>
              </w:rPr>
            </w:pPr>
            <w:r w:rsidRPr="00FD09B7">
              <w:rPr>
                <w:sz w:val="26"/>
                <w:szCs w:val="26"/>
              </w:rPr>
              <w:t>174,28</w:t>
            </w:r>
          </w:p>
        </w:tc>
      </w:tr>
    </w:tbl>
    <w:p w:rsidR="00FD09B7" w:rsidRPr="00FD09B7" w:rsidRDefault="00FD09B7" w:rsidP="00FD09B7">
      <w:pPr>
        <w:spacing w:line="360" w:lineRule="auto"/>
        <w:ind w:firstLine="720"/>
        <w:jc w:val="both"/>
        <w:rPr>
          <w:sz w:val="26"/>
          <w:szCs w:val="26"/>
          <w:u w:val="single"/>
        </w:rPr>
      </w:pPr>
      <w:r w:rsidRPr="00FD09B7">
        <w:rPr>
          <w:sz w:val="26"/>
          <w:szCs w:val="26"/>
          <w:u w:val="single"/>
        </w:rPr>
        <w:t>Вывод</w:t>
      </w:r>
      <w:r w:rsidRPr="00FD09B7">
        <w:rPr>
          <w:sz w:val="26"/>
          <w:szCs w:val="26"/>
        </w:rPr>
        <w:t>: Рассмотрев пассив баланса О</w:t>
      </w:r>
      <w:r>
        <w:rPr>
          <w:sz w:val="26"/>
          <w:szCs w:val="26"/>
        </w:rPr>
        <w:t>О</w:t>
      </w:r>
      <w:r w:rsidRPr="00FD09B7">
        <w:rPr>
          <w:sz w:val="26"/>
          <w:szCs w:val="26"/>
        </w:rPr>
        <w:t>О «</w:t>
      </w:r>
      <w:r w:rsidR="00C030B9">
        <w:rPr>
          <w:sz w:val="26"/>
          <w:szCs w:val="26"/>
        </w:rPr>
        <w:t>ТТК» за 2007</w:t>
      </w:r>
      <w:r w:rsidRPr="00FD09B7">
        <w:rPr>
          <w:sz w:val="26"/>
          <w:szCs w:val="26"/>
        </w:rPr>
        <w:t xml:space="preserve"> год мы наблюдаем, что источники имущества к концу периода увеличились на 612909 за счет собственного капитала на 91242 тыс. рублей, темп роста которого составляет 110,67%, и за счет заемных средств, которые к концу периода увеличились на 521667 тыс. руб., темп роста которого составляет 144,95%.</w:t>
      </w:r>
    </w:p>
    <w:p w:rsidR="00FD09B7" w:rsidRPr="00FD09B7" w:rsidRDefault="00FD09B7" w:rsidP="00FD09B7">
      <w:pPr>
        <w:spacing w:line="360" w:lineRule="auto"/>
        <w:ind w:firstLine="540"/>
        <w:jc w:val="both"/>
        <w:rPr>
          <w:sz w:val="26"/>
          <w:szCs w:val="26"/>
        </w:rPr>
      </w:pPr>
      <w:r w:rsidRPr="00FD09B7">
        <w:rPr>
          <w:sz w:val="26"/>
          <w:szCs w:val="26"/>
        </w:rPr>
        <w:t>Финансовое состояние организации незначительно ухудшилось, так как увеличился заемный капитал.</w:t>
      </w:r>
    </w:p>
    <w:p w:rsidR="00FD09B7" w:rsidRPr="00FD09B7" w:rsidRDefault="00FD09B7" w:rsidP="00E50A1E">
      <w:pPr>
        <w:spacing w:line="360" w:lineRule="auto"/>
        <w:ind w:firstLine="540"/>
        <w:jc w:val="both"/>
        <w:rPr>
          <w:sz w:val="26"/>
          <w:szCs w:val="26"/>
        </w:rPr>
      </w:pPr>
      <w:r w:rsidRPr="00FD09B7">
        <w:rPr>
          <w:sz w:val="26"/>
          <w:szCs w:val="26"/>
        </w:rPr>
        <w:t>Увеличение заемного капитала связано с тем, что к концу периода сократились долгосрочные обязательства на 6502 тыс. руб., темп роста которого 98,99%.. У предприятия</w:t>
      </w:r>
      <w:r w:rsidR="00C030B9">
        <w:rPr>
          <w:sz w:val="26"/>
          <w:szCs w:val="26"/>
        </w:rPr>
        <w:t xml:space="preserve"> ООО</w:t>
      </w:r>
      <w:r w:rsidRPr="00FD09B7">
        <w:rPr>
          <w:sz w:val="26"/>
          <w:szCs w:val="26"/>
        </w:rPr>
        <w:t xml:space="preserve"> «</w:t>
      </w:r>
      <w:r w:rsidR="00C030B9">
        <w:rPr>
          <w:sz w:val="26"/>
          <w:szCs w:val="26"/>
        </w:rPr>
        <w:t>ТТК</w:t>
      </w:r>
      <w:r w:rsidRPr="00FD09B7">
        <w:rPr>
          <w:sz w:val="26"/>
          <w:szCs w:val="26"/>
        </w:rPr>
        <w:t>» на начало периода  краткосрочных обязательств нет, а на конец периода составляют 146887 тыс. руб., а также заемный капитал увеличился из-за увеличения на конец периода кредиторской задолжности на 381282 тыс.руб., темп роста которого составляет 174,28%.</w:t>
      </w:r>
    </w:p>
    <w:p w:rsidR="00FD09B7" w:rsidRPr="00FD09B7" w:rsidRDefault="00FD09B7" w:rsidP="00FD09B7">
      <w:pPr>
        <w:spacing w:line="360" w:lineRule="auto"/>
        <w:ind w:firstLine="540"/>
        <w:jc w:val="both"/>
        <w:rPr>
          <w:sz w:val="26"/>
          <w:szCs w:val="26"/>
        </w:rPr>
      </w:pPr>
      <w:r w:rsidRPr="00FD09B7">
        <w:rPr>
          <w:sz w:val="26"/>
          <w:szCs w:val="26"/>
        </w:rPr>
        <w:t>Оценка рыночной устойчивости предприятия проводится с помощью показателей:</w:t>
      </w:r>
    </w:p>
    <w:p w:rsidR="00FD09B7" w:rsidRPr="00FD09B7" w:rsidRDefault="00FD09B7" w:rsidP="00FD09B7">
      <w:pPr>
        <w:numPr>
          <w:ilvl w:val="0"/>
          <w:numId w:val="18"/>
        </w:numPr>
        <w:spacing w:line="360" w:lineRule="auto"/>
        <w:jc w:val="both"/>
        <w:rPr>
          <w:sz w:val="26"/>
          <w:szCs w:val="26"/>
        </w:rPr>
      </w:pPr>
      <w:r w:rsidRPr="00FD09B7">
        <w:rPr>
          <w:sz w:val="26"/>
          <w:szCs w:val="26"/>
        </w:rPr>
        <w:t>Коэффициент финансовой автономии</w:t>
      </w:r>
    </w:p>
    <w:p w:rsidR="00FD09B7" w:rsidRPr="00FD09B7" w:rsidRDefault="00FD09B7" w:rsidP="00FD09B7">
      <w:pPr>
        <w:numPr>
          <w:ilvl w:val="0"/>
          <w:numId w:val="18"/>
        </w:numPr>
        <w:spacing w:line="360" w:lineRule="auto"/>
        <w:jc w:val="both"/>
        <w:rPr>
          <w:sz w:val="26"/>
          <w:szCs w:val="26"/>
        </w:rPr>
      </w:pPr>
      <w:r w:rsidRPr="00FD09B7">
        <w:rPr>
          <w:sz w:val="26"/>
          <w:szCs w:val="26"/>
        </w:rPr>
        <w:t>Коэффициент финансовой зависимости</w:t>
      </w:r>
    </w:p>
    <w:p w:rsidR="00FD09B7" w:rsidRPr="00FD09B7" w:rsidRDefault="00FD09B7" w:rsidP="00FD09B7">
      <w:pPr>
        <w:numPr>
          <w:ilvl w:val="0"/>
          <w:numId w:val="18"/>
        </w:numPr>
        <w:spacing w:line="360" w:lineRule="auto"/>
        <w:jc w:val="both"/>
        <w:rPr>
          <w:sz w:val="26"/>
          <w:szCs w:val="26"/>
        </w:rPr>
      </w:pPr>
      <w:r w:rsidRPr="00FD09B7">
        <w:rPr>
          <w:sz w:val="26"/>
          <w:szCs w:val="26"/>
        </w:rPr>
        <w:t>Коэффициент финансового риска</w:t>
      </w:r>
    </w:p>
    <w:p w:rsidR="00FD09B7" w:rsidRPr="00FD09B7" w:rsidRDefault="00FD09B7" w:rsidP="00FD09B7">
      <w:pPr>
        <w:spacing w:line="360" w:lineRule="auto"/>
        <w:ind w:left="720" w:firstLine="360"/>
        <w:jc w:val="both"/>
        <w:rPr>
          <w:sz w:val="26"/>
          <w:szCs w:val="26"/>
        </w:rPr>
      </w:pPr>
      <w:r w:rsidRPr="00FD09B7">
        <w:rPr>
          <w:sz w:val="26"/>
          <w:szCs w:val="26"/>
        </w:rPr>
        <w:t>Коэффициент финансовой автономии = собственный капитал / итог баланса: 855062/2015477=0,43-начало периода</w:t>
      </w:r>
    </w:p>
    <w:p w:rsidR="00FD09B7" w:rsidRPr="00FD09B7" w:rsidRDefault="00FD09B7" w:rsidP="00FD09B7">
      <w:pPr>
        <w:spacing w:line="360" w:lineRule="auto"/>
        <w:ind w:left="720" w:firstLine="360"/>
        <w:jc w:val="both"/>
        <w:rPr>
          <w:sz w:val="26"/>
          <w:szCs w:val="26"/>
        </w:rPr>
      </w:pPr>
      <w:r w:rsidRPr="00FD09B7">
        <w:rPr>
          <w:sz w:val="26"/>
          <w:szCs w:val="26"/>
        </w:rPr>
        <w:t xml:space="preserve">          946304/2628386=0,36-конец периода</w:t>
      </w:r>
    </w:p>
    <w:p w:rsidR="00FD09B7" w:rsidRPr="00FD09B7" w:rsidRDefault="00FD09B7" w:rsidP="00FD09B7">
      <w:pPr>
        <w:spacing w:line="360" w:lineRule="auto"/>
        <w:ind w:left="720" w:firstLine="360"/>
        <w:jc w:val="both"/>
        <w:rPr>
          <w:sz w:val="26"/>
          <w:szCs w:val="26"/>
        </w:rPr>
      </w:pPr>
      <w:r w:rsidRPr="00FD09B7">
        <w:rPr>
          <w:sz w:val="26"/>
          <w:szCs w:val="26"/>
        </w:rPr>
        <w:t>Коэффициент финансовой зависимости = заемный капитал / итог баланса: 1160415/2015477=0,57-начало периода</w:t>
      </w:r>
    </w:p>
    <w:p w:rsidR="00FD09B7" w:rsidRPr="00FD09B7" w:rsidRDefault="00FD09B7" w:rsidP="00FD09B7">
      <w:pPr>
        <w:spacing w:line="360" w:lineRule="auto"/>
        <w:ind w:left="720" w:firstLine="360"/>
        <w:jc w:val="both"/>
        <w:rPr>
          <w:sz w:val="26"/>
          <w:szCs w:val="26"/>
        </w:rPr>
      </w:pPr>
      <w:r w:rsidRPr="00FD09B7">
        <w:rPr>
          <w:sz w:val="26"/>
          <w:szCs w:val="26"/>
        </w:rPr>
        <w:t xml:space="preserve">          1682082/2628386=0,64-конец периода</w:t>
      </w:r>
    </w:p>
    <w:p w:rsidR="00FD09B7" w:rsidRPr="00FD09B7" w:rsidRDefault="00FD09B7" w:rsidP="00FD09B7">
      <w:pPr>
        <w:spacing w:line="360" w:lineRule="auto"/>
        <w:ind w:left="720" w:firstLine="360"/>
        <w:jc w:val="both"/>
        <w:rPr>
          <w:sz w:val="26"/>
          <w:szCs w:val="26"/>
        </w:rPr>
      </w:pPr>
      <w:r w:rsidRPr="00FD09B7">
        <w:rPr>
          <w:sz w:val="26"/>
          <w:szCs w:val="26"/>
        </w:rPr>
        <w:t>Коэффициент финансового риска = заемный капитал / собственный капитал: 1160415/855062=1,36-начало периода</w:t>
      </w:r>
    </w:p>
    <w:p w:rsidR="00C030B9" w:rsidRDefault="00FD09B7" w:rsidP="004839AD">
      <w:pPr>
        <w:spacing w:line="360" w:lineRule="auto"/>
        <w:ind w:left="720" w:firstLine="360"/>
        <w:jc w:val="both"/>
        <w:rPr>
          <w:sz w:val="26"/>
          <w:szCs w:val="26"/>
        </w:rPr>
      </w:pPr>
      <w:r w:rsidRPr="00FD09B7">
        <w:rPr>
          <w:sz w:val="26"/>
          <w:szCs w:val="26"/>
        </w:rPr>
        <w:t xml:space="preserve">           1682082</w:t>
      </w:r>
      <w:r w:rsidRPr="00FD09B7">
        <w:rPr>
          <w:sz w:val="26"/>
          <w:szCs w:val="26"/>
          <w:lang w:val="en-US"/>
        </w:rPr>
        <w:t>/</w:t>
      </w:r>
      <w:r w:rsidRPr="00FD09B7">
        <w:rPr>
          <w:sz w:val="26"/>
          <w:szCs w:val="26"/>
        </w:rPr>
        <w:t>946304=1</w:t>
      </w:r>
      <w:r w:rsidR="004839AD">
        <w:rPr>
          <w:sz w:val="26"/>
          <w:szCs w:val="26"/>
        </w:rPr>
        <w:t>,78-конец период</w:t>
      </w:r>
    </w:p>
    <w:p w:rsidR="00FD09B7" w:rsidRPr="00FD09B7" w:rsidRDefault="00FD09B7" w:rsidP="00B32CF2">
      <w:pPr>
        <w:spacing w:line="360" w:lineRule="auto"/>
        <w:ind w:firstLine="720"/>
        <w:jc w:val="right"/>
        <w:rPr>
          <w:sz w:val="26"/>
          <w:szCs w:val="26"/>
        </w:rPr>
      </w:pPr>
      <w:r w:rsidRPr="00FD09B7">
        <w:rPr>
          <w:sz w:val="26"/>
          <w:szCs w:val="26"/>
        </w:rPr>
        <w:t>Таблица 3</w:t>
      </w:r>
    </w:p>
    <w:p w:rsidR="00FD09B7" w:rsidRPr="00FD09B7" w:rsidRDefault="00FD09B7" w:rsidP="00B32CF2">
      <w:pPr>
        <w:spacing w:line="360" w:lineRule="auto"/>
        <w:ind w:firstLine="540"/>
        <w:jc w:val="right"/>
        <w:rPr>
          <w:sz w:val="26"/>
          <w:szCs w:val="26"/>
        </w:rPr>
      </w:pPr>
      <w:r w:rsidRPr="00FD09B7">
        <w:rPr>
          <w:sz w:val="26"/>
          <w:szCs w:val="26"/>
        </w:rPr>
        <w:t>Расчет показателей рыночной устойчивости</w:t>
      </w:r>
    </w:p>
    <w:tbl>
      <w:tblPr>
        <w:tblStyle w:val="a8"/>
        <w:tblW w:w="0" w:type="auto"/>
        <w:tblLook w:val="01E0" w:firstRow="1" w:lastRow="1" w:firstColumn="1" w:lastColumn="1" w:noHBand="0" w:noVBand="0"/>
      </w:tblPr>
      <w:tblGrid>
        <w:gridCol w:w="2392"/>
        <w:gridCol w:w="2393"/>
        <w:gridCol w:w="2393"/>
        <w:gridCol w:w="2393"/>
      </w:tblGrid>
      <w:tr w:rsidR="00FD09B7" w:rsidRPr="00FD09B7">
        <w:tc>
          <w:tcPr>
            <w:tcW w:w="2392" w:type="dxa"/>
            <w:vMerge w:val="restart"/>
            <w:vAlign w:val="center"/>
          </w:tcPr>
          <w:p w:rsidR="00FD09B7" w:rsidRPr="00FD09B7" w:rsidRDefault="00FD09B7" w:rsidP="00FD09B7">
            <w:pPr>
              <w:jc w:val="center"/>
              <w:rPr>
                <w:sz w:val="26"/>
                <w:szCs w:val="26"/>
              </w:rPr>
            </w:pPr>
            <w:r w:rsidRPr="00FD09B7">
              <w:rPr>
                <w:sz w:val="26"/>
                <w:szCs w:val="26"/>
              </w:rPr>
              <w:t>Показатель</w:t>
            </w:r>
          </w:p>
        </w:tc>
        <w:tc>
          <w:tcPr>
            <w:tcW w:w="7179" w:type="dxa"/>
            <w:gridSpan w:val="3"/>
            <w:vAlign w:val="center"/>
          </w:tcPr>
          <w:p w:rsidR="00FD09B7" w:rsidRPr="00FD09B7" w:rsidRDefault="00FD09B7" w:rsidP="00FD09B7">
            <w:pPr>
              <w:jc w:val="center"/>
              <w:rPr>
                <w:sz w:val="26"/>
                <w:szCs w:val="26"/>
              </w:rPr>
            </w:pPr>
            <w:r w:rsidRPr="00FD09B7">
              <w:rPr>
                <w:sz w:val="26"/>
                <w:szCs w:val="26"/>
              </w:rPr>
              <w:t>Уровень показателя</w:t>
            </w:r>
          </w:p>
        </w:tc>
      </w:tr>
      <w:tr w:rsidR="00FD09B7" w:rsidRPr="00FD09B7">
        <w:tc>
          <w:tcPr>
            <w:tcW w:w="2392" w:type="dxa"/>
            <w:vMerge/>
          </w:tcPr>
          <w:p w:rsidR="00FD09B7" w:rsidRPr="00FD09B7" w:rsidRDefault="00FD09B7" w:rsidP="00FD09B7">
            <w:pPr>
              <w:jc w:val="center"/>
              <w:rPr>
                <w:sz w:val="26"/>
                <w:szCs w:val="26"/>
              </w:rPr>
            </w:pPr>
          </w:p>
        </w:tc>
        <w:tc>
          <w:tcPr>
            <w:tcW w:w="2393" w:type="dxa"/>
            <w:vAlign w:val="center"/>
          </w:tcPr>
          <w:p w:rsidR="00FD09B7" w:rsidRPr="00FD09B7" w:rsidRDefault="00FD09B7" w:rsidP="00FD09B7">
            <w:pPr>
              <w:jc w:val="center"/>
              <w:rPr>
                <w:sz w:val="26"/>
                <w:szCs w:val="26"/>
              </w:rPr>
            </w:pPr>
            <w:r w:rsidRPr="00FD09B7">
              <w:rPr>
                <w:sz w:val="26"/>
                <w:szCs w:val="26"/>
              </w:rPr>
              <w:t>На начало периода</w:t>
            </w:r>
          </w:p>
        </w:tc>
        <w:tc>
          <w:tcPr>
            <w:tcW w:w="2393" w:type="dxa"/>
            <w:vAlign w:val="center"/>
          </w:tcPr>
          <w:p w:rsidR="00FD09B7" w:rsidRPr="00FD09B7" w:rsidRDefault="00FD09B7" w:rsidP="00FD09B7">
            <w:pPr>
              <w:jc w:val="center"/>
              <w:rPr>
                <w:sz w:val="26"/>
                <w:szCs w:val="26"/>
              </w:rPr>
            </w:pPr>
            <w:r w:rsidRPr="00FD09B7">
              <w:rPr>
                <w:sz w:val="26"/>
                <w:szCs w:val="26"/>
              </w:rPr>
              <w:t>На конец  периода</w:t>
            </w:r>
          </w:p>
        </w:tc>
        <w:tc>
          <w:tcPr>
            <w:tcW w:w="2393" w:type="dxa"/>
            <w:vAlign w:val="center"/>
          </w:tcPr>
          <w:p w:rsidR="00FD09B7" w:rsidRPr="00FD09B7" w:rsidRDefault="00FD09B7" w:rsidP="00FD09B7">
            <w:pPr>
              <w:jc w:val="center"/>
              <w:rPr>
                <w:sz w:val="26"/>
                <w:szCs w:val="26"/>
              </w:rPr>
            </w:pPr>
            <w:r w:rsidRPr="00FD09B7">
              <w:rPr>
                <w:sz w:val="26"/>
                <w:szCs w:val="26"/>
              </w:rPr>
              <w:t>Изменение</w:t>
            </w:r>
          </w:p>
        </w:tc>
      </w:tr>
      <w:tr w:rsidR="00FD09B7" w:rsidRPr="00FD09B7">
        <w:tc>
          <w:tcPr>
            <w:tcW w:w="2392" w:type="dxa"/>
          </w:tcPr>
          <w:p w:rsidR="00FD09B7" w:rsidRDefault="00FD09B7" w:rsidP="008D19A2">
            <w:pPr>
              <w:jc w:val="center"/>
              <w:rPr>
                <w:sz w:val="26"/>
                <w:szCs w:val="26"/>
              </w:rPr>
            </w:pPr>
          </w:p>
          <w:p w:rsidR="00FD09B7" w:rsidRPr="00FD09B7" w:rsidRDefault="00FD09B7" w:rsidP="008D19A2">
            <w:pPr>
              <w:jc w:val="center"/>
              <w:rPr>
                <w:sz w:val="26"/>
                <w:szCs w:val="26"/>
              </w:rPr>
            </w:pPr>
            <w:r w:rsidRPr="00FD09B7">
              <w:rPr>
                <w:sz w:val="26"/>
                <w:szCs w:val="26"/>
              </w:rPr>
              <w:t>1. Коэф-т фин. Автономии</w:t>
            </w:r>
          </w:p>
        </w:tc>
        <w:tc>
          <w:tcPr>
            <w:tcW w:w="2393" w:type="dxa"/>
          </w:tcPr>
          <w:p w:rsidR="00FD09B7" w:rsidRDefault="00FD09B7" w:rsidP="004839AD">
            <w:pPr>
              <w:jc w:val="center"/>
              <w:rPr>
                <w:sz w:val="26"/>
                <w:szCs w:val="26"/>
              </w:rPr>
            </w:pPr>
          </w:p>
          <w:p w:rsidR="00FD09B7" w:rsidRPr="00FD09B7" w:rsidRDefault="00FD09B7" w:rsidP="004839AD">
            <w:pPr>
              <w:jc w:val="center"/>
              <w:rPr>
                <w:sz w:val="26"/>
                <w:szCs w:val="26"/>
              </w:rPr>
            </w:pPr>
            <w:r w:rsidRPr="00FD09B7">
              <w:rPr>
                <w:sz w:val="26"/>
                <w:szCs w:val="26"/>
              </w:rPr>
              <w:t>0,43</w:t>
            </w:r>
          </w:p>
        </w:tc>
        <w:tc>
          <w:tcPr>
            <w:tcW w:w="2393" w:type="dxa"/>
          </w:tcPr>
          <w:p w:rsidR="00FD09B7" w:rsidRDefault="00FD09B7" w:rsidP="004839AD">
            <w:pPr>
              <w:jc w:val="center"/>
              <w:rPr>
                <w:sz w:val="26"/>
                <w:szCs w:val="26"/>
              </w:rPr>
            </w:pPr>
          </w:p>
          <w:p w:rsidR="00FD09B7" w:rsidRPr="00FD09B7" w:rsidRDefault="00FD09B7" w:rsidP="004839AD">
            <w:pPr>
              <w:jc w:val="center"/>
              <w:rPr>
                <w:sz w:val="26"/>
                <w:szCs w:val="26"/>
              </w:rPr>
            </w:pPr>
            <w:r w:rsidRPr="00FD09B7">
              <w:rPr>
                <w:sz w:val="26"/>
                <w:szCs w:val="26"/>
              </w:rPr>
              <w:t>0,36</w:t>
            </w:r>
          </w:p>
        </w:tc>
        <w:tc>
          <w:tcPr>
            <w:tcW w:w="2393" w:type="dxa"/>
          </w:tcPr>
          <w:p w:rsidR="00FD09B7" w:rsidRDefault="00FD09B7" w:rsidP="004839AD">
            <w:pPr>
              <w:jc w:val="center"/>
              <w:rPr>
                <w:sz w:val="26"/>
                <w:szCs w:val="26"/>
              </w:rPr>
            </w:pPr>
          </w:p>
          <w:p w:rsidR="00FD09B7" w:rsidRPr="00FD09B7" w:rsidRDefault="00FD09B7" w:rsidP="004839AD">
            <w:pPr>
              <w:jc w:val="center"/>
              <w:rPr>
                <w:sz w:val="26"/>
                <w:szCs w:val="26"/>
              </w:rPr>
            </w:pPr>
            <w:r w:rsidRPr="00FD09B7">
              <w:rPr>
                <w:sz w:val="26"/>
                <w:szCs w:val="26"/>
              </w:rPr>
              <w:t>-0,07</w:t>
            </w:r>
          </w:p>
        </w:tc>
      </w:tr>
      <w:tr w:rsidR="00FD09B7" w:rsidRPr="00FD09B7">
        <w:trPr>
          <w:trHeight w:val="749"/>
        </w:trPr>
        <w:tc>
          <w:tcPr>
            <w:tcW w:w="2392" w:type="dxa"/>
          </w:tcPr>
          <w:p w:rsidR="00FD09B7" w:rsidRPr="00FD09B7" w:rsidRDefault="004839AD" w:rsidP="008D19A2">
            <w:pPr>
              <w:jc w:val="center"/>
              <w:rPr>
                <w:sz w:val="26"/>
                <w:szCs w:val="26"/>
              </w:rPr>
            </w:pPr>
            <w:r>
              <w:rPr>
                <w:sz w:val="26"/>
                <w:szCs w:val="26"/>
              </w:rPr>
              <w:t>2. Коэф-т фин.</w:t>
            </w:r>
            <w:r w:rsidR="00FD09B7" w:rsidRPr="00FD09B7">
              <w:rPr>
                <w:sz w:val="26"/>
                <w:szCs w:val="26"/>
              </w:rPr>
              <w:t>зависимости</w:t>
            </w:r>
          </w:p>
        </w:tc>
        <w:tc>
          <w:tcPr>
            <w:tcW w:w="2393" w:type="dxa"/>
          </w:tcPr>
          <w:p w:rsidR="00FD09B7" w:rsidRPr="00FD09B7" w:rsidRDefault="00FD09B7" w:rsidP="004839AD">
            <w:pPr>
              <w:jc w:val="center"/>
              <w:rPr>
                <w:sz w:val="26"/>
                <w:szCs w:val="26"/>
              </w:rPr>
            </w:pPr>
            <w:r w:rsidRPr="00FD09B7">
              <w:rPr>
                <w:sz w:val="26"/>
                <w:szCs w:val="26"/>
              </w:rPr>
              <w:t>0,9</w:t>
            </w:r>
          </w:p>
          <w:p w:rsidR="00FD09B7" w:rsidRPr="00FD09B7" w:rsidRDefault="00FD09B7" w:rsidP="004839AD">
            <w:pPr>
              <w:jc w:val="center"/>
              <w:rPr>
                <w:sz w:val="26"/>
                <w:szCs w:val="26"/>
              </w:rPr>
            </w:pPr>
          </w:p>
        </w:tc>
        <w:tc>
          <w:tcPr>
            <w:tcW w:w="2393" w:type="dxa"/>
          </w:tcPr>
          <w:p w:rsidR="00FD09B7" w:rsidRPr="00FD09B7" w:rsidRDefault="00FD09B7" w:rsidP="004839AD">
            <w:pPr>
              <w:jc w:val="center"/>
              <w:rPr>
                <w:sz w:val="26"/>
                <w:szCs w:val="26"/>
              </w:rPr>
            </w:pPr>
            <w:r w:rsidRPr="00FD09B7">
              <w:rPr>
                <w:sz w:val="26"/>
                <w:szCs w:val="26"/>
              </w:rPr>
              <w:t>0,9</w:t>
            </w:r>
          </w:p>
          <w:p w:rsidR="00FD09B7" w:rsidRPr="00FD09B7" w:rsidRDefault="00FD09B7" w:rsidP="004839AD">
            <w:pPr>
              <w:jc w:val="center"/>
              <w:rPr>
                <w:sz w:val="26"/>
                <w:szCs w:val="26"/>
              </w:rPr>
            </w:pPr>
          </w:p>
        </w:tc>
        <w:tc>
          <w:tcPr>
            <w:tcW w:w="2393" w:type="dxa"/>
          </w:tcPr>
          <w:p w:rsidR="00FD09B7" w:rsidRPr="00FD09B7" w:rsidRDefault="00FD09B7" w:rsidP="004839AD">
            <w:pPr>
              <w:jc w:val="center"/>
              <w:rPr>
                <w:sz w:val="26"/>
                <w:szCs w:val="26"/>
              </w:rPr>
            </w:pPr>
            <w:r w:rsidRPr="00FD09B7">
              <w:rPr>
                <w:sz w:val="26"/>
                <w:szCs w:val="26"/>
              </w:rPr>
              <w:t>0,07</w:t>
            </w:r>
          </w:p>
        </w:tc>
      </w:tr>
      <w:tr w:rsidR="00FD09B7" w:rsidRPr="00FD09B7">
        <w:tc>
          <w:tcPr>
            <w:tcW w:w="2392" w:type="dxa"/>
          </w:tcPr>
          <w:p w:rsidR="00FD09B7" w:rsidRDefault="00FD09B7" w:rsidP="008D19A2">
            <w:pPr>
              <w:jc w:val="center"/>
              <w:rPr>
                <w:sz w:val="26"/>
                <w:szCs w:val="26"/>
              </w:rPr>
            </w:pPr>
            <w:r w:rsidRPr="00FD09B7">
              <w:rPr>
                <w:sz w:val="26"/>
                <w:szCs w:val="26"/>
              </w:rPr>
              <w:t>3. Коэф-т фин.</w:t>
            </w:r>
          </w:p>
          <w:p w:rsidR="00FD09B7" w:rsidRPr="00FD09B7" w:rsidRDefault="00FD09B7" w:rsidP="008D19A2">
            <w:pPr>
              <w:jc w:val="center"/>
              <w:rPr>
                <w:sz w:val="26"/>
                <w:szCs w:val="26"/>
              </w:rPr>
            </w:pPr>
            <w:r w:rsidRPr="00FD09B7">
              <w:rPr>
                <w:sz w:val="26"/>
                <w:szCs w:val="26"/>
              </w:rPr>
              <w:t>Риска</w:t>
            </w:r>
          </w:p>
        </w:tc>
        <w:tc>
          <w:tcPr>
            <w:tcW w:w="2393" w:type="dxa"/>
          </w:tcPr>
          <w:p w:rsidR="00FD09B7" w:rsidRDefault="00FD09B7" w:rsidP="004839AD">
            <w:pPr>
              <w:jc w:val="center"/>
              <w:rPr>
                <w:sz w:val="26"/>
                <w:szCs w:val="26"/>
              </w:rPr>
            </w:pPr>
          </w:p>
          <w:p w:rsidR="00FD09B7" w:rsidRPr="00FD09B7" w:rsidRDefault="00FD09B7" w:rsidP="004839AD">
            <w:pPr>
              <w:jc w:val="center"/>
              <w:rPr>
                <w:sz w:val="26"/>
                <w:szCs w:val="26"/>
              </w:rPr>
            </w:pPr>
            <w:r w:rsidRPr="00FD09B7">
              <w:rPr>
                <w:sz w:val="26"/>
                <w:szCs w:val="26"/>
              </w:rPr>
              <w:t>1,36</w:t>
            </w:r>
          </w:p>
        </w:tc>
        <w:tc>
          <w:tcPr>
            <w:tcW w:w="2393" w:type="dxa"/>
          </w:tcPr>
          <w:p w:rsidR="00FD09B7" w:rsidRDefault="00FD09B7" w:rsidP="004839AD">
            <w:pPr>
              <w:jc w:val="center"/>
              <w:rPr>
                <w:sz w:val="26"/>
                <w:szCs w:val="26"/>
              </w:rPr>
            </w:pPr>
          </w:p>
          <w:p w:rsidR="00FD09B7" w:rsidRPr="00FD09B7" w:rsidRDefault="00FD09B7" w:rsidP="004839AD">
            <w:pPr>
              <w:jc w:val="center"/>
              <w:rPr>
                <w:sz w:val="26"/>
                <w:szCs w:val="26"/>
              </w:rPr>
            </w:pPr>
            <w:r w:rsidRPr="00FD09B7">
              <w:rPr>
                <w:sz w:val="26"/>
                <w:szCs w:val="26"/>
              </w:rPr>
              <w:t>1,78</w:t>
            </w:r>
          </w:p>
        </w:tc>
        <w:tc>
          <w:tcPr>
            <w:tcW w:w="2393" w:type="dxa"/>
          </w:tcPr>
          <w:p w:rsidR="00FD09B7" w:rsidRDefault="00FD09B7" w:rsidP="004839AD">
            <w:pPr>
              <w:jc w:val="center"/>
              <w:rPr>
                <w:sz w:val="26"/>
                <w:szCs w:val="26"/>
              </w:rPr>
            </w:pPr>
          </w:p>
          <w:p w:rsidR="00FD09B7" w:rsidRPr="00FD09B7" w:rsidRDefault="00FD09B7" w:rsidP="004839AD">
            <w:pPr>
              <w:jc w:val="center"/>
              <w:rPr>
                <w:sz w:val="26"/>
                <w:szCs w:val="26"/>
              </w:rPr>
            </w:pPr>
            <w:r w:rsidRPr="00FD09B7">
              <w:rPr>
                <w:sz w:val="26"/>
                <w:szCs w:val="26"/>
              </w:rPr>
              <w:t>0,42</w:t>
            </w:r>
          </w:p>
        </w:tc>
      </w:tr>
    </w:tbl>
    <w:p w:rsidR="00FD09B7" w:rsidRPr="00C030B9" w:rsidRDefault="00FD09B7" w:rsidP="004839AD">
      <w:pPr>
        <w:spacing w:line="360" w:lineRule="auto"/>
        <w:ind w:firstLine="720"/>
        <w:jc w:val="both"/>
        <w:rPr>
          <w:sz w:val="26"/>
          <w:szCs w:val="26"/>
          <w:u w:val="single"/>
        </w:rPr>
      </w:pPr>
      <w:r w:rsidRPr="00FD09B7">
        <w:rPr>
          <w:sz w:val="26"/>
          <w:szCs w:val="26"/>
          <w:u w:val="single"/>
        </w:rPr>
        <w:t>Вывод</w:t>
      </w:r>
      <w:r w:rsidRPr="00C030B9">
        <w:rPr>
          <w:sz w:val="26"/>
          <w:szCs w:val="26"/>
        </w:rPr>
        <w:t>:</w:t>
      </w:r>
      <w:r w:rsidR="00C030B9" w:rsidRPr="00C030B9">
        <w:rPr>
          <w:sz w:val="26"/>
          <w:szCs w:val="26"/>
        </w:rPr>
        <w:t xml:space="preserve"> </w:t>
      </w:r>
      <w:r w:rsidRPr="00FD09B7">
        <w:rPr>
          <w:sz w:val="26"/>
          <w:szCs w:val="26"/>
        </w:rPr>
        <w:t>Проанализировав рыночную устойчивость предприятия можно сделать вывод, что коэффициент финансовой автономии уменьшился, следовательно,  снизилась рыночная устойчивость предприятия, о чем свидетельствуют нам  следующие коэффициенты:</w:t>
      </w:r>
    </w:p>
    <w:p w:rsidR="00FD09B7" w:rsidRPr="00FD09B7" w:rsidRDefault="00FD09B7" w:rsidP="00FD09B7">
      <w:pPr>
        <w:numPr>
          <w:ilvl w:val="0"/>
          <w:numId w:val="19"/>
        </w:numPr>
        <w:spacing w:line="360" w:lineRule="auto"/>
        <w:jc w:val="both"/>
        <w:rPr>
          <w:sz w:val="26"/>
          <w:szCs w:val="26"/>
        </w:rPr>
      </w:pPr>
      <w:r w:rsidRPr="00FD09B7">
        <w:rPr>
          <w:sz w:val="26"/>
          <w:szCs w:val="26"/>
        </w:rPr>
        <w:t>Коэффициент автономии изменился на -0,07</w:t>
      </w:r>
    </w:p>
    <w:p w:rsidR="00FD09B7" w:rsidRPr="00FD09B7" w:rsidRDefault="00FD09B7" w:rsidP="00FD09B7">
      <w:pPr>
        <w:numPr>
          <w:ilvl w:val="0"/>
          <w:numId w:val="19"/>
        </w:numPr>
        <w:spacing w:line="360" w:lineRule="auto"/>
        <w:jc w:val="both"/>
        <w:rPr>
          <w:sz w:val="26"/>
          <w:szCs w:val="26"/>
        </w:rPr>
      </w:pPr>
      <w:r w:rsidRPr="00FD09B7">
        <w:rPr>
          <w:sz w:val="26"/>
          <w:szCs w:val="26"/>
        </w:rPr>
        <w:t>Коэффициент зависимости изменился на 0,07</w:t>
      </w:r>
    </w:p>
    <w:p w:rsidR="00FD09B7" w:rsidRPr="00FD09B7" w:rsidRDefault="00FD09B7" w:rsidP="00FD09B7">
      <w:pPr>
        <w:numPr>
          <w:ilvl w:val="0"/>
          <w:numId w:val="19"/>
        </w:numPr>
        <w:spacing w:line="360" w:lineRule="auto"/>
        <w:jc w:val="both"/>
        <w:rPr>
          <w:sz w:val="26"/>
          <w:szCs w:val="26"/>
        </w:rPr>
      </w:pPr>
      <w:r w:rsidRPr="00FD09B7">
        <w:rPr>
          <w:sz w:val="26"/>
          <w:szCs w:val="26"/>
        </w:rPr>
        <w:t>Коэффициент риска изменился на 0,42</w:t>
      </w:r>
    </w:p>
    <w:p w:rsidR="00FD09B7" w:rsidRPr="00FD09B7" w:rsidRDefault="00FD09B7" w:rsidP="004839AD">
      <w:pPr>
        <w:spacing w:line="360" w:lineRule="auto"/>
        <w:ind w:firstLine="540"/>
        <w:jc w:val="both"/>
        <w:rPr>
          <w:sz w:val="26"/>
          <w:szCs w:val="26"/>
        </w:rPr>
      </w:pPr>
      <w:r w:rsidRPr="00FD09B7">
        <w:rPr>
          <w:sz w:val="26"/>
          <w:szCs w:val="26"/>
        </w:rPr>
        <w:t>На данном предприятии дебиторская задолженность на начало и на конец периода меньше кредиторской задолженности, и это говорит о том, что отвлечение собственных средств на предприятии нет.</w:t>
      </w:r>
    </w:p>
    <w:p w:rsidR="00F83C26" w:rsidRPr="00F83C26" w:rsidRDefault="00F83C26" w:rsidP="00F83C26">
      <w:pPr>
        <w:spacing w:line="360" w:lineRule="auto"/>
        <w:ind w:firstLine="360"/>
        <w:jc w:val="center"/>
        <w:rPr>
          <w:sz w:val="26"/>
          <w:szCs w:val="26"/>
        </w:rPr>
      </w:pPr>
      <w:r>
        <w:rPr>
          <w:b/>
          <w:sz w:val="26"/>
          <w:szCs w:val="26"/>
        </w:rPr>
        <w:t xml:space="preserve"> </w:t>
      </w:r>
      <w:r w:rsidRPr="00F83C26">
        <w:rPr>
          <w:b/>
          <w:sz w:val="26"/>
          <w:szCs w:val="26"/>
        </w:rPr>
        <w:t>Анализ имущественного состояния предприятия</w:t>
      </w:r>
      <w:r w:rsidRPr="00F83C26">
        <w:rPr>
          <w:sz w:val="26"/>
          <w:szCs w:val="26"/>
        </w:rPr>
        <w:t>.</w:t>
      </w:r>
    </w:p>
    <w:p w:rsidR="004839AD" w:rsidRDefault="00F83C26" w:rsidP="004839AD">
      <w:pPr>
        <w:spacing w:line="360" w:lineRule="auto"/>
        <w:ind w:firstLine="540"/>
        <w:jc w:val="both"/>
        <w:rPr>
          <w:sz w:val="26"/>
          <w:szCs w:val="26"/>
        </w:rPr>
      </w:pPr>
      <w:r w:rsidRPr="00F83C26">
        <w:rPr>
          <w:sz w:val="26"/>
          <w:szCs w:val="26"/>
        </w:rPr>
        <w:t>Финансовое состояние предприятия в немалой степени зависит от того, каким имуществом располагает предприятия. Сведения об имуществе, имеющемся в распоряжении предприятия, содержатся в активе баланса.</w:t>
      </w:r>
    </w:p>
    <w:p w:rsidR="00F83C26" w:rsidRPr="00F83C26" w:rsidRDefault="00F83C26" w:rsidP="004839AD">
      <w:pPr>
        <w:jc w:val="right"/>
        <w:rPr>
          <w:sz w:val="26"/>
          <w:szCs w:val="26"/>
        </w:rPr>
      </w:pPr>
      <w:r w:rsidRPr="00F83C26">
        <w:rPr>
          <w:sz w:val="26"/>
          <w:szCs w:val="26"/>
        </w:rPr>
        <w:t>Таблица 3</w:t>
      </w:r>
    </w:p>
    <w:p w:rsidR="00F83C26" w:rsidRDefault="00F83C26" w:rsidP="004839AD">
      <w:pPr>
        <w:ind w:firstLine="720"/>
        <w:jc w:val="right"/>
        <w:rPr>
          <w:sz w:val="26"/>
          <w:szCs w:val="26"/>
        </w:rPr>
      </w:pPr>
      <w:r w:rsidRPr="00F83C26">
        <w:rPr>
          <w:sz w:val="26"/>
          <w:szCs w:val="26"/>
        </w:rPr>
        <w:t>Аналитическая группировка и анализ статей актива баланса</w:t>
      </w:r>
    </w:p>
    <w:p w:rsidR="004839AD" w:rsidRPr="00F83C26" w:rsidRDefault="004839AD" w:rsidP="004839AD">
      <w:pPr>
        <w:ind w:firstLine="720"/>
        <w:jc w:val="right"/>
        <w:rPr>
          <w:sz w:val="26"/>
          <w:szCs w:val="26"/>
        </w:rPr>
      </w:pPr>
    </w:p>
    <w:tbl>
      <w:tblPr>
        <w:tblStyle w:val="a8"/>
        <w:tblW w:w="10645" w:type="dxa"/>
        <w:jc w:val="center"/>
        <w:tblLook w:val="01E0" w:firstRow="1" w:lastRow="1" w:firstColumn="1" w:lastColumn="1" w:noHBand="0" w:noVBand="0"/>
      </w:tblPr>
      <w:tblGrid>
        <w:gridCol w:w="2148"/>
        <w:gridCol w:w="1779"/>
        <w:gridCol w:w="722"/>
        <w:gridCol w:w="1834"/>
        <w:gridCol w:w="719"/>
        <w:gridCol w:w="1460"/>
        <w:gridCol w:w="786"/>
        <w:gridCol w:w="1197"/>
      </w:tblGrid>
      <w:tr w:rsidR="00F83C26" w:rsidRPr="00F83C26">
        <w:trPr>
          <w:jc w:val="center"/>
        </w:trPr>
        <w:tc>
          <w:tcPr>
            <w:tcW w:w="2148" w:type="dxa"/>
            <w:vMerge w:val="restart"/>
          </w:tcPr>
          <w:p w:rsidR="00F83C26" w:rsidRPr="00F83C26" w:rsidRDefault="00F83C26" w:rsidP="008D19A2">
            <w:pPr>
              <w:jc w:val="both"/>
              <w:rPr>
                <w:sz w:val="26"/>
                <w:szCs w:val="26"/>
              </w:rPr>
            </w:pPr>
            <w:r w:rsidRPr="00F83C26">
              <w:rPr>
                <w:sz w:val="26"/>
                <w:szCs w:val="26"/>
              </w:rPr>
              <w:t xml:space="preserve">Актив </w:t>
            </w:r>
          </w:p>
          <w:p w:rsidR="00F83C26" w:rsidRPr="00F83C26" w:rsidRDefault="00F83C26" w:rsidP="008D19A2">
            <w:pPr>
              <w:jc w:val="both"/>
              <w:rPr>
                <w:sz w:val="26"/>
                <w:szCs w:val="26"/>
              </w:rPr>
            </w:pPr>
            <w:r w:rsidRPr="00F83C26">
              <w:rPr>
                <w:sz w:val="26"/>
                <w:szCs w:val="26"/>
              </w:rPr>
              <w:t>баланса</w:t>
            </w:r>
          </w:p>
        </w:tc>
        <w:tc>
          <w:tcPr>
            <w:tcW w:w="2501" w:type="dxa"/>
            <w:gridSpan w:val="2"/>
          </w:tcPr>
          <w:p w:rsidR="00F83C26" w:rsidRPr="00F83C26" w:rsidRDefault="00F83C26" w:rsidP="008D19A2">
            <w:pPr>
              <w:jc w:val="both"/>
              <w:rPr>
                <w:sz w:val="26"/>
                <w:szCs w:val="26"/>
              </w:rPr>
            </w:pPr>
            <w:r w:rsidRPr="00F83C26">
              <w:rPr>
                <w:sz w:val="26"/>
                <w:szCs w:val="26"/>
              </w:rPr>
              <w:t>На начало периода</w:t>
            </w:r>
          </w:p>
        </w:tc>
        <w:tc>
          <w:tcPr>
            <w:tcW w:w="2553" w:type="dxa"/>
            <w:gridSpan w:val="2"/>
          </w:tcPr>
          <w:p w:rsidR="00F83C26" w:rsidRPr="00F83C26" w:rsidRDefault="00F83C26" w:rsidP="008D19A2">
            <w:pPr>
              <w:jc w:val="both"/>
              <w:rPr>
                <w:sz w:val="26"/>
                <w:szCs w:val="26"/>
              </w:rPr>
            </w:pPr>
            <w:r w:rsidRPr="00F83C26">
              <w:rPr>
                <w:sz w:val="26"/>
                <w:szCs w:val="26"/>
              </w:rPr>
              <w:t>На конец периода</w:t>
            </w:r>
          </w:p>
        </w:tc>
        <w:tc>
          <w:tcPr>
            <w:tcW w:w="2246" w:type="dxa"/>
            <w:gridSpan w:val="2"/>
          </w:tcPr>
          <w:p w:rsidR="00F83C26" w:rsidRPr="00F83C26" w:rsidRDefault="00F83C26" w:rsidP="008D19A2">
            <w:pPr>
              <w:jc w:val="both"/>
              <w:rPr>
                <w:sz w:val="26"/>
                <w:szCs w:val="26"/>
              </w:rPr>
            </w:pPr>
            <w:r w:rsidRPr="00F83C26">
              <w:rPr>
                <w:sz w:val="26"/>
                <w:szCs w:val="26"/>
              </w:rPr>
              <w:t>Абсолютное отклонение</w:t>
            </w:r>
          </w:p>
        </w:tc>
        <w:tc>
          <w:tcPr>
            <w:tcW w:w="1197" w:type="dxa"/>
            <w:vMerge w:val="restart"/>
          </w:tcPr>
          <w:p w:rsidR="00F83C26" w:rsidRPr="00F83C26" w:rsidRDefault="00F83C26" w:rsidP="008D19A2">
            <w:pPr>
              <w:jc w:val="both"/>
              <w:rPr>
                <w:sz w:val="26"/>
                <w:szCs w:val="26"/>
              </w:rPr>
            </w:pPr>
            <w:r w:rsidRPr="00F83C26">
              <w:rPr>
                <w:sz w:val="26"/>
                <w:szCs w:val="26"/>
              </w:rPr>
              <w:t>Темп рост, %</w:t>
            </w:r>
          </w:p>
        </w:tc>
      </w:tr>
      <w:tr w:rsidR="00F83C26" w:rsidRPr="00F83C26">
        <w:trPr>
          <w:jc w:val="center"/>
        </w:trPr>
        <w:tc>
          <w:tcPr>
            <w:tcW w:w="2148" w:type="dxa"/>
            <w:vMerge/>
          </w:tcPr>
          <w:p w:rsidR="00F83C26" w:rsidRPr="00F83C26" w:rsidRDefault="00F83C26" w:rsidP="008D19A2">
            <w:pPr>
              <w:spacing w:line="360" w:lineRule="auto"/>
              <w:jc w:val="both"/>
              <w:rPr>
                <w:sz w:val="26"/>
                <w:szCs w:val="26"/>
              </w:rPr>
            </w:pPr>
          </w:p>
        </w:tc>
        <w:tc>
          <w:tcPr>
            <w:tcW w:w="1779" w:type="dxa"/>
          </w:tcPr>
          <w:p w:rsidR="00F83C26" w:rsidRPr="00F83C26" w:rsidRDefault="00F83C26" w:rsidP="008D19A2">
            <w:pPr>
              <w:spacing w:line="360" w:lineRule="auto"/>
              <w:jc w:val="both"/>
              <w:rPr>
                <w:sz w:val="26"/>
                <w:szCs w:val="26"/>
              </w:rPr>
            </w:pPr>
            <w:r w:rsidRPr="00F83C26">
              <w:rPr>
                <w:sz w:val="26"/>
                <w:szCs w:val="26"/>
              </w:rPr>
              <w:t>Тыс. руб.</w:t>
            </w:r>
          </w:p>
        </w:tc>
        <w:tc>
          <w:tcPr>
            <w:tcW w:w="722" w:type="dxa"/>
          </w:tcPr>
          <w:p w:rsidR="00F83C26" w:rsidRPr="00F83C26" w:rsidRDefault="00F83C26" w:rsidP="008D19A2">
            <w:pPr>
              <w:spacing w:line="360" w:lineRule="auto"/>
              <w:jc w:val="both"/>
              <w:rPr>
                <w:sz w:val="26"/>
                <w:szCs w:val="26"/>
              </w:rPr>
            </w:pPr>
            <w:r w:rsidRPr="00F83C26">
              <w:rPr>
                <w:sz w:val="26"/>
                <w:szCs w:val="26"/>
              </w:rPr>
              <w:t>%</w:t>
            </w:r>
          </w:p>
        </w:tc>
        <w:tc>
          <w:tcPr>
            <w:tcW w:w="1834" w:type="dxa"/>
          </w:tcPr>
          <w:p w:rsidR="00F83C26" w:rsidRPr="00F83C26" w:rsidRDefault="00F83C26" w:rsidP="008D19A2">
            <w:pPr>
              <w:spacing w:line="360" w:lineRule="auto"/>
              <w:jc w:val="both"/>
              <w:rPr>
                <w:sz w:val="26"/>
                <w:szCs w:val="26"/>
              </w:rPr>
            </w:pPr>
            <w:r w:rsidRPr="00F83C26">
              <w:rPr>
                <w:sz w:val="26"/>
                <w:szCs w:val="26"/>
              </w:rPr>
              <w:t>Тыс. руб.</w:t>
            </w:r>
          </w:p>
        </w:tc>
        <w:tc>
          <w:tcPr>
            <w:tcW w:w="719" w:type="dxa"/>
          </w:tcPr>
          <w:p w:rsidR="00F83C26" w:rsidRPr="00F83C26" w:rsidRDefault="00F83C26" w:rsidP="008D19A2">
            <w:pPr>
              <w:spacing w:line="360" w:lineRule="auto"/>
              <w:jc w:val="both"/>
              <w:rPr>
                <w:sz w:val="26"/>
                <w:szCs w:val="26"/>
              </w:rPr>
            </w:pPr>
            <w:r w:rsidRPr="00F83C26">
              <w:rPr>
                <w:sz w:val="26"/>
                <w:szCs w:val="26"/>
              </w:rPr>
              <w:t>%</w:t>
            </w:r>
          </w:p>
        </w:tc>
        <w:tc>
          <w:tcPr>
            <w:tcW w:w="1460" w:type="dxa"/>
          </w:tcPr>
          <w:p w:rsidR="00F83C26" w:rsidRPr="00F83C26" w:rsidRDefault="00F83C26" w:rsidP="008D19A2">
            <w:pPr>
              <w:spacing w:line="360" w:lineRule="auto"/>
              <w:jc w:val="both"/>
              <w:rPr>
                <w:sz w:val="26"/>
                <w:szCs w:val="26"/>
              </w:rPr>
            </w:pPr>
            <w:r w:rsidRPr="00F83C26">
              <w:rPr>
                <w:sz w:val="26"/>
                <w:szCs w:val="26"/>
              </w:rPr>
              <w:t>Тыс. руб.</w:t>
            </w:r>
          </w:p>
        </w:tc>
        <w:tc>
          <w:tcPr>
            <w:tcW w:w="786" w:type="dxa"/>
          </w:tcPr>
          <w:p w:rsidR="00F83C26" w:rsidRPr="00F83C26" w:rsidRDefault="00F83C26" w:rsidP="008D19A2">
            <w:pPr>
              <w:spacing w:line="360" w:lineRule="auto"/>
              <w:jc w:val="both"/>
              <w:rPr>
                <w:sz w:val="26"/>
                <w:szCs w:val="26"/>
              </w:rPr>
            </w:pPr>
            <w:r w:rsidRPr="00F83C26">
              <w:rPr>
                <w:sz w:val="26"/>
                <w:szCs w:val="26"/>
              </w:rPr>
              <w:t>%</w:t>
            </w:r>
          </w:p>
        </w:tc>
        <w:tc>
          <w:tcPr>
            <w:tcW w:w="1197" w:type="dxa"/>
            <w:vMerge/>
          </w:tcPr>
          <w:p w:rsidR="00F83C26" w:rsidRPr="00F83C26" w:rsidRDefault="00F83C26" w:rsidP="008D19A2">
            <w:pPr>
              <w:spacing w:line="360" w:lineRule="auto"/>
              <w:jc w:val="both"/>
              <w:rPr>
                <w:sz w:val="26"/>
                <w:szCs w:val="26"/>
              </w:rPr>
            </w:pPr>
          </w:p>
        </w:tc>
      </w:tr>
      <w:tr w:rsidR="00F83C26" w:rsidRPr="00F83C26">
        <w:trPr>
          <w:jc w:val="center"/>
        </w:trPr>
        <w:tc>
          <w:tcPr>
            <w:tcW w:w="2148" w:type="dxa"/>
          </w:tcPr>
          <w:p w:rsidR="00F83C26" w:rsidRPr="00F83C26" w:rsidRDefault="00F83C26" w:rsidP="008D19A2">
            <w:pPr>
              <w:jc w:val="both"/>
              <w:rPr>
                <w:sz w:val="26"/>
                <w:szCs w:val="26"/>
              </w:rPr>
            </w:pPr>
            <w:r w:rsidRPr="00F83C26">
              <w:rPr>
                <w:sz w:val="26"/>
                <w:szCs w:val="26"/>
              </w:rPr>
              <w:t>Имущество, всего</w:t>
            </w:r>
          </w:p>
        </w:tc>
        <w:tc>
          <w:tcPr>
            <w:tcW w:w="1779" w:type="dxa"/>
          </w:tcPr>
          <w:p w:rsidR="00F83C26" w:rsidRPr="00F83C26" w:rsidRDefault="00F83C26" w:rsidP="008D19A2">
            <w:pPr>
              <w:jc w:val="both"/>
              <w:rPr>
                <w:sz w:val="26"/>
                <w:szCs w:val="26"/>
              </w:rPr>
            </w:pPr>
            <w:r w:rsidRPr="00F83C26">
              <w:rPr>
                <w:sz w:val="26"/>
                <w:szCs w:val="26"/>
              </w:rPr>
              <w:t>2015477</w:t>
            </w:r>
          </w:p>
        </w:tc>
        <w:tc>
          <w:tcPr>
            <w:tcW w:w="722" w:type="dxa"/>
          </w:tcPr>
          <w:p w:rsidR="00F83C26" w:rsidRPr="00F83C26" w:rsidRDefault="00F83C26" w:rsidP="008D19A2">
            <w:pPr>
              <w:jc w:val="both"/>
              <w:rPr>
                <w:sz w:val="26"/>
                <w:szCs w:val="26"/>
              </w:rPr>
            </w:pPr>
            <w:r w:rsidRPr="00F83C26">
              <w:rPr>
                <w:sz w:val="26"/>
                <w:szCs w:val="26"/>
              </w:rPr>
              <w:t>100</w:t>
            </w:r>
          </w:p>
        </w:tc>
        <w:tc>
          <w:tcPr>
            <w:tcW w:w="1834" w:type="dxa"/>
          </w:tcPr>
          <w:p w:rsidR="00F83C26" w:rsidRPr="00F83C26" w:rsidRDefault="00F83C26" w:rsidP="008D19A2">
            <w:pPr>
              <w:jc w:val="both"/>
              <w:rPr>
                <w:sz w:val="26"/>
                <w:szCs w:val="26"/>
              </w:rPr>
            </w:pPr>
            <w:r w:rsidRPr="00F83C26">
              <w:rPr>
                <w:sz w:val="26"/>
                <w:szCs w:val="26"/>
              </w:rPr>
              <w:t>2628386</w:t>
            </w:r>
          </w:p>
        </w:tc>
        <w:tc>
          <w:tcPr>
            <w:tcW w:w="719" w:type="dxa"/>
          </w:tcPr>
          <w:p w:rsidR="00F83C26" w:rsidRPr="00F83C26" w:rsidRDefault="00F83C26" w:rsidP="008D19A2">
            <w:pPr>
              <w:jc w:val="both"/>
              <w:rPr>
                <w:sz w:val="26"/>
                <w:szCs w:val="26"/>
              </w:rPr>
            </w:pPr>
            <w:r w:rsidRPr="00F83C26">
              <w:rPr>
                <w:sz w:val="26"/>
                <w:szCs w:val="26"/>
              </w:rPr>
              <w:t>100</w:t>
            </w:r>
          </w:p>
        </w:tc>
        <w:tc>
          <w:tcPr>
            <w:tcW w:w="1460" w:type="dxa"/>
          </w:tcPr>
          <w:p w:rsidR="00F83C26" w:rsidRPr="00F83C26" w:rsidRDefault="00F83C26" w:rsidP="008D19A2">
            <w:pPr>
              <w:jc w:val="both"/>
              <w:rPr>
                <w:sz w:val="26"/>
                <w:szCs w:val="26"/>
              </w:rPr>
            </w:pPr>
            <w:r w:rsidRPr="00F83C26">
              <w:rPr>
                <w:sz w:val="26"/>
                <w:szCs w:val="26"/>
              </w:rPr>
              <w:t>612909</w:t>
            </w:r>
          </w:p>
        </w:tc>
        <w:tc>
          <w:tcPr>
            <w:tcW w:w="786" w:type="dxa"/>
          </w:tcPr>
          <w:p w:rsidR="00F83C26" w:rsidRPr="00F83C26" w:rsidRDefault="00F83C26" w:rsidP="008D19A2">
            <w:pPr>
              <w:jc w:val="both"/>
              <w:rPr>
                <w:sz w:val="26"/>
                <w:szCs w:val="26"/>
              </w:rPr>
            </w:pPr>
            <w:r w:rsidRPr="00F83C26">
              <w:rPr>
                <w:sz w:val="26"/>
                <w:szCs w:val="26"/>
              </w:rPr>
              <w:t>-</w:t>
            </w:r>
          </w:p>
        </w:tc>
        <w:tc>
          <w:tcPr>
            <w:tcW w:w="1197" w:type="dxa"/>
          </w:tcPr>
          <w:p w:rsidR="00F83C26" w:rsidRPr="00F83C26" w:rsidRDefault="00F83C26" w:rsidP="008D19A2">
            <w:pPr>
              <w:jc w:val="both"/>
              <w:rPr>
                <w:sz w:val="26"/>
                <w:szCs w:val="26"/>
              </w:rPr>
            </w:pPr>
            <w:r w:rsidRPr="00F83C26">
              <w:rPr>
                <w:sz w:val="26"/>
                <w:szCs w:val="26"/>
              </w:rPr>
              <w:t>130,41</w:t>
            </w:r>
          </w:p>
        </w:tc>
      </w:tr>
      <w:tr w:rsidR="00F83C26" w:rsidRPr="00F83C26">
        <w:trPr>
          <w:jc w:val="center"/>
        </w:trPr>
        <w:tc>
          <w:tcPr>
            <w:tcW w:w="2148" w:type="dxa"/>
          </w:tcPr>
          <w:p w:rsidR="00F83C26" w:rsidRPr="00F83C26" w:rsidRDefault="00F83C26" w:rsidP="008D19A2">
            <w:pPr>
              <w:jc w:val="both"/>
              <w:rPr>
                <w:sz w:val="26"/>
                <w:szCs w:val="26"/>
              </w:rPr>
            </w:pPr>
            <w:r w:rsidRPr="00F83C26">
              <w:rPr>
                <w:sz w:val="26"/>
                <w:szCs w:val="26"/>
              </w:rPr>
              <w:t>1. Основной капитал</w:t>
            </w:r>
          </w:p>
        </w:tc>
        <w:tc>
          <w:tcPr>
            <w:tcW w:w="1779" w:type="dxa"/>
          </w:tcPr>
          <w:p w:rsidR="00F83C26" w:rsidRPr="00F83C26" w:rsidRDefault="00F83C26" w:rsidP="008D19A2">
            <w:pPr>
              <w:jc w:val="both"/>
              <w:rPr>
                <w:sz w:val="26"/>
                <w:szCs w:val="26"/>
              </w:rPr>
            </w:pPr>
            <w:r w:rsidRPr="00F83C26">
              <w:rPr>
                <w:sz w:val="26"/>
                <w:szCs w:val="26"/>
              </w:rPr>
              <w:t>1157160</w:t>
            </w:r>
          </w:p>
        </w:tc>
        <w:tc>
          <w:tcPr>
            <w:tcW w:w="722" w:type="dxa"/>
          </w:tcPr>
          <w:p w:rsidR="00F83C26" w:rsidRPr="00F83C26" w:rsidRDefault="00F83C26" w:rsidP="008D19A2">
            <w:pPr>
              <w:jc w:val="both"/>
              <w:rPr>
                <w:sz w:val="26"/>
                <w:szCs w:val="26"/>
              </w:rPr>
            </w:pPr>
            <w:r w:rsidRPr="00F83C26">
              <w:rPr>
                <w:sz w:val="26"/>
                <w:szCs w:val="26"/>
              </w:rPr>
              <w:t>57</w:t>
            </w:r>
          </w:p>
        </w:tc>
        <w:tc>
          <w:tcPr>
            <w:tcW w:w="1834" w:type="dxa"/>
          </w:tcPr>
          <w:p w:rsidR="00F83C26" w:rsidRPr="00F83C26" w:rsidRDefault="00F83C26" w:rsidP="008D19A2">
            <w:pPr>
              <w:jc w:val="both"/>
              <w:rPr>
                <w:sz w:val="26"/>
                <w:szCs w:val="26"/>
              </w:rPr>
            </w:pPr>
            <w:r w:rsidRPr="00F83C26">
              <w:rPr>
                <w:sz w:val="26"/>
                <w:szCs w:val="26"/>
              </w:rPr>
              <w:t>1352198</w:t>
            </w:r>
          </w:p>
        </w:tc>
        <w:tc>
          <w:tcPr>
            <w:tcW w:w="719" w:type="dxa"/>
          </w:tcPr>
          <w:p w:rsidR="00F83C26" w:rsidRPr="00F83C26" w:rsidRDefault="00F83C26" w:rsidP="008D19A2">
            <w:pPr>
              <w:jc w:val="both"/>
              <w:rPr>
                <w:sz w:val="26"/>
                <w:szCs w:val="26"/>
              </w:rPr>
            </w:pPr>
            <w:r w:rsidRPr="00F83C26">
              <w:rPr>
                <w:sz w:val="26"/>
                <w:szCs w:val="26"/>
              </w:rPr>
              <w:t>52</w:t>
            </w:r>
          </w:p>
        </w:tc>
        <w:tc>
          <w:tcPr>
            <w:tcW w:w="1460" w:type="dxa"/>
          </w:tcPr>
          <w:p w:rsidR="00F83C26" w:rsidRPr="00F83C26" w:rsidRDefault="00F83C26" w:rsidP="008D19A2">
            <w:pPr>
              <w:jc w:val="both"/>
              <w:rPr>
                <w:sz w:val="26"/>
                <w:szCs w:val="26"/>
              </w:rPr>
            </w:pPr>
            <w:r w:rsidRPr="00F83C26">
              <w:rPr>
                <w:sz w:val="26"/>
                <w:szCs w:val="26"/>
              </w:rPr>
              <w:t>195038</w:t>
            </w:r>
          </w:p>
        </w:tc>
        <w:tc>
          <w:tcPr>
            <w:tcW w:w="786" w:type="dxa"/>
          </w:tcPr>
          <w:p w:rsidR="00F83C26" w:rsidRPr="00F83C26" w:rsidRDefault="00F83C26" w:rsidP="008D19A2">
            <w:pPr>
              <w:jc w:val="both"/>
              <w:rPr>
                <w:sz w:val="26"/>
                <w:szCs w:val="26"/>
              </w:rPr>
            </w:pPr>
            <w:r w:rsidRPr="00F83C26">
              <w:rPr>
                <w:sz w:val="26"/>
                <w:szCs w:val="26"/>
              </w:rPr>
              <w:t>-5</w:t>
            </w:r>
          </w:p>
        </w:tc>
        <w:tc>
          <w:tcPr>
            <w:tcW w:w="1197" w:type="dxa"/>
          </w:tcPr>
          <w:p w:rsidR="00F83C26" w:rsidRPr="00F83C26" w:rsidRDefault="00F83C26" w:rsidP="008D19A2">
            <w:pPr>
              <w:jc w:val="both"/>
              <w:rPr>
                <w:sz w:val="26"/>
                <w:szCs w:val="26"/>
              </w:rPr>
            </w:pPr>
            <w:r w:rsidRPr="00F83C26">
              <w:rPr>
                <w:sz w:val="26"/>
                <w:szCs w:val="26"/>
              </w:rPr>
              <w:t>116,85</w:t>
            </w:r>
          </w:p>
        </w:tc>
      </w:tr>
      <w:tr w:rsidR="00F83C26" w:rsidRPr="00F83C26">
        <w:trPr>
          <w:jc w:val="center"/>
        </w:trPr>
        <w:tc>
          <w:tcPr>
            <w:tcW w:w="2148" w:type="dxa"/>
          </w:tcPr>
          <w:p w:rsidR="00F83C26" w:rsidRPr="00F83C26" w:rsidRDefault="00F83C26" w:rsidP="008D19A2">
            <w:pPr>
              <w:jc w:val="both"/>
              <w:rPr>
                <w:sz w:val="26"/>
                <w:szCs w:val="26"/>
              </w:rPr>
            </w:pPr>
            <w:r w:rsidRPr="00F83C26">
              <w:rPr>
                <w:sz w:val="26"/>
                <w:szCs w:val="26"/>
              </w:rPr>
              <w:t>2. Оборотный капитал</w:t>
            </w:r>
          </w:p>
        </w:tc>
        <w:tc>
          <w:tcPr>
            <w:tcW w:w="1779" w:type="dxa"/>
          </w:tcPr>
          <w:p w:rsidR="00F83C26" w:rsidRPr="00F83C26" w:rsidRDefault="00F83C26" w:rsidP="008D19A2">
            <w:pPr>
              <w:jc w:val="both"/>
              <w:rPr>
                <w:sz w:val="26"/>
                <w:szCs w:val="26"/>
              </w:rPr>
            </w:pPr>
            <w:r w:rsidRPr="00F83C26">
              <w:rPr>
                <w:sz w:val="26"/>
                <w:szCs w:val="26"/>
              </w:rPr>
              <w:t>858317</w:t>
            </w:r>
          </w:p>
        </w:tc>
        <w:tc>
          <w:tcPr>
            <w:tcW w:w="722" w:type="dxa"/>
          </w:tcPr>
          <w:p w:rsidR="00F83C26" w:rsidRPr="00F83C26" w:rsidRDefault="00F83C26" w:rsidP="008D19A2">
            <w:pPr>
              <w:jc w:val="both"/>
              <w:rPr>
                <w:sz w:val="26"/>
                <w:szCs w:val="26"/>
              </w:rPr>
            </w:pPr>
            <w:r w:rsidRPr="00F83C26">
              <w:rPr>
                <w:sz w:val="26"/>
                <w:szCs w:val="26"/>
              </w:rPr>
              <w:t>43</w:t>
            </w:r>
          </w:p>
        </w:tc>
        <w:tc>
          <w:tcPr>
            <w:tcW w:w="1834" w:type="dxa"/>
          </w:tcPr>
          <w:p w:rsidR="00F83C26" w:rsidRPr="00F83C26" w:rsidRDefault="00F83C26" w:rsidP="008D19A2">
            <w:pPr>
              <w:jc w:val="both"/>
              <w:rPr>
                <w:sz w:val="26"/>
                <w:szCs w:val="26"/>
              </w:rPr>
            </w:pPr>
            <w:r w:rsidRPr="00F83C26">
              <w:rPr>
                <w:sz w:val="26"/>
                <w:szCs w:val="26"/>
              </w:rPr>
              <w:t>1276188</w:t>
            </w:r>
          </w:p>
        </w:tc>
        <w:tc>
          <w:tcPr>
            <w:tcW w:w="719" w:type="dxa"/>
          </w:tcPr>
          <w:p w:rsidR="00F83C26" w:rsidRPr="00F83C26" w:rsidRDefault="00F83C26" w:rsidP="008D19A2">
            <w:pPr>
              <w:jc w:val="both"/>
              <w:rPr>
                <w:sz w:val="26"/>
                <w:szCs w:val="26"/>
              </w:rPr>
            </w:pPr>
            <w:r w:rsidRPr="00F83C26">
              <w:rPr>
                <w:sz w:val="26"/>
                <w:szCs w:val="26"/>
              </w:rPr>
              <w:t>48</w:t>
            </w:r>
          </w:p>
        </w:tc>
        <w:tc>
          <w:tcPr>
            <w:tcW w:w="1460" w:type="dxa"/>
          </w:tcPr>
          <w:p w:rsidR="00F83C26" w:rsidRPr="00F83C26" w:rsidRDefault="00F83C26" w:rsidP="008D19A2">
            <w:pPr>
              <w:jc w:val="both"/>
              <w:rPr>
                <w:sz w:val="26"/>
                <w:szCs w:val="26"/>
              </w:rPr>
            </w:pPr>
            <w:r w:rsidRPr="00F83C26">
              <w:rPr>
                <w:sz w:val="26"/>
                <w:szCs w:val="26"/>
              </w:rPr>
              <w:t>417871</w:t>
            </w:r>
          </w:p>
        </w:tc>
        <w:tc>
          <w:tcPr>
            <w:tcW w:w="786" w:type="dxa"/>
          </w:tcPr>
          <w:p w:rsidR="00F83C26" w:rsidRPr="00F83C26" w:rsidRDefault="00F83C26" w:rsidP="008D19A2">
            <w:pPr>
              <w:jc w:val="both"/>
              <w:rPr>
                <w:sz w:val="26"/>
                <w:szCs w:val="26"/>
              </w:rPr>
            </w:pPr>
            <w:r w:rsidRPr="00F83C26">
              <w:rPr>
                <w:sz w:val="26"/>
                <w:szCs w:val="26"/>
              </w:rPr>
              <w:t>5</w:t>
            </w:r>
          </w:p>
        </w:tc>
        <w:tc>
          <w:tcPr>
            <w:tcW w:w="1197" w:type="dxa"/>
          </w:tcPr>
          <w:p w:rsidR="00F83C26" w:rsidRPr="00F83C26" w:rsidRDefault="00F83C26" w:rsidP="008D19A2">
            <w:pPr>
              <w:jc w:val="both"/>
              <w:rPr>
                <w:sz w:val="26"/>
                <w:szCs w:val="26"/>
              </w:rPr>
            </w:pPr>
            <w:r w:rsidRPr="00F83C26">
              <w:rPr>
                <w:sz w:val="26"/>
                <w:szCs w:val="26"/>
              </w:rPr>
              <w:t>148,68</w:t>
            </w:r>
          </w:p>
        </w:tc>
      </w:tr>
      <w:tr w:rsidR="00F83C26" w:rsidRPr="00F83C26">
        <w:trPr>
          <w:jc w:val="center"/>
        </w:trPr>
        <w:tc>
          <w:tcPr>
            <w:tcW w:w="2148" w:type="dxa"/>
          </w:tcPr>
          <w:p w:rsidR="00F83C26" w:rsidRPr="00F83C26" w:rsidRDefault="00F83C26" w:rsidP="008D19A2">
            <w:pPr>
              <w:jc w:val="both"/>
              <w:rPr>
                <w:sz w:val="26"/>
                <w:szCs w:val="26"/>
              </w:rPr>
            </w:pPr>
            <w:r w:rsidRPr="00F83C26">
              <w:rPr>
                <w:sz w:val="26"/>
                <w:szCs w:val="26"/>
              </w:rPr>
              <w:t xml:space="preserve"> 2.1 Запасы и затраты</w:t>
            </w:r>
          </w:p>
        </w:tc>
        <w:tc>
          <w:tcPr>
            <w:tcW w:w="1779" w:type="dxa"/>
          </w:tcPr>
          <w:p w:rsidR="00F83C26" w:rsidRPr="00F83C26" w:rsidRDefault="00F83C26" w:rsidP="008D19A2">
            <w:pPr>
              <w:jc w:val="both"/>
              <w:rPr>
                <w:sz w:val="26"/>
                <w:szCs w:val="26"/>
              </w:rPr>
            </w:pPr>
            <w:r w:rsidRPr="00F83C26">
              <w:rPr>
                <w:sz w:val="26"/>
                <w:szCs w:val="26"/>
              </w:rPr>
              <w:t>587801</w:t>
            </w:r>
          </w:p>
        </w:tc>
        <w:tc>
          <w:tcPr>
            <w:tcW w:w="722" w:type="dxa"/>
          </w:tcPr>
          <w:p w:rsidR="00F83C26" w:rsidRPr="00F83C26" w:rsidRDefault="00F83C26" w:rsidP="008D19A2">
            <w:pPr>
              <w:jc w:val="both"/>
              <w:rPr>
                <w:sz w:val="26"/>
                <w:szCs w:val="26"/>
              </w:rPr>
            </w:pPr>
            <w:r w:rsidRPr="00F83C26">
              <w:rPr>
                <w:sz w:val="26"/>
                <w:szCs w:val="26"/>
              </w:rPr>
              <w:t>29</w:t>
            </w:r>
          </w:p>
        </w:tc>
        <w:tc>
          <w:tcPr>
            <w:tcW w:w="1834" w:type="dxa"/>
          </w:tcPr>
          <w:p w:rsidR="00F83C26" w:rsidRPr="00F83C26" w:rsidRDefault="00F83C26" w:rsidP="008D19A2">
            <w:pPr>
              <w:jc w:val="both"/>
              <w:rPr>
                <w:sz w:val="26"/>
                <w:szCs w:val="26"/>
              </w:rPr>
            </w:pPr>
            <w:r w:rsidRPr="00F83C26">
              <w:rPr>
                <w:sz w:val="26"/>
                <w:szCs w:val="26"/>
              </w:rPr>
              <w:t>678141</w:t>
            </w:r>
          </w:p>
        </w:tc>
        <w:tc>
          <w:tcPr>
            <w:tcW w:w="719" w:type="dxa"/>
          </w:tcPr>
          <w:p w:rsidR="00F83C26" w:rsidRPr="00F83C26" w:rsidRDefault="00F83C26" w:rsidP="008D19A2">
            <w:pPr>
              <w:jc w:val="both"/>
              <w:rPr>
                <w:sz w:val="26"/>
                <w:szCs w:val="26"/>
              </w:rPr>
            </w:pPr>
            <w:r w:rsidRPr="00F83C26">
              <w:rPr>
                <w:sz w:val="26"/>
                <w:szCs w:val="26"/>
              </w:rPr>
              <w:t>26</w:t>
            </w:r>
          </w:p>
        </w:tc>
        <w:tc>
          <w:tcPr>
            <w:tcW w:w="1460" w:type="dxa"/>
          </w:tcPr>
          <w:p w:rsidR="00F83C26" w:rsidRPr="00F83C26" w:rsidRDefault="00F83C26" w:rsidP="008D19A2">
            <w:pPr>
              <w:jc w:val="both"/>
              <w:rPr>
                <w:sz w:val="26"/>
                <w:szCs w:val="26"/>
              </w:rPr>
            </w:pPr>
            <w:r w:rsidRPr="00F83C26">
              <w:rPr>
                <w:sz w:val="26"/>
                <w:szCs w:val="26"/>
              </w:rPr>
              <w:t>90340</w:t>
            </w:r>
          </w:p>
        </w:tc>
        <w:tc>
          <w:tcPr>
            <w:tcW w:w="786" w:type="dxa"/>
          </w:tcPr>
          <w:p w:rsidR="00F83C26" w:rsidRPr="00F83C26" w:rsidRDefault="00F83C26" w:rsidP="008D19A2">
            <w:pPr>
              <w:jc w:val="both"/>
              <w:rPr>
                <w:sz w:val="26"/>
                <w:szCs w:val="26"/>
              </w:rPr>
            </w:pPr>
            <w:r w:rsidRPr="00F83C26">
              <w:rPr>
                <w:sz w:val="26"/>
                <w:szCs w:val="26"/>
              </w:rPr>
              <w:t>-3</w:t>
            </w:r>
          </w:p>
        </w:tc>
        <w:tc>
          <w:tcPr>
            <w:tcW w:w="1197" w:type="dxa"/>
          </w:tcPr>
          <w:p w:rsidR="00F83C26" w:rsidRPr="00F83C26" w:rsidRDefault="00F83C26" w:rsidP="008D19A2">
            <w:pPr>
              <w:jc w:val="both"/>
              <w:rPr>
                <w:sz w:val="26"/>
                <w:szCs w:val="26"/>
              </w:rPr>
            </w:pPr>
            <w:r w:rsidRPr="00F83C26">
              <w:rPr>
                <w:sz w:val="26"/>
                <w:szCs w:val="26"/>
              </w:rPr>
              <w:t>115,37</w:t>
            </w:r>
          </w:p>
        </w:tc>
      </w:tr>
      <w:tr w:rsidR="00F83C26" w:rsidRPr="00F83C26">
        <w:trPr>
          <w:jc w:val="center"/>
        </w:trPr>
        <w:tc>
          <w:tcPr>
            <w:tcW w:w="2148" w:type="dxa"/>
          </w:tcPr>
          <w:p w:rsidR="00F83C26" w:rsidRPr="00F83C26" w:rsidRDefault="00F83C26" w:rsidP="008D19A2">
            <w:pPr>
              <w:jc w:val="both"/>
              <w:rPr>
                <w:sz w:val="26"/>
                <w:szCs w:val="26"/>
              </w:rPr>
            </w:pPr>
            <w:r w:rsidRPr="00F83C26">
              <w:rPr>
                <w:sz w:val="26"/>
                <w:szCs w:val="26"/>
              </w:rPr>
              <w:t xml:space="preserve"> 2.2 Дебиторская задолженность</w:t>
            </w:r>
          </w:p>
        </w:tc>
        <w:tc>
          <w:tcPr>
            <w:tcW w:w="1779" w:type="dxa"/>
          </w:tcPr>
          <w:p w:rsidR="00F83C26" w:rsidRPr="00F83C26" w:rsidRDefault="00F83C26" w:rsidP="008D19A2">
            <w:pPr>
              <w:jc w:val="both"/>
              <w:rPr>
                <w:sz w:val="26"/>
                <w:szCs w:val="26"/>
              </w:rPr>
            </w:pPr>
            <w:r w:rsidRPr="00F83C26">
              <w:rPr>
                <w:sz w:val="26"/>
                <w:szCs w:val="26"/>
              </w:rPr>
              <w:t>88543</w:t>
            </w:r>
          </w:p>
        </w:tc>
        <w:tc>
          <w:tcPr>
            <w:tcW w:w="722" w:type="dxa"/>
          </w:tcPr>
          <w:p w:rsidR="00F83C26" w:rsidRPr="00F83C26" w:rsidRDefault="00F83C26" w:rsidP="008D19A2">
            <w:pPr>
              <w:jc w:val="both"/>
              <w:rPr>
                <w:sz w:val="26"/>
                <w:szCs w:val="26"/>
              </w:rPr>
            </w:pPr>
            <w:r w:rsidRPr="00F83C26">
              <w:rPr>
                <w:sz w:val="26"/>
                <w:szCs w:val="26"/>
              </w:rPr>
              <w:t>4</w:t>
            </w:r>
          </w:p>
        </w:tc>
        <w:tc>
          <w:tcPr>
            <w:tcW w:w="1834" w:type="dxa"/>
          </w:tcPr>
          <w:p w:rsidR="00F83C26" w:rsidRPr="00F83C26" w:rsidRDefault="00F83C26" w:rsidP="008D19A2">
            <w:pPr>
              <w:jc w:val="both"/>
              <w:rPr>
                <w:sz w:val="26"/>
                <w:szCs w:val="26"/>
              </w:rPr>
            </w:pPr>
            <w:r w:rsidRPr="00F83C26">
              <w:rPr>
                <w:sz w:val="26"/>
                <w:szCs w:val="26"/>
              </w:rPr>
              <w:t>204075</w:t>
            </w:r>
          </w:p>
        </w:tc>
        <w:tc>
          <w:tcPr>
            <w:tcW w:w="719" w:type="dxa"/>
          </w:tcPr>
          <w:p w:rsidR="00F83C26" w:rsidRPr="00F83C26" w:rsidRDefault="00F83C26" w:rsidP="008D19A2">
            <w:pPr>
              <w:jc w:val="both"/>
              <w:rPr>
                <w:sz w:val="26"/>
                <w:szCs w:val="26"/>
              </w:rPr>
            </w:pPr>
            <w:r w:rsidRPr="00F83C26">
              <w:rPr>
                <w:sz w:val="26"/>
                <w:szCs w:val="26"/>
              </w:rPr>
              <w:t>8</w:t>
            </w:r>
          </w:p>
        </w:tc>
        <w:tc>
          <w:tcPr>
            <w:tcW w:w="1460" w:type="dxa"/>
          </w:tcPr>
          <w:p w:rsidR="00F83C26" w:rsidRPr="00F83C26" w:rsidRDefault="00F83C26" w:rsidP="008D19A2">
            <w:pPr>
              <w:jc w:val="both"/>
              <w:rPr>
                <w:sz w:val="26"/>
                <w:szCs w:val="26"/>
              </w:rPr>
            </w:pPr>
            <w:r w:rsidRPr="00F83C26">
              <w:rPr>
                <w:sz w:val="26"/>
                <w:szCs w:val="26"/>
              </w:rPr>
              <w:t>115532</w:t>
            </w:r>
          </w:p>
        </w:tc>
        <w:tc>
          <w:tcPr>
            <w:tcW w:w="786" w:type="dxa"/>
          </w:tcPr>
          <w:p w:rsidR="00F83C26" w:rsidRPr="00F83C26" w:rsidRDefault="00F83C26" w:rsidP="008D19A2">
            <w:pPr>
              <w:jc w:val="both"/>
              <w:rPr>
                <w:sz w:val="26"/>
                <w:szCs w:val="26"/>
              </w:rPr>
            </w:pPr>
            <w:r w:rsidRPr="00F83C26">
              <w:rPr>
                <w:sz w:val="26"/>
                <w:szCs w:val="26"/>
              </w:rPr>
              <w:t>4</w:t>
            </w:r>
          </w:p>
        </w:tc>
        <w:tc>
          <w:tcPr>
            <w:tcW w:w="1197" w:type="dxa"/>
          </w:tcPr>
          <w:p w:rsidR="00F83C26" w:rsidRPr="00F83C26" w:rsidRDefault="00F83C26" w:rsidP="008D19A2">
            <w:pPr>
              <w:jc w:val="both"/>
              <w:rPr>
                <w:sz w:val="26"/>
                <w:szCs w:val="26"/>
              </w:rPr>
            </w:pPr>
            <w:r w:rsidRPr="00F83C26">
              <w:rPr>
                <w:sz w:val="26"/>
                <w:szCs w:val="26"/>
              </w:rPr>
              <w:t>230,48</w:t>
            </w:r>
          </w:p>
        </w:tc>
      </w:tr>
      <w:tr w:rsidR="00F83C26" w:rsidRPr="00F83C26">
        <w:trPr>
          <w:jc w:val="center"/>
        </w:trPr>
        <w:tc>
          <w:tcPr>
            <w:tcW w:w="2148" w:type="dxa"/>
          </w:tcPr>
          <w:p w:rsidR="00F83C26" w:rsidRPr="00F83C26" w:rsidRDefault="00F83C26" w:rsidP="008D19A2">
            <w:pPr>
              <w:jc w:val="both"/>
              <w:rPr>
                <w:sz w:val="26"/>
                <w:szCs w:val="26"/>
              </w:rPr>
            </w:pPr>
            <w:r w:rsidRPr="00F83C26">
              <w:rPr>
                <w:sz w:val="26"/>
                <w:szCs w:val="26"/>
              </w:rPr>
              <w:t xml:space="preserve"> 2.3 Денежная наличность</w:t>
            </w:r>
          </w:p>
        </w:tc>
        <w:tc>
          <w:tcPr>
            <w:tcW w:w="1779" w:type="dxa"/>
          </w:tcPr>
          <w:p w:rsidR="00F83C26" w:rsidRPr="00F83C26" w:rsidRDefault="00F83C26" w:rsidP="008D19A2">
            <w:pPr>
              <w:jc w:val="both"/>
              <w:rPr>
                <w:sz w:val="26"/>
                <w:szCs w:val="26"/>
              </w:rPr>
            </w:pPr>
            <w:r w:rsidRPr="00F83C26">
              <w:rPr>
                <w:sz w:val="26"/>
                <w:szCs w:val="26"/>
              </w:rPr>
              <w:t>11473</w:t>
            </w:r>
          </w:p>
        </w:tc>
        <w:tc>
          <w:tcPr>
            <w:tcW w:w="722" w:type="dxa"/>
          </w:tcPr>
          <w:p w:rsidR="00F83C26" w:rsidRPr="00F83C26" w:rsidRDefault="00F83C26" w:rsidP="008D19A2">
            <w:pPr>
              <w:jc w:val="both"/>
              <w:rPr>
                <w:sz w:val="26"/>
                <w:szCs w:val="26"/>
              </w:rPr>
            </w:pPr>
            <w:r w:rsidRPr="00F83C26">
              <w:rPr>
                <w:sz w:val="26"/>
                <w:szCs w:val="26"/>
              </w:rPr>
              <w:t>0,6</w:t>
            </w:r>
          </w:p>
        </w:tc>
        <w:tc>
          <w:tcPr>
            <w:tcW w:w="1834" w:type="dxa"/>
          </w:tcPr>
          <w:p w:rsidR="00F83C26" w:rsidRPr="00F83C26" w:rsidRDefault="00F83C26" w:rsidP="008D19A2">
            <w:pPr>
              <w:jc w:val="both"/>
              <w:rPr>
                <w:sz w:val="26"/>
                <w:szCs w:val="26"/>
              </w:rPr>
            </w:pPr>
            <w:r w:rsidRPr="00F83C26">
              <w:rPr>
                <w:sz w:val="26"/>
                <w:szCs w:val="26"/>
              </w:rPr>
              <w:t>223472</w:t>
            </w:r>
          </w:p>
        </w:tc>
        <w:tc>
          <w:tcPr>
            <w:tcW w:w="719" w:type="dxa"/>
          </w:tcPr>
          <w:p w:rsidR="00F83C26" w:rsidRPr="00F83C26" w:rsidRDefault="00F83C26" w:rsidP="008D19A2">
            <w:pPr>
              <w:jc w:val="both"/>
              <w:rPr>
                <w:sz w:val="26"/>
                <w:szCs w:val="26"/>
              </w:rPr>
            </w:pPr>
            <w:r w:rsidRPr="00F83C26">
              <w:rPr>
                <w:sz w:val="26"/>
                <w:szCs w:val="26"/>
              </w:rPr>
              <w:t>9</w:t>
            </w:r>
          </w:p>
        </w:tc>
        <w:tc>
          <w:tcPr>
            <w:tcW w:w="1460" w:type="dxa"/>
          </w:tcPr>
          <w:p w:rsidR="00F83C26" w:rsidRPr="00F83C26" w:rsidRDefault="00F83C26" w:rsidP="008D19A2">
            <w:pPr>
              <w:jc w:val="both"/>
              <w:rPr>
                <w:sz w:val="26"/>
                <w:szCs w:val="26"/>
              </w:rPr>
            </w:pPr>
            <w:r w:rsidRPr="00F83C26">
              <w:rPr>
                <w:sz w:val="26"/>
                <w:szCs w:val="26"/>
              </w:rPr>
              <w:t>211999</w:t>
            </w:r>
          </w:p>
        </w:tc>
        <w:tc>
          <w:tcPr>
            <w:tcW w:w="786" w:type="dxa"/>
          </w:tcPr>
          <w:p w:rsidR="00F83C26" w:rsidRPr="00F83C26" w:rsidRDefault="00F83C26" w:rsidP="008D19A2">
            <w:pPr>
              <w:jc w:val="both"/>
              <w:rPr>
                <w:sz w:val="26"/>
                <w:szCs w:val="26"/>
              </w:rPr>
            </w:pPr>
            <w:r w:rsidRPr="00F83C26">
              <w:rPr>
                <w:sz w:val="26"/>
                <w:szCs w:val="26"/>
              </w:rPr>
              <w:t>8,5</w:t>
            </w:r>
          </w:p>
        </w:tc>
        <w:tc>
          <w:tcPr>
            <w:tcW w:w="1197" w:type="dxa"/>
          </w:tcPr>
          <w:p w:rsidR="00F83C26" w:rsidRPr="00F83C26" w:rsidRDefault="00F83C26" w:rsidP="008D19A2">
            <w:pPr>
              <w:jc w:val="both"/>
              <w:rPr>
                <w:sz w:val="26"/>
                <w:szCs w:val="26"/>
              </w:rPr>
            </w:pPr>
            <w:r w:rsidRPr="00F83C26">
              <w:rPr>
                <w:sz w:val="26"/>
                <w:szCs w:val="26"/>
              </w:rPr>
              <w:t>1947,81</w:t>
            </w:r>
          </w:p>
        </w:tc>
      </w:tr>
    </w:tbl>
    <w:p w:rsidR="004839AD" w:rsidRDefault="004839AD" w:rsidP="004839AD">
      <w:pPr>
        <w:spacing w:line="360" w:lineRule="auto"/>
        <w:ind w:firstLine="720"/>
        <w:jc w:val="both"/>
        <w:rPr>
          <w:sz w:val="26"/>
          <w:szCs w:val="26"/>
          <w:u w:val="single"/>
        </w:rPr>
      </w:pPr>
    </w:p>
    <w:p w:rsidR="00F83C26" w:rsidRPr="00C030B9" w:rsidRDefault="00F83C26" w:rsidP="004839AD">
      <w:pPr>
        <w:spacing w:line="360" w:lineRule="auto"/>
        <w:ind w:firstLine="720"/>
        <w:jc w:val="both"/>
        <w:rPr>
          <w:sz w:val="26"/>
          <w:szCs w:val="26"/>
          <w:u w:val="single"/>
        </w:rPr>
      </w:pPr>
      <w:r w:rsidRPr="00F83C26">
        <w:rPr>
          <w:sz w:val="26"/>
          <w:szCs w:val="26"/>
          <w:u w:val="single"/>
        </w:rPr>
        <w:t>Вывод</w:t>
      </w:r>
      <w:r w:rsidRPr="00C030B9">
        <w:rPr>
          <w:sz w:val="26"/>
          <w:szCs w:val="26"/>
        </w:rPr>
        <w:t>:</w:t>
      </w:r>
      <w:r w:rsidR="00C030B9" w:rsidRPr="00C030B9">
        <w:rPr>
          <w:sz w:val="26"/>
          <w:szCs w:val="26"/>
        </w:rPr>
        <w:t xml:space="preserve"> </w:t>
      </w:r>
      <w:r w:rsidR="00C030B9">
        <w:rPr>
          <w:sz w:val="26"/>
          <w:szCs w:val="26"/>
        </w:rPr>
        <w:t>Проанализировав актив баланса ОО</w:t>
      </w:r>
      <w:r w:rsidRPr="00F83C26">
        <w:rPr>
          <w:sz w:val="26"/>
          <w:szCs w:val="26"/>
        </w:rPr>
        <w:t>О «</w:t>
      </w:r>
      <w:r w:rsidR="00C030B9">
        <w:rPr>
          <w:sz w:val="26"/>
          <w:szCs w:val="26"/>
        </w:rPr>
        <w:t>ТТК</w:t>
      </w:r>
      <w:r w:rsidRPr="00F83C26">
        <w:rPr>
          <w:sz w:val="26"/>
          <w:szCs w:val="26"/>
        </w:rPr>
        <w:t>» за 2007 год, можно прийти к выводу, что имущество организации увеличилось за счет основного капитала на 195038 тыс. рублей., темп роста которого составляет 116,85% и оборотного капитала на 417871 тыс. руб., темп роста которого составляет 148,68%. Дебиторская задолженность увеличилась на 115532 тыс. рублей. Абсолютное отклонение составило 4 %. Денежная наличность тоже увеличилась на 211999 тыс. рублей, абсолютное отклонение которого составило 8,5 %. Темп роста – 1947,81%. Запасы и затраты также  увеличились. На начало периода они составили 587801 тыс. рублей, а на конец 678141 тыс. рублей. Абсолютное отклонение составило – -3%. Темп роста при этом составил 115,37%.</w:t>
      </w:r>
    </w:p>
    <w:p w:rsidR="00F83C26" w:rsidRPr="00F83C26" w:rsidRDefault="00F83C26" w:rsidP="00F83C26">
      <w:pPr>
        <w:spacing w:line="360" w:lineRule="auto"/>
        <w:ind w:firstLine="360"/>
        <w:rPr>
          <w:sz w:val="26"/>
          <w:szCs w:val="26"/>
        </w:rPr>
      </w:pPr>
      <w:r w:rsidRPr="00F83C26">
        <w:rPr>
          <w:sz w:val="26"/>
          <w:szCs w:val="26"/>
        </w:rPr>
        <w:t>Расчет денежной наличности:</w:t>
      </w:r>
    </w:p>
    <w:p w:rsidR="00F83C26" w:rsidRPr="00F83C26" w:rsidRDefault="00F83C26" w:rsidP="00F83C26">
      <w:pPr>
        <w:spacing w:line="360" w:lineRule="auto"/>
        <w:ind w:firstLine="360"/>
        <w:jc w:val="both"/>
        <w:rPr>
          <w:sz w:val="26"/>
          <w:szCs w:val="26"/>
        </w:rPr>
      </w:pPr>
      <w:r w:rsidRPr="00F83C26">
        <w:rPr>
          <w:sz w:val="26"/>
          <w:szCs w:val="26"/>
        </w:rPr>
        <w:t>Начало периода: 513284+0=513284</w:t>
      </w:r>
    </w:p>
    <w:p w:rsidR="00F83C26" w:rsidRPr="00F83C26" w:rsidRDefault="00F83C26" w:rsidP="00F83C26">
      <w:pPr>
        <w:spacing w:line="360" w:lineRule="auto"/>
        <w:ind w:firstLine="360"/>
        <w:jc w:val="both"/>
        <w:rPr>
          <w:sz w:val="26"/>
          <w:szCs w:val="26"/>
        </w:rPr>
      </w:pPr>
      <w:r w:rsidRPr="00F83C26">
        <w:rPr>
          <w:sz w:val="26"/>
          <w:szCs w:val="26"/>
        </w:rPr>
        <w:t xml:space="preserve">                             513284*0,3=153985,2 тыс. руб.- наблюдается недостаток</w:t>
      </w:r>
    </w:p>
    <w:p w:rsidR="00F83C26" w:rsidRPr="00F83C26" w:rsidRDefault="00F83C26" w:rsidP="00F83C26">
      <w:pPr>
        <w:spacing w:line="360" w:lineRule="auto"/>
        <w:ind w:firstLine="360"/>
        <w:jc w:val="both"/>
        <w:rPr>
          <w:sz w:val="26"/>
          <w:szCs w:val="26"/>
        </w:rPr>
      </w:pPr>
      <w:r w:rsidRPr="00F83C26">
        <w:rPr>
          <w:sz w:val="26"/>
          <w:szCs w:val="26"/>
        </w:rPr>
        <w:t>Конец периода: 146887+894566=1041453 тыс.руб.</w:t>
      </w:r>
    </w:p>
    <w:p w:rsidR="00F83C26" w:rsidRPr="00F83C26" w:rsidRDefault="00F83C26" w:rsidP="00F83C26">
      <w:pPr>
        <w:spacing w:line="360" w:lineRule="auto"/>
        <w:ind w:firstLine="360"/>
        <w:jc w:val="both"/>
        <w:rPr>
          <w:sz w:val="26"/>
          <w:szCs w:val="26"/>
        </w:rPr>
      </w:pPr>
      <w:r w:rsidRPr="00F83C26">
        <w:rPr>
          <w:sz w:val="26"/>
          <w:szCs w:val="26"/>
        </w:rPr>
        <w:t xml:space="preserve">                            1041453*0,28=291606,84 тыс.руб.- недостаток</w:t>
      </w:r>
    </w:p>
    <w:p w:rsidR="00F83C26" w:rsidRDefault="00F83C26" w:rsidP="00C030B9">
      <w:pPr>
        <w:spacing w:line="360" w:lineRule="auto"/>
        <w:ind w:firstLine="540"/>
        <w:jc w:val="both"/>
        <w:rPr>
          <w:sz w:val="26"/>
          <w:szCs w:val="26"/>
        </w:rPr>
      </w:pPr>
      <w:r w:rsidRPr="00F83C26">
        <w:rPr>
          <w:sz w:val="26"/>
          <w:szCs w:val="26"/>
          <w:u w:val="single"/>
        </w:rPr>
        <w:t>Вывод</w:t>
      </w:r>
      <w:r w:rsidRPr="00C030B9">
        <w:rPr>
          <w:sz w:val="26"/>
          <w:szCs w:val="26"/>
        </w:rPr>
        <w:t xml:space="preserve">: </w:t>
      </w:r>
      <w:r w:rsidR="00C030B9" w:rsidRPr="00C030B9">
        <w:rPr>
          <w:sz w:val="26"/>
          <w:szCs w:val="26"/>
        </w:rPr>
        <w:t xml:space="preserve"> </w:t>
      </w:r>
      <w:r w:rsidRPr="00F83C26">
        <w:rPr>
          <w:sz w:val="26"/>
          <w:szCs w:val="26"/>
        </w:rPr>
        <w:t>На начало периода наблюдается недостаток денежной наличности на 142512,2 тыс. руб., на конец периода также наблюдается недостаток денежной наличности на 68134,84 тыс. руб., что свидетельствует об ухудшении финансового состояния предприятия.</w:t>
      </w:r>
    </w:p>
    <w:p w:rsidR="004839AD" w:rsidRPr="00C030B9" w:rsidRDefault="004839AD" w:rsidP="00C030B9">
      <w:pPr>
        <w:spacing w:line="360" w:lineRule="auto"/>
        <w:ind w:firstLine="540"/>
        <w:jc w:val="both"/>
        <w:rPr>
          <w:sz w:val="26"/>
          <w:szCs w:val="26"/>
          <w:u w:val="single"/>
        </w:rPr>
      </w:pPr>
    </w:p>
    <w:p w:rsidR="00F83C26" w:rsidRPr="00F83C26" w:rsidRDefault="00F83C26" w:rsidP="00F83C26">
      <w:pPr>
        <w:spacing w:line="360" w:lineRule="auto"/>
        <w:ind w:firstLine="540"/>
        <w:jc w:val="both"/>
        <w:rPr>
          <w:sz w:val="26"/>
          <w:szCs w:val="26"/>
        </w:rPr>
      </w:pPr>
      <w:r w:rsidRPr="00F83C26">
        <w:rPr>
          <w:sz w:val="26"/>
          <w:szCs w:val="26"/>
        </w:rPr>
        <w:t>При анализе состояния оборотного капитала, его структуры и динамики изучается влияние на финансовое состояние каждого из его элементов, а именно:</w:t>
      </w:r>
    </w:p>
    <w:p w:rsidR="00F83C26" w:rsidRPr="00F83C26" w:rsidRDefault="00F83C26" w:rsidP="00F83C26">
      <w:pPr>
        <w:numPr>
          <w:ilvl w:val="0"/>
          <w:numId w:val="20"/>
        </w:numPr>
        <w:spacing w:line="360" w:lineRule="auto"/>
        <w:jc w:val="both"/>
        <w:rPr>
          <w:sz w:val="26"/>
          <w:szCs w:val="26"/>
        </w:rPr>
      </w:pPr>
      <w:r w:rsidRPr="00F83C26">
        <w:rPr>
          <w:sz w:val="26"/>
          <w:szCs w:val="26"/>
        </w:rPr>
        <w:t>период нахождения денежного капитала:</w:t>
      </w:r>
    </w:p>
    <w:p w:rsidR="00F83C26" w:rsidRPr="00F83C26" w:rsidRDefault="00F83C26" w:rsidP="00F83C26">
      <w:pPr>
        <w:spacing w:line="360" w:lineRule="auto"/>
        <w:ind w:left="720"/>
        <w:jc w:val="both"/>
        <w:rPr>
          <w:sz w:val="26"/>
          <w:szCs w:val="26"/>
        </w:rPr>
      </w:pPr>
      <w:r w:rsidRPr="00F83C26">
        <w:rPr>
          <w:sz w:val="26"/>
          <w:szCs w:val="26"/>
        </w:rPr>
        <w:t>Пд.н. = средние остатки свободной ден.наличности * дней в периоде / выручка</w:t>
      </w:r>
    </w:p>
    <w:p w:rsidR="00F83C26" w:rsidRPr="00F83C26" w:rsidRDefault="00F83C26" w:rsidP="00C030B9">
      <w:pPr>
        <w:spacing w:line="360" w:lineRule="auto"/>
        <w:ind w:left="720"/>
        <w:jc w:val="both"/>
        <w:rPr>
          <w:sz w:val="26"/>
          <w:szCs w:val="26"/>
        </w:rPr>
      </w:pPr>
      <w:r w:rsidRPr="00F83C26">
        <w:rPr>
          <w:sz w:val="26"/>
          <w:szCs w:val="26"/>
        </w:rPr>
        <w:t>Пд.н. = (11473+223472) / 2 * 360 / 7879265 = 5 дней</w:t>
      </w:r>
    </w:p>
    <w:p w:rsidR="00F83C26" w:rsidRPr="00F83C26" w:rsidRDefault="00F83C26" w:rsidP="00F83C26">
      <w:pPr>
        <w:numPr>
          <w:ilvl w:val="0"/>
          <w:numId w:val="20"/>
        </w:numPr>
        <w:spacing w:line="360" w:lineRule="auto"/>
        <w:jc w:val="both"/>
        <w:rPr>
          <w:sz w:val="26"/>
          <w:szCs w:val="26"/>
        </w:rPr>
      </w:pPr>
      <w:r w:rsidRPr="00F83C26">
        <w:rPr>
          <w:sz w:val="26"/>
          <w:szCs w:val="26"/>
        </w:rPr>
        <w:t>Анализ дебиторской задолженности:</w:t>
      </w:r>
    </w:p>
    <w:p w:rsidR="00F83C26" w:rsidRPr="00F83C26" w:rsidRDefault="00F83C26" w:rsidP="00F83C26">
      <w:pPr>
        <w:spacing w:line="360" w:lineRule="auto"/>
        <w:ind w:left="720"/>
        <w:jc w:val="both"/>
        <w:rPr>
          <w:sz w:val="26"/>
          <w:szCs w:val="26"/>
        </w:rPr>
      </w:pPr>
      <w:r w:rsidRPr="00F83C26">
        <w:rPr>
          <w:sz w:val="26"/>
          <w:szCs w:val="26"/>
        </w:rPr>
        <w:t>Темп роста дебиторской задолженности = 230,48%</w:t>
      </w:r>
    </w:p>
    <w:p w:rsidR="00F83C26" w:rsidRPr="00F83C26" w:rsidRDefault="00F83C26" w:rsidP="00C030B9">
      <w:pPr>
        <w:spacing w:line="360" w:lineRule="auto"/>
        <w:ind w:left="720"/>
        <w:jc w:val="both"/>
        <w:rPr>
          <w:sz w:val="26"/>
          <w:szCs w:val="26"/>
        </w:rPr>
      </w:pPr>
      <w:r w:rsidRPr="00F83C26">
        <w:rPr>
          <w:sz w:val="26"/>
          <w:szCs w:val="26"/>
        </w:rPr>
        <w:t>Темп роста выручки от продажи = 7879265/6120074*100%=128,75%</w:t>
      </w:r>
    </w:p>
    <w:p w:rsidR="00F83C26" w:rsidRPr="00C030B9" w:rsidRDefault="00F83C26" w:rsidP="00C030B9">
      <w:pPr>
        <w:spacing w:line="360" w:lineRule="auto"/>
        <w:ind w:left="540"/>
        <w:jc w:val="both"/>
        <w:rPr>
          <w:sz w:val="26"/>
          <w:szCs w:val="26"/>
          <w:u w:val="single"/>
        </w:rPr>
      </w:pPr>
      <w:r w:rsidRPr="00F83C26">
        <w:rPr>
          <w:sz w:val="26"/>
          <w:szCs w:val="26"/>
          <w:u w:val="single"/>
        </w:rPr>
        <w:t>Вывод:</w:t>
      </w:r>
      <w:r w:rsidR="00C030B9">
        <w:rPr>
          <w:sz w:val="26"/>
          <w:szCs w:val="26"/>
          <w:u w:val="single"/>
        </w:rPr>
        <w:t xml:space="preserve"> </w:t>
      </w:r>
      <w:r w:rsidRPr="00F83C26">
        <w:rPr>
          <w:sz w:val="26"/>
          <w:szCs w:val="26"/>
        </w:rPr>
        <w:t>Рост дебиторской задолженности, который составил 230,48%, к концу года не обоснован, следовательно, это ведет к ухудшению финансового состояния организации.</w:t>
      </w:r>
    </w:p>
    <w:p w:rsidR="00F83C26" w:rsidRPr="00F83C26" w:rsidRDefault="00F83C26" w:rsidP="00C030B9">
      <w:pPr>
        <w:pStyle w:val="3TimesNewRoman"/>
        <w:rPr>
          <w:b/>
          <w:sz w:val="26"/>
        </w:rPr>
      </w:pPr>
      <w:bookmarkStart w:id="0" w:name="_Toc196214379"/>
      <w:r w:rsidRPr="00F83C26">
        <w:rPr>
          <w:b/>
          <w:sz w:val="26"/>
        </w:rPr>
        <w:t>4.2 Анализ финансовой устойчивости предприятия</w:t>
      </w:r>
      <w:bookmarkEnd w:id="0"/>
    </w:p>
    <w:p w:rsidR="00F83C26" w:rsidRPr="00F83C26" w:rsidRDefault="00F83C26" w:rsidP="00F83C26">
      <w:pPr>
        <w:spacing w:line="360" w:lineRule="auto"/>
        <w:ind w:firstLine="540"/>
        <w:jc w:val="both"/>
        <w:rPr>
          <w:sz w:val="26"/>
          <w:szCs w:val="26"/>
        </w:rPr>
      </w:pPr>
      <w:r w:rsidRPr="00F83C26">
        <w:rPr>
          <w:sz w:val="26"/>
          <w:szCs w:val="26"/>
        </w:rPr>
        <w:t>Финансовая устойчивость предприятия оценивается на основе изучения соотношений между статьями актива и пассива баланса.</w:t>
      </w:r>
    </w:p>
    <w:p w:rsidR="004839AD" w:rsidRDefault="00F83C26" w:rsidP="00DB3333">
      <w:pPr>
        <w:spacing w:line="360" w:lineRule="auto"/>
        <w:ind w:firstLine="540"/>
        <w:jc w:val="both"/>
        <w:rPr>
          <w:sz w:val="26"/>
          <w:szCs w:val="26"/>
        </w:rPr>
      </w:pPr>
      <w:r w:rsidRPr="00F83C26">
        <w:rPr>
          <w:sz w:val="26"/>
          <w:szCs w:val="26"/>
        </w:rPr>
        <w:t>Анализ начинается с рассмотрения, какая часть собственного капитала используется для текущей деятельности. С этой целью определяется величина собственных оборотных средств.</w:t>
      </w:r>
    </w:p>
    <w:p w:rsidR="004839AD" w:rsidRDefault="00F83C26" w:rsidP="00B32CF2">
      <w:pPr>
        <w:spacing w:line="360" w:lineRule="auto"/>
        <w:jc w:val="right"/>
        <w:rPr>
          <w:sz w:val="26"/>
          <w:szCs w:val="26"/>
        </w:rPr>
      </w:pPr>
      <w:r w:rsidRPr="00F83C26">
        <w:rPr>
          <w:sz w:val="26"/>
          <w:szCs w:val="26"/>
        </w:rPr>
        <w:t>Таблица 4</w:t>
      </w:r>
    </w:p>
    <w:p w:rsidR="00F83C26" w:rsidRPr="00F83C26" w:rsidRDefault="00F83C26" w:rsidP="00B32CF2">
      <w:pPr>
        <w:ind w:firstLine="720"/>
        <w:jc w:val="right"/>
        <w:rPr>
          <w:sz w:val="26"/>
          <w:szCs w:val="26"/>
        </w:rPr>
      </w:pPr>
      <w:r w:rsidRPr="00F83C26">
        <w:rPr>
          <w:sz w:val="26"/>
          <w:szCs w:val="26"/>
        </w:rPr>
        <w:t>Анализ использования собственного капитала</w:t>
      </w:r>
    </w:p>
    <w:tbl>
      <w:tblPr>
        <w:tblStyle w:val="a8"/>
        <w:tblW w:w="9288" w:type="dxa"/>
        <w:tblLook w:val="01E0" w:firstRow="1" w:lastRow="1" w:firstColumn="1" w:lastColumn="1" w:noHBand="0" w:noVBand="0"/>
      </w:tblPr>
      <w:tblGrid>
        <w:gridCol w:w="3168"/>
        <w:gridCol w:w="2160"/>
        <w:gridCol w:w="2160"/>
        <w:gridCol w:w="1800"/>
      </w:tblGrid>
      <w:tr w:rsidR="00F83C26" w:rsidRPr="00F83C26">
        <w:tc>
          <w:tcPr>
            <w:tcW w:w="3168" w:type="dxa"/>
            <w:vAlign w:val="center"/>
          </w:tcPr>
          <w:p w:rsidR="00F83C26" w:rsidRPr="00F83C26" w:rsidRDefault="00F83C26" w:rsidP="008D19A2">
            <w:pPr>
              <w:jc w:val="both"/>
              <w:rPr>
                <w:sz w:val="26"/>
                <w:szCs w:val="26"/>
              </w:rPr>
            </w:pPr>
            <w:r w:rsidRPr="00F83C26">
              <w:rPr>
                <w:sz w:val="26"/>
                <w:szCs w:val="26"/>
              </w:rPr>
              <w:t>Показатели</w:t>
            </w:r>
          </w:p>
        </w:tc>
        <w:tc>
          <w:tcPr>
            <w:tcW w:w="2160" w:type="dxa"/>
            <w:vAlign w:val="center"/>
          </w:tcPr>
          <w:p w:rsidR="00F83C26" w:rsidRPr="00F83C26" w:rsidRDefault="00F83C26" w:rsidP="008D19A2">
            <w:pPr>
              <w:jc w:val="both"/>
              <w:rPr>
                <w:sz w:val="26"/>
                <w:szCs w:val="26"/>
              </w:rPr>
            </w:pPr>
            <w:r w:rsidRPr="00F83C26">
              <w:rPr>
                <w:sz w:val="26"/>
                <w:szCs w:val="26"/>
              </w:rPr>
              <w:t>На начало периода</w:t>
            </w:r>
          </w:p>
        </w:tc>
        <w:tc>
          <w:tcPr>
            <w:tcW w:w="2160" w:type="dxa"/>
            <w:vAlign w:val="center"/>
          </w:tcPr>
          <w:p w:rsidR="00F83C26" w:rsidRPr="00F83C26" w:rsidRDefault="00F83C26" w:rsidP="008D19A2">
            <w:pPr>
              <w:jc w:val="both"/>
              <w:rPr>
                <w:sz w:val="26"/>
                <w:szCs w:val="26"/>
              </w:rPr>
            </w:pPr>
            <w:r w:rsidRPr="00F83C26">
              <w:rPr>
                <w:sz w:val="26"/>
                <w:szCs w:val="26"/>
              </w:rPr>
              <w:t>На конец периода</w:t>
            </w:r>
          </w:p>
        </w:tc>
        <w:tc>
          <w:tcPr>
            <w:tcW w:w="1800" w:type="dxa"/>
            <w:vAlign w:val="center"/>
          </w:tcPr>
          <w:p w:rsidR="00F83C26" w:rsidRPr="00F83C26" w:rsidRDefault="00F83C26" w:rsidP="008D19A2">
            <w:pPr>
              <w:jc w:val="both"/>
              <w:rPr>
                <w:sz w:val="26"/>
                <w:szCs w:val="26"/>
              </w:rPr>
            </w:pPr>
            <w:r w:rsidRPr="00F83C26">
              <w:rPr>
                <w:sz w:val="26"/>
                <w:szCs w:val="26"/>
              </w:rPr>
              <w:t>Изменение</w:t>
            </w:r>
          </w:p>
        </w:tc>
      </w:tr>
      <w:tr w:rsidR="00F83C26" w:rsidRPr="00F83C26">
        <w:tc>
          <w:tcPr>
            <w:tcW w:w="3168" w:type="dxa"/>
          </w:tcPr>
          <w:p w:rsidR="00F83C26" w:rsidRPr="00F83C26" w:rsidRDefault="00F83C26" w:rsidP="008D19A2">
            <w:pPr>
              <w:jc w:val="both"/>
              <w:rPr>
                <w:sz w:val="26"/>
                <w:szCs w:val="26"/>
              </w:rPr>
            </w:pPr>
            <w:r w:rsidRPr="00F83C26">
              <w:rPr>
                <w:sz w:val="26"/>
                <w:szCs w:val="26"/>
              </w:rPr>
              <w:t>1. Собственный капитал, руб.</w:t>
            </w:r>
          </w:p>
        </w:tc>
        <w:tc>
          <w:tcPr>
            <w:tcW w:w="2160" w:type="dxa"/>
          </w:tcPr>
          <w:p w:rsidR="00F83C26" w:rsidRPr="00F83C26" w:rsidRDefault="00F83C26" w:rsidP="008D19A2">
            <w:pPr>
              <w:jc w:val="both"/>
              <w:rPr>
                <w:sz w:val="26"/>
                <w:szCs w:val="26"/>
              </w:rPr>
            </w:pPr>
            <w:r w:rsidRPr="00F83C26">
              <w:rPr>
                <w:sz w:val="26"/>
                <w:szCs w:val="26"/>
              </w:rPr>
              <w:t>855062</w:t>
            </w:r>
          </w:p>
        </w:tc>
        <w:tc>
          <w:tcPr>
            <w:tcW w:w="2160" w:type="dxa"/>
          </w:tcPr>
          <w:p w:rsidR="00F83C26" w:rsidRPr="00F83C26" w:rsidRDefault="00F83C26" w:rsidP="008D19A2">
            <w:pPr>
              <w:jc w:val="both"/>
              <w:rPr>
                <w:sz w:val="26"/>
                <w:szCs w:val="26"/>
              </w:rPr>
            </w:pPr>
            <w:r w:rsidRPr="00F83C26">
              <w:rPr>
                <w:sz w:val="26"/>
                <w:szCs w:val="26"/>
              </w:rPr>
              <w:t>946304</w:t>
            </w:r>
          </w:p>
        </w:tc>
        <w:tc>
          <w:tcPr>
            <w:tcW w:w="1800" w:type="dxa"/>
          </w:tcPr>
          <w:p w:rsidR="00F83C26" w:rsidRPr="00F83C26" w:rsidRDefault="00F83C26" w:rsidP="008D19A2">
            <w:pPr>
              <w:jc w:val="both"/>
              <w:rPr>
                <w:sz w:val="26"/>
                <w:szCs w:val="26"/>
              </w:rPr>
            </w:pPr>
            <w:r w:rsidRPr="00F83C26">
              <w:rPr>
                <w:sz w:val="26"/>
                <w:szCs w:val="26"/>
              </w:rPr>
              <w:t>91242</w:t>
            </w:r>
          </w:p>
        </w:tc>
      </w:tr>
      <w:tr w:rsidR="00F83C26" w:rsidRPr="00F83C26">
        <w:tc>
          <w:tcPr>
            <w:tcW w:w="3168" w:type="dxa"/>
          </w:tcPr>
          <w:p w:rsidR="00F83C26" w:rsidRPr="00F83C26" w:rsidRDefault="00F83C26" w:rsidP="008D19A2">
            <w:pPr>
              <w:jc w:val="both"/>
              <w:rPr>
                <w:sz w:val="26"/>
                <w:szCs w:val="26"/>
              </w:rPr>
            </w:pPr>
            <w:r w:rsidRPr="00F83C26">
              <w:rPr>
                <w:sz w:val="26"/>
                <w:szCs w:val="26"/>
              </w:rPr>
              <w:t>2. Долгосрочные обязательства, руб.</w:t>
            </w:r>
          </w:p>
        </w:tc>
        <w:tc>
          <w:tcPr>
            <w:tcW w:w="2160" w:type="dxa"/>
          </w:tcPr>
          <w:p w:rsidR="00F83C26" w:rsidRPr="00F83C26" w:rsidRDefault="00F83C26" w:rsidP="008D19A2">
            <w:pPr>
              <w:jc w:val="both"/>
              <w:rPr>
                <w:sz w:val="26"/>
                <w:szCs w:val="26"/>
              </w:rPr>
            </w:pPr>
            <w:r w:rsidRPr="00F83C26">
              <w:rPr>
                <w:sz w:val="26"/>
                <w:szCs w:val="26"/>
              </w:rPr>
              <w:t>647131</w:t>
            </w:r>
          </w:p>
        </w:tc>
        <w:tc>
          <w:tcPr>
            <w:tcW w:w="2160" w:type="dxa"/>
          </w:tcPr>
          <w:p w:rsidR="00F83C26" w:rsidRPr="00F83C26" w:rsidRDefault="00F83C26" w:rsidP="008D19A2">
            <w:pPr>
              <w:jc w:val="both"/>
              <w:rPr>
                <w:sz w:val="26"/>
                <w:szCs w:val="26"/>
              </w:rPr>
            </w:pPr>
            <w:r w:rsidRPr="00F83C26">
              <w:rPr>
                <w:sz w:val="26"/>
                <w:szCs w:val="26"/>
              </w:rPr>
              <w:t>640629</w:t>
            </w:r>
          </w:p>
        </w:tc>
        <w:tc>
          <w:tcPr>
            <w:tcW w:w="1800" w:type="dxa"/>
          </w:tcPr>
          <w:p w:rsidR="00F83C26" w:rsidRPr="00F83C26" w:rsidRDefault="00F83C26" w:rsidP="008D19A2">
            <w:pPr>
              <w:jc w:val="both"/>
              <w:rPr>
                <w:sz w:val="26"/>
                <w:szCs w:val="26"/>
              </w:rPr>
            </w:pPr>
            <w:r w:rsidRPr="00F83C26">
              <w:rPr>
                <w:sz w:val="26"/>
                <w:szCs w:val="26"/>
              </w:rPr>
              <w:t>- 6502</w:t>
            </w:r>
          </w:p>
        </w:tc>
      </w:tr>
      <w:tr w:rsidR="00F83C26" w:rsidRPr="00F83C26">
        <w:tc>
          <w:tcPr>
            <w:tcW w:w="3168" w:type="dxa"/>
          </w:tcPr>
          <w:p w:rsidR="00F83C26" w:rsidRPr="00F83C26" w:rsidRDefault="00F83C26" w:rsidP="008D19A2">
            <w:pPr>
              <w:jc w:val="both"/>
              <w:rPr>
                <w:sz w:val="26"/>
                <w:szCs w:val="26"/>
              </w:rPr>
            </w:pPr>
            <w:r w:rsidRPr="00F83C26">
              <w:rPr>
                <w:sz w:val="26"/>
                <w:szCs w:val="26"/>
              </w:rPr>
              <w:t>3. Основной капитал, руб.</w:t>
            </w:r>
          </w:p>
        </w:tc>
        <w:tc>
          <w:tcPr>
            <w:tcW w:w="2160" w:type="dxa"/>
          </w:tcPr>
          <w:p w:rsidR="00F83C26" w:rsidRPr="00F83C26" w:rsidRDefault="00F83C26" w:rsidP="008D19A2">
            <w:pPr>
              <w:jc w:val="both"/>
              <w:rPr>
                <w:sz w:val="26"/>
                <w:szCs w:val="26"/>
              </w:rPr>
            </w:pPr>
            <w:r w:rsidRPr="00F83C26">
              <w:rPr>
                <w:sz w:val="26"/>
                <w:szCs w:val="26"/>
              </w:rPr>
              <w:t>1157160</w:t>
            </w:r>
          </w:p>
        </w:tc>
        <w:tc>
          <w:tcPr>
            <w:tcW w:w="2160" w:type="dxa"/>
          </w:tcPr>
          <w:p w:rsidR="00F83C26" w:rsidRPr="00F83C26" w:rsidRDefault="00F83C26" w:rsidP="008D19A2">
            <w:pPr>
              <w:jc w:val="both"/>
              <w:rPr>
                <w:sz w:val="26"/>
                <w:szCs w:val="26"/>
              </w:rPr>
            </w:pPr>
            <w:r w:rsidRPr="00F83C26">
              <w:rPr>
                <w:sz w:val="26"/>
                <w:szCs w:val="26"/>
              </w:rPr>
              <w:t>1352198</w:t>
            </w:r>
          </w:p>
        </w:tc>
        <w:tc>
          <w:tcPr>
            <w:tcW w:w="1800" w:type="dxa"/>
          </w:tcPr>
          <w:p w:rsidR="00F83C26" w:rsidRPr="00F83C26" w:rsidRDefault="00F83C26" w:rsidP="008D19A2">
            <w:pPr>
              <w:jc w:val="both"/>
              <w:rPr>
                <w:sz w:val="26"/>
                <w:szCs w:val="26"/>
              </w:rPr>
            </w:pPr>
            <w:r w:rsidRPr="00F83C26">
              <w:rPr>
                <w:sz w:val="26"/>
                <w:szCs w:val="26"/>
              </w:rPr>
              <w:t>195038</w:t>
            </w:r>
          </w:p>
        </w:tc>
      </w:tr>
      <w:tr w:rsidR="00F83C26" w:rsidRPr="00F83C26">
        <w:tc>
          <w:tcPr>
            <w:tcW w:w="3168" w:type="dxa"/>
          </w:tcPr>
          <w:p w:rsidR="00F83C26" w:rsidRPr="00F83C26" w:rsidRDefault="00F83C26" w:rsidP="008D19A2">
            <w:pPr>
              <w:jc w:val="both"/>
              <w:rPr>
                <w:sz w:val="26"/>
                <w:szCs w:val="26"/>
              </w:rPr>
            </w:pPr>
            <w:r w:rsidRPr="00F83C26">
              <w:rPr>
                <w:sz w:val="26"/>
                <w:szCs w:val="26"/>
              </w:rPr>
              <w:t>4. Собственный оборотный капитал, руб.</w:t>
            </w:r>
          </w:p>
        </w:tc>
        <w:tc>
          <w:tcPr>
            <w:tcW w:w="2160" w:type="dxa"/>
          </w:tcPr>
          <w:p w:rsidR="00F83C26" w:rsidRPr="00F83C26" w:rsidRDefault="00F83C26" w:rsidP="008D19A2">
            <w:pPr>
              <w:jc w:val="both"/>
              <w:rPr>
                <w:sz w:val="26"/>
                <w:szCs w:val="26"/>
              </w:rPr>
            </w:pPr>
            <w:r w:rsidRPr="00F83C26">
              <w:rPr>
                <w:sz w:val="26"/>
                <w:szCs w:val="26"/>
              </w:rPr>
              <w:t>345033</w:t>
            </w:r>
          </w:p>
        </w:tc>
        <w:tc>
          <w:tcPr>
            <w:tcW w:w="2160" w:type="dxa"/>
          </w:tcPr>
          <w:p w:rsidR="00F83C26" w:rsidRPr="00F83C26" w:rsidRDefault="00F83C26" w:rsidP="008D19A2">
            <w:pPr>
              <w:jc w:val="both"/>
              <w:rPr>
                <w:sz w:val="26"/>
                <w:szCs w:val="26"/>
              </w:rPr>
            </w:pPr>
            <w:r w:rsidRPr="00F83C26">
              <w:rPr>
                <w:sz w:val="26"/>
                <w:szCs w:val="26"/>
              </w:rPr>
              <w:t>234735</w:t>
            </w:r>
          </w:p>
        </w:tc>
        <w:tc>
          <w:tcPr>
            <w:tcW w:w="1800" w:type="dxa"/>
          </w:tcPr>
          <w:p w:rsidR="00F83C26" w:rsidRPr="00F83C26" w:rsidRDefault="00F83C26" w:rsidP="008D19A2">
            <w:pPr>
              <w:jc w:val="both"/>
              <w:rPr>
                <w:sz w:val="26"/>
                <w:szCs w:val="26"/>
              </w:rPr>
            </w:pPr>
            <w:r w:rsidRPr="00F83C26">
              <w:rPr>
                <w:sz w:val="26"/>
                <w:szCs w:val="26"/>
              </w:rPr>
              <w:t>-110298</w:t>
            </w:r>
          </w:p>
        </w:tc>
      </w:tr>
      <w:tr w:rsidR="00F83C26" w:rsidRPr="00F83C26">
        <w:tc>
          <w:tcPr>
            <w:tcW w:w="3168" w:type="dxa"/>
          </w:tcPr>
          <w:p w:rsidR="00F83C26" w:rsidRPr="00F83C26" w:rsidRDefault="00F83C26" w:rsidP="008D19A2">
            <w:pPr>
              <w:jc w:val="both"/>
              <w:rPr>
                <w:sz w:val="26"/>
                <w:szCs w:val="26"/>
              </w:rPr>
            </w:pPr>
            <w:r w:rsidRPr="00F83C26">
              <w:rPr>
                <w:sz w:val="26"/>
                <w:szCs w:val="26"/>
              </w:rPr>
              <w:t>5. Коэффициент маневренности собственного капитала</w:t>
            </w:r>
          </w:p>
        </w:tc>
        <w:tc>
          <w:tcPr>
            <w:tcW w:w="2160" w:type="dxa"/>
          </w:tcPr>
          <w:p w:rsidR="00F83C26" w:rsidRPr="00F83C26" w:rsidRDefault="00F83C26" w:rsidP="008D19A2">
            <w:pPr>
              <w:jc w:val="both"/>
              <w:rPr>
                <w:sz w:val="26"/>
                <w:szCs w:val="26"/>
              </w:rPr>
            </w:pPr>
            <w:r w:rsidRPr="00F83C26">
              <w:rPr>
                <w:sz w:val="26"/>
                <w:szCs w:val="26"/>
              </w:rPr>
              <w:t>40,35</w:t>
            </w:r>
          </w:p>
        </w:tc>
        <w:tc>
          <w:tcPr>
            <w:tcW w:w="2160" w:type="dxa"/>
          </w:tcPr>
          <w:p w:rsidR="00F83C26" w:rsidRPr="00F83C26" w:rsidRDefault="00F83C26" w:rsidP="008D19A2">
            <w:pPr>
              <w:jc w:val="both"/>
              <w:rPr>
                <w:sz w:val="26"/>
                <w:szCs w:val="26"/>
              </w:rPr>
            </w:pPr>
            <w:r w:rsidRPr="00F83C26">
              <w:rPr>
                <w:sz w:val="26"/>
                <w:szCs w:val="26"/>
              </w:rPr>
              <w:t>24,80</w:t>
            </w:r>
          </w:p>
        </w:tc>
        <w:tc>
          <w:tcPr>
            <w:tcW w:w="1800" w:type="dxa"/>
          </w:tcPr>
          <w:p w:rsidR="00F83C26" w:rsidRPr="00F83C26" w:rsidRDefault="00F83C26" w:rsidP="008D19A2">
            <w:pPr>
              <w:jc w:val="both"/>
              <w:rPr>
                <w:sz w:val="26"/>
                <w:szCs w:val="26"/>
              </w:rPr>
            </w:pPr>
            <w:r w:rsidRPr="00F83C26">
              <w:rPr>
                <w:sz w:val="26"/>
                <w:szCs w:val="26"/>
              </w:rPr>
              <w:t>-15,55</w:t>
            </w:r>
          </w:p>
        </w:tc>
      </w:tr>
      <w:tr w:rsidR="00F83C26" w:rsidRPr="00F83C26">
        <w:tc>
          <w:tcPr>
            <w:tcW w:w="3168" w:type="dxa"/>
          </w:tcPr>
          <w:p w:rsidR="00F83C26" w:rsidRPr="00F83C26" w:rsidRDefault="00F83C26" w:rsidP="008D19A2">
            <w:pPr>
              <w:jc w:val="both"/>
              <w:rPr>
                <w:sz w:val="26"/>
                <w:szCs w:val="26"/>
              </w:rPr>
            </w:pPr>
            <w:r w:rsidRPr="00F83C26">
              <w:rPr>
                <w:sz w:val="26"/>
                <w:szCs w:val="26"/>
              </w:rPr>
              <w:t>6. Оборотный капитал, руб.</w:t>
            </w:r>
          </w:p>
        </w:tc>
        <w:tc>
          <w:tcPr>
            <w:tcW w:w="2160" w:type="dxa"/>
          </w:tcPr>
          <w:p w:rsidR="00F83C26" w:rsidRPr="00F83C26" w:rsidRDefault="00F83C26" w:rsidP="008D19A2">
            <w:pPr>
              <w:jc w:val="both"/>
              <w:rPr>
                <w:sz w:val="26"/>
                <w:szCs w:val="26"/>
              </w:rPr>
            </w:pPr>
            <w:r w:rsidRPr="00F83C26">
              <w:rPr>
                <w:sz w:val="26"/>
                <w:szCs w:val="26"/>
              </w:rPr>
              <w:t>858317</w:t>
            </w:r>
          </w:p>
        </w:tc>
        <w:tc>
          <w:tcPr>
            <w:tcW w:w="2160" w:type="dxa"/>
          </w:tcPr>
          <w:p w:rsidR="00F83C26" w:rsidRPr="00F83C26" w:rsidRDefault="00F83C26" w:rsidP="008D19A2">
            <w:pPr>
              <w:jc w:val="both"/>
              <w:rPr>
                <w:sz w:val="26"/>
                <w:szCs w:val="26"/>
              </w:rPr>
            </w:pPr>
            <w:r w:rsidRPr="00F83C26">
              <w:rPr>
                <w:sz w:val="26"/>
                <w:szCs w:val="26"/>
              </w:rPr>
              <w:t>1276188</w:t>
            </w:r>
          </w:p>
        </w:tc>
        <w:tc>
          <w:tcPr>
            <w:tcW w:w="1800" w:type="dxa"/>
          </w:tcPr>
          <w:p w:rsidR="00F83C26" w:rsidRPr="00F83C26" w:rsidRDefault="00F83C26" w:rsidP="008D19A2">
            <w:pPr>
              <w:jc w:val="both"/>
              <w:rPr>
                <w:sz w:val="26"/>
                <w:szCs w:val="26"/>
              </w:rPr>
            </w:pPr>
            <w:r w:rsidRPr="00F83C26">
              <w:rPr>
                <w:sz w:val="26"/>
                <w:szCs w:val="26"/>
              </w:rPr>
              <w:t>417871</w:t>
            </w:r>
          </w:p>
        </w:tc>
      </w:tr>
      <w:tr w:rsidR="00F83C26" w:rsidRPr="00F83C26">
        <w:tc>
          <w:tcPr>
            <w:tcW w:w="3168" w:type="dxa"/>
            <w:vMerge w:val="restart"/>
          </w:tcPr>
          <w:p w:rsidR="00F83C26" w:rsidRPr="00F83C26" w:rsidRDefault="00F83C26" w:rsidP="008D19A2">
            <w:pPr>
              <w:jc w:val="both"/>
              <w:rPr>
                <w:sz w:val="26"/>
                <w:szCs w:val="26"/>
              </w:rPr>
            </w:pPr>
            <w:r w:rsidRPr="00F83C26">
              <w:rPr>
                <w:sz w:val="26"/>
                <w:szCs w:val="26"/>
              </w:rPr>
              <w:t>Доля в сумме оборотного капитала, %</w:t>
            </w:r>
          </w:p>
          <w:p w:rsidR="00F83C26" w:rsidRPr="00F83C26" w:rsidRDefault="00F83C26" w:rsidP="008D19A2">
            <w:pPr>
              <w:jc w:val="both"/>
              <w:rPr>
                <w:sz w:val="26"/>
                <w:szCs w:val="26"/>
              </w:rPr>
            </w:pPr>
            <w:r w:rsidRPr="00F83C26">
              <w:rPr>
                <w:sz w:val="26"/>
                <w:szCs w:val="26"/>
              </w:rPr>
              <w:t>- собственного капитала</w:t>
            </w:r>
          </w:p>
          <w:p w:rsidR="00F83C26" w:rsidRPr="00F83C26" w:rsidRDefault="00F83C26" w:rsidP="008D19A2">
            <w:pPr>
              <w:jc w:val="both"/>
              <w:rPr>
                <w:sz w:val="26"/>
                <w:szCs w:val="26"/>
              </w:rPr>
            </w:pPr>
            <w:r w:rsidRPr="00F83C26">
              <w:rPr>
                <w:sz w:val="26"/>
                <w:szCs w:val="26"/>
              </w:rPr>
              <w:t>- заемного капитала</w:t>
            </w:r>
          </w:p>
        </w:tc>
        <w:tc>
          <w:tcPr>
            <w:tcW w:w="2160" w:type="dxa"/>
          </w:tcPr>
          <w:p w:rsidR="00F83C26" w:rsidRPr="00F83C26" w:rsidRDefault="00F83C26" w:rsidP="008D19A2">
            <w:pPr>
              <w:spacing w:line="360" w:lineRule="auto"/>
              <w:jc w:val="both"/>
              <w:rPr>
                <w:sz w:val="26"/>
                <w:szCs w:val="26"/>
              </w:rPr>
            </w:pPr>
          </w:p>
          <w:p w:rsidR="00F83C26" w:rsidRPr="00F83C26" w:rsidRDefault="00F83C26" w:rsidP="008D19A2">
            <w:pPr>
              <w:spacing w:line="360" w:lineRule="auto"/>
              <w:jc w:val="both"/>
              <w:rPr>
                <w:sz w:val="26"/>
                <w:szCs w:val="26"/>
              </w:rPr>
            </w:pPr>
            <w:r w:rsidRPr="00F83C26">
              <w:rPr>
                <w:sz w:val="26"/>
                <w:szCs w:val="26"/>
              </w:rPr>
              <w:t>40,19</w:t>
            </w:r>
          </w:p>
        </w:tc>
        <w:tc>
          <w:tcPr>
            <w:tcW w:w="2160" w:type="dxa"/>
          </w:tcPr>
          <w:p w:rsidR="00F83C26" w:rsidRPr="00F83C26" w:rsidRDefault="00F83C26" w:rsidP="008D19A2">
            <w:pPr>
              <w:spacing w:line="360" w:lineRule="auto"/>
              <w:jc w:val="both"/>
              <w:rPr>
                <w:sz w:val="26"/>
                <w:szCs w:val="26"/>
              </w:rPr>
            </w:pPr>
          </w:p>
          <w:p w:rsidR="00F83C26" w:rsidRPr="00F83C26" w:rsidRDefault="00F83C26" w:rsidP="008D19A2">
            <w:pPr>
              <w:spacing w:line="360" w:lineRule="auto"/>
              <w:jc w:val="both"/>
              <w:rPr>
                <w:sz w:val="26"/>
                <w:szCs w:val="26"/>
              </w:rPr>
            </w:pPr>
            <w:r w:rsidRPr="00F83C26">
              <w:rPr>
                <w:sz w:val="26"/>
                <w:szCs w:val="26"/>
              </w:rPr>
              <w:t>18,39</w:t>
            </w:r>
          </w:p>
        </w:tc>
        <w:tc>
          <w:tcPr>
            <w:tcW w:w="1800" w:type="dxa"/>
          </w:tcPr>
          <w:p w:rsidR="00F83C26" w:rsidRPr="00F83C26" w:rsidRDefault="00F83C26" w:rsidP="008D19A2">
            <w:pPr>
              <w:spacing w:line="360" w:lineRule="auto"/>
              <w:jc w:val="both"/>
              <w:rPr>
                <w:sz w:val="26"/>
                <w:szCs w:val="26"/>
              </w:rPr>
            </w:pPr>
          </w:p>
          <w:p w:rsidR="00F83C26" w:rsidRPr="00F83C26" w:rsidRDefault="00F83C26" w:rsidP="008D19A2">
            <w:pPr>
              <w:spacing w:line="360" w:lineRule="auto"/>
              <w:jc w:val="both"/>
              <w:rPr>
                <w:sz w:val="26"/>
                <w:szCs w:val="26"/>
              </w:rPr>
            </w:pPr>
            <w:r w:rsidRPr="00F83C26">
              <w:rPr>
                <w:sz w:val="26"/>
                <w:szCs w:val="26"/>
              </w:rPr>
              <w:t>-21,8</w:t>
            </w:r>
          </w:p>
        </w:tc>
      </w:tr>
      <w:tr w:rsidR="00F83C26" w:rsidRPr="00F83C26">
        <w:tc>
          <w:tcPr>
            <w:tcW w:w="3168" w:type="dxa"/>
            <w:vMerge/>
          </w:tcPr>
          <w:p w:rsidR="00F83C26" w:rsidRPr="00F83C26" w:rsidRDefault="00F83C26" w:rsidP="008D19A2">
            <w:pPr>
              <w:spacing w:line="360" w:lineRule="auto"/>
              <w:jc w:val="both"/>
              <w:rPr>
                <w:sz w:val="26"/>
                <w:szCs w:val="26"/>
              </w:rPr>
            </w:pPr>
          </w:p>
        </w:tc>
        <w:tc>
          <w:tcPr>
            <w:tcW w:w="2160" w:type="dxa"/>
          </w:tcPr>
          <w:p w:rsidR="00F83C26" w:rsidRPr="00F83C26" w:rsidRDefault="00F83C26" w:rsidP="008D19A2">
            <w:pPr>
              <w:spacing w:line="360" w:lineRule="auto"/>
              <w:jc w:val="both"/>
              <w:rPr>
                <w:sz w:val="26"/>
                <w:szCs w:val="26"/>
              </w:rPr>
            </w:pPr>
            <w:r w:rsidRPr="00F83C26">
              <w:rPr>
                <w:sz w:val="26"/>
                <w:szCs w:val="26"/>
              </w:rPr>
              <w:t>59,81</w:t>
            </w:r>
          </w:p>
        </w:tc>
        <w:tc>
          <w:tcPr>
            <w:tcW w:w="2160" w:type="dxa"/>
          </w:tcPr>
          <w:p w:rsidR="00F83C26" w:rsidRPr="00F83C26" w:rsidRDefault="00F83C26" w:rsidP="008D19A2">
            <w:pPr>
              <w:spacing w:line="360" w:lineRule="auto"/>
              <w:jc w:val="both"/>
              <w:rPr>
                <w:sz w:val="26"/>
                <w:szCs w:val="26"/>
              </w:rPr>
            </w:pPr>
            <w:r w:rsidRPr="00F83C26">
              <w:rPr>
                <w:sz w:val="26"/>
                <w:szCs w:val="26"/>
              </w:rPr>
              <w:t>81,61</w:t>
            </w:r>
          </w:p>
        </w:tc>
        <w:tc>
          <w:tcPr>
            <w:tcW w:w="1800" w:type="dxa"/>
          </w:tcPr>
          <w:p w:rsidR="00F83C26" w:rsidRPr="00F83C26" w:rsidRDefault="00F83C26" w:rsidP="008D19A2">
            <w:pPr>
              <w:spacing w:line="360" w:lineRule="auto"/>
              <w:jc w:val="both"/>
              <w:rPr>
                <w:sz w:val="26"/>
                <w:szCs w:val="26"/>
              </w:rPr>
            </w:pPr>
            <w:r w:rsidRPr="00F83C26">
              <w:rPr>
                <w:sz w:val="26"/>
                <w:szCs w:val="26"/>
              </w:rPr>
              <w:t>21,8</w:t>
            </w:r>
          </w:p>
        </w:tc>
      </w:tr>
    </w:tbl>
    <w:p w:rsidR="00F83C26" w:rsidRPr="00F83C26" w:rsidRDefault="00F83C26" w:rsidP="00F83C26">
      <w:pPr>
        <w:spacing w:line="360" w:lineRule="auto"/>
        <w:ind w:firstLine="720"/>
        <w:jc w:val="both"/>
        <w:rPr>
          <w:sz w:val="26"/>
          <w:szCs w:val="26"/>
        </w:rPr>
      </w:pPr>
    </w:p>
    <w:p w:rsidR="00F83C26" w:rsidRPr="00C030B9" w:rsidRDefault="00F83C26" w:rsidP="00C030B9">
      <w:pPr>
        <w:ind w:firstLine="540"/>
        <w:jc w:val="both"/>
        <w:rPr>
          <w:sz w:val="26"/>
          <w:szCs w:val="26"/>
          <w:u w:val="single"/>
        </w:rPr>
      </w:pPr>
      <w:r w:rsidRPr="00F83C26">
        <w:rPr>
          <w:sz w:val="26"/>
          <w:szCs w:val="26"/>
          <w:u w:val="single"/>
        </w:rPr>
        <w:t>Вывод:</w:t>
      </w:r>
      <w:r w:rsidR="00C030B9">
        <w:rPr>
          <w:sz w:val="26"/>
          <w:szCs w:val="26"/>
          <w:u w:val="single"/>
        </w:rPr>
        <w:t xml:space="preserve"> </w:t>
      </w:r>
      <w:r w:rsidRPr="00F83C26">
        <w:rPr>
          <w:sz w:val="26"/>
          <w:szCs w:val="26"/>
        </w:rPr>
        <w:t xml:space="preserve">Рассмотрев использование собственного капитала организации, мы, наблюдаем, что собственный оборотный капитал к концу периода уменьшился на 110298 тыс. руб. Коэффициент маневренности собственного капитала уменьшился на 15,55%. Доля собственного капитала в сумме оборотного капитала уменьшилась на 21,8%, данные изменения ведут к ухудшению финансовой устойчивости.  </w:t>
      </w:r>
    </w:p>
    <w:p w:rsidR="004839AD" w:rsidRDefault="004839AD" w:rsidP="00F83C26">
      <w:pPr>
        <w:spacing w:line="360" w:lineRule="auto"/>
        <w:ind w:firstLine="720"/>
        <w:jc w:val="both"/>
        <w:rPr>
          <w:sz w:val="26"/>
          <w:szCs w:val="26"/>
        </w:rPr>
      </w:pPr>
    </w:p>
    <w:p w:rsidR="00F83C26" w:rsidRPr="00F83C26" w:rsidRDefault="00F83C26" w:rsidP="00F83C26">
      <w:pPr>
        <w:spacing w:line="360" w:lineRule="auto"/>
        <w:ind w:firstLine="720"/>
        <w:jc w:val="both"/>
        <w:rPr>
          <w:sz w:val="26"/>
          <w:szCs w:val="26"/>
        </w:rPr>
      </w:pPr>
      <w:r w:rsidRPr="00F83C26">
        <w:rPr>
          <w:sz w:val="26"/>
          <w:szCs w:val="26"/>
        </w:rPr>
        <w:t>Определение типа финансовой устойчивости:</w:t>
      </w:r>
    </w:p>
    <w:p w:rsidR="00F83C26" w:rsidRPr="00F83C26" w:rsidRDefault="00F83C26" w:rsidP="00F83C26">
      <w:pPr>
        <w:spacing w:line="360" w:lineRule="auto"/>
        <w:ind w:firstLine="720"/>
        <w:jc w:val="both"/>
        <w:rPr>
          <w:sz w:val="26"/>
          <w:szCs w:val="26"/>
        </w:rPr>
      </w:pPr>
      <w:r w:rsidRPr="00F83C26">
        <w:rPr>
          <w:sz w:val="26"/>
          <w:szCs w:val="26"/>
        </w:rPr>
        <w:t>587801&lt;345033+504741=849774-начало периода</w:t>
      </w:r>
    </w:p>
    <w:p w:rsidR="00F83C26" w:rsidRDefault="00F83C26" w:rsidP="00F83C26">
      <w:pPr>
        <w:spacing w:line="360" w:lineRule="auto"/>
        <w:ind w:firstLine="720"/>
        <w:jc w:val="both"/>
        <w:rPr>
          <w:sz w:val="26"/>
          <w:szCs w:val="26"/>
        </w:rPr>
      </w:pPr>
      <w:r w:rsidRPr="00F83C26">
        <w:rPr>
          <w:sz w:val="26"/>
          <w:szCs w:val="26"/>
        </w:rPr>
        <w:t>678141&lt;234735+146887+690491=1072113-конец периода</w:t>
      </w:r>
    </w:p>
    <w:p w:rsidR="004839AD" w:rsidRPr="00F83C26" w:rsidRDefault="004839AD" w:rsidP="00F83C26">
      <w:pPr>
        <w:spacing w:line="360" w:lineRule="auto"/>
        <w:ind w:firstLine="720"/>
        <w:jc w:val="both"/>
        <w:rPr>
          <w:sz w:val="26"/>
          <w:szCs w:val="26"/>
        </w:rPr>
      </w:pPr>
    </w:p>
    <w:p w:rsidR="00F83C26" w:rsidRDefault="00F83C26" w:rsidP="00C030B9">
      <w:pPr>
        <w:spacing w:line="360" w:lineRule="auto"/>
        <w:ind w:firstLine="540"/>
        <w:jc w:val="both"/>
        <w:rPr>
          <w:sz w:val="26"/>
          <w:szCs w:val="26"/>
        </w:rPr>
      </w:pPr>
      <w:r w:rsidRPr="00F83C26">
        <w:rPr>
          <w:sz w:val="26"/>
          <w:szCs w:val="26"/>
          <w:u w:val="single"/>
        </w:rPr>
        <w:t>Вывод</w:t>
      </w:r>
      <w:r w:rsidRPr="00486301">
        <w:rPr>
          <w:sz w:val="26"/>
          <w:szCs w:val="26"/>
        </w:rPr>
        <w:t>:</w:t>
      </w:r>
      <w:r w:rsidR="00C030B9" w:rsidRPr="00486301">
        <w:rPr>
          <w:sz w:val="26"/>
          <w:szCs w:val="26"/>
        </w:rPr>
        <w:t xml:space="preserve"> </w:t>
      </w:r>
      <w:r w:rsidRPr="00F83C26">
        <w:rPr>
          <w:sz w:val="26"/>
          <w:szCs w:val="26"/>
        </w:rPr>
        <w:t>Соотнеся источники средств, которые необходимы для формирования запасов с их объемом, определили тип финансовой устойчивости у данной организации. Это предкризисное финансовое состояние.</w:t>
      </w:r>
    </w:p>
    <w:p w:rsidR="00DB3333" w:rsidRPr="00C030B9" w:rsidRDefault="00DB3333" w:rsidP="00C030B9">
      <w:pPr>
        <w:spacing w:line="360" w:lineRule="auto"/>
        <w:ind w:firstLine="540"/>
        <w:jc w:val="both"/>
        <w:rPr>
          <w:sz w:val="26"/>
          <w:szCs w:val="26"/>
          <w:u w:val="single"/>
        </w:rPr>
      </w:pPr>
    </w:p>
    <w:p w:rsidR="004839AD" w:rsidRPr="004839AD" w:rsidRDefault="00F83C26" w:rsidP="004839AD">
      <w:pPr>
        <w:pStyle w:val="3TimesNewRoman"/>
        <w:rPr>
          <w:b/>
          <w:sz w:val="26"/>
        </w:rPr>
      </w:pPr>
      <w:bookmarkStart w:id="1" w:name="_Toc196214383"/>
      <w:r w:rsidRPr="004839AD">
        <w:rPr>
          <w:b/>
          <w:sz w:val="26"/>
        </w:rPr>
        <w:t>4.4 Анализ состава и динамики балансовой прибыли</w:t>
      </w:r>
      <w:bookmarkEnd w:id="1"/>
    </w:p>
    <w:p w:rsidR="00F83C26" w:rsidRPr="00F83C26" w:rsidRDefault="00F83C26" w:rsidP="00B32CF2">
      <w:pPr>
        <w:spacing w:line="360" w:lineRule="auto"/>
        <w:ind w:firstLine="709"/>
        <w:jc w:val="right"/>
        <w:rPr>
          <w:sz w:val="26"/>
          <w:szCs w:val="26"/>
        </w:rPr>
      </w:pPr>
      <w:r w:rsidRPr="00F83C26">
        <w:rPr>
          <w:sz w:val="26"/>
          <w:szCs w:val="26"/>
        </w:rPr>
        <w:t>Таблица 10</w:t>
      </w:r>
    </w:p>
    <w:p w:rsidR="00F83C26" w:rsidRPr="00F83C26" w:rsidRDefault="00F83C26" w:rsidP="00B32CF2">
      <w:pPr>
        <w:spacing w:line="360" w:lineRule="auto"/>
        <w:ind w:firstLine="709"/>
        <w:jc w:val="right"/>
        <w:rPr>
          <w:sz w:val="26"/>
          <w:szCs w:val="26"/>
        </w:rPr>
      </w:pPr>
      <w:r w:rsidRPr="00F83C26">
        <w:rPr>
          <w:sz w:val="26"/>
          <w:szCs w:val="26"/>
        </w:rPr>
        <w:t>Анализ состава и динамики прибыли</w:t>
      </w:r>
    </w:p>
    <w:tbl>
      <w:tblPr>
        <w:tblStyle w:val="a8"/>
        <w:tblW w:w="9704" w:type="dxa"/>
        <w:tblLook w:val="01E0" w:firstRow="1" w:lastRow="1" w:firstColumn="1" w:lastColumn="1" w:noHBand="0" w:noVBand="0"/>
      </w:tblPr>
      <w:tblGrid>
        <w:gridCol w:w="3168"/>
        <w:gridCol w:w="2393"/>
        <w:gridCol w:w="2393"/>
        <w:gridCol w:w="1750"/>
      </w:tblGrid>
      <w:tr w:rsidR="00F83C26" w:rsidRPr="00F83C26">
        <w:tc>
          <w:tcPr>
            <w:tcW w:w="3168" w:type="dxa"/>
            <w:vAlign w:val="center"/>
          </w:tcPr>
          <w:p w:rsidR="00F83C26" w:rsidRPr="00F83C26" w:rsidRDefault="00F83C26" w:rsidP="008D19A2">
            <w:pPr>
              <w:jc w:val="both"/>
              <w:rPr>
                <w:sz w:val="26"/>
                <w:szCs w:val="26"/>
              </w:rPr>
            </w:pPr>
            <w:r w:rsidRPr="00F83C26">
              <w:rPr>
                <w:sz w:val="26"/>
                <w:szCs w:val="26"/>
              </w:rPr>
              <w:t>Показатель</w:t>
            </w:r>
          </w:p>
        </w:tc>
        <w:tc>
          <w:tcPr>
            <w:tcW w:w="2393" w:type="dxa"/>
            <w:vAlign w:val="center"/>
          </w:tcPr>
          <w:p w:rsidR="00F83C26" w:rsidRPr="00F83C26" w:rsidRDefault="00F83C26" w:rsidP="008D19A2">
            <w:pPr>
              <w:jc w:val="both"/>
              <w:rPr>
                <w:sz w:val="26"/>
                <w:szCs w:val="26"/>
              </w:rPr>
            </w:pPr>
            <w:r w:rsidRPr="00F83C26">
              <w:rPr>
                <w:sz w:val="26"/>
                <w:szCs w:val="26"/>
              </w:rPr>
              <w:t>Прошлый   период</w:t>
            </w:r>
          </w:p>
        </w:tc>
        <w:tc>
          <w:tcPr>
            <w:tcW w:w="2393" w:type="dxa"/>
            <w:vAlign w:val="center"/>
          </w:tcPr>
          <w:p w:rsidR="00F83C26" w:rsidRPr="00F83C26" w:rsidRDefault="00F83C26" w:rsidP="008D19A2">
            <w:pPr>
              <w:jc w:val="both"/>
              <w:rPr>
                <w:sz w:val="26"/>
                <w:szCs w:val="26"/>
              </w:rPr>
            </w:pPr>
            <w:r w:rsidRPr="00F83C26">
              <w:rPr>
                <w:sz w:val="26"/>
                <w:szCs w:val="26"/>
              </w:rPr>
              <w:t>Отчетный  период</w:t>
            </w:r>
          </w:p>
        </w:tc>
        <w:tc>
          <w:tcPr>
            <w:tcW w:w="1750" w:type="dxa"/>
            <w:vAlign w:val="center"/>
          </w:tcPr>
          <w:p w:rsidR="00F83C26" w:rsidRPr="00F83C26" w:rsidRDefault="00F83C26" w:rsidP="008D19A2">
            <w:pPr>
              <w:jc w:val="both"/>
              <w:rPr>
                <w:sz w:val="26"/>
                <w:szCs w:val="26"/>
              </w:rPr>
            </w:pPr>
            <w:r w:rsidRPr="00F83C26">
              <w:rPr>
                <w:sz w:val="26"/>
                <w:szCs w:val="26"/>
              </w:rPr>
              <w:t>Изменение</w:t>
            </w:r>
          </w:p>
        </w:tc>
      </w:tr>
      <w:tr w:rsidR="00F83C26" w:rsidRPr="00F83C26">
        <w:tc>
          <w:tcPr>
            <w:tcW w:w="3168" w:type="dxa"/>
          </w:tcPr>
          <w:p w:rsidR="00F83C26" w:rsidRPr="00F83C26" w:rsidRDefault="00F83C26" w:rsidP="008D19A2">
            <w:pPr>
              <w:spacing w:line="360" w:lineRule="auto"/>
              <w:jc w:val="both"/>
              <w:rPr>
                <w:sz w:val="26"/>
                <w:szCs w:val="26"/>
              </w:rPr>
            </w:pPr>
            <w:r w:rsidRPr="00F83C26">
              <w:rPr>
                <w:sz w:val="26"/>
                <w:szCs w:val="26"/>
              </w:rPr>
              <w:t>Выручка от продажи</w:t>
            </w:r>
          </w:p>
        </w:tc>
        <w:tc>
          <w:tcPr>
            <w:tcW w:w="2393" w:type="dxa"/>
          </w:tcPr>
          <w:p w:rsidR="00F83C26" w:rsidRPr="00F83C26" w:rsidRDefault="00F83C26" w:rsidP="008D19A2">
            <w:pPr>
              <w:spacing w:line="360" w:lineRule="auto"/>
              <w:jc w:val="both"/>
              <w:rPr>
                <w:sz w:val="26"/>
                <w:szCs w:val="26"/>
              </w:rPr>
            </w:pPr>
            <w:r w:rsidRPr="00F83C26">
              <w:rPr>
                <w:sz w:val="26"/>
                <w:szCs w:val="26"/>
              </w:rPr>
              <w:t>6120074</w:t>
            </w:r>
          </w:p>
        </w:tc>
        <w:tc>
          <w:tcPr>
            <w:tcW w:w="2393" w:type="dxa"/>
          </w:tcPr>
          <w:p w:rsidR="00F83C26" w:rsidRPr="00F83C26" w:rsidRDefault="00F83C26" w:rsidP="008D19A2">
            <w:pPr>
              <w:spacing w:line="360" w:lineRule="auto"/>
              <w:jc w:val="both"/>
              <w:rPr>
                <w:sz w:val="26"/>
                <w:szCs w:val="26"/>
              </w:rPr>
            </w:pPr>
            <w:r w:rsidRPr="00F83C26">
              <w:rPr>
                <w:sz w:val="26"/>
                <w:szCs w:val="26"/>
              </w:rPr>
              <w:t>7879265</w:t>
            </w:r>
          </w:p>
        </w:tc>
        <w:tc>
          <w:tcPr>
            <w:tcW w:w="1750" w:type="dxa"/>
          </w:tcPr>
          <w:p w:rsidR="00F83C26" w:rsidRPr="00F83C26" w:rsidRDefault="00F83C26" w:rsidP="008D19A2">
            <w:pPr>
              <w:spacing w:line="360" w:lineRule="auto"/>
              <w:jc w:val="both"/>
              <w:rPr>
                <w:sz w:val="26"/>
                <w:szCs w:val="26"/>
              </w:rPr>
            </w:pPr>
            <w:r w:rsidRPr="00F83C26">
              <w:rPr>
                <w:sz w:val="26"/>
                <w:szCs w:val="26"/>
              </w:rPr>
              <w:t>1759191</w:t>
            </w:r>
          </w:p>
        </w:tc>
      </w:tr>
      <w:tr w:rsidR="00F83C26" w:rsidRPr="00F83C26">
        <w:tc>
          <w:tcPr>
            <w:tcW w:w="3168" w:type="dxa"/>
          </w:tcPr>
          <w:p w:rsidR="00F83C26" w:rsidRPr="00F83C26" w:rsidRDefault="00F83C26" w:rsidP="008D19A2">
            <w:pPr>
              <w:jc w:val="both"/>
              <w:rPr>
                <w:sz w:val="26"/>
                <w:szCs w:val="26"/>
              </w:rPr>
            </w:pPr>
            <w:r w:rsidRPr="00F83C26">
              <w:rPr>
                <w:sz w:val="26"/>
                <w:szCs w:val="26"/>
              </w:rPr>
              <w:t>Затраты по проданным товарам, продукции, услугам</w:t>
            </w:r>
          </w:p>
          <w:p w:rsidR="00F83C26" w:rsidRPr="00F83C26" w:rsidRDefault="00F83C26" w:rsidP="008D19A2">
            <w:pPr>
              <w:jc w:val="both"/>
              <w:rPr>
                <w:sz w:val="26"/>
                <w:szCs w:val="26"/>
              </w:rPr>
            </w:pPr>
            <w:r w:rsidRPr="00F83C26">
              <w:rPr>
                <w:sz w:val="26"/>
                <w:szCs w:val="26"/>
              </w:rPr>
              <w:t>В том числе:</w:t>
            </w:r>
          </w:p>
          <w:p w:rsidR="00F83C26" w:rsidRPr="00F83C26" w:rsidRDefault="00F83C26" w:rsidP="008D19A2">
            <w:pPr>
              <w:jc w:val="both"/>
              <w:rPr>
                <w:sz w:val="26"/>
                <w:szCs w:val="26"/>
              </w:rPr>
            </w:pPr>
            <w:r w:rsidRPr="00F83C26">
              <w:rPr>
                <w:sz w:val="26"/>
                <w:szCs w:val="26"/>
              </w:rPr>
              <w:t xml:space="preserve">  - себестоимость:</w:t>
            </w:r>
          </w:p>
          <w:p w:rsidR="00F83C26" w:rsidRPr="00F83C26" w:rsidRDefault="00F83C26" w:rsidP="008D19A2">
            <w:pPr>
              <w:jc w:val="both"/>
              <w:rPr>
                <w:sz w:val="26"/>
                <w:szCs w:val="26"/>
              </w:rPr>
            </w:pPr>
            <w:r w:rsidRPr="00F83C26">
              <w:rPr>
                <w:sz w:val="26"/>
                <w:szCs w:val="26"/>
              </w:rPr>
              <w:t xml:space="preserve">  - коммерческие расходы:</w:t>
            </w:r>
          </w:p>
          <w:p w:rsidR="00F83C26" w:rsidRPr="00F83C26" w:rsidRDefault="00F83C26" w:rsidP="008D19A2">
            <w:pPr>
              <w:jc w:val="both"/>
              <w:rPr>
                <w:sz w:val="26"/>
                <w:szCs w:val="26"/>
              </w:rPr>
            </w:pPr>
            <w:r w:rsidRPr="00F83C26">
              <w:rPr>
                <w:sz w:val="26"/>
                <w:szCs w:val="26"/>
              </w:rPr>
              <w:t xml:space="preserve">  - управленческие расходы:</w:t>
            </w:r>
          </w:p>
        </w:tc>
        <w:tc>
          <w:tcPr>
            <w:tcW w:w="2393" w:type="dxa"/>
          </w:tcPr>
          <w:p w:rsidR="00F83C26" w:rsidRPr="00F83C26" w:rsidRDefault="00F83C26" w:rsidP="008D19A2">
            <w:pPr>
              <w:jc w:val="both"/>
              <w:rPr>
                <w:sz w:val="26"/>
                <w:szCs w:val="26"/>
              </w:rPr>
            </w:pPr>
            <w:r w:rsidRPr="00F83C26">
              <w:rPr>
                <w:sz w:val="26"/>
                <w:szCs w:val="26"/>
              </w:rPr>
              <w:t>6024404</w:t>
            </w:r>
          </w:p>
          <w:p w:rsidR="00F83C26" w:rsidRPr="00F83C26" w:rsidRDefault="00F83C26" w:rsidP="008D19A2">
            <w:pPr>
              <w:jc w:val="both"/>
              <w:rPr>
                <w:sz w:val="26"/>
                <w:szCs w:val="26"/>
              </w:rPr>
            </w:pPr>
          </w:p>
          <w:p w:rsidR="00F83C26" w:rsidRPr="00F83C26" w:rsidRDefault="00F83C26" w:rsidP="008D19A2">
            <w:pPr>
              <w:jc w:val="both"/>
              <w:rPr>
                <w:sz w:val="26"/>
                <w:szCs w:val="26"/>
              </w:rPr>
            </w:pPr>
          </w:p>
          <w:p w:rsidR="00F83C26" w:rsidRPr="00F83C26" w:rsidRDefault="00F83C26" w:rsidP="008D19A2">
            <w:pPr>
              <w:jc w:val="both"/>
              <w:rPr>
                <w:sz w:val="26"/>
                <w:szCs w:val="26"/>
              </w:rPr>
            </w:pPr>
          </w:p>
          <w:p w:rsidR="00F83C26" w:rsidRPr="00F83C26" w:rsidRDefault="00F83C26" w:rsidP="008D19A2">
            <w:pPr>
              <w:jc w:val="both"/>
              <w:rPr>
                <w:sz w:val="26"/>
                <w:szCs w:val="26"/>
              </w:rPr>
            </w:pPr>
            <w:r w:rsidRPr="00F83C26">
              <w:rPr>
                <w:sz w:val="26"/>
                <w:szCs w:val="26"/>
              </w:rPr>
              <w:t>5689332</w:t>
            </w:r>
          </w:p>
          <w:p w:rsidR="00F83C26" w:rsidRPr="00F83C26" w:rsidRDefault="00F83C26" w:rsidP="008D19A2">
            <w:pPr>
              <w:jc w:val="both"/>
              <w:rPr>
                <w:sz w:val="26"/>
                <w:szCs w:val="26"/>
              </w:rPr>
            </w:pPr>
            <w:r w:rsidRPr="00F83C26">
              <w:rPr>
                <w:sz w:val="26"/>
                <w:szCs w:val="26"/>
              </w:rPr>
              <w:t>20397</w:t>
            </w:r>
          </w:p>
          <w:p w:rsidR="00F83C26" w:rsidRPr="00F83C26" w:rsidRDefault="00F83C26" w:rsidP="008D19A2">
            <w:pPr>
              <w:jc w:val="both"/>
              <w:rPr>
                <w:sz w:val="26"/>
                <w:szCs w:val="26"/>
              </w:rPr>
            </w:pPr>
          </w:p>
          <w:p w:rsidR="00F83C26" w:rsidRPr="00F83C26" w:rsidRDefault="00F83C26" w:rsidP="008D19A2">
            <w:pPr>
              <w:jc w:val="both"/>
              <w:rPr>
                <w:sz w:val="26"/>
                <w:szCs w:val="26"/>
              </w:rPr>
            </w:pPr>
            <w:r w:rsidRPr="00F83C26">
              <w:rPr>
                <w:sz w:val="26"/>
                <w:szCs w:val="26"/>
              </w:rPr>
              <w:t>314675</w:t>
            </w:r>
          </w:p>
        </w:tc>
        <w:tc>
          <w:tcPr>
            <w:tcW w:w="2393" w:type="dxa"/>
          </w:tcPr>
          <w:p w:rsidR="00F83C26" w:rsidRPr="00F83C26" w:rsidRDefault="00F83C26" w:rsidP="008D19A2">
            <w:pPr>
              <w:jc w:val="both"/>
              <w:rPr>
                <w:sz w:val="26"/>
                <w:szCs w:val="26"/>
              </w:rPr>
            </w:pPr>
            <w:r w:rsidRPr="00F83C26">
              <w:rPr>
                <w:sz w:val="26"/>
                <w:szCs w:val="26"/>
              </w:rPr>
              <w:t>7741833</w:t>
            </w:r>
          </w:p>
          <w:p w:rsidR="00F83C26" w:rsidRPr="00F83C26" w:rsidRDefault="00F83C26" w:rsidP="008D19A2">
            <w:pPr>
              <w:jc w:val="both"/>
              <w:rPr>
                <w:sz w:val="26"/>
                <w:szCs w:val="26"/>
              </w:rPr>
            </w:pPr>
          </w:p>
          <w:p w:rsidR="00F83C26" w:rsidRPr="00F83C26" w:rsidRDefault="00F83C26" w:rsidP="008D19A2">
            <w:pPr>
              <w:jc w:val="both"/>
              <w:rPr>
                <w:sz w:val="26"/>
                <w:szCs w:val="26"/>
              </w:rPr>
            </w:pPr>
          </w:p>
          <w:p w:rsidR="00F83C26" w:rsidRPr="00F83C26" w:rsidRDefault="00F83C26" w:rsidP="008D19A2">
            <w:pPr>
              <w:jc w:val="both"/>
              <w:rPr>
                <w:sz w:val="26"/>
                <w:szCs w:val="26"/>
              </w:rPr>
            </w:pPr>
          </w:p>
          <w:p w:rsidR="00F83C26" w:rsidRPr="00F83C26" w:rsidRDefault="00F83C26" w:rsidP="008D19A2">
            <w:pPr>
              <w:jc w:val="both"/>
              <w:rPr>
                <w:sz w:val="26"/>
                <w:szCs w:val="26"/>
              </w:rPr>
            </w:pPr>
            <w:r w:rsidRPr="00F83C26">
              <w:rPr>
                <w:sz w:val="26"/>
                <w:szCs w:val="26"/>
              </w:rPr>
              <w:t>7365787</w:t>
            </w:r>
          </w:p>
          <w:p w:rsidR="00F83C26" w:rsidRPr="00F83C26" w:rsidRDefault="00F83C26" w:rsidP="008D19A2">
            <w:pPr>
              <w:jc w:val="both"/>
              <w:rPr>
                <w:sz w:val="26"/>
                <w:szCs w:val="26"/>
              </w:rPr>
            </w:pPr>
            <w:r w:rsidRPr="00F83C26">
              <w:rPr>
                <w:sz w:val="26"/>
                <w:szCs w:val="26"/>
              </w:rPr>
              <w:t>31000</w:t>
            </w:r>
          </w:p>
          <w:p w:rsidR="00F83C26" w:rsidRPr="00F83C26" w:rsidRDefault="00F83C26" w:rsidP="008D19A2">
            <w:pPr>
              <w:jc w:val="both"/>
              <w:rPr>
                <w:sz w:val="26"/>
                <w:szCs w:val="26"/>
              </w:rPr>
            </w:pPr>
          </w:p>
          <w:p w:rsidR="00F83C26" w:rsidRPr="00F83C26" w:rsidRDefault="00F83C26" w:rsidP="008D19A2">
            <w:pPr>
              <w:jc w:val="both"/>
              <w:rPr>
                <w:sz w:val="26"/>
                <w:szCs w:val="26"/>
              </w:rPr>
            </w:pPr>
            <w:r w:rsidRPr="00F83C26">
              <w:rPr>
                <w:sz w:val="26"/>
                <w:szCs w:val="26"/>
              </w:rPr>
              <w:t>345046</w:t>
            </w:r>
          </w:p>
        </w:tc>
        <w:tc>
          <w:tcPr>
            <w:tcW w:w="1750" w:type="dxa"/>
          </w:tcPr>
          <w:p w:rsidR="00F83C26" w:rsidRPr="00F83C26" w:rsidRDefault="00F83C26" w:rsidP="008D19A2">
            <w:pPr>
              <w:jc w:val="both"/>
              <w:rPr>
                <w:sz w:val="26"/>
                <w:szCs w:val="26"/>
              </w:rPr>
            </w:pPr>
            <w:r w:rsidRPr="00F83C26">
              <w:rPr>
                <w:sz w:val="26"/>
                <w:szCs w:val="26"/>
              </w:rPr>
              <w:t>1717429</w:t>
            </w:r>
          </w:p>
          <w:p w:rsidR="00F83C26" w:rsidRPr="00F83C26" w:rsidRDefault="00F83C26" w:rsidP="008D19A2">
            <w:pPr>
              <w:jc w:val="both"/>
              <w:rPr>
                <w:sz w:val="26"/>
                <w:szCs w:val="26"/>
              </w:rPr>
            </w:pPr>
          </w:p>
          <w:p w:rsidR="00F83C26" w:rsidRPr="00F83C26" w:rsidRDefault="00F83C26" w:rsidP="008D19A2">
            <w:pPr>
              <w:jc w:val="both"/>
              <w:rPr>
                <w:sz w:val="26"/>
                <w:szCs w:val="26"/>
              </w:rPr>
            </w:pPr>
          </w:p>
          <w:p w:rsidR="00F83C26" w:rsidRPr="00F83C26" w:rsidRDefault="00F83C26" w:rsidP="008D19A2">
            <w:pPr>
              <w:jc w:val="both"/>
              <w:rPr>
                <w:sz w:val="26"/>
                <w:szCs w:val="26"/>
              </w:rPr>
            </w:pPr>
          </w:p>
          <w:p w:rsidR="00F83C26" w:rsidRPr="00F83C26" w:rsidRDefault="00F83C26" w:rsidP="008D19A2">
            <w:pPr>
              <w:jc w:val="both"/>
              <w:rPr>
                <w:sz w:val="26"/>
                <w:szCs w:val="26"/>
              </w:rPr>
            </w:pPr>
            <w:r w:rsidRPr="00F83C26">
              <w:rPr>
                <w:sz w:val="26"/>
                <w:szCs w:val="26"/>
              </w:rPr>
              <w:t>1676455</w:t>
            </w:r>
          </w:p>
          <w:p w:rsidR="00F83C26" w:rsidRPr="00F83C26" w:rsidRDefault="00F83C26" w:rsidP="008D19A2">
            <w:pPr>
              <w:jc w:val="both"/>
              <w:rPr>
                <w:sz w:val="26"/>
                <w:szCs w:val="26"/>
              </w:rPr>
            </w:pPr>
            <w:r w:rsidRPr="00F83C26">
              <w:rPr>
                <w:sz w:val="26"/>
                <w:szCs w:val="26"/>
              </w:rPr>
              <w:t>10603</w:t>
            </w:r>
          </w:p>
          <w:p w:rsidR="00F83C26" w:rsidRPr="00F83C26" w:rsidRDefault="00F83C26" w:rsidP="008D19A2">
            <w:pPr>
              <w:jc w:val="both"/>
              <w:rPr>
                <w:sz w:val="26"/>
                <w:szCs w:val="26"/>
              </w:rPr>
            </w:pPr>
          </w:p>
          <w:p w:rsidR="00F83C26" w:rsidRPr="00F83C26" w:rsidRDefault="00F83C26" w:rsidP="008D19A2">
            <w:pPr>
              <w:jc w:val="both"/>
              <w:rPr>
                <w:sz w:val="26"/>
                <w:szCs w:val="26"/>
              </w:rPr>
            </w:pPr>
            <w:r w:rsidRPr="00F83C26">
              <w:rPr>
                <w:sz w:val="26"/>
                <w:szCs w:val="26"/>
              </w:rPr>
              <w:t>30371</w:t>
            </w:r>
          </w:p>
        </w:tc>
      </w:tr>
      <w:tr w:rsidR="00F83C26" w:rsidRPr="00F83C26">
        <w:tc>
          <w:tcPr>
            <w:tcW w:w="3168" w:type="dxa"/>
          </w:tcPr>
          <w:p w:rsidR="00F83C26" w:rsidRPr="00F83C26" w:rsidRDefault="00F83C26" w:rsidP="008D19A2">
            <w:pPr>
              <w:spacing w:line="360" w:lineRule="auto"/>
              <w:jc w:val="both"/>
              <w:rPr>
                <w:sz w:val="26"/>
                <w:szCs w:val="26"/>
              </w:rPr>
            </w:pPr>
            <w:r w:rsidRPr="00F83C26">
              <w:rPr>
                <w:sz w:val="26"/>
                <w:szCs w:val="26"/>
              </w:rPr>
              <w:t>Маржинальная прибыль</w:t>
            </w:r>
          </w:p>
        </w:tc>
        <w:tc>
          <w:tcPr>
            <w:tcW w:w="2393" w:type="dxa"/>
          </w:tcPr>
          <w:p w:rsidR="00F83C26" w:rsidRPr="00F83C26" w:rsidRDefault="00F83C26" w:rsidP="008D19A2">
            <w:pPr>
              <w:spacing w:line="360" w:lineRule="auto"/>
              <w:jc w:val="both"/>
              <w:rPr>
                <w:sz w:val="26"/>
                <w:szCs w:val="26"/>
              </w:rPr>
            </w:pPr>
            <w:r w:rsidRPr="00F83C26">
              <w:rPr>
                <w:sz w:val="26"/>
                <w:szCs w:val="26"/>
              </w:rPr>
              <w:t>3275408</w:t>
            </w:r>
          </w:p>
        </w:tc>
        <w:tc>
          <w:tcPr>
            <w:tcW w:w="2393" w:type="dxa"/>
          </w:tcPr>
          <w:p w:rsidR="00F83C26" w:rsidRPr="00F83C26" w:rsidRDefault="00F83C26" w:rsidP="008D19A2">
            <w:pPr>
              <w:spacing w:line="360" w:lineRule="auto"/>
              <w:jc w:val="both"/>
              <w:rPr>
                <w:sz w:val="26"/>
                <w:szCs w:val="26"/>
              </w:rPr>
            </w:pPr>
            <w:r w:rsidRPr="00F83C26">
              <w:rPr>
                <w:sz w:val="26"/>
                <w:szCs w:val="26"/>
              </w:rPr>
              <w:t>4196371,5</w:t>
            </w:r>
          </w:p>
        </w:tc>
        <w:tc>
          <w:tcPr>
            <w:tcW w:w="1750" w:type="dxa"/>
          </w:tcPr>
          <w:p w:rsidR="00F83C26" w:rsidRPr="00F83C26" w:rsidRDefault="00F83C26" w:rsidP="008D19A2">
            <w:pPr>
              <w:spacing w:line="360" w:lineRule="auto"/>
              <w:jc w:val="both"/>
              <w:rPr>
                <w:sz w:val="26"/>
                <w:szCs w:val="26"/>
              </w:rPr>
            </w:pPr>
            <w:r w:rsidRPr="00F83C26">
              <w:rPr>
                <w:sz w:val="26"/>
                <w:szCs w:val="26"/>
              </w:rPr>
              <w:t>920963,5</w:t>
            </w:r>
          </w:p>
        </w:tc>
      </w:tr>
      <w:tr w:rsidR="00F83C26" w:rsidRPr="00F83C26">
        <w:tc>
          <w:tcPr>
            <w:tcW w:w="3168" w:type="dxa"/>
          </w:tcPr>
          <w:p w:rsidR="00F83C26" w:rsidRPr="00F83C26" w:rsidRDefault="00F83C26" w:rsidP="008D19A2">
            <w:pPr>
              <w:spacing w:line="360" w:lineRule="auto"/>
              <w:jc w:val="both"/>
              <w:rPr>
                <w:sz w:val="26"/>
                <w:szCs w:val="26"/>
              </w:rPr>
            </w:pPr>
            <w:r w:rsidRPr="00F83C26">
              <w:rPr>
                <w:sz w:val="26"/>
                <w:szCs w:val="26"/>
              </w:rPr>
              <w:t>Прибыль от продажи</w:t>
            </w:r>
          </w:p>
        </w:tc>
        <w:tc>
          <w:tcPr>
            <w:tcW w:w="2393" w:type="dxa"/>
          </w:tcPr>
          <w:p w:rsidR="00F83C26" w:rsidRPr="00F83C26" w:rsidRDefault="00F83C26" w:rsidP="008D19A2">
            <w:pPr>
              <w:spacing w:line="360" w:lineRule="auto"/>
              <w:jc w:val="both"/>
              <w:rPr>
                <w:sz w:val="26"/>
                <w:szCs w:val="26"/>
              </w:rPr>
            </w:pPr>
            <w:r w:rsidRPr="00F83C26">
              <w:rPr>
                <w:sz w:val="26"/>
                <w:szCs w:val="26"/>
              </w:rPr>
              <w:t>95670</w:t>
            </w:r>
          </w:p>
        </w:tc>
        <w:tc>
          <w:tcPr>
            <w:tcW w:w="2393" w:type="dxa"/>
          </w:tcPr>
          <w:p w:rsidR="00F83C26" w:rsidRPr="00F83C26" w:rsidRDefault="00F83C26" w:rsidP="008D19A2">
            <w:pPr>
              <w:spacing w:line="360" w:lineRule="auto"/>
              <w:jc w:val="both"/>
              <w:rPr>
                <w:sz w:val="26"/>
                <w:szCs w:val="26"/>
              </w:rPr>
            </w:pPr>
            <w:r w:rsidRPr="00F83C26">
              <w:rPr>
                <w:sz w:val="26"/>
                <w:szCs w:val="26"/>
              </w:rPr>
              <w:t>137432</w:t>
            </w:r>
          </w:p>
        </w:tc>
        <w:tc>
          <w:tcPr>
            <w:tcW w:w="1750" w:type="dxa"/>
          </w:tcPr>
          <w:p w:rsidR="00F83C26" w:rsidRPr="00F83C26" w:rsidRDefault="00F83C26" w:rsidP="008D19A2">
            <w:pPr>
              <w:spacing w:line="360" w:lineRule="auto"/>
              <w:jc w:val="both"/>
              <w:rPr>
                <w:sz w:val="26"/>
                <w:szCs w:val="26"/>
              </w:rPr>
            </w:pPr>
            <w:r w:rsidRPr="00F83C26">
              <w:rPr>
                <w:sz w:val="26"/>
                <w:szCs w:val="26"/>
              </w:rPr>
              <w:t>41762</w:t>
            </w:r>
          </w:p>
        </w:tc>
      </w:tr>
      <w:tr w:rsidR="00F83C26" w:rsidRPr="00F83C26">
        <w:tc>
          <w:tcPr>
            <w:tcW w:w="3168" w:type="dxa"/>
          </w:tcPr>
          <w:p w:rsidR="00F83C26" w:rsidRPr="00F83C26" w:rsidRDefault="00F83C26" w:rsidP="008D19A2">
            <w:pPr>
              <w:jc w:val="both"/>
              <w:rPr>
                <w:sz w:val="26"/>
                <w:szCs w:val="26"/>
              </w:rPr>
            </w:pPr>
            <w:r w:rsidRPr="00F83C26">
              <w:rPr>
                <w:sz w:val="26"/>
                <w:szCs w:val="26"/>
              </w:rPr>
              <w:t>Прибыль от прочей реализации</w:t>
            </w:r>
          </w:p>
        </w:tc>
        <w:tc>
          <w:tcPr>
            <w:tcW w:w="2393" w:type="dxa"/>
          </w:tcPr>
          <w:p w:rsidR="00F83C26" w:rsidRPr="00F83C26" w:rsidRDefault="00F83C26" w:rsidP="008D19A2">
            <w:pPr>
              <w:jc w:val="both"/>
              <w:rPr>
                <w:sz w:val="26"/>
                <w:szCs w:val="26"/>
              </w:rPr>
            </w:pPr>
            <w:r w:rsidRPr="00F83C26">
              <w:rPr>
                <w:sz w:val="26"/>
                <w:szCs w:val="26"/>
              </w:rPr>
              <w:t>-53966</w:t>
            </w:r>
          </w:p>
        </w:tc>
        <w:tc>
          <w:tcPr>
            <w:tcW w:w="2393" w:type="dxa"/>
          </w:tcPr>
          <w:p w:rsidR="00F83C26" w:rsidRPr="00F83C26" w:rsidRDefault="00F83C26" w:rsidP="008D19A2">
            <w:pPr>
              <w:jc w:val="both"/>
              <w:rPr>
                <w:sz w:val="26"/>
                <w:szCs w:val="26"/>
              </w:rPr>
            </w:pPr>
            <w:r w:rsidRPr="00F83C26">
              <w:rPr>
                <w:sz w:val="26"/>
                <w:szCs w:val="26"/>
              </w:rPr>
              <w:t>-15532</w:t>
            </w:r>
          </w:p>
        </w:tc>
        <w:tc>
          <w:tcPr>
            <w:tcW w:w="1750" w:type="dxa"/>
          </w:tcPr>
          <w:p w:rsidR="00F83C26" w:rsidRPr="00F83C26" w:rsidRDefault="00F83C26" w:rsidP="008D19A2">
            <w:pPr>
              <w:jc w:val="both"/>
              <w:rPr>
                <w:sz w:val="26"/>
                <w:szCs w:val="26"/>
              </w:rPr>
            </w:pPr>
            <w:r w:rsidRPr="00F83C26">
              <w:rPr>
                <w:sz w:val="26"/>
                <w:szCs w:val="26"/>
              </w:rPr>
              <w:t>38434</w:t>
            </w:r>
          </w:p>
        </w:tc>
      </w:tr>
      <w:tr w:rsidR="00F83C26" w:rsidRPr="00F83C26">
        <w:tc>
          <w:tcPr>
            <w:tcW w:w="3168" w:type="dxa"/>
          </w:tcPr>
          <w:p w:rsidR="00F83C26" w:rsidRPr="00F83C26" w:rsidRDefault="00F83C26" w:rsidP="008D19A2">
            <w:pPr>
              <w:jc w:val="both"/>
              <w:rPr>
                <w:sz w:val="26"/>
                <w:szCs w:val="26"/>
              </w:rPr>
            </w:pPr>
            <w:r w:rsidRPr="00F83C26">
              <w:rPr>
                <w:sz w:val="26"/>
                <w:szCs w:val="26"/>
              </w:rPr>
              <w:t>Прибыль от внереализационной деятельности</w:t>
            </w:r>
          </w:p>
        </w:tc>
        <w:tc>
          <w:tcPr>
            <w:tcW w:w="2393" w:type="dxa"/>
          </w:tcPr>
          <w:p w:rsidR="00F83C26" w:rsidRPr="00F83C26" w:rsidRDefault="00F83C26" w:rsidP="008D19A2">
            <w:pPr>
              <w:jc w:val="both"/>
              <w:rPr>
                <w:sz w:val="26"/>
                <w:szCs w:val="26"/>
              </w:rPr>
            </w:pPr>
            <w:r w:rsidRPr="00F83C26">
              <w:rPr>
                <w:sz w:val="26"/>
                <w:szCs w:val="26"/>
              </w:rPr>
              <w:t>-2563</w:t>
            </w:r>
          </w:p>
        </w:tc>
        <w:tc>
          <w:tcPr>
            <w:tcW w:w="2393" w:type="dxa"/>
          </w:tcPr>
          <w:p w:rsidR="00F83C26" w:rsidRPr="00F83C26" w:rsidRDefault="00F83C26" w:rsidP="008D19A2">
            <w:pPr>
              <w:jc w:val="both"/>
              <w:rPr>
                <w:sz w:val="26"/>
                <w:szCs w:val="26"/>
              </w:rPr>
            </w:pPr>
            <w:r w:rsidRPr="00F83C26">
              <w:rPr>
                <w:sz w:val="26"/>
                <w:szCs w:val="26"/>
              </w:rPr>
              <w:t>-2611</w:t>
            </w:r>
          </w:p>
        </w:tc>
        <w:tc>
          <w:tcPr>
            <w:tcW w:w="1750" w:type="dxa"/>
          </w:tcPr>
          <w:p w:rsidR="00F83C26" w:rsidRPr="00F83C26" w:rsidRDefault="00F83C26" w:rsidP="008D19A2">
            <w:pPr>
              <w:jc w:val="both"/>
              <w:rPr>
                <w:sz w:val="26"/>
                <w:szCs w:val="26"/>
              </w:rPr>
            </w:pPr>
            <w:r w:rsidRPr="00F83C26">
              <w:rPr>
                <w:sz w:val="26"/>
                <w:szCs w:val="26"/>
              </w:rPr>
              <w:t>97</w:t>
            </w:r>
          </w:p>
        </w:tc>
      </w:tr>
      <w:tr w:rsidR="00F83C26" w:rsidRPr="00F83C26">
        <w:tc>
          <w:tcPr>
            <w:tcW w:w="3168" w:type="dxa"/>
          </w:tcPr>
          <w:p w:rsidR="00F83C26" w:rsidRPr="00F83C26" w:rsidRDefault="00F83C26" w:rsidP="008D19A2">
            <w:pPr>
              <w:spacing w:line="360" w:lineRule="auto"/>
              <w:jc w:val="both"/>
              <w:rPr>
                <w:sz w:val="26"/>
                <w:szCs w:val="26"/>
              </w:rPr>
            </w:pPr>
            <w:r w:rsidRPr="00F83C26">
              <w:rPr>
                <w:sz w:val="26"/>
                <w:szCs w:val="26"/>
              </w:rPr>
              <w:t>Балансовая прибыль</w:t>
            </w:r>
          </w:p>
        </w:tc>
        <w:tc>
          <w:tcPr>
            <w:tcW w:w="2393" w:type="dxa"/>
          </w:tcPr>
          <w:p w:rsidR="00F83C26" w:rsidRPr="00F83C26" w:rsidRDefault="00F83C26" w:rsidP="008D19A2">
            <w:pPr>
              <w:jc w:val="both"/>
              <w:rPr>
                <w:sz w:val="26"/>
                <w:szCs w:val="26"/>
              </w:rPr>
            </w:pPr>
            <w:r w:rsidRPr="00F83C26">
              <w:rPr>
                <w:sz w:val="26"/>
                <w:szCs w:val="26"/>
              </w:rPr>
              <w:t>39141</w:t>
            </w:r>
          </w:p>
        </w:tc>
        <w:tc>
          <w:tcPr>
            <w:tcW w:w="2393" w:type="dxa"/>
          </w:tcPr>
          <w:p w:rsidR="00F83C26" w:rsidRPr="00F83C26" w:rsidRDefault="00F83C26" w:rsidP="008D19A2">
            <w:pPr>
              <w:jc w:val="both"/>
              <w:rPr>
                <w:sz w:val="26"/>
                <w:szCs w:val="26"/>
              </w:rPr>
            </w:pPr>
            <w:r w:rsidRPr="00F83C26">
              <w:rPr>
                <w:sz w:val="26"/>
                <w:szCs w:val="26"/>
              </w:rPr>
              <w:t>119239</w:t>
            </w:r>
          </w:p>
        </w:tc>
        <w:tc>
          <w:tcPr>
            <w:tcW w:w="1750" w:type="dxa"/>
          </w:tcPr>
          <w:p w:rsidR="00F83C26" w:rsidRPr="00F83C26" w:rsidRDefault="00F83C26" w:rsidP="008D19A2">
            <w:pPr>
              <w:jc w:val="both"/>
              <w:rPr>
                <w:sz w:val="26"/>
                <w:szCs w:val="26"/>
              </w:rPr>
            </w:pPr>
            <w:r w:rsidRPr="00F83C26">
              <w:rPr>
                <w:sz w:val="26"/>
                <w:szCs w:val="26"/>
              </w:rPr>
              <w:t>80098</w:t>
            </w:r>
          </w:p>
        </w:tc>
      </w:tr>
      <w:tr w:rsidR="00F83C26" w:rsidRPr="00F83C26">
        <w:tc>
          <w:tcPr>
            <w:tcW w:w="3168" w:type="dxa"/>
          </w:tcPr>
          <w:p w:rsidR="00F83C26" w:rsidRPr="00F83C26" w:rsidRDefault="00F83C26" w:rsidP="008D19A2">
            <w:pPr>
              <w:spacing w:line="360" w:lineRule="auto"/>
              <w:jc w:val="both"/>
              <w:rPr>
                <w:sz w:val="26"/>
                <w:szCs w:val="26"/>
              </w:rPr>
            </w:pPr>
            <w:r w:rsidRPr="00F83C26">
              <w:rPr>
                <w:sz w:val="26"/>
                <w:szCs w:val="26"/>
              </w:rPr>
              <w:t>Чистая прибыль</w:t>
            </w:r>
          </w:p>
        </w:tc>
        <w:tc>
          <w:tcPr>
            <w:tcW w:w="2393" w:type="dxa"/>
          </w:tcPr>
          <w:p w:rsidR="00F83C26" w:rsidRPr="00F83C26" w:rsidRDefault="00F83C26" w:rsidP="008D19A2">
            <w:pPr>
              <w:jc w:val="both"/>
              <w:rPr>
                <w:sz w:val="26"/>
                <w:szCs w:val="26"/>
              </w:rPr>
            </w:pPr>
            <w:r w:rsidRPr="00F83C26">
              <w:rPr>
                <w:sz w:val="26"/>
                <w:szCs w:val="26"/>
              </w:rPr>
              <w:t>121</w:t>
            </w:r>
          </w:p>
        </w:tc>
        <w:tc>
          <w:tcPr>
            <w:tcW w:w="2393" w:type="dxa"/>
          </w:tcPr>
          <w:p w:rsidR="00F83C26" w:rsidRPr="00F83C26" w:rsidRDefault="00F83C26" w:rsidP="008D19A2">
            <w:pPr>
              <w:jc w:val="both"/>
              <w:rPr>
                <w:sz w:val="26"/>
                <w:szCs w:val="26"/>
              </w:rPr>
            </w:pPr>
            <w:r w:rsidRPr="00F83C26">
              <w:rPr>
                <w:sz w:val="26"/>
                <w:szCs w:val="26"/>
              </w:rPr>
              <w:t>77716</w:t>
            </w:r>
          </w:p>
        </w:tc>
        <w:tc>
          <w:tcPr>
            <w:tcW w:w="1750" w:type="dxa"/>
          </w:tcPr>
          <w:p w:rsidR="00F83C26" w:rsidRPr="00F83C26" w:rsidRDefault="00F83C26" w:rsidP="008D19A2">
            <w:pPr>
              <w:jc w:val="both"/>
              <w:rPr>
                <w:sz w:val="26"/>
                <w:szCs w:val="26"/>
              </w:rPr>
            </w:pPr>
            <w:r w:rsidRPr="00F83C26">
              <w:rPr>
                <w:sz w:val="26"/>
                <w:szCs w:val="26"/>
              </w:rPr>
              <w:t>777595</w:t>
            </w:r>
          </w:p>
        </w:tc>
      </w:tr>
      <w:tr w:rsidR="00F83C26" w:rsidRPr="00F83C26">
        <w:tc>
          <w:tcPr>
            <w:tcW w:w="3168" w:type="dxa"/>
          </w:tcPr>
          <w:p w:rsidR="00F83C26" w:rsidRPr="00F83C26" w:rsidRDefault="00F83C26" w:rsidP="008D19A2">
            <w:pPr>
              <w:spacing w:line="360" w:lineRule="auto"/>
              <w:jc w:val="both"/>
              <w:rPr>
                <w:sz w:val="26"/>
                <w:szCs w:val="26"/>
              </w:rPr>
            </w:pPr>
            <w:r w:rsidRPr="00F83C26">
              <w:rPr>
                <w:sz w:val="26"/>
                <w:szCs w:val="26"/>
              </w:rPr>
              <w:t>Потребленная прибыль</w:t>
            </w:r>
          </w:p>
        </w:tc>
        <w:tc>
          <w:tcPr>
            <w:tcW w:w="2393" w:type="dxa"/>
          </w:tcPr>
          <w:p w:rsidR="00F83C26" w:rsidRPr="00F83C26" w:rsidRDefault="00F83C26" w:rsidP="008D19A2">
            <w:pPr>
              <w:jc w:val="both"/>
              <w:rPr>
                <w:sz w:val="26"/>
                <w:szCs w:val="26"/>
              </w:rPr>
            </w:pPr>
            <w:r w:rsidRPr="00F83C26">
              <w:rPr>
                <w:sz w:val="26"/>
                <w:szCs w:val="26"/>
              </w:rPr>
              <w:t>60,5</w:t>
            </w:r>
          </w:p>
        </w:tc>
        <w:tc>
          <w:tcPr>
            <w:tcW w:w="2393" w:type="dxa"/>
          </w:tcPr>
          <w:p w:rsidR="00F83C26" w:rsidRPr="00F83C26" w:rsidRDefault="00F83C26" w:rsidP="008D19A2">
            <w:pPr>
              <w:jc w:val="both"/>
              <w:rPr>
                <w:sz w:val="26"/>
                <w:szCs w:val="26"/>
              </w:rPr>
            </w:pPr>
            <w:r w:rsidRPr="00F83C26">
              <w:rPr>
                <w:sz w:val="26"/>
                <w:szCs w:val="26"/>
              </w:rPr>
              <w:t>77716</w:t>
            </w:r>
          </w:p>
        </w:tc>
        <w:tc>
          <w:tcPr>
            <w:tcW w:w="1750" w:type="dxa"/>
          </w:tcPr>
          <w:p w:rsidR="00F83C26" w:rsidRPr="00F83C26" w:rsidRDefault="00F83C26" w:rsidP="008D19A2">
            <w:pPr>
              <w:jc w:val="both"/>
              <w:rPr>
                <w:sz w:val="26"/>
                <w:szCs w:val="26"/>
              </w:rPr>
            </w:pPr>
            <w:r w:rsidRPr="00F83C26">
              <w:rPr>
                <w:sz w:val="26"/>
                <w:szCs w:val="26"/>
              </w:rPr>
              <w:t>77655,5</w:t>
            </w:r>
          </w:p>
        </w:tc>
      </w:tr>
      <w:tr w:rsidR="00F83C26" w:rsidRPr="00F83C26">
        <w:tc>
          <w:tcPr>
            <w:tcW w:w="3168" w:type="dxa"/>
          </w:tcPr>
          <w:p w:rsidR="00F83C26" w:rsidRPr="00F83C26" w:rsidRDefault="00F83C26" w:rsidP="008D19A2">
            <w:pPr>
              <w:jc w:val="both"/>
              <w:rPr>
                <w:sz w:val="26"/>
                <w:szCs w:val="26"/>
              </w:rPr>
            </w:pPr>
            <w:r w:rsidRPr="00F83C26">
              <w:rPr>
                <w:sz w:val="26"/>
                <w:szCs w:val="26"/>
              </w:rPr>
              <w:t>Капитализированная прибыль</w:t>
            </w:r>
          </w:p>
        </w:tc>
        <w:tc>
          <w:tcPr>
            <w:tcW w:w="2393" w:type="dxa"/>
          </w:tcPr>
          <w:p w:rsidR="00F83C26" w:rsidRPr="00F83C26" w:rsidRDefault="00F83C26" w:rsidP="008D19A2">
            <w:pPr>
              <w:jc w:val="both"/>
              <w:rPr>
                <w:sz w:val="26"/>
                <w:szCs w:val="26"/>
              </w:rPr>
            </w:pPr>
            <w:r w:rsidRPr="00F83C26">
              <w:rPr>
                <w:sz w:val="26"/>
                <w:szCs w:val="26"/>
              </w:rPr>
              <w:t>60,5</w:t>
            </w:r>
          </w:p>
        </w:tc>
        <w:tc>
          <w:tcPr>
            <w:tcW w:w="2393" w:type="dxa"/>
          </w:tcPr>
          <w:p w:rsidR="00F83C26" w:rsidRPr="00F83C26" w:rsidRDefault="00F83C26" w:rsidP="008D19A2">
            <w:pPr>
              <w:jc w:val="both"/>
              <w:rPr>
                <w:sz w:val="26"/>
                <w:szCs w:val="26"/>
              </w:rPr>
            </w:pPr>
            <w:r w:rsidRPr="00F83C26">
              <w:rPr>
                <w:sz w:val="26"/>
                <w:szCs w:val="26"/>
              </w:rPr>
              <w:t>0</w:t>
            </w:r>
          </w:p>
        </w:tc>
        <w:tc>
          <w:tcPr>
            <w:tcW w:w="1750" w:type="dxa"/>
          </w:tcPr>
          <w:p w:rsidR="00F83C26" w:rsidRPr="00F83C26" w:rsidRDefault="00F83C26" w:rsidP="008D19A2">
            <w:pPr>
              <w:jc w:val="both"/>
              <w:rPr>
                <w:sz w:val="26"/>
                <w:szCs w:val="26"/>
              </w:rPr>
            </w:pPr>
            <w:r w:rsidRPr="00F83C26">
              <w:rPr>
                <w:sz w:val="26"/>
                <w:szCs w:val="26"/>
              </w:rPr>
              <w:t>-60,5</w:t>
            </w:r>
          </w:p>
        </w:tc>
      </w:tr>
    </w:tbl>
    <w:p w:rsidR="004839AD" w:rsidRDefault="004839AD" w:rsidP="00C030B9">
      <w:pPr>
        <w:spacing w:line="360" w:lineRule="auto"/>
        <w:ind w:firstLine="720"/>
        <w:jc w:val="both"/>
        <w:rPr>
          <w:sz w:val="26"/>
          <w:szCs w:val="26"/>
          <w:u w:val="single"/>
        </w:rPr>
      </w:pPr>
    </w:p>
    <w:p w:rsidR="00F83C26" w:rsidRPr="00F83C26" w:rsidRDefault="00F83C26" w:rsidP="00C030B9">
      <w:pPr>
        <w:spacing w:line="360" w:lineRule="auto"/>
        <w:ind w:firstLine="720"/>
        <w:jc w:val="both"/>
        <w:rPr>
          <w:sz w:val="26"/>
          <w:szCs w:val="26"/>
        </w:rPr>
      </w:pPr>
      <w:r w:rsidRPr="00F83C26">
        <w:rPr>
          <w:sz w:val="26"/>
          <w:szCs w:val="26"/>
          <w:u w:val="single"/>
        </w:rPr>
        <w:t>Вывод</w:t>
      </w:r>
      <w:r w:rsidRPr="00486301">
        <w:rPr>
          <w:sz w:val="26"/>
          <w:szCs w:val="26"/>
        </w:rPr>
        <w:t>:</w:t>
      </w:r>
      <w:r w:rsidRPr="00F83C26">
        <w:rPr>
          <w:sz w:val="26"/>
          <w:szCs w:val="26"/>
        </w:rPr>
        <w:t xml:space="preserve"> Проведя анализ состава и динамики прибыли можно прийти к следующим выводам:</w:t>
      </w:r>
    </w:p>
    <w:p w:rsidR="00F83C26" w:rsidRPr="00F83C26" w:rsidRDefault="00F83C26" w:rsidP="00F83C26">
      <w:pPr>
        <w:numPr>
          <w:ilvl w:val="0"/>
          <w:numId w:val="21"/>
        </w:numPr>
        <w:spacing w:line="360" w:lineRule="auto"/>
        <w:jc w:val="both"/>
        <w:rPr>
          <w:sz w:val="26"/>
          <w:szCs w:val="26"/>
        </w:rPr>
      </w:pPr>
      <w:r w:rsidRPr="00F83C26">
        <w:rPr>
          <w:sz w:val="26"/>
          <w:szCs w:val="26"/>
        </w:rPr>
        <w:t>выручка от продажи товаров, продукции, услуг за прошлый период составила 6120074тыс. рублей, а за отчетный  - 7879265тыс. рублей, т.е. увеличилась на 1759191 тыс. рублей.</w:t>
      </w:r>
    </w:p>
    <w:p w:rsidR="00F83C26" w:rsidRPr="00F83C26" w:rsidRDefault="00F83C26" w:rsidP="00F83C26">
      <w:pPr>
        <w:numPr>
          <w:ilvl w:val="0"/>
          <w:numId w:val="21"/>
        </w:numPr>
        <w:spacing w:line="360" w:lineRule="auto"/>
        <w:jc w:val="both"/>
        <w:rPr>
          <w:sz w:val="26"/>
          <w:szCs w:val="26"/>
        </w:rPr>
      </w:pPr>
      <w:r w:rsidRPr="00F83C26">
        <w:rPr>
          <w:sz w:val="26"/>
          <w:szCs w:val="26"/>
        </w:rPr>
        <w:t>затраты по проданным товарам, услугам, также увеличилась на 1717429 тыс. рублей, т. е увеличилась с 6024404тыс. рублей до 7741833 тыс. рублей.</w:t>
      </w:r>
    </w:p>
    <w:p w:rsidR="00F83C26" w:rsidRPr="00F83C26" w:rsidRDefault="00F83C26" w:rsidP="00F83C26">
      <w:pPr>
        <w:numPr>
          <w:ilvl w:val="0"/>
          <w:numId w:val="21"/>
        </w:numPr>
        <w:spacing w:line="360" w:lineRule="auto"/>
        <w:jc w:val="both"/>
        <w:rPr>
          <w:sz w:val="26"/>
          <w:szCs w:val="26"/>
        </w:rPr>
      </w:pPr>
      <w:r w:rsidRPr="00F83C26">
        <w:rPr>
          <w:sz w:val="26"/>
          <w:szCs w:val="26"/>
        </w:rPr>
        <w:t>себестоимость проданных товаров, продукции, работ, услуг за прошлый период составила 5689332 тыс. рублей, а за отчетный 7365787 тыс. рублей, т.е. увеличилась на 1676455 тыс. рублей. Также увеличились и коммерческие расходы на 10603 тыс. рублей, с 20397 тыс. рублей до 31000 тыс. рублей. Еще увеличились управленческие расходы на 30371 тыс. руб.</w:t>
      </w:r>
    </w:p>
    <w:p w:rsidR="00F83C26" w:rsidRPr="00F83C26" w:rsidRDefault="00F83C26" w:rsidP="00F83C26">
      <w:pPr>
        <w:numPr>
          <w:ilvl w:val="0"/>
          <w:numId w:val="21"/>
        </w:numPr>
        <w:spacing w:line="360" w:lineRule="auto"/>
        <w:jc w:val="both"/>
        <w:rPr>
          <w:sz w:val="26"/>
          <w:szCs w:val="26"/>
        </w:rPr>
      </w:pPr>
      <w:r w:rsidRPr="00F83C26">
        <w:rPr>
          <w:sz w:val="26"/>
          <w:szCs w:val="26"/>
        </w:rPr>
        <w:t>маржинальная прибыль увеличилась (со 3275408 тыс. рублей до 4196371,5 тыс. рублей)</w:t>
      </w:r>
    </w:p>
    <w:p w:rsidR="00F83C26" w:rsidRPr="00F83C26" w:rsidRDefault="00F83C26" w:rsidP="00F83C26">
      <w:pPr>
        <w:numPr>
          <w:ilvl w:val="0"/>
          <w:numId w:val="21"/>
        </w:numPr>
        <w:spacing w:line="360" w:lineRule="auto"/>
        <w:jc w:val="both"/>
        <w:rPr>
          <w:sz w:val="26"/>
          <w:szCs w:val="26"/>
        </w:rPr>
      </w:pPr>
      <w:r w:rsidRPr="00F83C26">
        <w:rPr>
          <w:sz w:val="26"/>
          <w:szCs w:val="26"/>
        </w:rPr>
        <w:t>прибыль от продажи за прошлый период составила 95670 тыс. рублей, а за отчетный – 137432 тыс.рублей, т.е. увеличилась на 41762 тыс.рублей.</w:t>
      </w:r>
    </w:p>
    <w:p w:rsidR="00F83C26" w:rsidRPr="00F83C26" w:rsidRDefault="00F83C26" w:rsidP="00F83C26">
      <w:pPr>
        <w:numPr>
          <w:ilvl w:val="0"/>
          <w:numId w:val="21"/>
        </w:numPr>
        <w:spacing w:line="360" w:lineRule="auto"/>
        <w:jc w:val="both"/>
        <w:rPr>
          <w:sz w:val="26"/>
          <w:szCs w:val="26"/>
        </w:rPr>
      </w:pPr>
      <w:r w:rsidRPr="00F83C26">
        <w:rPr>
          <w:sz w:val="26"/>
          <w:szCs w:val="26"/>
        </w:rPr>
        <w:t>прибыли от прочей реализации за прошлый период уменьшилась на 53966, а за отчетный период она составила – (-15532) тыс. рублей.</w:t>
      </w:r>
    </w:p>
    <w:p w:rsidR="00F83C26" w:rsidRPr="00F83C26" w:rsidRDefault="00F83C26" w:rsidP="00F83C26">
      <w:pPr>
        <w:numPr>
          <w:ilvl w:val="0"/>
          <w:numId w:val="21"/>
        </w:numPr>
        <w:spacing w:line="360" w:lineRule="auto"/>
        <w:jc w:val="both"/>
        <w:rPr>
          <w:sz w:val="26"/>
          <w:szCs w:val="26"/>
        </w:rPr>
      </w:pPr>
      <w:r w:rsidRPr="00F83C26">
        <w:rPr>
          <w:sz w:val="26"/>
          <w:szCs w:val="26"/>
        </w:rPr>
        <w:t>балансовая прибыль увеличилась на 80098 тыс.рублей с 39141 тыс.рублей до 119239 тыс.рублей.</w:t>
      </w:r>
    </w:p>
    <w:p w:rsidR="00F83C26" w:rsidRPr="00F83C26" w:rsidRDefault="00F83C26" w:rsidP="00F83C26">
      <w:pPr>
        <w:numPr>
          <w:ilvl w:val="0"/>
          <w:numId w:val="21"/>
        </w:numPr>
        <w:spacing w:line="360" w:lineRule="auto"/>
        <w:jc w:val="both"/>
        <w:rPr>
          <w:sz w:val="26"/>
          <w:szCs w:val="26"/>
        </w:rPr>
      </w:pPr>
      <w:r w:rsidRPr="00F83C26">
        <w:rPr>
          <w:sz w:val="26"/>
          <w:szCs w:val="26"/>
        </w:rPr>
        <w:t>чистая прибыль за прошлый период составила 121 тыс. рублей, а за отчетный – 77716 тыс. рублей, т.е. увеличилась на 777595 тыс. рублей.</w:t>
      </w:r>
    </w:p>
    <w:p w:rsidR="00F83C26" w:rsidRPr="00F83C26" w:rsidRDefault="00F83C26" w:rsidP="00F83C26">
      <w:pPr>
        <w:numPr>
          <w:ilvl w:val="0"/>
          <w:numId w:val="21"/>
        </w:numPr>
        <w:spacing w:line="360" w:lineRule="auto"/>
        <w:jc w:val="both"/>
        <w:rPr>
          <w:sz w:val="26"/>
          <w:szCs w:val="26"/>
        </w:rPr>
      </w:pPr>
      <w:r w:rsidRPr="00F83C26">
        <w:rPr>
          <w:sz w:val="26"/>
          <w:szCs w:val="26"/>
        </w:rPr>
        <w:t>потребленная прибыль за прошлый период составила – 60,5 тыс. рублей, и за отчетный период– 77716 тыс. рублей.</w:t>
      </w:r>
    </w:p>
    <w:p w:rsidR="00F83C26" w:rsidRPr="00F83C26" w:rsidRDefault="00F83C26" w:rsidP="00F83C26">
      <w:pPr>
        <w:numPr>
          <w:ilvl w:val="0"/>
          <w:numId w:val="21"/>
        </w:numPr>
        <w:spacing w:line="360" w:lineRule="auto"/>
        <w:jc w:val="both"/>
        <w:rPr>
          <w:sz w:val="26"/>
          <w:szCs w:val="26"/>
        </w:rPr>
      </w:pPr>
      <w:r w:rsidRPr="00F83C26">
        <w:rPr>
          <w:sz w:val="26"/>
          <w:szCs w:val="26"/>
        </w:rPr>
        <w:t>капитализированная прибыль уменьшилась на 60,5тыс. рублей. За прошлый период она составила 60,5 тыс. рублей, а за отчетный период не было.</w:t>
      </w:r>
    </w:p>
    <w:p w:rsidR="00F83C26" w:rsidRPr="00F83C26" w:rsidRDefault="00F83C26" w:rsidP="00F83C26">
      <w:pPr>
        <w:pStyle w:val="3TimesNewRoman"/>
        <w:rPr>
          <w:b/>
          <w:sz w:val="26"/>
        </w:rPr>
      </w:pPr>
      <w:bookmarkStart w:id="2" w:name="_Toc196214385"/>
      <w:r w:rsidRPr="00F83C26">
        <w:rPr>
          <w:b/>
          <w:sz w:val="26"/>
        </w:rPr>
        <w:t>4.5 Анализ рентабельности деятельности организации</w:t>
      </w:r>
      <w:bookmarkEnd w:id="2"/>
    </w:p>
    <w:p w:rsidR="00F83C26" w:rsidRPr="00C030B9" w:rsidRDefault="00F83C26" w:rsidP="00F83C26">
      <w:pPr>
        <w:spacing w:line="360" w:lineRule="auto"/>
        <w:ind w:firstLine="540"/>
        <w:jc w:val="both"/>
        <w:rPr>
          <w:sz w:val="26"/>
          <w:szCs w:val="26"/>
        </w:rPr>
      </w:pPr>
      <w:r w:rsidRPr="00C030B9">
        <w:rPr>
          <w:sz w:val="26"/>
          <w:szCs w:val="26"/>
        </w:rPr>
        <w:t xml:space="preserve">Показатели рентабельности характеризуют эффективность работы предприятия в целом, а также в разрезе отдельных направлений деятельности (производственной, коммерческой, инвестиционной и пр.). </w:t>
      </w:r>
    </w:p>
    <w:p w:rsidR="00F83C26" w:rsidRPr="00C030B9" w:rsidRDefault="00F83C26" w:rsidP="00F83C26">
      <w:pPr>
        <w:numPr>
          <w:ilvl w:val="0"/>
          <w:numId w:val="22"/>
        </w:numPr>
        <w:spacing w:line="360" w:lineRule="auto"/>
        <w:jc w:val="both"/>
        <w:rPr>
          <w:sz w:val="26"/>
          <w:szCs w:val="26"/>
        </w:rPr>
      </w:pPr>
      <w:r w:rsidRPr="00C030B9">
        <w:rPr>
          <w:sz w:val="26"/>
          <w:szCs w:val="26"/>
        </w:rPr>
        <w:t>Рентабельность производственной деятельности (Р</w:t>
      </w:r>
      <w:r w:rsidRPr="00C030B9">
        <w:rPr>
          <w:sz w:val="26"/>
          <w:szCs w:val="26"/>
          <w:vertAlign w:val="subscript"/>
        </w:rPr>
        <w:t>и</w:t>
      </w:r>
      <w:r w:rsidRPr="00C030B9">
        <w:rPr>
          <w:sz w:val="26"/>
          <w:szCs w:val="26"/>
        </w:rPr>
        <w:t>):</w:t>
      </w:r>
    </w:p>
    <w:p w:rsidR="00F83C26" w:rsidRPr="00C030B9" w:rsidRDefault="00F83C26" w:rsidP="00F83C26">
      <w:pPr>
        <w:spacing w:line="360" w:lineRule="auto"/>
        <w:ind w:left="720"/>
        <w:jc w:val="both"/>
        <w:rPr>
          <w:sz w:val="26"/>
          <w:szCs w:val="26"/>
        </w:rPr>
      </w:pPr>
      <w:r w:rsidRPr="00C030B9">
        <w:rPr>
          <w:sz w:val="26"/>
          <w:szCs w:val="26"/>
        </w:rPr>
        <w:t>Р</w:t>
      </w:r>
      <w:r w:rsidRPr="00C030B9">
        <w:rPr>
          <w:sz w:val="26"/>
          <w:szCs w:val="26"/>
          <w:vertAlign w:val="subscript"/>
        </w:rPr>
        <w:t xml:space="preserve">и </w:t>
      </w:r>
      <w:r w:rsidRPr="00C030B9">
        <w:rPr>
          <w:sz w:val="26"/>
          <w:szCs w:val="26"/>
        </w:rPr>
        <w:t>= П / З*100</w:t>
      </w:r>
      <w:r w:rsidRPr="00C030B9">
        <w:rPr>
          <w:sz w:val="26"/>
          <w:szCs w:val="26"/>
          <w:lang w:val="en-US"/>
        </w:rPr>
        <w:t>%</w:t>
      </w:r>
    </w:p>
    <w:p w:rsidR="00F83C26" w:rsidRPr="00C030B9" w:rsidRDefault="00F83C26" w:rsidP="00F83C26">
      <w:pPr>
        <w:spacing w:line="360" w:lineRule="auto"/>
        <w:ind w:left="720"/>
        <w:jc w:val="both"/>
        <w:rPr>
          <w:sz w:val="26"/>
          <w:szCs w:val="26"/>
        </w:rPr>
      </w:pPr>
      <w:r w:rsidRPr="00C030B9">
        <w:rPr>
          <w:sz w:val="26"/>
          <w:szCs w:val="26"/>
        </w:rPr>
        <w:t>где – П – балансовая прибыль</w:t>
      </w:r>
    </w:p>
    <w:p w:rsidR="00F83C26" w:rsidRPr="00C030B9" w:rsidRDefault="00F83C26" w:rsidP="00F83C26">
      <w:pPr>
        <w:spacing w:line="360" w:lineRule="auto"/>
        <w:ind w:left="720"/>
        <w:jc w:val="both"/>
        <w:rPr>
          <w:sz w:val="26"/>
          <w:szCs w:val="26"/>
        </w:rPr>
      </w:pPr>
      <w:r w:rsidRPr="00C030B9">
        <w:rPr>
          <w:sz w:val="26"/>
          <w:szCs w:val="26"/>
        </w:rPr>
        <w:t xml:space="preserve">З – затраты по реализованной продукции </w:t>
      </w:r>
    </w:p>
    <w:p w:rsidR="00F83C26" w:rsidRPr="00C030B9" w:rsidRDefault="00F83C26" w:rsidP="00F83C26">
      <w:pPr>
        <w:spacing w:line="360" w:lineRule="auto"/>
        <w:ind w:left="720"/>
        <w:jc w:val="both"/>
        <w:rPr>
          <w:sz w:val="26"/>
          <w:szCs w:val="26"/>
        </w:rPr>
      </w:pPr>
      <w:r w:rsidRPr="00C030B9">
        <w:rPr>
          <w:sz w:val="26"/>
          <w:szCs w:val="26"/>
        </w:rPr>
        <w:t>Р</w:t>
      </w:r>
      <w:r w:rsidRPr="00C030B9">
        <w:rPr>
          <w:sz w:val="26"/>
          <w:szCs w:val="26"/>
          <w:vertAlign w:val="subscript"/>
        </w:rPr>
        <w:t>и</w:t>
      </w:r>
      <w:r w:rsidRPr="00C030B9">
        <w:rPr>
          <w:sz w:val="26"/>
          <w:szCs w:val="26"/>
        </w:rPr>
        <w:t xml:space="preserve"> </w:t>
      </w:r>
      <w:r w:rsidRPr="00C030B9">
        <w:rPr>
          <w:sz w:val="26"/>
          <w:szCs w:val="26"/>
          <w:vertAlign w:val="subscript"/>
        </w:rPr>
        <w:t xml:space="preserve">н.г. </w:t>
      </w:r>
      <w:r w:rsidRPr="00C030B9">
        <w:rPr>
          <w:sz w:val="26"/>
          <w:szCs w:val="26"/>
        </w:rPr>
        <w:t>= 95670 / 6024404*100% = 1,</w:t>
      </w:r>
      <w:r w:rsidRPr="00C030B9">
        <w:rPr>
          <w:sz w:val="26"/>
          <w:szCs w:val="26"/>
          <w:lang w:val="en-US"/>
        </w:rPr>
        <w:t>59</w:t>
      </w:r>
      <w:r w:rsidRPr="00C030B9">
        <w:rPr>
          <w:sz w:val="26"/>
          <w:szCs w:val="26"/>
        </w:rPr>
        <w:t>%</w:t>
      </w:r>
    </w:p>
    <w:p w:rsidR="00F83C26" w:rsidRPr="00C030B9" w:rsidRDefault="00F83C26" w:rsidP="00F83C26">
      <w:pPr>
        <w:spacing w:line="360" w:lineRule="auto"/>
        <w:ind w:left="720"/>
        <w:jc w:val="both"/>
        <w:rPr>
          <w:sz w:val="26"/>
          <w:szCs w:val="26"/>
        </w:rPr>
      </w:pPr>
      <w:r w:rsidRPr="00C030B9">
        <w:rPr>
          <w:sz w:val="26"/>
          <w:szCs w:val="26"/>
        </w:rPr>
        <w:t>Р</w:t>
      </w:r>
      <w:r w:rsidRPr="00C030B9">
        <w:rPr>
          <w:sz w:val="26"/>
          <w:szCs w:val="26"/>
          <w:vertAlign w:val="subscript"/>
        </w:rPr>
        <w:t>и</w:t>
      </w:r>
      <w:r w:rsidRPr="00C030B9">
        <w:rPr>
          <w:sz w:val="26"/>
          <w:szCs w:val="26"/>
        </w:rPr>
        <w:t xml:space="preserve"> </w:t>
      </w:r>
      <w:r w:rsidRPr="00C030B9">
        <w:rPr>
          <w:sz w:val="26"/>
          <w:szCs w:val="26"/>
          <w:vertAlign w:val="subscript"/>
        </w:rPr>
        <w:t>к.г</w:t>
      </w:r>
      <w:r w:rsidRPr="00C030B9">
        <w:rPr>
          <w:sz w:val="26"/>
          <w:szCs w:val="26"/>
        </w:rPr>
        <w:t xml:space="preserve">. = </w:t>
      </w:r>
      <w:r w:rsidRPr="00C030B9">
        <w:rPr>
          <w:sz w:val="26"/>
          <w:szCs w:val="26"/>
          <w:lang w:val="en-US"/>
        </w:rPr>
        <w:t>137432</w:t>
      </w:r>
      <w:r w:rsidRPr="00C030B9">
        <w:rPr>
          <w:sz w:val="26"/>
          <w:szCs w:val="26"/>
        </w:rPr>
        <w:t xml:space="preserve">/ </w:t>
      </w:r>
      <w:r w:rsidRPr="00C030B9">
        <w:rPr>
          <w:sz w:val="26"/>
          <w:szCs w:val="26"/>
          <w:lang w:val="en-US"/>
        </w:rPr>
        <w:t>7741833*100%</w:t>
      </w:r>
      <w:r w:rsidRPr="00C030B9">
        <w:rPr>
          <w:sz w:val="26"/>
          <w:szCs w:val="26"/>
        </w:rPr>
        <w:t xml:space="preserve"> = </w:t>
      </w:r>
      <w:r w:rsidRPr="00C030B9">
        <w:rPr>
          <w:sz w:val="26"/>
          <w:szCs w:val="26"/>
          <w:lang w:val="en-US"/>
        </w:rPr>
        <w:t>1,77</w:t>
      </w:r>
      <w:r w:rsidRPr="00C030B9">
        <w:rPr>
          <w:sz w:val="26"/>
          <w:szCs w:val="26"/>
        </w:rPr>
        <w:t>%</w:t>
      </w:r>
    </w:p>
    <w:p w:rsidR="00F83C26" w:rsidRPr="00C030B9" w:rsidRDefault="00F83C26" w:rsidP="00F83C26">
      <w:pPr>
        <w:numPr>
          <w:ilvl w:val="0"/>
          <w:numId w:val="22"/>
        </w:numPr>
        <w:spacing w:line="360" w:lineRule="auto"/>
        <w:jc w:val="both"/>
        <w:rPr>
          <w:sz w:val="26"/>
          <w:szCs w:val="26"/>
        </w:rPr>
      </w:pPr>
      <w:r w:rsidRPr="00C030B9">
        <w:rPr>
          <w:sz w:val="26"/>
          <w:szCs w:val="26"/>
        </w:rPr>
        <w:t>Рентабельность продаж (Р</w:t>
      </w:r>
      <w:r w:rsidRPr="00C030B9">
        <w:rPr>
          <w:sz w:val="26"/>
          <w:szCs w:val="26"/>
          <w:vertAlign w:val="subscript"/>
        </w:rPr>
        <w:t>пр</w:t>
      </w:r>
      <w:r w:rsidRPr="00C030B9">
        <w:rPr>
          <w:sz w:val="26"/>
          <w:szCs w:val="26"/>
        </w:rPr>
        <w:t>):</w:t>
      </w:r>
    </w:p>
    <w:p w:rsidR="00F83C26" w:rsidRPr="00C030B9" w:rsidRDefault="00F83C26" w:rsidP="00F83C26">
      <w:pPr>
        <w:spacing w:line="360" w:lineRule="auto"/>
        <w:ind w:left="720"/>
        <w:jc w:val="both"/>
        <w:rPr>
          <w:sz w:val="26"/>
          <w:szCs w:val="26"/>
          <w:lang w:val="en-US"/>
        </w:rPr>
      </w:pPr>
      <w:r w:rsidRPr="00C030B9">
        <w:rPr>
          <w:sz w:val="26"/>
          <w:szCs w:val="26"/>
        </w:rPr>
        <w:t>Р</w:t>
      </w:r>
      <w:r w:rsidRPr="00C030B9">
        <w:rPr>
          <w:sz w:val="26"/>
          <w:szCs w:val="26"/>
          <w:vertAlign w:val="subscript"/>
        </w:rPr>
        <w:t>пр</w:t>
      </w:r>
      <w:r w:rsidRPr="00C030B9">
        <w:rPr>
          <w:sz w:val="26"/>
          <w:szCs w:val="26"/>
        </w:rPr>
        <w:t xml:space="preserve"> = П / В</w:t>
      </w:r>
      <w:r w:rsidRPr="00C030B9">
        <w:rPr>
          <w:sz w:val="26"/>
          <w:szCs w:val="26"/>
          <w:lang w:val="en-US"/>
        </w:rPr>
        <w:t>*100%</w:t>
      </w:r>
    </w:p>
    <w:p w:rsidR="00F83C26" w:rsidRPr="00C030B9" w:rsidRDefault="00F83C26" w:rsidP="00F83C26">
      <w:pPr>
        <w:spacing w:line="360" w:lineRule="auto"/>
        <w:ind w:left="720"/>
        <w:jc w:val="both"/>
        <w:rPr>
          <w:sz w:val="26"/>
          <w:szCs w:val="26"/>
        </w:rPr>
      </w:pPr>
      <w:r w:rsidRPr="00C030B9">
        <w:rPr>
          <w:sz w:val="26"/>
          <w:szCs w:val="26"/>
        </w:rPr>
        <w:t>где В – выручка от продажи товаров, продукции, работ, услуг.</w:t>
      </w:r>
    </w:p>
    <w:p w:rsidR="00F83C26" w:rsidRPr="00C030B9" w:rsidRDefault="00F83C26" w:rsidP="00F83C26">
      <w:pPr>
        <w:spacing w:line="360" w:lineRule="auto"/>
        <w:ind w:left="720"/>
        <w:jc w:val="both"/>
        <w:rPr>
          <w:sz w:val="26"/>
          <w:szCs w:val="26"/>
        </w:rPr>
      </w:pPr>
      <w:r w:rsidRPr="00C030B9">
        <w:rPr>
          <w:sz w:val="26"/>
          <w:szCs w:val="26"/>
        </w:rPr>
        <w:t>Р</w:t>
      </w:r>
      <w:r w:rsidRPr="00C030B9">
        <w:rPr>
          <w:sz w:val="26"/>
          <w:szCs w:val="26"/>
          <w:vertAlign w:val="subscript"/>
        </w:rPr>
        <w:t>пр</w:t>
      </w:r>
      <w:r w:rsidRPr="00C030B9">
        <w:rPr>
          <w:sz w:val="26"/>
          <w:szCs w:val="26"/>
        </w:rPr>
        <w:t xml:space="preserve"> </w:t>
      </w:r>
      <w:r w:rsidRPr="00C030B9">
        <w:rPr>
          <w:sz w:val="26"/>
          <w:szCs w:val="26"/>
          <w:vertAlign w:val="subscript"/>
        </w:rPr>
        <w:t>н.г</w:t>
      </w:r>
      <w:r w:rsidRPr="00C030B9">
        <w:rPr>
          <w:sz w:val="26"/>
          <w:szCs w:val="26"/>
        </w:rPr>
        <w:t>. = 95670 / 6120074*100% = 1,56%</w:t>
      </w:r>
    </w:p>
    <w:p w:rsidR="00F83C26" w:rsidRPr="00C030B9" w:rsidRDefault="00F83C26" w:rsidP="00F83C26">
      <w:pPr>
        <w:spacing w:line="360" w:lineRule="auto"/>
        <w:ind w:left="720"/>
        <w:jc w:val="both"/>
        <w:rPr>
          <w:sz w:val="26"/>
          <w:szCs w:val="26"/>
        </w:rPr>
      </w:pPr>
      <w:r w:rsidRPr="00C030B9">
        <w:rPr>
          <w:sz w:val="26"/>
          <w:szCs w:val="26"/>
        </w:rPr>
        <w:t>Р</w:t>
      </w:r>
      <w:r w:rsidRPr="00C030B9">
        <w:rPr>
          <w:sz w:val="26"/>
          <w:szCs w:val="26"/>
          <w:vertAlign w:val="subscript"/>
        </w:rPr>
        <w:t>пр</w:t>
      </w:r>
      <w:r w:rsidRPr="00C030B9">
        <w:rPr>
          <w:sz w:val="26"/>
          <w:szCs w:val="26"/>
        </w:rPr>
        <w:t xml:space="preserve"> </w:t>
      </w:r>
      <w:r w:rsidRPr="00C030B9">
        <w:rPr>
          <w:sz w:val="26"/>
          <w:szCs w:val="26"/>
          <w:vertAlign w:val="subscript"/>
        </w:rPr>
        <w:t xml:space="preserve">к.г. </w:t>
      </w:r>
      <w:r w:rsidRPr="00C030B9">
        <w:rPr>
          <w:sz w:val="26"/>
          <w:szCs w:val="26"/>
        </w:rPr>
        <w:t>= 137432 / 7879265*100% = 1,74%</w:t>
      </w:r>
    </w:p>
    <w:p w:rsidR="00F83C26" w:rsidRPr="00C030B9" w:rsidRDefault="00F83C26" w:rsidP="00F83C26">
      <w:pPr>
        <w:numPr>
          <w:ilvl w:val="0"/>
          <w:numId w:val="22"/>
        </w:numPr>
        <w:spacing w:line="360" w:lineRule="auto"/>
        <w:jc w:val="both"/>
        <w:rPr>
          <w:sz w:val="26"/>
          <w:szCs w:val="26"/>
        </w:rPr>
      </w:pPr>
      <w:r w:rsidRPr="00C030B9">
        <w:rPr>
          <w:sz w:val="26"/>
          <w:szCs w:val="26"/>
        </w:rPr>
        <w:t>Рентабельность капитала (Р</w:t>
      </w:r>
      <w:r w:rsidRPr="00C030B9">
        <w:rPr>
          <w:sz w:val="26"/>
          <w:szCs w:val="26"/>
          <w:vertAlign w:val="subscript"/>
        </w:rPr>
        <w:t>к</w:t>
      </w:r>
      <w:r w:rsidRPr="00C030B9">
        <w:rPr>
          <w:sz w:val="26"/>
          <w:szCs w:val="26"/>
        </w:rPr>
        <w:t>):</w:t>
      </w:r>
    </w:p>
    <w:p w:rsidR="00F83C26" w:rsidRPr="00C030B9" w:rsidRDefault="00F83C26" w:rsidP="00F83C26">
      <w:pPr>
        <w:spacing w:line="360" w:lineRule="auto"/>
        <w:ind w:left="720"/>
        <w:jc w:val="both"/>
        <w:rPr>
          <w:sz w:val="26"/>
          <w:szCs w:val="26"/>
          <w:lang w:val="en-US"/>
        </w:rPr>
      </w:pPr>
      <w:r w:rsidRPr="00C030B9">
        <w:rPr>
          <w:sz w:val="26"/>
          <w:szCs w:val="26"/>
        </w:rPr>
        <w:t>Р</w:t>
      </w:r>
      <w:r w:rsidRPr="00C030B9">
        <w:rPr>
          <w:sz w:val="26"/>
          <w:szCs w:val="26"/>
          <w:vertAlign w:val="subscript"/>
        </w:rPr>
        <w:t>к</w:t>
      </w:r>
      <w:r w:rsidRPr="00C030B9">
        <w:rPr>
          <w:sz w:val="26"/>
          <w:szCs w:val="26"/>
        </w:rPr>
        <w:t xml:space="preserve"> = П/ К</w:t>
      </w:r>
      <w:r w:rsidRPr="00C030B9">
        <w:rPr>
          <w:sz w:val="26"/>
          <w:szCs w:val="26"/>
          <w:lang w:val="en-US"/>
        </w:rPr>
        <w:t>*100%</w:t>
      </w:r>
    </w:p>
    <w:p w:rsidR="00F83C26" w:rsidRPr="00C030B9" w:rsidRDefault="00F83C26" w:rsidP="00F83C26">
      <w:pPr>
        <w:spacing w:line="360" w:lineRule="auto"/>
        <w:ind w:left="720"/>
        <w:jc w:val="both"/>
        <w:rPr>
          <w:sz w:val="26"/>
          <w:szCs w:val="26"/>
        </w:rPr>
      </w:pPr>
      <w:r w:rsidRPr="00C030B9">
        <w:rPr>
          <w:sz w:val="26"/>
          <w:szCs w:val="26"/>
        </w:rPr>
        <w:t>где К – среднегодовая стоимость инвестированного капитала или его составляющих.</w:t>
      </w:r>
    </w:p>
    <w:p w:rsidR="00F83C26" w:rsidRPr="00C030B9" w:rsidRDefault="00F83C26" w:rsidP="00F83C26">
      <w:pPr>
        <w:spacing w:line="360" w:lineRule="auto"/>
        <w:ind w:left="720"/>
        <w:jc w:val="both"/>
        <w:rPr>
          <w:sz w:val="26"/>
          <w:szCs w:val="26"/>
        </w:rPr>
      </w:pPr>
      <w:r w:rsidRPr="00C030B9">
        <w:rPr>
          <w:sz w:val="26"/>
          <w:szCs w:val="26"/>
        </w:rPr>
        <w:t>Р</w:t>
      </w:r>
      <w:r w:rsidRPr="00C030B9">
        <w:rPr>
          <w:sz w:val="26"/>
          <w:szCs w:val="26"/>
          <w:vertAlign w:val="subscript"/>
        </w:rPr>
        <w:t>к</w:t>
      </w:r>
      <w:r w:rsidRPr="00C030B9">
        <w:rPr>
          <w:sz w:val="26"/>
          <w:szCs w:val="26"/>
        </w:rPr>
        <w:t xml:space="preserve"> </w:t>
      </w:r>
      <w:r w:rsidRPr="00C030B9">
        <w:rPr>
          <w:sz w:val="26"/>
          <w:szCs w:val="26"/>
          <w:vertAlign w:val="subscript"/>
        </w:rPr>
        <w:t>н.г.</w:t>
      </w:r>
      <w:r w:rsidRPr="00C030B9">
        <w:rPr>
          <w:sz w:val="26"/>
          <w:szCs w:val="26"/>
        </w:rPr>
        <w:t xml:space="preserve"> = </w:t>
      </w:r>
      <w:r w:rsidRPr="00C030B9">
        <w:rPr>
          <w:sz w:val="26"/>
          <w:szCs w:val="26"/>
          <w:lang w:val="en-US"/>
        </w:rPr>
        <w:t>121</w:t>
      </w:r>
      <w:r w:rsidRPr="00C030B9">
        <w:rPr>
          <w:sz w:val="26"/>
          <w:szCs w:val="26"/>
        </w:rPr>
        <w:t xml:space="preserve"> / </w:t>
      </w:r>
      <w:r w:rsidRPr="00C030B9">
        <w:rPr>
          <w:sz w:val="26"/>
          <w:szCs w:val="26"/>
          <w:lang w:val="en-US"/>
        </w:rPr>
        <w:t>2015477*100%</w:t>
      </w:r>
      <w:r w:rsidRPr="00C030B9">
        <w:rPr>
          <w:sz w:val="26"/>
          <w:szCs w:val="26"/>
        </w:rPr>
        <w:t xml:space="preserve"> = </w:t>
      </w:r>
      <w:r w:rsidRPr="00C030B9">
        <w:rPr>
          <w:sz w:val="26"/>
          <w:szCs w:val="26"/>
          <w:lang w:val="en-US"/>
        </w:rPr>
        <w:t>0</w:t>
      </w:r>
      <w:r w:rsidRPr="00C030B9">
        <w:rPr>
          <w:sz w:val="26"/>
          <w:szCs w:val="26"/>
        </w:rPr>
        <w:t>,</w:t>
      </w:r>
      <w:r w:rsidRPr="00C030B9">
        <w:rPr>
          <w:sz w:val="26"/>
          <w:szCs w:val="26"/>
          <w:lang w:val="en-US"/>
        </w:rPr>
        <w:t>006</w:t>
      </w:r>
      <w:r w:rsidRPr="00C030B9">
        <w:rPr>
          <w:sz w:val="26"/>
          <w:szCs w:val="26"/>
        </w:rPr>
        <w:t>%</w:t>
      </w:r>
    </w:p>
    <w:p w:rsidR="00F83C26" w:rsidRPr="00C030B9" w:rsidRDefault="00F83C26" w:rsidP="00F83C26">
      <w:pPr>
        <w:spacing w:line="360" w:lineRule="auto"/>
        <w:ind w:left="720"/>
        <w:jc w:val="both"/>
        <w:rPr>
          <w:sz w:val="26"/>
          <w:szCs w:val="26"/>
        </w:rPr>
      </w:pPr>
      <w:r w:rsidRPr="00C030B9">
        <w:rPr>
          <w:sz w:val="26"/>
          <w:szCs w:val="26"/>
        </w:rPr>
        <w:t>Р</w:t>
      </w:r>
      <w:r w:rsidRPr="00C030B9">
        <w:rPr>
          <w:sz w:val="26"/>
          <w:szCs w:val="26"/>
          <w:vertAlign w:val="subscript"/>
        </w:rPr>
        <w:t>к</w:t>
      </w:r>
      <w:r w:rsidRPr="00C030B9">
        <w:rPr>
          <w:sz w:val="26"/>
          <w:szCs w:val="26"/>
        </w:rPr>
        <w:t xml:space="preserve"> </w:t>
      </w:r>
      <w:r w:rsidRPr="00C030B9">
        <w:rPr>
          <w:sz w:val="26"/>
          <w:szCs w:val="26"/>
          <w:vertAlign w:val="subscript"/>
        </w:rPr>
        <w:t>к.г.</w:t>
      </w:r>
      <w:r w:rsidRPr="00C030B9">
        <w:rPr>
          <w:sz w:val="26"/>
          <w:szCs w:val="26"/>
        </w:rPr>
        <w:t xml:space="preserve"> = 77716 / 2321931</w:t>
      </w:r>
      <w:r w:rsidRPr="00C030B9">
        <w:rPr>
          <w:sz w:val="26"/>
          <w:szCs w:val="26"/>
          <w:lang w:val="en-US"/>
        </w:rPr>
        <w:t>,5*100%</w:t>
      </w:r>
      <w:r w:rsidRPr="00C030B9">
        <w:rPr>
          <w:sz w:val="26"/>
          <w:szCs w:val="26"/>
        </w:rPr>
        <w:t xml:space="preserve"> = 3,</w:t>
      </w:r>
      <w:r w:rsidRPr="00C030B9">
        <w:rPr>
          <w:sz w:val="26"/>
          <w:szCs w:val="26"/>
          <w:lang w:val="en-US"/>
        </w:rPr>
        <w:t>35</w:t>
      </w:r>
      <w:r w:rsidRPr="00C030B9">
        <w:rPr>
          <w:sz w:val="26"/>
          <w:szCs w:val="26"/>
        </w:rPr>
        <w:t>%</w:t>
      </w:r>
    </w:p>
    <w:p w:rsidR="00F83C26" w:rsidRPr="00C030B9" w:rsidRDefault="00F83C26" w:rsidP="00DB3333">
      <w:pPr>
        <w:spacing w:line="360" w:lineRule="auto"/>
        <w:jc w:val="right"/>
        <w:rPr>
          <w:sz w:val="26"/>
          <w:szCs w:val="26"/>
        </w:rPr>
      </w:pPr>
      <w:r w:rsidRPr="00C030B9">
        <w:rPr>
          <w:sz w:val="26"/>
          <w:szCs w:val="26"/>
        </w:rPr>
        <w:t>Таблица 11</w:t>
      </w:r>
    </w:p>
    <w:p w:rsidR="00F83C26" w:rsidRPr="00C030B9" w:rsidRDefault="00F83C26" w:rsidP="001103BA">
      <w:pPr>
        <w:spacing w:line="360" w:lineRule="auto"/>
        <w:ind w:firstLine="720"/>
        <w:jc w:val="right"/>
        <w:rPr>
          <w:sz w:val="26"/>
          <w:szCs w:val="26"/>
        </w:rPr>
      </w:pPr>
      <w:r w:rsidRPr="00C030B9">
        <w:rPr>
          <w:sz w:val="26"/>
          <w:szCs w:val="26"/>
        </w:rPr>
        <w:t>Анализ рентабельность деятельности организации</w:t>
      </w:r>
    </w:p>
    <w:tbl>
      <w:tblPr>
        <w:tblStyle w:val="a8"/>
        <w:tblW w:w="0" w:type="auto"/>
        <w:tblLook w:val="01E0" w:firstRow="1" w:lastRow="1" w:firstColumn="1" w:lastColumn="1" w:noHBand="0" w:noVBand="0"/>
      </w:tblPr>
      <w:tblGrid>
        <w:gridCol w:w="3622"/>
        <w:gridCol w:w="2036"/>
        <w:gridCol w:w="1983"/>
        <w:gridCol w:w="1930"/>
      </w:tblGrid>
      <w:tr w:rsidR="00F83C26" w:rsidRPr="00C030B9">
        <w:tc>
          <w:tcPr>
            <w:tcW w:w="3622" w:type="dxa"/>
            <w:vAlign w:val="center"/>
          </w:tcPr>
          <w:p w:rsidR="00F83C26" w:rsidRPr="00C030B9" w:rsidRDefault="00F83C26" w:rsidP="00C030B9">
            <w:pPr>
              <w:jc w:val="center"/>
              <w:rPr>
                <w:sz w:val="26"/>
                <w:szCs w:val="26"/>
              </w:rPr>
            </w:pPr>
            <w:r w:rsidRPr="00C030B9">
              <w:rPr>
                <w:sz w:val="26"/>
                <w:szCs w:val="26"/>
              </w:rPr>
              <w:t>Показатель</w:t>
            </w:r>
          </w:p>
        </w:tc>
        <w:tc>
          <w:tcPr>
            <w:tcW w:w="2036" w:type="dxa"/>
            <w:vAlign w:val="center"/>
          </w:tcPr>
          <w:p w:rsidR="00F83C26" w:rsidRPr="00C030B9" w:rsidRDefault="00F83C26" w:rsidP="00C030B9">
            <w:pPr>
              <w:jc w:val="center"/>
              <w:rPr>
                <w:sz w:val="26"/>
                <w:szCs w:val="26"/>
              </w:rPr>
            </w:pPr>
            <w:r w:rsidRPr="00C030B9">
              <w:rPr>
                <w:sz w:val="26"/>
                <w:szCs w:val="26"/>
              </w:rPr>
              <w:t>Отчетный период</w:t>
            </w:r>
          </w:p>
        </w:tc>
        <w:tc>
          <w:tcPr>
            <w:tcW w:w="1983" w:type="dxa"/>
            <w:vAlign w:val="center"/>
          </w:tcPr>
          <w:p w:rsidR="00F83C26" w:rsidRPr="00C030B9" w:rsidRDefault="00F83C26" w:rsidP="00C030B9">
            <w:pPr>
              <w:jc w:val="center"/>
              <w:rPr>
                <w:sz w:val="26"/>
                <w:szCs w:val="26"/>
              </w:rPr>
            </w:pPr>
            <w:r w:rsidRPr="00C030B9">
              <w:rPr>
                <w:sz w:val="26"/>
                <w:szCs w:val="26"/>
              </w:rPr>
              <w:t>Прошлый период</w:t>
            </w:r>
          </w:p>
        </w:tc>
        <w:tc>
          <w:tcPr>
            <w:tcW w:w="1930" w:type="dxa"/>
            <w:vAlign w:val="center"/>
          </w:tcPr>
          <w:p w:rsidR="00F83C26" w:rsidRPr="00C030B9" w:rsidRDefault="00F83C26" w:rsidP="00C030B9">
            <w:pPr>
              <w:jc w:val="center"/>
              <w:rPr>
                <w:sz w:val="26"/>
                <w:szCs w:val="26"/>
              </w:rPr>
            </w:pPr>
            <w:r w:rsidRPr="00C030B9">
              <w:rPr>
                <w:sz w:val="26"/>
                <w:szCs w:val="26"/>
              </w:rPr>
              <w:t>Изменение</w:t>
            </w:r>
          </w:p>
        </w:tc>
      </w:tr>
      <w:tr w:rsidR="00F83C26" w:rsidRPr="00C030B9">
        <w:tc>
          <w:tcPr>
            <w:tcW w:w="3622" w:type="dxa"/>
          </w:tcPr>
          <w:p w:rsidR="00F83C26" w:rsidRPr="00C030B9" w:rsidRDefault="00F83C26" w:rsidP="00C030B9">
            <w:pPr>
              <w:jc w:val="center"/>
              <w:rPr>
                <w:sz w:val="26"/>
                <w:szCs w:val="26"/>
              </w:rPr>
            </w:pPr>
            <w:r w:rsidRPr="00C030B9">
              <w:rPr>
                <w:sz w:val="26"/>
                <w:szCs w:val="26"/>
              </w:rPr>
              <w:t>Рентабельность производственной деятельности, %</w:t>
            </w:r>
          </w:p>
        </w:tc>
        <w:tc>
          <w:tcPr>
            <w:tcW w:w="2036" w:type="dxa"/>
          </w:tcPr>
          <w:p w:rsidR="00C030B9" w:rsidRDefault="00C030B9" w:rsidP="00C030B9">
            <w:pPr>
              <w:jc w:val="center"/>
              <w:rPr>
                <w:sz w:val="26"/>
                <w:szCs w:val="26"/>
              </w:rPr>
            </w:pPr>
          </w:p>
          <w:p w:rsidR="00F83C26" w:rsidRPr="00C030B9" w:rsidRDefault="00F83C26" w:rsidP="00C030B9">
            <w:pPr>
              <w:jc w:val="center"/>
              <w:rPr>
                <w:sz w:val="26"/>
                <w:szCs w:val="26"/>
                <w:lang w:val="en-US"/>
              </w:rPr>
            </w:pPr>
            <w:r w:rsidRPr="00C030B9">
              <w:rPr>
                <w:sz w:val="26"/>
                <w:szCs w:val="26"/>
              </w:rPr>
              <w:t>1,59</w:t>
            </w:r>
          </w:p>
        </w:tc>
        <w:tc>
          <w:tcPr>
            <w:tcW w:w="1983" w:type="dxa"/>
          </w:tcPr>
          <w:p w:rsidR="00C030B9" w:rsidRDefault="00C030B9" w:rsidP="00C030B9">
            <w:pPr>
              <w:jc w:val="center"/>
              <w:rPr>
                <w:sz w:val="26"/>
                <w:szCs w:val="26"/>
              </w:rPr>
            </w:pPr>
          </w:p>
          <w:p w:rsidR="00F83C26" w:rsidRPr="00C030B9" w:rsidRDefault="00F83C26" w:rsidP="00C030B9">
            <w:pPr>
              <w:jc w:val="center"/>
              <w:rPr>
                <w:sz w:val="26"/>
                <w:szCs w:val="26"/>
                <w:lang w:val="en-US"/>
              </w:rPr>
            </w:pPr>
            <w:r w:rsidRPr="00C030B9">
              <w:rPr>
                <w:sz w:val="26"/>
                <w:szCs w:val="26"/>
                <w:lang w:val="en-US"/>
              </w:rPr>
              <w:t>1,77</w:t>
            </w:r>
          </w:p>
        </w:tc>
        <w:tc>
          <w:tcPr>
            <w:tcW w:w="1930" w:type="dxa"/>
          </w:tcPr>
          <w:p w:rsidR="00C030B9" w:rsidRDefault="00C030B9" w:rsidP="00C030B9">
            <w:pPr>
              <w:jc w:val="center"/>
              <w:rPr>
                <w:sz w:val="26"/>
                <w:szCs w:val="26"/>
              </w:rPr>
            </w:pPr>
          </w:p>
          <w:p w:rsidR="00F83C26" w:rsidRPr="00C030B9" w:rsidRDefault="00F83C26" w:rsidP="00C030B9">
            <w:pPr>
              <w:jc w:val="center"/>
              <w:rPr>
                <w:sz w:val="26"/>
                <w:szCs w:val="26"/>
                <w:lang w:val="en-US"/>
              </w:rPr>
            </w:pPr>
            <w:r w:rsidRPr="00C030B9">
              <w:rPr>
                <w:sz w:val="26"/>
                <w:szCs w:val="26"/>
                <w:lang w:val="en-US"/>
              </w:rPr>
              <w:t>0</w:t>
            </w:r>
            <w:r w:rsidRPr="00C030B9">
              <w:rPr>
                <w:sz w:val="26"/>
                <w:szCs w:val="26"/>
              </w:rPr>
              <w:t>,</w:t>
            </w:r>
            <w:r w:rsidRPr="00C030B9">
              <w:rPr>
                <w:sz w:val="26"/>
                <w:szCs w:val="26"/>
                <w:lang w:val="en-US"/>
              </w:rPr>
              <w:t>18</w:t>
            </w:r>
          </w:p>
        </w:tc>
      </w:tr>
      <w:tr w:rsidR="00F83C26" w:rsidRPr="00C030B9">
        <w:tc>
          <w:tcPr>
            <w:tcW w:w="3622" w:type="dxa"/>
          </w:tcPr>
          <w:p w:rsidR="00F83C26" w:rsidRPr="00C030B9" w:rsidRDefault="00F83C26" w:rsidP="00C030B9">
            <w:pPr>
              <w:spacing w:line="360" w:lineRule="auto"/>
              <w:jc w:val="center"/>
              <w:rPr>
                <w:sz w:val="26"/>
                <w:szCs w:val="26"/>
              </w:rPr>
            </w:pPr>
            <w:r w:rsidRPr="00C030B9">
              <w:rPr>
                <w:sz w:val="26"/>
                <w:szCs w:val="26"/>
              </w:rPr>
              <w:t>Рентабельность продаж, %</w:t>
            </w:r>
          </w:p>
        </w:tc>
        <w:tc>
          <w:tcPr>
            <w:tcW w:w="2036" w:type="dxa"/>
          </w:tcPr>
          <w:p w:rsidR="00F83C26" w:rsidRPr="00C030B9" w:rsidRDefault="00F83C26" w:rsidP="00C030B9">
            <w:pPr>
              <w:spacing w:line="360" w:lineRule="auto"/>
              <w:jc w:val="center"/>
              <w:rPr>
                <w:sz w:val="26"/>
                <w:szCs w:val="26"/>
                <w:lang w:val="en-US"/>
              </w:rPr>
            </w:pPr>
            <w:r w:rsidRPr="00C030B9">
              <w:rPr>
                <w:sz w:val="26"/>
                <w:szCs w:val="26"/>
              </w:rPr>
              <w:t>1,</w:t>
            </w:r>
            <w:r w:rsidRPr="00C030B9">
              <w:rPr>
                <w:sz w:val="26"/>
                <w:szCs w:val="26"/>
                <w:lang w:val="en-US"/>
              </w:rPr>
              <w:t>56</w:t>
            </w:r>
          </w:p>
        </w:tc>
        <w:tc>
          <w:tcPr>
            <w:tcW w:w="1983" w:type="dxa"/>
          </w:tcPr>
          <w:p w:rsidR="00F83C26" w:rsidRPr="00C030B9" w:rsidRDefault="00F83C26" w:rsidP="00C030B9">
            <w:pPr>
              <w:spacing w:line="360" w:lineRule="auto"/>
              <w:jc w:val="center"/>
              <w:rPr>
                <w:sz w:val="26"/>
                <w:szCs w:val="26"/>
                <w:lang w:val="en-US"/>
              </w:rPr>
            </w:pPr>
            <w:r w:rsidRPr="00C030B9">
              <w:rPr>
                <w:sz w:val="26"/>
                <w:szCs w:val="26"/>
                <w:lang w:val="en-US"/>
              </w:rPr>
              <w:t>1,74</w:t>
            </w:r>
          </w:p>
        </w:tc>
        <w:tc>
          <w:tcPr>
            <w:tcW w:w="1930" w:type="dxa"/>
          </w:tcPr>
          <w:p w:rsidR="00F83C26" w:rsidRPr="00C030B9" w:rsidRDefault="00F83C26" w:rsidP="00C030B9">
            <w:pPr>
              <w:spacing w:line="360" w:lineRule="auto"/>
              <w:jc w:val="center"/>
              <w:rPr>
                <w:sz w:val="26"/>
                <w:szCs w:val="26"/>
              </w:rPr>
            </w:pPr>
            <w:r w:rsidRPr="00C030B9">
              <w:rPr>
                <w:sz w:val="26"/>
                <w:szCs w:val="26"/>
                <w:lang w:val="en-US"/>
              </w:rPr>
              <w:t>0</w:t>
            </w:r>
            <w:r w:rsidRPr="00C030B9">
              <w:rPr>
                <w:sz w:val="26"/>
                <w:szCs w:val="26"/>
              </w:rPr>
              <w:t>,</w:t>
            </w:r>
            <w:r w:rsidRPr="00C030B9">
              <w:rPr>
                <w:sz w:val="26"/>
                <w:szCs w:val="26"/>
                <w:lang w:val="en-US"/>
              </w:rPr>
              <w:t>1</w:t>
            </w:r>
            <w:r w:rsidRPr="00C030B9">
              <w:rPr>
                <w:sz w:val="26"/>
                <w:szCs w:val="26"/>
              </w:rPr>
              <w:t>8</w:t>
            </w:r>
          </w:p>
        </w:tc>
      </w:tr>
      <w:tr w:rsidR="00F83C26" w:rsidRPr="00C030B9">
        <w:tc>
          <w:tcPr>
            <w:tcW w:w="3622" w:type="dxa"/>
          </w:tcPr>
          <w:p w:rsidR="00F83C26" w:rsidRPr="00C030B9" w:rsidRDefault="00F83C26" w:rsidP="00C030B9">
            <w:pPr>
              <w:spacing w:line="360" w:lineRule="auto"/>
              <w:jc w:val="center"/>
              <w:rPr>
                <w:sz w:val="26"/>
                <w:szCs w:val="26"/>
              </w:rPr>
            </w:pPr>
            <w:r w:rsidRPr="00C030B9">
              <w:rPr>
                <w:sz w:val="26"/>
                <w:szCs w:val="26"/>
              </w:rPr>
              <w:t>Рентабельность капитала, %</w:t>
            </w:r>
          </w:p>
        </w:tc>
        <w:tc>
          <w:tcPr>
            <w:tcW w:w="2036" w:type="dxa"/>
          </w:tcPr>
          <w:p w:rsidR="00F83C26" w:rsidRPr="00C030B9" w:rsidRDefault="00F83C26" w:rsidP="00C030B9">
            <w:pPr>
              <w:spacing w:line="360" w:lineRule="auto"/>
              <w:jc w:val="center"/>
              <w:rPr>
                <w:sz w:val="26"/>
                <w:szCs w:val="26"/>
                <w:lang w:val="en-US"/>
              </w:rPr>
            </w:pPr>
            <w:r w:rsidRPr="00C030B9">
              <w:rPr>
                <w:sz w:val="26"/>
                <w:szCs w:val="26"/>
                <w:lang w:val="en-US"/>
              </w:rPr>
              <w:t>0,006</w:t>
            </w:r>
          </w:p>
        </w:tc>
        <w:tc>
          <w:tcPr>
            <w:tcW w:w="1983" w:type="dxa"/>
          </w:tcPr>
          <w:p w:rsidR="00F83C26" w:rsidRPr="00C030B9" w:rsidRDefault="00F83C26" w:rsidP="00C030B9">
            <w:pPr>
              <w:spacing w:line="360" w:lineRule="auto"/>
              <w:jc w:val="center"/>
              <w:rPr>
                <w:sz w:val="26"/>
                <w:szCs w:val="26"/>
                <w:lang w:val="en-US"/>
              </w:rPr>
            </w:pPr>
            <w:r w:rsidRPr="00C030B9">
              <w:rPr>
                <w:sz w:val="26"/>
                <w:szCs w:val="26"/>
              </w:rPr>
              <w:t>3,</w:t>
            </w:r>
            <w:r w:rsidRPr="00C030B9">
              <w:rPr>
                <w:sz w:val="26"/>
                <w:szCs w:val="26"/>
                <w:lang w:val="en-US"/>
              </w:rPr>
              <w:t>35</w:t>
            </w:r>
          </w:p>
        </w:tc>
        <w:tc>
          <w:tcPr>
            <w:tcW w:w="1930" w:type="dxa"/>
          </w:tcPr>
          <w:p w:rsidR="00F83C26" w:rsidRPr="00C030B9" w:rsidRDefault="00F83C26" w:rsidP="00C030B9">
            <w:pPr>
              <w:spacing w:line="360" w:lineRule="auto"/>
              <w:jc w:val="center"/>
              <w:rPr>
                <w:sz w:val="26"/>
                <w:szCs w:val="26"/>
                <w:lang w:val="en-US"/>
              </w:rPr>
            </w:pPr>
            <w:r w:rsidRPr="00C030B9">
              <w:rPr>
                <w:sz w:val="26"/>
                <w:szCs w:val="26"/>
                <w:lang w:val="en-US"/>
              </w:rPr>
              <w:t>3,344</w:t>
            </w:r>
          </w:p>
        </w:tc>
      </w:tr>
    </w:tbl>
    <w:p w:rsidR="00F83C26" w:rsidRPr="00C030B9" w:rsidRDefault="00F83C26" w:rsidP="00C030B9">
      <w:pPr>
        <w:pStyle w:val="2TimesNewRoman"/>
        <w:jc w:val="both"/>
        <w:rPr>
          <w:b w:val="0"/>
          <w:sz w:val="26"/>
          <w:szCs w:val="26"/>
        </w:rPr>
      </w:pPr>
      <w:r w:rsidRPr="00C030B9">
        <w:rPr>
          <w:b w:val="0"/>
          <w:sz w:val="26"/>
          <w:szCs w:val="26"/>
          <w:u w:val="single"/>
        </w:rPr>
        <w:t>Вывод:</w:t>
      </w:r>
      <w:r w:rsidRPr="00C030B9">
        <w:rPr>
          <w:b w:val="0"/>
          <w:sz w:val="26"/>
          <w:szCs w:val="26"/>
        </w:rPr>
        <w:t xml:space="preserve"> </w:t>
      </w:r>
      <w:r w:rsidR="00C030B9">
        <w:rPr>
          <w:b w:val="0"/>
          <w:sz w:val="26"/>
          <w:szCs w:val="26"/>
        </w:rPr>
        <w:t xml:space="preserve"> </w:t>
      </w:r>
      <w:r w:rsidRPr="00C030B9">
        <w:rPr>
          <w:b w:val="0"/>
          <w:sz w:val="26"/>
          <w:szCs w:val="26"/>
        </w:rPr>
        <w:t>В ходе проведения анализа рентабельности деятельности организации, мы пришли к выводу, что:</w:t>
      </w:r>
    </w:p>
    <w:p w:rsidR="00F83C26" w:rsidRPr="00C030B9" w:rsidRDefault="00F83C26" w:rsidP="00F83C26">
      <w:pPr>
        <w:pStyle w:val="2TimesNewRoman"/>
        <w:numPr>
          <w:ilvl w:val="0"/>
          <w:numId w:val="23"/>
        </w:numPr>
        <w:jc w:val="both"/>
        <w:rPr>
          <w:b w:val="0"/>
          <w:sz w:val="26"/>
          <w:szCs w:val="26"/>
        </w:rPr>
      </w:pPr>
      <w:r w:rsidRPr="00C030B9">
        <w:rPr>
          <w:b w:val="0"/>
          <w:sz w:val="26"/>
          <w:szCs w:val="26"/>
        </w:rPr>
        <w:t xml:space="preserve">Рентабельность производственной деятельности изменилась на 0,18%. На начало отчетного периода она составляла </w:t>
      </w:r>
      <w:r w:rsidRPr="00C030B9">
        <w:rPr>
          <w:b w:val="0"/>
          <w:sz w:val="26"/>
          <w:szCs w:val="26"/>
          <w:lang w:val="en-US"/>
        </w:rPr>
        <w:t>1,59</w:t>
      </w:r>
      <w:r w:rsidRPr="00C030B9">
        <w:rPr>
          <w:b w:val="0"/>
          <w:sz w:val="26"/>
          <w:szCs w:val="26"/>
        </w:rPr>
        <w:t xml:space="preserve">%, а на конец – </w:t>
      </w:r>
      <w:r w:rsidRPr="00C030B9">
        <w:rPr>
          <w:b w:val="0"/>
          <w:sz w:val="26"/>
          <w:szCs w:val="26"/>
          <w:lang w:val="en-US"/>
        </w:rPr>
        <w:t>1,77</w:t>
      </w:r>
      <w:r w:rsidRPr="00C030B9">
        <w:rPr>
          <w:b w:val="0"/>
          <w:sz w:val="26"/>
          <w:szCs w:val="26"/>
        </w:rPr>
        <w:t>%.</w:t>
      </w:r>
    </w:p>
    <w:p w:rsidR="00F83C26" w:rsidRPr="00C030B9" w:rsidRDefault="00F83C26" w:rsidP="00F83C26">
      <w:pPr>
        <w:pStyle w:val="2TimesNewRoman"/>
        <w:numPr>
          <w:ilvl w:val="0"/>
          <w:numId w:val="23"/>
        </w:numPr>
        <w:jc w:val="both"/>
        <w:rPr>
          <w:b w:val="0"/>
          <w:sz w:val="26"/>
          <w:szCs w:val="26"/>
        </w:rPr>
      </w:pPr>
      <w:r w:rsidRPr="00C030B9">
        <w:rPr>
          <w:b w:val="0"/>
          <w:sz w:val="26"/>
          <w:szCs w:val="26"/>
        </w:rPr>
        <w:t>Рентабельность продаж изменилась на 0,18%. На начало отчетного периода она составляла 1,56%, а на конец отчетного периода – 1,74%.</w:t>
      </w:r>
    </w:p>
    <w:p w:rsidR="00F83C26" w:rsidRPr="00C030B9" w:rsidRDefault="00F83C26" w:rsidP="00F83C26">
      <w:pPr>
        <w:pStyle w:val="2TimesNewRoman"/>
        <w:numPr>
          <w:ilvl w:val="0"/>
          <w:numId w:val="23"/>
        </w:numPr>
        <w:jc w:val="both"/>
        <w:rPr>
          <w:b w:val="0"/>
          <w:sz w:val="26"/>
          <w:szCs w:val="26"/>
        </w:rPr>
      </w:pPr>
      <w:r w:rsidRPr="00C030B9">
        <w:rPr>
          <w:b w:val="0"/>
          <w:sz w:val="26"/>
          <w:szCs w:val="26"/>
        </w:rPr>
        <w:t>Рентабельность капитала изменилась на 3,344%. На начало отчетного периода она составляла 0,006%, а на конец отчетного периода – 3,35%.</w:t>
      </w:r>
    </w:p>
    <w:p w:rsidR="008F2DAE" w:rsidRDefault="008F2DAE" w:rsidP="008F2DAE">
      <w:pPr>
        <w:spacing w:line="360" w:lineRule="auto"/>
        <w:ind w:firstLine="720"/>
        <w:jc w:val="both"/>
        <w:rPr>
          <w:sz w:val="26"/>
          <w:szCs w:val="26"/>
        </w:rPr>
      </w:pPr>
    </w:p>
    <w:p w:rsidR="008D19A2" w:rsidRDefault="008D19A2" w:rsidP="008F2DAE">
      <w:pPr>
        <w:spacing w:line="360" w:lineRule="auto"/>
        <w:ind w:firstLine="720"/>
        <w:jc w:val="both"/>
        <w:rPr>
          <w:sz w:val="26"/>
          <w:szCs w:val="26"/>
        </w:rPr>
      </w:pPr>
    </w:p>
    <w:p w:rsidR="008D19A2" w:rsidRDefault="008D19A2" w:rsidP="008F2DAE">
      <w:pPr>
        <w:spacing w:line="360" w:lineRule="auto"/>
        <w:ind w:firstLine="720"/>
        <w:jc w:val="both"/>
        <w:rPr>
          <w:sz w:val="26"/>
          <w:szCs w:val="26"/>
        </w:rPr>
      </w:pPr>
    </w:p>
    <w:p w:rsidR="008D19A2" w:rsidRDefault="008D19A2" w:rsidP="008F2DAE">
      <w:pPr>
        <w:spacing w:line="360" w:lineRule="auto"/>
        <w:ind w:firstLine="720"/>
        <w:jc w:val="both"/>
        <w:rPr>
          <w:sz w:val="26"/>
          <w:szCs w:val="26"/>
        </w:rPr>
      </w:pPr>
    </w:p>
    <w:p w:rsidR="00DB3333" w:rsidRDefault="00DB3333" w:rsidP="008F2DAE">
      <w:pPr>
        <w:spacing w:line="360" w:lineRule="auto"/>
        <w:ind w:firstLine="720"/>
        <w:jc w:val="both"/>
        <w:rPr>
          <w:sz w:val="26"/>
          <w:szCs w:val="26"/>
        </w:rPr>
      </w:pPr>
    </w:p>
    <w:p w:rsidR="008D19A2" w:rsidRDefault="009C3A95" w:rsidP="009C3A95">
      <w:pPr>
        <w:spacing w:line="360" w:lineRule="auto"/>
        <w:jc w:val="center"/>
        <w:rPr>
          <w:b/>
          <w:sz w:val="26"/>
          <w:szCs w:val="26"/>
        </w:rPr>
      </w:pPr>
      <w:r w:rsidRPr="009C3A95">
        <w:rPr>
          <w:b/>
          <w:sz w:val="26"/>
          <w:szCs w:val="26"/>
        </w:rPr>
        <w:t>Заключение</w:t>
      </w:r>
    </w:p>
    <w:p w:rsidR="009C3A95" w:rsidRPr="009C3A95" w:rsidRDefault="009C3A95" w:rsidP="009C3A95">
      <w:pPr>
        <w:spacing w:line="360" w:lineRule="auto"/>
        <w:jc w:val="both"/>
        <w:rPr>
          <w:sz w:val="26"/>
          <w:szCs w:val="26"/>
        </w:rPr>
      </w:pPr>
      <w:r>
        <w:rPr>
          <w:sz w:val="28"/>
          <w:szCs w:val="28"/>
        </w:rPr>
        <w:t xml:space="preserve">     </w:t>
      </w:r>
      <w:r w:rsidRPr="009C3A95">
        <w:rPr>
          <w:sz w:val="26"/>
          <w:szCs w:val="26"/>
        </w:rPr>
        <w:t xml:space="preserve">     Миссия ООО “Таттранском”: продажа и сервисное обслуживание автомобилей марки </w:t>
      </w:r>
      <w:r w:rsidRPr="009C3A95">
        <w:rPr>
          <w:sz w:val="26"/>
          <w:szCs w:val="26"/>
          <w:lang w:val="en-US"/>
        </w:rPr>
        <w:t>Ford</w:t>
      </w:r>
      <w:r w:rsidRPr="009C3A95">
        <w:rPr>
          <w:sz w:val="26"/>
          <w:szCs w:val="26"/>
        </w:rPr>
        <w:t>, продажа запчастей, аксессуаров и лакокрасочных материалов.</w:t>
      </w:r>
    </w:p>
    <w:p w:rsidR="009C3A95" w:rsidRPr="009C3A95" w:rsidRDefault="009C3A95" w:rsidP="009C3A95">
      <w:pPr>
        <w:spacing w:line="360" w:lineRule="auto"/>
        <w:jc w:val="both"/>
        <w:rPr>
          <w:sz w:val="26"/>
          <w:szCs w:val="26"/>
        </w:rPr>
      </w:pPr>
      <w:r w:rsidRPr="009C3A95">
        <w:rPr>
          <w:sz w:val="26"/>
          <w:szCs w:val="26"/>
        </w:rPr>
        <w:t xml:space="preserve">     Предприятие успешно конкурирует с другими автосалонами, автосалонами других городов, таких как Нижнекамск, Альметьевск.</w:t>
      </w:r>
    </w:p>
    <w:p w:rsidR="009C3A95" w:rsidRPr="009C3A95" w:rsidRDefault="009C3A95" w:rsidP="009C3A95">
      <w:pPr>
        <w:spacing w:line="360" w:lineRule="auto"/>
        <w:jc w:val="both"/>
        <w:rPr>
          <w:sz w:val="26"/>
          <w:szCs w:val="26"/>
        </w:rPr>
      </w:pPr>
      <w:r w:rsidRPr="009C3A95">
        <w:rPr>
          <w:sz w:val="26"/>
          <w:szCs w:val="26"/>
        </w:rPr>
        <w:t xml:space="preserve">     Основная задача предприятия – удовлетворение запросов потребителей, что подразумевает продажу исключительно качественной продукции, обновление ассортимента, удержание стабильной цены, качественного сервисного обслуживания.</w:t>
      </w:r>
    </w:p>
    <w:p w:rsidR="009C3A95" w:rsidRPr="009C3A95" w:rsidRDefault="009C3A95" w:rsidP="009C3A95">
      <w:pPr>
        <w:pStyle w:val="a9"/>
        <w:tabs>
          <w:tab w:val="left" w:pos="9356"/>
        </w:tabs>
        <w:spacing w:line="360" w:lineRule="auto"/>
        <w:ind w:firstLine="540"/>
        <w:jc w:val="both"/>
        <w:rPr>
          <w:bCs/>
          <w:iCs/>
          <w:sz w:val="26"/>
          <w:szCs w:val="26"/>
        </w:rPr>
      </w:pPr>
      <w:r w:rsidRPr="009C3A95">
        <w:rPr>
          <w:bCs/>
          <w:iCs/>
          <w:sz w:val="26"/>
          <w:szCs w:val="26"/>
        </w:rPr>
        <w:t>В работе рассмотрен общий анализ баланса предприятия ООО «ТАТТРАНСКОМ» за 2008 год.</w:t>
      </w:r>
    </w:p>
    <w:p w:rsidR="009C3A95" w:rsidRPr="009C3A95" w:rsidRDefault="009C3A95" w:rsidP="009C3A95">
      <w:pPr>
        <w:pStyle w:val="a9"/>
        <w:tabs>
          <w:tab w:val="left" w:pos="9356"/>
        </w:tabs>
        <w:spacing w:line="360" w:lineRule="auto"/>
        <w:ind w:firstLine="540"/>
        <w:jc w:val="both"/>
        <w:rPr>
          <w:bCs/>
          <w:iCs/>
          <w:sz w:val="26"/>
          <w:szCs w:val="26"/>
        </w:rPr>
      </w:pPr>
      <w:r w:rsidRPr="009C3A95">
        <w:rPr>
          <w:bCs/>
          <w:iCs/>
          <w:sz w:val="26"/>
          <w:szCs w:val="26"/>
        </w:rPr>
        <w:t>По каждому разделу актива и пассива баланса проведен углубленный анализ.</w:t>
      </w:r>
    </w:p>
    <w:p w:rsidR="009C3A95" w:rsidRPr="009C3A95" w:rsidRDefault="009C3A95" w:rsidP="009C3A95">
      <w:pPr>
        <w:pStyle w:val="a9"/>
        <w:tabs>
          <w:tab w:val="left" w:pos="9356"/>
        </w:tabs>
        <w:spacing w:line="360" w:lineRule="auto"/>
        <w:ind w:firstLine="540"/>
        <w:jc w:val="both"/>
        <w:rPr>
          <w:bCs/>
          <w:iCs/>
          <w:sz w:val="26"/>
          <w:szCs w:val="26"/>
        </w:rPr>
      </w:pPr>
      <w:r w:rsidRPr="009C3A95">
        <w:rPr>
          <w:bCs/>
          <w:iCs/>
          <w:sz w:val="26"/>
          <w:szCs w:val="26"/>
        </w:rPr>
        <w:t>Дана оценка финансового состояния предприятия на основе финансовых коэффициентов баланса и формы 2.</w:t>
      </w:r>
    </w:p>
    <w:p w:rsidR="009C3A95" w:rsidRPr="009C3A95" w:rsidRDefault="009C3A95" w:rsidP="009C3A95">
      <w:pPr>
        <w:pStyle w:val="a9"/>
        <w:tabs>
          <w:tab w:val="left" w:pos="9356"/>
        </w:tabs>
        <w:spacing w:line="360" w:lineRule="auto"/>
        <w:ind w:firstLine="540"/>
        <w:jc w:val="both"/>
        <w:rPr>
          <w:sz w:val="26"/>
          <w:szCs w:val="26"/>
        </w:rPr>
      </w:pPr>
      <w:r w:rsidRPr="009C3A95">
        <w:rPr>
          <w:sz w:val="26"/>
          <w:szCs w:val="26"/>
        </w:rPr>
        <w:t>Коэффициент финансовой автономии (0,43 до 0,36) уменьшился, это свидетельствует о том, рыночная устойчивость снизилась. Коэффициент финансового риска (1,36 до 1,78) и коэффициент финансовой зависимости (с 0,57 до 0,64) также увеличились, а значит, финансовая устойчивость предприятия уменьшилась.</w:t>
      </w:r>
    </w:p>
    <w:p w:rsidR="009C3A95" w:rsidRPr="009C3A95" w:rsidRDefault="009C3A95" w:rsidP="009C3A95">
      <w:pPr>
        <w:pStyle w:val="a9"/>
        <w:tabs>
          <w:tab w:val="left" w:pos="9356"/>
        </w:tabs>
        <w:spacing w:line="360" w:lineRule="auto"/>
        <w:ind w:firstLine="540"/>
        <w:jc w:val="both"/>
        <w:rPr>
          <w:sz w:val="26"/>
          <w:szCs w:val="26"/>
        </w:rPr>
      </w:pPr>
      <w:r w:rsidRPr="009C3A95">
        <w:rPr>
          <w:sz w:val="26"/>
          <w:szCs w:val="26"/>
        </w:rPr>
        <w:t>Проанализировав финансовую устойчивость предприятия можно сделать выводы, что собственный оборотный капитал отрицательный.(-110298)</w:t>
      </w:r>
    </w:p>
    <w:p w:rsidR="009C3A95" w:rsidRPr="009C3A95" w:rsidRDefault="009C3A95" w:rsidP="009C3A95">
      <w:pPr>
        <w:pStyle w:val="2TimesNewRoman"/>
        <w:ind w:firstLine="540"/>
        <w:jc w:val="both"/>
        <w:rPr>
          <w:b w:val="0"/>
          <w:sz w:val="26"/>
          <w:szCs w:val="26"/>
        </w:rPr>
      </w:pPr>
      <w:r w:rsidRPr="009C3A95">
        <w:rPr>
          <w:b w:val="0"/>
          <w:sz w:val="26"/>
          <w:szCs w:val="26"/>
        </w:rPr>
        <w:t>Выручка от продажи на предприятии увеличилась на 1759191 тыс. рублей, увеличилась и маржинальная прибыль на 46800 тыс. рублей.</w:t>
      </w:r>
    </w:p>
    <w:p w:rsidR="009C3A95" w:rsidRPr="009C3A95" w:rsidRDefault="009C3A95" w:rsidP="009C3A95">
      <w:pPr>
        <w:pStyle w:val="a9"/>
        <w:tabs>
          <w:tab w:val="left" w:pos="9356"/>
        </w:tabs>
        <w:spacing w:line="360" w:lineRule="auto"/>
        <w:ind w:firstLine="540"/>
        <w:jc w:val="both"/>
        <w:rPr>
          <w:sz w:val="26"/>
          <w:szCs w:val="26"/>
        </w:rPr>
      </w:pPr>
      <w:r w:rsidRPr="009C3A95">
        <w:rPr>
          <w:sz w:val="26"/>
          <w:szCs w:val="26"/>
        </w:rPr>
        <w:t>Чтобы улучшить финансовое состояние предприятия необходимо следить за равновесием дебиторской и кредиторской задолжностью.</w:t>
      </w:r>
      <w:r w:rsidRPr="009C3A95">
        <w:rPr>
          <w:rFonts w:ascii="Tahoma" w:hAnsi="Tahoma" w:cs="Tahoma"/>
          <w:b/>
          <w:bCs/>
          <w:color w:val="000000"/>
          <w:sz w:val="26"/>
          <w:szCs w:val="26"/>
        </w:rPr>
        <w:t xml:space="preserve"> </w:t>
      </w:r>
      <w:r w:rsidRPr="009C3A95">
        <w:rPr>
          <w:rFonts w:cs="Tahoma"/>
          <w:bCs/>
          <w:color w:val="000000"/>
          <w:sz w:val="26"/>
          <w:szCs w:val="26"/>
        </w:rPr>
        <w:t>Также по возможности ориентироваться на увеличение количества заказчиков с целью уменьшения масштаба риска неуплаты, который значителен при наличии монопольного заказчика.</w:t>
      </w:r>
    </w:p>
    <w:p w:rsidR="009C3A95" w:rsidRDefault="009C3A95" w:rsidP="009C3A95">
      <w:pPr>
        <w:spacing w:line="360" w:lineRule="auto"/>
        <w:ind w:firstLine="720"/>
        <w:jc w:val="both"/>
        <w:rPr>
          <w:sz w:val="26"/>
          <w:szCs w:val="26"/>
        </w:rPr>
      </w:pPr>
    </w:p>
    <w:p w:rsidR="009C3A95" w:rsidRDefault="009C3A95" w:rsidP="009C3A95">
      <w:pPr>
        <w:spacing w:line="360" w:lineRule="auto"/>
        <w:ind w:firstLine="720"/>
        <w:jc w:val="both"/>
        <w:rPr>
          <w:sz w:val="26"/>
          <w:szCs w:val="26"/>
        </w:rPr>
      </w:pPr>
    </w:p>
    <w:p w:rsidR="009C3A95" w:rsidRDefault="009C3A95" w:rsidP="009C3A95">
      <w:pPr>
        <w:spacing w:line="360" w:lineRule="auto"/>
        <w:ind w:firstLine="720"/>
        <w:jc w:val="both"/>
        <w:rPr>
          <w:sz w:val="26"/>
          <w:szCs w:val="26"/>
        </w:rPr>
      </w:pPr>
    </w:p>
    <w:p w:rsidR="009C3A95" w:rsidRDefault="009C3A95" w:rsidP="009C3A95">
      <w:pPr>
        <w:spacing w:line="360" w:lineRule="auto"/>
        <w:jc w:val="center"/>
        <w:rPr>
          <w:b/>
          <w:sz w:val="26"/>
          <w:szCs w:val="26"/>
        </w:rPr>
      </w:pPr>
      <w:r w:rsidRPr="009C3A95">
        <w:rPr>
          <w:b/>
          <w:sz w:val="26"/>
          <w:szCs w:val="26"/>
        </w:rPr>
        <w:t>Список литературы</w:t>
      </w:r>
    </w:p>
    <w:p w:rsidR="009C3A95" w:rsidRPr="00C663CB" w:rsidRDefault="009C3A95" w:rsidP="009C3A95">
      <w:pPr>
        <w:spacing w:line="360" w:lineRule="auto"/>
        <w:ind w:firstLine="720"/>
        <w:jc w:val="both"/>
        <w:rPr>
          <w:sz w:val="26"/>
          <w:szCs w:val="26"/>
        </w:rPr>
      </w:pPr>
      <w:r w:rsidRPr="00C663CB">
        <w:rPr>
          <w:sz w:val="26"/>
          <w:szCs w:val="26"/>
        </w:rPr>
        <w:t>1. Смирнова Г. Б. Менеджмент: учебное пособие для студентов экономических колледжей и средних специальных учебных заведений. – Издательско-торговая корпорация «Дашков и К», 2002.</w:t>
      </w:r>
    </w:p>
    <w:p w:rsidR="009C3A95" w:rsidRPr="00C663CB" w:rsidRDefault="009C3A95" w:rsidP="009C3A95">
      <w:pPr>
        <w:spacing w:line="360" w:lineRule="auto"/>
        <w:ind w:firstLine="720"/>
        <w:jc w:val="both"/>
        <w:rPr>
          <w:sz w:val="26"/>
          <w:szCs w:val="26"/>
        </w:rPr>
      </w:pPr>
      <w:r w:rsidRPr="00C663CB">
        <w:rPr>
          <w:sz w:val="26"/>
          <w:szCs w:val="26"/>
        </w:rPr>
        <w:t>2. Менеджмент: учебник / под ред. проф. В. И. Королёва. – М.: Экономист, 2005.</w:t>
      </w:r>
    </w:p>
    <w:p w:rsidR="009C3A95" w:rsidRPr="00C663CB" w:rsidRDefault="009C3A95" w:rsidP="009C3A95">
      <w:pPr>
        <w:spacing w:line="360" w:lineRule="auto"/>
        <w:ind w:firstLine="720"/>
        <w:jc w:val="both"/>
        <w:rPr>
          <w:sz w:val="26"/>
          <w:szCs w:val="26"/>
        </w:rPr>
      </w:pPr>
      <w:r w:rsidRPr="00C663CB">
        <w:rPr>
          <w:sz w:val="26"/>
          <w:szCs w:val="26"/>
        </w:rPr>
        <w:t>3. Анализ и диагностика финансово – хозяйственной деятельности предприятия. Табурчак П.П., Викуленко А.Е., Овчинникова Л.А. и др.: Учеб. пособие для вузов / Под ред. П.П. Табарчука В.М., В.М. Тумина и М.С. Сапрыкина. – Ростов н/Д: Феникс, 2002. – 232 с.</w:t>
      </w:r>
    </w:p>
    <w:p w:rsidR="009C3A95" w:rsidRPr="00C663CB" w:rsidRDefault="009C3A95" w:rsidP="009C3A95">
      <w:pPr>
        <w:spacing w:line="360" w:lineRule="auto"/>
        <w:ind w:firstLine="720"/>
        <w:jc w:val="both"/>
        <w:rPr>
          <w:sz w:val="26"/>
          <w:szCs w:val="26"/>
        </w:rPr>
      </w:pPr>
      <w:r w:rsidRPr="00C663CB">
        <w:rPr>
          <w:sz w:val="26"/>
          <w:szCs w:val="26"/>
        </w:rPr>
        <w:t>4. Урбанович А. А. Психология управления: Учебное пособие.-Мн.: Харвест, 2002.- 640 с.</w:t>
      </w:r>
    </w:p>
    <w:p w:rsidR="009C3A95" w:rsidRDefault="009C3A95" w:rsidP="009C3A95">
      <w:pPr>
        <w:spacing w:line="360" w:lineRule="auto"/>
        <w:ind w:firstLine="720"/>
        <w:jc w:val="both"/>
        <w:rPr>
          <w:b/>
          <w:sz w:val="26"/>
          <w:szCs w:val="26"/>
        </w:rPr>
      </w:pPr>
    </w:p>
    <w:p w:rsidR="00C663CB" w:rsidRDefault="00C663CB" w:rsidP="009C3A95">
      <w:pPr>
        <w:spacing w:line="360" w:lineRule="auto"/>
        <w:ind w:firstLine="720"/>
        <w:jc w:val="both"/>
        <w:rPr>
          <w:b/>
          <w:sz w:val="26"/>
          <w:szCs w:val="26"/>
        </w:rPr>
      </w:pPr>
    </w:p>
    <w:p w:rsidR="00C663CB" w:rsidRDefault="00C663CB" w:rsidP="009C3A95">
      <w:pPr>
        <w:spacing w:line="360" w:lineRule="auto"/>
        <w:ind w:firstLine="720"/>
        <w:jc w:val="both"/>
        <w:rPr>
          <w:b/>
          <w:sz w:val="26"/>
          <w:szCs w:val="26"/>
        </w:rPr>
      </w:pPr>
    </w:p>
    <w:p w:rsidR="00C663CB" w:rsidRDefault="00C663CB" w:rsidP="009C3A95">
      <w:pPr>
        <w:spacing w:line="360" w:lineRule="auto"/>
        <w:ind w:firstLine="720"/>
        <w:jc w:val="both"/>
        <w:rPr>
          <w:b/>
          <w:sz w:val="26"/>
          <w:szCs w:val="26"/>
        </w:rPr>
      </w:pPr>
    </w:p>
    <w:p w:rsidR="00C663CB" w:rsidRDefault="00C663CB" w:rsidP="009C3A95">
      <w:pPr>
        <w:spacing w:line="360" w:lineRule="auto"/>
        <w:ind w:firstLine="720"/>
        <w:jc w:val="both"/>
        <w:rPr>
          <w:b/>
          <w:sz w:val="26"/>
          <w:szCs w:val="26"/>
        </w:rPr>
      </w:pPr>
    </w:p>
    <w:p w:rsidR="00C663CB" w:rsidRDefault="00C663CB" w:rsidP="009C3A95">
      <w:pPr>
        <w:spacing w:line="360" w:lineRule="auto"/>
        <w:ind w:firstLine="720"/>
        <w:jc w:val="both"/>
        <w:rPr>
          <w:b/>
          <w:sz w:val="26"/>
          <w:szCs w:val="26"/>
        </w:rPr>
      </w:pPr>
    </w:p>
    <w:p w:rsidR="00C663CB" w:rsidRDefault="00C663CB" w:rsidP="009C3A95">
      <w:pPr>
        <w:spacing w:line="360" w:lineRule="auto"/>
        <w:ind w:firstLine="720"/>
        <w:jc w:val="both"/>
        <w:rPr>
          <w:b/>
          <w:sz w:val="26"/>
          <w:szCs w:val="26"/>
        </w:rPr>
      </w:pPr>
    </w:p>
    <w:p w:rsidR="00C663CB" w:rsidRDefault="00C663CB" w:rsidP="009C3A95">
      <w:pPr>
        <w:spacing w:line="360" w:lineRule="auto"/>
        <w:ind w:firstLine="720"/>
        <w:jc w:val="both"/>
        <w:rPr>
          <w:b/>
          <w:sz w:val="26"/>
          <w:szCs w:val="26"/>
        </w:rPr>
      </w:pPr>
    </w:p>
    <w:p w:rsidR="00C663CB" w:rsidRDefault="00C663CB" w:rsidP="009C3A95">
      <w:pPr>
        <w:spacing w:line="360" w:lineRule="auto"/>
        <w:ind w:firstLine="720"/>
        <w:jc w:val="both"/>
        <w:rPr>
          <w:b/>
          <w:sz w:val="26"/>
          <w:szCs w:val="26"/>
        </w:rPr>
      </w:pPr>
    </w:p>
    <w:p w:rsidR="00C663CB" w:rsidRDefault="00C663CB" w:rsidP="009C3A95">
      <w:pPr>
        <w:spacing w:line="360" w:lineRule="auto"/>
        <w:ind w:firstLine="720"/>
        <w:jc w:val="both"/>
        <w:rPr>
          <w:b/>
          <w:sz w:val="26"/>
          <w:szCs w:val="26"/>
        </w:rPr>
      </w:pPr>
    </w:p>
    <w:p w:rsidR="00C663CB" w:rsidRDefault="00C663CB" w:rsidP="009C3A95">
      <w:pPr>
        <w:spacing w:line="360" w:lineRule="auto"/>
        <w:ind w:firstLine="720"/>
        <w:jc w:val="both"/>
        <w:rPr>
          <w:b/>
          <w:sz w:val="26"/>
          <w:szCs w:val="26"/>
        </w:rPr>
      </w:pPr>
    </w:p>
    <w:p w:rsidR="00C663CB" w:rsidRDefault="00C663CB" w:rsidP="009C3A95">
      <w:pPr>
        <w:spacing w:line="360" w:lineRule="auto"/>
        <w:ind w:firstLine="720"/>
        <w:jc w:val="both"/>
        <w:rPr>
          <w:b/>
          <w:sz w:val="26"/>
          <w:szCs w:val="26"/>
        </w:rPr>
      </w:pPr>
    </w:p>
    <w:p w:rsidR="00C663CB" w:rsidRDefault="00C663CB" w:rsidP="009C3A95">
      <w:pPr>
        <w:spacing w:line="360" w:lineRule="auto"/>
        <w:ind w:firstLine="720"/>
        <w:jc w:val="both"/>
        <w:rPr>
          <w:b/>
          <w:sz w:val="26"/>
          <w:szCs w:val="26"/>
        </w:rPr>
      </w:pPr>
    </w:p>
    <w:p w:rsidR="00C663CB" w:rsidRDefault="00C663CB" w:rsidP="009C3A95">
      <w:pPr>
        <w:spacing w:line="360" w:lineRule="auto"/>
        <w:ind w:firstLine="720"/>
        <w:jc w:val="both"/>
        <w:rPr>
          <w:b/>
          <w:sz w:val="26"/>
          <w:szCs w:val="26"/>
        </w:rPr>
      </w:pPr>
    </w:p>
    <w:p w:rsidR="00C663CB" w:rsidRDefault="00C663CB" w:rsidP="009C3A95">
      <w:pPr>
        <w:spacing w:line="360" w:lineRule="auto"/>
        <w:ind w:firstLine="720"/>
        <w:jc w:val="both"/>
        <w:rPr>
          <w:b/>
          <w:sz w:val="26"/>
          <w:szCs w:val="26"/>
        </w:rPr>
      </w:pPr>
    </w:p>
    <w:p w:rsidR="00C663CB" w:rsidRDefault="00C663CB" w:rsidP="009C3A95">
      <w:pPr>
        <w:spacing w:line="360" w:lineRule="auto"/>
        <w:ind w:firstLine="720"/>
        <w:jc w:val="both"/>
        <w:rPr>
          <w:b/>
          <w:sz w:val="26"/>
          <w:szCs w:val="26"/>
        </w:rPr>
      </w:pPr>
    </w:p>
    <w:p w:rsidR="00C663CB" w:rsidRDefault="00C663CB" w:rsidP="009C3A95">
      <w:pPr>
        <w:spacing w:line="360" w:lineRule="auto"/>
        <w:ind w:firstLine="720"/>
        <w:jc w:val="both"/>
        <w:rPr>
          <w:b/>
          <w:sz w:val="26"/>
          <w:szCs w:val="26"/>
        </w:rPr>
      </w:pPr>
    </w:p>
    <w:p w:rsidR="00C663CB" w:rsidRDefault="00C663CB" w:rsidP="009C3A95">
      <w:pPr>
        <w:spacing w:line="360" w:lineRule="auto"/>
        <w:ind w:firstLine="720"/>
        <w:jc w:val="both"/>
        <w:rPr>
          <w:b/>
          <w:sz w:val="26"/>
          <w:szCs w:val="26"/>
        </w:rPr>
      </w:pPr>
    </w:p>
    <w:p w:rsidR="00C663CB" w:rsidRDefault="00C663CB" w:rsidP="009C3A95">
      <w:pPr>
        <w:spacing w:line="360" w:lineRule="auto"/>
        <w:ind w:firstLine="720"/>
        <w:jc w:val="both"/>
        <w:rPr>
          <w:b/>
          <w:sz w:val="26"/>
          <w:szCs w:val="26"/>
        </w:rPr>
      </w:pPr>
    </w:p>
    <w:p w:rsidR="00C663CB" w:rsidRDefault="00C663CB" w:rsidP="009C3A95">
      <w:pPr>
        <w:spacing w:line="360" w:lineRule="auto"/>
        <w:ind w:firstLine="720"/>
        <w:jc w:val="both"/>
        <w:rPr>
          <w:b/>
          <w:sz w:val="26"/>
          <w:szCs w:val="26"/>
        </w:rPr>
      </w:pPr>
    </w:p>
    <w:p w:rsidR="00C663CB" w:rsidRDefault="00486301" w:rsidP="00C663CB">
      <w:pPr>
        <w:spacing w:line="360" w:lineRule="auto"/>
        <w:jc w:val="right"/>
        <w:rPr>
          <w:b/>
          <w:sz w:val="26"/>
          <w:szCs w:val="26"/>
        </w:rPr>
      </w:pPr>
      <w:r>
        <w:rPr>
          <w:b/>
          <w:sz w:val="26"/>
          <w:szCs w:val="26"/>
        </w:rPr>
        <w:t>Приложение</w:t>
      </w:r>
      <w:r w:rsidR="00C663CB">
        <w:rPr>
          <w:b/>
          <w:sz w:val="26"/>
          <w:szCs w:val="26"/>
        </w:rPr>
        <w:t xml:space="preserve"> А</w:t>
      </w:r>
    </w:p>
    <w:p w:rsidR="00C663CB" w:rsidRDefault="00C663CB" w:rsidP="00C663CB">
      <w:pPr>
        <w:pStyle w:val="1"/>
        <w:jc w:val="center"/>
        <w:rPr>
          <w:sz w:val="26"/>
          <w:szCs w:val="26"/>
        </w:rPr>
      </w:pPr>
      <w:r>
        <w:rPr>
          <w:sz w:val="26"/>
          <w:szCs w:val="26"/>
        </w:rPr>
        <w:t>Текст опроса</w:t>
      </w:r>
    </w:p>
    <w:p w:rsidR="00C663CB" w:rsidRPr="004644F7" w:rsidRDefault="00C663CB" w:rsidP="00C663CB">
      <w:pPr>
        <w:pStyle w:val="1"/>
        <w:jc w:val="center"/>
        <w:rPr>
          <w:sz w:val="26"/>
          <w:szCs w:val="26"/>
        </w:rPr>
      </w:pPr>
      <w:r>
        <w:rPr>
          <w:sz w:val="26"/>
          <w:szCs w:val="26"/>
        </w:rPr>
        <w:t>Способны ли Вы бы</w:t>
      </w:r>
      <w:r w:rsidRPr="004644F7">
        <w:rPr>
          <w:sz w:val="26"/>
          <w:szCs w:val="26"/>
        </w:rPr>
        <w:t>ть руководителем?</w:t>
      </w:r>
    </w:p>
    <w:p w:rsidR="00C663CB" w:rsidRPr="005B6B45" w:rsidRDefault="00C663CB" w:rsidP="00C663CB">
      <w:pPr>
        <w:pStyle w:val="a3"/>
        <w:ind w:firstLine="720"/>
        <w:rPr>
          <w:sz w:val="26"/>
          <w:szCs w:val="26"/>
        </w:rPr>
      </w:pPr>
      <w:r w:rsidRPr="005B6B45">
        <w:rPr>
          <w:sz w:val="26"/>
          <w:szCs w:val="26"/>
        </w:rPr>
        <w:t>Прочитав вопрос, на отдельном листе бумаги запишите его номер вместе с буквенным обозначением варианта ответа, который соответствует Вашим привычкам и характеру. Далее с помощью ключа просуммируйте набранные Вами в ходе испытания очки.</w:t>
      </w:r>
    </w:p>
    <w:p w:rsidR="00C663CB" w:rsidRDefault="00C663CB" w:rsidP="00C663CB">
      <w:pPr>
        <w:pStyle w:val="a3"/>
        <w:rPr>
          <w:sz w:val="26"/>
          <w:szCs w:val="26"/>
        </w:rPr>
      </w:pPr>
      <w:r w:rsidRPr="005B6B45">
        <w:rPr>
          <w:sz w:val="26"/>
          <w:szCs w:val="26"/>
        </w:rPr>
        <w:t>1.  Представьте себе, что с завтрашнего дня Вам предстоит руководить большой группой сотрудников, которые старше Вас. Чего больше всего Вы опасались бы в этом случае:</w:t>
      </w:r>
    </w:p>
    <w:p w:rsidR="00C663CB" w:rsidRDefault="00C663CB" w:rsidP="00C663CB">
      <w:pPr>
        <w:pStyle w:val="a3"/>
        <w:rPr>
          <w:sz w:val="26"/>
          <w:szCs w:val="26"/>
        </w:rPr>
      </w:pPr>
      <w:r w:rsidRPr="005B6B45">
        <w:rPr>
          <w:sz w:val="26"/>
          <w:szCs w:val="26"/>
        </w:rPr>
        <w:t>а) </w:t>
      </w:r>
      <w:r>
        <w:rPr>
          <w:sz w:val="26"/>
          <w:szCs w:val="26"/>
        </w:rPr>
        <w:t> </w:t>
      </w:r>
      <w:r w:rsidRPr="005B6B45">
        <w:rPr>
          <w:sz w:val="26"/>
          <w:szCs w:val="26"/>
        </w:rPr>
        <w:t>что можете оказаться менее осведомленным в сути дела, чем они;</w:t>
      </w:r>
    </w:p>
    <w:p w:rsidR="00C663CB" w:rsidRPr="005B6B45" w:rsidRDefault="00C663CB" w:rsidP="00C663CB">
      <w:pPr>
        <w:pStyle w:val="a3"/>
        <w:rPr>
          <w:sz w:val="26"/>
          <w:szCs w:val="26"/>
        </w:rPr>
      </w:pPr>
      <w:r w:rsidRPr="005B6B45">
        <w:rPr>
          <w:sz w:val="26"/>
          <w:szCs w:val="26"/>
        </w:rPr>
        <w:t>б)</w:t>
      </w:r>
      <w:r>
        <w:rPr>
          <w:sz w:val="26"/>
          <w:szCs w:val="26"/>
        </w:rPr>
        <w:t xml:space="preserve"> </w:t>
      </w:r>
      <w:r w:rsidRPr="005B6B45">
        <w:rPr>
          <w:sz w:val="26"/>
          <w:szCs w:val="26"/>
        </w:rPr>
        <w:t xml:space="preserve"> что Вас будут игнорировать и оспаривать принимаемые Вами решения;</w:t>
      </w:r>
    </w:p>
    <w:p w:rsidR="00C663CB" w:rsidRPr="005B6B45" w:rsidRDefault="00C663CB" w:rsidP="00C663CB">
      <w:pPr>
        <w:pStyle w:val="a3"/>
        <w:rPr>
          <w:sz w:val="26"/>
          <w:szCs w:val="26"/>
        </w:rPr>
      </w:pPr>
      <w:r>
        <w:rPr>
          <w:sz w:val="26"/>
          <w:szCs w:val="26"/>
        </w:rPr>
        <w:t>в) </w:t>
      </w:r>
      <w:r w:rsidRPr="005B6B45">
        <w:rPr>
          <w:sz w:val="26"/>
          <w:szCs w:val="26"/>
        </w:rPr>
        <w:t xml:space="preserve"> что не удастся выполнить работу на надлежащем уровне.</w:t>
      </w:r>
    </w:p>
    <w:p w:rsidR="00C663CB" w:rsidRPr="005B6B45" w:rsidRDefault="00C663CB" w:rsidP="00C663CB">
      <w:pPr>
        <w:pStyle w:val="a3"/>
        <w:rPr>
          <w:sz w:val="26"/>
          <w:szCs w:val="26"/>
        </w:rPr>
      </w:pPr>
      <w:r>
        <w:rPr>
          <w:sz w:val="26"/>
          <w:szCs w:val="26"/>
        </w:rPr>
        <w:t>2. </w:t>
      </w:r>
      <w:r w:rsidRPr="005B6B45">
        <w:rPr>
          <w:sz w:val="26"/>
          <w:szCs w:val="26"/>
        </w:rPr>
        <w:t xml:space="preserve"> Если Вас в каком-то деле постигнет большая неудача, то Вы:</w:t>
      </w:r>
    </w:p>
    <w:p w:rsidR="00C663CB" w:rsidRPr="005B6B45" w:rsidRDefault="00C663CB" w:rsidP="00C663CB">
      <w:pPr>
        <w:pStyle w:val="a3"/>
        <w:rPr>
          <w:sz w:val="26"/>
          <w:szCs w:val="26"/>
        </w:rPr>
      </w:pPr>
      <w:r w:rsidRPr="005B6B45">
        <w:rPr>
          <w:sz w:val="26"/>
          <w:szCs w:val="26"/>
        </w:rPr>
        <w:t>а)   постараетесь утешиться, считая случившееся несущественным (“подумаешь, бывает и хуже!”), и попытаетесь развеяться, направившись, на- пример, на концерт;</w:t>
      </w:r>
    </w:p>
    <w:p w:rsidR="00C663CB" w:rsidRPr="005B6B45" w:rsidRDefault="00C663CB" w:rsidP="00C663CB">
      <w:pPr>
        <w:pStyle w:val="a3"/>
        <w:rPr>
          <w:sz w:val="26"/>
          <w:szCs w:val="26"/>
        </w:rPr>
      </w:pPr>
      <w:r w:rsidRPr="005B6B45">
        <w:rPr>
          <w:sz w:val="26"/>
          <w:szCs w:val="26"/>
        </w:rPr>
        <w:t>б)   начнете лихорадочно раздумывать, нельзя ли взвалить вину на кого-нибудь другого или, в крайнем случае, на объективные обстоятельства;</w:t>
      </w:r>
    </w:p>
    <w:p w:rsidR="00C663CB" w:rsidRPr="005B6B45" w:rsidRDefault="00C663CB" w:rsidP="00C663CB">
      <w:pPr>
        <w:pStyle w:val="a3"/>
        <w:rPr>
          <w:sz w:val="26"/>
          <w:szCs w:val="26"/>
        </w:rPr>
      </w:pPr>
      <w:r>
        <w:rPr>
          <w:sz w:val="26"/>
          <w:szCs w:val="26"/>
        </w:rPr>
        <w:t>в)  </w:t>
      </w:r>
      <w:r w:rsidRPr="005B6B45">
        <w:rPr>
          <w:sz w:val="26"/>
          <w:szCs w:val="26"/>
        </w:rPr>
        <w:t xml:space="preserve"> проанализируете причины неудачи, оценивая, в чем был Ваш промах и как исправить ситуацию;</w:t>
      </w:r>
    </w:p>
    <w:p w:rsidR="00C663CB" w:rsidRPr="005B6B45" w:rsidRDefault="00C663CB" w:rsidP="00C663CB">
      <w:pPr>
        <w:pStyle w:val="a3"/>
        <w:rPr>
          <w:sz w:val="26"/>
          <w:szCs w:val="26"/>
        </w:rPr>
      </w:pPr>
      <w:r w:rsidRPr="005B6B45">
        <w:rPr>
          <w:sz w:val="26"/>
          <w:szCs w:val="26"/>
        </w:rPr>
        <w:t>г)  опустите руки, испытаете отчаяние, впадете в депрессию.</w:t>
      </w:r>
    </w:p>
    <w:p w:rsidR="00C663CB" w:rsidRPr="005B6B45" w:rsidRDefault="00C663CB" w:rsidP="00C663CB">
      <w:pPr>
        <w:pStyle w:val="a3"/>
        <w:rPr>
          <w:sz w:val="26"/>
          <w:szCs w:val="26"/>
        </w:rPr>
      </w:pPr>
      <w:r w:rsidRPr="005B6B45">
        <w:rPr>
          <w:sz w:val="26"/>
          <w:szCs w:val="26"/>
        </w:rPr>
        <w:t>3.   Какое из перечисленных сочетаний качеств и черт наиболее соответствует Вам:</w:t>
      </w:r>
    </w:p>
    <w:p w:rsidR="00C663CB" w:rsidRPr="005B6B45" w:rsidRDefault="00C663CB" w:rsidP="00C663CB">
      <w:pPr>
        <w:pStyle w:val="a3"/>
        <w:rPr>
          <w:sz w:val="26"/>
          <w:szCs w:val="26"/>
        </w:rPr>
      </w:pPr>
      <w:r w:rsidRPr="005B6B45">
        <w:rPr>
          <w:sz w:val="26"/>
          <w:szCs w:val="26"/>
        </w:rPr>
        <w:t>а) скромный, общительный, снисходительный, впечатлительный, добродушный, медлительный, послушный;</w:t>
      </w:r>
    </w:p>
    <w:p w:rsidR="00C663CB" w:rsidRPr="005B6B45" w:rsidRDefault="00C663CB" w:rsidP="00C663CB">
      <w:pPr>
        <w:pStyle w:val="a3"/>
        <w:rPr>
          <w:sz w:val="26"/>
          <w:szCs w:val="26"/>
        </w:rPr>
      </w:pPr>
      <w:r>
        <w:rPr>
          <w:sz w:val="26"/>
          <w:szCs w:val="26"/>
        </w:rPr>
        <w:t>б) </w:t>
      </w:r>
      <w:r w:rsidRPr="005B6B45">
        <w:rPr>
          <w:sz w:val="26"/>
          <w:szCs w:val="26"/>
        </w:rPr>
        <w:t xml:space="preserve"> приветливый, настойчивый, энергичный, находчивый, требовательный, решительный;</w:t>
      </w:r>
    </w:p>
    <w:p w:rsidR="00C663CB" w:rsidRPr="005B6B45" w:rsidRDefault="00C663CB" w:rsidP="00C663CB">
      <w:pPr>
        <w:pStyle w:val="a3"/>
        <w:rPr>
          <w:sz w:val="26"/>
          <w:szCs w:val="26"/>
        </w:rPr>
      </w:pPr>
      <w:r>
        <w:rPr>
          <w:sz w:val="26"/>
          <w:szCs w:val="26"/>
        </w:rPr>
        <w:t>в) </w:t>
      </w:r>
      <w:r w:rsidRPr="005B6B45">
        <w:rPr>
          <w:sz w:val="26"/>
          <w:szCs w:val="26"/>
        </w:rPr>
        <w:t xml:space="preserve"> работящий, уверенный в себе, сдержанный, старательный, исполнительный, логичный.</w:t>
      </w:r>
    </w:p>
    <w:p w:rsidR="00C663CB" w:rsidRPr="005B6B45" w:rsidRDefault="00C663CB" w:rsidP="00C663CB">
      <w:pPr>
        <w:pStyle w:val="a3"/>
        <w:rPr>
          <w:sz w:val="26"/>
          <w:szCs w:val="26"/>
        </w:rPr>
      </w:pPr>
      <w:r w:rsidRPr="005B6B45">
        <w:rPr>
          <w:sz w:val="26"/>
          <w:szCs w:val="26"/>
        </w:rPr>
        <w:t>4.   Считаете ли Вы, что большинство людей:</w:t>
      </w:r>
    </w:p>
    <w:p w:rsidR="00C663CB" w:rsidRPr="005B6B45" w:rsidRDefault="00C663CB" w:rsidP="00C663CB">
      <w:pPr>
        <w:pStyle w:val="a3"/>
        <w:rPr>
          <w:sz w:val="26"/>
          <w:szCs w:val="26"/>
        </w:rPr>
      </w:pPr>
      <w:r w:rsidRPr="005B6B45">
        <w:rPr>
          <w:sz w:val="26"/>
          <w:szCs w:val="26"/>
        </w:rPr>
        <w:t>а)   любят работать хорошо и старательно;</w:t>
      </w:r>
    </w:p>
    <w:p w:rsidR="00C663CB" w:rsidRPr="005B6B45" w:rsidRDefault="00C663CB" w:rsidP="00C663CB">
      <w:pPr>
        <w:pStyle w:val="a3"/>
        <w:rPr>
          <w:sz w:val="26"/>
          <w:szCs w:val="26"/>
        </w:rPr>
      </w:pPr>
      <w:r w:rsidRPr="005B6B45">
        <w:rPr>
          <w:sz w:val="26"/>
          <w:szCs w:val="26"/>
        </w:rPr>
        <w:t>б)   добросовестно относятся к работе только тогда, когда их труд оплачивается должным образом;</w:t>
      </w:r>
    </w:p>
    <w:p w:rsidR="00C663CB" w:rsidRPr="005B6B45" w:rsidRDefault="00C663CB" w:rsidP="00C663CB">
      <w:pPr>
        <w:pStyle w:val="a3"/>
        <w:rPr>
          <w:sz w:val="26"/>
          <w:szCs w:val="26"/>
        </w:rPr>
      </w:pPr>
      <w:r>
        <w:rPr>
          <w:sz w:val="26"/>
          <w:szCs w:val="26"/>
        </w:rPr>
        <w:t>в)  </w:t>
      </w:r>
      <w:r w:rsidRPr="005B6B45">
        <w:rPr>
          <w:sz w:val="26"/>
          <w:szCs w:val="26"/>
        </w:rPr>
        <w:t xml:space="preserve"> воспринимают работу как необходимость, не более.</w:t>
      </w:r>
    </w:p>
    <w:p w:rsidR="00C663CB" w:rsidRPr="005B6B45" w:rsidRDefault="00C663CB" w:rsidP="00C663CB">
      <w:pPr>
        <w:pStyle w:val="a3"/>
        <w:rPr>
          <w:sz w:val="26"/>
          <w:szCs w:val="26"/>
        </w:rPr>
      </w:pPr>
      <w:r w:rsidRPr="005B6B45">
        <w:rPr>
          <w:sz w:val="26"/>
          <w:szCs w:val="26"/>
        </w:rPr>
        <w:t>5.   Руководитель должен отвечать:</w:t>
      </w:r>
    </w:p>
    <w:p w:rsidR="00C663CB" w:rsidRPr="005B6B45" w:rsidRDefault="00C663CB" w:rsidP="00C663CB">
      <w:pPr>
        <w:pStyle w:val="a3"/>
        <w:rPr>
          <w:sz w:val="26"/>
          <w:szCs w:val="26"/>
        </w:rPr>
      </w:pPr>
      <w:r w:rsidRPr="005B6B45">
        <w:rPr>
          <w:sz w:val="26"/>
          <w:szCs w:val="26"/>
        </w:rPr>
        <w:t>а)   за поддержание хорошего настроения в коллективе (тогда и работа будет ладиться);</w:t>
      </w:r>
    </w:p>
    <w:p w:rsidR="00C663CB" w:rsidRPr="005B6B45" w:rsidRDefault="00C663CB" w:rsidP="00C663CB">
      <w:pPr>
        <w:pStyle w:val="a3"/>
        <w:rPr>
          <w:sz w:val="26"/>
          <w:szCs w:val="26"/>
        </w:rPr>
      </w:pPr>
      <w:r w:rsidRPr="005B6B45">
        <w:rPr>
          <w:sz w:val="26"/>
          <w:szCs w:val="26"/>
        </w:rPr>
        <w:t>б)   за отличное и своевременное выполнение заданий (тогда и подчиненные будут довольны).</w:t>
      </w:r>
    </w:p>
    <w:p w:rsidR="00C663CB" w:rsidRPr="005B6B45" w:rsidRDefault="00C663CB" w:rsidP="00C663CB">
      <w:pPr>
        <w:pStyle w:val="a3"/>
        <w:rPr>
          <w:sz w:val="26"/>
          <w:szCs w:val="26"/>
        </w:rPr>
      </w:pPr>
      <w:r w:rsidRPr="005B6B45">
        <w:rPr>
          <w:sz w:val="26"/>
          <w:szCs w:val="26"/>
        </w:rPr>
        <w:t>6. </w:t>
      </w:r>
      <w:r>
        <w:rPr>
          <w:sz w:val="26"/>
          <w:szCs w:val="26"/>
        </w:rPr>
        <w:t xml:space="preserve"> </w:t>
      </w:r>
      <w:r w:rsidRPr="005B6B45">
        <w:rPr>
          <w:sz w:val="26"/>
          <w:szCs w:val="26"/>
        </w:rPr>
        <w:t xml:space="preserve"> Представьте себе, что Вы являетесь руководителем какой-либо организации и должны в течение недели представить “наверх” план определенных работ. Ваши действия:</w:t>
      </w:r>
    </w:p>
    <w:p w:rsidR="00C663CB" w:rsidRPr="005B6B45" w:rsidRDefault="00C663CB" w:rsidP="00C663CB">
      <w:pPr>
        <w:pStyle w:val="a3"/>
        <w:rPr>
          <w:sz w:val="26"/>
          <w:szCs w:val="26"/>
        </w:rPr>
      </w:pPr>
      <w:r w:rsidRPr="005B6B45">
        <w:rPr>
          <w:sz w:val="26"/>
          <w:szCs w:val="26"/>
        </w:rPr>
        <w:t>а)   составите проект плана, доложите о нем начальству и попросите поправить, если что-то не так;</w:t>
      </w:r>
    </w:p>
    <w:p w:rsidR="00C663CB" w:rsidRPr="005B6B45" w:rsidRDefault="00C663CB" w:rsidP="00C663CB">
      <w:pPr>
        <w:pStyle w:val="a3"/>
        <w:rPr>
          <w:sz w:val="26"/>
          <w:szCs w:val="26"/>
        </w:rPr>
      </w:pPr>
      <w:r w:rsidRPr="005B6B45">
        <w:rPr>
          <w:sz w:val="26"/>
          <w:szCs w:val="26"/>
        </w:rPr>
        <w:t>б) </w:t>
      </w:r>
      <w:r>
        <w:rPr>
          <w:sz w:val="26"/>
          <w:szCs w:val="26"/>
        </w:rPr>
        <w:t xml:space="preserve"> </w:t>
      </w:r>
      <w:r w:rsidRPr="005B6B45">
        <w:rPr>
          <w:sz w:val="26"/>
          <w:szCs w:val="26"/>
        </w:rPr>
        <w:t xml:space="preserve"> выслушаете мнение подчиненных (специалистов), после чего составите план, принимая только те из высказанных предложений, которые согласуются с Вашей точкой зрения;</w:t>
      </w:r>
    </w:p>
    <w:p w:rsidR="00C663CB" w:rsidRPr="005B6B45" w:rsidRDefault="00C663CB" w:rsidP="00C663CB">
      <w:pPr>
        <w:pStyle w:val="a3"/>
        <w:rPr>
          <w:sz w:val="26"/>
          <w:szCs w:val="26"/>
        </w:rPr>
      </w:pPr>
      <w:r w:rsidRPr="005B6B45">
        <w:rPr>
          <w:sz w:val="26"/>
          <w:szCs w:val="26"/>
        </w:rPr>
        <w:t>в)  поручите составить проект плана подчиненным и не станете вносить в него существенных поправок, послав для согласования в вышестоящую инстанцию своего заместителя или другого компетентного работника;</w:t>
      </w:r>
    </w:p>
    <w:p w:rsidR="00C663CB" w:rsidRPr="005B6B45" w:rsidRDefault="00C663CB" w:rsidP="00C663CB">
      <w:pPr>
        <w:pStyle w:val="a3"/>
        <w:rPr>
          <w:sz w:val="26"/>
          <w:szCs w:val="26"/>
        </w:rPr>
      </w:pPr>
      <w:r w:rsidRPr="005B6B45">
        <w:rPr>
          <w:sz w:val="26"/>
          <w:szCs w:val="26"/>
        </w:rPr>
        <w:t>г)  разработаете проект плана совместно со специалистами, после чего доложите о плане руководству, обосновывая и отстаивая его положения.</w:t>
      </w:r>
    </w:p>
    <w:p w:rsidR="00C663CB" w:rsidRPr="005B6B45" w:rsidRDefault="00C663CB" w:rsidP="00C663CB">
      <w:pPr>
        <w:pStyle w:val="a3"/>
        <w:rPr>
          <w:sz w:val="26"/>
          <w:szCs w:val="26"/>
        </w:rPr>
      </w:pPr>
      <w:r>
        <w:rPr>
          <w:sz w:val="26"/>
          <w:szCs w:val="26"/>
        </w:rPr>
        <w:t>7. </w:t>
      </w:r>
      <w:r w:rsidRPr="005B6B45">
        <w:rPr>
          <w:sz w:val="26"/>
          <w:szCs w:val="26"/>
        </w:rPr>
        <w:t xml:space="preserve"> На Ваш взгляд, наилучших результатов достигает руководитель, который:</w:t>
      </w:r>
    </w:p>
    <w:p w:rsidR="00C663CB" w:rsidRPr="005B6B45" w:rsidRDefault="00C663CB" w:rsidP="00C663CB">
      <w:pPr>
        <w:pStyle w:val="a3"/>
        <w:rPr>
          <w:sz w:val="26"/>
          <w:szCs w:val="26"/>
        </w:rPr>
      </w:pPr>
      <w:r w:rsidRPr="005B6B45">
        <w:rPr>
          <w:sz w:val="26"/>
          <w:szCs w:val="26"/>
        </w:rPr>
        <w:t>а)   бдительно следит, чтобы все подчиненные точно выполняли свои функции и задания;</w:t>
      </w:r>
    </w:p>
    <w:p w:rsidR="00C663CB" w:rsidRPr="005B6B45" w:rsidRDefault="00C663CB" w:rsidP="00C663CB">
      <w:pPr>
        <w:pStyle w:val="a3"/>
        <w:rPr>
          <w:sz w:val="26"/>
          <w:szCs w:val="26"/>
        </w:rPr>
      </w:pPr>
      <w:r w:rsidRPr="005B6B45">
        <w:rPr>
          <w:sz w:val="26"/>
          <w:szCs w:val="26"/>
        </w:rPr>
        <w:t>б)  подключает подчиненных к решению общей задачи, руководствуясь принципом “доверяй, но проверяй”;</w:t>
      </w:r>
    </w:p>
    <w:p w:rsidR="00C663CB" w:rsidRPr="005B6B45" w:rsidRDefault="00C663CB" w:rsidP="00C663CB">
      <w:pPr>
        <w:pStyle w:val="a3"/>
        <w:rPr>
          <w:sz w:val="26"/>
          <w:szCs w:val="26"/>
        </w:rPr>
      </w:pPr>
      <w:r>
        <w:rPr>
          <w:sz w:val="26"/>
          <w:szCs w:val="26"/>
        </w:rPr>
        <w:t>в) </w:t>
      </w:r>
      <w:r w:rsidRPr="005B6B45">
        <w:rPr>
          <w:sz w:val="26"/>
          <w:szCs w:val="26"/>
        </w:rPr>
        <w:t xml:space="preserve"> отдаваясь работе, не забывает о тех, кто ее выполняет.</w:t>
      </w:r>
    </w:p>
    <w:p w:rsidR="00C663CB" w:rsidRPr="005B6B45" w:rsidRDefault="00C663CB" w:rsidP="00C663CB">
      <w:pPr>
        <w:pStyle w:val="a3"/>
        <w:rPr>
          <w:sz w:val="26"/>
          <w:szCs w:val="26"/>
        </w:rPr>
      </w:pPr>
      <w:r w:rsidRPr="005B6B45">
        <w:rPr>
          <w:sz w:val="26"/>
          <w:szCs w:val="26"/>
        </w:rPr>
        <w:t>8.  Работая в коллективе, считаете ли Вы ответственность за собственную работу равнозначной ответственности за итоги работы всего коллектива:</w:t>
      </w:r>
    </w:p>
    <w:p w:rsidR="00C663CB" w:rsidRPr="005B6B45" w:rsidRDefault="00C663CB" w:rsidP="00C663CB">
      <w:pPr>
        <w:pStyle w:val="a3"/>
        <w:rPr>
          <w:sz w:val="26"/>
          <w:szCs w:val="26"/>
        </w:rPr>
      </w:pPr>
      <w:r w:rsidRPr="005B6B45">
        <w:rPr>
          <w:sz w:val="26"/>
          <w:szCs w:val="26"/>
        </w:rPr>
        <w:t>а)   да;</w:t>
      </w:r>
    </w:p>
    <w:p w:rsidR="00C663CB" w:rsidRPr="005B6B45" w:rsidRDefault="00C663CB" w:rsidP="00C663CB">
      <w:pPr>
        <w:pStyle w:val="a3"/>
        <w:rPr>
          <w:sz w:val="26"/>
          <w:szCs w:val="26"/>
        </w:rPr>
      </w:pPr>
      <w:r>
        <w:rPr>
          <w:sz w:val="26"/>
          <w:szCs w:val="26"/>
        </w:rPr>
        <w:t>б) </w:t>
      </w:r>
      <w:r w:rsidRPr="005B6B45">
        <w:rPr>
          <w:sz w:val="26"/>
          <w:szCs w:val="26"/>
        </w:rPr>
        <w:t xml:space="preserve"> нет.</w:t>
      </w:r>
    </w:p>
    <w:p w:rsidR="00C663CB" w:rsidRPr="005B6B45" w:rsidRDefault="00C663CB" w:rsidP="00C663CB">
      <w:pPr>
        <w:pStyle w:val="a3"/>
        <w:rPr>
          <w:sz w:val="26"/>
          <w:szCs w:val="26"/>
        </w:rPr>
      </w:pPr>
      <w:r w:rsidRPr="005B6B45">
        <w:rPr>
          <w:sz w:val="26"/>
          <w:szCs w:val="26"/>
        </w:rPr>
        <w:t>9.  Ваш взгляд или поступок критически оценен другими. Как Вы будете вести себя:</w:t>
      </w:r>
    </w:p>
    <w:p w:rsidR="00C663CB" w:rsidRPr="005B6B45" w:rsidRDefault="00C663CB" w:rsidP="00C663CB">
      <w:pPr>
        <w:pStyle w:val="a3"/>
        <w:rPr>
          <w:sz w:val="26"/>
          <w:szCs w:val="26"/>
        </w:rPr>
      </w:pPr>
      <w:r w:rsidRPr="005B6B45">
        <w:rPr>
          <w:sz w:val="26"/>
          <w:szCs w:val="26"/>
        </w:rPr>
        <w:t>а) не поддадитесь мгновенной защитной реакции и не поспешите возражать, а сумеете взвесить все “за” и “против”;</w:t>
      </w:r>
    </w:p>
    <w:p w:rsidR="00C663CB" w:rsidRPr="005B6B45" w:rsidRDefault="00C663CB" w:rsidP="00C663CB">
      <w:pPr>
        <w:pStyle w:val="a3"/>
        <w:rPr>
          <w:sz w:val="26"/>
          <w:szCs w:val="26"/>
        </w:rPr>
      </w:pPr>
      <w:r>
        <w:rPr>
          <w:sz w:val="26"/>
          <w:szCs w:val="26"/>
        </w:rPr>
        <w:t>б)</w:t>
      </w:r>
      <w:r w:rsidRPr="005B6B45">
        <w:rPr>
          <w:sz w:val="26"/>
          <w:szCs w:val="26"/>
        </w:rPr>
        <w:t xml:space="preserve"> не спасуете, а постараетесь доказать преимущество своей точки зрения;</w:t>
      </w:r>
    </w:p>
    <w:p w:rsidR="00C663CB" w:rsidRPr="005B6B45" w:rsidRDefault="00C663CB" w:rsidP="00C663CB">
      <w:pPr>
        <w:pStyle w:val="a3"/>
        <w:rPr>
          <w:sz w:val="26"/>
          <w:szCs w:val="26"/>
        </w:rPr>
      </w:pPr>
      <w:r>
        <w:rPr>
          <w:sz w:val="26"/>
          <w:szCs w:val="26"/>
        </w:rPr>
        <w:t>в) </w:t>
      </w:r>
      <w:r w:rsidRPr="005B6B45">
        <w:rPr>
          <w:sz w:val="26"/>
          <w:szCs w:val="26"/>
        </w:rPr>
        <w:t xml:space="preserve"> в силу вспыльчивого характера не сумеете скрыть досады и, возможно, обидитесь и разгневаетесь;</w:t>
      </w:r>
    </w:p>
    <w:p w:rsidR="00C663CB" w:rsidRPr="005B6B45" w:rsidRDefault="00C663CB" w:rsidP="00C663CB">
      <w:pPr>
        <w:pStyle w:val="a3"/>
        <w:rPr>
          <w:sz w:val="26"/>
          <w:szCs w:val="26"/>
        </w:rPr>
      </w:pPr>
      <w:r w:rsidRPr="005B6B45">
        <w:rPr>
          <w:sz w:val="26"/>
          <w:szCs w:val="26"/>
        </w:rPr>
        <w:t>г) промолчите, но взгляда своего не измените и будете поступать по-прежнему.</w:t>
      </w:r>
    </w:p>
    <w:p w:rsidR="00C663CB" w:rsidRPr="005B6B45" w:rsidRDefault="00C663CB" w:rsidP="00C663CB">
      <w:pPr>
        <w:pStyle w:val="a3"/>
        <w:rPr>
          <w:sz w:val="26"/>
          <w:szCs w:val="26"/>
        </w:rPr>
      </w:pPr>
      <w:r w:rsidRPr="005B6B45">
        <w:rPr>
          <w:sz w:val="26"/>
          <w:szCs w:val="26"/>
        </w:rPr>
        <w:t>10. Наилучшему решению воспитательной задачи способствует:</w:t>
      </w:r>
    </w:p>
    <w:p w:rsidR="00C663CB" w:rsidRPr="005B6B45" w:rsidRDefault="00C663CB" w:rsidP="00C663CB">
      <w:pPr>
        <w:pStyle w:val="a3"/>
        <w:rPr>
          <w:sz w:val="26"/>
          <w:szCs w:val="26"/>
        </w:rPr>
      </w:pPr>
      <w:r w:rsidRPr="005B6B45">
        <w:rPr>
          <w:sz w:val="26"/>
          <w:szCs w:val="26"/>
        </w:rPr>
        <w:t>а)  премирование;</w:t>
      </w:r>
    </w:p>
    <w:p w:rsidR="00C663CB" w:rsidRPr="005B6B45" w:rsidRDefault="00C663CB" w:rsidP="00C663CB">
      <w:pPr>
        <w:pStyle w:val="a3"/>
        <w:rPr>
          <w:sz w:val="26"/>
          <w:szCs w:val="26"/>
        </w:rPr>
      </w:pPr>
      <w:r w:rsidRPr="005B6B45">
        <w:rPr>
          <w:sz w:val="26"/>
          <w:szCs w:val="26"/>
        </w:rPr>
        <w:t>б)  наказание.</w:t>
      </w:r>
    </w:p>
    <w:p w:rsidR="00C663CB" w:rsidRPr="005B6B45" w:rsidRDefault="00C663CB" w:rsidP="00C663CB">
      <w:pPr>
        <w:pStyle w:val="a3"/>
        <w:rPr>
          <w:sz w:val="26"/>
          <w:szCs w:val="26"/>
        </w:rPr>
      </w:pPr>
      <w:r w:rsidRPr="005B6B45">
        <w:rPr>
          <w:sz w:val="26"/>
          <w:szCs w:val="26"/>
        </w:rPr>
        <w:t>11. </w:t>
      </w:r>
      <w:r>
        <w:rPr>
          <w:sz w:val="26"/>
          <w:szCs w:val="26"/>
        </w:rPr>
        <w:t> </w:t>
      </w:r>
      <w:r w:rsidRPr="005B6B45">
        <w:rPr>
          <w:sz w:val="26"/>
          <w:szCs w:val="26"/>
        </w:rPr>
        <w:t>Вы хотели бы:</w:t>
      </w:r>
    </w:p>
    <w:p w:rsidR="00C663CB" w:rsidRPr="005B6B45" w:rsidRDefault="00C663CB" w:rsidP="00C663CB">
      <w:pPr>
        <w:pStyle w:val="a3"/>
        <w:rPr>
          <w:sz w:val="26"/>
          <w:szCs w:val="26"/>
        </w:rPr>
      </w:pPr>
      <w:r w:rsidRPr="005B6B45">
        <w:rPr>
          <w:sz w:val="26"/>
          <w:szCs w:val="26"/>
        </w:rPr>
        <w:t>а)   чтобы другие видели в Вас хорошего друга;</w:t>
      </w:r>
    </w:p>
    <w:p w:rsidR="00C663CB" w:rsidRPr="005B6B45" w:rsidRDefault="00C663CB" w:rsidP="00C663CB">
      <w:pPr>
        <w:pStyle w:val="a3"/>
        <w:rPr>
          <w:sz w:val="26"/>
          <w:szCs w:val="26"/>
        </w:rPr>
      </w:pPr>
      <w:r w:rsidRPr="005B6B45">
        <w:rPr>
          <w:sz w:val="26"/>
          <w:szCs w:val="26"/>
        </w:rPr>
        <w:t>б)  чтобы никто не усомнился в Вашей честности и решимости оказать помощь в нужный момент;</w:t>
      </w:r>
    </w:p>
    <w:p w:rsidR="00C663CB" w:rsidRPr="005B6B45" w:rsidRDefault="00C663CB" w:rsidP="00C663CB">
      <w:pPr>
        <w:pStyle w:val="a3"/>
        <w:rPr>
          <w:sz w:val="26"/>
          <w:szCs w:val="26"/>
        </w:rPr>
      </w:pPr>
      <w:r w:rsidRPr="005B6B45">
        <w:rPr>
          <w:sz w:val="26"/>
          <w:szCs w:val="26"/>
        </w:rPr>
        <w:t>в)  вызывать у окружающих восхищение Вашими качествами и достижениями.</w:t>
      </w:r>
    </w:p>
    <w:p w:rsidR="00C663CB" w:rsidRPr="005B6B45" w:rsidRDefault="00C663CB" w:rsidP="00C663CB">
      <w:pPr>
        <w:pStyle w:val="a3"/>
        <w:rPr>
          <w:sz w:val="26"/>
          <w:szCs w:val="26"/>
        </w:rPr>
      </w:pPr>
      <w:r w:rsidRPr="005B6B45">
        <w:rPr>
          <w:sz w:val="26"/>
          <w:szCs w:val="26"/>
        </w:rPr>
        <w:t>12.  Любите ли Вы принимать самостоятельные решения:</w:t>
      </w:r>
    </w:p>
    <w:p w:rsidR="00C663CB" w:rsidRPr="005B6B45" w:rsidRDefault="00C663CB" w:rsidP="00C663CB">
      <w:pPr>
        <w:pStyle w:val="a3"/>
        <w:rPr>
          <w:sz w:val="26"/>
          <w:szCs w:val="26"/>
        </w:rPr>
      </w:pPr>
      <w:r w:rsidRPr="005B6B45">
        <w:rPr>
          <w:sz w:val="26"/>
          <w:szCs w:val="26"/>
        </w:rPr>
        <w:t>а)   да;</w:t>
      </w:r>
    </w:p>
    <w:p w:rsidR="00C663CB" w:rsidRPr="005B6B45" w:rsidRDefault="00C663CB" w:rsidP="00C663CB">
      <w:pPr>
        <w:pStyle w:val="a3"/>
        <w:rPr>
          <w:sz w:val="26"/>
          <w:szCs w:val="26"/>
        </w:rPr>
      </w:pPr>
      <w:r w:rsidRPr="005B6B45">
        <w:rPr>
          <w:sz w:val="26"/>
          <w:szCs w:val="26"/>
        </w:rPr>
        <w:t>б)  нет.</w:t>
      </w:r>
    </w:p>
    <w:p w:rsidR="00C663CB" w:rsidRPr="005B6B45" w:rsidRDefault="00C663CB" w:rsidP="00C663CB">
      <w:pPr>
        <w:pStyle w:val="a3"/>
        <w:rPr>
          <w:sz w:val="26"/>
          <w:szCs w:val="26"/>
        </w:rPr>
      </w:pPr>
      <w:r w:rsidRPr="005B6B45">
        <w:rPr>
          <w:sz w:val="26"/>
          <w:szCs w:val="26"/>
        </w:rPr>
        <w:t>13. Если необходимо принять важное решение или дать заключение по какому-то ответственному вопросу, то Вы:</w:t>
      </w:r>
    </w:p>
    <w:p w:rsidR="00C663CB" w:rsidRPr="005B6B45" w:rsidRDefault="00C663CB" w:rsidP="00C663CB">
      <w:pPr>
        <w:pStyle w:val="a3"/>
        <w:rPr>
          <w:sz w:val="26"/>
          <w:szCs w:val="26"/>
        </w:rPr>
      </w:pPr>
      <w:r>
        <w:rPr>
          <w:sz w:val="26"/>
          <w:szCs w:val="26"/>
        </w:rPr>
        <w:t>а) </w:t>
      </w:r>
      <w:r w:rsidRPr="005B6B45">
        <w:rPr>
          <w:sz w:val="26"/>
          <w:szCs w:val="26"/>
        </w:rPr>
        <w:t xml:space="preserve"> стараетесь сделать это безотлагательно и, сделав, не возвращаетесь снова и снова к этому делу;</w:t>
      </w:r>
    </w:p>
    <w:p w:rsidR="00C663CB" w:rsidRPr="005B6B45" w:rsidRDefault="00C663CB" w:rsidP="00C663CB">
      <w:pPr>
        <w:pStyle w:val="a3"/>
        <w:rPr>
          <w:sz w:val="26"/>
          <w:szCs w:val="26"/>
        </w:rPr>
      </w:pPr>
      <w:r w:rsidRPr="005B6B45">
        <w:rPr>
          <w:sz w:val="26"/>
          <w:szCs w:val="26"/>
        </w:rPr>
        <w:t>б) делаете это быстро, но потом долго мучаетесь сомнениями, а не лучше ли было бы сделать это по-другому;</w:t>
      </w:r>
    </w:p>
    <w:p w:rsidR="00C663CB" w:rsidRPr="005B6B45" w:rsidRDefault="00C663CB" w:rsidP="00C663CB">
      <w:pPr>
        <w:pStyle w:val="a3"/>
        <w:rPr>
          <w:sz w:val="26"/>
          <w:szCs w:val="26"/>
        </w:rPr>
      </w:pPr>
      <w:r>
        <w:rPr>
          <w:sz w:val="26"/>
          <w:szCs w:val="26"/>
        </w:rPr>
        <w:t>в)</w:t>
      </w:r>
      <w:r w:rsidRPr="005B6B45">
        <w:rPr>
          <w:sz w:val="26"/>
          <w:szCs w:val="26"/>
        </w:rPr>
        <w:t xml:space="preserve"> стараетесь не делать никаких шагов как можно дольше.</w:t>
      </w:r>
    </w:p>
    <w:p w:rsidR="00C663CB" w:rsidRDefault="00C663CB" w:rsidP="00C663CB">
      <w:pPr>
        <w:jc w:val="both"/>
        <w:rPr>
          <w:b/>
          <w:sz w:val="26"/>
          <w:szCs w:val="26"/>
        </w:rPr>
      </w:pPr>
    </w:p>
    <w:p w:rsidR="00C663CB" w:rsidRDefault="00C663CB" w:rsidP="00C663CB">
      <w:pPr>
        <w:jc w:val="both"/>
        <w:rPr>
          <w:b/>
          <w:sz w:val="26"/>
          <w:szCs w:val="26"/>
        </w:rPr>
      </w:pPr>
    </w:p>
    <w:p w:rsidR="00C663CB" w:rsidRDefault="00C663CB" w:rsidP="00C663CB">
      <w:pPr>
        <w:jc w:val="both"/>
        <w:rPr>
          <w:b/>
          <w:sz w:val="26"/>
          <w:szCs w:val="26"/>
        </w:rPr>
      </w:pPr>
    </w:p>
    <w:p w:rsidR="00C663CB" w:rsidRDefault="00C663CB" w:rsidP="00C663CB">
      <w:pPr>
        <w:jc w:val="both"/>
        <w:rPr>
          <w:b/>
          <w:sz w:val="26"/>
          <w:szCs w:val="26"/>
        </w:rPr>
      </w:pPr>
    </w:p>
    <w:p w:rsidR="00C663CB" w:rsidRDefault="00C663CB" w:rsidP="00C663CB">
      <w:pPr>
        <w:jc w:val="right"/>
        <w:rPr>
          <w:b/>
          <w:sz w:val="26"/>
          <w:szCs w:val="26"/>
        </w:rPr>
      </w:pPr>
      <w:r>
        <w:rPr>
          <w:b/>
          <w:sz w:val="26"/>
          <w:szCs w:val="26"/>
        </w:rPr>
        <w:t>Приложение Б</w:t>
      </w:r>
    </w:p>
    <w:p w:rsidR="00C663CB" w:rsidRDefault="00C663CB" w:rsidP="00C663CB">
      <w:pPr>
        <w:rPr>
          <w:b/>
          <w:sz w:val="26"/>
          <w:szCs w:val="26"/>
        </w:rPr>
      </w:pPr>
    </w:p>
    <w:p w:rsidR="00C663CB" w:rsidRDefault="00C663CB" w:rsidP="00C663CB">
      <w:pPr>
        <w:jc w:val="center"/>
        <w:rPr>
          <w:b/>
          <w:sz w:val="26"/>
          <w:szCs w:val="26"/>
        </w:rPr>
      </w:pPr>
      <w:r>
        <w:rPr>
          <w:b/>
          <w:sz w:val="26"/>
          <w:szCs w:val="26"/>
        </w:rPr>
        <w:t>Текст опроса</w:t>
      </w:r>
    </w:p>
    <w:p w:rsidR="00C663CB" w:rsidRDefault="00C663CB" w:rsidP="00C663CB">
      <w:pPr>
        <w:spacing w:before="100" w:beforeAutospacing="1" w:after="100" w:afterAutospacing="1" w:line="360" w:lineRule="auto"/>
        <w:jc w:val="both"/>
      </w:pPr>
      <w:r>
        <w:t xml:space="preserve">Методика по определению </w:t>
      </w:r>
      <w:r w:rsidRPr="00314880">
        <w:rPr>
          <w:b/>
          <w:bCs/>
        </w:rPr>
        <w:t>коммуникативных и организаторских склонностей</w:t>
      </w:r>
      <w:r>
        <w:t xml:space="preserve"> содержит 40 вопросов. На каждый вопрос следует ответить «да» или «нет». Если вы затрудняетесь в выборе ответа, необходимо все-таки склониться к соответствующей альтернативе (+) или (-). Время на выполнение методики 10-15 минут. </w:t>
      </w:r>
    </w:p>
    <w:p w:rsidR="00C663CB" w:rsidRPr="00314880" w:rsidRDefault="00C663CB" w:rsidP="00C663CB">
      <w:pPr>
        <w:spacing w:before="100" w:beforeAutospacing="1" w:after="100" w:afterAutospacing="1" w:line="360" w:lineRule="auto"/>
        <w:jc w:val="both"/>
        <w:outlineLvl w:val="4"/>
        <w:rPr>
          <w:b/>
          <w:bCs/>
          <w:sz w:val="20"/>
          <w:szCs w:val="20"/>
        </w:rPr>
      </w:pPr>
      <w:r w:rsidRPr="00314880">
        <w:rPr>
          <w:b/>
          <w:bCs/>
          <w:sz w:val="20"/>
          <w:szCs w:val="20"/>
        </w:rPr>
        <w:t xml:space="preserve">Тестовый материал </w:t>
      </w:r>
    </w:p>
    <w:p w:rsidR="00C663CB" w:rsidRDefault="00C663CB" w:rsidP="00C663CB">
      <w:pPr>
        <w:numPr>
          <w:ilvl w:val="0"/>
          <w:numId w:val="24"/>
        </w:numPr>
        <w:spacing w:before="100" w:beforeAutospacing="1" w:after="100" w:afterAutospacing="1" w:line="360" w:lineRule="auto"/>
        <w:jc w:val="both"/>
      </w:pPr>
      <w:r>
        <w:t xml:space="preserve">Есть ли у вас стремление к изучению людей и установлению знакомств с различными людьми? </w:t>
      </w:r>
    </w:p>
    <w:p w:rsidR="00C663CB" w:rsidRDefault="00C663CB" w:rsidP="00C663CB">
      <w:pPr>
        <w:numPr>
          <w:ilvl w:val="0"/>
          <w:numId w:val="24"/>
        </w:numPr>
        <w:spacing w:before="100" w:beforeAutospacing="1" w:after="100" w:afterAutospacing="1" w:line="360" w:lineRule="auto"/>
        <w:jc w:val="both"/>
      </w:pPr>
      <w:r>
        <w:t xml:space="preserve">Нравится ли вам заниматься общественной работой? </w:t>
      </w:r>
    </w:p>
    <w:p w:rsidR="00C663CB" w:rsidRDefault="00C663CB" w:rsidP="00C663CB">
      <w:pPr>
        <w:numPr>
          <w:ilvl w:val="0"/>
          <w:numId w:val="24"/>
        </w:numPr>
        <w:spacing w:before="100" w:beforeAutospacing="1" w:after="100" w:afterAutospacing="1" w:line="360" w:lineRule="auto"/>
        <w:jc w:val="both"/>
      </w:pPr>
      <w:r>
        <w:t xml:space="preserve">Долго ли вас беспокоит чувство обиды, причиненной вам кем-либо из ваших товарищей? </w:t>
      </w:r>
    </w:p>
    <w:p w:rsidR="00C663CB" w:rsidRDefault="00C663CB" w:rsidP="00C663CB">
      <w:pPr>
        <w:numPr>
          <w:ilvl w:val="0"/>
          <w:numId w:val="24"/>
        </w:numPr>
        <w:spacing w:before="100" w:beforeAutospacing="1" w:after="100" w:afterAutospacing="1" w:line="360" w:lineRule="auto"/>
        <w:jc w:val="both"/>
      </w:pPr>
      <w:r>
        <w:t xml:space="preserve">Всегда ли вам трудно ориентироваться в создавшейся критической ситуации? </w:t>
      </w:r>
    </w:p>
    <w:p w:rsidR="00C663CB" w:rsidRDefault="00C663CB" w:rsidP="00C663CB">
      <w:pPr>
        <w:numPr>
          <w:ilvl w:val="0"/>
          <w:numId w:val="24"/>
        </w:numPr>
        <w:spacing w:before="100" w:beforeAutospacing="1" w:after="100" w:afterAutospacing="1" w:line="360" w:lineRule="auto"/>
        <w:jc w:val="both"/>
      </w:pPr>
      <w:r>
        <w:t xml:space="preserve">Много ли у вас друзей, с которыми вы постоянно общаетесь? </w:t>
      </w:r>
    </w:p>
    <w:p w:rsidR="00C663CB" w:rsidRDefault="00C663CB" w:rsidP="00C663CB">
      <w:pPr>
        <w:numPr>
          <w:ilvl w:val="0"/>
          <w:numId w:val="24"/>
        </w:numPr>
        <w:spacing w:before="100" w:beforeAutospacing="1" w:after="100" w:afterAutospacing="1" w:line="360" w:lineRule="auto"/>
        <w:jc w:val="both"/>
      </w:pPr>
      <w:r>
        <w:t xml:space="preserve">Часто ли вам удается склонить большинство своих товарищей к принятию ими вашего мнения? </w:t>
      </w:r>
    </w:p>
    <w:p w:rsidR="00C663CB" w:rsidRDefault="00C663CB" w:rsidP="00C663CB">
      <w:pPr>
        <w:numPr>
          <w:ilvl w:val="0"/>
          <w:numId w:val="24"/>
        </w:numPr>
        <w:spacing w:before="100" w:beforeAutospacing="1" w:after="100" w:afterAutospacing="1" w:line="360" w:lineRule="auto"/>
        <w:jc w:val="both"/>
      </w:pPr>
      <w:r>
        <w:t xml:space="preserve">Верно ли, что вам приятнее и проще проводить время за книгами или за каким-нибудь другим занятием, чем с людьми? </w:t>
      </w:r>
    </w:p>
    <w:p w:rsidR="00C663CB" w:rsidRDefault="00C663CB" w:rsidP="00C663CB">
      <w:pPr>
        <w:numPr>
          <w:ilvl w:val="0"/>
          <w:numId w:val="24"/>
        </w:numPr>
        <w:spacing w:before="100" w:beforeAutospacing="1" w:after="100" w:afterAutospacing="1" w:line="360" w:lineRule="auto"/>
        <w:jc w:val="both"/>
      </w:pPr>
      <w:r>
        <w:t xml:space="preserve">Если возникли некоторые помехи в осуществлении ваших намерений, легко ли вам отказаться от своих намерений? </w:t>
      </w:r>
    </w:p>
    <w:p w:rsidR="00C663CB" w:rsidRDefault="00C663CB" w:rsidP="00C663CB">
      <w:pPr>
        <w:numPr>
          <w:ilvl w:val="0"/>
          <w:numId w:val="24"/>
        </w:numPr>
        <w:spacing w:before="100" w:beforeAutospacing="1" w:after="100" w:afterAutospacing="1" w:line="360" w:lineRule="auto"/>
        <w:jc w:val="both"/>
      </w:pPr>
      <w:r>
        <w:t xml:space="preserve">Легко ли вы устанавливаете контакты с людьми, которые старше вас по возрасту? </w:t>
      </w:r>
    </w:p>
    <w:p w:rsidR="00C663CB" w:rsidRDefault="00C663CB" w:rsidP="00C663CB">
      <w:pPr>
        <w:numPr>
          <w:ilvl w:val="0"/>
          <w:numId w:val="24"/>
        </w:numPr>
        <w:spacing w:before="100" w:beforeAutospacing="1" w:after="100" w:afterAutospacing="1" w:line="360" w:lineRule="auto"/>
        <w:jc w:val="both"/>
      </w:pPr>
      <w:r>
        <w:t xml:space="preserve">Любите ли вы придумывать или организовывать со своими товарищами различные игры и развлечения? </w:t>
      </w:r>
    </w:p>
    <w:p w:rsidR="00C663CB" w:rsidRDefault="00C663CB" w:rsidP="00C663CB">
      <w:pPr>
        <w:numPr>
          <w:ilvl w:val="0"/>
          <w:numId w:val="24"/>
        </w:numPr>
        <w:spacing w:before="100" w:beforeAutospacing="1" w:after="100" w:afterAutospacing="1" w:line="360" w:lineRule="auto"/>
        <w:jc w:val="both"/>
      </w:pPr>
      <w:r>
        <w:t xml:space="preserve">Трудно ли вам включаться в новые для вас компании (коллективы)? </w:t>
      </w:r>
    </w:p>
    <w:p w:rsidR="00C663CB" w:rsidRDefault="00C663CB" w:rsidP="00C663CB">
      <w:pPr>
        <w:numPr>
          <w:ilvl w:val="0"/>
          <w:numId w:val="24"/>
        </w:numPr>
        <w:spacing w:before="100" w:beforeAutospacing="1" w:after="100" w:afterAutospacing="1" w:line="360" w:lineRule="auto"/>
        <w:jc w:val="both"/>
      </w:pPr>
      <w:r>
        <w:t xml:space="preserve">Часто ли вы откладываете на другие дни дела, которые нужно было выполнить сегодня? </w:t>
      </w:r>
    </w:p>
    <w:p w:rsidR="00C663CB" w:rsidRDefault="00C663CB" w:rsidP="00C663CB">
      <w:pPr>
        <w:numPr>
          <w:ilvl w:val="0"/>
          <w:numId w:val="24"/>
        </w:numPr>
        <w:spacing w:before="100" w:beforeAutospacing="1" w:after="100" w:afterAutospacing="1" w:line="360" w:lineRule="auto"/>
        <w:jc w:val="both"/>
      </w:pPr>
      <w:r>
        <w:t xml:space="preserve">Легко ли вам удается устанавливать контакты и общаться с незнакомыми людьми? </w:t>
      </w:r>
    </w:p>
    <w:p w:rsidR="00C663CB" w:rsidRDefault="00C663CB" w:rsidP="00C663CB">
      <w:pPr>
        <w:numPr>
          <w:ilvl w:val="0"/>
          <w:numId w:val="24"/>
        </w:numPr>
        <w:spacing w:before="100" w:beforeAutospacing="1" w:after="100" w:afterAutospacing="1" w:line="360" w:lineRule="auto"/>
        <w:jc w:val="both"/>
      </w:pPr>
      <w:r>
        <w:t xml:space="preserve">Стремитесь ли вы добиться того, чтобы ваши товарищи действовали в соответствии с вашим мнением? </w:t>
      </w:r>
    </w:p>
    <w:p w:rsidR="00C663CB" w:rsidRDefault="00C663CB" w:rsidP="00C663CB">
      <w:pPr>
        <w:numPr>
          <w:ilvl w:val="0"/>
          <w:numId w:val="24"/>
        </w:numPr>
        <w:spacing w:before="100" w:beforeAutospacing="1" w:after="100" w:afterAutospacing="1" w:line="360" w:lineRule="auto"/>
        <w:jc w:val="both"/>
      </w:pPr>
      <w:r>
        <w:t xml:space="preserve">Трудно ли вы осваиваетесь в новом коллективе? </w:t>
      </w:r>
    </w:p>
    <w:p w:rsidR="00C663CB" w:rsidRDefault="00C663CB" w:rsidP="00C663CB">
      <w:pPr>
        <w:numPr>
          <w:ilvl w:val="0"/>
          <w:numId w:val="24"/>
        </w:numPr>
        <w:spacing w:before="100" w:beforeAutospacing="1" w:after="100" w:afterAutospacing="1" w:line="360" w:lineRule="auto"/>
        <w:jc w:val="both"/>
      </w:pPr>
      <w:r>
        <w:t xml:space="preserve">Верно ли, что у вас не бывает конфликтов с товарищами из-за невыполнения ими своих обещаний, обязательств, обязанностей? </w:t>
      </w:r>
    </w:p>
    <w:p w:rsidR="00C663CB" w:rsidRDefault="00C663CB" w:rsidP="00C663CB">
      <w:pPr>
        <w:numPr>
          <w:ilvl w:val="0"/>
          <w:numId w:val="24"/>
        </w:numPr>
        <w:spacing w:before="100" w:beforeAutospacing="1" w:after="100" w:afterAutospacing="1" w:line="360" w:lineRule="auto"/>
        <w:jc w:val="both"/>
      </w:pPr>
      <w:r>
        <w:t xml:space="preserve">Стремитесь ли вы при удобном случае познакомиться и побеседовать с новым человеком? </w:t>
      </w:r>
    </w:p>
    <w:p w:rsidR="00C663CB" w:rsidRDefault="00C663CB" w:rsidP="00C663CB">
      <w:pPr>
        <w:numPr>
          <w:ilvl w:val="0"/>
          <w:numId w:val="24"/>
        </w:numPr>
        <w:spacing w:before="100" w:beforeAutospacing="1" w:after="100" w:afterAutospacing="1" w:line="360" w:lineRule="auto"/>
        <w:jc w:val="both"/>
      </w:pPr>
      <w:r>
        <w:t xml:space="preserve">Часто ли при решении важных дел вы принимаете инициативу на себя? </w:t>
      </w:r>
    </w:p>
    <w:p w:rsidR="00C663CB" w:rsidRDefault="00C663CB" w:rsidP="00C663CB">
      <w:pPr>
        <w:numPr>
          <w:ilvl w:val="0"/>
          <w:numId w:val="24"/>
        </w:numPr>
        <w:spacing w:before="100" w:beforeAutospacing="1" w:after="100" w:afterAutospacing="1" w:line="360" w:lineRule="auto"/>
        <w:jc w:val="both"/>
      </w:pPr>
      <w:r>
        <w:t xml:space="preserve">Раздражают ли вас окружающие люди и хочется ли вам побыть одному? </w:t>
      </w:r>
    </w:p>
    <w:p w:rsidR="00C663CB" w:rsidRDefault="00C663CB" w:rsidP="00C663CB">
      <w:pPr>
        <w:numPr>
          <w:ilvl w:val="0"/>
          <w:numId w:val="24"/>
        </w:numPr>
        <w:spacing w:before="100" w:beforeAutospacing="1" w:after="100" w:afterAutospacing="1" w:line="360" w:lineRule="auto"/>
        <w:jc w:val="both"/>
      </w:pPr>
      <w:r>
        <w:t xml:space="preserve">Правда ли, что вы плохо ориентируетесь в незнакомой для вас обстановке? </w:t>
      </w:r>
    </w:p>
    <w:p w:rsidR="00C663CB" w:rsidRDefault="00C663CB" w:rsidP="00C663CB">
      <w:pPr>
        <w:numPr>
          <w:ilvl w:val="0"/>
          <w:numId w:val="24"/>
        </w:numPr>
        <w:spacing w:before="100" w:beforeAutospacing="1" w:after="100" w:afterAutospacing="1" w:line="360" w:lineRule="auto"/>
        <w:jc w:val="both"/>
      </w:pPr>
      <w:r>
        <w:t xml:space="preserve">Нравится ли вам постоянно находиться среди людей? </w:t>
      </w:r>
    </w:p>
    <w:p w:rsidR="00C663CB" w:rsidRDefault="00C663CB" w:rsidP="00C663CB">
      <w:pPr>
        <w:numPr>
          <w:ilvl w:val="0"/>
          <w:numId w:val="24"/>
        </w:numPr>
        <w:spacing w:before="100" w:beforeAutospacing="1" w:after="100" w:afterAutospacing="1" w:line="360" w:lineRule="auto"/>
        <w:jc w:val="both"/>
      </w:pPr>
      <w:r>
        <w:t xml:space="preserve">Возникает ли у вас раздражение, если вам не удается закончить начатое дело? </w:t>
      </w:r>
    </w:p>
    <w:p w:rsidR="00C663CB" w:rsidRDefault="00C663CB" w:rsidP="00C663CB">
      <w:pPr>
        <w:numPr>
          <w:ilvl w:val="0"/>
          <w:numId w:val="24"/>
        </w:numPr>
        <w:spacing w:before="100" w:beforeAutospacing="1" w:after="100" w:afterAutospacing="1" w:line="360" w:lineRule="auto"/>
        <w:jc w:val="both"/>
      </w:pPr>
      <w:r>
        <w:t xml:space="preserve">Испытываете ли вы затруднение, если приходится проявить инициативу, чтобы познакомиться с новым человеком? </w:t>
      </w:r>
    </w:p>
    <w:p w:rsidR="00C663CB" w:rsidRDefault="00C663CB" w:rsidP="00C663CB">
      <w:pPr>
        <w:numPr>
          <w:ilvl w:val="0"/>
          <w:numId w:val="24"/>
        </w:numPr>
        <w:spacing w:before="100" w:beforeAutospacing="1" w:after="100" w:afterAutospacing="1" w:line="360" w:lineRule="auto"/>
        <w:jc w:val="both"/>
      </w:pPr>
      <w:r>
        <w:t xml:space="preserve">Правда ли, что вы утомляетесь от частого общения с товарищами? </w:t>
      </w:r>
    </w:p>
    <w:p w:rsidR="00C663CB" w:rsidRDefault="00C663CB" w:rsidP="00C663CB">
      <w:pPr>
        <w:numPr>
          <w:ilvl w:val="0"/>
          <w:numId w:val="24"/>
        </w:numPr>
        <w:spacing w:before="100" w:beforeAutospacing="1" w:after="100" w:afterAutospacing="1" w:line="360" w:lineRule="auto"/>
        <w:jc w:val="both"/>
      </w:pPr>
      <w:r>
        <w:t xml:space="preserve">Любите ли вы участвовать в коллективных играх? </w:t>
      </w:r>
    </w:p>
    <w:p w:rsidR="00C663CB" w:rsidRDefault="00C663CB" w:rsidP="00C663CB">
      <w:pPr>
        <w:numPr>
          <w:ilvl w:val="0"/>
          <w:numId w:val="24"/>
        </w:numPr>
        <w:spacing w:before="100" w:beforeAutospacing="1" w:after="100" w:afterAutospacing="1" w:line="360" w:lineRule="auto"/>
        <w:jc w:val="both"/>
      </w:pPr>
      <w:r>
        <w:t xml:space="preserve">Часто ли вы проявляете инициативу при решении вопросов, затрагивающих интересы ваших товарищей? </w:t>
      </w:r>
    </w:p>
    <w:p w:rsidR="00C663CB" w:rsidRDefault="00C663CB" w:rsidP="00C663CB">
      <w:pPr>
        <w:numPr>
          <w:ilvl w:val="0"/>
          <w:numId w:val="24"/>
        </w:numPr>
        <w:spacing w:before="100" w:beforeAutospacing="1" w:after="100" w:afterAutospacing="1" w:line="360" w:lineRule="auto"/>
        <w:jc w:val="both"/>
      </w:pPr>
      <w:r>
        <w:t xml:space="preserve">Правда ли, что вы чувствуете себя неуверенно среди незнакомых людей? </w:t>
      </w:r>
    </w:p>
    <w:p w:rsidR="00C663CB" w:rsidRDefault="00C663CB" w:rsidP="00C663CB">
      <w:pPr>
        <w:numPr>
          <w:ilvl w:val="0"/>
          <w:numId w:val="24"/>
        </w:numPr>
        <w:spacing w:before="100" w:beforeAutospacing="1" w:after="100" w:afterAutospacing="1" w:line="360" w:lineRule="auto"/>
        <w:jc w:val="both"/>
      </w:pPr>
      <w:r>
        <w:t xml:space="preserve">Верно ли, что вы редко стремитесь доказать свою правоту? </w:t>
      </w:r>
    </w:p>
    <w:p w:rsidR="00C663CB" w:rsidRDefault="00C663CB" w:rsidP="00C663CB">
      <w:pPr>
        <w:numPr>
          <w:ilvl w:val="0"/>
          <w:numId w:val="24"/>
        </w:numPr>
        <w:spacing w:before="100" w:beforeAutospacing="1" w:after="100" w:afterAutospacing="1" w:line="360" w:lineRule="auto"/>
        <w:jc w:val="both"/>
      </w:pPr>
      <w:r>
        <w:t xml:space="preserve">Полагаете ли вы, что вам не представляет особого труда внести оживление в малознакомую группу? </w:t>
      </w:r>
    </w:p>
    <w:p w:rsidR="00C663CB" w:rsidRDefault="00C663CB" w:rsidP="00C663CB">
      <w:pPr>
        <w:numPr>
          <w:ilvl w:val="0"/>
          <w:numId w:val="24"/>
        </w:numPr>
        <w:spacing w:before="100" w:beforeAutospacing="1" w:after="100" w:afterAutospacing="1" w:line="360" w:lineRule="auto"/>
        <w:jc w:val="both"/>
      </w:pPr>
      <w:r>
        <w:t xml:space="preserve">Принимаете ли вы участие в общественной работе в школе (на производстве) ? </w:t>
      </w:r>
    </w:p>
    <w:p w:rsidR="00C663CB" w:rsidRDefault="00C663CB" w:rsidP="00C663CB">
      <w:pPr>
        <w:numPr>
          <w:ilvl w:val="0"/>
          <w:numId w:val="24"/>
        </w:numPr>
        <w:spacing w:before="100" w:beforeAutospacing="1" w:after="100" w:afterAutospacing="1" w:line="360" w:lineRule="auto"/>
        <w:jc w:val="both"/>
      </w:pPr>
      <w:r>
        <w:t xml:space="preserve">Стремитесь ли вы ограничить круг своих знакомых? </w:t>
      </w:r>
    </w:p>
    <w:p w:rsidR="00C663CB" w:rsidRDefault="00C663CB" w:rsidP="00C663CB">
      <w:pPr>
        <w:numPr>
          <w:ilvl w:val="0"/>
          <w:numId w:val="24"/>
        </w:numPr>
        <w:spacing w:before="100" w:beforeAutospacing="1" w:after="100" w:afterAutospacing="1" w:line="360" w:lineRule="auto"/>
        <w:jc w:val="both"/>
      </w:pPr>
      <w:r>
        <w:t xml:space="preserve">Верно ли, что вы не стремитесь отстаивать свое мнение или решение, если оно не сразу было принято товарищами? </w:t>
      </w:r>
    </w:p>
    <w:p w:rsidR="00C663CB" w:rsidRDefault="00C663CB" w:rsidP="00C663CB">
      <w:pPr>
        <w:numPr>
          <w:ilvl w:val="0"/>
          <w:numId w:val="24"/>
        </w:numPr>
        <w:spacing w:before="100" w:beforeAutospacing="1" w:after="100" w:afterAutospacing="1" w:line="360" w:lineRule="auto"/>
        <w:jc w:val="both"/>
      </w:pPr>
      <w:r>
        <w:t xml:space="preserve">Чувствуете ли вы себя непринужденно, попав в незнакомый коллектив? </w:t>
      </w:r>
    </w:p>
    <w:p w:rsidR="00C663CB" w:rsidRDefault="00C663CB" w:rsidP="00C663CB">
      <w:pPr>
        <w:numPr>
          <w:ilvl w:val="0"/>
          <w:numId w:val="24"/>
        </w:numPr>
        <w:spacing w:before="100" w:beforeAutospacing="1" w:after="100" w:afterAutospacing="1" w:line="360" w:lineRule="auto"/>
        <w:jc w:val="both"/>
      </w:pPr>
      <w:r>
        <w:t xml:space="preserve">Охотно ли вы приступаете к организации различных мероприятий для своих товарищей? </w:t>
      </w:r>
    </w:p>
    <w:p w:rsidR="00C663CB" w:rsidRDefault="00C663CB" w:rsidP="00C663CB">
      <w:pPr>
        <w:numPr>
          <w:ilvl w:val="0"/>
          <w:numId w:val="24"/>
        </w:numPr>
        <w:spacing w:before="100" w:beforeAutospacing="1" w:after="100" w:afterAutospacing="1" w:line="360" w:lineRule="auto"/>
        <w:jc w:val="both"/>
      </w:pPr>
      <w:r>
        <w:t xml:space="preserve">Правда ли, что вы не чувствуете себя достаточно уверенным и спокойным, когда приходится говорить что-либо большой группе людей? </w:t>
      </w:r>
    </w:p>
    <w:p w:rsidR="00C663CB" w:rsidRDefault="00C663CB" w:rsidP="00C663CB">
      <w:pPr>
        <w:numPr>
          <w:ilvl w:val="0"/>
          <w:numId w:val="24"/>
        </w:numPr>
        <w:spacing w:before="100" w:beforeAutospacing="1" w:after="100" w:afterAutospacing="1" w:line="360" w:lineRule="auto"/>
        <w:jc w:val="both"/>
      </w:pPr>
      <w:r>
        <w:t xml:space="preserve">Часто ли вы опаздываете на деловые встречи, свидания? </w:t>
      </w:r>
    </w:p>
    <w:p w:rsidR="00C663CB" w:rsidRDefault="00C663CB" w:rsidP="00C663CB">
      <w:pPr>
        <w:numPr>
          <w:ilvl w:val="0"/>
          <w:numId w:val="24"/>
        </w:numPr>
        <w:spacing w:before="100" w:beforeAutospacing="1" w:after="100" w:afterAutospacing="1" w:line="360" w:lineRule="auto"/>
        <w:jc w:val="both"/>
      </w:pPr>
      <w:r>
        <w:t xml:space="preserve">Верно ли, что у вас много друзей? </w:t>
      </w:r>
    </w:p>
    <w:p w:rsidR="00C663CB" w:rsidRDefault="00C663CB" w:rsidP="00C663CB">
      <w:pPr>
        <w:numPr>
          <w:ilvl w:val="0"/>
          <w:numId w:val="24"/>
        </w:numPr>
        <w:spacing w:before="100" w:beforeAutospacing="1" w:after="100" w:afterAutospacing="1" w:line="360" w:lineRule="auto"/>
        <w:jc w:val="both"/>
      </w:pPr>
      <w:r>
        <w:t xml:space="preserve">Часто ли вы оказываетесь в центре внимания своих товарищей? </w:t>
      </w:r>
    </w:p>
    <w:p w:rsidR="00C663CB" w:rsidRDefault="00C663CB" w:rsidP="00C663CB">
      <w:pPr>
        <w:numPr>
          <w:ilvl w:val="0"/>
          <w:numId w:val="24"/>
        </w:numPr>
        <w:spacing w:before="100" w:beforeAutospacing="1" w:after="100" w:afterAutospacing="1" w:line="360" w:lineRule="auto"/>
        <w:jc w:val="both"/>
      </w:pPr>
      <w:r>
        <w:t xml:space="preserve">Часто ли вы смущаетесь, чувствуете неловкость при общении с малознакомыми людьми? </w:t>
      </w:r>
    </w:p>
    <w:p w:rsidR="00C663CB" w:rsidRDefault="00C663CB" w:rsidP="00C663CB">
      <w:pPr>
        <w:numPr>
          <w:ilvl w:val="0"/>
          <w:numId w:val="24"/>
        </w:numPr>
        <w:spacing w:before="100" w:beforeAutospacing="1" w:after="100" w:afterAutospacing="1" w:line="360" w:lineRule="auto"/>
        <w:jc w:val="both"/>
      </w:pPr>
      <w:r>
        <w:t xml:space="preserve">Правда ли, что вы не очень уверенно чувствуете себя в окружении большой группы своих товарищей? </w:t>
      </w:r>
    </w:p>
    <w:p w:rsidR="00C663CB" w:rsidRDefault="00C663CB" w:rsidP="00C663CB">
      <w:pPr>
        <w:spacing w:line="360" w:lineRule="auto"/>
        <w:jc w:val="center"/>
        <w:rPr>
          <w:b/>
          <w:sz w:val="26"/>
          <w:szCs w:val="26"/>
        </w:rPr>
      </w:pPr>
    </w:p>
    <w:p w:rsidR="00C663CB" w:rsidRDefault="00C663CB" w:rsidP="00C663CB">
      <w:pPr>
        <w:spacing w:line="360" w:lineRule="auto"/>
        <w:jc w:val="right"/>
        <w:rPr>
          <w:b/>
          <w:sz w:val="26"/>
          <w:szCs w:val="26"/>
        </w:rPr>
      </w:pPr>
      <w:r>
        <w:rPr>
          <w:b/>
          <w:sz w:val="26"/>
          <w:szCs w:val="26"/>
        </w:rPr>
        <w:t>Приложение В</w:t>
      </w:r>
    </w:p>
    <w:p w:rsidR="003E14EF" w:rsidRDefault="003E14EF" w:rsidP="003E14EF">
      <w:pPr>
        <w:pStyle w:val="AcntHeading2"/>
        <w:ind w:left="200"/>
        <w:rPr>
          <w:rFonts w:ascii="Times New Roman CYR" w:hAnsi="Times New Roman CYR"/>
        </w:rPr>
      </w:pPr>
      <w:r>
        <w:rPr>
          <w:rFonts w:ascii="Times New Roman CYR" w:hAnsi="Times New Roman CYR"/>
        </w:rPr>
        <w:t>БУХГАЛТЕРСКИЙ БАЛАНС</w:t>
      </w:r>
    </w:p>
    <w:tbl>
      <w:tblPr>
        <w:tblW w:w="0" w:type="auto"/>
        <w:tblLayout w:type="fixed"/>
        <w:tblLook w:val="0000" w:firstRow="0" w:lastRow="0" w:firstColumn="0" w:lastColumn="0" w:noHBand="0" w:noVBand="0"/>
      </w:tblPr>
      <w:tblGrid>
        <w:gridCol w:w="3907"/>
        <w:gridCol w:w="2200"/>
        <w:gridCol w:w="1600"/>
        <w:gridCol w:w="1580"/>
      </w:tblGrid>
      <w:tr w:rsidR="003E14EF">
        <w:tc>
          <w:tcPr>
            <w:tcW w:w="7707" w:type="dxa"/>
            <w:gridSpan w:val="3"/>
            <w:tcBorders>
              <w:top w:val="nil"/>
              <w:left w:val="nil"/>
              <w:bottom w:val="nil"/>
              <w:right w:val="nil"/>
            </w:tcBorders>
          </w:tcPr>
          <w:p w:rsidR="003E14EF" w:rsidRDefault="003E14EF" w:rsidP="00205C53">
            <w:pPr>
              <w:rPr>
                <w:sz w:val="18"/>
              </w:rPr>
            </w:pPr>
          </w:p>
        </w:tc>
        <w:tc>
          <w:tcPr>
            <w:tcW w:w="1580"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rFonts w:ascii="Times New Roman CYR" w:hAnsi="Times New Roman CYR"/>
                <w:sz w:val="18"/>
              </w:rPr>
            </w:pPr>
            <w:r>
              <w:rPr>
                <w:rFonts w:ascii="Times New Roman CYR" w:hAnsi="Times New Roman CYR"/>
                <w:sz w:val="18"/>
              </w:rPr>
              <w:t>Коды</w:t>
            </w:r>
          </w:p>
        </w:tc>
      </w:tr>
      <w:tr w:rsidR="003E14EF">
        <w:tc>
          <w:tcPr>
            <w:tcW w:w="7707" w:type="dxa"/>
            <w:gridSpan w:val="3"/>
            <w:tcBorders>
              <w:top w:val="nil"/>
              <w:left w:val="nil"/>
              <w:bottom w:val="nil"/>
              <w:right w:val="nil"/>
            </w:tcBorders>
          </w:tcPr>
          <w:p w:rsidR="003E14EF" w:rsidRDefault="003E14EF" w:rsidP="00205C53">
            <w:pPr>
              <w:jc w:val="right"/>
              <w:rPr>
                <w:rFonts w:ascii="Times New Roman CYR" w:hAnsi="Times New Roman CYR"/>
                <w:sz w:val="18"/>
              </w:rPr>
            </w:pPr>
            <w:r>
              <w:rPr>
                <w:rFonts w:ascii="Times New Roman CYR" w:hAnsi="Times New Roman CYR"/>
                <w:sz w:val="18"/>
              </w:rPr>
              <w:t>Форма № 1 по ОКУД</w:t>
            </w:r>
          </w:p>
        </w:tc>
        <w:tc>
          <w:tcPr>
            <w:tcW w:w="1580"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0710001</w:t>
            </w:r>
          </w:p>
        </w:tc>
      </w:tr>
      <w:tr w:rsidR="003E14EF">
        <w:trPr>
          <w:cantSplit/>
        </w:trPr>
        <w:tc>
          <w:tcPr>
            <w:tcW w:w="3907" w:type="dxa"/>
            <w:tcBorders>
              <w:top w:val="nil"/>
              <w:left w:val="nil"/>
              <w:bottom w:val="nil"/>
              <w:right w:val="nil"/>
            </w:tcBorders>
          </w:tcPr>
          <w:p w:rsidR="003E14EF" w:rsidRDefault="003E14EF" w:rsidP="00205C53">
            <w:pPr>
              <w:rPr>
                <w:rFonts w:ascii="Times New Roman CYR" w:hAnsi="Times New Roman CYR"/>
                <w:b/>
                <w:sz w:val="18"/>
              </w:rPr>
            </w:pPr>
            <w:r>
              <w:rPr>
                <w:rFonts w:ascii="Times New Roman CYR" w:hAnsi="Times New Roman CYR"/>
                <w:sz w:val="18"/>
              </w:rPr>
              <w:t xml:space="preserve">На </w:t>
            </w:r>
            <w:r>
              <w:rPr>
                <w:rFonts w:ascii="Times New Roman CYR" w:hAnsi="Times New Roman CYR"/>
                <w:b/>
                <w:sz w:val="18"/>
              </w:rPr>
              <w:t xml:space="preserve">31 декабря </w:t>
            </w:r>
            <w:smartTag w:uri="urn:schemas-microsoft-com:office:smarttags" w:element="metricconverter">
              <w:smartTagPr>
                <w:attr w:name="ProductID" w:val="2008 г"/>
              </w:smartTagPr>
              <w:r>
                <w:rPr>
                  <w:rFonts w:ascii="Times New Roman CYR" w:hAnsi="Times New Roman CYR"/>
                  <w:b/>
                  <w:sz w:val="18"/>
                </w:rPr>
                <w:t>2008 г</w:t>
              </w:r>
            </w:smartTag>
            <w:r>
              <w:rPr>
                <w:rFonts w:ascii="Times New Roman CYR" w:hAnsi="Times New Roman CYR"/>
                <w:b/>
                <w:sz w:val="18"/>
              </w:rPr>
              <w:t>.</w:t>
            </w:r>
          </w:p>
        </w:tc>
        <w:tc>
          <w:tcPr>
            <w:tcW w:w="3800" w:type="dxa"/>
            <w:gridSpan w:val="2"/>
            <w:tcBorders>
              <w:top w:val="nil"/>
              <w:left w:val="nil"/>
              <w:bottom w:val="nil"/>
              <w:right w:val="nil"/>
            </w:tcBorders>
          </w:tcPr>
          <w:p w:rsidR="003E14EF" w:rsidRDefault="003E14EF" w:rsidP="00205C53">
            <w:pPr>
              <w:jc w:val="right"/>
              <w:rPr>
                <w:rFonts w:ascii="Times New Roman CYR" w:hAnsi="Times New Roman CYR"/>
                <w:sz w:val="18"/>
              </w:rPr>
            </w:pPr>
            <w:r>
              <w:rPr>
                <w:rFonts w:ascii="Times New Roman CYR" w:hAnsi="Times New Roman CYR"/>
                <w:sz w:val="18"/>
              </w:rPr>
              <w:t>Дата (год, месяц, число)</w:t>
            </w:r>
          </w:p>
        </w:tc>
        <w:tc>
          <w:tcPr>
            <w:tcW w:w="1580"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2008/12/31</w:t>
            </w:r>
          </w:p>
        </w:tc>
      </w:tr>
      <w:tr w:rsidR="003E14EF">
        <w:tc>
          <w:tcPr>
            <w:tcW w:w="6107" w:type="dxa"/>
            <w:gridSpan w:val="2"/>
            <w:tcBorders>
              <w:top w:val="nil"/>
              <w:left w:val="nil"/>
              <w:bottom w:val="nil"/>
              <w:right w:val="nil"/>
            </w:tcBorders>
          </w:tcPr>
          <w:p w:rsidR="003E14EF" w:rsidRDefault="003E14EF" w:rsidP="00205C53">
            <w:pPr>
              <w:rPr>
                <w:rFonts w:ascii="Times New Roman CYR" w:hAnsi="Times New Roman CYR"/>
                <w:b/>
                <w:sz w:val="18"/>
              </w:rPr>
            </w:pPr>
            <w:r>
              <w:rPr>
                <w:rFonts w:ascii="Times New Roman CYR" w:hAnsi="Times New Roman CYR"/>
                <w:sz w:val="18"/>
              </w:rPr>
              <w:t xml:space="preserve">Организация: </w:t>
            </w:r>
            <w:r>
              <w:rPr>
                <w:rFonts w:ascii="Times New Roman CYR" w:hAnsi="Times New Roman CYR"/>
                <w:b/>
                <w:sz w:val="18"/>
              </w:rPr>
              <w:t>Общество с ограниченной ответственностью "ТАТТРАНСКОМ".</w:t>
            </w:r>
          </w:p>
        </w:tc>
        <w:tc>
          <w:tcPr>
            <w:tcW w:w="1600" w:type="dxa"/>
            <w:tcBorders>
              <w:top w:val="nil"/>
              <w:left w:val="nil"/>
              <w:bottom w:val="nil"/>
              <w:right w:val="nil"/>
            </w:tcBorders>
          </w:tcPr>
          <w:p w:rsidR="003E14EF" w:rsidRDefault="003E14EF" w:rsidP="00205C53">
            <w:pPr>
              <w:jc w:val="right"/>
              <w:rPr>
                <w:rFonts w:ascii="Times New Roman CYR" w:hAnsi="Times New Roman CYR"/>
                <w:sz w:val="18"/>
              </w:rPr>
            </w:pPr>
            <w:r>
              <w:rPr>
                <w:rFonts w:ascii="Times New Roman CYR" w:hAnsi="Times New Roman CYR"/>
                <w:sz w:val="18"/>
              </w:rPr>
              <w:t>по ОКПО</w:t>
            </w:r>
          </w:p>
        </w:tc>
        <w:tc>
          <w:tcPr>
            <w:tcW w:w="1580"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00233069</w:t>
            </w:r>
          </w:p>
        </w:tc>
      </w:tr>
      <w:tr w:rsidR="003E14EF">
        <w:tc>
          <w:tcPr>
            <w:tcW w:w="6107" w:type="dxa"/>
            <w:gridSpan w:val="2"/>
            <w:tcBorders>
              <w:top w:val="nil"/>
              <w:left w:val="nil"/>
              <w:bottom w:val="nil"/>
              <w:right w:val="nil"/>
            </w:tcBorders>
          </w:tcPr>
          <w:p w:rsidR="00205C53" w:rsidRDefault="003E14EF" w:rsidP="00205C53">
            <w:pPr>
              <w:rPr>
                <w:rFonts w:ascii="Times New Roman CYR" w:hAnsi="Times New Roman CYR"/>
                <w:sz w:val="18"/>
              </w:rPr>
            </w:pPr>
            <w:r>
              <w:rPr>
                <w:rFonts w:ascii="Times New Roman CYR" w:hAnsi="Times New Roman CYR"/>
                <w:sz w:val="18"/>
              </w:rPr>
              <w:t>Идентификационный номер налогоплательщика</w:t>
            </w:r>
          </w:p>
          <w:p w:rsidR="003E14EF" w:rsidRDefault="00205C53" w:rsidP="00205C53">
            <w:pPr>
              <w:rPr>
                <w:rFonts w:ascii="Times New Roman CYR" w:hAnsi="Times New Roman CYR"/>
                <w:sz w:val="18"/>
              </w:rPr>
            </w:pPr>
            <w:r>
              <w:rPr>
                <w:rFonts w:ascii="Times New Roman CYR" w:hAnsi="Times New Roman CYR"/>
                <w:sz w:val="18"/>
              </w:rPr>
              <w:t xml:space="preserve">Вид деятельности: </w:t>
            </w:r>
            <w:r>
              <w:rPr>
                <w:rFonts w:ascii="Times New Roman CYR" w:hAnsi="Times New Roman CYR"/>
                <w:b/>
                <w:sz w:val="18"/>
              </w:rPr>
              <w:t>продажа и ремонт автомобилей</w:t>
            </w:r>
          </w:p>
        </w:tc>
        <w:tc>
          <w:tcPr>
            <w:tcW w:w="1600" w:type="dxa"/>
            <w:tcBorders>
              <w:top w:val="nil"/>
              <w:left w:val="nil"/>
              <w:bottom w:val="nil"/>
              <w:right w:val="nil"/>
            </w:tcBorders>
          </w:tcPr>
          <w:p w:rsidR="003E14EF" w:rsidRDefault="003E14EF" w:rsidP="00205C53">
            <w:pPr>
              <w:jc w:val="right"/>
              <w:rPr>
                <w:rFonts w:ascii="Times New Roman CYR" w:hAnsi="Times New Roman CYR"/>
                <w:sz w:val="18"/>
              </w:rPr>
            </w:pPr>
            <w:r>
              <w:rPr>
                <w:rFonts w:ascii="Times New Roman CYR" w:hAnsi="Times New Roman CYR"/>
                <w:sz w:val="18"/>
              </w:rPr>
              <w:t>ИНН</w:t>
            </w:r>
          </w:p>
        </w:tc>
        <w:tc>
          <w:tcPr>
            <w:tcW w:w="1580"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1650078359</w:t>
            </w:r>
          </w:p>
        </w:tc>
      </w:tr>
      <w:tr w:rsidR="003E14EF">
        <w:tc>
          <w:tcPr>
            <w:tcW w:w="6107" w:type="dxa"/>
            <w:gridSpan w:val="2"/>
            <w:tcBorders>
              <w:top w:val="nil"/>
              <w:left w:val="nil"/>
              <w:bottom w:val="nil"/>
              <w:right w:val="nil"/>
            </w:tcBorders>
          </w:tcPr>
          <w:p w:rsidR="003E14EF" w:rsidRDefault="003E14EF" w:rsidP="00205C53">
            <w:pPr>
              <w:rPr>
                <w:rFonts w:ascii="Times New Roman CYR" w:hAnsi="Times New Roman CYR"/>
                <w:b/>
                <w:sz w:val="18"/>
              </w:rPr>
            </w:pPr>
            <w:r>
              <w:rPr>
                <w:rFonts w:ascii="Times New Roman CYR" w:hAnsi="Times New Roman CYR"/>
                <w:sz w:val="18"/>
              </w:rPr>
              <w:t xml:space="preserve">Организационно-правовая форма / форма собственности: </w:t>
            </w:r>
            <w:r>
              <w:rPr>
                <w:rFonts w:ascii="Times New Roman CYR" w:hAnsi="Times New Roman CYR"/>
                <w:b/>
                <w:sz w:val="18"/>
              </w:rPr>
              <w:t>Общество с ограниченной ответственностью</w:t>
            </w:r>
          </w:p>
        </w:tc>
        <w:tc>
          <w:tcPr>
            <w:tcW w:w="1600" w:type="dxa"/>
            <w:tcBorders>
              <w:top w:val="nil"/>
              <w:left w:val="nil"/>
              <w:bottom w:val="nil"/>
              <w:right w:val="nil"/>
            </w:tcBorders>
          </w:tcPr>
          <w:p w:rsidR="003E14EF" w:rsidRDefault="003E14EF" w:rsidP="00205C53">
            <w:pPr>
              <w:jc w:val="right"/>
              <w:rPr>
                <w:rFonts w:ascii="Times New Roman CYR" w:hAnsi="Times New Roman CYR"/>
                <w:sz w:val="18"/>
              </w:rPr>
            </w:pPr>
            <w:r>
              <w:rPr>
                <w:rFonts w:ascii="Times New Roman CYR" w:hAnsi="Times New Roman CYR"/>
                <w:sz w:val="18"/>
              </w:rPr>
              <w:t>по ОКВЭД</w:t>
            </w:r>
          </w:p>
        </w:tc>
        <w:tc>
          <w:tcPr>
            <w:tcW w:w="1580"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 xml:space="preserve">34.10.4; </w:t>
            </w:r>
          </w:p>
        </w:tc>
      </w:tr>
      <w:tr w:rsidR="003E14EF">
        <w:tc>
          <w:tcPr>
            <w:tcW w:w="6107" w:type="dxa"/>
            <w:gridSpan w:val="2"/>
            <w:tcBorders>
              <w:top w:val="nil"/>
              <w:left w:val="nil"/>
              <w:bottom w:val="nil"/>
              <w:right w:val="nil"/>
            </w:tcBorders>
          </w:tcPr>
          <w:p w:rsidR="003E14EF" w:rsidRDefault="003E14EF" w:rsidP="00205C53">
            <w:pPr>
              <w:rPr>
                <w:rFonts w:ascii="Times New Roman CYR" w:hAnsi="Times New Roman CYR"/>
                <w:b/>
                <w:sz w:val="18"/>
              </w:rPr>
            </w:pPr>
            <w:r>
              <w:rPr>
                <w:rFonts w:ascii="Times New Roman CYR" w:hAnsi="Times New Roman CYR"/>
                <w:sz w:val="18"/>
              </w:rPr>
              <w:t xml:space="preserve">Единица измерения: </w:t>
            </w:r>
            <w:r>
              <w:rPr>
                <w:rFonts w:ascii="Times New Roman CYR" w:hAnsi="Times New Roman CYR"/>
                <w:b/>
                <w:sz w:val="18"/>
              </w:rPr>
              <w:t>тыс. руб.</w:t>
            </w:r>
          </w:p>
        </w:tc>
        <w:tc>
          <w:tcPr>
            <w:tcW w:w="1600" w:type="dxa"/>
            <w:tcBorders>
              <w:top w:val="nil"/>
              <w:left w:val="nil"/>
              <w:bottom w:val="nil"/>
              <w:right w:val="nil"/>
            </w:tcBorders>
          </w:tcPr>
          <w:p w:rsidR="003E14EF" w:rsidRDefault="003E14EF" w:rsidP="00205C53">
            <w:pPr>
              <w:jc w:val="right"/>
              <w:rPr>
                <w:rFonts w:ascii="Times New Roman CYR" w:hAnsi="Times New Roman CYR"/>
                <w:sz w:val="18"/>
              </w:rPr>
            </w:pPr>
            <w:r>
              <w:rPr>
                <w:rFonts w:ascii="Times New Roman CYR" w:hAnsi="Times New Roman CYR"/>
                <w:sz w:val="18"/>
              </w:rPr>
              <w:t>по ОКОПФ/ОКФС</w:t>
            </w:r>
          </w:p>
        </w:tc>
        <w:tc>
          <w:tcPr>
            <w:tcW w:w="1580"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47/16</w:t>
            </w:r>
          </w:p>
        </w:tc>
      </w:tr>
      <w:tr w:rsidR="003E14EF">
        <w:tc>
          <w:tcPr>
            <w:tcW w:w="6107" w:type="dxa"/>
            <w:gridSpan w:val="2"/>
            <w:tcBorders>
              <w:top w:val="nil"/>
              <w:left w:val="nil"/>
              <w:bottom w:val="nil"/>
              <w:right w:val="nil"/>
            </w:tcBorders>
          </w:tcPr>
          <w:p w:rsidR="003E14EF" w:rsidRDefault="003E14EF" w:rsidP="00205C53">
            <w:pPr>
              <w:rPr>
                <w:sz w:val="18"/>
              </w:rPr>
            </w:pPr>
            <w:r>
              <w:rPr>
                <w:rFonts w:ascii="Times New Roman CYR" w:hAnsi="Times New Roman CYR"/>
                <w:sz w:val="18"/>
              </w:rPr>
              <w:t xml:space="preserve">Местонахождения (адрес): </w:t>
            </w:r>
            <w:r w:rsidRPr="00187763">
              <w:rPr>
                <w:b/>
                <w:sz w:val="18"/>
                <w:szCs w:val="18"/>
              </w:rPr>
              <w:t>новый город,  ул. Хасана Туфана, 3</w:t>
            </w:r>
          </w:p>
        </w:tc>
        <w:tc>
          <w:tcPr>
            <w:tcW w:w="1600" w:type="dxa"/>
            <w:tcBorders>
              <w:top w:val="nil"/>
              <w:left w:val="nil"/>
              <w:bottom w:val="nil"/>
              <w:right w:val="nil"/>
            </w:tcBorders>
          </w:tcPr>
          <w:p w:rsidR="003E14EF" w:rsidRDefault="003E14EF" w:rsidP="00205C53">
            <w:pPr>
              <w:jc w:val="right"/>
              <w:rPr>
                <w:rFonts w:ascii="Times New Roman CYR" w:hAnsi="Times New Roman CYR"/>
                <w:sz w:val="18"/>
              </w:rPr>
            </w:pPr>
            <w:r>
              <w:rPr>
                <w:rFonts w:ascii="Times New Roman CYR" w:hAnsi="Times New Roman CYR"/>
                <w:sz w:val="18"/>
              </w:rPr>
              <w:t>по ОКЕИ</w:t>
            </w:r>
          </w:p>
        </w:tc>
        <w:tc>
          <w:tcPr>
            <w:tcW w:w="1580"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384</w:t>
            </w:r>
          </w:p>
        </w:tc>
      </w:tr>
      <w:tr w:rsidR="003E14EF">
        <w:tc>
          <w:tcPr>
            <w:tcW w:w="6107" w:type="dxa"/>
            <w:gridSpan w:val="2"/>
            <w:tcBorders>
              <w:top w:val="nil"/>
              <w:left w:val="nil"/>
              <w:bottom w:val="nil"/>
              <w:right w:val="nil"/>
            </w:tcBorders>
          </w:tcPr>
          <w:p w:rsidR="003E14EF" w:rsidRDefault="003E14EF" w:rsidP="00205C53">
            <w:pPr>
              <w:rPr>
                <w:sz w:val="18"/>
              </w:rPr>
            </w:pPr>
          </w:p>
        </w:tc>
        <w:tc>
          <w:tcPr>
            <w:tcW w:w="1600" w:type="dxa"/>
            <w:tcBorders>
              <w:top w:val="nil"/>
              <w:left w:val="nil"/>
              <w:bottom w:val="nil"/>
              <w:right w:val="nil"/>
            </w:tcBorders>
          </w:tcPr>
          <w:p w:rsidR="003E14EF" w:rsidRDefault="003E14EF" w:rsidP="00205C53">
            <w:pPr>
              <w:jc w:val="right"/>
              <w:rPr>
                <w:sz w:val="18"/>
              </w:rPr>
            </w:pPr>
          </w:p>
        </w:tc>
        <w:tc>
          <w:tcPr>
            <w:tcW w:w="1580"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p>
        </w:tc>
      </w:tr>
    </w:tbl>
    <w:p w:rsidR="003E14EF" w:rsidRDefault="003E14EF" w:rsidP="003E14EF"/>
    <w:tbl>
      <w:tblPr>
        <w:tblW w:w="0" w:type="auto"/>
        <w:tblLayout w:type="fixed"/>
        <w:tblLook w:val="0000" w:firstRow="0" w:lastRow="0" w:firstColumn="0" w:lastColumn="0" w:noHBand="0" w:noVBand="0"/>
      </w:tblPr>
      <w:tblGrid>
        <w:gridCol w:w="5267"/>
        <w:gridCol w:w="1133"/>
        <w:gridCol w:w="1342"/>
        <w:gridCol w:w="1545"/>
      </w:tblGrid>
      <w:tr w:rsidR="003E14EF">
        <w:tc>
          <w:tcPr>
            <w:tcW w:w="5267" w:type="dxa"/>
            <w:tcBorders>
              <w:top w:val="single" w:sz="6" w:space="0" w:color="auto"/>
              <w:left w:val="single" w:sz="6" w:space="0" w:color="auto"/>
              <w:bottom w:val="single" w:sz="6" w:space="0" w:color="auto"/>
              <w:right w:val="single" w:sz="6" w:space="0" w:color="auto"/>
            </w:tcBorders>
          </w:tcPr>
          <w:p w:rsidR="003E14EF" w:rsidRDefault="003E14EF" w:rsidP="00205C53">
            <w:pPr>
              <w:spacing w:after="40"/>
              <w:jc w:val="center"/>
              <w:rPr>
                <w:rFonts w:ascii="Times New Roman CYR" w:hAnsi="Times New Roman CYR"/>
                <w:b/>
                <w:sz w:val="18"/>
              </w:rPr>
            </w:pPr>
            <w:r>
              <w:rPr>
                <w:rFonts w:ascii="Times New Roman CYR" w:hAnsi="Times New Roman CYR"/>
                <w:b/>
                <w:sz w:val="18"/>
              </w:rPr>
              <w:t>АКТИВ</w:t>
            </w:r>
          </w:p>
        </w:tc>
        <w:tc>
          <w:tcPr>
            <w:tcW w:w="1133" w:type="dxa"/>
            <w:tcBorders>
              <w:top w:val="single" w:sz="6" w:space="0" w:color="auto"/>
              <w:left w:val="single" w:sz="6" w:space="0" w:color="auto"/>
              <w:bottom w:val="single" w:sz="6" w:space="0" w:color="auto"/>
              <w:right w:val="single" w:sz="6" w:space="0" w:color="auto"/>
            </w:tcBorders>
          </w:tcPr>
          <w:p w:rsidR="003E14EF" w:rsidRDefault="003E14EF" w:rsidP="00205C53">
            <w:pPr>
              <w:spacing w:after="40"/>
              <w:jc w:val="center"/>
              <w:rPr>
                <w:rFonts w:ascii="Times New Roman CYR" w:hAnsi="Times New Roman CYR"/>
                <w:b/>
                <w:sz w:val="18"/>
              </w:rPr>
            </w:pPr>
            <w:r>
              <w:rPr>
                <w:rFonts w:ascii="Times New Roman CYR" w:hAnsi="Times New Roman CYR"/>
                <w:b/>
                <w:sz w:val="18"/>
              </w:rPr>
              <w:t>Код показателя</w:t>
            </w:r>
          </w:p>
        </w:tc>
        <w:tc>
          <w:tcPr>
            <w:tcW w:w="1342" w:type="dxa"/>
            <w:tcBorders>
              <w:top w:val="single" w:sz="6" w:space="0" w:color="auto"/>
              <w:left w:val="single" w:sz="6" w:space="0" w:color="auto"/>
              <w:bottom w:val="single" w:sz="6" w:space="0" w:color="auto"/>
              <w:right w:val="single" w:sz="6" w:space="0" w:color="auto"/>
            </w:tcBorders>
          </w:tcPr>
          <w:p w:rsidR="003E14EF" w:rsidRDefault="003E14EF" w:rsidP="00205C53">
            <w:pPr>
              <w:spacing w:after="40"/>
              <w:jc w:val="center"/>
              <w:rPr>
                <w:rFonts w:ascii="Times New Roman CYR" w:hAnsi="Times New Roman CYR"/>
                <w:b/>
                <w:sz w:val="18"/>
              </w:rPr>
            </w:pPr>
            <w:r>
              <w:rPr>
                <w:rFonts w:ascii="Times New Roman CYR" w:hAnsi="Times New Roman CYR"/>
                <w:b/>
                <w:sz w:val="18"/>
              </w:rPr>
              <w:t>На начало отчетного года</w:t>
            </w:r>
          </w:p>
        </w:tc>
        <w:tc>
          <w:tcPr>
            <w:tcW w:w="1545" w:type="dxa"/>
            <w:tcBorders>
              <w:top w:val="single" w:sz="6" w:space="0" w:color="auto"/>
              <w:left w:val="single" w:sz="6" w:space="0" w:color="auto"/>
              <w:bottom w:val="single" w:sz="6" w:space="0" w:color="auto"/>
              <w:right w:val="single" w:sz="6" w:space="0" w:color="auto"/>
            </w:tcBorders>
          </w:tcPr>
          <w:p w:rsidR="003E14EF" w:rsidRDefault="003E14EF" w:rsidP="00205C53">
            <w:pPr>
              <w:spacing w:after="40"/>
              <w:jc w:val="center"/>
              <w:rPr>
                <w:rFonts w:ascii="Times New Roman CYR" w:hAnsi="Times New Roman CYR"/>
                <w:b/>
                <w:sz w:val="18"/>
              </w:rPr>
            </w:pPr>
            <w:r>
              <w:rPr>
                <w:rFonts w:ascii="Times New Roman CYR" w:hAnsi="Times New Roman CYR"/>
                <w:b/>
                <w:sz w:val="18"/>
              </w:rPr>
              <w:t>На конец отчетного периода</w:t>
            </w:r>
          </w:p>
        </w:tc>
      </w:tr>
      <w:tr w:rsidR="003E14EF">
        <w:tc>
          <w:tcPr>
            <w:tcW w:w="5267"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1</w:t>
            </w:r>
          </w:p>
        </w:tc>
        <w:tc>
          <w:tcPr>
            <w:tcW w:w="1133"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2</w:t>
            </w:r>
          </w:p>
        </w:tc>
        <w:tc>
          <w:tcPr>
            <w:tcW w:w="1342"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3</w:t>
            </w:r>
          </w:p>
        </w:tc>
        <w:tc>
          <w:tcPr>
            <w:tcW w:w="1545"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4</w:t>
            </w:r>
          </w:p>
        </w:tc>
      </w:tr>
      <w:tr w:rsidR="003E14EF">
        <w:tc>
          <w:tcPr>
            <w:tcW w:w="5267"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rFonts w:ascii="Times New Roman CYR" w:hAnsi="Times New Roman CYR"/>
                <w:sz w:val="18"/>
              </w:rPr>
            </w:pPr>
            <w:r>
              <w:rPr>
                <w:rFonts w:ascii="Times New Roman CYR" w:hAnsi="Times New Roman CYR"/>
                <w:sz w:val="18"/>
              </w:rPr>
              <w:t>I. ВНЕОБОРОТНЫЕ АКТИВЫ</w:t>
            </w:r>
          </w:p>
        </w:tc>
        <w:tc>
          <w:tcPr>
            <w:tcW w:w="1133" w:type="dxa"/>
            <w:tcBorders>
              <w:top w:val="single" w:sz="6" w:space="0" w:color="auto"/>
              <w:left w:val="single" w:sz="6" w:space="0" w:color="auto"/>
              <w:bottom w:val="single" w:sz="6" w:space="0" w:color="auto"/>
              <w:right w:val="single" w:sz="6" w:space="0" w:color="auto"/>
            </w:tcBorders>
          </w:tcPr>
          <w:p w:rsidR="003E14EF" w:rsidRDefault="003E14EF" w:rsidP="00205C53">
            <w:pPr>
              <w:rPr>
                <w:sz w:val="18"/>
              </w:rPr>
            </w:pPr>
          </w:p>
        </w:tc>
        <w:tc>
          <w:tcPr>
            <w:tcW w:w="1342" w:type="dxa"/>
            <w:tcBorders>
              <w:top w:val="single" w:sz="6" w:space="0" w:color="auto"/>
              <w:left w:val="single" w:sz="6" w:space="0" w:color="auto"/>
              <w:bottom w:val="single" w:sz="6" w:space="0" w:color="auto"/>
              <w:right w:val="single" w:sz="6" w:space="0" w:color="auto"/>
            </w:tcBorders>
          </w:tcPr>
          <w:p w:rsidR="003E14EF" w:rsidRDefault="003E14EF" w:rsidP="00205C53">
            <w:pPr>
              <w:rPr>
                <w:sz w:val="18"/>
              </w:rPr>
            </w:pPr>
          </w:p>
        </w:tc>
        <w:tc>
          <w:tcPr>
            <w:tcW w:w="1545" w:type="dxa"/>
            <w:tcBorders>
              <w:top w:val="single" w:sz="6" w:space="0" w:color="auto"/>
              <w:left w:val="single" w:sz="6" w:space="0" w:color="auto"/>
              <w:bottom w:val="single" w:sz="6" w:space="0" w:color="auto"/>
              <w:right w:val="single" w:sz="6" w:space="0" w:color="auto"/>
            </w:tcBorders>
          </w:tcPr>
          <w:p w:rsidR="003E14EF" w:rsidRDefault="003E14EF" w:rsidP="00205C53">
            <w:pPr>
              <w:rPr>
                <w:sz w:val="18"/>
              </w:rPr>
            </w:pPr>
          </w:p>
        </w:tc>
      </w:tr>
      <w:tr w:rsidR="003E14EF">
        <w:tc>
          <w:tcPr>
            <w:tcW w:w="5267" w:type="dxa"/>
            <w:tcBorders>
              <w:top w:val="single" w:sz="6" w:space="0" w:color="auto"/>
              <w:left w:val="single" w:sz="6" w:space="0" w:color="auto"/>
              <w:bottom w:val="single" w:sz="6" w:space="0" w:color="auto"/>
              <w:right w:val="single" w:sz="6" w:space="0" w:color="auto"/>
            </w:tcBorders>
          </w:tcPr>
          <w:p w:rsidR="003E14EF" w:rsidRDefault="003E14EF" w:rsidP="00205C53">
            <w:pPr>
              <w:rPr>
                <w:rFonts w:ascii="Times New Roman CYR" w:hAnsi="Times New Roman CYR"/>
                <w:sz w:val="18"/>
              </w:rPr>
            </w:pPr>
            <w:r>
              <w:rPr>
                <w:rFonts w:ascii="Times New Roman CYR" w:hAnsi="Times New Roman CYR"/>
                <w:sz w:val="18"/>
              </w:rPr>
              <w:t xml:space="preserve">Нематериальные активы </w:t>
            </w:r>
          </w:p>
        </w:tc>
        <w:tc>
          <w:tcPr>
            <w:tcW w:w="1133"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110</w:t>
            </w:r>
          </w:p>
        </w:tc>
        <w:tc>
          <w:tcPr>
            <w:tcW w:w="1342"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23</w:t>
            </w:r>
          </w:p>
        </w:tc>
        <w:tc>
          <w:tcPr>
            <w:tcW w:w="1545"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19</w:t>
            </w:r>
          </w:p>
        </w:tc>
      </w:tr>
      <w:tr w:rsidR="003E14EF">
        <w:tc>
          <w:tcPr>
            <w:tcW w:w="5267" w:type="dxa"/>
            <w:tcBorders>
              <w:top w:val="single" w:sz="6" w:space="0" w:color="auto"/>
              <w:left w:val="single" w:sz="6" w:space="0" w:color="auto"/>
              <w:bottom w:val="single" w:sz="6" w:space="0" w:color="auto"/>
              <w:right w:val="single" w:sz="6" w:space="0" w:color="auto"/>
            </w:tcBorders>
          </w:tcPr>
          <w:p w:rsidR="003E14EF" w:rsidRDefault="003E14EF" w:rsidP="00205C53">
            <w:pPr>
              <w:rPr>
                <w:rFonts w:ascii="Times New Roman CYR" w:hAnsi="Times New Roman CYR"/>
                <w:sz w:val="18"/>
              </w:rPr>
            </w:pPr>
            <w:r>
              <w:rPr>
                <w:rFonts w:ascii="Times New Roman CYR" w:hAnsi="Times New Roman CYR"/>
                <w:sz w:val="18"/>
              </w:rPr>
              <w:t xml:space="preserve">Основные средства </w:t>
            </w:r>
          </w:p>
        </w:tc>
        <w:tc>
          <w:tcPr>
            <w:tcW w:w="1133"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120</w:t>
            </w:r>
          </w:p>
        </w:tc>
        <w:tc>
          <w:tcPr>
            <w:tcW w:w="1342"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435 892</w:t>
            </w:r>
          </w:p>
        </w:tc>
        <w:tc>
          <w:tcPr>
            <w:tcW w:w="1545"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398 935</w:t>
            </w:r>
          </w:p>
        </w:tc>
      </w:tr>
      <w:tr w:rsidR="003E14EF">
        <w:tc>
          <w:tcPr>
            <w:tcW w:w="5267" w:type="dxa"/>
            <w:tcBorders>
              <w:top w:val="single" w:sz="6" w:space="0" w:color="auto"/>
              <w:left w:val="single" w:sz="6" w:space="0" w:color="auto"/>
              <w:bottom w:val="single" w:sz="6" w:space="0" w:color="auto"/>
              <w:right w:val="single" w:sz="6" w:space="0" w:color="auto"/>
            </w:tcBorders>
          </w:tcPr>
          <w:p w:rsidR="003E14EF" w:rsidRDefault="003E14EF" w:rsidP="00205C53">
            <w:pPr>
              <w:rPr>
                <w:rFonts w:ascii="Times New Roman CYR" w:hAnsi="Times New Roman CYR"/>
                <w:sz w:val="18"/>
              </w:rPr>
            </w:pPr>
            <w:r>
              <w:rPr>
                <w:rFonts w:ascii="Times New Roman CYR" w:hAnsi="Times New Roman CYR"/>
                <w:sz w:val="18"/>
              </w:rPr>
              <w:t xml:space="preserve">Вложения во внеоборотные активы </w:t>
            </w:r>
          </w:p>
        </w:tc>
        <w:tc>
          <w:tcPr>
            <w:tcW w:w="1133"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130</w:t>
            </w:r>
          </w:p>
        </w:tc>
        <w:tc>
          <w:tcPr>
            <w:tcW w:w="1342"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199 686</w:t>
            </w:r>
          </w:p>
        </w:tc>
        <w:tc>
          <w:tcPr>
            <w:tcW w:w="1545"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429 157</w:t>
            </w:r>
          </w:p>
        </w:tc>
      </w:tr>
      <w:tr w:rsidR="003E14EF">
        <w:tc>
          <w:tcPr>
            <w:tcW w:w="5267" w:type="dxa"/>
            <w:tcBorders>
              <w:top w:val="single" w:sz="6" w:space="0" w:color="auto"/>
              <w:left w:val="single" w:sz="6" w:space="0" w:color="auto"/>
              <w:bottom w:val="single" w:sz="6" w:space="0" w:color="auto"/>
              <w:right w:val="single" w:sz="6" w:space="0" w:color="auto"/>
            </w:tcBorders>
          </w:tcPr>
          <w:p w:rsidR="003E14EF" w:rsidRDefault="003E14EF" w:rsidP="00205C53">
            <w:pPr>
              <w:rPr>
                <w:rFonts w:ascii="Times New Roman CYR" w:hAnsi="Times New Roman CYR"/>
                <w:sz w:val="18"/>
              </w:rPr>
            </w:pPr>
            <w:r>
              <w:rPr>
                <w:rFonts w:ascii="Times New Roman CYR" w:hAnsi="Times New Roman CYR"/>
                <w:sz w:val="18"/>
              </w:rPr>
              <w:t xml:space="preserve">Долгосрочные финансовые вложения </w:t>
            </w:r>
          </w:p>
        </w:tc>
        <w:tc>
          <w:tcPr>
            <w:tcW w:w="1133"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140</w:t>
            </w:r>
          </w:p>
        </w:tc>
        <w:tc>
          <w:tcPr>
            <w:tcW w:w="1342"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520 010</w:t>
            </w:r>
          </w:p>
        </w:tc>
        <w:tc>
          <w:tcPr>
            <w:tcW w:w="1545"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520 010</w:t>
            </w:r>
          </w:p>
        </w:tc>
      </w:tr>
      <w:tr w:rsidR="003E14EF">
        <w:tc>
          <w:tcPr>
            <w:tcW w:w="5267" w:type="dxa"/>
            <w:tcBorders>
              <w:top w:val="single" w:sz="6" w:space="0" w:color="auto"/>
              <w:left w:val="single" w:sz="6" w:space="0" w:color="auto"/>
              <w:bottom w:val="single" w:sz="6" w:space="0" w:color="auto"/>
              <w:right w:val="single" w:sz="6" w:space="0" w:color="auto"/>
            </w:tcBorders>
          </w:tcPr>
          <w:p w:rsidR="003E14EF" w:rsidRDefault="003E14EF" w:rsidP="00205C53">
            <w:pPr>
              <w:rPr>
                <w:rFonts w:ascii="Times New Roman CYR" w:hAnsi="Times New Roman CYR"/>
                <w:sz w:val="18"/>
              </w:rPr>
            </w:pPr>
            <w:r>
              <w:rPr>
                <w:rFonts w:ascii="Times New Roman CYR" w:hAnsi="Times New Roman CYR"/>
                <w:sz w:val="18"/>
              </w:rPr>
              <w:t xml:space="preserve">Отложенные налоговые активы </w:t>
            </w:r>
          </w:p>
        </w:tc>
        <w:tc>
          <w:tcPr>
            <w:tcW w:w="1133"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145</w:t>
            </w:r>
          </w:p>
        </w:tc>
        <w:tc>
          <w:tcPr>
            <w:tcW w:w="1342"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1 549</w:t>
            </w:r>
          </w:p>
        </w:tc>
        <w:tc>
          <w:tcPr>
            <w:tcW w:w="1545"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4 077</w:t>
            </w:r>
          </w:p>
        </w:tc>
      </w:tr>
      <w:tr w:rsidR="003E14EF">
        <w:tc>
          <w:tcPr>
            <w:tcW w:w="5267" w:type="dxa"/>
            <w:tcBorders>
              <w:top w:val="single" w:sz="6" w:space="0" w:color="auto"/>
              <w:left w:val="single" w:sz="6" w:space="0" w:color="auto"/>
              <w:bottom w:val="single" w:sz="6" w:space="0" w:color="auto"/>
              <w:right w:val="single" w:sz="6" w:space="0" w:color="auto"/>
            </w:tcBorders>
          </w:tcPr>
          <w:p w:rsidR="003E14EF" w:rsidRDefault="003E14EF" w:rsidP="00205C53">
            <w:pPr>
              <w:rPr>
                <w:rFonts w:ascii="Times New Roman CYR" w:hAnsi="Times New Roman CYR"/>
                <w:sz w:val="18"/>
              </w:rPr>
            </w:pPr>
            <w:r>
              <w:rPr>
                <w:rFonts w:ascii="Times New Roman CYR" w:hAnsi="Times New Roman CYR"/>
                <w:sz w:val="18"/>
              </w:rPr>
              <w:t>Прочие внеоборотные активы</w:t>
            </w:r>
          </w:p>
        </w:tc>
        <w:tc>
          <w:tcPr>
            <w:tcW w:w="1133"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150</w:t>
            </w:r>
          </w:p>
        </w:tc>
        <w:tc>
          <w:tcPr>
            <w:tcW w:w="1342"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w:t>
            </w:r>
          </w:p>
        </w:tc>
        <w:tc>
          <w:tcPr>
            <w:tcW w:w="1545"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w:t>
            </w:r>
          </w:p>
        </w:tc>
      </w:tr>
      <w:tr w:rsidR="003E14EF">
        <w:tc>
          <w:tcPr>
            <w:tcW w:w="5267" w:type="dxa"/>
            <w:tcBorders>
              <w:top w:val="single" w:sz="6" w:space="0" w:color="auto"/>
              <w:left w:val="single" w:sz="6" w:space="0" w:color="auto"/>
              <w:bottom w:val="single" w:sz="6" w:space="0" w:color="auto"/>
              <w:right w:val="single" w:sz="6" w:space="0" w:color="auto"/>
            </w:tcBorders>
          </w:tcPr>
          <w:p w:rsidR="003E14EF" w:rsidRDefault="003E14EF" w:rsidP="00205C53">
            <w:pPr>
              <w:rPr>
                <w:rFonts w:ascii="Times New Roman CYR" w:hAnsi="Times New Roman CYR"/>
                <w:sz w:val="18"/>
              </w:rPr>
            </w:pPr>
            <w:r>
              <w:rPr>
                <w:rFonts w:ascii="Times New Roman CYR" w:hAnsi="Times New Roman CYR"/>
                <w:sz w:val="18"/>
              </w:rPr>
              <w:t>ИТОГО по разделу I</w:t>
            </w:r>
          </w:p>
        </w:tc>
        <w:tc>
          <w:tcPr>
            <w:tcW w:w="1133"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190</w:t>
            </w:r>
          </w:p>
        </w:tc>
        <w:tc>
          <w:tcPr>
            <w:tcW w:w="1342"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b/>
                <w:sz w:val="18"/>
              </w:rPr>
            </w:pPr>
            <w:r>
              <w:rPr>
                <w:b/>
                <w:sz w:val="18"/>
              </w:rPr>
              <w:t>1 157 160</w:t>
            </w:r>
          </w:p>
        </w:tc>
        <w:tc>
          <w:tcPr>
            <w:tcW w:w="1545"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b/>
                <w:sz w:val="18"/>
              </w:rPr>
            </w:pPr>
            <w:r>
              <w:rPr>
                <w:b/>
                <w:sz w:val="18"/>
              </w:rPr>
              <w:t>1 352 198</w:t>
            </w:r>
          </w:p>
        </w:tc>
      </w:tr>
      <w:tr w:rsidR="003E14EF">
        <w:tc>
          <w:tcPr>
            <w:tcW w:w="5267"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rFonts w:ascii="Times New Roman CYR" w:hAnsi="Times New Roman CYR"/>
                <w:sz w:val="18"/>
              </w:rPr>
            </w:pPr>
            <w:r>
              <w:rPr>
                <w:rFonts w:ascii="Times New Roman CYR" w:hAnsi="Times New Roman CYR"/>
                <w:sz w:val="18"/>
              </w:rPr>
              <w:t>II. ОБОРОТНЫЕ АКТИВЫ</w:t>
            </w:r>
          </w:p>
        </w:tc>
        <w:tc>
          <w:tcPr>
            <w:tcW w:w="1133" w:type="dxa"/>
            <w:tcBorders>
              <w:top w:val="single" w:sz="6" w:space="0" w:color="auto"/>
              <w:left w:val="single" w:sz="6" w:space="0" w:color="auto"/>
              <w:bottom w:val="single" w:sz="6" w:space="0" w:color="auto"/>
              <w:right w:val="single" w:sz="6" w:space="0" w:color="auto"/>
            </w:tcBorders>
          </w:tcPr>
          <w:p w:rsidR="003E14EF" w:rsidRDefault="003E14EF" w:rsidP="00205C53">
            <w:pPr>
              <w:rPr>
                <w:sz w:val="18"/>
              </w:rPr>
            </w:pPr>
          </w:p>
        </w:tc>
        <w:tc>
          <w:tcPr>
            <w:tcW w:w="1342" w:type="dxa"/>
            <w:tcBorders>
              <w:top w:val="single" w:sz="6" w:space="0" w:color="auto"/>
              <w:left w:val="single" w:sz="6" w:space="0" w:color="auto"/>
              <w:bottom w:val="single" w:sz="6" w:space="0" w:color="auto"/>
              <w:right w:val="single" w:sz="6" w:space="0" w:color="auto"/>
            </w:tcBorders>
          </w:tcPr>
          <w:p w:rsidR="003E14EF" w:rsidRDefault="003E14EF" w:rsidP="00205C53">
            <w:pPr>
              <w:rPr>
                <w:sz w:val="18"/>
              </w:rPr>
            </w:pPr>
          </w:p>
        </w:tc>
        <w:tc>
          <w:tcPr>
            <w:tcW w:w="1545" w:type="dxa"/>
            <w:tcBorders>
              <w:top w:val="single" w:sz="6" w:space="0" w:color="auto"/>
              <w:left w:val="single" w:sz="6" w:space="0" w:color="auto"/>
              <w:bottom w:val="single" w:sz="6" w:space="0" w:color="auto"/>
              <w:right w:val="single" w:sz="6" w:space="0" w:color="auto"/>
            </w:tcBorders>
          </w:tcPr>
          <w:p w:rsidR="003E14EF" w:rsidRDefault="003E14EF" w:rsidP="00205C53">
            <w:pPr>
              <w:rPr>
                <w:sz w:val="18"/>
              </w:rPr>
            </w:pPr>
          </w:p>
        </w:tc>
      </w:tr>
      <w:tr w:rsidR="003E14EF">
        <w:tc>
          <w:tcPr>
            <w:tcW w:w="5267" w:type="dxa"/>
            <w:tcBorders>
              <w:top w:val="single" w:sz="6" w:space="0" w:color="auto"/>
              <w:left w:val="single" w:sz="6" w:space="0" w:color="auto"/>
              <w:bottom w:val="single" w:sz="6" w:space="0" w:color="auto"/>
              <w:right w:val="single" w:sz="6" w:space="0" w:color="auto"/>
            </w:tcBorders>
          </w:tcPr>
          <w:p w:rsidR="003E14EF" w:rsidRDefault="003E14EF" w:rsidP="00205C53">
            <w:pPr>
              <w:rPr>
                <w:rFonts w:ascii="Times New Roman CYR" w:hAnsi="Times New Roman CYR"/>
                <w:sz w:val="18"/>
              </w:rPr>
            </w:pPr>
            <w:r>
              <w:rPr>
                <w:rFonts w:ascii="Times New Roman CYR" w:hAnsi="Times New Roman CYR"/>
                <w:sz w:val="18"/>
              </w:rPr>
              <w:t>Запасы в том числе:</w:t>
            </w:r>
          </w:p>
        </w:tc>
        <w:tc>
          <w:tcPr>
            <w:tcW w:w="1133"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210</w:t>
            </w:r>
          </w:p>
        </w:tc>
        <w:tc>
          <w:tcPr>
            <w:tcW w:w="1342"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585 097</w:t>
            </w:r>
          </w:p>
        </w:tc>
        <w:tc>
          <w:tcPr>
            <w:tcW w:w="1545"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677 283</w:t>
            </w:r>
          </w:p>
        </w:tc>
      </w:tr>
      <w:tr w:rsidR="003E14EF">
        <w:tc>
          <w:tcPr>
            <w:tcW w:w="5267" w:type="dxa"/>
            <w:tcBorders>
              <w:top w:val="single" w:sz="6" w:space="0" w:color="auto"/>
              <w:left w:val="single" w:sz="6" w:space="0" w:color="auto"/>
              <w:bottom w:val="single" w:sz="6" w:space="0" w:color="auto"/>
              <w:right w:val="single" w:sz="6" w:space="0" w:color="auto"/>
            </w:tcBorders>
          </w:tcPr>
          <w:p w:rsidR="003E14EF" w:rsidRDefault="003E14EF" w:rsidP="00205C53">
            <w:pPr>
              <w:rPr>
                <w:rFonts w:ascii="Times New Roman CYR" w:hAnsi="Times New Roman CYR"/>
                <w:sz w:val="18"/>
              </w:rPr>
            </w:pPr>
            <w:r>
              <w:rPr>
                <w:rFonts w:ascii="Times New Roman CYR" w:hAnsi="Times New Roman CYR"/>
                <w:sz w:val="18"/>
              </w:rPr>
              <w:t xml:space="preserve">сырье, материалы и другие аналогичные ценности </w:t>
            </w:r>
          </w:p>
        </w:tc>
        <w:tc>
          <w:tcPr>
            <w:tcW w:w="1133"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211</w:t>
            </w:r>
          </w:p>
        </w:tc>
        <w:tc>
          <w:tcPr>
            <w:tcW w:w="1342"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192 379</w:t>
            </w:r>
          </w:p>
        </w:tc>
        <w:tc>
          <w:tcPr>
            <w:tcW w:w="1545"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203 950</w:t>
            </w:r>
          </w:p>
        </w:tc>
      </w:tr>
      <w:tr w:rsidR="003E14EF">
        <w:tc>
          <w:tcPr>
            <w:tcW w:w="5267" w:type="dxa"/>
            <w:tcBorders>
              <w:top w:val="single" w:sz="6" w:space="0" w:color="auto"/>
              <w:left w:val="single" w:sz="6" w:space="0" w:color="auto"/>
              <w:bottom w:val="single" w:sz="6" w:space="0" w:color="auto"/>
              <w:right w:val="single" w:sz="6" w:space="0" w:color="auto"/>
            </w:tcBorders>
          </w:tcPr>
          <w:p w:rsidR="003E14EF" w:rsidRDefault="003E14EF" w:rsidP="00205C53">
            <w:pPr>
              <w:rPr>
                <w:rFonts w:ascii="Times New Roman CYR" w:hAnsi="Times New Roman CYR"/>
                <w:sz w:val="18"/>
              </w:rPr>
            </w:pPr>
            <w:r>
              <w:rPr>
                <w:rFonts w:ascii="Times New Roman CYR" w:hAnsi="Times New Roman CYR"/>
                <w:sz w:val="18"/>
              </w:rPr>
              <w:t xml:space="preserve">Животные на выращивании и откорме </w:t>
            </w:r>
          </w:p>
        </w:tc>
        <w:tc>
          <w:tcPr>
            <w:tcW w:w="1133"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212</w:t>
            </w:r>
          </w:p>
        </w:tc>
        <w:tc>
          <w:tcPr>
            <w:tcW w:w="1342"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w:t>
            </w:r>
          </w:p>
        </w:tc>
        <w:tc>
          <w:tcPr>
            <w:tcW w:w="1545"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w:t>
            </w:r>
          </w:p>
        </w:tc>
      </w:tr>
      <w:tr w:rsidR="003E14EF">
        <w:tc>
          <w:tcPr>
            <w:tcW w:w="5267" w:type="dxa"/>
            <w:tcBorders>
              <w:top w:val="single" w:sz="6" w:space="0" w:color="auto"/>
              <w:left w:val="single" w:sz="6" w:space="0" w:color="auto"/>
              <w:bottom w:val="single" w:sz="6" w:space="0" w:color="auto"/>
              <w:right w:val="single" w:sz="6" w:space="0" w:color="auto"/>
            </w:tcBorders>
          </w:tcPr>
          <w:p w:rsidR="003E14EF" w:rsidRDefault="003E14EF" w:rsidP="00205C53">
            <w:pPr>
              <w:rPr>
                <w:rFonts w:ascii="Times New Roman CYR" w:hAnsi="Times New Roman CYR"/>
                <w:sz w:val="18"/>
              </w:rPr>
            </w:pPr>
            <w:r>
              <w:rPr>
                <w:rFonts w:ascii="Times New Roman CYR" w:hAnsi="Times New Roman CYR"/>
                <w:sz w:val="18"/>
              </w:rPr>
              <w:t xml:space="preserve">Затраты в незавершенном производстве </w:t>
            </w:r>
          </w:p>
        </w:tc>
        <w:tc>
          <w:tcPr>
            <w:tcW w:w="1133"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213</w:t>
            </w:r>
          </w:p>
        </w:tc>
        <w:tc>
          <w:tcPr>
            <w:tcW w:w="1342"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336 334</w:t>
            </w:r>
          </w:p>
        </w:tc>
        <w:tc>
          <w:tcPr>
            <w:tcW w:w="1545"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394 815</w:t>
            </w:r>
          </w:p>
        </w:tc>
      </w:tr>
      <w:tr w:rsidR="003E14EF">
        <w:tc>
          <w:tcPr>
            <w:tcW w:w="5267" w:type="dxa"/>
            <w:tcBorders>
              <w:top w:val="single" w:sz="6" w:space="0" w:color="auto"/>
              <w:left w:val="single" w:sz="6" w:space="0" w:color="auto"/>
              <w:bottom w:val="single" w:sz="6" w:space="0" w:color="auto"/>
              <w:right w:val="single" w:sz="6" w:space="0" w:color="auto"/>
            </w:tcBorders>
          </w:tcPr>
          <w:p w:rsidR="003E14EF" w:rsidRDefault="003E14EF" w:rsidP="00205C53">
            <w:pPr>
              <w:rPr>
                <w:rFonts w:ascii="Times New Roman CYR" w:hAnsi="Times New Roman CYR"/>
                <w:sz w:val="18"/>
              </w:rPr>
            </w:pPr>
            <w:r>
              <w:rPr>
                <w:rFonts w:ascii="Times New Roman CYR" w:hAnsi="Times New Roman CYR"/>
                <w:sz w:val="18"/>
              </w:rPr>
              <w:t xml:space="preserve">Готовая продукция и товары для перепродажи </w:t>
            </w:r>
          </w:p>
        </w:tc>
        <w:tc>
          <w:tcPr>
            <w:tcW w:w="1133"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214</w:t>
            </w:r>
          </w:p>
        </w:tc>
        <w:tc>
          <w:tcPr>
            <w:tcW w:w="1342"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54 987</w:t>
            </w:r>
          </w:p>
        </w:tc>
        <w:tc>
          <w:tcPr>
            <w:tcW w:w="1545"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77 652</w:t>
            </w:r>
          </w:p>
        </w:tc>
      </w:tr>
      <w:tr w:rsidR="003E14EF">
        <w:tc>
          <w:tcPr>
            <w:tcW w:w="5267" w:type="dxa"/>
            <w:tcBorders>
              <w:top w:val="single" w:sz="6" w:space="0" w:color="auto"/>
              <w:left w:val="single" w:sz="6" w:space="0" w:color="auto"/>
              <w:bottom w:val="single" w:sz="6" w:space="0" w:color="auto"/>
              <w:right w:val="single" w:sz="6" w:space="0" w:color="auto"/>
            </w:tcBorders>
          </w:tcPr>
          <w:p w:rsidR="003E14EF" w:rsidRDefault="003E14EF" w:rsidP="00205C53">
            <w:pPr>
              <w:rPr>
                <w:rFonts w:ascii="Times New Roman CYR" w:hAnsi="Times New Roman CYR"/>
                <w:sz w:val="18"/>
              </w:rPr>
            </w:pPr>
            <w:r>
              <w:rPr>
                <w:rFonts w:ascii="Times New Roman CYR" w:hAnsi="Times New Roman CYR"/>
                <w:sz w:val="18"/>
              </w:rPr>
              <w:t xml:space="preserve">Товары отгруженные </w:t>
            </w:r>
          </w:p>
        </w:tc>
        <w:tc>
          <w:tcPr>
            <w:tcW w:w="1133"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215</w:t>
            </w:r>
          </w:p>
        </w:tc>
        <w:tc>
          <w:tcPr>
            <w:tcW w:w="1342"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611</w:t>
            </w:r>
          </w:p>
        </w:tc>
        <w:tc>
          <w:tcPr>
            <w:tcW w:w="1545"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w:t>
            </w:r>
          </w:p>
        </w:tc>
      </w:tr>
      <w:tr w:rsidR="003E14EF">
        <w:tc>
          <w:tcPr>
            <w:tcW w:w="5267" w:type="dxa"/>
            <w:tcBorders>
              <w:top w:val="single" w:sz="6" w:space="0" w:color="auto"/>
              <w:left w:val="single" w:sz="6" w:space="0" w:color="auto"/>
              <w:bottom w:val="single" w:sz="6" w:space="0" w:color="auto"/>
              <w:right w:val="single" w:sz="6" w:space="0" w:color="auto"/>
            </w:tcBorders>
          </w:tcPr>
          <w:p w:rsidR="003E14EF" w:rsidRDefault="003E14EF" w:rsidP="00205C53">
            <w:pPr>
              <w:rPr>
                <w:rFonts w:ascii="Times New Roman CYR" w:hAnsi="Times New Roman CYR"/>
                <w:sz w:val="18"/>
              </w:rPr>
            </w:pPr>
            <w:r>
              <w:rPr>
                <w:rFonts w:ascii="Times New Roman CYR" w:hAnsi="Times New Roman CYR"/>
                <w:sz w:val="18"/>
              </w:rPr>
              <w:t xml:space="preserve">Расходы будущих периодов </w:t>
            </w:r>
          </w:p>
        </w:tc>
        <w:tc>
          <w:tcPr>
            <w:tcW w:w="1133"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216</w:t>
            </w:r>
          </w:p>
        </w:tc>
        <w:tc>
          <w:tcPr>
            <w:tcW w:w="1342"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786</w:t>
            </w:r>
          </w:p>
        </w:tc>
        <w:tc>
          <w:tcPr>
            <w:tcW w:w="1545"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866</w:t>
            </w:r>
          </w:p>
        </w:tc>
      </w:tr>
      <w:tr w:rsidR="003E14EF">
        <w:tc>
          <w:tcPr>
            <w:tcW w:w="5267" w:type="dxa"/>
            <w:tcBorders>
              <w:top w:val="single" w:sz="6" w:space="0" w:color="auto"/>
              <w:left w:val="single" w:sz="6" w:space="0" w:color="auto"/>
              <w:bottom w:val="single" w:sz="6" w:space="0" w:color="auto"/>
              <w:right w:val="single" w:sz="6" w:space="0" w:color="auto"/>
            </w:tcBorders>
          </w:tcPr>
          <w:p w:rsidR="003E14EF" w:rsidRDefault="003E14EF" w:rsidP="00205C53">
            <w:pPr>
              <w:rPr>
                <w:rFonts w:ascii="Times New Roman CYR" w:hAnsi="Times New Roman CYR"/>
                <w:sz w:val="18"/>
              </w:rPr>
            </w:pPr>
            <w:r>
              <w:rPr>
                <w:rFonts w:ascii="Times New Roman CYR" w:hAnsi="Times New Roman CYR"/>
                <w:sz w:val="18"/>
              </w:rPr>
              <w:t>Прочие запасы и затраты</w:t>
            </w:r>
          </w:p>
        </w:tc>
        <w:tc>
          <w:tcPr>
            <w:tcW w:w="1133"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217</w:t>
            </w:r>
          </w:p>
        </w:tc>
        <w:tc>
          <w:tcPr>
            <w:tcW w:w="1342"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w:t>
            </w:r>
          </w:p>
        </w:tc>
        <w:tc>
          <w:tcPr>
            <w:tcW w:w="1545"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w:t>
            </w:r>
          </w:p>
        </w:tc>
      </w:tr>
      <w:tr w:rsidR="003E14EF">
        <w:tc>
          <w:tcPr>
            <w:tcW w:w="5267" w:type="dxa"/>
            <w:tcBorders>
              <w:top w:val="single" w:sz="6" w:space="0" w:color="auto"/>
              <w:left w:val="single" w:sz="6" w:space="0" w:color="auto"/>
              <w:bottom w:val="single" w:sz="6" w:space="0" w:color="auto"/>
              <w:right w:val="single" w:sz="6" w:space="0" w:color="auto"/>
            </w:tcBorders>
          </w:tcPr>
          <w:p w:rsidR="003E14EF" w:rsidRDefault="003E14EF" w:rsidP="00205C53">
            <w:pPr>
              <w:rPr>
                <w:rFonts w:ascii="Times New Roman CYR" w:hAnsi="Times New Roman CYR"/>
                <w:sz w:val="18"/>
              </w:rPr>
            </w:pPr>
            <w:r>
              <w:rPr>
                <w:rFonts w:ascii="Times New Roman CYR" w:hAnsi="Times New Roman CYR"/>
                <w:sz w:val="18"/>
              </w:rPr>
              <w:t xml:space="preserve">Налог на добавленную стоимость по приобретенным ценностям </w:t>
            </w:r>
          </w:p>
        </w:tc>
        <w:tc>
          <w:tcPr>
            <w:tcW w:w="1133"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220</w:t>
            </w:r>
          </w:p>
        </w:tc>
        <w:tc>
          <w:tcPr>
            <w:tcW w:w="1342"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2 704</w:t>
            </w:r>
          </w:p>
        </w:tc>
        <w:tc>
          <w:tcPr>
            <w:tcW w:w="1545"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858</w:t>
            </w:r>
          </w:p>
        </w:tc>
      </w:tr>
      <w:tr w:rsidR="003E14EF">
        <w:tc>
          <w:tcPr>
            <w:tcW w:w="5267" w:type="dxa"/>
            <w:tcBorders>
              <w:top w:val="single" w:sz="6" w:space="0" w:color="auto"/>
              <w:left w:val="single" w:sz="6" w:space="0" w:color="auto"/>
              <w:bottom w:val="single" w:sz="6" w:space="0" w:color="auto"/>
              <w:right w:val="single" w:sz="6" w:space="0" w:color="auto"/>
            </w:tcBorders>
          </w:tcPr>
          <w:p w:rsidR="003E14EF" w:rsidRDefault="003E14EF" w:rsidP="00205C53">
            <w:pPr>
              <w:rPr>
                <w:rFonts w:ascii="Times New Roman CYR" w:hAnsi="Times New Roman CYR"/>
                <w:sz w:val="18"/>
              </w:rPr>
            </w:pPr>
            <w:r>
              <w:rPr>
                <w:rFonts w:ascii="Times New Roman CYR" w:hAnsi="Times New Roman CYR"/>
                <w:sz w:val="18"/>
              </w:rPr>
              <w:t>Дебиторская задолженность (платежи по которой ожидаются более чем через 12 месяцев после отчетной даты)</w:t>
            </w:r>
          </w:p>
        </w:tc>
        <w:tc>
          <w:tcPr>
            <w:tcW w:w="1133"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230</w:t>
            </w:r>
          </w:p>
        </w:tc>
        <w:tc>
          <w:tcPr>
            <w:tcW w:w="1342"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170 500</w:t>
            </w:r>
          </w:p>
        </w:tc>
        <w:tc>
          <w:tcPr>
            <w:tcW w:w="1545"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170 500</w:t>
            </w:r>
          </w:p>
        </w:tc>
      </w:tr>
      <w:tr w:rsidR="003E14EF">
        <w:tc>
          <w:tcPr>
            <w:tcW w:w="5267" w:type="dxa"/>
            <w:tcBorders>
              <w:top w:val="single" w:sz="6" w:space="0" w:color="auto"/>
              <w:left w:val="single" w:sz="6" w:space="0" w:color="auto"/>
              <w:bottom w:val="single" w:sz="6" w:space="0" w:color="auto"/>
              <w:right w:val="single" w:sz="6" w:space="0" w:color="auto"/>
            </w:tcBorders>
          </w:tcPr>
          <w:p w:rsidR="003E14EF" w:rsidRDefault="003E14EF" w:rsidP="00205C53">
            <w:pPr>
              <w:rPr>
                <w:rFonts w:ascii="Times New Roman CYR" w:hAnsi="Times New Roman CYR"/>
                <w:sz w:val="18"/>
              </w:rPr>
            </w:pPr>
            <w:r>
              <w:rPr>
                <w:rFonts w:ascii="Times New Roman CYR" w:hAnsi="Times New Roman CYR"/>
                <w:sz w:val="18"/>
              </w:rPr>
              <w:t>Дебиторская задолженность (платежи по которой ожидаются в течение 12 месяцев после отчетной даты)</w:t>
            </w:r>
          </w:p>
        </w:tc>
        <w:tc>
          <w:tcPr>
            <w:tcW w:w="1133"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240</w:t>
            </w:r>
          </w:p>
        </w:tc>
        <w:tc>
          <w:tcPr>
            <w:tcW w:w="1342"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88 543</w:t>
            </w:r>
          </w:p>
        </w:tc>
        <w:tc>
          <w:tcPr>
            <w:tcW w:w="1545"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204 075</w:t>
            </w:r>
          </w:p>
        </w:tc>
      </w:tr>
      <w:tr w:rsidR="003E14EF">
        <w:tc>
          <w:tcPr>
            <w:tcW w:w="5267" w:type="dxa"/>
            <w:tcBorders>
              <w:top w:val="single" w:sz="6" w:space="0" w:color="auto"/>
              <w:left w:val="single" w:sz="6" w:space="0" w:color="auto"/>
              <w:bottom w:val="single" w:sz="6" w:space="0" w:color="auto"/>
              <w:right w:val="single" w:sz="6" w:space="0" w:color="auto"/>
            </w:tcBorders>
          </w:tcPr>
          <w:p w:rsidR="003E14EF" w:rsidRDefault="003E14EF" w:rsidP="00205C53">
            <w:pPr>
              <w:rPr>
                <w:rFonts w:ascii="Times New Roman CYR" w:hAnsi="Times New Roman CYR"/>
                <w:sz w:val="18"/>
              </w:rPr>
            </w:pPr>
            <w:r>
              <w:rPr>
                <w:rFonts w:ascii="Times New Roman CYR" w:hAnsi="Times New Roman CYR"/>
                <w:sz w:val="18"/>
              </w:rPr>
              <w:t xml:space="preserve">Покупатели и заказчики </w:t>
            </w:r>
          </w:p>
        </w:tc>
        <w:tc>
          <w:tcPr>
            <w:tcW w:w="1133"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241</w:t>
            </w:r>
          </w:p>
        </w:tc>
        <w:tc>
          <w:tcPr>
            <w:tcW w:w="1342"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71 414</w:t>
            </w:r>
          </w:p>
        </w:tc>
        <w:tc>
          <w:tcPr>
            <w:tcW w:w="1545"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136 934</w:t>
            </w:r>
          </w:p>
        </w:tc>
      </w:tr>
      <w:tr w:rsidR="003E14EF">
        <w:tc>
          <w:tcPr>
            <w:tcW w:w="5267" w:type="dxa"/>
            <w:tcBorders>
              <w:top w:val="single" w:sz="6" w:space="0" w:color="auto"/>
              <w:left w:val="single" w:sz="6" w:space="0" w:color="auto"/>
              <w:bottom w:val="single" w:sz="6" w:space="0" w:color="auto"/>
              <w:right w:val="single" w:sz="6" w:space="0" w:color="auto"/>
            </w:tcBorders>
          </w:tcPr>
          <w:p w:rsidR="003E14EF" w:rsidRDefault="003E14EF" w:rsidP="00205C53">
            <w:pPr>
              <w:rPr>
                <w:rFonts w:ascii="Times New Roman CYR" w:hAnsi="Times New Roman CYR"/>
                <w:sz w:val="18"/>
              </w:rPr>
            </w:pPr>
            <w:r>
              <w:rPr>
                <w:rFonts w:ascii="Times New Roman CYR" w:hAnsi="Times New Roman CYR"/>
                <w:sz w:val="18"/>
              </w:rPr>
              <w:t xml:space="preserve">Краткосрочные финансовые вложения </w:t>
            </w:r>
          </w:p>
        </w:tc>
        <w:tc>
          <w:tcPr>
            <w:tcW w:w="1133"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250</w:t>
            </w:r>
          </w:p>
        </w:tc>
        <w:tc>
          <w:tcPr>
            <w:tcW w:w="1342"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w:t>
            </w:r>
          </w:p>
        </w:tc>
        <w:tc>
          <w:tcPr>
            <w:tcW w:w="1545"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146 887</w:t>
            </w:r>
          </w:p>
        </w:tc>
      </w:tr>
      <w:tr w:rsidR="003E14EF">
        <w:tc>
          <w:tcPr>
            <w:tcW w:w="5267" w:type="dxa"/>
            <w:tcBorders>
              <w:top w:val="single" w:sz="6" w:space="0" w:color="auto"/>
              <w:left w:val="single" w:sz="6" w:space="0" w:color="auto"/>
              <w:bottom w:val="single" w:sz="6" w:space="0" w:color="auto"/>
              <w:right w:val="single" w:sz="6" w:space="0" w:color="auto"/>
            </w:tcBorders>
          </w:tcPr>
          <w:p w:rsidR="003E14EF" w:rsidRDefault="003E14EF" w:rsidP="00205C53">
            <w:pPr>
              <w:rPr>
                <w:rFonts w:ascii="Times New Roman CYR" w:hAnsi="Times New Roman CYR"/>
                <w:sz w:val="18"/>
              </w:rPr>
            </w:pPr>
            <w:r>
              <w:rPr>
                <w:rFonts w:ascii="Times New Roman CYR" w:hAnsi="Times New Roman CYR"/>
                <w:sz w:val="18"/>
              </w:rPr>
              <w:t>Денежные средства</w:t>
            </w:r>
          </w:p>
        </w:tc>
        <w:tc>
          <w:tcPr>
            <w:tcW w:w="1133"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260</w:t>
            </w:r>
          </w:p>
        </w:tc>
        <w:tc>
          <w:tcPr>
            <w:tcW w:w="1342"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11 473</w:t>
            </w:r>
          </w:p>
        </w:tc>
        <w:tc>
          <w:tcPr>
            <w:tcW w:w="1545"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76 585</w:t>
            </w:r>
          </w:p>
        </w:tc>
      </w:tr>
      <w:tr w:rsidR="003E14EF">
        <w:tc>
          <w:tcPr>
            <w:tcW w:w="5267" w:type="dxa"/>
            <w:tcBorders>
              <w:top w:val="single" w:sz="6" w:space="0" w:color="auto"/>
              <w:left w:val="single" w:sz="6" w:space="0" w:color="auto"/>
              <w:bottom w:val="single" w:sz="6" w:space="0" w:color="auto"/>
              <w:right w:val="single" w:sz="6" w:space="0" w:color="auto"/>
            </w:tcBorders>
          </w:tcPr>
          <w:p w:rsidR="003E14EF" w:rsidRDefault="003E14EF" w:rsidP="00205C53">
            <w:pPr>
              <w:rPr>
                <w:rFonts w:ascii="Times New Roman CYR" w:hAnsi="Times New Roman CYR"/>
                <w:sz w:val="18"/>
              </w:rPr>
            </w:pPr>
            <w:r>
              <w:rPr>
                <w:rFonts w:ascii="Times New Roman CYR" w:hAnsi="Times New Roman CYR"/>
                <w:sz w:val="18"/>
              </w:rPr>
              <w:t>Прочие оборотные активы</w:t>
            </w:r>
          </w:p>
        </w:tc>
        <w:tc>
          <w:tcPr>
            <w:tcW w:w="1133"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270</w:t>
            </w:r>
          </w:p>
        </w:tc>
        <w:tc>
          <w:tcPr>
            <w:tcW w:w="1342"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w:t>
            </w:r>
          </w:p>
        </w:tc>
        <w:tc>
          <w:tcPr>
            <w:tcW w:w="1545"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w:t>
            </w:r>
          </w:p>
        </w:tc>
      </w:tr>
      <w:tr w:rsidR="003E14EF">
        <w:tc>
          <w:tcPr>
            <w:tcW w:w="5267" w:type="dxa"/>
            <w:tcBorders>
              <w:top w:val="single" w:sz="6" w:space="0" w:color="auto"/>
              <w:left w:val="single" w:sz="6" w:space="0" w:color="auto"/>
              <w:bottom w:val="single" w:sz="6" w:space="0" w:color="auto"/>
              <w:right w:val="single" w:sz="6" w:space="0" w:color="auto"/>
            </w:tcBorders>
          </w:tcPr>
          <w:p w:rsidR="003E14EF" w:rsidRDefault="003E14EF" w:rsidP="00205C53">
            <w:pPr>
              <w:rPr>
                <w:rFonts w:ascii="Times New Roman CYR" w:hAnsi="Times New Roman CYR"/>
                <w:sz w:val="18"/>
              </w:rPr>
            </w:pPr>
            <w:r>
              <w:rPr>
                <w:rFonts w:ascii="Times New Roman CYR" w:hAnsi="Times New Roman CYR"/>
                <w:sz w:val="18"/>
              </w:rPr>
              <w:t>ИТОГО по разделу II</w:t>
            </w:r>
          </w:p>
        </w:tc>
        <w:tc>
          <w:tcPr>
            <w:tcW w:w="1133"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290</w:t>
            </w:r>
          </w:p>
        </w:tc>
        <w:tc>
          <w:tcPr>
            <w:tcW w:w="1342"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b/>
                <w:sz w:val="18"/>
              </w:rPr>
            </w:pPr>
            <w:r>
              <w:rPr>
                <w:b/>
                <w:sz w:val="18"/>
              </w:rPr>
              <w:t>858 317</w:t>
            </w:r>
          </w:p>
        </w:tc>
        <w:tc>
          <w:tcPr>
            <w:tcW w:w="1545"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b/>
                <w:sz w:val="18"/>
              </w:rPr>
            </w:pPr>
            <w:r>
              <w:rPr>
                <w:b/>
                <w:sz w:val="18"/>
              </w:rPr>
              <w:t>1 276 188</w:t>
            </w:r>
          </w:p>
        </w:tc>
      </w:tr>
      <w:tr w:rsidR="003E14EF">
        <w:tc>
          <w:tcPr>
            <w:tcW w:w="5267" w:type="dxa"/>
            <w:tcBorders>
              <w:top w:val="single" w:sz="6" w:space="0" w:color="auto"/>
              <w:left w:val="single" w:sz="6" w:space="0" w:color="auto"/>
              <w:bottom w:val="single" w:sz="6" w:space="0" w:color="auto"/>
              <w:right w:val="single" w:sz="6" w:space="0" w:color="auto"/>
            </w:tcBorders>
          </w:tcPr>
          <w:p w:rsidR="003E14EF" w:rsidRDefault="003E14EF" w:rsidP="00205C53">
            <w:pPr>
              <w:rPr>
                <w:rFonts w:ascii="Times New Roman CYR" w:hAnsi="Times New Roman CYR"/>
                <w:sz w:val="18"/>
              </w:rPr>
            </w:pPr>
            <w:r>
              <w:rPr>
                <w:rFonts w:ascii="Times New Roman CYR" w:hAnsi="Times New Roman CYR"/>
                <w:sz w:val="18"/>
              </w:rPr>
              <w:t>БАЛАНС (сумма строк 190 + 290)</w:t>
            </w:r>
          </w:p>
        </w:tc>
        <w:tc>
          <w:tcPr>
            <w:tcW w:w="1133"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300</w:t>
            </w:r>
          </w:p>
        </w:tc>
        <w:tc>
          <w:tcPr>
            <w:tcW w:w="1342"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b/>
                <w:sz w:val="18"/>
              </w:rPr>
            </w:pPr>
            <w:r>
              <w:rPr>
                <w:b/>
                <w:sz w:val="18"/>
              </w:rPr>
              <w:t>2 015 477</w:t>
            </w:r>
          </w:p>
        </w:tc>
        <w:tc>
          <w:tcPr>
            <w:tcW w:w="1545"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b/>
                <w:sz w:val="18"/>
              </w:rPr>
            </w:pPr>
            <w:r>
              <w:rPr>
                <w:b/>
                <w:sz w:val="18"/>
              </w:rPr>
              <w:t>2 628 386</w:t>
            </w:r>
          </w:p>
        </w:tc>
      </w:tr>
    </w:tbl>
    <w:p w:rsidR="003E14EF" w:rsidRDefault="003E14EF" w:rsidP="003E14EF"/>
    <w:p w:rsidR="003E14EF" w:rsidRDefault="003E14EF" w:rsidP="003E14EF"/>
    <w:p w:rsidR="003E14EF" w:rsidRDefault="003E14EF" w:rsidP="003E14EF"/>
    <w:p w:rsidR="003E14EF" w:rsidRDefault="003E14EF" w:rsidP="003E14EF"/>
    <w:p w:rsidR="003E14EF" w:rsidRDefault="003E14EF" w:rsidP="003E14EF"/>
    <w:p w:rsidR="003E14EF" w:rsidRDefault="003E14EF" w:rsidP="003E14EF"/>
    <w:p w:rsidR="003E14EF" w:rsidRDefault="003E14EF" w:rsidP="003E14EF"/>
    <w:p w:rsidR="003E14EF" w:rsidRDefault="003E14EF" w:rsidP="003E14EF"/>
    <w:p w:rsidR="003E14EF" w:rsidRDefault="003E14EF" w:rsidP="003E14EF"/>
    <w:p w:rsidR="003E14EF" w:rsidRDefault="003E14EF" w:rsidP="003E14EF"/>
    <w:p w:rsidR="003E14EF" w:rsidRDefault="003E14EF" w:rsidP="003E14EF"/>
    <w:tbl>
      <w:tblPr>
        <w:tblW w:w="0" w:type="auto"/>
        <w:tblLayout w:type="fixed"/>
        <w:tblLook w:val="0000" w:firstRow="0" w:lastRow="0" w:firstColumn="0" w:lastColumn="0" w:noHBand="0" w:noVBand="0"/>
      </w:tblPr>
      <w:tblGrid>
        <w:gridCol w:w="5269"/>
        <w:gridCol w:w="1133"/>
        <w:gridCol w:w="1341"/>
        <w:gridCol w:w="1544"/>
      </w:tblGrid>
      <w:tr w:rsidR="003E14EF">
        <w:tc>
          <w:tcPr>
            <w:tcW w:w="5269" w:type="dxa"/>
            <w:tcBorders>
              <w:top w:val="single" w:sz="6" w:space="0" w:color="auto"/>
              <w:left w:val="single" w:sz="6" w:space="0" w:color="auto"/>
              <w:bottom w:val="single" w:sz="6" w:space="0" w:color="auto"/>
              <w:right w:val="single" w:sz="6" w:space="0" w:color="auto"/>
            </w:tcBorders>
          </w:tcPr>
          <w:p w:rsidR="003E14EF" w:rsidRDefault="003E14EF" w:rsidP="00205C53">
            <w:pPr>
              <w:spacing w:after="40"/>
              <w:jc w:val="center"/>
              <w:rPr>
                <w:rFonts w:ascii="Times New Roman CYR" w:hAnsi="Times New Roman CYR"/>
                <w:b/>
                <w:sz w:val="18"/>
              </w:rPr>
            </w:pPr>
            <w:r>
              <w:rPr>
                <w:rFonts w:ascii="Times New Roman CYR" w:hAnsi="Times New Roman CYR"/>
                <w:b/>
                <w:sz w:val="18"/>
              </w:rPr>
              <w:t>ПАССИВ</w:t>
            </w:r>
          </w:p>
        </w:tc>
        <w:tc>
          <w:tcPr>
            <w:tcW w:w="1133" w:type="dxa"/>
            <w:tcBorders>
              <w:top w:val="single" w:sz="6" w:space="0" w:color="auto"/>
              <w:left w:val="single" w:sz="6" w:space="0" w:color="auto"/>
              <w:bottom w:val="single" w:sz="6" w:space="0" w:color="auto"/>
              <w:right w:val="single" w:sz="6" w:space="0" w:color="auto"/>
            </w:tcBorders>
          </w:tcPr>
          <w:p w:rsidR="003E14EF" w:rsidRDefault="003E14EF" w:rsidP="00205C53">
            <w:pPr>
              <w:spacing w:after="40"/>
              <w:jc w:val="center"/>
              <w:rPr>
                <w:rFonts w:ascii="Times New Roman CYR" w:hAnsi="Times New Roman CYR"/>
                <w:b/>
                <w:sz w:val="18"/>
              </w:rPr>
            </w:pPr>
            <w:r>
              <w:rPr>
                <w:rFonts w:ascii="Times New Roman CYR" w:hAnsi="Times New Roman CYR"/>
                <w:b/>
                <w:sz w:val="18"/>
              </w:rPr>
              <w:t>Код показателя</w:t>
            </w:r>
          </w:p>
        </w:tc>
        <w:tc>
          <w:tcPr>
            <w:tcW w:w="1341" w:type="dxa"/>
            <w:tcBorders>
              <w:top w:val="single" w:sz="6" w:space="0" w:color="auto"/>
              <w:left w:val="single" w:sz="6" w:space="0" w:color="auto"/>
              <w:bottom w:val="single" w:sz="6" w:space="0" w:color="auto"/>
              <w:right w:val="single" w:sz="6" w:space="0" w:color="auto"/>
            </w:tcBorders>
          </w:tcPr>
          <w:p w:rsidR="003E14EF" w:rsidRDefault="003E14EF" w:rsidP="00205C53">
            <w:pPr>
              <w:spacing w:after="40"/>
              <w:jc w:val="center"/>
              <w:rPr>
                <w:rFonts w:ascii="Times New Roman CYR" w:hAnsi="Times New Roman CYR"/>
                <w:b/>
                <w:sz w:val="18"/>
              </w:rPr>
            </w:pPr>
            <w:r>
              <w:rPr>
                <w:rFonts w:ascii="Times New Roman CYR" w:hAnsi="Times New Roman CYR"/>
                <w:b/>
                <w:sz w:val="18"/>
              </w:rPr>
              <w:t>На начало отчетного года</w:t>
            </w:r>
          </w:p>
        </w:tc>
        <w:tc>
          <w:tcPr>
            <w:tcW w:w="1544" w:type="dxa"/>
            <w:tcBorders>
              <w:top w:val="single" w:sz="6" w:space="0" w:color="auto"/>
              <w:left w:val="single" w:sz="6" w:space="0" w:color="auto"/>
              <w:bottom w:val="single" w:sz="6" w:space="0" w:color="auto"/>
              <w:right w:val="single" w:sz="6" w:space="0" w:color="auto"/>
            </w:tcBorders>
          </w:tcPr>
          <w:p w:rsidR="003E14EF" w:rsidRDefault="003E14EF" w:rsidP="00205C53">
            <w:pPr>
              <w:spacing w:after="40"/>
              <w:jc w:val="center"/>
              <w:rPr>
                <w:rFonts w:ascii="Times New Roman CYR" w:hAnsi="Times New Roman CYR"/>
                <w:b/>
                <w:sz w:val="18"/>
              </w:rPr>
            </w:pPr>
            <w:r>
              <w:rPr>
                <w:rFonts w:ascii="Times New Roman CYR" w:hAnsi="Times New Roman CYR"/>
                <w:b/>
                <w:sz w:val="18"/>
              </w:rPr>
              <w:t>На конец отчетного периода</w:t>
            </w:r>
          </w:p>
        </w:tc>
      </w:tr>
      <w:tr w:rsidR="003E14EF">
        <w:tc>
          <w:tcPr>
            <w:tcW w:w="5269"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1</w:t>
            </w:r>
          </w:p>
        </w:tc>
        <w:tc>
          <w:tcPr>
            <w:tcW w:w="1133"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2</w:t>
            </w:r>
          </w:p>
        </w:tc>
        <w:tc>
          <w:tcPr>
            <w:tcW w:w="1341"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3</w:t>
            </w:r>
          </w:p>
        </w:tc>
        <w:tc>
          <w:tcPr>
            <w:tcW w:w="1544"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4</w:t>
            </w:r>
          </w:p>
        </w:tc>
      </w:tr>
      <w:tr w:rsidR="003E14EF">
        <w:tc>
          <w:tcPr>
            <w:tcW w:w="5269"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rFonts w:ascii="Times New Roman CYR" w:hAnsi="Times New Roman CYR"/>
                <w:sz w:val="18"/>
              </w:rPr>
            </w:pPr>
            <w:r>
              <w:rPr>
                <w:rFonts w:ascii="Times New Roman CYR" w:hAnsi="Times New Roman CYR"/>
                <w:sz w:val="18"/>
              </w:rPr>
              <w:t>III. КАПИТАЛ И РЕЗЕРВЫ</w:t>
            </w:r>
          </w:p>
        </w:tc>
        <w:tc>
          <w:tcPr>
            <w:tcW w:w="1133" w:type="dxa"/>
            <w:tcBorders>
              <w:top w:val="single" w:sz="6" w:space="0" w:color="auto"/>
              <w:left w:val="single" w:sz="6" w:space="0" w:color="auto"/>
              <w:bottom w:val="single" w:sz="6" w:space="0" w:color="auto"/>
              <w:right w:val="single" w:sz="6" w:space="0" w:color="auto"/>
            </w:tcBorders>
          </w:tcPr>
          <w:p w:rsidR="003E14EF" w:rsidRDefault="003E14EF" w:rsidP="00205C53">
            <w:pPr>
              <w:rPr>
                <w:sz w:val="18"/>
              </w:rPr>
            </w:pPr>
          </w:p>
        </w:tc>
        <w:tc>
          <w:tcPr>
            <w:tcW w:w="1341" w:type="dxa"/>
            <w:tcBorders>
              <w:top w:val="single" w:sz="6" w:space="0" w:color="auto"/>
              <w:left w:val="single" w:sz="6" w:space="0" w:color="auto"/>
              <w:bottom w:val="single" w:sz="6" w:space="0" w:color="auto"/>
              <w:right w:val="single" w:sz="6" w:space="0" w:color="auto"/>
            </w:tcBorders>
          </w:tcPr>
          <w:p w:rsidR="003E14EF" w:rsidRDefault="003E14EF" w:rsidP="00205C53">
            <w:pPr>
              <w:rPr>
                <w:sz w:val="18"/>
              </w:rPr>
            </w:pPr>
          </w:p>
        </w:tc>
        <w:tc>
          <w:tcPr>
            <w:tcW w:w="1544" w:type="dxa"/>
            <w:tcBorders>
              <w:top w:val="single" w:sz="6" w:space="0" w:color="auto"/>
              <w:left w:val="single" w:sz="6" w:space="0" w:color="auto"/>
              <w:bottom w:val="single" w:sz="6" w:space="0" w:color="auto"/>
              <w:right w:val="single" w:sz="6" w:space="0" w:color="auto"/>
            </w:tcBorders>
          </w:tcPr>
          <w:p w:rsidR="003E14EF" w:rsidRDefault="003E14EF" w:rsidP="00205C53">
            <w:pPr>
              <w:rPr>
                <w:sz w:val="18"/>
              </w:rPr>
            </w:pPr>
          </w:p>
        </w:tc>
      </w:tr>
      <w:tr w:rsidR="003E14EF">
        <w:tc>
          <w:tcPr>
            <w:tcW w:w="5269" w:type="dxa"/>
            <w:tcBorders>
              <w:top w:val="single" w:sz="6" w:space="0" w:color="auto"/>
              <w:left w:val="single" w:sz="6" w:space="0" w:color="auto"/>
              <w:bottom w:val="single" w:sz="6" w:space="0" w:color="auto"/>
              <w:right w:val="single" w:sz="6" w:space="0" w:color="auto"/>
            </w:tcBorders>
          </w:tcPr>
          <w:p w:rsidR="003E14EF" w:rsidRDefault="003E14EF" w:rsidP="00205C53">
            <w:pPr>
              <w:rPr>
                <w:rFonts w:ascii="Times New Roman CYR" w:hAnsi="Times New Roman CYR"/>
                <w:sz w:val="18"/>
              </w:rPr>
            </w:pPr>
            <w:r>
              <w:rPr>
                <w:rFonts w:ascii="Times New Roman CYR" w:hAnsi="Times New Roman CYR"/>
                <w:sz w:val="18"/>
              </w:rPr>
              <w:t xml:space="preserve">Уставный капитал </w:t>
            </w:r>
          </w:p>
        </w:tc>
        <w:tc>
          <w:tcPr>
            <w:tcW w:w="1133"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410</w:t>
            </w:r>
          </w:p>
        </w:tc>
        <w:tc>
          <w:tcPr>
            <w:tcW w:w="1341"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600 000</w:t>
            </w:r>
          </w:p>
        </w:tc>
        <w:tc>
          <w:tcPr>
            <w:tcW w:w="1544"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600 000</w:t>
            </w:r>
          </w:p>
        </w:tc>
      </w:tr>
      <w:tr w:rsidR="003E14EF">
        <w:tc>
          <w:tcPr>
            <w:tcW w:w="5269" w:type="dxa"/>
            <w:tcBorders>
              <w:top w:val="single" w:sz="6" w:space="0" w:color="auto"/>
              <w:left w:val="single" w:sz="6" w:space="0" w:color="auto"/>
              <w:bottom w:val="single" w:sz="6" w:space="0" w:color="auto"/>
              <w:right w:val="single" w:sz="6" w:space="0" w:color="auto"/>
            </w:tcBorders>
          </w:tcPr>
          <w:p w:rsidR="003E14EF" w:rsidRDefault="003E14EF" w:rsidP="00205C53">
            <w:pPr>
              <w:rPr>
                <w:sz w:val="18"/>
              </w:rPr>
            </w:pPr>
            <w:r>
              <w:rPr>
                <w:rFonts w:ascii="Times New Roman CYR" w:hAnsi="Times New Roman CYR"/>
                <w:sz w:val="18"/>
              </w:rPr>
              <w:t>Добавочный капитал</w:t>
            </w:r>
            <w:r>
              <w:rPr>
                <w:sz w:val="18"/>
              </w:rPr>
              <w:t xml:space="preserve"> </w:t>
            </w:r>
          </w:p>
        </w:tc>
        <w:tc>
          <w:tcPr>
            <w:tcW w:w="1133"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420</w:t>
            </w:r>
          </w:p>
        </w:tc>
        <w:tc>
          <w:tcPr>
            <w:tcW w:w="1341"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254 213</w:t>
            </w:r>
          </w:p>
        </w:tc>
        <w:tc>
          <w:tcPr>
            <w:tcW w:w="1544"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253 972</w:t>
            </w:r>
          </w:p>
        </w:tc>
      </w:tr>
      <w:tr w:rsidR="003E14EF">
        <w:tc>
          <w:tcPr>
            <w:tcW w:w="5269" w:type="dxa"/>
            <w:tcBorders>
              <w:top w:val="single" w:sz="6" w:space="0" w:color="auto"/>
              <w:left w:val="single" w:sz="6" w:space="0" w:color="auto"/>
              <w:bottom w:val="single" w:sz="6" w:space="0" w:color="auto"/>
              <w:right w:val="single" w:sz="6" w:space="0" w:color="auto"/>
            </w:tcBorders>
          </w:tcPr>
          <w:p w:rsidR="003E14EF" w:rsidRDefault="003E14EF" w:rsidP="00205C53">
            <w:pPr>
              <w:rPr>
                <w:rFonts w:ascii="Times New Roman CYR" w:hAnsi="Times New Roman CYR"/>
                <w:sz w:val="18"/>
              </w:rPr>
            </w:pPr>
            <w:r>
              <w:rPr>
                <w:rFonts w:ascii="Times New Roman CYR" w:hAnsi="Times New Roman CYR"/>
                <w:sz w:val="18"/>
              </w:rPr>
              <w:t xml:space="preserve">Резервный капитал </w:t>
            </w:r>
          </w:p>
        </w:tc>
        <w:tc>
          <w:tcPr>
            <w:tcW w:w="1133"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430</w:t>
            </w:r>
          </w:p>
        </w:tc>
        <w:tc>
          <w:tcPr>
            <w:tcW w:w="1341"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81 873</w:t>
            </w:r>
          </w:p>
        </w:tc>
        <w:tc>
          <w:tcPr>
            <w:tcW w:w="1544"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81 873</w:t>
            </w:r>
          </w:p>
        </w:tc>
      </w:tr>
      <w:tr w:rsidR="003E14EF">
        <w:tc>
          <w:tcPr>
            <w:tcW w:w="5269" w:type="dxa"/>
            <w:tcBorders>
              <w:top w:val="single" w:sz="6" w:space="0" w:color="auto"/>
              <w:left w:val="single" w:sz="6" w:space="0" w:color="auto"/>
              <w:bottom w:val="single" w:sz="6" w:space="0" w:color="auto"/>
              <w:right w:val="single" w:sz="6" w:space="0" w:color="auto"/>
            </w:tcBorders>
          </w:tcPr>
          <w:p w:rsidR="003E14EF" w:rsidRDefault="003E14EF" w:rsidP="00205C53">
            <w:pPr>
              <w:rPr>
                <w:rFonts w:ascii="Times New Roman CYR" w:hAnsi="Times New Roman CYR"/>
                <w:sz w:val="18"/>
              </w:rPr>
            </w:pPr>
            <w:r>
              <w:rPr>
                <w:rFonts w:ascii="Times New Roman CYR" w:hAnsi="Times New Roman CYR"/>
                <w:sz w:val="18"/>
              </w:rPr>
              <w:t>Резервы, образованные в соответствии с законодательством</w:t>
            </w:r>
          </w:p>
        </w:tc>
        <w:tc>
          <w:tcPr>
            <w:tcW w:w="1133"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431</w:t>
            </w:r>
          </w:p>
        </w:tc>
        <w:tc>
          <w:tcPr>
            <w:tcW w:w="1341"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w:t>
            </w:r>
          </w:p>
        </w:tc>
        <w:tc>
          <w:tcPr>
            <w:tcW w:w="1544"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w:t>
            </w:r>
          </w:p>
        </w:tc>
      </w:tr>
      <w:tr w:rsidR="003E14EF">
        <w:tc>
          <w:tcPr>
            <w:tcW w:w="5269" w:type="dxa"/>
            <w:tcBorders>
              <w:top w:val="single" w:sz="6" w:space="0" w:color="auto"/>
              <w:left w:val="single" w:sz="6" w:space="0" w:color="auto"/>
              <w:bottom w:val="single" w:sz="6" w:space="0" w:color="auto"/>
              <w:right w:val="single" w:sz="6" w:space="0" w:color="auto"/>
            </w:tcBorders>
          </w:tcPr>
          <w:p w:rsidR="003E14EF" w:rsidRDefault="003E14EF" w:rsidP="00205C53">
            <w:pPr>
              <w:rPr>
                <w:rFonts w:ascii="Times New Roman CYR" w:hAnsi="Times New Roman CYR"/>
                <w:sz w:val="18"/>
              </w:rPr>
            </w:pPr>
            <w:r>
              <w:rPr>
                <w:rFonts w:ascii="Times New Roman CYR" w:hAnsi="Times New Roman CYR"/>
                <w:sz w:val="18"/>
              </w:rPr>
              <w:t>Резервы, образованные в соответствии с учредительными документами</w:t>
            </w:r>
          </w:p>
        </w:tc>
        <w:tc>
          <w:tcPr>
            <w:tcW w:w="1133"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432</w:t>
            </w:r>
          </w:p>
        </w:tc>
        <w:tc>
          <w:tcPr>
            <w:tcW w:w="1341"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81 873</w:t>
            </w:r>
          </w:p>
        </w:tc>
        <w:tc>
          <w:tcPr>
            <w:tcW w:w="1544"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81 873</w:t>
            </w:r>
          </w:p>
        </w:tc>
      </w:tr>
      <w:tr w:rsidR="003E14EF">
        <w:tc>
          <w:tcPr>
            <w:tcW w:w="5269" w:type="dxa"/>
            <w:tcBorders>
              <w:top w:val="single" w:sz="6" w:space="0" w:color="auto"/>
              <w:left w:val="single" w:sz="6" w:space="0" w:color="auto"/>
              <w:bottom w:val="single" w:sz="6" w:space="0" w:color="auto"/>
              <w:right w:val="single" w:sz="6" w:space="0" w:color="auto"/>
            </w:tcBorders>
          </w:tcPr>
          <w:p w:rsidR="003E14EF" w:rsidRDefault="003E14EF" w:rsidP="00205C53">
            <w:pPr>
              <w:rPr>
                <w:rFonts w:ascii="Times New Roman CYR" w:hAnsi="Times New Roman CYR"/>
                <w:sz w:val="18"/>
              </w:rPr>
            </w:pPr>
            <w:r>
              <w:rPr>
                <w:rFonts w:ascii="Times New Roman CYR" w:hAnsi="Times New Roman CYR"/>
                <w:sz w:val="18"/>
              </w:rPr>
              <w:t xml:space="preserve">Нераспределенная прибыль (непокрытый убыток) </w:t>
            </w:r>
          </w:p>
        </w:tc>
        <w:tc>
          <w:tcPr>
            <w:tcW w:w="1133"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470</w:t>
            </w:r>
          </w:p>
        </w:tc>
        <w:tc>
          <w:tcPr>
            <w:tcW w:w="1341"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(105 933)</w:t>
            </w:r>
          </w:p>
        </w:tc>
        <w:tc>
          <w:tcPr>
            <w:tcW w:w="1544"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(28 122)</w:t>
            </w:r>
          </w:p>
        </w:tc>
      </w:tr>
      <w:tr w:rsidR="003E14EF">
        <w:tc>
          <w:tcPr>
            <w:tcW w:w="5269" w:type="dxa"/>
            <w:tcBorders>
              <w:top w:val="single" w:sz="6" w:space="0" w:color="auto"/>
              <w:left w:val="single" w:sz="6" w:space="0" w:color="auto"/>
              <w:bottom w:val="single" w:sz="6" w:space="0" w:color="auto"/>
              <w:right w:val="single" w:sz="6" w:space="0" w:color="auto"/>
            </w:tcBorders>
          </w:tcPr>
          <w:p w:rsidR="003E14EF" w:rsidRDefault="003E14EF" w:rsidP="00205C53">
            <w:pPr>
              <w:rPr>
                <w:rFonts w:ascii="Times New Roman CYR" w:hAnsi="Times New Roman CYR"/>
                <w:sz w:val="18"/>
              </w:rPr>
            </w:pPr>
            <w:r>
              <w:rPr>
                <w:rFonts w:ascii="Times New Roman CYR" w:hAnsi="Times New Roman CYR"/>
                <w:sz w:val="18"/>
              </w:rPr>
              <w:t>ИТОГО по разделу III</w:t>
            </w:r>
          </w:p>
        </w:tc>
        <w:tc>
          <w:tcPr>
            <w:tcW w:w="1133"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490</w:t>
            </w:r>
          </w:p>
        </w:tc>
        <w:tc>
          <w:tcPr>
            <w:tcW w:w="1341"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b/>
                <w:sz w:val="18"/>
              </w:rPr>
            </w:pPr>
            <w:r>
              <w:rPr>
                <w:b/>
                <w:sz w:val="18"/>
              </w:rPr>
              <w:t>830 153</w:t>
            </w:r>
          </w:p>
        </w:tc>
        <w:tc>
          <w:tcPr>
            <w:tcW w:w="1544"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b/>
                <w:sz w:val="18"/>
              </w:rPr>
            </w:pPr>
            <w:r>
              <w:rPr>
                <w:b/>
                <w:sz w:val="18"/>
              </w:rPr>
              <w:t>907 723</w:t>
            </w:r>
          </w:p>
        </w:tc>
      </w:tr>
      <w:tr w:rsidR="003E14EF">
        <w:tc>
          <w:tcPr>
            <w:tcW w:w="5269"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rFonts w:ascii="Times New Roman CYR" w:hAnsi="Times New Roman CYR"/>
                <w:sz w:val="18"/>
              </w:rPr>
            </w:pPr>
            <w:r>
              <w:rPr>
                <w:rFonts w:ascii="Times New Roman CYR" w:hAnsi="Times New Roman CYR"/>
                <w:sz w:val="18"/>
              </w:rPr>
              <w:t>IV. ДОЛГОСРОЧНЫЕ ОБЯЗАТЕЛЬСТВА</w:t>
            </w:r>
          </w:p>
        </w:tc>
        <w:tc>
          <w:tcPr>
            <w:tcW w:w="1133" w:type="dxa"/>
            <w:tcBorders>
              <w:top w:val="single" w:sz="6" w:space="0" w:color="auto"/>
              <w:left w:val="single" w:sz="6" w:space="0" w:color="auto"/>
              <w:bottom w:val="single" w:sz="6" w:space="0" w:color="auto"/>
              <w:right w:val="single" w:sz="6" w:space="0" w:color="auto"/>
            </w:tcBorders>
          </w:tcPr>
          <w:p w:rsidR="003E14EF" w:rsidRDefault="003E14EF" w:rsidP="00205C53">
            <w:pPr>
              <w:rPr>
                <w:sz w:val="18"/>
              </w:rPr>
            </w:pPr>
          </w:p>
        </w:tc>
        <w:tc>
          <w:tcPr>
            <w:tcW w:w="1341" w:type="dxa"/>
            <w:tcBorders>
              <w:top w:val="single" w:sz="6" w:space="0" w:color="auto"/>
              <w:left w:val="single" w:sz="6" w:space="0" w:color="auto"/>
              <w:bottom w:val="single" w:sz="6" w:space="0" w:color="auto"/>
              <w:right w:val="single" w:sz="6" w:space="0" w:color="auto"/>
            </w:tcBorders>
          </w:tcPr>
          <w:p w:rsidR="003E14EF" w:rsidRDefault="003E14EF" w:rsidP="00205C53">
            <w:pPr>
              <w:rPr>
                <w:sz w:val="18"/>
              </w:rPr>
            </w:pPr>
          </w:p>
        </w:tc>
        <w:tc>
          <w:tcPr>
            <w:tcW w:w="1544" w:type="dxa"/>
            <w:tcBorders>
              <w:top w:val="single" w:sz="6" w:space="0" w:color="auto"/>
              <w:left w:val="single" w:sz="6" w:space="0" w:color="auto"/>
              <w:bottom w:val="single" w:sz="6" w:space="0" w:color="auto"/>
              <w:right w:val="single" w:sz="6" w:space="0" w:color="auto"/>
            </w:tcBorders>
          </w:tcPr>
          <w:p w:rsidR="003E14EF" w:rsidRDefault="003E14EF" w:rsidP="00205C53">
            <w:pPr>
              <w:rPr>
                <w:sz w:val="18"/>
              </w:rPr>
            </w:pPr>
          </w:p>
        </w:tc>
      </w:tr>
      <w:tr w:rsidR="003E14EF">
        <w:tc>
          <w:tcPr>
            <w:tcW w:w="5269" w:type="dxa"/>
            <w:tcBorders>
              <w:top w:val="single" w:sz="6" w:space="0" w:color="auto"/>
              <w:left w:val="single" w:sz="6" w:space="0" w:color="auto"/>
              <w:bottom w:val="single" w:sz="6" w:space="0" w:color="auto"/>
              <w:right w:val="single" w:sz="6" w:space="0" w:color="auto"/>
            </w:tcBorders>
          </w:tcPr>
          <w:p w:rsidR="003E14EF" w:rsidRDefault="003E14EF" w:rsidP="00205C53">
            <w:pPr>
              <w:rPr>
                <w:rFonts w:ascii="Times New Roman CYR" w:hAnsi="Times New Roman CYR"/>
                <w:sz w:val="18"/>
              </w:rPr>
            </w:pPr>
            <w:r>
              <w:rPr>
                <w:rFonts w:ascii="Times New Roman CYR" w:hAnsi="Times New Roman CYR"/>
                <w:sz w:val="18"/>
              </w:rPr>
              <w:t xml:space="preserve">Займы и кредиты </w:t>
            </w:r>
          </w:p>
        </w:tc>
        <w:tc>
          <w:tcPr>
            <w:tcW w:w="1133"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510</w:t>
            </w:r>
          </w:p>
        </w:tc>
        <w:tc>
          <w:tcPr>
            <w:tcW w:w="1341"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w:t>
            </w:r>
          </w:p>
        </w:tc>
        <w:tc>
          <w:tcPr>
            <w:tcW w:w="1544"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w:t>
            </w:r>
          </w:p>
        </w:tc>
      </w:tr>
      <w:tr w:rsidR="003E14EF">
        <w:tc>
          <w:tcPr>
            <w:tcW w:w="5269" w:type="dxa"/>
            <w:tcBorders>
              <w:top w:val="single" w:sz="6" w:space="0" w:color="auto"/>
              <w:left w:val="single" w:sz="6" w:space="0" w:color="auto"/>
              <w:bottom w:val="single" w:sz="6" w:space="0" w:color="auto"/>
              <w:right w:val="single" w:sz="6" w:space="0" w:color="auto"/>
            </w:tcBorders>
          </w:tcPr>
          <w:p w:rsidR="003E14EF" w:rsidRDefault="003E14EF" w:rsidP="00205C53">
            <w:pPr>
              <w:rPr>
                <w:rFonts w:ascii="Times New Roman CYR" w:hAnsi="Times New Roman CYR"/>
                <w:sz w:val="18"/>
              </w:rPr>
            </w:pPr>
            <w:r>
              <w:rPr>
                <w:rFonts w:ascii="Times New Roman CYR" w:hAnsi="Times New Roman CYR"/>
                <w:sz w:val="18"/>
              </w:rPr>
              <w:t xml:space="preserve">Отложенные налоговые обязательства </w:t>
            </w:r>
          </w:p>
        </w:tc>
        <w:tc>
          <w:tcPr>
            <w:tcW w:w="1133"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515</w:t>
            </w:r>
          </w:p>
        </w:tc>
        <w:tc>
          <w:tcPr>
            <w:tcW w:w="1341"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482</w:t>
            </w:r>
          </w:p>
        </w:tc>
        <w:tc>
          <w:tcPr>
            <w:tcW w:w="1544"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5 891</w:t>
            </w:r>
          </w:p>
        </w:tc>
      </w:tr>
      <w:tr w:rsidR="003E14EF">
        <w:tc>
          <w:tcPr>
            <w:tcW w:w="5269" w:type="dxa"/>
            <w:tcBorders>
              <w:top w:val="single" w:sz="6" w:space="0" w:color="auto"/>
              <w:left w:val="single" w:sz="6" w:space="0" w:color="auto"/>
              <w:bottom w:val="single" w:sz="6" w:space="0" w:color="auto"/>
              <w:right w:val="single" w:sz="6" w:space="0" w:color="auto"/>
            </w:tcBorders>
          </w:tcPr>
          <w:p w:rsidR="003E14EF" w:rsidRDefault="003E14EF" w:rsidP="00205C53">
            <w:pPr>
              <w:rPr>
                <w:rFonts w:ascii="Times New Roman CYR" w:hAnsi="Times New Roman CYR"/>
                <w:sz w:val="18"/>
              </w:rPr>
            </w:pPr>
            <w:r>
              <w:rPr>
                <w:rFonts w:ascii="Times New Roman CYR" w:hAnsi="Times New Roman CYR"/>
                <w:sz w:val="18"/>
              </w:rPr>
              <w:t>Прочие долгосрочные обязательства</w:t>
            </w:r>
          </w:p>
        </w:tc>
        <w:tc>
          <w:tcPr>
            <w:tcW w:w="1133"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520</w:t>
            </w:r>
          </w:p>
        </w:tc>
        <w:tc>
          <w:tcPr>
            <w:tcW w:w="1341"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646 649</w:t>
            </w:r>
          </w:p>
        </w:tc>
        <w:tc>
          <w:tcPr>
            <w:tcW w:w="1544"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634 738</w:t>
            </w:r>
          </w:p>
        </w:tc>
      </w:tr>
      <w:tr w:rsidR="003E14EF">
        <w:tc>
          <w:tcPr>
            <w:tcW w:w="5269" w:type="dxa"/>
            <w:tcBorders>
              <w:top w:val="single" w:sz="6" w:space="0" w:color="auto"/>
              <w:left w:val="single" w:sz="6" w:space="0" w:color="auto"/>
              <w:bottom w:val="single" w:sz="6" w:space="0" w:color="auto"/>
              <w:right w:val="single" w:sz="6" w:space="0" w:color="auto"/>
            </w:tcBorders>
          </w:tcPr>
          <w:p w:rsidR="003E14EF" w:rsidRDefault="003E14EF" w:rsidP="00205C53">
            <w:pPr>
              <w:rPr>
                <w:rFonts w:ascii="Times New Roman CYR" w:hAnsi="Times New Roman CYR"/>
                <w:sz w:val="18"/>
              </w:rPr>
            </w:pPr>
            <w:r>
              <w:rPr>
                <w:rFonts w:ascii="Times New Roman CYR" w:hAnsi="Times New Roman CYR"/>
                <w:sz w:val="18"/>
              </w:rPr>
              <w:t>ИТОГО по разделу IV</w:t>
            </w:r>
          </w:p>
        </w:tc>
        <w:tc>
          <w:tcPr>
            <w:tcW w:w="1133"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590</w:t>
            </w:r>
          </w:p>
        </w:tc>
        <w:tc>
          <w:tcPr>
            <w:tcW w:w="1341"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b/>
                <w:sz w:val="18"/>
              </w:rPr>
            </w:pPr>
            <w:r>
              <w:rPr>
                <w:b/>
                <w:sz w:val="18"/>
              </w:rPr>
              <w:t>647 131</w:t>
            </w:r>
          </w:p>
        </w:tc>
        <w:tc>
          <w:tcPr>
            <w:tcW w:w="1544"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b/>
                <w:sz w:val="18"/>
              </w:rPr>
            </w:pPr>
            <w:r>
              <w:rPr>
                <w:b/>
                <w:sz w:val="18"/>
              </w:rPr>
              <w:t>640 629</w:t>
            </w:r>
          </w:p>
        </w:tc>
      </w:tr>
      <w:tr w:rsidR="003E14EF">
        <w:tc>
          <w:tcPr>
            <w:tcW w:w="5269"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rFonts w:ascii="Times New Roman CYR" w:hAnsi="Times New Roman CYR"/>
                <w:sz w:val="18"/>
              </w:rPr>
            </w:pPr>
            <w:r>
              <w:rPr>
                <w:rFonts w:ascii="Times New Roman CYR" w:hAnsi="Times New Roman CYR"/>
                <w:sz w:val="18"/>
              </w:rPr>
              <w:t>V. КРАТКОСРОЧНЫЕ ОБЯЗАТЕЛЬСТВА</w:t>
            </w:r>
          </w:p>
        </w:tc>
        <w:tc>
          <w:tcPr>
            <w:tcW w:w="1133" w:type="dxa"/>
            <w:tcBorders>
              <w:top w:val="single" w:sz="6" w:space="0" w:color="auto"/>
              <w:left w:val="single" w:sz="6" w:space="0" w:color="auto"/>
              <w:bottom w:val="single" w:sz="6" w:space="0" w:color="auto"/>
              <w:right w:val="single" w:sz="6" w:space="0" w:color="auto"/>
            </w:tcBorders>
          </w:tcPr>
          <w:p w:rsidR="003E14EF" w:rsidRDefault="003E14EF" w:rsidP="00205C53">
            <w:pPr>
              <w:rPr>
                <w:sz w:val="18"/>
              </w:rPr>
            </w:pPr>
          </w:p>
        </w:tc>
        <w:tc>
          <w:tcPr>
            <w:tcW w:w="1341" w:type="dxa"/>
            <w:tcBorders>
              <w:top w:val="single" w:sz="6" w:space="0" w:color="auto"/>
              <w:left w:val="single" w:sz="6" w:space="0" w:color="auto"/>
              <w:bottom w:val="single" w:sz="6" w:space="0" w:color="auto"/>
              <w:right w:val="single" w:sz="6" w:space="0" w:color="auto"/>
            </w:tcBorders>
          </w:tcPr>
          <w:p w:rsidR="003E14EF" w:rsidRDefault="003E14EF" w:rsidP="00205C53">
            <w:pPr>
              <w:rPr>
                <w:sz w:val="18"/>
              </w:rPr>
            </w:pPr>
          </w:p>
        </w:tc>
        <w:tc>
          <w:tcPr>
            <w:tcW w:w="1544" w:type="dxa"/>
            <w:tcBorders>
              <w:top w:val="single" w:sz="6" w:space="0" w:color="auto"/>
              <w:left w:val="single" w:sz="6" w:space="0" w:color="auto"/>
              <w:bottom w:val="single" w:sz="6" w:space="0" w:color="auto"/>
              <w:right w:val="single" w:sz="6" w:space="0" w:color="auto"/>
            </w:tcBorders>
          </w:tcPr>
          <w:p w:rsidR="003E14EF" w:rsidRDefault="003E14EF" w:rsidP="00205C53">
            <w:pPr>
              <w:rPr>
                <w:sz w:val="18"/>
              </w:rPr>
            </w:pPr>
          </w:p>
        </w:tc>
      </w:tr>
      <w:tr w:rsidR="003E14EF">
        <w:tc>
          <w:tcPr>
            <w:tcW w:w="5269" w:type="dxa"/>
            <w:tcBorders>
              <w:top w:val="single" w:sz="6" w:space="0" w:color="auto"/>
              <w:left w:val="single" w:sz="6" w:space="0" w:color="auto"/>
              <w:bottom w:val="single" w:sz="6" w:space="0" w:color="auto"/>
              <w:right w:val="single" w:sz="6" w:space="0" w:color="auto"/>
            </w:tcBorders>
          </w:tcPr>
          <w:p w:rsidR="003E14EF" w:rsidRDefault="003E14EF" w:rsidP="00205C53">
            <w:pPr>
              <w:rPr>
                <w:rFonts w:ascii="Times New Roman CYR" w:hAnsi="Times New Roman CYR"/>
                <w:sz w:val="18"/>
              </w:rPr>
            </w:pPr>
            <w:r>
              <w:rPr>
                <w:rFonts w:ascii="Times New Roman CYR" w:hAnsi="Times New Roman CYR"/>
                <w:sz w:val="18"/>
              </w:rPr>
              <w:t xml:space="preserve">Займы и кредиты </w:t>
            </w:r>
          </w:p>
        </w:tc>
        <w:tc>
          <w:tcPr>
            <w:tcW w:w="1133"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610</w:t>
            </w:r>
          </w:p>
        </w:tc>
        <w:tc>
          <w:tcPr>
            <w:tcW w:w="1341"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w:t>
            </w:r>
          </w:p>
        </w:tc>
        <w:tc>
          <w:tcPr>
            <w:tcW w:w="1544"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146 887</w:t>
            </w:r>
          </w:p>
        </w:tc>
      </w:tr>
      <w:tr w:rsidR="003E14EF">
        <w:tc>
          <w:tcPr>
            <w:tcW w:w="5269" w:type="dxa"/>
            <w:tcBorders>
              <w:top w:val="single" w:sz="6" w:space="0" w:color="auto"/>
              <w:left w:val="single" w:sz="6" w:space="0" w:color="auto"/>
              <w:bottom w:val="single" w:sz="6" w:space="0" w:color="auto"/>
              <w:right w:val="single" w:sz="6" w:space="0" w:color="auto"/>
            </w:tcBorders>
          </w:tcPr>
          <w:p w:rsidR="003E14EF" w:rsidRDefault="003E14EF" w:rsidP="00205C53">
            <w:pPr>
              <w:rPr>
                <w:rFonts w:ascii="Times New Roman CYR" w:hAnsi="Times New Roman CYR"/>
                <w:sz w:val="18"/>
              </w:rPr>
            </w:pPr>
            <w:r>
              <w:rPr>
                <w:rFonts w:ascii="Times New Roman CYR" w:hAnsi="Times New Roman CYR"/>
                <w:sz w:val="18"/>
              </w:rPr>
              <w:t>Кредиторская задолженность, в том числе:</w:t>
            </w:r>
          </w:p>
        </w:tc>
        <w:tc>
          <w:tcPr>
            <w:tcW w:w="1133"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620</w:t>
            </w:r>
          </w:p>
        </w:tc>
        <w:tc>
          <w:tcPr>
            <w:tcW w:w="1341"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513 284</w:t>
            </w:r>
          </w:p>
        </w:tc>
        <w:tc>
          <w:tcPr>
            <w:tcW w:w="1544"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894 566</w:t>
            </w:r>
          </w:p>
        </w:tc>
      </w:tr>
      <w:tr w:rsidR="003E14EF">
        <w:tc>
          <w:tcPr>
            <w:tcW w:w="5269" w:type="dxa"/>
            <w:tcBorders>
              <w:top w:val="single" w:sz="6" w:space="0" w:color="auto"/>
              <w:left w:val="single" w:sz="6" w:space="0" w:color="auto"/>
              <w:bottom w:val="single" w:sz="6" w:space="0" w:color="auto"/>
              <w:right w:val="single" w:sz="6" w:space="0" w:color="auto"/>
            </w:tcBorders>
          </w:tcPr>
          <w:p w:rsidR="003E14EF" w:rsidRDefault="003E14EF" w:rsidP="00205C53">
            <w:pPr>
              <w:rPr>
                <w:rFonts w:ascii="Times New Roman CYR" w:hAnsi="Times New Roman CYR"/>
                <w:sz w:val="18"/>
              </w:rPr>
            </w:pPr>
            <w:r>
              <w:rPr>
                <w:rFonts w:ascii="Times New Roman CYR" w:hAnsi="Times New Roman CYR"/>
                <w:sz w:val="18"/>
              </w:rPr>
              <w:t xml:space="preserve">поставщики и подрядчики </w:t>
            </w:r>
          </w:p>
        </w:tc>
        <w:tc>
          <w:tcPr>
            <w:tcW w:w="1133"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621</w:t>
            </w:r>
          </w:p>
        </w:tc>
        <w:tc>
          <w:tcPr>
            <w:tcW w:w="1341"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327 687</w:t>
            </w:r>
          </w:p>
        </w:tc>
        <w:tc>
          <w:tcPr>
            <w:tcW w:w="1544"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764 733</w:t>
            </w:r>
          </w:p>
        </w:tc>
      </w:tr>
      <w:tr w:rsidR="003E14EF">
        <w:tc>
          <w:tcPr>
            <w:tcW w:w="5269" w:type="dxa"/>
            <w:tcBorders>
              <w:top w:val="single" w:sz="6" w:space="0" w:color="auto"/>
              <w:left w:val="single" w:sz="6" w:space="0" w:color="auto"/>
              <w:bottom w:val="single" w:sz="6" w:space="0" w:color="auto"/>
              <w:right w:val="single" w:sz="6" w:space="0" w:color="auto"/>
            </w:tcBorders>
          </w:tcPr>
          <w:p w:rsidR="003E14EF" w:rsidRDefault="003E14EF" w:rsidP="00205C53">
            <w:pPr>
              <w:rPr>
                <w:rFonts w:ascii="Times New Roman CYR" w:hAnsi="Times New Roman CYR"/>
                <w:sz w:val="18"/>
              </w:rPr>
            </w:pPr>
            <w:r>
              <w:rPr>
                <w:rFonts w:ascii="Times New Roman CYR" w:hAnsi="Times New Roman CYR"/>
                <w:sz w:val="18"/>
              </w:rPr>
              <w:t xml:space="preserve">Задолженность перед персоналом организации </w:t>
            </w:r>
          </w:p>
        </w:tc>
        <w:tc>
          <w:tcPr>
            <w:tcW w:w="1133"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622</w:t>
            </w:r>
          </w:p>
        </w:tc>
        <w:tc>
          <w:tcPr>
            <w:tcW w:w="1341"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64 034</w:t>
            </w:r>
          </w:p>
        </w:tc>
        <w:tc>
          <w:tcPr>
            <w:tcW w:w="1544"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79 238</w:t>
            </w:r>
          </w:p>
        </w:tc>
      </w:tr>
      <w:tr w:rsidR="003E14EF">
        <w:tc>
          <w:tcPr>
            <w:tcW w:w="5269" w:type="dxa"/>
            <w:tcBorders>
              <w:top w:val="single" w:sz="6" w:space="0" w:color="auto"/>
              <w:left w:val="single" w:sz="6" w:space="0" w:color="auto"/>
              <w:bottom w:val="single" w:sz="6" w:space="0" w:color="auto"/>
              <w:right w:val="single" w:sz="6" w:space="0" w:color="auto"/>
            </w:tcBorders>
          </w:tcPr>
          <w:p w:rsidR="003E14EF" w:rsidRDefault="003E14EF" w:rsidP="00205C53">
            <w:pPr>
              <w:rPr>
                <w:rFonts w:ascii="Times New Roman CYR" w:hAnsi="Times New Roman CYR"/>
                <w:sz w:val="18"/>
              </w:rPr>
            </w:pPr>
            <w:r>
              <w:rPr>
                <w:rFonts w:ascii="Times New Roman CYR" w:hAnsi="Times New Roman CYR"/>
                <w:sz w:val="18"/>
              </w:rPr>
              <w:t xml:space="preserve">задолженность перед государственными внебюджетными фондами </w:t>
            </w:r>
          </w:p>
        </w:tc>
        <w:tc>
          <w:tcPr>
            <w:tcW w:w="1133"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623</w:t>
            </w:r>
          </w:p>
        </w:tc>
        <w:tc>
          <w:tcPr>
            <w:tcW w:w="1341"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81 950</w:t>
            </w:r>
          </w:p>
        </w:tc>
        <w:tc>
          <w:tcPr>
            <w:tcW w:w="1544"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25 656</w:t>
            </w:r>
          </w:p>
        </w:tc>
      </w:tr>
      <w:tr w:rsidR="003E14EF">
        <w:tc>
          <w:tcPr>
            <w:tcW w:w="5269" w:type="dxa"/>
            <w:tcBorders>
              <w:top w:val="single" w:sz="6" w:space="0" w:color="auto"/>
              <w:left w:val="single" w:sz="6" w:space="0" w:color="auto"/>
              <w:bottom w:val="single" w:sz="6" w:space="0" w:color="auto"/>
              <w:right w:val="single" w:sz="6" w:space="0" w:color="auto"/>
            </w:tcBorders>
          </w:tcPr>
          <w:p w:rsidR="003E14EF" w:rsidRDefault="003E14EF" w:rsidP="00205C53">
            <w:pPr>
              <w:rPr>
                <w:rFonts w:ascii="Times New Roman CYR" w:hAnsi="Times New Roman CYR"/>
                <w:sz w:val="18"/>
              </w:rPr>
            </w:pPr>
            <w:r>
              <w:rPr>
                <w:rFonts w:ascii="Times New Roman CYR" w:hAnsi="Times New Roman CYR"/>
                <w:sz w:val="18"/>
              </w:rPr>
              <w:t xml:space="preserve">Задолженность по налогам и сборам </w:t>
            </w:r>
          </w:p>
        </w:tc>
        <w:tc>
          <w:tcPr>
            <w:tcW w:w="1133"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624</w:t>
            </w:r>
          </w:p>
        </w:tc>
        <w:tc>
          <w:tcPr>
            <w:tcW w:w="1341"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34 836</w:t>
            </w:r>
          </w:p>
        </w:tc>
        <w:tc>
          <w:tcPr>
            <w:tcW w:w="1544"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13 390</w:t>
            </w:r>
          </w:p>
        </w:tc>
      </w:tr>
      <w:tr w:rsidR="003E14EF">
        <w:tc>
          <w:tcPr>
            <w:tcW w:w="5269" w:type="dxa"/>
            <w:tcBorders>
              <w:top w:val="single" w:sz="6" w:space="0" w:color="auto"/>
              <w:left w:val="single" w:sz="6" w:space="0" w:color="auto"/>
              <w:bottom w:val="single" w:sz="6" w:space="0" w:color="auto"/>
              <w:right w:val="single" w:sz="6" w:space="0" w:color="auto"/>
            </w:tcBorders>
          </w:tcPr>
          <w:p w:rsidR="003E14EF" w:rsidRDefault="003E14EF" w:rsidP="00205C53">
            <w:pPr>
              <w:rPr>
                <w:rFonts w:ascii="Times New Roman CYR" w:hAnsi="Times New Roman CYR"/>
                <w:sz w:val="18"/>
              </w:rPr>
            </w:pPr>
            <w:r>
              <w:rPr>
                <w:rFonts w:ascii="Times New Roman CYR" w:hAnsi="Times New Roman CYR"/>
                <w:sz w:val="18"/>
              </w:rPr>
              <w:t>прочие кредиторы</w:t>
            </w:r>
          </w:p>
        </w:tc>
        <w:tc>
          <w:tcPr>
            <w:tcW w:w="1133"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625</w:t>
            </w:r>
          </w:p>
        </w:tc>
        <w:tc>
          <w:tcPr>
            <w:tcW w:w="1341"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4 777</w:t>
            </w:r>
          </w:p>
        </w:tc>
        <w:tc>
          <w:tcPr>
            <w:tcW w:w="1544"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11 549</w:t>
            </w:r>
          </w:p>
        </w:tc>
      </w:tr>
      <w:tr w:rsidR="003E14EF">
        <w:tc>
          <w:tcPr>
            <w:tcW w:w="5269" w:type="dxa"/>
            <w:tcBorders>
              <w:top w:val="single" w:sz="6" w:space="0" w:color="auto"/>
              <w:left w:val="single" w:sz="6" w:space="0" w:color="auto"/>
              <w:bottom w:val="single" w:sz="6" w:space="0" w:color="auto"/>
              <w:right w:val="single" w:sz="6" w:space="0" w:color="auto"/>
            </w:tcBorders>
          </w:tcPr>
          <w:p w:rsidR="003E14EF" w:rsidRDefault="003E14EF" w:rsidP="00205C53">
            <w:pPr>
              <w:rPr>
                <w:rFonts w:ascii="Times New Roman CYR" w:hAnsi="Times New Roman CYR"/>
                <w:sz w:val="18"/>
              </w:rPr>
            </w:pPr>
            <w:r>
              <w:rPr>
                <w:rFonts w:ascii="Times New Roman CYR" w:hAnsi="Times New Roman CYR"/>
                <w:sz w:val="18"/>
              </w:rPr>
              <w:t xml:space="preserve">Задолженность перед участникам (учредителям) по выплате доходов </w:t>
            </w:r>
          </w:p>
        </w:tc>
        <w:tc>
          <w:tcPr>
            <w:tcW w:w="1133"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630</w:t>
            </w:r>
          </w:p>
        </w:tc>
        <w:tc>
          <w:tcPr>
            <w:tcW w:w="1341"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w:t>
            </w:r>
          </w:p>
        </w:tc>
        <w:tc>
          <w:tcPr>
            <w:tcW w:w="1544"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w:t>
            </w:r>
          </w:p>
        </w:tc>
      </w:tr>
      <w:tr w:rsidR="003E14EF">
        <w:tc>
          <w:tcPr>
            <w:tcW w:w="5269" w:type="dxa"/>
            <w:tcBorders>
              <w:top w:val="single" w:sz="6" w:space="0" w:color="auto"/>
              <w:left w:val="single" w:sz="6" w:space="0" w:color="auto"/>
              <w:bottom w:val="single" w:sz="6" w:space="0" w:color="auto"/>
              <w:right w:val="single" w:sz="6" w:space="0" w:color="auto"/>
            </w:tcBorders>
          </w:tcPr>
          <w:p w:rsidR="003E14EF" w:rsidRDefault="003E14EF" w:rsidP="00205C53">
            <w:pPr>
              <w:rPr>
                <w:rFonts w:ascii="Times New Roman CYR" w:hAnsi="Times New Roman CYR"/>
                <w:sz w:val="18"/>
              </w:rPr>
            </w:pPr>
            <w:r>
              <w:rPr>
                <w:rFonts w:ascii="Times New Roman CYR" w:hAnsi="Times New Roman CYR"/>
                <w:sz w:val="18"/>
              </w:rPr>
              <w:t xml:space="preserve">Доходы будущих периодов </w:t>
            </w:r>
          </w:p>
        </w:tc>
        <w:tc>
          <w:tcPr>
            <w:tcW w:w="1133"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640</w:t>
            </w:r>
          </w:p>
        </w:tc>
        <w:tc>
          <w:tcPr>
            <w:tcW w:w="1341"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56</w:t>
            </w:r>
          </w:p>
        </w:tc>
        <w:tc>
          <w:tcPr>
            <w:tcW w:w="1544"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47</w:t>
            </w:r>
          </w:p>
        </w:tc>
      </w:tr>
      <w:tr w:rsidR="003E14EF">
        <w:tc>
          <w:tcPr>
            <w:tcW w:w="5269" w:type="dxa"/>
            <w:tcBorders>
              <w:top w:val="single" w:sz="6" w:space="0" w:color="auto"/>
              <w:left w:val="single" w:sz="6" w:space="0" w:color="auto"/>
              <w:bottom w:val="single" w:sz="6" w:space="0" w:color="auto"/>
              <w:right w:val="single" w:sz="6" w:space="0" w:color="auto"/>
            </w:tcBorders>
          </w:tcPr>
          <w:p w:rsidR="003E14EF" w:rsidRDefault="003E14EF" w:rsidP="00205C53">
            <w:pPr>
              <w:rPr>
                <w:rFonts w:ascii="Times New Roman CYR" w:hAnsi="Times New Roman CYR"/>
                <w:sz w:val="18"/>
              </w:rPr>
            </w:pPr>
            <w:r>
              <w:rPr>
                <w:rFonts w:ascii="Times New Roman CYR" w:hAnsi="Times New Roman CYR"/>
                <w:sz w:val="18"/>
              </w:rPr>
              <w:t xml:space="preserve">Резервы предстоящих расходов </w:t>
            </w:r>
          </w:p>
        </w:tc>
        <w:tc>
          <w:tcPr>
            <w:tcW w:w="1133"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650</w:t>
            </w:r>
          </w:p>
        </w:tc>
        <w:tc>
          <w:tcPr>
            <w:tcW w:w="1341"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24 853</w:t>
            </w:r>
          </w:p>
        </w:tc>
        <w:tc>
          <w:tcPr>
            <w:tcW w:w="1544"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38 534</w:t>
            </w:r>
          </w:p>
        </w:tc>
      </w:tr>
      <w:tr w:rsidR="003E14EF">
        <w:tc>
          <w:tcPr>
            <w:tcW w:w="5269" w:type="dxa"/>
            <w:tcBorders>
              <w:top w:val="single" w:sz="6" w:space="0" w:color="auto"/>
              <w:left w:val="single" w:sz="6" w:space="0" w:color="auto"/>
              <w:bottom w:val="single" w:sz="6" w:space="0" w:color="auto"/>
              <w:right w:val="single" w:sz="6" w:space="0" w:color="auto"/>
            </w:tcBorders>
          </w:tcPr>
          <w:p w:rsidR="003E14EF" w:rsidRDefault="003E14EF" w:rsidP="00205C53">
            <w:pPr>
              <w:rPr>
                <w:rFonts w:ascii="Times New Roman CYR" w:hAnsi="Times New Roman CYR"/>
                <w:sz w:val="18"/>
              </w:rPr>
            </w:pPr>
            <w:r>
              <w:rPr>
                <w:rFonts w:ascii="Times New Roman CYR" w:hAnsi="Times New Roman CYR"/>
                <w:sz w:val="18"/>
              </w:rPr>
              <w:t>Прочие краткосрочные обязательства</w:t>
            </w:r>
          </w:p>
        </w:tc>
        <w:tc>
          <w:tcPr>
            <w:tcW w:w="1133"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660</w:t>
            </w:r>
          </w:p>
        </w:tc>
        <w:tc>
          <w:tcPr>
            <w:tcW w:w="1341"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w:t>
            </w:r>
          </w:p>
        </w:tc>
        <w:tc>
          <w:tcPr>
            <w:tcW w:w="1544"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w:t>
            </w:r>
          </w:p>
        </w:tc>
      </w:tr>
      <w:tr w:rsidR="003E14EF">
        <w:tc>
          <w:tcPr>
            <w:tcW w:w="5269" w:type="dxa"/>
            <w:tcBorders>
              <w:top w:val="single" w:sz="6" w:space="0" w:color="auto"/>
              <w:left w:val="single" w:sz="6" w:space="0" w:color="auto"/>
              <w:bottom w:val="single" w:sz="6" w:space="0" w:color="auto"/>
              <w:right w:val="single" w:sz="6" w:space="0" w:color="auto"/>
            </w:tcBorders>
          </w:tcPr>
          <w:p w:rsidR="003E14EF" w:rsidRDefault="003E14EF" w:rsidP="00205C53">
            <w:pPr>
              <w:rPr>
                <w:rFonts w:ascii="Times New Roman CYR" w:hAnsi="Times New Roman CYR"/>
                <w:sz w:val="18"/>
              </w:rPr>
            </w:pPr>
            <w:r>
              <w:rPr>
                <w:rFonts w:ascii="Times New Roman CYR" w:hAnsi="Times New Roman CYR"/>
                <w:sz w:val="18"/>
              </w:rPr>
              <w:t>ИТОГО по разделу V</w:t>
            </w:r>
          </w:p>
        </w:tc>
        <w:tc>
          <w:tcPr>
            <w:tcW w:w="1133"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690</w:t>
            </w:r>
          </w:p>
        </w:tc>
        <w:tc>
          <w:tcPr>
            <w:tcW w:w="1341"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b/>
                <w:sz w:val="18"/>
              </w:rPr>
            </w:pPr>
            <w:r>
              <w:rPr>
                <w:b/>
                <w:sz w:val="18"/>
              </w:rPr>
              <w:t>538 193</w:t>
            </w:r>
          </w:p>
        </w:tc>
        <w:tc>
          <w:tcPr>
            <w:tcW w:w="1544"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b/>
                <w:sz w:val="18"/>
              </w:rPr>
            </w:pPr>
            <w:r>
              <w:rPr>
                <w:b/>
                <w:sz w:val="18"/>
              </w:rPr>
              <w:t>1 080 034</w:t>
            </w:r>
          </w:p>
        </w:tc>
      </w:tr>
      <w:tr w:rsidR="003E14EF">
        <w:tc>
          <w:tcPr>
            <w:tcW w:w="5269" w:type="dxa"/>
            <w:tcBorders>
              <w:top w:val="single" w:sz="6" w:space="0" w:color="auto"/>
              <w:left w:val="single" w:sz="6" w:space="0" w:color="auto"/>
              <w:bottom w:val="single" w:sz="6" w:space="0" w:color="auto"/>
              <w:right w:val="single" w:sz="6" w:space="0" w:color="auto"/>
            </w:tcBorders>
          </w:tcPr>
          <w:p w:rsidR="003E14EF" w:rsidRDefault="003E14EF" w:rsidP="00205C53">
            <w:pPr>
              <w:rPr>
                <w:rFonts w:ascii="Times New Roman CYR" w:hAnsi="Times New Roman CYR"/>
                <w:sz w:val="18"/>
              </w:rPr>
            </w:pPr>
            <w:r>
              <w:rPr>
                <w:rFonts w:ascii="Times New Roman CYR" w:hAnsi="Times New Roman CYR"/>
                <w:sz w:val="18"/>
              </w:rPr>
              <w:t>БАЛАНС (сумма строк 490 + 590 + 690)</w:t>
            </w:r>
          </w:p>
        </w:tc>
        <w:tc>
          <w:tcPr>
            <w:tcW w:w="1133"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700</w:t>
            </w:r>
          </w:p>
        </w:tc>
        <w:tc>
          <w:tcPr>
            <w:tcW w:w="1341"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b/>
                <w:sz w:val="18"/>
              </w:rPr>
            </w:pPr>
            <w:r>
              <w:rPr>
                <w:b/>
                <w:sz w:val="18"/>
              </w:rPr>
              <w:t>2 015 477</w:t>
            </w:r>
          </w:p>
        </w:tc>
        <w:tc>
          <w:tcPr>
            <w:tcW w:w="1544"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b/>
                <w:sz w:val="18"/>
              </w:rPr>
            </w:pPr>
            <w:r>
              <w:rPr>
                <w:b/>
                <w:sz w:val="18"/>
              </w:rPr>
              <w:t>2 628 386</w:t>
            </w:r>
          </w:p>
        </w:tc>
      </w:tr>
    </w:tbl>
    <w:p w:rsidR="003E14EF" w:rsidRDefault="003E14EF" w:rsidP="003E14EF">
      <w:pPr>
        <w:pStyle w:val="AcntHeading3"/>
        <w:ind w:left="200"/>
        <w:rPr>
          <w:rFonts w:ascii="Times New Roman CYR" w:hAnsi="Times New Roman CYR"/>
        </w:rPr>
      </w:pPr>
      <w:r>
        <w:rPr>
          <w:rFonts w:ascii="Times New Roman CYR" w:hAnsi="Times New Roman CYR"/>
        </w:rPr>
        <w:t>СПРАВКА</w:t>
      </w:r>
      <w:r>
        <w:rPr>
          <w:rFonts w:ascii="Times New Roman CYR" w:hAnsi="Times New Roman CYR"/>
        </w:rPr>
        <w:br/>
        <w:t>О НАЛИЧИИ ЦЕННОСТЕЙ, УЧИТЫВАЕМЫХ НА ЗАБАЛАНСОВЫХ СЧЕТАХ</w:t>
      </w:r>
    </w:p>
    <w:tbl>
      <w:tblPr>
        <w:tblW w:w="0" w:type="auto"/>
        <w:tblLayout w:type="fixed"/>
        <w:tblLook w:val="0000" w:firstRow="0" w:lastRow="0" w:firstColumn="0" w:lastColumn="0" w:noHBand="0" w:noVBand="0"/>
      </w:tblPr>
      <w:tblGrid>
        <w:gridCol w:w="5507"/>
        <w:gridCol w:w="600"/>
        <w:gridCol w:w="1600"/>
        <w:gridCol w:w="1580"/>
      </w:tblGrid>
      <w:tr w:rsidR="003E14EF">
        <w:tc>
          <w:tcPr>
            <w:tcW w:w="5507" w:type="dxa"/>
            <w:tcBorders>
              <w:top w:val="single" w:sz="6" w:space="0" w:color="auto"/>
              <w:left w:val="single" w:sz="6" w:space="0" w:color="auto"/>
              <w:bottom w:val="single" w:sz="6" w:space="0" w:color="auto"/>
              <w:right w:val="single" w:sz="6" w:space="0" w:color="auto"/>
            </w:tcBorders>
          </w:tcPr>
          <w:p w:rsidR="003E14EF" w:rsidRDefault="003E14EF" w:rsidP="00205C53">
            <w:pPr>
              <w:spacing w:after="40"/>
              <w:jc w:val="center"/>
              <w:rPr>
                <w:rFonts w:ascii="Times New Roman CYR" w:hAnsi="Times New Roman CYR"/>
                <w:b/>
                <w:sz w:val="18"/>
              </w:rPr>
            </w:pPr>
            <w:r>
              <w:rPr>
                <w:rFonts w:ascii="Times New Roman CYR" w:hAnsi="Times New Roman CYR"/>
                <w:b/>
                <w:sz w:val="18"/>
              </w:rPr>
              <w:t>Наименование показателя</w:t>
            </w:r>
          </w:p>
        </w:tc>
        <w:tc>
          <w:tcPr>
            <w:tcW w:w="600" w:type="dxa"/>
            <w:tcBorders>
              <w:top w:val="single" w:sz="6" w:space="0" w:color="auto"/>
              <w:left w:val="single" w:sz="6" w:space="0" w:color="auto"/>
              <w:bottom w:val="single" w:sz="6" w:space="0" w:color="auto"/>
              <w:right w:val="single" w:sz="6" w:space="0" w:color="auto"/>
            </w:tcBorders>
          </w:tcPr>
          <w:p w:rsidR="003E14EF" w:rsidRDefault="003E14EF" w:rsidP="00205C53">
            <w:pPr>
              <w:spacing w:after="40"/>
              <w:jc w:val="center"/>
              <w:rPr>
                <w:rFonts w:ascii="Times New Roman CYR" w:hAnsi="Times New Roman CYR"/>
                <w:b/>
                <w:sz w:val="18"/>
              </w:rPr>
            </w:pPr>
            <w:r>
              <w:rPr>
                <w:rFonts w:ascii="Times New Roman CYR" w:hAnsi="Times New Roman CYR"/>
                <w:b/>
                <w:sz w:val="18"/>
              </w:rPr>
              <w:t>Код стр.</w:t>
            </w:r>
          </w:p>
        </w:tc>
        <w:tc>
          <w:tcPr>
            <w:tcW w:w="1600" w:type="dxa"/>
            <w:tcBorders>
              <w:top w:val="single" w:sz="6" w:space="0" w:color="auto"/>
              <w:left w:val="single" w:sz="6" w:space="0" w:color="auto"/>
              <w:bottom w:val="single" w:sz="6" w:space="0" w:color="auto"/>
              <w:right w:val="single" w:sz="6" w:space="0" w:color="auto"/>
            </w:tcBorders>
          </w:tcPr>
          <w:p w:rsidR="003E14EF" w:rsidRDefault="003E14EF" w:rsidP="00205C53">
            <w:pPr>
              <w:spacing w:after="40"/>
              <w:jc w:val="center"/>
              <w:rPr>
                <w:rFonts w:ascii="Times New Roman CYR" w:hAnsi="Times New Roman CYR"/>
                <w:b/>
                <w:sz w:val="18"/>
              </w:rPr>
            </w:pPr>
            <w:r>
              <w:rPr>
                <w:rFonts w:ascii="Times New Roman CYR" w:hAnsi="Times New Roman CYR"/>
                <w:b/>
                <w:sz w:val="18"/>
              </w:rPr>
              <w:t>На начало отчетного периода</w:t>
            </w:r>
          </w:p>
        </w:tc>
        <w:tc>
          <w:tcPr>
            <w:tcW w:w="1580" w:type="dxa"/>
            <w:tcBorders>
              <w:top w:val="single" w:sz="6" w:space="0" w:color="auto"/>
              <w:left w:val="single" w:sz="6" w:space="0" w:color="auto"/>
              <w:bottom w:val="single" w:sz="6" w:space="0" w:color="auto"/>
              <w:right w:val="single" w:sz="6" w:space="0" w:color="auto"/>
            </w:tcBorders>
          </w:tcPr>
          <w:p w:rsidR="003E14EF" w:rsidRDefault="003E14EF" w:rsidP="00205C53">
            <w:pPr>
              <w:spacing w:after="40"/>
              <w:jc w:val="center"/>
              <w:rPr>
                <w:rFonts w:ascii="Times New Roman CYR" w:hAnsi="Times New Roman CYR"/>
                <w:b/>
                <w:sz w:val="18"/>
              </w:rPr>
            </w:pPr>
            <w:r>
              <w:rPr>
                <w:rFonts w:ascii="Times New Roman CYR" w:hAnsi="Times New Roman CYR"/>
                <w:b/>
                <w:sz w:val="18"/>
              </w:rPr>
              <w:t>На конец отчетного периода</w:t>
            </w:r>
          </w:p>
        </w:tc>
      </w:tr>
      <w:tr w:rsidR="003E14EF">
        <w:tc>
          <w:tcPr>
            <w:tcW w:w="5507"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1</w:t>
            </w:r>
          </w:p>
        </w:tc>
        <w:tc>
          <w:tcPr>
            <w:tcW w:w="600"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2</w:t>
            </w:r>
          </w:p>
        </w:tc>
        <w:tc>
          <w:tcPr>
            <w:tcW w:w="1600"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3</w:t>
            </w:r>
          </w:p>
        </w:tc>
        <w:tc>
          <w:tcPr>
            <w:tcW w:w="1580"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4</w:t>
            </w:r>
          </w:p>
        </w:tc>
      </w:tr>
      <w:tr w:rsidR="003E14EF">
        <w:tc>
          <w:tcPr>
            <w:tcW w:w="5507" w:type="dxa"/>
            <w:tcBorders>
              <w:top w:val="single" w:sz="6" w:space="0" w:color="auto"/>
              <w:left w:val="single" w:sz="6" w:space="0" w:color="auto"/>
              <w:bottom w:val="single" w:sz="6" w:space="0" w:color="auto"/>
              <w:right w:val="single" w:sz="6" w:space="0" w:color="auto"/>
            </w:tcBorders>
          </w:tcPr>
          <w:p w:rsidR="003E14EF" w:rsidRDefault="003E14EF" w:rsidP="00205C53">
            <w:pPr>
              <w:rPr>
                <w:rFonts w:ascii="Times New Roman CYR" w:hAnsi="Times New Roman CYR"/>
                <w:sz w:val="18"/>
              </w:rPr>
            </w:pPr>
            <w:r>
              <w:rPr>
                <w:rFonts w:ascii="Times New Roman CYR" w:hAnsi="Times New Roman CYR"/>
                <w:sz w:val="18"/>
              </w:rPr>
              <w:t xml:space="preserve">Арендованные основные средства </w:t>
            </w:r>
          </w:p>
        </w:tc>
        <w:tc>
          <w:tcPr>
            <w:tcW w:w="600"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910</w:t>
            </w:r>
          </w:p>
        </w:tc>
        <w:tc>
          <w:tcPr>
            <w:tcW w:w="1600" w:type="dxa"/>
            <w:tcBorders>
              <w:top w:val="single" w:sz="6" w:space="0" w:color="auto"/>
              <w:left w:val="single" w:sz="6" w:space="0" w:color="auto"/>
              <w:bottom w:val="single" w:sz="6" w:space="0" w:color="auto"/>
              <w:right w:val="single" w:sz="6" w:space="0" w:color="auto"/>
            </w:tcBorders>
          </w:tcPr>
          <w:p w:rsidR="003E14EF" w:rsidRPr="00534D8B" w:rsidRDefault="003E14EF" w:rsidP="00205C53">
            <w:pPr>
              <w:jc w:val="right"/>
              <w:rPr>
                <w:sz w:val="18"/>
              </w:rPr>
            </w:pPr>
            <w:r>
              <w:rPr>
                <w:sz w:val="18"/>
              </w:rPr>
              <w:t>2 218 314</w:t>
            </w:r>
          </w:p>
        </w:tc>
        <w:tc>
          <w:tcPr>
            <w:tcW w:w="1580" w:type="dxa"/>
            <w:tcBorders>
              <w:top w:val="single" w:sz="6" w:space="0" w:color="auto"/>
              <w:left w:val="single" w:sz="6" w:space="0" w:color="auto"/>
              <w:bottom w:val="single" w:sz="6" w:space="0" w:color="auto"/>
              <w:right w:val="single" w:sz="6" w:space="0" w:color="auto"/>
            </w:tcBorders>
          </w:tcPr>
          <w:p w:rsidR="003E14EF" w:rsidRPr="00534D8B" w:rsidRDefault="003E14EF" w:rsidP="00205C53">
            <w:pPr>
              <w:jc w:val="right"/>
              <w:rPr>
                <w:sz w:val="18"/>
              </w:rPr>
            </w:pPr>
            <w:r>
              <w:rPr>
                <w:sz w:val="18"/>
              </w:rPr>
              <w:t>3 805 107</w:t>
            </w:r>
          </w:p>
        </w:tc>
      </w:tr>
      <w:tr w:rsidR="003E14EF">
        <w:tc>
          <w:tcPr>
            <w:tcW w:w="5507" w:type="dxa"/>
            <w:tcBorders>
              <w:top w:val="single" w:sz="6" w:space="0" w:color="auto"/>
              <w:left w:val="single" w:sz="6" w:space="0" w:color="auto"/>
              <w:bottom w:val="single" w:sz="6" w:space="0" w:color="auto"/>
              <w:right w:val="single" w:sz="6" w:space="0" w:color="auto"/>
            </w:tcBorders>
          </w:tcPr>
          <w:p w:rsidR="003E14EF" w:rsidRDefault="003E14EF" w:rsidP="00205C53">
            <w:pPr>
              <w:rPr>
                <w:rFonts w:ascii="Times New Roman CYR" w:hAnsi="Times New Roman CYR"/>
                <w:sz w:val="18"/>
              </w:rPr>
            </w:pPr>
            <w:r>
              <w:rPr>
                <w:rFonts w:ascii="Times New Roman CYR" w:hAnsi="Times New Roman CYR"/>
                <w:sz w:val="18"/>
              </w:rPr>
              <w:t>в том числе по лизингу</w:t>
            </w:r>
          </w:p>
        </w:tc>
        <w:tc>
          <w:tcPr>
            <w:tcW w:w="600"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911</w:t>
            </w:r>
          </w:p>
        </w:tc>
        <w:tc>
          <w:tcPr>
            <w:tcW w:w="1600" w:type="dxa"/>
            <w:tcBorders>
              <w:top w:val="single" w:sz="6" w:space="0" w:color="auto"/>
              <w:left w:val="single" w:sz="6" w:space="0" w:color="auto"/>
              <w:bottom w:val="single" w:sz="6" w:space="0" w:color="auto"/>
              <w:right w:val="single" w:sz="6" w:space="0" w:color="auto"/>
            </w:tcBorders>
          </w:tcPr>
          <w:p w:rsidR="003E14EF" w:rsidRPr="00534D8B" w:rsidRDefault="003E14EF" w:rsidP="00205C53">
            <w:pPr>
              <w:jc w:val="right"/>
              <w:rPr>
                <w:sz w:val="18"/>
              </w:rPr>
            </w:pPr>
            <w:r>
              <w:rPr>
                <w:sz w:val="18"/>
              </w:rPr>
              <w:t>50 276</w:t>
            </w:r>
          </w:p>
        </w:tc>
        <w:tc>
          <w:tcPr>
            <w:tcW w:w="1580" w:type="dxa"/>
            <w:tcBorders>
              <w:top w:val="single" w:sz="6" w:space="0" w:color="auto"/>
              <w:left w:val="single" w:sz="6" w:space="0" w:color="auto"/>
              <w:bottom w:val="single" w:sz="6" w:space="0" w:color="auto"/>
              <w:right w:val="single" w:sz="6" w:space="0" w:color="auto"/>
            </w:tcBorders>
          </w:tcPr>
          <w:p w:rsidR="003E14EF" w:rsidRPr="00534D8B" w:rsidRDefault="003E14EF" w:rsidP="00205C53">
            <w:pPr>
              <w:jc w:val="right"/>
              <w:rPr>
                <w:sz w:val="18"/>
              </w:rPr>
            </w:pPr>
            <w:r>
              <w:rPr>
                <w:sz w:val="18"/>
              </w:rPr>
              <w:t>19 130</w:t>
            </w:r>
          </w:p>
        </w:tc>
      </w:tr>
      <w:tr w:rsidR="003E14EF">
        <w:tc>
          <w:tcPr>
            <w:tcW w:w="5507" w:type="dxa"/>
            <w:tcBorders>
              <w:top w:val="single" w:sz="6" w:space="0" w:color="auto"/>
              <w:left w:val="single" w:sz="6" w:space="0" w:color="auto"/>
              <w:bottom w:val="single" w:sz="6" w:space="0" w:color="auto"/>
              <w:right w:val="single" w:sz="6" w:space="0" w:color="auto"/>
            </w:tcBorders>
          </w:tcPr>
          <w:p w:rsidR="003E14EF" w:rsidRDefault="003E14EF" w:rsidP="00205C53">
            <w:pPr>
              <w:rPr>
                <w:rFonts w:ascii="Times New Roman CYR" w:hAnsi="Times New Roman CYR"/>
                <w:sz w:val="18"/>
              </w:rPr>
            </w:pPr>
            <w:r>
              <w:rPr>
                <w:rFonts w:ascii="Times New Roman CYR" w:hAnsi="Times New Roman CYR"/>
                <w:sz w:val="18"/>
              </w:rPr>
              <w:t xml:space="preserve">ТМЦ, принятые на ответственное хранение </w:t>
            </w:r>
          </w:p>
        </w:tc>
        <w:tc>
          <w:tcPr>
            <w:tcW w:w="600"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920</w:t>
            </w:r>
          </w:p>
        </w:tc>
        <w:tc>
          <w:tcPr>
            <w:tcW w:w="1600" w:type="dxa"/>
            <w:tcBorders>
              <w:top w:val="single" w:sz="6" w:space="0" w:color="auto"/>
              <w:left w:val="single" w:sz="6" w:space="0" w:color="auto"/>
              <w:bottom w:val="single" w:sz="6" w:space="0" w:color="auto"/>
              <w:right w:val="single" w:sz="6" w:space="0" w:color="auto"/>
            </w:tcBorders>
          </w:tcPr>
          <w:p w:rsidR="003E14EF" w:rsidRPr="00534D8B" w:rsidRDefault="003E14EF" w:rsidP="00205C53">
            <w:pPr>
              <w:jc w:val="right"/>
              <w:rPr>
                <w:sz w:val="18"/>
              </w:rPr>
            </w:pPr>
            <w:r>
              <w:rPr>
                <w:sz w:val="18"/>
              </w:rPr>
              <w:t>177 109</w:t>
            </w:r>
          </w:p>
        </w:tc>
        <w:tc>
          <w:tcPr>
            <w:tcW w:w="1580" w:type="dxa"/>
            <w:tcBorders>
              <w:top w:val="single" w:sz="6" w:space="0" w:color="auto"/>
              <w:left w:val="single" w:sz="6" w:space="0" w:color="auto"/>
              <w:bottom w:val="single" w:sz="6" w:space="0" w:color="auto"/>
              <w:right w:val="single" w:sz="6" w:space="0" w:color="auto"/>
            </w:tcBorders>
          </w:tcPr>
          <w:p w:rsidR="003E14EF" w:rsidRPr="00534D8B" w:rsidRDefault="003E14EF" w:rsidP="00205C53">
            <w:pPr>
              <w:jc w:val="right"/>
              <w:rPr>
                <w:sz w:val="18"/>
              </w:rPr>
            </w:pPr>
            <w:r>
              <w:rPr>
                <w:sz w:val="18"/>
              </w:rPr>
              <w:t>218 829</w:t>
            </w:r>
          </w:p>
        </w:tc>
      </w:tr>
      <w:tr w:rsidR="003E14EF">
        <w:tc>
          <w:tcPr>
            <w:tcW w:w="5507" w:type="dxa"/>
            <w:tcBorders>
              <w:top w:val="single" w:sz="6" w:space="0" w:color="auto"/>
              <w:left w:val="single" w:sz="6" w:space="0" w:color="auto"/>
              <w:bottom w:val="single" w:sz="6" w:space="0" w:color="auto"/>
              <w:right w:val="single" w:sz="6" w:space="0" w:color="auto"/>
            </w:tcBorders>
          </w:tcPr>
          <w:p w:rsidR="003E14EF" w:rsidRDefault="003E14EF" w:rsidP="00205C53">
            <w:pPr>
              <w:rPr>
                <w:rFonts w:ascii="Times New Roman CYR" w:hAnsi="Times New Roman CYR"/>
                <w:sz w:val="18"/>
              </w:rPr>
            </w:pPr>
            <w:r>
              <w:rPr>
                <w:rFonts w:ascii="Times New Roman CYR" w:hAnsi="Times New Roman CYR"/>
                <w:sz w:val="18"/>
              </w:rPr>
              <w:t xml:space="preserve">Товары, принятые на комиссию </w:t>
            </w:r>
          </w:p>
        </w:tc>
        <w:tc>
          <w:tcPr>
            <w:tcW w:w="600"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930</w:t>
            </w:r>
          </w:p>
        </w:tc>
        <w:tc>
          <w:tcPr>
            <w:tcW w:w="1600"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w:t>
            </w:r>
          </w:p>
        </w:tc>
        <w:tc>
          <w:tcPr>
            <w:tcW w:w="1580"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w:t>
            </w:r>
          </w:p>
        </w:tc>
      </w:tr>
      <w:tr w:rsidR="003E14EF">
        <w:tc>
          <w:tcPr>
            <w:tcW w:w="5507" w:type="dxa"/>
            <w:tcBorders>
              <w:top w:val="single" w:sz="6" w:space="0" w:color="auto"/>
              <w:left w:val="single" w:sz="6" w:space="0" w:color="auto"/>
              <w:bottom w:val="single" w:sz="6" w:space="0" w:color="auto"/>
              <w:right w:val="single" w:sz="6" w:space="0" w:color="auto"/>
            </w:tcBorders>
          </w:tcPr>
          <w:p w:rsidR="003E14EF" w:rsidRDefault="003E14EF" w:rsidP="00205C53">
            <w:pPr>
              <w:rPr>
                <w:rFonts w:ascii="Times New Roman CYR" w:hAnsi="Times New Roman CYR"/>
                <w:sz w:val="18"/>
              </w:rPr>
            </w:pPr>
            <w:r>
              <w:rPr>
                <w:rFonts w:ascii="Times New Roman CYR" w:hAnsi="Times New Roman CYR"/>
                <w:sz w:val="18"/>
              </w:rPr>
              <w:t xml:space="preserve">Списанная в убыток задолженность неплатежеспособных дебиторов </w:t>
            </w:r>
          </w:p>
        </w:tc>
        <w:tc>
          <w:tcPr>
            <w:tcW w:w="600"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940</w:t>
            </w:r>
          </w:p>
        </w:tc>
        <w:tc>
          <w:tcPr>
            <w:tcW w:w="1600"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417</w:t>
            </w:r>
          </w:p>
        </w:tc>
        <w:tc>
          <w:tcPr>
            <w:tcW w:w="1580"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417</w:t>
            </w:r>
          </w:p>
        </w:tc>
      </w:tr>
      <w:tr w:rsidR="003E14EF">
        <w:tc>
          <w:tcPr>
            <w:tcW w:w="5507" w:type="dxa"/>
            <w:tcBorders>
              <w:top w:val="single" w:sz="6" w:space="0" w:color="auto"/>
              <w:left w:val="single" w:sz="6" w:space="0" w:color="auto"/>
              <w:bottom w:val="single" w:sz="6" w:space="0" w:color="auto"/>
              <w:right w:val="single" w:sz="6" w:space="0" w:color="auto"/>
            </w:tcBorders>
          </w:tcPr>
          <w:p w:rsidR="003E14EF" w:rsidRDefault="003E14EF" w:rsidP="00205C53">
            <w:pPr>
              <w:rPr>
                <w:rFonts w:ascii="Times New Roman CYR" w:hAnsi="Times New Roman CYR"/>
                <w:sz w:val="18"/>
              </w:rPr>
            </w:pPr>
            <w:r>
              <w:rPr>
                <w:rFonts w:ascii="Times New Roman CYR" w:hAnsi="Times New Roman CYR"/>
                <w:sz w:val="18"/>
              </w:rPr>
              <w:t xml:space="preserve">Обеспечения обязательств и платежей полученные </w:t>
            </w:r>
          </w:p>
        </w:tc>
        <w:tc>
          <w:tcPr>
            <w:tcW w:w="600"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950</w:t>
            </w:r>
          </w:p>
        </w:tc>
        <w:tc>
          <w:tcPr>
            <w:tcW w:w="1600" w:type="dxa"/>
            <w:tcBorders>
              <w:top w:val="single" w:sz="6" w:space="0" w:color="auto"/>
              <w:left w:val="single" w:sz="6" w:space="0" w:color="auto"/>
              <w:bottom w:val="single" w:sz="6" w:space="0" w:color="auto"/>
              <w:right w:val="single" w:sz="6" w:space="0" w:color="auto"/>
            </w:tcBorders>
          </w:tcPr>
          <w:p w:rsidR="003E14EF" w:rsidRPr="00534D8B" w:rsidRDefault="003E14EF" w:rsidP="00205C53">
            <w:pPr>
              <w:jc w:val="right"/>
              <w:rPr>
                <w:sz w:val="18"/>
              </w:rPr>
            </w:pPr>
            <w:r>
              <w:rPr>
                <w:sz w:val="18"/>
              </w:rPr>
              <w:t>170 500</w:t>
            </w:r>
          </w:p>
        </w:tc>
        <w:tc>
          <w:tcPr>
            <w:tcW w:w="1580" w:type="dxa"/>
            <w:tcBorders>
              <w:top w:val="single" w:sz="6" w:space="0" w:color="auto"/>
              <w:left w:val="single" w:sz="6" w:space="0" w:color="auto"/>
              <w:bottom w:val="single" w:sz="6" w:space="0" w:color="auto"/>
              <w:right w:val="single" w:sz="6" w:space="0" w:color="auto"/>
            </w:tcBorders>
          </w:tcPr>
          <w:p w:rsidR="003E14EF" w:rsidRPr="00534D8B" w:rsidRDefault="003E14EF" w:rsidP="00205C53">
            <w:pPr>
              <w:jc w:val="right"/>
              <w:rPr>
                <w:sz w:val="18"/>
              </w:rPr>
            </w:pPr>
            <w:r>
              <w:rPr>
                <w:sz w:val="18"/>
              </w:rPr>
              <w:t>170 500</w:t>
            </w:r>
          </w:p>
        </w:tc>
      </w:tr>
      <w:tr w:rsidR="003E14EF">
        <w:tc>
          <w:tcPr>
            <w:tcW w:w="5507" w:type="dxa"/>
            <w:tcBorders>
              <w:top w:val="single" w:sz="6" w:space="0" w:color="auto"/>
              <w:left w:val="single" w:sz="6" w:space="0" w:color="auto"/>
              <w:bottom w:val="single" w:sz="6" w:space="0" w:color="auto"/>
              <w:right w:val="single" w:sz="6" w:space="0" w:color="auto"/>
            </w:tcBorders>
          </w:tcPr>
          <w:p w:rsidR="003E14EF" w:rsidRDefault="003E14EF" w:rsidP="00205C53">
            <w:pPr>
              <w:rPr>
                <w:rFonts w:ascii="Times New Roman CYR" w:hAnsi="Times New Roman CYR"/>
                <w:sz w:val="18"/>
              </w:rPr>
            </w:pPr>
            <w:r>
              <w:rPr>
                <w:rFonts w:ascii="Times New Roman CYR" w:hAnsi="Times New Roman CYR"/>
                <w:sz w:val="18"/>
              </w:rPr>
              <w:t xml:space="preserve">Обеспечения обязательств и платежей выданные </w:t>
            </w:r>
          </w:p>
        </w:tc>
        <w:tc>
          <w:tcPr>
            <w:tcW w:w="600"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960</w:t>
            </w:r>
          </w:p>
        </w:tc>
        <w:tc>
          <w:tcPr>
            <w:tcW w:w="1600"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w:t>
            </w:r>
          </w:p>
        </w:tc>
        <w:tc>
          <w:tcPr>
            <w:tcW w:w="1580"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w:t>
            </w:r>
          </w:p>
        </w:tc>
      </w:tr>
      <w:tr w:rsidR="003E14EF">
        <w:tc>
          <w:tcPr>
            <w:tcW w:w="5507" w:type="dxa"/>
            <w:tcBorders>
              <w:top w:val="single" w:sz="6" w:space="0" w:color="auto"/>
              <w:left w:val="single" w:sz="6" w:space="0" w:color="auto"/>
              <w:bottom w:val="single" w:sz="6" w:space="0" w:color="auto"/>
              <w:right w:val="single" w:sz="6" w:space="0" w:color="auto"/>
            </w:tcBorders>
          </w:tcPr>
          <w:p w:rsidR="003E14EF" w:rsidRDefault="003E14EF" w:rsidP="00205C53">
            <w:pPr>
              <w:rPr>
                <w:rFonts w:ascii="Times New Roman CYR" w:hAnsi="Times New Roman CYR"/>
                <w:sz w:val="18"/>
              </w:rPr>
            </w:pPr>
            <w:r>
              <w:rPr>
                <w:rFonts w:ascii="Times New Roman CYR" w:hAnsi="Times New Roman CYR"/>
                <w:sz w:val="18"/>
              </w:rPr>
              <w:t xml:space="preserve">Износ жилого фонда </w:t>
            </w:r>
          </w:p>
        </w:tc>
        <w:tc>
          <w:tcPr>
            <w:tcW w:w="600"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970</w:t>
            </w:r>
          </w:p>
        </w:tc>
        <w:tc>
          <w:tcPr>
            <w:tcW w:w="1600"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w:t>
            </w:r>
          </w:p>
        </w:tc>
        <w:tc>
          <w:tcPr>
            <w:tcW w:w="1580"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w:t>
            </w:r>
          </w:p>
        </w:tc>
      </w:tr>
      <w:tr w:rsidR="003E14EF">
        <w:tc>
          <w:tcPr>
            <w:tcW w:w="5507" w:type="dxa"/>
            <w:tcBorders>
              <w:top w:val="single" w:sz="6" w:space="0" w:color="auto"/>
              <w:left w:val="single" w:sz="6" w:space="0" w:color="auto"/>
              <w:bottom w:val="single" w:sz="6" w:space="0" w:color="auto"/>
              <w:right w:val="single" w:sz="6" w:space="0" w:color="auto"/>
            </w:tcBorders>
          </w:tcPr>
          <w:p w:rsidR="003E14EF" w:rsidRDefault="003E14EF" w:rsidP="00205C53">
            <w:pPr>
              <w:rPr>
                <w:rFonts w:ascii="Times New Roman CYR" w:hAnsi="Times New Roman CYR"/>
                <w:sz w:val="18"/>
              </w:rPr>
            </w:pPr>
            <w:r>
              <w:rPr>
                <w:rFonts w:ascii="Times New Roman CYR" w:hAnsi="Times New Roman CYR"/>
                <w:sz w:val="18"/>
              </w:rPr>
              <w:t xml:space="preserve">Износ объектов внешнего благоустройства и других аналогичных объектов </w:t>
            </w:r>
          </w:p>
        </w:tc>
        <w:tc>
          <w:tcPr>
            <w:tcW w:w="600"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980</w:t>
            </w:r>
          </w:p>
        </w:tc>
        <w:tc>
          <w:tcPr>
            <w:tcW w:w="1600"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w:t>
            </w:r>
          </w:p>
        </w:tc>
        <w:tc>
          <w:tcPr>
            <w:tcW w:w="1580"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w:t>
            </w:r>
          </w:p>
        </w:tc>
      </w:tr>
      <w:tr w:rsidR="003E14EF">
        <w:tc>
          <w:tcPr>
            <w:tcW w:w="5507" w:type="dxa"/>
            <w:tcBorders>
              <w:top w:val="single" w:sz="6" w:space="0" w:color="auto"/>
              <w:left w:val="single" w:sz="6" w:space="0" w:color="auto"/>
              <w:bottom w:val="single" w:sz="6" w:space="0" w:color="auto"/>
              <w:right w:val="single" w:sz="6" w:space="0" w:color="auto"/>
            </w:tcBorders>
          </w:tcPr>
          <w:p w:rsidR="003E14EF" w:rsidRDefault="003E14EF" w:rsidP="00205C53">
            <w:pPr>
              <w:rPr>
                <w:rFonts w:ascii="Times New Roman CYR" w:hAnsi="Times New Roman CYR"/>
                <w:sz w:val="18"/>
              </w:rPr>
            </w:pPr>
            <w:r>
              <w:rPr>
                <w:rFonts w:ascii="Times New Roman CYR" w:hAnsi="Times New Roman CYR"/>
                <w:sz w:val="18"/>
              </w:rPr>
              <w:t>Нематериальные активы, полученные в пользование</w:t>
            </w:r>
          </w:p>
        </w:tc>
        <w:tc>
          <w:tcPr>
            <w:tcW w:w="600"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990</w:t>
            </w:r>
          </w:p>
        </w:tc>
        <w:tc>
          <w:tcPr>
            <w:tcW w:w="1600" w:type="dxa"/>
            <w:tcBorders>
              <w:top w:val="single" w:sz="6" w:space="0" w:color="auto"/>
              <w:left w:val="single" w:sz="6" w:space="0" w:color="auto"/>
              <w:bottom w:val="single" w:sz="6" w:space="0" w:color="auto"/>
              <w:right w:val="single" w:sz="6" w:space="0" w:color="auto"/>
            </w:tcBorders>
          </w:tcPr>
          <w:p w:rsidR="003E14EF" w:rsidRPr="00534D8B" w:rsidRDefault="003E14EF" w:rsidP="00205C53">
            <w:pPr>
              <w:jc w:val="right"/>
              <w:rPr>
                <w:sz w:val="18"/>
              </w:rPr>
            </w:pPr>
            <w:r>
              <w:rPr>
                <w:sz w:val="18"/>
              </w:rPr>
              <w:t>-</w:t>
            </w:r>
          </w:p>
        </w:tc>
        <w:tc>
          <w:tcPr>
            <w:tcW w:w="1580" w:type="dxa"/>
            <w:tcBorders>
              <w:top w:val="single" w:sz="6" w:space="0" w:color="auto"/>
              <w:left w:val="single" w:sz="6" w:space="0" w:color="auto"/>
              <w:bottom w:val="single" w:sz="6" w:space="0" w:color="auto"/>
              <w:right w:val="single" w:sz="6" w:space="0" w:color="auto"/>
            </w:tcBorders>
          </w:tcPr>
          <w:p w:rsidR="003E14EF" w:rsidRPr="00534D8B" w:rsidRDefault="003E14EF" w:rsidP="00205C53">
            <w:pPr>
              <w:jc w:val="right"/>
              <w:rPr>
                <w:sz w:val="18"/>
              </w:rPr>
            </w:pPr>
            <w:r>
              <w:rPr>
                <w:sz w:val="18"/>
              </w:rPr>
              <w:t>-</w:t>
            </w:r>
          </w:p>
        </w:tc>
      </w:tr>
      <w:tr w:rsidR="003E14EF">
        <w:tc>
          <w:tcPr>
            <w:tcW w:w="5507" w:type="dxa"/>
            <w:tcBorders>
              <w:top w:val="single" w:sz="6" w:space="0" w:color="auto"/>
              <w:left w:val="single" w:sz="6" w:space="0" w:color="auto"/>
              <w:bottom w:val="single" w:sz="6" w:space="0" w:color="auto"/>
              <w:right w:val="single" w:sz="6" w:space="0" w:color="auto"/>
            </w:tcBorders>
          </w:tcPr>
          <w:p w:rsidR="003E14EF" w:rsidRDefault="003E14EF" w:rsidP="00205C53">
            <w:pPr>
              <w:rPr>
                <w:rFonts w:ascii="Times New Roman CYR" w:hAnsi="Times New Roman CYR"/>
                <w:sz w:val="18"/>
              </w:rPr>
            </w:pPr>
            <w:r>
              <w:rPr>
                <w:rFonts w:ascii="Times New Roman CYR" w:hAnsi="Times New Roman CYR"/>
                <w:sz w:val="18"/>
              </w:rPr>
              <w:t xml:space="preserve">Основные средства, принятые на ответственное хранение </w:t>
            </w:r>
          </w:p>
        </w:tc>
        <w:tc>
          <w:tcPr>
            <w:tcW w:w="600"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991</w:t>
            </w:r>
          </w:p>
        </w:tc>
        <w:tc>
          <w:tcPr>
            <w:tcW w:w="1600" w:type="dxa"/>
            <w:tcBorders>
              <w:top w:val="single" w:sz="6" w:space="0" w:color="auto"/>
              <w:left w:val="single" w:sz="6" w:space="0" w:color="auto"/>
              <w:bottom w:val="single" w:sz="6" w:space="0" w:color="auto"/>
              <w:right w:val="single" w:sz="6" w:space="0" w:color="auto"/>
            </w:tcBorders>
          </w:tcPr>
          <w:p w:rsidR="003E14EF" w:rsidRPr="00534D8B" w:rsidRDefault="003E14EF" w:rsidP="00205C53">
            <w:pPr>
              <w:jc w:val="right"/>
              <w:rPr>
                <w:sz w:val="18"/>
              </w:rPr>
            </w:pPr>
            <w:r>
              <w:rPr>
                <w:sz w:val="18"/>
              </w:rPr>
              <w:t>15 978</w:t>
            </w:r>
          </w:p>
        </w:tc>
        <w:tc>
          <w:tcPr>
            <w:tcW w:w="1580" w:type="dxa"/>
            <w:tcBorders>
              <w:top w:val="single" w:sz="6" w:space="0" w:color="auto"/>
              <w:left w:val="single" w:sz="6" w:space="0" w:color="auto"/>
              <w:bottom w:val="single" w:sz="6" w:space="0" w:color="auto"/>
              <w:right w:val="single" w:sz="6" w:space="0" w:color="auto"/>
            </w:tcBorders>
          </w:tcPr>
          <w:p w:rsidR="003E14EF" w:rsidRPr="00534D8B" w:rsidRDefault="003E14EF" w:rsidP="00205C53">
            <w:pPr>
              <w:jc w:val="right"/>
              <w:rPr>
                <w:sz w:val="18"/>
              </w:rPr>
            </w:pPr>
            <w:r>
              <w:rPr>
                <w:sz w:val="18"/>
              </w:rPr>
              <w:t>-</w:t>
            </w:r>
          </w:p>
        </w:tc>
      </w:tr>
    </w:tbl>
    <w:p w:rsidR="003E14EF" w:rsidRDefault="003E14EF" w:rsidP="003E14EF">
      <w:pPr>
        <w:pStyle w:val="2"/>
        <w:rPr>
          <w:rFonts w:ascii="Times New Roman CYR" w:hAnsi="Times New Roman CYR"/>
        </w:rPr>
      </w:pPr>
    </w:p>
    <w:p w:rsidR="003E14EF" w:rsidRDefault="003E14EF" w:rsidP="003E14EF">
      <w:pPr>
        <w:pStyle w:val="2"/>
        <w:rPr>
          <w:rFonts w:ascii="Times New Roman CYR" w:hAnsi="Times New Roman CYR"/>
        </w:rPr>
      </w:pPr>
    </w:p>
    <w:p w:rsidR="003E14EF" w:rsidRDefault="003E14EF" w:rsidP="003E14EF"/>
    <w:p w:rsidR="003E14EF" w:rsidRDefault="003E14EF" w:rsidP="003E14EF"/>
    <w:p w:rsidR="003E14EF" w:rsidRPr="003E14EF" w:rsidRDefault="003E14EF" w:rsidP="003E14EF"/>
    <w:p w:rsidR="003E14EF" w:rsidRPr="003E14EF" w:rsidRDefault="003E14EF" w:rsidP="003E14EF">
      <w:pPr>
        <w:pStyle w:val="2"/>
        <w:rPr>
          <w:rFonts w:ascii="Times New Roman CYR" w:hAnsi="Times New Roman CYR"/>
          <w:i w:val="0"/>
        </w:rPr>
      </w:pPr>
      <w:r w:rsidRPr="003E14EF">
        <w:rPr>
          <w:rFonts w:ascii="Times New Roman CYR" w:hAnsi="Times New Roman CYR"/>
          <w:i w:val="0"/>
        </w:rPr>
        <w:t>ОТЧЕТ О ПРИБЫЛЯХ И УБЫТКАХ</w:t>
      </w:r>
    </w:p>
    <w:tbl>
      <w:tblPr>
        <w:tblW w:w="0" w:type="auto"/>
        <w:tblLayout w:type="fixed"/>
        <w:tblLook w:val="0000" w:firstRow="0" w:lastRow="0" w:firstColumn="0" w:lastColumn="0" w:noHBand="0" w:noVBand="0"/>
      </w:tblPr>
      <w:tblGrid>
        <w:gridCol w:w="3907"/>
        <w:gridCol w:w="1600"/>
        <w:gridCol w:w="600"/>
        <w:gridCol w:w="1600"/>
        <w:gridCol w:w="600"/>
        <w:gridCol w:w="500"/>
        <w:gridCol w:w="480"/>
      </w:tblGrid>
      <w:tr w:rsidR="003E14EF">
        <w:tc>
          <w:tcPr>
            <w:tcW w:w="7707" w:type="dxa"/>
            <w:gridSpan w:val="4"/>
            <w:tcBorders>
              <w:top w:val="nil"/>
              <w:left w:val="nil"/>
              <w:bottom w:val="nil"/>
              <w:right w:val="nil"/>
            </w:tcBorders>
          </w:tcPr>
          <w:p w:rsidR="003E14EF" w:rsidRDefault="003E14EF" w:rsidP="00205C53">
            <w:pPr>
              <w:rPr>
                <w:sz w:val="18"/>
              </w:rPr>
            </w:pPr>
          </w:p>
        </w:tc>
        <w:tc>
          <w:tcPr>
            <w:tcW w:w="1580" w:type="dxa"/>
            <w:gridSpan w:val="3"/>
            <w:tcBorders>
              <w:top w:val="single" w:sz="6" w:space="0" w:color="auto"/>
              <w:left w:val="single" w:sz="6" w:space="0" w:color="auto"/>
              <w:bottom w:val="single" w:sz="6" w:space="0" w:color="auto"/>
              <w:right w:val="single" w:sz="6" w:space="0" w:color="auto"/>
            </w:tcBorders>
          </w:tcPr>
          <w:p w:rsidR="003E14EF" w:rsidRDefault="003E14EF" w:rsidP="00205C53">
            <w:pPr>
              <w:jc w:val="center"/>
              <w:rPr>
                <w:rFonts w:ascii="Times New Roman CYR" w:hAnsi="Times New Roman CYR"/>
                <w:sz w:val="18"/>
              </w:rPr>
            </w:pPr>
            <w:r>
              <w:rPr>
                <w:rFonts w:ascii="Times New Roman CYR" w:hAnsi="Times New Roman CYR"/>
                <w:sz w:val="18"/>
              </w:rPr>
              <w:t>Коды</w:t>
            </w:r>
          </w:p>
        </w:tc>
      </w:tr>
      <w:tr w:rsidR="003E14EF">
        <w:tc>
          <w:tcPr>
            <w:tcW w:w="7707" w:type="dxa"/>
            <w:gridSpan w:val="4"/>
            <w:tcBorders>
              <w:top w:val="nil"/>
              <w:left w:val="nil"/>
              <w:bottom w:val="nil"/>
              <w:right w:val="nil"/>
            </w:tcBorders>
          </w:tcPr>
          <w:p w:rsidR="003E14EF" w:rsidRDefault="003E14EF" w:rsidP="00205C53">
            <w:pPr>
              <w:jc w:val="right"/>
              <w:rPr>
                <w:rFonts w:ascii="Times New Roman CYR" w:hAnsi="Times New Roman CYR"/>
                <w:sz w:val="18"/>
              </w:rPr>
            </w:pPr>
            <w:r>
              <w:rPr>
                <w:rFonts w:ascii="Times New Roman CYR" w:hAnsi="Times New Roman CYR"/>
                <w:sz w:val="18"/>
              </w:rPr>
              <w:t>Форма № 2 по ОКУД</w:t>
            </w:r>
          </w:p>
        </w:tc>
        <w:tc>
          <w:tcPr>
            <w:tcW w:w="1580" w:type="dxa"/>
            <w:gridSpan w:val="3"/>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0710002</w:t>
            </w:r>
          </w:p>
        </w:tc>
      </w:tr>
      <w:tr w:rsidR="003E14EF">
        <w:tc>
          <w:tcPr>
            <w:tcW w:w="3907" w:type="dxa"/>
            <w:tcBorders>
              <w:top w:val="nil"/>
              <w:left w:val="nil"/>
              <w:bottom w:val="nil"/>
              <w:right w:val="nil"/>
            </w:tcBorders>
          </w:tcPr>
          <w:p w:rsidR="003E14EF" w:rsidRDefault="003E14EF" w:rsidP="00205C53">
            <w:pPr>
              <w:rPr>
                <w:rFonts w:ascii="Times New Roman CYR" w:hAnsi="Times New Roman CYR"/>
                <w:b/>
                <w:sz w:val="18"/>
              </w:rPr>
            </w:pPr>
            <w:r>
              <w:rPr>
                <w:rFonts w:ascii="Times New Roman CYR" w:hAnsi="Times New Roman CYR"/>
                <w:sz w:val="18"/>
              </w:rPr>
              <w:t xml:space="preserve">За </w:t>
            </w:r>
            <w:r>
              <w:rPr>
                <w:b/>
                <w:sz w:val="18"/>
              </w:rPr>
              <w:t>2008</w:t>
            </w:r>
            <w:r>
              <w:rPr>
                <w:rFonts w:ascii="Times New Roman CYR" w:hAnsi="Times New Roman CYR"/>
                <w:b/>
                <w:sz w:val="18"/>
              </w:rPr>
              <w:t xml:space="preserve"> год</w:t>
            </w:r>
          </w:p>
        </w:tc>
        <w:tc>
          <w:tcPr>
            <w:tcW w:w="3800" w:type="dxa"/>
            <w:gridSpan w:val="3"/>
            <w:tcBorders>
              <w:top w:val="nil"/>
              <w:left w:val="nil"/>
              <w:bottom w:val="nil"/>
              <w:right w:val="nil"/>
            </w:tcBorders>
          </w:tcPr>
          <w:p w:rsidR="003E14EF" w:rsidRDefault="003E14EF" w:rsidP="00205C53">
            <w:pPr>
              <w:jc w:val="right"/>
              <w:rPr>
                <w:rFonts w:ascii="Times New Roman CYR" w:hAnsi="Times New Roman CYR"/>
                <w:sz w:val="18"/>
              </w:rPr>
            </w:pPr>
            <w:r>
              <w:rPr>
                <w:rFonts w:ascii="Times New Roman CYR" w:hAnsi="Times New Roman CYR"/>
                <w:sz w:val="18"/>
              </w:rPr>
              <w:t>Дата (год, месяц, число)</w:t>
            </w:r>
          </w:p>
        </w:tc>
        <w:tc>
          <w:tcPr>
            <w:tcW w:w="600" w:type="dxa"/>
            <w:tcBorders>
              <w:top w:val="single" w:sz="6" w:space="0" w:color="auto"/>
              <w:left w:val="single" w:sz="6" w:space="0" w:color="auto"/>
              <w:bottom w:val="single" w:sz="6" w:space="0" w:color="auto"/>
              <w:right w:val="single" w:sz="6" w:space="0" w:color="auto"/>
            </w:tcBorders>
          </w:tcPr>
          <w:p w:rsidR="003E14EF" w:rsidRDefault="003E14EF" w:rsidP="00205C53">
            <w:pPr>
              <w:rPr>
                <w:sz w:val="18"/>
              </w:rPr>
            </w:pPr>
            <w:r>
              <w:rPr>
                <w:sz w:val="18"/>
              </w:rPr>
              <w:t>2007</w:t>
            </w:r>
          </w:p>
        </w:tc>
        <w:tc>
          <w:tcPr>
            <w:tcW w:w="500" w:type="dxa"/>
            <w:tcBorders>
              <w:top w:val="single" w:sz="6" w:space="0" w:color="auto"/>
              <w:left w:val="single" w:sz="6" w:space="0" w:color="auto"/>
              <w:bottom w:val="single" w:sz="6" w:space="0" w:color="auto"/>
              <w:right w:val="single" w:sz="6" w:space="0" w:color="auto"/>
            </w:tcBorders>
          </w:tcPr>
          <w:p w:rsidR="003E14EF" w:rsidRDefault="003E14EF" w:rsidP="00205C53">
            <w:pPr>
              <w:rPr>
                <w:sz w:val="18"/>
              </w:rPr>
            </w:pPr>
            <w:r>
              <w:rPr>
                <w:sz w:val="18"/>
              </w:rPr>
              <w:t>12</w:t>
            </w:r>
          </w:p>
        </w:tc>
        <w:tc>
          <w:tcPr>
            <w:tcW w:w="480" w:type="dxa"/>
            <w:tcBorders>
              <w:top w:val="single" w:sz="6" w:space="0" w:color="auto"/>
              <w:left w:val="single" w:sz="6" w:space="0" w:color="auto"/>
              <w:bottom w:val="single" w:sz="6" w:space="0" w:color="auto"/>
              <w:right w:val="single" w:sz="6" w:space="0" w:color="auto"/>
            </w:tcBorders>
          </w:tcPr>
          <w:p w:rsidR="003E14EF" w:rsidRDefault="003E14EF" w:rsidP="00205C53">
            <w:pPr>
              <w:rPr>
                <w:sz w:val="18"/>
              </w:rPr>
            </w:pPr>
            <w:r>
              <w:rPr>
                <w:sz w:val="18"/>
              </w:rPr>
              <w:t>31</w:t>
            </w:r>
          </w:p>
        </w:tc>
      </w:tr>
      <w:tr w:rsidR="003E14EF">
        <w:tc>
          <w:tcPr>
            <w:tcW w:w="6107" w:type="dxa"/>
            <w:gridSpan w:val="3"/>
            <w:tcBorders>
              <w:top w:val="nil"/>
              <w:left w:val="nil"/>
              <w:bottom w:val="nil"/>
              <w:right w:val="nil"/>
            </w:tcBorders>
          </w:tcPr>
          <w:p w:rsidR="003E14EF" w:rsidRDefault="003E14EF" w:rsidP="00205C53">
            <w:pPr>
              <w:rPr>
                <w:rFonts w:ascii="Times New Roman CYR" w:hAnsi="Times New Roman CYR"/>
                <w:b/>
                <w:sz w:val="18"/>
              </w:rPr>
            </w:pPr>
            <w:r>
              <w:rPr>
                <w:rFonts w:ascii="Times New Roman CYR" w:hAnsi="Times New Roman CYR"/>
                <w:sz w:val="18"/>
              </w:rPr>
              <w:t xml:space="preserve">Организация: </w:t>
            </w:r>
            <w:r>
              <w:rPr>
                <w:rFonts w:ascii="Times New Roman CYR" w:hAnsi="Times New Roman CYR"/>
                <w:b/>
                <w:sz w:val="18"/>
              </w:rPr>
              <w:t>Общество с ограниченной ответственностью "ТАТТРАНСКОМ".</w:t>
            </w:r>
          </w:p>
        </w:tc>
        <w:tc>
          <w:tcPr>
            <w:tcW w:w="1600" w:type="dxa"/>
            <w:tcBorders>
              <w:top w:val="nil"/>
              <w:left w:val="nil"/>
              <w:bottom w:val="nil"/>
              <w:right w:val="nil"/>
            </w:tcBorders>
          </w:tcPr>
          <w:p w:rsidR="003E14EF" w:rsidRDefault="003E14EF" w:rsidP="00205C53">
            <w:pPr>
              <w:jc w:val="right"/>
              <w:rPr>
                <w:rFonts w:ascii="Times New Roman CYR" w:hAnsi="Times New Roman CYR"/>
                <w:sz w:val="18"/>
              </w:rPr>
            </w:pPr>
            <w:r>
              <w:rPr>
                <w:rFonts w:ascii="Times New Roman CYR" w:hAnsi="Times New Roman CYR"/>
                <w:sz w:val="18"/>
              </w:rPr>
              <w:t>по ОКПО</w:t>
            </w:r>
          </w:p>
        </w:tc>
        <w:tc>
          <w:tcPr>
            <w:tcW w:w="1580" w:type="dxa"/>
            <w:gridSpan w:val="3"/>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00233069</w:t>
            </w:r>
          </w:p>
        </w:tc>
      </w:tr>
      <w:tr w:rsidR="003E14EF">
        <w:tc>
          <w:tcPr>
            <w:tcW w:w="6107" w:type="dxa"/>
            <w:gridSpan w:val="3"/>
            <w:tcBorders>
              <w:top w:val="nil"/>
              <w:left w:val="nil"/>
              <w:bottom w:val="nil"/>
              <w:right w:val="nil"/>
            </w:tcBorders>
          </w:tcPr>
          <w:p w:rsidR="003E14EF" w:rsidRDefault="003E14EF" w:rsidP="00205C53">
            <w:pPr>
              <w:rPr>
                <w:rFonts w:ascii="Times New Roman CYR" w:hAnsi="Times New Roman CYR"/>
                <w:sz w:val="18"/>
              </w:rPr>
            </w:pPr>
            <w:r>
              <w:rPr>
                <w:rFonts w:ascii="Times New Roman CYR" w:hAnsi="Times New Roman CYR"/>
                <w:sz w:val="18"/>
              </w:rPr>
              <w:t>Идентификационный номер налогоплательщика</w:t>
            </w:r>
          </w:p>
        </w:tc>
        <w:tc>
          <w:tcPr>
            <w:tcW w:w="1600" w:type="dxa"/>
            <w:tcBorders>
              <w:top w:val="nil"/>
              <w:left w:val="nil"/>
              <w:bottom w:val="nil"/>
              <w:right w:val="nil"/>
            </w:tcBorders>
          </w:tcPr>
          <w:p w:rsidR="003E14EF" w:rsidRDefault="003E14EF" w:rsidP="00205C53">
            <w:pPr>
              <w:jc w:val="right"/>
              <w:rPr>
                <w:rFonts w:ascii="Times New Roman CYR" w:hAnsi="Times New Roman CYR"/>
                <w:sz w:val="18"/>
              </w:rPr>
            </w:pPr>
            <w:r>
              <w:rPr>
                <w:rFonts w:ascii="Times New Roman CYR" w:hAnsi="Times New Roman CYR"/>
                <w:sz w:val="18"/>
              </w:rPr>
              <w:t>ИНН</w:t>
            </w:r>
          </w:p>
        </w:tc>
        <w:tc>
          <w:tcPr>
            <w:tcW w:w="1580" w:type="dxa"/>
            <w:gridSpan w:val="3"/>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1650078359</w:t>
            </w:r>
          </w:p>
        </w:tc>
      </w:tr>
      <w:tr w:rsidR="003E14EF">
        <w:tc>
          <w:tcPr>
            <w:tcW w:w="6107" w:type="dxa"/>
            <w:gridSpan w:val="3"/>
            <w:tcBorders>
              <w:top w:val="nil"/>
              <w:left w:val="nil"/>
              <w:bottom w:val="nil"/>
              <w:right w:val="nil"/>
            </w:tcBorders>
          </w:tcPr>
          <w:p w:rsidR="003E14EF" w:rsidRDefault="003E14EF" w:rsidP="00205C53">
            <w:pPr>
              <w:rPr>
                <w:rFonts w:ascii="Times New Roman CYR" w:hAnsi="Times New Roman CYR"/>
                <w:b/>
                <w:sz w:val="18"/>
              </w:rPr>
            </w:pPr>
            <w:r>
              <w:rPr>
                <w:rFonts w:ascii="Times New Roman CYR" w:hAnsi="Times New Roman CYR"/>
                <w:sz w:val="18"/>
              </w:rPr>
              <w:t xml:space="preserve">Вид деятельности: </w:t>
            </w:r>
            <w:r w:rsidR="00205C53">
              <w:rPr>
                <w:rFonts w:ascii="Times New Roman CYR" w:hAnsi="Times New Roman CYR"/>
                <w:b/>
                <w:sz w:val="18"/>
              </w:rPr>
              <w:t>продажа и ремонт автомобилей</w:t>
            </w:r>
          </w:p>
        </w:tc>
        <w:tc>
          <w:tcPr>
            <w:tcW w:w="1600" w:type="dxa"/>
            <w:tcBorders>
              <w:top w:val="nil"/>
              <w:left w:val="nil"/>
              <w:bottom w:val="nil"/>
              <w:right w:val="nil"/>
            </w:tcBorders>
          </w:tcPr>
          <w:p w:rsidR="003E14EF" w:rsidRDefault="003E14EF" w:rsidP="00205C53">
            <w:pPr>
              <w:jc w:val="right"/>
              <w:rPr>
                <w:rFonts w:ascii="Times New Roman CYR" w:hAnsi="Times New Roman CYR"/>
                <w:sz w:val="18"/>
              </w:rPr>
            </w:pPr>
            <w:r>
              <w:rPr>
                <w:rFonts w:ascii="Times New Roman CYR" w:hAnsi="Times New Roman CYR"/>
                <w:sz w:val="18"/>
              </w:rPr>
              <w:t>по ОКДП</w:t>
            </w:r>
          </w:p>
        </w:tc>
        <w:tc>
          <w:tcPr>
            <w:tcW w:w="1580" w:type="dxa"/>
            <w:gridSpan w:val="3"/>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34.10.4</w:t>
            </w:r>
          </w:p>
        </w:tc>
      </w:tr>
      <w:tr w:rsidR="003E14EF">
        <w:tc>
          <w:tcPr>
            <w:tcW w:w="6107" w:type="dxa"/>
            <w:gridSpan w:val="3"/>
            <w:tcBorders>
              <w:top w:val="nil"/>
              <w:left w:val="nil"/>
              <w:bottom w:val="nil"/>
              <w:right w:val="nil"/>
            </w:tcBorders>
          </w:tcPr>
          <w:p w:rsidR="003E14EF" w:rsidRDefault="003E14EF" w:rsidP="00205C53">
            <w:pPr>
              <w:rPr>
                <w:rFonts w:ascii="Times New Roman CYR" w:hAnsi="Times New Roman CYR"/>
                <w:b/>
                <w:sz w:val="18"/>
              </w:rPr>
            </w:pPr>
            <w:r>
              <w:rPr>
                <w:rFonts w:ascii="Times New Roman CYR" w:hAnsi="Times New Roman CYR"/>
                <w:sz w:val="18"/>
              </w:rPr>
              <w:t xml:space="preserve">Организационно-правовая форма / форма собственности: </w:t>
            </w:r>
            <w:r w:rsidR="00205C53">
              <w:rPr>
                <w:rFonts w:ascii="Times New Roman CYR" w:hAnsi="Times New Roman CYR"/>
                <w:b/>
                <w:sz w:val="18"/>
              </w:rPr>
              <w:t>Общество с ограниченной ответственностью</w:t>
            </w:r>
          </w:p>
        </w:tc>
        <w:tc>
          <w:tcPr>
            <w:tcW w:w="1600" w:type="dxa"/>
            <w:tcBorders>
              <w:top w:val="nil"/>
              <w:left w:val="nil"/>
              <w:bottom w:val="nil"/>
              <w:right w:val="nil"/>
            </w:tcBorders>
          </w:tcPr>
          <w:p w:rsidR="003E14EF" w:rsidRDefault="003E14EF" w:rsidP="00205C53">
            <w:pPr>
              <w:jc w:val="right"/>
              <w:rPr>
                <w:rFonts w:ascii="Times New Roman CYR" w:hAnsi="Times New Roman CYR"/>
                <w:sz w:val="18"/>
              </w:rPr>
            </w:pPr>
            <w:r>
              <w:rPr>
                <w:rFonts w:ascii="Times New Roman CYR" w:hAnsi="Times New Roman CYR"/>
                <w:sz w:val="18"/>
              </w:rPr>
              <w:t>по ОКОПФ/ОКФС</w:t>
            </w:r>
          </w:p>
        </w:tc>
        <w:tc>
          <w:tcPr>
            <w:tcW w:w="1580" w:type="dxa"/>
            <w:gridSpan w:val="3"/>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p>
          <w:p w:rsidR="003E14EF" w:rsidRDefault="003E14EF" w:rsidP="00205C53">
            <w:pPr>
              <w:jc w:val="center"/>
              <w:rPr>
                <w:sz w:val="18"/>
              </w:rPr>
            </w:pPr>
            <w:r>
              <w:rPr>
                <w:sz w:val="18"/>
              </w:rPr>
              <w:t>47/16</w:t>
            </w:r>
          </w:p>
        </w:tc>
      </w:tr>
      <w:tr w:rsidR="003E14EF">
        <w:tc>
          <w:tcPr>
            <w:tcW w:w="6107" w:type="dxa"/>
            <w:gridSpan w:val="3"/>
            <w:tcBorders>
              <w:top w:val="nil"/>
              <w:left w:val="nil"/>
              <w:bottom w:val="nil"/>
              <w:right w:val="nil"/>
            </w:tcBorders>
          </w:tcPr>
          <w:p w:rsidR="003E14EF" w:rsidRDefault="003E14EF" w:rsidP="00205C53">
            <w:pPr>
              <w:rPr>
                <w:rFonts w:ascii="Times New Roman CYR" w:hAnsi="Times New Roman CYR"/>
                <w:b/>
                <w:sz w:val="18"/>
              </w:rPr>
            </w:pPr>
            <w:r>
              <w:rPr>
                <w:rFonts w:ascii="Times New Roman CYR" w:hAnsi="Times New Roman CYR"/>
                <w:sz w:val="18"/>
              </w:rPr>
              <w:t xml:space="preserve">Единица измерения: </w:t>
            </w:r>
            <w:r>
              <w:rPr>
                <w:rFonts w:ascii="Times New Roman CYR" w:hAnsi="Times New Roman CYR"/>
                <w:b/>
                <w:sz w:val="18"/>
              </w:rPr>
              <w:t>тыс. руб.</w:t>
            </w:r>
          </w:p>
        </w:tc>
        <w:tc>
          <w:tcPr>
            <w:tcW w:w="1600" w:type="dxa"/>
            <w:tcBorders>
              <w:top w:val="nil"/>
              <w:left w:val="nil"/>
              <w:bottom w:val="nil"/>
              <w:right w:val="nil"/>
            </w:tcBorders>
          </w:tcPr>
          <w:p w:rsidR="003E14EF" w:rsidRDefault="003E14EF" w:rsidP="00205C53">
            <w:pPr>
              <w:jc w:val="right"/>
              <w:rPr>
                <w:rFonts w:ascii="Times New Roman CYR" w:hAnsi="Times New Roman CYR"/>
                <w:sz w:val="18"/>
              </w:rPr>
            </w:pPr>
            <w:r>
              <w:rPr>
                <w:rFonts w:ascii="Times New Roman CYR" w:hAnsi="Times New Roman CYR"/>
                <w:sz w:val="18"/>
              </w:rPr>
              <w:t>по ОКЕИ</w:t>
            </w:r>
          </w:p>
        </w:tc>
        <w:tc>
          <w:tcPr>
            <w:tcW w:w="1580" w:type="dxa"/>
            <w:gridSpan w:val="3"/>
            <w:tcBorders>
              <w:top w:val="single" w:sz="6" w:space="0" w:color="auto"/>
              <w:left w:val="single" w:sz="6" w:space="0" w:color="auto"/>
              <w:bottom w:val="single" w:sz="6" w:space="0" w:color="auto"/>
              <w:right w:val="single" w:sz="6" w:space="0" w:color="auto"/>
            </w:tcBorders>
          </w:tcPr>
          <w:p w:rsidR="003E14EF" w:rsidRDefault="003E14EF" w:rsidP="00205C53">
            <w:pPr>
              <w:pStyle w:val="TableHeaderNumbers"/>
            </w:pPr>
            <w:r>
              <w:t>384</w:t>
            </w:r>
          </w:p>
        </w:tc>
      </w:tr>
      <w:tr w:rsidR="003E14EF">
        <w:tc>
          <w:tcPr>
            <w:tcW w:w="5507" w:type="dxa"/>
            <w:gridSpan w:val="2"/>
            <w:tcBorders>
              <w:top w:val="single" w:sz="6" w:space="0" w:color="auto"/>
              <w:left w:val="single" w:sz="6" w:space="0" w:color="auto"/>
              <w:bottom w:val="single" w:sz="6" w:space="0" w:color="auto"/>
              <w:right w:val="single" w:sz="6" w:space="0" w:color="auto"/>
            </w:tcBorders>
          </w:tcPr>
          <w:p w:rsidR="003E14EF" w:rsidRDefault="003E14EF" w:rsidP="00205C53">
            <w:pPr>
              <w:spacing w:after="40"/>
              <w:jc w:val="center"/>
              <w:rPr>
                <w:rFonts w:ascii="Times New Roman CYR" w:hAnsi="Times New Roman CYR"/>
                <w:b/>
                <w:sz w:val="18"/>
              </w:rPr>
            </w:pPr>
            <w:r>
              <w:rPr>
                <w:rFonts w:ascii="Times New Roman CYR" w:hAnsi="Times New Roman CYR"/>
                <w:b/>
                <w:sz w:val="18"/>
              </w:rPr>
              <w:t>Наименование показателя</w:t>
            </w:r>
          </w:p>
        </w:tc>
        <w:tc>
          <w:tcPr>
            <w:tcW w:w="600" w:type="dxa"/>
            <w:tcBorders>
              <w:top w:val="single" w:sz="6" w:space="0" w:color="auto"/>
              <w:left w:val="single" w:sz="6" w:space="0" w:color="auto"/>
              <w:bottom w:val="single" w:sz="6" w:space="0" w:color="auto"/>
              <w:right w:val="single" w:sz="6" w:space="0" w:color="auto"/>
            </w:tcBorders>
          </w:tcPr>
          <w:p w:rsidR="003E14EF" w:rsidRDefault="003E14EF" w:rsidP="00205C53">
            <w:pPr>
              <w:spacing w:after="40"/>
              <w:jc w:val="center"/>
              <w:rPr>
                <w:b/>
                <w:sz w:val="18"/>
              </w:rPr>
            </w:pPr>
            <w:r>
              <w:rPr>
                <w:rFonts w:ascii="Times New Roman CYR" w:hAnsi="Times New Roman CYR"/>
                <w:b/>
                <w:sz w:val="18"/>
              </w:rPr>
              <w:t>Код стр.</w:t>
            </w:r>
          </w:p>
        </w:tc>
        <w:tc>
          <w:tcPr>
            <w:tcW w:w="1600" w:type="dxa"/>
            <w:tcBorders>
              <w:top w:val="single" w:sz="6" w:space="0" w:color="auto"/>
              <w:left w:val="single" w:sz="6" w:space="0" w:color="auto"/>
              <w:bottom w:val="single" w:sz="6" w:space="0" w:color="auto"/>
              <w:right w:val="single" w:sz="6" w:space="0" w:color="auto"/>
            </w:tcBorders>
          </w:tcPr>
          <w:p w:rsidR="003E14EF" w:rsidRDefault="003E14EF" w:rsidP="00205C53">
            <w:pPr>
              <w:spacing w:after="40"/>
              <w:jc w:val="center"/>
              <w:rPr>
                <w:rFonts w:ascii="Times New Roman CYR" w:hAnsi="Times New Roman CYR"/>
                <w:b/>
                <w:sz w:val="18"/>
              </w:rPr>
            </w:pPr>
            <w:r>
              <w:rPr>
                <w:rFonts w:ascii="Times New Roman CYR" w:hAnsi="Times New Roman CYR"/>
                <w:b/>
                <w:sz w:val="18"/>
              </w:rPr>
              <w:t>За отчетный период</w:t>
            </w:r>
          </w:p>
        </w:tc>
        <w:tc>
          <w:tcPr>
            <w:tcW w:w="1580" w:type="dxa"/>
            <w:gridSpan w:val="3"/>
            <w:tcBorders>
              <w:top w:val="single" w:sz="6" w:space="0" w:color="auto"/>
              <w:left w:val="single" w:sz="6" w:space="0" w:color="auto"/>
              <w:bottom w:val="single" w:sz="6" w:space="0" w:color="auto"/>
              <w:right w:val="single" w:sz="6" w:space="0" w:color="auto"/>
            </w:tcBorders>
          </w:tcPr>
          <w:p w:rsidR="003E14EF" w:rsidRDefault="003E14EF" w:rsidP="00205C53">
            <w:pPr>
              <w:spacing w:after="40"/>
              <w:jc w:val="center"/>
              <w:rPr>
                <w:rFonts w:ascii="Times New Roman CYR" w:hAnsi="Times New Roman CYR"/>
                <w:b/>
                <w:sz w:val="18"/>
              </w:rPr>
            </w:pPr>
            <w:r>
              <w:rPr>
                <w:rFonts w:ascii="Times New Roman CYR" w:hAnsi="Times New Roman CYR"/>
                <w:b/>
                <w:sz w:val="18"/>
              </w:rPr>
              <w:t>За аналогичный период предыдущего года</w:t>
            </w:r>
          </w:p>
        </w:tc>
      </w:tr>
      <w:tr w:rsidR="003E14EF">
        <w:tc>
          <w:tcPr>
            <w:tcW w:w="5507" w:type="dxa"/>
            <w:gridSpan w:val="2"/>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1</w:t>
            </w:r>
          </w:p>
        </w:tc>
        <w:tc>
          <w:tcPr>
            <w:tcW w:w="600"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2</w:t>
            </w:r>
          </w:p>
        </w:tc>
        <w:tc>
          <w:tcPr>
            <w:tcW w:w="1600"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3</w:t>
            </w:r>
          </w:p>
        </w:tc>
        <w:tc>
          <w:tcPr>
            <w:tcW w:w="1580" w:type="dxa"/>
            <w:gridSpan w:val="3"/>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4</w:t>
            </w:r>
          </w:p>
        </w:tc>
      </w:tr>
      <w:tr w:rsidR="003E14EF">
        <w:tc>
          <w:tcPr>
            <w:tcW w:w="5507" w:type="dxa"/>
            <w:gridSpan w:val="2"/>
            <w:tcBorders>
              <w:top w:val="single" w:sz="6" w:space="0" w:color="auto"/>
              <w:left w:val="single" w:sz="6" w:space="0" w:color="auto"/>
              <w:bottom w:val="single" w:sz="6" w:space="0" w:color="auto"/>
              <w:right w:val="single" w:sz="6" w:space="0" w:color="auto"/>
            </w:tcBorders>
          </w:tcPr>
          <w:p w:rsidR="003E14EF" w:rsidRDefault="003E14EF" w:rsidP="00205C53">
            <w:pPr>
              <w:jc w:val="center"/>
              <w:rPr>
                <w:rFonts w:ascii="Times New Roman CYR" w:hAnsi="Times New Roman CYR"/>
                <w:b/>
                <w:sz w:val="18"/>
              </w:rPr>
            </w:pPr>
            <w:r>
              <w:rPr>
                <w:rFonts w:ascii="Times New Roman CYR" w:hAnsi="Times New Roman CYR"/>
                <w:b/>
                <w:sz w:val="18"/>
              </w:rPr>
              <w:t xml:space="preserve"> </w:t>
            </w:r>
            <w:smartTag w:uri="urn:schemas-microsoft-com:office:smarttags" w:element="place">
              <w:r>
                <w:rPr>
                  <w:rFonts w:ascii="Times New Roman CYR" w:hAnsi="Times New Roman CYR"/>
                  <w:b/>
                  <w:sz w:val="18"/>
                  <w:lang w:val="en-US"/>
                </w:rPr>
                <w:t>I</w:t>
              </w:r>
              <w:r w:rsidRPr="003D5560">
                <w:rPr>
                  <w:rFonts w:ascii="Times New Roman CYR" w:hAnsi="Times New Roman CYR"/>
                  <w:b/>
                  <w:sz w:val="18"/>
                </w:rPr>
                <w:t>.</w:t>
              </w:r>
            </w:smartTag>
            <w:r w:rsidRPr="003D5560">
              <w:rPr>
                <w:rFonts w:ascii="Times New Roman CYR" w:hAnsi="Times New Roman CYR"/>
                <w:b/>
                <w:sz w:val="18"/>
              </w:rPr>
              <w:t xml:space="preserve"> </w:t>
            </w:r>
            <w:r>
              <w:rPr>
                <w:rFonts w:ascii="Times New Roman CYR" w:hAnsi="Times New Roman CYR"/>
                <w:b/>
                <w:sz w:val="18"/>
              </w:rPr>
              <w:t>Доходы и расходы по обычным видам деятельности</w:t>
            </w:r>
          </w:p>
        </w:tc>
        <w:tc>
          <w:tcPr>
            <w:tcW w:w="600" w:type="dxa"/>
            <w:tcBorders>
              <w:top w:val="single" w:sz="6" w:space="0" w:color="auto"/>
              <w:left w:val="single" w:sz="6" w:space="0" w:color="auto"/>
              <w:bottom w:val="single" w:sz="6" w:space="0" w:color="auto"/>
              <w:right w:val="single" w:sz="6" w:space="0" w:color="auto"/>
            </w:tcBorders>
          </w:tcPr>
          <w:p w:rsidR="003E14EF" w:rsidRDefault="003E14EF" w:rsidP="00205C53">
            <w:pPr>
              <w:rPr>
                <w:sz w:val="18"/>
              </w:rPr>
            </w:pPr>
          </w:p>
        </w:tc>
        <w:tc>
          <w:tcPr>
            <w:tcW w:w="1600" w:type="dxa"/>
            <w:tcBorders>
              <w:top w:val="single" w:sz="6" w:space="0" w:color="auto"/>
              <w:left w:val="single" w:sz="6" w:space="0" w:color="auto"/>
              <w:bottom w:val="single" w:sz="6" w:space="0" w:color="auto"/>
              <w:right w:val="single" w:sz="6" w:space="0" w:color="auto"/>
            </w:tcBorders>
          </w:tcPr>
          <w:p w:rsidR="003E14EF" w:rsidRDefault="003E14EF" w:rsidP="00205C53">
            <w:pPr>
              <w:rPr>
                <w:sz w:val="18"/>
              </w:rPr>
            </w:pPr>
          </w:p>
        </w:tc>
        <w:tc>
          <w:tcPr>
            <w:tcW w:w="1580" w:type="dxa"/>
            <w:gridSpan w:val="3"/>
            <w:tcBorders>
              <w:top w:val="single" w:sz="6" w:space="0" w:color="auto"/>
              <w:left w:val="single" w:sz="6" w:space="0" w:color="auto"/>
              <w:bottom w:val="single" w:sz="6" w:space="0" w:color="auto"/>
              <w:right w:val="single" w:sz="6" w:space="0" w:color="auto"/>
            </w:tcBorders>
          </w:tcPr>
          <w:p w:rsidR="003E14EF" w:rsidRDefault="003E14EF" w:rsidP="00205C53">
            <w:pPr>
              <w:rPr>
                <w:sz w:val="18"/>
              </w:rPr>
            </w:pPr>
          </w:p>
        </w:tc>
      </w:tr>
      <w:tr w:rsidR="003E14EF">
        <w:tc>
          <w:tcPr>
            <w:tcW w:w="5507" w:type="dxa"/>
            <w:gridSpan w:val="2"/>
            <w:tcBorders>
              <w:top w:val="single" w:sz="6" w:space="0" w:color="auto"/>
              <w:left w:val="single" w:sz="6" w:space="0" w:color="auto"/>
              <w:bottom w:val="single" w:sz="6" w:space="0" w:color="auto"/>
              <w:right w:val="single" w:sz="6" w:space="0" w:color="auto"/>
            </w:tcBorders>
          </w:tcPr>
          <w:p w:rsidR="003E14EF" w:rsidRDefault="003E14EF" w:rsidP="00205C53">
            <w:pPr>
              <w:rPr>
                <w:rFonts w:ascii="Times New Roman CYR" w:hAnsi="Times New Roman CYR"/>
                <w:sz w:val="18"/>
              </w:rPr>
            </w:pPr>
            <w:r>
              <w:rPr>
                <w:rFonts w:ascii="Times New Roman CYR" w:hAnsi="Times New Roman CYR"/>
                <w:sz w:val="18"/>
              </w:rP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600"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010</w:t>
            </w:r>
          </w:p>
        </w:tc>
        <w:tc>
          <w:tcPr>
            <w:tcW w:w="1600"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7 879 265</w:t>
            </w:r>
          </w:p>
        </w:tc>
        <w:tc>
          <w:tcPr>
            <w:tcW w:w="1580" w:type="dxa"/>
            <w:gridSpan w:val="3"/>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6 120 074</w:t>
            </w:r>
          </w:p>
        </w:tc>
      </w:tr>
      <w:tr w:rsidR="003E14EF">
        <w:tc>
          <w:tcPr>
            <w:tcW w:w="5507" w:type="dxa"/>
            <w:gridSpan w:val="2"/>
            <w:tcBorders>
              <w:top w:val="single" w:sz="6" w:space="0" w:color="auto"/>
              <w:left w:val="single" w:sz="6" w:space="0" w:color="auto"/>
              <w:bottom w:val="single" w:sz="6" w:space="0" w:color="auto"/>
              <w:right w:val="single" w:sz="6" w:space="0" w:color="auto"/>
            </w:tcBorders>
          </w:tcPr>
          <w:p w:rsidR="003E14EF" w:rsidRDefault="003E14EF" w:rsidP="00205C53">
            <w:pPr>
              <w:rPr>
                <w:rFonts w:ascii="Times New Roman CYR" w:hAnsi="Times New Roman CYR"/>
                <w:sz w:val="18"/>
              </w:rPr>
            </w:pPr>
            <w:r>
              <w:rPr>
                <w:rFonts w:ascii="Times New Roman CYR" w:hAnsi="Times New Roman CYR"/>
                <w:sz w:val="18"/>
              </w:rPr>
              <w:t>Себестоимость проданных товаров, продукции, работ, услуг</w:t>
            </w:r>
          </w:p>
        </w:tc>
        <w:tc>
          <w:tcPr>
            <w:tcW w:w="600"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020</w:t>
            </w:r>
          </w:p>
        </w:tc>
        <w:tc>
          <w:tcPr>
            <w:tcW w:w="1600"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(7 365 787)</w:t>
            </w:r>
          </w:p>
        </w:tc>
        <w:tc>
          <w:tcPr>
            <w:tcW w:w="1580" w:type="dxa"/>
            <w:gridSpan w:val="3"/>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(5 689 332)</w:t>
            </w:r>
          </w:p>
        </w:tc>
      </w:tr>
      <w:tr w:rsidR="003E14EF">
        <w:tc>
          <w:tcPr>
            <w:tcW w:w="5507" w:type="dxa"/>
            <w:gridSpan w:val="2"/>
            <w:tcBorders>
              <w:top w:val="single" w:sz="6" w:space="0" w:color="auto"/>
              <w:left w:val="single" w:sz="6" w:space="0" w:color="auto"/>
              <w:bottom w:val="single" w:sz="6" w:space="0" w:color="auto"/>
              <w:right w:val="single" w:sz="6" w:space="0" w:color="auto"/>
            </w:tcBorders>
          </w:tcPr>
          <w:p w:rsidR="003E14EF" w:rsidRDefault="003E14EF" w:rsidP="00205C53">
            <w:pPr>
              <w:rPr>
                <w:rFonts w:ascii="Times New Roman CYR" w:hAnsi="Times New Roman CYR"/>
                <w:sz w:val="18"/>
              </w:rPr>
            </w:pPr>
            <w:r>
              <w:rPr>
                <w:rFonts w:ascii="Times New Roman CYR" w:hAnsi="Times New Roman CYR"/>
                <w:sz w:val="18"/>
              </w:rPr>
              <w:t>Валовая прибыль</w:t>
            </w:r>
          </w:p>
        </w:tc>
        <w:tc>
          <w:tcPr>
            <w:tcW w:w="600"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029</w:t>
            </w:r>
          </w:p>
        </w:tc>
        <w:tc>
          <w:tcPr>
            <w:tcW w:w="1600"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513 478</w:t>
            </w:r>
          </w:p>
        </w:tc>
        <w:tc>
          <w:tcPr>
            <w:tcW w:w="1580" w:type="dxa"/>
            <w:gridSpan w:val="3"/>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430 742</w:t>
            </w:r>
          </w:p>
        </w:tc>
      </w:tr>
      <w:tr w:rsidR="003E14EF">
        <w:tc>
          <w:tcPr>
            <w:tcW w:w="5507" w:type="dxa"/>
            <w:gridSpan w:val="2"/>
            <w:tcBorders>
              <w:top w:val="single" w:sz="6" w:space="0" w:color="auto"/>
              <w:left w:val="single" w:sz="6" w:space="0" w:color="auto"/>
              <w:bottom w:val="single" w:sz="6" w:space="0" w:color="auto"/>
              <w:right w:val="single" w:sz="6" w:space="0" w:color="auto"/>
            </w:tcBorders>
          </w:tcPr>
          <w:p w:rsidR="003E14EF" w:rsidRDefault="003E14EF" w:rsidP="00205C53">
            <w:pPr>
              <w:rPr>
                <w:rFonts w:ascii="Times New Roman CYR" w:hAnsi="Times New Roman CYR"/>
                <w:sz w:val="18"/>
              </w:rPr>
            </w:pPr>
            <w:r>
              <w:rPr>
                <w:rFonts w:ascii="Times New Roman CYR" w:hAnsi="Times New Roman CYR"/>
                <w:sz w:val="18"/>
              </w:rPr>
              <w:t>Коммерческие расходы</w:t>
            </w:r>
          </w:p>
        </w:tc>
        <w:tc>
          <w:tcPr>
            <w:tcW w:w="600"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030</w:t>
            </w:r>
          </w:p>
        </w:tc>
        <w:tc>
          <w:tcPr>
            <w:tcW w:w="1600"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(31 000)</w:t>
            </w:r>
          </w:p>
        </w:tc>
        <w:tc>
          <w:tcPr>
            <w:tcW w:w="1580" w:type="dxa"/>
            <w:gridSpan w:val="3"/>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(20 397)</w:t>
            </w:r>
          </w:p>
        </w:tc>
      </w:tr>
      <w:tr w:rsidR="003E14EF">
        <w:tc>
          <w:tcPr>
            <w:tcW w:w="5507" w:type="dxa"/>
            <w:gridSpan w:val="2"/>
            <w:tcBorders>
              <w:top w:val="single" w:sz="6" w:space="0" w:color="auto"/>
              <w:left w:val="single" w:sz="6" w:space="0" w:color="auto"/>
              <w:bottom w:val="single" w:sz="6" w:space="0" w:color="auto"/>
              <w:right w:val="single" w:sz="6" w:space="0" w:color="auto"/>
            </w:tcBorders>
          </w:tcPr>
          <w:p w:rsidR="003E14EF" w:rsidRDefault="003E14EF" w:rsidP="00205C53">
            <w:pPr>
              <w:rPr>
                <w:rFonts w:ascii="Times New Roman CYR" w:hAnsi="Times New Roman CYR"/>
                <w:sz w:val="18"/>
              </w:rPr>
            </w:pPr>
            <w:r>
              <w:rPr>
                <w:rFonts w:ascii="Times New Roman CYR" w:hAnsi="Times New Roman CYR"/>
                <w:sz w:val="18"/>
              </w:rPr>
              <w:t>Управленческие расходы</w:t>
            </w:r>
          </w:p>
        </w:tc>
        <w:tc>
          <w:tcPr>
            <w:tcW w:w="600"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040</w:t>
            </w:r>
          </w:p>
        </w:tc>
        <w:tc>
          <w:tcPr>
            <w:tcW w:w="1600"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(345 046)</w:t>
            </w:r>
          </w:p>
        </w:tc>
        <w:tc>
          <w:tcPr>
            <w:tcW w:w="1580" w:type="dxa"/>
            <w:gridSpan w:val="3"/>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(314 675)</w:t>
            </w:r>
          </w:p>
        </w:tc>
      </w:tr>
      <w:tr w:rsidR="003E14EF">
        <w:tc>
          <w:tcPr>
            <w:tcW w:w="5507" w:type="dxa"/>
            <w:gridSpan w:val="2"/>
            <w:tcBorders>
              <w:top w:val="single" w:sz="6" w:space="0" w:color="auto"/>
              <w:left w:val="single" w:sz="6" w:space="0" w:color="auto"/>
              <w:bottom w:val="single" w:sz="6" w:space="0" w:color="auto"/>
              <w:right w:val="single" w:sz="6" w:space="0" w:color="auto"/>
            </w:tcBorders>
          </w:tcPr>
          <w:p w:rsidR="003E14EF" w:rsidRDefault="003E14EF" w:rsidP="00205C53">
            <w:pPr>
              <w:rPr>
                <w:rFonts w:ascii="Times New Roman CYR" w:hAnsi="Times New Roman CYR"/>
                <w:sz w:val="18"/>
              </w:rPr>
            </w:pPr>
            <w:r>
              <w:rPr>
                <w:rFonts w:ascii="Times New Roman CYR" w:hAnsi="Times New Roman CYR"/>
                <w:sz w:val="18"/>
              </w:rPr>
              <w:t>Прибыль (убыток) от продаж (строки (010 - 020 - 030 - 040))</w:t>
            </w:r>
          </w:p>
        </w:tc>
        <w:tc>
          <w:tcPr>
            <w:tcW w:w="600"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050</w:t>
            </w:r>
          </w:p>
        </w:tc>
        <w:tc>
          <w:tcPr>
            <w:tcW w:w="1600"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137 432</w:t>
            </w:r>
          </w:p>
        </w:tc>
        <w:tc>
          <w:tcPr>
            <w:tcW w:w="1580" w:type="dxa"/>
            <w:gridSpan w:val="3"/>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95 670</w:t>
            </w:r>
          </w:p>
        </w:tc>
      </w:tr>
      <w:tr w:rsidR="003E14EF">
        <w:tc>
          <w:tcPr>
            <w:tcW w:w="5507" w:type="dxa"/>
            <w:gridSpan w:val="2"/>
            <w:tcBorders>
              <w:top w:val="single" w:sz="6" w:space="0" w:color="auto"/>
              <w:left w:val="single" w:sz="6" w:space="0" w:color="auto"/>
              <w:bottom w:val="single" w:sz="6" w:space="0" w:color="auto"/>
              <w:right w:val="single" w:sz="6" w:space="0" w:color="auto"/>
            </w:tcBorders>
          </w:tcPr>
          <w:p w:rsidR="003E14EF" w:rsidRDefault="003E14EF" w:rsidP="00205C53">
            <w:pPr>
              <w:jc w:val="center"/>
              <w:rPr>
                <w:rFonts w:ascii="Times New Roman CYR" w:hAnsi="Times New Roman CYR"/>
                <w:b/>
                <w:sz w:val="18"/>
              </w:rPr>
            </w:pPr>
            <w:r>
              <w:rPr>
                <w:rFonts w:ascii="Times New Roman CYR" w:hAnsi="Times New Roman CYR"/>
                <w:b/>
                <w:sz w:val="18"/>
                <w:lang w:val="en-US"/>
              </w:rPr>
              <w:t>II</w:t>
            </w:r>
            <w:r w:rsidRPr="003D5560">
              <w:rPr>
                <w:rFonts w:ascii="Times New Roman CYR" w:hAnsi="Times New Roman CYR"/>
                <w:b/>
                <w:sz w:val="18"/>
              </w:rPr>
              <w:t xml:space="preserve">. </w:t>
            </w:r>
            <w:r>
              <w:rPr>
                <w:rFonts w:ascii="Times New Roman CYR" w:hAnsi="Times New Roman CYR"/>
                <w:b/>
                <w:sz w:val="18"/>
              </w:rPr>
              <w:t>Прочие доходы и расходы</w:t>
            </w:r>
          </w:p>
        </w:tc>
        <w:tc>
          <w:tcPr>
            <w:tcW w:w="600" w:type="dxa"/>
            <w:tcBorders>
              <w:top w:val="single" w:sz="6" w:space="0" w:color="auto"/>
              <w:left w:val="single" w:sz="6" w:space="0" w:color="auto"/>
              <w:bottom w:val="single" w:sz="6" w:space="0" w:color="auto"/>
              <w:right w:val="single" w:sz="6" w:space="0" w:color="auto"/>
            </w:tcBorders>
          </w:tcPr>
          <w:p w:rsidR="003E14EF" w:rsidRDefault="003E14EF" w:rsidP="00205C53">
            <w:pPr>
              <w:rPr>
                <w:sz w:val="18"/>
              </w:rPr>
            </w:pPr>
          </w:p>
        </w:tc>
        <w:tc>
          <w:tcPr>
            <w:tcW w:w="1600" w:type="dxa"/>
            <w:tcBorders>
              <w:top w:val="single" w:sz="6" w:space="0" w:color="auto"/>
              <w:left w:val="single" w:sz="6" w:space="0" w:color="auto"/>
              <w:bottom w:val="single" w:sz="6" w:space="0" w:color="auto"/>
              <w:right w:val="single" w:sz="6" w:space="0" w:color="auto"/>
            </w:tcBorders>
          </w:tcPr>
          <w:p w:rsidR="003E14EF" w:rsidRDefault="003E14EF" w:rsidP="00205C53">
            <w:pPr>
              <w:rPr>
                <w:sz w:val="18"/>
              </w:rPr>
            </w:pPr>
          </w:p>
        </w:tc>
        <w:tc>
          <w:tcPr>
            <w:tcW w:w="1580" w:type="dxa"/>
            <w:gridSpan w:val="3"/>
            <w:tcBorders>
              <w:top w:val="single" w:sz="6" w:space="0" w:color="auto"/>
              <w:left w:val="single" w:sz="6" w:space="0" w:color="auto"/>
              <w:bottom w:val="single" w:sz="6" w:space="0" w:color="auto"/>
              <w:right w:val="single" w:sz="6" w:space="0" w:color="auto"/>
            </w:tcBorders>
          </w:tcPr>
          <w:p w:rsidR="003E14EF" w:rsidRDefault="003E14EF" w:rsidP="00205C53">
            <w:pPr>
              <w:rPr>
                <w:sz w:val="18"/>
              </w:rPr>
            </w:pPr>
          </w:p>
        </w:tc>
      </w:tr>
      <w:tr w:rsidR="003E14EF">
        <w:tc>
          <w:tcPr>
            <w:tcW w:w="5507" w:type="dxa"/>
            <w:gridSpan w:val="2"/>
            <w:tcBorders>
              <w:top w:val="single" w:sz="6" w:space="0" w:color="auto"/>
              <w:left w:val="single" w:sz="6" w:space="0" w:color="auto"/>
              <w:bottom w:val="single" w:sz="6" w:space="0" w:color="auto"/>
              <w:right w:val="single" w:sz="6" w:space="0" w:color="auto"/>
            </w:tcBorders>
          </w:tcPr>
          <w:p w:rsidR="003E14EF" w:rsidRDefault="003E14EF" w:rsidP="00205C53">
            <w:pPr>
              <w:rPr>
                <w:rFonts w:ascii="Times New Roman CYR" w:hAnsi="Times New Roman CYR"/>
                <w:sz w:val="18"/>
              </w:rPr>
            </w:pPr>
            <w:r>
              <w:rPr>
                <w:rFonts w:ascii="Times New Roman CYR" w:hAnsi="Times New Roman CYR"/>
                <w:sz w:val="18"/>
              </w:rPr>
              <w:t>Проценты к получению</w:t>
            </w:r>
          </w:p>
        </w:tc>
        <w:tc>
          <w:tcPr>
            <w:tcW w:w="600"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060</w:t>
            </w:r>
          </w:p>
        </w:tc>
        <w:tc>
          <w:tcPr>
            <w:tcW w:w="1600"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1</w:t>
            </w:r>
          </w:p>
        </w:tc>
        <w:tc>
          <w:tcPr>
            <w:tcW w:w="1580" w:type="dxa"/>
            <w:gridSpan w:val="3"/>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14</w:t>
            </w:r>
          </w:p>
        </w:tc>
      </w:tr>
      <w:tr w:rsidR="003E14EF">
        <w:tc>
          <w:tcPr>
            <w:tcW w:w="5507" w:type="dxa"/>
            <w:gridSpan w:val="2"/>
            <w:tcBorders>
              <w:top w:val="single" w:sz="6" w:space="0" w:color="auto"/>
              <w:left w:val="single" w:sz="6" w:space="0" w:color="auto"/>
              <w:bottom w:val="single" w:sz="6" w:space="0" w:color="auto"/>
              <w:right w:val="single" w:sz="6" w:space="0" w:color="auto"/>
            </w:tcBorders>
          </w:tcPr>
          <w:p w:rsidR="003E14EF" w:rsidRDefault="003E14EF" w:rsidP="00205C53">
            <w:pPr>
              <w:rPr>
                <w:rFonts w:ascii="Times New Roman CYR" w:hAnsi="Times New Roman CYR"/>
                <w:sz w:val="18"/>
              </w:rPr>
            </w:pPr>
            <w:r>
              <w:rPr>
                <w:rFonts w:ascii="Times New Roman CYR" w:hAnsi="Times New Roman CYR"/>
                <w:sz w:val="18"/>
              </w:rPr>
              <w:t>Проценты к уплате</w:t>
            </w:r>
          </w:p>
        </w:tc>
        <w:tc>
          <w:tcPr>
            <w:tcW w:w="600"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070</w:t>
            </w:r>
          </w:p>
        </w:tc>
        <w:tc>
          <w:tcPr>
            <w:tcW w:w="1600"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(2 662)</w:t>
            </w:r>
          </w:p>
        </w:tc>
        <w:tc>
          <w:tcPr>
            <w:tcW w:w="1580" w:type="dxa"/>
            <w:gridSpan w:val="3"/>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(2 578)</w:t>
            </w:r>
          </w:p>
        </w:tc>
      </w:tr>
      <w:tr w:rsidR="003E14EF">
        <w:tc>
          <w:tcPr>
            <w:tcW w:w="5507" w:type="dxa"/>
            <w:gridSpan w:val="2"/>
            <w:tcBorders>
              <w:top w:val="single" w:sz="6" w:space="0" w:color="auto"/>
              <w:left w:val="single" w:sz="6" w:space="0" w:color="auto"/>
              <w:bottom w:val="single" w:sz="6" w:space="0" w:color="auto"/>
              <w:right w:val="single" w:sz="6" w:space="0" w:color="auto"/>
            </w:tcBorders>
          </w:tcPr>
          <w:p w:rsidR="003E14EF" w:rsidRDefault="003E14EF" w:rsidP="00205C53">
            <w:pPr>
              <w:rPr>
                <w:rFonts w:ascii="Times New Roman CYR" w:hAnsi="Times New Roman CYR"/>
                <w:sz w:val="18"/>
              </w:rPr>
            </w:pPr>
            <w:r>
              <w:rPr>
                <w:rFonts w:ascii="Times New Roman CYR" w:hAnsi="Times New Roman CYR"/>
                <w:sz w:val="18"/>
              </w:rPr>
              <w:t>Доходы от участия в других организациях</w:t>
            </w:r>
          </w:p>
        </w:tc>
        <w:tc>
          <w:tcPr>
            <w:tcW w:w="600"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080</w:t>
            </w:r>
          </w:p>
        </w:tc>
        <w:tc>
          <w:tcPr>
            <w:tcW w:w="1600"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w:t>
            </w:r>
          </w:p>
        </w:tc>
        <w:tc>
          <w:tcPr>
            <w:tcW w:w="1580" w:type="dxa"/>
            <w:gridSpan w:val="3"/>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1</w:t>
            </w:r>
          </w:p>
        </w:tc>
      </w:tr>
      <w:tr w:rsidR="003E14EF">
        <w:tc>
          <w:tcPr>
            <w:tcW w:w="5507" w:type="dxa"/>
            <w:gridSpan w:val="2"/>
            <w:tcBorders>
              <w:top w:val="single" w:sz="6" w:space="0" w:color="auto"/>
              <w:left w:val="single" w:sz="6" w:space="0" w:color="auto"/>
              <w:bottom w:val="single" w:sz="6" w:space="0" w:color="auto"/>
              <w:right w:val="single" w:sz="6" w:space="0" w:color="auto"/>
            </w:tcBorders>
          </w:tcPr>
          <w:p w:rsidR="003E14EF" w:rsidRPr="00707553" w:rsidRDefault="003E14EF" w:rsidP="00205C53">
            <w:pPr>
              <w:rPr>
                <w:rFonts w:ascii="Times New Roman CYR" w:hAnsi="Times New Roman CYR"/>
                <w:sz w:val="18"/>
                <w:lang w:val="en-US"/>
              </w:rPr>
            </w:pPr>
            <w:r>
              <w:rPr>
                <w:rFonts w:ascii="Times New Roman CYR" w:hAnsi="Times New Roman CYR"/>
                <w:sz w:val="18"/>
              </w:rPr>
              <w:t>Прочие доходы</w:t>
            </w:r>
          </w:p>
        </w:tc>
        <w:tc>
          <w:tcPr>
            <w:tcW w:w="600"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090</w:t>
            </w:r>
          </w:p>
        </w:tc>
        <w:tc>
          <w:tcPr>
            <w:tcW w:w="1600"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583 942</w:t>
            </w:r>
          </w:p>
        </w:tc>
        <w:tc>
          <w:tcPr>
            <w:tcW w:w="1580" w:type="dxa"/>
            <w:gridSpan w:val="3"/>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5 950 222</w:t>
            </w:r>
          </w:p>
        </w:tc>
      </w:tr>
      <w:tr w:rsidR="003E14EF">
        <w:tc>
          <w:tcPr>
            <w:tcW w:w="5507" w:type="dxa"/>
            <w:gridSpan w:val="2"/>
            <w:tcBorders>
              <w:top w:val="single" w:sz="6" w:space="0" w:color="auto"/>
              <w:left w:val="single" w:sz="6" w:space="0" w:color="auto"/>
              <w:bottom w:val="single" w:sz="6" w:space="0" w:color="auto"/>
              <w:right w:val="single" w:sz="6" w:space="0" w:color="auto"/>
            </w:tcBorders>
          </w:tcPr>
          <w:p w:rsidR="003E14EF" w:rsidRDefault="003E14EF" w:rsidP="00205C53">
            <w:pPr>
              <w:rPr>
                <w:rFonts w:ascii="Times New Roman CYR" w:hAnsi="Times New Roman CYR"/>
                <w:sz w:val="18"/>
              </w:rPr>
            </w:pPr>
            <w:r>
              <w:rPr>
                <w:rFonts w:ascii="Times New Roman CYR" w:hAnsi="Times New Roman CYR"/>
                <w:sz w:val="18"/>
              </w:rPr>
              <w:t>Прочие расходы</w:t>
            </w:r>
          </w:p>
        </w:tc>
        <w:tc>
          <w:tcPr>
            <w:tcW w:w="600"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100</w:t>
            </w:r>
          </w:p>
        </w:tc>
        <w:tc>
          <w:tcPr>
            <w:tcW w:w="1600"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(599 474)</w:t>
            </w:r>
          </w:p>
        </w:tc>
        <w:tc>
          <w:tcPr>
            <w:tcW w:w="1580" w:type="dxa"/>
            <w:gridSpan w:val="3"/>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(6 004 188)</w:t>
            </w:r>
          </w:p>
        </w:tc>
      </w:tr>
      <w:tr w:rsidR="003E14EF">
        <w:tc>
          <w:tcPr>
            <w:tcW w:w="5507" w:type="dxa"/>
            <w:gridSpan w:val="2"/>
            <w:tcBorders>
              <w:top w:val="single" w:sz="6" w:space="0" w:color="auto"/>
              <w:left w:val="single" w:sz="6" w:space="0" w:color="auto"/>
              <w:bottom w:val="single" w:sz="6" w:space="0" w:color="auto"/>
              <w:right w:val="single" w:sz="6" w:space="0" w:color="auto"/>
            </w:tcBorders>
          </w:tcPr>
          <w:p w:rsidR="003E14EF" w:rsidRDefault="003E14EF" w:rsidP="00205C53">
            <w:pPr>
              <w:rPr>
                <w:rFonts w:ascii="Times New Roman CYR" w:hAnsi="Times New Roman CYR"/>
                <w:b/>
                <w:sz w:val="18"/>
              </w:rPr>
            </w:pPr>
            <w:r>
              <w:rPr>
                <w:rFonts w:ascii="Times New Roman CYR" w:hAnsi="Times New Roman CYR"/>
                <w:b/>
                <w:sz w:val="18"/>
              </w:rPr>
              <w:t>Прибыль (убыток) до налогообложения</w:t>
            </w:r>
          </w:p>
        </w:tc>
        <w:tc>
          <w:tcPr>
            <w:tcW w:w="600"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140</w:t>
            </w:r>
          </w:p>
        </w:tc>
        <w:tc>
          <w:tcPr>
            <w:tcW w:w="1600" w:type="dxa"/>
            <w:tcBorders>
              <w:top w:val="single" w:sz="6" w:space="0" w:color="auto"/>
              <w:left w:val="single" w:sz="6" w:space="0" w:color="auto"/>
              <w:bottom w:val="single" w:sz="6" w:space="0" w:color="auto"/>
              <w:right w:val="single" w:sz="6" w:space="0" w:color="auto"/>
            </w:tcBorders>
          </w:tcPr>
          <w:p w:rsidR="003E14EF" w:rsidRPr="00917DEE" w:rsidRDefault="003E14EF" w:rsidP="00205C53">
            <w:pPr>
              <w:jc w:val="right"/>
              <w:rPr>
                <w:sz w:val="18"/>
              </w:rPr>
            </w:pPr>
            <w:r>
              <w:rPr>
                <w:sz w:val="18"/>
              </w:rPr>
              <w:t>119 239</w:t>
            </w:r>
          </w:p>
        </w:tc>
        <w:tc>
          <w:tcPr>
            <w:tcW w:w="1580" w:type="dxa"/>
            <w:gridSpan w:val="3"/>
            <w:tcBorders>
              <w:top w:val="single" w:sz="6" w:space="0" w:color="auto"/>
              <w:left w:val="single" w:sz="6" w:space="0" w:color="auto"/>
              <w:bottom w:val="single" w:sz="6" w:space="0" w:color="auto"/>
              <w:right w:val="single" w:sz="6" w:space="0" w:color="auto"/>
            </w:tcBorders>
          </w:tcPr>
          <w:p w:rsidR="003E14EF" w:rsidRPr="004453AA" w:rsidRDefault="003E14EF" w:rsidP="00205C53">
            <w:pPr>
              <w:jc w:val="right"/>
              <w:rPr>
                <w:sz w:val="18"/>
                <w:lang w:val="en-US"/>
              </w:rPr>
            </w:pPr>
            <w:r>
              <w:rPr>
                <w:sz w:val="18"/>
                <w:lang w:val="en-US"/>
              </w:rPr>
              <w:t>39 141</w:t>
            </w:r>
          </w:p>
        </w:tc>
      </w:tr>
      <w:tr w:rsidR="003E14EF">
        <w:tc>
          <w:tcPr>
            <w:tcW w:w="5507" w:type="dxa"/>
            <w:gridSpan w:val="2"/>
            <w:tcBorders>
              <w:top w:val="single" w:sz="6" w:space="0" w:color="auto"/>
              <w:left w:val="single" w:sz="6" w:space="0" w:color="auto"/>
              <w:bottom w:val="single" w:sz="6" w:space="0" w:color="auto"/>
              <w:right w:val="single" w:sz="6" w:space="0" w:color="auto"/>
            </w:tcBorders>
          </w:tcPr>
          <w:p w:rsidR="003E14EF" w:rsidRDefault="003E14EF" w:rsidP="00205C53">
            <w:pPr>
              <w:rPr>
                <w:rFonts w:ascii="Times New Roman CYR" w:hAnsi="Times New Roman CYR"/>
                <w:sz w:val="18"/>
              </w:rPr>
            </w:pPr>
            <w:r>
              <w:rPr>
                <w:rFonts w:ascii="Times New Roman CYR" w:hAnsi="Times New Roman CYR"/>
                <w:sz w:val="18"/>
              </w:rPr>
              <w:t>Отложенные налоговые активы</w:t>
            </w:r>
          </w:p>
        </w:tc>
        <w:tc>
          <w:tcPr>
            <w:tcW w:w="600"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141</w:t>
            </w:r>
          </w:p>
        </w:tc>
        <w:tc>
          <w:tcPr>
            <w:tcW w:w="1600" w:type="dxa"/>
            <w:tcBorders>
              <w:top w:val="single" w:sz="6" w:space="0" w:color="auto"/>
              <w:left w:val="single" w:sz="6" w:space="0" w:color="auto"/>
              <w:bottom w:val="single" w:sz="6" w:space="0" w:color="auto"/>
              <w:right w:val="single" w:sz="6" w:space="0" w:color="auto"/>
            </w:tcBorders>
          </w:tcPr>
          <w:p w:rsidR="003E14EF" w:rsidRPr="00917DEE" w:rsidRDefault="003E14EF" w:rsidP="00205C53">
            <w:pPr>
              <w:jc w:val="right"/>
              <w:rPr>
                <w:sz w:val="18"/>
              </w:rPr>
            </w:pPr>
            <w:r>
              <w:rPr>
                <w:sz w:val="18"/>
              </w:rPr>
              <w:t>2 528</w:t>
            </w:r>
          </w:p>
        </w:tc>
        <w:tc>
          <w:tcPr>
            <w:tcW w:w="1580" w:type="dxa"/>
            <w:gridSpan w:val="3"/>
            <w:tcBorders>
              <w:top w:val="single" w:sz="6" w:space="0" w:color="auto"/>
              <w:left w:val="single" w:sz="6" w:space="0" w:color="auto"/>
              <w:bottom w:val="single" w:sz="6" w:space="0" w:color="auto"/>
              <w:right w:val="single" w:sz="6" w:space="0" w:color="auto"/>
            </w:tcBorders>
          </w:tcPr>
          <w:p w:rsidR="003E14EF" w:rsidRPr="003D5560" w:rsidRDefault="003E14EF" w:rsidP="00205C53">
            <w:pPr>
              <w:jc w:val="right"/>
              <w:rPr>
                <w:sz w:val="18"/>
                <w:lang w:val="en-US"/>
              </w:rPr>
            </w:pPr>
            <w:r>
              <w:rPr>
                <w:sz w:val="18"/>
                <w:lang w:val="en-US"/>
              </w:rPr>
              <w:t>(1 722)</w:t>
            </w:r>
          </w:p>
        </w:tc>
      </w:tr>
      <w:tr w:rsidR="003E14EF">
        <w:trPr>
          <w:trHeight w:val="402"/>
        </w:trPr>
        <w:tc>
          <w:tcPr>
            <w:tcW w:w="5507" w:type="dxa"/>
            <w:gridSpan w:val="2"/>
            <w:tcBorders>
              <w:top w:val="single" w:sz="6" w:space="0" w:color="auto"/>
              <w:left w:val="single" w:sz="6" w:space="0" w:color="auto"/>
              <w:bottom w:val="single" w:sz="6" w:space="0" w:color="auto"/>
              <w:right w:val="single" w:sz="6" w:space="0" w:color="auto"/>
            </w:tcBorders>
          </w:tcPr>
          <w:p w:rsidR="003E14EF" w:rsidRDefault="003E14EF" w:rsidP="00205C53">
            <w:pPr>
              <w:rPr>
                <w:rFonts w:ascii="Times New Roman CYR" w:hAnsi="Times New Roman CYR"/>
                <w:sz w:val="18"/>
              </w:rPr>
            </w:pPr>
            <w:r>
              <w:rPr>
                <w:rFonts w:ascii="Times New Roman CYR" w:hAnsi="Times New Roman CYR"/>
                <w:sz w:val="18"/>
              </w:rPr>
              <w:t>Отложенные налоговые обязательства</w:t>
            </w:r>
          </w:p>
        </w:tc>
        <w:tc>
          <w:tcPr>
            <w:tcW w:w="600"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142</w:t>
            </w:r>
          </w:p>
        </w:tc>
        <w:tc>
          <w:tcPr>
            <w:tcW w:w="1600" w:type="dxa"/>
            <w:tcBorders>
              <w:top w:val="single" w:sz="6" w:space="0" w:color="auto"/>
              <w:left w:val="single" w:sz="6" w:space="0" w:color="auto"/>
              <w:bottom w:val="single" w:sz="6" w:space="0" w:color="auto"/>
              <w:right w:val="single" w:sz="6" w:space="0" w:color="auto"/>
            </w:tcBorders>
          </w:tcPr>
          <w:p w:rsidR="003E14EF" w:rsidRPr="00917DEE" w:rsidRDefault="003E14EF" w:rsidP="00205C53">
            <w:pPr>
              <w:jc w:val="right"/>
              <w:rPr>
                <w:sz w:val="18"/>
              </w:rPr>
            </w:pPr>
            <w:r>
              <w:rPr>
                <w:sz w:val="18"/>
              </w:rPr>
              <w:t>(5 409)</w:t>
            </w:r>
          </w:p>
        </w:tc>
        <w:tc>
          <w:tcPr>
            <w:tcW w:w="1580" w:type="dxa"/>
            <w:gridSpan w:val="3"/>
            <w:tcBorders>
              <w:top w:val="single" w:sz="6" w:space="0" w:color="auto"/>
              <w:left w:val="single" w:sz="6" w:space="0" w:color="auto"/>
              <w:bottom w:val="single" w:sz="6" w:space="0" w:color="auto"/>
              <w:right w:val="single" w:sz="6" w:space="0" w:color="auto"/>
            </w:tcBorders>
          </w:tcPr>
          <w:p w:rsidR="003E14EF" w:rsidRPr="003D5560" w:rsidRDefault="003E14EF" w:rsidP="00205C53">
            <w:pPr>
              <w:jc w:val="right"/>
              <w:rPr>
                <w:sz w:val="18"/>
                <w:lang w:val="en-US"/>
              </w:rPr>
            </w:pPr>
            <w:r>
              <w:rPr>
                <w:sz w:val="18"/>
                <w:lang w:val="en-US"/>
              </w:rPr>
              <w:t>(456)</w:t>
            </w:r>
          </w:p>
        </w:tc>
      </w:tr>
      <w:tr w:rsidR="003E14EF">
        <w:tc>
          <w:tcPr>
            <w:tcW w:w="5507" w:type="dxa"/>
            <w:gridSpan w:val="2"/>
            <w:tcBorders>
              <w:top w:val="single" w:sz="6" w:space="0" w:color="auto"/>
              <w:left w:val="single" w:sz="6" w:space="0" w:color="auto"/>
              <w:bottom w:val="single" w:sz="6" w:space="0" w:color="auto"/>
              <w:right w:val="single" w:sz="6" w:space="0" w:color="auto"/>
            </w:tcBorders>
          </w:tcPr>
          <w:p w:rsidR="003E14EF" w:rsidRDefault="003E14EF" w:rsidP="00205C53">
            <w:pPr>
              <w:rPr>
                <w:rFonts w:ascii="Times New Roman CYR" w:hAnsi="Times New Roman CYR"/>
                <w:sz w:val="18"/>
              </w:rPr>
            </w:pPr>
            <w:r>
              <w:rPr>
                <w:rFonts w:ascii="Times New Roman CYR" w:hAnsi="Times New Roman CYR"/>
                <w:sz w:val="18"/>
              </w:rPr>
              <w:t>Текущий налог на прибыль</w:t>
            </w:r>
          </w:p>
        </w:tc>
        <w:tc>
          <w:tcPr>
            <w:tcW w:w="600"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150</w:t>
            </w:r>
          </w:p>
        </w:tc>
        <w:tc>
          <w:tcPr>
            <w:tcW w:w="1600" w:type="dxa"/>
            <w:tcBorders>
              <w:top w:val="single" w:sz="6" w:space="0" w:color="auto"/>
              <w:left w:val="single" w:sz="6" w:space="0" w:color="auto"/>
              <w:bottom w:val="single" w:sz="6" w:space="0" w:color="auto"/>
              <w:right w:val="single" w:sz="6" w:space="0" w:color="auto"/>
            </w:tcBorders>
          </w:tcPr>
          <w:p w:rsidR="003E14EF" w:rsidRPr="00917DEE" w:rsidRDefault="003E14EF" w:rsidP="00205C53">
            <w:pPr>
              <w:jc w:val="right"/>
              <w:rPr>
                <w:sz w:val="18"/>
              </w:rPr>
            </w:pPr>
            <w:r>
              <w:rPr>
                <w:sz w:val="18"/>
              </w:rPr>
              <w:t>(26 458)</w:t>
            </w:r>
          </w:p>
        </w:tc>
        <w:tc>
          <w:tcPr>
            <w:tcW w:w="1580" w:type="dxa"/>
            <w:gridSpan w:val="3"/>
            <w:tcBorders>
              <w:top w:val="single" w:sz="6" w:space="0" w:color="auto"/>
              <w:left w:val="single" w:sz="6" w:space="0" w:color="auto"/>
              <w:bottom w:val="single" w:sz="6" w:space="0" w:color="auto"/>
              <w:right w:val="single" w:sz="6" w:space="0" w:color="auto"/>
            </w:tcBorders>
          </w:tcPr>
          <w:p w:rsidR="003E14EF" w:rsidRPr="00563087" w:rsidRDefault="003E14EF" w:rsidP="00205C53">
            <w:pPr>
              <w:jc w:val="right"/>
              <w:rPr>
                <w:sz w:val="18"/>
                <w:lang w:val="en-US"/>
              </w:rPr>
            </w:pPr>
            <w:r>
              <w:rPr>
                <w:sz w:val="18"/>
                <w:lang w:val="en-US"/>
              </w:rPr>
              <w:t>(12 924)</w:t>
            </w:r>
          </w:p>
        </w:tc>
      </w:tr>
      <w:tr w:rsidR="003E14EF">
        <w:tc>
          <w:tcPr>
            <w:tcW w:w="5507" w:type="dxa"/>
            <w:gridSpan w:val="2"/>
            <w:tcBorders>
              <w:top w:val="single" w:sz="6" w:space="0" w:color="auto"/>
              <w:left w:val="single" w:sz="6" w:space="0" w:color="auto"/>
              <w:bottom w:val="single" w:sz="6" w:space="0" w:color="auto"/>
              <w:right w:val="single" w:sz="6" w:space="0" w:color="auto"/>
            </w:tcBorders>
          </w:tcPr>
          <w:p w:rsidR="003E14EF" w:rsidRDefault="003E14EF" w:rsidP="00205C53">
            <w:pPr>
              <w:rPr>
                <w:rFonts w:ascii="Times New Roman CYR" w:hAnsi="Times New Roman CYR"/>
                <w:sz w:val="18"/>
              </w:rPr>
            </w:pPr>
            <w:r>
              <w:rPr>
                <w:rFonts w:ascii="Times New Roman CYR" w:hAnsi="Times New Roman CYR"/>
                <w:sz w:val="18"/>
              </w:rPr>
              <w:t>Иные аналогичные обязательные платежи</w:t>
            </w:r>
          </w:p>
        </w:tc>
        <w:tc>
          <w:tcPr>
            <w:tcW w:w="600" w:type="dxa"/>
            <w:tcBorders>
              <w:top w:val="single" w:sz="6" w:space="0" w:color="auto"/>
              <w:left w:val="single" w:sz="6" w:space="0" w:color="auto"/>
              <w:bottom w:val="single" w:sz="6" w:space="0" w:color="auto"/>
              <w:right w:val="single" w:sz="6" w:space="0" w:color="auto"/>
            </w:tcBorders>
          </w:tcPr>
          <w:p w:rsidR="003E14EF" w:rsidRPr="00563087" w:rsidRDefault="003E14EF" w:rsidP="00205C53">
            <w:pPr>
              <w:jc w:val="center"/>
              <w:rPr>
                <w:sz w:val="18"/>
                <w:lang w:val="en-US"/>
              </w:rPr>
            </w:pPr>
            <w:r>
              <w:rPr>
                <w:sz w:val="18"/>
              </w:rPr>
              <w:t>1</w:t>
            </w:r>
            <w:r>
              <w:rPr>
                <w:sz w:val="18"/>
                <w:lang w:val="en-US"/>
              </w:rPr>
              <w:t>51</w:t>
            </w:r>
          </w:p>
        </w:tc>
        <w:tc>
          <w:tcPr>
            <w:tcW w:w="1600" w:type="dxa"/>
            <w:tcBorders>
              <w:top w:val="single" w:sz="6" w:space="0" w:color="auto"/>
              <w:left w:val="single" w:sz="6" w:space="0" w:color="auto"/>
              <w:bottom w:val="single" w:sz="6" w:space="0" w:color="auto"/>
              <w:right w:val="single" w:sz="6" w:space="0" w:color="auto"/>
            </w:tcBorders>
          </w:tcPr>
          <w:p w:rsidR="003E14EF" w:rsidRPr="00917DEE" w:rsidRDefault="003E14EF" w:rsidP="00205C53">
            <w:pPr>
              <w:jc w:val="right"/>
              <w:rPr>
                <w:sz w:val="18"/>
              </w:rPr>
            </w:pPr>
            <w:r>
              <w:rPr>
                <w:sz w:val="18"/>
              </w:rPr>
              <w:t>(12 184)</w:t>
            </w:r>
          </w:p>
        </w:tc>
        <w:tc>
          <w:tcPr>
            <w:tcW w:w="1580" w:type="dxa"/>
            <w:gridSpan w:val="3"/>
            <w:tcBorders>
              <w:top w:val="single" w:sz="6" w:space="0" w:color="auto"/>
              <w:left w:val="single" w:sz="6" w:space="0" w:color="auto"/>
              <w:bottom w:val="single" w:sz="6" w:space="0" w:color="auto"/>
              <w:right w:val="single" w:sz="6" w:space="0" w:color="auto"/>
            </w:tcBorders>
          </w:tcPr>
          <w:p w:rsidR="003E14EF" w:rsidRPr="00563087" w:rsidRDefault="003E14EF" w:rsidP="00205C53">
            <w:pPr>
              <w:jc w:val="right"/>
              <w:rPr>
                <w:sz w:val="18"/>
                <w:lang w:val="en-US"/>
              </w:rPr>
            </w:pPr>
            <w:r>
              <w:rPr>
                <w:sz w:val="18"/>
                <w:lang w:val="en-US"/>
              </w:rPr>
              <w:t>(23 918)</w:t>
            </w:r>
          </w:p>
        </w:tc>
      </w:tr>
      <w:tr w:rsidR="003E14EF">
        <w:tc>
          <w:tcPr>
            <w:tcW w:w="5507" w:type="dxa"/>
            <w:gridSpan w:val="2"/>
            <w:tcBorders>
              <w:top w:val="single" w:sz="6" w:space="0" w:color="auto"/>
              <w:left w:val="single" w:sz="6" w:space="0" w:color="auto"/>
              <w:bottom w:val="single" w:sz="6" w:space="0" w:color="auto"/>
              <w:right w:val="single" w:sz="6" w:space="0" w:color="auto"/>
            </w:tcBorders>
          </w:tcPr>
          <w:p w:rsidR="003E14EF" w:rsidRDefault="003E14EF" w:rsidP="00205C53">
            <w:pPr>
              <w:rPr>
                <w:rFonts w:ascii="Times New Roman CYR" w:hAnsi="Times New Roman CYR"/>
                <w:b/>
                <w:sz w:val="18"/>
              </w:rPr>
            </w:pPr>
            <w:r>
              <w:rPr>
                <w:rFonts w:ascii="Times New Roman CYR" w:hAnsi="Times New Roman CYR"/>
                <w:b/>
                <w:sz w:val="18"/>
              </w:rPr>
              <w:t>Чистая прибыль (убыток) отчетного периода</w:t>
            </w:r>
          </w:p>
        </w:tc>
        <w:tc>
          <w:tcPr>
            <w:tcW w:w="600"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190</w:t>
            </w:r>
          </w:p>
        </w:tc>
        <w:tc>
          <w:tcPr>
            <w:tcW w:w="1600" w:type="dxa"/>
            <w:tcBorders>
              <w:top w:val="single" w:sz="6" w:space="0" w:color="auto"/>
              <w:left w:val="single" w:sz="6" w:space="0" w:color="auto"/>
              <w:bottom w:val="single" w:sz="6" w:space="0" w:color="auto"/>
              <w:right w:val="single" w:sz="6" w:space="0" w:color="auto"/>
            </w:tcBorders>
          </w:tcPr>
          <w:p w:rsidR="003E14EF" w:rsidRPr="00917DEE" w:rsidRDefault="003E14EF" w:rsidP="00205C53">
            <w:pPr>
              <w:jc w:val="right"/>
              <w:rPr>
                <w:sz w:val="18"/>
              </w:rPr>
            </w:pPr>
            <w:r>
              <w:rPr>
                <w:sz w:val="18"/>
              </w:rPr>
              <w:t>77 716</w:t>
            </w:r>
          </w:p>
        </w:tc>
        <w:tc>
          <w:tcPr>
            <w:tcW w:w="1580" w:type="dxa"/>
            <w:gridSpan w:val="3"/>
            <w:tcBorders>
              <w:top w:val="single" w:sz="6" w:space="0" w:color="auto"/>
              <w:left w:val="single" w:sz="6" w:space="0" w:color="auto"/>
              <w:bottom w:val="single" w:sz="6" w:space="0" w:color="auto"/>
              <w:right w:val="single" w:sz="6" w:space="0" w:color="auto"/>
            </w:tcBorders>
          </w:tcPr>
          <w:p w:rsidR="003E14EF" w:rsidRPr="00563087" w:rsidRDefault="003E14EF" w:rsidP="00205C53">
            <w:pPr>
              <w:jc w:val="right"/>
              <w:rPr>
                <w:sz w:val="18"/>
                <w:lang w:val="en-US"/>
              </w:rPr>
            </w:pPr>
            <w:r>
              <w:rPr>
                <w:sz w:val="18"/>
                <w:lang w:val="en-US"/>
              </w:rPr>
              <w:t>121</w:t>
            </w:r>
          </w:p>
        </w:tc>
      </w:tr>
      <w:tr w:rsidR="003E14EF">
        <w:trPr>
          <w:trHeight w:val="372"/>
        </w:trPr>
        <w:tc>
          <w:tcPr>
            <w:tcW w:w="5507" w:type="dxa"/>
            <w:gridSpan w:val="2"/>
            <w:tcBorders>
              <w:top w:val="single" w:sz="6" w:space="0" w:color="auto"/>
              <w:left w:val="single" w:sz="6" w:space="0" w:color="auto"/>
              <w:bottom w:val="single" w:sz="6" w:space="0" w:color="auto"/>
              <w:right w:val="single" w:sz="6" w:space="0" w:color="auto"/>
            </w:tcBorders>
          </w:tcPr>
          <w:p w:rsidR="003E14EF" w:rsidRDefault="003E14EF" w:rsidP="00205C53">
            <w:pPr>
              <w:rPr>
                <w:rFonts w:ascii="Times New Roman CYR" w:hAnsi="Times New Roman CYR"/>
                <w:sz w:val="18"/>
                <w:lang w:val="en-US"/>
              </w:rPr>
            </w:pPr>
          </w:p>
          <w:p w:rsidR="003E14EF" w:rsidRDefault="003E14EF" w:rsidP="00205C53">
            <w:pPr>
              <w:rPr>
                <w:rFonts w:ascii="Times New Roman CYR" w:hAnsi="Times New Roman CYR"/>
                <w:sz w:val="18"/>
              </w:rPr>
            </w:pPr>
            <w:r>
              <w:rPr>
                <w:rFonts w:ascii="Times New Roman CYR" w:hAnsi="Times New Roman CYR"/>
                <w:sz w:val="18"/>
              </w:rPr>
              <w:t>Постоянные налоговые обязательства (активы)</w:t>
            </w:r>
          </w:p>
        </w:tc>
        <w:tc>
          <w:tcPr>
            <w:tcW w:w="600"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lang w:val="en-US"/>
              </w:rPr>
            </w:pPr>
          </w:p>
          <w:p w:rsidR="003E14EF" w:rsidRPr="00563087" w:rsidRDefault="003E14EF" w:rsidP="00205C53">
            <w:pPr>
              <w:jc w:val="center"/>
              <w:rPr>
                <w:sz w:val="18"/>
                <w:lang w:val="en-US"/>
              </w:rPr>
            </w:pPr>
            <w:r>
              <w:rPr>
                <w:sz w:val="18"/>
                <w:lang w:val="en-US"/>
              </w:rPr>
              <w:t>200</w:t>
            </w:r>
          </w:p>
        </w:tc>
        <w:tc>
          <w:tcPr>
            <w:tcW w:w="1600"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p>
          <w:p w:rsidR="003E14EF" w:rsidRDefault="003E14EF" w:rsidP="00205C53">
            <w:pPr>
              <w:jc w:val="right"/>
              <w:rPr>
                <w:sz w:val="18"/>
              </w:rPr>
            </w:pPr>
            <w:r>
              <w:rPr>
                <w:sz w:val="18"/>
              </w:rPr>
              <w:t>(705)</w:t>
            </w:r>
          </w:p>
        </w:tc>
        <w:tc>
          <w:tcPr>
            <w:tcW w:w="1580" w:type="dxa"/>
            <w:gridSpan w:val="3"/>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lang w:val="en-US"/>
              </w:rPr>
            </w:pPr>
          </w:p>
          <w:p w:rsidR="003E14EF" w:rsidRDefault="003E14EF" w:rsidP="00205C53">
            <w:pPr>
              <w:jc w:val="right"/>
              <w:rPr>
                <w:sz w:val="18"/>
              </w:rPr>
            </w:pPr>
            <w:r>
              <w:rPr>
                <w:sz w:val="18"/>
                <w:lang w:val="en-US"/>
              </w:rPr>
              <w:t>5 671</w:t>
            </w:r>
          </w:p>
        </w:tc>
      </w:tr>
    </w:tbl>
    <w:p w:rsidR="003E14EF" w:rsidRPr="00205C53" w:rsidRDefault="003E14EF" w:rsidP="003E14EF"/>
    <w:p w:rsidR="003E14EF" w:rsidRPr="00205C53" w:rsidRDefault="003E14EF" w:rsidP="003E14EF">
      <w:pPr>
        <w:pStyle w:val="2"/>
        <w:spacing w:before="0"/>
        <w:rPr>
          <w:rFonts w:ascii="Times New Roman CYR" w:hAnsi="Times New Roman CYR"/>
          <w:i w:val="0"/>
          <w:sz w:val="20"/>
        </w:rPr>
      </w:pPr>
      <w:r w:rsidRPr="00205C53">
        <w:rPr>
          <w:rFonts w:ascii="Times New Roman CYR" w:hAnsi="Times New Roman CYR"/>
          <w:i w:val="0"/>
          <w:sz w:val="20"/>
        </w:rPr>
        <w:t>РАСШИФРОВКА ОТДЕЛЬНЫХ ПРИБЫЛЕЙ И УБЫТКОВ</w:t>
      </w:r>
    </w:p>
    <w:tbl>
      <w:tblPr>
        <w:tblW w:w="0" w:type="auto"/>
        <w:tblLayout w:type="fixed"/>
        <w:tblLook w:val="0000" w:firstRow="0" w:lastRow="0" w:firstColumn="0" w:lastColumn="0" w:noHBand="0" w:noVBand="0"/>
      </w:tblPr>
      <w:tblGrid>
        <w:gridCol w:w="3227"/>
        <w:gridCol w:w="567"/>
        <w:gridCol w:w="1313"/>
        <w:gridCol w:w="1400"/>
        <w:gridCol w:w="1400"/>
        <w:gridCol w:w="1380"/>
      </w:tblGrid>
      <w:tr w:rsidR="003E14EF">
        <w:tc>
          <w:tcPr>
            <w:tcW w:w="3227" w:type="dxa"/>
            <w:tcBorders>
              <w:top w:val="single" w:sz="6" w:space="0" w:color="auto"/>
              <w:left w:val="single" w:sz="6" w:space="0" w:color="auto"/>
              <w:bottom w:val="single" w:sz="6" w:space="0" w:color="auto"/>
              <w:right w:val="single" w:sz="6" w:space="0" w:color="auto"/>
            </w:tcBorders>
          </w:tcPr>
          <w:p w:rsidR="003E14EF" w:rsidRDefault="003E14EF" w:rsidP="00205C53">
            <w:pPr>
              <w:spacing w:after="40"/>
              <w:jc w:val="center"/>
              <w:rPr>
                <w:rFonts w:ascii="Times New Roman CYR" w:hAnsi="Times New Roman CYR"/>
                <w:b/>
                <w:sz w:val="18"/>
              </w:rPr>
            </w:pPr>
            <w:r>
              <w:rPr>
                <w:rFonts w:ascii="Times New Roman CYR" w:hAnsi="Times New Roman CYR"/>
                <w:b/>
                <w:sz w:val="18"/>
              </w:rPr>
              <w:t>Наименование показателя</w:t>
            </w:r>
          </w:p>
        </w:tc>
        <w:tc>
          <w:tcPr>
            <w:tcW w:w="567" w:type="dxa"/>
            <w:tcBorders>
              <w:top w:val="single" w:sz="6" w:space="0" w:color="auto"/>
              <w:left w:val="single" w:sz="6" w:space="0" w:color="auto"/>
              <w:bottom w:val="single" w:sz="6" w:space="0" w:color="auto"/>
              <w:right w:val="single" w:sz="6" w:space="0" w:color="auto"/>
            </w:tcBorders>
          </w:tcPr>
          <w:p w:rsidR="003E14EF" w:rsidRDefault="003E14EF" w:rsidP="00205C53">
            <w:pPr>
              <w:spacing w:after="40"/>
              <w:jc w:val="center"/>
              <w:rPr>
                <w:rFonts w:ascii="Times New Roman CYR" w:hAnsi="Times New Roman CYR"/>
                <w:b/>
                <w:sz w:val="18"/>
              </w:rPr>
            </w:pPr>
            <w:r>
              <w:rPr>
                <w:rFonts w:ascii="Times New Roman CYR" w:hAnsi="Times New Roman CYR"/>
                <w:b/>
                <w:sz w:val="18"/>
              </w:rPr>
              <w:t>Код стр.</w:t>
            </w:r>
          </w:p>
        </w:tc>
        <w:tc>
          <w:tcPr>
            <w:tcW w:w="2713" w:type="dxa"/>
            <w:gridSpan w:val="2"/>
            <w:tcBorders>
              <w:top w:val="single" w:sz="6" w:space="0" w:color="auto"/>
              <w:left w:val="single" w:sz="6" w:space="0" w:color="auto"/>
              <w:bottom w:val="single" w:sz="6" w:space="0" w:color="auto"/>
              <w:right w:val="single" w:sz="6" w:space="0" w:color="auto"/>
            </w:tcBorders>
          </w:tcPr>
          <w:p w:rsidR="003E14EF" w:rsidRDefault="003E14EF" w:rsidP="00205C53">
            <w:pPr>
              <w:spacing w:after="40"/>
              <w:jc w:val="center"/>
              <w:rPr>
                <w:rFonts w:ascii="Times New Roman CYR" w:hAnsi="Times New Roman CYR"/>
                <w:b/>
                <w:sz w:val="18"/>
              </w:rPr>
            </w:pPr>
            <w:r>
              <w:rPr>
                <w:rFonts w:ascii="Times New Roman CYR" w:hAnsi="Times New Roman CYR"/>
                <w:b/>
                <w:sz w:val="18"/>
              </w:rPr>
              <w:t>За отчетный период</w:t>
            </w:r>
          </w:p>
        </w:tc>
        <w:tc>
          <w:tcPr>
            <w:tcW w:w="2780" w:type="dxa"/>
            <w:gridSpan w:val="2"/>
            <w:tcBorders>
              <w:top w:val="single" w:sz="6" w:space="0" w:color="auto"/>
              <w:left w:val="single" w:sz="6" w:space="0" w:color="auto"/>
              <w:bottom w:val="single" w:sz="6" w:space="0" w:color="auto"/>
              <w:right w:val="single" w:sz="6" w:space="0" w:color="auto"/>
            </w:tcBorders>
          </w:tcPr>
          <w:p w:rsidR="003E14EF" w:rsidRDefault="003E14EF" w:rsidP="00205C53">
            <w:pPr>
              <w:spacing w:after="40"/>
              <w:jc w:val="center"/>
              <w:rPr>
                <w:rFonts w:ascii="Times New Roman CYR" w:hAnsi="Times New Roman CYR"/>
                <w:b/>
                <w:sz w:val="18"/>
              </w:rPr>
            </w:pPr>
            <w:r>
              <w:rPr>
                <w:rFonts w:ascii="Times New Roman CYR" w:hAnsi="Times New Roman CYR"/>
                <w:b/>
                <w:sz w:val="18"/>
              </w:rPr>
              <w:t>За аналогичный период предыдущего года</w:t>
            </w:r>
          </w:p>
        </w:tc>
      </w:tr>
      <w:tr w:rsidR="003E14EF">
        <w:tc>
          <w:tcPr>
            <w:tcW w:w="3227" w:type="dxa"/>
            <w:tcBorders>
              <w:top w:val="single" w:sz="6" w:space="0" w:color="auto"/>
              <w:left w:val="single" w:sz="6" w:space="0" w:color="auto"/>
              <w:bottom w:val="single" w:sz="6" w:space="0" w:color="auto"/>
              <w:right w:val="single" w:sz="6" w:space="0" w:color="auto"/>
            </w:tcBorders>
          </w:tcPr>
          <w:p w:rsidR="003E14EF" w:rsidRDefault="003E14EF" w:rsidP="00205C53">
            <w:pPr>
              <w:spacing w:after="40"/>
              <w:jc w:val="center"/>
              <w:rPr>
                <w:b/>
                <w:sz w:val="18"/>
              </w:rPr>
            </w:pPr>
          </w:p>
        </w:tc>
        <w:tc>
          <w:tcPr>
            <w:tcW w:w="567" w:type="dxa"/>
            <w:tcBorders>
              <w:top w:val="single" w:sz="6" w:space="0" w:color="auto"/>
              <w:left w:val="single" w:sz="6" w:space="0" w:color="auto"/>
              <w:bottom w:val="single" w:sz="6" w:space="0" w:color="auto"/>
              <w:right w:val="single" w:sz="6" w:space="0" w:color="auto"/>
            </w:tcBorders>
          </w:tcPr>
          <w:p w:rsidR="003E14EF" w:rsidRDefault="003E14EF" w:rsidP="00205C53">
            <w:pPr>
              <w:spacing w:after="40"/>
              <w:jc w:val="center"/>
              <w:rPr>
                <w:b/>
                <w:sz w:val="18"/>
              </w:rPr>
            </w:pPr>
          </w:p>
        </w:tc>
        <w:tc>
          <w:tcPr>
            <w:tcW w:w="1313" w:type="dxa"/>
            <w:tcBorders>
              <w:top w:val="single" w:sz="6" w:space="0" w:color="auto"/>
              <w:left w:val="single" w:sz="6" w:space="0" w:color="auto"/>
              <w:bottom w:val="single" w:sz="6" w:space="0" w:color="auto"/>
              <w:right w:val="single" w:sz="6" w:space="0" w:color="auto"/>
            </w:tcBorders>
          </w:tcPr>
          <w:p w:rsidR="003E14EF" w:rsidRDefault="003E14EF" w:rsidP="00205C53">
            <w:pPr>
              <w:spacing w:after="40"/>
              <w:jc w:val="center"/>
              <w:rPr>
                <w:rFonts w:ascii="Times New Roman CYR" w:hAnsi="Times New Roman CYR"/>
                <w:b/>
                <w:sz w:val="18"/>
              </w:rPr>
            </w:pPr>
            <w:r>
              <w:rPr>
                <w:rFonts w:ascii="Times New Roman CYR" w:hAnsi="Times New Roman CYR"/>
                <w:b/>
                <w:sz w:val="18"/>
              </w:rPr>
              <w:t>прибыль</w:t>
            </w:r>
          </w:p>
        </w:tc>
        <w:tc>
          <w:tcPr>
            <w:tcW w:w="1400" w:type="dxa"/>
            <w:tcBorders>
              <w:top w:val="single" w:sz="6" w:space="0" w:color="auto"/>
              <w:left w:val="single" w:sz="6" w:space="0" w:color="auto"/>
              <w:bottom w:val="single" w:sz="6" w:space="0" w:color="auto"/>
              <w:right w:val="single" w:sz="6" w:space="0" w:color="auto"/>
            </w:tcBorders>
          </w:tcPr>
          <w:p w:rsidR="003E14EF" w:rsidRDefault="003E14EF" w:rsidP="00205C53">
            <w:pPr>
              <w:spacing w:after="40"/>
              <w:jc w:val="center"/>
              <w:rPr>
                <w:rFonts w:ascii="Times New Roman CYR" w:hAnsi="Times New Roman CYR"/>
                <w:b/>
                <w:sz w:val="18"/>
              </w:rPr>
            </w:pPr>
            <w:r>
              <w:rPr>
                <w:rFonts w:ascii="Times New Roman CYR" w:hAnsi="Times New Roman CYR"/>
                <w:b/>
                <w:sz w:val="18"/>
              </w:rPr>
              <w:t>убыток</w:t>
            </w:r>
          </w:p>
        </w:tc>
        <w:tc>
          <w:tcPr>
            <w:tcW w:w="1400" w:type="dxa"/>
            <w:tcBorders>
              <w:top w:val="single" w:sz="6" w:space="0" w:color="auto"/>
              <w:left w:val="single" w:sz="6" w:space="0" w:color="auto"/>
              <w:bottom w:val="single" w:sz="6" w:space="0" w:color="auto"/>
              <w:right w:val="single" w:sz="6" w:space="0" w:color="auto"/>
            </w:tcBorders>
          </w:tcPr>
          <w:p w:rsidR="003E14EF" w:rsidRDefault="003E14EF" w:rsidP="00205C53">
            <w:pPr>
              <w:spacing w:after="40"/>
              <w:jc w:val="center"/>
              <w:rPr>
                <w:rFonts w:ascii="Times New Roman CYR" w:hAnsi="Times New Roman CYR"/>
                <w:b/>
                <w:sz w:val="18"/>
              </w:rPr>
            </w:pPr>
            <w:r>
              <w:rPr>
                <w:rFonts w:ascii="Times New Roman CYR" w:hAnsi="Times New Roman CYR"/>
                <w:b/>
                <w:sz w:val="18"/>
              </w:rPr>
              <w:t>прибыль</w:t>
            </w:r>
          </w:p>
        </w:tc>
        <w:tc>
          <w:tcPr>
            <w:tcW w:w="1380" w:type="dxa"/>
            <w:tcBorders>
              <w:top w:val="single" w:sz="6" w:space="0" w:color="auto"/>
              <w:left w:val="single" w:sz="6" w:space="0" w:color="auto"/>
              <w:bottom w:val="single" w:sz="6" w:space="0" w:color="auto"/>
              <w:right w:val="single" w:sz="6" w:space="0" w:color="auto"/>
            </w:tcBorders>
          </w:tcPr>
          <w:p w:rsidR="003E14EF" w:rsidRDefault="003E14EF" w:rsidP="00205C53">
            <w:pPr>
              <w:spacing w:after="40"/>
              <w:jc w:val="center"/>
              <w:rPr>
                <w:rFonts w:ascii="Times New Roman CYR" w:hAnsi="Times New Roman CYR"/>
                <w:b/>
                <w:sz w:val="18"/>
              </w:rPr>
            </w:pPr>
            <w:r>
              <w:rPr>
                <w:rFonts w:ascii="Times New Roman CYR" w:hAnsi="Times New Roman CYR"/>
                <w:b/>
                <w:sz w:val="18"/>
              </w:rPr>
              <w:t>Убыток</w:t>
            </w:r>
          </w:p>
        </w:tc>
      </w:tr>
      <w:tr w:rsidR="003E14EF">
        <w:tc>
          <w:tcPr>
            <w:tcW w:w="3227"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1</w:t>
            </w:r>
          </w:p>
        </w:tc>
        <w:tc>
          <w:tcPr>
            <w:tcW w:w="567"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2</w:t>
            </w:r>
          </w:p>
        </w:tc>
        <w:tc>
          <w:tcPr>
            <w:tcW w:w="1313"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3</w:t>
            </w:r>
          </w:p>
        </w:tc>
        <w:tc>
          <w:tcPr>
            <w:tcW w:w="1400"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4</w:t>
            </w:r>
          </w:p>
        </w:tc>
        <w:tc>
          <w:tcPr>
            <w:tcW w:w="1400"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5</w:t>
            </w:r>
          </w:p>
        </w:tc>
        <w:tc>
          <w:tcPr>
            <w:tcW w:w="1380"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6</w:t>
            </w:r>
          </w:p>
        </w:tc>
      </w:tr>
      <w:tr w:rsidR="003E14EF">
        <w:tc>
          <w:tcPr>
            <w:tcW w:w="3227" w:type="dxa"/>
            <w:tcBorders>
              <w:top w:val="single" w:sz="6" w:space="0" w:color="auto"/>
              <w:left w:val="single" w:sz="6" w:space="0" w:color="auto"/>
              <w:bottom w:val="single" w:sz="6" w:space="0" w:color="auto"/>
              <w:right w:val="single" w:sz="6" w:space="0" w:color="auto"/>
            </w:tcBorders>
          </w:tcPr>
          <w:p w:rsidR="003E14EF" w:rsidRDefault="003E14EF" w:rsidP="00205C53">
            <w:pPr>
              <w:rPr>
                <w:rFonts w:ascii="Times New Roman CYR" w:hAnsi="Times New Roman CYR"/>
                <w:sz w:val="18"/>
              </w:rPr>
            </w:pPr>
            <w:r>
              <w:rPr>
                <w:rFonts w:ascii="Times New Roman CYR" w:hAnsi="Times New Roman CYR"/>
                <w:sz w:val="18"/>
              </w:rPr>
              <w:t>Штрафы, пени и неустойки признанные или по которым получены решения суда (арбитражного суда) об их взыскании</w:t>
            </w:r>
          </w:p>
        </w:tc>
        <w:tc>
          <w:tcPr>
            <w:tcW w:w="567"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210</w:t>
            </w:r>
          </w:p>
        </w:tc>
        <w:tc>
          <w:tcPr>
            <w:tcW w:w="1313"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642</w:t>
            </w:r>
          </w:p>
        </w:tc>
        <w:tc>
          <w:tcPr>
            <w:tcW w:w="1400"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6 093</w:t>
            </w:r>
          </w:p>
        </w:tc>
        <w:tc>
          <w:tcPr>
            <w:tcW w:w="1400"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3 068</w:t>
            </w:r>
          </w:p>
        </w:tc>
        <w:tc>
          <w:tcPr>
            <w:tcW w:w="1380"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2 511</w:t>
            </w:r>
          </w:p>
        </w:tc>
      </w:tr>
      <w:tr w:rsidR="003E14EF">
        <w:tc>
          <w:tcPr>
            <w:tcW w:w="3227" w:type="dxa"/>
            <w:tcBorders>
              <w:top w:val="single" w:sz="6" w:space="0" w:color="auto"/>
              <w:left w:val="single" w:sz="6" w:space="0" w:color="auto"/>
              <w:bottom w:val="single" w:sz="6" w:space="0" w:color="auto"/>
              <w:right w:val="single" w:sz="6" w:space="0" w:color="auto"/>
            </w:tcBorders>
          </w:tcPr>
          <w:p w:rsidR="003E14EF" w:rsidRDefault="003E14EF" w:rsidP="00205C53">
            <w:pPr>
              <w:rPr>
                <w:rFonts w:ascii="Times New Roman CYR" w:hAnsi="Times New Roman CYR"/>
                <w:sz w:val="18"/>
              </w:rPr>
            </w:pPr>
            <w:r>
              <w:rPr>
                <w:rFonts w:ascii="Times New Roman CYR" w:hAnsi="Times New Roman CYR"/>
                <w:sz w:val="18"/>
              </w:rPr>
              <w:t>Прибыль (убыток)  прошлых лет</w:t>
            </w:r>
          </w:p>
        </w:tc>
        <w:tc>
          <w:tcPr>
            <w:tcW w:w="567"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220</w:t>
            </w:r>
          </w:p>
        </w:tc>
        <w:tc>
          <w:tcPr>
            <w:tcW w:w="1313"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1 386</w:t>
            </w:r>
          </w:p>
        </w:tc>
        <w:tc>
          <w:tcPr>
            <w:tcW w:w="1400"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1 961</w:t>
            </w:r>
          </w:p>
        </w:tc>
        <w:tc>
          <w:tcPr>
            <w:tcW w:w="1400"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49</w:t>
            </w:r>
          </w:p>
        </w:tc>
        <w:tc>
          <w:tcPr>
            <w:tcW w:w="1380"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250</w:t>
            </w:r>
          </w:p>
        </w:tc>
      </w:tr>
      <w:tr w:rsidR="003E14EF">
        <w:tc>
          <w:tcPr>
            <w:tcW w:w="3227" w:type="dxa"/>
            <w:tcBorders>
              <w:top w:val="single" w:sz="6" w:space="0" w:color="auto"/>
              <w:left w:val="single" w:sz="6" w:space="0" w:color="auto"/>
              <w:bottom w:val="single" w:sz="6" w:space="0" w:color="auto"/>
              <w:right w:val="single" w:sz="6" w:space="0" w:color="auto"/>
            </w:tcBorders>
          </w:tcPr>
          <w:p w:rsidR="003E14EF" w:rsidRDefault="003E14EF" w:rsidP="00205C53">
            <w:pPr>
              <w:rPr>
                <w:rFonts w:ascii="Times New Roman CYR" w:hAnsi="Times New Roman CYR"/>
                <w:sz w:val="18"/>
              </w:rPr>
            </w:pPr>
            <w:r>
              <w:rPr>
                <w:rFonts w:ascii="Times New Roman CYR" w:hAnsi="Times New Roman CYR"/>
                <w:sz w:val="18"/>
              </w:rPr>
              <w:t>Возмещение убытков, причиненных неисполнением или ненадлежащим исполнением обязательств</w:t>
            </w:r>
          </w:p>
        </w:tc>
        <w:tc>
          <w:tcPr>
            <w:tcW w:w="567"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230</w:t>
            </w:r>
          </w:p>
        </w:tc>
        <w:tc>
          <w:tcPr>
            <w:tcW w:w="1313"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w:t>
            </w:r>
          </w:p>
        </w:tc>
        <w:tc>
          <w:tcPr>
            <w:tcW w:w="1400"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w:t>
            </w:r>
          </w:p>
        </w:tc>
        <w:tc>
          <w:tcPr>
            <w:tcW w:w="1400"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w:t>
            </w:r>
          </w:p>
        </w:tc>
        <w:tc>
          <w:tcPr>
            <w:tcW w:w="1380"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w:t>
            </w:r>
          </w:p>
        </w:tc>
      </w:tr>
      <w:tr w:rsidR="003E14EF">
        <w:tc>
          <w:tcPr>
            <w:tcW w:w="3227" w:type="dxa"/>
            <w:tcBorders>
              <w:top w:val="single" w:sz="6" w:space="0" w:color="auto"/>
              <w:left w:val="single" w:sz="6" w:space="0" w:color="auto"/>
              <w:bottom w:val="single" w:sz="6" w:space="0" w:color="auto"/>
              <w:right w:val="single" w:sz="6" w:space="0" w:color="auto"/>
            </w:tcBorders>
          </w:tcPr>
          <w:p w:rsidR="003E14EF" w:rsidRDefault="003E14EF" w:rsidP="00205C53">
            <w:pPr>
              <w:rPr>
                <w:rFonts w:ascii="Times New Roman CYR" w:hAnsi="Times New Roman CYR"/>
                <w:sz w:val="18"/>
              </w:rPr>
            </w:pPr>
            <w:r>
              <w:rPr>
                <w:rFonts w:ascii="Times New Roman CYR" w:hAnsi="Times New Roman CYR"/>
                <w:sz w:val="18"/>
              </w:rPr>
              <w:t>Курсовые разницы по операциям в иностранной валюте</w:t>
            </w:r>
          </w:p>
        </w:tc>
        <w:tc>
          <w:tcPr>
            <w:tcW w:w="567"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240</w:t>
            </w:r>
          </w:p>
        </w:tc>
        <w:tc>
          <w:tcPr>
            <w:tcW w:w="1313"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 xml:space="preserve">52 </w:t>
            </w:r>
          </w:p>
        </w:tc>
        <w:tc>
          <w:tcPr>
            <w:tcW w:w="1400"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55</w:t>
            </w:r>
          </w:p>
        </w:tc>
        <w:tc>
          <w:tcPr>
            <w:tcW w:w="1400"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28</w:t>
            </w:r>
          </w:p>
        </w:tc>
        <w:tc>
          <w:tcPr>
            <w:tcW w:w="1380"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52</w:t>
            </w:r>
          </w:p>
        </w:tc>
      </w:tr>
      <w:tr w:rsidR="003E14EF">
        <w:tc>
          <w:tcPr>
            <w:tcW w:w="3227" w:type="dxa"/>
            <w:tcBorders>
              <w:top w:val="single" w:sz="6" w:space="0" w:color="auto"/>
              <w:left w:val="single" w:sz="6" w:space="0" w:color="auto"/>
              <w:bottom w:val="single" w:sz="6" w:space="0" w:color="auto"/>
              <w:right w:val="single" w:sz="6" w:space="0" w:color="auto"/>
            </w:tcBorders>
          </w:tcPr>
          <w:p w:rsidR="003E14EF" w:rsidRDefault="003E14EF" w:rsidP="00205C53">
            <w:pPr>
              <w:rPr>
                <w:rFonts w:ascii="Times New Roman CYR" w:hAnsi="Times New Roman CYR"/>
                <w:sz w:val="18"/>
              </w:rPr>
            </w:pPr>
            <w:r>
              <w:rPr>
                <w:rFonts w:ascii="Times New Roman CYR" w:hAnsi="Times New Roman CYR"/>
                <w:sz w:val="18"/>
              </w:rPr>
              <w:t>Списание дебиторских и кредиторских задолженностей, по которым истек срок исковой давности</w:t>
            </w:r>
          </w:p>
        </w:tc>
        <w:tc>
          <w:tcPr>
            <w:tcW w:w="567" w:type="dxa"/>
            <w:tcBorders>
              <w:top w:val="single" w:sz="6" w:space="0" w:color="auto"/>
              <w:left w:val="single" w:sz="6" w:space="0" w:color="auto"/>
              <w:bottom w:val="single" w:sz="6" w:space="0" w:color="auto"/>
              <w:right w:val="single" w:sz="6" w:space="0" w:color="auto"/>
            </w:tcBorders>
          </w:tcPr>
          <w:p w:rsidR="003E14EF" w:rsidRDefault="003E14EF" w:rsidP="00205C53">
            <w:pPr>
              <w:jc w:val="center"/>
              <w:rPr>
                <w:sz w:val="18"/>
              </w:rPr>
            </w:pPr>
            <w:r>
              <w:rPr>
                <w:sz w:val="18"/>
              </w:rPr>
              <w:t>260</w:t>
            </w:r>
          </w:p>
        </w:tc>
        <w:tc>
          <w:tcPr>
            <w:tcW w:w="1313"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209</w:t>
            </w:r>
          </w:p>
        </w:tc>
        <w:tc>
          <w:tcPr>
            <w:tcW w:w="1400"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w:t>
            </w:r>
          </w:p>
        </w:tc>
        <w:tc>
          <w:tcPr>
            <w:tcW w:w="1400"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113</w:t>
            </w:r>
          </w:p>
        </w:tc>
        <w:tc>
          <w:tcPr>
            <w:tcW w:w="1380" w:type="dxa"/>
            <w:tcBorders>
              <w:top w:val="single" w:sz="6" w:space="0" w:color="auto"/>
              <w:left w:val="single" w:sz="6" w:space="0" w:color="auto"/>
              <w:bottom w:val="single" w:sz="6" w:space="0" w:color="auto"/>
              <w:right w:val="single" w:sz="6" w:space="0" w:color="auto"/>
            </w:tcBorders>
          </w:tcPr>
          <w:p w:rsidR="003E14EF" w:rsidRDefault="003E14EF" w:rsidP="00205C53">
            <w:pPr>
              <w:jc w:val="right"/>
              <w:rPr>
                <w:sz w:val="18"/>
              </w:rPr>
            </w:pPr>
            <w:r>
              <w:rPr>
                <w:sz w:val="18"/>
              </w:rPr>
              <w:t>3</w:t>
            </w:r>
          </w:p>
        </w:tc>
      </w:tr>
    </w:tbl>
    <w:p w:rsidR="003E14EF" w:rsidRDefault="003E14EF" w:rsidP="003E14EF"/>
    <w:p w:rsidR="00C663CB" w:rsidRPr="00C663CB" w:rsidRDefault="00C663CB" w:rsidP="00C663CB">
      <w:pPr>
        <w:spacing w:line="360" w:lineRule="auto"/>
        <w:jc w:val="both"/>
        <w:rPr>
          <w:sz w:val="26"/>
          <w:szCs w:val="26"/>
        </w:rPr>
      </w:pPr>
      <w:bookmarkStart w:id="3" w:name="_GoBack"/>
      <w:bookmarkEnd w:id="3"/>
    </w:p>
    <w:sectPr w:rsidR="00C663CB" w:rsidRPr="00C663CB" w:rsidSect="00632450">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740" w:rsidRDefault="006F7740">
      <w:r>
        <w:separator/>
      </w:r>
    </w:p>
  </w:endnote>
  <w:endnote w:type="continuationSeparator" w:id="0">
    <w:p w:rsidR="006F7740" w:rsidRDefault="006F7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740" w:rsidRDefault="006F7740">
      <w:r>
        <w:separator/>
      </w:r>
    </w:p>
  </w:footnote>
  <w:footnote w:type="continuationSeparator" w:id="0">
    <w:p w:rsidR="006F7740" w:rsidRDefault="006F77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450" w:rsidRDefault="00632450" w:rsidP="003701D0">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32450" w:rsidRDefault="00632450">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450" w:rsidRDefault="00632450" w:rsidP="003701D0">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C93791">
      <w:rPr>
        <w:rStyle w:val="ab"/>
        <w:noProof/>
      </w:rPr>
      <w:t>2</w:t>
    </w:r>
    <w:r>
      <w:rPr>
        <w:rStyle w:val="ab"/>
      </w:rPr>
      <w:fldChar w:fldCharType="end"/>
    </w:r>
  </w:p>
  <w:p w:rsidR="00632450" w:rsidRDefault="0063245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numPicBullet w:numPicBulletId="1">
    <w:pict>
      <v:shape id="_x0000_i1031" type="#_x0000_t75" style="width:3in;height:3in" o:bullet="t"/>
    </w:pict>
  </w:numPicBullet>
  <w:numPicBullet w:numPicBulletId="2">
    <w:pict>
      <v:shape id="_x0000_i1032" type="#_x0000_t75" style="width:3in;height:3in" o:bullet="t"/>
    </w:pict>
  </w:numPicBullet>
  <w:numPicBullet w:numPicBulletId="3">
    <w:pict>
      <v:shape id="_x0000_i1033" type="#_x0000_t75" style="width:9pt;height:9pt" o:bullet="t">
        <v:imagedata r:id="rId1" o:title="BD14794_"/>
      </v:shape>
    </w:pict>
  </w:numPicBullet>
  <w:abstractNum w:abstractNumId="0">
    <w:nsid w:val="00492EFD"/>
    <w:multiLevelType w:val="hybridMultilevel"/>
    <w:tmpl w:val="B98488C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4B07A23"/>
    <w:multiLevelType w:val="hybridMultilevel"/>
    <w:tmpl w:val="F320DB3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070882"/>
    <w:multiLevelType w:val="hybridMultilevel"/>
    <w:tmpl w:val="31AC094A"/>
    <w:lvl w:ilvl="0" w:tplc="04190001">
      <w:start w:val="1"/>
      <w:numFmt w:val="bullet"/>
      <w:lvlText w:val=""/>
      <w:lvlJc w:val="left"/>
      <w:pPr>
        <w:tabs>
          <w:tab w:val="num" w:pos="963"/>
        </w:tabs>
        <w:ind w:left="963" w:hanging="360"/>
      </w:pPr>
      <w:rPr>
        <w:rFonts w:ascii="Symbol" w:hAnsi="Symbol" w:hint="default"/>
        <w:color w:val="auto"/>
      </w:rPr>
    </w:lvl>
    <w:lvl w:ilvl="1" w:tplc="04190003" w:tentative="1">
      <w:start w:val="1"/>
      <w:numFmt w:val="bullet"/>
      <w:lvlText w:val="o"/>
      <w:lvlJc w:val="left"/>
      <w:pPr>
        <w:tabs>
          <w:tab w:val="num" w:pos="1683"/>
        </w:tabs>
        <w:ind w:left="1683" w:hanging="360"/>
      </w:pPr>
      <w:rPr>
        <w:rFonts w:ascii="Courier New" w:hAnsi="Courier New" w:cs="Courier New" w:hint="default"/>
      </w:rPr>
    </w:lvl>
    <w:lvl w:ilvl="2" w:tplc="04190005" w:tentative="1">
      <w:start w:val="1"/>
      <w:numFmt w:val="bullet"/>
      <w:lvlText w:val=""/>
      <w:lvlJc w:val="left"/>
      <w:pPr>
        <w:tabs>
          <w:tab w:val="num" w:pos="2403"/>
        </w:tabs>
        <w:ind w:left="2403" w:hanging="360"/>
      </w:pPr>
      <w:rPr>
        <w:rFonts w:ascii="Wingdings" w:hAnsi="Wingdings" w:hint="default"/>
      </w:rPr>
    </w:lvl>
    <w:lvl w:ilvl="3" w:tplc="04190001" w:tentative="1">
      <w:start w:val="1"/>
      <w:numFmt w:val="bullet"/>
      <w:lvlText w:val=""/>
      <w:lvlJc w:val="left"/>
      <w:pPr>
        <w:tabs>
          <w:tab w:val="num" w:pos="3123"/>
        </w:tabs>
        <w:ind w:left="3123" w:hanging="360"/>
      </w:pPr>
      <w:rPr>
        <w:rFonts w:ascii="Symbol" w:hAnsi="Symbol" w:hint="default"/>
      </w:rPr>
    </w:lvl>
    <w:lvl w:ilvl="4" w:tplc="04190003" w:tentative="1">
      <w:start w:val="1"/>
      <w:numFmt w:val="bullet"/>
      <w:lvlText w:val="o"/>
      <w:lvlJc w:val="left"/>
      <w:pPr>
        <w:tabs>
          <w:tab w:val="num" w:pos="3843"/>
        </w:tabs>
        <w:ind w:left="3843" w:hanging="360"/>
      </w:pPr>
      <w:rPr>
        <w:rFonts w:ascii="Courier New" w:hAnsi="Courier New" w:cs="Courier New" w:hint="default"/>
      </w:rPr>
    </w:lvl>
    <w:lvl w:ilvl="5" w:tplc="04190005" w:tentative="1">
      <w:start w:val="1"/>
      <w:numFmt w:val="bullet"/>
      <w:lvlText w:val=""/>
      <w:lvlJc w:val="left"/>
      <w:pPr>
        <w:tabs>
          <w:tab w:val="num" w:pos="4563"/>
        </w:tabs>
        <w:ind w:left="4563" w:hanging="360"/>
      </w:pPr>
      <w:rPr>
        <w:rFonts w:ascii="Wingdings" w:hAnsi="Wingdings" w:hint="default"/>
      </w:rPr>
    </w:lvl>
    <w:lvl w:ilvl="6" w:tplc="04190001" w:tentative="1">
      <w:start w:val="1"/>
      <w:numFmt w:val="bullet"/>
      <w:lvlText w:val=""/>
      <w:lvlJc w:val="left"/>
      <w:pPr>
        <w:tabs>
          <w:tab w:val="num" w:pos="5283"/>
        </w:tabs>
        <w:ind w:left="5283" w:hanging="360"/>
      </w:pPr>
      <w:rPr>
        <w:rFonts w:ascii="Symbol" w:hAnsi="Symbol" w:hint="default"/>
      </w:rPr>
    </w:lvl>
    <w:lvl w:ilvl="7" w:tplc="04190003" w:tentative="1">
      <w:start w:val="1"/>
      <w:numFmt w:val="bullet"/>
      <w:lvlText w:val="o"/>
      <w:lvlJc w:val="left"/>
      <w:pPr>
        <w:tabs>
          <w:tab w:val="num" w:pos="6003"/>
        </w:tabs>
        <w:ind w:left="6003" w:hanging="360"/>
      </w:pPr>
      <w:rPr>
        <w:rFonts w:ascii="Courier New" w:hAnsi="Courier New" w:cs="Courier New" w:hint="default"/>
      </w:rPr>
    </w:lvl>
    <w:lvl w:ilvl="8" w:tplc="04190005" w:tentative="1">
      <w:start w:val="1"/>
      <w:numFmt w:val="bullet"/>
      <w:lvlText w:val=""/>
      <w:lvlJc w:val="left"/>
      <w:pPr>
        <w:tabs>
          <w:tab w:val="num" w:pos="6723"/>
        </w:tabs>
        <w:ind w:left="6723" w:hanging="360"/>
      </w:pPr>
      <w:rPr>
        <w:rFonts w:ascii="Wingdings" w:hAnsi="Wingdings" w:hint="default"/>
      </w:rPr>
    </w:lvl>
  </w:abstractNum>
  <w:abstractNum w:abstractNumId="3">
    <w:nsid w:val="095076BC"/>
    <w:multiLevelType w:val="hybridMultilevel"/>
    <w:tmpl w:val="C860B2B0"/>
    <w:lvl w:ilvl="0" w:tplc="04190001">
      <w:start w:val="1"/>
      <w:numFmt w:val="bullet"/>
      <w:lvlText w:val=""/>
      <w:lvlJc w:val="left"/>
      <w:pPr>
        <w:tabs>
          <w:tab w:val="num" w:pos="963"/>
        </w:tabs>
        <w:ind w:left="963" w:hanging="360"/>
      </w:pPr>
      <w:rPr>
        <w:rFonts w:ascii="Symbol" w:hAnsi="Symbol" w:hint="default"/>
        <w:color w:val="auto"/>
      </w:rPr>
    </w:lvl>
    <w:lvl w:ilvl="1" w:tplc="04190003" w:tentative="1">
      <w:start w:val="1"/>
      <w:numFmt w:val="bullet"/>
      <w:lvlText w:val="o"/>
      <w:lvlJc w:val="left"/>
      <w:pPr>
        <w:tabs>
          <w:tab w:val="num" w:pos="1683"/>
        </w:tabs>
        <w:ind w:left="1683" w:hanging="360"/>
      </w:pPr>
      <w:rPr>
        <w:rFonts w:ascii="Courier New" w:hAnsi="Courier New" w:cs="Courier New" w:hint="default"/>
      </w:rPr>
    </w:lvl>
    <w:lvl w:ilvl="2" w:tplc="04190005" w:tentative="1">
      <w:start w:val="1"/>
      <w:numFmt w:val="bullet"/>
      <w:lvlText w:val=""/>
      <w:lvlJc w:val="left"/>
      <w:pPr>
        <w:tabs>
          <w:tab w:val="num" w:pos="2403"/>
        </w:tabs>
        <w:ind w:left="2403" w:hanging="360"/>
      </w:pPr>
      <w:rPr>
        <w:rFonts w:ascii="Wingdings" w:hAnsi="Wingdings" w:hint="default"/>
      </w:rPr>
    </w:lvl>
    <w:lvl w:ilvl="3" w:tplc="04190001" w:tentative="1">
      <w:start w:val="1"/>
      <w:numFmt w:val="bullet"/>
      <w:lvlText w:val=""/>
      <w:lvlJc w:val="left"/>
      <w:pPr>
        <w:tabs>
          <w:tab w:val="num" w:pos="3123"/>
        </w:tabs>
        <w:ind w:left="3123" w:hanging="360"/>
      </w:pPr>
      <w:rPr>
        <w:rFonts w:ascii="Symbol" w:hAnsi="Symbol" w:hint="default"/>
      </w:rPr>
    </w:lvl>
    <w:lvl w:ilvl="4" w:tplc="04190003" w:tentative="1">
      <w:start w:val="1"/>
      <w:numFmt w:val="bullet"/>
      <w:lvlText w:val="o"/>
      <w:lvlJc w:val="left"/>
      <w:pPr>
        <w:tabs>
          <w:tab w:val="num" w:pos="3843"/>
        </w:tabs>
        <w:ind w:left="3843" w:hanging="360"/>
      </w:pPr>
      <w:rPr>
        <w:rFonts w:ascii="Courier New" w:hAnsi="Courier New" w:cs="Courier New" w:hint="default"/>
      </w:rPr>
    </w:lvl>
    <w:lvl w:ilvl="5" w:tplc="04190005" w:tentative="1">
      <w:start w:val="1"/>
      <w:numFmt w:val="bullet"/>
      <w:lvlText w:val=""/>
      <w:lvlJc w:val="left"/>
      <w:pPr>
        <w:tabs>
          <w:tab w:val="num" w:pos="4563"/>
        </w:tabs>
        <w:ind w:left="4563" w:hanging="360"/>
      </w:pPr>
      <w:rPr>
        <w:rFonts w:ascii="Wingdings" w:hAnsi="Wingdings" w:hint="default"/>
      </w:rPr>
    </w:lvl>
    <w:lvl w:ilvl="6" w:tplc="04190001" w:tentative="1">
      <w:start w:val="1"/>
      <w:numFmt w:val="bullet"/>
      <w:lvlText w:val=""/>
      <w:lvlJc w:val="left"/>
      <w:pPr>
        <w:tabs>
          <w:tab w:val="num" w:pos="5283"/>
        </w:tabs>
        <w:ind w:left="5283" w:hanging="360"/>
      </w:pPr>
      <w:rPr>
        <w:rFonts w:ascii="Symbol" w:hAnsi="Symbol" w:hint="default"/>
      </w:rPr>
    </w:lvl>
    <w:lvl w:ilvl="7" w:tplc="04190003" w:tentative="1">
      <w:start w:val="1"/>
      <w:numFmt w:val="bullet"/>
      <w:lvlText w:val="o"/>
      <w:lvlJc w:val="left"/>
      <w:pPr>
        <w:tabs>
          <w:tab w:val="num" w:pos="6003"/>
        </w:tabs>
        <w:ind w:left="6003" w:hanging="360"/>
      </w:pPr>
      <w:rPr>
        <w:rFonts w:ascii="Courier New" w:hAnsi="Courier New" w:cs="Courier New" w:hint="default"/>
      </w:rPr>
    </w:lvl>
    <w:lvl w:ilvl="8" w:tplc="04190005" w:tentative="1">
      <w:start w:val="1"/>
      <w:numFmt w:val="bullet"/>
      <w:lvlText w:val=""/>
      <w:lvlJc w:val="left"/>
      <w:pPr>
        <w:tabs>
          <w:tab w:val="num" w:pos="6723"/>
        </w:tabs>
        <w:ind w:left="6723" w:hanging="360"/>
      </w:pPr>
      <w:rPr>
        <w:rFonts w:ascii="Wingdings" w:hAnsi="Wingdings" w:hint="default"/>
      </w:rPr>
    </w:lvl>
  </w:abstractNum>
  <w:abstractNum w:abstractNumId="4">
    <w:nsid w:val="0A225933"/>
    <w:multiLevelType w:val="multilevel"/>
    <w:tmpl w:val="881AB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53621A"/>
    <w:multiLevelType w:val="hybridMultilevel"/>
    <w:tmpl w:val="737E4D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472D0F"/>
    <w:multiLevelType w:val="hybridMultilevel"/>
    <w:tmpl w:val="8A6E1694"/>
    <w:lvl w:ilvl="0" w:tplc="04190001">
      <w:start w:val="1"/>
      <w:numFmt w:val="bullet"/>
      <w:lvlText w:val=""/>
      <w:lvlJc w:val="left"/>
      <w:pPr>
        <w:tabs>
          <w:tab w:val="num" w:pos="963"/>
        </w:tabs>
        <w:ind w:left="963"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C4A0B09"/>
    <w:multiLevelType w:val="hybridMultilevel"/>
    <w:tmpl w:val="241483F6"/>
    <w:lvl w:ilvl="0" w:tplc="F77E4126">
      <w:start w:val="1"/>
      <w:numFmt w:val="bullet"/>
      <w:lvlText w:val=""/>
      <w:lvlPicBulletId w:val="3"/>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6EA2586"/>
    <w:multiLevelType w:val="hybridMultilevel"/>
    <w:tmpl w:val="D7E62D12"/>
    <w:lvl w:ilvl="0" w:tplc="9F3A059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AE428AE"/>
    <w:multiLevelType w:val="hybridMultilevel"/>
    <w:tmpl w:val="C0563314"/>
    <w:lvl w:ilvl="0" w:tplc="04190001">
      <w:start w:val="1"/>
      <w:numFmt w:val="bullet"/>
      <w:lvlText w:val=""/>
      <w:lvlJc w:val="left"/>
      <w:pPr>
        <w:tabs>
          <w:tab w:val="num" w:pos="963"/>
        </w:tabs>
        <w:ind w:left="963" w:hanging="360"/>
      </w:pPr>
      <w:rPr>
        <w:rFonts w:ascii="Symbol" w:hAnsi="Symbol" w:hint="default"/>
        <w:color w:val="auto"/>
      </w:rPr>
    </w:lvl>
    <w:lvl w:ilvl="1" w:tplc="04190003" w:tentative="1">
      <w:start w:val="1"/>
      <w:numFmt w:val="bullet"/>
      <w:lvlText w:val="o"/>
      <w:lvlJc w:val="left"/>
      <w:pPr>
        <w:tabs>
          <w:tab w:val="num" w:pos="1683"/>
        </w:tabs>
        <w:ind w:left="1683" w:hanging="360"/>
      </w:pPr>
      <w:rPr>
        <w:rFonts w:ascii="Courier New" w:hAnsi="Courier New" w:cs="Courier New" w:hint="default"/>
      </w:rPr>
    </w:lvl>
    <w:lvl w:ilvl="2" w:tplc="04190005" w:tentative="1">
      <w:start w:val="1"/>
      <w:numFmt w:val="bullet"/>
      <w:lvlText w:val=""/>
      <w:lvlJc w:val="left"/>
      <w:pPr>
        <w:tabs>
          <w:tab w:val="num" w:pos="2403"/>
        </w:tabs>
        <w:ind w:left="2403" w:hanging="360"/>
      </w:pPr>
      <w:rPr>
        <w:rFonts w:ascii="Wingdings" w:hAnsi="Wingdings" w:hint="default"/>
      </w:rPr>
    </w:lvl>
    <w:lvl w:ilvl="3" w:tplc="04190001" w:tentative="1">
      <w:start w:val="1"/>
      <w:numFmt w:val="bullet"/>
      <w:lvlText w:val=""/>
      <w:lvlJc w:val="left"/>
      <w:pPr>
        <w:tabs>
          <w:tab w:val="num" w:pos="3123"/>
        </w:tabs>
        <w:ind w:left="3123" w:hanging="360"/>
      </w:pPr>
      <w:rPr>
        <w:rFonts w:ascii="Symbol" w:hAnsi="Symbol" w:hint="default"/>
      </w:rPr>
    </w:lvl>
    <w:lvl w:ilvl="4" w:tplc="04190003" w:tentative="1">
      <w:start w:val="1"/>
      <w:numFmt w:val="bullet"/>
      <w:lvlText w:val="o"/>
      <w:lvlJc w:val="left"/>
      <w:pPr>
        <w:tabs>
          <w:tab w:val="num" w:pos="3843"/>
        </w:tabs>
        <w:ind w:left="3843" w:hanging="360"/>
      </w:pPr>
      <w:rPr>
        <w:rFonts w:ascii="Courier New" w:hAnsi="Courier New" w:cs="Courier New" w:hint="default"/>
      </w:rPr>
    </w:lvl>
    <w:lvl w:ilvl="5" w:tplc="04190005" w:tentative="1">
      <w:start w:val="1"/>
      <w:numFmt w:val="bullet"/>
      <w:lvlText w:val=""/>
      <w:lvlJc w:val="left"/>
      <w:pPr>
        <w:tabs>
          <w:tab w:val="num" w:pos="4563"/>
        </w:tabs>
        <w:ind w:left="4563" w:hanging="360"/>
      </w:pPr>
      <w:rPr>
        <w:rFonts w:ascii="Wingdings" w:hAnsi="Wingdings" w:hint="default"/>
      </w:rPr>
    </w:lvl>
    <w:lvl w:ilvl="6" w:tplc="04190001" w:tentative="1">
      <w:start w:val="1"/>
      <w:numFmt w:val="bullet"/>
      <w:lvlText w:val=""/>
      <w:lvlJc w:val="left"/>
      <w:pPr>
        <w:tabs>
          <w:tab w:val="num" w:pos="5283"/>
        </w:tabs>
        <w:ind w:left="5283" w:hanging="360"/>
      </w:pPr>
      <w:rPr>
        <w:rFonts w:ascii="Symbol" w:hAnsi="Symbol" w:hint="default"/>
      </w:rPr>
    </w:lvl>
    <w:lvl w:ilvl="7" w:tplc="04190003" w:tentative="1">
      <w:start w:val="1"/>
      <w:numFmt w:val="bullet"/>
      <w:lvlText w:val="o"/>
      <w:lvlJc w:val="left"/>
      <w:pPr>
        <w:tabs>
          <w:tab w:val="num" w:pos="6003"/>
        </w:tabs>
        <w:ind w:left="6003" w:hanging="360"/>
      </w:pPr>
      <w:rPr>
        <w:rFonts w:ascii="Courier New" w:hAnsi="Courier New" w:cs="Courier New" w:hint="default"/>
      </w:rPr>
    </w:lvl>
    <w:lvl w:ilvl="8" w:tplc="04190005" w:tentative="1">
      <w:start w:val="1"/>
      <w:numFmt w:val="bullet"/>
      <w:lvlText w:val=""/>
      <w:lvlJc w:val="left"/>
      <w:pPr>
        <w:tabs>
          <w:tab w:val="num" w:pos="6723"/>
        </w:tabs>
        <w:ind w:left="6723" w:hanging="360"/>
      </w:pPr>
      <w:rPr>
        <w:rFonts w:ascii="Wingdings" w:hAnsi="Wingdings" w:hint="default"/>
      </w:rPr>
    </w:lvl>
  </w:abstractNum>
  <w:abstractNum w:abstractNumId="10">
    <w:nsid w:val="3B2B110E"/>
    <w:multiLevelType w:val="hybridMultilevel"/>
    <w:tmpl w:val="CFA216AC"/>
    <w:lvl w:ilvl="0" w:tplc="04190001">
      <w:start w:val="1"/>
      <w:numFmt w:val="bullet"/>
      <w:lvlText w:val=""/>
      <w:lvlJc w:val="left"/>
      <w:pPr>
        <w:tabs>
          <w:tab w:val="num" w:pos="963"/>
        </w:tabs>
        <w:ind w:left="963"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B4D3056"/>
    <w:multiLevelType w:val="hybridMultilevel"/>
    <w:tmpl w:val="EE302548"/>
    <w:lvl w:ilvl="0" w:tplc="0CC2C9E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3E47789A"/>
    <w:multiLevelType w:val="hybridMultilevel"/>
    <w:tmpl w:val="F092A3C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nsid w:val="49033613"/>
    <w:multiLevelType w:val="multilevel"/>
    <w:tmpl w:val="241483F6"/>
    <w:lvl w:ilvl="0">
      <w:start w:val="1"/>
      <w:numFmt w:val="bullet"/>
      <w:lvlText w:val=""/>
      <w:lvlPicBulletId w:val="3"/>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9C24937"/>
    <w:multiLevelType w:val="hybridMultilevel"/>
    <w:tmpl w:val="EE7CBF8C"/>
    <w:lvl w:ilvl="0" w:tplc="04190001">
      <w:start w:val="1"/>
      <w:numFmt w:val="bullet"/>
      <w:lvlText w:val=""/>
      <w:lvlJc w:val="left"/>
      <w:pPr>
        <w:tabs>
          <w:tab w:val="num" w:pos="963"/>
        </w:tabs>
        <w:ind w:left="963"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A0B4C3D"/>
    <w:multiLevelType w:val="multilevel"/>
    <w:tmpl w:val="C914AE92"/>
    <w:lvl w:ilvl="0">
      <w:start w:val="1"/>
      <w:numFmt w:val="bullet"/>
      <w:lvlText w:val=""/>
      <w:lvlPicBulletId w:val="3"/>
      <w:lvlJc w:val="left"/>
      <w:pPr>
        <w:tabs>
          <w:tab w:val="num" w:pos="963"/>
        </w:tabs>
        <w:ind w:left="963" w:hanging="360"/>
      </w:pPr>
      <w:rPr>
        <w:rFonts w:ascii="Symbol" w:hAnsi="Symbol" w:hint="default"/>
        <w:color w:val="auto"/>
      </w:rPr>
    </w:lvl>
    <w:lvl w:ilvl="1">
      <w:start w:val="1"/>
      <w:numFmt w:val="bullet"/>
      <w:lvlText w:val="o"/>
      <w:lvlJc w:val="left"/>
      <w:pPr>
        <w:tabs>
          <w:tab w:val="num" w:pos="1683"/>
        </w:tabs>
        <w:ind w:left="1683" w:hanging="360"/>
      </w:pPr>
      <w:rPr>
        <w:rFonts w:ascii="Courier New" w:hAnsi="Courier New" w:cs="Courier New" w:hint="default"/>
      </w:rPr>
    </w:lvl>
    <w:lvl w:ilvl="2">
      <w:start w:val="1"/>
      <w:numFmt w:val="bullet"/>
      <w:lvlText w:val=""/>
      <w:lvlJc w:val="left"/>
      <w:pPr>
        <w:tabs>
          <w:tab w:val="num" w:pos="2403"/>
        </w:tabs>
        <w:ind w:left="2403" w:hanging="360"/>
      </w:pPr>
      <w:rPr>
        <w:rFonts w:ascii="Wingdings" w:hAnsi="Wingdings" w:hint="default"/>
      </w:rPr>
    </w:lvl>
    <w:lvl w:ilvl="3">
      <w:start w:val="1"/>
      <w:numFmt w:val="bullet"/>
      <w:lvlText w:val=""/>
      <w:lvlJc w:val="left"/>
      <w:pPr>
        <w:tabs>
          <w:tab w:val="num" w:pos="3123"/>
        </w:tabs>
        <w:ind w:left="3123" w:hanging="360"/>
      </w:pPr>
      <w:rPr>
        <w:rFonts w:ascii="Symbol" w:hAnsi="Symbol" w:hint="default"/>
      </w:rPr>
    </w:lvl>
    <w:lvl w:ilvl="4">
      <w:start w:val="1"/>
      <w:numFmt w:val="bullet"/>
      <w:lvlText w:val="o"/>
      <w:lvlJc w:val="left"/>
      <w:pPr>
        <w:tabs>
          <w:tab w:val="num" w:pos="3843"/>
        </w:tabs>
        <w:ind w:left="3843" w:hanging="360"/>
      </w:pPr>
      <w:rPr>
        <w:rFonts w:ascii="Courier New" w:hAnsi="Courier New" w:cs="Courier New" w:hint="default"/>
      </w:rPr>
    </w:lvl>
    <w:lvl w:ilvl="5">
      <w:start w:val="1"/>
      <w:numFmt w:val="bullet"/>
      <w:lvlText w:val=""/>
      <w:lvlJc w:val="left"/>
      <w:pPr>
        <w:tabs>
          <w:tab w:val="num" w:pos="4563"/>
        </w:tabs>
        <w:ind w:left="4563" w:hanging="360"/>
      </w:pPr>
      <w:rPr>
        <w:rFonts w:ascii="Wingdings" w:hAnsi="Wingdings" w:hint="default"/>
      </w:rPr>
    </w:lvl>
    <w:lvl w:ilvl="6">
      <w:start w:val="1"/>
      <w:numFmt w:val="bullet"/>
      <w:lvlText w:val=""/>
      <w:lvlJc w:val="left"/>
      <w:pPr>
        <w:tabs>
          <w:tab w:val="num" w:pos="5283"/>
        </w:tabs>
        <w:ind w:left="5283" w:hanging="360"/>
      </w:pPr>
      <w:rPr>
        <w:rFonts w:ascii="Symbol" w:hAnsi="Symbol" w:hint="default"/>
      </w:rPr>
    </w:lvl>
    <w:lvl w:ilvl="7">
      <w:start w:val="1"/>
      <w:numFmt w:val="bullet"/>
      <w:lvlText w:val="o"/>
      <w:lvlJc w:val="left"/>
      <w:pPr>
        <w:tabs>
          <w:tab w:val="num" w:pos="6003"/>
        </w:tabs>
        <w:ind w:left="6003" w:hanging="360"/>
      </w:pPr>
      <w:rPr>
        <w:rFonts w:ascii="Courier New" w:hAnsi="Courier New" w:cs="Courier New" w:hint="default"/>
      </w:rPr>
    </w:lvl>
    <w:lvl w:ilvl="8">
      <w:start w:val="1"/>
      <w:numFmt w:val="bullet"/>
      <w:lvlText w:val=""/>
      <w:lvlJc w:val="left"/>
      <w:pPr>
        <w:tabs>
          <w:tab w:val="num" w:pos="6723"/>
        </w:tabs>
        <w:ind w:left="6723" w:hanging="360"/>
      </w:pPr>
      <w:rPr>
        <w:rFonts w:ascii="Wingdings" w:hAnsi="Wingdings" w:hint="default"/>
      </w:rPr>
    </w:lvl>
  </w:abstractNum>
  <w:abstractNum w:abstractNumId="16">
    <w:nsid w:val="51962887"/>
    <w:multiLevelType w:val="multilevel"/>
    <w:tmpl w:val="C914AE92"/>
    <w:lvl w:ilvl="0">
      <w:start w:val="1"/>
      <w:numFmt w:val="bullet"/>
      <w:lvlText w:val=""/>
      <w:lvlPicBulletId w:val="3"/>
      <w:lvlJc w:val="left"/>
      <w:pPr>
        <w:tabs>
          <w:tab w:val="num" w:pos="963"/>
        </w:tabs>
        <w:ind w:left="963" w:hanging="360"/>
      </w:pPr>
      <w:rPr>
        <w:rFonts w:ascii="Symbol" w:hAnsi="Symbol" w:hint="default"/>
        <w:color w:val="auto"/>
      </w:rPr>
    </w:lvl>
    <w:lvl w:ilvl="1">
      <w:start w:val="1"/>
      <w:numFmt w:val="bullet"/>
      <w:lvlText w:val="o"/>
      <w:lvlJc w:val="left"/>
      <w:pPr>
        <w:tabs>
          <w:tab w:val="num" w:pos="1683"/>
        </w:tabs>
        <w:ind w:left="1683" w:hanging="360"/>
      </w:pPr>
      <w:rPr>
        <w:rFonts w:ascii="Courier New" w:hAnsi="Courier New" w:cs="Courier New" w:hint="default"/>
      </w:rPr>
    </w:lvl>
    <w:lvl w:ilvl="2">
      <w:start w:val="1"/>
      <w:numFmt w:val="bullet"/>
      <w:lvlText w:val=""/>
      <w:lvlJc w:val="left"/>
      <w:pPr>
        <w:tabs>
          <w:tab w:val="num" w:pos="2403"/>
        </w:tabs>
        <w:ind w:left="2403" w:hanging="360"/>
      </w:pPr>
      <w:rPr>
        <w:rFonts w:ascii="Wingdings" w:hAnsi="Wingdings" w:hint="default"/>
      </w:rPr>
    </w:lvl>
    <w:lvl w:ilvl="3">
      <w:start w:val="1"/>
      <w:numFmt w:val="bullet"/>
      <w:lvlText w:val=""/>
      <w:lvlJc w:val="left"/>
      <w:pPr>
        <w:tabs>
          <w:tab w:val="num" w:pos="3123"/>
        </w:tabs>
        <w:ind w:left="3123" w:hanging="360"/>
      </w:pPr>
      <w:rPr>
        <w:rFonts w:ascii="Symbol" w:hAnsi="Symbol" w:hint="default"/>
      </w:rPr>
    </w:lvl>
    <w:lvl w:ilvl="4">
      <w:start w:val="1"/>
      <w:numFmt w:val="bullet"/>
      <w:lvlText w:val="o"/>
      <w:lvlJc w:val="left"/>
      <w:pPr>
        <w:tabs>
          <w:tab w:val="num" w:pos="3843"/>
        </w:tabs>
        <w:ind w:left="3843" w:hanging="360"/>
      </w:pPr>
      <w:rPr>
        <w:rFonts w:ascii="Courier New" w:hAnsi="Courier New" w:cs="Courier New" w:hint="default"/>
      </w:rPr>
    </w:lvl>
    <w:lvl w:ilvl="5">
      <w:start w:val="1"/>
      <w:numFmt w:val="bullet"/>
      <w:lvlText w:val=""/>
      <w:lvlJc w:val="left"/>
      <w:pPr>
        <w:tabs>
          <w:tab w:val="num" w:pos="4563"/>
        </w:tabs>
        <w:ind w:left="4563" w:hanging="360"/>
      </w:pPr>
      <w:rPr>
        <w:rFonts w:ascii="Wingdings" w:hAnsi="Wingdings" w:hint="default"/>
      </w:rPr>
    </w:lvl>
    <w:lvl w:ilvl="6">
      <w:start w:val="1"/>
      <w:numFmt w:val="bullet"/>
      <w:lvlText w:val=""/>
      <w:lvlJc w:val="left"/>
      <w:pPr>
        <w:tabs>
          <w:tab w:val="num" w:pos="5283"/>
        </w:tabs>
        <w:ind w:left="5283" w:hanging="360"/>
      </w:pPr>
      <w:rPr>
        <w:rFonts w:ascii="Symbol" w:hAnsi="Symbol" w:hint="default"/>
      </w:rPr>
    </w:lvl>
    <w:lvl w:ilvl="7">
      <w:start w:val="1"/>
      <w:numFmt w:val="bullet"/>
      <w:lvlText w:val="o"/>
      <w:lvlJc w:val="left"/>
      <w:pPr>
        <w:tabs>
          <w:tab w:val="num" w:pos="6003"/>
        </w:tabs>
        <w:ind w:left="6003" w:hanging="360"/>
      </w:pPr>
      <w:rPr>
        <w:rFonts w:ascii="Courier New" w:hAnsi="Courier New" w:cs="Courier New" w:hint="default"/>
      </w:rPr>
    </w:lvl>
    <w:lvl w:ilvl="8">
      <w:start w:val="1"/>
      <w:numFmt w:val="bullet"/>
      <w:lvlText w:val=""/>
      <w:lvlJc w:val="left"/>
      <w:pPr>
        <w:tabs>
          <w:tab w:val="num" w:pos="6723"/>
        </w:tabs>
        <w:ind w:left="6723" w:hanging="360"/>
      </w:pPr>
      <w:rPr>
        <w:rFonts w:ascii="Wingdings" w:hAnsi="Wingdings" w:hint="default"/>
      </w:rPr>
    </w:lvl>
  </w:abstractNum>
  <w:abstractNum w:abstractNumId="17">
    <w:nsid w:val="5E937E05"/>
    <w:multiLevelType w:val="hybridMultilevel"/>
    <w:tmpl w:val="D96208A2"/>
    <w:lvl w:ilvl="0" w:tplc="6D8E7228">
      <w:start w:val="1"/>
      <w:numFmt w:val="decimal"/>
      <w:lvlText w:val="%1."/>
      <w:lvlJc w:val="left"/>
      <w:pPr>
        <w:tabs>
          <w:tab w:val="num" w:pos="1755"/>
        </w:tabs>
        <w:ind w:left="1755" w:hanging="1035"/>
      </w:pPr>
      <w:rPr>
        <w:rFonts w:hint="default"/>
      </w:rPr>
    </w:lvl>
    <w:lvl w:ilvl="1" w:tplc="5E72B022">
      <w:start w:val="1"/>
      <w:numFmt w:val="decimal"/>
      <w:lvlText w:val="%2."/>
      <w:lvlJc w:val="left"/>
      <w:pPr>
        <w:tabs>
          <w:tab w:val="num" w:pos="2430"/>
        </w:tabs>
        <w:ind w:left="2430" w:hanging="99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616663AA"/>
    <w:multiLevelType w:val="multilevel"/>
    <w:tmpl w:val="241483F6"/>
    <w:lvl w:ilvl="0">
      <w:start w:val="1"/>
      <w:numFmt w:val="bullet"/>
      <w:lvlText w:val=""/>
      <w:lvlPicBulletId w:val="3"/>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46968AF"/>
    <w:multiLevelType w:val="multilevel"/>
    <w:tmpl w:val="C2E66A86"/>
    <w:lvl w:ilvl="0">
      <w:start w:val="1"/>
      <w:numFmt w:val="decimal"/>
      <w:lvlText w:val="%1."/>
      <w:lvlJc w:val="left"/>
      <w:pPr>
        <w:tabs>
          <w:tab w:val="num" w:pos="720"/>
        </w:tabs>
        <w:ind w:left="720" w:hanging="360"/>
      </w:pPr>
      <w:rPr>
        <w:rFonts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A131AF"/>
    <w:multiLevelType w:val="hybridMultilevel"/>
    <w:tmpl w:val="D9182D54"/>
    <w:lvl w:ilvl="0" w:tplc="2C0C4D7C">
      <w:start w:val="1"/>
      <w:numFmt w:val="decimal"/>
      <w:lvlText w:val="%1."/>
      <w:lvlJc w:val="left"/>
      <w:pPr>
        <w:tabs>
          <w:tab w:val="num" w:pos="1080"/>
        </w:tabs>
        <w:ind w:left="1080" w:hanging="360"/>
      </w:pPr>
      <w:rPr>
        <w:rFonts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72EA46CE"/>
    <w:multiLevelType w:val="multilevel"/>
    <w:tmpl w:val="241483F6"/>
    <w:lvl w:ilvl="0">
      <w:start w:val="1"/>
      <w:numFmt w:val="bullet"/>
      <w:lvlText w:val=""/>
      <w:lvlPicBulletId w:val="3"/>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788C5B14"/>
    <w:multiLevelType w:val="hybridMultilevel"/>
    <w:tmpl w:val="C914AE92"/>
    <w:lvl w:ilvl="0" w:tplc="F77E4126">
      <w:start w:val="1"/>
      <w:numFmt w:val="bullet"/>
      <w:lvlText w:val=""/>
      <w:lvlPicBulletId w:val="3"/>
      <w:lvlJc w:val="left"/>
      <w:pPr>
        <w:tabs>
          <w:tab w:val="num" w:pos="963"/>
        </w:tabs>
        <w:ind w:left="963" w:hanging="360"/>
      </w:pPr>
      <w:rPr>
        <w:rFonts w:ascii="Symbol" w:hAnsi="Symbol" w:hint="default"/>
        <w:color w:val="auto"/>
      </w:rPr>
    </w:lvl>
    <w:lvl w:ilvl="1" w:tplc="04190003" w:tentative="1">
      <w:start w:val="1"/>
      <w:numFmt w:val="bullet"/>
      <w:lvlText w:val="o"/>
      <w:lvlJc w:val="left"/>
      <w:pPr>
        <w:tabs>
          <w:tab w:val="num" w:pos="1683"/>
        </w:tabs>
        <w:ind w:left="1683" w:hanging="360"/>
      </w:pPr>
      <w:rPr>
        <w:rFonts w:ascii="Courier New" w:hAnsi="Courier New" w:cs="Courier New" w:hint="default"/>
      </w:rPr>
    </w:lvl>
    <w:lvl w:ilvl="2" w:tplc="04190005" w:tentative="1">
      <w:start w:val="1"/>
      <w:numFmt w:val="bullet"/>
      <w:lvlText w:val=""/>
      <w:lvlJc w:val="left"/>
      <w:pPr>
        <w:tabs>
          <w:tab w:val="num" w:pos="2403"/>
        </w:tabs>
        <w:ind w:left="2403" w:hanging="360"/>
      </w:pPr>
      <w:rPr>
        <w:rFonts w:ascii="Wingdings" w:hAnsi="Wingdings" w:hint="default"/>
      </w:rPr>
    </w:lvl>
    <w:lvl w:ilvl="3" w:tplc="04190001" w:tentative="1">
      <w:start w:val="1"/>
      <w:numFmt w:val="bullet"/>
      <w:lvlText w:val=""/>
      <w:lvlJc w:val="left"/>
      <w:pPr>
        <w:tabs>
          <w:tab w:val="num" w:pos="3123"/>
        </w:tabs>
        <w:ind w:left="3123" w:hanging="360"/>
      </w:pPr>
      <w:rPr>
        <w:rFonts w:ascii="Symbol" w:hAnsi="Symbol" w:hint="default"/>
      </w:rPr>
    </w:lvl>
    <w:lvl w:ilvl="4" w:tplc="04190003" w:tentative="1">
      <w:start w:val="1"/>
      <w:numFmt w:val="bullet"/>
      <w:lvlText w:val="o"/>
      <w:lvlJc w:val="left"/>
      <w:pPr>
        <w:tabs>
          <w:tab w:val="num" w:pos="3843"/>
        </w:tabs>
        <w:ind w:left="3843" w:hanging="360"/>
      </w:pPr>
      <w:rPr>
        <w:rFonts w:ascii="Courier New" w:hAnsi="Courier New" w:cs="Courier New" w:hint="default"/>
      </w:rPr>
    </w:lvl>
    <w:lvl w:ilvl="5" w:tplc="04190005" w:tentative="1">
      <w:start w:val="1"/>
      <w:numFmt w:val="bullet"/>
      <w:lvlText w:val=""/>
      <w:lvlJc w:val="left"/>
      <w:pPr>
        <w:tabs>
          <w:tab w:val="num" w:pos="4563"/>
        </w:tabs>
        <w:ind w:left="4563" w:hanging="360"/>
      </w:pPr>
      <w:rPr>
        <w:rFonts w:ascii="Wingdings" w:hAnsi="Wingdings" w:hint="default"/>
      </w:rPr>
    </w:lvl>
    <w:lvl w:ilvl="6" w:tplc="04190001" w:tentative="1">
      <w:start w:val="1"/>
      <w:numFmt w:val="bullet"/>
      <w:lvlText w:val=""/>
      <w:lvlJc w:val="left"/>
      <w:pPr>
        <w:tabs>
          <w:tab w:val="num" w:pos="5283"/>
        </w:tabs>
        <w:ind w:left="5283" w:hanging="360"/>
      </w:pPr>
      <w:rPr>
        <w:rFonts w:ascii="Symbol" w:hAnsi="Symbol" w:hint="default"/>
      </w:rPr>
    </w:lvl>
    <w:lvl w:ilvl="7" w:tplc="04190003" w:tentative="1">
      <w:start w:val="1"/>
      <w:numFmt w:val="bullet"/>
      <w:lvlText w:val="o"/>
      <w:lvlJc w:val="left"/>
      <w:pPr>
        <w:tabs>
          <w:tab w:val="num" w:pos="6003"/>
        </w:tabs>
        <w:ind w:left="6003" w:hanging="360"/>
      </w:pPr>
      <w:rPr>
        <w:rFonts w:ascii="Courier New" w:hAnsi="Courier New" w:cs="Courier New" w:hint="default"/>
      </w:rPr>
    </w:lvl>
    <w:lvl w:ilvl="8" w:tplc="04190005" w:tentative="1">
      <w:start w:val="1"/>
      <w:numFmt w:val="bullet"/>
      <w:lvlText w:val=""/>
      <w:lvlJc w:val="left"/>
      <w:pPr>
        <w:tabs>
          <w:tab w:val="num" w:pos="6723"/>
        </w:tabs>
        <w:ind w:left="6723" w:hanging="360"/>
      </w:pPr>
      <w:rPr>
        <w:rFonts w:ascii="Wingdings" w:hAnsi="Wingdings" w:hint="default"/>
      </w:rPr>
    </w:lvl>
  </w:abstractNum>
  <w:abstractNum w:abstractNumId="23">
    <w:nsid w:val="7DF03BE6"/>
    <w:multiLevelType w:val="multilevel"/>
    <w:tmpl w:val="C914AE92"/>
    <w:lvl w:ilvl="0">
      <w:start w:val="1"/>
      <w:numFmt w:val="bullet"/>
      <w:lvlText w:val=""/>
      <w:lvlPicBulletId w:val="3"/>
      <w:lvlJc w:val="left"/>
      <w:pPr>
        <w:tabs>
          <w:tab w:val="num" w:pos="963"/>
        </w:tabs>
        <w:ind w:left="963" w:hanging="360"/>
      </w:pPr>
      <w:rPr>
        <w:rFonts w:ascii="Symbol" w:hAnsi="Symbol" w:hint="default"/>
        <w:color w:val="auto"/>
      </w:rPr>
    </w:lvl>
    <w:lvl w:ilvl="1">
      <w:start w:val="1"/>
      <w:numFmt w:val="bullet"/>
      <w:lvlText w:val="o"/>
      <w:lvlJc w:val="left"/>
      <w:pPr>
        <w:tabs>
          <w:tab w:val="num" w:pos="1683"/>
        </w:tabs>
        <w:ind w:left="1683" w:hanging="360"/>
      </w:pPr>
      <w:rPr>
        <w:rFonts w:ascii="Courier New" w:hAnsi="Courier New" w:cs="Courier New" w:hint="default"/>
      </w:rPr>
    </w:lvl>
    <w:lvl w:ilvl="2">
      <w:start w:val="1"/>
      <w:numFmt w:val="bullet"/>
      <w:lvlText w:val=""/>
      <w:lvlJc w:val="left"/>
      <w:pPr>
        <w:tabs>
          <w:tab w:val="num" w:pos="2403"/>
        </w:tabs>
        <w:ind w:left="2403" w:hanging="360"/>
      </w:pPr>
      <w:rPr>
        <w:rFonts w:ascii="Wingdings" w:hAnsi="Wingdings" w:hint="default"/>
      </w:rPr>
    </w:lvl>
    <w:lvl w:ilvl="3">
      <w:start w:val="1"/>
      <w:numFmt w:val="bullet"/>
      <w:lvlText w:val=""/>
      <w:lvlJc w:val="left"/>
      <w:pPr>
        <w:tabs>
          <w:tab w:val="num" w:pos="3123"/>
        </w:tabs>
        <w:ind w:left="3123" w:hanging="360"/>
      </w:pPr>
      <w:rPr>
        <w:rFonts w:ascii="Symbol" w:hAnsi="Symbol" w:hint="default"/>
      </w:rPr>
    </w:lvl>
    <w:lvl w:ilvl="4">
      <w:start w:val="1"/>
      <w:numFmt w:val="bullet"/>
      <w:lvlText w:val="o"/>
      <w:lvlJc w:val="left"/>
      <w:pPr>
        <w:tabs>
          <w:tab w:val="num" w:pos="3843"/>
        </w:tabs>
        <w:ind w:left="3843" w:hanging="360"/>
      </w:pPr>
      <w:rPr>
        <w:rFonts w:ascii="Courier New" w:hAnsi="Courier New" w:cs="Courier New" w:hint="default"/>
      </w:rPr>
    </w:lvl>
    <w:lvl w:ilvl="5">
      <w:start w:val="1"/>
      <w:numFmt w:val="bullet"/>
      <w:lvlText w:val=""/>
      <w:lvlJc w:val="left"/>
      <w:pPr>
        <w:tabs>
          <w:tab w:val="num" w:pos="4563"/>
        </w:tabs>
        <w:ind w:left="4563" w:hanging="360"/>
      </w:pPr>
      <w:rPr>
        <w:rFonts w:ascii="Wingdings" w:hAnsi="Wingdings" w:hint="default"/>
      </w:rPr>
    </w:lvl>
    <w:lvl w:ilvl="6">
      <w:start w:val="1"/>
      <w:numFmt w:val="bullet"/>
      <w:lvlText w:val=""/>
      <w:lvlJc w:val="left"/>
      <w:pPr>
        <w:tabs>
          <w:tab w:val="num" w:pos="5283"/>
        </w:tabs>
        <w:ind w:left="5283" w:hanging="360"/>
      </w:pPr>
      <w:rPr>
        <w:rFonts w:ascii="Symbol" w:hAnsi="Symbol" w:hint="default"/>
      </w:rPr>
    </w:lvl>
    <w:lvl w:ilvl="7">
      <w:start w:val="1"/>
      <w:numFmt w:val="bullet"/>
      <w:lvlText w:val="o"/>
      <w:lvlJc w:val="left"/>
      <w:pPr>
        <w:tabs>
          <w:tab w:val="num" w:pos="6003"/>
        </w:tabs>
        <w:ind w:left="6003" w:hanging="360"/>
      </w:pPr>
      <w:rPr>
        <w:rFonts w:ascii="Courier New" w:hAnsi="Courier New" w:cs="Courier New" w:hint="default"/>
      </w:rPr>
    </w:lvl>
    <w:lvl w:ilvl="8">
      <w:start w:val="1"/>
      <w:numFmt w:val="bullet"/>
      <w:lvlText w:val=""/>
      <w:lvlJc w:val="left"/>
      <w:pPr>
        <w:tabs>
          <w:tab w:val="num" w:pos="6723"/>
        </w:tabs>
        <w:ind w:left="6723" w:hanging="360"/>
      </w:pPr>
      <w:rPr>
        <w:rFonts w:ascii="Wingdings" w:hAnsi="Wingdings" w:hint="default"/>
      </w:rPr>
    </w:lvl>
  </w:abstractNum>
  <w:num w:numId="1">
    <w:abstractNumId w:val="1"/>
  </w:num>
  <w:num w:numId="2">
    <w:abstractNumId w:val="19"/>
  </w:num>
  <w:num w:numId="3">
    <w:abstractNumId w:val="22"/>
  </w:num>
  <w:num w:numId="4">
    <w:abstractNumId w:val="15"/>
  </w:num>
  <w:num w:numId="5">
    <w:abstractNumId w:val="3"/>
  </w:num>
  <w:num w:numId="6">
    <w:abstractNumId w:val="23"/>
  </w:num>
  <w:num w:numId="7">
    <w:abstractNumId w:val="9"/>
  </w:num>
  <w:num w:numId="8">
    <w:abstractNumId w:val="16"/>
  </w:num>
  <w:num w:numId="9">
    <w:abstractNumId w:val="2"/>
  </w:num>
  <w:num w:numId="10">
    <w:abstractNumId w:val="12"/>
  </w:num>
  <w:num w:numId="11">
    <w:abstractNumId w:val="7"/>
  </w:num>
  <w:num w:numId="12">
    <w:abstractNumId w:val="18"/>
  </w:num>
  <w:num w:numId="13">
    <w:abstractNumId w:val="14"/>
  </w:num>
  <w:num w:numId="14">
    <w:abstractNumId w:val="13"/>
  </w:num>
  <w:num w:numId="15">
    <w:abstractNumId w:val="10"/>
  </w:num>
  <w:num w:numId="16">
    <w:abstractNumId w:val="21"/>
  </w:num>
  <w:num w:numId="17">
    <w:abstractNumId w:val="6"/>
  </w:num>
  <w:num w:numId="18">
    <w:abstractNumId w:val="8"/>
  </w:num>
  <w:num w:numId="19">
    <w:abstractNumId w:val="0"/>
  </w:num>
  <w:num w:numId="20">
    <w:abstractNumId w:val="20"/>
  </w:num>
  <w:num w:numId="21">
    <w:abstractNumId w:val="17"/>
  </w:num>
  <w:num w:numId="22">
    <w:abstractNumId w:val="11"/>
  </w:num>
  <w:num w:numId="23">
    <w:abstractNumId w:val="5"/>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23F1"/>
    <w:rsid w:val="001103BA"/>
    <w:rsid w:val="00115D44"/>
    <w:rsid w:val="00122087"/>
    <w:rsid w:val="00205C53"/>
    <w:rsid w:val="002142B1"/>
    <w:rsid w:val="00285EF6"/>
    <w:rsid w:val="00310835"/>
    <w:rsid w:val="0031154B"/>
    <w:rsid w:val="00322497"/>
    <w:rsid w:val="00346124"/>
    <w:rsid w:val="003701D0"/>
    <w:rsid w:val="00385DAB"/>
    <w:rsid w:val="0039754A"/>
    <w:rsid w:val="003E14EF"/>
    <w:rsid w:val="004839AD"/>
    <w:rsid w:val="00483FBB"/>
    <w:rsid w:val="00486301"/>
    <w:rsid w:val="004D43FC"/>
    <w:rsid w:val="00503840"/>
    <w:rsid w:val="00540030"/>
    <w:rsid w:val="00556D6E"/>
    <w:rsid w:val="00571BFA"/>
    <w:rsid w:val="00632450"/>
    <w:rsid w:val="006923F1"/>
    <w:rsid w:val="006C38F0"/>
    <w:rsid w:val="006F7740"/>
    <w:rsid w:val="00755F53"/>
    <w:rsid w:val="00780676"/>
    <w:rsid w:val="007B6BF8"/>
    <w:rsid w:val="008D19A2"/>
    <w:rsid w:val="008E19FF"/>
    <w:rsid w:val="008E5145"/>
    <w:rsid w:val="008F2DAE"/>
    <w:rsid w:val="0091593E"/>
    <w:rsid w:val="0091731C"/>
    <w:rsid w:val="00982EF7"/>
    <w:rsid w:val="009A396D"/>
    <w:rsid w:val="009C3A95"/>
    <w:rsid w:val="009F65EF"/>
    <w:rsid w:val="00B05CDA"/>
    <w:rsid w:val="00B32CF2"/>
    <w:rsid w:val="00BA545B"/>
    <w:rsid w:val="00BD0FED"/>
    <w:rsid w:val="00C030B9"/>
    <w:rsid w:val="00C54B04"/>
    <w:rsid w:val="00C663CB"/>
    <w:rsid w:val="00C93791"/>
    <w:rsid w:val="00CA537B"/>
    <w:rsid w:val="00D7298D"/>
    <w:rsid w:val="00DB3333"/>
    <w:rsid w:val="00DB4F7B"/>
    <w:rsid w:val="00E50A1E"/>
    <w:rsid w:val="00F06B4D"/>
    <w:rsid w:val="00F83C26"/>
    <w:rsid w:val="00FC27EE"/>
    <w:rsid w:val="00FD0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30"/>
    <o:shapelayout v:ext="edit">
      <o:idmap v:ext="edit" data="1"/>
    </o:shapelayout>
  </w:shapeDefaults>
  <w:decimalSymbol w:val=","/>
  <w:listSeparator w:val=";"/>
  <w15:chartTrackingRefBased/>
  <w15:docId w15:val="{BA37AFD1-0830-4546-AB1E-69B7778AB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3F1"/>
    <w:rPr>
      <w:sz w:val="24"/>
      <w:szCs w:val="24"/>
    </w:rPr>
  </w:style>
  <w:style w:type="paragraph" w:styleId="1">
    <w:name w:val="heading 1"/>
    <w:basedOn w:val="a"/>
    <w:next w:val="a"/>
    <w:qFormat/>
    <w:rsid w:val="00C663CB"/>
    <w:pPr>
      <w:keepNext/>
      <w:spacing w:before="240" w:after="60"/>
      <w:outlineLvl w:val="0"/>
    </w:pPr>
    <w:rPr>
      <w:rFonts w:ascii="Arial" w:hAnsi="Arial" w:cs="Arial"/>
      <w:b/>
      <w:bCs/>
      <w:kern w:val="32"/>
      <w:sz w:val="32"/>
      <w:szCs w:val="32"/>
    </w:rPr>
  </w:style>
  <w:style w:type="paragraph" w:styleId="2">
    <w:name w:val="heading 2"/>
    <w:basedOn w:val="a"/>
    <w:next w:val="a"/>
    <w:qFormat/>
    <w:rsid w:val="00F83C26"/>
    <w:pPr>
      <w:keepNext/>
      <w:spacing w:before="240" w:after="60"/>
      <w:outlineLvl w:val="1"/>
    </w:pPr>
    <w:rPr>
      <w:rFonts w:ascii="Arial" w:hAnsi="Arial" w:cs="Arial"/>
      <w:b/>
      <w:bCs/>
      <w:i/>
      <w:iCs/>
      <w:sz w:val="28"/>
      <w:szCs w:val="28"/>
    </w:rPr>
  </w:style>
  <w:style w:type="paragraph" w:styleId="3">
    <w:name w:val="heading 3"/>
    <w:basedOn w:val="a"/>
    <w:next w:val="a"/>
    <w:qFormat/>
    <w:rsid w:val="00FD09B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923F1"/>
    <w:pPr>
      <w:spacing w:before="100" w:beforeAutospacing="1" w:after="100" w:afterAutospacing="1"/>
    </w:pPr>
  </w:style>
  <w:style w:type="character" w:styleId="a4">
    <w:name w:val="Strong"/>
    <w:basedOn w:val="a0"/>
    <w:qFormat/>
    <w:rsid w:val="00540030"/>
    <w:rPr>
      <w:b/>
      <w:bCs/>
    </w:rPr>
  </w:style>
  <w:style w:type="character" w:styleId="a5">
    <w:name w:val="Emphasis"/>
    <w:basedOn w:val="a0"/>
    <w:qFormat/>
    <w:rsid w:val="006C38F0"/>
    <w:rPr>
      <w:i/>
      <w:iCs/>
    </w:rPr>
  </w:style>
  <w:style w:type="paragraph" w:customStyle="1" w:styleId="a6">
    <w:name w:val="НаКурсач"/>
    <w:basedOn w:val="a"/>
    <w:rsid w:val="00346124"/>
    <w:pPr>
      <w:spacing w:line="312" w:lineRule="auto"/>
      <w:jc w:val="both"/>
    </w:pPr>
    <w:rPr>
      <w:sz w:val="28"/>
    </w:rPr>
  </w:style>
  <w:style w:type="paragraph" w:styleId="a7">
    <w:name w:val="Body Text"/>
    <w:basedOn w:val="a"/>
    <w:rsid w:val="00346124"/>
    <w:rPr>
      <w:sz w:val="22"/>
      <w:szCs w:val="20"/>
    </w:rPr>
  </w:style>
  <w:style w:type="paragraph" w:customStyle="1" w:styleId="3TimesNewRoman">
    <w:name w:val="Стиль Заголовок 3 + Times New Roman"/>
    <w:basedOn w:val="3"/>
    <w:rsid w:val="00FD09B7"/>
    <w:pPr>
      <w:spacing w:line="360" w:lineRule="auto"/>
      <w:jc w:val="center"/>
    </w:pPr>
    <w:rPr>
      <w:rFonts w:ascii="Times New Roman" w:hAnsi="Times New Roman"/>
      <w:b w:val="0"/>
      <w:sz w:val="28"/>
    </w:rPr>
  </w:style>
  <w:style w:type="table" w:styleId="a8">
    <w:name w:val="Table Grid"/>
    <w:basedOn w:val="a1"/>
    <w:rsid w:val="00FD09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TimesNewRoman">
    <w:name w:val="Стиль Заголовок 2 + Times New Roman не курсив"/>
    <w:basedOn w:val="2"/>
    <w:rsid w:val="00F83C26"/>
    <w:pPr>
      <w:spacing w:line="360" w:lineRule="auto"/>
      <w:jc w:val="center"/>
    </w:pPr>
    <w:rPr>
      <w:rFonts w:ascii="Times New Roman" w:hAnsi="Times New Roman"/>
      <w:i w:val="0"/>
      <w:iCs w:val="0"/>
    </w:rPr>
  </w:style>
  <w:style w:type="paragraph" w:styleId="a9">
    <w:name w:val="Title"/>
    <w:basedOn w:val="a"/>
    <w:qFormat/>
    <w:rsid w:val="009C3A95"/>
    <w:pPr>
      <w:jc w:val="center"/>
    </w:pPr>
    <w:rPr>
      <w:sz w:val="28"/>
      <w:szCs w:val="20"/>
    </w:rPr>
  </w:style>
  <w:style w:type="paragraph" w:customStyle="1" w:styleId="TableHeaderNumbers">
    <w:name w:val="Table Header Numbers"/>
    <w:rsid w:val="003E14EF"/>
    <w:pPr>
      <w:widowControl w:val="0"/>
      <w:overflowPunct w:val="0"/>
      <w:autoSpaceDE w:val="0"/>
      <w:autoSpaceDN w:val="0"/>
      <w:adjustRightInd w:val="0"/>
      <w:jc w:val="center"/>
      <w:textAlignment w:val="baseline"/>
    </w:pPr>
    <w:rPr>
      <w:sz w:val="18"/>
    </w:rPr>
  </w:style>
  <w:style w:type="paragraph" w:customStyle="1" w:styleId="AcntHeading2">
    <w:name w:val="Acnt Heading 2"/>
    <w:rsid w:val="003E14EF"/>
    <w:pPr>
      <w:widowControl w:val="0"/>
      <w:overflowPunct w:val="0"/>
      <w:autoSpaceDE w:val="0"/>
      <w:autoSpaceDN w:val="0"/>
      <w:adjustRightInd w:val="0"/>
      <w:spacing w:before="360" w:after="40"/>
      <w:jc w:val="center"/>
      <w:textAlignment w:val="baseline"/>
    </w:pPr>
    <w:rPr>
      <w:b/>
      <w:sz w:val="24"/>
    </w:rPr>
  </w:style>
  <w:style w:type="paragraph" w:customStyle="1" w:styleId="AcntHeading3">
    <w:name w:val="Acnt Heading 3"/>
    <w:rsid w:val="003E14EF"/>
    <w:pPr>
      <w:widowControl w:val="0"/>
      <w:overflowPunct w:val="0"/>
      <w:autoSpaceDE w:val="0"/>
      <w:autoSpaceDN w:val="0"/>
      <w:adjustRightInd w:val="0"/>
      <w:spacing w:before="360" w:after="40"/>
      <w:textAlignment w:val="baseline"/>
    </w:pPr>
    <w:rPr>
      <w:b/>
    </w:rPr>
  </w:style>
  <w:style w:type="paragraph" w:styleId="aa">
    <w:name w:val="header"/>
    <w:basedOn w:val="a"/>
    <w:rsid w:val="00632450"/>
    <w:pPr>
      <w:tabs>
        <w:tab w:val="center" w:pos="4677"/>
        <w:tab w:val="right" w:pos="9355"/>
      </w:tabs>
    </w:pPr>
  </w:style>
  <w:style w:type="character" w:styleId="ab">
    <w:name w:val="page number"/>
    <w:basedOn w:val="a0"/>
    <w:rsid w:val="00632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453940">
      <w:bodyDiv w:val="1"/>
      <w:marLeft w:val="0"/>
      <w:marRight w:val="0"/>
      <w:marTop w:val="0"/>
      <w:marBottom w:val="0"/>
      <w:divBdr>
        <w:top w:val="none" w:sz="0" w:space="0" w:color="auto"/>
        <w:left w:val="none" w:sz="0" w:space="0" w:color="auto"/>
        <w:bottom w:val="none" w:sz="0" w:space="0" w:color="auto"/>
        <w:right w:val="none" w:sz="0" w:space="0" w:color="auto"/>
      </w:divBdr>
      <w:divsChild>
        <w:div w:id="1146631345">
          <w:marLeft w:val="0"/>
          <w:marRight w:val="0"/>
          <w:marTop w:val="0"/>
          <w:marBottom w:val="0"/>
          <w:divBdr>
            <w:top w:val="none" w:sz="0" w:space="0" w:color="auto"/>
            <w:left w:val="none" w:sz="0" w:space="0" w:color="auto"/>
            <w:bottom w:val="none" w:sz="0" w:space="0" w:color="auto"/>
            <w:right w:val="none" w:sz="0" w:space="0" w:color="auto"/>
          </w:divBdr>
          <w:divsChild>
            <w:div w:id="185764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065777">
      <w:bodyDiv w:val="1"/>
      <w:marLeft w:val="0"/>
      <w:marRight w:val="0"/>
      <w:marTop w:val="0"/>
      <w:marBottom w:val="0"/>
      <w:divBdr>
        <w:top w:val="none" w:sz="0" w:space="0" w:color="auto"/>
        <w:left w:val="none" w:sz="0" w:space="0" w:color="auto"/>
        <w:bottom w:val="none" w:sz="0" w:space="0" w:color="auto"/>
        <w:right w:val="none" w:sz="0" w:space="0" w:color="auto"/>
      </w:divBdr>
      <w:divsChild>
        <w:div w:id="577715829">
          <w:marLeft w:val="0"/>
          <w:marRight w:val="0"/>
          <w:marTop w:val="0"/>
          <w:marBottom w:val="0"/>
          <w:divBdr>
            <w:top w:val="none" w:sz="0" w:space="0" w:color="auto"/>
            <w:left w:val="none" w:sz="0" w:space="0" w:color="auto"/>
            <w:bottom w:val="none" w:sz="0" w:space="0" w:color="auto"/>
            <w:right w:val="none" w:sz="0" w:space="0" w:color="auto"/>
          </w:divBdr>
        </w:div>
      </w:divsChild>
    </w:div>
    <w:div w:id="1984237408">
      <w:bodyDiv w:val="1"/>
      <w:marLeft w:val="0"/>
      <w:marRight w:val="0"/>
      <w:marTop w:val="0"/>
      <w:marBottom w:val="0"/>
      <w:divBdr>
        <w:top w:val="none" w:sz="0" w:space="0" w:color="auto"/>
        <w:left w:val="none" w:sz="0" w:space="0" w:color="auto"/>
        <w:bottom w:val="none" w:sz="0" w:space="0" w:color="auto"/>
        <w:right w:val="none" w:sz="0" w:space="0" w:color="auto"/>
      </w:divBdr>
      <w:divsChild>
        <w:div w:id="1858303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7833</Words>
  <Characters>44651</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Dnsoft</Company>
  <LinksUpToDate>false</LinksUpToDate>
  <CharactersWithSpaces>52380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КСЕНИЯ</dc:creator>
  <cp:keywords/>
  <dc:description/>
  <cp:lastModifiedBy>admin</cp:lastModifiedBy>
  <cp:revision>2</cp:revision>
  <dcterms:created xsi:type="dcterms:W3CDTF">2014-04-09T02:49:00Z</dcterms:created>
  <dcterms:modified xsi:type="dcterms:W3CDTF">2014-04-09T02:49:00Z</dcterms:modified>
</cp:coreProperties>
</file>