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11A" w:rsidRPr="00EE3C36" w:rsidRDefault="00CB211A" w:rsidP="00CB211A">
      <w:pPr>
        <w:rPr>
          <w:b/>
          <w:sz w:val="36"/>
          <w:szCs w:val="32"/>
        </w:rPr>
      </w:pPr>
      <w:r w:rsidRPr="00EE3C36">
        <w:rPr>
          <w:b/>
          <w:sz w:val="36"/>
          <w:szCs w:val="32"/>
        </w:rPr>
        <w:t>МОСКОВСКАЯ АКАДЕМИЯ ЭКОНОМИКИ И ПРАВА</w:t>
      </w:r>
    </w:p>
    <w:p w:rsidR="00CB211A" w:rsidRPr="00EE3C36" w:rsidRDefault="00CB211A" w:rsidP="00CB211A">
      <w:pPr>
        <w:jc w:val="center"/>
        <w:rPr>
          <w:b/>
          <w:sz w:val="10"/>
          <w:szCs w:val="32"/>
        </w:rPr>
      </w:pPr>
    </w:p>
    <w:p w:rsidR="00CB211A" w:rsidRPr="00EE3C36" w:rsidRDefault="00CB211A" w:rsidP="00CB211A">
      <w:pPr>
        <w:jc w:val="center"/>
        <w:rPr>
          <w:b/>
          <w:sz w:val="38"/>
          <w:szCs w:val="32"/>
        </w:rPr>
      </w:pPr>
      <w:r w:rsidRPr="00EE3C36">
        <w:rPr>
          <w:b/>
          <w:sz w:val="38"/>
          <w:szCs w:val="32"/>
        </w:rPr>
        <w:t>Юридический институт</w:t>
      </w:r>
    </w:p>
    <w:p w:rsidR="00CB211A" w:rsidRPr="00EE3C36" w:rsidRDefault="00CB211A" w:rsidP="00CB211A">
      <w:pPr>
        <w:jc w:val="center"/>
        <w:rPr>
          <w:b/>
          <w:sz w:val="32"/>
          <w:szCs w:val="32"/>
        </w:rPr>
      </w:pPr>
    </w:p>
    <w:p w:rsidR="00CB211A" w:rsidRDefault="00CB211A" w:rsidP="00CB211A">
      <w:pPr>
        <w:jc w:val="center"/>
        <w:rPr>
          <w:b/>
          <w:sz w:val="32"/>
          <w:szCs w:val="32"/>
        </w:rPr>
      </w:pPr>
    </w:p>
    <w:p w:rsidR="00D55C04" w:rsidRDefault="00D55C04" w:rsidP="00CB211A">
      <w:pPr>
        <w:jc w:val="center"/>
        <w:rPr>
          <w:b/>
          <w:sz w:val="32"/>
          <w:szCs w:val="32"/>
        </w:rPr>
      </w:pPr>
    </w:p>
    <w:p w:rsidR="00D55C04" w:rsidRDefault="00D55C04" w:rsidP="00CB211A">
      <w:pPr>
        <w:jc w:val="center"/>
        <w:rPr>
          <w:b/>
          <w:sz w:val="32"/>
          <w:szCs w:val="32"/>
        </w:rPr>
      </w:pPr>
    </w:p>
    <w:p w:rsidR="00D55C04" w:rsidRPr="00EE3C36" w:rsidRDefault="00D55C04" w:rsidP="00CB211A">
      <w:pPr>
        <w:jc w:val="center"/>
        <w:rPr>
          <w:b/>
          <w:sz w:val="32"/>
          <w:szCs w:val="32"/>
        </w:rPr>
      </w:pPr>
    </w:p>
    <w:p w:rsidR="00CB211A" w:rsidRPr="00EE3C36" w:rsidRDefault="00CB211A" w:rsidP="00CB211A">
      <w:pPr>
        <w:jc w:val="center"/>
        <w:rPr>
          <w:b/>
          <w:sz w:val="32"/>
          <w:szCs w:val="32"/>
        </w:rPr>
      </w:pPr>
    </w:p>
    <w:p w:rsidR="00CB211A" w:rsidRPr="00EE3C36" w:rsidRDefault="00494CD7" w:rsidP="00CB211A">
      <w:pPr>
        <w:jc w:val="center"/>
        <w:rPr>
          <w:b/>
          <w:caps/>
          <w:sz w:val="34"/>
          <w:szCs w:val="34"/>
        </w:rPr>
      </w:pPr>
      <w:r w:rsidRPr="00EE3C36">
        <w:rPr>
          <w:b/>
          <w:caps/>
          <w:sz w:val="34"/>
          <w:szCs w:val="34"/>
        </w:rPr>
        <w:t>ОТЧЕТ</w:t>
      </w:r>
    </w:p>
    <w:p w:rsidR="00494CD7" w:rsidRDefault="00494CD7" w:rsidP="00CB211A">
      <w:pPr>
        <w:jc w:val="center"/>
        <w:rPr>
          <w:b/>
          <w:sz w:val="34"/>
          <w:szCs w:val="32"/>
        </w:rPr>
      </w:pPr>
      <w:r w:rsidRPr="00EE3C36">
        <w:rPr>
          <w:b/>
          <w:sz w:val="34"/>
          <w:szCs w:val="34"/>
        </w:rPr>
        <w:t>о производственной практике</w:t>
      </w:r>
    </w:p>
    <w:p w:rsidR="002E2EFF" w:rsidRDefault="002E2EFF" w:rsidP="00CB211A">
      <w:pPr>
        <w:jc w:val="center"/>
        <w:rPr>
          <w:b/>
          <w:sz w:val="34"/>
          <w:szCs w:val="32"/>
        </w:rPr>
      </w:pPr>
    </w:p>
    <w:p w:rsidR="00D55C04" w:rsidRDefault="00D55C04" w:rsidP="00CB211A">
      <w:pPr>
        <w:jc w:val="center"/>
        <w:rPr>
          <w:b/>
          <w:sz w:val="34"/>
          <w:szCs w:val="32"/>
        </w:rPr>
      </w:pPr>
    </w:p>
    <w:p w:rsidR="00D55C04" w:rsidRPr="00EE3C36" w:rsidRDefault="00D55C04" w:rsidP="00CB211A">
      <w:pPr>
        <w:jc w:val="center"/>
        <w:rPr>
          <w:b/>
          <w:sz w:val="34"/>
          <w:szCs w:val="32"/>
        </w:rPr>
      </w:pPr>
    </w:p>
    <w:p w:rsidR="00CB211A" w:rsidRPr="00EE3C36" w:rsidRDefault="00EE3C36" w:rsidP="00CB211A">
      <w:pPr>
        <w:jc w:val="center"/>
        <w:rPr>
          <w:b/>
          <w:sz w:val="34"/>
          <w:szCs w:val="32"/>
        </w:rPr>
      </w:pPr>
      <w:r w:rsidRPr="00EE3C36">
        <w:rPr>
          <w:b/>
          <w:sz w:val="34"/>
          <w:szCs w:val="32"/>
        </w:rPr>
        <w:t xml:space="preserve">Студента </w:t>
      </w:r>
      <w:r w:rsidRPr="00EE3C36">
        <w:rPr>
          <w:b/>
          <w:sz w:val="34"/>
          <w:szCs w:val="32"/>
          <w:lang w:val="en-US"/>
        </w:rPr>
        <w:t>IV</w:t>
      </w:r>
      <w:r w:rsidRPr="00EE3C36">
        <w:rPr>
          <w:b/>
          <w:sz w:val="34"/>
          <w:szCs w:val="32"/>
        </w:rPr>
        <w:t xml:space="preserve"> курса </w:t>
      </w:r>
    </w:p>
    <w:p w:rsidR="00EE3C36" w:rsidRPr="00EE3C36" w:rsidRDefault="00EE3C36" w:rsidP="00CB211A">
      <w:pPr>
        <w:jc w:val="center"/>
        <w:rPr>
          <w:b/>
          <w:sz w:val="34"/>
          <w:szCs w:val="32"/>
        </w:rPr>
      </w:pPr>
      <w:r w:rsidRPr="00EE3C36">
        <w:rPr>
          <w:b/>
          <w:sz w:val="34"/>
          <w:szCs w:val="32"/>
        </w:rPr>
        <w:t>Юридического факультета</w:t>
      </w:r>
    </w:p>
    <w:p w:rsidR="009C6894" w:rsidRDefault="009C6894" w:rsidP="005A6F28">
      <w:pPr>
        <w:jc w:val="center"/>
        <w:rPr>
          <w:b/>
          <w:sz w:val="36"/>
          <w:szCs w:val="32"/>
        </w:rPr>
      </w:pPr>
    </w:p>
    <w:p w:rsidR="00D1021C" w:rsidRPr="00D1021C" w:rsidRDefault="00D1021C" w:rsidP="005A6F28">
      <w:pPr>
        <w:jc w:val="center"/>
        <w:rPr>
          <w:b/>
          <w:sz w:val="36"/>
          <w:szCs w:val="32"/>
        </w:rPr>
      </w:pPr>
      <w:r w:rsidRPr="00D1021C">
        <w:rPr>
          <w:b/>
          <w:sz w:val="36"/>
          <w:szCs w:val="32"/>
        </w:rPr>
        <w:t>Место проведения производственной практики:</w:t>
      </w:r>
    </w:p>
    <w:p w:rsidR="00DF616C" w:rsidRDefault="002E2EFF" w:rsidP="005A6F28">
      <w:pPr>
        <w:jc w:val="center"/>
        <w:rPr>
          <w:b/>
          <w:sz w:val="36"/>
          <w:szCs w:val="32"/>
        </w:rPr>
      </w:pPr>
      <w:r>
        <w:rPr>
          <w:b/>
          <w:sz w:val="36"/>
          <w:szCs w:val="32"/>
        </w:rPr>
        <w:t>о</w:t>
      </w:r>
      <w:r w:rsidR="00D1021C" w:rsidRPr="00D1021C">
        <w:rPr>
          <w:b/>
          <w:sz w:val="36"/>
          <w:szCs w:val="32"/>
        </w:rPr>
        <w:t>бщество с ограниченной ответственностью</w:t>
      </w:r>
    </w:p>
    <w:p w:rsidR="00D1021C" w:rsidRDefault="00D1021C" w:rsidP="005A6F28">
      <w:pPr>
        <w:jc w:val="center"/>
        <w:rPr>
          <w:b/>
          <w:sz w:val="36"/>
          <w:szCs w:val="32"/>
        </w:rPr>
      </w:pPr>
      <w:r w:rsidRPr="00D1021C">
        <w:rPr>
          <w:b/>
          <w:sz w:val="36"/>
          <w:szCs w:val="32"/>
        </w:rPr>
        <w:t>«</w:t>
      </w:r>
      <w:r w:rsidR="004F60BC">
        <w:rPr>
          <w:b/>
          <w:sz w:val="36"/>
          <w:szCs w:val="32"/>
        </w:rPr>
        <w:t>ООО</w:t>
      </w:r>
      <w:r w:rsidRPr="00D1021C">
        <w:rPr>
          <w:b/>
          <w:sz w:val="36"/>
          <w:szCs w:val="32"/>
        </w:rPr>
        <w:t>»</w:t>
      </w:r>
    </w:p>
    <w:p w:rsidR="00D55C04" w:rsidRDefault="00D55C04" w:rsidP="005A6F28">
      <w:pPr>
        <w:jc w:val="center"/>
        <w:rPr>
          <w:b/>
          <w:sz w:val="36"/>
          <w:szCs w:val="32"/>
        </w:rPr>
      </w:pPr>
    </w:p>
    <w:p w:rsidR="00D55C04" w:rsidRDefault="00D55C04" w:rsidP="005A6F28">
      <w:pPr>
        <w:jc w:val="center"/>
        <w:rPr>
          <w:b/>
          <w:sz w:val="36"/>
          <w:szCs w:val="32"/>
        </w:rPr>
      </w:pPr>
    </w:p>
    <w:p w:rsidR="00D55C04" w:rsidRDefault="00D55C04" w:rsidP="005A6F28">
      <w:pPr>
        <w:jc w:val="center"/>
        <w:rPr>
          <w:b/>
          <w:sz w:val="36"/>
          <w:szCs w:val="32"/>
        </w:rPr>
      </w:pPr>
    </w:p>
    <w:p w:rsidR="00D55C04" w:rsidRDefault="00D55C04" w:rsidP="005A6F28">
      <w:pPr>
        <w:jc w:val="center"/>
        <w:rPr>
          <w:b/>
          <w:sz w:val="36"/>
          <w:szCs w:val="32"/>
        </w:rPr>
      </w:pPr>
    </w:p>
    <w:p w:rsidR="00D55C04" w:rsidRDefault="00D55C04" w:rsidP="005A6F28">
      <w:pPr>
        <w:jc w:val="center"/>
        <w:rPr>
          <w:b/>
          <w:sz w:val="48"/>
          <w:szCs w:val="32"/>
        </w:rPr>
      </w:pPr>
      <w:r w:rsidRPr="00D55C04">
        <w:rPr>
          <w:b/>
          <w:sz w:val="36"/>
        </w:rPr>
        <w:t xml:space="preserve">Руководитель: </w:t>
      </w:r>
      <w:r w:rsidR="004F60BC">
        <w:rPr>
          <w:b/>
          <w:sz w:val="36"/>
        </w:rPr>
        <w:t>ПЕТРОВ</w:t>
      </w:r>
      <w:r w:rsidRPr="00D55C04">
        <w:rPr>
          <w:b/>
          <w:sz w:val="36"/>
        </w:rPr>
        <w:t xml:space="preserve"> А.Я.</w:t>
      </w:r>
    </w:p>
    <w:p w:rsidR="00D55C04" w:rsidRDefault="00D55C04" w:rsidP="005A6F28">
      <w:pPr>
        <w:jc w:val="center"/>
        <w:rPr>
          <w:b/>
          <w:sz w:val="48"/>
          <w:szCs w:val="32"/>
        </w:rPr>
      </w:pPr>
    </w:p>
    <w:p w:rsidR="00D55C04" w:rsidRDefault="00D55C04" w:rsidP="005A6F28">
      <w:pPr>
        <w:jc w:val="center"/>
        <w:rPr>
          <w:b/>
          <w:sz w:val="48"/>
          <w:szCs w:val="32"/>
        </w:rPr>
      </w:pPr>
    </w:p>
    <w:p w:rsidR="00D55C04" w:rsidRDefault="00D55C04" w:rsidP="005A6F28">
      <w:pPr>
        <w:jc w:val="center"/>
        <w:rPr>
          <w:b/>
          <w:sz w:val="48"/>
          <w:szCs w:val="32"/>
        </w:rPr>
      </w:pPr>
    </w:p>
    <w:p w:rsidR="00D55C04" w:rsidRDefault="00D55C04" w:rsidP="005A6F28">
      <w:pPr>
        <w:jc w:val="center"/>
        <w:rPr>
          <w:b/>
          <w:sz w:val="34"/>
          <w:szCs w:val="32"/>
        </w:rPr>
      </w:pPr>
    </w:p>
    <w:p w:rsidR="00D55C04" w:rsidRDefault="00D55C04" w:rsidP="005A6F28">
      <w:pPr>
        <w:jc w:val="center"/>
        <w:rPr>
          <w:b/>
          <w:sz w:val="28"/>
          <w:szCs w:val="32"/>
        </w:rPr>
      </w:pPr>
    </w:p>
    <w:p w:rsidR="009C6894" w:rsidRDefault="009C6894" w:rsidP="005A6F28">
      <w:pPr>
        <w:jc w:val="center"/>
        <w:rPr>
          <w:b/>
          <w:sz w:val="28"/>
          <w:szCs w:val="32"/>
        </w:rPr>
      </w:pPr>
    </w:p>
    <w:p w:rsidR="009C6894" w:rsidRDefault="009C6894" w:rsidP="005A6F28">
      <w:pPr>
        <w:jc w:val="center"/>
        <w:rPr>
          <w:b/>
          <w:sz w:val="28"/>
          <w:szCs w:val="32"/>
        </w:rPr>
      </w:pPr>
    </w:p>
    <w:p w:rsidR="009C6894" w:rsidRDefault="009C6894" w:rsidP="005A6F28">
      <w:pPr>
        <w:jc w:val="center"/>
        <w:rPr>
          <w:b/>
          <w:sz w:val="28"/>
          <w:szCs w:val="32"/>
        </w:rPr>
      </w:pPr>
    </w:p>
    <w:p w:rsidR="00D55C04" w:rsidRPr="00D55C04" w:rsidRDefault="00D55C04" w:rsidP="005A6F28">
      <w:pPr>
        <w:jc w:val="center"/>
        <w:rPr>
          <w:b/>
          <w:sz w:val="74"/>
          <w:szCs w:val="32"/>
        </w:rPr>
      </w:pPr>
    </w:p>
    <w:p w:rsidR="00CB211A" w:rsidRDefault="00CB211A" w:rsidP="00CB211A">
      <w:pPr>
        <w:jc w:val="center"/>
        <w:rPr>
          <w:b/>
          <w:sz w:val="40"/>
          <w:szCs w:val="32"/>
        </w:rPr>
      </w:pPr>
      <w:r w:rsidRPr="00EE3C36">
        <w:rPr>
          <w:b/>
          <w:sz w:val="40"/>
          <w:szCs w:val="32"/>
        </w:rPr>
        <w:t>Москва - 200</w:t>
      </w:r>
      <w:r w:rsidR="004F60BC">
        <w:rPr>
          <w:b/>
          <w:sz w:val="40"/>
          <w:szCs w:val="32"/>
        </w:rPr>
        <w:t>4</w:t>
      </w:r>
      <w:r w:rsidRPr="00EE3C36">
        <w:rPr>
          <w:b/>
          <w:sz w:val="40"/>
          <w:szCs w:val="32"/>
        </w:rPr>
        <w:t xml:space="preserve"> г.</w:t>
      </w:r>
    </w:p>
    <w:p w:rsidR="002D421E" w:rsidRDefault="002D421E" w:rsidP="00C6697F">
      <w:pPr>
        <w:jc w:val="center"/>
        <w:rPr>
          <w:b/>
          <w:sz w:val="48"/>
          <w:szCs w:val="32"/>
        </w:rPr>
      </w:pPr>
      <w:r w:rsidRPr="00C6697F">
        <w:rPr>
          <w:b/>
          <w:sz w:val="48"/>
          <w:szCs w:val="32"/>
        </w:rPr>
        <w:t>Содержание:</w:t>
      </w:r>
    </w:p>
    <w:p w:rsidR="001D668C" w:rsidRPr="00C6697F" w:rsidRDefault="001D668C" w:rsidP="00C6697F">
      <w:pPr>
        <w:jc w:val="center"/>
        <w:rPr>
          <w:b/>
          <w:sz w:val="48"/>
          <w:szCs w:val="32"/>
        </w:rPr>
      </w:pPr>
    </w:p>
    <w:p w:rsidR="00430532" w:rsidRDefault="00DD2093" w:rsidP="001D668C">
      <w:pPr>
        <w:numPr>
          <w:ilvl w:val="0"/>
          <w:numId w:val="1"/>
        </w:numPr>
        <w:tabs>
          <w:tab w:val="clear" w:pos="792"/>
          <w:tab w:val="num" w:pos="0"/>
        </w:tabs>
        <w:ind w:left="120" w:firstLine="0"/>
        <w:rPr>
          <w:b/>
          <w:sz w:val="48"/>
          <w:szCs w:val="32"/>
        </w:rPr>
      </w:pPr>
      <w:r w:rsidRPr="00C6697F">
        <w:rPr>
          <w:b/>
          <w:sz w:val="48"/>
          <w:szCs w:val="32"/>
        </w:rPr>
        <w:t>Введение</w:t>
      </w:r>
    </w:p>
    <w:p w:rsidR="00E966D6" w:rsidRDefault="00E966D6" w:rsidP="001D668C">
      <w:pPr>
        <w:tabs>
          <w:tab w:val="num" w:pos="0"/>
        </w:tabs>
        <w:ind w:left="120"/>
        <w:rPr>
          <w:b/>
          <w:sz w:val="48"/>
          <w:szCs w:val="32"/>
        </w:rPr>
      </w:pPr>
    </w:p>
    <w:p w:rsidR="00C6697F" w:rsidRDefault="00C6697F" w:rsidP="001D668C">
      <w:pPr>
        <w:numPr>
          <w:ilvl w:val="0"/>
          <w:numId w:val="1"/>
        </w:numPr>
        <w:tabs>
          <w:tab w:val="clear" w:pos="792"/>
          <w:tab w:val="num" w:pos="0"/>
        </w:tabs>
        <w:ind w:left="120" w:firstLine="0"/>
        <w:rPr>
          <w:b/>
          <w:sz w:val="48"/>
          <w:szCs w:val="32"/>
        </w:rPr>
      </w:pPr>
      <w:r>
        <w:rPr>
          <w:b/>
          <w:sz w:val="48"/>
          <w:szCs w:val="32"/>
        </w:rPr>
        <w:t>Общая часть</w:t>
      </w:r>
    </w:p>
    <w:p w:rsidR="00E966D6" w:rsidRPr="00C6697F" w:rsidRDefault="00E966D6" w:rsidP="001D668C">
      <w:pPr>
        <w:tabs>
          <w:tab w:val="num" w:pos="0"/>
        </w:tabs>
        <w:ind w:left="120"/>
        <w:rPr>
          <w:b/>
          <w:sz w:val="48"/>
          <w:szCs w:val="32"/>
        </w:rPr>
      </w:pPr>
    </w:p>
    <w:p w:rsidR="00DD2093" w:rsidRDefault="00DD2093" w:rsidP="001D668C">
      <w:pPr>
        <w:numPr>
          <w:ilvl w:val="0"/>
          <w:numId w:val="1"/>
        </w:numPr>
        <w:tabs>
          <w:tab w:val="clear" w:pos="792"/>
          <w:tab w:val="num" w:pos="0"/>
        </w:tabs>
        <w:ind w:left="120" w:firstLine="0"/>
        <w:rPr>
          <w:b/>
          <w:sz w:val="48"/>
          <w:szCs w:val="32"/>
        </w:rPr>
      </w:pPr>
      <w:r w:rsidRPr="00C6697F">
        <w:rPr>
          <w:b/>
          <w:sz w:val="48"/>
          <w:szCs w:val="32"/>
        </w:rPr>
        <w:t>Заключение</w:t>
      </w:r>
    </w:p>
    <w:p w:rsidR="00E966D6" w:rsidRPr="00C6697F" w:rsidRDefault="00E966D6" w:rsidP="001D668C">
      <w:pPr>
        <w:tabs>
          <w:tab w:val="num" w:pos="0"/>
        </w:tabs>
        <w:ind w:left="120"/>
        <w:rPr>
          <w:b/>
          <w:sz w:val="48"/>
          <w:szCs w:val="32"/>
        </w:rPr>
      </w:pPr>
    </w:p>
    <w:p w:rsidR="00DD2093" w:rsidRPr="00C6697F" w:rsidRDefault="00137FA5" w:rsidP="001D668C">
      <w:pPr>
        <w:numPr>
          <w:ilvl w:val="0"/>
          <w:numId w:val="1"/>
        </w:numPr>
        <w:tabs>
          <w:tab w:val="clear" w:pos="792"/>
          <w:tab w:val="num" w:pos="0"/>
        </w:tabs>
        <w:ind w:left="120" w:firstLine="0"/>
        <w:rPr>
          <w:b/>
          <w:sz w:val="48"/>
          <w:szCs w:val="32"/>
        </w:rPr>
      </w:pPr>
      <w:r w:rsidRPr="00C6697F">
        <w:rPr>
          <w:b/>
          <w:sz w:val="48"/>
          <w:szCs w:val="32"/>
        </w:rPr>
        <w:t>Приложения</w:t>
      </w:r>
    </w:p>
    <w:p w:rsidR="00137FA5" w:rsidRDefault="00137FA5"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E55D0A" w:rsidRDefault="00E55D0A" w:rsidP="00CB211A">
      <w:pPr>
        <w:rPr>
          <w:b/>
        </w:rPr>
      </w:pPr>
    </w:p>
    <w:p w:rsidR="00001F21" w:rsidRDefault="00001F21" w:rsidP="00CB211A">
      <w:pPr>
        <w:rPr>
          <w:b/>
        </w:rPr>
      </w:pPr>
    </w:p>
    <w:p w:rsidR="00001F21" w:rsidRDefault="00001F21" w:rsidP="00CB211A">
      <w:pPr>
        <w:rPr>
          <w:b/>
        </w:rPr>
      </w:pPr>
    </w:p>
    <w:p w:rsidR="00D55C04" w:rsidRPr="00164DF8" w:rsidRDefault="00E55D0A" w:rsidP="00164DF8">
      <w:pPr>
        <w:spacing w:line="360" w:lineRule="auto"/>
        <w:ind w:firstLine="360"/>
        <w:jc w:val="center"/>
        <w:rPr>
          <w:b/>
          <w:caps/>
          <w:sz w:val="28"/>
          <w:szCs w:val="28"/>
        </w:rPr>
      </w:pPr>
      <w:r w:rsidRPr="00164DF8">
        <w:rPr>
          <w:b/>
          <w:caps/>
          <w:sz w:val="28"/>
          <w:szCs w:val="28"/>
        </w:rPr>
        <w:t>Введение</w:t>
      </w:r>
    </w:p>
    <w:p w:rsidR="002005EE" w:rsidRPr="00164DF8" w:rsidRDefault="00865365" w:rsidP="00164DF8">
      <w:pPr>
        <w:spacing w:line="360" w:lineRule="auto"/>
        <w:ind w:firstLine="360"/>
        <w:jc w:val="both"/>
        <w:rPr>
          <w:sz w:val="28"/>
          <w:szCs w:val="28"/>
        </w:rPr>
      </w:pPr>
      <w:r w:rsidRPr="00164DF8">
        <w:rPr>
          <w:sz w:val="28"/>
          <w:szCs w:val="28"/>
        </w:rPr>
        <w:t xml:space="preserve">В соответствии с </w:t>
      </w:r>
      <w:r w:rsidR="005A15F6" w:rsidRPr="00164DF8">
        <w:rPr>
          <w:sz w:val="28"/>
          <w:szCs w:val="28"/>
        </w:rPr>
        <w:t>учебным планом я</w:t>
      </w:r>
      <w:r w:rsidR="00835161" w:rsidRPr="00164DF8">
        <w:rPr>
          <w:sz w:val="28"/>
          <w:szCs w:val="28"/>
        </w:rPr>
        <w:t xml:space="preserve"> проходил п</w:t>
      </w:r>
      <w:r w:rsidR="00001F21" w:rsidRPr="00164DF8">
        <w:rPr>
          <w:sz w:val="28"/>
          <w:szCs w:val="28"/>
        </w:rPr>
        <w:t>роизводстве</w:t>
      </w:r>
      <w:r w:rsidR="00835161" w:rsidRPr="00164DF8">
        <w:rPr>
          <w:sz w:val="28"/>
          <w:szCs w:val="28"/>
        </w:rPr>
        <w:t>нн</w:t>
      </w:r>
      <w:r w:rsidR="00913FCB" w:rsidRPr="00164DF8">
        <w:rPr>
          <w:sz w:val="28"/>
          <w:szCs w:val="28"/>
        </w:rPr>
        <w:t>ую</w:t>
      </w:r>
      <w:r w:rsidR="00835161" w:rsidRPr="00164DF8">
        <w:rPr>
          <w:sz w:val="28"/>
          <w:szCs w:val="28"/>
        </w:rPr>
        <w:t xml:space="preserve"> практику</w:t>
      </w:r>
      <w:r w:rsidR="00001F21" w:rsidRPr="00164DF8">
        <w:rPr>
          <w:sz w:val="28"/>
          <w:szCs w:val="28"/>
        </w:rPr>
        <w:t xml:space="preserve"> в </w:t>
      </w:r>
      <w:r w:rsidR="001D495A" w:rsidRPr="00164DF8">
        <w:rPr>
          <w:sz w:val="28"/>
          <w:szCs w:val="28"/>
        </w:rPr>
        <w:t xml:space="preserve">юридическом отделе </w:t>
      </w:r>
      <w:r w:rsidR="009F7E48" w:rsidRPr="00164DF8">
        <w:rPr>
          <w:sz w:val="28"/>
          <w:szCs w:val="28"/>
        </w:rPr>
        <w:t>обществ</w:t>
      </w:r>
      <w:r w:rsidR="001D495A" w:rsidRPr="00164DF8">
        <w:rPr>
          <w:sz w:val="28"/>
          <w:szCs w:val="28"/>
        </w:rPr>
        <w:t>а</w:t>
      </w:r>
      <w:r w:rsidR="009F7E48" w:rsidRPr="00164DF8">
        <w:rPr>
          <w:sz w:val="28"/>
          <w:szCs w:val="28"/>
        </w:rPr>
        <w:t xml:space="preserve"> с ограниченной ответственностью</w:t>
      </w:r>
      <w:r w:rsidR="00835161" w:rsidRPr="00164DF8">
        <w:rPr>
          <w:sz w:val="28"/>
          <w:szCs w:val="28"/>
        </w:rPr>
        <w:t xml:space="preserve"> </w:t>
      </w:r>
      <w:r w:rsidR="009F7E48" w:rsidRPr="00164DF8">
        <w:rPr>
          <w:sz w:val="28"/>
          <w:szCs w:val="28"/>
        </w:rPr>
        <w:t>«</w:t>
      </w:r>
      <w:r w:rsidR="006C222B">
        <w:rPr>
          <w:sz w:val="28"/>
          <w:szCs w:val="28"/>
        </w:rPr>
        <w:t>ООО</w:t>
      </w:r>
      <w:r w:rsidR="009F7E48" w:rsidRPr="00164DF8">
        <w:rPr>
          <w:sz w:val="28"/>
          <w:szCs w:val="28"/>
        </w:rPr>
        <w:t>»</w:t>
      </w:r>
      <w:r w:rsidR="00835161" w:rsidRPr="00164DF8">
        <w:rPr>
          <w:sz w:val="28"/>
          <w:szCs w:val="28"/>
        </w:rPr>
        <w:t xml:space="preserve"> с четвертого августа по </w:t>
      </w:r>
      <w:r w:rsidR="00913FCB" w:rsidRPr="00164DF8">
        <w:rPr>
          <w:sz w:val="28"/>
          <w:szCs w:val="28"/>
        </w:rPr>
        <w:t xml:space="preserve">двадцать </w:t>
      </w:r>
      <w:r w:rsidR="006C1656" w:rsidRPr="00164DF8">
        <w:rPr>
          <w:sz w:val="28"/>
          <w:szCs w:val="28"/>
        </w:rPr>
        <w:t>шестое</w:t>
      </w:r>
      <w:r w:rsidR="00835161" w:rsidRPr="00164DF8">
        <w:rPr>
          <w:sz w:val="28"/>
          <w:szCs w:val="28"/>
        </w:rPr>
        <w:t xml:space="preserve"> сентября.</w:t>
      </w:r>
      <w:r w:rsidR="0066048B" w:rsidRPr="00164DF8">
        <w:rPr>
          <w:sz w:val="28"/>
          <w:szCs w:val="28"/>
        </w:rPr>
        <w:t xml:space="preserve"> </w:t>
      </w:r>
    </w:p>
    <w:p w:rsidR="002005EE" w:rsidRPr="00164DF8" w:rsidRDefault="0066048B" w:rsidP="00164DF8">
      <w:pPr>
        <w:spacing w:line="360" w:lineRule="auto"/>
        <w:ind w:firstLine="360"/>
        <w:jc w:val="both"/>
        <w:rPr>
          <w:sz w:val="28"/>
          <w:szCs w:val="28"/>
        </w:rPr>
      </w:pPr>
      <w:r w:rsidRPr="00164DF8">
        <w:rPr>
          <w:sz w:val="28"/>
          <w:szCs w:val="28"/>
        </w:rPr>
        <w:t xml:space="preserve">Я был принят </w:t>
      </w:r>
      <w:r w:rsidR="00F84908" w:rsidRPr="00164DF8">
        <w:rPr>
          <w:sz w:val="28"/>
          <w:szCs w:val="28"/>
        </w:rPr>
        <w:t xml:space="preserve">для прохождения производственной практики </w:t>
      </w:r>
      <w:r w:rsidRPr="00164DF8">
        <w:rPr>
          <w:sz w:val="28"/>
          <w:szCs w:val="28"/>
        </w:rPr>
        <w:t>в штат общества на должность помощника юрисконсульта.</w:t>
      </w:r>
      <w:r w:rsidR="00C201A7" w:rsidRPr="00164DF8">
        <w:rPr>
          <w:sz w:val="28"/>
          <w:szCs w:val="28"/>
        </w:rPr>
        <w:t xml:space="preserve"> </w:t>
      </w:r>
    </w:p>
    <w:p w:rsidR="00E22E0D" w:rsidRPr="00164DF8" w:rsidRDefault="00C201A7" w:rsidP="00164DF8">
      <w:pPr>
        <w:spacing w:line="360" w:lineRule="auto"/>
        <w:ind w:firstLine="360"/>
        <w:jc w:val="both"/>
        <w:rPr>
          <w:sz w:val="28"/>
          <w:szCs w:val="28"/>
        </w:rPr>
      </w:pPr>
      <w:r w:rsidRPr="00164DF8">
        <w:rPr>
          <w:sz w:val="28"/>
          <w:szCs w:val="28"/>
        </w:rPr>
        <w:t>Совместно с руководителем</w:t>
      </w:r>
      <w:r w:rsidR="00804AA2" w:rsidRPr="00164DF8">
        <w:rPr>
          <w:sz w:val="28"/>
          <w:szCs w:val="28"/>
        </w:rPr>
        <w:t xml:space="preserve"> практики</w:t>
      </w:r>
      <w:r w:rsidR="00A55190" w:rsidRPr="00164DF8">
        <w:rPr>
          <w:sz w:val="28"/>
          <w:szCs w:val="28"/>
        </w:rPr>
        <w:t xml:space="preserve"> непосредственно в обществе</w:t>
      </w:r>
      <w:r w:rsidR="00804AA2" w:rsidRPr="00164DF8">
        <w:rPr>
          <w:sz w:val="28"/>
          <w:szCs w:val="28"/>
        </w:rPr>
        <w:t xml:space="preserve"> был составлен</w:t>
      </w:r>
      <w:r w:rsidR="00D40584" w:rsidRPr="00164DF8">
        <w:rPr>
          <w:sz w:val="28"/>
          <w:szCs w:val="28"/>
        </w:rPr>
        <w:t xml:space="preserve"> </w:t>
      </w:r>
      <w:r w:rsidR="002005EE" w:rsidRPr="00164DF8">
        <w:rPr>
          <w:sz w:val="28"/>
          <w:szCs w:val="28"/>
        </w:rPr>
        <w:t>план прохождения</w:t>
      </w:r>
      <w:r w:rsidR="00D40584" w:rsidRPr="00164DF8">
        <w:rPr>
          <w:sz w:val="28"/>
          <w:szCs w:val="28"/>
        </w:rPr>
        <w:t xml:space="preserve"> практики</w:t>
      </w:r>
      <w:r w:rsidR="00C631D9" w:rsidRPr="00164DF8">
        <w:rPr>
          <w:sz w:val="28"/>
          <w:szCs w:val="28"/>
        </w:rPr>
        <w:t>, который я успешно выполнил.</w:t>
      </w:r>
    </w:p>
    <w:p w:rsidR="00E77EE9" w:rsidRPr="00164DF8" w:rsidRDefault="00E77EE9" w:rsidP="00164DF8">
      <w:pPr>
        <w:spacing w:line="360" w:lineRule="auto"/>
        <w:ind w:firstLine="360"/>
        <w:jc w:val="both"/>
        <w:rPr>
          <w:sz w:val="28"/>
          <w:szCs w:val="28"/>
        </w:rPr>
      </w:pPr>
      <w:r w:rsidRPr="00164DF8">
        <w:rPr>
          <w:sz w:val="28"/>
          <w:szCs w:val="28"/>
        </w:rPr>
        <w:t>В процессе прохождения производственной практики я:</w:t>
      </w:r>
    </w:p>
    <w:p w:rsidR="005F49FD" w:rsidRPr="00164DF8" w:rsidRDefault="005F49FD" w:rsidP="00164DF8">
      <w:pPr>
        <w:spacing w:line="360" w:lineRule="auto"/>
        <w:ind w:firstLine="360"/>
        <w:jc w:val="both"/>
        <w:rPr>
          <w:sz w:val="28"/>
          <w:szCs w:val="28"/>
        </w:rPr>
      </w:pPr>
      <w:r w:rsidRPr="00164DF8">
        <w:rPr>
          <w:sz w:val="28"/>
          <w:szCs w:val="28"/>
        </w:rPr>
        <w:t>- ознакоми</w:t>
      </w:r>
      <w:r w:rsidR="00E77EE9" w:rsidRPr="00164DF8">
        <w:rPr>
          <w:sz w:val="28"/>
          <w:szCs w:val="28"/>
        </w:rPr>
        <w:t>лся</w:t>
      </w:r>
      <w:r w:rsidRPr="00164DF8">
        <w:rPr>
          <w:sz w:val="28"/>
          <w:szCs w:val="28"/>
        </w:rPr>
        <w:t xml:space="preserve"> с законодательством РФ, регулирующим деятельность общества</w:t>
      </w:r>
      <w:r w:rsidR="00677CF6" w:rsidRPr="00164DF8">
        <w:rPr>
          <w:sz w:val="28"/>
          <w:szCs w:val="28"/>
        </w:rPr>
        <w:t>.</w:t>
      </w:r>
    </w:p>
    <w:p w:rsidR="008B766A" w:rsidRPr="00164DF8" w:rsidRDefault="008B766A" w:rsidP="00164DF8">
      <w:pPr>
        <w:spacing w:line="360" w:lineRule="auto"/>
        <w:ind w:firstLine="360"/>
        <w:jc w:val="both"/>
        <w:rPr>
          <w:sz w:val="28"/>
          <w:szCs w:val="28"/>
        </w:rPr>
      </w:pPr>
      <w:r w:rsidRPr="00164DF8">
        <w:rPr>
          <w:sz w:val="28"/>
          <w:szCs w:val="28"/>
        </w:rPr>
        <w:t xml:space="preserve">- </w:t>
      </w:r>
      <w:r w:rsidR="00E77EE9" w:rsidRPr="00164DF8">
        <w:rPr>
          <w:sz w:val="28"/>
          <w:szCs w:val="28"/>
        </w:rPr>
        <w:t>ознакомился</w:t>
      </w:r>
      <w:r w:rsidR="00C44864" w:rsidRPr="00164DF8">
        <w:rPr>
          <w:sz w:val="28"/>
          <w:szCs w:val="28"/>
        </w:rPr>
        <w:t xml:space="preserve"> с учредительным документо</w:t>
      </w:r>
      <w:r w:rsidRPr="00164DF8">
        <w:rPr>
          <w:sz w:val="28"/>
          <w:szCs w:val="28"/>
        </w:rPr>
        <w:t xml:space="preserve">м </w:t>
      </w:r>
      <w:r w:rsidR="00BC0230" w:rsidRPr="00164DF8">
        <w:rPr>
          <w:sz w:val="28"/>
          <w:szCs w:val="28"/>
        </w:rPr>
        <w:t>–</w:t>
      </w:r>
      <w:r w:rsidR="00C44864" w:rsidRPr="00164DF8">
        <w:rPr>
          <w:sz w:val="28"/>
          <w:szCs w:val="28"/>
        </w:rPr>
        <w:t xml:space="preserve"> уставом</w:t>
      </w:r>
      <w:r w:rsidR="00BC0230" w:rsidRPr="00164DF8">
        <w:rPr>
          <w:sz w:val="28"/>
          <w:szCs w:val="28"/>
        </w:rPr>
        <w:t>, утвержденным учредителем общества</w:t>
      </w:r>
      <w:r w:rsidR="00677CF6" w:rsidRPr="00164DF8">
        <w:rPr>
          <w:sz w:val="28"/>
          <w:szCs w:val="28"/>
        </w:rPr>
        <w:t>.</w:t>
      </w:r>
    </w:p>
    <w:p w:rsidR="00BD4FB9" w:rsidRPr="00164DF8" w:rsidRDefault="00BD4FB9" w:rsidP="00164DF8">
      <w:pPr>
        <w:spacing w:line="360" w:lineRule="auto"/>
        <w:ind w:firstLine="360"/>
        <w:jc w:val="both"/>
        <w:rPr>
          <w:sz w:val="28"/>
          <w:szCs w:val="28"/>
        </w:rPr>
      </w:pPr>
      <w:r w:rsidRPr="00164DF8">
        <w:rPr>
          <w:sz w:val="28"/>
          <w:szCs w:val="28"/>
        </w:rPr>
        <w:t>- ознакомился со штатным расписанием организации.</w:t>
      </w:r>
    </w:p>
    <w:p w:rsidR="008B766A" w:rsidRPr="00164DF8" w:rsidRDefault="00AB586A" w:rsidP="00164DF8">
      <w:pPr>
        <w:spacing w:line="360" w:lineRule="auto"/>
        <w:ind w:firstLine="360"/>
        <w:jc w:val="both"/>
        <w:rPr>
          <w:sz w:val="28"/>
          <w:szCs w:val="28"/>
        </w:rPr>
      </w:pPr>
      <w:r w:rsidRPr="00164DF8">
        <w:rPr>
          <w:sz w:val="28"/>
          <w:szCs w:val="28"/>
        </w:rPr>
        <w:t xml:space="preserve">- </w:t>
      </w:r>
      <w:r w:rsidR="000A61D9" w:rsidRPr="00164DF8">
        <w:rPr>
          <w:sz w:val="28"/>
          <w:szCs w:val="28"/>
        </w:rPr>
        <w:t>ознакомился</w:t>
      </w:r>
      <w:r w:rsidR="006F4D10" w:rsidRPr="00164DF8">
        <w:rPr>
          <w:sz w:val="28"/>
          <w:szCs w:val="28"/>
        </w:rPr>
        <w:t xml:space="preserve">  с</w:t>
      </w:r>
      <w:r w:rsidR="00630683" w:rsidRPr="00164DF8">
        <w:rPr>
          <w:sz w:val="28"/>
          <w:szCs w:val="28"/>
        </w:rPr>
        <w:t>о</w:t>
      </w:r>
      <w:r w:rsidR="006F4D10" w:rsidRPr="00164DF8">
        <w:rPr>
          <w:sz w:val="28"/>
          <w:szCs w:val="28"/>
        </w:rPr>
        <w:t xml:space="preserve"> структурой организации</w:t>
      </w:r>
      <w:r w:rsidR="00677CF6" w:rsidRPr="00164DF8">
        <w:rPr>
          <w:sz w:val="28"/>
          <w:szCs w:val="28"/>
        </w:rPr>
        <w:t>.</w:t>
      </w:r>
    </w:p>
    <w:p w:rsidR="006F4D10" w:rsidRPr="00164DF8" w:rsidRDefault="000E04B9" w:rsidP="00164DF8">
      <w:pPr>
        <w:spacing w:line="360" w:lineRule="auto"/>
        <w:ind w:firstLine="360"/>
        <w:jc w:val="both"/>
        <w:rPr>
          <w:sz w:val="28"/>
          <w:szCs w:val="28"/>
        </w:rPr>
      </w:pPr>
      <w:r w:rsidRPr="00164DF8">
        <w:rPr>
          <w:sz w:val="28"/>
          <w:szCs w:val="28"/>
        </w:rPr>
        <w:t xml:space="preserve">- </w:t>
      </w:r>
      <w:r w:rsidR="000A61D9" w:rsidRPr="00164DF8">
        <w:rPr>
          <w:sz w:val="28"/>
          <w:szCs w:val="28"/>
        </w:rPr>
        <w:t xml:space="preserve">ознакомился </w:t>
      </w:r>
      <w:r w:rsidRPr="00164DF8">
        <w:rPr>
          <w:sz w:val="28"/>
          <w:szCs w:val="28"/>
        </w:rPr>
        <w:t xml:space="preserve">с </w:t>
      </w:r>
      <w:r w:rsidR="00A826AA" w:rsidRPr="00164DF8">
        <w:rPr>
          <w:sz w:val="28"/>
          <w:szCs w:val="28"/>
        </w:rPr>
        <w:t>организацией и содержанием работ</w:t>
      </w:r>
      <w:r w:rsidR="002C53E8" w:rsidRPr="00164DF8">
        <w:rPr>
          <w:sz w:val="28"/>
          <w:szCs w:val="28"/>
        </w:rPr>
        <w:t>ы</w:t>
      </w:r>
      <w:r w:rsidR="00A826AA" w:rsidRPr="00164DF8">
        <w:rPr>
          <w:sz w:val="28"/>
          <w:szCs w:val="28"/>
        </w:rPr>
        <w:t xml:space="preserve"> </w:t>
      </w:r>
      <w:r w:rsidRPr="00164DF8">
        <w:rPr>
          <w:sz w:val="28"/>
          <w:szCs w:val="28"/>
        </w:rPr>
        <w:t>персонал</w:t>
      </w:r>
      <w:r w:rsidR="002C53E8" w:rsidRPr="00164DF8">
        <w:rPr>
          <w:sz w:val="28"/>
          <w:szCs w:val="28"/>
        </w:rPr>
        <w:t>а</w:t>
      </w:r>
      <w:r w:rsidRPr="00164DF8">
        <w:rPr>
          <w:sz w:val="28"/>
          <w:szCs w:val="28"/>
        </w:rPr>
        <w:t xml:space="preserve"> </w:t>
      </w:r>
      <w:r w:rsidR="002C53E8" w:rsidRPr="00164DF8">
        <w:rPr>
          <w:sz w:val="28"/>
          <w:szCs w:val="28"/>
        </w:rPr>
        <w:t>общества</w:t>
      </w:r>
      <w:r w:rsidR="00677CF6" w:rsidRPr="00164DF8">
        <w:rPr>
          <w:sz w:val="28"/>
          <w:szCs w:val="28"/>
        </w:rPr>
        <w:t>.</w:t>
      </w:r>
    </w:p>
    <w:p w:rsidR="00CB216F" w:rsidRPr="00164DF8" w:rsidRDefault="00CB216F" w:rsidP="00164DF8">
      <w:pPr>
        <w:spacing w:line="360" w:lineRule="auto"/>
        <w:ind w:firstLine="360"/>
        <w:jc w:val="both"/>
        <w:rPr>
          <w:sz w:val="28"/>
          <w:szCs w:val="28"/>
        </w:rPr>
      </w:pPr>
      <w:r w:rsidRPr="00164DF8">
        <w:rPr>
          <w:sz w:val="28"/>
          <w:szCs w:val="28"/>
        </w:rPr>
        <w:t>-</w:t>
      </w:r>
      <w:r w:rsidR="000A61D9" w:rsidRPr="00164DF8">
        <w:rPr>
          <w:sz w:val="28"/>
          <w:szCs w:val="28"/>
        </w:rPr>
        <w:t xml:space="preserve"> ознакомился </w:t>
      </w:r>
      <w:r w:rsidRPr="00164DF8">
        <w:rPr>
          <w:sz w:val="28"/>
          <w:szCs w:val="28"/>
        </w:rPr>
        <w:t>с содержанием экономической</w:t>
      </w:r>
      <w:r w:rsidR="00E861CA" w:rsidRPr="00164DF8">
        <w:rPr>
          <w:sz w:val="28"/>
          <w:szCs w:val="28"/>
        </w:rPr>
        <w:t>, организационной, управленческой и плановой работ</w:t>
      </w:r>
      <w:r w:rsidR="006755AF" w:rsidRPr="00164DF8">
        <w:rPr>
          <w:sz w:val="28"/>
          <w:szCs w:val="28"/>
        </w:rPr>
        <w:t>ы.</w:t>
      </w:r>
    </w:p>
    <w:p w:rsidR="00BE204B" w:rsidRPr="00164DF8" w:rsidRDefault="000E04B9" w:rsidP="00164DF8">
      <w:pPr>
        <w:spacing w:line="360" w:lineRule="auto"/>
        <w:ind w:firstLine="360"/>
        <w:jc w:val="both"/>
        <w:rPr>
          <w:sz w:val="28"/>
          <w:szCs w:val="28"/>
        </w:rPr>
      </w:pPr>
      <w:r w:rsidRPr="00164DF8">
        <w:rPr>
          <w:sz w:val="28"/>
          <w:szCs w:val="28"/>
        </w:rPr>
        <w:t xml:space="preserve">- </w:t>
      </w:r>
      <w:r w:rsidR="000A61D9" w:rsidRPr="00164DF8">
        <w:rPr>
          <w:sz w:val="28"/>
          <w:szCs w:val="28"/>
        </w:rPr>
        <w:t xml:space="preserve">ознакомился </w:t>
      </w:r>
      <w:r w:rsidRPr="00164DF8">
        <w:rPr>
          <w:sz w:val="28"/>
          <w:szCs w:val="28"/>
        </w:rPr>
        <w:t xml:space="preserve">с </w:t>
      </w:r>
      <w:r w:rsidR="004247CD" w:rsidRPr="00164DF8">
        <w:rPr>
          <w:sz w:val="28"/>
          <w:szCs w:val="28"/>
        </w:rPr>
        <w:t>особенностями работы юридического отдела</w:t>
      </w:r>
      <w:r w:rsidR="00C81AFB" w:rsidRPr="00164DF8">
        <w:rPr>
          <w:sz w:val="28"/>
          <w:szCs w:val="28"/>
        </w:rPr>
        <w:t xml:space="preserve">: видами гражданско-правовых договоров, заключаемых от имени общества и их </w:t>
      </w:r>
      <w:r w:rsidR="00923ED4" w:rsidRPr="00164DF8">
        <w:rPr>
          <w:sz w:val="28"/>
          <w:szCs w:val="28"/>
        </w:rPr>
        <w:t>спецификой</w:t>
      </w:r>
      <w:r w:rsidR="00BE204B" w:rsidRPr="00164DF8">
        <w:rPr>
          <w:sz w:val="28"/>
          <w:szCs w:val="28"/>
        </w:rPr>
        <w:t>.</w:t>
      </w:r>
      <w:r w:rsidR="00E752E2" w:rsidRPr="00164DF8">
        <w:rPr>
          <w:sz w:val="28"/>
          <w:szCs w:val="28"/>
        </w:rPr>
        <w:t xml:space="preserve"> </w:t>
      </w:r>
    </w:p>
    <w:p w:rsidR="000E04B9" w:rsidRPr="00164DF8" w:rsidRDefault="00CB216F" w:rsidP="00164DF8">
      <w:pPr>
        <w:spacing w:line="360" w:lineRule="auto"/>
        <w:ind w:firstLine="360"/>
        <w:jc w:val="both"/>
        <w:rPr>
          <w:sz w:val="28"/>
          <w:szCs w:val="28"/>
        </w:rPr>
      </w:pPr>
      <w:r w:rsidRPr="00164DF8">
        <w:rPr>
          <w:sz w:val="28"/>
          <w:szCs w:val="28"/>
        </w:rPr>
        <w:t xml:space="preserve">- </w:t>
      </w:r>
      <w:r w:rsidR="000142FE" w:rsidRPr="00164DF8">
        <w:rPr>
          <w:sz w:val="28"/>
          <w:szCs w:val="28"/>
        </w:rPr>
        <w:t>ознакомился</w:t>
      </w:r>
      <w:r w:rsidR="00BE204B" w:rsidRPr="00164DF8">
        <w:rPr>
          <w:sz w:val="28"/>
          <w:szCs w:val="28"/>
        </w:rPr>
        <w:t xml:space="preserve"> с </w:t>
      </w:r>
      <w:r w:rsidR="00E752E2" w:rsidRPr="00164DF8">
        <w:rPr>
          <w:sz w:val="28"/>
          <w:szCs w:val="28"/>
        </w:rPr>
        <w:t>особенностями работы юрисконсульта.</w:t>
      </w:r>
    </w:p>
    <w:p w:rsidR="00677CF6" w:rsidRPr="00164DF8" w:rsidRDefault="00677CF6" w:rsidP="00164DF8">
      <w:pPr>
        <w:spacing w:line="360" w:lineRule="auto"/>
        <w:ind w:firstLine="360"/>
        <w:jc w:val="both"/>
        <w:rPr>
          <w:sz w:val="28"/>
          <w:szCs w:val="28"/>
        </w:rPr>
      </w:pPr>
      <w:r w:rsidRPr="00164DF8">
        <w:rPr>
          <w:sz w:val="28"/>
          <w:szCs w:val="28"/>
        </w:rPr>
        <w:t>- научи</w:t>
      </w:r>
      <w:r w:rsidR="000142FE" w:rsidRPr="00164DF8">
        <w:rPr>
          <w:sz w:val="28"/>
          <w:szCs w:val="28"/>
        </w:rPr>
        <w:t>лся</w:t>
      </w:r>
      <w:r w:rsidRPr="00164DF8">
        <w:rPr>
          <w:sz w:val="28"/>
          <w:szCs w:val="28"/>
        </w:rPr>
        <w:t xml:space="preserve"> составлять </w:t>
      </w:r>
      <w:r w:rsidR="00C342B2" w:rsidRPr="00164DF8">
        <w:rPr>
          <w:sz w:val="28"/>
          <w:szCs w:val="28"/>
        </w:rPr>
        <w:t xml:space="preserve">проекты </w:t>
      </w:r>
      <w:r w:rsidRPr="00164DF8">
        <w:rPr>
          <w:sz w:val="28"/>
          <w:szCs w:val="28"/>
        </w:rPr>
        <w:t>основны</w:t>
      </w:r>
      <w:r w:rsidR="00C342B2" w:rsidRPr="00164DF8">
        <w:rPr>
          <w:sz w:val="28"/>
          <w:szCs w:val="28"/>
        </w:rPr>
        <w:t>х</w:t>
      </w:r>
      <w:r w:rsidRPr="00164DF8">
        <w:rPr>
          <w:sz w:val="28"/>
          <w:szCs w:val="28"/>
        </w:rPr>
        <w:t xml:space="preserve"> гражданско-правовы</w:t>
      </w:r>
      <w:r w:rsidR="00C342B2" w:rsidRPr="00164DF8">
        <w:rPr>
          <w:sz w:val="28"/>
          <w:szCs w:val="28"/>
        </w:rPr>
        <w:t>х</w:t>
      </w:r>
      <w:r w:rsidRPr="00164DF8">
        <w:rPr>
          <w:sz w:val="28"/>
          <w:szCs w:val="28"/>
        </w:rPr>
        <w:t xml:space="preserve"> договор</w:t>
      </w:r>
      <w:r w:rsidR="00C342B2" w:rsidRPr="00164DF8">
        <w:rPr>
          <w:sz w:val="28"/>
          <w:szCs w:val="28"/>
        </w:rPr>
        <w:t>ов</w:t>
      </w:r>
      <w:r w:rsidR="00063B4B" w:rsidRPr="00164DF8">
        <w:rPr>
          <w:sz w:val="28"/>
          <w:szCs w:val="28"/>
        </w:rPr>
        <w:t xml:space="preserve"> и</w:t>
      </w:r>
      <w:r w:rsidR="008B3C1B" w:rsidRPr="00164DF8">
        <w:rPr>
          <w:sz w:val="28"/>
          <w:szCs w:val="28"/>
        </w:rPr>
        <w:t xml:space="preserve"> учредительны</w:t>
      </w:r>
      <w:r w:rsidR="00063B4B" w:rsidRPr="00164DF8">
        <w:rPr>
          <w:sz w:val="28"/>
          <w:szCs w:val="28"/>
        </w:rPr>
        <w:t>х</w:t>
      </w:r>
      <w:r w:rsidR="008B3C1B" w:rsidRPr="00164DF8">
        <w:rPr>
          <w:sz w:val="28"/>
          <w:szCs w:val="28"/>
        </w:rPr>
        <w:t xml:space="preserve"> документ</w:t>
      </w:r>
      <w:r w:rsidR="00063B4B" w:rsidRPr="00164DF8">
        <w:rPr>
          <w:sz w:val="28"/>
          <w:szCs w:val="28"/>
        </w:rPr>
        <w:t>ов.</w:t>
      </w:r>
    </w:p>
    <w:p w:rsidR="00AB586A" w:rsidRPr="00164DF8" w:rsidRDefault="00897BE7" w:rsidP="00164DF8">
      <w:pPr>
        <w:spacing w:line="360" w:lineRule="auto"/>
        <w:ind w:firstLine="360"/>
        <w:jc w:val="both"/>
        <w:rPr>
          <w:sz w:val="28"/>
          <w:szCs w:val="28"/>
        </w:rPr>
      </w:pPr>
      <w:r w:rsidRPr="00164DF8">
        <w:rPr>
          <w:sz w:val="28"/>
          <w:szCs w:val="28"/>
        </w:rPr>
        <w:t xml:space="preserve">- </w:t>
      </w:r>
      <w:r w:rsidR="000142FE" w:rsidRPr="00164DF8">
        <w:rPr>
          <w:sz w:val="28"/>
          <w:szCs w:val="28"/>
        </w:rPr>
        <w:t xml:space="preserve">проверял </w:t>
      </w:r>
      <w:r w:rsidR="000941E5" w:rsidRPr="00164DF8">
        <w:rPr>
          <w:sz w:val="28"/>
          <w:szCs w:val="28"/>
        </w:rPr>
        <w:t>документы на их соответствие требованиям</w:t>
      </w:r>
      <w:r w:rsidR="004B0B6E" w:rsidRPr="00164DF8">
        <w:rPr>
          <w:sz w:val="28"/>
          <w:szCs w:val="28"/>
        </w:rPr>
        <w:t xml:space="preserve"> гражданского законодательства, а также выявля</w:t>
      </w:r>
      <w:r w:rsidR="000142FE" w:rsidRPr="00164DF8">
        <w:rPr>
          <w:sz w:val="28"/>
          <w:szCs w:val="28"/>
        </w:rPr>
        <w:t>л</w:t>
      </w:r>
      <w:r w:rsidR="004B0B6E" w:rsidRPr="00164DF8">
        <w:rPr>
          <w:sz w:val="28"/>
          <w:szCs w:val="28"/>
        </w:rPr>
        <w:t xml:space="preserve"> и обобщ</w:t>
      </w:r>
      <w:r w:rsidR="000142FE" w:rsidRPr="00164DF8">
        <w:rPr>
          <w:sz w:val="28"/>
          <w:szCs w:val="28"/>
        </w:rPr>
        <w:t>ал</w:t>
      </w:r>
      <w:r w:rsidR="004B0B6E" w:rsidRPr="00164DF8">
        <w:rPr>
          <w:sz w:val="28"/>
          <w:szCs w:val="28"/>
        </w:rPr>
        <w:t xml:space="preserve"> недостатки </w:t>
      </w:r>
      <w:r w:rsidR="00A333DB" w:rsidRPr="00164DF8">
        <w:rPr>
          <w:sz w:val="28"/>
          <w:szCs w:val="28"/>
        </w:rPr>
        <w:t xml:space="preserve">их </w:t>
      </w:r>
      <w:r w:rsidR="004B0B6E" w:rsidRPr="00164DF8">
        <w:rPr>
          <w:sz w:val="28"/>
          <w:szCs w:val="28"/>
        </w:rPr>
        <w:t>формы и содержания.</w:t>
      </w:r>
    </w:p>
    <w:p w:rsidR="00F91DE0" w:rsidRPr="00164DF8" w:rsidRDefault="00F91DE0" w:rsidP="00164DF8">
      <w:pPr>
        <w:spacing w:line="360" w:lineRule="auto"/>
        <w:ind w:firstLine="360"/>
        <w:jc w:val="both"/>
        <w:rPr>
          <w:sz w:val="28"/>
          <w:szCs w:val="28"/>
        </w:rPr>
      </w:pPr>
      <w:r w:rsidRPr="00164DF8">
        <w:rPr>
          <w:sz w:val="28"/>
          <w:szCs w:val="28"/>
        </w:rPr>
        <w:t>- научи</w:t>
      </w:r>
      <w:r w:rsidR="00236EE4" w:rsidRPr="00164DF8">
        <w:rPr>
          <w:sz w:val="28"/>
          <w:szCs w:val="28"/>
        </w:rPr>
        <w:t>л</w:t>
      </w:r>
      <w:r w:rsidRPr="00164DF8">
        <w:rPr>
          <w:sz w:val="28"/>
          <w:szCs w:val="28"/>
        </w:rPr>
        <w:t xml:space="preserve">ся эффективно использовать электронную правовую </w:t>
      </w:r>
      <w:r w:rsidR="00E905EE" w:rsidRPr="00164DF8">
        <w:rPr>
          <w:sz w:val="28"/>
          <w:szCs w:val="28"/>
        </w:rPr>
        <w:t xml:space="preserve">систему </w:t>
      </w:r>
      <w:r w:rsidR="00E0010F" w:rsidRPr="00164DF8">
        <w:rPr>
          <w:sz w:val="28"/>
          <w:szCs w:val="28"/>
        </w:rPr>
        <w:t>«Гарант»</w:t>
      </w:r>
      <w:r w:rsidR="00E905EE" w:rsidRPr="00164DF8">
        <w:rPr>
          <w:sz w:val="28"/>
          <w:szCs w:val="28"/>
        </w:rPr>
        <w:t>.</w:t>
      </w:r>
    </w:p>
    <w:p w:rsidR="000E1372" w:rsidRPr="00164DF8" w:rsidRDefault="00300827" w:rsidP="00164DF8">
      <w:pPr>
        <w:spacing w:line="360" w:lineRule="auto"/>
        <w:ind w:firstLine="360"/>
        <w:jc w:val="both"/>
        <w:rPr>
          <w:sz w:val="28"/>
          <w:szCs w:val="28"/>
        </w:rPr>
      </w:pPr>
      <w:r w:rsidRPr="00164DF8">
        <w:rPr>
          <w:sz w:val="28"/>
          <w:szCs w:val="28"/>
        </w:rPr>
        <w:t>- доставл</w:t>
      </w:r>
      <w:r w:rsidR="00236EE4" w:rsidRPr="00164DF8">
        <w:rPr>
          <w:sz w:val="28"/>
          <w:szCs w:val="28"/>
        </w:rPr>
        <w:t>ял</w:t>
      </w:r>
      <w:r w:rsidRPr="00164DF8">
        <w:rPr>
          <w:sz w:val="28"/>
          <w:szCs w:val="28"/>
        </w:rPr>
        <w:t xml:space="preserve"> </w:t>
      </w:r>
      <w:r w:rsidR="00BB5F79" w:rsidRPr="00164DF8">
        <w:rPr>
          <w:sz w:val="28"/>
          <w:szCs w:val="28"/>
        </w:rPr>
        <w:t>документы</w:t>
      </w:r>
      <w:r w:rsidR="003A67A9" w:rsidRPr="00164DF8">
        <w:rPr>
          <w:sz w:val="28"/>
          <w:szCs w:val="28"/>
        </w:rPr>
        <w:t xml:space="preserve"> общества</w:t>
      </w:r>
      <w:r w:rsidR="00BB5F79" w:rsidRPr="00164DF8">
        <w:rPr>
          <w:sz w:val="28"/>
          <w:szCs w:val="28"/>
        </w:rPr>
        <w:t xml:space="preserve"> в организации</w:t>
      </w:r>
      <w:r w:rsidR="00236EE4" w:rsidRPr="00164DF8">
        <w:rPr>
          <w:sz w:val="28"/>
          <w:szCs w:val="28"/>
        </w:rPr>
        <w:t xml:space="preserve"> и государственные органы</w:t>
      </w:r>
      <w:r w:rsidR="000E1372" w:rsidRPr="00164DF8">
        <w:rPr>
          <w:sz w:val="28"/>
          <w:szCs w:val="28"/>
        </w:rPr>
        <w:t>.</w:t>
      </w:r>
      <w:r w:rsidR="00BB5F79" w:rsidRPr="00164DF8">
        <w:rPr>
          <w:sz w:val="28"/>
          <w:szCs w:val="28"/>
        </w:rPr>
        <w:t xml:space="preserve"> </w:t>
      </w:r>
    </w:p>
    <w:p w:rsidR="00300827" w:rsidRPr="00164DF8" w:rsidRDefault="000E1372" w:rsidP="00164DF8">
      <w:pPr>
        <w:spacing w:line="360" w:lineRule="auto"/>
        <w:ind w:firstLine="360"/>
        <w:jc w:val="both"/>
        <w:rPr>
          <w:sz w:val="28"/>
          <w:szCs w:val="28"/>
        </w:rPr>
      </w:pPr>
      <w:r w:rsidRPr="00164DF8">
        <w:rPr>
          <w:sz w:val="28"/>
          <w:szCs w:val="28"/>
        </w:rPr>
        <w:t xml:space="preserve">- </w:t>
      </w:r>
      <w:r w:rsidR="00BB5F79" w:rsidRPr="00164DF8">
        <w:rPr>
          <w:sz w:val="28"/>
          <w:szCs w:val="28"/>
        </w:rPr>
        <w:t>участвова</w:t>
      </w:r>
      <w:r w:rsidR="00BE292A" w:rsidRPr="00164DF8">
        <w:rPr>
          <w:sz w:val="28"/>
          <w:szCs w:val="28"/>
        </w:rPr>
        <w:t>л</w:t>
      </w:r>
      <w:r w:rsidR="00BB5F79" w:rsidRPr="00164DF8">
        <w:rPr>
          <w:sz w:val="28"/>
          <w:szCs w:val="28"/>
        </w:rPr>
        <w:t xml:space="preserve"> в переговора</w:t>
      </w:r>
      <w:r w:rsidRPr="00164DF8">
        <w:rPr>
          <w:sz w:val="28"/>
          <w:szCs w:val="28"/>
        </w:rPr>
        <w:t xml:space="preserve">х сторон по согласованию </w:t>
      </w:r>
      <w:r w:rsidR="005A35D3" w:rsidRPr="00164DF8">
        <w:rPr>
          <w:sz w:val="28"/>
          <w:szCs w:val="28"/>
        </w:rPr>
        <w:t xml:space="preserve">формы и </w:t>
      </w:r>
      <w:r w:rsidRPr="00164DF8">
        <w:rPr>
          <w:sz w:val="28"/>
          <w:szCs w:val="28"/>
        </w:rPr>
        <w:t xml:space="preserve">содержания </w:t>
      </w:r>
      <w:r w:rsidR="005A35D3" w:rsidRPr="00164DF8">
        <w:rPr>
          <w:sz w:val="28"/>
          <w:szCs w:val="28"/>
        </w:rPr>
        <w:t xml:space="preserve">некоторых </w:t>
      </w:r>
      <w:r w:rsidR="00784E67" w:rsidRPr="00164DF8">
        <w:rPr>
          <w:sz w:val="28"/>
          <w:szCs w:val="28"/>
        </w:rPr>
        <w:t xml:space="preserve">гражданско-правовых </w:t>
      </w:r>
      <w:r w:rsidRPr="00164DF8">
        <w:rPr>
          <w:sz w:val="28"/>
          <w:szCs w:val="28"/>
        </w:rPr>
        <w:t>договоров</w:t>
      </w:r>
      <w:r w:rsidR="00784E67" w:rsidRPr="00164DF8">
        <w:rPr>
          <w:sz w:val="28"/>
          <w:szCs w:val="28"/>
        </w:rPr>
        <w:t>.</w:t>
      </w:r>
    </w:p>
    <w:p w:rsidR="00E82F5A" w:rsidRDefault="008E2B52" w:rsidP="00164DF8">
      <w:pPr>
        <w:spacing w:line="360" w:lineRule="auto"/>
        <w:ind w:firstLine="360"/>
        <w:jc w:val="both"/>
        <w:rPr>
          <w:sz w:val="28"/>
          <w:szCs w:val="28"/>
        </w:rPr>
      </w:pPr>
      <w:r w:rsidRPr="00164DF8">
        <w:rPr>
          <w:sz w:val="28"/>
          <w:szCs w:val="28"/>
        </w:rPr>
        <w:t>- осуществля</w:t>
      </w:r>
      <w:r w:rsidR="00BE292A" w:rsidRPr="00164DF8">
        <w:rPr>
          <w:sz w:val="28"/>
          <w:szCs w:val="28"/>
        </w:rPr>
        <w:t>л</w:t>
      </w:r>
      <w:r w:rsidRPr="00164DF8">
        <w:rPr>
          <w:sz w:val="28"/>
          <w:szCs w:val="28"/>
        </w:rPr>
        <w:t xml:space="preserve"> иную, связанную с юриспруденцией деятельность</w:t>
      </w:r>
      <w:r w:rsidR="0066183D" w:rsidRPr="00164DF8">
        <w:rPr>
          <w:sz w:val="28"/>
          <w:szCs w:val="28"/>
        </w:rPr>
        <w:t>.</w:t>
      </w:r>
    </w:p>
    <w:p w:rsidR="003A7FCA" w:rsidRPr="00164DF8" w:rsidRDefault="003A7FCA" w:rsidP="00164DF8">
      <w:pPr>
        <w:spacing w:line="360" w:lineRule="auto"/>
        <w:ind w:firstLine="360"/>
        <w:jc w:val="both"/>
        <w:rPr>
          <w:sz w:val="28"/>
          <w:szCs w:val="28"/>
        </w:rPr>
      </w:pPr>
    </w:p>
    <w:p w:rsidR="005A15F6" w:rsidRPr="00164DF8" w:rsidRDefault="005A15F6" w:rsidP="00164DF8">
      <w:pPr>
        <w:spacing w:line="360" w:lineRule="auto"/>
        <w:ind w:firstLine="360"/>
        <w:jc w:val="center"/>
        <w:rPr>
          <w:b/>
          <w:caps/>
          <w:color w:val="000000"/>
          <w:sz w:val="28"/>
          <w:szCs w:val="28"/>
        </w:rPr>
      </w:pPr>
      <w:r w:rsidRPr="00164DF8">
        <w:rPr>
          <w:b/>
          <w:caps/>
          <w:color w:val="000000"/>
          <w:sz w:val="28"/>
          <w:szCs w:val="28"/>
        </w:rPr>
        <w:t>О</w:t>
      </w:r>
      <w:r w:rsidR="00D125EB" w:rsidRPr="00164DF8">
        <w:rPr>
          <w:b/>
          <w:caps/>
          <w:color w:val="000000"/>
          <w:sz w:val="28"/>
          <w:szCs w:val="28"/>
        </w:rPr>
        <w:t>БЩАЯ</w:t>
      </w:r>
      <w:r w:rsidRPr="00164DF8">
        <w:rPr>
          <w:b/>
          <w:caps/>
          <w:color w:val="000000"/>
          <w:sz w:val="28"/>
          <w:szCs w:val="28"/>
        </w:rPr>
        <w:t xml:space="preserve"> часть</w:t>
      </w:r>
    </w:p>
    <w:p w:rsidR="005A2467" w:rsidRPr="00164DF8" w:rsidRDefault="00093DA4" w:rsidP="00164DF8">
      <w:pPr>
        <w:spacing w:line="360" w:lineRule="auto"/>
        <w:ind w:firstLine="360"/>
        <w:jc w:val="both"/>
        <w:rPr>
          <w:b/>
          <w:caps/>
          <w:color w:val="000000"/>
          <w:sz w:val="28"/>
          <w:szCs w:val="28"/>
        </w:rPr>
      </w:pPr>
      <w:r w:rsidRPr="00164DF8">
        <w:rPr>
          <w:sz w:val="28"/>
          <w:szCs w:val="28"/>
        </w:rPr>
        <w:t>Общество с ограниченной ответственностью «</w:t>
      </w:r>
      <w:r w:rsidR="006C222B">
        <w:rPr>
          <w:sz w:val="28"/>
          <w:szCs w:val="28"/>
        </w:rPr>
        <w:t>ООО</w:t>
      </w:r>
      <w:r w:rsidRPr="00164DF8">
        <w:rPr>
          <w:sz w:val="28"/>
          <w:szCs w:val="28"/>
        </w:rPr>
        <w:t xml:space="preserve">» </w:t>
      </w:r>
      <w:r w:rsidR="001D668C" w:rsidRPr="00164DF8">
        <w:rPr>
          <w:sz w:val="28"/>
          <w:szCs w:val="28"/>
        </w:rPr>
        <w:t xml:space="preserve">расположено </w:t>
      </w:r>
      <w:r w:rsidRPr="00164DF8">
        <w:rPr>
          <w:sz w:val="28"/>
          <w:szCs w:val="28"/>
        </w:rPr>
        <w:t xml:space="preserve">по адресу </w:t>
      </w:r>
      <w:r w:rsidRPr="00164DF8">
        <w:rPr>
          <w:iCs/>
          <w:sz w:val="28"/>
          <w:szCs w:val="28"/>
        </w:rPr>
        <w:t xml:space="preserve">г. Москва, улица </w:t>
      </w:r>
      <w:r w:rsidR="00045EAB" w:rsidRPr="00164DF8">
        <w:rPr>
          <w:iCs/>
          <w:sz w:val="28"/>
          <w:szCs w:val="28"/>
        </w:rPr>
        <w:t xml:space="preserve">и </w:t>
      </w:r>
      <w:r w:rsidR="005A15F6" w:rsidRPr="00164DF8">
        <w:rPr>
          <w:color w:val="000000"/>
          <w:sz w:val="28"/>
          <w:szCs w:val="28"/>
        </w:rPr>
        <w:t xml:space="preserve">является </w:t>
      </w:r>
      <w:r w:rsidR="008C6D54" w:rsidRPr="00164DF8">
        <w:rPr>
          <w:color w:val="000000"/>
          <w:sz w:val="28"/>
          <w:szCs w:val="28"/>
        </w:rPr>
        <w:t xml:space="preserve">коммерческой организацией, деятельность которой регулируется </w:t>
      </w:r>
      <w:r w:rsidR="00AB65A5" w:rsidRPr="00164DF8">
        <w:rPr>
          <w:color w:val="000000"/>
          <w:sz w:val="28"/>
          <w:szCs w:val="28"/>
        </w:rPr>
        <w:t>законодательством Российской Федерации и учредительными документами общества.</w:t>
      </w:r>
    </w:p>
    <w:p w:rsidR="000E0BB9" w:rsidRPr="00164DF8" w:rsidRDefault="000E0BB9" w:rsidP="00164DF8">
      <w:pPr>
        <w:spacing w:line="360" w:lineRule="auto"/>
        <w:ind w:firstLine="360"/>
        <w:jc w:val="both"/>
        <w:rPr>
          <w:color w:val="000000"/>
          <w:sz w:val="28"/>
          <w:szCs w:val="28"/>
        </w:rPr>
      </w:pPr>
      <w:r w:rsidRPr="00164DF8">
        <w:rPr>
          <w:color w:val="000000"/>
          <w:sz w:val="28"/>
          <w:szCs w:val="28"/>
        </w:rPr>
        <w:t xml:space="preserve">Основными источниками правового регулирования деятельности </w:t>
      </w:r>
      <w:r w:rsidR="00891800" w:rsidRPr="00164DF8">
        <w:rPr>
          <w:sz w:val="28"/>
          <w:szCs w:val="28"/>
        </w:rPr>
        <w:t>общества с ограниченной ответственностью «</w:t>
      </w:r>
      <w:r w:rsidR="006C222B">
        <w:rPr>
          <w:sz w:val="28"/>
          <w:szCs w:val="28"/>
        </w:rPr>
        <w:t>ООО</w:t>
      </w:r>
      <w:r w:rsidR="00891800" w:rsidRPr="00164DF8">
        <w:rPr>
          <w:sz w:val="28"/>
          <w:szCs w:val="28"/>
        </w:rPr>
        <w:t>»</w:t>
      </w:r>
      <w:r w:rsidRPr="00164DF8">
        <w:rPr>
          <w:color w:val="000000"/>
          <w:sz w:val="28"/>
          <w:szCs w:val="28"/>
        </w:rPr>
        <w:t xml:space="preserve"> являются: Конституция РФ, гражданский кодекс РФ </w:t>
      </w:r>
      <w:r w:rsidRPr="00164DF8">
        <w:rPr>
          <w:sz w:val="28"/>
          <w:szCs w:val="28"/>
        </w:rPr>
        <w:t>и федеральный закон «Об обществах с ограниченной ответственностью»</w:t>
      </w:r>
      <w:r w:rsidRPr="00164DF8">
        <w:rPr>
          <w:color w:val="000000"/>
          <w:sz w:val="28"/>
          <w:szCs w:val="28"/>
        </w:rPr>
        <w:t>.</w:t>
      </w:r>
    </w:p>
    <w:p w:rsidR="000E0BB9" w:rsidRPr="00164DF8" w:rsidRDefault="000E0BB9" w:rsidP="00164DF8">
      <w:pPr>
        <w:spacing w:line="360" w:lineRule="auto"/>
        <w:ind w:firstLine="360"/>
        <w:jc w:val="both"/>
        <w:rPr>
          <w:color w:val="000000"/>
          <w:sz w:val="28"/>
          <w:szCs w:val="28"/>
        </w:rPr>
      </w:pPr>
      <w:r w:rsidRPr="00164DF8">
        <w:rPr>
          <w:sz w:val="28"/>
          <w:szCs w:val="28"/>
        </w:rPr>
        <w:t>Общество с ограниченной ответственностью «</w:t>
      </w:r>
      <w:r w:rsidR="006C222B">
        <w:rPr>
          <w:sz w:val="28"/>
          <w:szCs w:val="28"/>
        </w:rPr>
        <w:t>ООО</w:t>
      </w:r>
      <w:r w:rsidRPr="00164DF8">
        <w:rPr>
          <w:sz w:val="28"/>
          <w:szCs w:val="28"/>
        </w:rPr>
        <w:t>»</w:t>
      </w:r>
      <w:r w:rsidRPr="00164DF8">
        <w:rPr>
          <w:color w:val="000000"/>
          <w:sz w:val="28"/>
          <w:szCs w:val="28"/>
        </w:rPr>
        <w:t xml:space="preserve"> осуществляет свою деятельность на основании устава, утвержденного учредителем в лице генерального директора, являющегося высшим единоличным органом общества.</w:t>
      </w:r>
    </w:p>
    <w:p w:rsidR="000E0BB9" w:rsidRPr="00164DF8" w:rsidRDefault="000E0BB9" w:rsidP="00164DF8">
      <w:pPr>
        <w:spacing w:line="360" w:lineRule="auto"/>
        <w:ind w:firstLine="360"/>
        <w:jc w:val="both"/>
        <w:rPr>
          <w:color w:val="000000"/>
          <w:sz w:val="28"/>
          <w:szCs w:val="28"/>
        </w:rPr>
      </w:pPr>
      <w:r w:rsidRPr="00164DF8">
        <w:rPr>
          <w:color w:val="000000"/>
          <w:sz w:val="28"/>
          <w:szCs w:val="28"/>
        </w:rPr>
        <w:t>Ключевой сферой деятельности общества является</w:t>
      </w:r>
      <w:r w:rsidR="0096077A">
        <w:rPr>
          <w:color w:val="000000"/>
          <w:sz w:val="28"/>
          <w:szCs w:val="28"/>
        </w:rPr>
        <w:t xml:space="preserve"> ****</w:t>
      </w:r>
      <w:r w:rsidRPr="00164DF8">
        <w:rPr>
          <w:color w:val="000000"/>
          <w:sz w:val="28"/>
          <w:szCs w:val="28"/>
        </w:rPr>
        <w:t>.</w:t>
      </w:r>
    </w:p>
    <w:p w:rsidR="00F70133" w:rsidRPr="00164DF8" w:rsidRDefault="004D4EC0" w:rsidP="00164DF8">
      <w:pPr>
        <w:spacing w:line="360" w:lineRule="auto"/>
        <w:ind w:firstLine="360"/>
        <w:rPr>
          <w:sz w:val="28"/>
          <w:szCs w:val="28"/>
        </w:rPr>
      </w:pPr>
      <w:r w:rsidRPr="00164DF8">
        <w:rPr>
          <w:sz w:val="28"/>
          <w:szCs w:val="28"/>
        </w:rPr>
        <w:t>Общество с ограниченной ответственностью «</w:t>
      </w:r>
      <w:r w:rsidR="006C222B">
        <w:rPr>
          <w:sz w:val="28"/>
          <w:szCs w:val="28"/>
        </w:rPr>
        <w:t>ООО</w:t>
      </w:r>
      <w:r w:rsidRPr="00164DF8">
        <w:rPr>
          <w:sz w:val="28"/>
          <w:szCs w:val="28"/>
        </w:rPr>
        <w:t>» имеет производственные</w:t>
      </w:r>
      <w:r w:rsidR="00F70133" w:rsidRPr="00164DF8">
        <w:rPr>
          <w:sz w:val="28"/>
          <w:szCs w:val="28"/>
        </w:rPr>
        <w:t>, складские и торговые площади.</w:t>
      </w:r>
    </w:p>
    <w:p w:rsidR="00F70133" w:rsidRPr="00164DF8" w:rsidRDefault="004D4EC0" w:rsidP="00164DF8">
      <w:pPr>
        <w:spacing w:line="360" w:lineRule="auto"/>
        <w:ind w:firstLine="360"/>
        <w:rPr>
          <w:sz w:val="28"/>
          <w:szCs w:val="28"/>
        </w:rPr>
      </w:pPr>
      <w:r w:rsidRPr="00164DF8">
        <w:rPr>
          <w:sz w:val="28"/>
          <w:szCs w:val="28"/>
        </w:rPr>
        <w:t xml:space="preserve">Целью деятельности организации является получение прибыли. </w:t>
      </w:r>
    </w:p>
    <w:p w:rsidR="00F70133" w:rsidRPr="00164DF8" w:rsidRDefault="004D4EC0" w:rsidP="00164DF8">
      <w:pPr>
        <w:spacing w:line="360" w:lineRule="auto"/>
        <w:ind w:firstLine="360"/>
        <w:rPr>
          <w:sz w:val="28"/>
          <w:szCs w:val="28"/>
        </w:rPr>
      </w:pPr>
      <w:r w:rsidRPr="00164DF8">
        <w:rPr>
          <w:sz w:val="28"/>
          <w:szCs w:val="28"/>
        </w:rPr>
        <w:t>Штат фирмы состоит из 38 человек, основную долю среди которых занимают узко</w:t>
      </w:r>
      <w:r w:rsidR="00F70133" w:rsidRPr="00164DF8">
        <w:rPr>
          <w:sz w:val="28"/>
          <w:szCs w:val="28"/>
        </w:rPr>
        <w:t>-</w:t>
      </w:r>
      <w:r w:rsidRPr="00164DF8">
        <w:rPr>
          <w:sz w:val="28"/>
          <w:szCs w:val="28"/>
        </w:rPr>
        <w:t>профильные специалисты.</w:t>
      </w:r>
    </w:p>
    <w:p w:rsidR="004D4EC0" w:rsidRPr="00164DF8" w:rsidRDefault="004D4EC0" w:rsidP="00164DF8">
      <w:pPr>
        <w:spacing w:line="360" w:lineRule="auto"/>
        <w:ind w:firstLine="360"/>
        <w:rPr>
          <w:sz w:val="28"/>
          <w:szCs w:val="28"/>
        </w:rPr>
      </w:pPr>
      <w:r w:rsidRPr="00164DF8">
        <w:rPr>
          <w:sz w:val="28"/>
          <w:szCs w:val="28"/>
        </w:rPr>
        <w:t>Имущество фирмы состоит из: торгового, складского и производственного оборудования, грузовых и легковых автомобилей, производственных, складских и торговых площадей, находящихся в собственности организации.</w:t>
      </w:r>
    </w:p>
    <w:p w:rsidR="00551776" w:rsidRPr="00164DF8" w:rsidRDefault="00551776" w:rsidP="00164DF8">
      <w:pPr>
        <w:pStyle w:val="a7"/>
        <w:spacing w:line="360" w:lineRule="auto"/>
        <w:ind w:firstLine="360"/>
        <w:rPr>
          <w:sz w:val="28"/>
          <w:szCs w:val="28"/>
        </w:rPr>
      </w:pPr>
      <w:r w:rsidRPr="00164DF8">
        <w:rPr>
          <w:sz w:val="28"/>
          <w:szCs w:val="28"/>
        </w:rPr>
        <w:t>При работе в юридическом отделе я опирался на помощь моего руководителя, мнения и советы которого помогли мне постигнуть суть работы в коммерческой организации в должности юрисконсульта.</w:t>
      </w:r>
    </w:p>
    <w:p w:rsidR="00551776" w:rsidRPr="00164DF8" w:rsidRDefault="00551776" w:rsidP="00164DF8">
      <w:pPr>
        <w:pStyle w:val="a7"/>
        <w:spacing w:line="360" w:lineRule="auto"/>
        <w:ind w:firstLine="360"/>
        <w:rPr>
          <w:sz w:val="28"/>
          <w:szCs w:val="28"/>
        </w:rPr>
      </w:pPr>
      <w:r w:rsidRPr="00164DF8">
        <w:rPr>
          <w:sz w:val="28"/>
          <w:szCs w:val="28"/>
        </w:rPr>
        <w:t>Юридический отдел  общества с ограниченной ответственностью «</w:t>
      </w:r>
      <w:r w:rsidR="006C222B">
        <w:rPr>
          <w:sz w:val="28"/>
          <w:szCs w:val="28"/>
        </w:rPr>
        <w:t>ООО</w:t>
      </w:r>
      <w:r w:rsidRPr="00164DF8">
        <w:rPr>
          <w:sz w:val="28"/>
          <w:szCs w:val="28"/>
        </w:rPr>
        <w:t>» имеет хорошую нормативно-правовую базу, представленную как в электронном виде, так и  в печатном виде.</w:t>
      </w:r>
    </w:p>
    <w:p w:rsidR="00551776" w:rsidRPr="00164DF8" w:rsidRDefault="00551776" w:rsidP="00164DF8">
      <w:pPr>
        <w:pStyle w:val="a7"/>
        <w:spacing w:line="360" w:lineRule="auto"/>
        <w:ind w:firstLine="360"/>
        <w:rPr>
          <w:sz w:val="28"/>
          <w:szCs w:val="28"/>
        </w:rPr>
      </w:pPr>
      <w:r w:rsidRPr="00164DF8">
        <w:rPr>
          <w:sz w:val="28"/>
          <w:szCs w:val="28"/>
        </w:rPr>
        <w:t xml:space="preserve">Особую роль в работе современного юридического отдела занимает электронная правовая база, которая часто обновляется и позволяет быстро и точно найти требуемые нормативно-правовые акты, образцы документов, статьи в профильных журналах и иную информацию. Трудно переоценить значение такого серьезного подспорья в работе любого юриста. </w:t>
      </w:r>
    </w:p>
    <w:p w:rsidR="00551776" w:rsidRPr="00164DF8" w:rsidRDefault="00551776" w:rsidP="00164DF8">
      <w:pPr>
        <w:pStyle w:val="a7"/>
        <w:spacing w:line="360" w:lineRule="auto"/>
        <w:ind w:firstLine="360"/>
        <w:rPr>
          <w:sz w:val="28"/>
          <w:szCs w:val="28"/>
        </w:rPr>
      </w:pPr>
      <w:r w:rsidRPr="00164DF8">
        <w:rPr>
          <w:sz w:val="28"/>
          <w:szCs w:val="28"/>
        </w:rPr>
        <w:t>В процессе практики я приобрел навыки работы с электронной правовой системой, научился эффективно использовать имеющиеся ресурсы. Она мне помогала найти ответы на возникающие в процессе деятельности вопросы, такие как поиск источников регулирования определенных гражданско-правовых отношений.</w:t>
      </w:r>
    </w:p>
    <w:p w:rsidR="006F15CA" w:rsidRPr="00164DF8" w:rsidRDefault="006F15CA" w:rsidP="00164DF8">
      <w:pPr>
        <w:pStyle w:val="a7"/>
        <w:spacing w:line="360" w:lineRule="auto"/>
        <w:ind w:firstLine="360"/>
        <w:rPr>
          <w:sz w:val="28"/>
          <w:szCs w:val="28"/>
        </w:rPr>
      </w:pPr>
      <w:r w:rsidRPr="00164DF8">
        <w:rPr>
          <w:sz w:val="28"/>
          <w:szCs w:val="28"/>
        </w:rPr>
        <w:t xml:space="preserve">Во время прохождения производственной практики </w:t>
      </w:r>
      <w:r w:rsidR="00DD308C" w:rsidRPr="00164DF8">
        <w:rPr>
          <w:sz w:val="28"/>
          <w:szCs w:val="28"/>
        </w:rPr>
        <w:t xml:space="preserve">руководитель практики предложил мне провести </w:t>
      </w:r>
      <w:r w:rsidRPr="00164DF8">
        <w:rPr>
          <w:sz w:val="28"/>
          <w:szCs w:val="28"/>
        </w:rPr>
        <w:t>анализ</w:t>
      </w:r>
      <w:r w:rsidR="00DD308C" w:rsidRPr="00164DF8">
        <w:rPr>
          <w:sz w:val="28"/>
          <w:szCs w:val="28"/>
        </w:rPr>
        <w:t xml:space="preserve"> договора подряда, заключенного</w:t>
      </w:r>
      <w:r w:rsidR="00507F42" w:rsidRPr="00164DF8">
        <w:rPr>
          <w:sz w:val="28"/>
          <w:szCs w:val="28"/>
        </w:rPr>
        <w:t xml:space="preserve"> ранее нашей организацией. Мне этот договор показался интересен тем, что</w:t>
      </w:r>
      <w:r w:rsidR="00D712C5" w:rsidRPr="00164DF8">
        <w:rPr>
          <w:sz w:val="28"/>
          <w:szCs w:val="28"/>
        </w:rPr>
        <w:t xml:space="preserve"> </w:t>
      </w:r>
      <w:r w:rsidR="00D712C5" w:rsidRPr="00164DF8">
        <w:rPr>
          <w:color w:val="000000"/>
          <w:sz w:val="28"/>
          <w:szCs w:val="28"/>
        </w:rPr>
        <w:t>в настоящее время подряд широко используется и является важным элементом гражданских правоотношений</w:t>
      </w:r>
      <w:r w:rsidR="001B015A" w:rsidRPr="00164DF8">
        <w:rPr>
          <w:sz w:val="28"/>
          <w:szCs w:val="28"/>
        </w:rPr>
        <w:t xml:space="preserve">, и </w:t>
      </w:r>
      <w:r w:rsidR="0024689C" w:rsidRPr="00164DF8">
        <w:rPr>
          <w:sz w:val="28"/>
          <w:szCs w:val="28"/>
        </w:rPr>
        <w:t xml:space="preserve">каждый юрист-практик должен </w:t>
      </w:r>
      <w:r w:rsidR="00CA34E8" w:rsidRPr="00164DF8">
        <w:rPr>
          <w:sz w:val="28"/>
          <w:szCs w:val="28"/>
        </w:rPr>
        <w:t>уметь</w:t>
      </w:r>
      <w:r w:rsidR="001B015A" w:rsidRPr="00164DF8">
        <w:rPr>
          <w:sz w:val="28"/>
          <w:szCs w:val="28"/>
        </w:rPr>
        <w:t xml:space="preserve"> грамотно составить, проанализировать </w:t>
      </w:r>
      <w:r w:rsidR="00CA34E8" w:rsidRPr="00164DF8">
        <w:rPr>
          <w:sz w:val="28"/>
          <w:szCs w:val="28"/>
        </w:rPr>
        <w:t>ф</w:t>
      </w:r>
      <w:r w:rsidR="001B015A" w:rsidRPr="00164DF8">
        <w:rPr>
          <w:sz w:val="28"/>
          <w:szCs w:val="28"/>
        </w:rPr>
        <w:t xml:space="preserve">орму и содержание </w:t>
      </w:r>
      <w:r w:rsidR="00CA34E8" w:rsidRPr="00164DF8">
        <w:rPr>
          <w:sz w:val="28"/>
          <w:szCs w:val="28"/>
        </w:rPr>
        <w:t>такого типа договоров</w:t>
      </w:r>
      <w:r w:rsidR="00085FF8" w:rsidRPr="00164DF8">
        <w:rPr>
          <w:sz w:val="28"/>
          <w:szCs w:val="28"/>
        </w:rPr>
        <w:t>.</w:t>
      </w:r>
    </w:p>
    <w:p w:rsidR="00085FF8" w:rsidRPr="00164DF8" w:rsidRDefault="00085FF8" w:rsidP="00164DF8">
      <w:pPr>
        <w:spacing w:line="360" w:lineRule="auto"/>
        <w:ind w:firstLine="360"/>
        <w:rPr>
          <w:sz w:val="28"/>
          <w:szCs w:val="28"/>
        </w:rPr>
      </w:pPr>
      <w:r w:rsidRPr="00164DF8">
        <w:rPr>
          <w:sz w:val="28"/>
          <w:szCs w:val="28"/>
        </w:rPr>
        <w:t>В современных условиях гражданско-правовой договор представляет собой одну из широко применяемых, гибких и оперативных правовых связей между различными субъектами права, позволяющих осуществлять процесс трансформации материальных и иных благ между участниками гражданского оборота.</w:t>
      </w:r>
    </w:p>
    <w:p w:rsidR="00085FF8" w:rsidRPr="00164DF8" w:rsidRDefault="00085FF8" w:rsidP="00164DF8">
      <w:pPr>
        <w:pStyle w:val="a7"/>
        <w:spacing w:line="360" w:lineRule="auto"/>
        <w:ind w:firstLine="360"/>
        <w:rPr>
          <w:sz w:val="28"/>
          <w:szCs w:val="28"/>
        </w:rPr>
      </w:pPr>
      <w:r w:rsidRPr="00164DF8">
        <w:rPr>
          <w:sz w:val="28"/>
          <w:szCs w:val="28"/>
        </w:rPr>
        <w:t>Договор в равной мере позволяет учесть специфику и особенности взаимоотношений сторон, согласовывать их индивидуальные интересы, а также обеспечивать правовые гарантии этих интересов.</w:t>
      </w:r>
    </w:p>
    <w:p w:rsidR="00E73904" w:rsidRPr="00164DF8" w:rsidRDefault="00E73904" w:rsidP="00164DF8">
      <w:pPr>
        <w:spacing w:line="360" w:lineRule="auto"/>
        <w:ind w:firstLine="360"/>
        <w:jc w:val="both"/>
        <w:rPr>
          <w:color w:val="000000"/>
          <w:sz w:val="28"/>
          <w:szCs w:val="28"/>
        </w:rPr>
      </w:pPr>
      <w:r w:rsidRPr="00164DF8">
        <w:rPr>
          <w:color w:val="000000"/>
          <w:sz w:val="28"/>
          <w:szCs w:val="28"/>
        </w:rPr>
        <w:t xml:space="preserve">Статья 702 ГК РФ определяет договор подряда как такое соглашение, в силу которого одна сторона (подрядчик) </w:t>
      </w:r>
      <w:r w:rsidRPr="00164DF8">
        <w:rPr>
          <w:iCs/>
          <w:color w:val="000000"/>
          <w:sz w:val="28"/>
          <w:szCs w:val="28"/>
        </w:rPr>
        <w:t xml:space="preserve">обязуется выполнить </w:t>
      </w:r>
      <w:r w:rsidRPr="00164DF8">
        <w:rPr>
          <w:color w:val="000000"/>
          <w:sz w:val="28"/>
          <w:szCs w:val="28"/>
        </w:rPr>
        <w:t xml:space="preserve">по заданию другой стороны (заказчика) </w:t>
      </w:r>
      <w:r w:rsidRPr="00164DF8">
        <w:rPr>
          <w:iCs/>
          <w:color w:val="000000"/>
          <w:sz w:val="28"/>
          <w:szCs w:val="28"/>
        </w:rPr>
        <w:t xml:space="preserve">определенную работу </w:t>
      </w:r>
      <w:r w:rsidRPr="00164DF8">
        <w:rPr>
          <w:color w:val="000000"/>
          <w:sz w:val="28"/>
          <w:szCs w:val="28"/>
        </w:rPr>
        <w:t>и сдать ее результат заказчику, а заказчик обязуется принять результат работы и оплатить его. В отличие от иных гражданско-правовых обязательств, обязательства подрядного типа регулируют экономические отношения по оказанию услуг. Предметом договора подряда является результат выполненной работы.</w:t>
      </w:r>
    </w:p>
    <w:p w:rsidR="00E416A7" w:rsidRPr="00164DF8" w:rsidRDefault="00E416A7" w:rsidP="00164DF8">
      <w:pPr>
        <w:spacing w:line="360" w:lineRule="auto"/>
        <w:ind w:firstLine="360"/>
        <w:jc w:val="both"/>
        <w:rPr>
          <w:color w:val="000000"/>
          <w:sz w:val="28"/>
          <w:szCs w:val="28"/>
        </w:rPr>
      </w:pPr>
      <w:r w:rsidRPr="00164DF8">
        <w:rPr>
          <w:color w:val="000000"/>
          <w:sz w:val="28"/>
          <w:szCs w:val="28"/>
        </w:rPr>
        <w:t>Сторонами в договоре подряда являются заказчик и подрядчик, которыми могут быть организации, наделенные правами юридического лица, а также дееспособные граждане.</w:t>
      </w:r>
      <w:r w:rsidR="00BC76CE" w:rsidRPr="00164DF8">
        <w:rPr>
          <w:color w:val="000000"/>
          <w:sz w:val="28"/>
          <w:szCs w:val="28"/>
        </w:rPr>
        <w:t xml:space="preserve"> Выступая заказчиками по договору подряда, и граждане, и юридические лица, как правило, заказывают выполнение лишь таких работ, которые необходимы для удовлетворения их собственных запросов и потребностей.</w:t>
      </w:r>
    </w:p>
    <w:p w:rsidR="00AC7A86" w:rsidRPr="00164DF8" w:rsidRDefault="00AC7A86" w:rsidP="00164DF8">
      <w:pPr>
        <w:spacing w:line="360" w:lineRule="auto"/>
        <w:ind w:firstLine="360"/>
        <w:jc w:val="both"/>
        <w:rPr>
          <w:color w:val="000000"/>
          <w:sz w:val="28"/>
          <w:szCs w:val="28"/>
        </w:rPr>
      </w:pPr>
      <w:r w:rsidRPr="00164DF8">
        <w:rPr>
          <w:bCs/>
          <w:color w:val="000000"/>
          <w:sz w:val="28"/>
          <w:szCs w:val="28"/>
        </w:rPr>
        <w:t xml:space="preserve">Договор подряда </w:t>
      </w:r>
      <w:r w:rsidRPr="00164DF8">
        <w:rPr>
          <w:color w:val="000000"/>
          <w:sz w:val="28"/>
          <w:szCs w:val="28"/>
        </w:rPr>
        <w:t>является консенсуальным, взаимным и возмездным.</w:t>
      </w:r>
    </w:p>
    <w:p w:rsidR="00AC7A86" w:rsidRPr="00164DF8" w:rsidRDefault="00AC7A86" w:rsidP="00164DF8">
      <w:pPr>
        <w:spacing w:line="360" w:lineRule="auto"/>
        <w:ind w:firstLine="360"/>
        <w:jc w:val="both"/>
        <w:rPr>
          <w:color w:val="000000"/>
          <w:sz w:val="28"/>
          <w:szCs w:val="28"/>
        </w:rPr>
      </w:pPr>
      <w:r w:rsidRPr="00164DF8">
        <w:rPr>
          <w:color w:val="000000"/>
          <w:sz w:val="28"/>
          <w:szCs w:val="28"/>
        </w:rPr>
        <w:t>Этот договор относится к числу консенсуальных договоров, поскольку для возникновения прав и обязанностей достаточно лишь соглашения между заказчиком и подрядчиком, но в отличие от иных консенсуальных договоров, подряд не может быть исполнен непосредственно в момент заключения договора, поскольку для достижения требуемого результата следует затратить определенное время на выполнение работы.</w:t>
      </w:r>
    </w:p>
    <w:p w:rsidR="00AC7A86" w:rsidRPr="00164DF8" w:rsidRDefault="00AC7A86" w:rsidP="00164DF8">
      <w:pPr>
        <w:spacing w:line="360" w:lineRule="auto"/>
        <w:ind w:firstLine="360"/>
        <w:jc w:val="both"/>
        <w:rPr>
          <w:color w:val="000000"/>
          <w:sz w:val="28"/>
          <w:szCs w:val="28"/>
        </w:rPr>
      </w:pPr>
      <w:r w:rsidRPr="00164DF8">
        <w:rPr>
          <w:color w:val="000000"/>
          <w:sz w:val="28"/>
          <w:szCs w:val="28"/>
        </w:rPr>
        <w:t>Взаимность договора проявляется в том, что каждая из сторон (заказчик и подрядчик) наделяются ГК РФ правами и обязанностями. В частности, согласно ст. 702 ГК РФ, подрядчик обязан выполнить работу и ее результаты передать заказчику. В свою очередь заказчик обязан принять результат работы и оплатить его.</w:t>
      </w:r>
    </w:p>
    <w:p w:rsidR="00AC7A86" w:rsidRPr="00164DF8" w:rsidRDefault="00AC7A86" w:rsidP="00164DF8">
      <w:pPr>
        <w:spacing w:line="360" w:lineRule="auto"/>
        <w:ind w:firstLine="360"/>
        <w:jc w:val="both"/>
        <w:rPr>
          <w:color w:val="000000"/>
          <w:sz w:val="28"/>
          <w:szCs w:val="28"/>
        </w:rPr>
      </w:pPr>
      <w:r w:rsidRPr="00164DF8">
        <w:rPr>
          <w:color w:val="000000"/>
          <w:sz w:val="28"/>
          <w:szCs w:val="28"/>
        </w:rPr>
        <w:t>Договор подряда является возмездным, поскольку затраты подрядчика проявляются в расходовании имущества, а заказчика — в выплате вознаграждений, т. е. заказчик оплачивает подрядчику обусловленную цену за выполненную работу.</w:t>
      </w:r>
    </w:p>
    <w:p w:rsidR="00B933C8" w:rsidRPr="00164DF8" w:rsidRDefault="00B933C8" w:rsidP="00164DF8">
      <w:pPr>
        <w:spacing w:line="360" w:lineRule="auto"/>
        <w:ind w:firstLine="360"/>
        <w:jc w:val="both"/>
        <w:rPr>
          <w:color w:val="000000"/>
          <w:sz w:val="28"/>
          <w:szCs w:val="28"/>
        </w:rPr>
      </w:pPr>
      <w:r w:rsidRPr="00164DF8">
        <w:rPr>
          <w:color w:val="000000"/>
          <w:sz w:val="28"/>
          <w:szCs w:val="28"/>
        </w:rPr>
        <w:t>Содержание договора подряда составляет совокупность условий, определяющих права и обязанности заказчика и подрядчика, выраженные в форме пунктов договоров.</w:t>
      </w:r>
    </w:p>
    <w:p w:rsidR="00B933C8" w:rsidRPr="00164DF8" w:rsidRDefault="00B933C8" w:rsidP="00164DF8">
      <w:pPr>
        <w:spacing w:line="360" w:lineRule="auto"/>
        <w:ind w:firstLine="360"/>
        <w:jc w:val="both"/>
        <w:rPr>
          <w:color w:val="000000"/>
          <w:sz w:val="28"/>
          <w:szCs w:val="28"/>
        </w:rPr>
      </w:pPr>
      <w:r w:rsidRPr="00164DF8">
        <w:rPr>
          <w:color w:val="000000"/>
          <w:sz w:val="28"/>
          <w:szCs w:val="28"/>
        </w:rPr>
        <w:t xml:space="preserve">Все условия договора подряда следует подразделить на две группы: </w:t>
      </w:r>
    </w:p>
    <w:p w:rsidR="00B933C8" w:rsidRPr="00164DF8" w:rsidRDefault="00B933C8" w:rsidP="00164DF8">
      <w:pPr>
        <w:spacing w:line="360" w:lineRule="auto"/>
        <w:ind w:firstLine="360"/>
        <w:jc w:val="both"/>
        <w:rPr>
          <w:color w:val="000000"/>
          <w:sz w:val="28"/>
          <w:szCs w:val="28"/>
        </w:rPr>
      </w:pPr>
      <w:r w:rsidRPr="00164DF8">
        <w:rPr>
          <w:color w:val="000000"/>
          <w:sz w:val="28"/>
          <w:szCs w:val="28"/>
        </w:rPr>
        <w:t>а) особые (или существенные) условия; б) обычные условия.</w:t>
      </w:r>
    </w:p>
    <w:p w:rsidR="00AC7A86" w:rsidRPr="00164DF8" w:rsidRDefault="00B933C8" w:rsidP="00164DF8">
      <w:pPr>
        <w:spacing w:line="360" w:lineRule="auto"/>
        <w:ind w:firstLine="360"/>
        <w:jc w:val="both"/>
        <w:rPr>
          <w:color w:val="000000"/>
          <w:sz w:val="28"/>
          <w:szCs w:val="28"/>
        </w:rPr>
      </w:pPr>
      <w:r w:rsidRPr="00164DF8">
        <w:rPr>
          <w:color w:val="000000"/>
          <w:sz w:val="28"/>
          <w:szCs w:val="28"/>
        </w:rPr>
        <w:t>Особые (существенные) условия договора подряда составляют основу договора, так как только при достижении соглашения по всем особым (существенным) условиям договор считается заключенным. При отсутствии соглашения хотя бы по одному из особых условий договор нельзя считать заключенным. Так, цена работ договора определяется соглашением сторон, а при отсутствии такого условия договор является ничтожным. Если   же сроки начала и окончания работ не согласованы, то договор считается незаключенным и именно нарушение этого условия договора рассматривается как просрочка и влечет соответствующие последствия. Стороны могут установить и промежуточные сроки выполнения работ, а также установить меры ответственности за их нарушение.</w:t>
      </w:r>
      <w:r w:rsidR="00971D47" w:rsidRPr="00164DF8">
        <w:rPr>
          <w:color w:val="000000"/>
          <w:sz w:val="28"/>
          <w:szCs w:val="28"/>
        </w:rPr>
        <w:t xml:space="preserve"> </w:t>
      </w:r>
    </w:p>
    <w:p w:rsidR="00112CAA" w:rsidRPr="00164DF8" w:rsidRDefault="00112CAA" w:rsidP="00164DF8">
      <w:pPr>
        <w:spacing w:line="360" w:lineRule="auto"/>
        <w:ind w:firstLine="360"/>
        <w:jc w:val="both"/>
        <w:rPr>
          <w:color w:val="000000"/>
          <w:sz w:val="28"/>
          <w:szCs w:val="28"/>
        </w:rPr>
      </w:pPr>
      <w:r w:rsidRPr="00164DF8">
        <w:rPr>
          <w:color w:val="000000"/>
          <w:sz w:val="28"/>
          <w:szCs w:val="28"/>
        </w:rPr>
        <w:t>К особым (существенным) условиям договора подряда в соответствии со ст. 703, 704, 708, 709 ГК РФ относятся:</w:t>
      </w:r>
    </w:p>
    <w:p w:rsidR="00112CAA" w:rsidRPr="00164DF8" w:rsidRDefault="00112CAA" w:rsidP="00164DF8">
      <w:pPr>
        <w:spacing w:line="360" w:lineRule="auto"/>
        <w:ind w:firstLine="360"/>
        <w:jc w:val="both"/>
        <w:rPr>
          <w:color w:val="000000"/>
          <w:sz w:val="28"/>
          <w:szCs w:val="28"/>
        </w:rPr>
      </w:pPr>
      <w:r w:rsidRPr="00164DF8">
        <w:rPr>
          <w:color w:val="000000"/>
          <w:sz w:val="28"/>
          <w:szCs w:val="28"/>
        </w:rPr>
        <w:t>а) Организация работ. Организация работ как одно из основных условий договора подряда проявляется в том, что согласно п. 1 ст. 704 ГК РФ, если иное не предусмотрено договором подряда, работа выполняется из материала подрядчика, его силами и средствами, т.е. иждивением подрядчика. В соответствии с п. 3 ст. 703 ГК РФ подрядчик самостоятельно определяет способы выполнения задания заказчика, если иное не предусмотрено договором подряда;</w:t>
      </w:r>
    </w:p>
    <w:p w:rsidR="00112CAA" w:rsidRPr="00164DF8" w:rsidRDefault="00112CAA" w:rsidP="00164DF8">
      <w:pPr>
        <w:spacing w:line="360" w:lineRule="auto"/>
        <w:ind w:firstLine="360"/>
        <w:jc w:val="both"/>
        <w:rPr>
          <w:color w:val="000000"/>
          <w:sz w:val="28"/>
          <w:szCs w:val="28"/>
        </w:rPr>
      </w:pPr>
      <w:r w:rsidRPr="00164DF8">
        <w:rPr>
          <w:color w:val="000000"/>
          <w:sz w:val="28"/>
          <w:szCs w:val="28"/>
        </w:rPr>
        <w:t>б) Сроки выполнения работы. Согласно ст. 708 ГК РФ,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которые могут быть изменены в случаях и в порядке, предусмотренных договором;</w:t>
      </w:r>
    </w:p>
    <w:p w:rsidR="00112CAA" w:rsidRPr="00164DF8" w:rsidRDefault="00112CAA" w:rsidP="00164DF8">
      <w:pPr>
        <w:spacing w:line="360" w:lineRule="auto"/>
        <w:ind w:firstLine="360"/>
        <w:jc w:val="both"/>
        <w:rPr>
          <w:color w:val="000000"/>
          <w:sz w:val="28"/>
          <w:szCs w:val="28"/>
        </w:rPr>
      </w:pPr>
      <w:r w:rsidRPr="00164DF8">
        <w:rPr>
          <w:color w:val="000000"/>
          <w:sz w:val="28"/>
          <w:szCs w:val="28"/>
        </w:rPr>
        <w:t>в) Цена работ. Цена работы, согласно п. 2 ст. 709 ГК РФ, включает в себя: а) компенсацию издержек подрядчика; б) причитающееся подрядчику вознаграждение.</w:t>
      </w:r>
    </w:p>
    <w:p w:rsidR="00112CAA" w:rsidRPr="00164DF8" w:rsidRDefault="00112CAA" w:rsidP="00164DF8">
      <w:pPr>
        <w:spacing w:line="360" w:lineRule="auto"/>
        <w:ind w:firstLine="360"/>
        <w:jc w:val="both"/>
        <w:rPr>
          <w:color w:val="000000"/>
          <w:sz w:val="28"/>
          <w:szCs w:val="28"/>
        </w:rPr>
      </w:pPr>
      <w:r w:rsidRPr="00164DF8">
        <w:rPr>
          <w:color w:val="000000"/>
          <w:sz w:val="28"/>
          <w:szCs w:val="28"/>
        </w:rPr>
        <w:t>Цена работы может быть определена путем составления сметы (п. 3 ст. 709 ГК РФ).</w:t>
      </w:r>
    </w:p>
    <w:p w:rsidR="00112CAA" w:rsidRPr="00164DF8" w:rsidRDefault="00112CAA" w:rsidP="00164DF8">
      <w:pPr>
        <w:spacing w:line="360" w:lineRule="auto"/>
        <w:ind w:firstLine="360"/>
        <w:jc w:val="both"/>
        <w:rPr>
          <w:color w:val="000000"/>
          <w:sz w:val="28"/>
          <w:szCs w:val="28"/>
        </w:rPr>
      </w:pPr>
      <w:r w:rsidRPr="00164DF8">
        <w:rPr>
          <w:color w:val="000000"/>
          <w:sz w:val="28"/>
          <w:szCs w:val="28"/>
        </w:rP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112CAA" w:rsidRPr="00164DF8" w:rsidRDefault="00112CAA" w:rsidP="00164DF8">
      <w:pPr>
        <w:spacing w:line="360" w:lineRule="auto"/>
        <w:ind w:firstLine="360"/>
        <w:jc w:val="both"/>
        <w:rPr>
          <w:color w:val="000000"/>
          <w:sz w:val="28"/>
          <w:szCs w:val="28"/>
        </w:rPr>
      </w:pPr>
      <w:r w:rsidRPr="00164DF8">
        <w:rPr>
          <w:color w:val="000000"/>
          <w:sz w:val="28"/>
          <w:szCs w:val="28"/>
        </w:rPr>
        <w:t>г) предмет договора.</w:t>
      </w:r>
    </w:p>
    <w:p w:rsidR="00112CAA" w:rsidRPr="00164DF8" w:rsidRDefault="00112CAA" w:rsidP="00164DF8">
      <w:pPr>
        <w:spacing w:line="360" w:lineRule="auto"/>
        <w:ind w:firstLine="360"/>
        <w:jc w:val="both"/>
        <w:rPr>
          <w:color w:val="000000"/>
          <w:sz w:val="28"/>
          <w:szCs w:val="28"/>
        </w:rPr>
      </w:pPr>
      <w:r w:rsidRPr="00164DF8">
        <w:rPr>
          <w:color w:val="000000"/>
          <w:sz w:val="28"/>
          <w:szCs w:val="28"/>
        </w:rPr>
        <w:t xml:space="preserve">Обычные условия договора подряда не влияют на юридическую силу договора, так как они (условия) могут быть включены в договор, но могут и не включаться в него. </w:t>
      </w:r>
    </w:p>
    <w:p w:rsidR="00112CAA" w:rsidRPr="00164DF8" w:rsidRDefault="00112CAA" w:rsidP="00164DF8">
      <w:pPr>
        <w:spacing w:line="360" w:lineRule="auto"/>
        <w:ind w:firstLine="360"/>
        <w:jc w:val="both"/>
        <w:rPr>
          <w:color w:val="000000"/>
          <w:sz w:val="28"/>
          <w:szCs w:val="28"/>
        </w:rPr>
      </w:pPr>
      <w:r w:rsidRPr="00164DF8">
        <w:rPr>
          <w:color w:val="000000"/>
          <w:sz w:val="28"/>
          <w:szCs w:val="28"/>
        </w:rPr>
        <w:t xml:space="preserve">К обычным условиям договора подряда следует отнести: </w:t>
      </w:r>
    </w:p>
    <w:p w:rsidR="00112CAA" w:rsidRPr="00164DF8" w:rsidRDefault="00112CAA" w:rsidP="00164DF8">
      <w:pPr>
        <w:spacing w:line="360" w:lineRule="auto"/>
        <w:ind w:firstLine="360"/>
        <w:jc w:val="both"/>
        <w:rPr>
          <w:color w:val="000000"/>
          <w:sz w:val="28"/>
          <w:szCs w:val="28"/>
        </w:rPr>
      </w:pPr>
      <w:r w:rsidRPr="00164DF8">
        <w:rPr>
          <w:color w:val="000000"/>
          <w:sz w:val="28"/>
          <w:szCs w:val="28"/>
        </w:rPr>
        <w:t xml:space="preserve">а) условие о качестве результата работы (ст. 721-725 ГК РФ); </w:t>
      </w:r>
    </w:p>
    <w:p w:rsidR="00112CAA" w:rsidRPr="00164DF8" w:rsidRDefault="00112CAA" w:rsidP="00164DF8">
      <w:pPr>
        <w:spacing w:line="360" w:lineRule="auto"/>
        <w:ind w:firstLine="360"/>
        <w:jc w:val="both"/>
        <w:rPr>
          <w:color w:val="000000"/>
          <w:sz w:val="28"/>
          <w:szCs w:val="28"/>
        </w:rPr>
      </w:pPr>
      <w:r w:rsidRPr="00164DF8">
        <w:rPr>
          <w:color w:val="000000"/>
          <w:sz w:val="28"/>
          <w:szCs w:val="28"/>
        </w:rPr>
        <w:t xml:space="preserve">б) порядок оплаты работы (ст. 711 ГК РФ); </w:t>
      </w:r>
    </w:p>
    <w:p w:rsidR="00112CAA" w:rsidRPr="00164DF8" w:rsidRDefault="00112CAA" w:rsidP="00164DF8">
      <w:pPr>
        <w:spacing w:line="360" w:lineRule="auto"/>
        <w:ind w:firstLine="360"/>
        <w:jc w:val="both"/>
        <w:rPr>
          <w:color w:val="000000"/>
          <w:sz w:val="28"/>
          <w:szCs w:val="28"/>
        </w:rPr>
      </w:pPr>
      <w:r w:rsidRPr="00164DF8">
        <w:rPr>
          <w:color w:val="000000"/>
          <w:sz w:val="28"/>
          <w:szCs w:val="28"/>
        </w:rPr>
        <w:t>в) содействие заказчика в выполнении работы;</w:t>
      </w:r>
    </w:p>
    <w:p w:rsidR="00112CAA" w:rsidRPr="00164DF8" w:rsidRDefault="00112CAA" w:rsidP="00164DF8">
      <w:pPr>
        <w:spacing w:line="360" w:lineRule="auto"/>
        <w:ind w:firstLine="360"/>
        <w:jc w:val="both"/>
        <w:rPr>
          <w:color w:val="000000"/>
          <w:sz w:val="28"/>
          <w:szCs w:val="28"/>
        </w:rPr>
      </w:pPr>
      <w:r w:rsidRPr="00164DF8">
        <w:rPr>
          <w:color w:val="000000"/>
          <w:sz w:val="28"/>
          <w:szCs w:val="28"/>
        </w:rPr>
        <w:t>г) конфиденциальность информации по договору подряда (ст. 727 ГК РФ).</w:t>
      </w:r>
    </w:p>
    <w:p w:rsidR="003A7FCA" w:rsidRDefault="003A7FCA" w:rsidP="00164DF8">
      <w:pPr>
        <w:spacing w:line="360" w:lineRule="auto"/>
        <w:ind w:firstLine="360"/>
        <w:jc w:val="center"/>
        <w:rPr>
          <w:b/>
          <w:caps/>
          <w:sz w:val="28"/>
          <w:szCs w:val="28"/>
        </w:rPr>
      </w:pPr>
    </w:p>
    <w:p w:rsidR="009B798C" w:rsidRPr="00164DF8" w:rsidRDefault="009B798C" w:rsidP="00164DF8">
      <w:pPr>
        <w:spacing w:line="360" w:lineRule="auto"/>
        <w:ind w:firstLine="360"/>
        <w:jc w:val="center"/>
        <w:rPr>
          <w:b/>
          <w:caps/>
          <w:sz w:val="28"/>
          <w:szCs w:val="28"/>
        </w:rPr>
      </w:pPr>
      <w:r w:rsidRPr="00164DF8">
        <w:rPr>
          <w:b/>
          <w:caps/>
          <w:sz w:val="28"/>
          <w:szCs w:val="28"/>
        </w:rPr>
        <w:t>Заключение</w:t>
      </w:r>
    </w:p>
    <w:p w:rsidR="009B798C" w:rsidRPr="00164DF8" w:rsidRDefault="009B798C" w:rsidP="00164DF8">
      <w:pPr>
        <w:spacing w:line="360" w:lineRule="auto"/>
        <w:ind w:firstLine="360"/>
        <w:jc w:val="both"/>
        <w:rPr>
          <w:sz w:val="28"/>
          <w:szCs w:val="28"/>
        </w:rPr>
      </w:pPr>
      <w:r w:rsidRPr="00164DF8">
        <w:rPr>
          <w:sz w:val="28"/>
          <w:szCs w:val="28"/>
        </w:rPr>
        <w:t>Прохождение производственной практики является важным элементом учебного процесса по подготовке специа</w:t>
      </w:r>
      <w:r w:rsidR="003C1E77" w:rsidRPr="00164DF8">
        <w:rPr>
          <w:sz w:val="28"/>
          <w:szCs w:val="28"/>
        </w:rPr>
        <w:t>листа в области юриспруденции.</w:t>
      </w:r>
    </w:p>
    <w:p w:rsidR="002700A3" w:rsidRPr="00164DF8" w:rsidRDefault="002700A3" w:rsidP="00164DF8">
      <w:pPr>
        <w:spacing w:line="360" w:lineRule="auto"/>
        <w:ind w:firstLine="360"/>
        <w:jc w:val="both"/>
        <w:rPr>
          <w:sz w:val="28"/>
          <w:szCs w:val="28"/>
        </w:rPr>
      </w:pPr>
      <w:r w:rsidRPr="00164DF8">
        <w:rPr>
          <w:sz w:val="28"/>
          <w:szCs w:val="28"/>
        </w:rPr>
        <w:t>Во время её прохождения будущий юрист применяет полученные в процессе обучения знания, умения и навыки на практике.</w:t>
      </w:r>
    </w:p>
    <w:p w:rsidR="002700A3" w:rsidRPr="00164DF8" w:rsidRDefault="002700A3" w:rsidP="00164DF8">
      <w:pPr>
        <w:spacing w:line="360" w:lineRule="auto"/>
        <w:ind w:firstLine="360"/>
        <w:jc w:val="both"/>
        <w:rPr>
          <w:sz w:val="28"/>
          <w:szCs w:val="28"/>
        </w:rPr>
      </w:pPr>
      <w:r w:rsidRPr="00164DF8">
        <w:rPr>
          <w:sz w:val="28"/>
          <w:szCs w:val="28"/>
        </w:rPr>
        <w:t>Основными задачами производственной практики являются:</w:t>
      </w:r>
    </w:p>
    <w:p w:rsidR="002700A3" w:rsidRPr="00164DF8" w:rsidRDefault="002700A3" w:rsidP="00164DF8">
      <w:pPr>
        <w:spacing w:line="360" w:lineRule="auto"/>
        <w:ind w:firstLine="360"/>
        <w:jc w:val="both"/>
        <w:rPr>
          <w:sz w:val="28"/>
          <w:szCs w:val="28"/>
        </w:rPr>
      </w:pPr>
      <w:r w:rsidRPr="00164DF8">
        <w:rPr>
          <w:sz w:val="28"/>
          <w:szCs w:val="28"/>
        </w:rPr>
        <w:t>- получение практического опыта работы в качестве юрисконсульта.</w:t>
      </w:r>
    </w:p>
    <w:p w:rsidR="002700A3" w:rsidRPr="00164DF8" w:rsidRDefault="002700A3" w:rsidP="00164DF8">
      <w:pPr>
        <w:spacing w:line="360" w:lineRule="auto"/>
        <w:ind w:firstLine="360"/>
        <w:jc w:val="both"/>
        <w:rPr>
          <w:color w:val="000000"/>
          <w:spacing w:val="-5"/>
          <w:sz w:val="28"/>
          <w:szCs w:val="28"/>
        </w:rPr>
      </w:pPr>
      <w:r w:rsidRPr="00164DF8">
        <w:rPr>
          <w:sz w:val="28"/>
          <w:szCs w:val="28"/>
        </w:rPr>
        <w:t xml:space="preserve">- </w:t>
      </w:r>
      <w:r w:rsidRPr="00164DF8">
        <w:rPr>
          <w:color w:val="000000"/>
          <w:spacing w:val="-8"/>
          <w:sz w:val="28"/>
          <w:szCs w:val="28"/>
        </w:rPr>
        <w:t>улучшение качества про</w:t>
      </w:r>
      <w:r w:rsidRPr="00164DF8">
        <w:rPr>
          <w:color w:val="000000"/>
          <w:spacing w:val="-8"/>
          <w:sz w:val="28"/>
          <w:szCs w:val="28"/>
        </w:rPr>
        <w:softHyphen/>
      </w:r>
      <w:r w:rsidRPr="00164DF8">
        <w:rPr>
          <w:color w:val="000000"/>
          <w:spacing w:val="-5"/>
          <w:sz w:val="28"/>
          <w:szCs w:val="28"/>
        </w:rPr>
        <w:t>фессиональной подготовки.</w:t>
      </w:r>
    </w:p>
    <w:p w:rsidR="002700A3" w:rsidRPr="00164DF8" w:rsidRDefault="002700A3" w:rsidP="00164DF8">
      <w:pPr>
        <w:spacing w:line="360" w:lineRule="auto"/>
        <w:ind w:firstLine="360"/>
        <w:jc w:val="both"/>
        <w:rPr>
          <w:sz w:val="28"/>
          <w:szCs w:val="28"/>
        </w:rPr>
      </w:pPr>
      <w:r w:rsidRPr="00164DF8">
        <w:rPr>
          <w:color w:val="000000"/>
          <w:spacing w:val="-5"/>
          <w:sz w:val="28"/>
          <w:szCs w:val="28"/>
        </w:rPr>
        <w:t xml:space="preserve">- воспитания специалиста в </w:t>
      </w:r>
      <w:r w:rsidRPr="00164DF8">
        <w:rPr>
          <w:color w:val="000000"/>
          <w:spacing w:val="-6"/>
          <w:sz w:val="28"/>
          <w:szCs w:val="28"/>
        </w:rPr>
        <w:t>духе уважения к закону</w:t>
      </w:r>
      <w:r w:rsidRPr="00164DF8">
        <w:rPr>
          <w:sz w:val="28"/>
          <w:szCs w:val="28"/>
        </w:rPr>
        <w:t>.</w:t>
      </w:r>
    </w:p>
    <w:p w:rsidR="002700A3" w:rsidRPr="00164DF8" w:rsidRDefault="002700A3" w:rsidP="00164DF8">
      <w:pPr>
        <w:spacing w:line="360" w:lineRule="auto"/>
        <w:ind w:firstLine="360"/>
        <w:jc w:val="both"/>
        <w:rPr>
          <w:sz w:val="28"/>
          <w:szCs w:val="28"/>
        </w:rPr>
      </w:pPr>
      <w:r w:rsidRPr="00164DF8">
        <w:rPr>
          <w:sz w:val="28"/>
          <w:szCs w:val="28"/>
        </w:rPr>
        <w:t xml:space="preserve">- </w:t>
      </w:r>
      <w:r w:rsidRPr="00164DF8">
        <w:rPr>
          <w:color w:val="000000"/>
          <w:spacing w:val="-6"/>
          <w:sz w:val="28"/>
          <w:szCs w:val="28"/>
        </w:rPr>
        <w:t xml:space="preserve">закрепление полученных знаний </w:t>
      </w:r>
      <w:r w:rsidRPr="00164DF8">
        <w:rPr>
          <w:color w:val="000000"/>
          <w:spacing w:val="-3"/>
          <w:sz w:val="28"/>
          <w:szCs w:val="28"/>
        </w:rPr>
        <w:t>по общим и специальным правовым дисциплинам</w:t>
      </w:r>
      <w:r w:rsidRPr="00164DF8">
        <w:rPr>
          <w:sz w:val="28"/>
          <w:szCs w:val="28"/>
        </w:rPr>
        <w:t>.</w:t>
      </w:r>
    </w:p>
    <w:p w:rsidR="002700A3" w:rsidRPr="00164DF8" w:rsidRDefault="002700A3" w:rsidP="00164DF8">
      <w:pPr>
        <w:spacing w:line="360" w:lineRule="auto"/>
        <w:ind w:firstLine="360"/>
        <w:jc w:val="both"/>
        <w:rPr>
          <w:sz w:val="28"/>
          <w:szCs w:val="28"/>
        </w:rPr>
      </w:pPr>
      <w:r w:rsidRPr="00164DF8">
        <w:rPr>
          <w:sz w:val="28"/>
          <w:szCs w:val="28"/>
        </w:rPr>
        <w:t xml:space="preserve">- </w:t>
      </w:r>
      <w:r w:rsidRPr="00164DF8">
        <w:rPr>
          <w:color w:val="000000"/>
          <w:spacing w:val="-3"/>
          <w:sz w:val="28"/>
          <w:szCs w:val="28"/>
        </w:rPr>
        <w:t xml:space="preserve">проверка умения студентов </w:t>
      </w:r>
      <w:r w:rsidRPr="00164DF8">
        <w:rPr>
          <w:color w:val="000000"/>
          <w:spacing w:val="-8"/>
          <w:sz w:val="28"/>
          <w:szCs w:val="28"/>
        </w:rPr>
        <w:t>пользоваться законодательством</w:t>
      </w:r>
      <w:r w:rsidRPr="00164DF8">
        <w:rPr>
          <w:sz w:val="28"/>
          <w:szCs w:val="28"/>
        </w:rPr>
        <w:t>.</w:t>
      </w:r>
    </w:p>
    <w:p w:rsidR="003C1E77" w:rsidRPr="00164DF8" w:rsidRDefault="003C1E77" w:rsidP="00164DF8">
      <w:pPr>
        <w:pStyle w:val="a7"/>
        <w:spacing w:line="360" w:lineRule="auto"/>
        <w:ind w:firstLine="360"/>
        <w:rPr>
          <w:sz w:val="28"/>
          <w:szCs w:val="28"/>
        </w:rPr>
      </w:pPr>
      <w:r w:rsidRPr="00164DF8">
        <w:rPr>
          <w:sz w:val="28"/>
          <w:szCs w:val="28"/>
        </w:rPr>
        <w:t>Широкий охват отраслей Российского права, с которыми мне пришлось сталкиваться на практике, позволил мне усвоить изученный теоретический материал, полученный на занятиях в институте.</w:t>
      </w:r>
    </w:p>
    <w:p w:rsidR="003C1E77" w:rsidRPr="00164DF8" w:rsidRDefault="003C1E77" w:rsidP="00164DF8">
      <w:pPr>
        <w:pStyle w:val="a7"/>
        <w:spacing w:line="360" w:lineRule="auto"/>
        <w:ind w:firstLine="360"/>
        <w:rPr>
          <w:sz w:val="28"/>
          <w:szCs w:val="28"/>
        </w:rPr>
      </w:pPr>
      <w:r w:rsidRPr="00164DF8">
        <w:rPr>
          <w:sz w:val="28"/>
          <w:szCs w:val="28"/>
        </w:rPr>
        <w:t>Я освоил азы  применения норм Российского права на практике, понял, как работают некоторые законы, подзаконные акты, которые мне были непонятны, осознал их значимость в практической деятельности.</w:t>
      </w:r>
    </w:p>
    <w:p w:rsidR="003C1E77" w:rsidRPr="00164DF8" w:rsidRDefault="003C1E77" w:rsidP="00164DF8">
      <w:pPr>
        <w:spacing w:line="360" w:lineRule="auto"/>
        <w:ind w:firstLine="360"/>
        <w:jc w:val="both"/>
        <w:rPr>
          <w:sz w:val="28"/>
          <w:szCs w:val="28"/>
        </w:rPr>
      </w:pPr>
      <w:r w:rsidRPr="00164DF8">
        <w:rPr>
          <w:sz w:val="28"/>
          <w:szCs w:val="28"/>
        </w:rPr>
        <w:t>К сожалению, я могу отметить, что особенностью российской правовой системы является несовершенство нормативно-правовой базы, и, как следствие, частые или систематические нарушения закона, умышленно или по незнанию, подавляющим большинством участников гражданско-правового оборота в Российской Федерации.</w:t>
      </w:r>
    </w:p>
    <w:p w:rsidR="00162CB1" w:rsidRPr="00164DF8" w:rsidRDefault="00704574" w:rsidP="00164DF8">
      <w:pPr>
        <w:spacing w:line="360" w:lineRule="auto"/>
        <w:ind w:firstLine="360"/>
        <w:jc w:val="both"/>
        <w:rPr>
          <w:sz w:val="28"/>
          <w:szCs w:val="28"/>
        </w:rPr>
      </w:pPr>
      <w:r w:rsidRPr="00164DF8">
        <w:rPr>
          <w:sz w:val="28"/>
          <w:szCs w:val="28"/>
        </w:rPr>
        <w:t>Мне практика помогла научиться самостоятельно решать определенный круг задач, возникающих в ходе работы юрисконсульта компании.</w:t>
      </w:r>
      <w:r w:rsidR="00D86F21" w:rsidRPr="00164DF8">
        <w:rPr>
          <w:sz w:val="28"/>
          <w:szCs w:val="28"/>
        </w:rPr>
        <w:t xml:space="preserve"> В частности, я научился составлять </w:t>
      </w:r>
      <w:r w:rsidR="003C1E77" w:rsidRPr="00164DF8">
        <w:rPr>
          <w:sz w:val="28"/>
          <w:szCs w:val="28"/>
        </w:rPr>
        <w:t>некоторые</w:t>
      </w:r>
      <w:r w:rsidR="00D86F21" w:rsidRPr="00164DF8">
        <w:rPr>
          <w:sz w:val="28"/>
          <w:szCs w:val="28"/>
        </w:rPr>
        <w:t xml:space="preserve"> виды гражданско-правовых договоров, анализировать </w:t>
      </w:r>
      <w:r w:rsidR="003C1E77" w:rsidRPr="00164DF8">
        <w:rPr>
          <w:sz w:val="28"/>
          <w:szCs w:val="28"/>
        </w:rPr>
        <w:t xml:space="preserve">их </w:t>
      </w:r>
      <w:r w:rsidR="00D86F21" w:rsidRPr="00164DF8">
        <w:rPr>
          <w:sz w:val="28"/>
          <w:szCs w:val="28"/>
        </w:rPr>
        <w:t>соде</w:t>
      </w:r>
      <w:r w:rsidR="001508EE" w:rsidRPr="00164DF8">
        <w:rPr>
          <w:sz w:val="28"/>
          <w:szCs w:val="28"/>
        </w:rPr>
        <w:t xml:space="preserve">ржание и  их форму. </w:t>
      </w:r>
    </w:p>
    <w:p w:rsidR="00E82F5A" w:rsidRDefault="001508EE" w:rsidP="00830228">
      <w:pPr>
        <w:spacing w:line="360" w:lineRule="auto"/>
        <w:ind w:firstLine="360"/>
        <w:jc w:val="both"/>
        <w:rPr>
          <w:b/>
        </w:rPr>
      </w:pPr>
      <w:r w:rsidRPr="00164DF8">
        <w:t>Я понял, что на практике будет востребована основная часть знаний, полученных мной на занятиях.</w:t>
      </w:r>
      <w:r w:rsidR="003E3CE3" w:rsidRPr="00164DF8">
        <w:t xml:space="preserve"> Я </w:t>
      </w:r>
      <w:r w:rsidR="00162CB1" w:rsidRPr="00164DF8">
        <w:t>осознал, что в настоящий</w:t>
      </w:r>
      <w:r w:rsidR="003E3CE3" w:rsidRPr="00164DF8">
        <w:t xml:space="preserve"> </w:t>
      </w:r>
      <w:r w:rsidR="00162CB1" w:rsidRPr="00164DF8">
        <w:t>момент</w:t>
      </w:r>
      <w:r w:rsidR="003E3CE3" w:rsidRPr="00164DF8">
        <w:t>, время быстрого обновления законодательной базы</w:t>
      </w:r>
      <w:r w:rsidR="00A1047A" w:rsidRPr="00164DF8">
        <w:t>,</w:t>
      </w:r>
      <w:r w:rsidR="003E3CE3" w:rsidRPr="00164DF8">
        <w:t xml:space="preserve"> нельзя недооценивать значения электронных информационных систем, таких как</w:t>
      </w:r>
      <w:r w:rsidR="006D44FC" w:rsidRPr="00164DF8">
        <w:t xml:space="preserve"> правовая система «Гарант»</w:t>
      </w:r>
      <w:r w:rsidR="00E0010F" w:rsidRPr="00164DF8">
        <w:t>. Также большую помощь в решении поставленных задач оказала мировая сеть Интернет, в которой можно в настоящее время найти множество полезной информации в области права</w:t>
      </w:r>
      <w:r w:rsidR="003D363E" w:rsidRPr="00164DF8">
        <w:t xml:space="preserve">, а </w:t>
      </w:r>
      <w:r w:rsidR="00AC0B0B" w:rsidRPr="00164DF8">
        <w:t>также,</w:t>
      </w:r>
      <w:r w:rsidR="003D363E" w:rsidRPr="00164DF8">
        <w:t xml:space="preserve"> которая является средством </w:t>
      </w:r>
      <w:r w:rsidR="00AC0B0B" w:rsidRPr="00164DF8">
        <w:t xml:space="preserve">деловой </w:t>
      </w:r>
      <w:r w:rsidR="000C0D4D" w:rsidRPr="00164DF8">
        <w:t>электронной</w:t>
      </w:r>
      <w:r w:rsidR="003D363E" w:rsidRPr="00164DF8">
        <w:t xml:space="preserve"> переписки</w:t>
      </w:r>
      <w:r w:rsidR="007B5815" w:rsidRPr="00164DF8">
        <w:t>.</w:t>
      </w:r>
    </w:p>
    <w:p w:rsidR="00830228" w:rsidRDefault="00830228" w:rsidP="00830228">
      <w:pPr>
        <w:spacing w:line="360" w:lineRule="auto"/>
        <w:ind w:firstLine="360"/>
        <w:jc w:val="both"/>
        <w:rPr>
          <w:b/>
        </w:rPr>
      </w:pPr>
    </w:p>
    <w:p w:rsidR="009C6894" w:rsidRDefault="009C6894" w:rsidP="00830228">
      <w:pPr>
        <w:spacing w:line="360" w:lineRule="auto"/>
        <w:ind w:firstLine="360"/>
        <w:jc w:val="both"/>
        <w:rPr>
          <w:b/>
        </w:rPr>
      </w:pPr>
    </w:p>
    <w:p w:rsidR="009C6894" w:rsidRDefault="009C6894" w:rsidP="00830228">
      <w:pPr>
        <w:spacing w:line="360" w:lineRule="auto"/>
        <w:ind w:firstLine="360"/>
        <w:jc w:val="both"/>
        <w:rPr>
          <w:b/>
        </w:rPr>
      </w:pPr>
    </w:p>
    <w:p w:rsidR="009C6894" w:rsidRDefault="009C6894" w:rsidP="00830228">
      <w:pPr>
        <w:spacing w:line="360" w:lineRule="auto"/>
        <w:ind w:firstLine="360"/>
        <w:jc w:val="both"/>
        <w:rPr>
          <w:b/>
        </w:rPr>
      </w:pPr>
    </w:p>
    <w:p w:rsidR="009C6894" w:rsidRDefault="009C6894" w:rsidP="00830228">
      <w:pPr>
        <w:spacing w:line="360" w:lineRule="auto"/>
        <w:ind w:firstLine="360"/>
        <w:jc w:val="both"/>
        <w:rPr>
          <w:b/>
        </w:rPr>
      </w:pPr>
    </w:p>
    <w:p w:rsidR="009C6894" w:rsidRDefault="009C6894" w:rsidP="00830228">
      <w:pPr>
        <w:spacing w:line="360" w:lineRule="auto"/>
        <w:ind w:firstLine="360"/>
        <w:jc w:val="both"/>
        <w:rPr>
          <w:b/>
        </w:rPr>
      </w:pPr>
    </w:p>
    <w:p w:rsidR="009C6894" w:rsidRDefault="009C6894" w:rsidP="00830228">
      <w:pPr>
        <w:spacing w:line="360" w:lineRule="auto"/>
        <w:ind w:firstLine="360"/>
        <w:jc w:val="both"/>
        <w:rPr>
          <w:b/>
        </w:rPr>
      </w:pPr>
    </w:p>
    <w:p w:rsidR="009C6894" w:rsidRDefault="009C6894" w:rsidP="00830228">
      <w:pPr>
        <w:spacing w:line="360" w:lineRule="auto"/>
        <w:ind w:firstLine="360"/>
        <w:jc w:val="both"/>
        <w:rPr>
          <w:b/>
        </w:rPr>
      </w:pPr>
    </w:p>
    <w:p w:rsidR="009C6894" w:rsidRDefault="009C6894" w:rsidP="00830228">
      <w:pPr>
        <w:spacing w:line="360" w:lineRule="auto"/>
        <w:ind w:firstLine="360"/>
        <w:jc w:val="both"/>
        <w:rPr>
          <w:b/>
        </w:rPr>
      </w:pPr>
    </w:p>
    <w:p w:rsidR="009C6894" w:rsidRDefault="009C6894" w:rsidP="00830228">
      <w:pPr>
        <w:spacing w:line="360" w:lineRule="auto"/>
        <w:ind w:firstLine="360"/>
        <w:jc w:val="both"/>
        <w:rPr>
          <w:b/>
        </w:rPr>
      </w:pPr>
    </w:p>
    <w:p w:rsidR="009C6894" w:rsidRDefault="009C6894" w:rsidP="00830228">
      <w:pPr>
        <w:spacing w:line="360" w:lineRule="auto"/>
        <w:ind w:firstLine="360"/>
        <w:jc w:val="both"/>
        <w:rPr>
          <w:b/>
        </w:rPr>
      </w:pPr>
    </w:p>
    <w:p w:rsidR="009C6894" w:rsidRDefault="009C6894" w:rsidP="00830228">
      <w:pPr>
        <w:spacing w:line="360" w:lineRule="auto"/>
        <w:ind w:firstLine="360"/>
        <w:jc w:val="both"/>
        <w:rPr>
          <w:b/>
        </w:rPr>
      </w:pPr>
    </w:p>
    <w:p w:rsidR="009C6894" w:rsidRDefault="009C6894" w:rsidP="00830228">
      <w:pPr>
        <w:spacing w:line="360" w:lineRule="auto"/>
        <w:ind w:firstLine="360"/>
        <w:jc w:val="both"/>
        <w:rPr>
          <w:b/>
        </w:rPr>
      </w:pPr>
    </w:p>
    <w:p w:rsidR="00E82F5A" w:rsidRDefault="00E82F5A" w:rsidP="00CC48BC">
      <w:pPr>
        <w:pStyle w:val="a3"/>
        <w:rPr>
          <w:b w:val="0"/>
          <w:sz w:val="24"/>
        </w:rPr>
      </w:pPr>
    </w:p>
    <w:p w:rsidR="00B53CE2" w:rsidRDefault="00B53CE2" w:rsidP="00B53CE2">
      <w:pPr>
        <w:ind w:left="360"/>
        <w:jc w:val="both"/>
      </w:pPr>
    </w:p>
    <w:p w:rsidR="00B53CE2" w:rsidRDefault="00B53CE2" w:rsidP="003D1AB9">
      <w:pPr>
        <w:tabs>
          <w:tab w:val="left" w:pos="6300"/>
        </w:tabs>
        <w:jc w:val="center"/>
        <w:rPr>
          <w:b/>
          <w:caps/>
        </w:rPr>
      </w:pPr>
      <w:r w:rsidRPr="003D1AB9">
        <w:rPr>
          <w:b/>
          <w:caps/>
        </w:rPr>
        <w:t>Дн</w:t>
      </w:r>
      <w:r w:rsidR="003D1AB9" w:rsidRPr="003D1AB9">
        <w:rPr>
          <w:b/>
          <w:caps/>
        </w:rPr>
        <w:t>евник ПРОХОЖДЕНИЯ ПРОИЗВОДСТВЕННОЙ ПРАКТИКИ</w:t>
      </w:r>
    </w:p>
    <w:p w:rsidR="00816F36" w:rsidRPr="003D1AB9" w:rsidRDefault="00816F36" w:rsidP="003D1AB9">
      <w:pPr>
        <w:tabs>
          <w:tab w:val="left" w:pos="6300"/>
        </w:tabs>
        <w:jc w:val="center"/>
        <w:rPr>
          <w:b/>
          <w:caps/>
        </w:rPr>
      </w:pPr>
    </w:p>
    <w:p w:rsidR="00B53CE2" w:rsidRDefault="00B53CE2" w:rsidP="003D1AB9">
      <w:pPr>
        <w:tabs>
          <w:tab w:val="left" w:pos="6300"/>
        </w:tabs>
        <w:jc w:val="center"/>
      </w:pPr>
      <w:r w:rsidRPr="00433D10">
        <w:t>Итого</w:t>
      </w:r>
      <w:r>
        <w:t>: с 4 августа по 26 сентября 40 дней практики.</w:t>
      </w:r>
    </w:p>
    <w:p w:rsidR="00B53CE2" w:rsidRDefault="00B53CE2" w:rsidP="003D1AB9">
      <w:pPr>
        <w:tabs>
          <w:tab w:val="left" w:pos="6300"/>
        </w:tabs>
        <w:jc w:val="center"/>
      </w:pPr>
      <w:r>
        <w:t>Дни практики:</w:t>
      </w:r>
    </w:p>
    <w:p w:rsidR="00B53CE2" w:rsidRDefault="0094320C" w:rsidP="003D1AB9">
      <w:pPr>
        <w:tabs>
          <w:tab w:val="left" w:pos="6300"/>
        </w:tabs>
        <w:jc w:val="center"/>
      </w:pPr>
      <w:r>
        <w:t xml:space="preserve">АВГУСТ: </w:t>
      </w:r>
      <w:r w:rsidR="00B53CE2">
        <w:t>4</w:t>
      </w:r>
      <w:r>
        <w:t xml:space="preserve"> </w:t>
      </w:r>
      <w:r w:rsidR="00B53CE2">
        <w:t>-</w:t>
      </w:r>
      <w:r>
        <w:t xml:space="preserve"> </w:t>
      </w:r>
      <w:r w:rsidR="00B53CE2">
        <w:t>8; 11</w:t>
      </w:r>
      <w:r>
        <w:t xml:space="preserve"> </w:t>
      </w:r>
      <w:r w:rsidR="00B53CE2">
        <w:t>-</w:t>
      </w:r>
      <w:r>
        <w:t xml:space="preserve"> </w:t>
      </w:r>
      <w:r w:rsidR="00B53CE2">
        <w:t>15; 18</w:t>
      </w:r>
      <w:r>
        <w:t xml:space="preserve"> </w:t>
      </w:r>
      <w:r w:rsidR="00B53CE2">
        <w:t>-</w:t>
      </w:r>
      <w:r>
        <w:t xml:space="preserve"> </w:t>
      </w:r>
      <w:r w:rsidR="00B53CE2">
        <w:t>22; 25</w:t>
      </w:r>
      <w:r>
        <w:t xml:space="preserve"> </w:t>
      </w:r>
      <w:r w:rsidR="00706C11">
        <w:t>–</w:t>
      </w:r>
      <w:r>
        <w:t xml:space="preserve"> </w:t>
      </w:r>
      <w:r w:rsidR="00706C11">
        <w:t>29.</w:t>
      </w:r>
    </w:p>
    <w:p w:rsidR="00B53CE2" w:rsidRDefault="0094320C" w:rsidP="003D1AB9">
      <w:pPr>
        <w:tabs>
          <w:tab w:val="left" w:pos="6300"/>
        </w:tabs>
        <w:jc w:val="center"/>
      </w:pPr>
      <w:r>
        <w:t xml:space="preserve">СЕНТЯБРЬ: </w:t>
      </w:r>
      <w:r w:rsidR="00B53CE2">
        <w:t>1</w:t>
      </w:r>
      <w:r>
        <w:t xml:space="preserve"> </w:t>
      </w:r>
      <w:r w:rsidR="00B53CE2">
        <w:t>-</w:t>
      </w:r>
      <w:r>
        <w:t xml:space="preserve"> </w:t>
      </w:r>
      <w:r w:rsidR="00B53CE2">
        <w:t>5; 8</w:t>
      </w:r>
      <w:r>
        <w:t xml:space="preserve"> </w:t>
      </w:r>
      <w:r w:rsidR="00B53CE2">
        <w:t>-</w:t>
      </w:r>
      <w:r>
        <w:t xml:space="preserve"> </w:t>
      </w:r>
      <w:r w:rsidR="00B53CE2">
        <w:t>12; 15</w:t>
      </w:r>
      <w:r>
        <w:t xml:space="preserve"> </w:t>
      </w:r>
      <w:r w:rsidR="00B53CE2">
        <w:t>-</w:t>
      </w:r>
      <w:r>
        <w:t xml:space="preserve"> </w:t>
      </w:r>
      <w:r w:rsidR="00B53CE2">
        <w:t>19; 22</w:t>
      </w:r>
      <w:r>
        <w:t xml:space="preserve"> </w:t>
      </w:r>
      <w:r w:rsidR="00706C11">
        <w:t>–</w:t>
      </w:r>
      <w:r>
        <w:t xml:space="preserve"> </w:t>
      </w:r>
      <w:r w:rsidR="00706C11">
        <w:t>26.</w:t>
      </w:r>
    </w:p>
    <w:tbl>
      <w:tblPr>
        <w:tblW w:w="5054"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8520"/>
      </w:tblGrid>
      <w:tr w:rsidR="00706C11" w:rsidRPr="00F9622A" w:rsidTr="00F9622A">
        <w:tc>
          <w:tcPr>
            <w:tcW w:w="1440" w:type="dxa"/>
            <w:shd w:val="clear" w:color="auto" w:fill="auto"/>
            <w:tcFitText/>
            <w:vAlign w:val="center"/>
          </w:tcPr>
          <w:p w:rsidR="00706C11" w:rsidRPr="00F9622A" w:rsidRDefault="00706C11" w:rsidP="00F9622A">
            <w:pPr>
              <w:tabs>
                <w:tab w:val="left" w:pos="6300"/>
              </w:tabs>
              <w:jc w:val="center"/>
              <w:rPr>
                <w:b/>
              </w:rPr>
            </w:pPr>
            <w:r w:rsidRPr="00A46B4E">
              <w:rPr>
                <w:b/>
                <w:spacing w:val="285"/>
              </w:rPr>
              <w:t xml:space="preserve">Число </w:t>
            </w:r>
            <w:r w:rsidRPr="00A46B4E">
              <w:rPr>
                <w:b/>
              </w:rPr>
              <w:t>и</w:t>
            </w:r>
          </w:p>
          <w:p w:rsidR="00706C11" w:rsidRPr="00F9622A" w:rsidRDefault="00706C11" w:rsidP="00F9622A">
            <w:pPr>
              <w:tabs>
                <w:tab w:val="left" w:pos="6300"/>
              </w:tabs>
              <w:jc w:val="center"/>
              <w:rPr>
                <w:b/>
              </w:rPr>
            </w:pPr>
            <w:r w:rsidRPr="00A46B4E">
              <w:rPr>
                <w:b/>
                <w:spacing w:val="480"/>
              </w:rPr>
              <w:t>меся</w:t>
            </w:r>
            <w:r w:rsidRPr="00A46B4E">
              <w:rPr>
                <w:b/>
                <w:spacing w:val="15"/>
              </w:rPr>
              <w:t>ц</w:t>
            </w:r>
          </w:p>
        </w:tc>
        <w:tc>
          <w:tcPr>
            <w:tcW w:w="8520" w:type="dxa"/>
            <w:shd w:val="clear" w:color="auto" w:fill="auto"/>
            <w:tcFitText/>
            <w:vAlign w:val="center"/>
          </w:tcPr>
          <w:p w:rsidR="00706C11" w:rsidRPr="00F9622A" w:rsidRDefault="00706C11" w:rsidP="00F9622A">
            <w:pPr>
              <w:tabs>
                <w:tab w:val="left" w:pos="6300"/>
              </w:tabs>
              <w:jc w:val="center"/>
              <w:rPr>
                <w:b/>
                <w:color w:val="000000"/>
              </w:rPr>
            </w:pPr>
            <w:r w:rsidRPr="00A46B4E">
              <w:rPr>
                <w:b/>
                <w:color w:val="000000"/>
                <w:spacing w:val="330"/>
              </w:rPr>
              <w:t>Краткое содержание выполненных рабо</w:t>
            </w:r>
            <w:r w:rsidRPr="00A46B4E">
              <w:rPr>
                <w:b/>
                <w:color w:val="000000"/>
                <w:spacing w:val="390"/>
              </w:rPr>
              <w:t>т</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4.08.03</w:t>
            </w:r>
          </w:p>
        </w:tc>
        <w:tc>
          <w:tcPr>
            <w:tcW w:w="8520" w:type="dxa"/>
            <w:shd w:val="clear" w:color="auto" w:fill="auto"/>
            <w:vAlign w:val="center"/>
          </w:tcPr>
          <w:p w:rsidR="00706C11" w:rsidRPr="008B4065" w:rsidRDefault="00706C11" w:rsidP="00F9622A">
            <w:pPr>
              <w:tabs>
                <w:tab w:val="left" w:pos="6300"/>
              </w:tabs>
            </w:pPr>
            <w:r w:rsidRPr="008B4065">
              <w:t>Ознакомление со штатным расписанием общества.</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5.08.03</w:t>
            </w:r>
          </w:p>
        </w:tc>
        <w:tc>
          <w:tcPr>
            <w:tcW w:w="8520" w:type="dxa"/>
            <w:shd w:val="clear" w:color="auto" w:fill="auto"/>
            <w:vAlign w:val="center"/>
          </w:tcPr>
          <w:p w:rsidR="00706C11" w:rsidRPr="008B4065" w:rsidRDefault="00706C11" w:rsidP="00F9622A">
            <w:pPr>
              <w:tabs>
                <w:tab w:val="left" w:pos="6300"/>
              </w:tabs>
            </w:pPr>
            <w:r w:rsidRPr="008B4065">
              <w:t>Ознакомление со структурой общества.</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С  6.08.03 По 8.08.03</w:t>
            </w:r>
          </w:p>
        </w:tc>
        <w:tc>
          <w:tcPr>
            <w:tcW w:w="8520" w:type="dxa"/>
            <w:shd w:val="clear" w:color="auto" w:fill="auto"/>
            <w:vAlign w:val="center"/>
          </w:tcPr>
          <w:p w:rsidR="00706C11" w:rsidRPr="008B4065" w:rsidRDefault="00706C11" w:rsidP="00F9622A">
            <w:pPr>
              <w:tabs>
                <w:tab w:val="left" w:pos="6300"/>
              </w:tabs>
            </w:pPr>
            <w:r w:rsidRPr="008B4065">
              <w:t>Ознакомление с организацией и содержанием работы персонала общества.</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С 11.08.03 По 14</w:t>
            </w:r>
            <w:r w:rsidRPr="00F9622A">
              <w:rPr>
                <w:caps/>
              </w:rPr>
              <w:t>.08.03</w:t>
            </w:r>
          </w:p>
        </w:tc>
        <w:tc>
          <w:tcPr>
            <w:tcW w:w="8520" w:type="dxa"/>
            <w:shd w:val="clear" w:color="auto" w:fill="auto"/>
            <w:vAlign w:val="center"/>
          </w:tcPr>
          <w:p w:rsidR="00706C11" w:rsidRPr="008B4065" w:rsidRDefault="00706C11" w:rsidP="00F9622A">
            <w:pPr>
              <w:tabs>
                <w:tab w:val="left" w:pos="6300"/>
              </w:tabs>
            </w:pPr>
            <w:r w:rsidRPr="008B4065">
              <w:t>Ознакомление с особенностями организации работы юридического отдела общества.</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15.08.03</w:t>
            </w:r>
          </w:p>
        </w:tc>
        <w:tc>
          <w:tcPr>
            <w:tcW w:w="8520" w:type="dxa"/>
            <w:shd w:val="clear" w:color="auto" w:fill="auto"/>
            <w:vAlign w:val="center"/>
          </w:tcPr>
          <w:p w:rsidR="00706C11" w:rsidRPr="008B4065" w:rsidRDefault="00706C11" w:rsidP="00F9622A">
            <w:pPr>
              <w:tabs>
                <w:tab w:val="left" w:pos="6300"/>
              </w:tabs>
            </w:pPr>
            <w:r w:rsidRPr="008B4065">
              <w:t>Ознакомление с особенностями работы юрисконсульта общества.</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С 18.08.03 По 19.08.03</w:t>
            </w:r>
          </w:p>
        </w:tc>
        <w:tc>
          <w:tcPr>
            <w:tcW w:w="8520" w:type="dxa"/>
            <w:shd w:val="clear" w:color="auto" w:fill="auto"/>
            <w:vAlign w:val="center"/>
          </w:tcPr>
          <w:p w:rsidR="00706C11" w:rsidRPr="008B4065" w:rsidRDefault="00706C11" w:rsidP="00F9622A">
            <w:pPr>
              <w:tabs>
                <w:tab w:val="left" w:pos="6300"/>
              </w:tabs>
            </w:pPr>
            <w:r w:rsidRPr="008B4065">
              <w:t>Обучение работе с электронной правовой системой «Гарант».</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С 20.08.03 По 22</w:t>
            </w:r>
            <w:r w:rsidRPr="00F9622A">
              <w:rPr>
                <w:caps/>
              </w:rPr>
              <w:t>.08.03</w:t>
            </w:r>
          </w:p>
        </w:tc>
        <w:tc>
          <w:tcPr>
            <w:tcW w:w="8520" w:type="dxa"/>
            <w:shd w:val="clear" w:color="auto" w:fill="auto"/>
            <w:vAlign w:val="center"/>
          </w:tcPr>
          <w:p w:rsidR="00706C11" w:rsidRPr="008B4065" w:rsidRDefault="00706C11" w:rsidP="00F9622A">
            <w:pPr>
              <w:tabs>
                <w:tab w:val="left" w:pos="6300"/>
              </w:tabs>
            </w:pPr>
            <w:r w:rsidRPr="008B4065">
              <w:t>Изучение нормативно-правовых актов Российской Федерации, регулирующих деятельность коммерческой организации.</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25.08.03</w:t>
            </w:r>
          </w:p>
        </w:tc>
        <w:tc>
          <w:tcPr>
            <w:tcW w:w="8520" w:type="dxa"/>
            <w:shd w:val="clear" w:color="auto" w:fill="auto"/>
            <w:vAlign w:val="center"/>
          </w:tcPr>
          <w:p w:rsidR="00706C11" w:rsidRPr="008B4065" w:rsidRDefault="00706C11" w:rsidP="00F9622A">
            <w:pPr>
              <w:tabs>
                <w:tab w:val="left" w:pos="6300"/>
              </w:tabs>
            </w:pPr>
            <w:r w:rsidRPr="008B4065">
              <w:t>Изучение и анализ учредительного документа организации.</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С 26.08.03 По 27.08.03</w:t>
            </w:r>
          </w:p>
        </w:tc>
        <w:tc>
          <w:tcPr>
            <w:tcW w:w="8520" w:type="dxa"/>
            <w:shd w:val="clear" w:color="auto" w:fill="auto"/>
            <w:vAlign w:val="center"/>
          </w:tcPr>
          <w:p w:rsidR="008B4065" w:rsidRDefault="00706C11" w:rsidP="00F9622A">
            <w:pPr>
              <w:tabs>
                <w:tab w:val="left" w:pos="6300"/>
              </w:tabs>
            </w:pPr>
            <w:r w:rsidRPr="008B4065">
              <w:t xml:space="preserve">Сбор информации </w:t>
            </w:r>
            <w:r w:rsidR="008B4065">
              <w:t>для составления проекта устава.</w:t>
            </w:r>
          </w:p>
          <w:p w:rsidR="00706C11" w:rsidRPr="008B4065" w:rsidRDefault="00706C11" w:rsidP="00F9622A">
            <w:pPr>
              <w:tabs>
                <w:tab w:val="left" w:pos="6300"/>
              </w:tabs>
            </w:pPr>
            <w:r w:rsidRPr="008B4065">
              <w:t>Составление устава общества с ограниченной ответственностью.</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28.08.03</w:t>
            </w:r>
          </w:p>
        </w:tc>
        <w:tc>
          <w:tcPr>
            <w:tcW w:w="8520" w:type="dxa"/>
            <w:shd w:val="clear" w:color="auto" w:fill="auto"/>
            <w:vAlign w:val="center"/>
          </w:tcPr>
          <w:p w:rsidR="00706C11" w:rsidRPr="008B4065" w:rsidRDefault="00706C11" w:rsidP="00F9622A">
            <w:pPr>
              <w:tabs>
                <w:tab w:val="left" w:pos="6300"/>
              </w:tabs>
            </w:pPr>
            <w:r w:rsidRPr="008B4065">
              <w:t>Изучение реестра хозяйственных договоров.</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С 29.08.03 По 2.09.03</w:t>
            </w:r>
          </w:p>
        </w:tc>
        <w:tc>
          <w:tcPr>
            <w:tcW w:w="8520" w:type="dxa"/>
            <w:shd w:val="clear" w:color="auto" w:fill="auto"/>
            <w:vAlign w:val="center"/>
          </w:tcPr>
          <w:p w:rsidR="00706C11" w:rsidRPr="008B4065" w:rsidRDefault="00706C11" w:rsidP="00F9622A">
            <w:pPr>
              <w:tabs>
                <w:tab w:val="left" w:pos="6300"/>
              </w:tabs>
            </w:pPr>
            <w:r w:rsidRPr="008B4065">
              <w:t>Составление реестра хозяйственных договоров.</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3.09.03</w:t>
            </w:r>
          </w:p>
        </w:tc>
        <w:tc>
          <w:tcPr>
            <w:tcW w:w="8520" w:type="dxa"/>
            <w:shd w:val="clear" w:color="auto" w:fill="auto"/>
            <w:vAlign w:val="center"/>
          </w:tcPr>
          <w:p w:rsidR="00706C11" w:rsidRPr="008B4065" w:rsidRDefault="00706C11" w:rsidP="00F9622A">
            <w:pPr>
              <w:tabs>
                <w:tab w:val="left" w:pos="6300"/>
              </w:tabs>
            </w:pPr>
            <w:r w:rsidRPr="008B4065">
              <w:t>Анализ наиболее интересных договоров.</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С 4.09.03</w:t>
            </w:r>
          </w:p>
          <w:p w:rsidR="00706C11" w:rsidRPr="008B4065" w:rsidRDefault="00706C11" w:rsidP="00F9622A">
            <w:pPr>
              <w:tabs>
                <w:tab w:val="left" w:pos="6300"/>
              </w:tabs>
              <w:jc w:val="center"/>
            </w:pPr>
            <w:r w:rsidRPr="008B4065">
              <w:t>По 5.09.03</w:t>
            </w:r>
          </w:p>
        </w:tc>
        <w:tc>
          <w:tcPr>
            <w:tcW w:w="8520" w:type="dxa"/>
            <w:shd w:val="clear" w:color="auto" w:fill="auto"/>
            <w:vAlign w:val="center"/>
          </w:tcPr>
          <w:p w:rsidR="00706C11" w:rsidRPr="008B4065" w:rsidRDefault="00706C11" w:rsidP="00F9622A">
            <w:pPr>
              <w:tabs>
                <w:tab w:val="left" w:pos="6300"/>
              </w:tabs>
            </w:pPr>
            <w:r w:rsidRPr="008B4065">
              <w:t>Изучение и анализ договора строительного подряда.</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С 8.09.03</w:t>
            </w:r>
          </w:p>
          <w:p w:rsidR="00706C11" w:rsidRPr="008B4065" w:rsidRDefault="00706C11" w:rsidP="00F9622A">
            <w:pPr>
              <w:tabs>
                <w:tab w:val="left" w:pos="6300"/>
              </w:tabs>
              <w:jc w:val="center"/>
            </w:pPr>
            <w:r w:rsidRPr="008B4065">
              <w:t>По 9.09.03</w:t>
            </w:r>
          </w:p>
        </w:tc>
        <w:tc>
          <w:tcPr>
            <w:tcW w:w="8520" w:type="dxa"/>
            <w:shd w:val="clear" w:color="auto" w:fill="auto"/>
            <w:vAlign w:val="center"/>
          </w:tcPr>
          <w:p w:rsidR="00706C11" w:rsidRPr="008B4065" w:rsidRDefault="00706C11" w:rsidP="00F9622A">
            <w:pPr>
              <w:tabs>
                <w:tab w:val="left" w:pos="6300"/>
              </w:tabs>
            </w:pPr>
            <w:r w:rsidRPr="008B4065">
              <w:t>Сбор информации для составления проекта договора подряда.</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10.09.03</w:t>
            </w:r>
          </w:p>
        </w:tc>
        <w:tc>
          <w:tcPr>
            <w:tcW w:w="8520" w:type="dxa"/>
            <w:shd w:val="clear" w:color="auto" w:fill="auto"/>
            <w:vAlign w:val="center"/>
          </w:tcPr>
          <w:p w:rsidR="00706C11" w:rsidRPr="008B4065" w:rsidRDefault="00706C11" w:rsidP="00F9622A">
            <w:pPr>
              <w:tabs>
                <w:tab w:val="left" w:pos="6300"/>
              </w:tabs>
            </w:pPr>
            <w:r w:rsidRPr="008B4065">
              <w:t>Составление проекта договора подряда.</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11.09.03</w:t>
            </w:r>
          </w:p>
        </w:tc>
        <w:tc>
          <w:tcPr>
            <w:tcW w:w="8520" w:type="dxa"/>
            <w:shd w:val="clear" w:color="auto" w:fill="auto"/>
            <w:vAlign w:val="center"/>
          </w:tcPr>
          <w:p w:rsidR="008B4065" w:rsidRDefault="00706C11" w:rsidP="00F9622A">
            <w:pPr>
              <w:tabs>
                <w:tab w:val="left" w:pos="6300"/>
              </w:tabs>
            </w:pPr>
            <w:r w:rsidRPr="008B4065">
              <w:t>Присутствовал при заключении договора поставки электронных компонентов между ООО «</w:t>
            </w:r>
            <w:r w:rsidR="006C222B">
              <w:t>ООО</w:t>
            </w:r>
            <w:r w:rsidR="008B4065">
              <w:t>» и ООО «Прогресс-М».</w:t>
            </w:r>
          </w:p>
          <w:p w:rsidR="00706C11" w:rsidRPr="008B4065" w:rsidRDefault="00706C11" w:rsidP="00F9622A">
            <w:pPr>
              <w:tabs>
                <w:tab w:val="left" w:pos="6300"/>
              </w:tabs>
            </w:pPr>
            <w:r w:rsidRPr="008B4065">
              <w:t>Работал с входящей корреспонденцией.</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С 12.09.03 По 15.09.03</w:t>
            </w:r>
          </w:p>
        </w:tc>
        <w:tc>
          <w:tcPr>
            <w:tcW w:w="8520" w:type="dxa"/>
            <w:shd w:val="clear" w:color="auto" w:fill="auto"/>
            <w:vAlign w:val="center"/>
          </w:tcPr>
          <w:p w:rsidR="00706C11" w:rsidRPr="008B4065" w:rsidRDefault="00706C11" w:rsidP="00F9622A">
            <w:pPr>
              <w:tabs>
                <w:tab w:val="left" w:pos="6300"/>
              </w:tabs>
            </w:pPr>
            <w:r w:rsidRPr="008B4065">
              <w:t>Сбор информации для составления проекта договора аренды электротехнического оборудования.</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16.09.03</w:t>
            </w:r>
          </w:p>
        </w:tc>
        <w:tc>
          <w:tcPr>
            <w:tcW w:w="8520" w:type="dxa"/>
            <w:shd w:val="clear" w:color="auto" w:fill="auto"/>
            <w:vAlign w:val="center"/>
          </w:tcPr>
          <w:p w:rsidR="00706C11" w:rsidRPr="008B4065" w:rsidRDefault="00706C11" w:rsidP="00F9622A">
            <w:pPr>
              <w:tabs>
                <w:tab w:val="left" w:pos="6300"/>
              </w:tabs>
            </w:pPr>
            <w:r w:rsidRPr="008B4065">
              <w:t>Составление проекта договора аренды электротехнического оборудования.</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17.09.03</w:t>
            </w:r>
          </w:p>
        </w:tc>
        <w:tc>
          <w:tcPr>
            <w:tcW w:w="8520" w:type="dxa"/>
            <w:shd w:val="clear" w:color="auto" w:fill="auto"/>
            <w:vAlign w:val="center"/>
          </w:tcPr>
          <w:p w:rsidR="008B4065" w:rsidRDefault="00706C11" w:rsidP="00F9622A">
            <w:pPr>
              <w:tabs>
                <w:tab w:val="left" w:pos="6300"/>
              </w:tabs>
            </w:pPr>
            <w:r w:rsidRPr="008B4065">
              <w:t>Составление проекта договора поставки пить</w:t>
            </w:r>
            <w:r w:rsidR="008B4065">
              <w:t>евой очищенной воды Шишкин лес.</w:t>
            </w:r>
          </w:p>
          <w:p w:rsidR="00706C11" w:rsidRPr="008B4065" w:rsidRDefault="00706C11" w:rsidP="00F9622A">
            <w:pPr>
              <w:tabs>
                <w:tab w:val="left" w:pos="6300"/>
              </w:tabs>
            </w:pPr>
            <w:r w:rsidRPr="008B4065">
              <w:t>Доставил документацию в Юго-Восточный отдел санитарно-эпидемиологического надзора.</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18.09.03</w:t>
            </w:r>
          </w:p>
        </w:tc>
        <w:tc>
          <w:tcPr>
            <w:tcW w:w="8520" w:type="dxa"/>
            <w:shd w:val="clear" w:color="auto" w:fill="auto"/>
            <w:vAlign w:val="center"/>
          </w:tcPr>
          <w:p w:rsidR="00706C11" w:rsidRPr="008B4065" w:rsidRDefault="00706C11" w:rsidP="00F9622A">
            <w:pPr>
              <w:tabs>
                <w:tab w:val="left" w:pos="6300"/>
              </w:tabs>
            </w:pPr>
            <w:r w:rsidRPr="008B4065">
              <w:t>Выезд к контрагенту для заключения договора купли-продажи офисной мебели.</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19.09.03</w:t>
            </w:r>
          </w:p>
        </w:tc>
        <w:tc>
          <w:tcPr>
            <w:tcW w:w="8520" w:type="dxa"/>
            <w:shd w:val="clear" w:color="auto" w:fill="auto"/>
            <w:vAlign w:val="center"/>
          </w:tcPr>
          <w:p w:rsidR="00706C11" w:rsidRPr="008B4065" w:rsidRDefault="00706C11" w:rsidP="00F9622A">
            <w:pPr>
              <w:tabs>
                <w:tab w:val="left" w:pos="6300"/>
              </w:tabs>
            </w:pPr>
            <w:r w:rsidRPr="008B4065">
              <w:t>Анализ договора купли-продажи офисной мебели.</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22.09.03</w:t>
            </w:r>
          </w:p>
        </w:tc>
        <w:tc>
          <w:tcPr>
            <w:tcW w:w="8520" w:type="dxa"/>
            <w:shd w:val="clear" w:color="auto" w:fill="auto"/>
            <w:vAlign w:val="center"/>
          </w:tcPr>
          <w:p w:rsidR="008B4065" w:rsidRDefault="00706C11" w:rsidP="00F9622A">
            <w:pPr>
              <w:tabs>
                <w:tab w:val="left" w:pos="6300"/>
              </w:tabs>
            </w:pPr>
            <w:r w:rsidRPr="008B4065">
              <w:t>Сбор информации для составлени</w:t>
            </w:r>
            <w:r w:rsidR="008B4065">
              <w:t>я проекта разовой доверенности.</w:t>
            </w:r>
          </w:p>
          <w:p w:rsidR="00706C11" w:rsidRPr="008B4065" w:rsidRDefault="00706C11" w:rsidP="00F9622A">
            <w:pPr>
              <w:tabs>
                <w:tab w:val="left" w:pos="6300"/>
              </w:tabs>
            </w:pPr>
            <w:r w:rsidRPr="008B4065">
              <w:t>Составление проекта разовой доверенности.</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23.09.03</w:t>
            </w:r>
          </w:p>
        </w:tc>
        <w:tc>
          <w:tcPr>
            <w:tcW w:w="8520" w:type="dxa"/>
            <w:shd w:val="clear" w:color="auto" w:fill="auto"/>
            <w:vAlign w:val="center"/>
          </w:tcPr>
          <w:p w:rsidR="00706C11" w:rsidRPr="008B4065" w:rsidRDefault="00706C11" w:rsidP="00F9622A">
            <w:pPr>
              <w:tabs>
                <w:tab w:val="left" w:pos="6300"/>
              </w:tabs>
            </w:pPr>
            <w:r w:rsidRPr="008B4065">
              <w:t>Систематизация электронных баз документов юридического отдела.</w:t>
            </w:r>
          </w:p>
        </w:tc>
      </w:tr>
      <w:tr w:rsidR="00706C11" w:rsidRPr="00F9622A" w:rsidTr="00F9622A">
        <w:tc>
          <w:tcPr>
            <w:tcW w:w="1440" w:type="dxa"/>
            <w:shd w:val="clear" w:color="auto" w:fill="auto"/>
            <w:vAlign w:val="center"/>
          </w:tcPr>
          <w:p w:rsidR="00706C11" w:rsidRPr="008B4065" w:rsidRDefault="00706C11" w:rsidP="00F9622A">
            <w:pPr>
              <w:tabs>
                <w:tab w:val="left" w:pos="6300"/>
              </w:tabs>
              <w:jc w:val="center"/>
            </w:pPr>
            <w:r w:rsidRPr="008B4065">
              <w:t>С 24.09.03 По 26.09.03</w:t>
            </w:r>
          </w:p>
        </w:tc>
        <w:tc>
          <w:tcPr>
            <w:tcW w:w="8520" w:type="dxa"/>
            <w:shd w:val="clear" w:color="auto" w:fill="auto"/>
            <w:vAlign w:val="center"/>
          </w:tcPr>
          <w:p w:rsidR="00706C11" w:rsidRPr="008B4065" w:rsidRDefault="00706C11" w:rsidP="00F9622A">
            <w:pPr>
              <w:tabs>
                <w:tab w:val="left" w:pos="6300"/>
              </w:tabs>
            </w:pPr>
            <w:r w:rsidRPr="008B4065">
              <w:t>Составление отчета о производственной практике.</w:t>
            </w:r>
          </w:p>
        </w:tc>
      </w:tr>
      <w:tr w:rsidR="00706C11" w:rsidRPr="00F9622A" w:rsidTr="00F9622A">
        <w:trPr>
          <w:trHeight w:val="703"/>
        </w:trPr>
        <w:tc>
          <w:tcPr>
            <w:tcW w:w="9960" w:type="dxa"/>
            <w:gridSpan w:val="2"/>
            <w:tcBorders>
              <w:right w:val="single" w:sz="4" w:space="0" w:color="auto"/>
            </w:tcBorders>
            <w:shd w:val="clear" w:color="auto" w:fill="auto"/>
            <w:vAlign w:val="center"/>
          </w:tcPr>
          <w:p w:rsidR="00706C11" w:rsidRPr="00F9622A" w:rsidRDefault="00706C11" w:rsidP="00F9622A">
            <w:pPr>
              <w:tabs>
                <w:tab w:val="left" w:pos="6300"/>
              </w:tabs>
              <w:jc w:val="center"/>
              <w:rPr>
                <w:caps/>
              </w:rPr>
            </w:pPr>
            <w:r w:rsidRPr="00F9622A">
              <w:rPr>
                <w:caps/>
              </w:rPr>
              <w:t>Подпись руководителя:</w:t>
            </w:r>
            <w:r w:rsidR="003E1593" w:rsidRPr="00F9622A">
              <w:rPr>
                <w:caps/>
              </w:rPr>
              <w:t xml:space="preserve">   ____________________________.</w:t>
            </w:r>
          </w:p>
        </w:tc>
      </w:tr>
    </w:tbl>
    <w:p w:rsidR="00332518" w:rsidRPr="00051EF9" w:rsidRDefault="00332518" w:rsidP="003A7FCA">
      <w:pPr>
        <w:tabs>
          <w:tab w:val="left" w:pos="6300"/>
        </w:tabs>
        <w:jc w:val="both"/>
      </w:pPr>
      <w:bookmarkStart w:id="0" w:name="_GoBack"/>
      <w:bookmarkEnd w:id="0"/>
    </w:p>
    <w:sectPr w:rsidR="00332518" w:rsidRPr="00051EF9" w:rsidSect="002C24E3">
      <w:footerReference w:type="even" r:id="rId7"/>
      <w:footerReference w:type="default" r:id="rId8"/>
      <w:pgSz w:w="11906" w:h="16838" w:code="9"/>
      <w:pgMar w:top="1134" w:right="567" w:bottom="1134" w:left="1701" w:header="851" w:footer="851"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22A" w:rsidRDefault="00F9622A">
      <w:r>
        <w:separator/>
      </w:r>
    </w:p>
  </w:endnote>
  <w:endnote w:type="continuationSeparator" w:id="0">
    <w:p w:rsidR="00F9622A" w:rsidRDefault="00F96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CE2" w:rsidRDefault="00B53CE2" w:rsidP="008D674B">
    <w:pPr>
      <w:pStyle w:val="a4"/>
      <w:framePr w:wrap="around" w:vAnchor="text" w:hAnchor="margin" w:xAlign="right" w:y="1"/>
      <w:rPr>
        <w:rStyle w:val="a5"/>
      </w:rPr>
    </w:pPr>
  </w:p>
  <w:p w:rsidR="00B53CE2" w:rsidRDefault="00B53CE2" w:rsidP="00137FA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CE2" w:rsidRDefault="00FC2C7C" w:rsidP="008D674B">
    <w:pPr>
      <w:pStyle w:val="a4"/>
      <w:framePr w:wrap="around" w:vAnchor="text" w:hAnchor="margin" w:xAlign="right" w:y="1"/>
      <w:rPr>
        <w:rStyle w:val="a5"/>
      </w:rPr>
    </w:pPr>
    <w:r>
      <w:rPr>
        <w:rStyle w:val="a5"/>
        <w:noProof/>
      </w:rPr>
      <w:t>- 11 -</w:t>
    </w:r>
  </w:p>
  <w:p w:rsidR="00B53CE2" w:rsidRDefault="00B53CE2" w:rsidP="00137FA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22A" w:rsidRDefault="00F9622A">
      <w:r>
        <w:separator/>
      </w:r>
    </w:p>
  </w:footnote>
  <w:footnote w:type="continuationSeparator" w:id="0">
    <w:p w:rsidR="00F9622A" w:rsidRDefault="00F96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05F86"/>
    <w:multiLevelType w:val="hybridMultilevel"/>
    <w:tmpl w:val="D332BCB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0057D71"/>
    <w:multiLevelType w:val="hybridMultilevel"/>
    <w:tmpl w:val="5A640D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5575F2"/>
    <w:multiLevelType w:val="hybridMultilevel"/>
    <w:tmpl w:val="6F5A6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B75EC2"/>
    <w:multiLevelType w:val="hybridMultilevel"/>
    <w:tmpl w:val="D8E0B946"/>
    <w:lvl w:ilvl="0" w:tplc="2D3E193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D44373"/>
    <w:multiLevelType w:val="hybridMultilevel"/>
    <w:tmpl w:val="A556736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7404A50"/>
    <w:multiLevelType w:val="multilevel"/>
    <w:tmpl w:val="0DC6B2C4"/>
    <w:lvl w:ilvl="0">
      <w:start w:val="1"/>
      <w:numFmt w:val="decimal"/>
      <w:lvlText w:val="%1."/>
      <w:lvlJc w:val="left"/>
      <w:pPr>
        <w:tabs>
          <w:tab w:val="num" w:pos="720"/>
        </w:tabs>
        <w:ind w:left="720" w:hanging="360"/>
      </w:pPr>
      <w:rPr>
        <w:rFonts w:hint="default"/>
        <w:b/>
        <w:sz w:val="24"/>
        <w:szCs w:val="24"/>
      </w:rPr>
    </w:lvl>
    <w:lvl w:ilvl="1">
      <w:start w:val="1"/>
      <w:numFmt w:val="decimal"/>
      <w:isLgl/>
      <w:lvlText w:val="%1.%2."/>
      <w:lvlJc w:val="left"/>
      <w:pPr>
        <w:tabs>
          <w:tab w:val="num" w:pos="780"/>
        </w:tabs>
        <w:ind w:left="780" w:hanging="420"/>
      </w:pPr>
      <w:rPr>
        <w:rFonts w:hint="default"/>
        <w:b/>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455C2DFF"/>
    <w:multiLevelType w:val="hybridMultilevel"/>
    <w:tmpl w:val="B4C2EB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F6A1D73"/>
    <w:multiLevelType w:val="hybridMultilevel"/>
    <w:tmpl w:val="A0BE445E"/>
    <w:lvl w:ilvl="0" w:tplc="CB54F0F6">
      <w:start w:val="1"/>
      <w:numFmt w:val="decimal"/>
      <w:lvlText w:val="%1)"/>
      <w:lvlJc w:val="left"/>
      <w:pPr>
        <w:tabs>
          <w:tab w:val="num" w:pos="792"/>
        </w:tabs>
        <w:ind w:left="792" w:hanging="43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
  </w:num>
  <w:num w:numId="4">
    <w:abstractNumId w:val="2"/>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5E9"/>
    <w:rsid w:val="00001F21"/>
    <w:rsid w:val="000142FE"/>
    <w:rsid w:val="00045EAB"/>
    <w:rsid w:val="00051EF9"/>
    <w:rsid w:val="00062237"/>
    <w:rsid w:val="00063B4B"/>
    <w:rsid w:val="00071F70"/>
    <w:rsid w:val="00072694"/>
    <w:rsid w:val="00085FF8"/>
    <w:rsid w:val="00093DA4"/>
    <w:rsid w:val="000941E5"/>
    <w:rsid w:val="000A61D9"/>
    <w:rsid w:val="000B1488"/>
    <w:rsid w:val="000B5064"/>
    <w:rsid w:val="000C0D4D"/>
    <w:rsid w:val="000E04B9"/>
    <w:rsid w:val="000E0BB9"/>
    <w:rsid w:val="000E1372"/>
    <w:rsid w:val="000F1D68"/>
    <w:rsid w:val="00112CAA"/>
    <w:rsid w:val="00127845"/>
    <w:rsid w:val="00137FA5"/>
    <w:rsid w:val="00146C5F"/>
    <w:rsid w:val="001508EE"/>
    <w:rsid w:val="00162CB1"/>
    <w:rsid w:val="00164DF8"/>
    <w:rsid w:val="00176CF4"/>
    <w:rsid w:val="00195B7A"/>
    <w:rsid w:val="00195EAE"/>
    <w:rsid w:val="001974B9"/>
    <w:rsid w:val="001B015A"/>
    <w:rsid w:val="001B210F"/>
    <w:rsid w:val="001C7065"/>
    <w:rsid w:val="001D495A"/>
    <w:rsid w:val="001D4E24"/>
    <w:rsid w:val="001D6031"/>
    <w:rsid w:val="001D668C"/>
    <w:rsid w:val="001E6DA7"/>
    <w:rsid w:val="001F56BE"/>
    <w:rsid w:val="002005EE"/>
    <w:rsid w:val="00206DE5"/>
    <w:rsid w:val="00213815"/>
    <w:rsid w:val="00222DFB"/>
    <w:rsid w:val="00231B26"/>
    <w:rsid w:val="00236EE4"/>
    <w:rsid w:val="0024689C"/>
    <w:rsid w:val="002538FC"/>
    <w:rsid w:val="0026110F"/>
    <w:rsid w:val="00264F05"/>
    <w:rsid w:val="002700A3"/>
    <w:rsid w:val="002818D5"/>
    <w:rsid w:val="002C0BBB"/>
    <w:rsid w:val="002C24E3"/>
    <w:rsid w:val="002C53E8"/>
    <w:rsid w:val="002C5873"/>
    <w:rsid w:val="002D21AE"/>
    <w:rsid w:val="002D2833"/>
    <w:rsid w:val="002D421E"/>
    <w:rsid w:val="002E2EFF"/>
    <w:rsid w:val="00300827"/>
    <w:rsid w:val="003124ED"/>
    <w:rsid w:val="0031717C"/>
    <w:rsid w:val="00327F2F"/>
    <w:rsid w:val="00332518"/>
    <w:rsid w:val="00354A97"/>
    <w:rsid w:val="00372328"/>
    <w:rsid w:val="0038541E"/>
    <w:rsid w:val="00391F66"/>
    <w:rsid w:val="00397374"/>
    <w:rsid w:val="003A67A9"/>
    <w:rsid w:val="003A7FCA"/>
    <w:rsid w:val="003C1E77"/>
    <w:rsid w:val="003D1AB9"/>
    <w:rsid w:val="003D363E"/>
    <w:rsid w:val="003E1593"/>
    <w:rsid w:val="003E21F5"/>
    <w:rsid w:val="003E3CE3"/>
    <w:rsid w:val="004247CD"/>
    <w:rsid w:val="00430532"/>
    <w:rsid w:val="00433D10"/>
    <w:rsid w:val="00435696"/>
    <w:rsid w:val="004503BC"/>
    <w:rsid w:val="004654C0"/>
    <w:rsid w:val="00481008"/>
    <w:rsid w:val="00494BFD"/>
    <w:rsid w:val="00494CD7"/>
    <w:rsid w:val="004B0B6E"/>
    <w:rsid w:val="004C0A99"/>
    <w:rsid w:val="004D4EC0"/>
    <w:rsid w:val="004E31F8"/>
    <w:rsid w:val="004F60BC"/>
    <w:rsid w:val="00502BCB"/>
    <w:rsid w:val="00507F42"/>
    <w:rsid w:val="00542877"/>
    <w:rsid w:val="00546293"/>
    <w:rsid w:val="00551776"/>
    <w:rsid w:val="00556F29"/>
    <w:rsid w:val="005701EA"/>
    <w:rsid w:val="00581514"/>
    <w:rsid w:val="005862C3"/>
    <w:rsid w:val="005865F5"/>
    <w:rsid w:val="00596EFB"/>
    <w:rsid w:val="005A15F6"/>
    <w:rsid w:val="005A2467"/>
    <w:rsid w:val="005A2F8C"/>
    <w:rsid w:val="005A35D3"/>
    <w:rsid w:val="005A6F28"/>
    <w:rsid w:val="005B4231"/>
    <w:rsid w:val="005C6D1A"/>
    <w:rsid w:val="005F49FD"/>
    <w:rsid w:val="005F52AF"/>
    <w:rsid w:val="00610E7B"/>
    <w:rsid w:val="00630683"/>
    <w:rsid w:val="006377B2"/>
    <w:rsid w:val="00637BA4"/>
    <w:rsid w:val="0066048B"/>
    <w:rsid w:val="0066183D"/>
    <w:rsid w:val="006755AF"/>
    <w:rsid w:val="00677CF6"/>
    <w:rsid w:val="006B1234"/>
    <w:rsid w:val="006B3B49"/>
    <w:rsid w:val="006C1656"/>
    <w:rsid w:val="006C222B"/>
    <w:rsid w:val="006D1933"/>
    <w:rsid w:val="006D44FC"/>
    <w:rsid w:val="006F15CA"/>
    <w:rsid w:val="006F1E0E"/>
    <w:rsid w:val="006F4D10"/>
    <w:rsid w:val="00704574"/>
    <w:rsid w:val="00706C11"/>
    <w:rsid w:val="0073409D"/>
    <w:rsid w:val="00736454"/>
    <w:rsid w:val="00750BF4"/>
    <w:rsid w:val="00753D5C"/>
    <w:rsid w:val="00754E3C"/>
    <w:rsid w:val="007576C4"/>
    <w:rsid w:val="00784E67"/>
    <w:rsid w:val="00794993"/>
    <w:rsid w:val="00794BA0"/>
    <w:rsid w:val="007B5815"/>
    <w:rsid w:val="007D3648"/>
    <w:rsid w:val="007E1201"/>
    <w:rsid w:val="007E139D"/>
    <w:rsid w:val="007E3238"/>
    <w:rsid w:val="007E7432"/>
    <w:rsid w:val="007F17CA"/>
    <w:rsid w:val="007F20A4"/>
    <w:rsid w:val="00804AA2"/>
    <w:rsid w:val="00805B4C"/>
    <w:rsid w:val="00816F36"/>
    <w:rsid w:val="0082741B"/>
    <w:rsid w:val="00830228"/>
    <w:rsid w:val="00835161"/>
    <w:rsid w:val="008418F3"/>
    <w:rsid w:val="0084661E"/>
    <w:rsid w:val="00856843"/>
    <w:rsid w:val="00865365"/>
    <w:rsid w:val="00891800"/>
    <w:rsid w:val="00897BE7"/>
    <w:rsid w:val="008B2A74"/>
    <w:rsid w:val="008B3C1B"/>
    <w:rsid w:val="008B4065"/>
    <w:rsid w:val="008B62DD"/>
    <w:rsid w:val="008B6D1A"/>
    <w:rsid w:val="008B6EC8"/>
    <w:rsid w:val="008B766A"/>
    <w:rsid w:val="008C6D54"/>
    <w:rsid w:val="008D184B"/>
    <w:rsid w:val="008D674B"/>
    <w:rsid w:val="008E2B52"/>
    <w:rsid w:val="009063AF"/>
    <w:rsid w:val="009134B4"/>
    <w:rsid w:val="00913FCB"/>
    <w:rsid w:val="00923ED4"/>
    <w:rsid w:val="0094320C"/>
    <w:rsid w:val="0096077A"/>
    <w:rsid w:val="00971D47"/>
    <w:rsid w:val="00985014"/>
    <w:rsid w:val="00996C15"/>
    <w:rsid w:val="009B36E9"/>
    <w:rsid w:val="009B798C"/>
    <w:rsid w:val="009C6894"/>
    <w:rsid w:val="009C747F"/>
    <w:rsid w:val="009F7E48"/>
    <w:rsid w:val="00A04A9D"/>
    <w:rsid w:val="00A1047A"/>
    <w:rsid w:val="00A20EDA"/>
    <w:rsid w:val="00A333DB"/>
    <w:rsid w:val="00A46B4E"/>
    <w:rsid w:val="00A50E23"/>
    <w:rsid w:val="00A542A4"/>
    <w:rsid w:val="00A54379"/>
    <w:rsid w:val="00A55190"/>
    <w:rsid w:val="00A613FA"/>
    <w:rsid w:val="00A72D54"/>
    <w:rsid w:val="00A826AA"/>
    <w:rsid w:val="00AA7DDB"/>
    <w:rsid w:val="00AB342F"/>
    <w:rsid w:val="00AB586A"/>
    <w:rsid w:val="00AB65A5"/>
    <w:rsid w:val="00AC06E2"/>
    <w:rsid w:val="00AC0B0B"/>
    <w:rsid w:val="00AC7A86"/>
    <w:rsid w:val="00AD3FDD"/>
    <w:rsid w:val="00AE389F"/>
    <w:rsid w:val="00AE6F69"/>
    <w:rsid w:val="00AF1A8A"/>
    <w:rsid w:val="00AF371F"/>
    <w:rsid w:val="00B00AD7"/>
    <w:rsid w:val="00B17B6D"/>
    <w:rsid w:val="00B47886"/>
    <w:rsid w:val="00B53CE2"/>
    <w:rsid w:val="00B57C63"/>
    <w:rsid w:val="00B57F5A"/>
    <w:rsid w:val="00B73311"/>
    <w:rsid w:val="00B7357C"/>
    <w:rsid w:val="00B81A5C"/>
    <w:rsid w:val="00B8598C"/>
    <w:rsid w:val="00B879B8"/>
    <w:rsid w:val="00B933C8"/>
    <w:rsid w:val="00B95E15"/>
    <w:rsid w:val="00BA622D"/>
    <w:rsid w:val="00BB1EC0"/>
    <w:rsid w:val="00BB5F79"/>
    <w:rsid w:val="00BC0230"/>
    <w:rsid w:val="00BC76CE"/>
    <w:rsid w:val="00BD4FB9"/>
    <w:rsid w:val="00BE03DC"/>
    <w:rsid w:val="00BE204B"/>
    <w:rsid w:val="00BE292A"/>
    <w:rsid w:val="00C00226"/>
    <w:rsid w:val="00C071AF"/>
    <w:rsid w:val="00C201A7"/>
    <w:rsid w:val="00C2548E"/>
    <w:rsid w:val="00C342B2"/>
    <w:rsid w:val="00C34734"/>
    <w:rsid w:val="00C44864"/>
    <w:rsid w:val="00C57933"/>
    <w:rsid w:val="00C631D9"/>
    <w:rsid w:val="00C6697F"/>
    <w:rsid w:val="00C8081F"/>
    <w:rsid w:val="00C81AFB"/>
    <w:rsid w:val="00CA1A27"/>
    <w:rsid w:val="00CA34E8"/>
    <w:rsid w:val="00CB211A"/>
    <w:rsid w:val="00CB216F"/>
    <w:rsid w:val="00CC48BC"/>
    <w:rsid w:val="00CF377E"/>
    <w:rsid w:val="00D1021C"/>
    <w:rsid w:val="00D125EB"/>
    <w:rsid w:val="00D16BB0"/>
    <w:rsid w:val="00D239E2"/>
    <w:rsid w:val="00D40584"/>
    <w:rsid w:val="00D525A9"/>
    <w:rsid w:val="00D55C04"/>
    <w:rsid w:val="00D712C5"/>
    <w:rsid w:val="00D86F21"/>
    <w:rsid w:val="00DA29D6"/>
    <w:rsid w:val="00DD2093"/>
    <w:rsid w:val="00DD308C"/>
    <w:rsid w:val="00DD7182"/>
    <w:rsid w:val="00DE5B87"/>
    <w:rsid w:val="00DF616C"/>
    <w:rsid w:val="00E0010F"/>
    <w:rsid w:val="00E135E9"/>
    <w:rsid w:val="00E22E0D"/>
    <w:rsid w:val="00E416A7"/>
    <w:rsid w:val="00E512C6"/>
    <w:rsid w:val="00E55D0A"/>
    <w:rsid w:val="00E73904"/>
    <w:rsid w:val="00E752E2"/>
    <w:rsid w:val="00E76D6C"/>
    <w:rsid w:val="00E77EE9"/>
    <w:rsid w:val="00E82F5A"/>
    <w:rsid w:val="00E861CA"/>
    <w:rsid w:val="00E905EE"/>
    <w:rsid w:val="00E966D6"/>
    <w:rsid w:val="00EC00F3"/>
    <w:rsid w:val="00ED1A82"/>
    <w:rsid w:val="00ED1DAD"/>
    <w:rsid w:val="00EE3C36"/>
    <w:rsid w:val="00F0522A"/>
    <w:rsid w:val="00F10825"/>
    <w:rsid w:val="00F30D38"/>
    <w:rsid w:val="00F42A87"/>
    <w:rsid w:val="00F45467"/>
    <w:rsid w:val="00F6143B"/>
    <w:rsid w:val="00F70133"/>
    <w:rsid w:val="00F814F6"/>
    <w:rsid w:val="00F84908"/>
    <w:rsid w:val="00F85810"/>
    <w:rsid w:val="00F91DE0"/>
    <w:rsid w:val="00F9622A"/>
    <w:rsid w:val="00FA0645"/>
    <w:rsid w:val="00FC2C7C"/>
    <w:rsid w:val="00FF2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A631A4-C2F5-4E6A-A2AA-134C4491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E48"/>
    <w:rPr>
      <w:sz w:val="24"/>
      <w:szCs w:val="24"/>
    </w:rPr>
  </w:style>
  <w:style w:type="paragraph" w:styleId="1">
    <w:name w:val="heading 1"/>
    <w:basedOn w:val="a"/>
    <w:next w:val="a"/>
    <w:qFormat/>
    <w:rsid w:val="0026110F"/>
    <w:pPr>
      <w:keepNext/>
      <w:ind w:left="360"/>
      <w:outlineLvl w:val="0"/>
    </w:pPr>
    <w:rPr>
      <w:b/>
      <w:bCs/>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B211A"/>
    <w:pPr>
      <w:jc w:val="center"/>
    </w:pPr>
    <w:rPr>
      <w:b/>
      <w:bCs/>
      <w:sz w:val="32"/>
    </w:rPr>
  </w:style>
  <w:style w:type="paragraph" w:styleId="a4">
    <w:name w:val="footer"/>
    <w:basedOn w:val="a"/>
    <w:rsid w:val="00137FA5"/>
    <w:pPr>
      <w:tabs>
        <w:tab w:val="center" w:pos="4677"/>
        <w:tab w:val="right" w:pos="9355"/>
      </w:tabs>
    </w:pPr>
  </w:style>
  <w:style w:type="character" w:styleId="a5">
    <w:name w:val="page number"/>
    <w:basedOn w:val="a0"/>
    <w:rsid w:val="00137FA5"/>
  </w:style>
  <w:style w:type="table" w:styleId="a6">
    <w:name w:val="Table Grid"/>
    <w:basedOn w:val="a1"/>
    <w:rsid w:val="00051E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rsid w:val="003C1E77"/>
    <w:pPr>
      <w:ind w:firstLine="284"/>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2114</Words>
  <Characters>12052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МОСКОВСКАЯ АКАДЕМИЯ ЭКОНОМИКИ И ПРАВА</vt:lpstr>
    </vt:vector>
  </TitlesOfParts>
  <Company>Sony</Company>
  <LinksUpToDate>false</LinksUpToDate>
  <CharactersWithSpaces>14138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АКАДЕМИЯ ЭКОНОМИКИ И ПРАВА</dc:title>
  <dc:subject/>
  <dc:creator>Иванов А.А.</dc:creator>
  <cp:keywords/>
  <dc:description/>
  <cp:lastModifiedBy>admin</cp:lastModifiedBy>
  <cp:revision>2</cp:revision>
  <cp:lastPrinted>2003-10-10T18:26:00Z</cp:lastPrinted>
  <dcterms:created xsi:type="dcterms:W3CDTF">2014-02-03T18:10:00Z</dcterms:created>
  <dcterms:modified xsi:type="dcterms:W3CDTF">2014-02-03T18:10:00Z</dcterms:modified>
</cp:coreProperties>
</file>